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14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7"/>
        <w:gridCol w:w="9737"/>
      </w:tblGrid>
      <w:tr w:rsidR="00535BFB" w:rsidRPr="00CC6EF6" w14:paraId="42FAE7BD" w14:textId="77777777" w:rsidTr="007A62B2">
        <w:trPr>
          <w:trHeight w:val="347"/>
        </w:trPr>
        <w:tc>
          <w:tcPr>
            <w:tcW w:w="5187" w:type="dxa"/>
          </w:tcPr>
          <w:p w14:paraId="6D350214" w14:textId="77777777" w:rsidR="004C0925" w:rsidRPr="00CB258C" w:rsidRDefault="004C0925" w:rsidP="004C0925">
            <w:pPr>
              <w:pStyle w:val="pj"/>
              <w:ind w:firstLine="0"/>
              <w:rPr>
                <w:rStyle w:val="s0"/>
                <w:b/>
                <w:szCs w:val="17"/>
              </w:rPr>
            </w:pPr>
            <w:r w:rsidRPr="00CB258C">
              <w:rPr>
                <w:rStyle w:val="s0"/>
                <w:b/>
                <w:szCs w:val="17"/>
              </w:rPr>
              <w:t>Согласован:</w:t>
            </w:r>
          </w:p>
          <w:p w14:paraId="259D9F8B" w14:textId="359F4CB5" w:rsidR="004C0925" w:rsidRPr="006D4EF1" w:rsidRDefault="004C0925" w:rsidP="004C0925">
            <w:pPr>
              <w:pStyle w:val="pj"/>
              <w:ind w:firstLine="0"/>
              <w:rPr>
                <w:rStyle w:val="s0"/>
                <w:b/>
                <w:bCs/>
                <w:szCs w:val="17"/>
              </w:rPr>
            </w:pPr>
            <w:r w:rsidRPr="006D4EF1">
              <w:rPr>
                <w:rStyle w:val="s0"/>
                <w:b/>
                <w:bCs/>
                <w:szCs w:val="17"/>
              </w:rPr>
              <w:t>Руководител</w:t>
            </w:r>
            <w:r>
              <w:rPr>
                <w:rStyle w:val="s0"/>
                <w:b/>
                <w:bCs/>
                <w:szCs w:val="17"/>
              </w:rPr>
              <w:t>ь</w:t>
            </w:r>
            <w:r w:rsidRPr="006D4EF1">
              <w:rPr>
                <w:rStyle w:val="s0"/>
                <w:b/>
                <w:bCs/>
                <w:szCs w:val="17"/>
              </w:rPr>
              <w:t xml:space="preserve"> Департамента экологии </w:t>
            </w:r>
          </w:p>
          <w:p w14:paraId="2AFE6F17" w14:textId="77777777" w:rsidR="004C0925" w:rsidRPr="006D4EF1" w:rsidRDefault="004C0925" w:rsidP="004C0925">
            <w:pPr>
              <w:pStyle w:val="pj"/>
              <w:spacing w:after="120"/>
              <w:ind w:firstLine="0"/>
              <w:rPr>
                <w:rStyle w:val="s0"/>
                <w:b/>
                <w:bCs/>
                <w:szCs w:val="17"/>
              </w:rPr>
            </w:pPr>
            <w:r w:rsidRPr="006D4EF1">
              <w:rPr>
                <w:rStyle w:val="s0"/>
                <w:b/>
                <w:bCs/>
                <w:szCs w:val="17"/>
              </w:rPr>
              <w:t>по Атырауской области</w:t>
            </w:r>
            <w:r w:rsidRPr="006D4EF1">
              <w:rPr>
                <w:rStyle w:val="s0"/>
                <w:b/>
                <w:bCs/>
                <w:szCs w:val="17"/>
                <w:lang w:val="kk-KZ"/>
              </w:rPr>
              <w:t>»</w:t>
            </w:r>
            <w:r w:rsidRPr="006D4EF1">
              <w:rPr>
                <w:rStyle w:val="s0"/>
                <w:b/>
                <w:bCs/>
                <w:szCs w:val="17"/>
              </w:rPr>
              <w:t xml:space="preserve"> </w:t>
            </w:r>
          </w:p>
          <w:p w14:paraId="7DF885CA" w14:textId="5160534B" w:rsidR="004C0925" w:rsidRPr="006D4EF1" w:rsidRDefault="004C0925" w:rsidP="004C0925">
            <w:pPr>
              <w:pStyle w:val="pj"/>
              <w:spacing w:after="120"/>
              <w:ind w:firstLine="0"/>
              <w:rPr>
                <w:rStyle w:val="s0"/>
                <w:b/>
                <w:bCs/>
                <w:szCs w:val="17"/>
              </w:rPr>
            </w:pPr>
            <w:r w:rsidRPr="006D4EF1">
              <w:rPr>
                <w:rStyle w:val="s0"/>
                <w:b/>
                <w:bCs/>
                <w:szCs w:val="17"/>
              </w:rPr>
              <w:t>_____________________</w:t>
            </w:r>
            <w:r>
              <w:rPr>
                <w:rStyle w:val="s0"/>
                <w:b/>
                <w:bCs/>
                <w:szCs w:val="17"/>
                <w:lang w:val="kk-KZ"/>
              </w:rPr>
              <w:t>Жус</w:t>
            </w:r>
            <w:r>
              <w:rPr>
                <w:rStyle w:val="s0"/>
                <w:b/>
                <w:bCs/>
                <w:szCs w:val="17"/>
                <w:lang w:val="kk-KZ"/>
              </w:rPr>
              <w:t>у</w:t>
            </w:r>
            <w:r>
              <w:rPr>
                <w:rStyle w:val="s0"/>
                <w:b/>
                <w:bCs/>
                <w:szCs w:val="17"/>
                <w:lang w:val="kk-KZ"/>
              </w:rPr>
              <w:t>пов А</w:t>
            </w:r>
            <w:r w:rsidRPr="006D4EF1">
              <w:rPr>
                <w:rStyle w:val="s0"/>
                <w:b/>
                <w:bCs/>
                <w:szCs w:val="17"/>
              </w:rPr>
              <w:t>.</w:t>
            </w:r>
          </w:p>
          <w:p w14:paraId="42319EAD" w14:textId="77777777" w:rsidR="004C0925" w:rsidRPr="006D4EF1" w:rsidRDefault="004C0925" w:rsidP="004C0925">
            <w:pPr>
              <w:pStyle w:val="pj"/>
              <w:spacing w:after="120"/>
              <w:ind w:firstLine="0"/>
              <w:rPr>
                <w:rStyle w:val="s0"/>
                <w:b/>
                <w:bCs/>
                <w:szCs w:val="17"/>
              </w:rPr>
            </w:pPr>
            <w:r w:rsidRPr="006D4EF1">
              <w:rPr>
                <w:rStyle w:val="s0"/>
                <w:b/>
                <w:bCs/>
                <w:szCs w:val="17"/>
              </w:rPr>
              <w:t>«____» ______________ 202</w:t>
            </w:r>
            <w:r>
              <w:rPr>
                <w:rStyle w:val="s0"/>
                <w:b/>
                <w:bCs/>
                <w:szCs w:val="17"/>
                <w:lang w:val="kk-KZ"/>
              </w:rPr>
              <w:t>5</w:t>
            </w:r>
            <w:r w:rsidRPr="006D4EF1">
              <w:rPr>
                <w:rStyle w:val="s0"/>
                <w:b/>
                <w:bCs/>
                <w:szCs w:val="17"/>
              </w:rPr>
              <w:t xml:space="preserve"> г.</w:t>
            </w:r>
          </w:p>
          <w:p w14:paraId="0992D7CB" w14:textId="04A13C47" w:rsidR="00535BFB" w:rsidRPr="004C7455" w:rsidRDefault="004C0925" w:rsidP="004C0925">
            <w:pPr>
              <w:pStyle w:val="6"/>
              <w:shd w:val="clear" w:color="auto" w:fill="auto"/>
              <w:spacing w:before="120" w:line="240" w:lineRule="auto"/>
              <w:rPr>
                <w:i w:val="0"/>
                <w:sz w:val="24"/>
                <w:szCs w:val="24"/>
                <w:shd w:val="clear" w:color="auto" w:fill="FFFFFF"/>
              </w:rPr>
            </w:pPr>
            <w:r w:rsidRPr="006D4EF1">
              <w:rPr>
                <w:rStyle w:val="s0"/>
                <w:szCs w:val="17"/>
              </w:rPr>
              <w:t xml:space="preserve">         М.П.</w:t>
            </w:r>
          </w:p>
        </w:tc>
        <w:tc>
          <w:tcPr>
            <w:tcW w:w="9737" w:type="dxa"/>
          </w:tcPr>
          <w:p w14:paraId="1E2FB5A9" w14:textId="77777777" w:rsidR="004C0925" w:rsidRPr="0069291C" w:rsidRDefault="004C0925" w:rsidP="004C0925">
            <w:pPr>
              <w:ind w:firstLine="5528"/>
              <w:rPr>
                <w:rFonts w:eastAsia="Calibri"/>
                <w:b/>
                <w:bCs/>
              </w:rPr>
            </w:pPr>
            <w:bookmarkStart w:id="0" w:name="_Hlk151823072"/>
            <w:r w:rsidRPr="0069291C">
              <w:rPr>
                <w:rFonts w:eastAsia="Calibri"/>
                <w:b/>
                <w:bCs/>
                <w:sz w:val="28"/>
                <w:szCs w:val="28"/>
              </w:rPr>
              <w:t>«</w:t>
            </w:r>
            <w:r w:rsidRPr="0069291C">
              <w:rPr>
                <w:rFonts w:eastAsia="Calibri"/>
                <w:b/>
                <w:bCs/>
              </w:rPr>
              <w:t>Утверждаю»</w:t>
            </w:r>
          </w:p>
          <w:p w14:paraId="2758CB2B" w14:textId="77777777" w:rsidR="004C0925" w:rsidRPr="0069291C" w:rsidRDefault="004C0925" w:rsidP="004C0925">
            <w:pPr>
              <w:spacing w:after="120"/>
              <w:ind w:firstLine="5528"/>
              <w:rPr>
                <w:rFonts w:eastAsia="Calibri"/>
                <w:b/>
                <w:bCs/>
              </w:rPr>
            </w:pPr>
            <w:r w:rsidRPr="0069291C">
              <w:rPr>
                <w:rFonts w:eastAsia="Calibri"/>
                <w:b/>
                <w:bCs/>
              </w:rPr>
              <w:t>Директор ТОО «</w:t>
            </w:r>
            <w:bookmarkStart w:id="1" w:name="_Hlk152248130"/>
            <w:r w:rsidRPr="0069291C">
              <w:rPr>
                <w:rFonts w:eastAsia="Calibri"/>
                <w:b/>
                <w:bCs/>
                <w:lang w:val="en-US"/>
              </w:rPr>
              <w:t>Green</w:t>
            </w:r>
            <w:r w:rsidRPr="0069291C">
              <w:rPr>
                <w:rFonts w:eastAsia="Calibri"/>
                <w:b/>
                <w:bCs/>
              </w:rPr>
              <w:t xml:space="preserve"> </w:t>
            </w:r>
            <w:r w:rsidRPr="0069291C">
              <w:rPr>
                <w:rFonts w:eastAsia="Calibri"/>
                <w:b/>
                <w:bCs/>
                <w:lang w:val="en-US"/>
              </w:rPr>
              <w:t>Production</w:t>
            </w:r>
            <w:bookmarkEnd w:id="1"/>
            <w:r w:rsidRPr="0069291C">
              <w:rPr>
                <w:rFonts w:eastAsia="Calibri"/>
                <w:b/>
                <w:bCs/>
              </w:rPr>
              <w:t>»</w:t>
            </w:r>
          </w:p>
          <w:p w14:paraId="147701FF" w14:textId="77777777" w:rsidR="004C0925" w:rsidRPr="0069291C" w:rsidRDefault="004C0925" w:rsidP="004C0925">
            <w:pPr>
              <w:spacing w:after="120"/>
              <w:ind w:firstLine="5529"/>
              <w:rPr>
                <w:rFonts w:eastAsia="Calibri"/>
                <w:b/>
                <w:bCs/>
              </w:rPr>
            </w:pPr>
            <w:r w:rsidRPr="000675C8">
              <w:rPr>
                <w:rFonts w:eastAsia="Calibri"/>
                <w:b/>
                <w:bCs/>
              </w:rPr>
              <w:t>_______________</w:t>
            </w:r>
            <w:r w:rsidRPr="000675C8">
              <w:t xml:space="preserve"> </w:t>
            </w:r>
            <w:r w:rsidRPr="000675C8">
              <w:rPr>
                <w:rFonts w:eastAsia="Calibri"/>
                <w:b/>
                <w:bCs/>
                <w:lang w:val="kk-KZ"/>
              </w:rPr>
              <w:t>Н.С</w:t>
            </w:r>
            <w:r>
              <w:rPr>
                <w:rFonts w:eastAsia="Calibri"/>
                <w:b/>
                <w:bCs/>
                <w:lang w:val="kk-KZ"/>
              </w:rPr>
              <w:t xml:space="preserve"> </w:t>
            </w:r>
            <w:r w:rsidRPr="000675C8">
              <w:rPr>
                <w:rFonts w:eastAsia="Calibri"/>
                <w:b/>
                <w:bCs/>
                <w:lang w:val="kk-KZ"/>
              </w:rPr>
              <w:t xml:space="preserve">Курманова </w:t>
            </w:r>
          </w:p>
          <w:p w14:paraId="34945127" w14:textId="77777777" w:rsidR="004C0925" w:rsidRPr="000675C8" w:rsidRDefault="004C0925" w:rsidP="004C0925">
            <w:pPr>
              <w:spacing w:after="120"/>
              <w:ind w:firstLine="5529"/>
              <w:rPr>
                <w:rFonts w:eastAsia="Calibri"/>
                <w:b/>
                <w:bCs/>
              </w:rPr>
            </w:pPr>
            <w:r w:rsidRPr="000675C8">
              <w:rPr>
                <w:rFonts w:eastAsia="Calibri"/>
                <w:b/>
                <w:bCs/>
              </w:rPr>
              <w:t>«____»________________202</w:t>
            </w:r>
            <w:r>
              <w:rPr>
                <w:rFonts w:eastAsia="Calibri"/>
                <w:b/>
                <w:bCs/>
              </w:rPr>
              <w:t>5</w:t>
            </w:r>
            <w:r w:rsidRPr="0069291C">
              <w:rPr>
                <w:rFonts w:eastAsia="Calibri"/>
                <w:b/>
                <w:bCs/>
              </w:rPr>
              <w:t>г</w:t>
            </w:r>
            <w:r w:rsidRPr="000675C8">
              <w:rPr>
                <w:rFonts w:eastAsia="Calibri"/>
                <w:b/>
                <w:bCs/>
              </w:rPr>
              <w:t>.</w:t>
            </w:r>
          </w:p>
          <w:bookmarkEnd w:id="0"/>
          <w:p w14:paraId="32DF7E3E" w14:textId="4BED24EE" w:rsidR="00163E88" w:rsidRPr="004C7455" w:rsidRDefault="00163E88" w:rsidP="004C7455">
            <w:pPr>
              <w:pStyle w:val="7"/>
              <w:shd w:val="clear" w:color="auto" w:fill="auto"/>
              <w:spacing w:before="120" w:after="120" w:line="240" w:lineRule="auto"/>
              <w:jc w:val="right"/>
              <w:rPr>
                <w:bCs w:val="0"/>
                <w:noProof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14:paraId="6FA432D7" w14:textId="2CAA46E6" w:rsidR="00163E88" w:rsidRPr="004C7455" w:rsidRDefault="00535BFB" w:rsidP="00163E88">
      <w:pPr>
        <w:pStyle w:val="81"/>
        <w:shd w:val="clear" w:color="auto" w:fill="auto"/>
        <w:spacing w:line="240" w:lineRule="auto"/>
        <w:ind w:right="-96"/>
        <w:rPr>
          <w:rStyle w:val="80"/>
          <w:b/>
          <w:sz w:val="24"/>
          <w:szCs w:val="24"/>
        </w:rPr>
      </w:pPr>
      <w:r w:rsidRPr="004C7455">
        <w:rPr>
          <w:rStyle w:val="80"/>
          <w:b/>
          <w:sz w:val="24"/>
          <w:szCs w:val="24"/>
        </w:rPr>
        <w:t xml:space="preserve">План мероприятий по охране окружающей среды </w:t>
      </w:r>
      <w:r w:rsidR="00163E88" w:rsidRPr="004C7455">
        <w:rPr>
          <w:rStyle w:val="80"/>
          <w:b/>
          <w:sz w:val="24"/>
          <w:szCs w:val="24"/>
        </w:rPr>
        <w:t xml:space="preserve">для месторождения Кожа Южный ТОО «Green Production» </w:t>
      </w:r>
      <w:r w:rsidRPr="004C7455">
        <w:rPr>
          <w:rStyle w:val="80"/>
          <w:b/>
          <w:sz w:val="24"/>
          <w:szCs w:val="24"/>
        </w:rPr>
        <w:t>на</w:t>
      </w:r>
      <w:r w:rsidR="00EC2562" w:rsidRPr="004C7455">
        <w:rPr>
          <w:rStyle w:val="80"/>
          <w:b/>
          <w:sz w:val="24"/>
          <w:szCs w:val="24"/>
        </w:rPr>
        <w:t xml:space="preserve"> 202</w:t>
      </w:r>
      <w:r w:rsidR="004C0925">
        <w:rPr>
          <w:rStyle w:val="80"/>
          <w:b/>
          <w:sz w:val="24"/>
          <w:szCs w:val="24"/>
        </w:rPr>
        <w:t>6</w:t>
      </w:r>
      <w:r w:rsidR="009562B2" w:rsidRPr="004C7455">
        <w:rPr>
          <w:rStyle w:val="80"/>
          <w:b/>
          <w:sz w:val="24"/>
          <w:szCs w:val="24"/>
        </w:rPr>
        <w:t>-</w:t>
      </w:r>
      <w:r w:rsidR="00163E88" w:rsidRPr="004C7455">
        <w:rPr>
          <w:rStyle w:val="80"/>
          <w:b/>
          <w:sz w:val="24"/>
          <w:szCs w:val="24"/>
        </w:rPr>
        <w:t>202</w:t>
      </w:r>
      <w:r w:rsidR="004C0925">
        <w:rPr>
          <w:rStyle w:val="80"/>
          <w:b/>
          <w:sz w:val="24"/>
          <w:szCs w:val="24"/>
        </w:rPr>
        <w:t>8</w:t>
      </w:r>
      <w:r w:rsidR="00EC2562" w:rsidRPr="004C7455">
        <w:rPr>
          <w:rStyle w:val="80"/>
          <w:b/>
          <w:sz w:val="24"/>
          <w:szCs w:val="24"/>
        </w:rPr>
        <w:t>гг</w:t>
      </w:r>
      <w:r w:rsidR="009562B2" w:rsidRPr="004C7455">
        <w:rPr>
          <w:rStyle w:val="80"/>
          <w:b/>
          <w:sz w:val="24"/>
          <w:szCs w:val="24"/>
        </w:rPr>
        <w:t>.</w:t>
      </w:r>
    </w:p>
    <w:p w14:paraId="51AFE2D4" w14:textId="77777777" w:rsidR="009562B2" w:rsidRPr="004C7455" w:rsidRDefault="009562B2" w:rsidP="00163E88">
      <w:pPr>
        <w:pStyle w:val="81"/>
        <w:shd w:val="clear" w:color="auto" w:fill="auto"/>
        <w:spacing w:line="240" w:lineRule="auto"/>
        <w:ind w:right="-96"/>
        <w:rPr>
          <w:rStyle w:val="80"/>
          <w:b/>
          <w:sz w:val="24"/>
          <w:szCs w:val="24"/>
        </w:rPr>
      </w:pPr>
    </w:p>
    <w:p w14:paraId="592E0C02" w14:textId="77777777" w:rsidR="009562B2" w:rsidRPr="004C7455" w:rsidRDefault="00EC2562" w:rsidP="004C7455">
      <w:pPr>
        <w:pStyle w:val="81"/>
        <w:shd w:val="clear" w:color="auto" w:fill="auto"/>
        <w:spacing w:before="120" w:after="120" w:line="240" w:lineRule="auto"/>
        <w:ind w:right="-96"/>
        <w:jc w:val="left"/>
        <w:rPr>
          <w:rFonts w:eastAsiaTheme="minorHAnsi"/>
          <w:sz w:val="24"/>
          <w:szCs w:val="24"/>
          <w:u w:val="single"/>
        </w:rPr>
      </w:pPr>
      <w:r w:rsidRPr="004C7455">
        <w:rPr>
          <w:rStyle w:val="80"/>
          <w:b/>
          <w:sz w:val="24"/>
          <w:szCs w:val="24"/>
        </w:rPr>
        <w:t xml:space="preserve">Наименование предприятия: </w:t>
      </w:r>
      <w:r w:rsidR="00566AA0" w:rsidRPr="004C7455">
        <w:rPr>
          <w:rFonts w:eastAsiaTheme="minorHAnsi"/>
          <w:sz w:val="24"/>
          <w:szCs w:val="24"/>
          <w:u w:val="single"/>
        </w:rPr>
        <w:t xml:space="preserve">План мероприятий по охране окружающей среды </w:t>
      </w:r>
      <w:r w:rsidR="00163E88" w:rsidRPr="004C7455">
        <w:rPr>
          <w:rFonts w:eastAsiaTheme="minorHAnsi"/>
          <w:sz w:val="24"/>
          <w:szCs w:val="24"/>
          <w:u w:val="single"/>
        </w:rPr>
        <w:t xml:space="preserve">для месторождения Кожа Южный ТОО «Green Production» </w:t>
      </w:r>
    </w:p>
    <w:p w14:paraId="1919C09B" w14:textId="3B725635" w:rsidR="00163E88" w:rsidRPr="004C7455" w:rsidRDefault="00163E88" w:rsidP="004C7455">
      <w:pPr>
        <w:pStyle w:val="81"/>
        <w:shd w:val="clear" w:color="auto" w:fill="auto"/>
        <w:spacing w:before="120" w:after="120" w:line="240" w:lineRule="auto"/>
        <w:ind w:right="-96"/>
        <w:jc w:val="left"/>
        <w:rPr>
          <w:rStyle w:val="80"/>
          <w:b/>
          <w:sz w:val="24"/>
          <w:szCs w:val="24"/>
        </w:rPr>
      </w:pPr>
      <w:r w:rsidRPr="004C7455">
        <w:rPr>
          <w:rFonts w:eastAsiaTheme="minorHAnsi"/>
          <w:sz w:val="24"/>
          <w:szCs w:val="24"/>
          <w:u w:val="single"/>
        </w:rPr>
        <w:t>на 202</w:t>
      </w:r>
      <w:r w:rsidR="004C0925">
        <w:rPr>
          <w:rFonts w:eastAsiaTheme="minorHAnsi"/>
          <w:sz w:val="24"/>
          <w:szCs w:val="24"/>
          <w:u w:val="single"/>
        </w:rPr>
        <w:t>6</w:t>
      </w:r>
      <w:r w:rsidRPr="004C7455">
        <w:rPr>
          <w:rFonts w:eastAsiaTheme="minorHAnsi"/>
          <w:sz w:val="24"/>
          <w:szCs w:val="24"/>
          <w:u w:val="single"/>
        </w:rPr>
        <w:t>-202</w:t>
      </w:r>
      <w:r w:rsidR="004C0925">
        <w:rPr>
          <w:rFonts w:eastAsiaTheme="minorHAnsi"/>
          <w:sz w:val="24"/>
          <w:szCs w:val="24"/>
          <w:u w:val="single"/>
        </w:rPr>
        <w:t>8</w:t>
      </w:r>
      <w:r w:rsidRPr="004C7455">
        <w:rPr>
          <w:rFonts w:eastAsiaTheme="minorHAnsi"/>
          <w:sz w:val="24"/>
          <w:szCs w:val="24"/>
          <w:u w:val="single"/>
        </w:rPr>
        <w:t>гг</w:t>
      </w:r>
      <w:r w:rsidR="00C2543D" w:rsidRPr="004C7455">
        <w:rPr>
          <w:rFonts w:eastAsiaTheme="minorHAnsi"/>
          <w:sz w:val="24"/>
          <w:szCs w:val="24"/>
          <w:u w:val="single"/>
        </w:rPr>
        <w:t>.</w:t>
      </w:r>
    </w:p>
    <w:p w14:paraId="2E9927FC" w14:textId="3675C7F6" w:rsidR="00535BFB" w:rsidRPr="004C7455" w:rsidRDefault="00EC2562" w:rsidP="004C7455">
      <w:pPr>
        <w:pStyle w:val="81"/>
        <w:shd w:val="clear" w:color="auto" w:fill="auto"/>
        <w:spacing w:before="120" w:after="120" w:line="240" w:lineRule="auto"/>
        <w:ind w:right="-96"/>
        <w:jc w:val="both"/>
        <w:rPr>
          <w:rStyle w:val="80"/>
          <w:bCs/>
          <w:sz w:val="24"/>
          <w:szCs w:val="24"/>
          <w:u w:val="single"/>
        </w:rPr>
      </w:pPr>
      <w:r w:rsidRPr="004C7455">
        <w:rPr>
          <w:rStyle w:val="80"/>
          <w:b/>
          <w:sz w:val="24"/>
          <w:szCs w:val="24"/>
        </w:rPr>
        <w:t xml:space="preserve">Наименование объекта: </w:t>
      </w:r>
      <w:r w:rsidR="00163E88" w:rsidRPr="004C7455">
        <w:rPr>
          <w:rStyle w:val="80"/>
          <w:bCs/>
          <w:sz w:val="24"/>
          <w:szCs w:val="24"/>
          <w:u w:val="single"/>
        </w:rPr>
        <w:t>месторождени</w:t>
      </w:r>
      <w:r w:rsidR="009562B2" w:rsidRPr="004C7455">
        <w:rPr>
          <w:rStyle w:val="80"/>
          <w:bCs/>
          <w:sz w:val="24"/>
          <w:szCs w:val="24"/>
          <w:u w:val="single"/>
        </w:rPr>
        <w:t>е</w:t>
      </w:r>
      <w:r w:rsidR="00163E88" w:rsidRPr="004C7455">
        <w:rPr>
          <w:rStyle w:val="80"/>
          <w:bCs/>
          <w:sz w:val="24"/>
          <w:szCs w:val="24"/>
          <w:u w:val="single"/>
        </w:rPr>
        <w:t xml:space="preserve"> Кожа Южный</w:t>
      </w:r>
    </w:p>
    <w:p w14:paraId="308D949B" w14:textId="156650D1" w:rsidR="00163E88" w:rsidRPr="004C7455" w:rsidRDefault="003B535A" w:rsidP="00163E88">
      <w:pPr>
        <w:pStyle w:val="81"/>
        <w:shd w:val="clear" w:color="auto" w:fill="auto"/>
        <w:spacing w:line="240" w:lineRule="auto"/>
        <w:rPr>
          <w:rStyle w:val="80"/>
          <w:b/>
          <w:bCs/>
          <w:sz w:val="24"/>
          <w:szCs w:val="24"/>
        </w:rPr>
      </w:pPr>
      <w:r w:rsidRPr="004C7455">
        <w:rPr>
          <w:rStyle w:val="80"/>
          <w:b/>
          <w:bCs/>
          <w:sz w:val="24"/>
          <w:szCs w:val="24"/>
        </w:rPr>
        <w:t>Мероприятия, связанные с соблюдением нормативов допустимых выбросов и сбросов загрязняющих веществ</w:t>
      </w:r>
    </w:p>
    <w:p w14:paraId="11370F8F" w14:textId="085CAC2E" w:rsidR="00A646B5" w:rsidRDefault="00A646B5" w:rsidP="00163E88">
      <w:pPr>
        <w:pStyle w:val="81"/>
        <w:shd w:val="clear" w:color="auto" w:fill="auto"/>
        <w:spacing w:line="240" w:lineRule="auto"/>
        <w:rPr>
          <w:rStyle w:val="80"/>
          <w:b/>
          <w:bCs/>
        </w:rPr>
      </w:pPr>
    </w:p>
    <w:tbl>
      <w:tblPr>
        <w:tblStyle w:val="a4"/>
        <w:tblW w:w="15603" w:type="dxa"/>
        <w:tblLayout w:type="fixed"/>
        <w:tblLook w:val="04A0" w:firstRow="1" w:lastRow="0" w:firstColumn="1" w:lastColumn="0" w:noHBand="0" w:noVBand="1"/>
      </w:tblPr>
      <w:tblGrid>
        <w:gridCol w:w="546"/>
        <w:gridCol w:w="2568"/>
        <w:gridCol w:w="1417"/>
        <w:gridCol w:w="1385"/>
        <w:gridCol w:w="1611"/>
        <w:gridCol w:w="1399"/>
        <w:gridCol w:w="1276"/>
        <w:gridCol w:w="1276"/>
        <w:gridCol w:w="1275"/>
        <w:gridCol w:w="1559"/>
        <w:gridCol w:w="1276"/>
        <w:gridCol w:w="15"/>
      </w:tblGrid>
      <w:tr w:rsidR="00A4259A" w:rsidRPr="00B42865" w14:paraId="39378248" w14:textId="1B8E17AF" w:rsidTr="006A712A">
        <w:trPr>
          <w:gridAfter w:val="1"/>
          <w:wAfter w:w="15" w:type="dxa"/>
          <w:trHeight w:val="330"/>
        </w:trPr>
        <w:tc>
          <w:tcPr>
            <w:tcW w:w="546" w:type="dxa"/>
            <w:vMerge w:val="restart"/>
            <w:vAlign w:val="center"/>
          </w:tcPr>
          <w:p w14:paraId="1715AE87" w14:textId="77777777" w:rsidR="00A646B5" w:rsidRPr="00B42865" w:rsidRDefault="00A646B5" w:rsidP="00A646B5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20"/>
                <w:szCs w:val="20"/>
              </w:rPr>
            </w:pPr>
            <w:r w:rsidRPr="00B42865">
              <w:rPr>
                <w:rStyle w:val="80"/>
                <w:b/>
                <w:bCs/>
                <w:sz w:val="20"/>
                <w:szCs w:val="20"/>
              </w:rPr>
              <w:t>№</w:t>
            </w:r>
          </w:p>
          <w:p w14:paraId="092DB0D1" w14:textId="1EE7542A" w:rsidR="00A646B5" w:rsidRPr="00B42865" w:rsidRDefault="00A646B5" w:rsidP="00A646B5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20"/>
                <w:szCs w:val="20"/>
              </w:rPr>
            </w:pPr>
            <w:r w:rsidRPr="00B42865">
              <w:rPr>
                <w:rStyle w:val="80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568" w:type="dxa"/>
            <w:vMerge w:val="restart"/>
            <w:vAlign w:val="center"/>
          </w:tcPr>
          <w:p w14:paraId="38E4E9CA" w14:textId="23D8CFD9" w:rsidR="00A646B5" w:rsidRPr="00B42865" w:rsidRDefault="00A646B5" w:rsidP="00A646B5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20"/>
                <w:szCs w:val="20"/>
              </w:rPr>
            </w:pPr>
            <w:r w:rsidRPr="00B42865">
              <w:rPr>
                <w:rStyle w:val="80"/>
                <w:b/>
                <w:bCs/>
                <w:sz w:val="20"/>
                <w:szCs w:val="20"/>
              </w:rPr>
              <w:t>Мероприятия по соблюдению нормативов</w:t>
            </w:r>
          </w:p>
        </w:tc>
        <w:tc>
          <w:tcPr>
            <w:tcW w:w="1417" w:type="dxa"/>
            <w:vMerge w:val="restart"/>
            <w:vAlign w:val="center"/>
          </w:tcPr>
          <w:p w14:paraId="40E9B623" w14:textId="49FF328A" w:rsidR="00A646B5" w:rsidRPr="00B42865" w:rsidRDefault="00A646B5" w:rsidP="00A646B5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20"/>
                <w:szCs w:val="20"/>
              </w:rPr>
            </w:pPr>
            <w:r w:rsidRPr="00B42865">
              <w:rPr>
                <w:rStyle w:val="80"/>
                <w:b/>
                <w:bCs/>
                <w:sz w:val="20"/>
                <w:szCs w:val="20"/>
              </w:rPr>
              <w:t>Объект/</w:t>
            </w:r>
            <w:r w:rsidR="006027AD" w:rsidRPr="00B42865">
              <w:rPr>
                <w:rStyle w:val="80"/>
                <w:b/>
                <w:bCs/>
                <w:sz w:val="20"/>
                <w:szCs w:val="20"/>
              </w:rPr>
              <w:t xml:space="preserve"> </w:t>
            </w:r>
            <w:r w:rsidRPr="00B42865">
              <w:rPr>
                <w:rStyle w:val="80"/>
                <w:b/>
                <w:bCs/>
                <w:sz w:val="20"/>
                <w:szCs w:val="20"/>
              </w:rPr>
              <w:t>источник эмиссии</w:t>
            </w:r>
          </w:p>
        </w:tc>
        <w:tc>
          <w:tcPr>
            <w:tcW w:w="1385" w:type="dxa"/>
            <w:vMerge w:val="restart"/>
            <w:vAlign w:val="center"/>
          </w:tcPr>
          <w:p w14:paraId="60FD28B1" w14:textId="6574C6C0" w:rsidR="00A646B5" w:rsidRPr="00B42865" w:rsidRDefault="00A646B5" w:rsidP="00C55A4F">
            <w:pPr>
              <w:pStyle w:val="81"/>
              <w:shd w:val="clear" w:color="auto" w:fill="auto"/>
              <w:spacing w:line="240" w:lineRule="auto"/>
              <w:ind w:right="-96"/>
              <w:rPr>
                <w:rStyle w:val="80"/>
                <w:b/>
                <w:bCs/>
                <w:sz w:val="20"/>
                <w:szCs w:val="20"/>
              </w:rPr>
            </w:pPr>
            <w:r w:rsidRPr="00B42865">
              <w:rPr>
                <w:rStyle w:val="80"/>
                <w:b/>
                <w:sz w:val="20"/>
                <w:szCs w:val="20"/>
              </w:rPr>
              <w:t>Показатель</w:t>
            </w:r>
            <w:r w:rsidR="00C55A4F" w:rsidRPr="00B42865">
              <w:rPr>
                <w:rStyle w:val="80"/>
                <w:b/>
                <w:sz w:val="20"/>
                <w:szCs w:val="20"/>
              </w:rPr>
              <w:t xml:space="preserve"> (</w:t>
            </w:r>
            <w:r w:rsidRPr="00B42865">
              <w:rPr>
                <w:rStyle w:val="80"/>
                <w:b/>
                <w:sz w:val="20"/>
                <w:szCs w:val="20"/>
              </w:rPr>
              <w:t>нормативы эмиссии</w:t>
            </w:r>
            <w:r w:rsidR="00C55A4F" w:rsidRPr="00B42865">
              <w:rPr>
                <w:rStyle w:val="80"/>
                <w:b/>
                <w:sz w:val="20"/>
                <w:szCs w:val="20"/>
              </w:rPr>
              <w:t>)</w:t>
            </w:r>
          </w:p>
        </w:tc>
        <w:tc>
          <w:tcPr>
            <w:tcW w:w="1611" w:type="dxa"/>
            <w:vMerge w:val="restart"/>
            <w:vAlign w:val="center"/>
          </w:tcPr>
          <w:p w14:paraId="6B0EEF2E" w14:textId="69CB3892" w:rsidR="00A646B5" w:rsidRPr="00B42865" w:rsidRDefault="00A646B5" w:rsidP="00A646B5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20"/>
                <w:szCs w:val="20"/>
              </w:rPr>
            </w:pPr>
            <w:r w:rsidRPr="00B42865">
              <w:rPr>
                <w:rStyle w:val="80"/>
                <w:b/>
                <w:sz w:val="20"/>
                <w:szCs w:val="20"/>
              </w:rPr>
              <w:t>Обоснование</w:t>
            </w:r>
          </w:p>
        </w:tc>
        <w:tc>
          <w:tcPr>
            <w:tcW w:w="1399" w:type="dxa"/>
            <w:vMerge w:val="restart"/>
            <w:vAlign w:val="center"/>
          </w:tcPr>
          <w:p w14:paraId="36FAB298" w14:textId="0570A9D8" w:rsidR="00A646B5" w:rsidRPr="00B42865" w:rsidRDefault="00A646B5" w:rsidP="00A646B5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20"/>
                <w:szCs w:val="20"/>
              </w:rPr>
            </w:pPr>
            <w:r w:rsidRPr="00B42865">
              <w:rPr>
                <w:rStyle w:val="80"/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3827" w:type="dxa"/>
            <w:gridSpan w:val="3"/>
            <w:vAlign w:val="center"/>
          </w:tcPr>
          <w:p w14:paraId="6C7564C6" w14:textId="51C2F73B" w:rsidR="00A646B5" w:rsidRPr="00B42865" w:rsidRDefault="00A646B5" w:rsidP="00A646B5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20"/>
                <w:szCs w:val="20"/>
              </w:rPr>
            </w:pPr>
            <w:r w:rsidRPr="00B42865">
              <w:rPr>
                <w:rStyle w:val="80"/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1559" w:type="dxa"/>
            <w:vMerge w:val="restart"/>
            <w:vAlign w:val="center"/>
          </w:tcPr>
          <w:p w14:paraId="6EA7DF89" w14:textId="25B9CC22" w:rsidR="00A646B5" w:rsidRPr="00B42865" w:rsidRDefault="00A646B5" w:rsidP="00A646B5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20"/>
                <w:szCs w:val="20"/>
              </w:rPr>
            </w:pPr>
            <w:r w:rsidRPr="00B42865">
              <w:rPr>
                <w:rStyle w:val="80"/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1276" w:type="dxa"/>
            <w:vMerge w:val="restart"/>
            <w:vAlign w:val="center"/>
          </w:tcPr>
          <w:p w14:paraId="0B6C4B4F" w14:textId="77777777" w:rsidR="00A646B5" w:rsidRPr="00B42865" w:rsidRDefault="00A646B5" w:rsidP="00A646B5">
            <w:pPr>
              <w:pStyle w:val="81"/>
              <w:shd w:val="clear" w:color="auto" w:fill="auto"/>
              <w:spacing w:line="240" w:lineRule="auto"/>
              <w:ind w:right="-96"/>
              <w:rPr>
                <w:rStyle w:val="80"/>
                <w:b/>
                <w:sz w:val="20"/>
                <w:szCs w:val="20"/>
              </w:rPr>
            </w:pPr>
            <w:r w:rsidRPr="00B42865">
              <w:rPr>
                <w:rStyle w:val="80"/>
                <w:b/>
                <w:sz w:val="20"/>
                <w:szCs w:val="20"/>
              </w:rPr>
              <w:t>Объем финансирования,</w:t>
            </w:r>
          </w:p>
          <w:p w14:paraId="352F5038" w14:textId="5491BEC2" w:rsidR="00A646B5" w:rsidRPr="00B42865" w:rsidRDefault="00A646B5" w:rsidP="00A646B5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20"/>
                <w:szCs w:val="20"/>
              </w:rPr>
            </w:pPr>
            <w:r w:rsidRPr="00B42865">
              <w:rPr>
                <w:rStyle w:val="80"/>
                <w:b/>
                <w:sz w:val="20"/>
                <w:szCs w:val="20"/>
              </w:rPr>
              <w:t>тыс.тенге</w:t>
            </w:r>
          </w:p>
        </w:tc>
      </w:tr>
      <w:tr w:rsidR="00A4259A" w:rsidRPr="00B42865" w14:paraId="2E7588BF" w14:textId="73253E4C" w:rsidTr="006A712A">
        <w:trPr>
          <w:gridAfter w:val="1"/>
          <w:wAfter w:w="15" w:type="dxa"/>
          <w:trHeight w:val="420"/>
        </w:trPr>
        <w:tc>
          <w:tcPr>
            <w:tcW w:w="546" w:type="dxa"/>
            <w:vMerge/>
          </w:tcPr>
          <w:p w14:paraId="00B9E9FA" w14:textId="77777777" w:rsidR="00A646B5" w:rsidRPr="00B42865" w:rsidRDefault="00A646B5" w:rsidP="00A646B5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20"/>
                <w:szCs w:val="20"/>
              </w:rPr>
            </w:pPr>
          </w:p>
        </w:tc>
        <w:tc>
          <w:tcPr>
            <w:tcW w:w="2568" w:type="dxa"/>
            <w:vMerge/>
          </w:tcPr>
          <w:p w14:paraId="7751D909" w14:textId="77777777" w:rsidR="00A646B5" w:rsidRPr="00B42865" w:rsidRDefault="00A646B5" w:rsidP="00A646B5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A001779" w14:textId="77777777" w:rsidR="00A646B5" w:rsidRPr="00B42865" w:rsidRDefault="00A646B5" w:rsidP="00A646B5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14:paraId="10913CE0" w14:textId="77777777" w:rsidR="00A646B5" w:rsidRPr="00B42865" w:rsidRDefault="00A646B5" w:rsidP="00A646B5">
            <w:pPr>
              <w:pStyle w:val="81"/>
              <w:shd w:val="clear" w:color="auto" w:fill="auto"/>
              <w:spacing w:line="240" w:lineRule="auto"/>
              <w:ind w:right="-96"/>
              <w:rPr>
                <w:rStyle w:val="80"/>
                <w:b/>
                <w:sz w:val="20"/>
                <w:szCs w:val="20"/>
              </w:rPr>
            </w:pPr>
          </w:p>
        </w:tc>
        <w:tc>
          <w:tcPr>
            <w:tcW w:w="1611" w:type="dxa"/>
            <w:vMerge/>
          </w:tcPr>
          <w:p w14:paraId="2ED90E88" w14:textId="77777777" w:rsidR="00A646B5" w:rsidRPr="00B42865" w:rsidRDefault="00A646B5" w:rsidP="00A646B5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14:paraId="580F30E0" w14:textId="77777777" w:rsidR="00A646B5" w:rsidRPr="00B42865" w:rsidRDefault="00A646B5" w:rsidP="00A646B5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D44FDC" w14:textId="77777777" w:rsidR="00A646B5" w:rsidRPr="00B42865" w:rsidRDefault="00A646B5" w:rsidP="00A646B5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20"/>
                <w:szCs w:val="20"/>
              </w:rPr>
            </w:pPr>
            <w:r w:rsidRPr="00B42865">
              <w:rPr>
                <w:rStyle w:val="80"/>
                <w:b/>
                <w:bCs/>
                <w:sz w:val="20"/>
                <w:szCs w:val="20"/>
              </w:rPr>
              <w:t xml:space="preserve">На конец 1 года </w:t>
            </w:r>
          </w:p>
          <w:p w14:paraId="59D2E76D" w14:textId="013E880D" w:rsidR="00A646B5" w:rsidRPr="00B42865" w:rsidRDefault="00A646B5" w:rsidP="00A646B5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20"/>
                <w:szCs w:val="20"/>
              </w:rPr>
            </w:pPr>
            <w:r w:rsidRPr="00B42865">
              <w:rPr>
                <w:rStyle w:val="80"/>
                <w:b/>
                <w:bCs/>
                <w:sz w:val="20"/>
                <w:szCs w:val="20"/>
              </w:rPr>
              <w:t>(202</w:t>
            </w:r>
            <w:r w:rsidR="004C0925">
              <w:rPr>
                <w:rStyle w:val="80"/>
                <w:b/>
                <w:bCs/>
                <w:sz w:val="20"/>
                <w:szCs w:val="20"/>
              </w:rPr>
              <w:t>6</w:t>
            </w:r>
            <w:r w:rsidRPr="00B42865">
              <w:rPr>
                <w:rStyle w:val="80"/>
                <w:b/>
                <w:bCs/>
                <w:sz w:val="20"/>
                <w:szCs w:val="20"/>
              </w:rPr>
              <w:t xml:space="preserve"> г.)</w:t>
            </w:r>
          </w:p>
        </w:tc>
        <w:tc>
          <w:tcPr>
            <w:tcW w:w="1276" w:type="dxa"/>
          </w:tcPr>
          <w:p w14:paraId="2DE0F0A0" w14:textId="77777777" w:rsidR="00A646B5" w:rsidRPr="00B42865" w:rsidRDefault="00A646B5" w:rsidP="00A646B5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20"/>
                <w:szCs w:val="20"/>
              </w:rPr>
            </w:pPr>
            <w:r w:rsidRPr="00B42865">
              <w:rPr>
                <w:rStyle w:val="80"/>
                <w:b/>
                <w:bCs/>
                <w:sz w:val="20"/>
                <w:szCs w:val="20"/>
              </w:rPr>
              <w:t xml:space="preserve">На конец 2 года </w:t>
            </w:r>
          </w:p>
          <w:p w14:paraId="0B052993" w14:textId="37A8766B" w:rsidR="00A646B5" w:rsidRPr="00B42865" w:rsidRDefault="00A646B5" w:rsidP="00A646B5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20"/>
                <w:szCs w:val="20"/>
              </w:rPr>
            </w:pPr>
            <w:r w:rsidRPr="00B42865">
              <w:rPr>
                <w:rStyle w:val="80"/>
                <w:b/>
                <w:bCs/>
                <w:sz w:val="20"/>
                <w:szCs w:val="20"/>
              </w:rPr>
              <w:t>(202</w:t>
            </w:r>
            <w:r w:rsidR="004C0925">
              <w:rPr>
                <w:rStyle w:val="80"/>
                <w:b/>
                <w:bCs/>
                <w:sz w:val="20"/>
                <w:szCs w:val="20"/>
              </w:rPr>
              <w:t>7</w:t>
            </w:r>
            <w:r w:rsidRPr="00B42865">
              <w:rPr>
                <w:rStyle w:val="80"/>
                <w:b/>
                <w:bCs/>
                <w:sz w:val="20"/>
                <w:szCs w:val="20"/>
              </w:rPr>
              <w:t xml:space="preserve"> г.)</w:t>
            </w:r>
          </w:p>
        </w:tc>
        <w:tc>
          <w:tcPr>
            <w:tcW w:w="1275" w:type="dxa"/>
          </w:tcPr>
          <w:p w14:paraId="73D7D36D" w14:textId="77777777" w:rsidR="00A646B5" w:rsidRPr="00B42865" w:rsidRDefault="00A646B5" w:rsidP="00A646B5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20"/>
                <w:szCs w:val="20"/>
              </w:rPr>
            </w:pPr>
            <w:r w:rsidRPr="00B42865">
              <w:rPr>
                <w:rStyle w:val="80"/>
                <w:b/>
                <w:bCs/>
                <w:sz w:val="20"/>
                <w:szCs w:val="20"/>
              </w:rPr>
              <w:t xml:space="preserve">На конец 3 года </w:t>
            </w:r>
          </w:p>
          <w:p w14:paraId="6018B23C" w14:textId="594766CA" w:rsidR="00A646B5" w:rsidRPr="00B42865" w:rsidRDefault="00A646B5" w:rsidP="00A646B5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20"/>
                <w:szCs w:val="20"/>
              </w:rPr>
            </w:pPr>
            <w:r w:rsidRPr="00B42865">
              <w:rPr>
                <w:rStyle w:val="80"/>
                <w:b/>
                <w:bCs/>
                <w:sz w:val="20"/>
                <w:szCs w:val="20"/>
              </w:rPr>
              <w:t>(202</w:t>
            </w:r>
            <w:r w:rsidR="004C0925">
              <w:rPr>
                <w:rStyle w:val="80"/>
                <w:b/>
                <w:bCs/>
                <w:sz w:val="20"/>
                <w:szCs w:val="20"/>
              </w:rPr>
              <w:t>8</w:t>
            </w:r>
            <w:r w:rsidRPr="00B42865">
              <w:rPr>
                <w:rStyle w:val="80"/>
                <w:b/>
                <w:bCs/>
                <w:sz w:val="20"/>
                <w:szCs w:val="20"/>
              </w:rPr>
              <w:t xml:space="preserve"> г.)</w:t>
            </w:r>
          </w:p>
        </w:tc>
        <w:tc>
          <w:tcPr>
            <w:tcW w:w="1559" w:type="dxa"/>
            <w:vMerge/>
          </w:tcPr>
          <w:p w14:paraId="2E7A8CBA" w14:textId="77777777" w:rsidR="00A646B5" w:rsidRPr="00B42865" w:rsidRDefault="00A646B5" w:rsidP="00A646B5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6D3CE29" w14:textId="77777777" w:rsidR="00A646B5" w:rsidRPr="00B42865" w:rsidRDefault="00A646B5" w:rsidP="00A646B5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20"/>
                <w:szCs w:val="20"/>
              </w:rPr>
            </w:pPr>
          </w:p>
        </w:tc>
      </w:tr>
      <w:tr w:rsidR="00A646B5" w:rsidRPr="00B42865" w14:paraId="7D5B2279" w14:textId="77777777" w:rsidTr="006A712A">
        <w:trPr>
          <w:trHeight w:val="420"/>
        </w:trPr>
        <w:tc>
          <w:tcPr>
            <w:tcW w:w="15603" w:type="dxa"/>
            <w:gridSpan w:val="12"/>
          </w:tcPr>
          <w:p w14:paraId="7B6C1B2A" w14:textId="165B1272" w:rsidR="00A646B5" w:rsidRPr="00B42865" w:rsidRDefault="00A646B5" w:rsidP="00A646B5">
            <w:pPr>
              <w:pStyle w:val="81"/>
              <w:numPr>
                <w:ilvl w:val="0"/>
                <w:numId w:val="6"/>
              </w:numPr>
              <w:shd w:val="clear" w:color="auto" w:fill="auto"/>
              <w:spacing w:line="240" w:lineRule="auto"/>
              <w:rPr>
                <w:rStyle w:val="80"/>
                <w:b/>
                <w:bCs/>
                <w:sz w:val="20"/>
                <w:szCs w:val="20"/>
              </w:rPr>
            </w:pPr>
            <w:r w:rsidRPr="00B42865">
              <w:rPr>
                <w:rStyle w:val="80"/>
                <w:b/>
                <w:bCs/>
                <w:sz w:val="20"/>
                <w:szCs w:val="20"/>
              </w:rPr>
              <w:t>Охрана атмосферного воздуха</w:t>
            </w:r>
          </w:p>
        </w:tc>
      </w:tr>
      <w:tr w:rsidR="006027AD" w:rsidRPr="00B42865" w14:paraId="55153469" w14:textId="3698F21B" w:rsidTr="006A712A">
        <w:trPr>
          <w:gridAfter w:val="1"/>
          <w:wAfter w:w="15" w:type="dxa"/>
        </w:trPr>
        <w:tc>
          <w:tcPr>
            <w:tcW w:w="546" w:type="dxa"/>
          </w:tcPr>
          <w:p w14:paraId="218DD335" w14:textId="5640E6C0" w:rsidR="00A4259A" w:rsidRPr="00B42865" w:rsidRDefault="00A4259A" w:rsidP="00A4259A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1.1.</w:t>
            </w:r>
          </w:p>
        </w:tc>
        <w:tc>
          <w:tcPr>
            <w:tcW w:w="2568" w:type="dxa"/>
          </w:tcPr>
          <w:p w14:paraId="58EC63EE" w14:textId="39421444" w:rsidR="00A4259A" w:rsidRPr="00B42865" w:rsidRDefault="00A4259A" w:rsidP="00B42865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Производственный мониторинг атмосферного воздуха</w:t>
            </w:r>
            <w:r w:rsidR="00180B5C" w:rsidRPr="00B42865">
              <w:rPr>
                <w:rStyle w:val="80"/>
                <w:sz w:val="20"/>
                <w:szCs w:val="20"/>
              </w:rPr>
              <w:t xml:space="preserve"> и мониторинг эмиссий</w:t>
            </w:r>
          </w:p>
        </w:tc>
        <w:tc>
          <w:tcPr>
            <w:tcW w:w="1417" w:type="dxa"/>
          </w:tcPr>
          <w:p w14:paraId="7FC28CD4" w14:textId="430A9546" w:rsidR="00A4259A" w:rsidRPr="00B42865" w:rsidRDefault="00A4259A" w:rsidP="00A4259A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м/р Кожа Южный</w:t>
            </w:r>
          </w:p>
        </w:tc>
        <w:tc>
          <w:tcPr>
            <w:tcW w:w="1385" w:type="dxa"/>
          </w:tcPr>
          <w:p w14:paraId="65A1AC61" w14:textId="528D88A7" w:rsidR="00A4259A" w:rsidRPr="00B42865" w:rsidRDefault="00C55A4F" w:rsidP="00A4259A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Ежеквартальный отчет</w:t>
            </w:r>
          </w:p>
        </w:tc>
        <w:tc>
          <w:tcPr>
            <w:tcW w:w="1611" w:type="dxa"/>
          </w:tcPr>
          <w:p w14:paraId="065EFFC0" w14:textId="1A8A9571" w:rsidR="00A4259A" w:rsidRPr="00B42865" w:rsidRDefault="00A4259A" w:rsidP="00A4259A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Оценка состояние и исследование качественных характеристик компонентов ОС</w:t>
            </w:r>
          </w:p>
        </w:tc>
        <w:tc>
          <w:tcPr>
            <w:tcW w:w="1399" w:type="dxa"/>
          </w:tcPr>
          <w:p w14:paraId="05861B8E" w14:textId="5193D31C" w:rsidR="00A4259A" w:rsidRPr="00B42865" w:rsidRDefault="00A4259A" w:rsidP="00A4259A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4DBCFE9" w14:textId="612F1781" w:rsidR="00A4259A" w:rsidRPr="00B42865" w:rsidRDefault="00A4259A" w:rsidP="00A4259A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I-IV</w:t>
            </w:r>
            <w:r w:rsidR="006027AD" w:rsidRPr="00B42865">
              <w:rPr>
                <w:rStyle w:val="80"/>
                <w:sz w:val="20"/>
                <w:szCs w:val="20"/>
              </w:rPr>
              <w:t xml:space="preserve"> </w:t>
            </w:r>
            <w:r w:rsidRPr="00B42865">
              <w:rPr>
                <w:rStyle w:val="80"/>
                <w:sz w:val="20"/>
                <w:szCs w:val="20"/>
              </w:rPr>
              <w:t>кв</w:t>
            </w:r>
          </w:p>
        </w:tc>
        <w:tc>
          <w:tcPr>
            <w:tcW w:w="1276" w:type="dxa"/>
          </w:tcPr>
          <w:p w14:paraId="7FC3CF65" w14:textId="66A59F5B" w:rsidR="00A4259A" w:rsidRPr="00B42865" w:rsidRDefault="00A4259A" w:rsidP="00A4259A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sz w:val="20"/>
                <w:szCs w:val="20"/>
              </w:rPr>
              <w:t>I-IV</w:t>
            </w:r>
            <w:r w:rsidR="006027AD" w:rsidRPr="00B42865">
              <w:rPr>
                <w:sz w:val="20"/>
                <w:szCs w:val="20"/>
              </w:rPr>
              <w:t xml:space="preserve"> </w:t>
            </w:r>
            <w:r w:rsidRPr="00B42865">
              <w:rPr>
                <w:sz w:val="20"/>
                <w:szCs w:val="20"/>
              </w:rPr>
              <w:t>кв</w:t>
            </w:r>
          </w:p>
        </w:tc>
        <w:tc>
          <w:tcPr>
            <w:tcW w:w="1275" w:type="dxa"/>
          </w:tcPr>
          <w:p w14:paraId="15F846E9" w14:textId="7ADF4AAF" w:rsidR="00A4259A" w:rsidRPr="00B42865" w:rsidRDefault="00A4259A" w:rsidP="00A4259A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sz w:val="20"/>
                <w:szCs w:val="20"/>
              </w:rPr>
              <w:t>I-IV</w:t>
            </w:r>
            <w:r w:rsidR="006027AD" w:rsidRPr="00B42865">
              <w:rPr>
                <w:sz w:val="20"/>
                <w:szCs w:val="20"/>
              </w:rPr>
              <w:t xml:space="preserve"> </w:t>
            </w:r>
            <w:r w:rsidRPr="00B42865">
              <w:rPr>
                <w:sz w:val="20"/>
                <w:szCs w:val="20"/>
              </w:rPr>
              <w:t>кв</w:t>
            </w:r>
          </w:p>
        </w:tc>
        <w:tc>
          <w:tcPr>
            <w:tcW w:w="1559" w:type="dxa"/>
          </w:tcPr>
          <w:p w14:paraId="70C51DCD" w14:textId="4A48B459" w:rsidR="00A4259A" w:rsidRPr="00B42865" w:rsidRDefault="004C0925" w:rsidP="00A4259A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>
              <w:rPr>
                <w:rStyle w:val="80"/>
                <w:sz w:val="20"/>
                <w:szCs w:val="20"/>
              </w:rPr>
              <w:t>2026-2028</w:t>
            </w:r>
            <w:r w:rsidR="00A4259A" w:rsidRPr="00B42865">
              <w:rPr>
                <w:rStyle w:val="80"/>
                <w:sz w:val="20"/>
                <w:szCs w:val="20"/>
              </w:rPr>
              <w:t>гг.</w:t>
            </w:r>
          </w:p>
        </w:tc>
        <w:tc>
          <w:tcPr>
            <w:tcW w:w="1276" w:type="dxa"/>
          </w:tcPr>
          <w:p w14:paraId="248CCF5A" w14:textId="09DAE5DE" w:rsidR="00A4259A" w:rsidRPr="00B42865" w:rsidRDefault="00A159E9" w:rsidP="00A4259A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450</w:t>
            </w:r>
            <w:r w:rsidR="00C55A4F" w:rsidRPr="00B42865">
              <w:rPr>
                <w:rStyle w:val="80"/>
                <w:sz w:val="20"/>
                <w:szCs w:val="20"/>
              </w:rPr>
              <w:t>,0</w:t>
            </w:r>
          </w:p>
        </w:tc>
      </w:tr>
      <w:tr w:rsidR="00B42865" w:rsidRPr="00B42865" w14:paraId="498E9CAA" w14:textId="77777777" w:rsidTr="006A712A">
        <w:trPr>
          <w:gridAfter w:val="1"/>
          <w:wAfter w:w="15" w:type="dxa"/>
        </w:trPr>
        <w:tc>
          <w:tcPr>
            <w:tcW w:w="546" w:type="dxa"/>
          </w:tcPr>
          <w:p w14:paraId="10E287E1" w14:textId="2648E6DD" w:rsidR="00B42865" w:rsidRPr="00B42865" w:rsidRDefault="00B42865" w:rsidP="00B42865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1.2.</w:t>
            </w:r>
          </w:p>
        </w:tc>
        <w:tc>
          <w:tcPr>
            <w:tcW w:w="2568" w:type="dxa"/>
          </w:tcPr>
          <w:p w14:paraId="5D836D4C" w14:textId="0D02A463" w:rsidR="00B42865" w:rsidRPr="00B42865" w:rsidRDefault="00DC4651" w:rsidP="00B42865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DC4651">
              <w:rPr>
                <w:sz w:val="20"/>
                <w:szCs w:val="20"/>
              </w:rPr>
              <w:t>Регулярное техническое обслуживание эксплуатируемого оборудования</w:t>
            </w:r>
          </w:p>
        </w:tc>
        <w:tc>
          <w:tcPr>
            <w:tcW w:w="1417" w:type="dxa"/>
          </w:tcPr>
          <w:p w14:paraId="1604DD0C" w14:textId="218C7DB5" w:rsidR="00B42865" w:rsidRPr="00B42865" w:rsidRDefault="00B42865" w:rsidP="00B42865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м/р Кожа Южный</w:t>
            </w:r>
          </w:p>
        </w:tc>
        <w:tc>
          <w:tcPr>
            <w:tcW w:w="1385" w:type="dxa"/>
          </w:tcPr>
          <w:p w14:paraId="2D14166E" w14:textId="77777777" w:rsidR="004C0925" w:rsidRPr="00DC4651" w:rsidRDefault="004C0925" w:rsidP="004C0925">
            <w:pPr>
              <w:jc w:val="center"/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</w:pPr>
            <w:r w:rsidRPr="00DC4651">
              <w:rPr>
                <w:rFonts w:eastAsia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202</w:t>
            </w:r>
            <w:r>
              <w:rPr>
                <w:rFonts w:eastAsia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6</w:t>
            </w:r>
            <w:r w:rsidRPr="00DC4651">
              <w:rPr>
                <w:rFonts w:eastAsia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 год –</w:t>
            </w:r>
          </w:p>
          <w:p w14:paraId="76AD3992" w14:textId="77777777" w:rsidR="004C0925" w:rsidRPr="004C0925" w:rsidRDefault="004C0925" w:rsidP="004C0925">
            <w:pPr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0925">
              <w:rPr>
                <w:sz w:val="20"/>
                <w:szCs w:val="20"/>
                <w:lang w:val="kk-KZ"/>
              </w:rPr>
              <w:t xml:space="preserve">72,7169114 </w:t>
            </w:r>
            <w:r w:rsidRPr="004C0925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т/г.</w:t>
            </w:r>
          </w:p>
          <w:p w14:paraId="6E869E68" w14:textId="77777777" w:rsidR="004C0925" w:rsidRPr="004C0925" w:rsidRDefault="004C0925" w:rsidP="004C0925">
            <w:pPr>
              <w:jc w:val="center"/>
              <w:rPr>
                <w:rFonts w:eastAsia="Times New Roman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 w:rsidRPr="004C0925">
              <w:rPr>
                <w:rFonts w:eastAsia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2027 год –</w:t>
            </w:r>
          </w:p>
          <w:p w14:paraId="3D77EC19" w14:textId="77777777" w:rsidR="004C0925" w:rsidRPr="004C0925" w:rsidRDefault="004C0925" w:rsidP="004C0925">
            <w:pPr>
              <w:pStyle w:val="81"/>
              <w:shd w:val="clear" w:color="auto" w:fill="auto"/>
              <w:spacing w:line="240" w:lineRule="auto"/>
              <w:rPr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</w:pPr>
            <w:r w:rsidRPr="004C0925">
              <w:rPr>
                <w:sz w:val="20"/>
                <w:szCs w:val="20"/>
                <w:lang w:val="kk-KZ"/>
              </w:rPr>
              <w:t xml:space="preserve">72,6294734 </w:t>
            </w:r>
            <w:r w:rsidRPr="004C0925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</w:t>
            </w:r>
            <w:r w:rsidRPr="004C0925">
              <w:rPr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/г</w:t>
            </w:r>
          </w:p>
          <w:p w14:paraId="3CA95FB6" w14:textId="77777777" w:rsidR="004C0925" w:rsidRPr="004C0925" w:rsidRDefault="004C0925" w:rsidP="004C0925">
            <w:pPr>
              <w:jc w:val="center"/>
              <w:rPr>
                <w:rFonts w:eastAsia="Times New Roman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 w:rsidRPr="004C0925">
              <w:rPr>
                <w:rFonts w:eastAsia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2028 год –</w:t>
            </w:r>
          </w:p>
          <w:p w14:paraId="53A0C011" w14:textId="48C9A0C8" w:rsidR="00DC4651" w:rsidRPr="00DC4651" w:rsidRDefault="004C0925" w:rsidP="004C0925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  <w:lang w:val="kk-KZ"/>
              </w:rPr>
            </w:pPr>
            <w:r w:rsidRPr="004C0925">
              <w:rPr>
                <w:sz w:val="20"/>
                <w:szCs w:val="20"/>
                <w:lang w:val="kk-KZ"/>
              </w:rPr>
              <w:t xml:space="preserve">72,58443762 </w:t>
            </w:r>
            <w:r w:rsidRPr="004C0925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</w:t>
            </w:r>
            <w:r w:rsidRPr="004C0925">
              <w:rPr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/г</w:t>
            </w:r>
          </w:p>
        </w:tc>
        <w:tc>
          <w:tcPr>
            <w:tcW w:w="1611" w:type="dxa"/>
          </w:tcPr>
          <w:p w14:paraId="7162F1BF" w14:textId="77777777" w:rsidR="00DC4651" w:rsidRPr="00DC4651" w:rsidRDefault="00DC4651" w:rsidP="00DC4651">
            <w:pPr>
              <w:jc w:val="center"/>
              <w:rPr>
                <w:sz w:val="20"/>
                <w:szCs w:val="20"/>
              </w:rPr>
            </w:pPr>
            <w:r w:rsidRPr="00DC4651">
              <w:rPr>
                <w:sz w:val="20"/>
                <w:szCs w:val="20"/>
              </w:rPr>
              <w:t>Соблюдение</w:t>
            </w:r>
          </w:p>
          <w:p w14:paraId="7BE1204C" w14:textId="77777777" w:rsidR="00DC4651" w:rsidRPr="00DC4651" w:rsidRDefault="00DC4651" w:rsidP="00DC4651">
            <w:pPr>
              <w:jc w:val="center"/>
              <w:rPr>
                <w:sz w:val="20"/>
                <w:szCs w:val="20"/>
              </w:rPr>
            </w:pPr>
            <w:r w:rsidRPr="00DC4651">
              <w:rPr>
                <w:sz w:val="20"/>
                <w:szCs w:val="20"/>
              </w:rPr>
              <w:t>нормативов</w:t>
            </w:r>
          </w:p>
          <w:p w14:paraId="58F53A8B" w14:textId="06A103D1" w:rsidR="00B42865" w:rsidRPr="00B42865" w:rsidRDefault="00DC4651" w:rsidP="00DC4651">
            <w:pPr>
              <w:jc w:val="center"/>
              <w:rPr>
                <w:rStyle w:val="80"/>
                <w:rFonts w:eastAsiaTheme="minorEastAsia"/>
                <w:color w:val="auto"/>
                <w:sz w:val="20"/>
                <w:szCs w:val="20"/>
                <w:shd w:val="clear" w:color="auto" w:fill="auto"/>
              </w:rPr>
            </w:pPr>
            <w:r w:rsidRPr="00DC4651">
              <w:rPr>
                <w:sz w:val="20"/>
                <w:szCs w:val="20"/>
              </w:rPr>
              <w:t>НДВ</w:t>
            </w:r>
          </w:p>
        </w:tc>
        <w:tc>
          <w:tcPr>
            <w:tcW w:w="1399" w:type="dxa"/>
          </w:tcPr>
          <w:p w14:paraId="48FA5B47" w14:textId="410FCB70" w:rsidR="00DC4651" w:rsidRPr="00DC4651" w:rsidRDefault="00DC4651" w:rsidP="00DC4651">
            <w:pPr>
              <w:jc w:val="center"/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</w:pPr>
            <w:r w:rsidRPr="00DC4651">
              <w:rPr>
                <w:rFonts w:eastAsia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202</w:t>
            </w:r>
            <w:r w:rsidR="004C0925">
              <w:rPr>
                <w:rFonts w:eastAsia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6</w:t>
            </w:r>
            <w:r w:rsidRPr="00DC4651">
              <w:rPr>
                <w:rFonts w:eastAsia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 год –</w:t>
            </w:r>
          </w:p>
          <w:p w14:paraId="73F0CC0F" w14:textId="2EEEAEC5" w:rsidR="00DC4651" w:rsidRPr="004C0925" w:rsidRDefault="004C0925" w:rsidP="00DC4651">
            <w:pPr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0925">
              <w:rPr>
                <w:sz w:val="20"/>
                <w:szCs w:val="20"/>
                <w:lang w:val="kk-KZ"/>
              </w:rPr>
              <w:t xml:space="preserve">72,7169114 </w:t>
            </w:r>
            <w:r w:rsidR="00DC4651" w:rsidRPr="004C0925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т/г.</w:t>
            </w:r>
          </w:p>
          <w:p w14:paraId="77D149F7" w14:textId="0E028C0C" w:rsidR="00DC4651" w:rsidRPr="004C0925" w:rsidRDefault="00DC4651" w:rsidP="00DC4651">
            <w:pPr>
              <w:jc w:val="center"/>
              <w:rPr>
                <w:rFonts w:eastAsia="Times New Roman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 w:rsidRPr="004C0925">
              <w:rPr>
                <w:rFonts w:eastAsia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202</w:t>
            </w:r>
            <w:r w:rsidR="004C0925" w:rsidRPr="004C0925">
              <w:rPr>
                <w:rFonts w:eastAsia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7</w:t>
            </w:r>
            <w:r w:rsidRPr="004C0925">
              <w:rPr>
                <w:rFonts w:eastAsia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 год –</w:t>
            </w:r>
          </w:p>
          <w:p w14:paraId="75920FBE" w14:textId="6E07FF96" w:rsidR="00DC4651" w:rsidRPr="004C0925" w:rsidRDefault="004C0925" w:rsidP="00DC4651">
            <w:pPr>
              <w:pStyle w:val="81"/>
              <w:shd w:val="clear" w:color="auto" w:fill="auto"/>
              <w:spacing w:line="240" w:lineRule="auto"/>
              <w:rPr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</w:pPr>
            <w:r w:rsidRPr="004C0925">
              <w:rPr>
                <w:sz w:val="20"/>
                <w:szCs w:val="20"/>
                <w:lang w:val="kk-KZ"/>
              </w:rPr>
              <w:t xml:space="preserve">72,6294734 </w:t>
            </w:r>
            <w:r w:rsidR="00DC4651" w:rsidRPr="004C0925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</w:t>
            </w:r>
            <w:r w:rsidR="00DC4651" w:rsidRPr="004C0925">
              <w:rPr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/г</w:t>
            </w:r>
          </w:p>
          <w:p w14:paraId="7F72D7C4" w14:textId="6B33F796" w:rsidR="00DC4651" w:rsidRPr="004C0925" w:rsidRDefault="00DC4651" w:rsidP="00DC4651">
            <w:pPr>
              <w:jc w:val="center"/>
              <w:rPr>
                <w:rFonts w:eastAsia="Times New Roman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 w:rsidRPr="004C0925">
              <w:rPr>
                <w:rFonts w:eastAsia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202</w:t>
            </w:r>
            <w:r w:rsidR="004C0925" w:rsidRPr="004C0925">
              <w:rPr>
                <w:rFonts w:eastAsia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8</w:t>
            </w:r>
            <w:r w:rsidRPr="004C0925">
              <w:rPr>
                <w:rFonts w:eastAsia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 год –</w:t>
            </w:r>
          </w:p>
          <w:p w14:paraId="52D3D5B0" w14:textId="32B5F2E3" w:rsidR="00B42865" w:rsidRPr="00B42865" w:rsidRDefault="004C0925" w:rsidP="00DC4651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4C0925">
              <w:rPr>
                <w:sz w:val="20"/>
                <w:szCs w:val="20"/>
                <w:lang w:val="kk-KZ"/>
              </w:rPr>
              <w:t xml:space="preserve">72,58443762 </w:t>
            </w:r>
            <w:r w:rsidR="00DC4651" w:rsidRPr="004C0925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</w:t>
            </w:r>
            <w:r w:rsidR="00DC4651" w:rsidRPr="004C0925">
              <w:rPr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/г</w:t>
            </w:r>
          </w:p>
        </w:tc>
        <w:tc>
          <w:tcPr>
            <w:tcW w:w="1276" w:type="dxa"/>
          </w:tcPr>
          <w:p w14:paraId="529F3977" w14:textId="77777777" w:rsidR="004C0925" w:rsidRPr="004C0925" w:rsidRDefault="004C0925" w:rsidP="004C0925">
            <w:pPr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0925">
              <w:rPr>
                <w:sz w:val="20"/>
                <w:szCs w:val="20"/>
                <w:lang w:val="kk-KZ"/>
              </w:rPr>
              <w:t xml:space="preserve">72,7169114 </w:t>
            </w:r>
            <w:r w:rsidRPr="004C0925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т/г.</w:t>
            </w:r>
          </w:p>
          <w:p w14:paraId="23B9B00F" w14:textId="49B5FD21" w:rsidR="00B42865" w:rsidRPr="00B42865" w:rsidRDefault="00B42865" w:rsidP="00B42865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136C7F" w14:textId="77777777" w:rsidR="004C0925" w:rsidRPr="004C0925" w:rsidRDefault="004C0925" w:rsidP="004C0925">
            <w:pPr>
              <w:pStyle w:val="81"/>
              <w:shd w:val="clear" w:color="auto" w:fill="auto"/>
              <w:spacing w:line="240" w:lineRule="auto"/>
              <w:rPr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</w:pPr>
            <w:r w:rsidRPr="004C0925">
              <w:rPr>
                <w:sz w:val="20"/>
                <w:szCs w:val="20"/>
                <w:lang w:val="kk-KZ"/>
              </w:rPr>
              <w:t xml:space="preserve">72,6294734 </w:t>
            </w:r>
            <w:r w:rsidRPr="004C0925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</w:t>
            </w:r>
            <w:r w:rsidRPr="004C0925">
              <w:rPr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/г</w:t>
            </w:r>
          </w:p>
          <w:p w14:paraId="25A3F13D" w14:textId="14818309" w:rsidR="00B42865" w:rsidRPr="00B42865" w:rsidRDefault="00B42865" w:rsidP="00B42865">
            <w:pPr>
              <w:pStyle w:val="81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D6A7712" w14:textId="21B479FD" w:rsidR="00B42865" w:rsidRPr="00B42865" w:rsidRDefault="004C0925" w:rsidP="00DC4651">
            <w:pPr>
              <w:pStyle w:val="8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4C0925">
              <w:rPr>
                <w:sz w:val="20"/>
                <w:szCs w:val="20"/>
                <w:lang w:val="kk-KZ"/>
              </w:rPr>
              <w:t xml:space="preserve">72,58443762 </w:t>
            </w:r>
            <w:r w:rsidRPr="004C0925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</w:t>
            </w:r>
            <w:r w:rsidRPr="004C0925">
              <w:rPr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/г</w:t>
            </w:r>
          </w:p>
        </w:tc>
        <w:tc>
          <w:tcPr>
            <w:tcW w:w="1559" w:type="dxa"/>
          </w:tcPr>
          <w:p w14:paraId="1866B313" w14:textId="25ACCB42" w:rsidR="00B42865" w:rsidRPr="00B42865" w:rsidRDefault="004C0925" w:rsidP="00B42865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>
              <w:rPr>
                <w:rStyle w:val="80"/>
                <w:sz w:val="20"/>
                <w:szCs w:val="20"/>
              </w:rPr>
              <w:t>2026-2028</w:t>
            </w:r>
            <w:r w:rsidR="00B42865" w:rsidRPr="00B42865">
              <w:rPr>
                <w:rStyle w:val="80"/>
                <w:sz w:val="20"/>
                <w:szCs w:val="20"/>
              </w:rPr>
              <w:t>гг.</w:t>
            </w:r>
          </w:p>
        </w:tc>
        <w:tc>
          <w:tcPr>
            <w:tcW w:w="1276" w:type="dxa"/>
          </w:tcPr>
          <w:p w14:paraId="36F0A8F5" w14:textId="37296FCC" w:rsidR="00B42865" w:rsidRPr="00B42865" w:rsidRDefault="00DC4651" w:rsidP="00B42865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>
              <w:rPr>
                <w:rStyle w:val="80"/>
                <w:rFonts w:eastAsiaTheme="minorEastAsia"/>
                <w:sz w:val="20"/>
                <w:szCs w:val="20"/>
              </w:rPr>
              <w:t>Без затрат</w:t>
            </w:r>
          </w:p>
        </w:tc>
      </w:tr>
      <w:tr w:rsidR="00A159E9" w:rsidRPr="00B42865" w14:paraId="24E46873" w14:textId="6FC7B907" w:rsidTr="006A712A">
        <w:tc>
          <w:tcPr>
            <w:tcW w:w="15603" w:type="dxa"/>
            <w:gridSpan w:val="12"/>
          </w:tcPr>
          <w:p w14:paraId="5C1241BE" w14:textId="4C419009" w:rsidR="00A159E9" w:rsidRPr="00B42865" w:rsidRDefault="00A159E9" w:rsidP="00A159E9">
            <w:pPr>
              <w:pStyle w:val="81"/>
              <w:numPr>
                <w:ilvl w:val="0"/>
                <w:numId w:val="6"/>
              </w:numPr>
              <w:shd w:val="clear" w:color="auto" w:fill="auto"/>
              <w:spacing w:line="240" w:lineRule="auto"/>
              <w:rPr>
                <w:rStyle w:val="80"/>
                <w:b/>
                <w:bCs/>
                <w:sz w:val="20"/>
                <w:szCs w:val="20"/>
              </w:rPr>
            </w:pPr>
            <w:r w:rsidRPr="00B42865">
              <w:rPr>
                <w:rStyle w:val="80"/>
                <w:b/>
                <w:sz w:val="20"/>
                <w:szCs w:val="20"/>
              </w:rPr>
              <w:t>Охрана водных объектов</w:t>
            </w:r>
          </w:p>
        </w:tc>
      </w:tr>
      <w:tr w:rsidR="00A159E9" w:rsidRPr="00B42865" w14:paraId="55679D45" w14:textId="43710E22" w:rsidTr="006A712A">
        <w:trPr>
          <w:gridAfter w:val="1"/>
          <w:wAfter w:w="15" w:type="dxa"/>
        </w:trPr>
        <w:tc>
          <w:tcPr>
            <w:tcW w:w="546" w:type="dxa"/>
          </w:tcPr>
          <w:p w14:paraId="6987C869" w14:textId="1E9D09D2" w:rsidR="00A159E9" w:rsidRPr="00B42865" w:rsidRDefault="00A159E9" w:rsidP="00A159E9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lastRenderedPageBreak/>
              <w:t xml:space="preserve">2.1. </w:t>
            </w:r>
          </w:p>
        </w:tc>
        <w:tc>
          <w:tcPr>
            <w:tcW w:w="2568" w:type="dxa"/>
          </w:tcPr>
          <w:p w14:paraId="19204CAC" w14:textId="28C5DC55" w:rsidR="00A159E9" w:rsidRPr="00B42865" w:rsidRDefault="00A159E9" w:rsidP="00A159E9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Заключение договора на водопотребление и водоотведение (вывоз и утилизация сточных вод)</w:t>
            </w:r>
          </w:p>
        </w:tc>
        <w:tc>
          <w:tcPr>
            <w:tcW w:w="1417" w:type="dxa"/>
          </w:tcPr>
          <w:p w14:paraId="072A24E0" w14:textId="5AF6F878" w:rsidR="00A159E9" w:rsidRPr="00B42865" w:rsidRDefault="00A159E9" w:rsidP="00A159E9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м/р Кожа Южный</w:t>
            </w:r>
          </w:p>
        </w:tc>
        <w:tc>
          <w:tcPr>
            <w:tcW w:w="1385" w:type="dxa"/>
          </w:tcPr>
          <w:p w14:paraId="76D5564D" w14:textId="77FD5099" w:rsidR="00A159E9" w:rsidRPr="00B42865" w:rsidRDefault="00A159E9" w:rsidP="00A159E9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Постоянно в период проведения работ</w:t>
            </w:r>
          </w:p>
        </w:tc>
        <w:tc>
          <w:tcPr>
            <w:tcW w:w="1611" w:type="dxa"/>
          </w:tcPr>
          <w:p w14:paraId="715CB943" w14:textId="3F8C6A77" w:rsidR="00A159E9" w:rsidRPr="00B42865" w:rsidRDefault="00A159E9" w:rsidP="00A159E9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Пп.14, п.2, Приложения 4, ЭК РК.</w:t>
            </w:r>
          </w:p>
        </w:tc>
        <w:tc>
          <w:tcPr>
            <w:tcW w:w="1399" w:type="dxa"/>
          </w:tcPr>
          <w:p w14:paraId="0D3C31C2" w14:textId="1595AC9E" w:rsidR="00A159E9" w:rsidRPr="00B42865" w:rsidRDefault="00A159E9" w:rsidP="00A159E9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94DA10A" w14:textId="0E369371" w:rsidR="00A159E9" w:rsidRPr="00B42865" w:rsidRDefault="00BD1899" w:rsidP="00A159E9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Январь-декабрь</w:t>
            </w:r>
          </w:p>
        </w:tc>
        <w:tc>
          <w:tcPr>
            <w:tcW w:w="1276" w:type="dxa"/>
          </w:tcPr>
          <w:p w14:paraId="1227D401" w14:textId="0B09FA79" w:rsidR="00A159E9" w:rsidRPr="00B42865" w:rsidRDefault="00BD1899" w:rsidP="00A159E9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Январь-декабрь</w:t>
            </w:r>
          </w:p>
        </w:tc>
        <w:tc>
          <w:tcPr>
            <w:tcW w:w="1275" w:type="dxa"/>
          </w:tcPr>
          <w:p w14:paraId="1CFCD5E6" w14:textId="4CFE8FEC" w:rsidR="00A159E9" w:rsidRPr="00B42865" w:rsidRDefault="00BD1899" w:rsidP="00A159E9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Январь-декабрь</w:t>
            </w:r>
          </w:p>
        </w:tc>
        <w:tc>
          <w:tcPr>
            <w:tcW w:w="1559" w:type="dxa"/>
          </w:tcPr>
          <w:p w14:paraId="2AA6A07D" w14:textId="6AA8D665" w:rsidR="00A159E9" w:rsidRPr="00B42865" w:rsidRDefault="004C0925" w:rsidP="00A159E9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>
              <w:rPr>
                <w:rStyle w:val="80"/>
                <w:sz w:val="20"/>
                <w:szCs w:val="20"/>
              </w:rPr>
              <w:t>2026-2028</w:t>
            </w:r>
            <w:r w:rsidR="00BD1899" w:rsidRPr="00B42865">
              <w:rPr>
                <w:rStyle w:val="80"/>
                <w:sz w:val="20"/>
                <w:szCs w:val="20"/>
              </w:rPr>
              <w:t>гг.</w:t>
            </w:r>
          </w:p>
        </w:tc>
        <w:tc>
          <w:tcPr>
            <w:tcW w:w="1276" w:type="dxa"/>
          </w:tcPr>
          <w:p w14:paraId="63380EB5" w14:textId="053BA751" w:rsidR="00A159E9" w:rsidRPr="00B42865" w:rsidRDefault="00BD1899" w:rsidP="00A159E9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150,0</w:t>
            </w:r>
          </w:p>
        </w:tc>
      </w:tr>
      <w:tr w:rsidR="00CE4F24" w:rsidRPr="00B42865" w14:paraId="03EE7F79" w14:textId="78992638" w:rsidTr="006A712A">
        <w:trPr>
          <w:gridAfter w:val="1"/>
          <w:wAfter w:w="15" w:type="dxa"/>
        </w:trPr>
        <w:tc>
          <w:tcPr>
            <w:tcW w:w="546" w:type="dxa"/>
          </w:tcPr>
          <w:p w14:paraId="0309534F" w14:textId="2D631FD8" w:rsidR="00CE4F24" w:rsidRPr="00B42865" w:rsidRDefault="00CE4F24" w:rsidP="00CE4F24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2.2.</w:t>
            </w:r>
          </w:p>
        </w:tc>
        <w:tc>
          <w:tcPr>
            <w:tcW w:w="2568" w:type="dxa"/>
          </w:tcPr>
          <w:p w14:paraId="17CDBF1D" w14:textId="1926C79F" w:rsidR="00CE4F24" w:rsidRPr="00B42865" w:rsidRDefault="00CE4F24" w:rsidP="00CE4F24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Проведение производственного экологического мониторинга подземных вод</w:t>
            </w:r>
          </w:p>
        </w:tc>
        <w:tc>
          <w:tcPr>
            <w:tcW w:w="1417" w:type="dxa"/>
          </w:tcPr>
          <w:p w14:paraId="4B2984F8" w14:textId="4BA796D4" w:rsidR="00CE4F24" w:rsidRPr="00B42865" w:rsidRDefault="00CE4F24" w:rsidP="00CE4F24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Территория месторождения и границы СЗЗ</w:t>
            </w:r>
          </w:p>
        </w:tc>
        <w:tc>
          <w:tcPr>
            <w:tcW w:w="1385" w:type="dxa"/>
          </w:tcPr>
          <w:p w14:paraId="12DEE8E0" w14:textId="57A72D8B" w:rsidR="00CE4F24" w:rsidRPr="00B42865" w:rsidRDefault="00CE4F24" w:rsidP="00CE4F24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Ежеквартальный отчет</w:t>
            </w:r>
          </w:p>
        </w:tc>
        <w:tc>
          <w:tcPr>
            <w:tcW w:w="1611" w:type="dxa"/>
          </w:tcPr>
          <w:p w14:paraId="0C98977E" w14:textId="7433536F" w:rsidR="00CE4F24" w:rsidRPr="00B42865" w:rsidRDefault="00CE4F24" w:rsidP="00CE4F24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Охрана подземных вод от загрязнений</w:t>
            </w:r>
          </w:p>
        </w:tc>
        <w:tc>
          <w:tcPr>
            <w:tcW w:w="1399" w:type="dxa"/>
          </w:tcPr>
          <w:p w14:paraId="54F88680" w14:textId="7014B4EB" w:rsidR="00CE4F24" w:rsidRPr="00B42865" w:rsidRDefault="00CE4F24" w:rsidP="00CE4F24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D4CD283" w14:textId="53462456" w:rsidR="00CE4F24" w:rsidRPr="00B42865" w:rsidRDefault="00CE4F24" w:rsidP="00CE4F24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I-IV кв</w:t>
            </w:r>
          </w:p>
        </w:tc>
        <w:tc>
          <w:tcPr>
            <w:tcW w:w="1276" w:type="dxa"/>
          </w:tcPr>
          <w:p w14:paraId="6734C8A6" w14:textId="4F37409B" w:rsidR="00CE4F24" w:rsidRPr="00B42865" w:rsidRDefault="00CE4F24" w:rsidP="00CE4F24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sz w:val="20"/>
                <w:szCs w:val="20"/>
              </w:rPr>
              <w:t>I-IV кв</w:t>
            </w:r>
          </w:p>
        </w:tc>
        <w:tc>
          <w:tcPr>
            <w:tcW w:w="1275" w:type="dxa"/>
          </w:tcPr>
          <w:p w14:paraId="6F027912" w14:textId="10BB30FA" w:rsidR="00CE4F24" w:rsidRPr="00B42865" w:rsidRDefault="00CE4F24" w:rsidP="00CE4F24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sz w:val="20"/>
                <w:szCs w:val="20"/>
              </w:rPr>
              <w:t>I-IV кв</w:t>
            </w:r>
          </w:p>
        </w:tc>
        <w:tc>
          <w:tcPr>
            <w:tcW w:w="1559" w:type="dxa"/>
          </w:tcPr>
          <w:p w14:paraId="4CEB8F8A" w14:textId="2B83B698" w:rsidR="00CE4F24" w:rsidRPr="00B42865" w:rsidRDefault="004C0925" w:rsidP="00CE4F24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>
              <w:rPr>
                <w:rStyle w:val="80"/>
                <w:sz w:val="20"/>
                <w:szCs w:val="20"/>
              </w:rPr>
              <w:t>2026-2028</w:t>
            </w:r>
            <w:r w:rsidR="00CE4F24" w:rsidRPr="00B42865">
              <w:rPr>
                <w:rStyle w:val="80"/>
                <w:sz w:val="20"/>
                <w:szCs w:val="20"/>
              </w:rPr>
              <w:t>гг.</w:t>
            </w:r>
          </w:p>
        </w:tc>
        <w:tc>
          <w:tcPr>
            <w:tcW w:w="1276" w:type="dxa"/>
          </w:tcPr>
          <w:p w14:paraId="265C24D6" w14:textId="4CBC2062" w:rsidR="00CE4F24" w:rsidRPr="00B42865" w:rsidRDefault="00CE4F24" w:rsidP="00CE4F24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150,0</w:t>
            </w:r>
          </w:p>
        </w:tc>
      </w:tr>
      <w:tr w:rsidR="00BD1899" w:rsidRPr="00B42865" w14:paraId="1DCFF194" w14:textId="77777777" w:rsidTr="006A712A">
        <w:tc>
          <w:tcPr>
            <w:tcW w:w="15603" w:type="dxa"/>
            <w:gridSpan w:val="12"/>
          </w:tcPr>
          <w:p w14:paraId="319AE1AA" w14:textId="1E30E8F2" w:rsidR="00BD1899" w:rsidRPr="00B42865" w:rsidRDefault="00BD1899" w:rsidP="00BD1899">
            <w:pPr>
              <w:pStyle w:val="81"/>
              <w:numPr>
                <w:ilvl w:val="0"/>
                <w:numId w:val="6"/>
              </w:numPr>
              <w:shd w:val="clear" w:color="auto" w:fill="auto"/>
              <w:spacing w:line="240" w:lineRule="auto"/>
              <w:rPr>
                <w:rStyle w:val="80"/>
                <w:b/>
                <w:bCs/>
                <w:sz w:val="20"/>
                <w:szCs w:val="20"/>
              </w:rPr>
            </w:pPr>
            <w:r w:rsidRPr="00B42865">
              <w:rPr>
                <w:rStyle w:val="80"/>
                <w:b/>
                <w:sz w:val="20"/>
                <w:szCs w:val="20"/>
              </w:rPr>
              <w:t>Охрана от воздействия и прибрежные и водные объекты</w:t>
            </w:r>
          </w:p>
        </w:tc>
      </w:tr>
      <w:tr w:rsidR="00BD1899" w:rsidRPr="00B42865" w14:paraId="7ECD7FCB" w14:textId="77777777" w:rsidTr="006A712A">
        <w:tc>
          <w:tcPr>
            <w:tcW w:w="15603" w:type="dxa"/>
            <w:gridSpan w:val="12"/>
          </w:tcPr>
          <w:p w14:paraId="5CA34651" w14:textId="0AC2BFCA" w:rsidR="00BD1899" w:rsidRPr="00B42865" w:rsidRDefault="00BD1899" w:rsidP="00BD1899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20"/>
                <w:szCs w:val="20"/>
              </w:rPr>
            </w:pPr>
            <w:r w:rsidRPr="00B42865">
              <w:rPr>
                <w:rStyle w:val="80"/>
                <w:bCs/>
                <w:sz w:val="20"/>
                <w:szCs w:val="20"/>
              </w:rPr>
              <w:t>Не предусмотрен</w:t>
            </w:r>
          </w:p>
        </w:tc>
      </w:tr>
      <w:tr w:rsidR="00BD1899" w:rsidRPr="00B42865" w14:paraId="6A42D9F1" w14:textId="77777777" w:rsidTr="006A712A">
        <w:tc>
          <w:tcPr>
            <w:tcW w:w="15603" w:type="dxa"/>
            <w:gridSpan w:val="12"/>
          </w:tcPr>
          <w:p w14:paraId="57DA3C29" w14:textId="17A8953F" w:rsidR="00BD1899" w:rsidRPr="00B42865" w:rsidRDefault="00BD1899" w:rsidP="00BD1899">
            <w:pPr>
              <w:pStyle w:val="81"/>
              <w:numPr>
                <w:ilvl w:val="0"/>
                <w:numId w:val="6"/>
              </w:numPr>
              <w:shd w:val="clear" w:color="auto" w:fill="auto"/>
              <w:spacing w:line="240" w:lineRule="auto"/>
              <w:rPr>
                <w:rStyle w:val="80"/>
                <w:b/>
                <w:sz w:val="20"/>
                <w:szCs w:val="20"/>
              </w:rPr>
            </w:pPr>
            <w:r w:rsidRPr="00B42865">
              <w:rPr>
                <w:rStyle w:val="80"/>
                <w:b/>
                <w:sz w:val="20"/>
                <w:szCs w:val="20"/>
              </w:rPr>
              <w:t>Охрана земель</w:t>
            </w:r>
          </w:p>
        </w:tc>
      </w:tr>
      <w:tr w:rsidR="00CE4F24" w:rsidRPr="00B42865" w14:paraId="715A58FF" w14:textId="77777777" w:rsidTr="006A712A">
        <w:trPr>
          <w:gridAfter w:val="1"/>
          <w:wAfter w:w="15" w:type="dxa"/>
        </w:trPr>
        <w:tc>
          <w:tcPr>
            <w:tcW w:w="546" w:type="dxa"/>
          </w:tcPr>
          <w:p w14:paraId="364DC89E" w14:textId="144F0CA4" w:rsidR="00CE4F24" w:rsidRPr="00B42865" w:rsidRDefault="00CE4F24" w:rsidP="00CE4F24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4.1.</w:t>
            </w:r>
          </w:p>
        </w:tc>
        <w:tc>
          <w:tcPr>
            <w:tcW w:w="2568" w:type="dxa"/>
          </w:tcPr>
          <w:p w14:paraId="611638D4" w14:textId="7C25AA89" w:rsidR="00CE4F24" w:rsidRPr="00B42865" w:rsidRDefault="00CE4F24" w:rsidP="00CE4F24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Проведение производственного экологического мониторинга почвенного покрова</w:t>
            </w:r>
          </w:p>
        </w:tc>
        <w:tc>
          <w:tcPr>
            <w:tcW w:w="1417" w:type="dxa"/>
          </w:tcPr>
          <w:p w14:paraId="2C8EF848" w14:textId="3782CA70" w:rsidR="00CE4F24" w:rsidRPr="00B42865" w:rsidRDefault="00CE4F24" w:rsidP="00CE4F24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Территория месторождения и границы СЗЗ</w:t>
            </w:r>
          </w:p>
        </w:tc>
        <w:tc>
          <w:tcPr>
            <w:tcW w:w="1385" w:type="dxa"/>
          </w:tcPr>
          <w:p w14:paraId="03D79EC7" w14:textId="6D3E1EFE" w:rsidR="00CE4F24" w:rsidRPr="00B42865" w:rsidRDefault="00CE4F24" w:rsidP="00CE4F24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Ежеквартальный отчет</w:t>
            </w:r>
          </w:p>
        </w:tc>
        <w:tc>
          <w:tcPr>
            <w:tcW w:w="1611" w:type="dxa"/>
          </w:tcPr>
          <w:p w14:paraId="01F2E9C0" w14:textId="6285A4AE" w:rsidR="00CE4F24" w:rsidRPr="00B42865" w:rsidRDefault="00CE4F24" w:rsidP="00CE4F24">
            <w:pPr>
              <w:pStyle w:val="81"/>
              <w:shd w:val="clear" w:color="auto" w:fill="auto"/>
              <w:spacing w:line="240" w:lineRule="auto"/>
              <w:rPr>
                <w:rStyle w:val="80"/>
                <w:bCs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Оценка состояния и исследование качественных характеристик компонентов ОС</w:t>
            </w:r>
          </w:p>
        </w:tc>
        <w:tc>
          <w:tcPr>
            <w:tcW w:w="1399" w:type="dxa"/>
          </w:tcPr>
          <w:p w14:paraId="5EFE19BA" w14:textId="3497DF7E" w:rsidR="00CE4F24" w:rsidRPr="00B42865" w:rsidRDefault="00CE4F24" w:rsidP="00CE4F24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52DF081" w14:textId="65D01EA7" w:rsidR="00CE4F24" w:rsidRPr="00B42865" w:rsidRDefault="00CE4F24" w:rsidP="00CE4F24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I-IV кв</w:t>
            </w:r>
          </w:p>
        </w:tc>
        <w:tc>
          <w:tcPr>
            <w:tcW w:w="1276" w:type="dxa"/>
          </w:tcPr>
          <w:p w14:paraId="5E705FF9" w14:textId="14D1DFCD" w:rsidR="00CE4F24" w:rsidRPr="00B42865" w:rsidRDefault="00CE4F24" w:rsidP="00CE4F24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20"/>
                <w:szCs w:val="20"/>
              </w:rPr>
            </w:pPr>
            <w:r w:rsidRPr="00B42865">
              <w:rPr>
                <w:sz w:val="20"/>
                <w:szCs w:val="20"/>
              </w:rPr>
              <w:t>I-IV кв</w:t>
            </w:r>
          </w:p>
        </w:tc>
        <w:tc>
          <w:tcPr>
            <w:tcW w:w="1275" w:type="dxa"/>
          </w:tcPr>
          <w:p w14:paraId="181ECEDE" w14:textId="16AEB8AD" w:rsidR="00CE4F24" w:rsidRPr="00B42865" w:rsidRDefault="00CE4F24" w:rsidP="00CE4F24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20"/>
                <w:szCs w:val="20"/>
              </w:rPr>
            </w:pPr>
            <w:r w:rsidRPr="00B42865">
              <w:rPr>
                <w:sz w:val="20"/>
                <w:szCs w:val="20"/>
              </w:rPr>
              <w:t>I-IV кв</w:t>
            </w:r>
          </w:p>
        </w:tc>
        <w:tc>
          <w:tcPr>
            <w:tcW w:w="1559" w:type="dxa"/>
          </w:tcPr>
          <w:p w14:paraId="70F2D457" w14:textId="726F36F7" w:rsidR="00CE4F24" w:rsidRPr="00B42865" w:rsidRDefault="004C0925" w:rsidP="00CE4F24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20"/>
                <w:szCs w:val="20"/>
              </w:rPr>
            </w:pPr>
            <w:r>
              <w:rPr>
                <w:rStyle w:val="80"/>
                <w:sz w:val="20"/>
                <w:szCs w:val="20"/>
              </w:rPr>
              <w:t>2026-2028</w:t>
            </w:r>
            <w:r w:rsidR="00CE4F24" w:rsidRPr="00B42865">
              <w:rPr>
                <w:rStyle w:val="80"/>
                <w:sz w:val="20"/>
                <w:szCs w:val="20"/>
              </w:rPr>
              <w:t>гг.</w:t>
            </w:r>
          </w:p>
        </w:tc>
        <w:tc>
          <w:tcPr>
            <w:tcW w:w="1276" w:type="dxa"/>
          </w:tcPr>
          <w:p w14:paraId="2EC90890" w14:textId="14559758" w:rsidR="00CE4F24" w:rsidRPr="00B42865" w:rsidRDefault="004C0925" w:rsidP="00CE4F24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20"/>
                <w:szCs w:val="20"/>
              </w:rPr>
            </w:pPr>
            <w:r>
              <w:rPr>
                <w:rStyle w:val="80"/>
                <w:sz w:val="20"/>
                <w:szCs w:val="20"/>
              </w:rPr>
              <w:t>15</w:t>
            </w:r>
            <w:r w:rsidR="00CE4F24" w:rsidRPr="00B42865">
              <w:rPr>
                <w:rStyle w:val="80"/>
                <w:sz w:val="20"/>
                <w:szCs w:val="20"/>
              </w:rPr>
              <w:t>0,0</w:t>
            </w:r>
          </w:p>
        </w:tc>
      </w:tr>
      <w:tr w:rsidR="00BD1899" w:rsidRPr="00B42865" w14:paraId="67CE0450" w14:textId="77777777" w:rsidTr="006A712A">
        <w:tc>
          <w:tcPr>
            <w:tcW w:w="15603" w:type="dxa"/>
            <w:gridSpan w:val="12"/>
          </w:tcPr>
          <w:p w14:paraId="5EEA911E" w14:textId="2AEAD20D" w:rsidR="00BD1899" w:rsidRPr="00B42865" w:rsidRDefault="00BD1899" w:rsidP="00BD1899">
            <w:pPr>
              <w:pStyle w:val="81"/>
              <w:numPr>
                <w:ilvl w:val="0"/>
                <w:numId w:val="6"/>
              </w:numPr>
              <w:shd w:val="clear" w:color="auto" w:fill="auto"/>
              <w:spacing w:line="240" w:lineRule="auto"/>
              <w:ind w:left="22" w:firstLine="0"/>
              <w:rPr>
                <w:rStyle w:val="80"/>
                <w:b/>
                <w:bCs/>
                <w:sz w:val="20"/>
                <w:szCs w:val="20"/>
              </w:rPr>
            </w:pPr>
            <w:r w:rsidRPr="00B42865">
              <w:rPr>
                <w:rStyle w:val="80"/>
                <w:b/>
                <w:bCs/>
                <w:sz w:val="20"/>
                <w:szCs w:val="20"/>
              </w:rPr>
              <w:t>Охрана недр</w:t>
            </w:r>
          </w:p>
        </w:tc>
      </w:tr>
      <w:tr w:rsidR="00BD1899" w:rsidRPr="00B42865" w14:paraId="28F69662" w14:textId="77777777" w:rsidTr="006A712A">
        <w:tc>
          <w:tcPr>
            <w:tcW w:w="15603" w:type="dxa"/>
            <w:gridSpan w:val="12"/>
          </w:tcPr>
          <w:p w14:paraId="087C708D" w14:textId="725A4E3F" w:rsidR="00BD1899" w:rsidRPr="00B42865" w:rsidRDefault="00BD1899" w:rsidP="00BD1899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Не предусмотрен</w:t>
            </w:r>
          </w:p>
        </w:tc>
      </w:tr>
      <w:tr w:rsidR="006740FF" w:rsidRPr="00B42865" w14:paraId="534646E9" w14:textId="77777777" w:rsidTr="006A712A">
        <w:tc>
          <w:tcPr>
            <w:tcW w:w="15603" w:type="dxa"/>
            <w:gridSpan w:val="12"/>
          </w:tcPr>
          <w:p w14:paraId="2F831841" w14:textId="68FE06E4" w:rsidR="006740FF" w:rsidRPr="00B42865" w:rsidRDefault="006740FF" w:rsidP="006740FF">
            <w:pPr>
              <w:pStyle w:val="a8"/>
              <w:widowControl/>
              <w:numPr>
                <w:ilvl w:val="0"/>
                <w:numId w:val="6"/>
              </w:numPr>
              <w:jc w:val="center"/>
              <w:rPr>
                <w:rStyle w:val="80"/>
                <w:rFonts w:eastAsiaTheme="minorEastAsia"/>
                <w:b/>
                <w:bCs/>
                <w:sz w:val="20"/>
                <w:szCs w:val="20"/>
                <w:shd w:val="clear" w:color="auto" w:fill="auto"/>
              </w:rPr>
            </w:pPr>
            <w:r w:rsidRPr="00B42865">
              <w:rPr>
                <w:rStyle w:val="80"/>
                <w:rFonts w:eastAsiaTheme="minorEastAsia"/>
                <w:b/>
                <w:bCs/>
                <w:sz w:val="20"/>
                <w:szCs w:val="20"/>
                <w:shd w:val="clear" w:color="auto" w:fill="auto"/>
              </w:rPr>
              <w:t>Охрана растительного и животного мира</w:t>
            </w:r>
          </w:p>
        </w:tc>
      </w:tr>
      <w:tr w:rsidR="006740FF" w:rsidRPr="00B42865" w14:paraId="3F1EDCA0" w14:textId="77777777" w:rsidTr="006A712A">
        <w:trPr>
          <w:gridAfter w:val="1"/>
          <w:wAfter w:w="15" w:type="dxa"/>
        </w:trPr>
        <w:tc>
          <w:tcPr>
            <w:tcW w:w="546" w:type="dxa"/>
          </w:tcPr>
          <w:p w14:paraId="10245549" w14:textId="2937242B" w:rsidR="006740FF" w:rsidRPr="00B42865" w:rsidRDefault="006740FF" w:rsidP="006740FF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6.1.</w:t>
            </w:r>
          </w:p>
        </w:tc>
        <w:tc>
          <w:tcPr>
            <w:tcW w:w="2568" w:type="dxa"/>
          </w:tcPr>
          <w:p w14:paraId="5CE87928" w14:textId="0E8F188A" w:rsidR="006740FF" w:rsidRPr="00B42865" w:rsidRDefault="006740FF" w:rsidP="006740FF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Озеленение территории (посадка саженцев, полив зеленых насаждений</w:t>
            </w:r>
          </w:p>
        </w:tc>
        <w:tc>
          <w:tcPr>
            <w:tcW w:w="1417" w:type="dxa"/>
          </w:tcPr>
          <w:p w14:paraId="5D7CD0BE" w14:textId="762DAF07" w:rsidR="006740FF" w:rsidRPr="00B42865" w:rsidRDefault="006740FF" w:rsidP="006740FF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м/я Кожа Южный</w:t>
            </w:r>
          </w:p>
        </w:tc>
        <w:tc>
          <w:tcPr>
            <w:tcW w:w="1385" w:type="dxa"/>
          </w:tcPr>
          <w:p w14:paraId="1860E15E" w14:textId="3C680389" w:rsidR="006740FF" w:rsidRPr="00B42865" w:rsidRDefault="006740FF" w:rsidP="006740FF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20-30 саженцев в год</w:t>
            </w:r>
          </w:p>
        </w:tc>
        <w:tc>
          <w:tcPr>
            <w:tcW w:w="1611" w:type="dxa"/>
          </w:tcPr>
          <w:p w14:paraId="57B28C8B" w14:textId="1AC3C437" w:rsidR="006740FF" w:rsidRPr="00B42865" w:rsidRDefault="006740FF" w:rsidP="006740FF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  <w:lang w:val="kk-KZ"/>
              </w:rPr>
              <w:t>Пп</w:t>
            </w:r>
            <w:r w:rsidRPr="00B42865">
              <w:rPr>
                <w:rStyle w:val="80"/>
                <w:sz w:val="20"/>
                <w:szCs w:val="20"/>
              </w:rPr>
              <w:t>.6, п.6, Приложения 4, ЭК РК от 02.01.21г. №400-VI ЗРК.</w:t>
            </w:r>
          </w:p>
        </w:tc>
        <w:tc>
          <w:tcPr>
            <w:tcW w:w="1399" w:type="dxa"/>
          </w:tcPr>
          <w:p w14:paraId="77C68F94" w14:textId="7D5C8618" w:rsidR="006740FF" w:rsidRPr="00B42865" w:rsidRDefault="006740FF" w:rsidP="006740FF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77F0DDD" w14:textId="1F737D4B" w:rsidR="006740FF" w:rsidRPr="00B42865" w:rsidRDefault="006740FF" w:rsidP="006740FF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Апрель-октябрь</w:t>
            </w:r>
          </w:p>
        </w:tc>
        <w:tc>
          <w:tcPr>
            <w:tcW w:w="1276" w:type="dxa"/>
          </w:tcPr>
          <w:p w14:paraId="00439CBF" w14:textId="340F1C54" w:rsidR="006740FF" w:rsidRPr="00B42865" w:rsidRDefault="006740FF" w:rsidP="006740FF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sz w:val="20"/>
                <w:szCs w:val="20"/>
              </w:rPr>
              <w:t>Апрель-октябрь</w:t>
            </w:r>
          </w:p>
        </w:tc>
        <w:tc>
          <w:tcPr>
            <w:tcW w:w="1275" w:type="dxa"/>
          </w:tcPr>
          <w:p w14:paraId="3CE10D79" w14:textId="42BE94A3" w:rsidR="006740FF" w:rsidRPr="00B42865" w:rsidRDefault="006740FF" w:rsidP="006740FF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sz w:val="20"/>
                <w:szCs w:val="20"/>
              </w:rPr>
              <w:t>Апрель-октябрь</w:t>
            </w:r>
          </w:p>
        </w:tc>
        <w:tc>
          <w:tcPr>
            <w:tcW w:w="1559" w:type="dxa"/>
          </w:tcPr>
          <w:p w14:paraId="20CEBCBE" w14:textId="2342CA82" w:rsidR="006740FF" w:rsidRPr="00B42865" w:rsidRDefault="004C0925" w:rsidP="006740FF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>
              <w:rPr>
                <w:rStyle w:val="80"/>
                <w:sz w:val="20"/>
                <w:szCs w:val="20"/>
              </w:rPr>
              <w:t>2026-2028</w:t>
            </w:r>
            <w:r w:rsidR="006740FF" w:rsidRPr="00B42865">
              <w:rPr>
                <w:rStyle w:val="80"/>
                <w:sz w:val="20"/>
                <w:szCs w:val="20"/>
              </w:rPr>
              <w:t>гг.</w:t>
            </w:r>
          </w:p>
        </w:tc>
        <w:tc>
          <w:tcPr>
            <w:tcW w:w="1276" w:type="dxa"/>
          </w:tcPr>
          <w:p w14:paraId="362B8876" w14:textId="78CB3613" w:rsidR="006740FF" w:rsidRPr="00B42865" w:rsidRDefault="004C0925" w:rsidP="006740FF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>
              <w:rPr>
                <w:rStyle w:val="80"/>
                <w:sz w:val="20"/>
                <w:szCs w:val="20"/>
              </w:rPr>
              <w:t>300</w:t>
            </w:r>
            <w:r w:rsidR="006740FF" w:rsidRPr="00B42865">
              <w:rPr>
                <w:rStyle w:val="80"/>
                <w:sz w:val="20"/>
                <w:szCs w:val="20"/>
              </w:rPr>
              <w:t>,0</w:t>
            </w:r>
          </w:p>
        </w:tc>
      </w:tr>
      <w:tr w:rsidR="006740FF" w:rsidRPr="00B42865" w14:paraId="6856DDF2" w14:textId="77777777" w:rsidTr="006A712A">
        <w:tc>
          <w:tcPr>
            <w:tcW w:w="15603" w:type="dxa"/>
            <w:gridSpan w:val="12"/>
          </w:tcPr>
          <w:p w14:paraId="236B598B" w14:textId="52115926" w:rsidR="006740FF" w:rsidRPr="00B42865" w:rsidRDefault="006740FF" w:rsidP="006740FF">
            <w:pPr>
              <w:pStyle w:val="81"/>
              <w:numPr>
                <w:ilvl w:val="0"/>
                <w:numId w:val="6"/>
              </w:numPr>
              <w:shd w:val="clear" w:color="auto" w:fill="auto"/>
              <w:spacing w:line="240" w:lineRule="auto"/>
              <w:rPr>
                <w:rStyle w:val="80"/>
                <w:b/>
                <w:bCs/>
                <w:sz w:val="20"/>
                <w:szCs w:val="20"/>
              </w:rPr>
            </w:pPr>
            <w:r w:rsidRPr="00B42865">
              <w:rPr>
                <w:rStyle w:val="80"/>
                <w:b/>
                <w:sz w:val="20"/>
                <w:szCs w:val="20"/>
              </w:rPr>
              <w:t>Обращение с отходами</w:t>
            </w:r>
          </w:p>
        </w:tc>
      </w:tr>
      <w:tr w:rsidR="006740FF" w:rsidRPr="00B42865" w14:paraId="66C3A156" w14:textId="77777777" w:rsidTr="006A712A">
        <w:trPr>
          <w:gridAfter w:val="1"/>
          <w:wAfter w:w="15" w:type="dxa"/>
        </w:trPr>
        <w:tc>
          <w:tcPr>
            <w:tcW w:w="546" w:type="dxa"/>
          </w:tcPr>
          <w:p w14:paraId="7E93EBB4" w14:textId="2C6A1C40" w:rsidR="006740FF" w:rsidRPr="00B42865" w:rsidRDefault="006740FF" w:rsidP="006740FF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7.1.</w:t>
            </w:r>
          </w:p>
        </w:tc>
        <w:tc>
          <w:tcPr>
            <w:tcW w:w="2568" w:type="dxa"/>
          </w:tcPr>
          <w:p w14:paraId="0BC654B3" w14:textId="09026FBA" w:rsidR="006740FF" w:rsidRPr="00B42865" w:rsidRDefault="006740FF" w:rsidP="006740FF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 xml:space="preserve">Утилизация отходов производства путем передачи специализированным предприятиям </w:t>
            </w:r>
          </w:p>
        </w:tc>
        <w:tc>
          <w:tcPr>
            <w:tcW w:w="1417" w:type="dxa"/>
          </w:tcPr>
          <w:p w14:paraId="52AC17B1" w14:textId="25B167F9" w:rsidR="006740FF" w:rsidRPr="00B42865" w:rsidRDefault="006740FF" w:rsidP="006740FF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м/я Кожа Южный</w:t>
            </w:r>
          </w:p>
        </w:tc>
        <w:tc>
          <w:tcPr>
            <w:tcW w:w="1385" w:type="dxa"/>
          </w:tcPr>
          <w:p w14:paraId="2F15B1C6" w14:textId="63E69106" w:rsidR="006740FF" w:rsidRPr="00B42865" w:rsidRDefault="006740FF" w:rsidP="006740FF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Утилизация отходов</w:t>
            </w:r>
          </w:p>
        </w:tc>
        <w:tc>
          <w:tcPr>
            <w:tcW w:w="1611" w:type="dxa"/>
          </w:tcPr>
          <w:p w14:paraId="6E51D5EA" w14:textId="4F9E8A27" w:rsidR="006740FF" w:rsidRPr="00B42865" w:rsidRDefault="006740FF" w:rsidP="006740FF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Снижение образования отходов производства</w:t>
            </w:r>
          </w:p>
        </w:tc>
        <w:tc>
          <w:tcPr>
            <w:tcW w:w="1399" w:type="dxa"/>
          </w:tcPr>
          <w:p w14:paraId="54885BCE" w14:textId="4FAB32D7" w:rsidR="006740FF" w:rsidRPr="00B42865" w:rsidRDefault="006740FF" w:rsidP="006740FF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E36D9F6" w14:textId="5C01F86E" w:rsidR="006740FF" w:rsidRPr="00B42865" w:rsidRDefault="006740FF" w:rsidP="006740FF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Январь-декабрь</w:t>
            </w:r>
          </w:p>
        </w:tc>
        <w:tc>
          <w:tcPr>
            <w:tcW w:w="1276" w:type="dxa"/>
          </w:tcPr>
          <w:p w14:paraId="695469F6" w14:textId="52A479DD" w:rsidR="006740FF" w:rsidRPr="00B42865" w:rsidRDefault="006740FF" w:rsidP="006740FF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Январь-декабрь</w:t>
            </w:r>
          </w:p>
        </w:tc>
        <w:tc>
          <w:tcPr>
            <w:tcW w:w="1275" w:type="dxa"/>
          </w:tcPr>
          <w:p w14:paraId="6671FA07" w14:textId="0AE3EE54" w:rsidR="006740FF" w:rsidRPr="00B42865" w:rsidRDefault="006740FF" w:rsidP="006740FF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Январь-декабрь</w:t>
            </w:r>
          </w:p>
        </w:tc>
        <w:tc>
          <w:tcPr>
            <w:tcW w:w="1559" w:type="dxa"/>
          </w:tcPr>
          <w:p w14:paraId="3D91BB74" w14:textId="760A83D6" w:rsidR="006740FF" w:rsidRPr="00B42865" w:rsidRDefault="004C0925" w:rsidP="006740FF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>
              <w:rPr>
                <w:rStyle w:val="80"/>
                <w:sz w:val="20"/>
                <w:szCs w:val="20"/>
              </w:rPr>
              <w:t>2026-2028</w:t>
            </w:r>
            <w:r w:rsidR="006740FF" w:rsidRPr="00B42865">
              <w:rPr>
                <w:rStyle w:val="80"/>
                <w:sz w:val="20"/>
                <w:szCs w:val="20"/>
              </w:rPr>
              <w:t>гг.</w:t>
            </w:r>
          </w:p>
        </w:tc>
        <w:tc>
          <w:tcPr>
            <w:tcW w:w="1276" w:type="dxa"/>
          </w:tcPr>
          <w:p w14:paraId="1AD133F9" w14:textId="01852859" w:rsidR="006740FF" w:rsidRPr="00B42865" w:rsidRDefault="006740FF" w:rsidP="006740FF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150,0</w:t>
            </w:r>
          </w:p>
        </w:tc>
      </w:tr>
      <w:tr w:rsidR="00DC4651" w:rsidRPr="00B42865" w14:paraId="45083B9A" w14:textId="77777777" w:rsidTr="00B54054">
        <w:trPr>
          <w:gridAfter w:val="1"/>
          <w:wAfter w:w="15" w:type="dxa"/>
        </w:trPr>
        <w:tc>
          <w:tcPr>
            <w:tcW w:w="546" w:type="dxa"/>
          </w:tcPr>
          <w:p w14:paraId="6AAC86BD" w14:textId="35BD5E6A" w:rsidR="00DC4651" w:rsidRPr="00B42865" w:rsidRDefault="00DC4651" w:rsidP="00DC4651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7.2.</w:t>
            </w:r>
          </w:p>
        </w:tc>
        <w:tc>
          <w:tcPr>
            <w:tcW w:w="2568" w:type="dxa"/>
            <w:vAlign w:val="center"/>
          </w:tcPr>
          <w:p w14:paraId="77B9F4CC" w14:textId="76D6B1B2" w:rsidR="00DC4651" w:rsidRPr="00B42865" w:rsidRDefault="00DC4651" w:rsidP="00DC4651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>
              <w:rPr>
                <w:rStyle w:val="80"/>
                <w:sz w:val="20"/>
                <w:szCs w:val="20"/>
              </w:rPr>
              <w:t>Передача отходов сторонней организации на утилизацию</w:t>
            </w:r>
          </w:p>
        </w:tc>
        <w:tc>
          <w:tcPr>
            <w:tcW w:w="1417" w:type="dxa"/>
            <w:vAlign w:val="center"/>
          </w:tcPr>
          <w:p w14:paraId="33F124C8" w14:textId="3BEA398C" w:rsidR="00DC4651" w:rsidRPr="00B42865" w:rsidRDefault="00DC4651" w:rsidP="00DC4651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>
              <w:rPr>
                <w:rFonts w:eastAsiaTheme="minorHAnsi"/>
                <w:sz w:val="18"/>
                <w:szCs w:val="18"/>
              </w:rPr>
              <w:t>Специализированная организация</w:t>
            </w:r>
          </w:p>
        </w:tc>
        <w:tc>
          <w:tcPr>
            <w:tcW w:w="1385" w:type="dxa"/>
          </w:tcPr>
          <w:p w14:paraId="119744B4" w14:textId="0FDA3DB2" w:rsidR="00DC4651" w:rsidRPr="00CC2938" w:rsidRDefault="00DC4651" w:rsidP="00DC4651">
            <w:pPr>
              <w:pStyle w:val="81"/>
              <w:spacing w:line="240" w:lineRule="auto"/>
              <w:rPr>
                <w:rStyle w:val="80"/>
                <w:sz w:val="20"/>
                <w:szCs w:val="20"/>
                <w:u w:val="single"/>
              </w:rPr>
            </w:pPr>
            <w:r w:rsidRPr="00CC2938">
              <w:rPr>
                <w:rStyle w:val="80"/>
                <w:sz w:val="20"/>
                <w:szCs w:val="20"/>
                <w:u w:val="single"/>
              </w:rPr>
              <w:t>202</w:t>
            </w:r>
            <w:r w:rsidR="004C0925">
              <w:rPr>
                <w:rStyle w:val="80"/>
                <w:sz w:val="20"/>
                <w:szCs w:val="20"/>
                <w:u w:val="single"/>
              </w:rPr>
              <w:t>6</w:t>
            </w:r>
            <w:r w:rsidRPr="00CC2938">
              <w:rPr>
                <w:rStyle w:val="80"/>
                <w:sz w:val="20"/>
                <w:szCs w:val="20"/>
                <w:u w:val="single"/>
              </w:rPr>
              <w:t>г –</w:t>
            </w:r>
          </w:p>
          <w:p w14:paraId="18C9ABC6" w14:textId="65FFF05E" w:rsidR="00DC4651" w:rsidRPr="00CC2938" w:rsidRDefault="004C0925" w:rsidP="00DC4651">
            <w:pPr>
              <w:pStyle w:val="81"/>
              <w:spacing w:line="240" w:lineRule="auto"/>
              <w:rPr>
                <w:rStyle w:val="80"/>
                <w:sz w:val="20"/>
                <w:szCs w:val="20"/>
                <w:u w:val="single"/>
              </w:rPr>
            </w:pPr>
            <w:r w:rsidRPr="00CC2938">
              <w:rPr>
                <w:rStyle w:val="80"/>
                <w:sz w:val="20"/>
                <w:szCs w:val="20"/>
                <w:lang w:val="kk-KZ"/>
              </w:rPr>
              <w:t xml:space="preserve">24,9991 </w:t>
            </w:r>
            <w:r w:rsidR="00DC4651" w:rsidRPr="00CC2938">
              <w:rPr>
                <w:rStyle w:val="80"/>
                <w:sz w:val="20"/>
                <w:szCs w:val="20"/>
                <w:u w:val="single"/>
              </w:rPr>
              <w:t>202</w:t>
            </w:r>
            <w:r>
              <w:rPr>
                <w:rStyle w:val="80"/>
                <w:sz w:val="20"/>
                <w:szCs w:val="20"/>
                <w:u w:val="single"/>
              </w:rPr>
              <w:t>7</w:t>
            </w:r>
            <w:r w:rsidR="00DC4651" w:rsidRPr="00CC2938">
              <w:rPr>
                <w:rStyle w:val="80"/>
                <w:sz w:val="20"/>
                <w:szCs w:val="20"/>
                <w:u w:val="single"/>
              </w:rPr>
              <w:t>г –</w:t>
            </w:r>
          </w:p>
          <w:p w14:paraId="1ADF488A" w14:textId="59E95B19" w:rsidR="00DC4651" w:rsidRPr="00CC2938" w:rsidRDefault="004C0925" w:rsidP="00DC4651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  <w:u w:val="single"/>
                <w:lang w:val="kk-KZ"/>
              </w:rPr>
            </w:pPr>
            <w:r w:rsidRPr="00CC2938">
              <w:rPr>
                <w:rStyle w:val="80"/>
                <w:sz w:val="20"/>
                <w:szCs w:val="20"/>
                <w:lang w:val="kk-KZ"/>
              </w:rPr>
              <w:t xml:space="preserve">24,9991 </w:t>
            </w:r>
            <w:r w:rsidR="00DC4651" w:rsidRPr="00CC2938">
              <w:rPr>
                <w:rStyle w:val="80"/>
                <w:sz w:val="20"/>
                <w:szCs w:val="20"/>
                <w:u w:val="single"/>
                <w:lang w:val="kk-KZ"/>
              </w:rPr>
              <w:t>202</w:t>
            </w:r>
            <w:r>
              <w:rPr>
                <w:rStyle w:val="80"/>
                <w:sz w:val="20"/>
                <w:szCs w:val="20"/>
                <w:u w:val="single"/>
                <w:lang w:val="kk-KZ"/>
              </w:rPr>
              <w:t>8</w:t>
            </w:r>
            <w:r w:rsidR="00DC4651" w:rsidRPr="00CC2938">
              <w:rPr>
                <w:rStyle w:val="80"/>
                <w:sz w:val="20"/>
                <w:szCs w:val="20"/>
                <w:u w:val="single"/>
                <w:lang w:val="kk-KZ"/>
              </w:rPr>
              <w:t xml:space="preserve">г – </w:t>
            </w:r>
          </w:p>
          <w:p w14:paraId="451CCB12" w14:textId="5D8C5E91" w:rsidR="00DC4651" w:rsidRPr="00CC2938" w:rsidRDefault="008B0AD3" w:rsidP="00DC4651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  <w:lang w:val="kk-KZ"/>
              </w:rPr>
            </w:pPr>
            <w:r w:rsidRPr="00CC2938">
              <w:rPr>
                <w:rStyle w:val="80"/>
                <w:sz w:val="20"/>
                <w:szCs w:val="20"/>
                <w:lang w:val="kk-KZ"/>
              </w:rPr>
              <w:t>2</w:t>
            </w:r>
            <w:r w:rsidR="004C0925">
              <w:rPr>
                <w:rStyle w:val="80"/>
                <w:sz w:val="20"/>
                <w:szCs w:val="20"/>
                <w:lang w:val="kk-KZ"/>
              </w:rPr>
              <w:t>5</w:t>
            </w:r>
            <w:r w:rsidRPr="00CC2938">
              <w:rPr>
                <w:rStyle w:val="80"/>
                <w:sz w:val="20"/>
                <w:szCs w:val="20"/>
                <w:lang w:val="kk-KZ"/>
              </w:rPr>
              <w:t>,</w:t>
            </w:r>
            <w:r w:rsidR="004C0925">
              <w:rPr>
                <w:rStyle w:val="80"/>
                <w:sz w:val="20"/>
                <w:szCs w:val="20"/>
                <w:lang w:val="kk-KZ"/>
              </w:rPr>
              <w:t>0171</w:t>
            </w:r>
            <w:r w:rsidRPr="00CC2938">
              <w:rPr>
                <w:rStyle w:val="80"/>
                <w:sz w:val="20"/>
                <w:szCs w:val="20"/>
                <w:lang w:val="kk-KZ"/>
              </w:rPr>
              <w:t xml:space="preserve"> т.</w:t>
            </w:r>
          </w:p>
        </w:tc>
        <w:tc>
          <w:tcPr>
            <w:tcW w:w="1611" w:type="dxa"/>
          </w:tcPr>
          <w:p w14:paraId="7CA75723" w14:textId="031D3B48" w:rsidR="00DC4651" w:rsidRPr="00DC4651" w:rsidRDefault="00DC4651" w:rsidP="00DC4651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  <w:lang w:val="kk-KZ"/>
              </w:rPr>
            </w:pPr>
            <w:r w:rsidRPr="00B42865">
              <w:rPr>
                <w:rStyle w:val="80"/>
                <w:sz w:val="20"/>
                <w:szCs w:val="20"/>
              </w:rPr>
              <w:t>Снижение накопления отходов</w:t>
            </w:r>
            <w:r>
              <w:rPr>
                <w:rStyle w:val="80"/>
                <w:sz w:val="20"/>
                <w:szCs w:val="20"/>
                <w:lang w:val="kk-KZ"/>
              </w:rPr>
              <w:t xml:space="preserve"> (ПУО)</w:t>
            </w:r>
          </w:p>
        </w:tc>
        <w:tc>
          <w:tcPr>
            <w:tcW w:w="1399" w:type="dxa"/>
          </w:tcPr>
          <w:p w14:paraId="7877D449" w14:textId="77777777" w:rsidR="004C0925" w:rsidRPr="00CC2938" w:rsidRDefault="004C0925" w:rsidP="004C0925">
            <w:pPr>
              <w:pStyle w:val="81"/>
              <w:spacing w:line="240" w:lineRule="auto"/>
              <w:rPr>
                <w:rStyle w:val="80"/>
                <w:sz w:val="20"/>
                <w:szCs w:val="20"/>
                <w:u w:val="single"/>
              </w:rPr>
            </w:pPr>
            <w:r w:rsidRPr="00CC2938">
              <w:rPr>
                <w:rStyle w:val="80"/>
                <w:sz w:val="20"/>
                <w:szCs w:val="20"/>
                <w:u w:val="single"/>
              </w:rPr>
              <w:t>202</w:t>
            </w:r>
            <w:r>
              <w:rPr>
                <w:rStyle w:val="80"/>
                <w:sz w:val="20"/>
                <w:szCs w:val="20"/>
                <w:u w:val="single"/>
              </w:rPr>
              <w:t>6</w:t>
            </w:r>
            <w:r w:rsidRPr="00CC2938">
              <w:rPr>
                <w:rStyle w:val="80"/>
                <w:sz w:val="20"/>
                <w:szCs w:val="20"/>
                <w:u w:val="single"/>
              </w:rPr>
              <w:t>г –</w:t>
            </w:r>
          </w:p>
          <w:p w14:paraId="2BDD20FD" w14:textId="77777777" w:rsidR="004C0925" w:rsidRDefault="004C0925" w:rsidP="004C0925">
            <w:pPr>
              <w:pStyle w:val="81"/>
              <w:spacing w:line="240" w:lineRule="auto"/>
              <w:rPr>
                <w:rStyle w:val="80"/>
                <w:sz w:val="20"/>
                <w:szCs w:val="20"/>
                <w:lang w:val="kk-KZ"/>
              </w:rPr>
            </w:pPr>
            <w:r w:rsidRPr="00CC2938">
              <w:rPr>
                <w:rStyle w:val="80"/>
                <w:sz w:val="20"/>
                <w:szCs w:val="20"/>
                <w:lang w:val="kk-KZ"/>
              </w:rPr>
              <w:t xml:space="preserve">24,9991 </w:t>
            </w:r>
          </w:p>
          <w:p w14:paraId="2817F2DA" w14:textId="406989ED" w:rsidR="004C0925" w:rsidRPr="00CC2938" w:rsidRDefault="004C0925" w:rsidP="004C0925">
            <w:pPr>
              <w:pStyle w:val="81"/>
              <w:spacing w:line="240" w:lineRule="auto"/>
              <w:rPr>
                <w:rStyle w:val="80"/>
                <w:sz w:val="20"/>
                <w:szCs w:val="20"/>
                <w:u w:val="single"/>
              </w:rPr>
            </w:pPr>
            <w:r w:rsidRPr="00CC2938">
              <w:rPr>
                <w:rStyle w:val="80"/>
                <w:sz w:val="20"/>
                <w:szCs w:val="20"/>
                <w:u w:val="single"/>
              </w:rPr>
              <w:t>202</w:t>
            </w:r>
            <w:r>
              <w:rPr>
                <w:rStyle w:val="80"/>
                <w:sz w:val="20"/>
                <w:szCs w:val="20"/>
                <w:u w:val="single"/>
              </w:rPr>
              <w:t>7</w:t>
            </w:r>
            <w:r w:rsidRPr="00CC2938">
              <w:rPr>
                <w:rStyle w:val="80"/>
                <w:sz w:val="20"/>
                <w:szCs w:val="20"/>
                <w:u w:val="single"/>
              </w:rPr>
              <w:t>г –</w:t>
            </w:r>
          </w:p>
          <w:p w14:paraId="17296A28" w14:textId="77777777" w:rsidR="004C0925" w:rsidRDefault="004C0925" w:rsidP="004C0925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  <w:lang w:val="kk-KZ"/>
              </w:rPr>
            </w:pPr>
            <w:r w:rsidRPr="00CC2938">
              <w:rPr>
                <w:rStyle w:val="80"/>
                <w:sz w:val="20"/>
                <w:szCs w:val="20"/>
                <w:lang w:val="kk-KZ"/>
              </w:rPr>
              <w:t xml:space="preserve">24,9991 </w:t>
            </w:r>
          </w:p>
          <w:p w14:paraId="39CC5243" w14:textId="5D476638" w:rsidR="004C0925" w:rsidRPr="00CC2938" w:rsidRDefault="004C0925" w:rsidP="004C0925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  <w:u w:val="single"/>
                <w:lang w:val="kk-KZ"/>
              </w:rPr>
            </w:pPr>
            <w:r w:rsidRPr="00CC2938">
              <w:rPr>
                <w:rStyle w:val="80"/>
                <w:sz w:val="20"/>
                <w:szCs w:val="20"/>
                <w:u w:val="single"/>
                <w:lang w:val="kk-KZ"/>
              </w:rPr>
              <w:t>202</w:t>
            </w:r>
            <w:r>
              <w:rPr>
                <w:rStyle w:val="80"/>
                <w:sz w:val="20"/>
                <w:szCs w:val="20"/>
                <w:u w:val="single"/>
                <w:lang w:val="kk-KZ"/>
              </w:rPr>
              <w:t>8</w:t>
            </w:r>
            <w:r w:rsidRPr="00CC2938">
              <w:rPr>
                <w:rStyle w:val="80"/>
                <w:sz w:val="20"/>
                <w:szCs w:val="20"/>
                <w:u w:val="single"/>
                <w:lang w:val="kk-KZ"/>
              </w:rPr>
              <w:t xml:space="preserve">г – </w:t>
            </w:r>
          </w:p>
          <w:p w14:paraId="3AC6E59B" w14:textId="5961EA5E" w:rsidR="00DC4651" w:rsidRPr="00B42865" w:rsidRDefault="004C0925" w:rsidP="004C0925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CC2938">
              <w:rPr>
                <w:rStyle w:val="80"/>
                <w:sz w:val="20"/>
                <w:szCs w:val="20"/>
                <w:lang w:val="kk-KZ"/>
              </w:rPr>
              <w:t>2</w:t>
            </w:r>
            <w:r>
              <w:rPr>
                <w:rStyle w:val="80"/>
                <w:sz w:val="20"/>
                <w:szCs w:val="20"/>
                <w:lang w:val="kk-KZ"/>
              </w:rPr>
              <w:t>5</w:t>
            </w:r>
            <w:r w:rsidRPr="00CC2938">
              <w:rPr>
                <w:rStyle w:val="80"/>
                <w:sz w:val="20"/>
                <w:szCs w:val="20"/>
                <w:lang w:val="kk-KZ"/>
              </w:rPr>
              <w:t>,</w:t>
            </w:r>
            <w:r>
              <w:rPr>
                <w:rStyle w:val="80"/>
                <w:sz w:val="20"/>
                <w:szCs w:val="20"/>
                <w:lang w:val="kk-KZ"/>
              </w:rPr>
              <w:t>0171</w:t>
            </w:r>
            <w:r w:rsidRPr="00CC2938">
              <w:rPr>
                <w:rStyle w:val="80"/>
                <w:sz w:val="20"/>
                <w:szCs w:val="20"/>
                <w:lang w:val="kk-KZ"/>
              </w:rPr>
              <w:t xml:space="preserve"> т.</w:t>
            </w:r>
          </w:p>
        </w:tc>
        <w:tc>
          <w:tcPr>
            <w:tcW w:w="1276" w:type="dxa"/>
          </w:tcPr>
          <w:p w14:paraId="7B6349F1" w14:textId="1FB8F488" w:rsidR="00DC4651" w:rsidRPr="00B42865" w:rsidRDefault="004C0925" w:rsidP="004C0925">
            <w:pPr>
              <w:pStyle w:val="81"/>
              <w:spacing w:line="240" w:lineRule="auto"/>
              <w:rPr>
                <w:rStyle w:val="80"/>
                <w:sz w:val="20"/>
                <w:szCs w:val="20"/>
              </w:rPr>
            </w:pPr>
            <w:r w:rsidRPr="00CC2938">
              <w:rPr>
                <w:rStyle w:val="80"/>
                <w:sz w:val="20"/>
                <w:szCs w:val="20"/>
                <w:lang w:val="kk-KZ"/>
              </w:rPr>
              <w:t>24,9991</w:t>
            </w:r>
            <w:r w:rsidR="00CC2938" w:rsidRPr="00CC2938">
              <w:rPr>
                <w:rStyle w:val="80"/>
                <w:sz w:val="20"/>
                <w:szCs w:val="20"/>
              </w:rPr>
              <w:t>т</w:t>
            </w:r>
          </w:p>
        </w:tc>
        <w:tc>
          <w:tcPr>
            <w:tcW w:w="1276" w:type="dxa"/>
          </w:tcPr>
          <w:p w14:paraId="2B188C34" w14:textId="43F846DA" w:rsidR="00DC4651" w:rsidRPr="00B42865" w:rsidRDefault="004C0925" w:rsidP="004C0925">
            <w:pPr>
              <w:pStyle w:val="81"/>
              <w:spacing w:line="240" w:lineRule="auto"/>
              <w:rPr>
                <w:rStyle w:val="80"/>
                <w:sz w:val="20"/>
                <w:szCs w:val="20"/>
              </w:rPr>
            </w:pPr>
            <w:r w:rsidRPr="00CC2938">
              <w:rPr>
                <w:rStyle w:val="80"/>
                <w:sz w:val="20"/>
                <w:szCs w:val="20"/>
                <w:lang w:val="kk-KZ"/>
              </w:rPr>
              <w:t>24,9991</w:t>
            </w:r>
            <w:r w:rsidR="00CC2938" w:rsidRPr="00CC2938">
              <w:rPr>
                <w:rStyle w:val="80"/>
                <w:sz w:val="20"/>
                <w:szCs w:val="20"/>
              </w:rPr>
              <w:t>т</w:t>
            </w:r>
          </w:p>
        </w:tc>
        <w:tc>
          <w:tcPr>
            <w:tcW w:w="1275" w:type="dxa"/>
          </w:tcPr>
          <w:p w14:paraId="67C75EDC" w14:textId="00B96CDB" w:rsidR="00DC4651" w:rsidRPr="00B42865" w:rsidRDefault="004C0925" w:rsidP="00DC4651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CC2938">
              <w:rPr>
                <w:rStyle w:val="80"/>
                <w:sz w:val="20"/>
                <w:szCs w:val="20"/>
                <w:lang w:val="kk-KZ"/>
              </w:rPr>
              <w:t>2</w:t>
            </w:r>
            <w:r>
              <w:rPr>
                <w:rStyle w:val="80"/>
                <w:sz w:val="20"/>
                <w:szCs w:val="20"/>
                <w:lang w:val="kk-KZ"/>
              </w:rPr>
              <w:t>5</w:t>
            </w:r>
            <w:r w:rsidRPr="00CC2938">
              <w:rPr>
                <w:rStyle w:val="80"/>
                <w:sz w:val="20"/>
                <w:szCs w:val="20"/>
                <w:lang w:val="kk-KZ"/>
              </w:rPr>
              <w:t>,</w:t>
            </w:r>
            <w:r>
              <w:rPr>
                <w:rStyle w:val="80"/>
                <w:sz w:val="20"/>
                <w:szCs w:val="20"/>
                <w:lang w:val="kk-KZ"/>
              </w:rPr>
              <w:t>0171</w:t>
            </w:r>
            <w:r w:rsidRPr="00CC2938">
              <w:rPr>
                <w:rStyle w:val="80"/>
                <w:sz w:val="20"/>
                <w:szCs w:val="20"/>
                <w:lang w:val="kk-KZ"/>
              </w:rPr>
              <w:t xml:space="preserve"> т.</w:t>
            </w:r>
          </w:p>
        </w:tc>
        <w:tc>
          <w:tcPr>
            <w:tcW w:w="1559" w:type="dxa"/>
          </w:tcPr>
          <w:p w14:paraId="668F120F" w14:textId="59BD75B2" w:rsidR="00DC4651" w:rsidRPr="00B42865" w:rsidRDefault="004C0925" w:rsidP="00DC4651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>
              <w:rPr>
                <w:rStyle w:val="80"/>
                <w:sz w:val="20"/>
                <w:szCs w:val="20"/>
              </w:rPr>
              <w:t>2026-2028</w:t>
            </w:r>
            <w:r w:rsidR="00DC4651" w:rsidRPr="00B42865">
              <w:rPr>
                <w:rStyle w:val="80"/>
                <w:sz w:val="20"/>
                <w:szCs w:val="20"/>
              </w:rPr>
              <w:t>гг.</w:t>
            </w:r>
          </w:p>
        </w:tc>
        <w:tc>
          <w:tcPr>
            <w:tcW w:w="1276" w:type="dxa"/>
          </w:tcPr>
          <w:p w14:paraId="19B4B81F" w14:textId="5F517602" w:rsidR="00DC4651" w:rsidRPr="00B42865" w:rsidRDefault="00DC4651" w:rsidP="00DC4651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75,0</w:t>
            </w:r>
          </w:p>
        </w:tc>
      </w:tr>
      <w:tr w:rsidR="006A712A" w:rsidRPr="00B42865" w14:paraId="4178C680" w14:textId="37FDEE33" w:rsidTr="006A712A">
        <w:tc>
          <w:tcPr>
            <w:tcW w:w="15603" w:type="dxa"/>
            <w:gridSpan w:val="12"/>
          </w:tcPr>
          <w:p w14:paraId="23A7E6CE" w14:textId="5F49A821" w:rsidR="006A712A" w:rsidRPr="00B42865" w:rsidRDefault="006A712A" w:rsidP="00DC4651">
            <w:pPr>
              <w:pStyle w:val="81"/>
              <w:numPr>
                <w:ilvl w:val="0"/>
                <w:numId w:val="6"/>
              </w:numPr>
              <w:shd w:val="clear" w:color="auto" w:fill="auto"/>
              <w:spacing w:line="240" w:lineRule="auto"/>
              <w:rPr>
                <w:rStyle w:val="80"/>
                <w:b/>
                <w:bCs/>
                <w:sz w:val="20"/>
                <w:szCs w:val="20"/>
              </w:rPr>
            </w:pPr>
            <w:r w:rsidRPr="00B42865">
              <w:rPr>
                <w:rStyle w:val="80"/>
                <w:b/>
                <w:sz w:val="20"/>
                <w:szCs w:val="20"/>
              </w:rPr>
              <w:t>Радиационная, биологическая и химическая безопасность</w:t>
            </w:r>
          </w:p>
        </w:tc>
      </w:tr>
      <w:tr w:rsidR="00CE4F24" w:rsidRPr="00B42865" w14:paraId="12F449C5" w14:textId="77777777" w:rsidTr="006A712A">
        <w:trPr>
          <w:gridAfter w:val="1"/>
          <w:wAfter w:w="15" w:type="dxa"/>
        </w:trPr>
        <w:tc>
          <w:tcPr>
            <w:tcW w:w="546" w:type="dxa"/>
          </w:tcPr>
          <w:p w14:paraId="6F780E08" w14:textId="6E20C51B" w:rsidR="00CE4F24" w:rsidRPr="00B42865" w:rsidRDefault="00CE4F24" w:rsidP="00CE4F24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8.1</w:t>
            </w:r>
          </w:p>
        </w:tc>
        <w:tc>
          <w:tcPr>
            <w:tcW w:w="2568" w:type="dxa"/>
          </w:tcPr>
          <w:p w14:paraId="6BBF4B34" w14:textId="4C45FCE3" w:rsidR="00CE4F24" w:rsidRPr="00B42865" w:rsidRDefault="00CE4F24" w:rsidP="00CE4F24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 xml:space="preserve">Проведение радиационного мониторинга на </w:t>
            </w:r>
            <w:r w:rsidRPr="00B42865">
              <w:rPr>
                <w:rStyle w:val="80"/>
                <w:sz w:val="20"/>
                <w:szCs w:val="20"/>
              </w:rPr>
              <w:lastRenderedPageBreak/>
              <w:t>контрактной территории</w:t>
            </w:r>
          </w:p>
        </w:tc>
        <w:tc>
          <w:tcPr>
            <w:tcW w:w="1417" w:type="dxa"/>
          </w:tcPr>
          <w:p w14:paraId="24B5054D" w14:textId="1CD34699" w:rsidR="00CE4F24" w:rsidRPr="00B42865" w:rsidRDefault="00CE4F24" w:rsidP="00CE4F24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lastRenderedPageBreak/>
              <w:t>м/я Кожа Южный</w:t>
            </w:r>
          </w:p>
        </w:tc>
        <w:tc>
          <w:tcPr>
            <w:tcW w:w="1385" w:type="dxa"/>
          </w:tcPr>
          <w:p w14:paraId="4F9914BE" w14:textId="23F7164B" w:rsidR="00CE4F24" w:rsidRPr="00B42865" w:rsidRDefault="00CE4F24" w:rsidP="00CE4F24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Ежеквартальный отчет</w:t>
            </w:r>
          </w:p>
        </w:tc>
        <w:tc>
          <w:tcPr>
            <w:tcW w:w="1611" w:type="dxa"/>
          </w:tcPr>
          <w:p w14:paraId="3EBD9896" w14:textId="5484085C" w:rsidR="00CE4F24" w:rsidRPr="00B42865" w:rsidRDefault="00CE4F24" w:rsidP="00CE4F24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 xml:space="preserve">Оценка состояние и исследование </w:t>
            </w:r>
            <w:r w:rsidRPr="00B42865">
              <w:rPr>
                <w:rStyle w:val="80"/>
                <w:sz w:val="20"/>
                <w:szCs w:val="20"/>
              </w:rPr>
              <w:lastRenderedPageBreak/>
              <w:t>качественных характеристик радиационного фона</w:t>
            </w:r>
          </w:p>
        </w:tc>
        <w:tc>
          <w:tcPr>
            <w:tcW w:w="1399" w:type="dxa"/>
          </w:tcPr>
          <w:p w14:paraId="0A938AFC" w14:textId="6841A209" w:rsidR="00CE4F24" w:rsidRPr="00B42865" w:rsidRDefault="00CE4F24" w:rsidP="00CE4F24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14:paraId="5947ACE1" w14:textId="0333FDAC" w:rsidR="00CE4F24" w:rsidRPr="00B42865" w:rsidRDefault="00CE4F24" w:rsidP="00CE4F24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I-IV кв</w:t>
            </w:r>
          </w:p>
        </w:tc>
        <w:tc>
          <w:tcPr>
            <w:tcW w:w="1276" w:type="dxa"/>
          </w:tcPr>
          <w:p w14:paraId="2DC00A95" w14:textId="593D4C33" w:rsidR="00CE4F24" w:rsidRPr="00B42865" w:rsidRDefault="00CE4F24" w:rsidP="00CE4F24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sz w:val="20"/>
                <w:szCs w:val="20"/>
              </w:rPr>
              <w:t>I-IV кв</w:t>
            </w:r>
          </w:p>
        </w:tc>
        <w:tc>
          <w:tcPr>
            <w:tcW w:w="1275" w:type="dxa"/>
          </w:tcPr>
          <w:p w14:paraId="3B62BD9C" w14:textId="0620AFEC" w:rsidR="00CE4F24" w:rsidRPr="00B42865" w:rsidRDefault="00CE4F24" w:rsidP="00CE4F24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sz w:val="20"/>
                <w:szCs w:val="20"/>
              </w:rPr>
              <w:t>I-IV кв</w:t>
            </w:r>
          </w:p>
        </w:tc>
        <w:tc>
          <w:tcPr>
            <w:tcW w:w="1559" w:type="dxa"/>
          </w:tcPr>
          <w:p w14:paraId="5610EE73" w14:textId="7902B4B1" w:rsidR="00CE4F24" w:rsidRPr="00B42865" w:rsidRDefault="004C0925" w:rsidP="00CE4F24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>
              <w:rPr>
                <w:rStyle w:val="80"/>
                <w:sz w:val="20"/>
                <w:szCs w:val="20"/>
              </w:rPr>
              <w:t>2026-2028</w:t>
            </w:r>
            <w:r w:rsidR="00CE4F24" w:rsidRPr="00B42865">
              <w:rPr>
                <w:rStyle w:val="80"/>
                <w:sz w:val="20"/>
                <w:szCs w:val="20"/>
              </w:rPr>
              <w:t>гг.</w:t>
            </w:r>
          </w:p>
        </w:tc>
        <w:tc>
          <w:tcPr>
            <w:tcW w:w="1276" w:type="dxa"/>
          </w:tcPr>
          <w:p w14:paraId="62989761" w14:textId="1024B3BF" w:rsidR="00CE4F24" w:rsidRPr="00B42865" w:rsidRDefault="00CE4F24" w:rsidP="00CE4F24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150,0</w:t>
            </w:r>
          </w:p>
        </w:tc>
      </w:tr>
      <w:tr w:rsidR="006A712A" w:rsidRPr="00B42865" w14:paraId="4149140E" w14:textId="77777777" w:rsidTr="006A712A">
        <w:tc>
          <w:tcPr>
            <w:tcW w:w="15603" w:type="dxa"/>
            <w:gridSpan w:val="12"/>
          </w:tcPr>
          <w:p w14:paraId="3C8E7C73" w14:textId="3E808F95" w:rsidR="006A712A" w:rsidRPr="00B42865" w:rsidRDefault="006A712A" w:rsidP="006A712A">
            <w:pPr>
              <w:pStyle w:val="81"/>
              <w:numPr>
                <w:ilvl w:val="0"/>
                <w:numId w:val="6"/>
              </w:numPr>
              <w:shd w:val="clear" w:color="auto" w:fill="auto"/>
              <w:spacing w:line="240" w:lineRule="auto"/>
              <w:rPr>
                <w:rStyle w:val="80"/>
                <w:b/>
                <w:bCs/>
                <w:sz w:val="20"/>
                <w:szCs w:val="20"/>
              </w:rPr>
            </w:pPr>
            <w:r w:rsidRPr="00B42865">
              <w:rPr>
                <w:rStyle w:val="80"/>
                <w:b/>
                <w:sz w:val="20"/>
                <w:szCs w:val="20"/>
              </w:rPr>
              <w:t>Внедрение систем управления и наилучших безопасных технологии</w:t>
            </w:r>
          </w:p>
        </w:tc>
      </w:tr>
      <w:tr w:rsidR="006A712A" w:rsidRPr="00B42865" w14:paraId="24287729" w14:textId="77777777" w:rsidTr="00C10FC0">
        <w:trPr>
          <w:gridAfter w:val="1"/>
          <w:wAfter w:w="15" w:type="dxa"/>
        </w:trPr>
        <w:tc>
          <w:tcPr>
            <w:tcW w:w="15588" w:type="dxa"/>
            <w:gridSpan w:val="11"/>
          </w:tcPr>
          <w:p w14:paraId="42431FD1" w14:textId="0FD45195" w:rsidR="006A712A" w:rsidRPr="00B42865" w:rsidRDefault="006A712A" w:rsidP="006A712A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Не предусмотрен</w:t>
            </w:r>
          </w:p>
        </w:tc>
      </w:tr>
      <w:tr w:rsidR="006A712A" w:rsidRPr="00B42865" w14:paraId="2306544A" w14:textId="77777777" w:rsidTr="00F2587D">
        <w:trPr>
          <w:gridAfter w:val="1"/>
          <w:wAfter w:w="15" w:type="dxa"/>
        </w:trPr>
        <w:tc>
          <w:tcPr>
            <w:tcW w:w="15588" w:type="dxa"/>
            <w:gridSpan w:val="11"/>
          </w:tcPr>
          <w:p w14:paraId="078C0E1E" w14:textId="1E0516F5" w:rsidR="006A712A" w:rsidRPr="00B42865" w:rsidRDefault="006A712A" w:rsidP="006A712A">
            <w:pPr>
              <w:pStyle w:val="81"/>
              <w:numPr>
                <w:ilvl w:val="0"/>
                <w:numId w:val="6"/>
              </w:numPr>
              <w:shd w:val="clear" w:color="auto" w:fill="auto"/>
              <w:spacing w:line="240" w:lineRule="auto"/>
              <w:rPr>
                <w:rStyle w:val="80"/>
                <w:b/>
                <w:bCs/>
                <w:sz w:val="20"/>
                <w:szCs w:val="20"/>
              </w:rPr>
            </w:pPr>
            <w:r w:rsidRPr="00B42865">
              <w:rPr>
                <w:rStyle w:val="80"/>
                <w:b/>
                <w:bCs/>
                <w:sz w:val="20"/>
                <w:szCs w:val="20"/>
              </w:rPr>
              <w:t>Научно-исследовательские, изыскательские и другие разработки</w:t>
            </w:r>
          </w:p>
        </w:tc>
      </w:tr>
      <w:tr w:rsidR="006A712A" w:rsidRPr="00B42865" w14:paraId="655830B9" w14:textId="77777777" w:rsidTr="00303C49">
        <w:trPr>
          <w:gridAfter w:val="1"/>
          <w:wAfter w:w="15" w:type="dxa"/>
        </w:trPr>
        <w:tc>
          <w:tcPr>
            <w:tcW w:w="15588" w:type="dxa"/>
            <w:gridSpan w:val="11"/>
          </w:tcPr>
          <w:p w14:paraId="3F817AFE" w14:textId="457FFB69" w:rsidR="006A712A" w:rsidRPr="00B42865" w:rsidRDefault="006A712A" w:rsidP="006A712A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Не предусмотрен</w:t>
            </w:r>
          </w:p>
        </w:tc>
      </w:tr>
      <w:tr w:rsidR="006A712A" w:rsidRPr="00B42865" w14:paraId="58F3BECB" w14:textId="77777777" w:rsidTr="00AB0D7D">
        <w:trPr>
          <w:gridAfter w:val="1"/>
          <w:wAfter w:w="15" w:type="dxa"/>
        </w:trPr>
        <w:tc>
          <w:tcPr>
            <w:tcW w:w="15588" w:type="dxa"/>
            <w:gridSpan w:val="11"/>
          </w:tcPr>
          <w:p w14:paraId="245E83D1" w14:textId="4D2859C3" w:rsidR="006A712A" w:rsidRPr="00B42865" w:rsidRDefault="006A712A" w:rsidP="006A712A">
            <w:pPr>
              <w:pStyle w:val="81"/>
              <w:numPr>
                <w:ilvl w:val="0"/>
                <w:numId w:val="6"/>
              </w:numPr>
              <w:shd w:val="clear" w:color="auto" w:fill="auto"/>
              <w:spacing w:line="240" w:lineRule="auto"/>
              <w:rPr>
                <w:rStyle w:val="80"/>
                <w:b/>
                <w:bCs/>
                <w:sz w:val="20"/>
                <w:szCs w:val="20"/>
              </w:rPr>
            </w:pPr>
            <w:r w:rsidRPr="00B42865">
              <w:rPr>
                <w:rStyle w:val="80"/>
                <w:b/>
                <w:sz w:val="20"/>
                <w:szCs w:val="20"/>
              </w:rPr>
              <w:t>Экологическое просвещение и пропаганда</w:t>
            </w:r>
          </w:p>
        </w:tc>
      </w:tr>
      <w:tr w:rsidR="00EC7B18" w:rsidRPr="00B42865" w14:paraId="04B66CB9" w14:textId="77777777" w:rsidTr="00EC7B18">
        <w:trPr>
          <w:gridAfter w:val="1"/>
          <w:wAfter w:w="15" w:type="dxa"/>
        </w:trPr>
        <w:tc>
          <w:tcPr>
            <w:tcW w:w="546" w:type="dxa"/>
            <w:tcBorders>
              <w:bottom w:val="single" w:sz="4" w:space="0" w:color="auto"/>
            </w:tcBorders>
          </w:tcPr>
          <w:p w14:paraId="19B9CD68" w14:textId="63DA7D85" w:rsidR="00EC7B18" w:rsidRPr="00B42865" w:rsidRDefault="00EC7B18" w:rsidP="00EC7B18">
            <w:pPr>
              <w:pStyle w:val="81"/>
              <w:shd w:val="clear" w:color="auto" w:fill="auto"/>
              <w:spacing w:line="240" w:lineRule="auto"/>
              <w:ind w:hanging="120"/>
              <w:rPr>
                <w:rStyle w:val="80"/>
                <w:sz w:val="20"/>
                <w:szCs w:val="20"/>
              </w:rPr>
            </w:pPr>
            <w:r w:rsidRPr="00B42865">
              <w:rPr>
                <w:rStyle w:val="80"/>
                <w:sz w:val="20"/>
                <w:szCs w:val="20"/>
              </w:rPr>
              <w:t>11.</w:t>
            </w:r>
            <w:r w:rsidR="000228E8" w:rsidRPr="00B42865">
              <w:rPr>
                <w:rStyle w:val="80"/>
                <w:sz w:val="20"/>
                <w:szCs w:val="20"/>
              </w:rPr>
              <w:t>1</w:t>
            </w:r>
            <w:r w:rsidRPr="00B42865">
              <w:rPr>
                <w:rStyle w:val="80"/>
                <w:sz w:val="20"/>
                <w:szCs w:val="20"/>
              </w:rPr>
              <w:t>.</w:t>
            </w:r>
          </w:p>
        </w:tc>
        <w:tc>
          <w:tcPr>
            <w:tcW w:w="2568" w:type="dxa"/>
            <w:tcBorders>
              <w:bottom w:val="single" w:sz="4" w:space="0" w:color="auto"/>
            </w:tcBorders>
          </w:tcPr>
          <w:p w14:paraId="0809D0F2" w14:textId="694CE294" w:rsidR="00EC7B18" w:rsidRPr="00B42865" w:rsidRDefault="00EC7B18" w:rsidP="00EC7B18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  <w:lang w:val="kk-KZ"/>
              </w:rPr>
            </w:pPr>
            <w:r w:rsidRPr="00B42865">
              <w:rPr>
                <w:rStyle w:val="80"/>
                <w:sz w:val="20"/>
                <w:szCs w:val="20"/>
                <w:lang w:val="kk-KZ"/>
              </w:rPr>
              <w:t>Постоянный инструктаж по вопросам ООС и охраны труда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BA1964C" w14:textId="3B1B1CED" w:rsidR="00EC7B18" w:rsidRPr="00B42865" w:rsidRDefault="00EC7B18" w:rsidP="00EC7B18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  <w:lang w:val="kk-KZ"/>
              </w:rPr>
            </w:pPr>
            <w:r w:rsidRPr="00B42865">
              <w:rPr>
                <w:rStyle w:val="80"/>
                <w:sz w:val="20"/>
                <w:szCs w:val="20"/>
                <w:lang w:val="kk-KZ"/>
              </w:rPr>
              <w:t>м/я Кожа Южный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010FDF45" w14:textId="4AB5A7E6" w:rsidR="00EC7B18" w:rsidRPr="00B42865" w:rsidRDefault="00EC7B18" w:rsidP="00EC7B18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  <w:lang w:val="kk-KZ"/>
              </w:rPr>
            </w:pPr>
            <w:r w:rsidRPr="00B42865">
              <w:rPr>
                <w:rStyle w:val="80"/>
                <w:sz w:val="20"/>
                <w:szCs w:val="20"/>
                <w:lang w:val="kk-KZ"/>
              </w:rPr>
              <w:t>постоянно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58F4FEB5" w14:textId="24D9CB64" w:rsidR="00EC7B18" w:rsidRPr="00B42865" w:rsidRDefault="00EC7B18" w:rsidP="00EC7B18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  <w:lang w:val="kk-KZ"/>
              </w:rPr>
            </w:pPr>
            <w:r w:rsidRPr="00B42865">
              <w:rPr>
                <w:rStyle w:val="80"/>
                <w:sz w:val="20"/>
                <w:szCs w:val="20"/>
                <w:lang w:val="kk-KZ"/>
              </w:rPr>
              <w:t>Повышения уровня квалификации сотрудников предприятия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14:paraId="49DC38C6" w14:textId="525C8296" w:rsidR="00EC7B18" w:rsidRPr="00B42865" w:rsidRDefault="00EC7B18" w:rsidP="00EC7B18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  <w:lang w:val="kk-KZ"/>
              </w:rPr>
            </w:pPr>
            <w:r w:rsidRPr="00B42865">
              <w:rPr>
                <w:rStyle w:val="80"/>
                <w:sz w:val="20"/>
                <w:szCs w:val="20"/>
                <w:lang w:val="kk-KZ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07AF320" w14:textId="64F1547D" w:rsidR="00EC7B18" w:rsidRPr="00B42865" w:rsidRDefault="00EC7B18" w:rsidP="00EC7B18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sz w:val="20"/>
                <w:szCs w:val="20"/>
              </w:rPr>
              <w:t>Январь-декабрь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7CDDB62" w14:textId="19431B0D" w:rsidR="00EC7B18" w:rsidRPr="00B42865" w:rsidRDefault="00EC7B18" w:rsidP="00EC7B18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sz w:val="20"/>
                <w:szCs w:val="20"/>
              </w:rPr>
              <w:t>Январь-декабрь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F660064" w14:textId="3E717AD2" w:rsidR="00EC7B18" w:rsidRPr="00B42865" w:rsidRDefault="00EC7B18" w:rsidP="00EC7B18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 w:rsidRPr="00B42865">
              <w:rPr>
                <w:sz w:val="20"/>
                <w:szCs w:val="20"/>
              </w:rPr>
              <w:t>Январь-декабрь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29C23D" w14:textId="24940657" w:rsidR="00EC7B18" w:rsidRPr="00B42865" w:rsidRDefault="004C0925" w:rsidP="00EC7B18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</w:rPr>
            </w:pPr>
            <w:r>
              <w:rPr>
                <w:rStyle w:val="80"/>
                <w:sz w:val="20"/>
                <w:szCs w:val="20"/>
              </w:rPr>
              <w:t>2026-2028</w:t>
            </w:r>
            <w:r w:rsidR="00EC7B18" w:rsidRPr="00B42865">
              <w:rPr>
                <w:rStyle w:val="80"/>
                <w:sz w:val="20"/>
                <w:szCs w:val="20"/>
              </w:rPr>
              <w:t>гг.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0D63B3" w14:textId="5EA2CF63" w:rsidR="00EC7B18" w:rsidRPr="00B42865" w:rsidRDefault="00EC7B18" w:rsidP="00EC7B18">
            <w:pPr>
              <w:pStyle w:val="81"/>
              <w:shd w:val="clear" w:color="auto" w:fill="auto"/>
              <w:spacing w:line="240" w:lineRule="auto"/>
              <w:rPr>
                <w:rStyle w:val="80"/>
                <w:sz w:val="20"/>
                <w:szCs w:val="20"/>
                <w:lang w:val="kk-KZ"/>
              </w:rPr>
            </w:pPr>
            <w:r w:rsidRPr="00B42865">
              <w:rPr>
                <w:rStyle w:val="80"/>
                <w:sz w:val="20"/>
                <w:szCs w:val="20"/>
                <w:lang w:val="kk-KZ"/>
              </w:rPr>
              <w:t>-</w:t>
            </w:r>
          </w:p>
        </w:tc>
      </w:tr>
      <w:tr w:rsidR="00EC7B18" w:rsidRPr="00B42865" w14:paraId="2A16A36E" w14:textId="77777777" w:rsidTr="00EC7B18">
        <w:trPr>
          <w:gridAfter w:val="1"/>
          <w:wAfter w:w="15" w:type="dxa"/>
        </w:trPr>
        <w:tc>
          <w:tcPr>
            <w:tcW w:w="3114" w:type="dxa"/>
            <w:gridSpan w:val="2"/>
            <w:shd w:val="clear" w:color="auto" w:fill="F2F2F2" w:themeFill="background1" w:themeFillShade="F2"/>
          </w:tcPr>
          <w:p w14:paraId="02C3374D" w14:textId="15E26B6D" w:rsidR="00EC7B18" w:rsidRPr="00B42865" w:rsidRDefault="00EC7B18" w:rsidP="00EC7B18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20"/>
                <w:szCs w:val="20"/>
                <w:lang w:val="kk-KZ"/>
              </w:rPr>
            </w:pPr>
            <w:r w:rsidRPr="00B42865">
              <w:rPr>
                <w:rStyle w:val="80"/>
                <w:b/>
                <w:bCs/>
                <w:sz w:val="20"/>
                <w:szCs w:val="20"/>
                <w:lang w:val="kk-KZ"/>
              </w:rPr>
              <w:t>ИТОГО: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62D274B" w14:textId="77777777" w:rsidR="00EC7B18" w:rsidRPr="00B42865" w:rsidRDefault="00EC7B18" w:rsidP="00EC7B18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385" w:type="dxa"/>
            <w:shd w:val="clear" w:color="auto" w:fill="F2F2F2" w:themeFill="background1" w:themeFillShade="F2"/>
          </w:tcPr>
          <w:p w14:paraId="5D492311" w14:textId="77777777" w:rsidR="00EC7B18" w:rsidRPr="00B42865" w:rsidRDefault="00EC7B18" w:rsidP="00EC7B18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611" w:type="dxa"/>
            <w:shd w:val="clear" w:color="auto" w:fill="F2F2F2" w:themeFill="background1" w:themeFillShade="F2"/>
          </w:tcPr>
          <w:p w14:paraId="59D32435" w14:textId="77777777" w:rsidR="00EC7B18" w:rsidRPr="00B42865" w:rsidRDefault="00EC7B18" w:rsidP="00EC7B18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399" w:type="dxa"/>
            <w:shd w:val="clear" w:color="auto" w:fill="F2F2F2" w:themeFill="background1" w:themeFillShade="F2"/>
          </w:tcPr>
          <w:p w14:paraId="1420E7B6" w14:textId="77777777" w:rsidR="00EC7B18" w:rsidRPr="00B42865" w:rsidRDefault="00EC7B18" w:rsidP="00EC7B18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4D65FE85" w14:textId="77777777" w:rsidR="00EC7B18" w:rsidRPr="00B42865" w:rsidRDefault="00EC7B18" w:rsidP="00EC7B18">
            <w:pPr>
              <w:pStyle w:val="81"/>
              <w:shd w:val="clear" w:color="auto" w:fill="auto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CE20024" w14:textId="77777777" w:rsidR="00EC7B18" w:rsidRPr="00B42865" w:rsidRDefault="00EC7B18" w:rsidP="00EC7B18">
            <w:pPr>
              <w:pStyle w:val="81"/>
              <w:shd w:val="clear" w:color="auto" w:fill="auto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652C5E63" w14:textId="77777777" w:rsidR="00EC7B18" w:rsidRPr="00B42865" w:rsidRDefault="00EC7B18" w:rsidP="00EC7B18">
            <w:pPr>
              <w:pStyle w:val="81"/>
              <w:shd w:val="clear" w:color="auto" w:fill="auto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22DD8B9" w14:textId="77777777" w:rsidR="00EC7B18" w:rsidRPr="00B42865" w:rsidRDefault="00EC7B18" w:rsidP="00EC7B18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63E02C76" w14:textId="15CC44FD" w:rsidR="00EC7B18" w:rsidRPr="00B42865" w:rsidRDefault="004C0925" w:rsidP="00EC7B18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20"/>
                <w:szCs w:val="20"/>
              </w:rPr>
            </w:pPr>
            <w:r>
              <w:rPr>
                <w:rStyle w:val="80"/>
                <w:b/>
                <w:bCs/>
                <w:sz w:val="20"/>
                <w:szCs w:val="20"/>
              </w:rPr>
              <w:t>-</w:t>
            </w:r>
          </w:p>
        </w:tc>
      </w:tr>
    </w:tbl>
    <w:p w14:paraId="5B479A01" w14:textId="64EC06A8" w:rsidR="00A646B5" w:rsidRDefault="00A646B5" w:rsidP="00163E88">
      <w:pPr>
        <w:pStyle w:val="81"/>
        <w:shd w:val="clear" w:color="auto" w:fill="auto"/>
        <w:spacing w:line="240" w:lineRule="auto"/>
        <w:rPr>
          <w:rStyle w:val="80"/>
          <w:b/>
          <w:bCs/>
        </w:rPr>
      </w:pPr>
    </w:p>
    <w:p w14:paraId="7756EB63" w14:textId="5C91317F" w:rsidR="00F9662C" w:rsidRPr="00E02DF9" w:rsidRDefault="00F9662C" w:rsidP="00EC7B18">
      <w:pPr>
        <w:pStyle w:val="81"/>
        <w:shd w:val="clear" w:color="auto" w:fill="auto"/>
        <w:spacing w:line="240" w:lineRule="auto"/>
        <w:rPr>
          <w:rStyle w:val="80"/>
          <w:b/>
          <w:bCs/>
          <w:sz w:val="20"/>
          <w:szCs w:val="20"/>
        </w:rPr>
      </w:pPr>
    </w:p>
    <w:p w14:paraId="4924AAC8" w14:textId="77777777" w:rsidR="00F9662C" w:rsidRPr="00493851" w:rsidRDefault="00F9662C" w:rsidP="00EC7B18">
      <w:pPr>
        <w:pStyle w:val="81"/>
        <w:shd w:val="clear" w:color="auto" w:fill="auto"/>
        <w:spacing w:line="240" w:lineRule="auto"/>
        <w:rPr>
          <w:rStyle w:val="80"/>
          <w:b/>
          <w:bCs/>
        </w:rPr>
      </w:pPr>
    </w:p>
    <w:sectPr w:rsidR="00F9662C" w:rsidRPr="00493851" w:rsidSect="00A646B5">
      <w:pgSz w:w="16838" w:h="11906" w:orient="landscape" w:code="9"/>
      <w:pgMar w:top="992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311B9"/>
    <w:multiLevelType w:val="hybridMultilevel"/>
    <w:tmpl w:val="AEBCE9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3356B"/>
    <w:multiLevelType w:val="hybridMultilevel"/>
    <w:tmpl w:val="83F82110"/>
    <w:lvl w:ilvl="0" w:tplc="FAE01B3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EB3687C"/>
    <w:multiLevelType w:val="hybridMultilevel"/>
    <w:tmpl w:val="4C06E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62B63"/>
    <w:multiLevelType w:val="hybridMultilevel"/>
    <w:tmpl w:val="A53C8A0C"/>
    <w:lvl w:ilvl="0" w:tplc="1BE693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C1186"/>
    <w:multiLevelType w:val="hybridMultilevel"/>
    <w:tmpl w:val="3DF69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01676"/>
    <w:multiLevelType w:val="hybridMultilevel"/>
    <w:tmpl w:val="C846D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52430"/>
    <w:multiLevelType w:val="hybridMultilevel"/>
    <w:tmpl w:val="AEBCE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687393">
    <w:abstractNumId w:val="4"/>
  </w:num>
  <w:num w:numId="2" w16cid:durableId="2093430890">
    <w:abstractNumId w:val="2"/>
  </w:num>
  <w:num w:numId="3" w16cid:durableId="1776244297">
    <w:abstractNumId w:val="3"/>
  </w:num>
  <w:num w:numId="4" w16cid:durableId="274364549">
    <w:abstractNumId w:val="5"/>
  </w:num>
  <w:num w:numId="5" w16cid:durableId="24911936">
    <w:abstractNumId w:val="1"/>
  </w:num>
  <w:num w:numId="6" w16cid:durableId="1005673590">
    <w:abstractNumId w:val="6"/>
  </w:num>
  <w:num w:numId="7" w16cid:durableId="282274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BE"/>
    <w:rsid w:val="0000089B"/>
    <w:rsid w:val="000020FA"/>
    <w:rsid w:val="00005845"/>
    <w:rsid w:val="000145B7"/>
    <w:rsid w:val="00014777"/>
    <w:rsid w:val="000228E8"/>
    <w:rsid w:val="00031EC3"/>
    <w:rsid w:val="000338B1"/>
    <w:rsid w:val="000372AC"/>
    <w:rsid w:val="00040D04"/>
    <w:rsid w:val="000521DE"/>
    <w:rsid w:val="0005786D"/>
    <w:rsid w:val="000607A9"/>
    <w:rsid w:val="0006519C"/>
    <w:rsid w:val="000835E3"/>
    <w:rsid w:val="00084431"/>
    <w:rsid w:val="00094524"/>
    <w:rsid w:val="000A29E3"/>
    <w:rsid w:val="000C75D3"/>
    <w:rsid w:val="000D5F18"/>
    <w:rsid w:val="000E2098"/>
    <w:rsid w:val="000F5339"/>
    <w:rsid w:val="001013B9"/>
    <w:rsid w:val="00114DE0"/>
    <w:rsid w:val="00115F5E"/>
    <w:rsid w:val="00131772"/>
    <w:rsid w:val="00140662"/>
    <w:rsid w:val="00145B75"/>
    <w:rsid w:val="0015088E"/>
    <w:rsid w:val="001546F8"/>
    <w:rsid w:val="00163E88"/>
    <w:rsid w:val="00167E19"/>
    <w:rsid w:val="00173B0F"/>
    <w:rsid w:val="00180B5C"/>
    <w:rsid w:val="001915A1"/>
    <w:rsid w:val="001A24CD"/>
    <w:rsid w:val="001A2F23"/>
    <w:rsid w:val="001B5B06"/>
    <w:rsid w:val="001E25F7"/>
    <w:rsid w:val="00217004"/>
    <w:rsid w:val="002233B9"/>
    <w:rsid w:val="0023078C"/>
    <w:rsid w:val="00231322"/>
    <w:rsid w:val="002518DA"/>
    <w:rsid w:val="00263680"/>
    <w:rsid w:val="002877DB"/>
    <w:rsid w:val="00293280"/>
    <w:rsid w:val="00293DBF"/>
    <w:rsid w:val="00295674"/>
    <w:rsid w:val="002A11A4"/>
    <w:rsid w:val="002A4216"/>
    <w:rsid w:val="002B1E32"/>
    <w:rsid w:val="002B556A"/>
    <w:rsid w:val="002C20BE"/>
    <w:rsid w:val="002C3C09"/>
    <w:rsid w:val="002D3E20"/>
    <w:rsid w:val="002D454B"/>
    <w:rsid w:val="002D51DE"/>
    <w:rsid w:val="002E33D8"/>
    <w:rsid w:val="002E78D9"/>
    <w:rsid w:val="003108A5"/>
    <w:rsid w:val="00316BCE"/>
    <w:rsid w:val="0031734C"/>
    <w:rsid w:val="003211E5"/>
    <w:rsid w:val="00363179"/>
    <w:rsid w:val="00371958"/>
    <w:rsid w:val="00384B8C"/>
    <w:rsid w:val="00390DEC"/>
    <w:rsid w:val="003A56ED"/>
    <w:rsid w:val="003B535A"/>
    <w:rsid w:val="003C3E15"/>
    <w:rsid w:val="003D2E75"/>
    <w:rsid w:val="003D78C2"/>
    <w:rsid w:val="003E070C"/>
    <w:rsid w:val="003F02FA"/>
    <w:rsid w:val="003F1B1C"/>
    <w:rsid w:val="003F4ACC"/>
    <w:rsid w:val="003F4F02"/>
    <w:rsid w:val="003F5ACA"/>
    <w:rsid w:val="00402CAA"/>
    <w:rsid w:val="00431171"/>
    <w:rsid w:val="0043159D"/>
    <w:rsid w:val="004341B2"/>
    <w:rsid w:val="00437D22"/>
    <w:rsid w:val="00452D64"/>
    <w:rsid w:val="00455E00"/>
    <w:rsid w:val="004625F5"/>
    <w:rsid w:val="00462A03"/>
    <w:rsid w:val="00472372"/>
    <w:rsid w:val="00484248"/>
    <w:rsid w:val="00487849"/>
    <w:rsid w:val="00493851"/>
    <w:rsid w:val="004979D8"/>
    <w:rsid w:val="004B0DC7"/>
    <w:rsid w:val="004B1D48"/>
    <w:rsid w:val="004B529E"/>
    <w:rsid w:val="004C0925"/>
    <w:rsid w:val="004C5026"/>
    <w:rsid w:val="004C7455"/>
    <w:rsid w:val="004D28F0"/>
    <w:rsid w:val="004D47A2"/>
    <w:rsid w:val="004E264A"/>
    <w:rsid w:val="004F66BB"/>
    <w:rsid w:val="0050389D"/>
    <w:rsid w:val="00510BA3"/>
    <w:rsid w:val="00514CE6"/>
    <w:rsid w:val="00516857"/>
    <w:rsid w:val="005352D3"/>
    <w:rsid w:val="00535BFB"/>
    <w:rsid w:val="005402F9"/>
    <w:rsid w:val="00541EA6"/>
    <w:rsid w:val="005569BF"/>
    <w:rsid w:val="00557817"/>
    <w:rsid w:val="005623EA"/>
    <w:rsid w:val="00566AA0"/>
    <w:rsid w:val="00593855"/>
    <w:rsid w:val="005A010C"/>
    <w:rsid w:val="005A3DB0"/>
    <w:rsid w:val="005B2B57"/>
    <w:rsid w:val="005B4242"/>
    <w:rsid w:val="005D0B52"/>
    <w:rsid w:val="005E2C08"/>
    <w:rsid w:val="006027AD"/>
    <w:rsid w:val="00610322"/>
    <w:rsid w:val="00613EF6"/>
    <w:rsid w:val="006447BB"/>
    <w:rsid w:val="006448CE"/>
    <w:rsid w:val="006740FF"/>
    <w:rsid w:val="006763A8"/>
    <w:rsid w:val="00684473"/>
    <w:rsid w:val="0068618B"/>
    <w:rsid w:val="006934B0"/>
    <w:rsid w:val="0069770C"/>
    <w:rsid w:val="006A243F"/>
    <w:rsid w:val="006A712A"/>
    <w:rsid w:val="006C0758"/>
    <w:rsid w:val="006C5284"/>
    <w:rsid w:val="006C703D"/>
    <w:rsid w:val="006D047A"/>
    <w:rsid w:val="006E285F"/>
    <w:rsid w:val="006E5126"/>
    <w:rsid w:val="006F7082"/>
    <w:rsid w:val="007025E5"/>
    <w:rsid w:val="00703810"/>
    <w:rsid w:val="007242FA"/>
    <w:rsid w:val="00735AE3"/>
    <w:rsid w:val="00737612"/>
    <w:rsid w:val="007411BF"/>
    <w:rsid w:val="00761595"/>
    <w:rsid w:val="00777A01"/>
    <w:rsid w:val="00780AD1"/>
    <w:rsid w:val="00784F56"/>
    <w:rsid w:val="0078738F"/>
    <w:rsid w:val="007A0DF9"/>
    <w:rsid w:val="007A62B2"/>
    <w:rsid w:val="007B378A"/>
    <w:rsid w:val="007C0975"/>
    <w:rsid w:val="007D7503"/>
    <w:rsid w:val="007F3ECE"/>
    <w:rsid w:val="007F67B9"/>
    <w:rsid w:val="00812673"/>
    <w:rsid w:val="00814930"/>
    <w:rsid w:val="008205D5"/>
    <w:rsid w:val="00824754"/>
    <w:rsid w:val="00830354"/>
    <w:rsid w:val="00834149"/>
    <w:rsid w:val="00843E09"/>
    <w:rsid w:val="00853D87"/>
    <w:rsid w:val="0085577A"/>
    <w:rsid w:val="008560AE"/>
    <w:rsid w:val="008578BC"/>
    <w:rsid w:val="0086016C"/>
    <w:rsid w:val="00862A47"/>
    <w:rsid w:val="00880154"/>
    <w:rsid w:val="0088102A"/>
    <w:rsid w:val="008902F7"/>
    <w:rsid w:val="0089505A"/>
    <w:rsid w:val="008A4D31"/>
    <w:rsid w:val="008A50EB"/>
    <w:rsid w:val="008B05E2"/>
    <w:rsid w:val="008B0AD3"/>
    <w:rsid w:val="008B45AD"/>
    <w:rsid w:val="008B4CBC"/>
    <w:rsid w:val="008C4D83"/>
    <w:rsid w:val="008D160B"/>
    <w:rsid w:val="008D47A7"/>
    <w:rsid w:val="008E0187"/>
    <w:rsid w:val="008E29EC"/>
    <w:rsid w:val="008E4B63"/>
    <w:rsid w:val="008F397F"/>
    <w:rsid w:val="00904FFA"/>
    <w:rsid w:val="009135AC"/>
    <w:rsid w:val="00930CF5"/>
    <w:rsid w:val="00935829"/>
    <w:rsid w:val="00947E34"/>
    <w:rsid w:val="00956203"/>
    <w:rsid w:val="009562B2"/>
    <w:rsid w:val="00956C6E"/>
    <w:rsid w:val="00961503"/>
    <w:rsid w:val="009717B5"/>
    <w:rsid w:val="009930AD"/>
    <w:rsid w:val="009C2EBB"/>
    <w:rsid w:val="009D13BE"/>
    <w:rsid w:val="009D1530"/>
    <w:rsid w:val="009D1BD3"/>
    <w:rsid w:val="009F2497"/>
    <w:rsid w:val="009F2DEB"/>
    <w:rsid w:val="009F40F5"/>
    <w:rsid w:val="00A036DF"/>
    <w:rsid w:val="00A06F1A"/>
    <w:rsid w:val="00A159E9"/>
    <w:rsid w:val="00A4259A"/>
    <w:rsid w:val="00A53E44"/>
    <w:rsid w:val="00A56AFF"/>
    <w:rsid w:val="00A646B5"/>
    <w:rsid w:val="00A8037A"/>
    <w:rsid w:val="00A81506"/>
    <w:rsid w:val="00A828EA"/>
    <w:rsid w:val="00A831E2"/>
    <w:rsid w:val="00A87EE7"/>
    <w:rsid w:val="00A9598B"/>
    <w:rsid w:val="00A96D1B"/>
    <w:rsid w:val="00AA09FA"/>
    <w:rsid w:val="00AB553D"/>
    <w:rsid w:val="00AC3EFE"/>
    <w:rsid w:val="00AD4D71"/>
    <w:rsid w:val="00AE20C9"/>
    <w:rsid w:val="00AF528A"/>
    <w:rsid w:val="00B10384"/>
    <w:rsid w:val="00B264AB"/>
    <w:rsid w:val="00B35AD6"/>
    <w:rsid w:val="00B42153"/>
    <w:rsid w:val="00B42865"/>
    <w:rsid w:val="00B53661"/>
    <w:rsid w:val="00B60935"/>
    <w:rsid w:val="00B72205"/>
    <w:rsid w:val="00B7390A"/>
    <w:rsid w:val="00B7649B"/>
    <w:rsid w:val="00B84594"/>
    <w:rsid w:val="00B919D3"/>
    <w:rsid w:val="00BA2610"/>
    <w:rsid w:val="00BA5ABE"/>
    <w:rsid w:val="00BC3E63"/>
    <w:rsid w:val="00BD1899"/>
    <w:rsid w:val="00BF39BF"/>
    <w:rsid w:val="00C12DBB"/>
    <w:rsid w:val="00C22886"/>
    <w:rsid w:val="00C2543D"/>
    <w:rsid w:val="00C55A4F"/>
    <w:rsid w:val="00C708ED"/>
    <w:rsid w:val="00C83297"/>
    <w:rsid w:val="00C95118"/>
    <w:rsid w:val="00CA434F"/>
    <w:rsid w:val="00CA697D"/>
    <w:rsid w:val="00CA6AC2"/>
    <w:rsid w:val="00CB2AE5"/>
    <w:rsid w:val="00CC2938"/>
    <w:rsid w:val="00CC2C83"/>
    <w:rsid w:val="00CC3069"/>
    <w:rsid w:val="00CC6933"/>
    <w:rsid w:val="00CC6EF6"/>
    <w:rsid w:val="00CE1A17"/>
    <w:rsid w:val="00CE4F24"/>
    <w:rsid w:val="00CE6918"/>
    <w:rsid w:val="00CF02CB"/>
    <w:rsid w:val="00CF1AC2"/>
    <w:rsid w:val="00D03593"/>
    <w:rsid w:val="00D1748F"/>
    <w:rsid w:val="00D211C7"/>
    <w:rsid w:val="00D22CC4"/>
    <w:rsid w:val="00D41BCC"/>
    <w:rsid w:val="00D45F15"/>
    <w:rsid w:val="00D54C79"/>
    <w:rsid w:val="00D72FDD"/>
    <w:rsid w:val="00D76A44"/>
    <w:rsid w:val="00D81DC0"/>
    <w:rsid w:val="00D867ED"/>
    <w:rsid w:val="00D91C16"/>
    <w:rsid w:val="00D9408D"/>
    <w:rsid w:val="00D966E1"/>
    <w:rsid w:val="00DC3125"/>
    <w:rsid w:val="00DC320E"/>
    <w:rsid w:val="00DC43DD"/>
    <w:rsid w:val="00DC4651"/>
    <w:rsid w:val="00DC6CB8"/>
    <w:rsid w:val="00DD2F7E"/>
    <w:rsid w:val="00DD35F0"/>
    <w:rsid w:val="00DD4B54"/>
    <w:rsid w:val="00DD5521"/>
    <w:rsid w:val="00DE2B20"/>
    <w:rsid w:val="00DE7E53"/>
    <w:rsid w:val="00DF0E25"/>
    <w:rsid w:val="00DF4F9B"/>
    <w:rsid w:val="00E00716"/>
    <w:rsid w:val="00E00B35"/>
    <w:rsid w:val="00E02DF9"/>
    <w:rsid w:val="00E0384A"/>
    <w:rsid w:val="00E20375"/>
    <w:rsid w:val="00E34BF1"/>
    <w:rsid w:val="00E35D7C"/>
    <w:rsid w:val="00E36224"/>
    <w:rsid w:val="00E40493"/>
    <w:rsid w:val="00E4360D"/>
    <w:rsid w:val="00E52931"/>
    <w:rsid w:val="00EA773A"/>
    <w:rsid w:val="00EA7831"/>
    <w:rsid w:val="00EB2499"/>
    <w:rsid w:val="00EB3860"/>
    <w:rsid w:val="00EC0E4F"/>
    <w:rsid w:val="00EC2562"/>
    <w:rsid w:val="00EC55BA"/>
    <w:rsid w:val="00EC7B18"/>
    <w:rsid w:val="00ED4605"/>
    <w:rsid w:val="00EE792F"/>
    <w:rsid w:val="00F02005"/>
    <w:rsid w:val="00F076A9"/>
    <w:rsid w:val="00F2127F"/>
    <w:rsid w:val="00F26E7C"/>
    <w:rsid w:val="00F46AE6"/>
    <w:rsid w:val="00F7390D"/>
    <w:rsid w:val="00F820DF"/>
    <w:rsid w:val="00F866A3"/>
    <w:rsid w:val="00F9662C"/>
    <w:rsid w:val="00FA5870"/>
    <w:rsid w:val="00FB39BA"/>
    <w:rsid w:val="00FD5A31"/>
    <w:rsid w:val="00FD729B"/>
    <w:rsid w:val="00FE7438"/>
    <w:rsid w:val="00FF00FA"/>
    <w:rsid w:val="00FF56A0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934F"/>
  <w15:docId w15:val="{1580DF75-267B-41B0-86C4-219B94A9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3B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13BE"/>
    <w:rPr>
      <w:color w:val="000000"/>
    </w:rPr>
  </w:style>
  <w:style w:type="paragraph" w:customStyle="1" w:styleId="pj">
    <w:name w:val="pj"/>
    <w:basedOn w:val="a"/>
    <w:rsid w:val="009D13BE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9D13BE"/>
    <w:pPr>
      <w:jc w:val="both"/>
    </w:pPr>
    <w:rPr>
      <w:color w:val="000000"/>
    </w:rPr>
  </w:style>
  <w:style w:type="character" w:customStyle="1" w:styleId="s0">
    <w:name w:val="s0"/>
    <w:basedOn w:val="a0"/>
    <w:rsid w:val="009D13B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Exact2">
    <w:name w:val="Основной текст (3) Exact2"/>
    <w:basedOn w:val="3"/>
    <w:rsid w:val="00535BF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535BFB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6Exact1">
    <w:name w:val="Основной текст (6) Exact1"/>
    <w:basedOn w:val="6Exact"/>
    <w:rsid w:val="00535BF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Exact1">
    <w:name w:val="Основной текст (3) Exact1"/>
    <w:basedOn w:val="3"/>
    <w:rsid w:val="00535BF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Exact1">
    <w:name w:val="Основной текст (4) Exact1"/>
    <w:basedOn w:val="4"/>
    <w:rsid w:val="00535BF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Exact">
    <w:name w:val="Основной текст (7) Exact"/>
    <w:basedOn w:val="a0"/>
    <w:link w:val="7"/>
    <w:rsid w:val="00535BF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7Exact1">
    <w:name w:val="Основной текст (7) Exact1"/>
    <w:basedOn w:val="7Exact"/>
    <w:rsid w:val="00535BF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1"/>
    <w:rsid w:val="00535BF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30">
    <w:name w:val="Основной текст (3)"/>
    <w:basedOn w:val="3"/>
    <w:rsid w:val="00535BF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1"/>
    <w:rsid w:val="00535BF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0">
    <w:name w:val="Основной текст (4)"/>
    <w:basedOn w:val="4"/>
    <w:rsid w:val="00535BF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1"/>
    <w:rsid w:val="00535BF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">
    <w:name w:val="Основной текст (8)"/>
    <w:basedOn w:val="8"/>
    <w:rsid w:val="00535BFB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31">
    <w:name w:val="Основной текст (3)1"/>
    <w:basedOn w:val="a"/>
    <w:link w:val="3"/>
    <w:rsid w:val="00535BFB"/>
    <w:pPr>
      <w:widowControl w:val="0"/>
      <w:shd w:val="clear" w:color="auto" w:fill="FFFFFF"/>
      <w:spacing w:line="283" w:lineRule="exact"/>
      <w:jc w:val="both"/>
    </w:pPr>
    <w:rPr>
      <w:rFonts w:eastAsia="Times New Roman"/>
      <w:b/>
      <w:bCs/>
      <w:sz w:val="21"/>
      <w:szCs w:val="21"/>
      <w:lang w:eastAsia="en-US"/>
    </w:rPr>
  </w:style>
  <w:style w:type="paragraph" w:customStyle="1" w:styleId="6">
    <w:name w:val="Основной текст (6)"/>
    <w:basedOn w:val="a"/>
    <w:link w:val="6Exact"/>
    <w:rsid w:val="00535BFB"/>
    <w:pPr>
      <w:widowControl w:val="0"/>
      <w:shd w:val="clear" w:color="auto" w:fill="FFFFFF"/>
      <w:spacing w:after="120" w:line="0" w:lineRule="atLeast"/>
      <w:jc w:val="both"/>
    </w:pPr>
    <w:rPr>
      <w:rFonts w:eastAsia="Times New Roman"/>
      <w:b/>
      <w:bCs/>
      <w:i/>
      <w:iCs/>
      <w:sz w:val="21"/>
      <w:szCs w:val="21"/>
      <w:lang w:eastAsia="en-US"/>
    </w:rPr>
  </w:style>
  <w:style w:type="paragraph" w:customStyle="1" w:styleId="41">
    <w:name w:val="Основной текст (4)1"/>
    <w:basedOn w:val="a"/>
    <w:link w:val="4"/>
    <w:rsid w:val="00535BFB"/>
    <w:pPr>
      <w:widowControl w:val="0"/>
      <w:shd w:val="clear" w:color="auto" w:fill="FFFFFF"/>
      <w:spacing w:line="283" w:lineRule="exact"/>
      <w:jc w:val="both"/>
    </w:pPr>
    <w:rPr>
      <w:rFonts w:eastAsia="Times New Roman"/>
      <w:b/>
      <w:bCs/>
      <w:sz w:val="22"/>
      <w:szCs w:val="22"/>
      <w:lang w:eastAsia="en-US"/>
    </w:rPr>
  </w:style>
  <w:style w:type="paragraph" w:customStyle="1" w:styleId="7">
    <w:name w:val="Основной текст (7)"/>
    <w:basedOn w:val="a"/>
    <w:link w:val="7Exact"/>
    <w:rsid w:val="00535BFB"/>
    <w:pPr>
      <w:widowControl w:val="0"/>
      <w:shd w:val="clear" w:color="auto" w:fill="FFFFFF"/>
      <w:spacing w:line="0" w:lineRule="atLeast"/>
    </w:pPr>
    <w:rPr>
      <w:rFonts w:eastAsia="Times New Roman"/>
      <w:b/>
      <w:bCs/>
      <w:sz w:val="21"/>
      <w:szCs w:val="21"/>
      <w:lang w:eastAsia="en-US"/>
    </w:rPr>
  </w:style>
  <w:style w:type="paragraph" w:customStyle="1" w:styleId="81">
    <w:name w:val="Основной текст (8)1"/>
    <w:basedOn w:val="a"/>
    <w:link w:val="8"/>
    <w:rsid w:val="00535BFB"/>
    <w:pPr>
      <w:widowControl w:val="0"/>
      <w:shd w:val="clear" w:color="auto" w:fill="FFFFFF"/>
      <w:spacing w:line="288" w:lineRule="exact"/>
      <w:jc w:val="center"/>
    </w:pPr>
    <w:rPr>
      <w:rFonts w:eastAsia="Times New Roman"/>
      <w:sz w:val="22"/>
      <w:szCs w:val="22"/>
      <w:lang w:eastAsia="en-US"/>
    </w:rPr>
  </w:style>
  <w:style w:type="table" w:styleId="a4">
    <w:name w:val="Table Grid"/>
    <w:basedOn w:val="a1"/>
    <w:uiPriority w:val="39"/>
    <w:rsid w:val="00535BF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535BFB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35BFB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28pt5">
    <w:name w:val="Основной текст (2) + 8 pt5"/>
    <w:basedOn w:val="2"/>
    <w:rsid w:val="00535BFB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35BFB"/>
    <w:pPr>
      <w:widowControl w:val="0"/>
      <w:shd w:val="clear" w:color="auto" w:fill="FFFFFF"/>
      <w:spacing w:before="600" w:line="139" w:lineRule="exact"/>
    </w:pPr>
    <w:rPr>
      <w:rFonts w:eastAsia="Times New Roman"/>
      <w:sz w:val="14"/>
      <w:szCs w:val="14"/>
      <w:lang w:eastAsia="en-US"/>
    </w:rPr>
  </w:style>
  <w:style w:type="character" w:customStyle="1" w:styleId="28pt">
    <w:name w:val="Основной текст (2) + 8 pt;Полужирный"/>
    <w:basedOn w:val="2"/>
    <w:rsid w:val="00F739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F739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"/>
    <w:rsid w:val="00676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D41B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1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CF1A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516857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0372A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372A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372AC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72A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72A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B42865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39972-46CC-4090-AE06-48517E1A2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Султанова Айнур Руслановна</dc:creator>
  <cp:lastModifiedBy>KZN 266</cp:lastModifiedBy>
  <cp:revision>4</cp:revision>
  <cp:lastPrinted>2023-12-01T09:25:00Z</cp:lastPrinted>
  <dcterms:created xsi:type="dcterms:W3CDTF">2023-11-24T06:09:00Z</dcterms:created>
  <dcterms:modified xsi:type="dcterms:W3CDTF">2025-10-02T13:03:00Z</dcterms:modified>
</cp:coreProperties>
</file>