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7158E33" w14:textId="77777777" w:rsidR="00610FA2" w:rsidRDefault="00610FA2" w:rsidP="00AA7812">
      <w:pPr>
        <w:ind w:right="-1" w:firstLine="567"/>
        <w:jc w:val="both"/>
        <w:rPr>
          <w:sz w:val="28"/>
        </w:rPr>
      </w:pPr>
      <w:r w:rsidRPr="00610FA2">
        <w:rPr>
          <w:sz w:val="28"/>
        </w:rPr>
        <w:t xml:space="preserve">Полигон ТБО села Коктобе Жанакогамского сельского округа Шуского района КГУ «Отдел жилищно-коммунального хозяйства, пассажирского транспорта, автомобильных дорог и жилищной инспекции акимата Шуского района» расположено по адресу: Жамбылская область, Шуский район, Жанакогамскский сельский округ, на расстоянии в 1000 м к юго-западу от с. Коктобе. </w:t>
      </w:r>
    </w:p>
    <w:p w14:paraId="136B382C" w14:textId="4DA1E686" w:rsidR="00610FA2" w:rsidRDefault="00610FA2" w:rsidP="00AA7812">
      <w:pPr>
        <w:ind w:right="-1" w:firstLine="567"/>
        <w:jc w:val="both"/>
        <w:rPr>
          <w:sz w:val="28"/>
          <w:szCs w:val="28"/>
          <w:shd w:val="clear" w:color="auto" w:fill="FFFFFF"/>
        </w:rPr>
      </w:pPr>
      <w:r w:rsidRPr="00610FA2">
        <w:rPr>
          <w:sz w:val="28"/>
          <w:szCs w:val="28"/>
          <w:shd w:val="clear" w:color="auto" w:fill="FFFFFF"/>
        </w:rPr>
        <w:t>Территория воздействия – Жамбылская область, Шуский район, Жанакогамский с.о. Географические координаты воздействия: 43°50'23"СШ, 73°32'30"ВД.</w:t>
      </w:r>
    </w:p>
    <w:p w14:paraId="7B783CD5" w14:textId="54426D62"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673F8BC3" w14:textId="037D96F8" w:rsidR="00554776" w:rsidRDefault="00554776" w:rsidP="00AA7812">
      <w:pPr>
        <w:ind w:right="-1" w:firstLine="567"/>
        <w:jc w:val="both"/>
        <w:rPr>
          <w:sz w:val="28"/>
        </w:rPr>
      </w:pPr>
      <w:r w:rsidRPr="00554776">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w:t>
      </w:r>
      <w:r w:rsidR="00610FA2" w:rsidRPr="00610FA2">
        <w:rPr>
          <w:sz w:val="28"/>
        </w:rPr>
        <w:t>объеме 10,01417 тонн/год (0,38091 г/с), 2 твердых загрязняющих веществ (пыль неорганическая (SiO2 20-70%), пыль неорганическая) в объеме 2,33260 тонн/год (0,74212 г/с).</w:t>
      </w:r>
    </w:p>
    <w:p w14:paraId="1152BFB2" w14:textId="3726D17D"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0C854D01" w:rsidR="001A0BF3" w:rsidRDefault="001A0BF3" w:rsidP="00AA7812">
      <w:pPr>
        <w:ind w:right="-1" w:firstLine="567"/>
        <w:jc w:val="both"/>
        <w:rPr>
          <w:sz w:val="28"/>
        </w:rPr>
      </w:pPr>
      <w:r>
        <w:rPr>
          <w:sz w:val="28"/>
        </w:rPr>
        <w:t xml:space="preserve">2026 год - </w:t>
      </w:r>
      <w:r w:rsidR="00732F79" w:rsidRPr="00732F79">
        <w:rPr>
          <w:sz w:val="28"/>
        </w:rPr>
        <w:t>1329,356</w:t>
      </w:r>
      <w:r w:rsidR="00732F79">
        <w:rPr>
          <w:sz w:val="28"/>
        </w:rPr>
        <w:t xml:space="preserve">8 </w:t>
      </w:r>
      <w:r w:rsidRPr="00101937">
        <w:rPr>
          <w:sz w:val="28"/>
        </w:rPr>
        <w:t>т/год</w:t>
      </w:r>
      <w:r>
        <w:rPr>
          <w:sz w:val="28"/>
        </w:rPr>
        <w:t>.</w:t>
      </w:r>
    </w:p>
    <w:p w14:paraId="34641979" w14:textId="0A2B614A" w:rsidR="001A0BF3" w:rsidRDefault="001A0BF3" w:rsidP="00AA7812">
      <w:pPr>
        <w:ind w:right="-1" w:firstLine="567"/>
        <w:jc w:val="both"/>
        <w:rPr>
          <w:sz w:val="28"/>
        </w:rPr>
      </w:pPr>
      <w:r>
        <w:rPr>
          <w:sz w:val="28"/>
        </w:rPr>
        <w:t xml:space="preserve">2027 год - </w:t>
      </w:r>
      <w:r w:rsidR="00732F79" w:rsidRPr="00732F79">
        <w:rPr>
          <w:sz w:val="28"/>
        </w:rPr>
        <w:t>1369,2154</w:t>
      </w:r>
      <w:r w:rsidR="00732F79">
        <w:rPr>
          <w:sz w:val="28"/>
        </w:rPr>
        <w:t xml:space="preserve"> </w:t>
      </w:r>
      <w:r w:rsidRPr="00101937">
        <w:rPr>
          <w:sz w:val="28"/>
        </w:rPr>
        <w:t>т/год.</w:t>
      </w:r>
    </w:p>
    <w:p w14:paraId="7F3214EA" w14:textId="7C5DB9DE" w:rsidR="001A0BF3" w:rsidRDefault="001A0BF3" w:rsidP="00AA7812">
      <w:pPr>
        <w:ind w:right="-1" w:firstLine="567"/>
        <w:jc w:val="both"/>
        <w:rPr>
          <w:sz w:val="28"/>
        </w:rPr>
      </w:pPr>
      <w:r>
        <w:rPr>
          <w:sz w:val="28"/>
        </w:rPr>
        <w:t>2028 год -</w:t>
      </w:r>
      <w:r w:rsidR="00494988" w:rsidRPr="00494988">
        <w:rPr>
          <w:sz w:val="28"/>
        </w:rPr>
        <w:t xml:space="preserve"> </w:t>
      </w:r>
      <w:r w:rsidR="00732F79" w:rsidRPr="00732F79">
        <w:rPr>
          <w:sz w:val="28"/>
        </w:rPr>
        <w:t>1410,269</w:t>
      </w:r>
      <w:r w:rsidR="00732F79">
        <w:rPr>
          <w:sz w:val="28"/>
        </w:rPr>
        <w:t xml:space="preserve">9 </w:t>
      </w:r>
      <w:r w:rsidRPr="00101937">
        <w:rPr>
          <w:sz w:val="28"/>
        </w:rPr>
        <w:t>т/год.</w:t>
      </w:r>
    </w:p>
    <w:p w14:paraId="3F594CAB" w14:textId="37ACAD07" w:rsidR="001A0BF3" w:rsidRDefault="001A0BF3" w:rsidP="00AA7812">
      <w:pPr>
        <w:ind w:right="-1" w:firstLine="567"/>
        <w:jc w:val="both"/>
        <w:rPr>
          <w:sz w:val="28"/>
        </w:rPr>
      </w:pPr>
      <w:r>
        <w:rPr>
          <w:sz w:val="28"/>
        </w:rPr>
        <w:t>2029 год -</w:t>
      </w:r>
      <w:r w:rsidR="00494988" w:rsidRPr="00494988">
        <w:rPr>
          <w:sz w:val="28"/>
        </w:rPr>
        <w:t xml:space="preserve"> </w:t>
      </w:r>
      <w:r w:rsidR="00732F79" w:rsidRPr="00732F79">
        <w:rPr>
          <w:sz w:val="28"/>
        </w:rPr>
        <w:t>1452,5559</w:t>
      </w:r>
      <w:r w:rsidR="00732F79">
        <w:rPr>
          <w:sz w:val="28"/>
        </w:rPr>
        <w:t xml:space="preserve"> </w:t>
      </w:r>
      <w:r w:rsidRPr="00101937">
        <w:rPr>
          <w:sz w:val="28"/>
        </w:rPr>
        <w:t>т/год.</w:t>
      </w:r>
    </w:p>
    <w:p w14:paraId="5FDF191B" w14:textId="7676C2C0"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732F79" w:rsidRPr="00732F79">
        <w:rPr>
          <w:sz w:val="28"/>
        </w:rPr>
        <w:t>1496,1106</w:t>
      </w:r>
      <w:r w:rsidR="00732F79">
        <w:rPr>
          <w:sz w:val="28"/>
        </w:rPr>
        <w:t xml:space="preserve"> </w:t>
      </w:r>
      <w:r w:rsidRPr="00101937">
        <w:rPr>
          <w:sz w:val="28"/>
        </w:rPr>
        <w:t>т/год.</w:t>
      </w:r>
    </w:p>
    <w:p w14:paraId="0CD30A9C" w14:textId="1ADAC7FA" w:rsidR="001A0BF3" w:rsidRDefault="001A0BF3" w:rsidP="00AA7812">
      <w:pPr>
        <w:ind w:right="-1" w:firstLine="567"/>
        <w:jc w:val="both"/>
        <w:rPr>
          <w:sz w:val="28"/>
        </w:rPr>
      </w:pPr>
      <w:r>
        <w:rPr>
          <w:sz w:val="28"/>
        </w:rPr>
        <w:t>2031 год -</w:t>
      </w:r>
      <w:r w:rsidR="00494988" w:rsidRPr="00494988">
        <w:rPr>
          <w:sz w:val="28"/>
        </w:rPr>
        <w:t xml:space="preserve"> </w:t>
      </w:r>
      <w:r w:rsidR="00732F79" w:rsidRPr="00732F79">
        <w:rPr>
          <w:sz w:val="28"/>
        </w:rPr>
        <w:t>1540,9719</w:t>
      </w:r>
      <w:r w:rsidR="00732F79">
        <w:rPr>
          <w:sz w:val="28"/>
        </w:rPr>
        <w:t xml:space="preserve"> </w:t>
      </w:r>
      <w:r w:rsidRPr="00101937">
        <w:rPr>
          <w:sz w:val="28"/>
        </w:rPr>
        <w:t>т/год.</w:t>
      </w:r>
    </w:p>
    <w:p w14:paraId="174AC86F" w14:textId="04134135" w:rsidR="001A0BF3" w:rsidRDefault="001A0BF3" w:rsidP="00AA7812">
      <w:pPr>
        <w:ind w:right="-1" w:firstLine="567"/>
        <w:jc w:val="both"/>
        <w:rPr>
          <w:sz w:val="28"/>
        </w:rPr>
      </w:pPr>
      <w:r>
        <w:rPr>
          <w:sz w:val="28"/>
        </w:rPr>
        <w:t>2032 год -</w:t>
      </w:r>
      <w:r w:rsidR="00494988" w:rsidRPr="00494988">
        <w:rPr>
          <w:sz w:val="28"/>
        </w:rPr>
        <w:t xml:space="preserve"> </w:t>
      </w:r>
      <w:r w:rsidR="00732F79" w:rsidRPr="00732F79">
        <w:rPr>
          <w:sz w:val="28"/>
        </w:rPr>
        <w:t>1587,1790</w:t>
      </w:r>
      <w:r w:rsidR="00732F79">
        <w:rPr>
          <w:sz w:val="28"/>
        </w:rPr>
        <w:t xml:space="preserve"> </w:t>
      </w:r>
      <w:r w:rsidRPr="00101937">
        <w:rPr>
          <w:sz w:val="28"/>
        </w:rPr>
        <w:t>т/год.</w:t>
      </w:r>
    </w:p>
    <w:p w14:paraId="2AF801EC" w14:textId="4AB1D5FC" w:rsidR="001A0BF3" w:rsidRDefault="001A0BF3" w:rsidP="00AA7812">
      <w:pPr>
        <w:ind w:right="-1" w:firstLine="567"/>
        <w:jc w:val="both"/>
        <w:rPr>
          <w:sz w:val="28"/>
        </w:rPr>
      </w:pPr>
      <w:r>
        <w:rPr>
          <w:sz w:val="28"/>
        </w:rPr>
        <w:t>2033 год -</w:t>
      </w:r>
      <w:r w:rsidR="00494988" w:rsidRPr="00494988">
        <w:rPr>
          <w:sz w:val="28"/>
        </w:rPr>
        <w:t xml:space="preserve"> </w:t>
      </w:r>
      <w:r w:rsidR="00732F79" w:rsidRPr="00732F79">
        <w:rPr>
          <w:sz w:val="28"/>
        </w:rPr>
        <w:t>1634,772</w:t>
      </w:r>
      <w:r w:rsidR="00732F79">
        <w:rPr>
          <w:sz w:val="28"/>
        </w:rPr>
        <w:t xml:space="preserve">4 </w:t>
      </w:r>
      <w:r w:rsidRPr="00101937">
        <w:rPr>
          <w:sz w:val="28"/>
        </w:rPr>
        <w:t>т/год.</w:t>
      </w:r>
    </w:p>
    <w:p w14:paraId="267970CE" w14:textId="5AE1AB4F" w:rsidR="00456F00" w:rsidRDefault="001A0BF3" w:rsidP="00AA7812">
      <w:pPr>
        <w:ind w:right="-1" w:firstLine="567"/>
        <w:jc w:val="both"/>
        <w:rPr>
          <w:sz w:val="28"/>
        </w:rPr>
      </w:pPr>
      <w:r>
        <w:rPr>
          <w:sz w:val="28"/>
        </w:rPr>
        <w:t>2034 год -</w:t>
      </w:r>
      <w:r w:rsidR="00494988" w:rsidRPr="00494988">
        <w:rPr>
          <w:sz w:val="28"/>
        </w:rPr>
        <w:t xml:space="preserve"> </w:t>
      </w:r>
      <w:r w:rsidR="00732F79" w:rsidRPr="00732F79">
        <w:rPr>
          <w:sz w:val="28"/>
        </w:rPr>
        <w:t>1683,7935</w:t>
      </w:r>
      <w:r w:rsidR="00732F79">
        <w:rPr>
          <w:sz w:val="28"/>
        </w:rPr>
        <w:t xml:space="preserve"> </w:t>
      </w:r>
      <w:r w:rsidRPr="00101937">
        <w:rPr>
          <w:sz w:val="28"/>
        </w:rPr>
        <w:t>т/год.</w:t>
      </w:r>
    </w:p>
    <w:p w14:paraId="0FDCD1A5" w14:textId="28F82F2F" w:rsidR="00494988" w:rsidRDefault="00494988" w:rsidP="00AA7812">
      <w:pPr>
        <w:ind w:right="-1" w:firstLine="567"/>
        <w:jc w:val="both"/>
        <w:rPr>
          <w:sz w:val="28"/>
        </w:rPr>
      </w:pPr>
      <w:r>
        <w:rPr>
          <w:sz w:val="28"/>
        </w:rPr>
        <w:t>2035 год -</w:t>
      </w:r>
      <w:r w:rsidRPr="00494988">
        <w:rPr>
          <w:sz w:val="28"/>
        </w:rPr>
        <w:t xml:space="preserve"> </w:t>
      </w:r>
      <w:r w:rsidR="00732F79" w:rsidRPr="00732F79">
        <w:rPr>
          <w:sz w:val="28"/>
        </w:rPr>
        <w:t>1734,2853</w:t>
      </w:r>
      <w:r w:rsidR="00732F79">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54776"/>
    <w:rsid w:val="005653A8"/>
    <w:rsid w:val="00566B31"/>
    <w:rsid w:val="005808E5"/>
    <w:rsid w:val="00582F90"/>
    <w:rsid w:val="00587181"/>
    <w:rsid w:val="00597934"/>
    <w:rsid w:val="005B5BEB"/>
    <w:rsid w:val="00610480"/>
    <w:rsid w:val="00610FA2"/>
    <w:rsid w:val="006305C3"/>
    <w:rsid w:val="00640FE3"/>
    <w:rsid w:val="00652971"/>
    <w:rsid w:val="006A3463"/>
    <w:rsid w:val="006B55F0"/>
    <w:rsid w:val="006D6564"/>
    <w:rsid w:val="006E271D"/>
    <w:rsid w:val="00712270"/>
    <w:rsid w:val="00732F79"/>
    <w:rsid w:val="00763792"/>
    <w:rsid w:val="00794AC1"/>
    <w:rsid w:val="00796BE3"/>
    <w:rsid w:val="007E37DC"/>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12</cp:revision>
  <dcterms:created xsi:type="dcterms:W3CDTF">2025-10-13T15:53:00Z</dcterms:created>
  <dcterms:modified xsi:type="dcterms:W3CDTF">2025-10-14T13:04:00Z</dcterms:modified>
</cp:coreProperties>
</file>