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F976" w14:textId="7D17D8B2" w:rsidR="00570104" w:rsidRDefault="00570104" w:rsidP="00570104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6F35F7" w:rsidRPr="006F35F7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5697E428" w14:textId="77777777" w:rsidR="00570104" w:rsidRDefault="00570104" w:rsidP="00570104">
      <w:pPr>
        <w:pStyle w:val="pj"/>
        <w:ind w:firstLine="0"/>
      </w:pPr>
      <w:r>
        <w:t>Наименование предприятия:</w:t>
      </w:r>
    </w:p>
    <w:p w14:paraId="1C18A687" w14:textId="77777777" w:rsidR="00570104" w:rsidRPr="00006775" w:rsidRDefault="00570104" w:rsidP="00570104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78B95445" w14:textId="5E08C2D2" w:rsidR="00570104" w:rsidRPr="00BE0D62" w:rsidRDefault="00570104" w:rsidP="002A23A6">
      <w:pPr>
        <w:tabs>
          <w:tab w:val="left" w:pos="540"/>
          <w:tab w:val="left" w:pos="709"/>
          <w:tab w:val="left" w:pos="8820"/>
        </w:tabs>
        <w:jc w:val="both"/>
        <w:rPr>
          <w:lang w:val="kk-KZ"/>
        </w:rPr>
      </w:pPr>
      <w:r w:rsidRPr="008F472C">
        <w:t>Наименование объекта:</w:t>
      </w:r>
      <w:bookmarkStart w:id="0" w:name="_Hlk173837732"/>
      <w:r w:rsidRPr="008F472C">
        <w:rPr>
          <w:lang w:val="kk-KZ"/>
        </w:rPr>
        <w:t xml:space="preserve"> </w:t>
      </w:r>
      <w:r w:rsidR="008F472C" w:rsidRPr="008F472C">
        <w:rPr>
          <w:lang w:val="kk-KZ"/>
        </w:rPr>
        <w:t xml:space="preserve">РООС к проекту </w:t>
      </w:r>
      <w:r w:rsidR="008F472C" w:rsidRPr="00BE0D62">
        <w:rPr>
          <w:lang w:val="kk-KZ"/>
        </w:rPr>
        <w:t>«</w:t>
      </w:r>
      <w:r w:rsidR="002A23A6" w:rsidRPr="002A23A6">
        <w:rPr>
          <w:lang w:val="kk-KZ"/>
        </w:rPr>
        <w:t>Индивидуальный технический проект на зарезку бокового ствола с горизонтальным окончанием в скважине №151 на месторождении С.Нуржанов</w:t>
      </w:r>
      <w:r w:rsidR="008F472C" w:rsidRPr="00BE0D62">
        <w:rPr>
          <w:lang w:val="kk-KZ"/>
        </w:rPr>
        <w:t>»</w:t>
      </w:r>
    </w:p>
    <w:p w14:paraId="3832E915" w14:textId="77777777" w:rsidR="00D40C54" w:rsidRPr="00D40C54" w:rsidRDefault="00D40C54" w:rsidP="00D40C54">
      <w:pPr>
        <w:tabs>
          <w:tab w:val="left" w:pos="540"/>
          <w:tab w:val="left" w:pos="709"/>
          <w:tab w:val="left" w:pos="8820"/>
        </w:tabs>
        <w:jc w:val="center"/>
        <w:rPr>
          <w:szCs w:val="28"/>
        </w:rPr>
      </w:pPr>
    </w:p>
    <w:bookmarkEnd w:id="0"/>
    <w:p w14:paraId="2E5F61B7" w14:textId="32EB3DE7" w:rsidR="00570104" w:rsidRDefault="00570104" w:rsidP="00D40C54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>
        <w:t> </w:t>
      </w:r>
    </w:p>
    <w:tbl>
      <w:tblPr>
        <w:tblW w:w="481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461"/>
        <w:gridCol w:w="1277"/>
        <w:gridCol w:w="1489"/>
        <w:gridCol w:w="1405"/>
        <w:gridCol w:w="1085"/>
        <w:gridCol w:w="1615"/>
        <w:gridCol w:w="886"/>
        <w:gridCol w:w="1038"/>
        <w:gridCol w:w="2261"/>
      </w:tblGrid>
      <w:tr w:rsidR="00570104" w:rsidRPr="000765B7" w14:paraId="7803EB34" w14:textId="77777777" w:rsidTr="00D40C54">
        <w:trPr>
          <w:jc w:val="center"/>
        </w:trPr>
        <w:tc>
          <w:tcPr>
            <w:tcW w:w="1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826C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3404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3B92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19C4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6A37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9D0B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7966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260F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  <w:p w14:paraId="6B05C56B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8E02" w14:textId="77777777" w:rsidR="00570104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71BD18D" w14:textId="77777777" w:rsidR="00570104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5142B423" w14:textId="77777777" w:rsidR="00570104" w:rsidRPr="005243D8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0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05791C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570104" w:rsidRPr="000765B7" w14:paraId="7446F8C7" w14:textId="77777777" w:rsidTr="00D40C54">
        <w:trPr>
          <w:jc w:val="center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32765" w14:textId="77777777" w:rsidR="00570104" w:rsidRPr="000765B7" w:rsidRDefault="00570104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B311E" w14:textId="77777777" w:rsidR="00570104" w:rsidRPr="000765B7" w:rsidRDefault="00570104" w:rsidP="00B461BB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84D87" w14:textId="77777777" w:rsidR="00570104" w:rsidRPr="000765B7" w:rsidRDefault="00570104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2F0D0" w14:textId="77777777" w:rsidR="00570104" w:rsidRPr="000765B7" w:rsidRDefault="00570104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D1AF4" w14:textId="77777777" w:rsidR="00570104" w:rsidRPr="000765B7" w:rsidRDefault="00570104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FCFBF" w14:textId="77777777" w:rsidR="00570104" w:rsidRPr="000765B7" w:rsidRDefault="00570104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257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на конец года 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2709" w14:textId="77777777" w:rsidR="00570104" w:rsidRPr="0062555F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F88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2DC764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0104" w:rsidRPr="000765B7" w14:paraId="7266F608" w14:textId="77777777" w:rsidTr="00D40C54">
        <w:trPr>
          <w:jc w:val="center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E5FF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63A5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7C06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A5CE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AF72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7990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584A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F32D397" w14:textId="77777777" w:rsidR="00570104" w:rsidRPr="0062555F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759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1435F7" w14:textId="77777777" w:rsidR="00570104" w:rsidRPr="000765B7" w:rsidRDefault="00570104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A23A6" w:rsidRPr="000765B7" w14:paraId="27416DF5" w14:textId="77777777" w:rsidTr="00BE0D62">
        <w:trPr>
          <w:jc w:val="center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7EAC" w14:textId="77777777" w:rsidR="002A23A6" w:rsidRPr="000765B7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90BB" w14:textId="51D1C2EF" w:rsidR="002A23A6" w:rsidRPr="00BE0D62" w:rsidRDefault="002A23A6" w:rsidP="002A23A6">
            <w:pPr>
              <w:spacing w:line="276" w:lineRule="auto"/>
              <w:rPr>
                <w:sz w:val="20"/>
                <w:szCs w:val="18"/>
                <w:lang w:val="kk-KZ"/>
              </w:rPr>
            </w:pPr>
            <w:r w:rsidRPr="00BE0D62">
              <w:rPr>
                <w:sz w:val="20"/>
                <w:szCs w:val="18"/>
                <w:lang w:val="kk-KZ"/>
              </w:rPr>
              <w:t xml:space="preserve">Соблюдение нормативов согласно лимитам экологического разрешения при </w:t>
            </w:r>
            <w:r w:rsidRPr="002A23A6">
              <w:rPr>
                <w:sz w:val="20"/>
                <w:szCs w:val="18"/>
                <w:lang w:val="kk-KZ"/>
              </w:rPr>
              <w:t>на зарезку бокового ствола с горизонтальным окончанием в скважине №151 на месторождении С.Нуржа</w:t>
            </w:r>
            <w:bookmarkStart w:id="1" w:name="_GoBack"/>
            <w:bookmarkEnd w:id="1"/>
            <w:r w:rsidRPr="002A23A6">
              <w:rPr>
                <w:sz w:val="20"/>
                <w:szCs w:val="18"/>
                <w:lang w:val="kk-KZ"/>
              </w:rPr>
              <w:t>нов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46B4" w14:textId="59FA7854" w:rsidR="002A23A6" w:rsidRPr="002A23A6" w:rsidRDefault="002A23A6" w:rsidP="002A23A6">
            <w:pPr>
              <w:spacing w:line="276" w:lineRule="auto"/>
              <w:jc w:val="center"/>
              <w:rPr>
                <w:sz w:val="20"/>
                <w:szCs w:val="18"/>
                <w:lang w:val="kk-KZ"/>
              </w:rPr>
            </w:pPr>
            <w:r w:rsidRPr="002A23A6">
              <w:rPr>
                <w:sz w:val="20"/>
                <w:szCs w:val="18"/>
                <w:lang w:val="kk-KZ"/>
              </w:rPr>
              <w:t>С.Нуржанов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286D" w14:textId="77777777" w:rsidR="002A23A6" w:rsidRPr="002A23A6" w:rsidRDefault="002A23A6" w:rsidP="002A23A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18"/>
                <w:lang w:val="kk-KZ"/>
              </w:rPr>
            </w:pPr>
            <w:r w:rsidRPr="002A23A6">
              <w:rPr>
                <w:color w:val="auto"/>
                <w:sz w:val="20"/>
                <w:szCs w:val="18"/>
                <w:lang w:val="kk-KZ"/>
              </w:rPr>
              <w:t>74,298902</w:t>
            </w:r>
          </w:p>
          <w:p w14:paraId="3B732907" w14:textId="2897CF9B" w:rsidR="002A23A6" w:rsidRPr="002A23A6" w:rsidRDefault="002A23A6" w:rsidP="002A23A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18"/>
                <w:lang w:val="kk-KZ"/>
              </w:rPr>
            </w:pPr>
            <w:r w:rsidRPr="002A23A6">
              <w:rPr>
                <w:color w:val="auto"/>
                <w:sz w:val="20"/>
                <w:szCs w:val="18"/>
                <w:lang w:val="kk-KZ"/>
              </w:rPr>
              <w:t>т/год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CFE1" w14:textId="77777777" w:rsidR="002A23A6" w:rsidRPr="003465CB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B883" w14:textId="77777777" w:rsidR="002A23A6" w:rsidRPr="00DC794D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6842" w14:textId="77777777" w:rsidR="002A23A6" w:rsidRPr="003465CB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89B90AD" w14:textId="52E651B6" w:rsidR="002A23A6" w:rsidRPr="000765B7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6F35F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1D9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8CE531" w14:textId="77777777" w:rsidR="002A23A6" w:rsidRPr="00DC794D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2A23A6" w:rsidRPr="000765B7" w14:paraId="146B292B" w14:textId="77777777" w:rsidTr="00D40C54">
        <w:trPr>
          <w:jc w:val="center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22BA" w14:textId="77777777" w:rsidR="002A23A6" w:rsidRPr="000765B7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016D" w14:textId="77777777" w:rsidR="002A23A6" w:rsidRPr="000765B7" w:rsidRDefault="002A23A6" w:rsidP="002A23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93DA" w14:textId="56BBE8BE" w:rsidR="002A23A6" w:rsidRPr="002A23A6" w:rsidRDefault="002A23A6" w:rsidP="002A23A6">
            <w:pPr>
              <w:spacing w:line="276" w:lineRule="auto"/>
              <w:jc w:val="center"/>
              <w:rPr>
                <w:sz w:val="20"/>
                <w:szCs w:val="18"/>
                <w:lang w:val="kk-KZ"/>
              </w:rPr>
            </w:pPr>
            <w:r w:rsidRPr="002A23A6">
              <w:rPr>
                <w:sz w:val="20"/>
                <w:szCs w:val="18"/>
                <w:lang w:val="kk-KZ"/>
              </w:rPr>
              <w:t>С.Нуржанов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73FD" w14:textId="40F1DC35" w:rsidR="002A23A6" w:rsidRPr="002A23A6" w:rsidRDefault="002A23A6" w:rsidP="002A23A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18"/>
                <w:lang w:val="kk-KZ"/>
              </w:rPr>
            </w:pPr>
            <w:r w:rsidRPr="002A23A6">
              <w:rPr>
                <w:color w:val="auto"/>
                <w:sz w:val="20"/>
                <w:szCs w:val="18"/>
                <w:lang w:val="kk-KZ"/>
              </w:rPr>
              <w:t>118,3932 т/год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E7DDC" w14:textId="77777777" w:rsidR="002A23A6" w:rsidRPr="003465CB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4FAB" w14:textId="77777777" w:rsidR="002A23A6" w:rsidRPr="00DC794D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1894" w14:textId="77777777" w:rsidR="002A23A6" w:rsidRPr="003465CB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BCE37" w14:textId="7C01902F" w:rsidR="002A23A6" w:rsidRPr="000765B7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31E57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631E57">
              <w:rPr>
                <w:rFonts w:eastAsia="Times New Roman"/>
                <w:sz w:val="20"/>
                <w:szCs w:val="20"/>
              </w:rPr>
              <w:t>, 202</w:t>
            </w:r>
            <w:r w:rsidR="006F35F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631E5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5C3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FB1541" w14:textId="77777777" w:rsidR="002A23A6" w:rsidRPr="00DC794D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2A23A6" w:rsidRPr="000765B7" w14:paraId="4864C165" w14:textId="77777777" w:rsidTr="00D40C54">
        <w:trPr>
          <w:jc w:val="center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2631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2243" w14:textId="77777777" w:rsidR="002A23A6" w:rsidRDefault="002A23A6" w:rsidP="002A23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C93" w14:textId="060E6EE5" w:rsidR="002A23A6" w:rsidRPr="002A23A6" w:rsidRDefault="002A23A6" w:rsidP="002A23A6">
            <w:pPr>
              <w:spacing w:line="276" w:lineRule="auto"/>
              <w:jc w:val="center"/>
              <w:rPr>
                <w:sz w:val="20"/>
                <w:szCs w:val="18"/>
                <w:lang w:val="kk-KZ"/>
              </w:rPr>
            </w:pPr>
            <w:r w:rsidRPr="002A23A6">
              <w:rPr>
                <w:sz w:val="20"/>
                <w:szCs w:val="18"/>
                <w:lang w:val="kk-KZ"/>
              </w:rPr>
              <w:t>С.Нуржанов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51FF" w14:textId="0E84AB16" w:rsidR="002A23A6" w:rsidRPr="007F6144" w:rsidRDefault="00D85EBB" w:rsidP="002A23A6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2,26</w:t>
            </w:r>
            <w:r w:rsidR="00FE4535">
              <w:rPr>
                <w:sz w:val="20"/>
                <w:szCs w:val="20"/>
                <w:lang w:val="kk-KZ"/>
              </w:rPr>
              <w:t>га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8160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FC44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A5FB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E499A" w14:textId="5CF38256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31E57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631E57">
              <w:rPr>
                <w:rFonts w:eastAsia="Times New Roman"/>
                <w:sz w:val="20"/>
                <w:szCs w:val="20"/>
              </w:rPr>
              <w:t>, 202</w:t>
            </w:r>
            <w:r w:rsidR="006F35F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631E5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45B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7EB7F9" w14:textId="77777777" w:rsidR="002A23A6" w:rsidRPr="000F42B5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2A23A6" w:rsidRPr="000765B7" w14:paraId="31C52B53" w14:textId="77777777" w:rsidTr="00D40C54">
        <w:trPr>
          <w:trHeight w:val="633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15EF" w14:textId="77777777" w:rsidR="002A23A6" w:rsidRPr="000765B7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4E49" w14:textId="77777777" w:rsidR="002A23A6" w:rsidRPr="002F5A81" w:rsidRDefault="002A23A6" w:rsidP="002A23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25E7" w14:textId="6ED0ACA2" w:rsidR="002A23A6" w:rsidRPr="002A23A6" w:rsidRDefault="002A23A6" w:rsidP="002A23A6">
            <w:pPr>
              <w:spacing w:line="276" w:lineRule="auto"/>
              <w:jc w:val="center"/>
              <w:rPr>
                <w:sz w:val="20"/>
                <w:szCs w:val="18"/>
                <w:lang w:val="kk-KZ"/>
              </w:rPr>
            </w:pPr>
            <w:r w:rsidRPr="002A23A6">
              <w:rPr>
                <w:sz w:val="20"/>
                <w:szCs w:val="18"/>
                <w:lang w:val="kk-KZ"/>
              </w:rPr>
              <w:t>С.Нуржанов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F186" w14:textId="539F2B9C" w:rsidR="002A23A6" w:rsidRPr="002A30AE" w:rsidRDefault="002A23A6" w:rsidP="002A23A6">
            <w:pPr>
              <w:pStyle w:val="p"/>
              <w:spacing w:line="276" w:lineRule="auto"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7F6144">
              <w:rPr>
                <w:sz w:val="20"/>
                <w:szCs w:val="20"/>
                <w:lang w:val="kk-KZ"/>
              </w:rPr>
              <w:t>0,</w:t>
            </w:r>
            <w:r>
              <w:rPr>
                <w:sz w:val="20"/>
                <w:szCs w:val="20"/>
                <w:lang w:val="kk-KZ"/>
              </w:rPr>
              <w:t>047151</w:t>
            </w:r>
            <w:r w:rsidRPr="007F6144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7D05" w14:textId="77777777" w:rsidR="002A23A6" w:rsidRPr="003465CB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EC67" w14:textId="03D00767" w:rsidR="002A23A6" w:rsidRPr="00DC794D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</w:rPr>
              <w:t>0,0</w:t>
            </w:r>
            <w:r>
              <w:rPr>
                <w:rFonts w:eastAsia="Times New Roman"/>
                <w:sz w:val="20"/>
                <w:szCs w:val="20"/>
                <w:lang w:val="kk-KZ"/>
              </w:rPr>
              <w:t>5186 т/год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FF1E" w14:textId="77777777" w:rsidR="002A23A6" w:rsidRPr="003465CB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141" w14:textId="2EE2BC37" w:rsidR="002A23A6" w:rsidRPr="000765B7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31E57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631E57">
              <w:rPr>
                <w:rFonts w:eastAsia="Times New Roman"/>
                <w:sz w:val="20"/>
                <w:szCs w:val="20"/>
              </w:rPr>
              <w:t>, 202</w:t>
            </w:r>
            <w:r w:rsidRPr="00631E57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631E5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CAA" w14:textId="77777777" w:rsidR="002A23A6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3543" w14:textId="77777777" w:rsidR="002A23A6" w:rsidRPr="003465CB" w:rsidRDefault="002A23A6" w:rsidP="002A23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2AC27772" w14:textId="016D2B75" w:rsidR="00570104" w:rsidRDefault="00570104" w:rsidP="00570104"/>
    <w:sectPr w:rsidR="00570104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91"/>
    <w:rsid w:val="000E1ECF"/>
    <w:rsid w:val="00185A75"/>
    <w:rsid w:val="001C3666"/>
    <w:rsid w:val="002A23A6"/>
    <w:rsid w:val="002F1D69"/>
    <w:rsid w:val="00365624"/>
    <w:rsid w:val="00453891"/>
    <w:rsid w:val="00531408"/>
    <w:rsid w:val="00570104"/>
    <w:rsid w:val="006645CE"/>
    <w:rsid w:val="006A161B"/>
    <w:rsid w:val="006F35F7"/>
    <w:rsid w:val="007C3885"/>
    <w:rsid w:val="008F472C"/>
    <w:rsid w:val="00B940E3"/>
    <w:rsid w:val="00BE0D62"/>
    <w:rsid w:val="00BE4367"/>
    <w:rsid w:val="00CA04F8"/>
    <w:rsid w:val="00D40C54"/>
    <w:rsid w:val="00D85EBB"/>
    <w:rsid w:val="00DE4A09"/>
    <w:rsid w:val="00E97B94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5AA6"/>
  <w15:chartTrackingRefBased/>
  <w15:docId w15:val="{C2A0CFAB-45C2-45FF-BEFA-F4154E30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1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70104"/>
    <w:pPr>
      <w:jc w:val="center"/>
    </w:pPr>
    <w:rPr>
      <w:color w:val="000000"/>
    </w:rPr>
  </w:style>
  <w:style w:type="paragraph" w:customStyle="1" w:styleId="pj">
    <w:name w:val="pj"/>
    <w:basedOn w:val="a"/>
    <w:rsid w:val="00570104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570104"/>
    <w:pPr>
      <w:jc w:val="both"/>
    </w:pPr>
    <w:rPr>
      <w:color w:val="000000"/>
    </w:rPr>
  </w:style>
  <w:style w:type="paragraph" w:customStyle="1" w:styleId="p">
    <w:name w:val="p"/>
    <w:basedOn w:val="a"/>
    <w:rsid w:val="005701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Асланқызы Гүлдана</dc:creator>
  <cp:keywords/>
  <dc:description/>
  <cp:lastModifiedBy>Суйнешова Кунслу Аскаровна</cp:lastModifiedBy>
  <cp:revision>14</cp:revision>
  <dcterms:created xsi:type="dcterms:W3CDTF">2024-10-14T08:55:00Z</dcterms:created>
  <dcterms:modified xsi:type="dcterms:W3CDTF">2025-10-25T00:42:00Z</dcterms:modified>
</cp:coreProperties>
</file>