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4"/>
          <w:szCs w:val="24"/>
        </w:rPr>
        <w:id w:val="113550367"/>
        <w:docPartObj>
          <w:docPartGallery w:val="Cover Pages"/>
          <w:docPartUnique/>
        </w:docPartObj>
      </w:sdtPr>
      <w:sdtEndPr>
        <w:rPr>
          <w:b/>
          <w:lang w:val="kk-KZ"/>
        </w:rPr>
      </w:sdtEndPr>
      <w:sdtContent>
        <w:sdt>
          <w:sdtPr>
            <w:rPr>
              <w:sz w:val="24"/>
              <w:szCs w:val="24"/>
            </w:rPr>
            <w:id w:val="19771610"/>
            <w:docPartObj>
              <w:docPartGallery w:val="Cover Pages"/>
              <w:docPartUnique/>
            </w:docPartObj>
          </w:sdtPr>
          <w:sdtEndPr>
            <w:rPr>
              <w:b/>
              <w:bCs/>
              <w:strike/>
              <w:lang w:val="kk-KZ"/>
            </w:rPr>
          </w:sdtEndPr>
          <w:sdtContent>
            <w:p w:rsidR="00A8126F" w:rsidRDefault="00A8126F" w:rsidP="00C807CD">
              <w:pPr>
                <w:spacing w:line="276" w:lineRule="auto"/>
                <w:ind w:firstLine="4820"/>
                <w:rPr>
                  <w:sz w:val="24"/>
                  <w:szCs w:val="24"/>
                </w:rPr>
              </w:pPr>
            </w:p>
            <w:p w:rsidR="00A8126F" w:rsidRDefault="00A8126F" w:rsidP="00C807CD">
              <w:pPr>
                <w:spacing w:line="276" w:lineRule="auto"/>
                <w:ind w:firstLine="4820"/>
                <w:rPr>
                  <w:sz w:val="24"/>
                  <w:szCs w:val="24"/>
                </w:rPr>
              </w:pPr>
            </w:p>
            <w:p w:rsidR="008561F2" w:rsidRPr="00A7609A" w:rsidRDefault="008561F2" w:rsidP="00C807CD">
              <w:pPr>
                <w:spacing w:line="276" w:lineRule="auto"/>
                <w:ind w:firstLine="4820"/>
                <w:rPr>
                  <w:b/>
                  <w:sz w:val="28"/>
                  <w:szCs w:val="28"/>
                  <w:lang w:eastAsia="ru-RU"/>
                </w:rPr>
              </w:pPr>
              <w:r w:rsidRPr="00A7609A">
                <w:rPr>
                  <w:b/>
                  <w:sz w:val="28"/>
                  <w:szCs w:val="28"/>
                  <w:lang w:eastAsia="ru-RU"/>
                </w:rPr>
                <w:t>УТВЕРЖДАЮ</w:t>
              </w:r>
            </w:p>
            <w:p w:rsidR="008561F2" w:rsidRPr="00C807CD" w:rsidRDefault="002B1977" w:rsidP="00C807CD">
              <w:pPr>
                <w:tabs>
                  <w:tab w:val="left" w:pos="318"/>
                </w:tabs>
                <w:spacing w:line="276" w:lineRule="auto"/>
                <w:ind w:firstLine="4820"/>
                <w:rPr>
                  <w:b/>
                  <w:bCs/>
                  <w:sz w:val="28"/>
                  <w:szCs w:val="28"/>
                  <w:lang w:eastAsia="ru-RU"/>
                </w:rPr>
              </w:pPr>
              <w:r w:rsidRPr="00C807CD">
                <w:rPr>
                  <w:b/>
                  <w:bCs/>
                  <w:sz w:val="28"/>
                  <w:szCs w:val="28"/>
                  <w:lang w:eastAsia="ru-RU"/>
                </w:rPr>
                <w:t>Д</w:t>
              </w:r>
              <w:r w:rsidR="008561F2" w:rsidRPr="00C807CD">
                <w:rPr>
                  <w:b/>
                  <w:bCs/>
                  <w:sz w:val="28"/>
                  <w:szCs w:val="28"/>
                  <w:lang w:eastAsia="ru-RU"/>
                </w:rPr>
                <w:t>иректор</w:t>
              </w:r>
              <w:r w:rsidR="00C807CD" w:rsidRPr="00C807CD">
                <w:rPr>
                  <w:b/>
                  <w:bCs/>
                  <w:sz w:val="28"/>
                  <w:szCs w:val="28"/>
                  <w:lang w:eastAsia="ru-RU"/>
                </w:rPr>
                <w:t xml:space="preserve"> филиала УМГ «Актобе»</w:t>
              </w:r>
            </w:p>
            <w:p w:rsidR="00945E42" w:rsidRPr="00C807CD" w:rsidRDefault="00C807CD" w:rsidP="00C807CD">
              <w:pPr>
                <w:tabs>
                  <w:tab w:val="left" w:pos="318"/>
                </w:tabs>
                <w:spacing w:line="276" w:lineRule="auto"/>
                <w:ind w:firstLine="4820"/>
                <w:rPr>
                  <w:b/>
                  <w:bCs/>
                  <w:sz w:val="28"/>
                  <w:szCs w:val="28"/>
                  <w:lang w:eastAsia="ru-RU"/>
                </w:rPr>
              </w:pPr>
              <w:r w:rsidRPr="00C807CD">
                <w:rPr>
                  <w:b/>
                  <w:bCs/>
                  <w:sz w:val="28"/>
                  <w:szCs w:val="28"/>
                  <w:lang w:eastAsia="ru-RU"/>
                </w:rPr>
                <w:t>А</w:t>
              </w:r>
              <w:r w:rsidR="00945E42" w:rsidRPr="00C807CD">
                <w:rPr>
                  <w:b/>
                  <w:bCs/>
                  <w:sz w:val="28"/>
                  <w:szCs w:val="28"/>
                  <w:lang w:eastAsia="ru-RU"/>
                </w:rPr>
                <w:t>О «</w:t>
              </w:r>
              <w:proofErr w:type="spellStart"/>
              <w:r w:rsidRPr="00C807CD">
                <w:rPr>
                  <w:b/>
                  <w:bCs/>
                  <w:sz w:val="28"/>
                  <w:szCs w:val="28"/>
                  <w:lang w:eastAsia="ru-RU"/>
                </w:rPr>
                <w:t>Интергаз</w:t>
              </w:r>
              <w:proofErr w:type="spellEnd"/>
              <w:r w:rsidRPr="00C807CD">
                <w:rPr>
                  <w:b/>
                  <w:bCs/>
                  <w:sz w:val="28"/>
                  <w:szCs w:val="28"/>
                  <w:lang w:eastAsia="ru-RU"/>
                </w:rPr>
                <w:t xml:space="preserve"> Центральная Азия</w:t>
              </w:r>
              <w:r w:rsidR="00945E42" w:rsidRPr="00C807CD">
                <w:rPr>
                  <w:b/>
                  <w:bCs/>
                  <w:sz w:val="28"/>
                  <w:szCs w:val="28"/>
                  <w:lang w:eastAsia="ru-RU"/>
                </w:rPr>
                <w:t>»</w:t>
              </w:r>
            </w:p>
            <w:p w:rsidR="008561F2" w:rsidRPr="00C807CD" w:rsidRDefault="008561F2" w:rsidP="00C807CD">
              <w:pPr>
                <w:tabs>
                  <w:tab w:val="left" w:pos="318"/>
                </w:tabs>
                <w:spacing w:line="276" w:lineRule="auto"/>
                <w:ind w:firstLine="4820"/>
                <w:rPr>
                  <w:b/>
                  <w:bCs/>
                  <w:sz w:val="28"/>
                  <w:szCs w:val="28"/>
                  <w:lang w:eastAsia="ru-RU"/>
                </w:rPr>
              </w:pPr>
              <w:r w:rsidRPr="00C807CD">
                <w:rPr>
                  <w:b/>
                  <w:bCs/>
                  <w:sz w:val="28"/>
                  <w:szCs w:val="28"/>
                  <w:lang w:eastAsia="ru-RU"/>
                </w:rPr>
                <w:t xml:space="preserve">___________ </w:t>
              </w:r>
              <w:proofErr w:type="spellStart"/>
              <w:r w:rsidR="00C807CD" w:rsidRPr="00C807CD">
                <w:rPr>
                  <w:b/>
                  <w:bCs/>
                  <w:sz w:val="28"/>
                  <w:szCs w:val="28"/>
                  <w:lang w:eastAsia="ru-RU"/>
                </w:rPr>
                <w:t>Анешов</w:t>
              </w:r>
              <w:proofErr w:type="spellEnd"/>
              <w:r w:rsidR="00C807CD" w:rsidRPr="00C807CD">
                <w:rPr>
                  <w:b/>
                  <w:bCs/>
                  <w:sz w:val="28"/>
                  <w:szCs w:val="28"/>
                  <w:lang w:eastAsia="ru-RU"/>
                </w:rPr>
                <w:t xml:space="preserve"> А.</w:t>
              </w:r>
            </w:p>
            <w:p w:rsidR="008561F2" w:rsidRPr="00C807CD" w:rsidRDefault="008561F2" w:rsidP="00C807CD">
              <w:pPr>
                <w:tabs>
                  <w:tab w:val="left" w:pos="318"/>
                </w:tabs>
                <w:spacing w:line="276" w:lineRule="auto"/>
                <w:ind w:firstLine="4820"/>
                <w:rPr>
                  <w:b/>
                  <w:bCs/>
                  <w:sz w:val="28"/>
                  <w:szCs w:val="28"/>
                  <w:lang w:eastAsia="ru-RU"/>
                </w:rPr>
              </w:pPr>
              <w:r w:rsidRPr="00C807CD">
                <w:rPr>
                  <w:b/>
                  <w:bCs/>
                  <w:sz w:val="28"/>
                  <w:szCs w:val="28"/>
                  <w:lang w:eastAsia="ru-RU"/>
                </w:rPr>
                <w:t>«____» ________ 202</w:t>
              </w:r>
              <w:r w:rsidR="007D37C9" w:rsidRPr="00C807CD">
                <w:rPr>
                  <w:b/>
                  <w:bCs/>
                  <w:sz w:val="28"/>
                  <w:szCs w:val="28"/>
                  <w:lang w:eastAsia="ru-RU"/>
                </w:rPr>
                <w:t>5</w:t>
              </w:r>
              <w:r w:rsidRPr="00C807CD">
                <w:rPr>
                  <w:b/>
                  <w:bCs/>
                  <w:sz w:val="28"/>
                  <w:szCs w:val="28"/>
                  <w:lang w:eastAsia="ru-RU"/>
                </w:rPr>
                <w:t xml:space="preserve"> г.</w:t>
              </w:r>
            </w:p>
            <w:p w:rsidR="008561F2" w:rsidRDefault="008561F2" w:rsidP="008561F2">
              <w:pPr>
                <w:widowControl/>
                <w:autoSpaceDE/>
                <w:autoSpaceDN/>
                <w:ind w:right="566" w:firstLine="6379"/>
                <w:jc w:val="right"/>
                <w:rPr>
                  <w:b/>
                  <w:iCs/>
                  <w:sz w:val="24"/>
                  <w:szCs w:val="24"/>
                  <w:lang w:eastAsia="ru-RU"/>
                </w:rPr>
              </w:pPr>
            </w:p>
            <w:p w:rsidR="00AD4A26" w:rsidRDefault="00AD4A26" w:rsidP="008561F2">
              <w:pPr>
                <w:widowControl/>
                <w:autoSpaceDE/>
                <w:autoSpaceDN/>
                <w:ind w:right="566" w:firstLine="6379"/>
                <w:jc w:val="right"/>
                <w:rPr>
                  <w:b/>
                  <w:iCs/>
                  <w:sz w:val="24"/>
                  <w:szCs w:val="24"/>
                  <w:lang w:eastAsia="ru-RU"/>
                </w:rPr>
              </w:pPr>
            </w:p>
            <w:p w:rsidR="00AD4A26" w:rsidRPr="00C807CD" w:rsidRDefault="00AD4A26" w:rsidP="00C807CD">
              <w:pPr>
                <w:widowControl/>
                <w:autoSpaceDE/>
                <w:autoSpaceDN/>
                <w:ind w:right="566" w:firstLine="6379"/>
                <w:jc w:val="right"/>
                <w:rPr>
                  <w:b/>
                  <w:iCs/>
                  <w:sz w:val="32"/>
                  <w:szCs w:val="32"/>
                  <w:lang w:eastAsia="ru-RU"/>
                </w:rPr>
              </w:pPr>
            </w:p>
            <w:p w:rsidR="00A8126F" w:rsidRDefault="004062F3" w:rsidP="00C807CD">
              <w:pPr>
                <w:tabs>
                  <w:tab w:val="left" w:pos="6120"/>
                  <w:tab w:val="left" w:pos="6300"/>
                  <w:tab w:val="left" w:pos="6480"/>
                  <w:tab w:val="left" w:pos="7152"/>
                </w:tabs>
                <w:ind w:right="266"/>
                <w:rPr>
                  <w:b/>
                  <w:sz w:val="32"/>
                  <w:szCs w:val="32"/>
                  <w:lang w:eastAsia="ru-RU"/>
                </w:rPr>
              </w:pPr>
              <w:r w:rsidRPr="00C807CD">
                <w:rPr>
                  <w:b/>
                  <w:sz w:val="32"/>
                  <w:szCs w:val="32"/>
                  <w:lang w:eastAsia="ru-RU"/>
                </w:rPr>
                <w:tab/>
              </w:r>
            </w:p>
            <w:p w:rsidR="008561F2" w:rsidRPr="00C807CD" w:rsidRDefault="004062F3" w:rsidP="00C807CD">
              <w:pPr>
                <w:tabs>
                  <w:tab w:val="left" w:pos="6120"/>
                  <w:tab w:val="left" w:pos="6300"/>
                  <w:tab w:val="left" w:pos="6480"/>
                  <w:tab w:val="left" w:pos="7152"/>
                </w:tabs>
                <w:ind w:right="266"/>
                <w:rPr>
                  <w:b/>
                  <w:sz w:val="32"/>
                  <w:szCs w:val="32"/>
                  <w:lang w:eastAsia="ru-RU"/>
                </w:rPr>
              </w:pPr>
              <w:r w:rsidRPr="00C807CD">
                <w:rPr>
                  <w:b/>
                  <w:sz w:val="32"/>
                  <w:szCs w:val="32"/>
                  <w:lang w:eastAsia="ru-RU"/>
                </w:rPr>
                <w:tab/>
              </w:r>
              <w:r w:rsidRPr="00C807CD">
                <w:rPr>
                  <w:b/>
                  <w:sz w:val="32"/>
                  <w:szCs w:val="32"/>
                  <w:lang w:eastAsia="ru-RU"/>
                </w:rPr>
                <w:tab/>
              </w:r>
              <w:r w:rsidRPr="00C807CD">
                <w:rPr>
                  <w:b/>
                  <w:sz w:val="32"/>
                  <w:szCs w:val="32"/>
                  <w:lang w:eastAsia="ru-RU"/>
                </w:rPr>
                <w:tab/>
              </w:r>
            </w:p>
            <w:p w:rsidR="00E340BD" w:rsidRPr="00C807CD" w:rsidRDefault="00E340BD" w:rsidP="00C807CD">
              <w:pPr>
                <w:autoSpaceDE/>
                <w:autoSpaceDN/>
                <w:ind w:left="610" w:right="-20"/>
                <w:rPr>
                  <w:rFonts w:eastAsia="Arial"/>
                  <w:b/>
                  <w:bCs/>
                  <w:color w:val="000000"/>
                  <w:sz w:val="32"/>
                  <w:szCs w:val="32"/>
                  <w:lang w:eastAsia="ru-RU"/>
                </w:rPr>
              </w:pPr>
              <w:r w:rsidRPr="00C807CD">
                <w:rPr>
                  <w:rFonts w:eastAsia="Arial"/>
                  <w:b/>
                  <w:bCs/>
                  <w:color w:val="000000"/>
                  <w:spacing w:val="4"/>
                  <w:sz w:val="32"/>
                  <w:szCs w:val="32"/>
                  <w:lang w:eastAsia="ru-RU"/>
                </w:rPr>
                <w:t>Р</w:t>
              </w:r>
              <w:r w:rsidRPr="00C807CD">
                <w:rPr>
                  <w:rFonts w:eastAsia="Arial"/>
                  <w:b/>
                  <w:bCs/>
                  <w:color w:val="000000"/>
                  <w:spacing w:val="-6"/>
                  <w:sz w:val="32"/>
                  <w:szCs w:val="32"/>
                  <w:lang w:eastAsia="ru-RU"/>
                </w:rPr>
                <w:t>А</w:t>
              </w:r>
              <w:r w:rsidRPr="00C807CD">
                <w:rPr>
                  <w:rFonts w:eastAsia="Arial"/>
                  <w:b/>
                  <w:bCs/>
                  <w:color w:val="000000"/>
                  <w:sz w:val="32"/>
                  <w:szCs w:val="32"/>
                  <w:lang w:eastAsia="ru-RU"/>
                </w:rPr>
                <w:t>З</w:t>
              </w:r>
              <w:r w:rsidRPr="00C807CD">
                <w:rPr>
                  <w:rFonts w:eastAsia="Arial"/>
                  <w:b/>
                  <w:bCs/>
                  <w:color w:val="000000"/>
                  <w:w w:val="99"/>
                  <w:sz w:val="32"/>
                  <w:szCs w:val="32"/>
                  <w:lang w:eastAsia="ru-RU"/>
                </w:rPr>
                <w:t>Д</w:t>
              </w:r>
              <w:r w:rsidRPr="00C807CD">
                <w:rPr>
                  <w:rFonts w:eastAsia="Arial"/>
                  <w:b/>
                  <w:bCs/>
                  <w:color w:val="000000"/>
                  <w:spacing w:val="1"/>
                  <w:sz w:val="32"/>
                  <w:szCs w:val="32"/>
                  <w:lang w:eastAsia="ru-RU"/>
                </w:rPr>
                <w:t xml:space="preserve">ЕЛ </w:t>
              </w:r>
              <w:r w:rsidRPr="00C807CD">
                <w:rPr>
                  <w:rFonts w:eastAsia="Arial"/>
                  <w:b/>
                  <w:bCs/>
                  <w:color w:val="000000"/>
                  <w:w w:val="99"/>
                  <w:sz w:val="32"/>
                  <w:szCs w:val="32"/>
                  <w:lang w:eastAsia="ru-RU"/>
                </w:rPr>
                <w:t>«</w:t>
              </w:r>
              <w:r w:rsidRPr="00C807CD">
                <w:rPr>
                  <w:rFonts w:eastAsia="Arial"/>
                  <w:b/>
                  <w:bCs/>
                  <w:color w:val="000000"/>
                  <w:sz w:val="32"/>
                  <w:szCs w:val="32"/>
                  <w:lang w:eastAsia="ru-RU"/>
                </w:rPr>
                <w:t>ОХ</w:t>
              </w:r>
              <w:r w:rsidRPr="00C807CD">
                <w:rPr>
                  <w:rFonts w:eastAsia="Arial"/>
                  <w:b/>
                  <w:bCs/>
                  <w:color w:val="000000"/>
                  <w:spacing w:val="5"/>
                  <w:sz w:val="32"/>
                  <w:szCs w:val="32"/>
                  <w:lang w:eastAsia="ru-RU"/>
                </w:rPr>
                <w:t>Р</w:t>
              </w:r>
              <w:r w:rsidRPr="00C807CD">
                <w:rPr>
                  <w:rFonts w:eastAsia="Arial"/>
                  <w:b/>
                  <w:bCs/>
                  <w:color w:val="000000"/>
                  <w:spacing w:val="-6"/>
                  <w:sz w:val="32"/>
                  <w:szCs w:val="32"/>
                  <w:lang w:eastAsia="ru-RU"/>
                </w:rPr>
                <w:t>А</w:t>
              </w:r>
              <w:r w:rsidRPr="00C807CD">
                <w:rPr>
                  <w:rFonts w:eastAsia="Arial"/>
                  <w:b/>
                  <w:bCs/>
                  <w:color w:val="000000"/>
                  <w:spacing w:val="5"/>
                  <w:sz w:val="32"/>
                  <w:szCs w:val="32"/>
                  <w:lang w:eastAsia="ru-RU"/>
                </w:rPr>
                <w:t>Н</w:t>
              </w:r>
              <w:r w:rsidRPr="00C807CD">
                <w:rPr>
                  <w:rFonts w:eastAsia="Arial"/>
                  <w:b/>
                  <w:bCs/>
                  <w:color w:val="000000"/>
                  <w:sz w:val="32"/>
                  <w:szCs w:val="32"/>
                  <w:lang w:eastAsia="ru-RU"/>
                </w:rPr>
                <w:t>А</w:t>
              </w:r>
              <w:r w:rsidRPr="00C807CD">
                <w:rPr>
                  <w:rFonts w:eastAsia="Arial"/>
                  <w:b/>
                  <w:bCs/>
                  <w:color w:val="000000"/>
                  <w:spacing w:val="-7"/>
                  <w:sz w:val="32"/>
                  <w:szCs w:val="32"/>
                  <w:lang w:eastAsia="ru-RU"/>
                </w:rPr>
                <w:t xml:space="preserve"> </w:t>
              </w:r>
              <w:r w:rsidRPr="00C807CD">
                <w:rPr>
                  <w:rFonts w:eastAsia="Arial"/>
                  <w:b/>
                  <w:bCs/>
                  <w:color w:val="000000"/>
                  <w:sz w:val="32"/>
                  <w:szCs w:val="32"/>
                  <w:lang w:eastAsia="ru-RU"/>
                </w:rPr>
                <w:t>ОКРУ</w:t>
              </w:r>
              <w:r w:rsidRPr="00C807CD">
                <w:rPr>
                  <w:rFonts w:eastAsia="Arial"/>
                  <w:b/>
                  <w:bCs/>
                  <w:color w:val="000000"/>
                  <w:spacing w:val="2"/>
                  <w:sz w:val="32"/>
                  <w:szCs w:val="32"/>
                  <w:lang w:eastAsia="ru-RU"/>
                </w:rPr>
                <w:t>Ж</w:t>
              </w:r>
              <w:r w:rsidRPr="00C807CD">
                <w:rPr>
                  <w:rFonts w:eastAsia="Arial"/>
                  <w:b/>
                  <w:bCs/>
                  <w:color w:val="000000"/>
                  <w:spacing w:val="-3"/>
                  <w:sz w:val="32"/>
                  <w:szCs w:val="32"/>
                  <w:lang w:eastAsia="ru-RU"/>
                </w:rPr>
                <w:t>А</w:t>
              </w:r>
              <w:r w:rsidRPr="00C807CD">
                <w:rPr>
                  <w:rFonts w:eastAsia="Arial"/>
                  <w:b/>
                  <w:bCs/>
                  <w:color w:val="000000"/>
                  <w:spacing w:val="1"/>
                  <w:sz w:val="32"/>
                  <w:szCs w:val="32"/>
                  <w:lang w:eastAsia="ru-RU"/>
                </w:rPr>
                <w:t>Ю</w:t>
              </w:r>
              <w:r w:rsidRPr="00C807CD">
                <w:rPr>
                  <w:rFonts w:eastAsia="Arial"/>
                  <w:b/>
                  <w:bCs/>
                  <w:color w:val="000000"/>
                  <w:sz w:val="32"/>
                  <w:szCs w:val="32"/>
                  <w:lang w:eastAsia="ru-RU"/>
                </w:rPr>
                <w:t>ЩЕЙ</w:t>
              </w:r>
              <w:r w:rsidRPr="00C807CD">
                <w:rPr>
                  <w:rFonts w:eastAsia="Arial"/>
                  <w:b/>
                  <w:bCs/>
                  <w:color w:val="000000"/>
                  <w:spacing w:val="2"/>
                  <w:sz w:val="32"/>
                  <w:szCs w:val="32"/>
                  <w:lang w:eastAsia="ru-RU"/>
                </w:rPr>
                <w:t xml:space="preserve"> </w:t>
              </w:r>
              <w:r w:rsidRPr="00C807CD">
                <w:rPr>
                  <w:rFonts w:eastAsia="Arial"/>
                  <w:b/>
                  <w:bCs/>
                  <w:color w:val="000000"/>
                  <w:sz w:val="32"/>
                  <w:szCs w:val="32"/>
                  <w:lang w:eastAsia="ru-RU"/>
                </w:rPr>
                <w:t>С</w:t>
              </w:r>
              <w:r w:rsidRPr="00C807CD">
                <w:rPr>
                  <w:rFonts w:eastAsia="Arial"/>
                  <w:b/>
                  <w:bCs/>
                  <w:color w:val="000000"/>
                  <w:spacing w:val="2"/>
                  <w:sz w:val="32"/>
                  <w:szCs w:val="32"/>
                  <w:lang w:eastAsia="ru-RU"/>
                </w:rPr>
                <w:t>Р</w:t>
              </w:r>
              <w:r w:rsidRPr="00C807CD">
                <w:rPr>
                  <w:rFonts w:eastAsia="Arial"/>
                  <w:b/>
                  <w:bCs/>
                  <w:color w:val="000000"/>
                  <w:spacing w:val="1"/>
                  <w:sz w:val="32"/>
                  <w:szCs w:val="32"/>
                  <w:lang w:eastAsia="ru-RU"/>
                </w:rPr>
                <w:t>ЕДЫ</w:t>
              </w:r>
              <w:r w:rsidRPr="00C807CD">
                <w:rPr>
                  <w:rFonts w:eastAsia="Arial"/>
                  <w:b/>
                  <w:bCs/>
                  <w:color w:val="000000"/>
                  <w:w w:val="99"/>
                  <w:sz w:val="32"/>
                  <w:szCs w:val="32"/>
                  <w:lang w:eastAsia="ru-RU"/>
                </w:rPr>
                <w:t>»</w:t>
              </w:r>
              <w:r w:rsidR="00C807CD">
                <w:rPr>
                  <w:rFonts w:eastAsia="Arial"/>
                  <w:b/>
                  <w:bCs/>
                  <w:color w:val="000000"/>
                  <w:w w:val="99"/>
                  <w:sz w:val="32"/>
                  <w:szCs w:val="32"/>
                  <w:lang w:eastAsia="ru-RU"/>
                </w:rPr>
                <w:t xml:space="preserve"> </w:t>
              </w:r>
              <w:r w:rsidRPr="00C807CD">
                <w:rPr>
                  <w:rFonts w:eastAsia="Arial"/>
                  <w:b/>
                  <w:bCs/>
                  <w:color w:val="000000"/>
                  <w:w w:val="99"/>
                  <w:sz w:val="32"/>
                  <w:szCs w:val="32"/>
                  <w:lang w:eastAsia="ru-RU"/>
                </w:rPr>
                <w:t>(</w:t>
              </w:r>
              <w:r w:rsidRPr="00C807CD">
                <w:rPr>
                  <w:rFonts w:eastAsia="Arial"/>
                  <w:b/>
                  <w:bCs/>
                  <w:color w:val="000000"/>
                  <w:sz w:val="32"/>
                  <w:szCs w:val="32"/>
                  <w:lang w:eastAsia="ru-RU"/>
                </w:rPr>
                <w:t>РО</w:t>
              </w:r>
              <w:r w:rsidRPr="00C807CD">
                <w:rPr>
                  <w:rFonts w:eastAsia="Arial"/>
                  <w:b/>
                  <w:bCs/>
                  <w:color w:val="000000"/>
                  <w:spacing w:val="1"/>
                  <w:sz w:val="32"/>
                  <w:szCs w:val="32"/>
                  <w:lang w:eastAsia="ru-RU"/>
                </w:rPr>
                <w:t>О</w:t>
              </w:r>
              <w:r w:rsidRPr="00C807CD">
                <w:rPr>
                  <w:rFonts w:eastAsia="Arial"/>
                  <w:b/>
                  <w:bCs/>
                  <w:color w:val="000000"/>
                  <w:sz w:val="32"/>
                  <w:szCs w:val="32"/>
                  <w:lang w:eastAsia="ru-RU"/>
                </w:rPr>
                <w:t>С</w:t>
              </w:r>
              <w:r w:rsidRPr="00C807CD">
                <w:rPr>
                  <w:rFonts w:eastAsia="Arial"/>
                  <w:b/>
                  <w:bCs/>
                  <w:color w:val="000000"/>
                  <w:w w:val="99"/>
                  <w:sz w:val="32"/>
                  <w:szCs w:val="32"/>
                  <w:lang w:eastAsia="ru-RU"/>
                </w:rPr>
                <w:t>)</w:t>
              </w:r>
            </w:p>
            <w:p w:rsidR="00E340BD" w:rsidRPr="00E340BD" w:rsidRDefault="00E340BD" w:rsidP="00E340BD">
              <w:pPr>
                <w:widowControl/>
                <w:autoSpaceDE/>
                <w:autoSpaceDN/>
                <w:spacing w:after="4" w:line="200" w:lineRule="exact"/>
                <w:rPr>
                  <w:rFonts w:eastAsia="Arial"/>
                  <w:sz w:val="20"/>
                  <w:szCs w:val="20"/>
                  <w:lang w:eastAsia="ru-RU"/>
                </w:rPr>
              </w:pPr>
            </w:p>
            <w:p w:rsidR="00C807CD" w:rsidRPr="000C2718" w:rsidRDefault="00C807CD" w:rsidP="00C807CD">
              <w:pPr>
                <w:keepNext/>
                <w:jc w:val="center"/>
                <w:rPr>
                  <w:b/>
                  <w:bCs/>
                  <w:sz w:val="44"/>
                  <w:szCs w:val="44"/>
                </w:rPr>
              </w:pPr>
              <w:r>
                <w:rPr>
                  <w:b/>
                  <w:sz w:val="32"/>
                  <w:szCs w:val="32"/>
                </w:rPr>
                <w:t>К РАБОЧЕМУ ПРОЕКТУ «</w:t>
              </w:r>
              <w:r w:rsidRPr="00C36062">
                <w:rPr>
                  <w:b/>
                  <w:sz w:val="32"/>
                  <w:szCs w:val="32"/>
                </w:rPr>
                <w:t xml:space="preserve">БУРЕНИЕ 36-ТИ </w:t>
              </w:r>
              <w:r w:rsidR="00380C13">
                <w:rPr>
                  <w:b/>
                  <w:sz w:val="32"/>
                  <w:szCs w:val="32"/>
                </w:rPr>
                <w:t>Э</w:t>
              </w:r>
              <w:r w:rsidRPr="00C36062">
                <w:rPr>
                  <w:b/>
                  <w:sz w:val="32"/>
                  <w:szCs w:val="32"/>
                </w:rPr>
                <w:t>КСПЛУАТАЦИОННЫХ СКВАЖИН НА ПХГ «БОЗОЙ»</w:t>
              </w:r>
            </w:p>
            <w:p w:rsidR="008561F2" w:rsidRDefault="008561F2" w:rsidP="008561F2">
              <w:pPr>
                <w:suppressAutoHyphens/>
                <w:spacing w:line="312" w:lineRule="auto"/>
                <w:jc w:val="center"/>
                <w:outlineLvl w:val="5"/>
                <w:rPr>
                  <w:b/>
                  <w:bCs/>
                  <w:sz w:val="36"/>
                  <w:szCs w:val="36"/>
                  <w:lang w:eastAsia="ar-SA"/>
                </w:rPr>
              </w:pPr>
            </w:p>
            <w:p w:rsidR="000F1DFA" w:rsidRPr="00E340BD" w:rsidRDefault="000F1DFA" w:rsidP="008561F2">
              <w:pPr>
                <w:suppressAutoHyphens/>
                <w:spacing w:line="312" w:lineRule="auto"/>
                <w:jc w:val="center"/>
                <w:outlineLvl w:val="5"/>
                <w:rPr>
                  <w:b/>
                  <w:bCs/>
                  <w:sz w:val="24"/>
                  <w:szCs w:val="24"/>
                  <w:lang w:eastAsia="ar-SA"/>
                </w:rPr>
              </w:pPr>
            </w:p>
            <w:p w:rsidR="008561F2" w:rsidRDefault="008561F2" w:rsidP="008561F2">
              <w:pPr>
                <w:suppressAutoHyphens/>
                <w:spacing w:line="312" w:lineRule="auto"/>
                <w:jc w:val="center"/>
                <w:outlineLvl w:val="5"/>
                <w:rPr>
                  <w:b/>
                  <w:bCs/>
                  <w:sz w:val="24"/>
                  <w:szCs w:val="24"/>
                  <w:lang w:eastAsia="ar-SA"/>
                </w:rPr>
              </w:pPr>
            </w:p>
            <w:p w:rsidR="00C807CD" w:rsidRDefault="00C807CD" w:rsidP="00C807CD">
              <w:pPr>
                <w:jc w:val="both"/>
                <w:rPr>
                  <w:b/>
                  <w:sz w:val="28"/>
                </w:rPr>
              </w:pPr>
            </w:p>
            <w:p w:rsidR="00A8126F" w:rsidRDefault="00A8126F" w:rsidP="00C807CD">
              <w:pPr>
                <w:jc w:val="both"/>
                <w:rPr>
                  <w:b/>
                  <w:sz w:val="28"/>
                </w:rPr>
              </w:pPr>
            </w:p>
            <w:p w:rsidR="00A8126F" w:rsidRDefault="00A8126F" w:rsidP="00C807CD">
              <w:pPr>
                <w:jc w:val="both"/>
                <w:rPr>
                  <w:b/>
                  <w:sz w:val="28"/>
                </w:rPr>
              </w:pPr>
            </w:p>
            <w:p w:rsidR="00C807CD" w:rsidRDefault="00C807CD" w:rsidP="00C807CD">
              <w:pPr>
                <w:jc w:val="both"/>
                <w:rPr>
                  <w:b/>
                  <w:sz w:val="28"/>
                </w:rPr>
              </w:pPr>
              <w:r>
                <w:rPr>
                  <w:b/>
                  <w:sz w:val="28"/>
                </w:rPr>
                <w:t>Разработчик:</w:t>
              </w:r>
            </w:p>
            <w:p w:rsidR="00C807CD" w:rsidRPr="005E3031" w:rsidRDefault="00C807CD" w:rsidP="00C807CD">
              <w:pPr>
                <w:jc w:val="both"/>
                <w:rPr>
                  <w:b/>
                  <w:sz w:val="28"/>
                </w:rPr>
              </w:pPr>
              <w:r w:rsidRPr="005E3031">
                <w:rPr>
                  <w:b/>
                  <w:sz w:val="28"/>
                </w:rPr>
                <w:t>Директор</w:t>
              </w:r>
            </w:p>
            <w:p w:rsidR="00C807CD" w:rsidRPr="005E3031" w:rsidRDefault="00C807CD" w:rsidP="00C807CD">
              <w:pPr>
                <w:jc w:val="both"/>
                <w:rPr>
                  <w:b/>
                  <w:sz w:val="28"/>
                </w:rPr>
              </w:pPr>
              <w:r w:rsidRPr="005E3031">
                <w:rPr>
                  <w:b/>
                  <w:sz w:val="28"/>
                </w:rPr>
                <w:t>ТОО «</w:t>
              </w:r>
              <w:proofErr w:type="spellStart"/>
              <w:r>
                <w:rPr>
                  <w:b/>
                  <w:sz w:val="28"/>
                </w:rPr>
                <w:t>ГеоПроект</w:t>
              </w:r>
              <w:proofErr w:type="spellEnd"/>
              <w:r w:rsidRPr="005E3031">
                <w:rPr>
                  <w:b/>
                  <w:sz w:val="28"/>
                </w:rPr>
                <w:t xml:space="preserve">»                                               </w:t>
              </w:r>
              <w:r>
                <w:rPr>
                  <w:b/>
                  <w:sz w:val="28"/>
                </w:rPr>
                <w:t xml:space="preserve">                     </w:t>
              </w:r>
              <w:proofErr w:type="spellStart"/>
              <w:r w:rsidRPr="00C559BE">
                <w:rPr>
                  <w:b/>
                  <w:sz w:val="28"/>
                </w:rPr>
                <w:t>Ұлықпан</w:t>
              </w:r>
              <w:proofErr w:type="spellEnd"/>
              <w:r>
                <w:rPr>
                  <w:b/>
                  <w:sz w:val="28"/>
                </w:rPr>
                <w:t xml:space="preserve"> М.Е.</w:t>
              </w:r>
            </w:p>
            <w:p w:rsidR="00AD4A26" w:rsidRDefault="00C807CD" w:rsidP="00A8126F">
              <w:pPr>
                <w:jc w:val="both"/>
                <w:rPr>
                  <w:spacing w:val="-8"/>
                  <w:sz w:val="24"/>
                  <w:szCs w:val="24"/>
                  <w:lang w:eastAsia="ru-RU"/>
                </w:rPr>
              </w:pPr>
              <w:r w:rsidRPr="00A2225E">
                <w:rPr>
                  <w:b/>
                  <w:sz w:val="28"/>
                  <w:szCs w:val="28"/>
                </w:rPr>
                <w:tab/>
                <w:t xml:space="preserve">                    </w:t>
              </w:r>
            </w:p>
            <w:p w:rsidR="00AD4A26" w:rsidRDefault="00AD4A26" w:rsidP="008561F2">
              <w:pPr>
                <w:keepNext/>
                <w:shd w:val="clear" w:color="auto" w:fill="FFFFFF"/>
                <w:tabs>
                  <w:tab w:val="left" w:pos="0"/>
                </w:tabs>
                <w:jc w:val="center"/>
                <w:rPr>
                  <w:spacing w:val="-8"/>
                  <w:sz w:val="24"/>
                  <w:szCs w:val="24"/>
                  <w:lang w:eastAsia="ru-RU"/>
                </w:rPr>
              </w:pPr>
            </w:p>
            <w:p w:rsidR="00AD4A26" w:rsidRDefault="00AD4A26" w:rsidP="008561F2">
              <w:pPr>
                <w:keepNext/>
                <w:shd w:val="clear" w:color="auto" w:fill="FFFFFF"/>
                <w:tabs>
                  <w:tab w:val="left" w:pos="0"/>
                </w:tabs>
                <w:jc w:val="center"/>
                <w:rPr>
                  <w:spacing w:val="-8"/>
                  <w:sz w:val="24"/>
                  <w:szCs w:val="24"/>
                  <w:lang w:eastAsia="ru-RU"/>
                </w:rPr>
              </w:pPr>
            </w:p>
            <w:p w:rsidR="00AD4A26" w:rsidRDefault="00AD4A26" w:rsidP="008561F2">
              <w:pPr>
                <w:keepNext/>
                <w:shd w:val="clear" w:color="auto" w:fill="FFFFFF"/>
                <w:tabs>
                  <w:tab w:val="left" w:pos="0"/>
                </w:tabs>
                <w:jc w:val="center"/>
                <w:rPr>
                  <w:spacing w:val="-8"/>
                  <w:sz w:val="24"/>
                  <w:szCs w:val="24"/>
                  <w:lang w:eastAsia="ru-RU"/>
                </w:rPr>
              </w:pPr>
            </w:p>
            <w:p w:rsidR="00C8008A" w:rsidRDefault="00C8008A" w:rsidP="008561F2">
              <w:pPr>
                <w:keepNext/>
                <w:shd w:val="clear" w:color="auto" w:fill="FFFFFF"/>
                <w:tabs>
                  <w:tab w:val="left" w:pos="0"/>
                </w:tabs>
                <w:jc w:val="center"/>
                <w:rPr>
                  <w:spacing w:val="-8"/>
                  <w:sz w:val="24"/>
                  <w:szCs w:val="24"/>
                  <w:lang w:eastAsia="ru-RU"/>
                </w:rPr>
              </w:pPr>
            </w:p>
            <w:p w:rsidR="008561F2" w:rsidRDefault="008561F2" w:rsidP="008561F2">
              <w:pPr>
                <w:keepNext/>
                <w:shd w:val="clear" w:color="auto" w:fill="FFFFFF"/>
                <w:tabs>
                  <w:tab w:val="left" w:pos="0"/>
                </w:tabs>
                <w:jc w:val="center"/>
                <w:rPr>
                  <w:spacing w:val="-8"/>
                  <w:sz w:val="24"/>
                  <w:szCs w:val="24"/>
                  <w:lang w:eastAsia="ru-RU"/>
                </w:rPr>
              </w:pPr>
            </w:p>
            <w:p w:rsidR="00833A7F" w:rsidRDefault="00833A7F" w:rsidP="008561F2">
              <w:pPr>
                <w:keepNext/>
                <w:shd w:val="clear" w:color="auto" w:fill="FFFFFF"/>
                <w:tabs>
                  <w:tab w:val="left" w:pos="0"/>
                </w:tabs>
                <w:jc w:val="center"/>
                <w:rPr>
                  <w:spacing w:val="-8"/>
                  <w:sz w:val="24"/>
                  <w:szCs w:val="24"/>
                  <w:lang w:eastAsia="ru-RU"/>
                </w:rPr>
              </w:pPr>
            </w:p>
            <w:p w:rsidR="008561F2" w:rsidRDefault="008561F2" w:rsidP="008561F2">
              <w:pPr>
                <w:keepNext/>
                <w:shd w:val="clear" w:color="auto" w:fill="FFFFFF"/>
                <w:tabs>
                  <w:tab w:val="left" w:pos="0"/>
                </w:tabs>
                <w:jc w:val="center"/>
                <w:rPr>
                  <w:spacing w:val="-8"/>
                  <w:sz w:val="24"/>
                  <w:szCs w:val="24"/>
                  <w:lang w:eastAsia="ru-RU"/>
                </w:rPr>
              </w:pPr>
            </w:p>
            <w:p w:rsidR="001B4564" w:rsidRDefault="001B4564" w:rsidP="008561F2">
              <w:pPr>
                <w:keepNext/>
                <w:shd w:val="clear" w:color="auto" w:fill="FFFFFF"/>
                <w:tabs>
                  <w:tab w:val="left" w:pos="0"/>
                </w:tabs>
                <w:jc w:val="center"/>
                <w:rPr>
                  <w:spacing w:val="-8"/>
                  <w:sz w:val="24"/>
                  <w:szCs w:val="24"/>
                  <w:lang w:eastAsia="ru-RU"/>
                </w:rPr>
              </w:pPr>
            </w:p>
            <w:p w:rsidR="001B4564" w:rsidRDefault="001B4564" w:rsidP="008561F2">
              <w:pPr>
                <w:keepNext/>
                <w:shd w:val="clear" w:color="auto" w:fill="FFFFFF"/>
                <w:tabs>
                  <w:tab w:val="left" w:pos="0"/>
                </w:tabs>
                <w:jc w:val="center"/>
                <w:rPr>
                  <w:spacing w:val="-8"/>
                  <w:sz w:val="24"/>
                  <w:szCs w:val="24"/>
                  <w:lang w:eastAsia="ru-RU"/>
                </w:rPr>
              </w:pPr>
            </w:p>
            <w:p w:rsidR="001B4564" w:rsidRDefault="001B4564" w:rsidP="008561F2">
              <w:pPr>
                <w:keepNext/>
                <w:shd w:val="clear" w:color="auto" w:fill="FFFFFF"/>
                <w:tabs>
                  <w:tab w:val="left" w:pos="0"/>
                </w:tabs>
                <w:jc w:val="center"/>
                <w:rPr>
                  <w:spacing w:val="-8"/>
                  <w:sz w:val="24"/>
                  <w:szCs w:val="24"/>
                  <w:lang w:eastAsia="ru-RU"/>
                </w:rPr>
              </w:pPr>
            </w:p>
            <w:p w:rsidR="001B4564" w:rsidRDefault="001B4564" w:rsidP="008561F2">
              <w:pPr>
                <w:keepNext/>
                <w:shd w:val="clear" w:color="auto" w:fill="FFFFFF"/>
                <w:tabs>
                  <w:tab w:val="left" w:pos="0"/>
                </w:tabs>
                <w:jc w:val="center"/>
                <w:rPr>
                  <w:spacing w:val="-8"/>
                  <w:sz w:val="24"/>
                  <w:szCs w:val="24"/>
                  <w:lang w:eastAsia="ru-RU"/>
                </w:rPr>
              </w:pPr>
            </w:p>
            <w:p w:rsidR="00A8126F" w:rsidRDefault="00A7609A" w:rsidP="008561F2">
              <w:pPr>
                <w:keepNext/>
                <w:shd w:val="clear" w:color="auto" w:fill="FFFFFF"/>
                <w:tabs>
                  <w:tab w:val="left" w:pos="0"/>
                </w:tabs>
                <w:jc w:val="center"/>
                <w:rPr>
                  <w:b/>
                  <w:bCs/>
                  <w:spacing w:val="-8"/>
                  <w:sz w:val="24"/>
                  <w:szCs w:val="24"/>
                  <w:lang w:eastAsia="ru-RU"/>
                </w:rPr>
              </w:pPr>
              <w:r w:rsidRPr="00A7609A">
                <w:rPr>
                  <w:b/>
                  <w:bCs/>
                  <w:spacing w:val="-8"/>
                  <w:sz w:val="24"/>
                  <w:szCs w:val="24"/>
                  <w:lang w:eastAsia="ru-RU"/>
                </w:rPr>
                <w:t xml:space="preserve">г. </w:t>
              </w:r>
              <w:r w:rsidR="00A8126F">
                <w:rPr>
                  <w:b/>
                  <w:bCs/>
                  <w:spacing w:val="-8"/>
                  <w:sz w:val="24"/>
                  <w:szCs w:val="24"/>
                  <w:lang w:eastAsia="ru-RU"/>
                </w:rPr>
                <w:t>Актобе</w:t>
              </w:r>
              <w:r w:rsidRPr="00A7609A">
                <w:rPr>
                  <w:b/>
                  <w:bCs/>
                  <w:spacing w:val="-8"/>
                  <w:sz w:val="24"/>
                  <w:szCs w:val="24"/>
                  <w:lang w:eastAsia="ru-RU"/>
                </w:rPr>
                <w:t xml:space="preserve">, </w:t>
              </w:r>
              <w:r w:rsidR="008561F2" w:rsidRPr="00A7609A">
                <w:rPr>
                  <w:b/>
                  <w:bCs/>
                  <w:spacing w:val="-8"/>
                  <w:sz w:val="24"/>
                  <w:szCs w:val="24"/>
                  <w:lang w:eastAsia="ru-RU"/>
                </w:rPr>
                <w:t>202</w:t>
              </w:r>
              <w:r w:rsidR="009C3A07">
                <w:rPr>
                  <w:b/>
                  <w:bCs/>
                  <w:spacing w:val="-8"/>
                  <w:sz w:val="24"/>
                  <w:szCs w:val="24"/>
                  <w:lang w:eastAsia="ru-RU"/>
                </w:rPr>
                <w:t>5</w:t>
              </w:r>
              <w:r w:rsidR="008561F2" w:rsidRPr="00A7609A">
                <w:rPr>
                  <w:b/>
                  <w:bCs/>
                  <w:spacing w:val="-8"/>
                  <w:sz w:val="24"/>
                  <w:szCs w:val="24"/>
                  <w:lang w:eastAsia="ru-RU"/>
                </w:rPr>
                <w:t xml:space="preserve"> год</w:t>
              </w:r>
            </w:p>
            <w:p w:rsidR="008561F2" w:rsidRPr="00A7609A" w:rsidRDefault="00CF743D" w:rsidP="008561F2">
              <w:pPr>
                <w:keepNext/>
                <w:shd w:val="clear" w:color="auto" w:fill="FFFFFF"/>
                <w:tabs>
                  <w:tab w:val="left" w:pos="0"/>
                </w:tabs>
                <w:jc w:val="center"/>
                <w:rPr>
                  <w:b/>
                  <w:bCs/>
                  <w:strike/>
                  <w:sz w:val="24"/>
                  <w:szCs w:val="24"/>
                  <w:lang w:val="kk-KZ"/>
                </w:rPr>
              </w:pPr>
            </w:p>
          </w:sdtContent>
        </w:sdt>
        <w:p w:rsidR="008561F2" w:rsidRPr="00FA5FE6" w:rsidRDefault="00CF743D" w:rsidP="008561F2">
          <w:pPr>
            <w:jc w:val="center"/>
            <w:rPr>
              <w:b/>
              <w:sz w:val="24"/>
              <w:szCs w:val="24"/>
              <w:lang w:eastAsia="ru-RU"/>
            </w:rPr>
          </w:pPr>
        </w:p>
      </w:sdtContent>
    </w:sdt>
    <w:p w:rsidR="00881152" w:rsidRPr="00FA5FE6" w:rsidRDefault="00E803CE" w:rsidP="00881152">
      <w:pPr>
        <w:jc w:val="center"/>
        <w:rPr>
          <w:b/>
          <w:sz w:val="24"/>
          <w:szCs w:val="24"/>
          <w:lang w:val="kk-KZ"/>
        </w:rPr>
      </w:pPr>
      <w:r>
        <w:rPr>
          <w:b/>
          <w:sz w:val="24"/>
          <w:szCs w:val="24"/>
          <w:lang w:val="kk-KZ"/>
        </w:rPr>
        <w:lastRenderedPageBreak/>
        <w:t>С</w:t>
      </w:r>
      <w:r w:rsidR="00881152" w:rsidRPr="00FA5FE6">
        <w:rPr>
          <w:b/>
          <w:sz w:val="24"/>
          <w:szCs w:val="24"/>
          <w:lang w:val="kk-KZ"/>
        </w:rPr>
        <w:t>ПИСОК ИСПОЛНИТЕЛЕЙ</w:t>
      </w:r>
    </w:p>
    <w:p w:rsidR="00881152" w:rsidRPr="00FA5FE6" w:rsidRDefault="00881152" w:rsidP="00881152">
      <w:pPr>
        <w:jc w:val="center"/>
        <w:rPr>
          <w:b/>
          <w:strike/>
          <w:sz w:val="24"/>
          <w:szCs w:val="24"/>
          <w:lang w:val="kk-KZ"/>
        </w:rPr>
      </w:pPr>
    </w:p>
    <w:tbl>
      <w:tblPr>
        <w:tblpPr w:leftFromText="180" w:rightFromText="180" w:vertAnchor="text" w:horzAnchor="margin" w:tblpX="-572" w:tblpY="6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28"/>
        <w:gridCol w:w="1647"/>
        <w:gridCol w:w="2605"/>
        <w:gridCol w:w="1276"/>
      </w:tblGrid>
      <w:tr w:rsidR="004062F3" w:rsidRPr="00FA5FE6" w:rsidTr="003478CB">
        <w:trPr>
          <w:trHeight w:val="977"/>
        </w:trPr>
        <w:tc>
          <w:tcPr>
            <w:tcW w:w="562" w:type="dxa"/>
          </w:tcPr>
          <w:p w:rsidR="004062F3" w:rsidRPr="00FA5FE6" w:rsidRDefault="004062F3" w:rsidP="00F152E1">
            <w:pPr>
              <w:jc w:val="center"/>
              <w:rPr>
                <w:b/>
                <w:sz w:val="24"/>
                <w:szCs w:val="24"/>
                <w:lang w:val="kk-KZ"/>
              </w:rPr>
            </w:pPr>
            <w:r w:rsidRPr="00FA5FE6">
              <w:rPr>
                <w:b/>
                <w:sz w:val="24"/>
                <w:szCs w:val="24"/>
                <w:lang w:val="kk-KZ"/>
              </w:rPr>
              <w:t>№</w:t>
            </w:r>
          </w:p>
          <w:p w:rsidR="004062F3" w:rsidRPr="00FA5FE6" w:rsidRDefault="004062F3" w:rsidP="00F152E1">
            <w:pPr>
              <w:jc w:val="center"/>
              <w:rPr>
                <w:b/>
                <w:sz w:val="24"/>
                <w:szCs w:val="24"/>
                <w:lang w:val="kk-KZ"/>
              </w:rPr>
            </w:pPr>
            <w:r w:rsidRPr="00FA5FE6">
              <w:rPr>
                <w:b/>
                <w:sz w:val="24"/>
                <w:szCs w:val="24"/>
                <w:lang w:val="kk-KZ"/>
              </w:rPr>
              <w:t>п/п</w:t>
            </w:r>
          </w:p>
        </w:tc>
        <w:tc>
          <w:tcPr>
            <w:tcW w:w="3828" w:type="dxa"/>
          </w:tcPr>
          <w:p w:rsidR="004062F3" w:rsidRDefault="004062F3" w:rsidP="00F152E1">
            <w:pPr>
              <w:jc w:val="center"/>
              <w:rPr>
                <w:b/>
                <w:sz w:val="24"/>
                <w:szCs w:val="24"/>
                <w:lang w:val="kk-KZ"/>
              </w:rPr>
            </w:pPr>
            <w:r w:rsidRPr="00FA5FE6">
              <w:rPr>
                <w:b/>
                <w:sz w:val="24"/>
                <w:szCs w:val="24"/>
                <w:lang w:val="kk-KZ"/>
              </w:rPr>
              <w:t xml:space="preserve">Должность  </w:t>
            </w:r>
          </w:p>
          <w:p w:rsidR="004062F3" w:rsidRPr="00FA5FE6" w:rsidRDefault="004062F3" w:rsidP="00F152E1">
            <w:pPr>
              <w:jc w:val="center"/>
              <w:rPr>
                <w:b/>
                <w:sz w:val="24"/>
                <w:szCs w:val="24"/>
                <w:lang w:val="kk-KZ"/>
              </w:rPr>
            </w:pPr>
            <w:r w:rsidRPr="00FA5FE6">
              <w:rPr>
                <w:b/>
                <w:sz w:val="24"/>
                <w:szCs w:val="24"/>
                <w:lang w:val="kk-KZ"/>
              </w:rPr>
              <w:t>исполнителя</w:t>
            </w:r>
          </w:p>
        </w:tc>
        <w:tc>
          <w:tcPr>
            <w:tcW w:w="1647" w:type="dxa"/>
          </w:tcPr>
          <w:p w:rsidR="004062F3" w:rsidRPr="00FA5FE6" w:rsidRDefault="004062F3" w:rsidP="00F152E1">
            <w:pPr>
              <w:jc w:val="center"/>
              <w:rPr>
                <w:b/>
                <w:sz w:val="24"/>
                <w:szCs w:val="24"/>
                <w:lang w:val="kk-KZ"/>
              </w:rPr>
            </w:pPr>
            <w:r w:rsidRPr="00FA5FE6">
              <w:rPr>
                <w:b/>
                <w:sz w:val="24"/>
                <w:szCs w:val="24"/>
                <w:lang w:val="kk-KZ"/>
              </w:rPr>
              <w:t>Подпись исполнителя</w:t>
            </w:r>
          </w:p>
        </w:tc>
        <w:tc>
          <w:tcPr>
            <w:tcW w:w="2605" w:type="dxa"/>
          </w:tcPr>
          <w:p w:rsidR="004062F3" w:rsidRPr="00FA5FE6" w:rsidRDefault="004062F3" w:rsidP="00F152E1">
            <w:pPr>
              <w:jc w:val="center"/>
              <w:rPr>
                <w:b/>
                <w:sz w:val="24"/>
                <w:szCs w:val="24"/>
                <w:lang w:val="kk-KZ"/>
              </w:rPr>
            </w:pPr>
            <w:r w:rsidRPr="00FA5FE6">
              <w:rPr>
                <w:b/>
                <w:sz w:val="24"/>
                <w:szCs w:val="24"/>
                <w:lang w:val="kk-KZ"/>
              </w:rPr>
              <w:t>Инициалы и фамилия исполнителя</w:t>
            </w:r>
          </w:p>
        </w:tc>
        <w:tc>
          <w:tcPr>
            <w:tcW w:w="1276" w:type="dxa"/>
          </w:tcPr>
          <w:p w:rsidR="004062F3" w:rsidRPr="00FA5FE6" w:rsidRDefault="004062F3" w:rsidP="00F152E1">
            <w:pPr>
              <w:jc w:val="center"/>
              <w:rPr>
                <w:b/>
                <w:sz w:val="24"/>
                <w:szCs w:val="24"/>
                <w:lang w:val="kk-KZ"/>
              </w:rPr>
            </w:pPr>
            <w:r w:rsidRPr="00FA5FE6">
              <w:rPr>
                <w:b/>
                <w:sz w:val="24"/>
                <w:szCs w:val="24"/>
                <w:lang w:val="kk-KZ"/>
              </w:rPr>
              <w:t>Номер раздела</w:t>
            </w:r>
          </w:p>
        </w:tc>
      </w:tr>
      <w:tr w:rsidR="004062F3" w:rsidRPr="00FA5FE6" w:rsidTr="003478CB">
        <w:trPr>
          <w:trHeight w:val="422"/>
        </w:trPr>
        <w:tc>
          <w:tcPr>
            <w:tcW w:w="562" w:type="dxa"/>
          </w:tcPr>
          <w:p w:rsidR="004062F3" w:rsidRPr="00FA5FE6" w:rsidRDefault="00A7609A" w:rsidP="00F152E1">
            <w:pPr>
              <w:jc w:val="center"/>
              <w:rPr>
                <w:sz w:val="24"/>
                <w:szCs w:val="24"/>
                <w:lang w:val="kk-KZ"/>
              </w:rPr>
            </w:pPr>
            <w:r>
              <w:rPr>
                <w:sz w:val="24"/>
                <w:szCs w:val="24"/>
                <w:lang w:val="kk-KZ"/>
              </w:rPr>
              <w:t>1</w:t>
            </w:r>
          </w:p>
        </w:tc>
        <w:tc>
          <w:tcPr>
            <w:tcW w:w="3828" w:type="dxa"/>
          </w:tcPr>
          <w:p w:rsidR="004062F3" w:rsidRPr="00FA5FE6" w:rsidRDefault="00A7609A" w:rsidP="00F152E1">
            <w:pPr>
              <w:rPr>
                <w:sz w:val="24"/>
                <w:szCs w:val="24"/>
                <w:lang w:val="kk-KZ"/>
              </w:rPr>
            </w:pPr>
            <w:r>
              <w:rPr>
                <w:sz w:val="24"/>
                <w:szCs w:val="24"/>
                <w:lang w:val="kk-KZ"/>
              </w:rPr>
              <w:t>Инженер-эколог</w:t>
            </w:r>
          </w:p>
        </w:tc>
        <w:tc>
          <w:tcPr>
            <w:tcW w:w="1647" w:type="dxa"/>
          </w:tcPr>
          <w:p w:rsidR="004062F3" w:rsidRPr="00FA5FE6" w:rsidRDefault="00E379B9" w:rsidP="00F152E1">
            <w:pPr>
              <w:rPr>
                <w:strike/>
                <w:sz w:val="24"/>
                <w:szCs w:val="24"/>
                <w:lang w:val="kk-KZ"/>
              </w:rPr>
            </w:pPr>
            <w:r w:rsidRPr="00DC5C67">
              <w:rPr>
                <w:noProof/>
                <w:color w:val="000000"/>
                <w:sz w:val="24"/>
                <w:szCs w:val="24"/>
                <w:lang w:eastAsia="ru-RU"/>
              </w:rPr>
              <w:drawing>
                <wp:anchor distT="0" distB="0" distL="114300" distR="114300" simplePos="0" relativeHeight="251659264" behindDoc="1" locked="0" layoutInCell="1" allowOverlap="1" wp14:anchorId="594B7C36" wp14:editId="5D5BF497">
                  <wp:simplePos x="0" y="0"/>
                  <wp:positionH relativeFrom="column">
                    <wp:posOffset>-5080</wp:posOffset>
                  </wp:positionH>
                  <wp:positionV relativeFrom="paragraph">
                    <wp:posOffset>-81280</wp:posOffset>
                  </wp:positionV>
                  <wp:extent cx="723900" cy="361950"/>
                  <wp:effectExtent l="0" t="0" r="0" b="0"/>
                  <wp:wrapNone/>
                  <wp:docPr id="3" name="Рисунок 3" descr="C:\Users\d.kozhanov\Desktop\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ozhanov\Desktop\подпись.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361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05" w:type="dxa"/>
          </w:tcPr>
          <w:p w:rsidR="004062F3" w:rsidRPr="00A7609A" w:rsidRDefault="00AA097D" w:rsidP="00F152E1">
            <w:pPr>
              <w:rPr>
                <w:sz w:val="24"/>
                <w:szCs w:val="24"/>
                <w:lang w:val="kk-KZ"/>
              </w:rPr>
            </w:pPr>
            <w:r>
              <w:rPr>
                <w:sz w:val="24"/>
                <w:szCs w:val="24"/>
                <w:lang w:val="kk-KZ"/>
              </w:rPr>
              <w:t xml:space="preserve">Б.С. </w:t>
            </w:r>
            <w:r w:rsidR="00A7609A" w:rsidRPr="00A7609A">
              <w:rPr>
                <w:sz w:val="24"/>
                <w:szCs w:val="24"/>
                <w:lang w:val="kk-KZ"/>
              </w:rPr>
              <w:t>Юсу</w:t>
            </w:r>
            <w:r w:rsidR="00A7609A">
              <w:rPr>
                <w:sz w:val="24"/>
                <w:szCs w:val="24"/>
                <w:lang w:val="kk-KZ"/>
              </w:rPr>
              <w:t xml:space="preserve">пова </w:t>
            </w:r>
          </w:p>
        </w:tc>
        <w:tc>
          <w:tcPr>
            <w:tcW w:w="1276" w:type="dxa"/>
            <w:shd w:val="clear" w:color="auto" w:fill="auto"/>
          </w:tcPr>
          <w:p w:rsidR="004062F3" w:rsidRPr="00A7609A" w:rsidRDefault="00A7609A" w:rsidP="00A7609A">
            <w:pPr>
              <w:jc w:val="center"/>
              <w:rPr>
                <w:sz w:val="24"/>
                <w:szCs w:val="24"/>
                <w:lang w:val="kk-KZ"/>
              </w:rPr>
            </w:pPr>
            <w:r>
              <w:rPr>
                <w:sz w:val="24"/>
                <w:szCs w:val="24"/>
                <w:lang w:val="kk-KZ"/>
              </w:rPr>
              <w:t>1-1</w:t>
            </w:r>
            <w:r w:rsidR="00100303">
              <w:rPr>
                <w:sz w:val="24"/>
                <w:szCs w:val="24"/>
                <w:lang w:val="kk-KZ"/>
              </w:rPr>
              <w:t>3</w:t>
            </w:r>
          </w:p>
        </w:tc>
      </w:tr>
    </w:tbl>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881152" w:rsidRDefault="00881152"/>
    <w:p w:rsidR="00AD4A26" w:rsidRDefault="00AD4A26"/>
    <w:p w:rsidR="00AD4A26" w:rsidRDefault="00AD4A26"/>
    <w:p w:rsidR="00826BA6" w:rsidRDefault="00826BA6"/>
    <w:p w:rsidR="00826BA6" w:rsidRDefault="00826BA6"/>
    <w:p w:rsidR="00826BA6" w:rsidRDefault="00826BA6"/>
    <w:p w:rsidR="00AD4A26" w:rsidRDefault="00AD4A26"/>
    <w:p w:rsidR="00881152" w:rsidRDefault="00881152"/>
    <w:p w:rsidR="00881152" w:rsidRDefault="00881152" w:rsidP="005A1190">
      <w:pPr>
        <w:ind w:firstLine="709"/>
        <w:jc w:val="center"/>
        <w:rPr>
          <w:b/>
          <w:sz w:val="24"/>
          <w:szCs w:val="24"/>
        </w:rPr>
      </w:pPr>
      <w:r w:rsidRPr="00FF0B58">
        <w:rPr>
          <w:b/>
          <w:sz w:val="24"/>
          <w:szCs w:val="24"/>
        </w:rPr>
        <w:t>Аннотация</w:t>
      </w:r>
    </w:p>
    <w:p w:rsidR="004076C9" w:rsidRDefault="004076C9" w:rsidP="002F0D0D">
      <w:pPr>
        <w:jc w:val="center"/>
        <w:rPr>
          <w:b/>
          <w:sz w:val="24"/>
          <w:szCs w:val="24"/>
        </w:rPr>
      </w:pPr>
    </w:p>
    <w:p w:rsidR="00514081" w:rsidRPr="00514081" w:rsidRDefault="004076C9" w:rsidP="006A4B42">
      <w:pPr>
        <w:tabs>
          <w:tab w:val="left" w:pos="1870"/>
          <w:tab w:val="left" w:pos="2345"/>
          <w:tab w:val="left" w:pos="3251"/>
          <w:tab w:val="left" w:pos="3958"/>
          <w:tab w:val="left" w:pos="5189"/>
          <w:tab w:val="left" w:pos="6410"/>
          <w:tab w:val="left" w:pos="6909"/>
          <w:tab w:val="left" w:pos="7911"/>
          <w:tab w:val="left" w:pos="8396"/>
        </w:tabs>
        <w:spacing w:line="239" w:lineRule="auto"/>
        <w:ind w:left="1" w:right="-18" w:firstLine="566"/>
        <w:jc w:val="both"/>
        <w:rPr>
          <w:color w:val="2C2C2D"/>
          <w:sz w:val="24"/>
          <w:szCs w:val="24"/>
        </w:rPr>
      </w:pPr>
      <w:r w:rsidRPr="00514081">
        <w:rPr>
          <w:bCs/>
          <w:sz w:val="24"/>
          <w:szCs w:val="24"/>
        </w:rPr>
        <w:t>Раздел</w:t>
      </w:r>
      <w:r w:rsidR="00C108B7">
        <w:rPr>
          <w:bCs/>
          <w:sz w:val="24"/>
          <w:szCs w:val="24"/>
        </w:rPr>
        <w:t xml:space="preserve"> </w:t>
      </w:r>
      <w:r w:rsidRPr="00514081">
        <w:rPr>
          <w:bCs/>
          <w:sz w:val="24"/>
          <w:szCs w:val="24"/>
        </w:rPr>
        <w:t>«Охрана</w:t>
      </w:r>
      <w:r w:rsidR="00C108B7">
        <w:rPr>
          <w:bCs/>
          <w:sz w:val="24"/>
          <w:szCs w:val="24"/>
        </w:rPr>
        <w:t xml:space="preserve"> </w:t>
      </w:r>
      <w:r w:rsidRPr="00514081">
        <w:rPr>
          <w:bCs/>
          <w:sz w:val="24"/>
          <w:szCs w:val="24"/>
        </w:rPr>
        <w:t>окружающей</w:t>
      </w:r>
      <w:r w:rsidR="00C108B7">
        <w:rPr>
          <w:bCs/>
          <w:sz w:val="24"/>
          <w:szCs w:val="24"/>
        </w:rPr>
        <w:t xml:space="preserve"> </w:t>
      </w:r>
      <w:r w:rsidRPr="00514081">
        <w:rPr>
          <w:bCs/>
          <w:sz w:val="24"/>
          <w:szCs w:val="24"/>
        </w:rPr>
        <w:t>среды»</w:t>
      </w:r>
      <w:r w:rsidR="00C108B7">
        <w:rPr>
          <w:bCs/>
          <w:sz w:val="24"/>
          <w:szCs w:val="24"/>
        </w:rPr>
        <w:t xml:space="preserve"> к</w:t>
      </w:r>
      <w:r w:rsidR="00AA2FF8">
        <w:rPr>
          <w:bCs/>
          <w:sz w:val="24"/>
          <w:szCs w:val="24"/>
        </w:rPr>
        <w:t xml:space="preserve"> </w:t>
      </w:r>
      <w:r w:rsidR="00C108B7">
        <w:rPr>
          <w:bCs/>
          <w:sz w:val="24"/>
          <w:szCs w:val="24"/>
        </w:rPr>
        <w:t xml:space="preserve">рабочему проекту </w:t>
      </w:r>
      <w:r w:rsidR="00C108B7" w:rsidRPr="00C108B7">
        <w:rPr>
          <w:bCs/>
          <w:sz w:val="24"/>
          <w:szCs w:val="24"/>
        </w:rPr>
        <w:t>«</w:t>
      </w:r>
      <w:r w:rsidR="00C108B7">
        <w:rPr>
          <w:bCs/>
          <w:sz w:val="24"/>
          <w:szCs w:val="24"/>
        </w:rPr>
        <w:t>Б</w:t>
      </w:r>
      <w:r w:rsidR="00C108B7" w:rsidRPr="00C108B7">
        <w:rPr>
          <w:bCs/>
          <w:sz w:val="24"/>
          <w:szCs w:val="24"/>
        </w:rPr>
        <w:t>урение 36-ти эксплуатационных скважин на ПХГ «БОЗОЙ»</w:t>
      </w:r>
      <w:r w:rsidR="0011127C">
        <w:rPr>
          <w:bCs/>
          <w:sz w:val="24"/>
          <w:szCs w:val="24"/>
        </w:rPr>
        <w:t xml:space="preserve"> </w:t>
      </w:r>
      <w:r w:rsidRPr="00514081">
        <w:rPr>
          <w:bCs/>
          <w:sz w:val="24"/>
          <w:szCs w:val="24"/>
        </w:rPr>
        <w:t>разработан в соответствии с Инструкци</w:t>
      </w:r>
      <w:r w:rsidR="00D75B22">
        <w:rPr>
          <w:bCs/>
          <w:sz w:val="24"/>
          <w:szCs w:val="24"/>
        </w:rPr>
        <w:t>ей</w:t>
      </w:r>
      <w:r w:rsidRPr="00514081">
        <w:rPr>
          <w:bCs/>
          <w:sz w:val="24"/>
          <w:szCs w:val="24"/>
        </w:rPr>
        <w:t xml:space="preserve"> по орган</w:t>
      </w:r>
      <w:r w:rsidRPr="00514081">
        <w:rPr>
          <w:bCs/>
          <w:sz w:val="24"/>
          <w:szCs w:val="24"/>
        </w:rPr>
        <w:t>и</w:t>
      </w:r>
      <w:r w:rsidRPr="00514081">
        <w:rPr>
          <w:bCs/>
          <w:sz w:val="24"/>
          <w:szCs w:val="24"/>
        </w:rPr>
        <w:t>зации и проведению экологической оценки, утвержденной</w:t>
      </w:r>
      <w:r w:rsidR="00514081">
        <w:rPr>
          <w:bCs/>
          <w:sz w:val="24"/>
          <w:szCs w:val="24"/>
        </w:rPr>
        <w:t xml:space="preserve"> </w:t>
      </w:r>
      <w:r w:rsidRPr="00514081">
        <w:rPr>
          <w:bCs/>
          <w:sz w:val="24"/>
          <w:szCs w:val="24"/>
        </w:rPr>
        <w:t>приказом Министра</w:t>
      </w:r>
      <w:r w:rsidR="00514081" w:rsidRPr="00514081">
        <w:rPr>
          <w:bCs/>
          <w:sz w:val="24"/>
          <w:szCs w:val="24"/>
        </w:rPr>
        <w:t xml:space="preserve"> </w:t>
      </w:r>
      <w:r w:rsidR="00514081" w:rsidRPr="00514081">
        <w:rPr>
          <w:color w:val="2C2C2D"/>
          <w:sz w:val="24"/>
          <w:szCs w:val="24"/>
        </w:rPr>
        <w:t>эко</w:t>
      </w:r>
      <w:r w:rsidR="00514081" w:rsidRPr="00514081">
        <w:rPr>
          <w:color w:val="2C2C2D"/>
          <w:spacing w:val="-2"/>
          <w:sz w:val="24"/>
          <w:szCs w:val="24"/>
        </w:rPr>
        <w:t>л</w:t>
      </w:r>
      <w:r w:rsidR="00514081" w:rsidRPr="00514081">
        <w:rPr>
          <w:color w:val="2C2C2D"/>
          <w:sz w:val="24"/>
          <w:szCs w:val="24"/>
        </w:rPr>
        <w:t>огии,</w:t>
      </w:r>
      <w:r w:rsidR="00514081" w:rsidRPr="00514081">
        <w:rPr>
          <w:color w:val="2C2C2D"/>
          <w:spacing w:val="4"/>
          <w:sz w:val="24"/>
          <w:szCs w:val="24"/>
        </w:rPr>
        <w:t xml:space="preserve"> </w:t>
      </w:r>
      <w:r w:rsidR="00514081" w:rsidRPr="00514081">
        <w:rPr>
          <w:color w:val="2C2C2D"/>
          <w:sz w:val="24"/>
          <w:szCs w:val="24"/>
        </w:rPr>
        <w:t>геоло</w:t>
      </w:r>
      <w:r w:rsidR="00514081" w:rsidRPr="00514081">
        <w:rPr>
          <w:color w:val="2C2C2D"/>
          <w:spacing w:val="-1"/>
          <w:sz w:val="24"/>
          <w:szCs w:val="24"/>
        </w:rPr>
        <w:t>ги</w:t>
      </w:r>
      <w:r w:rsidR="001A7DC6">
        <w:rPr>
          <w:color w:val="2C2C2D"/>
          <w:spacing w:val="-1"/>
          <w:sz w:val="24"/>
          <w:szCs w:val="24"/>
        </w:rPr>
        <w:t>и</w:t>
      </w:r>
      <w:r w:rsidR="004C35B4">
        <w:rPr>
          <w:color w:val="2C2C2D"/>
          <w:spacing w:val="73"/>
          <w:sz w:val="24"/>
          <w:szCs w:val="24"/>
        </w:rPr>
        <w:t xml:space="preserve"> </w:t>
      </w:r>
      <w:r w:rsidR="004C35B4" w:rsidRPr="001A7DC6">
        <w:rPr>
          <w:color w:val="2C2C2D"/>
          <w:spacing w:val="1"/>
          <w:sz w:val="24"/>
          <w:szCs w:val="24"/>
        </w:rPr>
        <w:t>п</w:t>
      </w:r>
      <w:r w:rsidR="004C35B4" w:rsidRPr="001A7DC6">
        <w:rPr>
          <w:color w:val="2C2C2D"/>
          <w:sz w:val="24"/>
          <w:szCs w:val="24"/>
        </w:rPr>
        <w:t>риродны</w:t>
      </w:r>
      <w:r w:rsidR="004C35B4" w:rsidRPr="001A7DC6">
        <w:rPr>
          <w:color w:val="2C2C2D"/>
          <w:spacing w:val="73"/>
          <w:sz w:val="24"/>
          <w:szCs w:val="24"/>
        </w:rPr>
        <w:t>х</w:t>
      </w:r>
      <w:r w:rsidR="004C35B4" w:rsidRPr="001A7DC6">
        <w:rPr>
          <w:color w:val="2C2C2D"/>
          <w:spacing w:val="1"/>
          <w:sz w:val="24"/>
          <w:szCs w:val="24"/>
        </w:rPr>
        <w:t xml:space="preserve"> </w:t>
      </w:r>
      <w:r w:rsidR="004C35B4" w:rsidRPr="001A7DC6">
        <w:rPr>
          <w:color w:val="2C2C2D"/>
          <w:sz w:val="24"/>
          <w:szCs w:val="24"/>
        </w:rPr>
        <w:t>ре</w:t>
      </w:r>
      <w:r w:rsidR="004C35B4" w:rsidRPr="001A7DC6">
        <w:rPr>
          <w:color w:val="2C2C2D"/>
          <w:spacing w:val="-3"/>
          <w:sz w:val="24"/>
          <w:szCs w:val="24"/>
        </w:rPr>
        <w:t>с</w:t>
      </w:r>
      <w:r w:rsidR="004C35B4" w:rsidRPr="001A7DC6">
        <w:rPr>
          <w:color w:val="2C2C2D"/>
          <w:sz w:val="24"/>
          <w:szCs w:val="24"/>
        </w:rPr>
        <w:t>урсов</w:t>
      </w:r>
      <w:r w:rsidR="00514081" w:rsidRPr="001A7DC6">
        <w:rPr>
          <w:color w:val="2C2C2D"/>
          <w:sz w:val="24"/>
          <w:szCs w:val="24"/>
        </w:rPr>
        <w:t xml:space="preserve"> от </w:t>
      </w:r>
      <w:r w:rsidR="00514081" w:rsidRPr="001A7DC6">
        <w:rPr>
          <w:color w:val="2C2C2D"/>
          <w:spacing w:val="-1"/>
          <w:sz w:val="24"/>
          <w:szCs w:val="24"/>
        </w:rPr>
        <w:t>3</w:t>
      </w:r>
      <w:r w:rsidR="00514081" w:rsidRPr="001A7DC6">
        <w:rPr>
          <w:color w:val="2C2C2D"/>
          <w:sz w:val="24"/>
          <w:szCs w:val="24"/>
        </w:rPr>
        <w:t>0</w:t>
      </w:r>
      <w:r w:rsidR="00514081" w:rsidRPr="001A7DC6">
        <w:rPr>
          <w:color w:val="2C2C2D"/>
          <w:spacing w:val="1"/>
          <w:sz w:val="24"/>
          <w:szCs w:val="24"/>
        </w:rPr>
        <w:t xml:space="preserve"> </w:t>
      </w:r>
      <w:r w:rsidR="00514081" w:rsidRPr="001A7DC6">
        <w:rPr>
          <w:color w:val="2C2C2D"/>
          <w:sz w:val="24"/>
          <w:szCs w:val="24"/>
        </w:rPr>
        <w:t>июля</w:t>
      </w:r>
      <w:r w:rsidR="00514081" w:rsidRPr="001A7DC6">
        <w:rPr>
          <w:color w:val="2C2C2D"/>
          <w:spacing w:val="-3"/>
          <w:sz w:val="24"/>
          <w:szCs w:val="24"/>
        </w:rPr>
        <w:t xml:space="preserve"> </w:t>
      </w:r>
      <w:r w:rsidR="00514081" w:rsidRPr="001A7DC6">
        <w:rPr>
          <w:color w:val="2C2C2D"/>
          <w:sz w:val="24"/>
          <w:szCs w:val="24"/>
        </w:rPr>
        <w:t>2021 года № 280</w:t>
      </w:r>
      <w:r w:rsidR="00C836F2">
        <w:rPr>
          <w:color w:val="2C2C2D"/>
          <w:sz w:val="24"/>
          <w:szCs w:val="24"/>
        </w:rPr>
        <w:t>.</w:t>
      </w:r>
    </w:p>
    <w:p w:rsidR="00514081" w:rsidRDefault="00514081" w:rsidP="006A4B42">
      <w:pPr>
        <w:tabs>
          <w:tab w:val="left" w:pos="1697"/>
          <w:tab w:val="left" w:pos="2591"/>
          <w:tab w:val="left" w:pos="3147"/>
          <w:tab w:val="left" w:pos="4322"/>
          <w:tab w:val="left" w:pos="5634"/>
          <w:tab w:val="left" w:pos="7670"/>
          <w:tab w:val="left" w:pos="9077"/>
        </w:tabs>
        <w:spacing w:line="239" w:lineRule="auto"/>
        <w:ind w:left="1" w:right="-13" w:firstLine="566"/>
        <w:jc w:val="both"/>
        <w:rPr>
          <w:color w:val="2C2C2D"/>
          <w:sz w:val="24"/>
          <w:szCs w:val="24"/>
        </w:rPr>
      </w:pPr>
      <w:r w:rsidRPr="00514081">
        <w:rPr>
          <w:color w:val="2C2C2D"/>
          <w:sz w:val="24"/>
          <w:szCs w:val="24"/>
        </w:rPr>
        <w:t>С</w:t>
      </w:r>
      <w:r w:rsidRPr="00514081">
        <w:rPr>
          <w:color w:val="2C2C2D"/>
          <w:spacing w:val="1"/>
          <w:sz w:val="24"/>
          <w:szCs w:val="24"/>
        </w:rPr>
        <w:t>о</w:t>
      </w:r>
      <w:r w:rsidRPr="00514081">
        <w:rPr>
          <w:color w:val="2C2C2D"/>
          <w:sz w:val="24"/>
          <w:szCs w:val="24"/>
        </w:rPr>
        <w:t>держ</w:t>
      </w:r>
      <w:r w:rsidRPr="00514081">
        <w:rPr>
          <w:color w:val="2C2C2D"/>
          <w:spacing w:val="-1"/>
          <w:sz w:val="24"/>
          <w:szCs w:val="24"/>
        </w:rPr>
        <w:t>а</w:t>
      </w:r>
      <w:r w:rsidRPr="00514081">
        <w:rPr>
          <w:color w:val="2C2C2D"/>
          <w:sz w:val="24"/>
          <w:szCs w:val="24"/>
        </w:rPr>
        <w:t>ние</w:t>
      </w:r>
      <w:r w:rsidR="0010047D">
        <w:rPr>
          <w:color w:val="2C2C2D"/>
          <w:sz w:val="24"/>
          <w:szCs w:val="24"/>
        </w:rPr>
        <w:t xml:space="preserve"> </w:t>
      </w:r>
      <w:r w:rsidRPr="00514081">
        <w:rPr>
          <w:color w:val="2C2C2D"/>
          <w:sz w:val="24"/>
          <w:szCs w:val="24"/>
        </w:rPr>
        <w:t>и</w:t>
      </w:r>
      <w:r w:rsidR="0010047D">
        <w:rPr>
          <w:color w:val="2C2C2D"/>
          <w:sz w:val="24"/>
          <w:szCs w:val="24"/>
        </w:rPr>
        <w:t xml:space="preserve"> </w:t>
      </w:r>
      <w:r w:rsidRPr="00514081">
        <w:rPr>
          <w:color w:val="2C2C2D"/>
          <w:sz w:val="24"/>
          <w:szCs w:val="24"/>
        </w:rPr>
        <w:t>состав</w:t>
      </w:r>
      <w:r w:rsidR="0010047D">
        <w:rPr>
          <w:color w:val="2C2C2D"/>
          <w:sz w:val="24"/>
          <w:szCs w:val="24"/>
        </w:rPr>
        <w:t xml:space="preserve"> </w:t>
      </w:r>
      <w:r w:rsidRPr="00514081">
        <w:rPr>
          <w:color w:val="2C2C2D"/>
          <w:sz w:val="24"/>
          <w:szCs w:val="24"/>
        </w:rPr>
        <w:t>ра</w:t>
      </w:r>
      <w:r w:rsidRPr="00514081">
        <w:rPr>
          <w:color w:val="2C2C2D"/>
          <w:spacing w:val="-2"/>
          <w:sz w:val="24"/>
          <w:szCs w:val="24"/>
        </w:rPr>
        <w:t>з</w:t>
      </w:r>
      <w:r w:rsidRPr="00514081">
        <w:rPr>
          <w:color w:val="2C2C2D"/>
          <w:sz w:val="24"/>
          <w:szCs w:val="24"/>
        </w:rPr>
        <w:t>дела</w:t>
      </w:r>
      <w:r w:rsidR="0010047D">
        <w:rPr>
          <w:color w:val="2C2C2D"/>
          <w:sz w:val="24"/>
          <w:szCs w:val="24"/>
        </w:rPr>
        <w:t xml:space="preserve"> </w:t>
      </w:r>
      <w:r w:rsidRPr="00514081">
        <w:rPr>
          <w:color w:val="2C2C2D"/>
          <w:sz w:val="24"/>
          <w:szCs w:val="24"/>
        </w:rPr>
        <w:t>определя</w:t>
      </w:r>
      <w:r w:rsidRPr="00514081">
        <w:rPr>
          <w:color w:val="2C2C2D"/>
          <w:spacing w:val="-4"/>
          <w:sz w:val="24"/>
          <w:szCs w:val="24"/>
        </w:rPr>
        <w:t>л</w:t>
      </w:r>
      <w:r w:rsidRPr="00514081">
        <w:rPr>
          <w:color w:val="2C2C2D"/>
          <w:sz w:val="24"/>
          <w:szCs w:val="24"/>
        </w:rPr>
        <w:t>ись</w:t>
      </w:r>
      <w:r w:rsidR="0010047D">
        <w:rPr>
          <w:color w:val="2C2C2D"/>
          <w:sz w:val="24"/>
          <w:szCs w:val="24"/>
        </w:rPr>
        <w:t xml:space="preserve"> </w:t>
      </w:r>
      <w:r w:rsidRPr="00514081">
        <w:rPr>
          <w:color w:val="2C2C2D"/>
          <w:sz w:val="24"/>
          <w:szCs w:val="24"/>
        </w:rPr>
        <w:t>требов</w:t>
      </w:r>
      <w:r w:rsidRPr="00514081">
        <w:rPr>
          <w:color w:val="2C2C2D"/>
          <w:spacing w:val="-1"/>
          <w:sz w:val="24"/>
          <w:szCs w:val="24"/>
        </w:rPr>
        <w:t>а</w:t>
      </w:r>
      <w:r w:rsidRPr="00514081">
        <w:rPr>
          <w:color w:val="2C2C2D"/>
          <w:sz w:val="24"/>
          <w:szCs w:val="24"/>
        </w:rPr>
        <w:t>н</w:t>
      </w:r>
      <w:r w:rsidRPr="00514081">
        <w:rPr>
          <w:color w:val="2C2C2D"/>
          <w:spacing w:val="-1"/>
          <w:sz w:val="24"/>
          <w:szCs w:val="24"/>
        </w:rPr>
        <w:t>и</w:t>
      </w:r>
      <w:r w:rsidRPr="00514081">
        <w:rPr>
          <w:color w:val="2C2C2D"/>
          <w:sz w:val="24"/>
          <w:szCs w:val="24"/>
        </w:rPr>
        <w:t>я</w:t>
      </w:r>
      <w:r w:rsidRPr="00514081">
        <w:rPr>
          <w:color w:val="2C2C2D"/>
          <w:spacing w:val="-2"/>
          <w:sz w:val="24"/>
          <w:szCs w:val="24"/>
        </w:rPr>
        <w:t>м</w:t>
      </w:r>
      <w:r w:rsidRPr="00514081">
        <w:rPr>
          <w:color w:val="2C2C2D"/>
          <w:sz w:val="24"/>
          <w:szCs w:val="24"/>
        </w:rPr>
        <w:t>и выше</w:t>
      </w:r>
      <w:r w:rsidRPr="00514081">
        <w:rPr>
          <w:color w:val="2C2C2D"/>
          <w:spacing w:val="-2"/>
          <w:sz w:val="24"/>
          <w:szCs w:val="24"/>
        </w:rPr>
        <w:t>у</w:t>
      </w:r>
      <w:r w:rsidRPr="00514081">
        <w:rPr>
          <w:color w:val="2C2C2D"/>
          <w:sz w:val="24"/>
          <w:szCs w:val="24"/>
        </w:rPr>
        <w:t>казан</w:t>
      </w:r>
      <w:r w:rsidRPr="00514081">
        <w:rPr>
          <w:color w:val="2C2C2D"/>
          <w:spacing w:val="-1"/>
          <w:sz w:val="24"/>
          <w:szCs w:val="24"/>
        </w:rPr>
        <w:t>н</w:t>
      </w:r>
      <w:r w:rsidRPr="00514081">
        <w:rPr>
          <w:color w:val="2C2C2D"/>
          <w:sz w:val="24"/>
          <w:szCs w:val="24"/>
        </w:rPr>
        <w:t>ой</w:t>
      </w:r>
      <w:r w:rsidRPr="00514081">
        <w:rPr>
          <w:color w:val="2C2C2D"/>
          <w:spacing w:val="170"/>
          <w:sz w:val="24"/>
          <w:szCs w:val="24"/>
        </w:rPr>
        <w:t xml:space="preserve"> </w:t>
      </w:r>
      <w:r w:rsidRPr="00514081">
        <w:rPr>
          <w:color w:val="2C2C2D"/>
          <w:sz w:val="24"/>
          <w:szCs w:val="24"/>
        </w:rPr>
        <w:t>инстр</w:t>
      </w:r>
      <w:r w:rsidRPr="00514081">
        <w:rPr>
          <w:color w:val="2C2C2D"/>
          <w:spacing w:val="-2"/>
          <w:sz w:val="24"/>
          <w:szCs w:val="24"/>
        </w:rPr>
        <w:t>у</w:t>
      </w:r>
      <w:r w:rsidRPr="00514081">
        <w:rPr>
          <w:color w:val="2C2C2D"/>
          <w:sz w:val="24"/>
          <w:szCs w:val="24"/>
        </w:rPr>
        <w:t>кции</w:t>
      </w:r>
      <w:r w:rsidRPr="00514081">
        <w:rPr>
          <w:color w:val="2C2C2D"/>
          <w:spacing w:val="173"/>
          <w:sz w:val="24"/>
          <w:szCs w:val="24"/>
        </w:rPr>
        <w:t xml:space="preserve"> </w:t>
      </w:r>
      <w:r w:rsidRPr="00514081">
        <w:rPr>
          <w:color w:val="2C2C2D"/>
          <w:sz w:val="24"/>
          <w:szCs w:val="24"/>
        </w:rPr>
        <w:t>с</w:t>
      </w:r>
      <w:r w:rsidRPr="00514081">
        <w:rPr>
          <w:color w:val="2C2C2D"/>
          <w:spacing w:val="169"/>
          <w:sz w:val="24"/>
          <w:szCs w:val="24"/>
        </w:rPr>
        <w:t xml:space="preserve"> </w:t>
      </w:r>
      <w:r w:rsidRPr="00514081">
        <w:rPr>
          <w:color w:val="2C2C2D"/>
          <w:spacing w:val="-2"/>
          <w:sz w:val="24"/>
          <w:szCs w:val="24"/>
        </w:rPr>
        <w:t>у</w:t>
      </w:r>
      <w:r w:rsidRPr="00514081">
        <w:rPr>
          <w:color w:val="2C2C2D"/>
          <w:sz w:val="24"/>
          <w:szCs w:val="24"/>
        </w:rPr>
        <w:t>четом</w:t>
      </w:r>
      <w:r w:rsidRPr="00514081">
        <w:rPr>
          <w:color w:val="2C2C2D"/>
          <w:spacing w:val="172"/>
          <w:sz w:val="24"/>
          <w:szCs w:val="24"/>
        </w:rPr>
        <w:t xml:space="preserve"> </w:t>
      </w:r>
      <w:r w:rsidRPr="00514081">
        <w:rPr>
          <w:color w:val="2C2C2D"/>
          <w:sz w:val="24"/>
          <w:szCs w:val="24"/>
        </w:rPr>
        <w:t>р</w:t>
      </w:r>
      <w:r w:rsidRPr="00514081">
        <w:rPr>
          <w:color w:val="2C2C2D"/>
          <w:spacing w:val="-1"/>
          <w:sz w:val="24"/>
          <w:szCs w:val="24"/>
        </w:rPr>
        <w:t>а</w:t>
      </w:r>
      <w:r w:rsidRPr="00514081">
        <w:rPr>
          <w:color w:val="2C2C2D"/>
          <w:sz w:val="24"/>
          <w:szCs w:val="24"/>
        </w:rPr>
        <w:t>с</w:t>
      </w:r>
      <w:r w:rsidRPr="00514081">
        <w:rPr>
          <w:color w:val="2C2C2D"/>
          <w:spacing w:val="-1"/>
          <w:sz w:val="24"/>
          <w:szCs w:val="24"/>
        </w:rPr>
        <w:t>п</w:t>
      </w:r>
      <w:r w:rsidRPr="00514081">
        <w:rPr>
          <w:color w:val="2C2C2D"/>
          <w:sz w:val="24"/>
          <w:szCs w:val="24"/>
        </w:rPr>
        <w:t>ол</w:t>
      </w:r>
      <w:r w:rsidRPr="00514081">
        <w:rPr>
          <w:color w:val="2C2C2D"/>
          <w:spacing w:val="-1"/>
          <w:sz w:val="24"/>
          <w:szCs w:val="24"/>
        </w:rPr>
        <w:t>о</w:t>
      </w:r>
      <w:r w:rsidRPr="00514081">
        <w:rPr>
          <w:color w:val="2C2C2D"/>
          <w:sz w:val="24"/>
          <w:szCs w:val="24"/>
        </w:rPr>
        <w:t>жени</w:t>
      </w:r>
      <w:r w:rsidRPr="00514081">
        <w:rPr>
          <w:color w:val="2C2C2D"/>
          <w:spacing w:val="6"/>
          <w:sz w:val="24"/>
          <w:szCs w:val="24"/>
        </w:rPr>
        <w:t>я</w:t>
      </w:r>
      <w:r w:rsidRPr="00514081">
        <w:rPr>
          <w:color w:val="2C2C2D"/>
          <w:sz w:val="24"/>
          <w:szCs w:val="24"/>
        </w:rPr>
        <w:t>,</w:t>
      </w:r>
      <w:r w:rsidRPr="00514081">
        <w:rPr>
          <w:color w:val="2C2C2D"/>
          <w:spacing w:val="166"/>
          <w:sz w:val="24"/>
          <w:szCs w:val="24"/>
        </w:rPr>
        <w:t xml:space="preserve"> </w:t>
      </w:r>
      <w:r w:rsidRPr="00514081">
        <w:rPr>
          <w:color w:val="2C2C2D"/>
          <w:sz w:val="24"/>
          <w:szCs w:val="24"/>
        </w:rPr>
        <w:t>масшт</w:t>
      </w:r>
      <w:r w:rsidRPr="00514081">
        <w:rPr>
          <w:color w:val="2C2C2D"/>
          <w:spacing w:val="-1"/>
          <w:sz w:val="24"/>
          <w:szCs w:val="24"/>
        </w:rPr>
        <w:t>а</w:t>
      </w:r>
      <w:r w:rsidRPr="00514081">
        <w:rPr>
          <w:color w:val="2C2C2D"/>
          <w:sz w:val="24"/>
          <w:szCs w:val="24"/>
        </w:rPr>
        <w:t>б</w:t>
      </w:r>
      <w:r w:rsidRPr="00514081">
        <w:rPr>
          <w:color w:val="2C2C2D"/>
          <w:spacing w:val="-1"/>
          <w:sz w:val="24"/>
          <w:szCs w:val="24"/>
        </w:rPr>
        <w:t>н</w:t>
      </w:r>
      <w:r w:rsidRPr="00514081">
        <w:rPr>
          <w:color w:val="2C2C2D"/>
          <w:sz w:val="24"/>
          <w:szCs w:val="24"/>
        </w:rPr>
        <w:t>ос</w:t>
      </w:r>
      <w:r w:rsidRPr="00514081">
        <w:rPr>
          <w:color w:val="2C2C2D"/>
          <w:spacing w:val="-1"/>
          <w:sz w:val="24"/>
          <w:szCs w:val="24"/>
        </w:rPr>
        <w:t>т</w:t>
      </w:r>
      <w:r w:rsidRPr="00514081">
        <w:rPr>
          <w:color w:val="2C2C2D"/>
          <w:sz w:val="24"/>
          <w:szCs w:val="24"/>
        </w:rPr>
        <w:t>и</w:t>
      </w:r>
      <w:r w:rsidRPr="00514081">
        <w:rPr>
          <w:color w:val="2C2C2D"/>
          <w:spacing w:val="170"/>
          <w:sz w:val="24"/>
          <w:szCs w:val="24"/>
        </w:rPr>
        <w:t xml:space="preserve"> </w:t>
      </w:r>
      <w:r w:rsidRPr="00514081">
        <w:rPr>
          <w:color w:val="2C2C2D"/>
          <w:sz w:val="24"/>
          <w:szCs w:val="24"/>
        </w:rPr>
        <w:t>и значим</w:t>
      </w:r>
      <w:r w:rsidRPr="00514081">
        <w:rPr>
          <w:color w:val="2C2C2D"/>
          <w:spacing w:val="-1"/>
          <w:sz w:val="24"/>
          <w:szCs w:val="24"/>
        </w:rPr>
        <w:t>о</w:t>
      </w:r>
      <w:r w:rsidRPr="00514081">
        <w:rPr>
          <w:color w:val="2C2C2D"/>
          <w:sz w:val="24"/>
          <w:szCs w:val="24"/>
        </w:rPr>
        <w:t>сти</w:t>
      </w:r>
      <w:r>
        <w:rPr>
          <w:color w:val="2C2C2D"/>
          <w:sz w:val="24"/>
          <w:szCs w:val="24"/>
        </w:rPr>
        <w:t xml:space="preserve"> </w:t>
      </w:r>
      <w:r w:rsidRPr="00514081">
        <w:rPr>
          <w:color w:val="2C2C2D"/>
          <w:sz w:val="24"/>
          <w:szCs w:val="24"/>
        </w:rPr>
        <w:t>о</w:t>
      </w:r>
      <w:r w:rsidRPr="00514081">
        <w:rPr>
          <w:color w:val="2C2C2D"/>
          <w:spacing w:val="1"/>
          <w:sz w:val="24"/>
          <w:szCs w:val="24"/>
        </w:rPr>
        <w:t>б</w:t>
      </w:r>
      <w:r w:rsidRPr="00514081">
        <w:rPr>
          <w:color w:val="2C2C2D"/>
          <w:sz w:val="24"/>
          <w:szCs w:val="24"/>
        </w:rPr>
        <w:t>ъ</w:t>
      </w:r>
      <w:r w:rsidRPr="00514081">
        <w:rPr>
          <w:color w:val="2C2C2D"/>
          <w:spacing w:val="-1"/>
          <w:sz w:val="24"/>
          <w:szCs w:val="24"/>
        </w:rPr>
        <w:t>ек</w:t>
      </w:r>
      <w:r w:rsidRPr="00514081">
        <w:rPr>
          <w:color w:val="2C2C2D"/>
          <w:sz w:val="24"/>
          <w:szCs w:val="24"/>
        </w:rPr>
        <w:t xml:space="preserve">та.    </w:t>
      </w:r>
      <w:r w:rsidRPr="00514081">
        <w:rPr>
          <w:color w:val="2C2C2D"/>
          <w:spacing w:val="-44"/>
          <w:sz w:val="24"/>
          <w:szCs w:val="24"/>
        </w:rPr>
        <w:t xml:space="preserve"> </w:t>
      </w:r>
      <w:r w:rsidRPr="00514081">
        <w:rPr>
          <w:color w:val="2C2C2D"/>
          <w:sz w:val="24"/>
          <w:szCs w:val="24"/>
        </w:rPr>
        <w:t>Х</w:t>
      </w:r>
      <w:r w:rsidRPr="00514081">
        <w:rPr>
          <w:color w:val="2C2C2D"/>
          <w:sz w:val="24"/>
          <w:szCs w:val="24"/>
        </w:rPr>
        <w:t>а</w:t>
      </w:r>
      <w:r w:rsidRPr="00514081">
        <w:rPr>
          <w:color w:val="2C2C2D"/>
          <w:sz w:val="24"/>
          <w:szCs w:val="24"/>
        </w:rPr>
        <w:t>ракт</w:t>
      </w:r>
      <w:r w:rsidRPr="00514081">
        <w:rPr>
          <w:color w:val="2C2C2D"/>
          <w:spacing w:val="-1"/>
          <w:sz w:val="24"/>
          <w:szCs w:val="24"/>
        </w:rPr>
        <w:t>ер</w:t>
      </w:r>
      <w:r w:rsidRPr="00514081">
        <w:rPr>
          <w:color w:val="2C2C2D"/>
          <w:sz w:val="24"/>
          <w:szCs w:val="24"/>
        </w:rPr>
        <w:t>ист</w:t>
      </w:r>
      <w:r w:rsidRPr="00514081">
        <w:rPr>
          <w:color w:val="2C2C2D"/>
          <w:spacing w:val="-1"/>
          <w:sz w:val="24"/>
          <w:szCs w:val="24"/>
        </w:rPr>
        <w:t>и</w:t>
      </w:r>
      <w:r w:rsidRPr="00514081">
        <w:rPr>
          <w:color w:val="2C2C2D"/>
          <w:spacing w:val="-2"/>
          <w:sz w:val="24"/>
          <w:szCs w:val="24"/>
        </w:rPr>
        <w:t>к</w:t>
      </w:r>
      <w:r w:rsidRPr="00514081">
        <w:rPr>
          <w:color w:val="2C2C2D"/>
          <w:sz w:val="24"/>
          <w:szCs w:val="24"/>
        </w:rPr>
        <w:t xml:space="preserve">и    </w:t>
      </w:r>
      <w:r w:rsidRPr="00514081">
        <w:rPr>
          <w:color w:val="2C2C2D"/>
          <w:spacing w:val="-41"/>
          <w:sz w:val="24"/>
          <w:szCs w:val="24"/>
        </w:rPr>
        <w:t xml:space="preserve"> </w:t>
      </w:r>
      <w:r w:rsidRPr="00514081">
        <w:rPr>
          <w:color w:val="2C2C2D"/>
          <w:sz w:val="24"/>
          <w:szCs w:val="24"/>
        </w:rPr>
        <w:t xml:space="preserve">и    </w:t>
      </w:r>
      <w:r w:rsidRPr="00514081">
        <w:rPr>
          <w:color w:val="2C2C2D"/>
          <w:spacing w:val="-42"/>
          <w:sz w:val="24"/>
          <w:szCs w:val="24"/>
        </w:rPr>
        <w:t xml:space="preserve"> </w:t>
      </w:r>
      <w:r w:rsidRPr="00514081">
        <w:rPr>
          <w:color w:val="2C2C2D"/>
          <w:spacing w:val="-1"/>
          <w:sz w:val="24"/>
          <w:szCs w:val="24"/>
        </w:rPr>
        <w:t>п</w:t>
      </w:r>
      <w:r w:rsidRPr="00514081">
        <w:rPr>
          <w:color w:val="2C2C2D"/>
          <w:sz w:val="24"/>
          <w:szCs w:val="24"/>
        </w:rPr>
        <w:t>а</w:t>
      </w:r>
      <w:r w:rsidRPr="00514081">
        <w:rPr>
          <w:color w:val="2C2C2D"/>
          <w:spacing w:val="-1"/>
          <w:sz w:val="24"/>
          <w:szCs w:val="24"/>
        </w:rPr>
        <w:t>р</w:t>
      </w:r>
      <w:r w:rsidRPr="00514081">
        <w:rPr>
          <w:color w:val="2C2C2D"/>
          <w:sz w:val="24"/>
          <w:szCs w:val="24"/>
        </w:rPr>
        <w:t>аме</w:t>
      </w:r>
      <w:r w:rsidRPr="00514081">
        <w:rPr>
          <w:color w:val="2C2C2D"/>
          <w:spacing w:val="-3"/>
          <w:sz w:val="24"/>
          <w:szCs w:val="24"/>
        </w:rPr>
        <w:t>т</w:t>
      </w:r>
      <w:r w:rsidRPr="00514081">
        <w:rPr>
          <w:color w:val="2C2C2D"/>
          <w:sz w:val="24"/>
          <w:szCs w:val="24"/>
        </w:rPr>
        <w:t xml:space="preserve">ры    </w:t>
      </w:r>
      <w:r w:rsidRPr="00514081">
        <w:rPr>
          <w:color w:val="2C2C2D"/>
          <w:spacing w:val="-44"/>
          <w:sz w:val="24"/>
          <w:szCs w:val="24"/>
        </w:rPr>
        <w:t xml:space="preserve"> </w:t>
      </w:r>
      <w:r w:rsidRPr="00514081">
        <w:rPr>
          <w:color w:val="2C2C2D"/>
          <w:sz w:val="24"/>
          <w:szCs w:val="24"/>
        </w:rPr>
        <w:t>воз</w:t>
      </w:r>
      <w:r w:rsidRPr="00514081">
        <w:rPr>
          <w:color w:val="2C2C2D"/>
          <w:spacing w:val="1"/>
          <w:sz w:val="24"/>
          <w:szCs w:val="24"/>
        </w:rPr>
        <w:t>д</w:t>
      </w:r>
      <w:r w:rsidRPr="00514081">
        <w:rPr>
          <w:color w:val="2C2C2D"/>
          <w:spacing w:val="-1"/>
          <w:sz w:val="24"/>
          <w:szCs w:val="24"/>
        </w:rPr>
        <w:t>е</w:t>
      </w:r>
      <w:r w:rsidRPr="00514081">
        <w:rPr>
          <w:color w:val="2C2C2D"/>
          <w:sz w:val="24"/>
          <w:szCs w:val="24"/>
        </w:rPr>
        <w:t>йств</w:t>
      </w:r>
      <w:r w:rsidRPr="00514081">
        <w:rPr>
          <w:color w:val="2C2C2D"/>
          <w:spacing w:val="-1"/>
          <w:sz w:val="24"/>
          <w:szCs w:val="24"/>
        </w:rPr>
        <w:t>и</w:t>
      </w:r>
      <w:r w:rsidRPr="00514081">
        <w:rPr>
          <w:color w:val="2C2C2D"/>
          <w:sz w:val="24"/>
          <w:szCs w:val="24"/>
        </w:rPr>
        <w:t>я</w:t>
      </w:r>
      <w:r w:rsidR="004C35B4">
        <w:rPr>
          <w:color w:val="2C2C2D"/>
          <w:sz w:val="24"/>
          <w:szCs w:val="24"/>
        </w:rPr>
        <w:t xml:space="preserve"> </w:t>
      </w:r>
      <w:r w:rsidRPr="00514081">
        <w:rPr>
          <w:color w:val="2C2C2D"/>
          <w:sz w:val="24"/>
          <w:szCs w:val="24"/>
        </w:rPr>
        <w:t>на окр</w:t>
      </w:r>
      <w:r w:rsidRPr="00514081">
        <w:rPr>
          <w:color w:val="2C2C2D"/>
          <w:spacing w:val="-3"/>
          <w:sz w:val="24"/>
          <w:szCs w:val="24"/>
        </w:rPr>
        <w:t>у</w:t>
      </w:r>
      <w:r w:rsidRPr="00514081">
        <w:rPr>
          <w:color w:val="2C2C2D"/>
          <w:sz w:val="24"/>
          <w:szCs w:val="24"/>
        </w:rPr>
        <w:t>жающу</w:t>
      </w:r>
      <w:r w:rsidR="004C35B4">
        <w:rPr>
          <w:color w:val="2C2C2D"/>
          <w:spacing w:val="91"/>
          <w:sz w:val="24"/>
          <w:szCs w:val="24"/>
        </w:rPr>
        <w:t>ю</w:t>
      </w:r>
      <w:r w:rsidR="009645B0">
        <w:rPr>
          <w:color w:val="2C2C2D"/>
          <w:spacing w:val="91"/>
          <w:sz w:val="24"/>
          <w:szCs w:val="24"/>
        </w:rPr>
        <w:t xml:space="preserve"> </w:t>
      </w:r>
      <w:r w:rsidRPr="00514081">
        <w:rPr>
          <w:color w:val="2C2C2D"/>
          <w:sz w:val="24"/>
          <w:szCs w:val="24"/>
        </w:rPr>
        <w:t>с</w:t>
      </w:r>
      <w:r w:rsidRPr="00514081">
        <w:rPr>
          <w:color w:val="2C2C2D"/>
          <w:spacing w:val="1"/>
          <w:sz w:val="24"/>
          <w:szCs w:val="24"/>
        </w:rPr>
        <w:t>р</w:t>
      </w:r>
      <w:r w:rsidRPr="00514081">
        <w:rPr>
          <w:color w:val="2C2C2D"/>
          <w:sz w:val="24"/>
          <w:szCs w:val="24"/>
        </w:rPr>
        <w:t>еду</w:t>
      </w:r>
      <w:r w:rsidRPr="00514081">
        <w:rPr>
          <w:color w:val="2C2C2D"/>
          <w:spacing w:val="91"/>
          <w:sz w:val="24"/>
          <w:szCs w:val="24"/>
        </w:rPr>
        <w:t>:</w:t>
      </w:r>
      <w:r w:rsidR="009645B0">
        <w:rPr>
          <w:color w:val="2C2C2D"/>
          <w:spacing w:val="91"/>
          <w:sz w:val="24"/>
          <w:szCs w:val="24"/>
        </w:rPr>
        <w:t xml:space="preserve"> </w:t>
      </w:r>
      <w:r w:rsidRPr="00514081">
        <w:rPr>
          <w:color w:val="2C2C2D"/>
          <w:sz w:val="24"/>
          <w:szCs w:val="24"/>
        </w:rPr>
        <w:t>на</w:t>
      </w:r>
      <w:r w:rsidRPr="00514081">
        <w:rPr>
          <w:color w:val="2C2C2D"/>
          <w:spacing w:val="20"/>
          <w:sz w:val="24"/>
          <w:szCs w:val="24"/>
        </w:rPr>
        <w:t xml:space="preserve"> </w:t>
      </w:r>
      <w:r w:rsidR="004C35B4" w:rsidRPr="00514081">
        <w:rPr>
          <w:color w:val="2C2C2D"/>
          <w:spacing w:val="1"/>
          <w:sz w:val="24"/>
          <w:szCs w:val="24"/>
        </w:rPr>
        <w:t>п</w:t>
      </w:r>
      <w:r w:rsidR="004C35B4" w:rsidRPr="00514081">
        <w:rPr>
          <w:color w:val="2C2C2D"/>
          <w:sz w:val="24"/>
          <w:szCs w:val="24"/>
        </w:rPr>
        <w:t>очвенны</w:t>
      </w:r>
      <w:r w:rsidR="004C35B4" w:rsidRPr="00514081">
        <w:rPr>
          <w:color w:val="2C2C2D"/>
          <w:spacing w:val="91"/>
          <w:sz w:val="24"/>
          <w:szCs w:val="24"/>
        </w:rPr>
        <w:t>й</w:t>
      </w:r>
      <w:r w:rsidR="004C35B4" w:rsidRPr="00514081">
        <w:rPr>
          <w:color w:val="2C2C2D"/>
          <w:spacing w:val="1"/>
          <w:sz w:val="24"/>
          <w:szCs w:val="24"/>
        </w:rPr>
        <w:t xml:space="preserve"> п</w:t>
      </w:r>
      <w:r w:rsidR="004C35B4" w:rsidRPr="00514081">
        <w:rPr>
          <w:color w:val="2C2C2D"/>
          <w:sz w:val="24"/>
          <w:szCs w:val="24"/>
        </w:rPr>
        <w:t>окров</w:t>
      </w:r>
      <w:r w:rsidR="004C35B4">
        <w:rPr>
          <w:color w:val="2C2C2D"/>
          <w:spacing w:val="90"/>
          <w:sz w:val="24"/>
          <w:szCs w:val="24"/>
        </w:rPr>
        <w:t xml:space="preserve"> </w:t>
      </w:r>
      <w:r w:rsidR="004C35B4" w:rsidRPr="00514081">
        <w:rPr>
          <w:color w:val="2C2C2D"/>
          <w:spacing w:val="1"/>
          <w:sz w:val="24"/>
          <w:szCs w:val="24"/>
        </w:rPr>
        <w:t>ат</w:t>
      </w:r>
      <w:r w:rsidR="004C35B4" w:rsidRPr="00514081">
        <w:rPr>
          <w:color w:val="2C2C2D"/>
          <w:spacing w:val="-1"/>
          <w:sz w:val="24"/>
          <w:szCs w:val="24"/>
        </w:rPr>
        <w:t>м</w:t>
      </w:r>
      <w:r w:rsidR="004C35B4" w:rsidRPr="00514081">
        <w:rPr>
          <w:color w:val="2C2C2D"/>
          <w:sz w:val="24"/>
          <w:szCs w:val="24"/>
        </w:rPr>
        <w:t>осферны</w:t>
      </w:r>
      <w:r w:rsidR="004C35B4">
        <w:rPr>
          <w:color w:val="2C2C2D"/>
          <w:spacing w:val="93"/>
          <w:sz w:val="24"/>
          <w:szCs w:val="24"/>
        </w:rPr>
        <w:t>й</w:t>
      </w:r>
      <w:r w:rsidR="004C35B4" w:rsidRPr="00514081">
        <w:rPr>
          <w:color w:val="2C2C2D"/>
          <w:spacing w:val="-1"/>
          <w:sz w:val="24"/>
          <w:szCs w:val="24"/>
        </w:rPr>
        <w:t xml:space="preserve"> </w:t>
      </w:r>
      <w:r w:rsidR="004C35B4" w:rsidRPr="00514081">
        <w:rPr>
          <w:color w:val="2C2C2D"/>
          <w:sz w:val="24"/>
          <w:szCs w:val="24"/>
        </w:rPr>
        <w:t>воздух</w:t>
      </w:r>
      <w:r w:rsidRPr="00514081">
        <w:rPr>
          <w:color w:val="2C2C2D"/>
          <w:sz w:val="24"/>
          <w:szCs w:val="24"/>
        </w:rPr>
        <w:t>,</w:t>
      </w:r>
      <w:r w:rsidRPr="00514081">
        <w:rPr>
          <w:color w:val="2C2C2D"/>
          <w:spacing w:val="22"/>
          <w:sz w:val="24"/>
          <w:szCs w:val="24"/>
        </w:rPr>
        <w:t xml:space="preserve"> </w:t>
      </w:r>
      <w:r w:rsidRPr="00514081">
        <w:rPr>
          <w:color w:val="2C2C2D"/>
          <w:sz w:val="24"/>
          <w:szCs w:val="24"/>
        </w:rPr>
        <w:t>подзе</w:t>
      </w:r>
      <w:r w:rsidRPr="00514081">
        <w:rPr>
          <w:color w:val="2C2C2D"/>
          <w:spacing w:val="-1"/>
          <w:sz w:val="24"/>
          <w:szCs w:val="24"/>
        </w:rPr>
        <w:t>м</w:t>
      </w:r>
      <w:r w:rsidRPr="00514081">
        <w:rPr>
          <w:color w:val="2C2C2D"/>
          <w:sz w:val="24"/>
          <w:szCs w:val="24"/>
        </w:rPr>
        <w:t>н</w:t>
      </w:r>
      <w:r w:rsidRPr="00514081">
        <w:rPr>
          <w:color w:val="2C2C2D"/>
          <w:spacing w:val="-1"/>
          <w:sz w:val="24"/>
          <w:szCs w:val="24"/>
        </w:rPr>
        <w:t>ы</w:t>
      </w:r>
      <w:r w:rsidRPr="00514081">
        <w:rPr>
          <w:color w:val="2C2C2D"/>
          <w:sz w:val="24"/>
          <w:szCs w:val="24"/>
        </w:rPr>
        <w:t>е воды и</w:t>
      </w:r>
      <w:r w:rsidRPr="00514081">
        <w:rPr>
          <w:color w:val="2C2C2D"/>
          <w:spacing w:val="1"/>
          <w:sz w:val="24"/>
          <w:szCs w:val="24"/>
        </w:rPr>
        <w:t xml:space="preserve"> </w:t>
      </w:r>
      <w:r w:rsidRPr="00514081">
        <w:rPr>
          <w:color w:val="2C2C2D"/>
          <w:sz w:val="24"/>
          <w:szCs w:val="24"/>
        </w:rPr>
        <w:t>т</w:t>
      </w:r>
      <w:r w:rsidRPr="00514081">
        <w:rPr>
          <w:color w:val="2C2C2D"/>
          <w:spacing w:val="-1"/>
          <w:sz w:val="24"/>
          <w:szCs w:val="24"/>
        </w:rPr>
        <w:t>.</w:t>
      </w:r>
      <w:r w:rsidRPr="00514081">
        <w:rPr>
          <w:color w:val="2C2C2D"/>
          <w:sz w:val="24"/>
          <w:szCs w:val="24"/>
        </w:rPr>
        <w:t>д. приняты в со</w:t>
      </w:r>
      <w:r w:rsidRPr="00514081">
        <w:rPr>
          <w:color w:val="2C2C2D"/>
          <w:spacing w:val="1"/>
          <w:sz w:val="24"/>
          <w:szCs w:val="24"/>
        </w:rPr>
        <w:t>о</w:t>
      </w:r>
      <w:r w:rsidRPr="00514081">
        <w:rPr>
          <w:color w:val="2C2C2D"/>
          <w:sz w:val="24"/>
          <w:szCs w:val="24"/>
        </w:rPr>
        <w:t>тветст</w:t>
      </w:r>
      <w:r w:rsidRPr="00514081">
        <w:rPr>
          <w:color w:val="2C2C2D"/>
          <w:spacing w:val="-3"/>
          <w:sz w:val="24"/>
          <w:szCs w:val="24"/>
        </w:rPr>
        <w:t>в</w:t>
      </w:r>
      <w:r w:rsidRPr="00514081">
        <w:rPr>
          <w:color w:val="2C2C2D"/>
          <w:spacing w:val="-1"/>
          <w:sz w:val="24"/>
          <w:szCs w:val="24"/>
        </w:rPr>
        <w:t>и</w:t>
      </w:r>
      <w:r w:rsidRPr="00514081">
        <w:rPr>
          <w:color w:val="2C2C2D"/>
          <w:sz w:val="24"/>
          <w:szCs w:val="24"/>
        </w:rPr>
        <w:t>и с и</w:t>
      </w:r>
      <w:r w:rsidRPr="00514081">
        <w:rPr>
          <w:color w:val="2C2C2D"/>
          <w:spacing w:val="-1"/>
          <w:sz w:val="24"/>
          <w:szCs w:val="24"/>
        </w:rPr>
        <w:t>с</w:t>
      </w:r>
      <w:r w:rsidRPr="00514081">
        <w:rPr>
          <w:color w:val="2C2C2D"/>
          <w:sz w:val="24"/>
          <w:szCs w:val="24"/>
        </w:rPr>
        <w:t>ходн</w:t>
      </w:r>
      <w:r w:rsidRPr="00514081">
        <w:rPr>
          <w:color w:val="2C2C2D"/>
          <w:sz w:val="24"/>
          <w:szCs w:val="24"/>
        </w:rPr>
        <w:t>ы</w:t>
      </w:r>
      <w:r w:rsidRPr="00514081">
        <w:rPr>
          <w:color w:val="2C2C2D"/>
          <w:spacing w:val="-2"/>
          <w:sz w:val="24"/>
          <w:szCs w:val="24"/>
        </w:rPr>
        <w:t>м</w:t>
      </w:r>
      <w:r w:rsidRPr="00514081">
        <w:rPr>
          <w:color w:val="2C2C2D"/>
          <w:sz w:val="24"/>
          <w:szCs w:val="24"/>
        </w:rPr>
        <w:t>и да</w:t>
      </w:r>
      <w:r w:rsidRPr="00514081">
        <w:rPr>
          <w:color w:val="2C2C2D"/>
          <w:spacing w:val="-1"/>
          <w:sz w:val="24"/>
          <w:szCs w:val="24"/>
        </w:rPr>
        <w:t>н</w:t>
      </w:r>
      <w:r w:rsidRPr="00514081">
        <w:rPr>
          <w:color w:val="2C2C2D"/>
          <w:sz w:val="24"/>
          <w:szCs w:val="24"/>
        </w:rPr>
        <w:t>н</w:t>
      </w:r>
      <w:r w:rsidRPr="00514081">
        <w:rPr>
          <w:color w:val="2C2C2D"/>
          <w:spacing w:val="1"/>
          <w:sz w:val="24"/>
          <w:szCs w:val="24"/>
        </w:rPr>
        <w:t>ы</w:t>
      </w:r>
      <w:r w:rsidRPr="00514081">
        <w:rPr>
          <w:color w:val="2C2C2D"/>
          <w:spacing w:val="-1"/>
          <w:sz w:val="24"/>
          <w:szCs w:val="24"/>
        </w:rPr>
        <w:t>м</w:t>
      </w:r>
      <w:r w:rsidRPr="00514081">
        <w:rPr>
          <w:color w:val="2C2C2D"/>
          <w:sz w:val="24"/>
          <w:szCs w:val="24"/>
        </w:rPr>
        <w:t xml:space="preserve">и </w:t>
      </w:r>
      <w:r w:rsidR="003D5044">
        <w:rPr>
          <w:color w:val="2C2C2D"/>
          <w:sz w:val="24"/>
          <w:szCs w:val="24"/>
        </w:rPr>
        <w:t>(Приложение 1)</w:t>
      </w:r>
      <w:r w:rsidRPr="00514081">
        <w:rPr>
          <w:color w:val="2C2C2D"/>
          <w:sz w:val="24"/>
          <w:szCs w:val="24"/>
        </w:rPr>
        <w:t>.</w:t>
      </w:r>
    </w:p>
    <w:p w:rsidR="00ED3703" w:rsidRDefault="00ED3703" w:rsidP="006A4B42">
      <w:pPr>
        <w:tabs>
          <w:tab w:val="left" w:pos="1697"/>
          <w:tab w:val="left" w:pos="2591"/>
          <w:tab w:val="left" w:pos="3147"/>
          <w:tab w:val="left" w:pos="4322"/>
          <w:tab w:val="left" w:pos="5634"/>
          <w:tab w:val="left" w:pos="7670"/>
          <w:tab w:val="left" w:pos="9077"/>
        </w:tabs>
        <w:spacing w:line="239" w:lineRule="auto"/>
        <w:ind w:left="1" w:right="-13" w:firstLine="566"/>
        <w:jc w:val="both"/>
        <w:rPr>
          <w:color w:val="2C2C2D"/>
          <w:sz w:val="24"/>
          <w:szCs w:val="24"/>
        </w:rPr>
      </w:pPr>
      <w:r w:rsidRPr="00ED3703">
        <w:rPr>
          <w:color w:val="2C2C2D"/>
          <w:sz w:val="24"/>
          <w:szCs w:val="24"/>
        </w:rPr>
        <w:t>В соответствии с п.2 ст.12 Экологического кодекса Приложением 2 к настоящему кодексу устанавливаются виды деятельности и иные критерии, на основании которых осуществляется отнесение объектов, оказывающих негативное воздействие на окружа</w:t>
      </w:r>
      <w:r w:rsidRPr="00ED3703">
        <w:rPr>
          <w:color w:val="2C2C2D"/>
          <w:sz w:val="24"/>
          <w:szCs w:val="24"/>
        </w:rPr>
        <w:t>ю</w:t>
      </w:r>
      <w:r w:rsidRPr="00ED3703">
        <w:rPr>
          <w:color w:val="2C2C2D"/>
          <w:sz w:val="24"/>
          <w:szCs w:val="24"/>
        </w:rPr>
        <w:t>щую среду, к объектам I, II или III категорий. Согласно пп.3 п 4. ст. 12 Кодекса отнесение объекта к категориям осуществляется в соответствии с требованиями пункта 2 настоящей статьи: в отношении иной намечаемой деятельности, не указанной в подпункте 1) или 2) настоящего пункта, - самостоятельно оператором объекта с учетом требований настоящ</w:t>
      </w:r>
      <w:r w:rsidRPr="00ED3703">
        <w:rPr>
          <w:color w:val="2C2C2D"/>
          <w:sz w:val="24"/>
          <w:szCs w:val="24"/>
        </w:rPr>
        <w:t>е</w:t>
      </w:r>
      <w:r w:rsidRPr="00ED3703">
        <w:rPr>
          <w:color w:val="2C2C2D"/>
          <w:sz w:val="24"/>
          <w:szCs w:val="24"/>
        </w:rPr>
        <w:t xml:space="preserve">го Кодекса. </w:t>
      </w:r>
    </w:p>
    <w:p w:rsidR="000F1DFA" w:rsidRPr="0098097B" w:rsidRDefault="000F1DFA" w:rsidP="006A4B42">
      <w:pPr>
        <w:tabs>
          <w:tab w:val="left" w:pos="1697"/>
          <w:tab w:val="left" w:pos="2591"/>
          <w:tab w:val="left" w:pos="3147"/>
          <w:tab w:val="left" w:pos="4322"/>
          <w:tab w:val="left" w:pos="5634"/>
          <w:tab w:val="left" w:pos="7670"/>
          <w:tab w:val="left" w:pos="9077"/>
        </w:tabs>
        <w:spacing w:line="239" w:lineRule="auto"/>
        <w:ind w:left="1" w:right="-13" w:firstLine="566"/>
        <w:jc w:val="both"/>
        <w:rPr>
          <w:color w:val="2C2C2D"/>
          <w:sz w:val="24"/>
          <w:szCs w:val="24"/>
        </w:rPr>
      </w:pPr>
      <w:r>
        <w:rPr>
          <w:color w:val="2C2C2D"/>
          <w:sz w:val="24"/>
          <w:szCs w:val="24"/>
        </w:rPr>
        <w:t xml:space="preserve">На основании </w:t>
      </w:r>
      <w:r w:rsidR="00234549">
        <w:rPr>
          <w:color w:val="2C2C2D"/>
          <w:sz w:val="24"/>
          <w:szCs w:val="24"/>
        </w:rPr>
        <w:t>решения об определении категории</w:t>
      </w:r>
      <w:r w:rsidRPr="000F1DFA">
        <w:rPr>
          <w:color w:val="2C2C2D"/>
          <w:sz w:val="24"/>
          <w:szCs w:val="24"/>
        </w:rPr>
        <w:t xml:space="preserve"> </w:t>
      </w:r>
      <w:r>
        <w:rPr>
          <w:color w:val="2C2C2D"/>
          <w:sz w:val="24"/>
          <w:szCs w:val="24"/>
        </w:rPr>
        <w:t>о</w:t>
      </w:r>
      <w:r w:rsidRPr="000F1DFA">
        <w:rPr>
          <w:color w:val="2C2C2D"/>
          <w:sz w:val="24"/>
          <w:szCs w:val="24"/>
        </w:rPr>
        <w:t>бъект отнесён к</w:t>
      </w:r>
      <w:r w:rsidR="006A4B42">
        <w:rPr>
          <w:color w:val="2C2C2D"/>
          <w:sz w:val="24"/>
          <w:szCs w:val="24"/>
        </w:rPr>
        <w:t xml:space="preserve"> </w:t>
      </w:r>
      <w:r w:rsidRPr="000F1DFA">
        <w:rPr>
          <w:color w:val="2C2C2D"/>
          <w:sz w:val="24"/>
          <w:szCs w:val="24"/>
        </w:rPr>
        <w:t>II</w:t>
      </w:r>
      <w:r w:rsidR="006A4B42">
        <w:rPr>
          <w:color w:val="2C2C2D"/>
          <w:sz w:val="24"/>
          <w:szCs w:val="24"/>
        </w:rPr>
        <w:t xml:space="preserve"> </w:t>
      </w:r>
      <w:r w:rsidRPr="000F1DFA">
        <w:rPr>
          <w:color w:val="2C2C2D"/>
          <w:sz w:val="24"/>
          <w:szCs w:val="24"/>
        </w:rPr>
        <w:t>категории</w:t>
      </w:r>
      <w:r w:rsidR="006A4B42">
        <w:rPr>
          <w:color w:val="2C2C2D"/>
          <w:sz w:val="24"/>
          <w:szCs w:val="24"/>
        </w:rPr>
        <w:t>,</w:t>
      </w:r>
      <w:r w:rsidRPr="000F1DFA">
        <w:rPr>
          <w:color w:val="2C2C2D"/>
          <w:sz w:val="24"/>
          <w:szCs w:val="24"/>
        </w:rPr>
        <w:t xml:space="preserve"> </w:t>
      </w:r>
      <w:r w:rsidR="006A4B42" w:rsidRPr="006A4B42">
        <w:rPr>
          <w:color w:val="2C2C2D"/>
          <w:sz w:val="24"/>
          <w:szCs w:val="24"/>
        </w:rPr>
        <w:t>ок</w:t>
      </w:r>
      <w:r w:rsidR="006A4B42" w:rsidRPr="006A4B42">
        <w:rPr>
          <w:color w:val="2C2C2D"/>
          <w:sz w:val="24"/>
          <w:szCs w:val="24"/>
        </w:rPr>
        <w:t>а</w:t>
      </w:r>
      <w:r w:rsidR="006A4B42" w:rsidRPr="006A4B42">
        <w:rPr>
          <w:color w:val="2C2C2D"/>
          <w:sz w:val="24"/>
          <w:szCs w:val="24"/>
        </w:rPr>
        <w:t>зывающей умеренное негативное воздействие на окружающую среду в</w:t>
      </w:r>
      <w:r w:rsidR="006A4B42">
        <w:rPr>
          <w:color w:val="2C2C2D"/>
          <w:sz w:val="24"/>
          <w:szCs w:val="24"/>
        </w:rPr>
        <w:t xml:space="preserve"> </w:t>
      </w:r>
      <w:r w:rsidR="006A4B42" w:rsidRPr="006A4B42">
        <w:rPr>
          <w:color w:val="2C2C2D"/>
          <w:sz w:val="24"/>
          <w:szCs w:val="24"/>
        </w:rPr>
        <w:t>соответствии по</w:t>
      </w:r>
      <w:r w:rsidR="006A4B42" w:rsidRPr="006A4B42">
        <w:rPr>
          <w:color w:val="2C2C2D"/>
          <w:sz w:val="24"/>
          <w:szCs w:val="24"/>
        </w:rPr>
        <w:t>д</w:t>
      </w:r>
      <w:r w:rsidR="006A4B42" w:rsidRPr="006A4B42">
        <w:rPr>
          <w:color w:val="2C2C2D"/>
          <w:sz w:val="24"/>
          <w:szCs w:val="24"/>
        </w:rPr>
        <w:t>пункт 7.13 пункт 7 Раздела 2 Приложения 2 к Экологическому кодексу</w:t>
      </w:r>
      <w:r w:rsidR="006A4B42">
        <w:rPr>
          <w:color w:val="2C2C2D"/>
          <w:sz w:val="24"/>
          <w:szCs w:val="24"/>
        </w:rPr>
        <w:t xml:space="preserve"> </w:t>
      </w:r>
      <w:r w:rsidR="006A4B42" w:rsidRPr="006A4B42">
        <w:rPr>
          <w:color w:val="2C2C2D"/>
          <w:sz w:val="24"/>
          <w:szCs w:val="24"/>
        </w:rPr>
        <w:t>Республики Каза</w:t>
      </w:r>
      <w:r w:rsidR="006A4B42" w:rsidRPr="006A4B42">
        <w:rPr>
          <w:color w:val="2C2C2D"/>
          <w:sz w:val="24"/>
          <w:szCs w:val="24"/>
        </w:rPr>
        <w:t>х</w:t>
      </w:r>
      <w:r w:rsidR="006A4B42" w:rsidRPr="006A4B42">
        <w:rPr>
          <w:color w:val="2C2C2D"/>
          <w:sz w:val="24"/>
          <w:szCs w:val="24"/>
        </w:rPr>
        <w:t>стан</w:t>
      </w:r>
      <w:r w:rsidR="006A4B42">
        <w:rPr>
          <w:color w:val="2C2C2D"/>
          <w:sz w:val="24"/>
          <w:szCs w:val="24"/>
        </w:rPr>
        <w:t xml:space="preserve"> - </w:t>
      </w:r>
      <w:r w:rsidR="006A4B42" w:rsidRPr="004B47EA">
        <w:rPr>
          <w:sz w:val="24"/>
          <w:szCs w:val="24"/>
        </w:rPr>
        <w:t>транспортировка по магистральным трубопроводам газа, продуктов переработки газа, нефти и нефтепродуктов</w:t>
      </w:r>
      <w:r w:rsidR="006A4B42">
        <w:rPr>
          <w:sz w:val="24"/>
          <w:szCs w:val="24"/>
        </w:rPr>
        <w:t xml:space="preserve"> </w:t>
      </w:r>
      <w:r w:rsidR="00464EF8">
        <w:rPr>
          <w:color w:val="2C2C2D"/>
          <w:sz w:val="24"/>
          <w:szCs w:val="24"/>
        </w:rPr>
        <w:t xml:space="preserve">(Приложение </w:t>
      </w:r>
      <w:r w:rsidR="00AF234B">
        <w:rPr>
          <w:color w:val="2C2C2D"/>
          <w:sz w:val="24"/>
          <w:szCs w:val="24"/>
        </w:rPr>
        <w:t>2</w:t>
      </w:r>
      <w:r w:rsidR="00464EF8">
        <w:rPr>
          <w:color w:val="2C2C2D"/>
          <w:sz w:val="24"/>
          <w:szCs w:val="24"/>
        </w:rPr>
        <w:t>)</w:t>
      </w:r>
      <w:r w:rsidRPr="000F1DFA">
        <w:rPr>
          <w:color w:val="2C2C2D"/>
          <w:sz w:val="24"/>
          <w:szCs w:val="24"/>
        </w:rPr>
        <w:t>.</w:t>
      </w:r>
      <w:r w:rsidR="0098097B">
        <w:rPr>
          <w:color w:val="2C2C2D"/>
          <w:sz w:val="24"/>
          <w:szCs w:val="24"/>
        </w:rPr>
        <w:t xml:space="preserve"> Также на намечаемую деятельность было получено з</w:t>
      </w:r>
      <w:r w:rsidR="0098097B" w:rsidRPr="0098097B">
        <w:rPr>
          <w:color w:val="2C2C2D"/>
          <w:sz w:val="24"/>
          <w:szCs w:val="24"/>
        </w:rPr>
        <w:t>аключение об определении сферы охвата оценки воздействия на окружающую среду</w:t>
      </w:r>
      <w:r w:rsidR="006A4B42">
        <w:rPr>
          <w:color w:val="2C2C2D"/>
          <w:sz w:val="24"/>
          <w:szCs w:val="24"/>
        </w:rPr>
        <w:t xml:space="preserve"> </w:t>
      </w:r>
      <w:r w:rsidR="0098097B" w:rsidRPr="0098097B">
        <w:rPr>
          <w:color w:val="2C2C2D"/>
          <w:sz w:val="24"/>
          <w:szCs w:val="24"/>
        </w:rPr>
        <w:t xml:space="preserve">и (или) скрининга воздействий намечаемой </w:t>
      </w:r>
      <w:r w:rsidR="003725FD" w:rsidRPr="0098097B">
        <w:rPr>
          <w:color w:val="2C2C2D"/>
          <w:sz w:val="24"/>
          <w:szCs w:val="24"/>
        </w:rPr>
        <w:t>деятельности</w:t>
      </w:r>
      <w:r w:rsidR="003725FD">
        <w:rPr>
          <w:color w:val="2C2C2D"/>
          <w:sz w:val="24"/>
          <w:szCs w:val="24"/>
        </w:rPr>
        <w:t xml:space="preserve"> (</w:t>
      </w:r>
      <w:r w:rsidR="0098097B">
        <w:rPr>
          <w:color w:val="2C2C2D"/>
          <w:sz w:val="24"/>
          <w:szCs w:val="24"/>
        </w:rPr>
        <w:t xml:space="preserve">Приложение </w:t>
      </w:r>
      <w:r w:rsidR="00AF234B">
        <w:rPr>
          <w:color w:val="2C2C2D"/>
          <w:sz w:val="24"/>
          <w:szCs w:val="24"/>
        </w:rPr>
        <w:t>3</w:t>
      </w:r>
      <w:r w:rsidR="0098097B">
        <w:rPr>
          <w:color w:val="2C2C2D"/>
          <w:sz w:val="24"/>
          <w:szCs w:val="24"/>
        </w:rPr>
        <w:t>).</w:t>
      </w:r>
    </w:p>
    <w:p w:rsidR="00BF4F7A" w:rsidRPr="00BF4F7A" w:rsidRDefault="00BF4F7A" w:rsidP="006A4B42">
      <w:pPr>
        <w:tabs>
          <w:tab w:val="left" w:pos="1697"/>
          <w:tab w:val="left" w:pos="2591"/>
          <w:tab w:val="left" w:pos="3147"/>
          <w:tab w:val="left" w:pos="4322"/>
          <w:tab w:val="left" w:pos="5634"/>
          <w:tab w:val="left" w:pos="7670"/>
          <w:tab w:val="left" w:pos="9077"/>
        </w:tabs>
        <w:spacing w:line="239" w:lineRule="auto"/>
        <w:ind w:left="1" w:right="-13" w:firstLine="566"/>
        <w:jc w:val="both"/>
        <w:rPr>
          <w:color w:val="2C2C2D"/>
          <w:sz w:val="24"/>
          <w:szCs w:val="24"/>
        </w:rPr>
      </w:pPr>
      <w:r w:rsidRPr="00BF4F7A">
        <w:rPr>
          <w:color w:val="2C2C2D"/>
          <w:sz w:val="24"/>
          <w:szCs w:val="24"/>
        </w:rPr>
        <w:t>Таким образом, намечаемая деятельность, подлежит экологической оценке по упр</w:t>
      </w:r>
      <w:r w:rsidRPr="00BF4F7A">
        <w:rPr>
          <w:color w:val="2C2C2D"/>
          <w:sz w:val="24"/>
          <w:szCs w:val="24"/>
        </w:rPr>
        <w:t>о</w:t>
      </w:r>
      <w:r w:rsidRPr="00BF4F7A">
        <w:rPr>
          <w:color w:val="2C2C2D"/>
          <w:sz w:val="24"/>
          <w:szCs w:val="24"/>
        </w:rPr>
        <w:t>щенному порядку в соответствии с пп.2 п.3 ст. 49 ЭК РК.</w:t>
      </w:r>
      <w:r w:rsidR="006A4B42" w:rsidRPr="006A4B42">
        <w:t xml:space="preserve"> </w:t>
      </w:r>
      <w:r w:rsidR="006A4B42" w:rsidRPr="006A4B42">
        <w:rPr>
          <w:color w:val="2C2C2D"/>
          <w:sz w:val="24"/>
          <w:szCs w:val="24"/>
        </w:rPr>
        <w:t>Необходимость проведения об</w:t>
      </w:r>
      <w:r w:rsidR="006A4B42" w:rsidRPr="006A4B42">
        <w:rPr>
          <w:color w:val="2C2C2D"/>
          <w:sz w:val="24"/>
          <w:szCs w:val="24"/>
        </w:rPr>
        <w:t>я</w:t>
      </w:r>
      <w:r w:rsidR="006A4B42" w:rsidRPr="006A4B42">
        <w:rPr>
          <w:color w:val="2C2C2D"/>
          <w:sz w:val="24"/>
          <w:szCs w:val="24"/>
        </w:rPr>
        <w:t>зательной оценки воздействия на</w:t>
      </w:r>
      <w:r w:rsidR="006A4B42">
        <w:rPr>
          <w:color w:val="2C2C2D"/>
          <w:sz w:val="24"/>
          <w:szCs w:val="24"/>
        </w:rPr>
        <w:t xml:space="preserve"> </w:t>
      </w:r>
      <w:r w:rsidR="006A4B42" w:rsidRPr="006A4B42">
        <w:rPr>
          <w:color w:val="2C2C2D"/>
          <w:sz w:val="24"/>
          <w:szCs w:val="24"/>
        </w:rPr>
        <w:t>окружающую среду отсутствует.</w:t>
      </w:r>
    </w:p>
    <w:p w:rsidR="00514081" w:rsidRDefault="00E379B9" w:rsidP="006A4B42">
      <w:pPr>
        <w:spacing w:line="239" w:lineRule="auto"/>
        <w:ind w:left="1" w:right="-14" w:firstLine="566"/>
        <w:jc w:val="both"/>
        <w:rPr>
          <w:color w:val="2C2C2D"/>
          <w:sz w:val="24"/>
          <w:szCs w:val="24"/>
        </w:rPr>
      </w:pPr>
      <w:r w:rsidRPr="00514081">
        <w:rPr>
          <w:color w:val="2C2C2D"/>
          <w:sz w:val="24"/>
          <w:szCs w:val="24"/>
        </w:rPr>
        <w:t>С</w:t>
      </w:r>
      <w:r w:rsidRPr="00514081">
        <w:rPr>
          <w:color w:val="2C2C2D"/>
          <w:spacing w:val="1"/>
          <w:sz w:val="24"/>
          <w:szCs w:val="24"/>
        </w:rPr>
        <w:t>о</w:t>
      </w:r>
      <w:r w:rsidRPr="00514081">
        <w:rPr>
          <w:color w:val="2C2C2D"/>
          <w:sz w:val="24"/>
          <w:szCs w:val="24"/>
        </w:rPr>
        <w:t>гла</w:t>
      </w:r>
      <w:r w:rsidRPr="00514081">
        <w:rPr>
          <w:color w:val="2C2C2D"/>
          <w:spacing w:val="-1"/>
          <w:sz w:val="24"/>
          <w:szCs w:val="24"/>
        </w:rPr>
        <w:t>с</w:t>
      </w:r>
      <w:r w:rsidRPr="00514081">
        <w:rPr>
          <w:color w:val="2C2C2D"/>
          <w:sz w:val="24"/>
          <w:szCs w:val="24"/>
        </w:rPr>
        <w:t>н</w:t>
      </w:r>
      <w:r>
        <w:rPr>
          <w:color w:val="2C2C2D"/>
          <w:spacing w:val="118"/>
          <w:sz w:val="24"/>
          <w:szCs w:val="24"/>
        </w:rPr>
        <w:t>о</w:t>
      </w:r>
      <w:r w:rsidR="00BF4F7A" w:rsidRPr="00BF4F7A">
        <w:rPr>
          <w:color w:val="2C2C2D"/>
          <w:sz w:val="24"/>
          <w:szCs w:val="24"/>
        </w:rPr>
        <w:t>п</w:t>
      </w:r>
      <w:r w:rsidRPr="00BF4F7A">
        <w:rPr>
          <w:color w:val="2C2C2D"/>
          <w:sz w:val="24"/>
          <w:szCs w:val="24"/>
        </w:rPr>
        <w:t>.</w:t>
      </w:r>
      <w:r w:rsidR="00BF4F7A" w:rsidRPr="00BF4F7A">
        <w:rPr>
          <w:color w:val="2C2C2D"/>
          <w:sz w:val="24"/>
          <w:szCs w:val="24"/>
        </w:rPr>
        <w:t>3</w:t>
      </w:r>
      <w:r w:rsidR="00BF4F7A" w:rsidRPr="00514081">
        <w:rPr>
          <w:color w:val="2C2C2D"/>
          <w:spacing w:val="117"/>
          <w:sz w:val="24"/>
          <w:szCs w:val="24"/>
        </w:rPr>
        <w:t>,</w:t>
      </w:r>
      <w:r w:rsidR="00BF4F7A" w:rsidRPr="00514081">
        <w:rPr>
          <w:color w:val="2C2C2D"/>
          <w:sz w:val="24"/>
          <w:szCs w:val="24"/>
        </w:rPr>
        <w:t xml:space="preserve"> статьи</w:t>
      </w:r>
      <w:r w:rsidR="00BF4F7A">
        <w:rPr>
          <w:color w:val="2C2C2D"/>
          <w:sz w:val="24"/>
          <w:szCs w:val="24"/>
        </w:rPr>
        <w:t xml:space="preserve"> </w:t>
      </w:r>
      <w:r w:rsidR="00514081" w:rsidRPr="00514081">
        <w:rPr>
          <w:color w:val="2C2C2D"/>
          <w:spacing w:val="1"/>
          <w:sz w:val="24"/>
          <w:szCs w:val="24"/>
        </w:rPr>
        <w:t>4</w:t>
      </w:r>
      <w:r w:rsidR="00514081" w:rsidRPr="00514081">
        <w:rPr>
          <w:color w:val="2C2C2D"/>
          <w:spacing w:val="120"/>
          <w:sz w:val="24"/>
          <w:szCs w:val="24"/>
        </w:rPr>
        <w:t>9</w:t>
      </w:r>
      <w:r w:rsidR="00514081" w:rsidRPr="00514081">
        <w:rPr>
          <w:color w:val="2C2C2D"/>
          <w:spacing w:val="1"/>
          <w:sz w:val="24"/>
          <w:szCs w:val="24"/>
        </w:rPr>
        <w:t>э</w:t>
      </w:r>
      <w:r w:rsidR="00514081" w:rsidRPr="00514081">
        <w:rPr>
          <w:color w:val="2C2C2D"/>
          <w:spacing w:val="-1"/>
          <w:sz w:val="24"/>
          <w:szCs w:val="24"/>
        </w:rPr>
        <w:t>к</w:t>
      </w:r>
      <w:r w:rsidR="00514081" w:rsidRPr="00514081">
        <w:rPr>
          <w:color w:val="2C2C2D"/>
          <w:sz w:val="24"/>
          <w:szCs w:val="24"/>
        </w:rPr>
        <w:t>ологическ</w:t>
      </w:r>
      <w:r w:rsidR="00514081" w:rsidRPr="00514081">
        <w:rPr>
          <w:color w:val="2C2C2D"/>
          <w:spacing w:val="4"/>
          <w:sz w:val="24"/>
          <w:szCs w:val="24"/>
        </w:rPr>
        <w:t>а</w:t>
      </w:r>
      <w:r w:rsidR="00514081" w:rsidRPr="00514081">
        <w:rPr>
          <w:color w:val="2C2C2D"/>
          <w:sz w:val="24"/>
          <w:szCs w:val="24"/>
        </w:rPr>
        <w:t>я</w:t>
      </w:r>
      <w:r w:rsidR="00514081" w:rsidRPr="00514081">
        <w:rPr>
          <w:color w:val="2C2C2D"/>
          <w:spacing w:val="49"/>
          <w:sz w:val="24"/>
          <w:szCs w:val="24"/>
        </w:rPr>
        <w:t xml:space="preserve"> </w:t>
      </w:r>
      <w:r w:rsidR="00514081" w:rsidRPr="00514081">
        <w:rPr>
          <w:color w:val="2C2C2D"/>
          <w:sz w:val="24"/>
          <w:szCs w:val="24"/>
        </w:rPr>
        <w:t>оце</w:t>
      </w:r>
      <w:r w:rsidR="00514081" w:rsidRPr="00514081">
        <w:rPr>
          <w:color w:val="2C2C2D"/>
          <w:spacing w:val="-1"/>
          <w:sz w:val="24"/>
          <w:szCs w:val="24"/>
        </w:rPr>
        <w:t>н</w:t>
      </w:r>
      <w:r w:rsidR="00514081" w:rsidRPr="00514081">
        <w:rPr>
          <w:color w:val="2C2C2D"/>
          <w:sz w:val="24"/>
          <w:szCs w:val="24"/>
        </w:rPr>
        <w:t>ка</w:t>
      </w:r>
      <w:r w:rsidR="00514081" w:rsidRPr="00514081">
        <w:rPr>
          <w:color w:val="2C2C2D"/>
          <w:spacing w:val="50"/>
          <w:sz w:val="24"/>
          <w:szCs w:val="24"/>
        </w:rPr>
        <w:t xml:space="preserve"> </w:t>
      </w:r>
      <w:r w:rsidR="004C35B4">
        <w:rPr>
          <w:color w:val="2C2C2D"/>
          <w:sz w:val="24"/>
          <w:szCs w:val="24"/>
        </w:rPr>
        <w:t>по</w:t>
      </w:r>
      <w:r w:rsidR="004C35B4" w:rsidRPr="00514081">
        <w:rPr>
          <w:color w:val="2C2C2D"/>
          <w:sz w:val="24"/>
          <w:szCs w:val="24"/>
        </w:rPr>
        <w:t xml:space="preserve"> упрощенному</w:t>
      </w:r>
      <w:r w:rsidR="00514081" w:rsidRPr="00514081">
        <w:rPr>
          <w:color w:val="2C2C2D"/>
          <w:sz w:val="24"/>
          <w:szCs w:val="24"/>
        </w:rPr>
        <w:t xml:space="preserve"> по</w:t>
      </w:r>
      <w:r w:rsidR="00514081" w:rsidRPr="00514081">
        <w:rPr>
          <w:color w:val="2C2C2D"/>
          <w:spacing w:val="1"/>
          <w:sz w:val="24"/>
          <w:szCs w:val="24"/>
        </w:rPr>
        <w:t>р</w:t>
      </w:r>
      <w:r w:rsidR="00514081" w:rsidRPr="00514081">
        <w:rPr>
          <w:color w:val="2C2C2D"/>
          <w:sz w:val="24"/>
          <w:szCs w:val="24"/>
        </w:rPr>
        <w:t>ядку</w:t>
      </w:r>
      <w:r w:rsidR="00514081" w:rsidRPr="00514081">
        <w:rPr>
          <w:color w:val="2C2C2D"/>
          <w:spacing w:val="82"/>
          <w:sz w:val="24"/>
          <w:szCs w:val="24"/>
        </w:rPr>
        <w:t xml:space="preserve"> </w:t>
      </w:r>
      <w:r w:rsidR="00514081" w:rsidRPr="00514081">
        <w:rPr>
          <w:color w:val="2C2C2D"/>
          <w:spacing w:val="1"/>
          <w:sz w:val="24"/>
          <w:szCs w:val="24"/>
        </w:rPr>
        <w:t>п</w:t>
      </w:r>
      <w:r w:rsidR="00514081" w:rsidRPr="00514081">
        <w:rPr>
          <w:color w:val="2C2C2D"/>
          <w:sz w:val="24"/>
          <w:szCs w:val="24"/>
        </w:rPr>
        <w:t>р</w:t>
      </w:r>
      <w:r w:rsidR="00514081" w:rsidRPr="00514081">
        <w:rPr>
          <w:color w:val="2C2C2D"/>
          <w:spacing w:val="1"/>
          <w:sz w:val="24"/>
          <w:szCs w:val="24"/>
        </w:rPr>
        <w:t>о</w:t>
      </w:r>
      <w:r w:rsidR="00514081" w:rsidRPr="00514081">
        <w:rPr>
          <w:color w:val="2C2C2D"/>
          <w:sz w:val="24"/>
          <w:szCs w:val="24"/>
        </w:rPr>
        <w:t>в</w:t>
      </w:r>
      <w:r w:rsidR="00514081" w:rsidRPr="00514081">
        <w:rPr>
          <w:color w:val="2C2C2D"/>
          <w:sz w:val="24"/>
          <w:szCs w:val="24"/>
        </w:rPr>
        <w:t>о</w:t>
      </w:r>
      <w:r w:rsidR="00514081" w:rsidRPr="00514081">
        <w:rPr>
          <w:color w:val="2C2C2D"/>
          <w:sz w:val="24"/>
          <w:szCs w:val="24"/>
        </w:rPr>
        <w:t>ди</w:t>
      </w:r>
      <w:r w:rsidR="00514081" w:rsidRPr="00514081">
        <w:rPr>
          <w:color w:val="2C2C2D"/>
          <w:spacing w:val="-1"/>
          <w:sz w:val="24"/>
          <w:szCs w:val="24"/>
        </w:rPr>
        <w:t>тс</w:t>
      </w:r>
      <w:r w:rsidR="00514081" w:rsidRPr="00514081">
        <w:rPr>
          <w:color w:val="2C2C2D"/>
          <w:sz w:val="24"/>
          <w:szCs w:val="24"/>
        </w:rPr>
        <w:t>я</w:t>
      </w:r>
      <w:r w:rsidR="00514081" w:rsidRPr="00514081">
        <w:rPr>
          <w:color w:val="2C2C2D"/>
          <w:spacing w:val="85"/>
          <w:sz w:val="24"/>
          <w:szCs w:val="24"/>
        </w:rPr>
        <w:t xml:space="preserve"> </w:t>
      </w:r>
      <w:r w:rsidR="00514081" w:rsidRPr="00514081">
        <w:rPr>
          <w:color w:val="2C2C2D"/>
          <w:spacing w:val="1"/>
          <w:sz w:val="24"/>
          <w:szCs w:val="24"/>
        </w:rPr>
        <w:t>д</w:t>
      </w:r>
      <w:r w:rsidR="00514081" w:rsidRPr="00514081">
        <w:rPr>
          <w:color w:val="2C2C2D"/>
          <w:sz w:val="24"/>
          <w:szCs w:val="24"/>
        </w:rPr>
        <w:t>ля</w:t>
      </w:r>
      <w:r w:rsidR="00514081" w:rsidRPr="00514081">
        <w:rPr>
          <w:color w:val="2C2C2D"/>
          <w:spacing w:val="83"/>
          <w:sz w:val="24"/>
          <w:szCs w:val="24"/>
        </w:rPr>
        <w:t xml:space="preserve"> </w:t>
      </w:r>
      <w:r w:rsidR="00514081" w:rsidRPr="00514081">
        <w:rPr>
          <w:color w:val="2C2C2D"/>
          <w:sz w:val="24"/>
          <w:szCs w:val="24"/>
        </w:rPr>
        <w:t>намечае</w:t>
      </w:r>
      <w:r w:rsidR="00514081" w:rsidRPr="00514081">
        <w:rPr>
          <w:color w:val="2C2C2D"/>
          <w:spacing w:val="-2"/>
          <w:sz w:val="24"/>
          <w:szCs w:val="24"/>
        </w:rPr>
        <w:t>м</w:t>
      </w:r>
      <w:r w:rsidR="00514081" w:rsidRPr="00514081">
        <w:rPr>
          <w:color w:val="2C2C2D"/>
          <w:sz w:val="24"/>
          <w:szCs w:val="24"/>
        </w:rPr>
        <w:t>ой</w:t>
      </w:r>
      <w:r w:rsidR="00514081" w:rsidRPr="00514081">
        <w:rPr>
          <w:color w:val="2C2C2D"/>
          <w:spacing w:val="84"/>
          <w:sz w:val="24"/>
          <w:szCs w:val="24"/>
        </w:rPr>
        <w:t xml:space="preserve"> </w:t>
      </w:r>
      <w:r w:rsidR="00514081" w:rsidRPr="00514081">
        <w:rPr>
          <w:color w:val="2C2C2D"/>
          <w:spacing w:val="1"/>
          <w:sz w:val="24"/>
          <w:szCs w:val="24"/>
        </w:rPr>
        <w:t>и</w:t>
      </w:r>
      <w:r w:rsidR="00514081" w:rsidRPr="00514081">
        <w:rPr>
          <w:color w:val="2C2C2D"/>
          <w:spacing w:val="86"/>
          <w:sz w:val="24"/>
          <w:szCs w:val="24"/>
        </w:rPr>
        <w:t xml:space="preserve"> </w:t>
      </w:r>
      <w:r w:rsidR="00514081" w:rsidRPr="00514081">
        <w:rPr>
          <w:color w:val="2C2C2D"/>
          <w:spacing w:val="1"/>
          <w:sz w:val="24"/>
          <w:szCs w:val="24"/>
        </w:rPr>
        <w:t>о</w:t>
      </w:r>
      <w:r w:rsidR="00514081" w:rsidRPr="00514081">
        <w:rPr>
          <w:color w:val="2C2C2D"/>
          <w:sz w:val="24"/>
          <w:szCs w:val="24"/>
        </w:rPr>
        <w:t>с</w:t>
      </w:r>
      <w:r w:rsidR="00514081" w:rsidRPr="00514081">
        <w:rPr>
          <w:color w:val="2C2C2D"/>
          <w:spacing w:val="-3"/>
          <w:sz w:val="24"/>
          <w:szCs w:val="24"/>
        </w:rPr>
        <w:t>у</w:t>
      </w:r>
      <w:r w:rsidR="00514081" w:rsidRPr="00514081">
        <w:rPr>
          <w:color w:val="2C2C2D"/>
          <w:sz w:val="24"/>
          <w:szCs w:val="24"/>
        </w:rPr>
        <w:t>ществ</w:t>
      </w:r>
      <w:r w:rsidR="00514081" w:rsidRPr="00514081">
        <w:rPr>
          <w:color w:val="2C2C2D"/>
          <w:spacing w:val="-1"/>
          <w:sz w:val="24"/>
          <w:szCs w:val="24"/>
        </w:rPr>
        <w:t>л</w:t>
      </w:r>
      <w:r w:rsidR="00514081" w:rsidRPr="00514081">
        <w:rPr>
          <w:color w:val="2C2C2D"/>
          <w:sz w:val="24"/>
          <w:szCs w:val="24"/>
        </w:rPr>
        <w:t>яе</w:t>
      </w:r>
      <w:r w:rsidR="00514081" w:rsidRPr="00514081">
        <w:rPr>
          <w:color w:val="2C2C2D"/>
          <w:spacing w:val="-2"/>
          <w:sz w:val="24"/>
          <w:szCs w:val="24"/>
        </w:rPr>
        <w:t>м</w:t>
      </w:r>
      <w:r w:rsidR="00514081" w:rsidRPr="00514081">
        <w:rPr>
          <w:color w:val="2C2C2D"/>
          <w:spacing w:val="1"/>
          <w:sz w:val="24"/>
          <w:szCs w:val="24"/>
        </w:rPr>
        <w:t>о</w:t>
      </w:r>
      <w:r w:rsidR="00514081" w:rsidRPr="00514081">
        <w:rPr>
          <w:color w:val="2C2C2D"/>
          <w:sz w:val="24"/>
          <w:szCs w:val="24"/>
        </w:rPr>
        <w:t>й</w:t>
      </w:r>
      <w:r w:rsidR="00514081" w:rsidRPr="00514081">
        <w:rPr>
          <w:color w:val="2C2C2D"/>
          <w:spacing w:val="84"/>
          <w:sz w:val="24"/>
          <w:szCs w:val="24"/>
        </w:rPr>
        <w:t xml:space="preserve"> </w:t>
      </w:r>
      <w:r w:rsidR="00514081" w:rsidRPr="00514081">
        <w:rPr>
          <w:color w:val="2C2C2D"/>
          <w:spacing w:val="1"/>
          <w:sz w:val="24"/>
          <w:szCs w:val="24"/>
        </w:rPr>
        <w:t>д</w:t>
      </w:r>
      <w:r w:rsidR="00514081" w:rsidRPr="00514081">
        <w:rPr>
          <w:color w:val="2C2C2D"/>
          <w:sz w:val="24"/>
          <w:szCs w:val="24"/>
        </w:rPr>
        <w:t>еятел</w:t>
      </w:r>
      <w:r w:rsidR="00514081" w:rsidRPr="00514081">
        <w:rPr>
          <w:color w:val="2C2C2D"/>
          <w:spacing w:val="-3"/>
          <w:sz w:val="24"/>
          <w:szCs w:val="24"/>
        </w:rPr>
        <w:t>ь</w:t>
      </w:r>
      <w:r w:rsidR="00514081" w:rsidRPr="00514081">
        <w:rPr>
          <w:color w:val="2C2C2D"/>
          <w:sz w:val="24"/>
          <w:szCs w:val="24"/>
        </w:rPr>
        <w:t>нос</w:t>
      </w:r>
      <w:r w:rsidR="00514081" w:rsidRPr="00514081">
        <w:rPr>
          <w:color w:val="2C2C2D"/>
          <w:spacing w:val="-2"/>
          <w:sz w:val="24"/>
          <w:szCs w:val="24"/>
        </w:rPr>
        <w:t>т</w:t>
      </w:r>
      <w:r w:rsidR="00514081" w:rsidRPr="00514081">
        <w:rPr>
          <w:color w:val="2C2C2D"/>
          <w:sz w:val="24"/>
          <w:szCs w:val="24"/>
        </w:rPr>
        <w:t>и,</w:t>
      </w:r>
      <w:r w:rsidR="00514081" w:rsidRPr="00514081">
        <w:rPr>
          <w:color w:val="2C2C2D"/>
          <w:spacing w:val="85"/>
          <w:sz w:val="24"/>
          <w:szCs w:val="24"/>
        </w:rPr>
        <w:t xml:space="preserve"> </w:t>
      </w:r>
      <w:r w:rsidR="00514081" w:rsidRPr="00514081">
        <w:rPr>
          <w:color w:val="2C2C2D"/>
          <w:sz w:val="24"/>
          <w:szCs w:val="24"/>
        </w:rPr>
        <w:t>не по</w:t>
      </w:r>
      <w:r w:rsidR="00514081" w:rsidRPr="00514081">
        <w:rPr>
          <w:color w:val="2C2C2D"/>
          <w:spacing w:val="1"/>
          <w:sz w:val="24"/>
          <w:szCs w:val="24"/>
        </w:rPr>
        <w:t>д</w:t>
      </w:r>
      <w:r w:rsidR="00514081" w:rsidRPr="00514081">
        <w:rPr>
          <w:color w:val="2C2C2D"/>
          <w:sz w:val="24"/>
          <w:szCs w:val="24"/>
        </w:rPr>
        <w:t>леж</w:t>
      </w:r>
      <w:r w:rsidR="00514081" w:rsidRPr="00514081">
        <w:rPr>
          <w:color w:val="2C2C2D"/>
          <w:spacing w:val="-1"/>
          <w:sz w:val="24"/>
          <w:szCs w:val="24"/>
        </w:rPr>
        <w:t>а</w:t>
      </w:r>
      <w:r w:rsidR="00514081" w:rsidRPr="00514081">
        <w:rPr>
          <w:color w:val="2C2C2D"/>
          <w:sz w:val="24"/>
          <w:szCs w:val="24"/>
        </w:rPr>
        <w:t>щей</w:t>
      </w:r>
      <w:r w:rsidR="00514081" w:rsidRPr="00514081">
        <w:rPr>
          <w:color w:val="2C2C2D"/>
          <w:spacing w:val="105"/>
          <w:sz w:val="24"/>
          <w:szCs w:val="24"/>
        </w:rPr>
        <w:t xml:space="preserve"> </w:t>
      </w:r>
      <w:r w:rsidR="00514081" w:rsidRPr="00514081">
        <w:rPr>
          <w:color w:val="2C2C2D"/>
          <w:sz w:val="24"/>
          <w:szCs w:val="24"/>
        </w:rPr>
        <w:t>обяза</w:t>
      </w:r>
      <w:r w:rsidR="00514081" w:rsidRPr="00514081">
        <w:rPr>
          <w:color w:val="2C2C2D"/>
          <w:spacing w:val="-2"/>
          <w:sz w:val="24"/>
          <w:szCs w:val="24"/>
        </w:rPr>
        <w:t>т</w:t>
      </w:r>
      <w:r w:rsidR="00514081" w:rsidRPr="00514081">
        <w:rPr>
          <w:color w:val="2C2C2D"/>
          <w:sz w:val="24"/>
          <w:szCs w:val="24"/>
        </w:rPr>
        <w:t>ел</w:t>
      </w:r>
      <w:r w:rsidR="00514081" w:rsidRPr="00514081">
        <w:rPr>
          <w:color w:val="2C2C2D"/>
          <w:spacing w:val="-2"/>
          <w:sz w:val="24"/>
          <w:szCs w:val="24"/>
        </w:rPr>
        <w:t>ь</w:t>
      </w:r>
      <w:r w:rsidR="00514081" w:rsidRPr="00514081">
        <w:rPr>
          <w:color w:val="2C2C2D"/>
          <w:sz w:val="24"/>
          <w:szCs w:val="24"/>
        </w:rPr>
        <w:t>н</w:t>
      </w:r>
      <w:r w:rsidR="00514081" w:rsidRPr="00514081">
        <w:rPr>
          <w:color w:val="2C2C2D"/>
          <w:spacing w:val="-1"/>
          <w:sz w:val="24"/>
          <w:szCs w:val="24"/>
        </w:rPr>
        <w:t>о</w:t>
      </w:r>
      <w:r w:rsidR="00514081" w:rsidRPr="00514081">
        <w:rPr>
          <w:color w:val="2C2C2D"/>
          <w:sz w:val="24"/>
          <w:szCs w:val="24"/>
        </w:rPr>
        <w:t>й</w:t>
      </w:r>
      <w:r w:rsidR="00514081" w:rsidRPr="00514081">
        <w:rPr>
          <w:color w:val="2C2C2D"/>
          <w:spacing w:val="108"/>
          <w:sz w:val="24"/>
          <w:szCs w:val="24"/>
        </w:rPr>
        <w:t xml:space="preserve"> </w:t>
      </w:r>
      <w:r w:rsidR="00514081" w:rsidRPr="00514081">
        <w:rPr>
          <w:color w:val="2C2C2D"/>
          <w:sz w:val="24"/>
          <w:szCs w:val="24"/>
        </w:rPr>
        <w:t>оце</w:t>
      </w:r>
      <w:r w:rsidR="00514081" w:rsidRPr="00514081">
        <w:rPr>
          <w:color w:val="2C2C2D"/>
          <w:spacing w:val="-1"/>
          <w:sz w:val="24"/>
          <w:szCs w:val="24"/>
        </w:rPr>
        <w:t>н</w:t>
      </w:r>
      <w:r w:rsidR="00514081" w:rsidRPr="00514081">
        <w:rPr>
          <w:color w:val="2C2C2D"/>
          <w:sz w:val="24"/>
          <w:szCs w:val="24"/>
        </w:rPr>
        <w:t>ке</w:t>
      </w:r>
      <w:r w:rsidR="00514081" w:rsidRPr="00514081">
        <w:rPr>
          <w:color w:val="2C2C2D"/>
          <w:spacing w:val="108"/>
          <w:sz w:val="24"/>
          <w:szCs w:val="24"/>
        </w:rPr>
        <w:t xml:space="preserve"> </w:t>
      </w:r>
      <w:r w:rsidR="00514081" w:rsidRPr="00514081">
        <w:rPr>
          <w:color w:val="2C2C2D"/>
          <w:sz w:val="24"/>
          <w:szCs w:val="24"/>
        </w:rPr>
        <w:t>возде</w:t>
      </w:r>
      <w:r w:rsidR="00514081" w:rsidRPr="00514081">
        <w:rPr>
          <w:color w:val="2C2C2D"/>
          <w:spacing w:val="-1"/>
          <w:sz w:val="24"/>
          <w:szCs w:val="24"/>
        </w:rPr>
        <w:t>й</w:t>
      </w:r>
      <w:r w:rsidR="00514081" w:rsidRPr="00514081">
        <w:rPr>
          <w:color w:val="2C2C2D"/>
          <w:sz w:val="24"/>
          <w:szCs w:val="24"/>
        </w:rPr>
        <w:t>ствия</w:t>
      </w:r>
      <w:r w:rsidR="00514081" w:rsidRPr="00514081">
        <w:rPr>
          <w:color w:val="2C2C2D"/>
          <w:spacing w:val="105"/>
          <w:sz w:val="24"/>
          <w:szCs w:val="24"/>
        </w:rPr>
        <w:t xml:space="preserve"> </w:t>
      </w:r>
      <w:r w:rsidR="00514081" w:rsidRPr="00514081">
        <w:rPr>
          <w:color w:val="2C2C2D"/>
          <w:sz w:val="24"/>
          <w:szCs w:val="24"/>
        </w:rPr>
        <w:t>на</w:t>
      </w:r>
      <w:r w:rsidR="00514081" w:rsidRPr="00514081">
        <w:rPr>
          <w:color w:val="2C2C2D"/>
          <w:spacing w:val="104"/>
          <w:sz w:val="24"/>
          <w:szCs w:val="24"/>
        </w:rPr>
        <w:t xml:space="preserve"> </w:t>
      </w:r>
      <w:r w:rsidR="00514081" w:rsidRPr="00514081">
        <w:rPr>
          <w:color w:val="2C2C2D"/>
          <w:spacing w:val="1"/>
          <w:sz w:val="24"/>
          <w:szCs w:val="24"/>
        </w:rPr>
        <w:t>о</w:t>
      </w:r>
      <w:r w:rsidR="00514081" w:rsidRPr="00514081">
        <w:rPr>
          <w:color w:val="2C2C2D"/>
          <w:spacing w:val="-1"/>
          <w:sz w:val="24"/>
          <w:szCs w:val="24"/>
        </w:rPr>
        <w:t>к</w:t>
      </w:r>
      <w:r w:rsidR="00514081" w:rsidRPr="00514081">
        <w:rPr>
          <w:color w:val="2C2C2D"/>
          <w:spacing w:val="1"/>
          <w:sz w:val="24"/>
          <w:szCs w:val="24"/>
        </w:rPr>
        <w:t>р</w:t>
      </w:r>
      <w:r w:rsidR="00514081" w:rsidRPr="00514081">
        <w:rPr>
          <w:color w:val="2C2C2D"/>
          <w:spacing w:val="-2"/>
          <w:sz w:val="24"/>
          <w:szCs w:val="24"/>
        </w:rPr>
        <w:t>у</w:t>
      </w:r>
      <w:r w:rsidR="00514081" w:rsidRPr="00514081">
        <w:rPr>
          <w:color w:val="2C2C2D"/>
          <w:sz w:val="24"/>
          <w:szCs w:val="24"/>
        </w:rPr>
        <w:t>жающ</w:t>
      </w:r>
      <w:r w:rsidR="00514081" w:rsidRPr="00514081">
        <w:rPr>
          <w:color w:val="2C2C2D"/>
          <w:spacing w:val="-3"/>
          <w:sz w:val="24"/>
          <w:szCs w:val="24"/>
        </w:rPr>
        <w:t>у</w:t>
      </w:r>
      <w:r w:rsidR="00514081" w:rsidRPr="00514081">
        <w:rPr>
          <w:color w:val="2C2C2D"/>
          <w:sz w:val="24"/>
          <w:szCs w:val="24"/>
        </w:rPr>
        <w:t>ю</w:t>
      </w:r>
      <w:r w:rsidR="00514081" w:rsidRPr="00514081">
        <w:rPr>
          <w:color w:val="2C2C2D"/>
          <w:spacing w:val="107"/>
          <w:sz w:val="24"/>
          <w:szCs w:val="24"/>
        </w:rPr>
        <w:t xml:space="preserve"> </w:t>
      </w:r>
      <w:r w:rsidR="00514081" w:rsidRPr="00514081">
        <w:rPr>
          <w:color w:val="2C2C2D"/>
          <w:sz w:val="24"/>
          <w:szCs w:val="24"/>
        </w:rPr>
        <w:t>среду</w:t>
      </w:r>
      <w:r w:rsidR="00514081" w:rsidRPr="00514081">
        <w:rPr>
          <w:color w:val="2C2C2D"/>
          <w:spacing w:val="103"/>
          <w:sz w:val="24"/>
          <w:szCs w:val="24"/>
        </w:rPr>
        <w:t xml:space="preserve"> </w:t>
      </w:r>
      <w:r w:rsidR="00514081" w:rsidRPr="00514081">
        <w:rPr>
          <w:color w:val="2C2C2D"/>
          <w:spacing w:val="1"/>
          <w:sz w:val="24"/>
          <w:szCs w:val="24"/>
        </w:rPr>
        <w:t>в</w:t>
      </w:r>
      <w:r w:rsidR="00514081" w:rsidRPr="00514081">
        <w:rPr>
          <w:color w:val="2C2C2D"/>
          <w:sz w:val="24"/>
          <w:szCs w:val="24"/>
        </w:rPr>
        <w:t xml:space="preserve"> с</w:t>
      </w:r>
      <w:r w:rsidR="00514081" w:rsidRPr="00514081">
        <w:rPr>
          <w:color w:val="2C2C2D"/>
          <w:spacing w:val="-1"/>
          <w:sz w:val="24"/>
          <w:szCs w:val="24"/>
        </w:rPr>
        <w:t>о</w:t>
      </w:r>
      <w:r w:rsidR="00514081" w:rsidRPr="00514081">
        <w:rPr>
          <w:color w:val="2C2C2D"/>
          <w:sz w:val="24"/>
          <w:szCs w:val="24"/>
        </w:rPr>
        <w:t>ответств</w:t>
      </w:r>
      <w:r w:rsidR="00514081" w:rsidRPr="00514081">
        <w:rPr>
          <w:color w:val="2C2C2D"/>
          <w:spacing w:val="-1"/>
          <w:sz w:val="24"/>
          <w:szCs w:val="24"/>
        </w:rPr>
        <w:t>и</w:t>
      </w:r>
      <w:r w:rsidR="00514081" w:rsidRPr="00514081">
        <w:rPr>
          <w:color w:val="2C2C2D"/>
          <w:sz w:val="24"/>
          <w:szCs w:val="24"/>
        </w:rPr>
        <w:t>и</w:t>
      </w:r>
      <w:r w:rsidR="00514081" w:rsidRPr="00514081">
        <w:rPr>
          <w:color w:val="2C2C2D"/>
          <w:spacing w:val="1"/>
          <w:sz w:val="24"/>
          <w:szCs w:val="24"/>
        </w:rPr>
        <w:t xml:space="preserve"> </w:t>
      </w:r>
      <w:r w:rsidR="00514081" w:rsidRPr="00514081">
        <w:rPr>
          <w:color w:val="2C2C2D"/>
          <w:sz w:val="24"/>
          <w:szCs w:val="24"/>
        </w:rPr>
        <w:t>с</w:t>
      </w:r>
      <w:r w:rsidR="00514081" w:rsidRPr="00514081">
        <w:rPr>
          <w:color w:val="2C2C2D"/>
          <w:spacing w:val="-1"/>
          <w:sz w:val="24"/>
          <w:szCs w:val="24"/>
        </w:rPr>
        <w:t xml:space="preserve"> </w:t>
      </w:r>
      <w:r w:rsidR="00514081" w:rsidRPr="00514081">
        <w:rPr>
          <w:color w:val="2C2C2D"/>
          <w:sz w:val="24"/>
          <w:szCs w:val="24"/>
        </w:rPr>
        <w:t>нас</w:t>
      </w:r>
      <w:r w:rsidR="00514081" w:rsidRPr="00514081">
        <w:rPr>
          <w:color w:val="2C2C2D"/>
          <w:spacing w:val="-3"/>
          <w:sz w:val="24"/>
          <w:szCs w:val="24"/>
        </w:rPr>
        <w:t>т</w:t>
      </w:r>
      <w:r w:rsidR="00514081" w:rsidRPr="00514081">
        <w:rPr>
          <w:color w:val="2C2C2D"/>
          <w:sz w:val="24"/>
          <w:szCs w:val="24"/>
        </w:rPr>
        <w:t>оя</w:t>
      </w:r>
      <w:r w:rsidR="00514081" w:rsidRPr="00514081">
        <w:rPr>
          <w:color w:val="2C2C2D"/>
          <w:spacing w:val="-2"/>
          <w:sz w:val="24"/>
          <w:szCs w:val="24"/>
        </w:rPr>
        <w:t>щ</w:t>
      </w:r>
      <w:r w:rsidR="00514081" w:rsidRPr="00514081">
        <w:rPr>
          <w:color w:val="2C2C2D"/>
          <w:sz w:val="24"/>
          <w:szCs w:val="24"/>
        </w:rPr>
        <w:t>им</w:t>
      </w:r>
      <w:r w:rsidR="00514081" w:rsidRPr="00514081">
        <w:rPr>
          <w:color w:val="2C2C2D"/>
          <w:spacing w:val="1"/>
          <w:sz w:val="24"/>
          <w:szCs w:val="24"/>
        </w:rPr>
        <w:t xml:space="preserve"> </w:t>
      </w:r>
      <w:r w:rsidR="00514081" w:rsidRPr="00514081">
        <w:rPr>
          <w:color w:val="2C2C2D"/>
          <w:spacing w:val="-3"/>
          <w:sz w:val="24"/>
          <w:szCs w:val="24"/>
        </w:rPr>
        <w:t>К</w:t>
      </w:r>
      <w:r w:rsidR="00514081" w:rsidRPr="00514081">
        <w:rPr>
          <w:color w:val="2C2C2D"/>
          <w:spacing w:val="1"/>
          <w:sz w:val="24"/>
          <w:szCs w:val="24"/>
        </w:rPr>
        <w:t>од</w:t>
      </w:r>
      <w:r w:rsidR="00514081" w:rsidRPr="00514081">
        <w:rPr>
          <w:color w:val="2C2C2D"/>
          <w:spacing w:val="-1"/>
          <w:sz w:val="24"/>
          <w:szCs w:val="24"/>
        </w:rPr>
        <w:t>е</w:t>
      </w:r>
      <w:r w:rsidR="00514081" w:rsidRPr="00514081">
        <w:rPr>
          <w:color w:val="2C2C2D"/>
          <w:sz w:val="24"/>
          <w:szCs w:val="24"/>
        </w:rPr>
        <w:t>к</w:t>
      </w:r>
      <w:r w:rsidR="00514081" w:rsidRPr="00514081">
        <w:rPr>
          <w:color w:val="2C2C2D"/>
          <w:spacing w:val="-1"/>
          <w:sz w:val="24"/>
          <w:szCs w:val="24"/>
        </w:rPr>
        <w:t>с</w:t>
      </w:r>
      <w:r w:rsidR="00514081" w:rsidRPr="00514081">
        <w:rPr>
          <w:color w:val="2C2C2D"/>
          <w:sz w:val="24"/>
          <w:szCs w:val="24"/>
        </w:rPr>
        <w:t xml:space="preserve">ом, </w:t>
      </w:r>
      <w:r w:rsidR="00514081" w:rsidRPr="00514081">
        <w:rPr>
          <w:color w:val="2C2C2D"/>
          <w:spacing w:val="-1"/>
          <w:sz w:val="24"/>
          <w:szCs w:val="24"/>
        </w:rPr>
        <w:t>п</w:t>
      </w:r>
      <w:r w:rsidR="00514081" w:rsidRPr="00514081">
        <w:rPr>
          <w:color w:val="2C2C2D"/>
          <w:sz w:val="24"/>
          <w:szCs w:val="24"/>
        </w:rPr>
        <w:t>ри:</w:t>
      </w:r>
    </w:p>
    <w:p w:rsidR="00713A38" w:rsidRPr="00713A38" w:rsidRDefault="00713A38" w:rsidP="006A4B42">
      <w:pPr>
        <w:ind w:left="1" w:firstLine="566"/>
        <w:jc w:val="both"/>
        <w:rPr>
          <w:sz w:val="20"/>
          <w:szCs w:val="20"/>
        </w:rPr>
      </w:pPr>
      <w:bookmarkStart w:id="0" w:name="z556"/>
      <w:r w:rsidRPr="00713A38">
        <w:rPr>
          <w:color w:val="000000"/>
          <w:sz w:val="24"/>
          <w:szCs w:val="20"/>
        </w:rPr>
        <w:t>- разработке проектов нормативов эмиссий для объектов I и II категорий;</w:t>
      </w:r>
    </w:p>
    <w:bookmarkEnd w:id="0"/>
    <w:p w:rsidR="00514081" w:rsidRDefault="00514081" w:rsidP="006A4B42">
      <w:pPr>
        <w:spacing w:before="3" w:line="239" w:lineRule="auto"/>
        <w:ind w:left="1" w:right="-13" w:firstLine="566"/>
        <w:jc w:val="both"/>
        <w:rPr>
          <w:color w:val="2C2C2D"/>
          <w:sz w:val="24"/>
          <w:szCs w:val="24"/>
        </w:rPr>
      </w:pPr>
      <w:r w:rsidRPr="00514081">
        <w:rPr>
          <w:color w:val="2C2C2D"/>
          <w:sz w:val="24"/>
          <w:szCs w:val="24"/>
        </w:rPr>
        <w:t>-</w:t>
      </w:r>
      <w:r w:rsidRPr="00514081">
        <w:rPr>
          <w:color w:val="2C2C2D"/>
          <w:spacing w:val="14"/>
          <w:sz w:val="24"/>
          <w:szCs w:val="24"/>
        </w:rPr>
        <w:t xml:space="preserve"> </w:t>
      </w:r>
      <w:r w:rsidRPr="00514081">
        <w:rPr>
          <w:color w:val="2C2C2D"/>
          <w:spacing w:val="1"/>
          <w:sz w:val="24"/>
          <w:szCs w:val="24"/>
        </w:rPr>
        <w:t>р</w:t>
      </w:r>
      <w:r w:rsidRPr="00514081">
        <w:rPr>
          <w:color w:val="2C2C2D"/>
          <w:sz w:val="24"/>
          <w:szCs w:val="24"/>
        </w:rPr>
        <w:t>а</w:t>
      </w:r>
      <w:r w:rsidRPr="00514081">
        <w:rPr>
          <w:color w:val="2C2C2D"/>
          <w:spacing w:val="-2"/>
          <w:sz w:val="24"/>
          <w:szCs w:val="24"/>
        </w:rPr>
        <w:t>з</w:t>
      </w:r>
      <w:r w:rsidRPr="00514081">
        <w:rPr>
          <w:color w:val="2C2C2D"/>
          <w:sz w:val="24"/>
          <w:szCs w:val="24"/>
        </w:rPr>
        <w:t>р</w:t>
      </w:r>
      <w:r w:rsidRPr="00514081">
        <w:rPr>
          <w:color w:val="2C2C2D"/>
          <w:spacing w:val="-1"/>
          <w:sz w:val="24"/>
          <w:szCs w:val="24"/>
        </w:rPr>
        <w:t>а</w:t>
      </w:r>
      <w:r w:rsidRPr="00514081">
        <w:rPr>
          <w:color w:val="2C2C2D"/>
          <w:sz w:val="24"/>
          <w:szCs w:val="24"/>
        </w:rPr>
        <w:t>б</w:t>
      </w:r>
      <w:r w:rsidRPr="00514081">
        <w:rPr>
          <w:color w:val="2C2C2D"/>
          <w:spacing w:val="1"/>
          <w:sz w:val="24"/>
          <w:szCs w:val="24"/>
        </w:rPr>
        <w:t>о</w:t>
      </w:r>
      <w:r w:rsidRPr="00514081">
        <w:rPr>
          <w:color w:val="2C2C2D"/>
          <w:spacing w:val="-2"/>
          <w:sz w:val="24"/>
          <w:szCs w:val="24"/>
        </w:rPr>
        <w:t>т</w:t>
      </w:r>
      <w:r w:rsidRPr="00514081">
        <w:rPr>
          <w:color w:val="2C2C2D"/>
          <w:sz w:val="24"/>
          <w:szCs w:val="24"/>
        </w:rPr>
        <w:t>ке</w:t>
      </w:r>
      <w:r w:rsidRPr="00514081">
        <w:rPr>
          <w:color w:val="2C2C2D"/>
          <w:spacing w:val="11"/>
          <w:sz w:val="24"/>
          <w:szCs w:val="24"/>
        </w:rPr>
        <w:t xml:space="preserve"> </w:t>
      </w:r>
      <w:r w:rsidRPr="00514081">
        <w:rPr>
          <w:color w:val="2C2C2D"/>
          <w:spacing w:val="1"/>
          <w:sz w:val="24"/>
          <w:szCs w:val="24"/>
        </w:rPr>
        <w:t>р</w:t>
      </w:r>
      <w:r w:rsidRPr="00514081">
        <w:rPr>
          <w:color w:val="2C2C2D"/>
          <w:sz w:val="24"/>
          <w:szCs w:val="24"/>
        </w:rPr>
        <w:t>а</w:t>
      </w:r>
      <w:r w:rsidRPr="00514081">
        <w:rPr>
          <w:color w:val="2C2C2D"/>
          <w:spacing w:val="-2"/>
          <w:sz w:val="24"/>
          <w:szCs w:val="24"/>
        </w:rPr>
        <w:t>з</w:t>
      </w:r>
      <w:r w:rsidRPr="00514081">
        <w:rPr>
          <w:color w:val="2C2C2D"/>
          <w:sz w:val="24"/>
          <w:szCs w:val="24"/>
        </w:rPr>
        <w:t>де</w:t>
      </w:r>
      <w:r w:rsidRPr="00514081">
        <w:rPr>
          <w:color w:val="2C2C2D"/>
          <w:spacing w:val="-2"/>
          <w:sz w:val="24"/>
          <w:szCs w:val="24"/>
        </w:rPr>
        <w:t>л</w:t>
      </w:r>
      <w:r w:rsidRPr="00514081">
        <w:rPr>
          <w:color w:val="2C2C2D"/>
          <w:sz w:val="24"/>
          <w:szCs w:val="24"/>
        </w:rPr>
        <w:t>а</w:t>
      </w:r>
      <w:r w:rsidRPr="00514081">
        <w:rPr>
          <w:color w:val="2C2C2D"/>
          <w:spacing w:val="13"/>
          <w:sz w:val="24"/>
          <w:szCs w:val="24"/>
        </w:rPr>
        <w:t xml:space="preserve"> </w:t>
      </w:r>
      <w:r w:rsidR="00D60D9C">
        <w:rPr>
          <w:color w:val="2C2C2D"/>
          <w:sz w:val="24"/>
          <w:szCs w:val="24"/>
        </w:rPr>
        <w:t>«</w:t>
      </w:r>
      <w:r w:rsidRPr="00514081">
        <w:rPr>
          <w:color w:val="2C2C2D"/>
          <w:sz w:val="24"/>
          <w:szCs w:val="24"/>
        </w:rPr>
        <w:t>О</w:t>
      </w:r>
      <w:r w:rsidRPr="00514081">
        <w:rPr>
          <w:color w:val="2C2C2D"/>
          <w:spacing w:val="-1"/>
          <w:sz w:val="24"/>
          <w:szCs w:val="24"/>
        </w:rPr>
        <w:t>х</w:t>
      </w:r>
      <w:r w:rsidRPr="00514081">
        <w:rPr>
          <w:color w:val="2C2C2D"/>
          <w:spacing w:val="1"/>
          <w:sz w:val="24"/>
          <w:szCs w:val="24"/>
        </w:rPr>
        <w:t>р</w:t>
      </w:r>
      <w:r w:rsidRPr="00514081">
        <w:rPr>
          <w:color w:val="2C2C2D"/>
          <w:spacing w:val="-1"/>
          <w:sz w:val="24"/>
          <w:szCs w:val="24"/>
        </w:rPr>
        <w:t>а</w:t>
      </w:r>
      <w:r w:rsidRPr="00514081">
        <w:rPr>
          <w:color w:val="2C2C2D"/>
          <w:sz w:val="24"/>
          <w:szCs w:val="24"/>
        </w:rPr>
        <w:t>на</w:t>
      </w:r>
      <w:r w:rsidRPr="00514081">
        <w:rPr>
          <w:color w:val="2C2C2D"/>
          <w:spacing w:val="11"/>
          <w:sz w:val="24"/>
          <w:szCs w:val="24"/>
        </w:rPr>
        <w:t xml:space="preserve"> </w:t>
      </w:r>
      <w:r w:rsidRPr="00514081">
        <w:rPr>
          <w:color w:val="2C2C2D"/>
          <w:spacing w:val="1"/>
          <w:sz w:val="24"/>
          <w:szCs w:val="24"/>
        </w:rPr>
        <w:t>о</w:t>
      </w:r>
      <w:r w:rsidRPr="00514081">
        <w:rPr>
          <w:color w:val="2C2C2D"/>
          <w:spacing w:val="-1"/>
          <w:sz w:val="24"/>
          <w:szCs w:val="24"/>
        </w:rPr>
        <w:t>к</w:t>
      </w:r>
      <w:r w:rsidRPr="00514081">
        <w:rPr>
          <w:color w:val="2C2C2D"/>
          <w:spacing w:val="1"/>
          <w:sz w:val="24"/>
          <w:szCs w:val="24"/>
        </w:rPr>
        <w:t>р</w:t>
      </w:r>
      <w:r w:rsidRPr="00514081">
        <w:rPr>
          <w:color w:val="2C2C2D"/>
          <w:spacing w:val="-2"/>
          <w:sz w:val="24"/>
          <w:szCs w:val="24"/>
        </w:rPr>
        <w:t>у</w:t>
      </w:r>
      <w:r w:rsidRPr="00514081">
        <w:rPr>
          <w:color w:val="2C2C2D"/>
          <w:sz w:val="24"/>
          <w:szCs w:val="24"/>
        </w:rPr>
        <w:t>жающей</w:t>
      </w:r>
      <w:r w:rsidRPr="00514081">
        <w:rPr>
          <w:color w:val="2C2C2D"/>
          <w:spacing w:val="14"/>
          <w:sz w:val="24"/>
          <w:szCs w:val="24"/>
        </w:rPr>
        <w:t xml:space="preserve"> </w:t>
      </w:r>
      <w:r w:rsidRPr="00514081">
        <w:rPr>
          <w:color w:val="2C2C2D"/>
          <w:spacing w:val="-1"/>
          <w:sz w:val="24"/>
          <w:szCs w:val="24"/>
        </w:rPr>
        <w:t>с</w:t>
      </w:r>
      <w:r w:rsidRPr="00514081">
        <w:rPr>
          <w:color w:val="2C2C2D"/>
          <w:sz w:val="24"/>
          <w:szCs w:val="24"/>
        </w:rPr>
        <w:t>р</w:t>
      </w:r>
      <w:r w:rsidRPr="00514081">
        <w:rPr>
          <w:color w:val="2C2C2D"/>
          <w:spacing w:val="-1"/>
          <w:sz w:val="24"/>
          <w:szCs w:val="24"/>
        </w:rPr>
        <w:t>ед</w:t>
      </w:r>
      <w:r w:rsidRPr="00514081">
        <w:rPr>
          <w:color w:val="2C2C2D"/>
          <w:sz w:val="24"/>
          <w:szCs w:val="24"/>
        </w:rPr>
        <w:t>ы</w:t>
      </w:r>
      <w:r w:rsidR="00D60D9C">
        <w:rPr>
          <w:color w:val="2C2C2D"/>
          <w:sz w:val="24"/>
          <w:szCs w:val="24"/>
        </w:rPr>
        <w:t>»</w:t>
      </w:r>
      <w:r w:rsidRPr="00514081">
        <w:rPr>
          <w:color w:val="2C2C2D"/>
          <w:spacing w:val="14"/>
          <w:sz w:val="24"/>
          <w:szCs w:val="24"/>
        </w:rPr>
        <w:t xml:space="preserve"> </w:t>
      </w:r>
      <w:r w:rsidR="004C35B4" w:rsidRPr="00514081">
        <w:rPr>
          <w:color w:val="2C2C2D"/>
          <w:spacing w:val="81"/>
          <w:sz w:val="24"/>
          <w:szCs w:val="24"/>
        </w:rPr>
        <w:t>в</w:t>
      </w:r>
      <w:r w:rsidR="004C35B4" w:rsidRPr="00514081">
        <w:rPr>
          <w:color w:val="2C2C2D"/>
          <w:sz w:val="24"/>
          <w:szCs w:val="24"/>
        </w:rPr>
        <w:t xml:space="preserve"> сос</w:t>
      </w:r>
      <w:r w:rsidR="004C35B4" w:rsidRPr="00514081">
        <w:rPr>
          <w:color w:val="2C2C2D"/>
          <w:spacing w:val="-3"/>
          <w:sz w:val="24"/>
          <w:szCs w:val="24"/>
        </w:rPr>
        <w:t>т</w:t>
      </w:r>
      <w:r w:rsidR="004C35B4" w:rsidRPr="00514081">
        <w:rPr>
          <w:color w:val="2C2C2D"/>
          <w:sz w:val="24"/>
          <w:szCs w:val="24"/>
        </w:rPr>
        <w:t>аве</w:t>
      </w:r>
      <w:r w:rsidRPr="00514081">
        <w:rPr>
          <w:color w:val="2C2C2D"/>
          <w:spacing w:val="12"/>
          <w:sz w:val="24"/>
          <w:szCs w:val="24"/>
        </w:rPr>
        <w:t xml:space="preserve"> </w:t>
      </w:r>
      <w:r w:rsidRPr="00514081">
        <w:rPr>
          <w:color w:val="2C2C2D"/>
          <w:sz w:val="24"/>
          <w:szCs w:val="24"/>
        </w:rPr>
        <w:t>п</w:t>
      </w:r>
      <w:r w:rsidRPr="00514081">
        <w:rPr>
          <w:color w:val="2C2C2D"/>
          <w:spacing w:val="8"/>
          <w:sz w:val="24"/>
          <w:szCs w:val="24"/>
        </w:rPr>
        <w:t>р</w:t>
      </w:r>
      <w:r w:rsidRPr="00514081">
        <w:rPr>
          <w:color w:val="2C2C2D"/>
          <w:sz w:val="24"/>
          <w:szCs w:val="24"/>
        </w:rPr>
        <w:t>оект</w:t>
      </w:r>
      <w:r w:rsidRPr="00514081">
        <w:rPr>
          <w:color w:val="2C2C2D"/>
          <w:spacing w:val="-1"/>
          <w:sz w:val="24"/>
          <w:szCs w:val="24"/>
        </w:rPr>
        <w:t>н</w:t>
      </w:r>
      <w:r w:rsidRPr="00514081">
        <w:rPr>
          <w:color w:val="2C2C2D"/>
          <w:sz w:val="24"/>
          <w:szCs w:val="24"/>
        </w:rPr>
        <w:t>ой док</w:t>
      </w:r>
      <w:r w:rsidRPr="00514081">
        <w:rPr>
          <w:color w:val="2C2C2D"/>
          <w:spacing w:val="-1"/>
          <w:sz w:val="24"/>
          <w:szCs w:val="24"/>
        </w:rPr>
        <w:t>у</w:t>
      </w:r>
      <w:r w:rsidRPr="00514081">
        <w:rPr>
          <w:color w:val="2C2C2D"/>
          <w:sz w:val="24"/>
          <w:szCs w:val="24"/>
        </w:rPr>
        <w:t>мент</w:t>
      </w:r>
      <w:r w:rsidRPr="00514081">
        <w:rPr>
          <w:color w:val="2C2C2D"/>
          <w:sz w:val="24"/>
          <w:szCs w:val="24"/>
        </w:rPr>
        <w:t>а</w:t>
      </w:r>
      <w:r w:rsidRPr="00514081">
        <w:rPr>
          <w:color w:val="2C2C2D"/>
          <w:spacing w:val="-2"/>
          <w:sz w:val="24"/>
          <w:szCs w:val="24"/>
        </w:rPr>
        <w:t>ц</w:t>
      </w:r>
      <w:r w:rsidRPr="00514081">
        <w:rPr>
          <w:color w:val="2C2C2D"/>
          <w:sz w:val="24"/>
          <w:szCs w:val="24"/>
        </w:rPr>
        <w:t>и</w:t>
      </w:r>
      <w:r w:rsidR="00076E1F">
        <w:rPr>
          <w:color w:val="2C2C2D"/>
          <w:sz w:val="24"/>
          <w:szCs w:val="24"/>
        </w:rPr>
        <w:t xml:space="preserve">и </w:t>
      </w:r>
      <w:r w:rsidRPr="00514081">
        <w:rPr>
          <w:color w:val="2C2C2D"/>
          <w:spacing w:val="1"/>
          <w:sz w:val="24"/>
          <w:szCs w:val="24"/>
        </w:rPr>
        <w:t>п</w:t>
      </w:r>
      <w:r w:rsidR="00076E1F">
        <w:rPr>
          <w:color w:val="2C2C2D"/>
          <w:spacing w:val="1"/>
          <w:sz w:val="24"/>
          <w:szCs w:val="24"/>
        </w:rPr>
        <w:t xml:space="preserve">о </w:t>
      </w:r>
      <w:r w:rsidRPr="00514081">
        <w:rPr>
          <w:color w:val="2C2C2D"/>
          <w:sz w:val="24"/>
          <w:szCs w:val="24"/>
        </w:rPr>
        <w:t>намеча</w:t>
      </w:r>
      <w:r w:rsidRPr="00514081">
        <w:rPr>
          <w:color w:val="2C2C2D"/>
          <w:spacing w:val="-1"/>
          <w:sz w:val="24"/>
          <w:szCs w:val="24"/>
        </w:rPr>
        <w:t>е</w:t>
      </w:r>
      <w:r w:rsidRPr="00514081">
        <w:rPr>
          <w:color w:val="2C2C2D"/>
          <w:sz w:val="24"/>
          <w:szCs w:val="24"/>
        </w:rPr>
        <w:t>мо</w:t>
      </w:r>
      <w:r w:rsidR="00076E1F">
        <w:rPr>
          <w:color w:val="2C2C2D"/>
          <w:spacing w:val="107"/>
          <w:sz w:val="24"/>
          <w:szCs w:val="24"/>
        </w:rPr>
        <w:t xml:space="preserve">й </w:t>
      </w:r>
      <w:r w:rsidRPr="00514081">
        <w:rPr>
          <w:color w:val="2C2C2D"/>
          <w:spacing w:val="1"/>
          <w:sz w:val="24"/>
          <w:szCs w:val="24"/>
        </w:rPr>
        <w:t>д</w:t>
      </w:r>
      <w:r w:rsidRPr="00514081">
        <w:rPr>
          <w:color w:val="2C2C2D"/>
          <w:sz w:val="24"/>
          <w:szCs w:val="24"/>
        </w:rPr>
        <w:t>еятельност</w:t>
      </w:r>
      <w:r w:rsidR="00076E1F">
        <w:rPr>
          <w:color w:val="2C2C2D"/>
          <w:spacing w:val="108"/>
          <w:sz w:val="24"/>
          <w:szCs w:val="24"/>
        </w:rPr>
        <w:t xml:space="preserve">и </w:t>
      </w:r>
      <w:r w:rsidR="00076E1F">
        <w:rPr>
          <w:color w:val="2C2C2D"/>
          <w:spacing w:val="109"/>
          <w:sz w:val="24"/>
          <w:szCs w:val="24"/>
        </w:rPr>
        <w:t xml:space="preserve">и </w:t>
      </w:r>
      <w:r w:rsidRPr="00514081">
        <w:rPr>
          <w:color w:val="2C2C2D"/>
          <w:sz w:val="24"/>
          <w:szCs w:val="24"/>
        </w:rPr>
        <w:t>пр</w:t>
      </w:r>
      <w:r w:rsidR="00076E1F">
        <w:rPr>
          <w:color w:val="2C2C2D"/>
          <w:spacing w:val="108"/>
          <w:sz w:val="24"/>
          <w:szCs w:val="24"/>
        </w:rPr>
        <w:t xml:space="preserve">и </w:t>
      </w:r>
      <w:r w:rsidRPr="00514081">
        <w:rPr>
          <w:color w:val="2C2C2D"/>
          <w:sz w:val="24"/>
          <w:szCs w:val="24"/>
        </w:rPr>
        <w:t>по</w:t>
      </w:r>
      <w:r w:rsidRPr="00514081">
        <w:rPr>
          <w:color w:val="2C2C2D"/>
          <w:spacing w:val="1"/>
          <w:sz w:val="24"/>
          <w:szCs w:val="24"/>
        </w:rPr>
        <w:t>д</w:t>
      </w:r>
      <w:r w:rsidRPr="00514081">
        <w:rPr>
          <w:color w:val="2C2C2D"/>
          <w:sz w:val="24"/>
          <w:szCs w:val="24"/>
        </w:rPr>
        <w:t>го</w:t>
      </w:r>
      <w:r w:rsidRPr="00514081">
        <w:rPr>
          <w:color w:val="2C2C2D"/>
          <w:spacing w:val="-1"/>
          <w:sz w:val="24"/>
          <w:szCs w:val="24"/>
        </w:rPr>
        <w:t>то</w:t>
      </w:r>
      <w:r w:rsidRPr="00514081">
        <w:rPr>
          <w:color w:val="2C2C2D"/>
          <w:sz w:val="24"/>
          <w:szCs w:val="24"/>
        </w:rPr>
        <w:t>вке</w:t>
      </w:r>
      <w:r w:rsidR="00076E1F">
        <w:rPr>
          <w:color w:val="2C2C2D"/>
          <w:sz w:val="24"/>
          <w:szCs w:val="24"/>
        </w:rPr>
        <w:t xml:space="preserve"> </w:t>
      </w:r>
      <w:r w:rsidR="004C35B4" w:rsidRPr="00514081">
        <w:rPr>
          <w:color w:val="2C2C2D"/>
          <w:spacing w:val="1"/>
          <w:sz w:val="24"/>
          <w:szCs w:val="24"/>
        </w:rPr>
        <w:t>д</w:t>
      </w:r>
      <w:r w:rsidR="004C35B4" w:rsidRPr="00514081">
        <w:rPr>
          <w:color w:val="2C2C2D"/>
          <w:sz w:val="24"/>
          <w:szCs w:val="24"/>
        </w:rPr>
        <w:t>екла</w:t>
      </w:r>
      <w:r w:rsidR="004C35B4" w:rsidRPr="00514081">
        <w:rPr>
          <w:color w:val="2C2C2D"/>
          <w:spacing w:val="-1"/>
          <w:sz w:val="24"/>
          <w:szCs w:val="24"/>
        </w:rPr>
        <w:t>р</w:t>
      </w:r>
      <w:r w:rsidR="004C35B4" w:rsidRPr="00514081">
        <w:rPr>
          <w:color w:val="2C2C2D"/>
          <w:sz w:val="24"/>
          <w:szCs w:val="24"/>
        </w:rPr>
        <w:t>а</w:t>
      </w:r>
      <w:r w:rsidR="004C35B4" w:rsidRPr="00514081">
        <w:rPr>
          <w:color w:val="2C2C2D"/>
          <w:spacing w:val="-1"/>
          <w:sz w:val="24"/>
          <w:szCs w:val="24"/>
        </w:rPr>
        <w:t>ц</w:t>
      </w:r>
      <w:r w:rsidR="004C35B4" w:rsidRPr="00514081">
        <w:rPr>
          <w:color w:val="2C2C2D"/>
          <w:sz w:val="24"/>
          <w:szCs w:val="24"/>
        </w:rPr>
        <w:t>и</w:t>
      </w:r>
      <w:r w:rsidR="004C35B4" w:rsidRPr="00514081">
        <w:rPr>
          <w:color w:val="2C2C2D"/>
          <w:spacing w:val="105"/>
          <w:sz w:val="24"/>
          <w:szCs w:val="24"/>
        </w:rPr>
        <w:t>и</w:t>
      </w:r>
      <w:r w:rsidR="00076E1F" w:rsidRPr="00076E1F">
        <w:rPr>
          <w:color w:val="2C2C2D"/>
          <w:sz w:val="24"/>
          <w:szCs w:val="24"/>
        </w:rPr>
        <w:t xml:space="preserve"> </w:t>
      </w:r>
      <w:r w:rsidR="004C35B4" w:rsidRPr="00514081">
        <w:rPr>
          <w:color w:val="2C2C2D"/>
          <w:sz w:val="24"/>
          <w:szCs w:val="24"/>
        </w:rPr>
        <w:t>воздейст</w:t>
      </w:r>
      <w:r w:rsidR="004C35B4" w:rsidRPr="00514081">
        <w:rPr>
          <w:color w:val="2C2C2D"/>
          <w:spacing w:val="-2"/>
          <w:sz w:val="24"/>
          <w:szCs w:val="24"/>
        </w:rPr>
        <w:t>в</w:t>
      </w:r>
      <w:r w:rsidR="004C35B4" w:rsidRPr="00514081">
        <w:rPr>
          <w:color w:val="2C2C2D"/>
          <w:sz w:val="24"/>
          <w:szCs w:val="24"/>
        </w:rPr>
        <w:t>и</w:t>
      </w:r>
      <w:r w:rsidR="004C35B4" w:rsidRPr="00514081">
        <w:rPr>
          <w:color w:val="2C2C2D"/>
          <w:spacing w:val="67"/>
          <w:sz w:val="24"/>
          <w:szCs w:val="24"/>
        </w:rPr>
        <w:t>и</w:t>
      </w:r>
      <w:r w:rsidR="004C35B4" w:rsidRPr="00514081">
        <w:rPr>
          <w:color w:val="2C2C2D"/>
          <w:spacing w:val="1"/>
          <w:sz w:val="24"/>
          <w:szCs w:val="24"/>
        </w:rPr>
        <w:t xml:space="preserve"> </w:t>
      </w:r>
      <w:r w:rsidR="004C35B4" w:rsidRPr="00514081">
        <w:rPr>
          <w:color w:val="2C2C2D"/>
          <w:sz w:val="24"/>
          <w:szCs w:val="24"/>
        </w:rPr>
        <w:t>на</w:t>
      </w:r>
      <w:r w:rsidRPr="00514081">
        <w:rPr>
          <w:color w:val="2C2C2D"/>
          <w:sz w:val="24"/>
          <w:szCs w:val="24"/>
        </w:rPr>
        <w:t xml:space="preserve"> окр</w:t>
      </w:r>
      <w:r w:rsidRPr="00514081">
        <w:rPr>
          <w:color w:val="2C2C2D"/>
          <w:spacing w:val="-2"/>
          <w:sz w:val="24"/>
          <w:szCs w:val="24"/>
        </w:rPr>
        <w:t>у</w:t>
      </w:r>
      <w:r w:rsidRPr="00514081">
        <w:rPr>
          <w:color w:val="2C2C2D"/>
          <w:sz w:val="24"/>
          <w:szCs w:val="24"/>
        </w:rPr>
        <w:t>жающ</w:t>
      </w:r>
      <w:r w:rsidRPr="00514081">
        <w:rPr>
          <w:color w:val="2C2C2D"/>
          <w:spacing w:val="-2"/>
          <w:sz w:val="24"/>
          <w:szCs w:val="24"/>
        </w:rPr>
        <w:t>у</w:t>
      </w:r>
      <w:r w:rsidRPr="00514081">
        <w:rPr>
          <w:color w:val="2C2C2D"/>
          <w:sz w:val="24"/>
          <w:szCs w:val="24"/>
        </w:rPr>
        <w:t>ю сред</w:t>
      </w:r>
      <w:r w:rsidRPr="00514081">
        <w:rPr>
          <w:color w:val="2C2C2D"/>
          <w:spacing w:val="-2"/>
          <w:sz w:val="24"/>
          <w:szCs w:val="24"/>
        </w:rPr>
        <w:t>у</w:t>
      </w:r>
      <w:r w:rsidRPr="00514081">
        <w:rPr>
          <w:color w:val="2C2C2D"/>
          <w:sz w:val="24"/>
          <w:szCs w:val="24"/>
        </w:rPr>
        <w:t>.</w:t>
      </w:r>
    </w:p>
    <w:p w:rsidR="00514081" w:rsidRPr="00514081" w:rsidRDefault="004C35B4" w:rsidP="006A4B42">
      <w:pPr>
        <w:spacing w:before="2" w:line="239" w:lineRule="auto"/>
        <w:ind w:left="1" w:right="-57" w:firstLine="566"/>
        <w:jc w:val="both"/>
        <w:rPr>
          <w:color w:val="2C2C2D"/>
          <w:sz w:val="24"/>
          <w:szCs w:val="24"/>
        </w:rPr>
      </w:pPr>
      <w:r w:rsidRPr="00514081">
        <w:rPr>
          <w:color w:val="2C2C2D"/>
          <w:sz w:val="24"/>
          <w:szCs w:val="24"/>
        </w:rPr>
        <w:t>С</w:t>
      </w:r>
      <w:r w:rsidRPr="00514081">
        <w:rPr>
          <w:color w:val="2C2C2D"/>
          <w:spacing w:val="1"/>
          <w:sz w:val="24"/>
          <w:szCs w:val="24"/>
        </w:rPr>
        <w:t>о</w:t>
      </w:r>
      <w:r w:rsidRPr="00514081">
        <w:rPr>
          <w:color w:val="2C2C2D"/>
          <w:sz w:val="24"/>
          <w:szCs w:val="24"/>
        </w:rPr>
        <w:t>гла</w:t>
      </w:r>
      <w:r w:rsidRPr="00514081">
        <w:rPr>
          <w:color w:val="2C2C2D"/>
          <w:spacing w:val="-1"/>
          <w:sz w:val="24"/>
          <w:szCs w:val="24"/>
        </w:rPr>
        <w:t>с</w:t>
      </w:r>
      <w:r w:rsidRPr="00514081">
        <w:rPr>
          <w:color w:val="2C2C2D"/>
          <w:sz w:val="24"/>
          <w:szCs w:val="24"/>
        </w:rPr>
        <w:t>н</w:t>
      </w:r>
      <w:r w:rsidRPr="00514081">
        <w:rPr>
          <w:color w:val="2C2C2D"/>
          <w:spacing w:val="89"/>
          <w:sz w:val="24"/>
          <w:szCs w:val="24"/>
        </w:rPr>
        <w:t>о</w:t>
      </w:r>
      <w:r w:rsidRPr="00514081">
        <w:rPr>
          <w:color w:val="2C2C2D"/>
          <w:sz w:val="24"/>
          <w:szCs w:val="24"/>
        </w:rPr>
        <w:t xml:space="preserve"> </w:t>
      </w:r>
      <w:r w:rsidRPr="00514081">
        <w:rPr>
          <w:color w:val="2C2C2D"/>
          <w:spacing w:val="-2"/>
          <w:sz w:val="24"/>
          <w:szCs w:val="24"/>
        </w:rPr>
        <w:t>п</w:t>
      </w:r>
      <w:r w:rsidRPr="00514081">
        <w:rPr>
          <w:color w:val="2C2C2D"/>
          <w:sz w:val="24"/>
          <w:szCs w:val="24"/>
        </w:rPr>
        <w:t>ункту</w:t>
      </w:r>
      <w:r w:rsidR="00514081" w:rsidRPr="00514081">
        <w:rPr>
          <w:color w:val="2C2C2D"/>
          <w:spacing w:val="21"/>
          <w:sz w:val="24"/>
          <w:szCs w:val="24"/>
        </w:rPr>
        <w:t xml:space="preserve"> </w:t>
      </w:r>
      <w:r w:rsidR="00514081" w:rsidRPr="00514081">
        <w:rPr>
          <w:color w:val="2C2C2D"/>
          <w:sz w:val="24"/>
          <w:szCs w:val="24"/>
        </w:rPr>
        <w:t>1</w:t>
      </w:r>
      <w:r w:rsidR="00514081" w:rsidRPr="00514081">
        <w:rPr>
          <w:color w:val="2C2C2D"/>
          <w:spacing w:val="-1"/>
          <w:sz w:val="24"/>
          <w:szCs w:val="24"/>
        </w:rPr>
        <w:t>7</w:t>
      </w:r>
      <w:r w:rsidR="00514081" w:rsidRPr="00514081">
        <w:rPr>
          <w:color w:val="2C2C2D"/>
          <w:sz w:val="24"/>
          <w:szCs w:val="24"/>
        </w:rPr>
        <w:t>,</w:t>
      </w:r>
      <w:r w:rsidR="00514081" w:rsidRPr="00514081">
        <w:rPr>
          <w:color w:val="2C2C2D"/>
          <w:spacing w:val="20"/>
          <w:sz w:val="24"/>
          <w:szCs w:val="24"/>
        </w:rPr>
        <w:t xml:space="preserve"> </w:t>
      </w:r>
      <w:r w:rsidR="00514081" w:rsidRPr="00514081">
        <w:rPr>
          <w:color w:val="2C2C2D"/>
          <w:sz w:val="24"/>
          <w:szCs w:val="24"/>
        </w:rPr>
        <w:t>стать</w:t>
      </w:r>
      <w:r w:rsidR="00514081" w:rsidRPr="00514081">
        <w:rPr>
          <w:color w:val="2C2C2D"/>
          <w:spacing w:val="90"/>
          <w:sz w:val="24"/>
          <w:szCs w:val="24"/>
        </w:rPr>
        <w:t>и</w:t>
      </w:r>
      <w:r w:rsidR="00514081" w:rsidRPr="00514081">
        <w:rPr>
          <w:color w:val="2C2C2D"/>
          <w:sz w:val="24"/>
          <w:szCs w:val="24"/>
        </w:rPr>
        <w:t>20</w:t>
      </w:r>
      <w:r w:rsidR="00514081" w:rsidRPr="00514081">
        <w:rPr>
          <w:color w:val="2C2C2D"/>
          <w:spacing w:val="1"/>
          <w:sz w:val="24"/>
          <w:szCs w:val="24"/>
        </w:rPr>
        <w:t>2,</w:t>
      </w:r>
      <w:r w:rsidR="00514081" w:rsidRPr="00514081">
        <w:rPr>
          <w:color w:val="2C2C2D"/>
          <w:spacing w:val="20"/>
          <w:sz w:val="24"/>
          <w:szCs w:val="24"/>
        </w:rPr>
        <w:t xml:space="preserve"> </w:t>
      </w:r>
      <w:r w:rsidR="00514081" w:rsidRPr="00514081">
        <w:rPr>
          <w:color w:val="2C2C2D"/>
          <w:sz w:val="24"/>
          <w:szCs w:val="24"/>
        </w:rPr>
        <w:t>норм</w:t>
      </w:r>
      <w:r w:rsidR="00514081" w:rsidRPr="00514081">
        <w:rPr>
          <w:color w:val="2C2C2D"/>
          <w:spacing w:val="-1"/>
          <w:sz w:val="24"/>
          <w:szCs w:val="24"/>
        </w:rPr>
        <w:t>а</w:t>
      </w:r>
      <w:r w:rsidR="00514081" w:rsidRPr="00514081">
        <w:rPr>
          <w:color w:val="2C2C2D"/>
          <w:sz w:val="24"/>
          <w:szCs w:val="24"/>
        </w:rPr>
        <w:t>тив</w:t>
      </w:r>
      <w:r w:rsidR="00514081" w:rsidRPr="00514081">
        <w:rPr>
          <w:color w:val="2C2C2D"/>
          <w:spacing w:val="90"/>
          <w:sz w:val="24"/>
          <w:szCs w:val="24"/>
        </w:rPr>
        <w:t>ы</w:t>
      </w:r>
      <w:r w:rsidR="009645B0">
        <w:rPr>
          <w:color w:val="2C2C2D"/>
          <w:spacing w:val="90"/>
          <w:sz w:val="24"/>
          <w:szCs w:val="24"/>
        </w:rPr>
        <w:t xml:space="preserve"> </w:t>
      </w:r>
      <w:r w:rsidR="00514081" w:rsidRPr="00514081">
        <w:rPr>
          <w:color w:val="2C2C2D"/>
          <w:sz w:val="24"/>
          <w:szCs w:val="24"/>
        </w:rPr>
        <w:t>доп</w:t>
      </w:r>
      <w:r w:rsidR="00514081" w:rsidRPr="00514081">
        <w:rPr>
          <w:color w:val="2C2C2D"/>
          <w:spacing w:val="-1"/>
          <w:sz w:val="24"/>
          <w:szCs w:val="24"/>
        </w:rPr>
        <w:t>у</w:t>
      </w:r>
      <w:r w:rsidR="00514081" w:rsidRPr="00514081">
        <w:rPr>
          <w:color w:val="2C2C2D"/>
          <w:sz w:val="24"/>
          <w:szCs w:val="24"/>
        </w:rPr>
        <w:t>стимы</w:t>
      </w:r>
      <w:r w:rsidR="00514081" w:rsidRPr="00514081">
        <w:rPr>
          <w:color w:val="2C2C2D"/>
          <w:spacing w:val="91"/>
          <w:sz w:val="24"/>
          <w:szCs w:val="24"/>
        </w:rPr>
        <w:t>х</w:t>
      </w:r>
      <w:r w:rsidR="009645B0">
        <w:rPr>
          <w:color w:val="2C2C2D"/>
          <w:spacing w:val="91"/>
          <w:sz w:val="24"/>
          <w:szCs w:val="24"/>
        </w:rPr>
        <w:t xml:space="preserve"> </w:t>
      </w:r>
      <w:r w:rsidR="00514081" w:rsidRPr="00514081">
        <w:rPr>
          <w:color w:val="2C2C2D"/>
          <w:spacing w:val="1"/>
          <w:sz w:val="24"/>
          <w:szCs w:val="24"/>
        </w:rPr>
        <w:t>выбросов</w:t>
      </w:r>
      <w:r w:rsidR="00514081" w:rsidRPr="00514081">
        <w:rPr>
          <w:color w:val="2C2C2D"/>
          <w:spacing w:val="18"/>
          <w:sz w:val="24"/>
          <w:szCs w:val="24"/>
        </w:rPr>
        <w:t xml:space="preserve"> </w:t>
      </w:r>
      <w:r w:rsidR="00514081" w:rsidRPr="00514081">
        <w:rPr>
          <w:color w:val="2C2C2D"/>
          <w:spacing w:val="1"/>
          <w:sz w:val="24"/>
          <w:szCs w:val="24"/>
        </w:rPr>
        <w:t>д</w:t>
      </w:r>
      <w:r w:rsidR="00514081" w:rsidRPr="00514081">
        <w:rPr>
          <w:color w:val="2C2C2D"/>
          <w:sz w:val="24"/>
          <w:szCs w:val="24"/>
        </w:rPr>
        <w:t>ля пер</w:t>
      </w:r>
      <w:r w:rsidR="00514081" w:rsidRPr="00514081">
        <w:rPr>
          <w:color w:val="2C2C2D"/>
          <w:sz w:val="24"/>
          <w:szCs w:val="24"/>
        </w:rPr>
        <w:t>е</w:t>
      </w:r>
      <w:r w:rsidR="00514081" w:rsidRPr="00514081">
        <w:rPr>
          <w:color w:val="2C2C2D"/>
          <w:sz w:val="24"/>
          <w:szCs w:val="24"/>
        </w:rPr>
        <w:t>д</w:t>
      </w:r>
      <w:r w:rsidR="00514081" w:rsidRPr="00514081">
        <w:rPr>
          <w:color w:val="2C2C2D"/>
          <w:spacing w:val="-1"/>
          <w:sz w:val="24"/>
          <w:szCs w:val="24"/>
        </w:rPr>
        <w:t>в</w:t>
      </w:r>
      <w:r w:rsidR="00514081" w:rsidRPr="00514081">
        <w:rPr>
          <w:color w:val="2C2C2D"/>
          <w:sz w:val="24"/>
          <w:szCs w:val="24"/>
        </w:rPr>
        <w:t>и</w:t>
      </w:r>
      <w:r w:rsidR="00514081" w:rsidRPr="00514081">
        <w:rPr>
          <w:color w:val="2C2C2D"/>
          <w:spacing w:val="-1"/>
          <w:sz w:val="24"/>
          <w:szCs w:val="24"/>
        </w:rPr>
        <w:t>ж</w:t>
      </w:r>
      <w:r w:rsidR="00514081" w:rsidRPr="00514081">
        <w:rPr>
          <w:color w:val="2C2C2D"/>
          <w:sz w:val="24"/>
          <w:szCs w:val="24"/>
        </w:rPr>
        <w:t>ных</w:t>
      </w:r>
      <w:r w:rsidR="00514081" w:rsidRPr="00514081">
        <w:rPr>
          <w:color w:val="2C2C2D"/>
          <w:spacing w:val="1"/>
          <w:sz w:val="24"/>
          <w:szCs w:val="24"/>
        </w:rPr>
        <w:t xml:space="preserve"> </w:t>
      </w:r>
      <w:r w:rsidR="00514081" w:rsidRPr="00514081">
        <w:rPr>
          <w:color w:val="2C2C2D"/>
          <w:sz w:val="24"/>
          <w:szCs w:val="24"/>
        </w:rPr>
        <w:t>ист</w:t>
      </w:r>
      <w:r w:rsidR="00514081" w:rsidRPr="00514081">
        <w:rPr>
          <w:color w:val="2C2C2D"/>
          <w:spacing w:val="-1"/>
          <w:sz w:val="24"/>
          <w:szCs w:val="24"/>
        </w:rPr>
        <w:t>оч</w:t>
      </w:r>
      <w:r w:rsidR="00514081" w:rsidRPr="00514081">
        <w:rPr>
          <w:color w:val="2C2C2D"/>
          <w:sz w:val="24"/>
          <w:szCs w:val="24"/>
        </w:rPr>
        <w:t xml:space="preserve">ников </w:t>
      </w:r>
      <w:r w:rsidR="00514081" w:rsidRPr="00514081">
        <w:rPr>
          <w:color w:val="2C2C2D"/>
          <w:spacing w:val="-2"/>
          <w:sz w:val="24"/>
          <w:szCs w:val="24"/>
        </w:rPr>
        <w:t>н</w:t>
      </w:r>
      <w:r w:rsidR="00514081" w:rsidRPr="00514081">
        <w:rPr>
          <w:color w:val="2C2C2D"/>
          <w:sz w:val="24"/>
          <w:szCs w:val="24"/>
        </w:rPr>
        <w:t xml:space="preserve">е </w:t>
      </w:r>
      <w:r w:rsidR="00514081" w:rsidRPr="00514081">
        <w:rPr>
          <w:color w:val="2C2C2D"/>
          <w:spacing w:val="-4"/>
          <w:sz w:val="24"/>
          <w:szCs w:val="24"/>
        </w:rPr>
        <w:t>у</w:t>
      </w:r>
      <w:r w:rsidR="00514081" w:rsidRPr="00514081">
        <w:rPr>
          <w:color w:val="2C2C2D"/>
          <w:sz w:val="24"/>
          <w:szCs w:val="24"/>
        </w:rPr>
        <w:t>станав</w:t>
      </w:r>
      <w:r w:rsidR="00514081" w:rsidRPr="00514081">
        <w:rPr>
          <w:color w:val="2C2C2D"/>
          <w:spacing w:val="-1"/>
          <w:sz w:val="24"/>
          <w:szCs w:val="24"/>
        </w:rPr>
        <w:t>ли</w:t>
      </w:r>
      <w:r w:rsidR="00514081" w:rsidRPr="00514081">
        <w:rPr>
          <w:color w:val="2C2C2D"/>
          <w:sz w:val="24"/>
          <w:szCs w:val="24"/>
        </w:rPr>
        <w:t>ва</w:t>
      </w:r>
      <w:r w:rsidR="00514081" w:rsidRPr="00514081">
        <w:rPr>
          <w:color w:val="2C2C2D"/>
          <w:spacing w:val="-1"/>
          <w:sz w:val="24"/>
          <w:szCs w:val="24"/>
        </w:rPr>
        <w:t>ю</w:t>
      </w:r>
      <w:r w:rsidR="00514081" w:rsidRPr="00514081">
        <w:rPr>
          <w:color w:val="2C2C2D"/>
          <w:sz w:val="24"/>
          <w:szCs w:val="24"/>
        </w:rPr>
        <w:t>тся.</w:t>
      </w:r>
    </w:p>
    <w:p w:rsidR="004076C9" w:rsidRPr="004076C9" w:rsidRDefault="004076C9" w:rsidP="006A4B42">
      <w:pPr>
        <w:ind w:left="1" w:firstLine="566"/>
        <w:rPr>
          <w:bCs/>
          <w:sz w:val="24"/>
          <w:szCs w:val="24"/>
        </w:rPr>
      </w:pPr>
    </w:p>
    <w:p w:rsidR="007E42EA" w:rsidRDefault="007E42EA" w:rsidP="00881152">
      <w:pPr>
        <w:ind w:firstLine="709"/>
        <w:rPr>
          <w:b/>
          <w:sz w:val="24"/>
          <w:szCs w:val="24"/>
        </w:rPr>
      </w:pPr>
    </w:p>
    <w:p w:rsidR="004C35B4" w:rsidRDefault="004C35B4" w:rsidP="00881152">
      <w:pPr>
        <w:ind w:firstLine="709"/>
        <w:rPr>
          <w:b/>
          <w:sz w:val="24"/>
          <w:szCs w:val="24"/>
        </w:rPr>
      </w:pPr>
    </w:p>
    <w:p w:rsidR="004C35B4" w:rsidRDefault="004C35B4" w:rsidP="00881152">
      <w:pPr>
        <w:ind w:firstLine="709"/>
        <w:rPr>
          <w:b/>
          <w:sz w:val="24"/>
          <w:szCs w:val="24"/>
        </w:rPr>
      </w:pPr>
    </w:p>
    <w:p w:rsidR="00A028B5" w:rsidRDefault="00A028B5" w:rsidP="00881152">
      <w:pPr>
        <w:ind w:firstLine="709"/>
        <w:rPr>
          <w:b/>
          <w:sz w:val="24"/>
          <w:szCs w:val="24"/>
        </w:rPr>
      </w:pPr>
    </w:p>
    <w:p w:rsidR="00A028B5" w:rsidRDefault="00A028B5" w:rsidP="00881152">
      <w:pPr>
        <w:ind w:firstLine="709"/>
        <w:rPr>
          <w:b/>
          <w:sz w:val="24"/>
          <w:szCs w:val="24"/>
        </w:rPr>
      </w:pPr>
    </w:p>
    <w:p w:rsidR="00881152" w:rsidRDefault="00881152" w:rsidP="004D62FD">
      <w:pPr>
        <w:ind w:firstLine="709"/>
        <w:jc w:val="center"/>
        <w:rPr>
          <w:b/>
          <w:bCs/>
          <w:sz w:val="24"/>
          <w:szCs w:val="24"/>
        </w:rPr>
      </w:pPr>
      <w:bookmarkStart w:id="1" w:name="_Hlk138234664"/>
      <w:r w:rsidRPr="00B67565">
        <w:rPr>
          <w:b/>
          <w:bCs/>
          <w:sz w:val="24"/>
          <w:szCs w:val="24"/>
        </w:rPr>
        <w:t>СОДЕРЖАНИЕ</w:t>
      </w:r>
    </w:p>
    <w:p w:rsidR="00D92DD4" w:rsidRDefault="00D92DD4" w:rsidP="004D62FD">
      <w:pPr>
        <w:ind w:firstLine="709"/>
        <w:jc w:val="center"/>
        <w:rPr>
          <w:b/>
          <w:bCs/>
          <w:sz w:val="24"/>
          <w:szCs w:val="24"/>
        </w:rPr>
      </w:pPr>
    </w:p>
    <w:tbl>
      <w:tblPr>
        <w:tblW w:w="94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654"/>
        <w:gridCol w:w="850"/>
      </w:tblGrid>
      <w:tr w:rsidR="00D92DD4" w:rsidRPr="00DB4B60" w:rsidTr="00244BDE">
        <w:tc>
          <w:tcPr>
            <w:tcW w:w="993" w:type="dxa"/>
          </w:tcPr>
          <w:p w:rsidR="00D92DD4" w:rsidRPr="00DB4B60" w:rsidRDefault="00D92DD4" w:rsidP="00046937">
            <w:pPr>
              <w:pStyle w:val="20"/>
              <w:ind w:left="0"/>
              <w:jc w:val="center"/>
              <w:rPr>
                <w:b w:val="0"/>
              </w:rPr>
            </w:pPr>
            <w:r w:rsidRPr="00DB4B60">
              <w:rPr>
                <w:b w:val="0"/>
              </w:rPr>
              <w:lastRenderedPageBreak/>
              <w:t>№</w:t>
            </w:r>
          </w:p>
          <w:p w:rsidR="00D92DD4" w:rsidRPr="00DB4B60" w:rsidRDefault="00D92DD4" w:rsidP="00046937">
            <w:pPr>
              <w:pStyle w:val="20"/>
              <w:ind w:left="0"/>
              <w:jc w:val="center"/>
              <w:rPr>
                <w:b w:val="0"/>
              </w:rPr>
            </w:pPr>
            <w:r w:rsidRPr="00DB4B60">
              <w:rPr>
                <w:b w:val="0"/>
              </w:rPr>
              <w:t>раздела</w:t>
            </w:r>
          </w:p>
        </w:tc>
        <w:tc>
          <w:tcPr>
            <w:tcW w:w="7654" w:type="dxa"/>
          </w:tcPr>
          <w:p w:rsidR="00D92DD4" w:rsidRPr="00237F65" w:rsidRDefault="00D92DD4" w:rsidP="00046937">
            <w:pPr>
              <w:keepNext/>
              <w:tabs>
                <w:tab w:val="left" w:pos="540"/>
              </w:tabs>
              <w:jc w:val="center"/>
            </w:pPr>
            <w:r w:rsidRPr="00237F65">
              <w:rPr>
                <w:sz w:val="24"/>
                <w:szCs w:val="24"/>
              </w:rPr>
              <w:t>Наименование раздела</w:t>
            </w:r>
          </w:p>
        </w:tc>
        <w:tc>
          <w:tcPr>
            <w:tcW w:w="850" w:type="dxa"/>
          </w:tcPr>
          <w:p w:rsidR="00D92DD4" w:rsidRPr="00DB4B60" w:rsidRDefault="00D92DD4" w:rsidP="00046937">
            <w:pPr>
              <w:pStyle w:val="20"/>
              <w:spacing w:before="90"/>
              <w:ind w:left="0"/>
              <w:jc w:val="center"/>
              <w:rPr>
                <w:b w:val="0"/>
              </w:rPr>
            </w:pPr>
            <w:r w:rsidRPr="00DB4B60">
              <w:rPr>
                <w:b w:val="0"/>
              </w:rPr>
              <w:t>Стр.</w:t>
            </w:r>
          </w:p>
        </w:tc>
      </w:tr>
      <w:tr w:rsidR="00D92DD4" w:rsidRPr="00DB4B60" w:rsidTr="00244BDE">
        <w:tc>
          <w:tcPr>
            <w:tcW w:w="993" w:type="dxa"/>
          </w:tcPr>
          <w:p w:rsidR="00D92DD4" w:rsidRPr="00DB4B60" w:rsidRDefault="00D92DD4" w:rsidP="00046937">
            <w:pPr>
              <w:pStyle w:val="20"/>
              <w:ind w:left="0"/>
              <w:jc w:val="center"/>
              <w:rPr>
                <w:b w:val="0"/>
              </w:rPr>
            </w:pPr>
          </w:p>
        </w:tc>
        <w:tc>
          <w:tcPr>
            <w:tcW w:w="7654" w:type="dxa"/>
          </w:tcPr>
          <w:p w:rsidR="00D92DD4" w:rsidRPr="00DB4B60" w:rsidRDefault="00D92DD4" w:rsidP="00046937">
            <w:pPr>
              <w:pStyle w:val="20"/>
              <w:ind w:left="0"/>
              <w:jc w:val="both"/>
              <w:rPr>
                <w:b w:val="0"/>
              </w:rPr>
            </w:pPr>
            <w:r w:rsidRPr="007A2FAB">
              <w:rPr>
                <w:b w:val="0"/>
              </w:rPr>
              <w:t>Введение</w:t>
            </w:r>
          </w:p>
        </w:tc>
        <w:tc>
          <w:tcPr>
            <w:tcW w:w="850" w:type="dxa"/>
          </w:tcPr>
          <w:p w:rsidR="00D92DD4" w:rsidRPr="00DB4B60" w:rsidRDefault="00034557" w:rsidP="00046937">
            <w:pPr>
              <w:pStyle w:val="20"/>
              <w:ind w:left="0"/>
              <w:jc w:val="center"/>
              <w:rPr>
                <w:b w:val="0"/>
              </w:rPr>
            </w:pPr>
            <w:r>
              <w:rPr>
                <w:b w:val="0"/>
              </w:rPr>
              <w:t>8</w:t>
            </w:r>
          </w:p>
        </w:tc>
      </w:tr>
      <w:tr w:rsidR="00D92DD4" w:rsidRPr="00FB3AF3" w:rsidTr="00244BDE">
        <w:tc>
          <w:tcPr>
            <w:tcW w:w="993" w:type="dxa"/>
          </w:tcPr>
          <w:p w:rsidR="00D92DD4" w:rsidRPr="00FB3AF3" w:rsidRDefault="00D92DD4" w:rsidP="00046937">
            <w:pPr>
              <w:pStyle w:val="20"/>
              <w:tabs>
                <w:tab w:val="left" w:pos="605"/>
              </w:tabs>
              <w:ind w:left="-40" w:right="34" w:firstLine="220"/>
              <w:rPr>
                <w:b w:val="0"/>
              </w:rPr>
            </w:pPr>
            <w:r>
              <w:rPr>
                <w:b w:val="0"/>
              </w:rPr>
              <w:t>1</w:t>
            </w:r>
          </w:p>
        </w:tc>
        <w:tc>
          <w:tcPr>
            <w:tcW w:w="7654" w:type="dxa"/>
          </w:tcPr>
          <w:p w:rsidR="00D92DD4" w:rsidRPr="001E6282" w:rsidRDefault="00D92DD4" w:rsidP="00046937">
            <w:pPr>
              <w:pStyle w:val="20"/>
              <w:ind w:left="0"/>
              <w:jc w:val="both"/>
              <w:rPr>
                <w:b w:val="0"/>
                <w:lang w:val="en-US"/>
              </w:rPr>
            </w:pPr>
            <w:r w:rsidRPr="001E6282">
              <w:rPr>
                <w:b w:val="0"/>
              </w:rPr>
              <w:t xml:space="preserve">Общие сведения об </w:t>
            </w:r>
            <w:r>
              <w:rPr>
                <w:b w:val="0"/>
              </w:rPr>
              <w:t>операторе</w:t>
            </w:r>
          </w:p>
        </w:tc>
        <w:tc>
          <w:tcPr>
            <w:tcW w:w="850" w:type="dxa"/>
          </w:tcPr>
          <w:p w:rsidR="00D92DD4" w:rsidRPr="00FB3AF3" w:rsidRDefault="00034557" w:rsidP="00046937">
            <w:pPr>
              <w:pStyle w:val="20"/>
              <w:ind w:left="0"/>
              <w:jc w:val="center"/>
              <w:rPr>
                <w:b w:val="0"/>
              </w:rPr>
            </w:pPr>
            <w:r>
              <w:rPr>
                <w:b w:val="0"/>
              </w:rPr>
              <w:t>9</w:t>
            </w:r>
          </w:p>
        </w:tc>
      </w:tr>
      <w:tr w:rsidR="00D92DD4" w:rsidRPr="00FB3AF3" w:rsidTr="00244BDE">
        <w:tc>
          <w:tcPr>
            <w:tcW w:w="993" w:type="dxa"/>
          </w:tcPr>
          <w:p w:rsidR="00D92DD4" w:rsidRDefault="00D92DD4" w:rsidP="00046937">
            <w:pPr>
              <w:pStyle w:val="20"/>
              <w:tabs>
                <w:tab w:val="left" w:pos="605"/>
              </w:tabs>
              <w:ind w:left="-40" w:right="34" w:firstLine="220"/>
              <w:rPr>
                <w:b w:val="0"/>
              </w:rPr>
            </w:pPr>
            <w:r>
              <w:rPr>
                <w:b w:val="0"/>
              </w:rPr>
              <w:t>1.1</w:t>
            </w:r>
          </w:p>
        </w:tc>
        <w:tc>
          <w:tcPr>
            <w:tcW w:w="7654" w:type="dxa"/>
          </w:tcPr>
          <w:p w:rsidR="00D92DD4" w:rsidRPr="001E6282" w:rsidRDefault="00D92DD4" w:rsidP="00046937">
            <w:pPr>
              <w:pStyle w:val="20"/>
              <w:ind w:left="0"/>
              <w:jc w:val="both"/>
              <w:rPr>
                <w:b w:val="0"/>
              </w:rPr>
            </w:pPr>
            <w:r w:rsidRPr="005B2E80">
              <w:rPr>
                <w:b w:val="0"/>
              </w:rPr>
              <w:t>Характеристика намечаемой</w:t>
            </w:r>
            <w:r>
              <w:rPr>
                <w:b w:val="0"/>
              </w:rPr>
              <w:t xml:space="preserve"> </w:t>
            </w:r>
            <w:r w:rsidRPr="005B2E80">
              <w:rPr>
                <w:b w:val="0"/>
              </w:rPr>
              <w:t>деятельности</w:t>
            </w:r>
          </w:p>
        </w:tc>
        <w:tc>
          <w:tcPr>
            <w:tcW w:w="850" w:type="dxa"/>
          </w:tcPr>
          <w:p w:rsidR="00D92DD4" w:rsidRPr="00FB3AF3" w:rsidRDefault="00034557" w:rsidP="00046937">
            <w:pPr>
              <w:pStyle w:val="20"/>
              <w:ind w:left="0"/>
              <w:jc w:val="center"/>
              <w:rPr>
                <w:b w:val="0"/>
              </w:rPr>
            </w:pPr>
            <w:r>
              <w:rPr>
                <w:b w:val="0"/>
              </w:rPr>
              <w:t>11</w:t>
            </w:r>
          </w:p>
        </w:tc>
      </w:tr>
      <w:tr w:rsidR="00D92DD4" w:rsidRPr="00FB3AF3" w:rsidTr="00244BDE">
        <w:tc>
          <w:tcPr>
            <w:tcW w:w="993" w:type="dxa"/>
          </w:tcPr>
          <w:p w:rsidR="00D92DD4" w:rsidRPr="001E6282" w:rsidRDefault="00D92DD4" w:rsidP="00046937">
            <w:pPr>
              <w:pStyle w:val="20"/>
              <w:tabs>
                <w:tab w:val="left" w:pos="605"/>
              </w:tabs>
              <w:ind w:left="-40" w:right="34" w:firstLine="220"/>
              <w:rPr>
                <w:b w:val="0"/>
              </w:rPr>
            </w:pPr>
            <w:r>
              <w:rPr>
                <w:b w:val="0"/>
              </w:rPr>
              <w:t>2</w:t>
            </w:r>
          </w:p>
        </w:tc>
        <w:tc>
          <w:tcPr>
            <w:tcW w:w="7654" w:type="dxa"/>
          </w:tcPr>
          <w:p w:rsidR="00D92DD4" w:rsidRPr="001E6282" w:rsidRDefault="00D92DD4" w:rsidP="00046937">
            <w:pPr>
              <w:pStyle w:val="20"/>
              <w:ind w:left="0"/>
              <w:jc w:val="both"/>
              <w:rPr>
                <w:b w:val="0"/>
              </w:rPr>
            </w:pPr>
            <w:r w:rsidRPr="005B2E80">
              <w:rPr>
                <w:b w:val="0"/>
              </w:rPr>
              <w:t>Оценка воздействий</w:t>
            </w:r>
            <w:r>
              <w:rPr>
                <w:b w:val="0"/>
              </w:rPr>
              <w:t xml:space="preserve"> </w:t>
            </w:r>
            <w:r w:rsidRPr="005B2E80">
              <w:rPr>
                <w:b w:val="0"/>
              </w:rPr>
              <w:t>на состояние атмосферного</w:t>
            </w:r>
            <w:r>
              <w:rPr>
                <w:b w:val="0"/>
              </w:rPr>
              <w:t xml:space="preserve"> </w:t>
            </w:r>
            <w:r w:rsidRPr="005B2E80">
              <w:rPr>
                <w:b w:val="0"/>
              </w:rPr>
              <w:t>воздуха</w:t>
            </w:r>
          </w:p>
        </w:tc>
        <w:tc>
          <w:tcPr>
            <w:tcW w:w="850" w:type="dxa"/>
          </w:tcPr>
          <w:p w:rsidR="00D92DD4" w:rsidRPr="00FB3AF3" w:rsidRDefault="00034557" w:rsidP="00046937">
            <w:pPr>
              <w:pStyle w:val="20"/>
              <w:ind w:left="0"/>
              <w:jc w:val="center"/>
              <w:rPr>
                <w:b w:val="0"/>
              </w:rPr>
            </w:pPr>
            <w:r>
              <w:rPr>
                <w:b w:val="0"/>
              </w:rPr>
              <w:t>20</w:t>
            </w:r>
          </w:p>
        </w:tc>
      </w:tr>
      <w:tr w:rsidR="00D92DD4" w:rsidRPr="00FB3AF3" w:rsidTr="00244BDE">
        <w:tc>
          <w:tcPr>
            <w:tcW w:w="993" w:type="dxa"/>
          </w:tcPr>
          <w:p w:rsidR="00D92DD4" w:rsidRPr="00A05746" w:rsidRDefault="00D92DD4" w:rsidP="00046937">
            <w:pPr>
              <w:pStyle w:val="20"/>
              <w:tabs>
                <w:tab w:val="left" w:pos="605"/>
              </w:tabs>
              <w:ind w:left="-40" w:right="34" w:firstLine="220"/>
              <w:rPr>
                <w:b w:val="0"/>
              </w:rPr>
            </w:pPr>
            <w:r w:rsidRPr="00A05746">
              <w:rPr>
                <w:b w:val="0"/>
              </w:rPr>
              <w:t>2.1</w:t>
            </w:r>
          </w:p>
        </w:tc>
        <w:tc>
          <w:tcPr>
            <w:tcW w:w="7654" w:type="dxa"/>
          </w:tcPr>
          <w:p w:rsidR="00D92DD4" w:rsidRPr="00932FE5" w:rsidRDefault="00D92DD4" w:rsidP="00046937">
            <w:pPr>
              <w:pStyle w:val="20"/>
              <w:ind w:left="0"/>
              <w:jc w:val="both"/>
              <w:rPr>
                <w:b w:val="0"/>
              </w:rPr>
            </w:pPr>
            <w:r w:rsidRPr="005B2E80">
              <w:rPr>
                <w:b w:val="0"/>
              </w:rPr>
              <w:t>Характеристика</w:t>
            </w:r>
            <w:r w:rsidR="00CF2073">
              <w:rPr>
                <w:b w:val="0"/>
              </w:rPr>
              <w:t xml:space="preserve"> </w:t>
            </w:r>
            <w:r w:rsidRPr="005B2E80">
              <w:rPr>
                <w:b w:val="0"/>
              </w:rPr>
              <w:t>климатических</w:t>
            </w:r>
            <w:r w:rsidR="00CF2073">
              <w:rPr>
                <w:b w:val="0"/>
              </w:rPr>
              <w:t xml:space="preserve"> </w:t>
            </w:r>
            <w:r w:rsidRPr="005B2E80">
              <w:rPr>
                <w:b w:val="0"/>
              </w:rPr>
              <w:t>условий необходимых для оценки во</w:t>
            </w:r>
            <w:r w:rsidRPr="005B2E80">
              <w:rPr>
                <w:b w:val="0"/>
              </w:rPr>
              <w:t>з</w:t>
            </w:r>
            <w:r w:rsidRPr="005B2E80">
              <w:rPr>
                <w:b w:val="0"/>
              </w:rPr>
              <w:t>действия намечаемой деятельности</w:t>
            </w:r>
            <w:r>
              <w:rPr>
                <w:b w:val="0"/>
              </w:rPr>
              <w:t xml:space="preserve"> </w:t>
            </w:r>
            <w:r w:rsidRPr="005B2E80">
              <w:rPr>
                <w:b w:val="0"/>
              </w:rPr>
              <w:t xml:space="preserve">на окружающую среду                                                                                                                            </w:t>
            </w:r>
          </w:p>
        </w:tc>
        <w:tc>
          <w:tcPr>
            <w:tcW w:w="850" w:type="dxa"/>
          </w:tcPr>
          <w:p w:rsidR="00D92DD4" w:rsidRPr="00FB3AF3" w:rsidRDefault="00034557" w:rsidP="00046937">
            <w:pPr>
              <w:pStyle w:val="20"/>
              <w:ind w:left="0"/>
              <w:jc w:val="center"/>
              <w:rPr>
                <w:b w:val="0"/>
              </w:rPr>
            </w:pPr>
            <w:r>
              <w:rPr>
                <w:b w:val="0"/>
              </w:rPr>
              <w:t>20</w:t>
            </w:r>
          </w:p>
        </w:tc>
      </w:tr>
      <w:tr w:rsidR="00D92DD4" w:rsidRPr="00FB3AF3" w:rsidTr="00244BDE">
        <w:tc>
          <w:tcPr>
            <w:tcW w:w="993" w:type="dxa"/>
          </w:tcPr>
          <w:p w:rsidR="00D92DD4" w:rsidRPr="00A05746" w:rsidRDefault="00D92DD4" w:rsidP="00046937">
            <w:pPr>
              <w:pStyle w:val="20"/>
              <w:tabs>
                <w:tab w:val="left" w:pos="605"/>
              </w:tabs>
              <w:ind w:left="-40" w:right="34" w:firstLine="220"/>
              <w:rPr>
                <w:b w:val="0"/>
              </w:rPr>
            </w:pPr>
            <w:r w:rsidRPr="00A05746">
              <w:rPr>
                <w:b w:val="0"/>
              </w:rPr>
              <w:t>2.2</w:t>
            </w:r>
          </w:p>
        </w:tc>
        <w:tc>
          <w:tcPr>
            <w:tcW w:w="7654" w:type="dxa"/>
          </w:tcPr>
          <w:p w:rsidR="00D92DD4" w:rsidRPr="00932FE5" w:rsidRDefault="00D92DD4" w:rsidP="00046937">
            <w:pPr>
              <w:pStyle w:val="20"/>
              <w:ind w:left="0"/>
              <w:jc w:val="both"/>
              <w:rPr>
                <w:b w:val="0"/>
              </w:rPr>
            </w:pPr>
            <w:r w:rsidRPr="005B2E80">
              <w:rPr>
                <w:b w:val="0"/>
              </w:rPr>
              <w:t>Характеристика современного</w:t>
            </w:r>
            <w:r>
              <w:rPr>
                <w:b w:val="0"/>
              </w:rPr>
              <w:t xml:space="preserve"> </w:t>
            </w:r>
            <w:r w:rsidRPr="005B2E80">
              <w:rPr>
                <w:b w:val="0"/>
              </w:rPr>
              <w:t>состояния воздушной</w:t>
            </w:r>
            <w:r>
              <w:rPr>
                <w:b w:val="0"/>
              </w:rPr>
              <w:t xml:space="preserve"> </w:t>
            </w:r>
            <w:r w:rsidRPr="005B2E80">
              <w:rPr>
                <w:b w:val="0"/>
              </w:rPr>
              <w:t>среды</w:t>
            </w:r>
          </w:p>
        </w:tc>
        <w:tc>
          <w:tcPr>
            <w:tcW w:w="850" w:type="dxa"/>
          </w:tcPr>
          <w:p w:rsidR="00D92DD4" w:rsidRPr="00FB3AF3" w:rsidRDefault="00034557" w:rsidP="00046937">
            <w:pPr>
              <w:pStyle w:val="20"/>
              <w:ind w:left="0"/>
              <w:jc w:val="center"/>
              <w:rPr>
                <w:b w:val="0"/>
              </w:rPr>
            </w:pPr>
            <w:r>
              <w:rPr>
                <w:b w:val="0"/>
              </w:rPr>
              <w:t>21</w:t>
            </w:r>
          </w:p>
        </w:tc>
      </w:tr>
      <w:tr w:rsidR="00D92DD4" w:rsidRPr="00FB3AF3" w:rsidTr="00244BDE">
        <w:tc>
          <w:tcPr>
            <w:tcW w:w="993" w:type="dxa"/>
          </w:tcPr>
          <w:p w:rsidR="00D92DD4" w:rsidRPr="00A05746" w:rsidRDefault="00D92DD4" w:rsidP="00046937">
            <w:pPr>
              <w:pStyle w:val="20"/>
              <w:tabs>
                <w:tab w:val="left" w:pos="605"/>
              </w:tabs>
              <w:ind w:left="-40" w:right="34" w:firstLine="220"/>
              <w:rPr>
                <w:b w:val="0"/>
              </w:rPr>
            </w:pPr>
            <w:r w:rsidRPr="00A05746">
              <w:rPr>
                <w:b w:val="0"/>
              </w:rPr>
              <w:t>2.3</w:t>
            </w:r>
          </w:p>
        </w:tc>
        <w:tc>
          <w:tcPr>
            <w:tcW w:w="7654" w:type="dxa"/>
          </w:tcPr>
          <w:p w:rsidR="00D92DD4" w:rsidRPr="00932FE5" w:rsidRDefault="00D92DD4" w:rsidP="00046937">
            <w:pPr>
              <w:pStyle w:val="20"/>
              <w:ind w:left="0"/>
              <w:jc w:val="both"/>
              <w:rPr>
                <w:b w:val="0"/>
              </w:rPr>
            </w:pPr>
            <w:r w:rsidRPr="00F0736C">
              <w:rPr>
                <w:b w:val="0"/>
              </w:rPr>
              <w:t>Источники</w:t>
            </w:r>
            <w:r>
              <w:rPr>
                <w:b w:val="0"/>
              </w:rPr>
              <w:t xml:space="preserve"> </w:t>
            </w:r>
            <w:r w:rsidRPr="00F0736C">
              <w:rPr>
                <w:b w:val="0"/>
              </w:rPr>
              <w:t>и</w:t>
            </w:r>
            <w:r>
              <w:rPr>
                <w:b w:val="0"/>
              </w:rPr>
              <w:t xml:space="preserve"> </w:t>
            </w:r>
            <w:r w:rsidRPr="00F0736C">
              <w:rPr>
                <w:b w:val="0"/>
              </w:rPr>
              <w:t>масштабы расчетног</w:t>
            </w:r>
            <w:r>
              <w:rPr>
                <w:b w:val="0"/>
              </w:rPr>
              <w:t xml:space="preserve">о </w:t>
            </w:r>
            <w:r w:rsidRPr="00F0736C">
              <w:rPr>
                <w:b w:val="0"/>
              </w:rPr>
              <w:t>химическо</w:t>
            </w:r>
            <w:r>
              <w:rPr>
                <w:b w:val="0"/>
              </w:rPr>
              <w:t xml:space="preserve">го </w:t>
            </w:r>
            <w:r w:rsidRPr="00F0736C">
              <w:rPr>
                <w:b w:val="0"/>
              </w:rPr>
              <w:t>загрязнения</w:t>
            </w:r>
          </w:p>
        </w:tc>
        <w:tc>
          <w:tcPr>
            <w:tcW w:w="850" w:type="dxa"/>
          </w:tcPr>
          <w:p w:rsidR="00D92DD4" w:rsidRPr="00FB3AF3" w:rsidRDefault="00034557" w:rsidP="00046937">
            <w:pPr>
              <w:pStyle w:val="20"/>
              <w:ind w:left="0"/>
              <w:jc w:val="center"/>
              <w:rPr>
                <w:b w:val="0"/>
              </w:rPr>
            </w:pPr>
            <w:r>
              <w:rPr>
                <w:b w:val="0"/>
              </w:rPr>
              <w:t>23</w:t>
            </w:r>
          </w:p>
        </w:tc>
      </w:tr>
      <w:tr w:rsidR="00D92DD4" w:rsidTr="00244BDE">
        <w:tc>
          <w:tcPr>
            <w:tcW w:w="993" w:type="dxa"/>
          </w:tcPr>
          <w:p w:rsidR="00D92DD4" w:rsidRDefault="00D92DD4" w:rsidP="00046937">
            <w:pPr>
              <w:pStyle w:val="20"/>
              <w:tabs>
                <w:tab w:val="left" w:pos="605"/>
              </w:tabs>
              <w:ind w:left="-40" w:right="34" w:firstLine="220"/>
              <w:rPr>
                <w:b w:val="0"/>
              </w:rPr>
            </w:pPr>
            <w:r>
              <w:rPr>
                <w:b w:val="0"/>
              </w:rPr>
              <w:t>2.3.</w:t>
            </w:r>
            <w:r w:rsidR="00E4520D">
              <w:rPr>
                <w:b w:val="0"/>
              </w:rPr>
              <w:t>1</w:t>
            </w:r>
          </w:p>
        </w:tc>
        <w:tc>
          <w:tcPr>
            <w:tcW w:w="7654" w:type="dxa"/>
          </w:tcPr>
          <w:p w:rsidR="00D92DD4" w:rsidRPr="00312776" w:rsidRDefault="00D92DD4" w:rsidP="00C66EFE">
            <w:pPr>
              <w:pStyle w:val="20"/>
              <w:ind w:left="0"/>
              <w:jc w:val="both"/>
              <w:rPr>
                <w:b w:val="0"/>
                <w:color w:val="FF0000"/>
                <w:highlight w:val="yellow"/>
              </w:rPr>
            </w:pPr>
            <w:r w:rsidRPr="00C66EFE">
              <w:rPr>
                <w:b w:val="0"/>
              </w:rPr>
              <w:t xml:space="preserve">Краткая характеристика источников загрязнения атмосферного воздуха на период </w:t>
            </w:r>
            <w:r w:rsidR="00CF2073">
              <w:rPr>
                <w:b w:val="0"/>
              </w:rPr>
              <w:t>строительства</w:t>
            </w:r>
            <w:r w:rsidRPr="00C66EFE">
              <w:rPr>
                <w:b w:val="0"/>
              </w:rPr>
              <w:t xml:space="preserve"> объекта </w:t>
            </w:r>
          </w:p>
        </w:tc>
        <w:tc>
          <w:tcPr>
            <w:tcW w:w="850" w:type="dxa"/>
          </w:tcPr>
          <w:p w:rsidR="00D92DD4" w:rsidRDefault="00034557" w:rsidP="00046937">
            <w:pPr>
              <w:pStyle w:val="20"/>
              <w:ind w:left="0"/>
              <w:jc w:val="center"/>
              <w:rPr>
                <w:b w:val="0"/>
              </w:rPr>
            </w:pPr>
            <w:r>
              <w:rPr>
                <w:b w:val="0"/>
              </w:rPr>
              <w:t>23</w:t>
            </w:r>
          </w:p>
        </w:tc>
      </w:tr>
      <w:tr w:rsidR="00D92DD4" w:rsidTr="00244BDE">
        <w:tc>
          <w:tcPr>
            <w:tcW w:w="993" w:type="dxa"/>
          </w:tcPr>
          <w:p w:rsidR="00D92DD4" w:rsidRDefault="00D92DD4" w:rsidP="00046937">
            <w:pPr>
              <w:pStyle w:val="20"/>
              <w:tabs>
                <w:tab w:val="left" w:pos="605"/>
              </w:tabs>
              <w:ind w:left="-40" w:right="34" w:firstLine="220"/>
              <w:rPr>
                <w:b w:val="0"/>
              </w:rPr>
            </w:pPr>
            <w:r>
              <w:rPr>
                <w:b w:val="0"/>
              </w:rPr>
              <w:t>2.3.</w:t>
            </w:r>
            <w:r w:rsidR="00E4520D">
              <w:rPr>
                <w:b w:val="0"/>
              </w:rPr>
              <w:t>2</w:t>
            </w:r>
          </w:p>
        </w:tc>
        <w:tc>
          <w:tcPr>
            <w:tcW w:w="7654" w:type="dxa"/>
          </w:tcPr>
          <w:p w:rsidR="00D92DD4" w:rsidRPr="00DA7C8E" w:rsidRDefault="00D92DD4" w:rsidP="00046937">
            <w:pPr>
              <w:pStyle w:val="20"/>
              <w:ind w:left="0"/>
              <w:jc w:val="both"/>
              <w:rPr>
                <w:b w:val="0"/>
              </w:rPr>
            </w:pPr>
            <w:r w:rsidRPr="00DA7C8E">
              <w:rPr>
                <w:b w:val="0"/>
              </w:rPr>
              <w:t>Перечень загрязняющих веществ, выбрасываемых в атмосферу</w:t>
            </w:r>
          </w:p>
        </w:tc>
        <w:tc>
          <w:tcPr>
            <w:tcW w:w="850" w:type="dxa"/>
          </w:tcPr>
          <w:p w:rsidR="00D92DD4" w:rsidRDefault="00034557" w:rsidP="00046937">
            <w:pPr>
              <w:pStyle w:val="20"/>
              <w:ind w:left="0"/>
              <w:jc w:val="center"/>
              <w:rPr>
                <w:b w:val="0"/>
              </w:rPr>
            </w:pPr>
            <w:r>
              <w:rPr>
                <w:b w:val="0"/>
              </w:rPr>
              <w:t>23</w:t>
            </w:r>
          </w:p>
        </w:tc>
      </w:tr>
      <w:tr w:rsidR="00D92DD4" w:rsidTr="00244BDE">
        <w:tc>
          <w:tcPr>
            <w:tcW w:w="993" w:type="dxa"/>
          </w:tcPr>
          <w:p w:rsidR="00D92DD4" w:rsidRDefault="00D92DD4" w:rsidP="00046937">
            <w:pPr>
              <w:pStyle w:val="20"/>
              <w:tabs>
                <w:tab w:val="left" w:pos="605"/>
              </w:tabs>
              <w:ind w:left="-40" w:right="34" w:firstLine="220"/>
              <w:rPr>
                <w:b w:val="0"/>
              </w:rPr>
            </w:pPr>
            <w:r>
              <w:rPr>
                <w:b w:val="0"/>
              </w:rPr>
              <w:t>2.3.</w:t>
            </w:r>
            <w:r w:rsidR="00E4520D">
              <w:rPr>
                <w:b w:val="0"/>
              </w:rPr>
              <w:t>3</w:t>
            </w:r>
          </w:p>
        </w:tc>
        <w:tc>
          <w:tcPr>
            <w:tcW w:w="7654" w:type="dxa"/>
          </w:tcPr>
          <w:p w:rsidR="00D92DD4" w:rsidRPr="00DA7C8E" w:rsidRDefault="00D92DD4" w:rsidP="00046937">
            <w:pPr>
              <w:pStyle w:val="20"/>
              <w:ind w:left="0"/>
              <w:jc w:val="both"/>
              <w:rPr>
                <w:b w:val="0"/>
              </w:rPr>
            </w:pPr>
            <w:r w:rsidRPr="00DA7C8E">
              <w:rPr>
                <w:b w:val="0"/>
                <w:bCs w:val="0"/>
                <w:color w:val="000000"/>
                <w:spacing w:val="-1"/>
                <w:lang w:eastAsia="ru-RU"/>
              </w:rPr>
              <w:t>П</w:t>
            </w:r>
            <w:r w:rsidRPr="00DA7C8E">
              <w:rPr>
                <w:b w:val="0"/>
                <w:bCs w:val="0"/>
                <w:color w:val="000000"/>
                <w:lang w:eastAsia="ru-RU"/>
              </w:rPr>
              <w:t>араметры в</w:t>
            </w:r>
            <w:r w:rsidRPr="00DA7C8E">
              <w:rPr>
                <w:b w:val="0"/>
                <w:bCs w:val="0"/>
                <w:color w:val="000000"/>
                <w:spacing w:val="-3"/>
                <w:lang w:eastAsia="ru-RU"/>
              </w:rPr>
              <w:t>ы</w:t>
            </w:r>
            <w:r w:rsidRPr="00DA7C8E">
              <w:rPr>
                <w:b w:val="0"/>
                <w:bCs w:val="0"/>
                <w:color w:val="000000"/>
                <w:lang w:eastAsia="ru-RU"/>
              </w:rPr>
              <w:t xml:space="preserve">бросов </w:t>
            </w:r>
            <w:r w:rsidRPr="00DA7C8E">
              <w:rPr>
                <w:b w:val="0"/>
                <w:bCs w:val="0"/>
                <w:color w:val="000000"/>
                <w:spacing w:val="-2"/>
                <w:lang w:eastAsia="ru-RU"/>
              </w:rPr>
              <w:t>з</w:t>
            </w:r>
            <w:r w:rsidRPr="00DA7C8E">
              <w:rPr>
                <w:b w:val="0"/>
                <w:bCs w:val="0"/>
                <w:color w:val="000000"/>
                <w:lang w:eastAsia="ru-RU"/>
              </w:rPr>
              <w:t>агряз</w:t>
            </w:r>
            <w:r w:rsidRPr="00DA7C8E">
              <w:rPr>
                <w:b w:val="0"/>
                <w:bCs w:val="0"/>
                <w:color w:val="000000"/>
                <w:spacing w:val="-2"/>
                <w:lang w:eastAsia="ru-RU"/>
              </w:rPr>
              <w:t>н</w:t>
            </w:r>
            <w:r w:rsidRPr="00DA7C8E">
              <w:rPr>
                <w:b w:val="0"/>
                <w:bCs w:val="0"/>
                <w:color w:val="000000"/>
                <w:lang w:eastAsia="ru-RU"/>
              </w:rPr>
              <w:t>я</w:t>
            </w:r>
            <w:r w:rsidRPr="00DA7C8E">
              <w:rPr>
                <w:b w:val="0"/>
                <w:bCs w:val="0"/>
                <w:color w:val="000000"/>
                <w:spacing w:val="-3"/>
                <w:lang w:eastAsia="ru-RU"/>
              </w:rPr>
              <w:t>ю</w:t>
            </w:r>
            <w:r w:rsidRPr="00DA7C8E">
              <w:rPr>
                <w:b w:val="0"/>
                <w:bCs w:val="0"/>
                <w:color w:val="000000"/>
                <w:spacing w:val="-1"/>
                <w:lang w:eastAsia="ru-RU"/>
              </w:rPr>
              <w:t>щ</w:t>
            </w:r>
            <w:r w:rsidRPr="00DA7C8E">
              <w:rPr>
                <w:b w:val="0"/>
                <w:bCs w:val="0"/>
                <w:color w:val="000000"/>
                <w:lang w:eastAsia="ru-RU"/>
              </w:rPr>
              <w:t>их</w:t>
            </w:r>
            <w:r w:rsidRPr="00DA7C8E">
              <w:rPr>
                <w:b w:val="0"/>
                <w:bCs w:val="0"/>
                <w:color w:val="000000"/>
                <w:spacing w:val="1"/>
                <w:lang w:eastAsia="ru-RU"/>
              </w:rPr>
              <w:t xml:space="preserve"> </w:t>
            </w:r>
            <w:r w:rsidRPr="00DA7C8E">
              <w:rPr>
                <w:b w:val="0"/>
                <w:bCs w:val="0"/>
                <w:color w:val="000000"/>
                <w:lang w:eastAsia="ru-RU"/>
              </w:rPr>
              <w:t>ве</w:t>
            </w:r>
            <w:r w:rsidRPr="00DA7C8E">
              <w:rPr>
                <w:b w:val="0"/>
                <w:bCs w:val="0"/>
                <w:color w:val="000000"/>
                <w:spacing w:val="-1"/>
                <w:lang w:eastAsia="ru-RU"/>
              </w:rPr>
              <w:t>щ</w:t>
            </w:r>
            <w:r w:rsidRPr="00DA7C8E">
              <w:rPr>
                <w:b w:val="0"/>
                <w:bCs w:val="0"/>
                <w:color w:val="000000"/>
                <w:lang w:eastAsia="ru-RU"/>
              </w:rPr>
              <w:t>еств</w:t>
            </w:r>
          </w:p>
        </w:tc>
        <w:tc>
          <w:tcPr>
            <w:tcW w:w="850" w:type="dxa"/>
          </w:tcPr>
          <w:p w:rsidR="00D92DD4" w:rsidRDefault="00034557" w:rsidP="00046937">
            <w:pPr>
              <w:pStyle w:val="20"/>
              <w:ind w:left="0"/>
              <w:jc w:val="center"/>
              <w:rPr>
                <w:b w:val="0"/>
              </w:rPr>
            </w:pPr>
            <w:r>
              <w:rPr>
                <w:b w:val="0"/>
              </w:rPr>
              <w:t>24</w:t>
            </w:r>
          </w:p>
        </w:tc>
      </w:tr>
      <w:tr w:rsidR="00D92DD4" w:rsidTr="00244BDE">
        <w:tc>
          <w:tcPr>
            <w:tcW w:w="993" w:type="dxa"/>
          </w:tcPr>
          <w:p w:rsidR="00D92DD4" w:rsidRDefault="0095051F" w:rsidP="00046937">
            <w:pPr>
              <w:pStyle w:val="20"/>
              <w:tabs>
                <w:tab w:val="left" w:pos="605"/>
              </w:tabs>
              <w:ind w:left="-40" w:right="34" w:firstLine="220"/>
              <w:rPr>
                <w:b w:val="0"/>
              </w:rPr>
            </w:pPr>
            <w:r>
              <w:rPr>
                <w:b w:val="0"/>
              </w:rPr>
              <w:t>2.3.</w:t>
            </w:r>
            <w:r w:rsidR="00E4520D">
              <w:rPr>
                <w:b w:val="0"/>
              </w:rPr>
              <w:t>4</w:t>
            </w:r>
          </w:p>
        </w:tc>
        <w:tc>
          <w:tcPr>
            <w:tcW w:w="7654" w:type="dxa"/>
          </w:tcPr>
          <w:p w:rsidR="00D92DD4" w:rsidRPr="004F743B" w:rsidRDefault="00DA7C8E" w:rsidP="00046937">
            <w:pPr>
              <w:jc w:val="both"/>
              <w:rPr>
                <w:b/>
                <w:bCs/>
                <w:color w:val="000000"/>
                <w:spacing w:val="-1"/>
                <w:lang w:eastAsia="ru-RU"/>
              </w:rPr>
            </w:pPr>
            <w:r w:rsidRPr="004F743B">
              <w:rPr>
                <w:spacing w:val="2"/>
                <w:sz w:val="24"/>
                <w:szCs w:val="24"/>
                <w:lang w:eastAsia="ru-RU"/>
              </w:rPr>
              <w:t>В</w:t>
            </w:r>
            <w:r w:rsidR="00D92DD4" w:rsidRPr="004F743B">
              <w:rPr>
                <w:spacing w:val="2"/>
                <w:sz w:val="24"/>
                <w:szCs w:val="24"/>
                <w:lang w:eastAsia="ru-RU"/>
              </w:rPr>
              <w:t>недрение малоотходных и безотходных технологий, а также спец</w:t>
            </w:r>
            <w:r w:rsidR="00D92DD4" w:rsidRPr="004F743B">
              <w:rPr>
                <w:spacing w:val="2"/>
                <w:sz w:val="24"/>
                <w:szCs w:val="24"/>
                <w:lang w:eastAsia="ru-RU"/>
              </w:rPr>
              <w:t>и</w:t>
            </w:r>
            <w:r w:rsidR="00D92DD4" w:rsidRPr="004F743B">
              <w:rPr>
                <w:spacing w:val="2"/>
                <w:sz w:val="24"/>
                <w:szCs w:val="24"/>
                <w:lang w:eastAsia="ru-RU"/>
              </w:rPr>
              <w:t>альные мероприятия по предотвращению (сокращению) выбросов в атмосферный воздух, обеспечивающие соблюдение в области возде</w:t>
            </w:r>
            <w:r w:rsidR="00D92DD4" w:rsidRPr="004F743B">
              <w:rPr>
                <w:spacing w:val="2"/>
                <w:sz w:val="24"/>
                <w:szCs w:val="24"/>
                <w:lang w:eastAsia="ru-RU"/>
              </w:rPr>
              <w:t>й</w:t>
            </w:r>
            <w:r w:rsidR="00D92DD4" w:rsidRPr="004F743B">
              <w:rPr>
                <w:spacing w:val="2"/>
                <w:sz w:val="24"/>
                <w:szCs w:val="24"/>
                <w:lang w:eastAsia="ru-RU"/>
              </w:rPr>
              <w:t>ствия намечаемой деятельности экологических нормативов качества атмосферного воздуха или целевых показателей его качества, а до их утверждения – гигиенических нормативов</w:t>
            </w:r>
          </w:p>
        </w:tc>
        <w:tc>
          <w:tcPr>
            <w:tcW w:w="850" w:type="dxa"/>
          </w:tcPr>
          <w:p w:rsidR="00D92DD4" w:rsidRDefault="00034557" w:rsidP="00046937">
            <w:pPr>
              <w:pStyle w:val="20"/>
              <w:ind w:left="0"/>
              <w:jc w:val="center"/>
              <w:rPr>
                <w:b w:val="0"/>
              </w:rPr>
            </w:pPr>
            <w:r>
              <w:rPr>
                <w:b w:val="0"/>
              </w:rPr>
              <w:t>25</w:t>
            </w:r>
          </w:p>
        </w:tc>
      </w:tr>
      <w:tr w:rsidR="00D92DD4" w:rsidTr="00244BDE">
        <w:tc>
          <w:tcPr>
            <w:tcW w:w="993" w:type="dxa"/>
          </w:tcPr>
          <w:p w:rsidR="00D92DD4" w:rsidRDefault="007B7219" w:rsidP="00046937">
            <w:pPr>
              <w:pStyle w:val="20"/>
              <w:tabs>
                <w:tab w:val="left" w:pos="605"/>
              </w:tabs>
              <w:ind w:left="-40" w:right="34" w:firstLine="220"/>
              <w:rPr>
                <w:b w:val="0"/>
              </w:rPr>
            </w:pPr>
            <w:r>
              <w:rPr>
                <w:b w:val="0"/>
              </w:rPr>
              <w:t>2.3.</w:t>
            </w:r>
            <w:r w:rsidR="00E4520D">
              <w:rPr>
                <w:b w:val="0"/>
              </w:rPr>
              <w:t>5</w:t>
            </w:r>
          </w:p>
        </w:tc>
        <w:tc>
          <w:tcPr>
            <w:tcW w:w="7654" w:type="dxa"/>
          </w:tcPr>
          <w:p w:rsidR="00D92DD4" w:rsidRPr="004F743B" w:rsidRDefault="007B7219" w:rsidP="00046937">
            <w:pPr>
              <w:jc w:val="both"/>
              <w:rPr>
                <w:spacing w:val="2"/>
                <w:sz w:val="24"/>
                <w:szCs w:val="24"/>
                <w:lang w:eastAsia="ru-RU"/>
              </w:rPr>
            </w:pPr>
            <w:r w:rsidRPr="004F743B">
              <w:rPr>
                <w:spacing w:val="2"/>
                <w:sz w:val="24"/>
                <w:szCs w:val="24"/>
                <w:lang w:eastAsia="ru-RU"/>
              </w:rPr>
              <w:t>О</w:t>
            </w:r>
            <w:r w:rsidR="00D92DD4" w:rsidRPr="004F743B">
              <w:rPr>
                <w:spacing w:val="2"/>
                <w:sz w:val="24"/>
                <w:szCs w:val="24"/>
                <w:lang w:eastAsia="ru-RU"/>
              </w:rPr>
              <w:t>пределение нормативов допустимых выбросов загрязняющих в</w:t>
            </w:r>
            <w:r w:rsidR="00D92DD4" w:rsidRPr="004F743B">
              <w:rPr>
                <w:spacing w:val="2"/>
                <w:sz w:val="24"/>
                <w:szCs w:val="24"/>
                <w:lang w:eastAsia="ru-RU"/>
              </w:rPr>
              <w:t>е</w:t>
            </w:r>
            <w:r w:rsidR="00D92DD4" w:rsidRPr="004F743B">
              <w:rPr>
                <w:spacing w:val="2"/>
                <w:sz w:val="24"/>
                <w:szCs w:val="24"/>
                <w:lang w:eastAsia="ru-RU"/>
              </w:rPr>
              <w:t xml:space="preserve">ществ для объектов для объектов I и II категорий </w:t>
            </w:r>
          </w:p>
        </w:tc>
        <w:tc>
          <w:tcPr>
            <w:tcW w:w="850" w:type="dxa"/>
          </w:tcPr>
          <w:p w:rsidR="00D92DD4" w:rsidRDefault="00034557" w:rsidP="00046937">
            <w:pPr>
              <w:pStyle w:val="20"/>
              <w:ind w:left="0"/>
              <w:jc w:val="center"/>
              <w:rPr>
                <w:b w:val="0"/>
              </w:rPr>
            </w:pPr>
            <w:r>
              <w:rPr>
                <w:b w:val="0"/>
              </w:rPr>
              <w:t>25</w:t>
            </w:r>
          </w:p>
        </w:tc>
      </w:tr>
      <w:tr w:rsidR="00D92DD4" w:rsidRPr="00FB3AF3" w:rsidTr="00244BDE">
        <w:tc>
          <w:tcPr>
            <w:tcW w:w="993" w:type="dxa"/>
          </w:tcPr>
          <w:p w:rsidR="00D92DD4" w:rsidRPr="00FB3AF3" w:rsidRDefault="00D92DD4" w:rsidP="00046937">
            <w:pPr>
              <w:pStyle w:val="20"/>
              <w:tabs>
                <w:tab w:val="left" w:pos="605"/>
              </w:tabs>
              <w:ind w:left="-40" w:right="34" w:firstLine="220"/>
              <w:rPr>
                <w:b w:val="0"/>
              </w:rPr>
            </w:pPr>
            <w:r>
              <w:rPr>
                <w:b w:val="0"/>
              </w:rPr>
              <w:t>2.4</w:t>
            </w:r>
          </w:p>
        </w:tc>
        <w:tc>
          <w:tcPr>
            <w:tcW w:w="7654" w:type="dxa"/>
          </w:tcPr>
          <w:p w:rsidR="00D92DD4" w:rsidRPr="00932FE5" w:rsidRDefault="00D92DD4" w:rsidP="00046937">
            <w:pPr>
              <w:pStyle w:val="20"/>
              <w:ind w:left="0"/>
              <w:jc w:val="both"/>
              <w:rPr>
                <w:b w:val="0"/>
              </w:rPr>
            </w:pPr>
            <w:r w:rsidRPr="00F0736C">
              <w:rPr>
                <w:b w:val="0"/>
              </w:rPr>
              <w:t>Обоснование полноты и достоверности данных, принятых для расчета количества выбросов загрязняющих</w:t>
            </w:r>
            <w:r>
              <w:rPr>
                <w:b w:val="0"/>
              </w:rPr>
              <w:t xml:space="preserve"> </w:t>
            </w:r>
            <w:r w:rsidRPr="00F0736C">
              <w:rPr>
                <w:b w:val="0"/>
              </w:rPr>
              <w:t xml:space="preserve">веществ                                                                                                                                  </w:t>
            </w:r>
          </w:p>
        </w:tc>
        <w:tc>
          <w:tcPr>
            <w:tcW w:w="850" w:type="dxa"/>
          </w:tcPr>
          <w:p w:rsidR="00D92DD4" w:rsidRPr="00FB3AF3" w:rsidRDefault="00034557" w:rsidP="00046937">
            <w:pPr>
              <w:pStyle w:val="20"/>
              <w:ind w:left="0"/>
              <w:jc w:val="center"/>
              <w:rPr>
                <w:b w:val="0"/>
              </w:rPr>
            </w:pPr>
            <w:r>
              <w:rPr>
                <w:b w:val="0"/>
              </w:rPr>
              <w:t>46</w:t>
            </w:r>
          </w:p>
        </w:tc>
      </w:tr>
      <w:tr w:rsidR="00D92DD4" w:rsidRPr="00FB3AF3" w:rsidTr="00244BDE">
        <w:tc>
          <w:tcPr>
            <w:tcW w:w="993" w:type="dxa"/>
          </w:tcPr>
          <w:p w:rsidR="00D92DD4" w:rsidRPr="00FB3AF3" w:rsidRDefault="00D92DD4" w:rsidP="00046937">
            <w:pPr>
              <w:pStyle w:val="20"/>
              <w:tabs>
                <w:tab w:val="left" w:pos="605"/>
              </w:tabs>
              <w:ind w:left="-40" w:right="34" w:firstLine="220"/>
              <w:rPr>
                <w:b w:val="0"/>
              </w:rPr>
            </w:pPr>
            <w:r>
              <w:rPr>
                <w:b w:val="0"/>
              </w:rPr>
              <w:t>2.5</w:t>
            </w:r>
          </w:p>
        </w:tc>
        <w:tc>
          <w:tcPr>
            <w:tcW w:w="7654" w:type="dxa"/>
          </w:tcPr>
          <w:p w:rsidR="00D92DD4" w:rsidRPr="00932FE5" w:rsidRDefault="00D92DD4" w:rsidP="00046937">
            <w:pPr>
              <w:pStyle w:val="20"/>
              <w:ind w:left="0"/>
              <w:jc w:val="both"/>
              <w:rPr>
                <w:b w:val="0"/>
              </w:rPr>
            </w:pPr>
            <w:r w:rsidRPr="006B31AC">
              <w:rPr>
                <w:b w:val="0"/>
              </w:rPr>
              <w:t>Проведение расчетов ожидаемого загрязнения атмосферного воздуха</w:t>
            </w:r>
          </w:p>
        </w:tc>
        <w:tc>
          <w:tcPr>
            <w:tcW w:w="850" w:type="dxa"/>
          </w:tcPr>
          <w:p w:rsidR="00D92DD4" w:rsidRPr="00FB3AF3" w:rsidRDefault="00034557" w:rsidP="00046937">
            <w:pPr>
              <w:pStyle w:val="20"/>
              <w:ind w:left="0"/>
              <w:jc w:val="center"/>
              <w:rPr>
                <w:b w:val="0"/>
              </w:rPr>
            </w:pPr>
            <w:r>
              <w:rPr>
                <w:b w:val="0"/>
              </w:rPr>
              <w:t>46</w:t>
            </w:r>
          </w:p>
        </w:tc>
      </w:tr>
      <w:tr w:rsidR="00D92DD4" w:rsidRPr="00FB3AF3" w:rsidTr="00244BDE">
        <w:tc>
          <w:tcPr>
            <w:tcW w:w="993" w:type="dxa"/>
          </w:tcPr>
          <w:p w:rsidR="00D92DD4" w:rsidRPr="00FB3AF3" w:rsidRDefault="00D92DD4" w:rsidP="00046937">
            <w:pPr>
              <w:pStyle w:val="20"/>
              <w:tabs>
                <w:tab w:val="left" w:pos="605"/>
              </w:tabs>
              <w:ind w:left="-40" w:right="34" w:firstLine="220"/>
              <w:rPr>
                <w:b w:val="0"/>
              </w:rPr>
            </w:pPr>
            <w:r>
              <w:rPr>
                <w:b w:val="0"/>
              </w:rPr>
              <w:t>2.6</w:t>
            </w:r>
          </w:p>
        </w:tc>
        <w:tc>
          <w:tcPr>
            <w:tcW w:w="7654" w:type="dxa"/>
          </w:tcPr>
          <w:p w:rsidR="00D92DD4" w:rsidRPr="00932FE5" w:rsidRDefault="00D92DD4" w:rsidP="00046937">
            <w:pPr>
              <w:pStyle w:val="20"/>
              <w:ind w:left="0"/>
              <w:jc w:val="both"/>
              <w:rPr>
                <w:b w:val="0"/>
              </w:rPr>
            </w:pPr>
            <w:r w:rsidRPr="00F0736C">
              <w:rPr>
                <w:b w:val="0"/>
              </w:rPr>
              <w:t>Предложения по</w:t>
            </w:r>
            <w:r>
              <w:rPr>
                <w:b w:val="0"/>
              </w:rPr>
              <w:t xml:space="preserve"> </w:t>
            </w:r>
            <w:r w:rsidRPr="00F0736C">
              <w:rPr>
                <w:b w:val="0"/>
              </w:rPr>
              <w:t>количеству</w:t>
            </w:r>
            <w:r>
              <w:rPr>
                <w:b w:val="0"/>
              </w:rPr>
              <w:t xml:space="preserve"> </w:t>
            </w:r>
            <w:r w:rsidRPr="00F0736C">
              <w:rPr>
                <w:b w:val="0"/>
              </w:rPr>
              <w:t>выбросов загрязняющих</w:t>
            </w:r>
            <w:r>
              <w:rPr>
                <w:b w:val="0"/>
              </w:rPr>
              <w:t xml:space="preserve"> </w:t>
            </w:r>
            <w:r w:rsidRPr="00F0736C">
              <w:rPr>
                <w:b w:val="0"/>
              </w:rPr>
              <w:t xml:space="preserve">веществ  </w:t>
            </w:r>
          </w:p>
        </w:tc>
        <w:tc>
          <w:tcPr>
            <w:tcW w:w="850" w:type="dxa"/>
          </w:tcPr>
          <w:p w:rsidR="00D92DD4" w:rsidRPr="00FB3AF3" w:rsidRDefault="00034557" w:rsidP="00046937">
            <w:pPr>
              <w:pStyle w:val="20"/>
              <w:ind w:left="0"/>
              <w:jc w:val="center"/>
              <w:rPr>
                <w:b w:val="0"/>
              </w:rPr>
            </w:pPr>
            <w:r>
              <w:rPr>
                <w:b w:val="0"/>
              </w:rPr>
              <w:t>50</w:t>
            </w:r>
          </w:p>
        </w:tc>
      </w:tr>
      <w:tr w:rsidR="00D92DD4" w:rsidRPr="00FB3AF3" w:rsidTr="00244BDE">
        <w:tc>
          <w:tcPr>
            <w:tcW w:w="993" w:type="dxa"/>
          </w:tcPr>
          <w:p w:rsidR="00D92DD4" w:rsidRPr="00FB3AF3" w:rsidRDefault="00D92DD4" w:rsidP="00046937">
            <w:pPr>
              <w:pStyle w:val="20"/>
              <w:tabs>
                <w:tab w:val="left" w:pos="605"/>
              </w:tabs>
              <w:ind w:left="0" w:right="34" w:firstLine="220"/>
              <w:rPr>
                <w:b w:val="0"/>
              </w:rPr>
            </w:pPr>
            <w:r>
              <w:rPr>
                <w:b w:val="0"/>
              </w:rPr>
              <w:t>2.7</w:t>
            </w:r>
          </w:p>
        </w:tc>
        <w:tc>
          <w:tcPr>
            <w:tcW w:w="7654" w:type="dxa"/>
          </w:tcPr>
          <w:p w:rsidR="00D92DD4" w:rsidRPr="00FA5FE6" w:rsidRDefault="00D92DD4" w:rsidP="00046937">
            <w:pPr>
              <w:pStyle w:val="20"/>
              <w:ind w:left="0"/>
              <w:jc w:val="both"/>
              <w:rPr>
                <w:b w:val="0"/>
              </w:rPr>
            </w:pPr>
            <w:r w:rsidRPr="00F0736C">
              <w:rPr>
                <w:b w:val="0"/>
              </w:rPr>
              <w:t>Оценка последствий</w:t>
            </w:r>
            <w:r>
              <w:rPr>
                <w:b w:val="0"/>
              </w:rPr>
              <w:t xml:space="preserve"> </w:t>
            </w:r>
            <w:r w:rsidRPr="00F0736C">
              <w:rPr>
                <w:b w:val="0"/>
              </w:rPr>
              <w:t>загрязнения и</w:t>
            </w:r>
            <w:r>
              <w:rPr>
                <w:b w:val="0"/>
              </w:rPr>
              <w:t xml:space="preserve"> </w:t>
            </w:r>
            <w:r w:rsidRPr="00F0736C">
              <w:rPr>
                <w:b w:val="0"/>
              </w:rPr>
              <w:t>мероприятия по</w:t>
            </w:r>
            <w:r>
              <w:rPr>
                <w:b w:val="0"/>
              </w:rPr>
              <w:t xml:space="preserve"> </w:t>
            </w:r>
            <w:r w:rsidRPr="00F0736C">
              <w:rPr>
                <w:b w:val="0"/>
              </w:rPr>
              <w:t>снижению отриц</w:t>
            </w:r>
            <w:r w:rsidRPr="00F0736C">
              <w:rPr>
                <w:b w:val="0"/>
              </w:rPr>
              <w:t>а</w:t>
            </w:r>
            <w:r w:rsidRPr="00F0736C">
              <w:rPr>
                <w:b w:val="0"/>
              </w:rPr>
              <w:t>тельного</w:t>
            </w:r>
            <w:r>
              <w:rPr>
                <w:b w:val="0"/>
              </w:rPr>
              <w:t xml:space="preserve"> </w:t>
            </w:r>
            <w:r w:rsidRPr="00F0736C">
              <w:rPr>
                <w:b w:val="0"/>
              </w:rPr>
              <w:t>воздействия</w:t>
            </w:r>
          </w:p>
        </w:tc>
        <w:tc>
          <w:tcPr>
            <w:tcW w:w="850" w:type="dxa"/>
          </w:tcPr>
          <w:p w:rsidR="00D92DD4" w:rsidRPr="00FB3AF3" w:rsidRDefault="00034557" w:rsidP="00046937">
            <w:pPr>
              <w:pStyle w:val="20"/>
              <w:ind w:left="0"/>
              <w:jc w:val="center"/>
              <w:rPr>
                <w:b w:val="0"/>
              </w:rPr>
            </w:pPr>
            <w:r>
              <w:rPr>
                <w:b w:val="0"/>
              </w:rPr>
              <w:t>50</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2.8</w:t>
            </w:r>
          </w:p>
        </w:tc>
        <w:tc>
          <w:tcPr>
            <w:tcW w:w="7654" w:type="dxa"/>
          </w:tcPr>
          <w:p w:rsidR="00D92DD4" w:rsidRPr="00E03B7B" w:rsidRDefault="00D92DD4" w:rsidP="00046937">
            <w:pPr>
              <w:pStyle w:val="20"/>
              <w:ind w:left="0"/>
              <w:jc w:val="both"/>
              <w:rPr>
                <w:b w:val="0"/>
              </w:rPr>
            </w:pPr>
            <w:r w:rsidRPr="007E4386">
              <w:rPr>
                <w:b w:val="0"/>
              </w:rPr>
              <w:t>Предложения по</w:t>
            </w:r>
            <w:r>
              <w:rPr>
                <w:b w:val="0"/>
              </w:rPr>
              <w:t xml:space="preserve"> </w:t>
            </w:r>
            <w:r w:rsidRPr="007E4386">
              <w:rPr>
                <w:b w:val="0"/>
              </w:rPr>
              <w:t>организации</w:t>
            </w:r>
            <w:r>
              <w:rPr>
                <w:b w:val="0"/>
              </w:rPr>
              <w:t xml:space="preserve"> </w:t>
            </w:r>
            <w:r w:rsidRPr="007E4386">
              <w:rPr>
                <w:b w:val="0"/>
              </w:rPr>
              <w:t>мониторинга и</w:t>
            </w:r>
            <w:r>
              <w:rPr>
                <w:b w:val="0"/>
              </w:rPr>
              <w:t xml:space="preserve"> </w:t>
            </w:r>
            <w:r w:rsidRPr="007E4386">
              <w:rPr>
                <w:b w:val="0"/>
              </w:rPr>
              <w:t>контроля за состоянием</w:t>
            </w:r>
            <w:r>
              <w:rPr>
                <w:b w:val="0"/>
              </w:rPr>
              <w:t xml:space="preserve"> </w:t>
            </w:r>
            <w:r w:rsidRPr="007E4386">
              <w:rPr>
                <w:b w:val="0"/>
              </w:rPr>
              <w:t>атмосферного</w:t>
            </w:r>
            <w:r>
              <w:rPr>
                <w:b w:val="0"/>
              </w:rPr>
              <w:t xml:space="preserve"> </w:t>
            </w:r>
            <w:r w:rsidRPr="007E4386">
              <w:rPr>
                <w:b w:val="0"/>
              </w:rPr>
              <w:t xml:space="preserve">воздуха  </w:t>
            </w:r>
          </w:p>
        </w:tc>
        <w:tc>
          <w:tcPr>
            <w:tcW w:w="850" w:type="dxa"/>
          </w:tcPr>
          <w:p w:rsidR="00D92DD4" w:rsidRPr="00FB3AF3" w:rsidRDefault="00034557" w:rsidP="00046937">
            <w:pPr>
              <w:pStyle w:val="20"/>
              <w:ind w:left="0"/>
              <w:jc w:val="center"/>
              <w:rPr>
                <w:b w:val="0"/>
              </w:rPr>
            </w:pPr>
            <w:r>
              <w:rPr>
                <w:b w:val="0"/>
              </w:rPr>
              <w:t>51</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2.9</w:t>
            </w:r>
          </w:p>
        </w:tc>
        <w:tc>
          <w:tcPr>
            <w:tcW w:w="7654" w:type="dxa"/>
          </w:tcPr>
          <w:p w:rsidR="00D92DD4" w:rsidRPr="00E03B7B" w:rsidRDefault="00D92DD4" w:rsidP="00046937">
            <w:pPr>
              <w:pStyle w:val="20"/>
              <w:ind w:left="0"/>
              <w:jc w:val="both"/>
              <w:rPr>
                <w:b w:val="0"/>
              </w:rPr>
            </w:pPr>
            <w:r w:rsidRPr="007E4386">
              <w:rPr>
                <w:b w:val="0"/>
              </w:rPr>
              <w:t>Разработка мероприятий</w:t>
            </w:r>
            <w:r>
              <w:rPr>
                <w:b w:val="0"/>
              </w:rPr>
              <w:t xml:space="preserve"> </w:t>
            </w:r>
            <w:r w:rsidRPr="007E4386">
              <w:rPr>
                <w:b w:val="0"/>
              </w:rPr>
              <w:t>по</w:t>
            </w:r>
            <w:r>
              <w:rPr>
                <w:b w:val="0"/>
              </w:rPr>
              <w:t xml:space="preserve"> </w:t>
            </w:r>
            <w:r w:rsidRPr="007E4386">
              <w:rPr>
                <w:b w:val="0"/>
              </w:rPr>
              <w:t>регулированию выбросов в период особо</w:t>
            </w:r>
            <w:r>
              <w:rPr>
                <w:b w:val="0"/>
              </w:rPr>
              <w:t xml:space="preserve"> </w:t>
            </w:r>
            <w:r w:rsidRPr="007E4386">
              <w:rPr>
                <w:b w:val="0"/>
              </w:rPr>
              <w:t>неблагоприятных</w:t>
            </w:r>
            <w:r>
              <w:rPr>
                <w:b w:val="0"/>
              </w:rPr>
              <w:t xml:space="preserve"> м</w:t>
            </w:r>
            <w:r w:rsidRPr="007E4386">
              <w:rPr>
                <w:b w:val="0"/>
              </w:rPr>
              <w:t>етеорологических</w:t>
            </w:r>
            <w:r>
              <w:rPr>
                <w:b w:val="0"/>
              </w:rPr>
              <w:t xml:space="preserve"> </w:t>
            </w:r>
            <w:r w:rsidRPr="007E4386">
              <w:rPr>
                <w:b w:val="0"/>
              </w:rPr>
              <w:t>условий</w:t>
            </w:r>
            <w:r>
              <w:rPr>
                <w:b w:val="0"/>
              </w:rPr>
              <w:t xml:space="preserve"> </w:t>
            </w:r>
            <w:r w:rsidRPr="007E4386">
              <w:rPr>
                <w:b w:val="0"/>
              </w:rPr>
              <w:t>обеспечивающих</w:t>
            </w:r>
            <w:r>
              <w:rPr>
                <w:b w:val="0"/>
              </w:rPr>
              <w:t xml:space="preserve"> </w:t>
            </w:r>
            <w:r w:rsidRPr="007E4386">
              <w:rPr>
                <w:b w:val="0"/>
              </w:rPr>
              <w:t>собл</w:t>
            </w:r>
            <w:r w:rsidRPr="007E4386">
              <w:rPr>
                <w:b w:val="0"/>
              </w:rPr>
              <w:t>ю</w:t>
            </w:r>
            <w:r w:rsidRPr="007E4386">
              <w:rPr>
                <w:b w:val="0"/>
              </w:rPr>
              <w:t>дение экологических</w:t>
            </w:r>
            <w:r>
              <w:rPr>
                <w:b w:val="0"/>
              </w:rPr>
              <w:t xml:space="preserve"> </w:t>
            </w:r>
            <w:r w:rsidRPr="007E4386">
              <w:rPr>
                <w:b w:val="0"/>
              </w:rPr>
              <w:t>нормативов качества атмосферного</w:t>
            </w:r>
            <w:r>
              <w:rPr>
                <w:b w:val="0"/>
              </w:rPr>
              <w:t xml:space="preserve"> </w:t>
            </w:r>
            <w:r w:rsidRPr="007E4386">
              <w:rPr>
                <w:b w:val="0"/>
              </w:rPr>
              <w:t xml:space="preserve">воздуха                                                                                                                                                    </w:t>
            </w:r>
          </w:p>
        </w:tc>
        <w:tc>
          <w:tcPr>
            <w:tcW w:w="850" w:type="dxa"/>
          </w:tcPr>
          <w:p w:rsidR="00D92DD4" w:rsidRPr="00FB3AF3" w:rsidRDefault="00034557" w:rsidP="00046937">
            <w:pPr>
              <w:pStyle w:val="20"/>
              <w:ind w:left="0"/>
              <w:jc w:val="center"/>
              <w:rPr>
                <w:b w:val="0"/>
              </w:rPr>
            </w:pPr>
            <w:r>
              <w:rPr>
                <w:b w:val="0"/>
              </w:rPr>
              <w:t>52</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3</w:t>
            </w:r>
          </w:p>
        </w:tc>
        <w:tc>
          <w:tcPr>
            <w:tcW w:w="7654" w:type="dxa"/>
          </w:tcPr>
          <w:p w:rsidR="00D92DD4" w:rsidRPr="00E03B7B" w:rsidRDefault="00D92DD4" w:rsidP="00046937">
            <w:pPr>
              <w:pStyle w:val="20"/>
              <w:ind w:left="0"/>
              <w:jc w:val="both"/>
              <w:rPr>
                <w:b w:val="0"/>
              </w:rPr>
            </w:pPr>
            <w:r w:rsidRPr="007E4386">
              <w:rPr>
                <w:b w:val="0"/>
              </w:rPr>
              <w:t>Оценка воздействий</w:t>
            </w:r>
            <w:r>
              <w:rPr>
                <w:b w:val="0"/>
              </w:rPr>
              <w:t xml:space="preserve"> </w:t>
            </w:r>
            <w:r w:rsidRPr="007E4386">
              <w:rPr>
                <w:b w:val="0"/>
              </w:rPr>
              <w:t>на состояние вод</w:t>
            </w:r>
          </w:p>
        </w:tc>
        <w:tc>
          <w:tcPr>
            <w:tcW w:w="850" w:type="dxa"/>
          </w:tcPr>
          <w:p w:rsidR="00D92DD4" w:rsidRPr="00FB3AF3" w:rsidRDefault="00034557" w:rsidP="00046937">
            <w:pPr>
              <w:pStyle w:val="20"/>
              <w:ind w:left="0"/>
              <w:jc w:val="center"/>
              <w:rPr>
                <w:b w:val="0"/>
              </w:rPr>
            </w:pPr>
            <w:r>
              <w:rPr>
                <w:b w:val="0"/>
              </w:rPr>
              <w:t>55</w:t>
            </w:r>
          </w:p>
        </w:tc>
      </w:tr>
      <w:tr w:rsidR="00D92DD4" w:rsidRPr="00FB3AF3" w:rsidTr="00244BDE">
        <w:tc>
          <w:tcPr>
            <w:tcW w:w="993" w:type="dxa"/>
          </w:tcPr>
          <w:p w:rsidR="00D92DD4" w:rsidRPr="00057721" w:rsidRDefault="00D92DD4" w:rsidP="00046937">
            <w:pPr>
              <w:pStyle w:val="20"/>
              <w:tabs>
                <w:tab w:val="left" w:pos="605"/>
              </w:tabs>
              <w:ind w:left="0" w:right="34" w:firstLine="220"/>
              <w:rPr>
                <w:b w:val="0"/>
              </w:rPr>
            </w:pPr>
            <w:r>
              <w:rPr>
                <w:b w:val="0"/>
              </w:rPr>
              <w:t>3.1</w:t>
            </w:r>
          </w:p>
        </w:tc>
        <w:tc>
          <w:tcPr>
            <w:tcW w:w="7654" w:type="dxa"/>
          </w:tcPr>
          <w:p w:rsidR="00D92DD4" w:rsidRPr="00057721" w:rsidRDefault="00D92DD4" w:rsidP="00046937">
            <w:pPr>
              <w:pStyle w:val="20"/>
              <w:ind w:left="0"/>
              <w:jc w:val="both"/>
              <w:rPr>
                <w:b w:val="0"/>
              </w:rPr>
            </w:pPr>
            <w:r w:rsidRPr="007E4386">
              <w:rPr>
                <w:b w:val="0"/>
              </w:rPr>
              <w:t>Потребность в водных</w:t>
            </w:r>
            <w:r>
              <w:rPr>
                <w:b w:val="0"/>
              </w:rPr>
              <w:t xml:space="preserve"> </w:t>
            </w:r>
            <w:r w:rsidRPr="007E4386">
              <w:rPr>
                <w:b w:val="0"/>
              </w:rPr>
              <w:t>ресурса</w:t>
            </w:r>
            <w:r>
              <w:rPr>
                <w:b w:val="0"/>
              </w:rPr>
              <w:t xml:space="preserve">х </w:t>
            </w:r>
            <w:r w:rsidRPr="007E4386">
              <w:rPr>
                <w:b w:val="0"/>
              </w:rPr>
              <w:t>для намечаемой</w:t>
            </w:r>
            <w:r>
              <w:rPr>
                <w:b w:val="0"/>
              </w:rPr>
              <w:t xml:space="preserve"> </w:t>
            </w:r>
            <w:r w:rsidRPr="007E4386">
              <w:rPr>
                <w:b w:val="0"/>
              </w:rPr>
              <w:t>деятельности</w:t>
            </w:r>
            <w:r>
              <w:rPr>
                <w:b w:val="0"/>
              </w:rPr>
              <w:t xml:space="preserve"> </w:t>
            </w:r>
            <w:r w:rsidRPr="007E4386">
              <w:rPr>
                <w:b w:val="0"/>
              </w:rPr>
              <w:t xml:space="preserve">на </w:t>
            </w:r>
            <w:r w:rsidR="00B72964">
              <w:rPr>
                <w:b w:val="0"/>
              </w:rPr>
              <w:t>пер</w:t>
            </w:r>
            <w:r w:rsidR="00B72964">
              <w:rPr>
                <w:b w:val="0"/>
              </w:rPr>
              <w:t>и</w:t>
            </w:r>
            <w:r w:rsidR="00B72964">
              <w:rPr>
                <w:b w:val="0"/>
              </w:rPr>
              <w:t>од</w:t>
            </w:r>
            <w:r>
              <w:rPr>
                <w:b w:val="0"/>
              </w:rPr>
              <w:t xml:space="preserve"> </w:t>
            </w:r>
            <w:r w:rsidR="00CF2073">
              <w:rPr>
                <w:b w:val="0"/>
              </w:rPr>
              <w:t>строительства</w:t>
            </w:r>
          </w:p>
        </w:tc>
        <w:tc>
          <w:tcPr>
            <w:tcW w:w="850" w:type="dxa"/>
          </w:tcPr>
          <w:p w:rsidR="00D92DD4" w:rsidRPr="00FB3AF3" w:rsidRDefault="00034557" w:rsidP="00046937">
            <w:pPr>
              <w:pStyle w:val="20"/>
              <w:ind w:left="0"/>
              <w:jc w:val="center"/>
              <w:rPr>
                <w:b w:val="0"/>
              </w:rPr>
            </w:pPr>
            <w:r>
              <w:rPr>
                <w:b w:val="0"/>
              </w:rPr>
              <w:t>55</w:t>
            </w:r>
          </w:p>
        </w:tc>
      </w:tr>
      <w:tr w:rsidR="00D92DD4" w:rsidRPr="00FB3AF3" w:rsidTr="00244BDE">
        <w:tc>
          <w:tcPr>
            <w:tcW w:w="993" w:type="dxa"/>
          </w:tcPr>
          <w:p w:rsidR="00D92DD4" w:rsidRPr="00057721" w:rsidRDefault="00D92DD4" w:rsidP="00046937">
            <w:pPr>
              <w:pStyle w:val="20"/>
              <w:tabs>
                <w:tab w:val="left" w:pos="605"/>
              </w:tabs>
              <w:ind w:left="0" w:right="34" w:firstLine="220"/>
              <w:rPr>
                <w:b w:val="0"/>
              </w:rPr>
            </w:pPr>
            <w:r>
              <w:rPr>
                <w:b w:val="0"/>
              </w:rPr>
              <w:t>3.2</w:t>
            </w:r>
          </w:p>
        </w:tc>
        <w:tc>
          <w:tcPr>
            <w:tcW w:w="7654" w:type="dxa"/>
          </w:tcPr>
          <w:p w:rsidR="00D92DD4" w:rsidRPr="007E4386" w:rsidRDefault="00D92DD4" w:rsidP="00046937">
            <w:pPr>
              <w:pStyle w:val="20"/>
              <w:ind w:left="0"/>
              <w:jc w:val="both"/>
              <w:rPr>
                <w:b w:val="0"/>
              </w:rPr>
            </w:pPr>
            <w:r w:rsidRPr="007E4386">
              <w:rPr>
                <w:b w:val="0"/>
              </w:rPr>
              <w:t>Характеристика источника водоснабжения, его хозяйственное испол</w:t>
            </w:r>
            <w:r w:rsidRPr="007E4386">
              <w:rPr>
                <w:b w:val="0"/>
              </w:rPr>
              <w:t>ь</w:t>
            </w:r>
            <w:r w:rsidRPr="007E4386">
              <w:rPr>
                <w:b w:val="0"/>
              </w:rPr>
              <w:t>зование, местоположение водозабора,</w:t>
            </w:r>
            <w:r>
              <w:rPr>
                <w:b w:val="0"/>
              </w:rPr>
              <w:t xml:space="preserve"> </w:t>
            </w:r>
            <w:r w:rsidRPr="007E4386">
              <w:rPr>
                <w:b w:val="0"/>
              </w:rPr>
              <w:t>его</w:t>
            </w:r>
            <w:r>
              <w:rPr>
                <w:b w:val="0"/>
              </w:rPr>
              <w:t xml:space="preserve"> </w:t>
            </w:r>
            <w:r w:rsidRPr="007E4386">
              <w:rPr>
                <w:b w:val="0"/>
              </w:rPr>
              <w:t>характеристика                                                                                                                                     и</w:t>
            </w:r>
            <w:r>
              <w:rPr>
                <w:b w:val="0"/>
              </w:rPr>
              <w:t xml:space="preserve"> </w:t>
            </w:r>
            <w:r w:rsidRPr="007E4386">
              <w:rPr>
                <w:b w:val="0"/>
              </w:rPr>
              <w:t>других</w:t>
            </w:r>
            <w:r>
              <w:rPr>
                <w:b w:val="0"/>
              </w:rPr>
              <w:t xml:space="preserve"> </w:t>
            </w:r>
            <w:r w:rsidRPr="007E4386">
              <w:rPr>
                <w:b w:val="0"/>
              </w:rPr>
              <w:t>типов воздействия,</w:t>
            </w:r>
          </w:p>
        </w:tc>
        <w:tc>
          <w:tcPr>
            <w:tcW w:w="850" w:type="dxa"/>
          </w:tcPr>
          <w:p w:rsidR="00D92DD4" w:rsidRPr="00FB3AF3" w:rsidRDefault="00034557" w:rsidP="00046937">
            <w:pPr>
              <w:pStyle w:val="20"/>
              <w:ind w:left="0"/>
              <w:jc w:val="center"/>
              <w:rPr>
                <w:b w:val="0"/>
              </w:rPr>
            </w:pPr>
            <w:r>
              <w:rPr>
                <w:b w:val="0"/>
              </w:rPr>
              <w:t>55</w:t>
            </w:r>
          </w:p>
        </w:tc>
      </w:tr>
      <w:tr w:rsidR="00D92DD4" w:rsidRPr="00FB3AF3" w:rsidTr="00244BDE">
        <w:tc>
          <w:tcPr>
            <w:tcW w:w="993" w:type="dxa"/>
          </w:tcPr>
          <w:p w:rsidR="00D92DD4" w:rsidRPr="00057721" w:rsidRDefault="00D92DD4" w:rsidP="00046937">
            <w:pPr>
              <w:pStyle w:val="20"/>
              <w:tabs>
                <w:tab w:val="left" w:pos="605"/>
              </w:tabs>
              <w:ind w:left="0" w:right="34" w:firstLine="220"/>
              <w:rPr>
                <w:b w:val="0"/>
              </w:rPr>
            </w:pPr>
            <w:r>
              <w:rPr>
                <w:b w:val="0"/>
              </w:rPr>
              <w:t>3.3</w:t>
            </w:r>
          </w:p>
        </w:tc>
        <w:tc>
          <w:tcPr>
            <w:tcW w:w="7654" w:type="dxa"/>
          </w:tcPr>
          <w:p w:rsidR="00D92DD4" w:rsidRPr="007E4386" w:rsidRDefault="00D92DD4" w:rsidP="00046937">
            <w:pPr>
              <w:pStyle w:val="20"/>
              <w:ind w:left="0"/>
              <w:jc w:val="both"/>
              <w:rPr>
                <w:b w:val="0"/>
              </w:rPr>
            </w:pPr>
            <w:r w:rsidRPr="007E4386">
              <w:rPr>
                <w:b w:val="0"/>
              </w:rPr>
              <w:t xml:space="preserve">Водный баланс объекта                                                                                                                                           </w:t>
            </w:r>
          </w:p>
        </w:tc>
        <w:tc>
          <w:tcPr>
            <w:tcW w:w="850" w:type="dxa"/>
          </w:tcPr>
          <w:p w:rsidR="00D92DD4" w:rsidRPr="00FB3AF3" w:rsidRDefault="00034557" w:rsidP="00046937">
            <w:pPr>
              <w:pStyle w:val="20"/>
              <w:ind w:left="0"/>
              <w:jc w:val="center"/>
              <w:rPr>
                <w:b w:val="0"/>
              </w:rPr>
            </w:pPr>
            <w:r>
              <w:rPr>
                <w:b w:val="0"/>
              </w:rPr>
              <w:t>55</w:t>
            </w:r>
          </w:p>
        </w:tc>
      </w:tr>
      <w:tr w:rsidR="00D92DD4" w:rsidRPr="00FB3AF3" w:rsidTr="00244BDE">
        <w:tc>
          <w:tcPr>
            <w:tcW w:w="993" w:type="dxa"/>
          </w:tcPr>
          <w:p w:rsidR="00D92DD4" w:rsidRPr="00057721" w:rsidRDefault="00D92DD4" w:rsidP="00046937">
            <w:pPr>
              <w:pStyle w:val="20"/>
              <w:tabs>
                <w:tab w:val="left" w:pos="605"/>
              </w:tabs>
              <w:ind w:left="0" w:right="34" w:firstLine="220"/>
              <w:rPr>
                <w:b w:val="0"/>
              </w:rPr>
            </w:pPr>
            <w:r>
              <w:rPr>
                <w:b w:val="0"/>
              </w:rPr>
              <w:t>3.4</w:t>
            </w:r>
          </w:p>
        </w:tc>
        <w:tc>
          <w:tcPr>
            <w:tcW w:w="7654" w:type="dxa"/>
          </w:tcPr>
          <w:p w:rsidR="00D92DD4" w:rsidRPr="007E4386" w:rsidRDefault="00D92DD4" w:rsidP="00046937">
            <w:pPr>
              <w:pStyle w:val="20"/>
              <w:ind w:left="0"/>
              <w:jc w:val="both"/>
              <w:rPr>
                <w:b w:val="0"/>
              </w:rPr>
            </w:pPr>
            <w:r w:rsidRPr="007E4386">
              <w:rPr>
                <w:b w:val="0"/>
              </w:rPr>
              <w:t>Поверхностные</w:t>
            </w:r>
            <w:r>
              <w:rPr>
                <w:b w:val="0"/>
              </w:rPr>
              <w:t xml:space="preserve"> </w:t>
            </w:r>
            <w:r w:rsidRPr="007E4386">
              <w:rPr>
                <w:b w:val="0"/>
              </w:rPr>
              <w:t xml:space="preserve">воды                                                                                                                                                </w:t>
            </w:r>
          </w:p>
        </w:tc>
        <w:tc>
          <w:tcPr>
            <w:tcW w:w="850" w:type="dxa"/>
          </w:tcPr>
          <w:p w:rsidR="00D92DD4" w:rsidRPr="00FB3AF3" w:rsidRDefault="00034557" w:rsidP="00046937">
            <w:pPr>
              <w:pStyle w:val="20"/>
              <w:ind w:left="0"/>
              <w:jc w:val="center"/>
              <w:rPr>
                <w:b w:val="0"/>
              </w:rPr>
            </w:pPr>
            <w:r>
              <w:rPr>
                <w:b w:val="0"/>
              </w:rPr>
              <w:t>55</w:t>
            </w:r>
          </w:p>
        </w:tc>
      </w:tr>
      <w:tr w:rsidR="00D92DD4" w:rsidRPr="00FB3AF3" w:rsidTr="00244BDE">
        <w:tc>
          <w:tcPr>
            <w:tcW w:w="993" w:type="dxa"/>
          </w:tcPr>
          <w:p w:rsidR="00D92DD4" w:rsidRPr="00057721" w:rsidRDefault="00D92DD4" w:rsidP="00046937">
            <w:pPr>
              <w:pStyle w:val="20"/>
              <w:tabs>
                <w:tab w:val="left" w:pos="605"/>
              </w:tabs>
              <w:ind w:left="0" w:right="34" w:firstLine="220"/>
              <w:rPr>
                <w:b w:val="0"/>
              </w:rPr>
            </w:pPr>
            <w:r>
              <w:rPr>
                <w:b w:val="0"/>
              </w:rPr>
              <w:t>3.5</w:t>
            </w:r>
          </w:p>
        </w:tc>
        <w:tc>
          <w:tcPr>
            <w:tcW w:w="7654" w:type="dxa"/>
          </w:tcPr>
          <w:p w:rsidR="00D92DD4" w:rsidRPr="007E4386" w:rsidRDefault="00D92DD4" w:rsidP="00046937">
            <w:pPr>
              <w:pStyle w:val="20"/>
              <w:ind w:left="0"/>
              <w:jc w:val="both"/>
              <w:rPr>
                <w:b w:val="0"/>
              </w:rPr>
            </w:pPr>
            <w:r w:rsidRPr="007E4386">
              <w:rPr>
                <w:b w:val="0"/>
              </w:rPr>
              <w:t>Подземные</w:t>
            </w:r>
            <w:r>
              <w:rPr>
                <w:b w:val="0"/>
              </w:rPr>
              <w:t xml:space="preserve"> </w:t>
            </w:r>
            <w:r w:rsidRPr="007E4386">
              <w:rPr>
                <w:b w:val="0"/>
              </w:rPr>
              <w:t xml:space="preserve">воды                                                                                                                                                      </w:t>
            </w:r>
          </w:p>
        </w:tc>
        <w:tc>
          <w:tcPr>
            <w:tcW w:w="850" w:type="dxa"/>
          </w:tcPr>
          <w:p w:rsidR="00D92DD4" w:rsidRPr="00FB3AF3" w:rsidRDefault="00034557" w:rsidP="00046937">
            <w:pPr>
              <w:pStyle w:val="20"/>
              <w:ind w:left="0"/>
              <w:jc w:val="center"/>
              <w:rPr>
                <w:b w:val="0"/>
              </w:rPr>
            </w:pPr>
            <w:r>
              <w:rPr>
                <w:b w:val="0"/>
              </w:rPr>
              <w:t>56</w:t>
            </w:r>
          </w:p>
        </w:tc>
      </w:tr>
      <w:tr w:rsidR="00D92DD4" w:rsidTr="00244BDE">
        <w:tc>
          <w:tcPr>
            <w:tcW w:w="993" w:type="dxa"/>
          </w:tcPr>
          <w:p w:rsidR="00D92DD4" w:rsidRDefault="006B31AC" w:rsidP="00046937">
            <w:pPr>
              <w:pStyle w:val="20"/>
              <w:tabs>
                <w:tab w:val="left" w:pos="605"/>
              </w:tabs>
              <w:ind w:left="0" w:right="34" w:firstLine="220"/>
              <w:rPr>
                <w:b w:val="0"/>
              </w:rPr>
            </w:pPr>
            <w:r>
              <w:rPr>
                <w:b w:val="0"/>
              </w:rPr>
              <w:t>3.</w:t>
            </w:r>
            <w:r w:rsidR="00C850E9">
              <w:rPr>
                <w:b w:val="0"/>
              </w:rPr>
              <w:t>6</w:t>
            </w:r>
          </w:p>
        </w:tc>
        <w:tc>
          <w:tcPr>
            <w:tcW w:w="7654" w:type="dxa"/>
          </w:tcPr>
          <w:p w:rsidR="00D92DD4" w:rsidRPr="00153C17" w:rsidRDefault="006B31AC" w:rsidP="006B31AC">
            <w:pPr>
              <w:pStyle w:val="20"/>
              <w:ind w:left="0"/>
              <w:jc w:val="both"/>
              <w:rPr>
                <w:b w:val="0"/>
              </w:rPr>
            </w:pPr>
            <w:r w:rsidRPr="00157B0B">
              <w:rPr>
                <w:b w:val="0"/>
                <w:spacing w:val="2"/>
                <w:lang w:eastAsia="ru-RU"/>
              </w:rPr>
              <w:t>О</w:t>
            </w:r>
            <w:r w:rsidR="00D92DD4" w:rsidRPr="00157B0B">
              <w:rPr>
                <w:b w:val="0"/>
                <w:spacing w:val="2"/>
                <w:lang w:eastAsia="ru-RU"/>
              </w:rPr>
              <w:t>пределение нормативов допустимых сбросов загрязняющих веществ для объектов I и II категорий</w:t>
            </w:r>
          </w:p>
        </w:tc>
        <w:tc>
          <w:tcPr>
            <w:tcW w:w="850" w:type="dxa"/>
          </w:tcPr>
          <w:p w:rsidR="00D92DD4" w:rsidRDefault="00034557" w:rsidP="00046937">
            <w:pPr>
              <w:pStyle w:val="20"/>
              <w:ind w:left="0"/>
              <w:jc w:val="center"/>
              <w:rPr>
                <w:b w:val="0"/>
              </w:rPr>
            </w:pPr>
            <w:r>
              <w:rPr>
                <w:b w:val="0"/>
              </w:rPr>
              <w:t>57</w:t>
            </w:r>
          </w:p>
        </w:tc>
      </w:tr>
      <w:tr w:rsidR="00D92DD4" w:rsidTr="00244BDE">
        <w:tc>
          <w:tcPr>
            <w:tcW w:w="993" w:type="dxa"/>
          </w:tcPr>
          <w:p w:rsidR="00D92DD4" w:rsidRDefault="00D92DD4" w:rsidP="00046937">
            <w:pPr>
              <w:pStyle w:val="20"/>
              <w:tabs>
                <w:tab w:val="left" w:pos="605"/>
              </w:tabs>
              <w:ind w:left="0" w:right="34" w:firstLine="220"/>
              <w:rPr>
                <w:b w:val="0"/>
              </w:rPr>
            </w:pPr>
            <w:r>
              <w:rPr>
                <w:b w:val="0"/>
              </w:rPr>
              <w:t>3.</w:t>
            </w:r>
            <w:r w:rsidR="00C850E9">
              <w:rPr>
                <w:b w:val="0"/>
              </w:rPr>
              <w:t>7</w:t>
            </w:r>
          </w:p>
        </w:tc>
        <w:tc>
          <w:tcPr>
            <w:tcW w:w="7654" w:type="dxa"/>
          </w:tcPr>
          <w:p w:rsidR="00D92DD4" w:rsidRPr="007E4386" w:rsidRDefault="00D92DD4" w:rsidP="00046937">
            <w:pPr>
              <w:pStyle w:val="20"/>
              <w:ind w:left="0"/>
              <w:jc w:val="both"/>
              <w:rPr>
                <w:b w:val="0"/>
              </w:rPr>
            </w:pPr>
            <w:r w:rsidRPr="00AC00E0">
              <w:rPr>
                <w:b w:val="0"/>
              </w:rPr>
              <w:t>Мероприятия по предотвращению загрязнения поверхностных и по</w:t>
            </w:r>
            <w:r w:rsidRPr="00AC00E0">
              <w:rPr>
                <w:b w:val="0"/>
              </w:rPr>
              <w:t>д</w:t>
            </w:r>
            <w:r w:rsidRPr="00AC00E0">
              <w:rPr>
                <w:b w:val="0"/>
              </w:rPr>
              <w:t>земных вод</w:t>
            </w:r>
          </w:p>
        </w:tc>
        <w:tc>
          <w:tcPr>
            <w:tcW w:w="850" w:type="dxa"/>
          </w:tcPr>
          <w:p w:rsidR="00D92DD4" w:rsidRDefault="00451059" w:rsidP="00046937">
            <w:pPr>
              <w:pStyle w:val="20"/>
              <w:ind w:left="0"/>
              <w:jc w:val="center"/>
              <w:rPr>
                <w:b w:val="0"/>
              </w:rPr>
            </w:pPr>
            <w:r>
              <w:rPr>
                <w:b w:val="0"/>
              </w:rPr>
              <w:t>57</w:t>
            </w:r>
          </w:p>
        </w:tc>
      </w:tr>
      <w:tr w:rsidR="00D92DD4" w:rsidRPr="00FB3AF3" w:rsidTr="00244BDE">
        <w:tc>
          <w:tcPr>
            <w:tcW w:w="993" w:type="dxa"/>
          </w:tcPr>
          <w:p w:rsidR="00D92DD4" w:rsidRPr="00057721" w:rsidRDefault="00D92DD4" w:rsidP="00046937">
            <w:pPr>
              <w:pStyle w:val="20"/>
              <w:tabs>
                <w:tab w:val="left" w:pos="605"/>
              </w:tabs>
              <w:ind w:left="0" w:right="34" w:firstLine="220"/>
              <w:rPr>
                <w:b w:val="0"/>
              </w:rPr>
            </w:pPr>
            <w:r>
              <w:rPr>
                <w:b w:val="0"/>
              </w:rPr>
              <w:lastRenderedPageBreak/>
              <w:t>4</w:t>
            </w:r>
          </w:p>
        </w:tc>
        <w:tc>
          <w:tcPr>
            <w:tcW w:w="7654" w:type="dxa"/>
          </w:tcPr>
          <w:p w:rsidR="00D92DD4" w:rsidRPr="007E4386" w:rsidRDefault="00D92DD4" w:rsidP="00046937">
            <w:pPr>
              <w:pStyle w:val="20"/>
              <w:ind w:left="0"/>
              <w:jc w:val="both"/>
              <w:rPr>
                <w:b w:val="0"/>
              </w:rPr>
            </w:pPr>
            <w:r w:rsidRPr="007E4386">
              <w:rPr>
                <w:b w:val="0"/>
              </w:rPr>
              <w:t>Оценка воздействий</w:t>
            </w:r>
            <w:r>
              <w:rPr>
                <w:b w:val="0"/>
              </w:rPr>
              <w:t xml:space="preserve"> </w:t>
            </w:r>
            <w:r w:rsidRPr="007E4386">
              <w:rPr>
                <w:b w:val="0"/>
              </w:rPr>
              <w:t xml:space="preserve">на недра       </w:t>
            </w:r>
          </w:p>
        </w:tc>
        <w:tc>
          <w:tcPr>
            <w:tcW w:w="850" w:type="dxa"/>
          </w:tcPr>
          <w:p w:rsidR="00D92DD4" w:rsidRPr="00FB3AF3" w:rsidRDefault="00451059" w:rsidP="00046937">
            <w:pPr>
              <w:pStyle w:val="20"/>
              <w:ind w:left="0"/>
              <w:jc w:val="center"/>
              <w:rPr>
                <w:b w:val="0"/>
              </w:rPr>
            </w:pPr>
            <w:r>
              <w:rPr>
                <w:b w:val="0"/>
              </w:rPr>
              <w:t>58</w:t>
            </w:r>
          </w:p>
        </w:tc>
      </w:tr>
      <w:tr w:rsidR="006B31AC" w:rsidRPr="00FB3AF3" w:rsidTr="00244BDE">
        <w:tc>
          <w:tcPr>
            <w:tcW w:w="993" w:type="dxa"/>
          </w:tcPr>
          <w:p w:rsidR="006B31AC" w:rsidRDefault="00252297" w:rsidP="00046937">
            <w:pPr>
              <w:pStyle w:val="20"/>
              <w:tabs>
                <w:tab w:val="left" w:pos="605"/>
              </w:tabs>
              <w:ind w:left="0" w:right="34" w:firstLine="220"/>
              <w:rPr>
                <w:b w:val="0"/>
              </w:rPr>
            </w:pPr>
            <w:r>
              <w:rPr>
                <w:b w:val="0"/>
              </w:rPr>
              <w:t>4.1</w:t>
            </w:r>
          </w:p>
        </w:tc>
        <w:tc>
          <w:tcPr>
            <w:tcW w:w="7654" w:type="dxa"/>
          </w:tcPr>
          <w:p w:rsidR="006B31AC" w:rsidRPr="007E4386" w:rsidRDefault="00252297" w:rsidP="00046937">
            <w:pPr>
              <w:pStyle w:val="20"/>
              <w:ind w:left="0"/>
              <w:jc w:val="both"/>
              <w:rPr>
                <w:b w:val="0"/>
              </w:rPr>
            </w:pPr>
            <w:r>
              <w:rPr>
                <w:b w:val="0"/>
              </w:rPr>
              <w:t>Н</w:t>
            </w:r>
            <w:r w:rsidRPr="00252297">
              <w:rPr>
                <w:b w:val="0"/>
              </w:rPr>
              <w:t>аличие минеральных и сырьевых ресурсов в зоне воздействия намеч</w:t>
            </w:r>
            <w:r w:rsidRPr="00252297">
              <w:rPr>
                <w:b w:val="0"/>
              </w:rPr>
              <w:t>а</w:t>
            </w:r>
            <w:r w:rsidRPr="00252297">
              <w:rPr>
                <w:b w:val="0"/>
              </w:rPr>
              <w:t>емого объекта (запасы и качество)</w:t>
            </w:r>
          </w:p>
        </w:tc>
        <w:tc>
          <w:tcPr>
            <w:tcW w:w="850" w:type="dxa"/>
          </w:tcPr>
          <w:p w:rsidR="006B31AC" w:rsidRPr="00FB3AF3" w:rsidRDefault="00451059" w:rsidP="00046937">
            <w:pPr>
              <w:pStyle w:val="20"/>
              <w:ind w:left="0"/>
              <w:jc w:val="center"/>
              <w:rPr>
                <w:b w:val="0"/>
              </w:rPr>
            </w:pPr>
            <w:r>
              <w:rPr>
                <w:b w:val="0"/>
              </w:rPr>
              <w:t>58</w:t>
            </w:r>
          </w:p>
        </w:tc>
      </w:tr>
      <w:tr w:rsidR="006B31AC" w:rsidRPr="00FB3AF3" w:rsidTr="00244BDE">
        <w:tc>
          <w:tcPr>
            <w:tcW w:w="993" w:type="dxa"/>
          </w:tcPr>
          <w:p w:rsidR="006B31AC" w:rsidRDefault="00252297" w:rsidP="00046937">
            <w:pPr>
              <w:pStyle w:val="20"/>
              <w:tabs>
                <w:tab w:val="left" w:pos="605"/>
              </w:tabs>
              <w:ind w:left="0" w:right="34" w:firstLine="220"/>
              <w:rPr>
                <w:b w:val="0"/>
              </w:rPr>
            </w:pPr>
            <w:r>
              <w:rPr>
                <w:b w:val="0"/>
              </w:rPr>
              <w:t>4.2</w:t>
            </w:r>
          </w:p>
        </w:tc>
        <w:tc>
          <w:tcPr>
            <w:tcW w:w="7654" w:type="dxa"/>
          </w:tcPr>
          <w:p w:rsidR="006B31AC" w:rsidRPr="007E4386" w:rsidRDefault="00252297" w:rsidP="00046937">
            <w:pPr>
              <w:pStyle w:val="20"/>
              <w:ind w:left="0"/>
              <w:jc w:val="both"/>
              <w:rPr>
                <w:b w:val="0"/>
              </w:rPr>
            </w:pPr>
            <w:r>
              <w:rPr>
                <w:b w:val="0"/>
              </w:rPr>
              <w:t>П</w:t>
            </w:r>
            <w:r w:rsidRPr="00252297">
              <w:rPr>
                <w:b w:val="0"/>
              </w:rPr>
              <w:t xml:space="preserve">отребность объекта в минеральных и сырьевых ресурсах в период </w:t>
            </w:r>
            <w:r w:rsidR="00CF2073">
              <w:rPr>
                <w:b w:val="0"/>
              </w:rPr>
              <w:t>строительства</w:t>
            </w:r>
            <w:r w:rsidRPr="00252297">
              <w:rPr>
                <w:b w:val="0"/>
              </w:rPr>
              <w:t xml:space="preserve"> (виды, объемы, источники получения)</w:t>
            </w:r>
          </w:p>
        </w:tc>
        <w:tc>
          <w:tcPr>
            <w:tcW w:w="850" w:type="dxa"/>
          </w:tcPr>
          <w:p w:rsidR="006B31AC" w:rsidRPr="00FB3AF3" w:rsidRDefault="00451059" w:rsidP="00046937">
            <w:pPr>
              <w:pStyle w:val="20"/>
              <w:ind w:left="0"/>
              <w:jc w:val="center"/>
              <w:rPr>
                <w:b w:val="0"/>
              </w:rPr>
            </w:pPr>
            <w:r>
              <w:rPr>
                <w:b w:val="0"/>
              </w:rPr>
              <w:t>58</w:t>
            </w:r>
          </w:p>
        </w:tc>
      </w:tr>
      <w:tr w:rsidR="006B31AC" w:rsidRPr="00FB3AF3" w:rsidTr="00244BDE">
        <w:tc>
          <w:tcPr>
            <w:tcW w:w="993" w:type="dxa"/>
          </w:tcPr>
          <w:p w:rsidR="006B31AC" w:rsidRDefault="00252297" w:rsidP="00046937">
            <w:pPr>
              <w:pStyle w:val="20"/>
              <w:tabs>
                <w:tab w:val="left" w:pos="605"/>
              </w:tabs>
              <w:ind w:left="0" w:right="34" w:firstLine="220"/>
              <w:rPr>
                <w:b w:val="0"/>
              </w:rPr>
            </w:pPr>
            <w:r>
              <w:rPr>
                <w:b w:val="0"/>
              </w:rPr>
              <w:t>4.3</w:t>
            </w:r>
          </w:p>
        </w:tc>
        <w:tc>
          <w:tcPr>
            <w:tcW w:w="7654" w:type="dxa"/>
          </w:tcPr>
          <w:p w:rsidR="006B31AC" w:rsidRPr="007E4386" w:rsidRDefault="00252297" w:rsidP="00046937">
            <w:pPr>
              <w:pStyle w:val="20"/>
              <w:ind w:left="0"/>
              <w:jc w:val="both"/>
              <w:rPr>
                <w:b w:val="0"/>
              </w:rPr>
            </w:pPr>
            <w:r>
              <w:rPr>
                <w:b w:val="0"/>
              </w:rPr>
              <w:t>П</w:t>
            </w:r>
            <w:r w:rsidRPr="00252297">
              <w:rPr>
                <w:b w:val="0"/>
              </w:rPr>
              <w:t>рогнозирование воздействия добычи минеральных и сырьевых ресу</w:t>
            </w:r>
            <w:r w:rsidRPr="00252297">
              <w:rPr>
                <w:b w:val="0"/>
              </w:rPr>
              <w:t>р</w:t>
            </w:r>
            <w:r w:rsidRPr="00252297">
              <w:rPr>
                <w:b w:val="0"/>
              </w:rPr>
              <w:t>сов на различные компоненты окружающей среды и природные ресу</w:t>
            </w:r>
            <w:r w:rsidRPr="00252297">
              <w:rPr>
                <w:b w:val="0"/>
              </w:rPr>
              <w:t>р</w:t>
            </w:r>
            <w:r w:rsidRPr="00252297">
              <w:rPr>
                <w:b w:val="0"/>
              </w:rPr>
              <w:t>сы</w:t>
            </w:r>
          </w:p>
        </w:tc>
        <w:tc>
          <w:tcPr>
            <w:tcW w:w="850" w:type="dxa"/>
          </w:tcPr>
          <w:p w:rsidR="006B31AC" w:rsidRPr="00FB3AF3" w:rsidRDefault="00451059" w:rsidP="00046937">
            <w:pPr>
              <w:pStyle w:val="20"/>
              <w:ind w:left="0"/>
              <w:jc w:val="center"/>
              <w:rPr>
                <w:b w:val="0"/>
              </w:rPr>
            </w:pPr>
            <w:r>
              <w:rPr>
                <w:b w:val="0"/>
              </w:rPr>
              <w:t>59</w:t>
            </w:r>
          </w:p>
        </w:tc>
      </w:tr>
      <w:tr w:rsidR="00252297" w:rsidRPr="00FB3AF3" w:rsidTr="00244BDE">
        <w:tc>
          <w:tcPr>
            <w:tcW w:w="993" w:type="dxa"/>
          </w:tcPr>
          <w:p w:rsidR="00252297" w:rsidRDefault="00252297" w:rsidP="00046937">
            <w:pPr>
              <w:pStyle w:val="20"/>
              <w:tabs>
                <w:tab w:val="left" w:pos="605"/>
              </w:tabs>
              <w:ind w:left="0" w:right="34" w:firstLine="220"/>
              <w:rPr>
                <w:b w:val="0"/>
              </w:rPr>
            </w:pPr>
            <w:r>
              <w:rPr>
                <w:b w:val="0"/>
              </w:rPr>
              <w:t>4.4</w:t>
            </w:r>
          </w:p>
        </w:tc>
        <w:tc>
          <w:tcPr>
            <w:tcW w:w="7654" w:type="dxa"/>
          </w:tcPr>
          <w:p w:rsidR="00252297" w:rsidRDefault="00252297" w:rsidP="00046937">
            <w:pPr>
              <w:pStyle w:val="20"/>
              <w:ind w:left="0"/>
              <w:jc w:val="both"/>
              <w:rPr>
                <w:b w:val="0"/>
              </w:rPr>
            </w:pPr>
            <w:r>
              <w:rPr>
                <w:b w:val="0"/>
              </w:rPr>
              <w:t>О</w:t>
            </w:r>
            <w:r w:rsidRPr="00252297">
              <w:rPr>
                <w:b w:val="0"/>
              </w:rPr>
              <w:t>боснование природоохранных мероприятий по регулированию водн</w:t>
            </w:r>
            <w:r w:rsidRPr="00252297">
              <w:rPr>
                <w:b w:val="0"/>
              </w:rPr>
              <w:t>о</w:t>
            </w:r>
            <w:r w:rsidRPr="00252297">
              <w:rPr>
                <w:b w:val="0"/>
              </w:rPr>
              <w:t>го режима и использованию нарушенных территорий</w:t>
            </w:r>
          </w:p>
        </w:tc>
        <w:tc>
          <w:tcPr>
            <w:tcW w:w="850" w:type="dxa"/>
          </w:tcPr>
          <w:p w:rsidR="00252297" w:rsidRPr="00FB3AF3" w:rsidRDefault="00451059" w:rsidP="00046937">
            <w:pPr>
              <w:pStyle w:val="20"/>
              <w:ind w:left="0"/>
              <w:jc w:val="center"/>
              <w:rPr>
                <w:b w:val="0"/>
              </w:rPr>
            </w:pPr>
            <w:r>
              <w:rPr>
                <w:b w:val="0"/>
              </w:rPr>
              <w:t>59</w:t>
            </w:r>
          </w:p>
        </w:tc>
      </w:tr>
      <w:tr w:rsidR="00252297" w:rsidRPr="00FB3AF3" w:rsidTr="00244BDE">
        <w:tc>
          <w:tcPr>
            <w:tcW w:w="993" w:type="dxa"/>
          </w:tcPr>
          <w:p w:rsidR="00252297" w:rsidRDefault="00252297" w:rsidP="00046937">
            <w:pPr>
              <w:pStyle w:val="20"/>
              <w:tabs>
                <w:tab w:val="left" w:pos="605"/>
              </w:tabs>
              <w:ind w:left="0" w:right="34" w:firstLine="220"/>
              <w:rPr>
                <w:b w:val="0"/>
              </w:rPr>
            </w:pPr>
            <w:r>
              <w:rPr>
                <w:b w:val="0"/>
              </w:rPr>
              <w:t>4.5</w:t>
            </w:r>
          </w:p>
        </w:tc>
        <w:tc>
          <w:tcPr>
            <w:tcW w:w="7654" w:type="dxa"/>
          </w:tcPr>
          <w:p w:rsidR="00252297" w:rsidRDefault="00252297" w:rsidP="00046937">
            <w:pPr>
              <w:pStyle w:val="20"/>
              <w:ind w:left="0"/>
              <w:jc w:val="both"/>
              <w:rPr>
                <w:b w:val="0"/>
              </w:rPr>
            </w:pPr>
            <w:r>
              <w:rPr>
                <w:b w:val="0"/>
              </w:rPr>
              <w:t>П</w:t>
            </w:r>
            <w:r w:rsidRPr="00252297">
              <w:rPr>
                <w:b w:val="0"/>
              </w:rPr>
              <w:t>ри проведении операций по недропользованию, добыче и переработке полезных ископаемых представляются следующие материалы</w:t>
            </w:r>
          </w:p>
        </w:tc>
        <w:tc>
          <w:tcPr>
            <w:tcW w:w="850" w:type="dxa"/>
          </w:tcPr>
          <w:p w:rsidR="00252297" w:rsidRPr="00FB3AF3" w:rsidRDefault="00451059" w:rsidP="00046937">
            <w:pPr>
              <w:pStyle w:val="20"/>
              <w:ind w:left="0"/>
              <w:jc w:val="center"/>
              <w:rPr>
                <w:b w:val="0"/>
              </w:rPr>
            </w:pPr>
            <w:r>
              <w:rPr>
                <w:b w:val="0"/>
              </w:rPr>
              <w:t>59</w:t>
            </w:r>
          </w:p>
        </w:tc>
      </w:tr>
      <w:tr w:rsidR="00D92DD4" w:rsidRPr="00FB3AF3" w:rsidTr="00244BDE">
        <w:tc>
          <w:tcPr>
            <w:tcW w:w="993" w:type="dxa"/>
          </w:tcPr>
          <w:p w:rsidR="00D92DD4" w:rsidRPr="00057721" w:rsidRDefault="00D92DD4" w:rsidP="00046937">
            <w:pPr>
              <w:pStyle w:val="20"/>
              <w:tabs>
                <w:tab w:val="left" w:pos="605"/>
              </w:tabs>
              <w:ind w:left="0" w:right="34" w:firstLine="220"/>
              <w:rPr>
                <w:b w:val="0"/>
              </w:rPr>
            </w:pPr>
            <w:r>
              <w:rPr>
                <w:b w:val="0"/>
              </w:rPr>
              <w:t>5</w:t>
            </w:r>
          </w:p>
        </w:tc>
        <w:tc>
          <w:tcPr>
            <w:tcW w:w="7654" w:type="dxa"/>
          </w:tcPr>
          <w:p w:rsidR="00D92DD4" w:rsidRPr="007E4386" w:rsidRDefault="00D92DD4" w:rsidP="00046937">
            <w:pPr>
              <w:pStyle w:val="20"/>
              <w:ind w:left="0"/>
              <w:jc w:val="both"/>
              <w:rPr>
                <w:b w:val="0"/>
              </w:rPr>
            </w:pPr>
            <w:r w:rsidRPr="007E4386">
              <w:rPr>
                <w:b w:val="0"/>
              </w:rPr>
              <w:t>Оценка воздействия на окружающую среду</w:t>
            </w:r>
            <w:r>
              <w:rPr>
                <w:b w:val="0"/>
              </w:rPr>
              <w:t xml:space="preserve"> </w:t>
            </w:r>
            <w:r w:rsidRPr="007E4386">
              <w:rPr>
                <w:b w:val="0"/>
              </w:rPr>
              <w:t>отходов производства и п</w:t>
            </w:r>
            <w:r w:rsidRPr="007E4386">
              <w:rPr>
                <w:b w:val="0"/>
              </w:rPr>
              <w:t>о</w:t>
            </w:r>
            <w:r w:rsidRPr="007E4386">
              <w:rPr>
                <w:b w:val="0"/>
              </w:rPr>
              <w:t xml:space="preserve">требления                                            </w:t>
            </w:r>
          </w:p>
        </w:tc>
        <w:tc>
          <w:tcPr>
            <w:tcW w:w="850" w:type="dxa"/>
          </w:tcPr>
          <w:p w:rsidR="00D92DD4" w:rsidRPr="00FB3AF3" w:rsidRDefault="00451059" w:rsidP="00046937">
            <w:pPr>
              <w:pStyle w:val="20"/>
              <w:ind w:left="0"/>
              <w:jc w:val="center"/>
              <w:rPr>
                <w:b w:val="0"/>
              </w:rPr>
            </w:pPr>
            <w:r>
              <w:rPr>
                <w:b w:val="0"/>
              </w:rPr>
              <w:t>59</w:t>
            </w:r>
          </w:p>
        </w:tc>
      </w:tr>
      <w:tr w:rsidR="00D92DD4" w:rsidRPr="00FB3AF3" w:rsidTr="00244BDE">
        <w:tc>
          <w:tcPr>
            <w:tcW w:w="993" w:type="dxa"/>
          </w:tcPr>
          <w:p w:rsidR="00D92DD4" w:rsidRPr="00057721" w:rsidRDefault="00D92DD4" w:rsidP="00046937">
            <w:pPr>
              <w:pStyle w:val="20"/>
              <w:tabs>
                <w:tab w:val="left" w:pos="605"/>
              </w:tabs>
              <w:ind w:left="0" w:right="34" w:firstLine="220"/>
              <w:rPr>
                <w:b w:val="0"/>
              </w:rPr>
            </w:pPr>
            <w:r>
              <w:rPr>
                <w:b w:val="0"/>
              </w:rPr>
              <w:t>5.1</w:t>
            </w:r>
          </w:p>
        </w:tc>
        <w:tc>
          <w:tcPr>
            <w:tcW w:w="7654" w:type="dxa"/>
          </w:tcPr>
          <w:p w:rsidR="00D92DD4" w:rsidRPr="007E4386" w:rsidRDefault="00D92DD4" w:rsidP="00046937">
            <w:pPr>
              <w:pStyle w:val="20"/>
              <w:ind w:left="0"/>
              <w:jc w:val="both"/>
              <w:rPr>
                <w:b w:val="0"/>
              </w:rPr>
            </w:pPr>
            <w:r w:rsidRPr="007E4386">
              <w:rPr>
                <w:b w:val="0"/>
              </w:rPr>
              <w:t xml:space="preserve">Виды и объемы образования отходов                                                                                                                    </w:t>
            </w:r>
          </w:p>
        </w:tc>
        <w:tc>
          <w:tcPr>
            <w:tcW w:w="850" w:type="dxa"/>
          </w:tcPr>
          <w:p w:rsidR="00D92DD4" w:rsidRPr="00FB3AF3" w:rsidRDefault="00451059" w:rsidP="00046937">
            <w:pPr>
              <w:pStyle w:val="20"/>
              <w:ind w:left="0"/>
              <w:jc w:val="center"/>
              <w:rPr>
                <w:b w:val="0"/>
              </w:rPr>
            </w:pPr>
            <w:r>
              <w:rPr>
                <w:b w:val="0"/>
              </w:rPr>
              <w:t>61</w:t>
            </w:r>
          </w:p>
        </w:tc>
      </w:tr>
      <w:tr w:rsidR="00D92DD4" w:rsidTr="00244BDE">
        <w:tc>
          <w:tcPr>
            <w:tcW w:w="993" w:type="dxa"/>
          </w:tcPr>
          <w:p w:rsidR="00D92DD4" w:rsidRDefault="00D92DD4" w:rsidP="00046937">
            <w:pPr>
              <w:pStyle w:val="20"/>
              <w:tabs>
                <w:tab w:val="left" w:pos="605"/>
              </w:tabs>
              <w:ind w:left="0" w:right="34" w:firstLine="220"/>
              <w:rPr>
                <w:b w:val="0"/>
              </w:rPr>
            </w:pPr>
            <w:r>
              <w:rPr>
                <w:b w:val="0"/>
              </w:rPr>
              <w:t>5.2</w:t>
            </w:r>
          </w:p>
        </w:tc>
        <w:tc>
          <w:tcPr>
            <w:tcW w:w="7654" w:type="dxa"/>
          </w:tcPr>
          <w:p w:rsidR="00D92DD4" w:rsidRPr="007E4386" w:rsidRDefault="00D92DD4" w:rsidP="00046937">
            <w:pPr>
              <w:pStyle w:val="20"/>
              <w:ind w:left="0"/>
              <w:jc w:val="both"/>
              <w:rPr>
                <w:b w:val="0"/>
              </w:rPr>
            </w:pPr>
            <w:r w:rsidRPr="00490851">
              <w:rPr>
                <w:b w:val="0"/>
              </w:rPr>
              <w:t>Рекомендации по управлению отходами</w:t>
            </w:r>
          </w:p>
        </w:tc>
        <w:tc>
          <w:tcPr>
            <w:tcW w:w="850" w:type="dxa"/>
          </w:tcPr>
          <w:p w:rsidR="00D92DD4" w:rsidRDefault="00B81ED6" w:rsidP="00046937">
            <w:pPr>
              <w:pStyle w:val="20"/>
              <w:ind w:left="0"/>
              <w:jc w:val="center"/>
              <w:rPr>
                <w:b w:val="0"/>
              </w:rPr>
            </w:pPr>
            <w:r>
              <w:rPr>
                <w:b w:val="0"/>
              </w:rPr>
              <w:t>71</w:t>
            </w:r>
          </w:p>
        </w:tc>
      </w:tr>
      <w:tr w:rsidR="00D92DD4" w:rsidRPr="00FB3AF3" w:rsidTr="00244BDE">
        <w:tc>
          <w:tcPr>
            <w:tcW w:w="993" w:type="dxa"/>
          </w:tcPr>
          <w:p w:rsidR="00D92DD4" w:rsidRPr="00057721" w:rsidRDefault="00D92DD4" w:rsidP="00046937">
            <w:pPr>
              <w:pStyle w:val="20"/>
              <w:tabs>
                <w:tab w:val="left" w:pos="605"/>
              </w:tabs>
              <w:ind w:left="0" w:right="34" w:firstLine="220"/>
              <w:rPr>
                <w:b w:val="0"/>
              </w:rPr>
            </w:pPr>
            <w:r>
              <w:rPr>
                <w:b w:val="0"/>
              </w:rPr>
              <w:t>6</w:t>
            </w:r>
          </w:p>
        </w:tc>
        <w:tc>
          <w:tcPr>
            <w:tcW w:w="7654" w:type="dxa"/>
          </w:tcPr>
          <w:p w:rsidR="00D92DD4" w:rsidRPr="007E4386" w:rsidRDefault="00D92DD4" w:rsidP="00046937">
            <w:pPr>
              <w:pStyle w:val="20"/>
              <w:ind w:left="0"/>
              <w:jc w:val="both"/>
              <w:rPr>
                <w:b w:val="0"/>
              </w:rPr>
            </w:pPr>
            <w:r w:rsidRPr="007E4386">
              <w:rPr>
                <w:b w:val="0"/>
              </w:rPr>
              <w:t>Оценка физических</w:t>
            </w:r>
            <w:r>
              <w:rPr>
                <w:b w:val="0"/>
              </w:rPr>
              <w:t xml:space="preserve"> </w:t>
            </w:r>
            <w:r w:rsidRPr="007E4386">
              <w:rPr>
                <w:b w:val="0"/>
              </w:rPr>
              <w:t>воздействий</w:t>
            </w:r>
            <w:r>
              <w:rPr>
                <w:b w:val="0"/>
              </w:rPr>
              <w:t xml:space="preserve"> </w:t>
            </w:r>
            <w:r w:rsidRPr="007E4386">
              <w:rPr>
                <w:b w:val="0"/>
              </w:rPr>
              <w:t xml:space="preserve">на окружающую среду                                                                          </w:t>
            </w:r>
          </w:p>
        </w:tc>
        <w:tc>
          <w:tcPr>
            <w:tcW w:w="850" w:type="dxa"/>
          </w:tcPr>
          <w:p w:rsidR="00D92DD4" w:rsidRPr="00FB3AF3" w:rsidRDefault="00B81ED6" w:rsidP="00046937">
            <w:pPr>
              <w:pStyle w:val="20"/>
              <w:ind w:left="0"/>
              <w:jc w:val="center"/>
              <w:rPr>
                <w:b w:val="0"/>
              </w:rPr>
            </w:pPr>
            <w:r>
              <w:rPr>
                <w:b w:val="0"/>
              </w:rPr>
              <w:t>72</w:t>
            </w:r>
          </w:p>
        </w:tc>
      </w:tr>
      <w:tr w:rsidR="00D92DD4" w:rsidRPr="00FB3AF3" w:rsidTr="00244BDE">
        <w:tc>
          <w:tcPr>
            <w:tcW w:w="993" w:type="dxa"/>
          </w:tcPr>
          <w:p w:rsidR="00D92DD4" w:rsidRPr="00057721" w:rsidRDefault="00D92DD4" w:rsidP="00046937">
            <w:pPr>
              <w:pStyle w:val="20"/>
              <w:tabs>
                <w:tab w:val="left" w:pos="605"/>
              </w:tabs>
              <w:ind w:left="0" w:right="34" w:firstLine="220"/>
              <w:rPr>
                <w:b w:val="0"/>
              </w:rPr>
            </w:pPr>
            <w:r>
              <w:rPr>
                <w:b w:val="0"/>
              </w:rPr>
              <w:t>6.1</w:t>
            </w:r>
          </w:p>
        </w:tc>
        <w:tc>
          <w:tcPr>
            <w:tcW w:w="7654" w:type="dxa"/>
          </w:tcPr>
          <w:p w:rsidR="00D92DD4" w:rsidRPr="007E4386" w:rsidRDefault="00D92DD4" w:rsidP="00046937">
            <w:pPr>
              <w:pStyle w:val="20"/>
              <w:ind w:left="0"/>
              <w:jc w:val="both"/>
              <w:rPr>
                <w:b w:val="0"/>
              </w:rPr>
            </w:pPr>
            <w:r w:rsidRPr="007E4386">
              <w:rPr>
                <w:b w:val="0"/>
              </w:rPr>
              <w:t>Оценка возможного</w:t>
            </w:r>
            <w:r>
              <w:rPr>
                <w:b w:val="0"/>
              </w:rPr>
              <w:t xml:space="preserve"> </w:t>
            </w:r>
            <w:r w:rsidRPr="007E4386">
              <w:rPr>
                <w:b w:val="0"/>
              </w:rPr>
              <w:t>теплового,</w:t>
            </w:r>
            <w:r>
              <w:rPr>
                <w:b w:val="0"/>
              </w:rPr>
              <w:t xml:space="preserve"> </w:t>
            </w:r>
            <w:r w:rsidRPr="007E4386">
              <w:rPr>
                <w:b w:val="0"/>
              </w:rPr>
              <w:t>электромагнитного,</w:t>
            </w:r>
            <w:r>
              <w:rPr>
                <w:b w:val="0"/>
              </w:rPr>
              <w:t xml:space="preserve"> </w:t>
            </w:r>
            <w:r w:rsidRPr="007E4386">
              <w:rPr>
                <w:b w:val="0"/>
              </w:rPr>
              <w:t>шумового,</w:t>
            </w:r>
            <w:r>
              <w:rPr>
                <w:b w:val="0"/>
              </w:rPr>
              <w:t xml:space="preserve"> </w:t>
            </w:r>
            <w:r w:rsidR="002A4AD4" w:rsidRPr="007E4386">
              <w:rPr>
                <w:b w:val="0"/>
              </w:rPr>
              <w:t>возде</w:t>
            </w:r>
            <w:r w:rsidR="002A4AD4" w:rsidRPr="007E4386">
              <w:rPr>
                <w:b w:val="0"/>
              </w:rPr>
              <w:t>й</w:t>
            </w:r>
            <w:r w:rsidR="002A4AD4" w:rsidRPr="007E4386">
              <w:rPr>
                <w:b w:val="0"/>
              </w:rPr>
              <w:t>ствия,</w:t>
            </w:r>
            <w:r>
              <w:rPr>
                <w:b w:val="0"/>
              </w:rPr>
              <w:t xml:space="preserve"> </w:t>
            </w:r>
            <w:r w:rsidRPr="007E4386">
              <w:rPr>
                <w:b w:val="0"/>
              </w:rPr>
              <w:t>а также их</w:t>
            </w:r>
            <w:r>
              <w:rPr>
                <w:b w:val="0"/>
              </w:rPr>
              <w:t xml:space="preserve"> </w:t>
            </w:r>
            <w:r w:rsidRPr="007E4386">
              <w:rPr>
                <w:b w:val="0"/>
              </w:rPr>
              <w:t>последствий</w:t>
            </w:r>
          </w:p>
        </w:tc>
        <w:tc>
          <w:tcPr>
            <w:tcW w:w="850" w:type="dxa"/>
          </w:tcPr>
          <w:p w:rsidR="00D92DD4" w:rsidRPr="00FB3AF3" w:rsidRDefault="00B81ED6" w:rsidP="00046937">
            <w:pPr>
              <w:pStyle w:val="20"/>
              <w:ind w:left="0"/>
              <w:jc w:val="center"/>
              <w:rPr>
                <w:b w:val="0"/>
              </w:rPr>
            </w:pPr>
            <w:r>
              <w:rPr>
                <w:b w:val="0"/>
              </w:rPr>
              <w:t>72</w:t>
            </w:r>
          </w:p>
        </w:tc>
      </w:tr>
      <w:tr w:rsidR="00D92DD4" w:rsidRPr="00FB3AF3" w:rsidTr="00244BDE">
        <w:tc>
          <w:tcPr>
            <w:tcW w:w="993" w:type="dxa"/>
          </w:tcPr>
          <w:p w:rsidR="00D92DD4" w:rsidRPr="00057721" w:rsidRDefault="00D92DD4" w:rsidP="00046937">
            <w:pPr>
              <w:pStyle w:val="20"/>
              <w:tabs>
                <w:tab w:val="left" w:pos="605"/>
              </w:tabs>
              <w:ind w:left="0" w:right="34" w:firstLine="220"/>
              <w:rPr>
                <w:b w:val="0"/>
              </w:rPr>
            </w:pPr>
            <w:r>
              <w:rPr>
                <w:b w:val="0"/>
              </w:rPr>
              <w:t>6.2</w:t>
            </w:r>
          </w:p>
        </w:tc>
        <w:tc>
          <w:tcPr>
            <w:tcW w:w="7654" w:type="dxa"/>
          </w:tcPr>
          <w:p w:rsidR="00D92DD4" w:rsidRPr="007E4386" w:rsidRDefault="00D92DD4" w:rsidP="00046937">
            <w:pPr>
              <w:pStyle w:val="20"/>
              <w:ind w:left="0"/>
              <w:jc w:val="both"/>
              <w:rPr>
                <w:b w:val="0"/>
              </w:rPr>
            </w:pPr>
            <w:r w:rsidRPr="007E4386">
              <w:rPr>
                <w:b w:val="0"/>
              </w:rPr>
              <w:t>Характеристика радиационной обстановки в районе работ, выявление природных и техногенных источников радиационного</w:t>
            </w:r>
            <w:r>
              <w:rPr>
                <w:b w:val="0"/>
              </w:rPr>
              <w:t xml:space="preserve"> </w:t>
            </w:r>
            <w:r w:rsidRPr="007E4386">
              <w:rPr>
                <w:b w:val="0"/>
              </w:rPr>
              <w:t xml:space="preserve">загрязнения                                                                                                                    </w:t>
            </w:r>
          </w:p>
        </w:tc>
        <w:tc>
          <w:tcPr>
            <w:tcW w:w="850" w:type="dxa"/>
          </w:tcPr>
          <w:p w:rsidR="00D92DD4" w:rsidRPr="00FB3AF3" w:rsidRDefault="00B81ED6" w:rsidP="00046937">
            <w:pPr>
              <w:pStyle w:val="20"/>
              <w:ind w:left="0"/>
              <w:jc w:val="center"/>
              <w:rPr>
                <w:b w:val="0"/>
              </w:rPr>
            </w:pPr>
            <w:r>
              <w:rPr>
                <w:b w:val="0"/>
              </w:rPr>
              <w:t>76</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 xml:space="preserve">7 </w:t>
            </w:r>
          </w:p>
        </w:tc>
        <w:tc>
          <w:tcPr>
            <w:tcW w:w="7654" w:type="dxa"/>
          </w:tcPr>
          <w:p w:rsidR="00D92DD4" w:rsidRPr="007E4386" w:rsidRDefault="00D92DD4" w:rsidP="00046937">
            <w:pPr>
              <w:pStyle w:val="20"/>
              <w:ind w:left="0"/>
              <w:jc w:val="both"/>
              <w:rPr>
                <w:b w:val="0"/>
              </w:rPr>
            </w:pPr>
            <w:r w:rsidRPr="007E4386">
              <w:rPr>
                <w:b w:val="0"/>
              </w:rPr>
              <w:t>Оценка воздействий</w:t>
            </w:r>
            <w:r>
              <w:rPr>
                <w:b w:val="0"/>
              </w:rPr>
              <w:t xml:space="preserve"> </w:t>
            </w:r>
            <w:r w:rsidRPr="007E4386">
              <w:rPr>
                <w:b w:val="0"/>
              </w:rPr>
              <w:t>на земельные</w:t>
            </w:r>
            <w:r>
              <w:rPr>
                <w:b w:val="0"/>
              </w:rPr>
              <w:t xml:space="preserve"> </w:t>
            </w:r>
            <w:r w:rsidRPr="007E4386">
              <w:rPr>
                <w:b w:val="0"/>
              </w:rPr>
              <w:t>ресурсы</w:t>
            </w:r>
            <w:r>
              <w:rPr>
                <w:b w:val="0"/>
              </w:rPr>
              <w:t xml:space="preserve"> </w:t>
            </w:r>
            <w:r w:rsidRPr="007E4386">
              <w:rPr>
                <w:b w:val="0"/>
              </w:rPr>
              <w:t>и</w:t>
            </w:r>
            <w:r>
              <w:rPr>
                <w:b w:val="0"/>
              </w:rPr>
              <w:t xml:space="preserve"> </w:t>
            </w:r>
            <w:r w:rsidRPr="007E4386">
              <w:rPr>
                <w:b w:val="0"/>
              </w:rPr>
              <w:t xml:space="preserve">почвы                                                                                             </w:t>
            </w:r>
          </w:p>
        </w:tc>
        <w:tc>
          <w:tcPr>
            <w:tcW w:w="850" w:type="dxa"/>
          </w:tcPr>
          <w:p w:rsidR="00D92DD4" w:rsidRPr="00FB3AF3" w:rsidRDefault="00B81ED6" w:rsidP="00046937">
            <w:pPr>
              <w:pStyle w:val="20"/>
              <w:ind w:left="0"/>
              <w:jc w:val="center"/>
              <w:rPr>
                <w:b w:val="0"/>
              </w:rPr>
            </w:pPr>
            <w:r>
              <w:rPr>
                <w:b w:val="0"/>
              </w:rPr>
              <w:t>77</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7.1</w:t>
            </w:r>
          </w:p>
        </w:tc>
        <w:tc>
          <w:tcPr>
            <w:tcW w:w="7654" w:type="dxa"/>
          </w:tcPr>
          <w:p w:rsidR="00D92DD4" w:rsidRPr="007E4386" w:rsidRDefault="00D92DD4" w:rsidP="00046937">
            <w:pPr>
              <w:pStyle w:val="20"/>
              <w:ind w:left="0"/>
              <w:jc w:val="both"/>
              <w:rPr>
                <w:b w:val="0"/>
              </w:rPr>
            </w:pPr>
            <w:r w:rsidRPr="007E4386">
              <w:rPr>
                <w:b w:val="0"/>
              </w:rPr>
              <w:t>Состояние и</w:t>
            </w:r>
            <w:r>
              <w:rPr>
                <w:b w:val="0"/>
              </w:rPr>
              <w:t xml:space="preserve"> </w:t>
            </w:r>
            <w:r w:rsidRPr="007E4386">
              <w:rPr>
                <w:b w:val="0"/>
              </w:rPr>
              <w:t>условия землепользования, земельный</w:t>
            </w:r>
            <w:r>
              <w:rPr>
                <w:b w:val="0"/>
              </w:rPr>
              <w:t xml:space="preserve"> </w:t>
            </w:r>
            <w:r w:rsidRPr="007E4386">
              <w:rPr>
                <w:b w:val="0"/>
              </w:rPr>
              <w:t xml:space="preserve">баланс территории                           </w:t>
            </w:r>
          </w:p>
        </w:tc>
        <w:tc>
          <w:tcPr>
            <w:tcW w:w="850" w:type="dxa"/>
          </w:tcPr>
          <w:p w:rsidR="00D92DD4" w:rsidRPr="00FB3AF3" w:rsidRDefault="00B81ED6" w:rsidP="00046937">
            <w:pPr>
              <w:pStyle w:val="20"/>
              <w:ind w:left="0"/>
              <w:jc w:val="center"/>
              <w:rPr>
                <w:b w:val="0"/>
              </w:rPr>
            </w:pPr>
            <w:r>
              <w:rPr>
                <w:b w:val="0"/>
              </w:rPr>
              <w:t>78</w:t>
            </w:r>
          </w:p>
        </w:tc>
      </w:tr>
      <w:tr w:rsidR="00736394" w:rsidRPr="00FB3AF3" w:rsidTr="00244BDE">
        <w:tc>
          <w:tcPr>
            <w:tcW w:w="993" w:type="dxa"/>
          </w:tcPr>
          <w:p w:rsidR="00736394" w:rsidRDefault="00736394" w:rsidP="00046937">
            <w:pPr>
              <w:pStyle w:val="20"/>
              <w:tabs>
                <w:tab w:val="left" w:pos="605"/>
              </w:tabs>
              <w:ind w:left="0" w:right="34" w:firstLine="220"/>
              <w:rPr>
                <w:b w:val="0"/>
              </w:rPr>
            </w:pPr>
            <w:r>
              <w:rPr>
                <w:b w:val="0"/>
              </w:rPr>
              <w:t>7.2</w:t>
            </w:r>
          </w:p>
        </w:tc>
        <w:tc>
          <w:tcPr>
            <w:tcW w:w="7654" w:type="dxa"/>
          </w:tcPr>
          <w:p w:rsidR="00736394" w:rsidRPr="007E4386" w:rsidRDefault="00736394" w:rsidP="00046937">
            <w:pPr>
              <w:pStyle w:val="20"/>
              <w:ind w:left="0"/>
              <w:jc w:val="both"/>
              <w:rPr>
                <w:b w:val="0"/>
              </w:rPr>
            </w:pPr>
            <w:r>
              <w:rPr>
                <w:b w:val="0"/>
              </w:rPr>
              <w:t>Х</w:t>
            </w:r>
            <w:r w:rsidRPr="00736394">
              <w:rPr>
                <w:b w:val="0"/>
              </w:rPr>
              <w:t>арактеристика современного состояния почвенного покрова в зоне воздействия планируемого объекта</w:t>
            </w:r>
          </w:p>
        </w:tc>
        <w:tc>
          <w:tcPr>
            <w:tcW w:w="850" w:type="dxa"/>
          </w:tcPr>
          <w:p w:rsidR="00736394" w:rsidRPr="00FB3AF3" w:rsidRDefault="00B81ED6" w:rsidP="00046937">
            <w:pPr>
              <w:pStyle w:val="20"/>
              <w:ind w:left="0"/>
              <w:jc w:val="center"/>
              <w:rPr>
                <w:b w:val="0"/>
              </w:rPr>
            </w:pPr>
            <w:r>
              <w:rPr>
                <w:b w:val="0"/>
              </w:rPr>
              <w:t>78</w:t>
            </w:r>
          </w:p>
        </w:tc>
      </w:tr>
      <w:tr w:rsidR="00736394" w:rsidRPr="00FB3AF3" w:rsidTr="00244BDE">
        <w:tc>
          <w:tcPr>
            <w:tcW w:w="993" w:type="dxa"/>
          </w:tcPr>
          <w:p w:rsidR="00736394" w:rsidRDefault="00736394" w:rsidP="00046937">
            <w:pPr>
              <w:pStyle w:val="20"/>
              <w:tabs>
                <w:tab w:val="left" w:pos="605"/>
              </w:tabs>
              <w:ind w:left="0" w:right="34" w:firstLine="220"/>
              <w:rPr>
                <w:b w:val="0"/>
              </w:rPr>
            </w:pPr>
            <w:r>
              <w:rPr>
                <w:b w:val="0"/>
              </w:rPr>
              <w:t>7.3</w:t>
            </w:r>
          </w:p>
        </w:tc>
        <w:tc>
          <w:tcPr>
            <w:tcW w:w="7654" w:type="dxa"/>
          </w:tcPr>
          <w:p w:rsidR="00736394" w:rsidRPr="007E4386" w:rsidRDefault="00736394" w:rsidP="00046937">
            <w:pPr>
              <w:pStyle w:val="20"/>
              <w:ind w:left="0"/>
              <w:jc w:val="both"/>
              <w:rPr>
                <w:b w:val="0"/>
              </w:rPr>
            </w:pPr>
            <w:r>
              <w:rPr>
                <w:b w:val="0"/>
              </w:rPr>
              <w:t>Х</w:t>
            </w:r>
            <w:r w:rsidRPr="00736394">
              <w:rPr>
                <w:b w:val="0"/>
              </w:rPr>
              <w:t>арактеристика ожидаемого воздействия на почвенный покров</w:t>
            </w:r>
          </w:p>
        </w:tc>
        <w:tc>
          <w:tcPr>
            <w:tcW w:w="850" w:type="dxa"/>
          </w:tcPr>
          <w:p w:rsidR="00736394" w:rsidRPr="00FB3AF3" w:rsidRDefault="00B81ED6" w:rsidP="00046937">
            <w:pPr>
              <w:pStyle w:val="20"/>
              <w:ind w:left="0"/>
              <w:jc w:val="center"/>
              <w:rPr>
                <w:b w:val="0"/>
              </w:rPr>
            </w:pPr>
            <w:r>
              <w:rPr>
                <w:b w:val="0"/>
              </w:rPr>
              <w:t>78</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7.</w:t>
            </w:r>
            <w:r w:rsidR="00736394">
              <w:rPr>
                <w:b w:val="0"/>
              </w:rPr>
              <w:t>4</w:t>
            </w:r>
          </w:p>
        </w:tc>
        <w:tc>
          <w:tcPr>
            <w:tcW w:w="7654" w:type="dxa"/>
          </w:tcPr>
          <w:p w:rsidR="00D92DD4" w:rsidRPr="007E4386" w:rsidRDefault="00D92DD4" w:rsidP="00046937">
            <w:pPr>
              <w:pStyle w:val="20"/>
              <w:ind w:left="0"/>
              <w:jc w:val="both"/>
              <w:rPr>
                <w:b w:val="0"/>
              </w:rPr>
            </w:pPr>
            <w:r w:rsidRPr="007E4386">
              <w:rPr>
                <w:b w:val="0"/>
              </w:rPr>
              <w:t>Планируемые</w:t>
            </w:r>
            <w:r>
              <w:rPr>
                <w:b w:val="0"/>
              </w:rPr>
              <w:t xml:space="preserve"> </w:t>
            </w:r>
            <w:r w:rsidRPr="007E4386">
              <w:rPr>
                <w:b w:val="0"/>
              </w:rPr>
              <w:t>мероприятия и</w:t>
            </w:r>
            <w:r>
              <w:rPr>
                <w:b w:val="0"/>
              </w:rPr>
              <w:t xml:space="preserve"> </w:t>
            </w:r>
            <w:r w:rsidRPr="007E4386">
              <w:rPr>
                <w:b w:val="0"/>
              </w:rPr>
              <w:t>проектные</w:t>
            </w:r>
            <w:r>
              <w:rPr>
                <w:b w:val="0"/>
              </w:rPr>
              <w:t xml:space="preserve"> </w:t>
            </w:r>
            <w:r w:rsidRPr="007E4386">
              <w:rPr>
                <w:b w:val="0"/>
              </w:rPr>
              <w:t>решения в зоне воздействия по</w:t>
            </w:r>
            <w:r>
              <w:rPr>
                <w:b w:val="0"/>
              </w:rPr>
              <w:t xml:space="preserve"> </w:t>
            </w:r>
            <w:r w:rsidRPr="007E4386">
              <w:rPr>
                <w:b w:val="0"/>
              </w:rPr>
              <w:t>снятию,</w:t>
            </w:r>
            <w:r>
              <w:rPr>
                <w:b w:val="0"/>
              </w:rPr>
              <w:t xml:space="preserve"> </w:t>
            </w:r>
            <w:r w:rsidRPr="007E4386">
              <w:rPr>
                <w:b w:val="0"/>
              </w:rPr>
              <w:t>транспортировке и хранению плодородного</w:t>
            </w:r>
            <w:r>
              <w:rPr>
                <w:b w:val="0"/>
              </w:rPr>
              <w:t xml:space="preserve"> </w:t>
            </w:r>
            <w:r w:rsidRPr="007E4386">
              <w:rPr>
                <w:b w:val="0"/>
              </w:rPr>
              <w:t xml:space="preserve">слоя почвы                                                                                                                          </w:t>
            </w:r>
          </w:p>
        </w:tc>
        <w:tc>
          <w:tcPr>
            <w:tcW w:w="850" w:type="dxa"/>
          </w:tcPr>
          <w:p w:rsidR="00D92DD4" w:rsidRPr="00FB3AF3" w:rsidRDefault="00B81ED6" w:rsidP="00046937">
            <w:pPr>
              <w:pStyle w:val="20"/>
              <w:ind w:left="0"/>
              <w:jc w:val="center"/>
              <w:rPr>
                <w:b w:val="0"/>
              </w:rPr>
            </w:pPr>
            <w:r>
              <w:rPr>
                <w:b w:val="0"/>
              </w:rPr>
              <w:t>78</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7.</w:t>
            </w:r>
            <w:r w:rsidR="00A34B64">
              <w:rPr>
                <w:b w:val="0"/>
              </w:rPr>
              <w:t>5</w:t>
            </w:r>
          </w:p>
        </w:tc>
        <w:tc>
          <w:tcPr>
            <w:tcW w:w="7654" w:type="dxa"/>
          </w:tcPr>
          <w:p w:rsidR="00D92DD4" w:rsidRPr="007E4386" w:rsidRDefault="00D92DD4" w:rsidP="00046937">
            <w:pPr>
              <w:pStyle w:val="20"/>
              <w:ind w:left="0"/>
              <w:jc w:val="both"/>
              <w:rPr>
                <w:b w:val="0"/>
              </w:rPr>
            </w:pPr>
            <w:r w:rsidRPr="007E4386">
              <w:rPr>
                <w:b w:val="0"/>
              </w:rPr>
              <w:t>Организация экологического</w:t>
            </w:r>
            <w:r>
              <w:rPr>
                <w:b w:val="0"/>
              </w:rPr>
              <w:t xml:space="preserve"> </w:t>
            </w:r>
            <w:r w:rsidRPr="007E4386">
              <w:rPr>
                <w:b w:val="0"/>
              </w:rPr>
              <w:t xml:space="preserve">мониторинга почв                                                                                                </w:t>
            </w:r>
          </w:p>
        </w:tc>
        <w:tc>
          <w:tcPr>
            <w:tcW w:w="850" w:type="dxa"/>
          </w:tcPr>
          <w:p w:rsidR="00D92DD4" w:rsidRPr="00FB3AF3" w:rsidRDefault="00B81ED6" w:rsidP="00046937">
            <w:pPr>
              <w:pStyle w:val="20"/>
              <w:ind w:left="0"/>
              <w:jc w:val="center"/>
              <w:rPr>
                <w:b w:val="0"/>
              </w:rPr>
            </w:pPr>
            <w:r>
              <w:rPr>
                <w:b w:val="0"/>
              </w:rPr>
              <w:t>81</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8</w:t>
            </w:r>
          </w:p>
        </w:tc>
        <w:tc>
          <w:tcPr>
            <w:tcW w:w="7654" w:type="dxa"/>
          </w:tcPr>
          <w:p w:rsidR="00D92DD4" w:rsidRPr="007E4386" w:rsidRDefault="00D92DD4" w:rsidP="00046937">
            <w:pPr>
              <w:pStyle w:val="20"/>
              <w:ind w:left="0"/>
              <w:jc w:val="both"/>
              <w:rPr>
                <w:b w:val="0"/>
              </w:rPr>
            </w:pPr>
            <w:r w:rsidRPr="007E4386">
              <w:rPr>
                <w:b w:val="0"/>
              </w:rPr>
              <w:t xml:space="preserve">Оценка воздействия на растительность                                                                                                               </w:t>
            </w:r>
          </w:p>
        </w:tc>
        <w:tc>
          <w:tcPr>
            <w:tcW w:w="850" w:type="dxa"/>
          </w:tcPr>
          <w:p w:rsidR="00D92DD4" w:rsidRPr="00FB3AF3" w:rsidRDefault="00034419" w:rsidP="00046937">
            <w:pPr>
              <w:pStyle w:val="20"/>
              <w:ind w:left="0"/>
              <w:jc w:val="center"/>
              <w:rPr>
                <w:b w:val="0"/>
              </w:rPr>
            </w:pPr>
            <w:r>
              <w:rPr>
                <w:b w:val="0"/>
              </w:rPr>
              <w:t>81</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8.1</w:t>
            </w:r>
          </w:p>
        </w:tc>
        <w:tc>
          <w:tcPr>
            <w:tcW w:w="7654" w:type="dxa"/>
          </w:tcPr>
          <w:p w:rsidR="00D92DD4" w:rsidRPr="007E4386" w:rsidRDefault="00D92DD4" w:rsidP="00046937">
            <w:pPr>
              <w:pStyle w:val="20"/>
              <w:ind w:left="0"/>
              <w:jc w:val="both"/>
              <w:rPr>
                <w:b w:val="0"/>
              </w:rPr>
            </w:pPr>
            <w:r w:rsidRPr="007E4386">
              <w:rPr>
                <w:b w:val="0"/>
              </w:rPr>
              <w:t>Современное состояние растительного</w:t>
            </w:r>
            <w:r>
              <w:rPr>
                <w:b w:val="0"/>
              </w:rPr>
              <w:t xml:space="preserve"> </w:t>
            </w:r>
            <w:r w:rsidRPr="007E4386">
              <w:rPr>
                <w:b w:val="0"/>
              </w:rPr>
              <w:t xml:space="preserve">покрова         </w:t>
            </w:r>
          </w:p>
        </w:tc>
        <w:tc>
          <w:tcPr>
            <w:tcW w:w="850" w:type="dxa"/>
          </w:tcPr>
          <w:p w:rsidR="00D92DD4" w:rsidRPr="00FB3AF3" w:rsidRDefault="00034419" w:rsidP="00046937">
            <w:pPr>
              <w:pStyle w:val="20"/>
              <w:ind w:left="0"/>
              <w:jc w:val="center"/>
              <w:rPr>
                <w:b w:val="0"/>
              </w:rPr>
            </w:pPr>
            <w:r>
              <w:rPr>
                <w:b w:val="0"/>
              </w:rPr>
              <w:t>81</w:t>
            </w:r>
          </w:p>
        </w:tc>
      </w:tr>
      <w:tr w:rsidR="0065436B" w:rsidRPr="00FB3AF3" w:rsidTr="00244BDE">
        <w:tc>
          <w:tcPr>
            <w:tcW w:w="993" w:type="dxa"/>
          </w:tcPr>
          <w:p w:rsidR="0065436B" w:rsidRDefault="0065436B" w:rsidP="00046937">
            <w:pPr>
              <w:pStyle w:val="20"/>
              <w:tabs>
                <w:tab w:val="left" w:pos="605"/>
              </w:tabs>
              <w:ind w:left="0" w:right="34" w:firstLine="220"/>
              <w:rPr>
                <w:b w:val="0"/>
              </w:rPr>
            </w:pPr>
            <w:r>
              <w:rPr>
                <w:b w:val="0"/>
              </w:rPr>
              <w:t>8.2</w:t>
            </w:r>
          </w:p>
        </w:tc>
        <w:tc>
          <w:tcPr>
            <w:tcW w:w="7654" w:type="dxa"/>
          </w:tcPr>
          <w:p w:rsidR="0065436B" w:rsidRPr="007E4386" w:rsidRDefault="0065436B" w:rsidP="00046937">
            <w:pPr>
              <w:pStyle w:val="20"/>
              <w:ind w:left="0"/>
              <w:jc w:val="both"/>
              <w:rPr>
                <w:b w:val="0"/>
              </w:rPr>
            </w:pPr>
            <w:bookmarkStart w:id="2" w:name="_Hlk139844699"/>
            <w:r>
              <w:rPr>
                <w:b w:val="0"/>
              </w:rPr>
              <w:t>Х</w:t>
            </w:r>
            <w:r w:rsidRPr="0065436B">
              <w:rPr>
                <w:b w:val="0"/>
              </w:rPr>
              <w:t>арактеристика факторов среды обитания растений, влияющих на их состояние</w:t>
            </w:r>
            <w:bookmarkEnd w:id="2"/>
          </w:p>
        </w:tc>
        <w:tc>
          <w:tcPr>
            <w:tcW w:w="850" w:type="dxa"/>
          </w:tcPr>
          <w:p w:rsidR="0065436B" w:rsidRPr="00FB3AF3" w:rsidRDefault="00034419" w:rsidP="00046937">
            <w:pPr>
              <w:pStyle w:val="20"/>
              <w:ind w:left="0"/>
              <w:jc w:val="center"/>
              <w:rPr>
                <w:b w:val="0"/>
              </w:rPr>
            </w:pPr>
            <w:r>
              <w:rPr>
                <w:b w:val="0"/>
              </w:rPr>
              <w:t>82</w:t>
            </w:r>
          </w:p>
        </w:tc>
      </w:tr>
      <w:tr w:rsidR="001A6693" w:rsidRPr="00FB3AF3" w:rsidTr="00244BDE">
        <w:tc>
          <w:tcPr>
            <w:tcW w:w="993" w:type="dxa"/>
          </w:tcPr>
          <w:p w:rsidR="001A6693" w:rsidRDefault="001A6693" w:rsidP="00046937">
            <w:pPr>
              <w:pStyle w:val="20"/>
              <w:tabs>
                <w:tab w:val="left" w:pos="605"/>
              </w:tabs>
              <w:ind w:left="0" w:right="34" w:firstLine="220"/>
              <w:rPr>
                <w:b w:val="0"/>
              </w:rPr>
            </w:pPr>
            <w:r>
              <w:rPr>
                <w:b w:val="0"/>
              </w:rPr>
              <w:t>8.3</w:t>
            </w:r>
          </w:p>
        </w:tc>
        <w:tc>
          <w:tcPr>
            <w:tcW w:w="7654" w:type="dxa"/>
          </w:tcPr>
          <w:p w:rsidR="001A6693" w:rsidRPr="007E4386" w:rsidRDefault="001A6693" w:rsidP="00046937">
            <w:pPr>
              <w:pStyle w:val="20"/>
              <w:ind w:left="0"/>
              <w:jc w:val="both"/>
              <w:rPr>
                <w:b w:val="0"/>
              </w:rPr>
            </w:pPr>
            <w:r>
              <w:rPr>
                <w:b w:val="0"/>
              </w:rPr>
              <w:t>Х</w:t>
            </w:r>
            <w:r w:rsidRPr="001A6693">
              <w:rPr>
                <w:b w:val="0"/>
              </w:rPr>
              <w:t>арактеристика воздействия объекта и сопутствующих производств на растительные сообщества территории</w:t>
            </w:r>
          </w:p>
        </w:tc>
        <w:tc>
          <w:tcPr>
            <w:tcW w:w="850" w:type="dxa"/>
          </w:tcPr>
          <w:p w:rsidR="001A6693" w:rsidRPr="00FB3AF3" w:rsidRDefault="00034419" w:rsidP="00046937">
            <w:pPr>
              <w:pStyle w:val="20"/>
              <w:ind w:left="0"/>
              <w:jc w:val="center"/>
              <w:rPr>
                <w:b w:val="0"/>
              </w:rPr>
            </w:pPr>
            <w:r>
              <w:rPr>
                <w:b w:val="0"/>
              </w:rPr>
              <w:t>84</w:t>
            </w:r>
          </w:p>
        </w:tc>
      </w:tr>
      <w:tr w:rsidR="001A6693" w:rsidRPr="00FB3AF3" w:rsidTr="00244BDE">
        <w:tc>
          <w:tcPr>
            <w:tcW w:w="993" w:type="dxa"/>
          </w:tcPr>
          <w:p w:rsidR="001A6693" w:rsidRDefault="001A6693" w:rsidP="00046937">
            <w:pPr>
              <w:pStyle w:val="20"/>
              <w:tabs>
                <w:tab w:val="left" w:pos="605"/>
              </w:tabs>
              <w:ind w:left="0" w:right="34" w:firstLine="220"/>
              <w:rPr>
                <w:b w:val="0"/>
              </w:rPr>
            </w:pPr>
            <w:r>
              <w:rPr>
                <w:b w:val="0"/>
              </w:rPr>
              <w:t>8.4</w:t>
            </w:r>
          </w:p>
        </w:tc>
        <w:tc>
          <w:tcPr>
            <w:tcW w:w="7654" w:type="dxa"/>
          </w:tcPr>
          <w:p w:rsidR="001A6693" w:rsidRPr="007E4386" w:rsidRDefault="001A6693" w:rsidP="00046937">
            <w:pPr>
              <w:pStyle w:val="20"/>
              <w:ind w:left="0"/>
              <w:jc w:val="both"/>
              <w:rPr>
                <w:b w:val="0"/>
              </w:rPr>
            </w:pPr>
            <w:r>
              <w:rPr>
                <w:b w:val="0"/>
              </w:rPr>
              <w:t>О</w:t>
            </w:r>
            <w:r w:rsidRPr="001A6693">
              <w:rPr>
                <w:b w:val="0"/>
              </w:rPr>
              <w:t>боснование объемов использования растительных ресурсов</w:t>
            </w:r>
          </w:p>
        </w:tc>
        <w:tc>
          <w:tcPr>
            <w:tcW w:w="850" w:type="dxa"/>
          </w:tcPr>
          <w:p w:rsidR="001A6693" w:rsidRPr="00FB3AF3" w:rsidRDefault="00034419" w:rsidP="00046937">
            <w:pPr>
              <w:pStyle w:val="20"/>
              <w:ind w:left="0"/>
              <w:jc w:val="center"/>
              <w:rPr>
                <w:b w:val="0"/>
              </w:rPr>
            </w:pPr>
            <w:r>
              <w:rPr>
                <w:b w:val="0"/>
              </w:rPr>
              <w:t>86</w:t>
            </w:r>
          </w:p>
        </w:tc>
      </w:tr>
      <w:tr w:rsidR="001A6693" w:rsidRPr="00FB3AF3" w:rsidTr="00244BDE">
        <w:tc>
          <w:tcPr>
            <w:tcW w:w="993" w:type="dxa"/>
          </w:tcPr>
          <w:p w:rsidR="001A6693" w:rsidRDefault="001A6693" w:rsidP="00046937">
            <w:pPr>
              <w:pStyle w:val="20"/>
              <w:tabs>
                <w:tab w:val="left" w:pos="605"/>
              </w:tabs>
              <w:ind w:left="0" w:right="34" w:firstLine="220"/>
              <w:rPr>
                <w:b w:val="0"/>
              </w:rPr>
            </w:pPr>
            <w:r>
              <w:rPr>
                <w:b w:val="0"/>
              </w:rPr>
              <w:t>8.5</w:t>
            </w:r>
          </w:p>
        </w:tc>
        <w:tc>
          <w:tcPr>
            <w:tcW w:w="7654" w:type="dxa"/>
          </w:tcPr>
          <w:p w:rsidR="001A6693" w:rsidRPr="007E4386" w:rsidRDefault="001A6693" w:rsidP="00046937">
            <w:pPr>
              <w:pStyle w:val="20"/>
              <w:ind w:left="0"/>
              <w:jc w:val="both"/>
              <w:rPr>
                <w:b w:val="0"/>
              </w:rPr>
            </w:pPr>
            <w:r>
              <w:rPr>
                <w:b w:val="0"/>
              </w:rPr>
              <w:t>О</w:t>
            </w:r>
            <w:r w:rsidRPr="001A6693">
              <w:rPr>
                <w:b w:val="0"/>
              </w:rPr>
              <w:t>пределение зоны влияния планируемой деятельности на растител</w:t>
            </w:r>
            <w:r w:rsidRPr="001A6693">
              <w:rPr>
                <w:b w:val="0"/>
              </w:rPr>
              <w:t>ь</w:t>
            </w:r>
            <w:r w:rsidRPr="001A6693">
              <w:rPr>
                <w:b w:val="0"/>
              </w:rPr>
              <w:t>ность</w:t>
            </w:r>
          </w:p>
        </w:tc>
        <w:tc>
          <w:tcPr>
            <w:tcW w:w="850" w:type="dxa"/>
          </w:tcPr>
          <w:p w:rsidR="001A6693" w:rsidRPr="00FB3AF3" w:rsidRDefault="00034419" w:rsidP="00046937">
            <w:pPr>
              <w:pStyle w:val="20"/>
              <w:ind w:left="0"/>
              <w:jc w:val="center"/>
              <w:rPr>
                <w:b w:val="0"/>
              </w:rPr>
            </w:pPr>
            <w:r>
              <w:rPr>
                <w:b w:val="0"/>
              </w:rPr>
              <w:t>86</w:t>
            </w:r>
          </w:p>
        </w:tc>
      </w:tr>
      <w:tr w:rsidR="001A6693" w:rsidRPr="00FB3AF3" w:rsidTr="00244BDE">
        <w:tc>
          <w:tcPr>
            <w:tcW w:w="993" w:type="dxa"/>
          </w:tcPr>
          <w:p w:rsidR="001A6693" w:rsidRDefault="001A6693" w:rsidP="00046937">
            <w:pPr>
              <w:pStyle w:val="20"/>
              <w:tabs>
                <w:tab w:val="left" w:pos="605"/>
              </w:tabs>
              <w:ind w:left="0" w:right="34" w:firstLine="220"/>
              <w:rPr>
                <w:b w:val="0"/>
              </w:rPr>
            </w:pPr>
            <w:r>
              <w:rPr>
                <w:b w:val="0"/>
              </w:rPr>
              <w:t>8.6</w:t>
            </w:r>
          </w:p>
        </w:tc>
        <w:tc>
          <w:tcPr>
            <w:tcW w:w="7654" w:type="dxa"/>
          </w:tcPr>
          <w:p w:rsidR="001A6693" w:rsidRPr="007E4386" w:rsidRDefault="001A6693" w:rsidP="00046937">
            <w:pPr>
              <w:pStyle w:val="20"/>
              <w:ind w:left="0"/>
              <w:jc w:val="both"/>
              <w:rPr>
                <w:b w:val="0"/>
              </w:rPr>
            </w:pPr>
            <w:r>
              <w:rPr>
                <w:b w:val="0"/>
              </w:rPr>
              <w:t>О</w:t>
            </w:r>
            <w:r w:rsidRPr="001A6693">
              <w:rPr>
                <w:b w:val="0"/>
              </w:rPr>
              <w:t>жидаемые изменения в растительном покрове</w:t>
            </w:r>
          </w:p>
        </w:tc>
        <w:tc>
          <w:tcPr>
            <w:tcW w:w="850" w:type="dxa"/>
          </w:tcPr>
          <w:p w:rsidR="001A6693" w:rsidRPr="00FB3AF3" w:rsidRDefault="00034419" w:rsidP="00046937">
            <w:pPr>
              <w:pStyle w:val="20"/>
              <w:ind w:left="0"/>
              <w:jc w:val="center"/>
              <w:rPr>
                <w:b w:val="0"/>
              </w:rPr>
            </w:pPr>
            <w:r>
              <w:rPr>
                <w:b w:val="0"/>
              </w:rPr>
              <w:t>87</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8.</w:t>
            </w:r>
            <w:r w:rsidR="00E402D2">
              <w:rPr>
                <w:b w:val="0"/>
              </w:rPr>
              <w:t>7</w:t>
            </w:r>
          </w:p>
        </w:tc>
        <w:tc>
          <w:tcPr>
            <w:tcW w:w="7654" w:type="dxa"/>
          </w:tcPr>
          <w:p w:rsidR="00D92DD4" w:rsidRPr="007E4386" w:rsidRDefault="00D92DD4" w:rsidP="00046937">
            <w:pPr>
              <w:pStyle w:val="20"/>
              <w:ind w:left="0"/>
              <w:jc w:val="both"/>
              <w:rPr>
                <w:b w:val="0"/>
              </w:rPr>
            </w:pPr>
            <w:r w:rsidRPr="007E4386">
              <w:rPr>
                <w:b w:val="0"/>
              </w:rPr>
              <w:t>Рекомендации</w:t>
            </w:r>
            <w:r>
              <w:rPr>
                <w:b w:val="0"/>
              </w:rPr>
              <w:t xml:space="preserve"> </w:t>
            </w:r>
            <w:r w:rsidRPr="007E4386">
              <w:rPr>
                <w:b w:val="0"/>
              </w:rPr>
              <w:t>по</w:t>
            </w:r>
            <w:r>
              <w:rPr>
                <w:b w:val="0"/>
              </w:rPr>
              <w:t xml:space="preserve"> </w:t>
            </w:r>
            <w:r w:rsidRPr="007E4386">
              <w:rPr>
                <w:b w:val="0"/>
              </w:rPr>
              <w:t>сохранению и</w:t>
            </w:r>
            <w:r>
              <w:rPr>
                <w:b w:val="0"/>
              </w:rPr>
              <w:t xml:space="preserve"> </w:t>
            </w:r>
            <w:r w:rsidRPr="007E4386">
              <w:rPr>
                <w:b w:val="0"/>
              </w:rPr>
              <w:t>улучшению состояния растительных</w:t>
            </w:r>
            <w:r>
              <w:rPr>
                <w:b w:val="0"/>
              </w:rPr>
              <w:t xml:space="preserve"> </w:t>
            </w:r>
            <w:r w:rsidRPr="007E4386">
              <w:rPr>
                <w:b w:val="0"/>
              </w:rPr>
              <w:t xml:space="preserve">сообществ                                         </w:t>
            </w:r>
          </w:p>
        </w:tc>
        <w:tc>
          <w:tcPr>
            <w:tcW w:w="850" w:type="dxa"/>
          </w:tcPr>
          <w:p w:rsidR="00D92DD4" w:rsidRPr="00FB3AF3" w:rsidRDefault="00034419" w:rsidP="00046937">
            <w:pPr>
              <w:pStyle w:val="20"/>
              <w:ind w:left="0"/>
              <w:jc w:val="center"/>
              <w:rPr>
                <w:b w:val="0"/>
              </w:rPr>
            </w:pPr>
            <w:r>
              <w:rPr>
                <w:b w:val="0"/>
              </w:rPr>
              <w:t>87</w:t>
            </w:r>
          </w:p>
        </w:tc>
      </w:tr>
      <w:tr w:rsidR="001A6693" w:rsidRPr="00FB3AF3" w:rsidTr="00244BDE">
        <w:tc>
          <w:tcPr>
            <w:tcW w:w="993" w:type="dxa"/>
          </w:tcPr>
          <w:p w:rsidR="001A6693" w:rsidRDefault="00E402D2" w:rsidP="00046937">
            <w:pPr>
              <w:pStyle w:val="20"/>
              <w:tabs>
                <w:tab w:val="left" w:pos="605"/>
              </w:tabs>
              <w:ind w:left="0" w:right="34" w:firstLine="220"/>
              <w:rPr>
                <w:b w:val="0"/>
              </w:rPr>
            </w:pPr>
            <w:r>
              <w:rPr>
                <w:b w:val="0"/>
              </w:rPr>
              <w:t>8.8</w:t>
            </w:r>
          </w:p>
        </w:tc>
        <w:tc>
          <w:tcPr>
            <w:tcW w:w="7654" w:type="dxa"/>
          </w:tcPr>
          <w:p w:rsidR="001A6693" w:rsidRPr="007E4386" w:rsidRDefault="00E402D2" w:rsidP="00046937">
            <w:pPr>
              <w:pStyle w:val="20"/>
              <w:ind w:left="0"/>
              <w:jc w:val="both"/>
              <w:rPr>
                <w:b w:val="0"/>
              </w:rPr>
            </w:pPr>
            <w:r>
              <w:rPr>
                <w:b w:val="0"/>
              </w:rPr>
              <w:t>М</w:t>
            </w:r>
            <w:r w:rsidR="001A6693" w:rsidRPr="001A6693">
              <w:rPr>
                <w:b w:val="0"/>
              </w:rPr>
              <w:t>ероприятия по предотвращению негативных воздействий на биора</w:t>
            </w:r>
            <w:r w:rsidR="001A6693" w:rsidRPr="001A6693">
              <w:rPr>
                <w:b w:val="0"/>
              </w:rPr>
              <w:t>з</w:t>
            </w:r>
            <w:r w:rsidR="001A6693" w:rsidRPr="001A6693">
              <w:rPr>
                <w:b w:val="0"/>
              </w:rPr>
              <w:t>нообразие</w:t>
            </w:r>
          </w:p>
        </w:tc>
        <w:tc>
          <w:tcPr>
            <w:tcW w:w="850" w:type="dxa"/>
          </w:tcPr>
          <w:p w:rsidR="001A6693" w:rsidRPr="00FB3AF3" w:rsidRDefault="00034419" w:rsidP="00046937">
            <w:pPr>
              <w:pStyle w:val="20"/>
              <w:ind w:left="0"/>
              <w:jc w:val="center"/>
              <w:rPr>
                <w:b w:val="0"/>
              </w:rPr>
            </w:pPr>
            <w:r>
              <w:rPr>
                <w:b w:val="0"/>
              </w:rPr>
              <w:t>87</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9</w:t>
            </w:r>
          </w:p>
        </w:tc>
        <w:tc>
          <w:tcPr>
            <w:tcW w:w="7654" w:type="dxa"/>
          </w:tcPr>
          <w:p w:rsidR="00D92DD4" w:rsidRPr="007E4386" w:rsidRDefault="00D92DD4" w:rsidP="00046937">
            <w:pPr>
              <w:pStyle w:val="20"/>
              <w:ind w:left="0"/>
              <w:jc w:val="both"/>
              <w:rPr>
                <w:b w:val="0"/>
              </w:rPr>
            </w:pPr>
            <w:r w:rsidRPr="007E4386">
              <w:rPr>
                <w:b w:val="0"/>
              </w:rPr>
              <w:t>Оценка воздействий</w:t>
            </w:r>
            <w:r>
              <w:rPr>
                <w:b w:val="0"/>
              </w:rPr>
              <w:t xml:space="preserve"> </w:t>
            </w:r>
            <w:r w:rsidRPr="007E4386">
              <w:rPr>
                <w:b w:val="0"/>
              </w:rPr>
              <w:t>на животный</w:t>
            </w:r>
            <w:r>
              <w:rPr>
                <w:b w:val="0"/>
              </w:rPr>
              <w:t xml:space="preserve"> </w:t>
            </w:r>
            <w:r w:rsidRPr="007E4386">
              <w:rPr>
                <w:b w:val="0"/>
              </w:rPr>
              <w:t xml:space="preserve">мир            </w:t>
            </w:r>
          </w:p>
        </w:tc>
        <w:tc>
          <w:tcPr>
            <w:tcW w:w="850" w:type="dxa"/>
          </w:tcPr>
          <w:p w:rsidR="00D92DD4" w:rsidRPr="00FB3AF3" w:rsidRDefault="00B81ED6" w:rsidP="00046937">
            <w:pPr>
              <w:pStyle w:val="20"/>
              <w:ind w:left="0"/>
              <w:jc w:val="center"/>
              <w:rPr>
                <w:b w:val="0"/>
              </w:rPr>
            </w:pPr>
            <w:r>
              <w:rPr>
                <w:b w:val="0"/>
              </w:rPr>
              <w:t>88</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9.1</w:t>
            </w:r>
          </w:p>
        </w:tc>
        <w:tc>
          <w:tcPr>
            <w:tcW w:w="7654" w:type="dxa"/>
          </w:tcPr>
          <w:p w:rsidR="00D92DD4" w:rsidRPr="007E4386" w:rsidRDefault="00A23956" w:rsidP="00046937">
            <w:pPr>
              <w:pStyle w:val="20"/>
              <w:ind w:left="0"/>
              <w:jc w:val="both"/>
              <w:rPr>
                <w:b w:val="0"/>
              </w:rPr>
            </w:pPr>
            <w:r>
              <w:rPr>
                <w:b w:val="0"/>
              </w:rPr>
              <w:t>И</w:t>
            </w:r>
            <w:r w:rsidRPr="00A23956">
              <w:rPr>
                <w:b w:val="0"/>
              </w:rPr>
              <w:t>сходное состояние водной и наземной фауны</w:t>
            </w:r>
          </w:p>
        </w:tc>
        <w:tc>
          <w:tcPr>
            <w:tcW w:w="850" w:type="dxa"/>
          </w:tcPr>
          <w:p w:rsidR="00D92DD4" w:rsidRPr="00FB3AF3" w:rsidRDefault="00B81ED6" w:rsidP="00046937">
            <w:pPr>
              <w:pStyle w:val="20"/>
              <w:ind w:left="0"/>
              <w:jc w:val="center"/>
              <w:rPr>
                <w:b w:val="0"/>
              </w:rPr>
            </w:pPr>
            <w:r>
              <w:rPr>
                <w:b w:val="0"/>
              </w:rPr>
              <w:t>88</w:t>
            </w:r>
          </w:p>
        </w:tc>
      </w:tr>
      <w:tr w:rsidR="00F566DC" w:rsidRPr="00FB3AF3" w:rsidTr="00244BDE">
        <w:tc>
          <w:tcPr>
            <w:tcW w:w="993" w:type="dxa"/>
          </w:tcPr>
          <w:p w:rsidR="00F566DC" w:rsidRDefault="00F566DC" w:rsidP="00046937">
            <w:pPr>
              <w:pStyle w:val="20"/>
              <w:tabs>
                <w:tab w:val="left" w:pos="605"/>
              </w:tabs>
              <w:ind w:left="0" w:right="34" w:firstLine="220"/>
              <w:rPr>
                <w:b w:val="0"/>
              </w:rPr>
            </w:pPr>
            <w:r>
              <w:rPr>
                <w:b w:val="0"/>
              </w:rPr>
              <w:t>9.2</w:t>
            </w:r>
          </w:p>
        </w:tc>
        <w:tc>
          <w:tcPr>
            <w:tcW w:w="7654" w:type="dxa"/>
          </w:tcPr>
          <w:p w:rsidR="00F566DC" w:rsidRDefault="00F566DC" w:rsidP="00046937">
            <w:pPr>
              <w:pStyle w:val="20"/>
              <w:ind w:left="0"/>
              <w:jc w:val="both"/>
              <w:rPr>
                <w:b w:val="0"/>
              </w:rPr>
            </w:pPr>
            <w:r>
              <w:rPr>
                <w:b w:val="0"/>
              </w:rPr>
              <w:t>Н</w:t>
            </w:r>
            <w:r w:rsidRPr="00F566DC">
              <w:rPr>
                <w:b w:val="0"/>
              </w:rPr>
              <w:t>аличие редких, исчезающих и занесенных в Красную книгу видов ж</w:t>
            </w:r>
            <w:r w:rsidRPr="00F566DC">
              <w:rPr>
                <w:b w:val="0"/>
              </w:rPr>
              <w:t>и</w:t>
            </w:r>
            <w:r w:rsidRPr="00F566DC">
              <w:rPr>
                <w:b w:val="0"/>
              </w:rPr>
              <w:lastRenderedPageBreak/>
              <w:t>вотных</w:t>
            </w:r>
          </w:p>
        </w:tc>
        <w:tc>
          <w:tcPr>
            <w:tcW w:w="850" w:type="dxa"/>
          </w:tcPr>
          <w:p w:rsidR="00F566DC" w:rsidRPr="00FB3AF3" w:rsidRDefault="00B81ED6" w:rsidP="00046937">
            <w:pPr>
              <w:pStyle w:val="20"/>
              <w:ind w:left="0"/>
              <w:jc w:val="center"/>
              <w:rPr>
                <w:b w:val="0"/>
              </w:rPr>
            </w:pPr>
            <w:r>
              <w:rPr>
                <w:b w:val="0"/>
              </w:rPr>
              <w:lastRenderedPageBreak/>
              <w:t>88</w:t>
            </w:r>
          </w:p>
        </w:tc>
      </w:tr>
      <w:tr w:rsidR="00F566DC" w:rsidRPr="00FB3AF3" w:rsidTr="00244BDE">
        <w:tc>
          <w:tcPr>
            <w:tcW w:w="993" w:type="dxa"/>
          </w:tcPr>
          <w:p w:rsidR="00F566DC" w:rsidRDefault="00F566DC" w:rsidP="00046937">
            <w:pPr>
              <w:pStyle w:val="20"/>
              <w:tabs>
                <w:tab w:val="left" w:pos="605"/>
              </w:tabs>
              <w:ind w:left="0" w:right="34" w:firstLine="220"/>
              <w:rPr>
                <w:b w:val="0"/>
              </w:rPr>
            </w:pPr>
            <w:r>
              <w:rPr>
                <w:b w:val="0"/>
              </w:rPr>
              <w:lastRenderedPageBreak/>
              <w:t>9.3</w:t>
            </w:r>
          </w:p>
        </w:tc>
        <w:tc>
          <w:tcPr>
            <w:tcW w:w="7654" w:type="dxa"/>
          </w:tcPr>
          <w:p w:rsidR="00F566DC" w:rsidRPr="007E4386" w:rsidRDefault="00F566DC" w:rsidP="00046937">
            <w:pPr>
              <w:pStyle w:val="20"/>
              <w:ind w:left="0"/>
              <w:jc w:val="both"/>
              <w:rPr>
                <w:b w:val="0"/>
              </w:rPr>
            </w:pPr>
            <w:r>
              <w:rPr>
                <w:b w:val="0"/>
              </w:rPr>
              <w:t>Х</w:t>
            </w:r>
            <w:r w:rsidRPr="00F566DC">
              <w:rPr>
                <w:b w:val="0"/>
              </w:rPr>
              <w:t>арактеристика воздействия объекта на видовой состав, численность фауны, ее генофонд, среду обитания, условия размножения, пути м</w:t>
            </w:r>
            <w:r w:rsidRPr="00F566DC">
              <w:rPr>
                <w:b w:val="0"/>
              </w:rPr>
              <w:t>и</w:t>
            </w:r>
            <w:r w:rsidRPr="00F566DC">
              <w:rPr>
                <w:b w:val="0"/>
              </w:rPr>
              <w:t xml:space="preserve">грации и места концентрации животных в процессе </w:t>
            </w:r>
            <w:r w:rsidR="00CF2073">
              <w:rPr>
                <w:b w:val="0"/>
              </w:rPr>
              <w:t>строительства</w:t>
            </w:r>
            <w:r w:rsidRPr="00F566DC">
              <w:rPr>
                <w:b w:val="0"/>
              </w:rPr>
              <w:t xml:space="preserve"> об</w:t>
            </w:r>
            <w:r w:rsidRPr="00F566DC">
              <w:rPr>
                <w:b w:val="0"/>
              </w:rPr>
              <w:t>ъ</w:t>
            </w:r>
            <w:r w:rsidRPr="00F566DC">
              <w:rPr>
                <w:b w:val="0"/>
              </w:rPr>
              <w:t>екта, оценка адаптивности видов</w:t>
            </w:r>
          </w:p>
        </w:tc>
        <w:tc>
          <w:tcPr>
            <w:tcW w:w="850" w:type="dxa"/>
          </w:tcPr>
          <w:p w:rsidR="00F566DC" w:rsidRPr="00FB3AF3" w:rsidRDefault="00B81ED6" w:rsidP="00046937">
            <w:pPr>
              <w:pStyle w:val="20"/>
              <w:ind w:left="0"/>
              <w:jc w:val="center"/>
              <w:rPr>
                <w:b w:val="0"/>
              </w:rPr>
            </w:pPr>
            <w:r>
              <w:rPr>
                <w:b w:val="0"/>
              </w:rPr>
              <w:t>88</w:t>
            </w:r>
          </w:p>
        </w:tc>
      </w:tr>
      <w:tr w:rsidR="00F566DC" w:rsidRPr="00FB3AF3" w:rsidTr="00244BDE">
        <w:tc>
          <w:tcPr>
            <w:tcW w:w="993" w:type="dxa"/>
          </w:tcPr>
          <w:p w:rsidR="00F566DC" w:rsidRDefault="00F566DC" w:rsidP="00046937">
            <w:pPr>
              <w:pStyle w:val="20"/>
              <w:tabs>
                <w:tab w:val="left" w:pos="605"/>
              </w:tabs>
              <w:ind w:left="0" w:right="34" w:firstLine="220"/>
              <w:rPr>
                <w:b w:val="0"/>
              </w:rPr>
            </w:pPr>
            <w:r>
              <w:rPr>
                <w:b w:val="0"/>
              </w:rPr>
              <w:t>9.4</w:t>
            </w:r>
          </w:p>
        </w:tc>
        <w:tc>
          <w:tcPr>
            <w:tcW w:w="7654" w:type="dxa"/>
          </w:tcPr>
          <w:p w:rsidR="00F566DC" w:rsidRDefault="00F566DC" w:rsidP="00046937">
            <w:pPr>
              <w:pStyle w:val="20"/>
              <w:ind w:left="0"/>
              <w:jc w:val="both"/>
              <w:rPr>
                <w:b w:val="0"/>
              </w:rPr>
            </w:pPr>
            <w:bookmarkStart w:id="3" w:name="_Hlk139877116"/>
            <w:r>
              <w:rPr>
                <w:b w:val="0"/>
              </w:rPr>
              <w:t>В</w:t>
            </w:r>
            <w:r w:rsidRPr="00F566DC">
              <w:rPr>
                <w:b w:val="0"/>
              </w:rPr>
              <w:t>озможные нарушения целостности естественных сообществ, среды обитания, условий размножения, воздействие на пути миграции и места концентрации животных, сокращение их видового многообразия в зоне воздействия объекта, оценка последствий этих изменений и нанесенн</w:t>
            </w:r>
            <w:r w:rsidRPr="00F566DC">
              <w:rPr>
                <w:b w:val="0"/>
              </w:rPr>
              <w:t>о</w:t>
            </w:r>
            <w:r w:rsidRPr="00F566DC">
              <w:rPr>
                <w:b w:val="0"/>
              </w:rPr>
              <w:t>го ущерба окружающей среде</w:t>
            </w:r>
            <w:bookmarkEnd w:id="3"/>
          </w:p>
        </w:tc>
        <w:tc>
          <w:tcPr>
            <w:tcW w:w="850" w:type="dxa"/>
          </w:tcPr>
          <w:p w:rsidR="00F566DC" w:rsidRPr="00FB3AF3" w:rsidRDefault="00B81ED6" w:rsidP="00046937">
            <w:pPr>
              <w:pStyle w:val="20"/>
              <w:ind w:left="0"/>
              <w:jc w:val="center"/>
              <w:rPr>
                <w:b w:val="0"/>
              </w:rPr>
            </w:pPr>
            <w:r>
              <w:rPr>
                <w:b w:val="0"/>
              </w:rPr>
              <w:t>8</w:t>
            </w:r>
            <w:r w:rsidR="00451059">
              <w:rPr>
                <w:b w:val="0"/>
              </w:rPr>
              <w:t>9</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9.</w:t>
            </w:r>
            <w:r w:rsidR="00E53C04">
              <w:rPr>
                <w:b w:val="0"/>
              </w:rPr>
              <w:t>5</w:t>
            </w:r>
          </w:p>
        </w:tc>
        <w:tc>
          <w:tcPr>
            <w:tcW w:w="7654" w:type="dxa"/>
          </w:tcPr>
          <w:p w:rsidR="00D92DD4" w:rsidRPr="007E4386" w:rsidRDefault="00E53C04" w:rsidP="00046937">
            <w:pPr>
              <w:pStyle w:val="20"/>
              <w:ind w:left="0"/>
              <w:jc w:val="both"/>
              <w:rPr>
                <w:b w:val="0"/>
              </w:rPr>
            </w:pPr>
            <w:r>
              <w:rPr>
                <w:b w:val="0"/>
              </w:rPr>
              <w:t>М</w:t>
            </w:r>
            <w:r w:rsidRPr="00E53C04">
              <w:rPr>
                <w:b w:val="0"/>
              </w:rPr>
              <w:t>ероприятия по предотвращению негативных воздействий на биора</w:t>
            </w:r>
            <w:r w:rsidRPr="00E53C04">
              <w:rPr>
                <w:b w:val="0"/>
              </w:rPr>
              <w:t>з</w:t>
            </w:r>
            <w:r w:rsidRPr="00E53C04">
              <w:rPr>
                <w:b w:val="0"/>
              </w:rPr>
              <w:t>нообразие, его минимизации, смягчению, оценка потерь биоразнообр</w:t>
            </w:r>
            <w:r w:rsidRPr="00E53C04">
              <w:rPr>
                <w:b w:val="0"/>
              </w:rPr>
              <w:t>а</w:t>
            </w:r>
            <w:r w:rsidRPr="00E53C04">
              <w:rPr>
                <w:b w:val="0"/>
              </w:rPr>
              <w:t>зия и мероприятия по их компенсации, мониторинг проведения этих мероприятий и их эффективности (включая мониторинг уровней шума, загрязнения окружающей среды, неприятных запахов, воздействий св</w:t>
            </w:r>
            <w:r w:rsidRPr="00E53C04">
              <w:rPr>
                <w:b w:val="0"/>
              </w:rPr>
              <w:t>е</w:t>
            </w:r>
            <w:r w:rsidRPr="00E53C04">
              <w:rPr>
                <w:b w:val="0"/>
              </w:rPr>
              <w:t>та, других негативных воздействий на животных)</w:t>
            </w:r>
          </w:p>
        </w:tc>
        <w:tc>
          <w:tcPr>
            <w:tcW w:w="850" w:type="dxa"/>
          </w:tcPr>
          <w:p w:rsidR="00D92DD4" w:rsidRPr="00FB3AF3" w:rsidRDefault="00451059" w:rsidP="00046937">
            <w:pPr>
              <w:pStyle w:val="20"/>
              <w:ind w:left="0"/>
              <w:jc w:val="center"/>
              <w:rPr>
                <w:b w:val="0"/>
              </w:rPr>
            </w:pPr>
            <w:r>
              <w:rPr>
                <w:b w:val="0"/>
              </w:rPr>
              <w:t>8</w:t>
            </w:r>
            <w:r w:rsidR="00B81ED6">
              <w:rPr>
                <w:b w:val="0"/>
              </w:rPr>
              <w:t>9</w:t>
            </w:r>
          </w:p>
        </w:tc>
      </w:tr>
      <w:tr w:rsidR="00D92DD4" w:rsidTr="00244BDE">
        <w:tc>
          <w:tcPr>
            <w:tcW w:w="993" w:type="dxa"/>
          </w:tcPr>
          <w:p w:rsidR="00D92DD4" w:rsidRDefault="00E53C04" w:rsidP="00046937">
            <w:pPr>
              <w:pStyle w:val="20"/>
              <w:tabs>
                <w:tab w:val="left" w:pos="605"/>
              </w:tabs>
              <w:ind w:left="0" w:right="34" w:firstLine="220"/>
              <w:rPr>
                <w:b w:val="0"/>
              </w:rPr>
            </w:pPr>
            <w:r>
              <w:rPr>
                <w:b w:val="0"/>
              </w:rPr>
              <w:t>10</w:t>
            </w:r>
          </w:p>
        </w:tc>
        <w:tc>
          <w:tcPr>
            <w:tcW w:w="7654" w:type="dxa"/>
          </w:tcPr>
          <w:p w:rsidR="00D92DD4" w:rsidRPr="00A231D1" w:rsidRDefault="00D92DD4" w:rsidP="00046937">
            <w:pPr>
              <w:pStyle w:val="20"/>
              <w:ind w:left="0"/>
              <w:jc w:val="both"/>
              <w:rPr>
                <w:b w:val="0"/>
              </w:rPr>
            </w:pPr>
            <w:r w:rsidRPr="004048A7">
              <w:rPr>
                <w:b w:val="0"/>
                <w:lang w:eastAsia="ru-RU"/>
              </w:rPr>
              <w:t>Оценка воздействий на ландшафты и меры по предотвращению, мин</w:t>
            </w:r>
            <w:r w:rsidRPr="004048A7">
              <w:rPr>
                <w:b w:val="0"/>
                <w:lang w:eastAsia="ru-RU"/>
              </w:rPr>
              <w:t>и</w:t>
            </w:r>
            <w:r w:rsidRPr="004048A7">
              <w:rPr>
                <w:b w:val="0"/>
                <w:lang w:eastAsia="ru-RU"/>
              </w:rPr>
              <w:t>мизации, смягчению негативных воздействий, восстановлению лан</w:t>
            </w:r>
            <w:r w:rsidRPr="004048A7">
              <w:rPr>
                <w:b w:val="0"/>
                <w:lang w:eastAsia="ru-RU"/>
              </w:rPr>
              <w:t>д</w:t>
            </w:r>
            <w:r w:rsidRPr="004048A7">
              <w:rPr>
                <w:b w:val="0"/>
                <w:lang w:eastAsia="ru-RU"/>
              </w:rPr>
              <w:t>шафтов в случаях их нарушения</w:t>
            </w:r>
          </w:p>
        </w:tc>
        <w:tc>
          <w:tcPr>
            <w:tcW w:w="850" w:type="dxa"/>
          </w:tcPr>
          <w:p w:rsidR="00D92DD4" w:rsidRDefault="00B81ED6" w:rsidP="00046937">
            <w:pPr>
              <w:pStyle w:val="20"/>
              <w:ind w:left="0"/>
              <w:jc w:val="center"/>
              <w:rPr>
                <w:b w:val="0"/>
              </w:rPr>
            </w:pPr>
            <w:r>
              <w:rPr>
                <w:b w:val="0"/>
              </w:rPr>
              <w:t>90</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1</w:t>
            </w:r>
            <w:r w:rsidR="004048A7">
              <w:rPr>
                <w:b w:val="0"/>
              </w:rPr>
              <w:t>1</w:t>
            </w:r>
          </w:p>
        </w:tc>
        <w:tc>
          <w:tcPr>
            <w:tcW w:w="7654" w:type="dxa"/>
          </w:tcPr>
          <w:p w:rsidR="00D92DD4" w:rsidRPr="007E4386" w:rsidRDefault="00D92DD4" w:rsidP="00046937">
            <w:pPr>
              <w:pStyle w:val="20"/>
              <w:ind w:left="0"/>
              <w:jc w:val="both"/>
              <w:rPr>
                <w:b w:val="0"/>
              </w:rPr>
            </w:pPr>
            <w:r w:rsidRPr="007E4386">
              <w:rPr>
                <w:b w:val="0"/>
              </w:rPr>
              <w:t>Оценка воздействий</w:t>
            </w:r>
            <w:r>
              <w:rPr>
                <w:b w:val="0"/>
              </w:rPr>
              <w:t xml:space="preserve"> </w:t>
            </w:r>
            <w:r w:rsidRPr="007E4386">
              <w:rPr>
                <w:b w:val="0"/>
              </w:rPr>
              <w:t>на с</w:t>
            </w:r>
            <w:r>
              <w:rPr>
                <w:b w:val="0"/>
              </w:rPr>
              <w:t>оциально-экономическую среду</w:t>
            </w:r>
            <w:r>
              <w:t xml:space="preserve">                                     </w:t>
            </w:r>
            <w:r w:rsidRPr="007E4386">
              <w:rPr>
                <w:b w:val="0"/>
              </w:rPr>
              <w:t xml:space="preserve">                                                                           </w:t>
            </w:r>
          </w:p>
        </w:tc>
        <w:tc>
          <w:tcPr>
            <w:tcW w:w="850" w:type="dxa"/>
          </w:tcPr>
          <w:p w:rsidR="00D92DD4" w:rsidRPr="00FB3AF3" w:rsidRDefault="00B81ED6" w:rsidP="00046937">
            <w:pPr>
              <w:pStyle w:val="20"/>
              <w:ind w:left="0"/>
              <w:jc w:val="center"/>
              <w:rPr>
                <w:b w:val="0"/>
              </w:rPr>
            </w:pPr>
            <w:r>
              <w:rPr>
                <w:b w:val="0"/>
              </w:rPr>
              <w:t>90</w:t>
            </w:r>
          </w:p>
        </w:tc>
      </w:tr>
      <w:tr w:rsidR="004048A7" w:rsidRPr="00FB3AF3" w:rsidTr="00244BDE">
        <w:tc>
          <w:tcPr>
            <w:tcW w:w="993" w:type="dxa"/>
          </w:tcPr>
          <w:p w:rsidR="004048A7" w:rsidRDefault="004048A7" w:rsidP="00046937">
            <w:pPr>
              <w:pStyle w:val="20"/>
              <w:tabs>
                <w:tab w:val="left" w:pos="605"/>
              </w:tabs>
              <w:ind w:left="0" w:right="34" w:firstLine="220"/>
              <w:rPr>
                <w:b w:val="0"/>
              </w:rPr>
            </w:pPr>
            <w:r>
              <w:rPr>
                <w:b w:val="0"/>
              </w:rPr>
              <w:t>11.1</w:t>
            </w:r>
          </w:p>
        </w:tc>
        <w:tc>
          <w:tcPr>
            <w:tcW w:w="7654" w:type="dxa"/>
          </w:tcPr>
          <w:p w:rsidR="004048A7" w:rsidRPr="007E4386" w:rsidRDefault="004048A7" w:rsidP="00046937">
            <w:pPr>
              <w:pStyle w:val="20"/>
              <w:ind w:left="0"/>
              <w:jc w:val="both"/>
              <w:rPr>
                <w:b w:val="0"/>
              </w:rPr>
            </w:pPr>
            <w:r>
              <w:rPr>
                <w:b w:val="0"/>
              </w:rPr>
              <w:t>С</w:t>
            </w:r>
            <w:r w:rsidRPr="004048A7">
              <w:rPr>
                <w:b w:val="0"/>
              </w:rPr>
              <w:t>овременные социально-экономические условия жизни местного нас</w:t>
            </w:r>
            <w:r w:rsidRPr="004048A7">
              <w:rPr>
                <w:b w:val="0"/>
              </w:rPr>
              <w:t>е</w:t>
            </w:r>
            <w:r w:rsidRPr="004048A7">
              <w:rPr>
                <w:b w:val="0"/>
              </w:rPr>
              <w:t>ления, характеристика его трудовой деятельности</w:t>
            </w:r>
          </w:p>
        </w:tc>
        <w:tc>
          <w:tcPr>
            <w:tcW w:w="850" w:type="dxa"/>
          </w:tcPr>
          <w:p w:rsidR="004048A7" w:rsidRPr="00FB3AF3" w:rsidRDefault="00B81ED6" w:rsidP="00046937">
            <w:pPr>
              <w:pStyle w:val="20"/>
              <w:ind w:left="0"/>
              <w:jc w:val="center"/>
              <w:rPr>
                <w:b w:val="0"/>
              </w:rPr>
            </w:pPr>
            <w:r>
              <w:rPr>
                <w:b w:val="0"/>
              </w:rPr>
              <w:t>90</w:t>
            </w:r>
          </w:p>
        </w:tc>
      </w:tr>
      <w:tr w:rsidR="00F378A8" w:rsidRPr="00FB3AF3" w:rsidTr="00244BDE">
        <w:tc>
          <w:tcPr>
            <w:tcW w:w="993" w:type="dxa"/>
          </w:tcPr>
          <w:p w:rsidR="00F378A8" w:rsidRDefault="00F378A8" w:rsidP="00046937">
            <w:pPr>
              <w:pStyle w:val="20"/>
              <w:tabs>
                <w:tab w:val="left" w:pos="605"/>
              </w:tabs>
              <w:ind w:left="0" w:right="34" w:firstLine="220"/>
              <w:rPr>
                <w:b w:val="0"/>
              </w:rPr>
            </w:pPr>
            <w:r>
              <w:rPr>
                <w:b w:val="0"/>
              </w:rPr>
              <w:t>11.2</w:t>
            </w:r>
          </w:p>
        </w:tc>
        <w:tc>
          <w:tcPr>
            <w:tcW w:w="7654" w:type="dxa"/>
          </w:tcPr>
          <w:p w:rsidR="00F378A8" w:rsidRDefault="00F378A8" w:rsidP="00F378A8">
            <w:pPr>
              <w:rPr>
                <w:b/>
              </w:rPr>
            </w:pPr>
            <w:r w:rsidRPr="00F378A8">
              <w:rPr>
                <w:bCs/>
                <w:sz w:val="24"/>
                <w:szCs w:val="24"/>
              </w:rPr>
              <w:t xml:space="preserve">Обеспеченность объекта в период </w:t>
            </w:r>
            <w:r w:rsidR="00CF2073">
              <w:rPr>
                <w:bCs/>
                <w:sz w:val="24"/>
                <w:szCs w:val="24"/>
              </w:rPr>
              <w:t xml:space="preserve">строительства </w:t>
            </w:r>
            <w:r w:rsidRPr="00F378A8">
              <w:rPr>
                <w:bCs/>
                <w:sz w:val="24"/>
                <w:szCs w:val="24"/>
              </w:rPr>
              <w:t>трудовыми ресурсами, участие местного населения</w:t>
            </w:r>
          </w:p>
        </w:tc>
        <w:tc>
          <w:tcPr>
            <w:tcW w:w="850" w:type="dxa"/>
          </w:tcPr>
          <w:p w:rsidR="00F378A8" w:rsidRPr="00FB3AF3" w:rsidRDefault="00B81ED6" w:rsidP="00046937">
            <w:pPr>
              <w:pStyle w:val="20"/>
              <w:ind w:left="0"/>
              <w:jc w:val="center"/>
              <w:rPr>
                <w:b w:val="0"/>
              </w:rPr>
            </w:pPr>
            <w:r>
              <w:rPr>
                <w:b w:val="0"/>
              </w:rPr>
              <w:t>90</w:t>
            </w:r>
          </w:p>
        </w:tc>
      </w:tr>
      <w:tr w:rsidR="00F378A8" w:rsidRPr="00FB3AF3" w:rsidTr="00244BDE">
        <w:tc>
          <w:tcPr>
            <w:tcW w:w="993" w:type="dxa"/>
          </w:tcPr>
          <w:p w:rsidR="00F378A8" w:rsidRDefault="00F378A8" w:rsidP="00046937">
            <w:pPr>
              <w:pStyle w:val="20"/>
              <w:tabs>
                <w:tab w:val="left" w:pos="605"/>
              </w:tabs>
              <w:ind w:left="0" w:right="34" w:firstLine="220"/>
              <w:rPr>
                <w:b w:val="0"/>
              </w:rPr>
            </w:pPr>
            <w:r>
              <w:rPr>
                <w:b w:val="0"/>
              </w:rPr>
              <w:t>11.3</w:t>
            </w:r>
          </w:p>
        </w:tc>
        <w:tc>
          <w:tcPr>
            <w:tcW w:w="7654" w:type="dxa"/>
          </w:tcPr>
          <w:p w:rsidR="00F378A8" w:rsidRPr="00F378A8" w:rsidRDefault="00F378A8" w:rsidP="00F378A8">
            <w:pPr>
              <w:rPr>
                <w:bCs/>
                <w:sz w:val="24"/>
                <w:szCs w:val="24"/>
              </w:rPr>
            </w:pPr>
            <w:r>
              <w:rPr>
                <w:bCs/>
                <w:sz w:val="24"/>
                <w:szCs w:val="24"/>
              </w:rPr>
              <w:t>В</w:t>
            </w:r>
            <w:r w:rsidRPr="00F378A8">
              <w:rPr>
                <w:bCs/>
                <w:sz w:val="24"/>
                <w:szCs w:val="24"/>
              </w:rPr>
              <w:t>лияние намечаемого объекта на регионально-территориальное прир</w:t>
            </w:r>
            <w:r w:rsidRPr="00F378A8">
              <w:rPr>
                <w:bCs/>
                <w:sz w:val="24"/>
                <w:szCs w:val="24"/>
              </w:rPr>
              <w:t>о</w:t>
            </w:r>
            <w:r w:rsidRPr="00F378A8">
              <w:rPr>
                <w:bCs/>
                <w:sz w:val="24"/>
                <w:szCs w:val="24"/>
              </w:rPr>
              <w:t>допользование</w:t>
            </w:r>
          </w:p>
        </w:tc>
        <w:tc>
          <w:tcPr>
            <w:tcW w:w="850" w:type="dxa"/>
          </w:tcPr>
          <w:p w:rsidR="00F378A8" w:rsidRPr="00FB3AF3" w:rsidRDefault="00B81ED6" w:rsidP="00046937">
            <w:pPr>
              <w:pStyle w:val="20"/>
              <w:ind w:left="0"/>
              <w:jc w:val="center"/>
              <w:rPr>
                <w:b w:val="0"/>
              </w:rPr>
            </w:pPr>
            <w:r>
              <w:rPr>
                <w:b w:val="0"/>
              </w:rPr>
              <w:t>91</w:t>
            </w:r>
          </w:p>
        </w:tc>
      </w:tr>
      <w:tr w:rsidR="00F378A8" w:rsidRPr="00FB3AF3" w:rsidTr="00244BDE">
        <w:tc>
          <w:tcPr>
            <w:tcW w:w="993" w:type="dxa"/>
          </w:tcPr>
          <w:p w:rsidR="00F378A8" w:rsidRDefault="00F378A8" w:rsidP="00046937">
            <w:pPr>
              <w:pStyle w:val="20"/>
              <w:tabs>
                <w:tab w:val="left" w:pos="605"/>
              </w:tabs>
              <w:ind w:left="0" w:right="34" w:firstLine="220"/>
              <w:rPr>
                <w:b w:val="0"/>
              </w:rPr>
            </w:pPr>
            <w:r>
              <w:rPr>
                <w:b w:val="0"/>
              </w:rPr>
              <w:t>11.4</w:t>
            </w:r>
          </w:p>
        </w:tc>
        <w:tc>
          <w:tcPr>
            <w:tcW w:w="7654" w:type="dxa"/>
          </w:tcPr>
          <w:p w:rsidR="00F378A8" w:rsidRPr="00F378A8" w:rsidRDefault="00F378A8" w:rsidP="00F378A8">
            <w:pPr>
              <w:rPr>
                <w:bCs/>
                <w:sz w:val="24"/>
                <w:szCs w:val="24"/>
              </w:rPr>
            </w:pPr>
            <w:r>
              <w:rPr>
                <w:bCs/>
                <w:sz w:val="24"/>
                <w:szCs w:val="24"/>
              </w:rPr>
              <w:t>П</w:t>
            </w:r>
            <w:r w:rsidRPr="00F378A8">
              <w:rPr>
                <w:bCs/>
                <w:sz w:val="24"/>
                <w:szCs w:val="24"/>
              </w:rPr>
              <w:t>рогноз изменений социально-экономических условий жизни местного населения при реализации проектных решений объекта (при нормал</w:t>
            </w:r>
            <w:r w:rsidRPr="00F378A8">
              <w:rPr>
                <w:bCs/>
                <w:sz w:val="24"/>
                <w:szCs w:val="24"/>
              </w:rPr>
              <w:t>ь</w:t>
            </w:r>
            <w:r w:rsidRPr="00F378A8">
              <w:rPr>
                <w:bCs/>
                <w:sz w:val="24"/>
                <w:szCs w:val="24"/>
              </w:rPr>
              <w:t xml:space="preserve">ных условиях </w:t>
            </w:r>
            <w:r w:rsidR="00CF2073">
              <w:rPr>
                <w:bCs/>
                <w:sz w:val="24"/>
                <w:szCs w:val="24"/>
              </w:rPr>
              <w:t xml:space="preserve">строительства </w:t>
            </w:r>
            <w:r w:rsidRPr="00F378A8">
              <w:rPr>
                <w:bCs/>
                <w:sz w:val="24"/>
                <w:szCs w:val="24"/>
              </w:rPr>
              <w:t>объекта и возможных аварийных ситуац</w:t>
            </w:r>
            <w:r w:rsidRPr="00F378A8">
              <w:rPr>
                <w:bCs/>
                <w:sz w:val="24"/>
                <w:szCs w:val="24"/>
              </w:rPr>
              <w:t>и</w:t>
            </w:r>
            <w:r w:rsidRPr="00F378A8">
              <w:rPr>
                <w:bCs/>
                <w:sz w:val="24"/>
                <w:szCs w:val="24"/>
              </w:rPr>
              <w:t>ях)</w:t>
            </w:r>
          </w:p>
        </w:tc>
        <w:tc>
          <w:tcPr>
            <w:tcW w:w="850" w:type="dxa"/>
          </w:tcPr>
          <w:p w:rsidR="00F378A8" w:rsidRPr="00FB3AF3" w:rsidRDefault="00B81ED6" w:rsidP="00046937">
            <w:pPr>
              <w:pStyle w:val="20"/>
              <w:ind w:left="0"/>
              <w:jc w:val="center"/>
              <w:rPr>
                <w:b w:val="0"/>
              </w:rPr>
            </w:pPr>
            <w:r>
              <w:rPr>
                <w:b w:val="0"/>
              </w:rPr>
              <w:t>92</w:t>
            </w:r>
          </w:p>
        </w:tc>
      </w:tr>
      <w:tr w:rsidR="00F378A8" w:rsidRPr="00FB3AF3" w:rsidTr="00244BDE">
        <w:tc>
          <w:tcPr>
            <w:tcW w:w="993" w:type="dxa"/>
          </w:tcPr>
          <w:p w:rsidR="00F378A8" w:rsidRDefault="00F378A8" w:rsidP="00046937">
            <w:pPr>
              <w:pStyle w:val="20"/>
              <w:tabs>
                <w:tab w:val="left" w:pos="605"/>
              </w:tabs>
              <w:ind w:left="0" w:right="34" w:firstLine="220"/>
              <w:rPr>
                <w:b w:val="0"/>
              </w:rPr>
            </w:pPr>
            <w:r>
              <w:rPr>
                <w:b w:val="0"/>
              </w:rPr>
              <w:t>11.5</w:t>
            </w:r>
          </w:p>
        </w:tc>
        <w:tc>
          <w:tcPr>
            <w:tcW w:w="7654" w:type="dxa"/>
          </w:tcPr>
          <w:p w:rsidR="00F378A8" w:rsidRPr="00F378A8" w:rsidRDefault="00F378A8" w:rsidP="00F378A8">
            <w:pPr>
              <w:rPr>
                <w:bCs/>
                <w:sz w:val="24"/>
                <w:szCs w:val="24"/>
              </w:rPr>
            </w:pPr>
            <w:r>
              <w:rPr>
                <w:bCs/>
                <w:sz w:val="24"/>
                <w:szCs w:val="24"/>
              </w:rPr>
              <w:t>С</w:t>
            </w:r>
            <w:r w:rsidRPr="00F378A8">
              <w:rPr>
                <w:bCs/>
                <w:sz w:val="24"/>
                <w:szCs w:val="24"/>
              </w:rPr>
              <w:t>анитарно-эпидемиологическое состояние территории и прогноз его изменений в результате намечаемой деятельности</w:t>
            </w:r>
          </w:p>
        </w:tc>
        <w:tc>
          <w:tcPr>
            <w:tcW w:w="850" w:type="dxa"/>
          </w:tcPr>
          <w:p w:rsidR="00F378A8" w:rsidRPr="00FB3AF3" w:rsidRDefault="00B81ED6" w:rsidP="00046937">
            <w:pPr>
              <w:pStyle w:val="20"/>
              <w:ind w:left="0"/>
              <w:jc w:val="center"/>
              <w:rPr>
                <w:b w:val="0"/>
              </w:rPr>
            </w:pPr>
            <w:r>
              <w:rPr>
                <w:b w:val="0"/>
              </w:rPr>
              <w:t>92</w:t>
            </w:r>
          </w:p>
        </w:tc>
      </w:tr>
      <w:tr w:rsidR="00F378A8" w:rsidRPr="00FB3AF3" w:rsidTr="00244BDE">
        <w:tc>
          <w:tcPr>
            <w:tcW w:w="993" w:type="dxa"/>
          </w:tcPr>
          <w:p w:rsidR="00F378A8" w:rsidRDefault="00F378A8" w:rsidP="00046937">
            <w:pPr>
              <w:pStyle w:val="20"/>
              <w:tabs>
                <w:tab w:val="left" w:pos="605"/>
              </w:tabs>
              <w:ind w:left="0" w:right="34" w:firstLine="220"/>
              <w:rPr>
                <w:b w:val="0"/>
              </w:rPr>
            </w:pPr>
            <w:r>
              <w:rPr>
                <w:b w:val="0"/>
              </w:rPr>
              <w:t>11.6</w:t>
            </w:r>
          </w:p>
        </w:tc>
        <w:tc>
          <w:tcPr>
            <w:tcW w:w="7654" w:type="dxa"/>
          </w:tcPr>
          <w:p w:rsidR="00F378A8" w:rsidRPr="00F378A8" w:rsidRDefault="00F378A8" w:rsidP="00F378A8">
            <w:pPr>
              <w:rPr>
                <w:bCs/>
                <w:sz w:val="24"/>
                <w:szCs w:val="24"/>
              </w:rPr>
            </w:pPr>
            <w:r>
              <w:rPr>
                <w:bCs/>
                <w:sz w:val="24"/>
                <w:szCs w:val="24"/>
              </w:rPr>
              <w:t>П</w:t>
            </w:r>
            <w:r w:rsidRPr="00F378A8">
              <w:rPr>
                <w:bCs/>
                <w:sz w:val="24"/>
                <w:szCs w:val="24"/>
              </w:rPr>
              <w:t>редложения по регулированию социальных отношений в процессе намечаемой хозяйственной деятельности</w:t>
            </w:r>
          </w:p>
        </w:tc>
        <w:tc>
          <w:tcPr>
            <w:tcW w:w="850" w:type="dxa"/>
          </w:tcPr>
          <w:p w:rsidR="00F378A8" w:rsidRPr="00FB3AF3" w:rsidRDefault="00B81ED6" w:rsidP="00046937">
            <w:pPr>
              <w:pStyle w:val="20"/>
              <w:ind w:left="0"/>
              <w:jc w:val="center"/>
              <w:rPr>
                <w:b w:val="0"/>
              </w:rPr>
            </w:pPr>
            <w:r>
              <w:rPr>
                <w:b w:val="0"/>
              </w:rPr>
              <w:t>93</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1</w:t>
            </w:r>
            <w:r w:rsidR="004048A7">
              <w:rPr>
                <w:b w:val="0"/>
              </w:rPr>
              <w:t>2</w:t>
            </w:r>
          </w:p>
        </w:tc>
        <w:tc>
          <w:tcPr>
            <w:tcW w:w="7654" w:type="dxa"/>
          </w:tcPr>
          <w:p w:rsidR="00D92DD4" w:rsidRPr="007E4386" w:rsidRDefault="00D92DD4" w:rsidP="00046937">
            <w:pPr>
              <w:pStyle w:val="20"/>
              <w:ind w:left="0"/>
              <w:jc w:val="both"/>
              <w:rPr>
                <w:b w:val="0"/>
              </w:rPr>
            </w:pPr>
            <w:r w:rsidRPr="007E4386">
              <w:rPr>
                <w:b w:val="0"/>
              </w:rPr>
              <w:t>Оценка экологического</w:t>
            </w:r>
            <w:r>
              <w:rPr>
                <w:b w:val="0"/>
              </w:rPr>
              <w:t xml:space="preserve"> </w:t>
            </w:r>
            <w:r w:rsidRPr="007E4386">
              <w:rPr>
                <w:b w:val="0"/>
              </w:rPr>
              <w:t>риска реализации</w:t>
            </w:r>
            <w:r>
              <w:rPr>
                <w:b w:val="0"/>
              </w:rPr>
              <w:t xml:space="preserve"> </w:t>
            </w:r>
            <w:r w:rsidRPr="007E4386">
              <w:rPr>
                <w:b w:val="0"/>
              </w:rPr>
              <w:t>намечаемой</w:t>
            </w:r>
            <w:r>
              <w:rPr>
                <w:b w:val="0"/>
              </w:rPr>
              <w:t xml:space="preserve"> </w:t>
            </w:r>
            <w:r w:rsidRPr="007E4386">
              <w:rPr>
                <w:b w:val="0"/>
              </w:rPr>
              <w:t>деятельности</w:t>
            </w:r>
            <w:r>
              <w:rPr>
                <w:b w:val="0"/>
              </w:rPr>
              <w:t xml:space="preserve"> </w:t>
            </w:r>
            <w:r w:rsidRPr="007E4386">
              <w:rPr>
                <w:b w:val="0"/>
              </w:rPr>
              <w:t xml:space="preserve">в регионе                </w:t>
            </w:r>
          </w:p>
        </w:tc>
        <w:tc>
          <w:tcPr>
            <w:tcW w:w="850" w:type="dxa"/>
          </w:tcPr>
          <w:p w:rsidR="00D92DD4" w:rsidRPr="00FB3AF3" w:rsidRDefault="00B81ED6" w:rsidP="00046937">
            <w:pPr>
              <w:pStyle w:val="20"/>
              <w:ind w:left="0"/>
              <w:jc w:val="center"/>
              <w:rPr>
                <w:b w:val="0"/>
              </w:rPr>
            </w:pPr>
            <w:r>
              <w:rPr>
                <w:b w:val="0"/>
              </w:rPr>
              <w:t>93</w:t>
            </w:r>
          </w:p>
        </w:tc>
      </w:tr>
      <w:tr w:rsidR="009F5F66" w:rsidRPr="00FB3AF3" w:rsidTr="00244BDE">
        <w:tc>
          <w:tcPr>
            <w:tcW w:w="993" w:type="dxa"/>
          </w:tcPr>
          <w:p w:rsidR="009F5F66" w:rsidRDefault="009F5F66" w:rsidP="00046937">
            <w:pPr>
              <w:pStyle w:val="20"/>
              <w:tabs>
                <w:tab w:val="left" w:pos="605"/>
              </w:tabs>
              <w:ind w:left="0" w:right="34" w:firstLine="220"/>
              <w:rPr>
                <w:b w:val="0"/>
              </w:rPr>
            </w:pPr>
            <w:r>
              <w:rPr>
                <w:b w:val="0"/>
              </w:rPr>
              <w:t>12.1</w:t>
            </w:r>
          </w:p>
        </w:tc>
        <w:tc>
          <w:tcPr>
            <w:tcW w:w="7654" w:type="dxa"/>
          </w:tcPr>
          <w:p w:rsidR="009F5F66" w:rsidRPr="007E4386" w:rsidRDefault="009F5F66" w:rsidP="00046937">
            <w:pPr>
              <w:pStyle w:val="20"/>
              <w:ind w:left="0"/>
              <w:jc w:val="both"/>
              <w:rPr>
                <w:b w:val="0"/>
              </w:rPr>
            </w:pPr>
            <w:r>
              <w:rPr>
                <w:b w:val="0"/>
              </w:rPr>
              <w:t>Ц</w:t>
            </w:r>
            <w:r w:rsidRPr="009F5F66">
              <w:rPr>
                <w:b w:val="0"/>
              </w:rPr>
              <w:t>енность природных комплексов (функциональное значение, особо охраняемые объекты), устойчивость выделенных комплексов (лан</w:t>
            </w:r>
            <w:r w:rsidRPr="009F5F66">
              <w:rPr>
                <w:b w:val="0"/>
              </w:rPr>
              <w:t>д</w:t>
            </w:r>
            <w:r w:rsidRPr="009F5F66">
              <w:rPr>
                <w:b w:val="0"/>
              </w:rPr>
              <w:t>шафтов) к воздействию намечаемой деятельности</w:t>
            </w:r>
          </w:p>
        </w:tc>
        <w:tc>
          <w:tcPr>
            <w:tcW w:w="850" w:type="dxa"/>
          </w:tcPr>
          <w:p w:rsidR="009F5F66" w:rsidRPr="00FB3AF3" w:rsidRDefault="00B81ED6" w:rsidP="00046937">
            <w:pPr>
              <w:pStyle w:val="20"/>
              <w:ind w:left="0"/>
              <w:jc w:val="center"/>
              <w:rPr>
                <w:b w:val="0"/>
              </w:rPr>
            </w:pPr>
            <w:r>
              <w:rPr>
                <w:b w:val="0"/>
              </w:rPr>
              <w:t>94</w:t>
            </w:r>
          </w:p>
        </w:tc>
      </w:tr>
      <w:tr w:rsidR="009F5F66" w:rsidRPr="00FB3AF3" w:rsidTr="00244BDE">
        <w:tc>
          <w:tcPr>
            <w:tcW w:w="993" w:type="dxa"/>
          </w:tcPr>
          <w:p w:rsidR="009F5F66" w:rsidRDefault="009F5F66" w:rsidP="00046937">
            <w:pPr>
              <w:pStyle w:val="20"/>
              <w:tabs>
                <w:tab w:val="left" w:pos="605"/>
              </w:tabs>
              <w:ind w:left="0" w:right="34" w:firstLine="220"/>
              <w:rPr>
                <w:b w:val="0"/>
              </w:rPr>
            </w:pPr>
            <w:r>
              <w:rPr>
                <w:b w:val="0"/>
              </w:rPr>
              <w:t>12.2</w:t>
            </w:r>
          </w:p>
        </w:tc>
        <w:tc>
          <w:tcPr>
            <w:tcW w:w="7654" w:type="dxa"/>
          </w:tcPr>
          <w:p w:rsidR="009F5F66" w:rsidRPr="007E4386" w:rsidRDefault="009F5F66" w:rsidP="00046937">
            <w:pPr>
              <w:pStyle w:val="20"/>
              <w:ind w:left="0"/>
              <w:jc w:val="both"/>
              <w:rPr>
                <w:b w:val="0"/>
              </w:rPr>
            </w:pPr>
            <w:r>
              <w:rPr>
                <w:b w:val="0"/>
              </w:rPr>
              <w:t>К</w:t>
            </w:r>
            <w:r w:rsidRPr="009F5F66">
              <w:rPr>
                <w:b w:val="0"/>
              </w:rPr>
              <w:t xml:space="preserve">омплексная оценка последствий воздействия на окружающую среду при нормальном (без аварий) режиме </w:t>
            </w:r>
            <w:r w:rsidR="00CF2073">
              <w:rPr>
                <w:b w:val="0"/>
              </w:rPr>
              <w:t>строительства</w:t>
            </w:r>
            <w:r w:rsidRPr="009F5F66">
              <w:rPr>
                <w:b w:val="0"/>
              </w:rPr>
              <w:t xml:space="preserve"> объекта</w:t>
            </w:r>
          </w:p>
        </w:tc>
        <w:tc>
          <w:tcPr>
            <w:tcW w:w="850" w:type="dxa"/>
          </w:tcPr>
          <w:p w:rsidR="009F5F66" w:rsidRPr="00FB3AF3" w:rsidRDefault="00B81ED6" w:rsidP="00046937">
            <w:pPr>
              <w:pStyle w:val="20"/>
              <w:ind w:left="0"/>
              <w:jc w:val="center"/>
              <w:rPr>
                <w:b w:val="0"/>
              </w:rPr>
            </w:pPr>
            <w:r>
              <w:rPr>
                <w:b w:val="0"/>
              </w:rPr>
              <w:t>9</w:t>
            </w:r>
            <w:r w:rsidR="00451059">
              <w:rPr>
                <w:b w:val="0"/>
              </w:rPr>
              <w:t>5</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t>1</w:t>
            </w:r>
            <w:r w:rsidR="004048A7">
              <w:rPr>
                <w:b w:val="0"/>
              </w:rPr>
              <w:t>2</w:t>
            </w:r>
            <w:r>
              <w:rPr>
                <w:b w:val="0"/>
              </w:rPr>
              <w:t>.</w:t>
            </w:r>
            <w:r w:rsidR="009F5F66">
              <w:rPr>
                <w:b w:val="0"/>
              </w:rPr>
              <w:t>3</w:t>
            </w:r>
          </w:p>
        </w:tc>
        <w:tc>
          <w:tcPr>
            <w:tcW w:w="7654" w:type="dxa"/>
          </w:tcPr>
          <w:p w:rsidR="00D92DD4" w:rsidRPr="007E4386" w:rsidRDefault="00D92DD4" w:rsidP="00046937">
            <w:pPr>
              <w:pStyle w:val="20"/>
              <w:ind w:left="0"/>
              <w:jc w:val="both"/>
              <w:rPr>
                <w:b w:val="0"/>
              </w:rPr>
            </w:pPr>
            <w:r w:rsidRPr="007E4386">
              <w:rPr>
                <w:b w:val="0"/>
              </w:rPr>
              <w:t>Вероятность возникновения аварийных</w:t>
            </w:r>
            <w:r>
              <w:rPr>
                <w:b w:val="0"/>
              </w:rPr>
              <w:t xml:space="preserve"> </w:t>
            </w:r>
            <w:r w:rsidRPr="007E4386">
              <w:rPr>
                <w:b w:val="0"/>
              </w:rPr>
              <w:t>ситуаций,</w:t>
            </w:r>
            <w:r>
              <w:rPr>
                <w:b w:val="0"/>
              </w:rPr>
              <w:t xml:space="preserve"> </w:t>
            </w:r>
            <w:r w:rsidRPr="007E4386">
              <w:rPr>
                <w:b w:val="0"/>
              </w:rPr>
              <w:t>виды, повторяемость,</w:t>
            </w:r>
            <w:r>
              <w:rPr>
                <w:b w:val="0"/>
              </w:rPr>
              <w:t xml:space="preserve"> </w:t>
            </w:r>
            <w:r w:rsidRPr="007E4386">
              <w:rPr>
                <w:b w:val="0"/>
              </w:rPr>
              <w:t xml:space="preserve">зона воздействия                       </w:t>
            </w:r>
          </w:p>
        </w:tc>
        <w:tc>
          <w:tcPr>
            <w:tcW w:w="850" w:type="dxa"/>
          </w:tcPr>
          <w:p w:rsidR="00D92DD4" w:rsidRPr="00FB3AF3" w:rsidRDefault="00B81ED6" w:rsidP="00046937">
            <w:pPr>
              <w:pStyle w:val="20"/>
              <w:ind w:left="0"/>
              <w:jc w:val="center"/>
              <w:rPr>
                <w:b w:val="0"/>
              </w:rPr>
            </w:pPr>
            <w:r>
              <w:rPr>
                <w:b w:val="0"/>
              </w:rPr>
              <w:t>95</w:t>
            </w:r>
          </w:p>
        </w:tc>
      </w:tr>
      <w:tr w:rsidR="009F5F66" w:rsidRPr="00FB3AF3" w:rsidTr="00244BDE">
        <w:tc>
          <w:tcPr>
            <w:tcW w:w="993" w:type="dxa"/>
          </w:tcPr>
          <w:p w:rsidR="009F5F66" w:rsidRDefault="009F5F66" w:rsidP="00046937">
            <w:pPr>
              <w:pStyle w:val="20"/>
              <w:tabs>
                <w:tab w:val="left" w:pos="605"/>
              </w:tabs>
              <w:ind w:left="0" w:right="34" w:firstLine="220"/>
              <w:rPr>
                <w:b w:val="0"/>
              </w:rPr>
            </w:pPr>
            <w:r>
              <w:rPr>
                <w:b w:val="0"/>
              </w:rPr>
              <w:t>12.4</w:t>
            </w:r>
          </w:p>
        </w:tc>
        <w:tc>
          <w:tcPr>
            <w:tcW w:w="7654" w:type="dxa"/>
          </w:tcPr>
          <w:p w:rsidR="009F5F66" w:rsidRPr="007E4386" w:rsidRDefault="009F5F66" w:rsidP="00046937">
            <w:pPr>
              <w:pStyle w:val="20"/>
              <w:ind w:left="0"/>
              <w:jc w:val="both"/>
              <w:rPr>
                <w:b w:val="0"/>
              </w:rPr>
            </w:pPr>
            <w:r>
              <w:rPr>
                <w:b w:val="0"/>
              </w:rPr>
              <w:t>П</w:t>
            </w:r>
            <w:r w:rsidRPr="009F5F66">
              <w:rPr>
                <w:b w:val="0"/>
              </w:rPr>
              <w:t>рогноз последствий аварийных ситуаций для окружающей среды (включая недвижимое имущество и объекты историко-культурного наследия) и население</w:t>
            </w:r>
          </w:p>
        </w:tc>
        <w:tc>
          <w:tcPr>
            <w:tcW w:w="850" w:type="dxa"/>
          </w:tcPr>
          <w:p w:rsidR="009F5F66" w:rsidRPr="00FB3AF3" w:rsidRDefault="00B81ED6" w:rsidP="00046937">
            <w:pPr>
              <w:pStyle w:val="20"/>
              <w:ind w:left="0"/>
              <w:jc w:val="center"/>
              <w:rPr>
                <w:b w:val="0"/>
              </w:rPr>
            </w:pPr>
            <w:r>
              <w:rPr>
                <w:b w:val="0"/>
              </w:rPr>
              <w:t>96</w:t>
            </w:r>
          </w:p>
        </w:tc>
      </w:tr>
      <w:tr w:rsidR="00D92DD4" w:rsidRPr="00FB3AF3" w:rsidTr="00244BDE">
        <w:tc>
          <w:tcPr>
            <w:tcW w:w="993" w:type="dxa"/>
          </w:tcPr>
          <w:p w:rsidR="00D92DD4" w:rsidRDefault="00D92DD4" w:rsidP="00046937">
            <w:pPr>
              <w:pStyle w:val="20"/>
              <w:tabs>
                <w:tab w:val="left" w:pos="605"/>
              </w:tabs>
              <w:ind w:left="0" w:right="34" w:firstLine="220"/>
              <w:rPr>
                <w:b w:val="0"/>
              </w:rPr>
            </w:pPr>
            <w:r>
              <w:rPr>
                <w:b w:val="0"/>
              </w:rPr>
              <w:lastRenderedPageBreak/>
              <w:t>1</w:t>
            </w:r>
            <w:r w:rsidR="004048A7">
              <w:rPr>
                <w:b w:val="0"/>
              </w:rPr>
              <w:t>2</w:t>
            </w:r>
            <w:r>
              <w:rPr>
                <w:b w:val="0"/>
              </w:rPr>
              <w:t>.</w:t>
            </w:r>
            <w:r w:rsidR="009F5F66">
              <w:rPr>
                <w:b w:val="0"/>
              </w:rPr>
              <w:t>5</w:t>
            </w:r>
          </w:p>
        </w:tc>
        <w:tc>
          <w:tcPr>
            <w:tcW w:w="7654" w:type="dxa"/>
          </w:tcPr>
          <w:p w:rsidR="00D92DD4" w:rsidRPr="007E4386" w:rsidRDefault="005E479B" w:rsidP="00046937">
            <w:pPr>
              <w:pStyle w:val="20"/>
              <w:ind w:left="0"/>
              <w:jc w:val="both"/>
              <w:rPr>
                <w:b w:val="0"/>
              </w:rPr>
            </w:pPr>
            <w:r w:rsidRPr="005E479B">
              <w:rPr>
                <w:b w:val="0"/>
              </w:rPr>
              <w:t>Рекомендации по предупреждению аварийных ситуаций и ликвидации их последствий</w:t>
            </w:r>
          </w:p>
        </w:tc>
        <w:tc>
          <w:tcPr>
            <w:tcW w:w="850" w:type="dxa"/>
          </w:tcPr>
          <w:p w:rsidR="00D92DD4" w:rsidRPr="00FB3AF3" w:rsidRDefault="00B81ED6" w:rsidP="00046937">
            <w:pPr>
              <w:pStyle w:val="20"/>
              <w:ind w:left="0"/>
              <w:jc w:val="center"/>
              <w:rPr>
                <w:b w:val="0"/>
              </w:rPr>
            </w:pPr>
            <w:r>
              <w:rPr>
                <w:b w:val="0"/>
              </w:rPr>
              <w:t>97</w:t>
            </w:r>
          </w:p>
        </w:tc>
      </w:tr>
      <w:tr w:rsidR="00D92DD4" w:rsidRPr="00FB3AF3" w:rsidTr="00244BDE">
        <w:trPr>
          <w:trHeight w:val="70"/>
        </w:trPr>
        <w:tc>
          <w:tcPr>
            <w:tcW w:w="993" w:type="dxa"/>
          </w:tcPr>
          <w:p w:rsidR="00D92DD4" w:rsidRPr="00057721" w:rsidRDefault="00D92DD4" w:rsidP="00046937">
            <w:pPr>
              <w:pStyle w:val="20"/>
              <w:tabs>
                <w:tab w:val="left" w:pos="605"/>
              </w:tabs>
              <w:ind w:left="0" w:right="34" w:firstLine="220"/>
              <w:rPr>
                <w:b w:val="0"/>
              </w:rPr>
            </w:pPr>
            <w:r>
              <w:rPr>
                <w:b w:val="0"/>
              </w:rPr>
              <w:t>1</w:t>
            </w:r>
            <w:r w:rsidR="004048A7">
              <w:rPr>
                <w:b w:val="0"/>
              </w:rPr>
              <w:t>3</w:t>
            </w:r>
          </w:p>
        </w:tc>
        <w:tc>
          <w:tcPr>
            <w:tcW w:w="7654" w:type="dxa"/>
          </w:tcPr>
          <w:p w:rsidR="00D92DD4" w:rsidRPr="00057721" w:rsidRDefault="005E479B" w:rsidP="00046937">
            <w:pPr>
              <w:pStyle w:val="20"/>
              <w:ind w:left="0"/>
              <w:jc w:val="both"/>
              <w:rPr>
                <w:b w:val="0"/>
              </w:rPr>
            </w:pPr>
            <w:r w:rsidRPr="005E479B">
              <w:rPr>
                <w:b w:val="0"/>
              </w:rPr>
              <w:t>Расчет платежей за эмиссии в окружающую среду</w:t>
            </w:r>
          </w:p>
        </w:tc>
        <w:tc>
          <w:tcPr>
            <w:tcW w:w="850" w:type="dxa"/>
          </w:tcPr>
          <w:p w:rsidR="00D92DD4" w:rsidRPr="00FB3AF3" w:rsidRDefault="00B81ED6" w:rsidP="00046937">
            <w:pPr>
              <w:pStyle w:val="20"/>
              <w:ind w:left="0"/>
              <w:jc w:val="center"/>
              <w:rPr>
                <w:b w:val="0"/>
              </w:rPr>
            </w:pPr>
            <w:r>
              <w:rPr>
                <w:b w:val="0"/>
              </w:rPr>
              <w:t>98</w:t>
            </w:r>
          </w:p>
        </w:tc>
      </w:tr>
      <w:tr w:rsidR="00D92DD4" w:rsidRPr="00FB3AF3" w:rsidTr="00244BDE">
        <w:tc>
          <w:tcPr>
            <w:tcW w:w="993" w:type="dxa"/>
          </w:tcPr>
          <w:p w:rsidR="00D92DD4" w:rsidRPr="00E03B7B" w:rsidRDefault="00D92DD4" w:rsidP="00046937">
            <w:pPr>
              <w:pStyle w:val="20"/>
              <w:tabs>
                <w:tab w:val="left" w:pos="605"/>
              </w:tabs>
              <w:ind w:left="0" w:right="34" w:firstLine="220"/>
              <w:rPr>
                <w:b w:val="0"/>
              </w:rPr>
            </w:pPr>
          </w:p>
        </w:tc>
        <w:tc>
          <w:tcPr>
            <w:tcW w:w="7654" w:type="dxa"/>
          </w:tcPr>
          <w:p w:rsidR="00D92DD4" w:rsidRPr="00057721" w:rsidRDefault="00D92DD4" w:rsidP="00046937">
            <w:pPr>
              <w:pStyle w:val="20"/>
              <w:ind w:left="0"/>
              <w:jc w:val="both"/>
              <w:rPr>
                <w:b w:val="0"/>
              </w:rPr>
            </w:pPr>
            <w:r>
              <w:rPr>
                <w:b w:val="0"/>
              </w:rPr>
              <w:t>Список использованной литературы</w:t>
            </w:r>
          </w:p>
        </w:tc>
        <w:tc>
          <w:tcPr>
            <w:tcW w:w="850" w:type="dxa"/>
          </w:tcPr>
          <w:p w:rsidR="00D92DD4" w:rsidRPr="00FB3AF3" w:rsidRDefault="00B81ED6" w:rsidP="00046937">
            <w:pPr>
              <w:pStyle w:val="20"/>
              <w:ind w:left="0"/>
              <w:jc w:val="center"/>
              <w:rPr>
                <w:b w:val="0"/>
              </w:rPr>
            </w:pPr>
            <w:r>
              <w:rPr>
                <w:b w:val="0"/>
              </w:rPr>
              <w:t>101</w:t>
            </w:r>
          </w:p>
        </w:tc>
      </w:tr>
    </w:tbl>
    <w:p w:rsidR="00D92DD4" w:rsidRDefault="00D92DD4" w:rsidP="004D62FD">
      <w:pPr>
        <w:ind w:firstLine="709"/>
        <w:jc w:val="center"/>
        <w:rPr>
          <w:b/>
          <w:bCs/>
          <w:sz w:val="24"/>
          <w:szCs w:val="24"/>
        </w:rPr>
      </w:pPr>
    </w:p>
    <w:p w:rsidR="00774FC0" w:rsidRDefault="00774FC0" w:rsidP="004D62FD">
      <w:pPr>
        <w:ind w:firstLine="709"/>
        <w:jc w:val="center"/>
        <w:rPr>
          <w:b/>
          <w:bCs/>
          <w:sz w:val="24"/>
          <w:szCs w:val="24"/>
        </w:rPr>
      </w:pPr>
    </w:p>
    <w:tbl>
      <w:tblPr>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417"/>
      </w:tblGrid>
      <w:tr w:rsidR="0098097B" w:rsidRPr="00163790" w:rsidTr="00244BDE">
        <w:trPr>
          <w:trHeight w:val="281"/>
        </w:trPr>
        <w:tc>
          <w:tcPr>
            <w:tcW w:w="9255" w:type="dxa"/>
            <w:gridSpan w:val="2"/>
          </w:tcPr>
          <w:p w:rsidR="0098097B" w:rsidRPr="00D06823" w:rsidRDefault="0098097B" w:rsidP="00A35900">
            <w:pPr>
              <w:rPr>
                <w:sz w:val="24"/>
                <w:szCs w:val="24"/>
              </w:rPr>
            </w:pPr>
            <w:r w:rsidRPr="00D06823">
              <w:rPr>
                <w:sz w:val="24"/>
                <w:szCs w:val="24"/>
              </w:rPr>
              <w:t>ПРИЛОЖЕНИЯ</w:t>
            </w:r>
          </w:p>
        </w:tc>
      </w:tr>
      <w:tr w:rsidR="0098097B" w:rsidRPr="00163790" w:rsidTr="00244BDE">
        <w:trPr>
          <w:trHeight w:val="281"/>
        </w:trPr>
        <w:tc>
          <w:tcPr>
            <w:tcW w:w="1838" w:type="dxa"/>
          </w:tcPr>
          <w:p w:rsidR="0098097B" w:rsidRPr="00D06823" w:rsidRDefault="0098097B" w:rsidP="00A35900">
            <w:pPr>
              <w:jc w:val="both"/>
              <w:rPr>
                <w:sz w:val="24"/>
                <w:szCs w:val="24"/>
              </w:rPr>
            </w:pPr>
            <w:r w:rsidRPr="00D06823">
              <w:rPr>
                <w:sz w:val="24"/>
                <w:szCs w:val="24"/>
              </w:rPr>
              <w:t>Приложение 1</w:t>
            </w:r>
          </w:p>
        </w:tc>
        <w:tc>
          <w:tcPr>
            <w:tcW w:w="7417" w:type="dxa"/>
          </w:tcPr>
          <w:p w:rsidR="0098097B" w:rsidRPr="00D06823" w:rsidRDefault="00BC40E8" w:rsidP="00A35900">
            <w:pPr>
              <w:jc w:val="both"/>
              <w:rPr>
                <w:sz w:val="24"/>
                <w:szCs w:val="24"/>
              </w:rPr>
            </w:pPr>
            <w:r w:rsidRPr="00D06823">
              <w:rPr>
                <w:sz w:val="24"/>
                <w:szCs w:val="24"/>
              </w:rPr>
              <w:t xml:space="preserve">Исходные данные </w:t>
            </w:r>
          </w:p>
        </w:tc>
      </w:tr>
      <w:tr w:rsidR="0098097B" w:rsidRPr="00163790" w:rsidTr="00244BDE">
        <w:trPr>
          <w:trHeight w:val="281"/>
        </w:trPr>
        <w:tc>
          <w:tcPr>
            <w:tcW w:w="1838" w:type="dxa"/>
          </w:tcPr>
          <w:p w:rsidR="0098097B" w:rsidRPr="00D06823" w:rsidRDefault="0098097B" w:rsidP="00A35900">
            <w:pPr>
              <w:jc w:val="both"/>
              <w:rPr>
                <w:sz w:val="24"/>
                <w:szCs w:val="24"/>
              </w:rPr>
            </w:pPr>
            <w:r w:rsidRPr="00D06823">
              <w:rPr>
                <w:sz w:val="24"/>
                <w:szCs w:val="24"/>
              </w:rPr>
              <w:t>Приложение 2</w:t>
            </w:r>
          </w:p>
        </w:tc>
        <w:tc>
          <w:tcPr>
            <w:tcW w:w="7417" w:type="dxa"/>
          </w:tcPr>
          <w:p w:rsidR="0098097B" w:rsidRPr="00D06823" w:rsidRDefault="00BC40E8" w:rsidP="00A35900">
            <w:pPr>
              <w:jc w:val="both"/>
              <w:rPr>
                <w:sz w:val="24"/>
                <w:szCs w:val="24"/>
              </w:rPr>
            </w:pPr>
            <w:r w:rsidRPr="00D06823">
              <w:rPr>
                <w:sz w:val="24"/>
                <w:szCs w:val="24"/>
              </w:rPr>
              <w:t>Решение об определении категории</w:t>
            </w:r>
          </w:p>
        </w:tc>
      </w:tr>
      <w:tr w:rsidR="0098097B" w:rsidRPr="00163790" w:rsidTr="00244BDE">
        <w:trPr>
          <w:trHeight w:val="281"/>
        </w:trPr>
        <w:tc>
          <w:tcPr>
            <w:tcW w:w="1838" w:type="dxa"/>
          </w:tcPr>
          <w:p w:rsidR="0098097B" w:rsidRPr="00D06823" w:rsidRDefault="0098097B" w:rsidP="00A35900">
            <w:pPr>
              <w:jc w:val="both"/>
              <w:rPr>
                <w:sz w:val="24"/>
                <w:szCs w:val="24"/>
              </w:rPr>
            </w:pPr>
            <w:r w:rsidRPr="00D06823">
              <w:rPr>
                <w:sz w:val="24"/>
                <w:szCs w:val="24"/>
              </w:rPr>
              <w:t>Приложение 3</w:t>
            </w:r>
          </w:p>
        </w:tc>
        <w:tc>
          <w:tcPr>
            <w:tcW w:w="7417" w:type="dxa"/>
          </w:tcPr>
          <w:p w:rsidR="0098097B" w:rsidRPr="00D06823" w:rsidRDefault="00BC40E8" w:rsidP="00A35900">
            <w:pPr>
              <w:jc w:val="both"/>
              <w:rPr>
                <w:sz w:val="24"/>
                <w:szCs w:val="24"/>
              </w:rPr>
            </w:pPr>
            <w:r w:rsidRPr="00D06823">
              <w:rPr>
                <w:sz w:val="24"/>
                <w:szCs w:val="24"/>
              </w:rPr>
              <w:t>Заключение об определении сферы охвата оценки воздействия на окружающую среду   и (или) скрининга воздействий намечаемой де</w:t>
            </w:r>
            <w:r w:rsidRPr="00D06823">
              <w:rPr>
                <w:sz w:val="24"/>
                <w:szCs w:val="24"/>
              </w:rPr>
              <w:t>я</w:t>
            </w:r>
            <w:r w:rsidRPr="00D06823">
              <w:rPr>
                <w:sz w:val="24"/>
                <w:szCs w:val="24"/>
              </w:rPr>
              <w:t>тельности</w:t>
            </w:r>
          </w:p>
        </w:tc>
      </w:tr>
      <w:tr w:rsidR="0098097B" w:rsidRPr="00163790" w:rsidTr="00244BDE">
        <w:trPr>
          <w:trHeight w:val="281"/>
        </w:trPr>
        <w:tc>
          <w:tcPr>
            <w:tcW w:w="1838" w:type="dxa"/>
          </w:tcPr>
          <w:p w:rsidR="0098097B" w:rsidRPr="00D06823" w:rsidRDefault="0098097B" w:rsidP="00A35900">
            <w:pPr>
              <w:jc w:val="both"/>
              <w:rPr>
                <w:sz w:val="24"/>
                <w:szCs w:val="24"/>
              </w:rPr>
            </w:pPr>
            <w:r w:rsidRPr="00D06823">
              <w:rPr>
                <w:sz w:val="24"/>
                <w:szCs w:val="24"/>
              </w:rPr>
              <w:t>Приложение 4</w:t>
            </w:r>
          </w:p>
        </w:tc>
        <w:tc>
          <w:tcPr>
            <w:tcW w:w="7417" w:type="dxa"/>
          </w:tcPr>
          <w:p w:rsidR="0098097B" w:rsidRPr="00D06823" w:rsidRDefault="00CF2073" w:rsidP="00A35900">
            <w:pPr>
              <w:jc w:val="both"/>
              <w:rPr>
                <w:sz w:val="24"/>
                <w:szCs w:val="24"/>
              </w:rPr>
            </w:pPr>
            <w:r w:rsidRPr="00D06823">
              <w:rPr>
                <w:sz w:val="24"/>
                <w:szCs w:val="24"/>
              </w:rPr>
              <w:t>Государственная лицензия на выполнение работ в оказании услуг в области охраны окружающей среды</w:t>
            </w:r>
          </w:p>
        </w:tc>
      </w:tr>
      <w:tr w:rsidR="0098097B" w:rsidRPr="00163790" w:rsidTr="00244BDE">
        <w:trPr>
          <w:trHeight w:val="281"/>
        </w:trPr>
        <w:tc>
          <w:tcPr>
            <w:tcW w:w="1838" w:type="dxa"/>
          </w:tcPr>
          <w:p w:rsidR="0098097B" w:rsidRPr="00D06823" w:rsidRDefault="0098097B" w:rsidP="00A35900">
            <w:pPr>
              <w:jc w:val="both"/>
              <w:rPr>
                <w:sz w:val="24"/>
                <w:szCs w:val="24"/>
              </w:rPr>
            </w:pPr>
            <w:r w:rsidRPr="00D06823">
              <w:rPr>
                <w:sz w:val="24"/>
                <w:szCs w:val="24"/>
              </w:rPr>
              <w:t>Приложение 5</w:t>
            </w:r>
          </w:p>
        </w:tc>
        <w:tc>
          <w:tcPr>
            <w:tcW w:w="7417" w:type="dxa"/>
          </w:tcPr>
          <w:p w:rsidR="0098097B" w:rsidRPr="00D06823" w:rsidRDefault="00CF2073" w:rsidP="00A35900">
            <w:pPr>
              <w:jc w:val="both"/>
              <w:rPr>
                <w:sz w:val="24"/>
                <w:szCs w:val="24"/>
              </w:rPr>
            </w:pPr>
            <w:r w:rsidRPr="00D06823">
              <w:rPr>
                <w:sz w:val="24"/>
                <w:szCs w:val="24"/>
              </w:rPr>
              <w:t>Расчет валовых выбросов загрязняющих веществ</w:t>
            </w:r>
          </w:p>
        </w:tc>
      </w:tr>
      <w:tr w:rsidR="0098097B" w:rsidRPr="00163790" w:rsidTr="00244BDE">
        <w:trPr>
          <w:trHeight w:val="281"/>
        </w:trPr>
        <w:tc>
          <w:tcPr>
            <w:tcW w:w="1838" w:type="dxa"/>
          </w:tcPr>
          <w:p w:rsidR="0098097B" w:rsidRPr="00D06823" w:rsidRDefault="0098097B" w:rsidP="00A35900">
            <w:pPr>
              <w:jc w:val="both"/>
              <w:rPr>
                <w:sz w:val="24"/>
                <w:szCs w:val="24"/>
              </w:rPr>
            </w:pPr>
            <w:r w:rsidRPr="00D06823">
              <w:rPr>
                <w:sz w:val="24"/>
                <w:szCs w:val="24"/>
              </w:rPr>
              <w:t>Приложение 6</w:t>
            </w:r>
          </w:p>
        </w:tc>
        <w:tc>
          <w:tcPr>
            <w:tcW w:w="7417" w:type="dxa"/>
          </w:tcPr>
          <w:p w:rsidR="0098097B" w:rsidRPr="00D06823" w:rsidRDefault="00CF2073" w:rsidP="00A35900">
            <w:pPr>
              <w:jc w:val="both"/>
              <w:rPr>
                <w:sz w:val="24"/>
                <w:szCs w:val="24"/>
              </w:rPr>
            </w:pPr>
            <w:r w:rsidRPr="00D06823">
              <w:rPr>
                <w:sz w:val="24"/>
                <w:szCs w:val="24"/>
              </w:rPr>
              <w:t>Ситуационная карта-схема расположения участка</w:t>
            </w:r>
          </w:p>
        </w:tc>
      </w:tr>
      <w:tr w:rsidR="0098097B" w:rsidRPr="00163790" w:rsidTr="00244BDE">
        <w:trPr>
          <w:trHeight w:val="281"/>
        </w:trPr>
        <w:tc>
          <w:tcPr>
            <w:tcW w:w="1838" w:type="dxa"/>
          </w:tcPr>
          <w:p w:rsidR="0098097B" w:rsidRPr="00D06823" w:rsidRDefault="0098097B" w:rsidP="00A35900">
            <w:pPr>
              <w:jc w:val="both"/>
              <w:rPr>
                <w:sz w:val="24"/>
                <w:szCs w:val="24"/>
              </w:rPr>
            </w:pPr>
            <w:r w:rsidRPr="00D06823">
              <w:rPr>
                <w:sz w:val="24"/>
                <w:szCs w:val="24"/>
              </w:rPr>
              <w:t>Приложение 7</w:t>
            </w:r>
          </w:p>
        </w:tc>
        <w:tc>
          <w:tcPr>
            <w:tcW w:w="7417" w:type="dxa"/>
          </w:tcPr>
          <w:p w:rsidR="0098097B" w:rsidRPr="00D06823" w:rsidRDefault="00CF2073" w:rsidP="00A35900">
            <w:pPr>
              <w:jc w:val="both"/>
              <w:rPr>
                <w:sz w:val="24"/>
                <w:szCs w:val="24"/>
              </w:rPr>
            </w:pPr>
            <w:r w:rsidRPr="00D06823">
              <w:rPr>
                <w:sz w:val="24"/>
                <w:szCs w:val="24"/>
              </w:rPr>
              <w:t>Справки с РГП «</w:t>
            </w:r>
            <w:proofErr w:type="spellStart"/>
            <w:r w:rsidRPr="00D06823">
              <w:rPr>
                <w:sz w:val="24"/>
                <w:szCs w:val="24"/>
              </w:rPr>
              <w:t>Казгидромет</w:t>
            </w:r>
            <w:proofErr w:type="spellEnd"/>
            <w:r w:rsidRPr="00D06823">
              <w:rPr>
                <w:sz w:val="24"/>
                <w:szCs w:val="24"/>
              </w:rPr>
              <w:t>»</w:t>
            </w:r>
          </w:p>
        </w:tc>
      </w:tr>
      <w:tr w:rsidR="008941B3" w:rsidRPr="00163790" w:rsidTr="00244BDE">
        <w:trPr>
          <w:trHeight w:val="281"/>
        </w:trPr>
        <w:tc>
          <w:tcPr>
            <w:tcW w:w="1838" w:type="dxa"/>
          </w:tcPr>
          <w:p w:rsidR="008941B3" w:rsidRPr="00D06823" w:rsidRDefault="008941B3" w:rsidP="00A35900">
            <w:pPr>
              <w:jc w:val="both"/>
              <w:rPr>
                <w:sz w:val="24"/>
                <w:szCs w:val="24"/>
              </w:rPr>
            </w:pPr>
            <w:r w:rsidRPr="00D06823">
              <w:rPr>
                <w:sz w:val="24"/>
                <w:szCs w:val="24"/>
              </w:rPr>
              <w:t>Приложение 8</w:t>
            </w:r>
          </w:p>
        </w:tc>
        <w:tc>
          <w:tcPr>
            <w:tcW w:w="7417" w:type="dxa"/>
          </w:tcPr>
          <w:p w:rsidR="008941B3" w:rsidRPr="00D06823" w:rsidRDefault="00CF2073" w:rsidP="00A35900">
            <w:pPr>
              <w:jc w:val="both"/>
              <w:rPr>
                <w:sz w:val="24"/>
                <w:szCs w:val="24"/>
              </w:rPr>
            </w:pPr>
            <w:r w:rsidRPr="00D06823">
              <w:rPr>
                <w:sz w:val="24"/>
                <w:szCs w:val="24"/>
              </w:rPr>
              <w:t>Расчет рассеивания</w:t>
            </w:r>
          </w:p>
        </w:tc>
      </w:tr>
      <w:tr w:rsidR="008941B3" w:rsidRPr="00163790" w:rsidTr="00244BDE">
        <w:trPr>
          <w:trHeight w:val="281"/>
        </w:trPr>
        <w:tc>
          <w:tcPr>
            <w:tcW w:w="1838" w:type="dxa"/>
          </w:tcPr>
          <w:p w:rsidR="008941B3" w:rsidRPr="00D06823" w:rsidRDefault="008941B3" w:rsidP="008941B3">
            <w:pPr>
              <w:jc w:val="both"/>
              <w:rPr>
                <w:sz w:val="24"/>
                <w:szCs w:val="24"/>
              </w:rPr>
            </w:pPr>
            <w:r w:rsidRPr="00D06823">
              <w:rPr>
                <w:sz w:val="24"/>
                <w:szCs w:val="24"/>
              </w:rPr>
              <w:t>Приложение 9</w:t>
            </w:r>
          </w:p>
        </w:tc>
        <w:tc>
          <w:tcPr>
            <w:tcW w:w="7417" w:type="dxa"/>
          </w:tcPr>
          <w:p w:rsidR="008941B3" w:rsidRPr="00D06823" w:rsidRDefault="00CF2073" w:rsidP="008941B3">
            <w:pPr>
              <w:jc w:val="both"/>
              <w:rPr>
                <w:sz w:val="24"/>
                <w:szCs w:val="24"/>
              </w:rPr>
            </w:pPr>
            <w:r>
              <w:rPr>
                <w:sz w:val="24"/>
                <w:szCs w:val="24"/>
              </w:rPr>
              <w:t>Параметры источников выбросов загрязняющих веществ</w:t>
            </w:r>
          </w:p>
        </w:tc>
      </w:tr>
    </w:tbl>
    <w:p w:rsidR="002A4AD4" w:rsidRDefault="002A4AD4" w:rsidP="004D62FD">
      <w:pPr>
        <w:ind w:firstLine="709"/>
        <w:jc w:val="center"/>
        <w:rPr>
          <w:b/>
          <w:bCs/>
          <w:sz w:val="24"/>
          <w:szCs w:val="24"/>
        </w:rPr>
      </w:pPr>
    </w:p>
    <w:p w:rsidR="002A4AD4" w:rsidRDefault="002A4AD4" w:rsidP="004D62FD">
      <w:pPr>
        <w:ind w:firstLine="709"/>
        <w:jc w:val="center"/>
        <w:rPr>
          <w:b/>
          <w:bCs/>
          <w:sz w:val="24"/>
          <w:szCs w:val="24"/>
        </w:rPr>
      </w:pPr>
    </w:p>
    <w:p w:rsidR="002A4AD4" w:rsidRDefault="002A4AD4" w:rsidP="004D62FD">
      <w:pPr>
        <w:ind w:firstLine="709"/>
        <w:jc w:val="center"/>
        <w:rPr>
          <w:b/>
          <w:bCs/>
          <w:sz w:val="24"/>
          <w:szCs w:val="24"/>
        </w:rPr>
      </w:pPr>
    </w:p>
    <w:p w:rsidR="003D5044" w:rsidRDefault="003D5044" w:rsidP="004D62FD">
      <w:pPr>
        <w:ind w:firstLine="709"/>
        <w:jc w:val="center"/>
        <w:rPr>
          <w:b/>
          <w:bCs/>
          <w:sz w:val="24"/>
          <w:szCs w:val="24"/>
        </w:rPr>
      </w:pPr>
    </w:p>
    <w:p w:rsidR="00D92DD4" w:rsidRDefault="00D92DD4" w:rsidP="004D62FD">
      <w:pPr>
        <w:ind w:firstLine="709"/>
        <w:jc w:val="center"/>
        <w:rPr>
          <w:b/>
          <w:bCs/>
          <w:sz w:val="24"/>
          <w:szCs w:val="24"/>
        </w:rPr>
      </w:pPr>
    </w:p>
    <w:p w:rsidR="00CF2073" w:rsidRDefault="00CF2073" w:rsidP="004D62FD">
      <w:pPr>
        <w:ind w:firstLine="709"/>
        <w:jc w:val="center"/>
        <w:rPr>
          <w:b/>
          <w:bCs/>
          <w:sz w:val="24"/>
          <w:szCs w:val="24"/>
        </w:rPr>
      </w:pPr>
    </w:p>
    <w:p w:rsidR="00CF2073" w:rsidRDefault="00CF2073" w:rsidP="004D62FD">
      <w:pPr>
        <w:ind w:firstLine="709"/>
        <w:jc w:val="center"/>
        <w:rPr>
          <w:b/>
          <w:bCs/>
          <w:sz w:val="24"/>
          <w:szCs w:val="24"/>
        </w:rPr>
      </w:pPr>
    </w:p>
    <w:p w:rsidR="00CF2073" w:rsidRDefault="00CF2073" w:rsidP="004D62FD">
      <w:pPr>
        <w:ind w:firstLine="709"/>
        <w:jc w:val="center"/>
        <w:rPr>
          <w:b/>
          <w:bCs/>
          <w:sz w:val="24"/>
          <w:szCs w:val="24"/>
        </w:rPr>
      </w:pPr>
    </w:p>
    <w:p w:rsidR="00CF2073" w:rsidRDefault="00CF2073" w:rsidP="004D62FD">
      <w:pPr>
        <w:ind w:firstLine="709"/>
        <w:jc w:val="center"/>
        <w:rPr>
          <w:b/>
          <w:bCs/>
          <w:sz w:val="24"/>
          <w:szCs w:val="24"/>
        </w:rPr>
      </w:pPr>
    </w:p>
    <w:p w:rsidR="00CF2073" w:rsidRDefault="00CF2073" w:rsidP="004D62FD">
      <w:pPr>
        <w:ind w:firstLine="709"/>
        <w:jc w:val="center"/>
        <w:rPr>
          <w:b/>
          <w:bCs/>
          <w:sz w:val="24"/>
          <w:szCs w:val="24"/>
        </w:rPr>
      </w:pPr>
    </w:p>
    <w:p w:rsidR="00CF2073" w:rsidRDefault="00CF2073" w:rsidP="004D62FD">
      <w:pPr>
        <w:ind w:firstLine="709"/>
        <w:jc w:val="center"/>
        <w:rPr>
          <w:b/>
          <w:bCs/>
          <w:sz w:val="24"/>
          <w:szCs w:val="24"/>
        </w:rPr>
      </w:pPr>
    </w:p>
    <w:p w:rsidR="00CF2073" w:rsidRDefault="00CF2073" w:rsidP="004D62FD">
      <w:pPr>
        <w:ind w:firstLine="709"/>
        <w:jc w:val="center"/>
        <w:rPr>
          <w:b/>
          <w:bCs/>
          <w:sz w:val="24"/>
          <w:szCs w:val="24"/>
        </w:rPr>
      </w:pPr>
    </w:p>
    <w:p w:rsidR="00CF2073" w:rsidRDefault="00CF2073" w:rsidP="004D62FD">
      <w:pPr>
        <w:ind w:firstLine="709"/>
        <w:jc w:val="center"/>
        <w:rPr>
          <w:b/>
          <w:bCs/>
          <w:sz w:val="24"/>
          <w:szCs w:val="24"/>
        </w:rPr>
      </w:pPr>
    </w:p>
    <w:p w:rsidR="00CF2073" w:rsidRDefault="00CF2073" w:rsidP="004D62FD">
      <w:pPr>
        <w:ind w:firstLine="709"/>
        <w:jc w:val="center"/>
        <w:rPr>
          <w:b/>
          <w:bCs/>
          <w:sz w:val="24"/>
          <w:szCs w:val="24"/>
        </w:rPr>
      </w:pPr>
    </w:p>
    <w:p w:rsidR="00CF2073" w:rsidRDefault="00CF2073" w:rsidP="004D62FD">
      <w:pPr>
        <w:ind w:firstLine="709"/>
        <w:jc w:val="center"/>
        <w:rPr>
          <w:b/>
          <w:bCs/>
          <w:sz w:val="24"/>
          <w:szCs w:val="24"/>
        </w:rPr>
      </w:pPr>
    </w:p>
    <w:p w:rsidR="00CF2073" w:rsidRDefault="00CF2073" w:rsidP="004D62FD">
      <w:pPr>
        <w:ind w:firstLine="709"/>
        <w:jc w:val="center"/>
        <w:rPr>
          <w:b/>
          <w:bCs/>
          <w:sz w:val="24"/>
          <w:szCs w:val="24"/>
        </w:rPr>
      </w:pPr>
    </w:p>
    <w:p w:rsidR="00CF2073" w:rsidRPr="00B67565" w:rsidRDefault="00CF2073" w:rsidP="004D62FD">
      <w:pPr>
        <w:ind w:firstLine="709"/>
        <w:jc w:val="center"/>
        <w:rPr>
          <w:b/>
          <w:bCs/>
          <w:sz w:val="24"/>
          <w:szCs w:val="24"/>
        </w:rPr>
      </w:pPr>
    </w:p>
    <w:p w:rsidR="00F152E1" w:rsidRDefault="00F152E1" w:rsidP="00881152">
      <w:pPr>
        <w:pStyle w:val="20"/>
        <w:spacing w:before="90"/>
        <w:ind w:left="799" w:hanging="232"/>
        <w:jc w:val="center"/>
      </w:pPr>
    </w:p>
    <w:bookmarkEnd w:id="1"/>
    <w:p w:rsidR="00B67565" w:rsidRDefault="00B67565" w:rsidP="00B67565">
      <w:pPr>
        <w:pStyle w:val="aa"/>
        <w:autoSpaceDE/>
        <w:autoSpaceDN/>
        <w:ind w:left="709" w:right="-20"/>
        <w:jc w:val="both"/>
        <w:rPr>
          <w:b/>
          <w:bCs/>
          <w:color w:val="000000"/>
          <w:spacing w:val="-1"/>
          <w:sz w:val="24"/>
          <w:szCs w:val="24"/>
          <w:lang w:eastAsia="ru-RU"/>
        </w:rPr>
      </w:pPr>
    </w:p>
    <w:p w:rsidR="00B67565" w:rsidRDefault="00B67565" w:rsidP="00B67565">
      <w:pPr>
        <w:pStyle w:val="aa"/>
        <w:autoSpaceDE/>
        <w:autoSpaceDN/>
        <w:ind w:left="709" w:right="-20"/>
        <w:jc w:val="both"/>
        <w:rPr>
          <w:b/>
          <w:bCs/>
          <w:color w:val="000000"/>
          <w:spacing w:val="-1"/>
          <w:sz w:val="24"/>
          <w:szCs w:val="24"/>
          <w:lang w:eastAsia="ru-RU"/>
        </w:rPr>
      </w:pPr>
    </w:p>
    <w:p w:rsidR="00B67565" w:rsidRDefault="00B67565" w:rsidP="00B67565">
      <w:pPr>
        <w:pStyle w:val="aa"/>
        <w:autoSpaceDE/>
        <w:autoSpaceDN/>
        <w:ind w:left="709" w:right="-20"/>
        <w:jc w:val="both"/>
        <w:rPr>
          <w:b/>
          <w:bCs/>
          <w:color w:val="000000"/>
          <w:spacing w:val="-1"/>
          <w:sz w:val="24"/>
          <w:szCs w:val="24"/>
          <w:lang w:eastAsia="ru-RU"/>
        </w:rPr>
      </w:pPr>
    </w:p>
    <w:p w:rsidR="0078629F" w:rsidRPr="00813ADC" w:rsidRDefault="0078629F" w:rsidP="0078629F">
      <w:pPr>
        <w:ind w:left="4271" w:right="-20"/>
        <w:rPr>
          <w:b/>
          <w:bCs/>
          <w:color w:val="000000"/>
          <w:sz w:val="24"/>
          <w:szCs w:val="24"/>
        </w:rPr>
      </w:pPr>
      <w:r w:rsidRPr="00813ADC">
        <w:rPr>
          <w:b/>
          <w:bCs/>
          <w:color w:val="000000"/>
          <w:sz w:val="24"/>
          <w:szCs w:val="24"/>
        </w:rPr>
        <w:t>Введен</w:t>
      </w:r>
      <w:r w:rsidRPr="00813ADC">
        <w:rPr>
          <w:b/>
          <w:bCs/>
          <w:color w:val="000000"/>
          <w:spacing w:val="-1"/>
          <w:sz w:val="24"/>
          <w:szCs w:val="24"/>
        </w:rPr>
        <w:t>и</w:t>
      </w:r>
      <w:r w:rsidRPr="00813ADC">
        <w:rPr>
          <w:b/>
          <w:bCs/>
          <w:color w:val="000000"/>
          <w:sz w:val="24"/>
          <w:szCs w:val="24"/>
        </w:rPr>
        <w:t>е</w:t>
      </w:r>
    </w:p>
    <w:p w:rsidR="0078629F" w:rsidRDefault="0078629F" w:rsidP="0078629F">
      <w:pPr>
        <w:ind w:left="4271" w:right="-20"/>
        <w:rPr>
          <w:b/>
          <w:bCs/>
          <w:color w:val="000000"/>
          <w:sz w:val="28"/>
          <w:szCs w:val="28"/>
        </w:rPr>
      </w:pPr>
    </w:p>
    <w:p w:rsidR="0078629F" w:rsidRPr="004C35B4" w:rsidRDefault="0078629F" w:rsidP="00082D29">
      <w:pPr>
        <w:autoSpaceDE/>
        <w:autoSpaceDN/>
        <w:spacing w:line="239" w:lineRule="auto"/>
        <w:ind w:left="1" w:right="-1" w:firstLine="566"/>
        <w:jc w:val="both"/>
        <w:rPr>
          <w:color w:val="000000"/>
          <w:sz w:val="24"/>
          <w:szCs w:val="24"/>
          <w:lang w:eastAsia="ru-RU"/>
        </w:rPr>
      </w:pPr>
      <w:r w:rsidRPr="004C35B4">
        <w:rPr>
          <w:color w:val="000000"/>
          <w:sz w:val="24"/>
          <w:szCs w:val="24"/>
          <w:lang w:eastAsia="ru-RU"/>
        </w:rPr>
        <w:t>Организ</w:t>
      </w:r>
      <w:r w:rsidRPr="004C35B4">
        <w:rPr>
          <w:color w:val="000000"/>
          <w:spacing w:val="-2"/>
          <w:sz w:val="24"/>
          <w:szCs w:val="24"/>
          <w:lang w:eastAsia="ru-RU"/>
        </w:rPr>
        <w:t>а</w:t>
      </w:r>
      <w:r w:rsidRPr="004C35B4">
        <w:rPr>
          <w:color w:val="000000"/>
          <w:sz w:val="24"/>
          <w:szCs w:val="24"/>
          <w:lang w:eastAsia="ru-RU"/>
        </w:rPr>
        <w:t>ци</w:t>
      </w:r>
      <w:r w:rsidRPr="004C35B4">
        <w:rPr>
          <w:color w:val="000000"/>
          <w:spacing w:val="74"/>
          <w:sz w:val="24"/>
          <w:szCs w:val="24"/>
          <w:lang w:eastAsia="ru-RU"/>
        </w:rPr>
        <w:t>я</w:t>
      </w:r>
      <w:r>
        <w:rPr>
          <w:color w:val="000000"/>
          <w:spacing w:val="74"/>
          <w:sz w:val="24"/>
          <w:szCs w:val="24"/>
          <w:lang w:eastAsia="ru-RU"/>
        </w:rPr>
        <w:t xml:space="preserve"> </w:t>
      </w:r>
      <w:r w:rsidRPr="004C35B4">
        <w:rPr>
          <w:color w:val="000000"/>
          <w:spacing w:val="72"/>
          <w:sz w:val="24"/>
          <w:szCs w:val="24"/>
          <w:lang w:eastAsia="ru-RU"/>
        </w:rPr>
        <w:t>и</w:t>
      </w:r>
      <w:r>
        <w:rPr>
          <w:color w:val="000000"/>
          <w:spacing w:val="72"/>
          <w:sz w:val="24"/>
          <w:szCs w:val="24"/>
          <w:lang w:eastAsia="ru-RU"/>
        </w:rPr>
        <w:t xml:space="preserve"> </w:t>
      </w:r>
      <w:r w:rsidRPr="004C35B4">
        <w:rPr>
          <w:color w:val="000000"/>
          <w:sz w:val="24"/>
          <w:szCs w:val="24"/>
          <w:lang w:eastAsia="ru-RU"/>
        </w:rPr>
        <w:t>пр</w:t>
      </w:r>
      <w:r w:rsidRPr="004C35B4">
        <w:rPr>
          <w:color w:val="000000"/>
          <w:spacing w:val="1"/>
          <w:sz w:val="24"/>
          <w:szCs w:val="24"/>
          <w:lang w:eastAsia="ru-RU"/>
        </w:rPr>
        <w:t>о</w:t>
      </w:r>
      <w:r w:rsidRPr="004C35B4">
        <w:rPr>
          <w:color w:val="000000"/>
          <w:sz w:val="24"/>
          <w:szCs w:val="24"/>
          <w:lang w:eastAsia="ru-RU"/>
        </w:rPr>
        <w:t>вед</w:t>
      </w:r>
      <w:r w:rsidRPr="004C35B4">
        <w:rPr>
          <w:color w:val="000000"/>
          <w:spacing w:val="-1"/>
          <w:sz w:val="24"/>
          <w:szCs w:val="24"/>
          <w:lang w:eastAsia="ru-RU"/>
        </w:rPr>
        <w:t>е</w:t>
      </w:r>
      <w:r w:rsidRPr="004C35B4">
        <w:rPr>
          <w:color w:val="000000"/>
          <w:sz w:val="24"/>
          <w:szCs w:val="24"/>
          <w:lang w:eastAsia="ru-RU"/>
        </w:rPr>
        <w:t>н</w:t>
      </w:r>
      <w:r w:rsidRPr="004C35B4">
        <w:rPr>
          <w:color w:val="000000"/>
          <w:spacing w:val="3"/>
          <w:sz w:val="24"/>
          <w:szCs w:val="24"/>
          <w:lang w:eastAsia="ru-RU"/>
        </w:rPr>
        <w:t>и</w:t>
      </w:r>
      <w:r w:rsidRPr="004C35B4">
        <w:rPr>
          <w:color w:val="000000"/>
          <w:spacing w:val="72"/>
          <w:sz w:val="24"/>
          <w:szCs w:val="24"/>
          <w:lang w:eastAsia="ru-RU"/>
        </w:rPr>
        <w:t>е</w:t>
      </w:r>
      <w:r>
        <w:rPr>
          <w:color w:val="000000"/>
          <w:spacing w:val="72"/>
          <w:sz w:val="24"/>
          <w:szCs w:val="24"/>
          <w:lang w:eastAsia="ru-RU"/>
        </w:rPr>
        <w:t xml:space="preserve"> </w:t>
      </w:r>
      <w:r w:rsidRPr="004C35B4">
        <w:rPr>
          <w:color w:val="000000"/>
          <w:sz w:val="24"/>
          <w:szCs w:val="24"/>
          <w:lang w:eastAsia="ru-RU"/>
        </w:rPr>
        <w:t>эк</w:t>
      </w:r>
      <w:r w:rsidRPr="004C35B4">
        <w:rPr>
          <w:color w:val="000000"/>
          <w:spacing w:val="1"/>
          <w:sz w:val="24"/>
          <w:szCs w:val="24"/>
          <w:lang w:eastAsia="ru-RU"/>
        </w:rPr>
        <w:t>о</w:t>
      </w:r>
      <w:r w:rsidRPr="004C35B4">
        <w:rPr>
          <w:color w:val="000000"/>
          <w:spacing w:val="-1"/>
          <w:sz w:val="24"/>
          <w:szCs w:val="24"/>
          <w:lang w:eastAsia="ru-RU"/>
        </w:rPr>
        <w:t>л</w:t>
      </w:r>
      <w:r w:rsidRPr="004C35B4">
        <w:rPr>
          <w:color w:val="000000"/>
          <w:sz w:val="24"/>
          <w:szCs w:val="24"/>
          <w:lang w:eastAsia="ru-RU"/>
        </w:rPr>
        <w:t>огиче</w:t>
      </w:r>
      <w:r w:rsidRPr="004C35B4">
        <w:rPr>
          <w:color w:val="000000"/>
          <w:spacing w:val="-1"/>
          <w:sz w:val="24"/>
          <w:szCs w:val="24"/>
          <w:lang w:eastAsia="ru-RU"/>
        </w:rPr>
        <w:t>с</w:t>
      </w:r>
      <w:r w:rsidRPr="004C35B4">
        <w:rPr>
          <w:color w:val="000000"/>
          <w:spacing w:val="-2"/>
          <w:sz w:val="24"/>
          <w:szCs w:val="24"/>
          <w:lang w:eastAsia="ru-RU"/>
        </w:rPr>
        <w:t>к</w:t>
      </w:r>
      <w:r w:rsidRPr="004C35B4">
        <w:rPr>
          <w:color w:val="000000"/>
          <w:sz w:val="24"/>
          <w:szCs w:val="24"/>
          <w:lang w:eastAsia="ru-RU"/>
        </w:rPr>
        <w:t>о</w:t>
      </w:r>
      <w:r w:rsidRPr="004C35B4">
        <w:rPr>
          <w:color w:val="000000"/>
          <w:spacing w:val="72"/>
          <w:sz w:val="24"/>
          <w:szCs w:val="24"/>
          <w:lang w:eastAsia="ru-RU"/>
        </w:rPr>
        <w:t>й</w:t>
      </w:r>
      <w:r>
        <w:rPr>
          <w:color w:val="000000"/>
          <w:spacing w:val="72"/>
          <w:sz w:val="24"/>
          <w:szCs w:val="24"/>
          <w:lang w:eastAsia="ru-RU"/>
        </w:rPr>
        <w:t xml:space="preserve"> </w:t>
      </w:r>
      <w:r w:rsidRPr="004C35B4">
        <w:rPr>
          <w:color w:val="000000"/>
          <w:sz w:val="24"/>
          <w:szCs w:val="24"/>
          <w:lang w:eastAsia="ru-RU"/>
        </w:rPr>
        <w:t>оценк</w:t>
      </w:r>
      <w:r w:rsidRPr="004C35B4">
        <w:rPr>
          <w:color w:val="000000"/>
          <w:spacing w:val="75"/>
          <w:sz w:val="24"/>
          <w:szCs w:val="24"/>
          <w:lang w:eastAsia="ru-RU"/>
        </w:rPr>
        <w:t>и</w:t>
      </w:r>
      <w:r>
        <w:rPr>
          <w:color w:val="000000"/>
          <w:spacing w:val="75"/>
          <w:sz w:val="24"/>
          <w:szCs w:val="24"/>
          <w:lang w:eastAsia="ru-RU"/>
        </w:rPr>
        <w:t xml:space="preserve"> </w:t>
      </w:r>
      <w:r w:rsidRPr="004C35B4">
        <w:rPr>
          <w:color w:val="000000"/>
          <w:spacing w:val="1"/>
          <w:sz w:val="24"/>
          <w:szCs w:val="24"/>
          <w:lang w:eastAsia="ru-RU"/>
        </w:rPr>
        <w:t>н</w:t>
      </w:r>
      <w:r w:rsidRPr="004C35B4">
        <w:rPr>
          <w:color w:val="000000"/>
          <w:sz w:val="24"/>
          <w:szCs w:val="24"/>
          <w:lang w:eastAsia="ru-RU"/>
        </w:rPr>
        <w:t>а</w:t>
      </w:r>
      <w:r>
        <w:rPr>
          <w:color w:val="000000"/>
          <w:spacing w:val="2"/>
          <w:sz w:val="24"/>
          <w:szCs w:val="24"/>
          <w:lang w:eastAsia="ru-RU"/>
        </w:rPr>
        <w:t xml:space="preserve"> </w:t>
      </w:r>
      <w:r w:rsidRPr="004C35B4">
        <w:rPr>
          <w:color w:val="000000"/>
          <w:spacing w:val="1"/>
          <w:sz w:val="24"/>
          <w:szCs w:val="24"/>
          <w:lang w:eastAsia="ru-RU"/>
        </w:rPr>
        <w:t>о</w:t>
      </w:r>
      <w:r w:rsidRPr="004C35B4">
        <w:rPr>
          <w:color w:val="000000"/>
          <w:sz w:val="24"/>
          <w:szCs w:val="24"/>
          <w:lang w:eastAsia="ru-RU"/>
        </w:rPr>
        <w:t>кр</w:t>
      </w:r>
      <w:r w:rsidRPr="004C35B4">
        <w:rPr>
          <w:color w:val="000000"/>
          <w:spacing w:val="-2"/>
          <w:sz w:val="24"/>
          <w:szCs w:val="24"/>
          <w:lang w:eastAsia="ru-RU"/>
        </w:rPr>
        <w:t>у</w:t>
      </w:r>
      <w:r w:rsidRPr="004C35B4">
        <w:rPr>
          <w:color w:val="000000"/>
          <w:sz w:val="24"/>
          <w:szCs w:val="24"/>
          <w:lang w:eastAsia="ru-RU"/>
        </w:rPr>
        <w:t>жающ</w:t>
      </w:r>
      <w:r w:rsidRPr="004C35B4">
        <w:rPr>
          <w:color w:val="000000"/>
          <w:spacing w:val="-3"/>
          <w:sz w:val="24"/>
          <w:szCs w:val="24"/>
          <w:lang w:eastAsia="ru-RU"/>
        </w:rPr>
        <w:t>у</w:t>
      </w:r>
      <w:r w:rsidRPr="004C35B4">
        <w:rPr>
          <w:color w:val="000000"/>
          <w:spacing w:val="72"/>
          <w:sz w:val="24"/>
          <w:szCs w:val="24"/>
          <w:lang w:eastAsia="ru-RU"/>
        </w:rPr>
        <w:t>ю</w:t>
      </w:r>
      <w:r w:rsidRPr="004C35B4">
        <w:rPr>
          <w:color w:val="000000"/>
          <w:spacing w:val="1"/>
          <w:sz w:val="24"/>
          <w:szCs w:val="24"/>
          <w:lang w:eastAsia="ru-RU"/>
        </w:rPr>
        <w:t xml:space="preserve"> с</w:t>
      </w:r>
      <w:r w:rsidRPr="004C35B4">
        <w:rPr>
          <w:color w:val="000000"/>
          <w:spacing w:val="2"/>
          <w:sz w:val="24"/>
          <w:szCs w:val="24"/>
          <w:lang w:eastAsia="ru-RU"/>
        </w:rPr>
        <w:t>р</w:t>
      </w:r>
      <w:r w:rsidRPr="004C35B4">
        <w:rPr>
          <w:color w:val="000000"/>
          <w:spacing w:val="1"/>
          <w:sz w:val="24"/>
          <w:szCs w:val="24"/>
          <w:lang w:eastAsia="ru-RU"/>
        </w:rPr>
        <w:t>е</w:t>
      </w:r>
      <w:r w:rsidRPr="004C35B4">
        <w:rPr>
          <w:color w:val="000000"/>
          <w:sz w:val="24"/>
          <w:szCs w:val="24"/>
          <w:lang w:eastAsia="ru-RU"/>
        </w:rPr>
        <w:t>ду для н</w:t>
      </w:r>
      <w:r w:rsidRPr="004C35B4">
        <w:rPr>
          <w:color w:val="000000"/>
          <w:spacing w:val="-1"/>
          <w:sz w:val="24"/>
          <w:szCs w:val="24"/>
          <w:lang w:eastAsia="ru-RU"/>
        </w:rPr>
        <w:t>а</w:t>
      </w:r>
      <w:r w:rsidRPr="004C35B4">
        <w:rPr>
          <w:color w:val="000000"/>
          <w:sz w:val="24"/>
          <w:szCs w:val="24"/>
          <w:lang w:eastAsia="ru-RU"/>
        </w:rPr>
        <w:t>меча</w:t>
      </w:r>
      <w:r w:rsidRPr="004C35B4">
        <w:rPr>
          <w:color w:val="000000"/>
          <w:spacing w:val="-1"/>
          <w:sz w:val="24"/>
          <w:szCs w:val="24"/>
          <w:lang w:eastAsia="ru-RU"/>
        </w:rPr>
        <w:t>емой</w:t>
      </w:r>
      <w:r w:rsidRPr="004C35B4">
        <w:rPr>
          <w:color w:val="000000"/>
          <w:sz w:val="24"/>
          <w:szCs w:val="24"/>
          <w:lang w:eastAsia="ru-RU"/>
        </w:rPr>
        <w:t xml:space="preserve"> </w:t>
      </w:r>
      <w:r w:rsidRPr="004C35B4">
        <w:rPr>
          <w:color w:val="000000"/>
          <w:spacing w:val="-1"/>
          <w:sz w:val="24"/>
          <w:szCs w:val="24"/>
          <w:lang w:eastAsia="ru-RU"/>
        </w:rPr>
        <w:t>д</w:t>
      </w:r>
      <w:r w:rsidRPr="004C35B4">
        <w:rPr>
          <w:color w:val="000000"/>
          <w:sz w:val="24"/>
          <w:szCs w:val="24"/>
          <w:lang w:eastAsia="ru-RU"/>
        </w:rPr>
        <w:t>е</w:t>
      </w:r>
      <w:r w:rsidRPr="004C35B4">
        <w:rPr>
          <w:color w:val="000000"/>
          <w:spacing w:val="-2"/>
          <w:sz w:val="24"/>
          <w:szCs w:val="24"/>
          <w:lang w:eastAsia="ru-RU"/>
        </w:rPr>
        <w:t>я</w:t>
      </w:r>
      <w:r w:rsidRPr="004C35B4">
        <w:rPr>
          <w:color w:val="000000"/>
          <w:sz w:val="24"/>
          <w:szCs w:val="24"/>
          <w:lang w:eastAsia="ru-RU"/>
        </w:rPr>
        <w:t>те</w:t>
      </w:r>
      <w:r w:rsidRPr="004C35B4">
        <w:rPr>
          <w:color w:val="000000"/>
          <w:spacing w:val="-1"/>
          <w:sz w:val="24"/>
          <w:szCs w:val="24"/>
          <w:lang w:eastAsia="ru-RU"/>
        </w:rPr>
        <w:t>л</w:t>
      </w:r>
      <w:r w:rsidRPr="004C35B4">
        <w:rPr>
          <w:color w:val="000000"/>
          <w:sz w:val="24"/>
          <w:szCs w:val="24"/>
          <w:lang w:eastAsia="ru-RU"/>
        </w:rPr>
        <w:t>ьнос</w:t>
      </w:r>
      <w:r w:rsidRPr="004C35B4">
        <w:rPr>
          <w:color w:val="000000"/>
          <w:spacing w:val="-1"/>
          <w:sz w:val="24"/>
          <w:szCs w:val="24"/>
          <w:lang w:eastAsia="ru-RU"/>
        </w:rPr>
        <w:t>т</w:t>
      </w:r>
      <w:r w:rsidRPr="004C35B4">
        <w:rPr>
          <w:color w:val="000000"/>
          <w:sz w:val="24"/>
          <w:szCs w:val="24"/>
          <w:lang w:eastAsia="ru-RU"/>
        </w:rPr>
        <w:t>и</w:t>
      </w:r>
      <w:r w:rsidRPr="004C35B4">
        <w:rPr>
          <w:color w:val="000000"/>
          <w:spacing w:val="72"/>
          <w:sz w:val="24"/>
          <w:szCs w:val="24"/>
          <w:lang w:eastAsia="ru-RU"/>
        </w:rPr>
        <w:t xml:space="preserve"> </w:t>
      </w:r>
      <w:r w:rsidRPr="004C35B4">
        <w:rPr>
          <w:color w:val="000000"/>
          <w:spacing w:val="1"/>
          <w:sz w:val="24"/>
          <w:szCs w:val="24"/>
          <w:lang w:eastAsia="ru-RU"/>
        </w:rPr>
        <w:t>о</w:t>
      </w:r>
      <w:r w:rsidRPr="004C35B4">
        <w:rPr>
          <w:color w:val="000000"/>
          <w:sz w:val="24"/>
          <w:szCs w:val="24"/>
          <w:lang w:eastAsia="ru-RU"/>
        </w:rPr>
        <w:t>с</w:t>
      </w:r>
      <w:r w:rsidRPr="004C35B4">
        <w:rPr>
          <w:color w:val="000000"/>
          <w:spacing w:val="-2"/>
          <w:sz w:val="24"/>
          <w:szCs w:val="24"/>
          <w:lang w:eastAsia="ru-RU"/>
        </w:rPr>
        <w:t>у</w:t>
      </w:r>
      <w:r w:rsidRPr="004C35B4">
        <w:rPr>
          <w:color w:val="000000"/>
          <w:sz w:val="24"/>
          <w:szCs w:val="24"/>
          <w:lang w:eastAsia="ru-RU"/>
        </w:rPr>
        <w:t>щес</w:t>
      </w:r>
      <w:r w:rsidRPr="004C35B4">
        <w:rPr>
          <w:color w:val="000000"/>
          <w:spacing w:val="-3"/>
          <w:sz w:val="24"/>
          <w:szCs w:val="24"/>
          <w:lang w:eastAsia="ru-RU"/>
        </w:rPr>
        <w:t>т</w:t>
      </w:r>
      <w:r w:rsidRPr="004C35B4">
        <w:rPr>
          <w:color w:val="000000"/>
          <w:sz w:val="24"/>
          <w:szCs w:val="24"/>
          <w:lang w:eastAsia="ru-RU"/>
        </w:rPr>
        <w:t>в</w:t>
      </w:r>
      <w:r w:rsidRPr="004C35B4">
        <w:rPr>
          <w:color w:val="000000"/>
          <w:spacing w:val="-1"/>
          <w:sz w:val="24"/>
          <w:szCs w:val="24"/>
          <w:lang w:eastAsia="ru-RU"/>
        </w:rPr>
        <w:t>л</w:t>
      </w:r>
      <w:r w:rsidRPr="004C35B4">
        <w:rPr>
          <w:color w:val="000000"/>
          <w:sz w:val="24"/>
          <w:szCs w:val="24"/>
          <w:lang w:eastAsia="ru-RU"/>
        </w:rPr>
        <w:t>ялос</w:t>
      </w:r>
      <w:r w:rsidRPr="004C35B4">
        <w:rPr>
          <w:color w:val="000000"/>
          <w:spacing w:val="69"/>
          <w:sz w:val="24"/>
          <w:szCs w:val="24"/>
          <w:lang w:eastAsia="ru-RU"/>
        </w:rPr>
        <w:t>ь</w:t>
      </w:r>
      <w:r w:rsidRPr="004C35B4">
        <w:rPr>
          <w:color w:val="000000"/>
          <w:sz w:val="24"/>
          <w:szCs w:val="24"/>
          <w:lang w:eastAsia="ru-RU"/>
        </w:rPr>
        <w:t xml:space="preserve"> с</w:t>
      </w:r>
      <w:r w:rsidRPr="004C35B4">
        <w:rPr>
          <w:color w:val="000000"/>
          <w:spacing w:val="-1"/>
          <w:sz w:val="24"/>
          <w:szCs w:val="24"/>
          <w:lang w:eastAsia="ru-RU"/>
        </w:rPr>
        <w:t>о</w:t>
      </w:r>
      <w:r w:rsidRPr="004C35B4">
        <w:rPr>
          <w:color w:val="000000"/>
          <w:sz w:val="24"/>
          <w:szCs w:val="24"/>
          <w:lang w:eastAsia="ru-RU"/>
        </w:rPr>
        <w:t>ответс</w:t>
      </w:r>
      <w:r w:rsidRPr="004C35B4">
        <w:rPr>
          <w:color w:val="000000"/>
          <w:spacing w:val="-2"/>
          <w:sz w:val="24"/>
          <w:szCs w:val="24"/>
          <w:lang w:eastAsia="ru-RU"/>
        </w:rPr>
        <w:t>т</w:t>
      </w:r>
      <w:r w:rsidRPr="004C35B4">
        <w:rPr>
          <w:color w:val="000000"/>
          <w:sz w:val="24"/>
          <w:szCs w:val="24"/>
          <w:lang w:eastAsia="ru-RU"/>
        </w:rPr>
        <w:t>вии</w:t>
      </w:r>
      <w:r w:rsidRPr="004C35B4">
        <w:rPr>
          <w:color w:val="000000"/>
          <w:spacing w:val="1"/>
          <w:sz w:val="24"/>
          <w:szCs w:val="24"/>
          <w:lang w:eastAsia="ru-RU"/>
        </w:rPr>
        <w:t xml:space="preserve"> </w:t>
      </w:r>
      <w:r w:rsidRPr="004C35B4">
        <w:rPr>
          <w:color w:val="000000"/>
          <w:spacing w:val="-2"/>
          <w:sz w:val="24"/>
          <w:szCs w:val="24"/>
          <w:lang w:eastAsia="ru-RU"/>
        </w:rPr>
        <w:t>с</w:t>
      </w:r>
      <w:r w:rsidRPr="004C35B4">
        <w:rPr>
          <w:color w:val="000000"/>
          <w:sz w:val="24"/>
          <w:szCs w:val="24"/>
          <w:lang w:eastAsia="ru-RU"/>
        </w:rPr>
        <w:t>:</w:t>
      </w:r>
    </w:p>
    <w:p w:rsidR="0078629F" w:rsidRDefault="0078629F" w:rsidP="00082D29">
      <w:pPr>
        <w:autoSpaceDE/>
        <w:autoSpaceDN/>
        <w:spacing w:line="239" w:lineRule="auto"/>
        <w:ind w:left="1" w:right="-1" w:firstLine="566"/>
        <w:jc w:val="both"/>
        <w:rPr>
          <w:color w:val="000000"/>
          <w:sz w:val="24"/>
          <w:szCs w:val="24"/>
          <w:lang w:eastAsia="ru-RU"/>
        </w:rPr>
      </w:pPr>
      <w:r w:rsidRPr="004C35B4">
        <w:rPr>
          <w:color w:val="000000"/>
          <w:sz w:val="24"/>
          <w:szCs w:val="24"/>
          <w:lang w:eastAsia="ru-RU"/>
        </w:rPr>
        <w:t>- Эколог</w:t>
      </w:r>
      <w:r w:rsidRPr="004C35B4">
        <w:rPr>
          <w:color w:val="000000"/>
          <w:spacing w:val="1"/>
          <w:sz w:val="24"/>
          <w:szCs w:val="24"/>
          <w:lang w:eastAsia="ru-RU"/>
        </w:rPr>
        <w:t>и</w:t>
      </w:r>
      <w:r w:rsidRPr="004C35B4">
        <w:rPr>
          <w:color w:val="000000"/>
          <w:sz w:val="24"/>
          <w:szCs w:val="24"/>
          <w:lang w:eastAsia="ru-RU"/>
        </w:rPr>
        <w:t>чес</w:t>
      </w:r>
      <w:r w:rsidRPr="004C35B4">
        <w:rPr>
          <w:color w:val="000000"/>
          <w:spacing w:val="-1"/>
          <w:sz w:val="24"/>
          <w:szCs w:val="24"/>
          <w:lang w:eastAsia="ru-RU"/>
        </w:rPr>
        <w:t>к</w:t>
      </w:r>
      <w:r w:rsidRPr="004C35B4">
        <w:rPr>
          <w:color w:val="000000"/>
          <w:sz w:val="24"/>
          <w:szCs w:val="24"/>
          <w:lang w:eastAsia="ru-RU"/>
        </w:rPr>
        <w:t xml:space="preserve">им </w:t>
      </w:r>
      <w:r w:rsidRPr="004C35B4">
        <w:rPr>
          <w:color w:val="000000"/>
          <w:spacing w:val="-1"/>
          <w:sz w:val="24"/>
          <w:szCs w:val="24"/>
          <w:lang w:eastAsia="ru-RU"/>
        </w:rPr>
        <w:t>к</w:t>
      </w:r>
      <w:r w:rsidRPr="004C35B4">
        <w:rPr>
          <w:color w:val="000000"/>
          <w:sz w:val="24"/>
          <w:szCs w:val="24"/>
          <w:lang w:eastAsia="ru-RU"/>
        </w:rPr>
        <w:t>одек</w:t>
      </w:r>
      <w:r w:rsidRPr="004C35B4">
        <w:rPr>
          <w:color w:val="000000"/>
          <w:spacing w:val="-1"/>
          <w:sz w:val="24"/>
          <w:szCs w:val="24"/>
          <w:lang w:eastAsia="ru-RU"/>
        </w:rPr>
        <w:t>с</w:t>
      </w:r>
      <w:r w:rsidRPr="004C35B4">
        <w:rPr>
          <w:color w:val="000000"/>
          <w:sz w:val="24"/>
          <w:szCs w:val="24"/>
          <w:lang w:eastAsia="ru-RU"/>
        </w:rPr>
        <w:t>ом Р</w:t>
      </w:r>
      <w:r w:rsidRPr="004C35B4">
        <w:rPr>
          <w:color w:val="000000"/>
          <w:spacing w:val="-1"/>
          <w:sz w:val="24"/>
          <w:szCs w:val="24"/>
          <w:lang w:eastAsia="ru-RU"/>
        </w:rPr>
        <w:t>К</w:t>
      </w:r>
      <w:r>
        <w:rPr>
          <w:color w:val="000000"/>
          <w:spacing w:val="-1"/>
          <w:sz w:val="24"/>
          <w:szCs w:val="24"/>
          <w:lang w:eastAsia="ru-RU"/>
        </w:rPr>
        <w:t xml:space="preserve"> </w:t>
      </w:r>
      <w:r w:rsidRPr="007D52A0">
        <w:rPr>
          <w:color w:val="000000"/>
          <w:spacing w:val="-1"/>
          <w:sz w:val="24"/>
          <w:szCs w:val="24"/>
          <w:lang w:eastAsia="ru-RU"/>
        </w:rPr>
        <w:t>от 2 января 2021 года № 400-VI ЗРК</w:t>
      </w:r>
      <w:r w:rsidRPr="004C35B4">
        <w:rPr>
          <w:color w:val="000000"/>
          <w:sz w:val="24"/>
          <w:szCs w:val="24"/>
          <w:lang w:eastAsia="ru-RU"/>
        </w:rPr>
        <w:t>;</w:t>
      </w:r>
    </w:p>
    <w:p w:rsidR="0078629F" w:rsidRDefault="0078629F" w:rsidP="00082D29">
      <w:pPr>
        <w:autoSpaceDE/>
        <w:autoSpaceDN/>
        <w:ind w:left="1" w:right="-1" w:firstLine="566"/>
        <w:jc w:val="both"/>
        <w:rPr>
          <w:color w:val="000000"/>
          <w:sz w:val="24"/>
          <w:szCs w:val="24"/>
          <w:lang w:eastAsia="ru-RU"/>
        </w:rPr>
      </w:pPr>
      <w:r w:rsidRPr="004C35B4">
        <w:rPr>
          <w:color w:val="000000"/>
          <w:sz w:val="24"/>
          <w:szCs w:val="24"/>
          <w:lang w:eastAsia="ru-RU"/>
        </w:rPr>
        <w:lastRenderedPageBreak/>
        <w:t>- В</w:t>
      </w:r>
      <w:r w:rsidRPr="004C35B4">
        <w:rPr>
          <w:color w:val="000000"/>
          <w:spacing w:val="2"/>
          <w:sz w:val="24"/>
          <w:szCs w:val="24"/>
          <w:lang w:eastAsia="ru-RU"/>
        </w:rPr>
        <w:t>о</w:t>
      </w:r>
      <w:r w:rsidRPr="004C35B4">
        <w:rPr>
          <w:color w:val="000000"/>
          <w:sz w:val="24"/>
          <w:szCs w:val="24"/>
          <w:lang w:eastAsia="ru-RU"/>
        </w:rPr>
        <w:t>дны</w:t>
      </w:r>
      <w:r>
        <w:rPr>
          <w:color w:val="000000"/>
          <w:sz w:val="24"/>
          <w:szCs w:val="24"/>
          <w:lang w:eastAsia="ru-RU"/>
        </w:rPr>
        <w:t>м</w:t>
      </w:r>
      <w:r w:rsidRPr="004C35B4">
        <w:rPr>
          <w:color w:val="000000"/>
          <w:sz w:val="24"/>
          <w:szCs w:val="24"/>
          <w:lang w:eastAsia="ru-RU"/>
        </w:rPr>
        <w:t xml:space="preserve"> кодекс</w:t>
      </w:r>
      <w:r>
        <w:rPr>
          <w:color w:val="000000"/>
          <w:sz w:val="24"/>
          <w:szCs w:val="24"/>
          <w:lang w:eastAsia="ru-RU"/>
        </w:rPr>
        <w:t>ом</w:t>
      </w:r>
      <w:r w:rsidRPr="004C35B4">
        <w:rPr>
          <w:color w:val="000000"/>
          <w:sz w:val="24"/>
          <w:szCs w:val="24"/>
          <w:lang w:eastAsia="ru-RU"/>
        </w:rPr>
        <w:t xml:space="preserve"> </w:t>
      </w:r>
      <w:r w:rsidRPr="004C35B4">
        <w:rPr>
          <w:color w:val="000000"/>
          <w:spacing w:val="-1"/>
          <w:sz w:val="24"/>
          <w:szCs w:val="24"/>
          <w:lang w:eastAsia="ru-RU"/>
        </w:rPr>
        <w:t>Ре</w:t>
      </w:r>
      <w:r w:rsidRPr="004C35B4">
        <w:rPr>
          <w:color w:val="000000"/>
          <w:sz w:val="24"/>
          <w:szCs w:val="24"/>
          <w:lang w:eastAsia="ru-RU"/>
        </w:rPr>
        <w:t>сп</w:t>
      </w:r>
      <w:r w:rsidRPr="004C35B4">
        <w:rPr>
          <w:color w:val="000000"/>
          <w:spacing w:val="-2"/>
          <w:sz w:val="24"/>
          <w:szCs w:val="24"/>
          <w:lang w:eastAsia="ru-RU"/>
        </w:rPr>
        <w:t>у</w:t>
      </w:r>
      <w:r w:rsidRPr="004C35B4">
        <w:rPr>
          <w:color w:val="000000"/>
          <w:sz w:val="24"/>
          <w:szCs w:val="24"/>
          <w:lang w:eastAsia="ru-RU"/>
        </w:rPr>
        <w:t>блики</w:t>
      </w:r>
      <w:r w:rsidRPr="004C35B4">
        <w:rPr>
          <w:color w:val="000000"/>
          <w:spacing w:val="2"/>
          <w:sz w:val="24"/>
          <w:szCs w:val="24"/>
          <w:lang w:eastAsia="ru-RU"/>
        </w:rPr>
        <w:t xml:space="preserve"> </w:t>
      </w:r>
      <w:r w:rsidRPr="004C35B4">
        <w:rPr>
          <w:color w:val="000000"/>
          <w:spacing w:val="-2"/>
          <w:sz w:val="24"/>
          <w:szCs w:val="24"/>
          <w:lang w:eastAsia="ru-RU"/>
        </w:rPr>
        <w:t>К</w:t>
      </w:r>
      <w:r w:rsidRPr="004C35B4">
        <w:rPr>
          <w:color w:val="000000"/>
          <w:sz w:val="24"/>
          <w:szCs w:val="24"/>
          <w:lang w:eastAsia="ru-RU"/>
        </w:rPr>
        <w:t>аза</w:t>
      </w:r>
      <w:r w:rsidRPr="004C35B4">
        <w:rPr>
          <w:color w:val="000000"/>
          <w:spacing w:val="-2"/>
          <w:sz w:val="24"/>
          <w:szCs w:val="24"/>
          <w:lang w:eastAsia="ru-RU"/>
        </w:rPr>
        <w:t>х</w:t>
      </w:r>
      <w:r w:rsidRPr="004C35B4">
        <w:rPr>
          <w:color w:val="000000"/>
          <w:sz w:val="24"/>
          <w:szCs w:val="24"/>
          <w:lang w:eastAsia="ru-RU"/>
        </w:rPr>
        <w:t>стан</w:t>
      </w:r>
      <w:r w:rsidRPr="004C35B4">
        <w:rPr>
          <w:color w:val="000000"/>
          <w:spacing w:val="-1"/>
          <w:sz w:val="24"/>
          <w:szCs w:val="24"/>
          <w:lang w:eastAsia="ru-RU"/>
        </w:rPr>
        <w:t xml:space="preserve"> </w:t>
      </w:r>
      <w:r w:rsidR="00BF7B63" w:rsidRPr="00BF7B63">
        <w:rPr>
          <w:color w:val="000000"/>
          <w:sz w:val="24"/>
          <w:szCs w:val="24"/>
          <w:lang w:eastAsia="ru-RU"/>
        </w:rPr>
        <w:t>от 9 апреля 2025 года № 178-VIII ЗРК</w:t>
      </w:r>
      <w:r>
        <w:rPr>
          <w:color w:val="000000"/>
          <w:sz w:val="24"/>
          <w:szCs w:val="24"/>
          <w:lang w:eastAsia="ru-RU"/>
        </w:rPr>
        <w:t>.</w:t>
      </w:r>
    </w:p>
    <w:p w:rsidR="0078629F" w:rsidRPr="004C35B4" w:rsidRDefault="0078629F" w:rsidP="00082D29">
      <w:pPr>
        <w:autoSpaceDE/>
        <w:autoSpaceDN/>
        <w:ind w:left="1" w:right="-1" w:firstLine="566"/>
        <w:jc w:val="both"/>
        <w:rPr>
          <w:color w:val="000000"/>
          <w:sz w:val="24"/>
          <w:szCs w:val="24"/>
          <w:lang w:eastAsia="ru-RU"/>
        </w:rPr>
      </w:pPr>
      <w:r w:rsidRPr="004C35B4">
        <w:rPr>
          <w:color w:val="000000"/>
          <w:sz w:val="24"/>
          <w:szCs w:val="24"/>
          <w:lang w:eastAsia="ru-RU"/>
        </w:rPr>
        <w:t>-</w:t>
      </w:r>
      <w:r w:rsidRPr="004C35B4">
        <w:rPr>
          <w:color w:val="000000"/>
          <w:spacing w:val="59"/>
          <w:sz w:val="24"/>
          <w:szCs w:val="24"/>
          <w:lang w:eastAsia="ru-RU"/>
        </w:rPr>
        <w:t xml:space="preserve"> </w:t>
      </w:r>
      <w:r w:rsidRPr="004C35B4">
        <w:rPr>
          <w:color w:val="000000"/>
          <w:sz w:val="24"/>
          <w:szCs w:val="24"/>
          <w:lang w:eastAsia="ru-RU"/>
        </w:rPr>
        <w:t>Ме</w:t>
      </w:r>
      <w:r w:rsidRPr="004C35B4">
        <w:rPr>
          <w:color w:val="000000"/>
          <w:spacing w:val="-1"/>
          <w:sz w:val="24"/>
          <w:szCs w:val="24"/>
          <w:lang w:eastAsia="ru-RU"/>
        </w:rPr>
        <w:t>т</w:t>
      </w:r>
      <w:r w:rsidRPr="004C35B4">
        <w:rPr>
          <w:color w:val="000000"/>
          <w:sz w:val="24"/>
          <w:szCs w:val="24"/>
          <w:lang w:eastAsia="ru-RU"/>
        </w:rPr>
        <w:t>одикой</w:t>
      </w:r>
      <w:r w:rsidRPr="004C35B4">
        <w:rPr>
          <w:color w:val="000000"/>
          <w:spacing w:val="58"/>
          <w:sz w:val="24"/>
          <w:szCs w:val="24"/>
          <w:lang w:eastAsia="ru-RU"/>
        </w:rPr>
        <w:t xml:space="preserve"> </w:t>
      </w:r>
      <w:r w:rsidRPr="004C35B4">
        <w:rPr>
          <w:color w:val="000000"/>
          <w:sz w:val="24"/>
          <w:szCs w:val="24"/>
          <w:lang w:eastAsia="ru-RU"/>
        </w:rPr>
        <w:t>опре</w:t>
      </w:r>
      <w:r w:rsidRPr="004C35B4">
        <w:rPr>
          <w:color w:val="000000"/>
          <w:spacing w:val="-1"/>
          <w:sz w:val="24"/>
          <w:szCs w:val="24"/>
          <w:lang w:eastAsia="ru-RU"/>
        </w:rPr>
        <w:t>д</w:t>
      </w:r>
      <w:r w:rsidRPr="004C35B4">
        <w:rPr>
          <w:color w:val="000000"/>
          <w:sz w:val="24"/>
          <w:szCs w:val="24"/>
          <w:lang w:eastAsia="ru-RU"/>
        </w:rPr>
        <w:t>еления</w:t>
      </w:r>
      <w:r w:rsidRPr="004C35B4">
        <w:rPr>
          <w:color w:val="000000"/>
          <w:spacing w:val="58"/>
          <w:sz w:val="24"/>
          <w:szCs w:val="24"/>
          <w:lang w:eastAsia="ru-RU"/>
        </w:rPr>
        <w:t xml:space="preserve"> </w:t>
      </w:r>
      <w:r w:rsidRPr="004C35B4">
        <w:rPr>
          <w:color w:val="000000"/>
          <w:sz w:val="24"/>
          <w:szCs w:val="24"/>
          <w:lang w:eastAsia="ru-RU"/>
        </w:rPr>
        <w:t>норма</w:t>
      </w:r>
      <w:r w:rsidRPr="004C35B4">
        <w:rPr>
          <w:color w:val="000000"/>
          <w:spacing w:val="-2"/>
          <w:sz w:val="24"/>
          <w:szCs w:val="24"/>
          <w:lang w:eastAsia="ru-RU"/>
        </w:rPr>
        <w:t>т</w:t>
      </w:r>
      <w:r w:rsidRPr="004C35B4">
        <w:rPr>
          <w:color w:val="000000"/>
          <w:sz w:val="24"/>
          <w:szCs w:val="24"/>
          <w:lang w:eastAsia="ru-RU"/>
        </w:rPr>
        <w:t>ивов</w:t>
      </w:r>
      <w:r w:rsidRPr="004C35B4">
        <w:rPr>
          <w:color w:val="000000"/>
          <w:spacing w:val="57"/>
          <w:sz w:val="24"/>
          <w:szCs w:val="24"/>
          <w:lang w:eastAsia="ru-RU"/>
        </w:rPr>
        <w:t xml:space="preserve"> </w:t>
      </w:r>
      <w:r w:rsidRPr="004C35B4">
        <w:rPr>
          <w:color w:val="000000"/>
          <w:sz w:val="24"/>
          <w:szCs w:val="24"/>
          <w:lang w:eastAsia="ru-RU"/>
        </w:rPr>
        <w:t>эмиссий</w:t>
      </w:r>
      <w:r w:rsidRPr="004C35B4">
        <w:rPr>
          <w:color w:val="000000"/>
          <w:spacing w:val="58"/>
          <w:sz w:val="24"/>
          <w:szCs w:val="24"/>
          <w:lang w:eastAsia="ru-RU"/>
        </w:rPr>
        <w:t xml:space="preserve"> </w:t>
      </w:r>
      <w:r w:rsidRPr="004C35B4">
        <w:rPr>
          <w:color w:val="000000"/>
          <w:sz w:val="24"/>
          <w:szCs w:val="24"/>
          <w:lang w:eastAsia="ru-RU"/>
        </w:rPr>
        <w:t>в</w:t>
      </w:r>
      <w:r w:rsidRPr="004C35B4">
        <w:rPr>
          <w:color w:val="000000"/>
          <w:spacing w:val="59"/>
          <w:sz w:val="24"/>
          <w:szCs w:val="24"/>
          <w:lang w:eastAsia="ru-RU"/>
        </w:rPr>
        <w:t xml:space="preserve"> </w:t>
      </w:r>
      <w:r w:rsidRPr="004C35B4">
        <w:rPr>
          <w:color w:val="000000"/>
          <w:sz w:val="24"/>
          <w:szCs w:val="24"/>
          <w:lang w:eastAsia="ru-RU"/>
        </w:rPr>
        <w:t>ок</w:t>
      </w:r>
      <w:r w:rsidRPr="004C35B4">
        <w:rPr>
          <w:color w:val="000000"/>
          <w:spacing w:val="1"/>
          <w:sz w:val="24"/>
          <w:szCs w:val="24"/>
          <w:lang w:eastAsia="ru-RU"/>
        </w:rPr>
        <w:t>р</w:t>
      </w:r>
      <w:r w:rsidRPr="004C35B4">
        <w:rPr>
          <w:color w:val="000000"/>
          <w:spacing w:val="-2"/>
          <w:sz w:val="24"/>
          <w:szCs w:val="24"/>
          <w:lang w:eastAsia="ru-RU"/>
        </w:rPr>
        <w:t>у</w:t>
      </w:r>
      <w:r w:rsidRPr="004C35B4">
        <w:rPr>
          <w:color w:val="000000"/>
          <w:sz w:val="24"/>
          <w:szCs w:val="24"/>
          <w:lang w:eastAsia="ru-RU"/>
        </w:rPr>
        <w:t>ж</w:t>
      </w:r>
      <w:r w:rsidRPr="004C35B4">
        <w:rPr>
          <w:color w:val="000000"/>
          <w:spacing w:val="-1"/>
          <w:sz w:val="24"/>
          <w:szCs w:val="24"/>
          <w:lang w:eastAsia="ru-RU"/>
        </w:rPr>
        <w:t>аю</w:t>
      </w:r>
      <w:r w:rsidRPr="004C35B4">
        <w:rPr>
          <w:color w:val="000000"/>
          <w:sz w:val="24"/>
          <w:szCs w:val="24"/>
          <w:lang w:eastAsia="ru-RU"/>
        </w:rPr>
        <w:t>щую</w:t>
      </w:r>
      <w:r w:rsidRPr="004C35B4">
        <w:rPr>
          <w:color w:val="000000"/>
          <w:spacing w:val="58"/>
          <w:sz w:val="24"/>
          <w:szCs w:val="24"/>
          <w:lang w:eastAsia="ru-RU"/>
        </w:rPr>
        <w:t xml:space="preserve"> </w:t>
      </w:r>
      <w:r w:rsidRPr="004C35B4">
        <w:rPr>
          <w:color w:val="000000"/>
          <w:sz w:val="24"/>
          <w:szCs w:val="24"/>
          <w:lang w:eastAsia="ru-RU"/>
        </w:rPr>
        <w:t>с</w:t>
      </w:r>
      <w:r w:rsidRPr="004C35B4">
        <w:rPr>
          <w:color w:val="000000"/>
          <w:spacing w:val="1"/>
          <w:sz w:val="24"/>
          <w:szCs w:val="24"/>
          <w:lang w:eastAsia="ru-RU"/>
        </w:rPr>
        <w:t>р</w:t>
      </w:r>
      <w:r w:rsidRPr="004C35B4">
        <w:rPr>
          <w:color w:val="000000"/>
          <w:sz w:val="24"/>
          <w:szCs w:val="24"/>
          <w:lang w:eastAsia="ru-RU"/>
        </w:rPr>
        <w:t>ед</w:t>
      </w:r>
      <w:r w:rsidRPr="004C35B4">
        <w:rPr>
          <w:color w:val="000000"/>
          <w:spacing w:val="-1"/>
          <w:sz w:val="24"/>
          <w:szCs w:val="24"/>
          <w:lang w:eastAsia="ru-RU"/>
        </w:rPr>
        <w:t>у</w:t>
      </w:r>
      <w:r w:rsidRPr="004C35B4">
        <w:rPr>
          <w:color w:val="000000"/>
          <w:sz w:val="24"/>
          <w:szCs w:val="24"/>
          <w:lang w:eastAsia="ru-RU"/>
        </w:rPr>
        <w:t xml:space="preserve">, </w:t>
      </w:r>
      <w:r w:rsidRPr="004C35B4">
        <w:rPr>
          <w:color w:val="000000"/>
          <w:spacing w:val="-2"/>
          <w:sz w:val="24"/>
          <w:szCs w:val="24"/>
          <w:lang w:eastAsia="ru-RU"/>
        </w:rPr>
        <w:t>у</w:t>
      </w:r>
      <w:r w:rsidRPr="004C35B4">
        <w:rPr>
          <w:color w:val="000000"/>
          <w:sz w:val="24"/>
          <w:szCs w:val="24"/>
          <w:lang w:eastAsia="ru-RU"/>
        </w:rPr>
        <w:t>тве</w:t>
      </w:r>
      <w:r w:rsidRPr="004C35B4">
        <w:rPr>
          <w:color w:val="000000"/>
          <w:sz w:val="24"/>
          <w:szCs w:val="24"/>
          <w:lang w:eastAsia="ru-RU"/>
        </w:rPr>
        <w:t>р</w:t>
      </w:r>
      <w:r w:rsidRPr="004C35B4">
        <w:rPr>
          <w:color w:val="000000"/>
          <w:sz w:val="24"/>
          <w:szCs w:val="24"/>
          <w:lang w:eastAsia="ru-RU"/>
        </w:rPr>
        <w:t>жденной</w:t>
      </w:r>
      <w:r w:rsidRPr="004C35B4">
        <w:rPr>
          <w:color w:val="000000"/>
          <w:spacing w:val="184"/>
          <w:sz w:val="24"/>
          <w:szCs w:val="24"/>
          <w:lang w:eastAsia="ru-RU"/>
        </w:rPr>
        <w:t xml:space="preserve"> </w:t>
      </w:r>
      <w:r w:rsidRPr="004C35B4">
        <w:rPr>
          <w:color w:val="000000"/>
          <w:sz w:val="24"/>
          <w:szCs w:val="24"/>
          <w:lang w:eastAsia="ru-RU"/>
        </w:rPr>
        <w:t>Приказом</w:t>
      </w:r>
      <w:r w:rsidRPr="004C35B4">
        <w:rPr>
          <w:color w:val="000000"/>
          <w:spacing w:val="186"/>
          <w:sz w:val="24"/>
          <w:szCs w:val="24"/>
          <w:lang w:eastAsia="ru-RU"/>
        </w:rPr>
        <w:t xml:space="preserve"> </w:t>
      </w:r>
      <w:r w:rsidRPr="004C35B4">
        <w:rPr>
          <w:color w:val="000000"/>
          <w:spacing w:val="-1"/>
          <w:sz w:val="24"/>
          <w:szCs w:val="24"/>
          <w:lang w:eastAsia="ru-RU"/>
        </w:rPr>
        <w:t>М</w:t>
      </w:r>
      <w:r w:rsidRPr="004C35B4">
        <w:rPr>
          <w:color w:val="000000"/>
          <w:sz w:val="24"/>
          <w:szCs w:val="24"/>
          <w:lang w:eastAsia="ru-RU"/>
        </w:rPr>
        <w:t>инис</w:t>
      </w:r>
      <w:r w:rsidRPr="004C35B4">
        <w:rPr>
          <w:color w:val="000000"/>
          <w:spacing w:val="-2"/>
          <w:sz w:val="24"/>
          <w:szCs w:val="24"/>
          <w:lang w:eastAsia="ru-RU"/>
        </w:rPr>
        <w:t>т</w:t>
      </w:r>
      <w:r w:rsidRPr="004C35B4">
        <w:rPr>
          <w:color w:val="000000"/>
          <w:spacing w:val="1"/>
          <w:sz w:val="24"/>
          <w:szCs w:val="24"/>
          <w:lang w:eastAsia="ru-RU"/>
        </w:rPr>
        <w:t>р</w:t>
      </w:r>
      <w:r w:rsidRPr="004C35B4">
        <w:rPr>
          <w:color w:val="000000"/>
          <w:sz w:val="24"/>
          <w:szCs w:val="24"/>
          <w:lang w:eastAsia="ru-RU"/>
        </w:rPr>
        <w:t>а</w:t>
      </w:r>
      <w:r w:rsidRPr="004C35B4">
        <w:rPr>
          <w:color w:val="000000"/>
          <w:spacing w:val="183"/>
          <w:sz w:val="24"/>
          <w:szCs w:val="24"/>
          <w:lang w:eastAsia="ru-RU"/>
        </w:rPr>
        <w:t xml:space="preserve"> </w:t>
      </w:r>
      <w:r w:rsidRPr="004C35B4">
        <w:rPr>
          <w:color w:val="000000"/>
          <w:sz w:val="24"/>
          <w:szCs w:val="24"/>
          <w:lang w:eastAsia="ru-RU"/>
        </w:rPr>
        <w:t>эк</w:t>
      </w:r>
      <w:r w:rsidRPr="004C35B4">
        <w:rPr>
          <w:color w:val="000000"/>
          <w:spacing w:val="1"/>
          <w:sz w:val="24"/>
          <w:szCs w:val="24"/>
          <w:lang w:eastAsia="ru-RU"/>
        </w:rPr>
        <w:t>оло</w:t>
      </w:r>
      <w:r w:rsidRPr="004C35B4">
        <w:rPr>
          <w:color w:val="000000"/>
          <w:spacing w:val="-1"/>
          <w:sz w:val="24"/>
          <w:szCs w:val="24"/>
          <w:lang w:eastAsia="ru-RU"/>
        </w:rPr>
        <w:t>г</w:t>
      </w:r>
      <w:r w:rsidRPr="004C35B4">
        <w:rPr>
          <w:color w:val="000000"/>
          <w:sz w:val="24"/>
          <w:szCs w:val="24"/>
          <w:lang w:eastAsia="ru-RU"/>
        </w:rPr>
        <w:t>ии,</w:t>
      </w:r>
      <w:r w:rsidRPr="004C35B4">
        <w:rPr>
          <w:color w:val="000000"/>
          <w:spacing w:val="183"/>
          <w:sz w:val="24"/>
          <w:szCs w:val="24"/>
          <w:lang w:eastAsia="ru-RU"/>
        </w:rPr>
        <w:t xml:space="preserve"> </w:t>
      </w:r>
      <w:r w:rsidRPr="004C35B4">
        <w:rPr>
          <w:color w:val="000000"/>
          <w:sz w:val="24"/>
          <w:szCs w:val="24"/>
          <w:lang w:eastAsia="ru-RU"/>
        </w:rPr>
        <w:t>геолог</w:t>
      </w:r>
      <w:r w:rsidRPr="004C35B4">
        <w:rPr>
          <w:color w:val="000000"/>
          <w:spacing w:val="-1"/>
          <w:sz w:val="24"/>
          <w:szCs w:val="24"/>
          <w:lang w:eastAsia="ru-RU"/>
        </w:rPr>
        <w:t>и</w:t>
      </w:r>
      <w:r w:rsidRPr="004C35B4">
        <w:rPr>
          <w:color w:val="000000"/>
          <w:sz w:val="24"/>
          <w:szCs w:val="24"/>
          <w:lang w:eastAsia="ru-RU"/>
        </w:rPr>
        <w:t>и</w:t>
      </w:r>
      <w:r w:rsidRPr="004C35B4">
        <w:rPr>
          <w:color w:val="000000"/>
          <w:spacing w:val="185"/>
          <w:sz w:val="24"/>
          <w:szCs w:val="24"/>
          <w:lang w:eastAsia="ru-RU"/>
        </w:rPr>
        <w:t xml:space="preserve"> </w:t>
      </w:r>
      <w:r w:rsidRPr="004C35B4">
        <w:rPr>
          <w:color w:val="000000"/>
          <w:sz w:val="24"/>
          <w:szCs w:val="24"/>
          <w:lang w:eastAsia="ru-RU"/>
        </w:rPr>
        <w:t>и</w:t>
      </w:r>
      <w:r w:rsidRPr="004C35B4">
        <w:rPr>
          <w:color w:val="000000"/>
          <w:spacing w:val="185"/>
          <w:sz w:val="24"/>
          <w:szCs w:val="24"/>
          <w:lang w:eastAsia="ru-RU"/>
        </w:rPr>
        <w:t xml:space="preserve"> </w:t>
      </w:r>
      <w:r w:rsidRPr="004C35B4">
        <w:rPr>
          <w:color w:val="000000"/>
          <w:spacing w:val="1"/>
          <w:sz w:val="24"/>
          <w:szCs w:val="24"/>
          <w:lang w:eastAsia="ru-RU"/>
        </w:rPr>
        <w:t>п</w:t>
      </w:r>
      <w:r w:rsidRPr="004C35B4">
        <w:rPr>
          <w:color w:val="000000"/>
          <w:sz w:val="24"/>
          <w:szCs w:val="24"/>
          <w:lang w:eastAsia="ru-RU"/>
        </w:rPr>
        <w:t>рир</w:t>
      </w:r>
      <w:r w:rsidRPr="004C35B4">
        <w:rPr>
          <w:color w:val="000000"/>
          <w:spacing w:val="-1"/>
          <w:sz w:val="24"/>
          <w:szCs w:val="24"/>
          <w:lang w:eastAsia="ru-RU"/>
        </w:rPr>
        <w:t>о</w:t>
      </w:r>
      <w:r w:rsidRPr="004C35B4">
        <w:rPr>
          <w:color w:val="000000"/>
          <w:sz w:val="24"/>
          <w:szCs w:val="24"/>
          <w:lang w:eastAsia="ru-RU"/>
        </w:rPr>
        <w:t>дных рес</w:t>
      </w:r>
      <w:r w:rsidRPr="004C35B4">
        <w:rPr>
          <w:color w:val="000000"/>
          <w:spacing w:val="-3"/>
          <w:sz w:val="24"/>
          <w:szCs w:val="24"/>
          <w:lang w:eastAsia="ru-RU"/>
        </w:rPr>
        <w:t>у</w:t>
      </w:r>
      <w:r w:rsidRPr="004C35B4">
        <w:rPr>
          <w:color w:val="000000"/>
          <w:sz w:val="24"/>
          <w:szCs w:val="24"/>
          <w:lang w:eastAsia="ru-RU"/>
        </w:rPr>
        <w:t>рсов Р</w:t>
      </w:r>
      <w:r w:rsidRPr="004C35B4">
        <w:rPr>
          <w:color w:val="000000"/>
          <w:spacing w:val="-2"/>
          <w:sz w:val="24"/>
          <w:szCs w:val="24"/>
          <w:lang w:eastAsia="ru-RU"/>
        </w:rPr>
        <w:t>е</w:t>
      </w:r>
      <w:r w:rsidRPr="004C35B4">
        <w:rPr>
          <w:color w:val="000000"/>
          <w:sz w:val="24"/>
          <w:szCs w:val="24"/>
          <w:lang w:eastAsia="ru-RU"/>
        </w:rPr>
        <w:t>с</w:t>
      </w:r>
      <w:r w:rsidRPr="004C35B4">
        <w:rPr>
          <w:color w:val="000000"/>
          <w:sz w:val="24"/>
          <w:szCs w:val="24"/>
          <w:lang w:eastAsia="ru-RU"/>
        </w:rPr>
        <w:t>п</w:t>
      </w:r>
      <w:r w:rsidRPr="004C35B4">
        <w:rPr>
          <w:color w:val="000000"/>
          <w:spacing w:val="-2"/>
          <w:sz w:val="24"/>
          <w:szCs w:val="24"/>
          <w:lang w:eastAsia="ru-RU"/>
        </w:rPr>
        <w:t>у</w:t>
      </w:r>
      <w:r w:rsidRPr="004C35B4">
        <w:rPr>
          <w:color w:val="000000"/>
          <w:sz w:val="24"/>
          <w:szCs w:val="24"/>
          <w:lang w:eastAsia="ru-RU"/>
        </w:rPr>
        <w:t>блики</w:t>
      </w:r>
      <w:r w:rsidRPr="004C35B4">
        <w:rPr>
          <w:color w:val="000000"/>
          <w:spacing w:val="1"/>
          <w:sz w:val="24"/>
          <w:szCs w:val="24"/>
          <w:lang w:eastAsia="ru-RU"/>
        </w:rPr>
        <w:t xml:space="preserve"> </w:t>
      </w:r>
      <w:r w:rsidRPr="004C35B4">
        <w:rPr>
          <w:color w:val="000000"/>
          <w:sz w:val="24"/>
          <w:szCs w:val="24"/>
          <w:lang w:eastAsia="ru-RU"/>
        </w:rPr>
        <w:t>Ка</w:t>
      </w:r>
      <w:r w:rsidRPr="004C35B4">
        <w:rPr>
          <w:color w:val="000000"/>
          <w:spacing w:val="-1"/>
          <w:sz w:val="24"/>
          <w:szCs w:val="24"/>
          <w:lang w:eastAsia="ru-RU"/>
        </w:rPr>
        <w:t>з</w:t>
      </w:r>
      <w:r w:rsidRPr="004C35B4">
        <w:rPr>
          <w:color w:val="000000"/>
          <w:spacing w:val="-2"/>
          <w:sz w:val="24"/>
          <w:szCs w:val="24"/>
          <w:lang w:eastAsia="ru-RU"/>
        </w:rPr>
        <w:t>а</w:t>
      </w:r>
      <w:r w:rsidRPr="004C35B4">
        <w:rPr>
          <w:color w:val="000000"/>
          <w:sz w:val="24"/>
          <w:szCs w:val="24"/>
          <w:lang w:eastAsia="ru-RU"/>
        </w:rPr>
        <w:t>хст</w:t>
      </w:r>
      <w:r w:rsidRPr="004C35B4">
        <w:rPr>
          <w:color w:val="000000"/>
          <w:spacing w:val="-2"/>
          <w:sz w:val="24"/>
          <w:szCs w:val="24"/>
          <w:lang w:eastAsia="ru-RU"/>
        </w:rPr>
        <w:t>а</w:t>
      </w:r>
      <w:r w:rsidRPr="004C35B4">
        <w:rPr>
          <w:color w:val="000000"/>
          <w:sz w:val="24"/>
          <w:szCs w:val="24"/>
          <w:lang w:eastAsia="ru-RU"/>
        </w:rPr>
        <w:t>н от</w:t>
      </w:r>
      <w:r w:rsidRPr="004C35B4">
        <w:rPr>
          <w:color w:val="000000"/>
          <w:spacing w:val="-1"/>
          <w:sz w:val="24"/>
          <w:szCs w:val="24"/>
          <w:lang w:eastAsia="ru-RU"/>
        </w:rPr>
        <w:t xml:space="preserve"> </w:t>
      </w:r>
      <w:r w:rsidRPr="004C35B4">
        <w:rPr>
          <w:color w:val="000000"/>
          <w:sz w:val="24"/>
          <w:szCs w:val="24"/>
          <w:lang w:eastAsia="ru-RU"/>
        </w:rPr>
        <w:t>10</w:t>
      </w:r>
      <w:r w:rsidRPr="004C35B4">
        <w:rPr>
          <w:color w:val="000000"/>
          <w:spacing w:val="1"/>
          <w:sz w:val="24"/>
          <w:szCs w:val="24"/>
          <w:lang w:eastAsia="ru-RU"/>
        </w:rPr>
        <w:t xml:space="preserve"> </w:t>
      </w:r>
      <w:r w:rsidRPr="004C35B4">
        <w:rPr>
          <w:color w:val="000000"/>
          <w:spacing w:val="-2"/>
          <w:sz w:val="24"/>
          <w:szCs w:val="24"/>
          <w:lang w:eastAsia="ru-RU"/>
        </w:rPr>
        <w:t>м</w:t>
      </w:r>
      <w:r w:rsidRPr="004C35B4">
        <w:rPr>
          <w:color w:val="000000"/>
          <w:sz w:val="24"/>
          <w:szCs w:val="24"/>
          <w:lang w:eastAsia="ru-RU"/>
        </w:rPr>
        <w:t>а</w:t>
      </w:r>
      <w:r w:rsidRPr="004C35B4">
        <w:rPr>
          <w:color w:val="000000"/>
          <w:spacing w:val="1"/>
          <w:sz w:val="24"/>
          <w:szCs w:val="24"/>
          <w:lang w:eastAsia="ru-RU"/>
        </w:rPr>
        <w:t>р</w:t>
      </w:r>
      <w:r w:rsidRPr="004C35B4">
        <w:rPr>
          <w:color w:val="000000"/>
          <w:sz w:val="24"/>
          <w:szCs w:val="24"/>
          <w:lang w:eastAsia="ru-RU"/>
        </w:rPr>
        <w:t>та</w:t>
      </w:r>
      <w:r w:rsidRPr="004C35B4">
        <w:rPr>
          <w:color w:val="000000"/>
          <w:spacing w:val="2"/>
          <w:sz w:val="24"/>
          <w:szCs w:val="24"/>
          <w:lang w:eastAsia="ru-RU"/>
        </w:rPr>
        <w:t xml:space="preserve"> </w:t>
      </w:r>
      <w:r w:rsidRPr="004C35B4">
        <w:rPr>
          <w:color w:val="000000"/>
          <w:sz w:val="24"/>
          <w:szCs w:val="24"/>
          <w:lang w:eastAsia="ru-RU"/>
        </w:rPr>
        <w:t>202</w:t>
      </w:r>
      <w:r w:rsidR="009C3A07">
        <w:rPr>
          <w:color w:val="000000"/>
          <w:sz w:val="24"/>
          <w:szCs w:val="24"/>
          <w:lang w:eastAsia="ru-RU"/>
        </w:rPr>
        <w:t>1</w:t>
      </w:r>
      <w:r w:rsidRPr="004C35B4">
        <w:rPr>
          <w:color w:val="000000"/>
          <w:spacing w:val="1"/>
          <w:sz w:val="24"/>
          <w:szCs w:val="24"/>
          <w:lang w:eastAsia="ru-RU"/>
        </w:rPr>
        <w:t xml:space="preserve"> </w:t>
      </w:r>
      <w:r w:rsidRPr="004C35B4">
        <w:rPr>
          <w:color w:val="000000"/>
          <w:sz w:val="24"/>
          <w:szCs w:val="24"/>
          <w:lang w:eastAsia="ru-RU"/>
        </w:rPr>
        <w:t>года</w:t>
      </w:r>
      <w:r w:rsidRPr="004C35B4">
        <w:rPr>
          <w:color w:val="000000"/>
          <w:spacing w:val="-2"/>
          <w:sz w:val="24"/>
          <w:szCs w:val="24"/>
          <w:lang w:eastAsia="ru-RU"/>
        </w:rPr>
        <w:t xml:space="preserve"> </w:t>
      </w:r>
      <w:r w:rsidRPr="004C35B4">
        <w:rPr>
          <w:color w:val="000000"/>
          <w:sz w:val="24"/>
          <w:szCs w:val="24"/>
          <w:lang w:eastAsia="ru-RU"/>
        </w:rPr>
        <w:t>№ 6</w:t>
      </w:r>
      <w:r w:rsidRPr="004C35B4">
        <w:rPr>
          <w:color w:val="000000"/>
          <w:spacing w:val="-1"/>
          <w:sz w:val="24"/>
          <w:szCs w:val="24"/>
          <w:lang w:eastAsia="ru-RU"/>
        </w:rPr>
        <w:t>3</w:t>
      </w:r>
      <w:r w:rsidRPr="004C35B4">
        <w:rPr>
          <w:color w:val="000000"/>
          <w:sz w:val="24"/>
          <w:szCs w:val="24"/>
          <w:lang w:eastAsia="ru-RU"/>
        </w:rPr>
        <w:t>.</w:t>
      </w:r>
    </w:p>
    <w:p w:rsidR="0078629F" w:rsidRPr="004C35B4" w:rsidRDefault="0078629F" w:rsidP="00082D29">
      <w:pPr>
        <w:autoSpaceDE/>
        <w:autoSpaceDN/>
        <w:spacing w:line="239" w:lineRule="auto"/>
        <w:ind w:left="1" w:right="-1" w:firstLine="566"/>
        <w:jc w:val="both"/>
        <w:rPr>
          <w:color w:val="000000"/>
          <w:sz w:val="24"/>
          <w:szCs w:val="24"/>
          <w:lang w:eastAsia="ru-RU"/>
        </w:rPr>
      </w:pPr>
      <w:r w:rsidRPr="004C35B4">
        <w:rPr>
          <w:color w:val="000000"/>
          <w:sz w:val="24"/>
          <w:szCs w:val="24"/>
          <w:lang w:eastAsia="ru-RU"/>
        </w:rPr>
        <w:t>-</w:t>
      </w:r>
      <w:r w:rsidRPr="004C35B4">
        <w:rPr>
          <w:color w:val="000000"/>
          <w:spacing w:val="23"/>
          <w:sz w:val="24"/>
          <w:szCs w:val="24"/>
          <w:lang w:eastAsia="ru-RU"/>
        </w:rPr>
        <w:t xml:space="preserve"> </w:t>
      </w:r>
      <w:r w:rsidRPr="004C35B4">
        <w:rPr>
          <w:color w:val="000000"/>
          <w:sz w:val="24"/>
          <w:szCs w:val="24"/>
          <w:lang w:eastAsia="ru-RU"/>
        </w:rPr>
        <w:t>Инс</w:t>
      </w:r>
      <w:r w:rsidRPr="004C35B4">
        <w:rPr>
          <w:color w:val="000000"/>
          <w:spacing w:val="-1"/>
          <w:sz w:val="24"/>
          <w:szCs w:val="24"/>
          <w:lang w:eastAsia="ru-RU"/>
        </w:rPr>
        <w:t>т</w:t>
      </w:r>
      <w:r w:rsidRPr="004C35B4">
        <w:rPr>
          <w:color w:val="000000"/>
          <w:sz w:val="24"/>
          <w:szCs w:val="24"/>
          <w:lang w:eastAsia="ru-RU"/>
        </w:rPr>
        <w:t>р</w:t>
      </w:r>
      <w:r w:rsidRPr="004C35B4">
        <w:rPr>
          <w:color w:val="000000"/>
          <w:spacing w:val="-2"/>
          <w:sz w:val="24"/>
          <w:szCs w:val="24"/>
          <w:lang w:eastAsia="ru-RU"/>
        </w:rPr>
        <w:t>у</w:t>
      </w:r>
      <w:r w:rsidRPr="004C35B4">
        <w:rPr>
          <w:color w:val="000000"/>
          <w:sz w:val="24"/>
          <w:szCs w:val="24"/>
          <w:lang w:eastAsia="ru-RU"/>
        </w:rPr>
        <w:t>кция</w:t>
      </w:r>
      <w:r w:rsidRPr="004C35B4">
        <w:rPr>
          <w:color w:val="000000"/>
          <w:spacing w:val="21"/>
          <w:sz w:val="24"/>
          <w:szCs w:val="24"/>
          <w:lang w:eastAsia="ru-RU"/>
        </w:rPr>
        <w:t xml:space="preserve"> </w:t>
      </w:r>
      <w:r w:rsidRPr="004C35B4">
        <w:rPr>
          <w:color w:val="000000"/>
          <w:spacing w:val="1"/>
          <w:sz w:val="24"/>
          <w:szCs w:val="24"/>
          <w:lang w:eastAsia="ru-RU"/>
        </w:rPr>
        <w:t>п</w:t>
      </w:r>
      <w:r w:rsidRPr="004C35B4">
        <w:rPr>
          <w:color w:val="000000"/>
          <w:spacing w:val="92"/>
          <w:sz w:val="24"/>
          <w:szCs w:val="24"/>
          <w:lang w:eastAsia="ru-RU"/>
        </w:rPr>
        <w:t>о</w:t>
      </w:r>
      <w:r w:rsidRPr="004C35B4">
        <w:rPr>
          <w:color w:val="000000"/>
          <w:sz w:val="24"/>
          <w:szCs w:val="24"/>
          <w:lang w:eastAsia="ru-RU"/>
        </w:rPr>
        <w:t>органи</w:t>
      </w:r>
      <w:r w:rsidRPr="004C35B4">
        <w:rPr>
          <w:color w:val="000000"/>
          <w:spacing w:val="-1"/>
          <w:sz w:val="24"/>
          <w:szCs w:val="24"/>
          <w:lang w:eastAsia="ru-RU"/>
        </w:rPr>
        <w:t>з</w:t>
      </w:r>
      <w:r w:rsidRPr="004C35B4">
        <w:rPr>
          <w:color w:val="000000"/>
          <w:sz w:val="24"/>
          <w:szCs w:val="24"/>
          <w:lang w:eastAsia="ru-RU"/>
        </w:rPr>
        <w:t>а</w:t>
      </w:r>
      <w:r w:rsidRPr="004C35B4">
        <w:rPr>
          <w:color w:val="000000"/>
          <w:spacing w:val="-2"/>
          <w:sz w:val="24"/>
          <w:szCs w:val="24"/>
          <w:lang w:eastAsia="ru-RU"/>
        </w:rPr>
        <w:t>ц</w:t>
      </w:r>
      <w:r w:rsidRPr="004C35B4">
        <w:rPr>
          <w:color w:val="000000"/>
          <w:sz w:val="24"/>
          <w:szCs w:val="24"/>
          <w:lang w:eastAsia="ru-RU"/>
        </w:rPr>
        <w:t>и</w:t>
      </w:r>
      <w:r w:rsidRPr="004C35B4">
        <w:rPr>
          <w:color w:val="000000"/>
          <w:spacing w:val="90"/>
          <w:sz w:val="24"/>
          <w:szCs w:val="24"/>
          <w:lang w:eastAsia="ru-RU"/>
        </w:rPr>
        <w:t>ии</w:t>
      </w:r>
      <w:r w:rsidRPr="004C35B4">
        <w:rPr>
          <w:color w:val="000000"/>
          <w:spacing w:val="1"/>
          <w:sz w:val="24"/>
          <w:szCs w:val="24"/>
          <w:lang w:eastAsia="ru-RU"/>
        </w:rPr>
        <w:t>п</w:t>
      </w:r>
      <w:r w:rsidRPr="004C35B4">
        <w:rPr>
          <w:color w:val="000000"/>
          <w:sz w:val="24"/>
          <w:szCs w:val="24"/>
          <w:lang w:eastAsia="ru-RU"/>
        </w:rPr>
        <w:t>роведен</w:t>
      </w:r>
      <w:r w:rsidRPr="004C35B4">
        <w:rPr>
          <w:color w:val="000000"/>
          <w:spacing w:val="1"/>
          <w:sz w:val="24"/>
          <w:szCs w:val="24"/>
          <w:lang w:eastAsia="ru-RU"/>
        </w:rPr>
        <w:t>и</w:t>
      </w:r>
      <w:r w:rsidRPr="004C35B4">
        <w:rPr>
          <w:color w:val="000000"/>
          <w:spacing w:val="92"/>
          <w:sz w:val="24"/>
          <w:szCs w:val="24"/>
          <w:lang w:eastAsia="ru-RU"/>
        </w:rPr>
        <w:t>ю</w:t>
      </w:r>
      <w:r w:rsidRPr="004C35B4">
        <w:rPr>
          <w:color w:val="000000"/>
          <w:spacing w:val="-1"/>
          <w:sz w:val="24"/>
          <w:szCs w:val="24"/>
          <w:lang w:eastAsia="ru-RU"/>
        </w:rPr>
        <w:t>э</w:t>
      </w:r>
      <w:r w:rsidRPr="004C35B4">
        <w:rPr>
          <w:color w:val="000000"/>
          <w:sz w:val="24"/>
          <w:szCs w:val="24"/>
          <w:lang w:eastAsia="ru-RU"/>
        </w:rPr>
        <w:t>к</w:t>
      </w:r>
      <w:r w:rsidRPr="004C35B4">
        <w:rPr>
          <w:color w:val="000000"/>
          <w:spacing w:val="1"/>
          <w:sz w:val="24"/>
          <w:szCs w:val="24"/>
          <w:lang w:eastAsia="ru-RU"/>
        </w:rPr>
        <w:t>о</w:t>
      </w:r>
      <w:r w:rsidRPr="004C35B4">
        <w:rPr>
          <w:color w:val="000000"/>
          <w:spacing w:val="-2"/>
          <w:sz w:val="24"/>
          <w:szCs w:val="24"/>
          <w:lang w:eastAsia="ru-RU"/>
        </w:rPr>
        <w:t>л</w:t>
      </w:r>
      <w:r w:rsidRPr="004C35B4">
        <w:rPr>
          <w:color w:val="000000"/>
          <w:sz w:val="24"/>
          <w:szCs w:val="24"/>
          <w:lang w:eastAsia="ru-RU"/>
        </w:rPr>
        <w:t>огичес</w:t>
      </w:r>
      <w:r w:rsidRPr="004C35B4">
        <w:rPr>
          <w:color w:val="000000"/>
          <w:spacing w:val="-1"/>
          <w:sz w:val="24"/>
          <w:szCs w:val="24"/>
          <w:lang w:eastAsia="ru-RU"/>
        </w:rPr>
        <w:t>к</w:t>
      </w:r>
      <w:r w:rsidRPr="004C35B4">
        <w:rPr>
          <w:color w:val="000000"/>
          <w:sz w:val="24"/>
          <w:szCs w:val="24"/>
          <w:lang w:eastAsia="ru-RU"/>
        </w:rPr>
        <w:t>о</w:t>
      </w:r>
      <w:r w:rsidRPr="004C35B4">
        <w:rPr>
          <w:color w:val="000000"/>
          <w:spacing w:val="93"/>
          <w:sz w:val="24"/>
          <w:szCs w:val="24"/>
          <w:lang w:eastAsia="ru-RU"/>
        </w:rPr>
        <w:t>й</w:t>
      </w:r>
      <w:r w:rsidRPr="004C35B4">
        <w:rPr>
          <w:color w:val="000000"/>
          <w:sz w:val="24"/>
          <w:szCs w:val="24"/>
          <w:lang w:eastAsia="ru-RU"/>
        </w:rPr>
        <w:t>оц</w:t>
      </w:r>
      <w:r w:rsidRPr="004C35B4">
        <w:rPr>
          <w:color w:val="000000"/>
          <w:spacing w:val="-1"/>
          <w:sz w:val="24"/>
          <w:szCs w:val="24"/>
          <w:lang w:eastAsia="ru-RU"/>
        </w:rPr>
        <w:t>е</w:t>
      </w:r>
      <w:r w:rsidRPr="004C35B4">
        <w:rPr>
          <w:color w:val="000000"/>
          <w:sz w:val="24"/>
          <w:szCs w:val="24"/>
          <w:lang w:eastAsia="ru-RU"/>
        </w:rPr>
        <w:t>н</w:t>
      </w:r>
      <w:r w:rsidRPr="004C35B4">
        <w:rPr>
          <w:color w:val="000000"/>
          <w:spacing w:val="8"/>
          <w:sz w:val="24"/>
          <w:szCs w:val="24"/>
          <w:lang w:eastAsia="ru-RU"/>
        </w:rPr>
        <w:t>к</w:t>
      </w:r>
      <w:r w:rsidRPr="004C35B4">
        <w:rPr>
          <w:color w:val="000000"/>
          <w:spacing w:val="95"/>
          <w:sz w:val="24"/>
          <w:szCs w:val="24"/>
          <w:lang w:eastAsia="ru-RU"/>
        </w:rPr>
        <w:t>и</w:t>
      </w:r>
      <w:r w:rsidRPr="004C35B4">
        <w:rPr>
          <w:color w:val="000000"/>
          <w:spacing w:val="1"/>
          <w:sz w:val="24"/>
          <w:szCs w:val="24"/>
          <w:lang w:eastAsia="ru-RU"/>
        </w:rPr>
        <w:t>о</w:t>
      </w:r>
      <w:r w:rsidRPr="004C35B4">
        <w:rPr>
          <w:color w:val="000000"/>
          <w:spacing w:val="91"/>
          <w:sz w:val="24"/>
          <w:szCs w:val="24"/>
          <w:lang w:eastAsia="ru-RU"/>
        </w:rPr>
        <w:t>т</w:t>
      </w:r>
      <w:r w:rsidRPr="004C35B4">
        <w:rPr>
          <w:color w:val="000000"/>
          <w:spacing w:val="1"/>
          <w:sz w:val="24"/>
          <w:szCs w:val="24"/>
          <w:lang w:eastAsia="ru-RU"/>
        </w:rPr>
        <w:t>3</w:t>
      </w:r>
      <w:r w:rsidRPr="004C35B4">
        <w:rPr>
          <w:color w:val="000000"/>
          <w:sz w:val="24"/>
          <w:szCs w:val="24"/>
          <w:lang w:eastAsia="ru-RU"/>
        </w:rPr>
        <w:t xml:space="preserve"> авг</w:t>
      </w:r>
      <w:r w:rsidRPr="004C35B4">
        <w:rPr>
          <w:color w:val="000000"/>
          <w:spacing w:val="-3"/>
          <w:sz w:val="24"/>
          <w:szCs w:val="24"/>
          <w:lang w:eastAsia="ru-RU"/>
        </w:rPr>
        <w:t>у</w:t>
      </w:r>
      <w:r w:rsidRPr="004C35B4">
        <w:rPr>
          <w:color w:val="000000"/>
          <w:sz w:val="24"/>
          <w:szCs w:val="24"/>
          <w:lang w:eastAsia="ru-RU"/>
        </w:rPr>
        <w:t>ста 2</w:t>
      </w:r>
      <w:r w:rsidRPr="004C35B4">
        <w:rPr>
          <w:color w:val="000000"/>
          <w:spacing w:val="1"/>
          <w:sz w:val="24"/>
          <w:szCs w:val="24"/>
          <w:lang w:eastAsia="ru-RU"/>
        </w:rPr>
        <w:t>0</w:t>
      </w:r>
      <w:r w:rsidRPr="004C35B4">
        <w:rPr>
          <w:color w:val="000000"/>
          <w:sz w:val="24"/>
          <w:szCs w:val="24"/>
          <w:lang w:eastAsia="ru-RU"/>
        </w:rPr>
        <w:t>22</w:t>
      </w:r>
      <w:r w:rsidRPr="004C35B4">
        <w:rPr>
          <w:color w:val="000000"/>
          <w:spacing w:val="1"/>
          <w:sz w:val="24"/>
          <w:szCs w:val="24"/>
          <w:lang w:eastAsia="ru-RU"/>
        </w:rPr>
        <w:t xml:space="preserve"> </w:t>
      </w:r>
      <w:r w:rsidRPr="004C35B4">
        <w:rPr>
          <w:color w:val="000000"/>
          <w:sz w:val="24"/>
          <w:szCs w:val="24"/>
          <w:lang w:eastAsia="ru-RU"/>
        </w:rPr>
        <w:t xml:space="preserve">г. </w:t>
      </w:r>
      <w:r w:rsidRPr="004C35B4">
        <w:rPr>
          <w:color w:val="000000"/>
          <w:spacing w:val="67"/>
          <w:sz w:val="24"/>
          <w:szCs w:val="24"/>
          <w:lang w:eastAsia="ru-RU"/>
        </w:rPr>
        <w:t>№</w:t>
      </w:r>
      <w:r w:rsidRPr="004C35B4">
        <w:rPr>
          <w:color w:val="000000"/>
          <w:spacing w:val="1"/>
          <w:sz w:val="24"/>
          <w:szCs w:val="24"/>
          <w:lang w:eastAsia="ru-RU"/>
        </w:rPr>
        <w:t>2</w:t>
      </w:r>
      <w:r w:rsidRPr="004C35B4">
        <w:rPr>
          <w:color w:val="000000"/>
          <w:sz w:val="24"/>
          <w:szCs w:val="24"/>
          <w:lang w:eastAsia="ru-RU"/>
        </w:rPr>
        <w:t>80</w:t>
      </w:r>
      <w:r>
        <w:rPr>
          <w:color w:val="000000"/>
          <w:sz w:val="24"/>
          <w:szCs w:val="24"/>
          <w:lang w:eastAsia="ru-RU"/>
        </w:rPr>
        <w:t>.</w:t>
      </w:r>
    </w:p>
    <w:p w:rsidR="00BF7B63" w:rsidRDefault="0078629F" w:rsidP="00082D29">
      <w:pPr>
        <w:autoSpaceDE/>
        <w:autoSpaceDN/>
        <w:ind w:left="1" w:right="-1" w:firstLine="566"/>
        <w:jc w:val="both"/>
        <w:rPr>
          <w:color w:val="000000"/>
          <w:sz w:val="24"/>
          <w:szCs w:val="24"/>
          <w:lang w:eastAsia="ru-RU"/>
        </w:rPr>
      </w:pPr>
      <w:r w:rsidRPr="004C35B4">
        <w:rPr>
          <w:color w:val="000000"/>
          <w:sz w:val="24"/>
          <w:szCs w:val="24"/>
          <w:lang w:eastAsia="ru-RU"/>
        </w:rPr>
        <w:t>Основ</w:t>
      </w:r>
      <w:r w:rsidRPr="004C35B4">
        <w:rPr>
          <w:color w:val="000000"/>
          <w:spacing w:val="-2"/>
          <w:sz w:val="24"/>
          <w:szCs w:val="24"/>
          <w:lang w:eastAsia="ru-RU"/>
        </w:rPr>
        <w:t>а</w:t>
      </w:r>
      <w:r w:rsidRPr="004C35B4">
        <w:rPr>
          <w:color w:val="000000"/>
          <w:sz w:val="24"/>
          <w:szCs w:val="24"/>
          <w:lang w:eastAsia="ru-RU"/>
        </w:rPr>
        <w:t>н</w:t>
      </w:r>
      <w:r w:rsidRPr="004C35B4">
        <w:rPr>
          <w:color w:val="000000"/>
          <w:spacing w:val="-1"/>
          <w:sz w:val="24"/>
          <w:szCs w:val="24"/>
          <w:lang w:eastAsia="ru-RU"/>
        </w:rPr>
        <w:t>и</w:t>
      </w:r>
      <w:r w:rsidRPr="004C35B4">
        <w:rPr>
          <w:color w:val="000000"/>
          <w:sz w:val="24"/>
          <w:szCs w:val="24"/>
          <w:lang w:eastAsia="ru-RU"/>
        </w:rPr>
        <w:t>ем</w:t>
      </w:r>
      <w:r w:rsidRPr="004C35B4">
        <w:rPr>
          <w:color w:val="000000"/>
          <w:spacing w:val="83"/>
          <w:sz w:val="24"/>
          <w:szCs w:val="24"/>
          <w:lang w:eastAsia="ru-RU"/>
        </w:rPr>
        <w:t xml:space="preserve"> </w:t>
      </w:r>
      <w:r w:rsidRPr="004C35B4">
        <w:rPr>
          <w:color w:val="000000"/>
          <w:spacing w:val="1"/>
          <w:sz w:val="24"/>
          <w:szCs w:val="24"/>
          <w:lang w:eastAsia="ru-RU"/>
        </w:rPr>
        <w:t>д</w:t>
      </w:r>
      <w:r w:rsidRPr="004C35B4">
        <w:rPr>
          <w:color w:val="000000"/>
          <w:sz w:val="24"/>
          <w:szCs w:val="24"/>
          <w:lang w:eastAsia="ru-RU"/>
        </w:rPr>
        <w:t>ля</w:t>
      </w:r>
      <w:r w:rsidRPr="004C35B4">
        <w:rPr>
          <w:color w:val="000000"/>
          <w:spacing w:val="83"/>
          <w:sz w:val="24"/>
          <w:szCs w:val="24"/>
          <w:lang w:eastAsia="ru-RU"/>
        </w:rPr>
        <w:t xml:space="preserve"> </w:t>
      </w:r>
      <w:r w:rsidRPr="004C35B4">
        <w:rPr>
          <w:color w:val="000000"/>
          <w:sz w:val="24"/>
          <w:szCs w:val="24"/>
          <w:lang w:eastAsia="ru-RU"/>
        </w:rPr>
        <w:t>разрабо</w:t>
      </w:r>
      <w:r w:rsidRPr="004C35B4">
        <w:rPr>
          <w:color w:val="000000"/>
          <w:spacing w:val="-2"/>
          <w:sz w:val="24"/>
          <w:szCs w:val="24"/>
          <w:lang w:eastAsia="ru-RU"/>
        </w:rPr>
        <w:t>т</w:t>
      </w:r>
      <w:r w:rsidRPr="004C35B4">
        <w:rPr>
          <w:color w:val="000000"/>
          <w:sz w:val="24"/>
          <w:szCs w:val="24"/>
          <w:lang w:eastAsia="ru-RU"/>
        </w:rPr>
        <w:t>ки</w:t>
      </w:r>
      <w:r w:rsidRPr="004C35B4">
        <w:rPr>
          <w:color w:val="000000"/>
          <w:spacing w:val="88"/>
          <w:sz w:val="24"/>
          <w:szCs w:val="24"/>
          <w:lang w:eastAsia="ru-RU"/>
        </w:rPr>
        <w:t xml:space="preserve"> </w:t>
      </w:r>
      <w:r w:rsidRPr="004C35B4">
        <w:rPr>
          <w:color w:val="000000"/>
          <w:sz w:val="24"/>
          <w:szCs w:val="24"/>
          <w:lang w:eastAsia="ru-RU"/>
        </w:rPr>
        <w:t>раздела</w:t>
      </w:r>
      <w:r w:rsidRPr="004C35B4">
        <w:rPr>
          <w:color w:val="000000"/>
          <w:spacing w:val="80"/>
          <w:sz w:val="24"/>
          <w:szCs w:val="24"/>
          <w:lang w:eastAsia="ru-RU"/>
        </w:rPr>
        <w:t xml:space="preserve"> </w:t>
      </w:r>
      <w:r w:rsidRPr="004C35B4">
        <w:rPr>
          <w:color w:val="000000"/>
          <w:spacing w:val="2"/>
          <w:sz w:val="24"/>
          <w:szCs w:val="24"/>
          <w:lang w:eastAsia="ru-RU"/>
        </w:rPr>
        <w:t>о</w:t>
      </w:r>
      <w:r w:rsidRPr="004C35B4">
        <w:rPr>
          <w:color w:val="000000"/>
          <w:sz w:val="24"/>
          <w:szCs w:val="24"/>
          <w:lang w:eastAsia="ru-RU"/>
        </w:rPr>
        <w:t>хр</w:t>
      </w:r>
      <w:r w:rsidRPr="004C35B4">
        <w:rPr>
          <w:color w:val="000000"/>
          <w:spacing w:val="-1"/>
          <w:sz w:val="24"/>
          <w:szCs w:val="24"/>
          <w:lang w:eastAsia="ru-RU"/>
        </w:rPr>
        <w:t>а</w:t>
      </w:r>
      <w:r w:rsidRPr="004C35B4">
        <w:rPr>
          <w:color w:val="000000"/>
          <w:sz w:val="24"/>
          <w:szCs w:val="24"/>
          <w:lang w:eastAsia="ru-RU"/>
        </w:rPr>
        <w:t>ны</w:t>
      </w:r>
      <w:r w:rsidRPr="004C35B4">
        <w:rPr>
          <w:color w:val="000000"/>
          <w:spacing w:val="82"/>
          <w:sz w:val="24"/>
          <w:szCs w:val="24"/>
          <w:lang w:eastAsia="ru-RU"/>
        </w:rPr>
        <w:t xml:space="preserve"> </w:t>
      </w:r>
      <w:r w:rsidRPr="004C35B4">
        <w:rPr>
          <w:color w:val="000000"/>
          <w:spacing w:val="1"/>
          <w:sz w:val="24"/>
          <w:szCs w:val="24"/>
          <w:lang w:eastAsia="ru-RU"/>
        </w:rPr>
        <w:t>о</w:t>
      </w:r>
      <w:r w:rsidRPr="004C35B4">
        <w:rPr>
          <w:color w:val="000000"/>
          <w:sz w:val="24"/>
          <w:szCs w:val="24"/>
          <w:lang w:eastAsia="ru-RU"/>
        </w:rPr>
        <w:t>кр</w:t>
      </w:r>
      <w:r w:rsidRPr="004C35B4">
        <w:rPr>
          <w:color w:val="000000"/>
          <w:spacing w:val="-2"/>
          <w:sz w:val="24"/>
          <w:szCs w:val="24"/>
          <w:lang w:eastAsia="ru-RU"/>
        </w:rPr>
        <w:t>у</w:t>
      </w:r>
      <w:r w:rsidRPr="004C35B4">
        <w:rPr>
          <w:color w:val="000000"/>
          <w:sz w:val="24"/>
          <w:szCs w:val="24"/>
          <w:lang w:eastAsia="ru-RU"/>
        </w:rPr>
        <w:t>жающей</w:t>
      </w:r>
      <w:r w:rsidRPr="004C35B4">
        <w:rPr>
          <w:color w:val="000000"/>
          <w:spacing w:val="83"/>
          <w:sz w:val="24"/>
          <w:szCs w:val="24"/>
          <w:lang w:eastAsia="ru-RU"/>
        </w:rPr>
        <w:t xml:space="preserve"> </w:t>
      </w:r>
      <w:r w:rsidRPr="004C35B4">
        <w:rPr>
          <w:color w:val="000000"/>
          <w:sz w:val="24"/>
          <w:szCs w:val="24"/>
          <w:lang w:eastAsia="ru-RU"/>
        </w:rPr>
        <w:t>среды</w:t>
      </w:r>
      <w:r w:rsidRPr="004C35B4">
        <w:rPr>
          <w:color w:val="000000"/>
          <w:spacing w:val="87"/>
          <w:sz w:val="24"/>
          <w:szCs w:val="24"/>
          <w:lang w:eastAsia="ru-RU"/>
        </w:rPr>
        <w:t xml:space="preserve"> </w:t>
      </w:r>
      <w:r w:rsidRPr="004C35B4">
        <w:rPr>
          <w:color w:val="000000"/>
          <w:spacing w:val="1"/>
          <w:sz w:val="24"/>
          <w:szCs w:val="24"/>
          <w:lang w:eastAsia="ru-RU"/>
        </w:rPr>
        <w:t>д</w:t>
      </w:r>
      <w:r w:rsidRPr="004C35B4">
        <w:rPr>
          <w:color w:val="000000"/>
          <w:sz w:val="24"/>
          <w:szCs w:val="24"/>
          <w:lang w:eastAsia="ru-RU"/>
        </w:rPr>
        <w:t>ля</w:t>
      </w:r>
      <w:r>
        <w:rPr>
          <w:color w:val="000000"/>
          <w:sz w:val="24"/>
          <w:szCs w:val="24"/>
          <w:lang w:eastAsia="ru-RU"/>
        </w:rPr>
        <w:t xml:space="preserve"> </w:t>
      </w:r>
      <w:r w:rsidRPr="004C35B4">
        <w:rPr>
          <w:color w:val="000000"/>
          <w:sz w:val="24"/>
          <w:szCs w:val="24"/>
          <w:lang w:eastAsia="ru-RU"/>
        </w:rPr>
        <w:t>п</w:t>
      </w:r>
      <w:r w:rsidRPr="004C35B4">
        <w:rPr>
          <w:color w:val="000000"/>
          <w:spacing w:val="1"/>
          <w:sz w:val="24"/>
          <w:szCs w:val="24"/>
          <w:lang w:eastAsia="ru-RU"/>
        </w:rPr>
        <w:t>р</w:t>
      </w:r>
      <w:r w:rsidRPr="004C35B4">
        <w:rPr>
          <w:color w:val="000000"/>
          <w:spacing w:val="-1"/>
          <w:sz w:val="24"/>
          <w:szCs w:val="24"/>
          <w:lang w:eastAsia="ru-RU"/>
        </w:rPr>
        <w:t>ед</w:t>
      </w:r>
      <w:r w:rsidRPr="004C35B4">
        <w:rPr>
          <w:color w:val="000000"/>
          <w:sz w:val="24"/>
          <w:szCs w:val="24"/>
          <w:lang w:eastAsia="ru-RU"/>
        </w:rPr>
        <w:t>при</w:t>
      </w:r>
      <w:r w:rsidRPr="004C35B4">
        <w:rPr>
          <w:color w:val="000000"/>
          <w:sz w:val="24"/>
          <w:szCs w:val="24"/>
          <w:lang w:eastAsia="ru-RU"/>
        </w:rPr>
        <w:t>я</w:t>
      </w:r>
      <w:r w:rsidRPr="004C35B4">
        <w:rPr>
          <w:color w:val="000000"/>
          <w:sz w:val="24"/>
          <w:szCs w:val="24"/>
          <w:lang w:eastAsia="ru-RU"/>
        </w:rPr>
        <w:t>тия</w:t>
      </w:r>
      <w:r w:rsidRPr="004C35B4">
        <w:rPr>
          <w:color w:val="000000"/>
          <w:spacing w:val="114"/>
          <w:sz w:val="24"/>
          <w:szCs w:val="24"/>
          <w:lang w:eastAsia="ru-RU"/>
        </w:rPr>
        <w:t xml:space="preserve"> </w:t>
      </w:r>
      <w:r w:rsidRPr="004C35B4">
        <w:rPr>
          <w:color w:val="000000"/>
          <w:sz w:val="24"/>
          <w:szCs w:val="24"/>
          <w:lang w:eastAsia="ru-RU"/>
        </w:rPr>
        <w:t>явля</w:t>
      </w:r>
      <w:r w:rsidRPr="004C35B4">
        <w:rPr>
          <w:color w:val="000000"/>
          <w:spacing w:val="-2"/>
          <w:sz w:val="24"/>
          <w:szCs w:val="24"/>
          <w:lang w:eastAsia="ru-RU"/>
        </w:rPr>
        <w:t>е</w:t>
      </w:r>
      <w:r w:rsidRPr="004C35B4">
        <w:rPr>
          <w:color w:val="000000"/>
          <w:sz w:val="24"/>
          <w:szCs w:val="24"/>
          <w:lang w:eastAsia="ru-RU"/>
        </w:rPr>
        <w:t>тся</w:t>
      </w:r>
      <w:r w:rsidRPr="004C35B4">
        <w:rPr>
          <w:color w:val="000000"/>
          <w:spacing w:val="111"/>
          <w:sz w:val="24"/>
          <w:szCs w:val="24"/>
          <w:lang w:eastAsia="ru-RU"/>
        </w:rPr>
        <w:t xml:space="preserve"> </w:t>
      </w:r>
      <w:r w:rsidRPr="004C35B4">
        <w:rPr>
          <w:color w:val="000000"/>
          <w:spacing w:val="1"/>
          <w:sz w:val="24"/>
          <w:szCs w:val="24"/>
          <w:lang w:eastAsia="ru-RU"/>
        </w:rPr>
        <w:t>н</w:t>
      </w:r>
      <w:r w:rsidRPr="004C35B4">
        <w:rPr>
          <w:color w:val="000000"/>
          <w:spacing w:val="-1"/>
          <w:sz w:val="24"/>
          <w:szCs w:val="24"/>
          <w:lang w:eastAsia="ru-RU"/>
        </w:rPr>
        <w:t>е</w:t>
      </w:r>
      <w:r w:rsidRPr="004C35B4">
        <w:rPr>
          <w:color w:val="000000"/>
          <w:sz w:val="24"/>
          <w:szCs w:val="24"/>
          <w:lang w:eastAsia="ru-RU"/>
        </w:rPr>
        <w:t>обходи</w:t>
      </w:r>
      <w:r w:rsidRPr="004C35B4">
        <w:rPr>
          <w:color w:val="000000"/>
          <w:spacing w:val="-2"/>
          <w:sz w:val="24"/>
          <w:szCs w:val="24"/>
          <w:lang w:eastAsia="ru-RU"/>
        </w:rPr>
        <w:t>м</w:t>
      </w:r>
      <w:r w:rsidRPr="004C35B4">
        <w:rPr>
          <w:color w:val="000000"/>
          <w:spacing w:val="1"/>
          <w:sz w:val="24"/>
          <w:szCs w:val="24"/>
          <w:lang w:eastAsia="ru-RU"/>
        </w:rPr>
        <w:t>о</w:t>
      </w:r>
      <w:r w:rsidRPr="004C35B4">
        <w:rPr>
          <w:color w:val="000000"/>
          <w:sz w:val="24"/>
          <w:szCs w:val="24"/>
          <w:lang w:eastAsia="ru-RU"/>
        </w:rPr>
        <w:t>сть</w:t>
      </w:r>
      <w:r w:rsidRPr="004C35B4">
        <w:rPr>
          <w:color w:val="000000"/>
          <w:spacing w:val="109"/>
          <w:sz w:val="24"/>
          <w:szCs w:val="24"/>
          <w:lang w:eastAsia="ru-RU"/>
        </w:rPr>
        <w:t xml:space="preserve"> </w:t>
      </w:r>
      <w:r w:rsidRPr="004C35B4">
        <w:rPr>
          <w:color w:val="000000"/>
          <w:sz w:val="24"/>
          <w:szCs w:val="24"/>
          <w:lang w:eastAsia="ru-RU"/>
        </w:rPr>
        <w:t>эк</w:t>
      </w:r>
      <w:r w:rsidRPr="004C35B4">
        <w:rPr>
          <w:color w:val="000000"/>
          <w:spacing w:val="1"/>
          <w:sz w:val="24"/>
          <w:szCs w:val="24"/>
          <w:lang w:eastAsia="ru-RU"/>
        </w:rPr>
        <w:t>о</w:t>
      </w:r>
      <w:r w:rsidRPr="004C35B4">
        <w:rPr>
          <w:color w:val="000000"/>
          <w:sz w:val="24"/>
          <w:szCs w:val="24"/>
          <w:lang w:eastAsia="ru-RU"/>
        </w:rPr>
        <w:t>л</w:t>
      </w:r>
      <w:r w:rsidRPr="004C35B4">
        <w:rPr>
          <w:color w:val="000000"/>
          <w:spacing w:val="1"/>
          <w:sz w:val="24"/>
          <w:szCs w:val="24"/>
          <w:lang w:eastAsia="ru-RU"/>
        </w:rPr>
        <w:t>о</w:t>
      </w:r>
      <w:r w:rsidRPr="004C35B4">
        <w:rPr>
          <w:color w:val="000000"/>
          <w:sz w:val="24"/>
          <w:szCs w:val="24"/>
          <w:lang w:eastAsia="ru-RU"/>
        </w:rPr>
        <w:t>гиче</w:t>
      </w:r>
      <w:r w:rsidRPr="004C35B4">
        <w:rPr>
          <w:color w:val="000000"/>
          <w:spacing w:val="-1"/>
          <w:sz w:val="24"/>
          <w:szCs w:val="24"/>
          <w:lang w:eastAsia="ru-RU"/>
        </w:rPr>
        <w:t>с</w:t>
      </w:r>
      <w:r w:rsidRPr="004C35B4">
        <w:rPr>
          <w:color w:val="000000"/>
          <w:sz w:val="24"/>
          <w:szCs w:val="24"/>
          <w:lang w:eastAsia="ru-RU"/>
        </w:rPr>
        <w:t>кой</w:t>
      </w:r>
      <w:r w:rsidRPr="004C35B4">
        <w:rPr>
          <w:color w:val="000000"/>
          <w:spacing w:val="112"/>
          <w:sz w:val="24"/>
          <w:szCs w:val="24"/>
          <w:lang w:eastAsia="ru-RU"/>
        </w:rPr>
        <w:t xml:space="preserve"> </w:t>
      </w:r>
      <w:r w:rsidRPr="004C35B4">
        <w:rPr>
          <w:color w:val="000000"/>
          <w:sz w:val="24"/>
          <w:szCs w:val="24"/>
          <w:lang w:eastAsia="ru-RU"/>
        </w:rPr>
        <w:t>о</w:t>
      </w:r>
      <w:r w:rsidRPr="004C35B4">
        <w:rPr>
          <w:color w:val="000000"/>
          <w:spacing w:val="-1"/>
          <w:sz w:val="24"/>
          <w:szCs w:val="24"/>
          <w:lang w:eastAsia="ru-RU"/>
        </w:rPr>
        <w:t>ц</w:t>
      </w:r>
      <w:r w:rsidRPr="004C35B4">
        <w:rPr>
          <w:color w:val="000000"/>
          <w:sz w:val="24"/>
          <w:szCs w:val="24"/>
          <w:lang w:eastAsia="ru-RU"/>
        </w:rPr>
        <w:t>ен</w:t>
      </w:r>
      <w:r w:rsidRPr="004C35B4">
        <w:rPr>
          <w:color w:val="000000"/>
          <w:spacing w:val="-1"/>
          <w:sz w:val="24"/>
          <w:szCs w:val="24"/>
          <w:lang w:eastAsia="ru-RU"/>
        </w:rPr>
        <w:t>к</w:t>
      </w:r>
      <w:r w:rsidRPr="004C35B4">
        <w:rPr>
          <w:color w:val="000000"/>
          <w:sz w:val="24"/>
          <w:szCs w:val="24"/>
          <w:lang w:eastAsia="ru-RU"/>
        </w:rPr>
        <w:t>и</w:t>
      </w:r>
      <w:r w:rsidRPr="004C35B4">
        <w:rPr>
          <w:color w:val="000000"/>
          <w:spacing w:val="113"/>
          <w:sz w:val="24"/>
          <w:szCs w:val="24"/>
          <w:lang w:eastAsia="ru-RU"/>
        </w:rPr>
        <w:t xml:space="preserve"> </w:t>
      </w:r>
      <w:r w:rsidRPr="004C35B4">
        <w:rPr>
          <w:color w:val="000000"/>
          <w:sz w:val="24"/>
          <w:szCs w:val="24"/>
          <w:lang w:eastAsia="ru-RU"/>
        </w:rPr>
        <w:t>воздейст</w:t>
      </w:r>
      <w:r w:rsidRPr="004C35B4">
        <w:rPr>
          <w:color w:val="000000"/>
          <w:spacing w:val="-2"/>
          <w:sz w:val="24"/>
          <w:szCs w:val="24"/>
          <w:lang w:eastAsia="ru-RU"/>
        </w:rPr>
        <w:t>в</w:t>
      </w:r>
      <w:r w:rsidRPr="004C35B4">
        <w:rPr>
          <w:color w:val="000000"/>
          <w:sz w:val="24"/>
          <w:szCs w:val="24"/>
          <w:lang w:eastAsia="ru-RU"/>
        </w:rPr>
        <w:t>ия данног</w:t>
      </w:r>
      <w:r w:rsidRPr="004C35B4">
        <w:rPr>
          <w:color w:val="000000"/>
          <w:spacing w:val="67"/>
          <w:sz w:val="24"/>
          <w:szCs w:val="24"/>
          <w:lang w:eastAsia="ru-RU"/>
        </w:rPr>
        <w:t>о</w:t>
      </w:r>
      <w:r w:rsidRPr="004C35B4">
        <w:rPr>
          <w:color w:val="000000"/>
          <w:spacing w:val="1"/>
          <w:sz w:val="24"/>
          <w:szCs w:val="24"/>
          <w:lang w:eastAsia="ru-RU"/>
        </w:rPr>
        <w:t xml:space="preserve"> объекта</w:t>
      </w:r>
      <w:r w:rsidRPr="004C35B4">
        <w:rPr>
          <w:color w:val="000000"/>
          <w:sz w:val="24"/>
          <w:szCs w:val="24"/>
          <w:lang w:eastAsia="ru-RU"/>
        </w:rPr>
        <w:t xml:space="preserve"> </w:t>
      </w:r>
      <w:r w:rsidRPr="004C35B4">
        <w:rPr>
          <w:color w:val="000000"/>
          <w:spacing w:val="-1"/>
          <w:sz w:val="24"/>
          <w:szCs w:val="24"/>
          <w:lang w:eastAsia="ru-RU"/>
        </w:rPr>
        <w:t>н</w:t>
      </w:r>
      <w:r w:rsidRPr="004C35B4">
        <w:rPr>
          <w:color w:val="000000"/>
          <w:sz w:val="24"/>
          <w:szCs w:val="24"/>
          <w:lang w:eastAsia="ru-RU"/>
        </w:rPr>
        <w:t>а окр</w:t>
      </w:r>
      <w:r w:rsidRPr="004C35B4">
        <w:rPr>
          <w:color w:val="000000"/>
          <w:spacing w:val="-2"/>
          <w:sz w:val="24"/>
          <w:szCs w:val="24"/>
          <w:lang w:eastAsia="ru-RU"/>
        </w:rPr>
        <w:t>у</w:t>
      </w:r>
      <w:r w:rsidRPr="004C35B4">
        <w:rPr>
          <w:color w:val="000000"/>
          <w:sz w:val="24"/>
          <w:szCs w:val="24"/>
          <w:lang w:eastAsia="ru-RU"/>
        </w:rPr>
        <w:t>жающ</w:t>
      </w:r>
      <w:r w:rsidRPr="004C35B4">
        <w:rPr>
          <w:color w:val="000000"/>
          <w:spacing w:val="-1"/>
          <w:sz w:val="24"/>
          <w:szCs w:val="24"/>
          <w:lang w:eastAsia="ru-RU"/>
        </w:rPr>
        <w:t>у</w:t>
      </w:r>
      <w:r w:rsidRPr="004C35B4">
        <w:rPr>
          <w:color w:val="000000"/>
          <w:sz w:val="24"/>
          <w:szCs w:val="24"/>
          <w:lang w:eastAsia="ru-RU"/>
        </w:rPr>
        <w:t>ю п</w:t>
      </w:r>
      <w:r w:rsidRPr="004C35B4">
        <w:rPr>
          <w:color w:val="000000"/>
          <w:spacing w:val="1"/>
          <w:sz w:val="24"/>
          <w:szCs w:val="24"/>
          <w:lang w:eastAsia="ru-RU"/>
        </w:rPr>
        <w:t>р</w:t>
      </w:r>
      <w:r w:rsidRPr="004C35B4">
        <w:rPr>
          <w:color w:val="000000"/>
          <w:sz w:val="24"/>
          <w:szCs w:val="24"/>
          <w:lang w:eastAsia="ru-RU"/>
        </w:rPr>
        <w:t>и</w:t>
      </w:r>
      <w:r w:rsidRPr="004C35B4">
        <w:rPr>
          <w:color w:val="000000"/>
          <w:spacing w:val="1"/>
          <w:sz w:val="24"/>
          <w:szCs w:val="24"/>
          <w:lang w:eastAsia="ru-RU"/>
        </w:rPr>
        <w:t>р</w:t>
      </w:r>
      <w:r w:rsidRPr="004C35B4">
        <w:rPr>
          <w:color w:val="000000"/>
          <w:sz w:val="24"/>
          <w:szCs w:val="24"/>
          <w:lang w:eastAsia="ru-RU"/>
        </w:rPr>
        <w:t>одн</w:t>
      </w:r>
      <w:r w:rsidRPr="004C35B4">
        <w:rPr>
          <w:color w:val="000000"/>
          <w:spacing w:val="-1"/>
          <w:sz w:val="24"/>
          <w:szCs w:val="24"/>
          <w:lang w:eastAsia="ru-RU"/>
        </w:rPr>
        <w:t>у</w:t>
      </w:r>
      <w:r w:rsidRPr="004C35B4">
        <w:rPr>
          <w:color w:val="000000"/>
          <w:sz w:val="24"/>
          <w:szCs w:val="24"/>
          <w:lang w:eastAsia="ru-RU"/>
        </w:rPr>
        <w:t>ю сред</w:t>
      </w:r>
      <w:r>
        <w:rPr>
          <w:color w:val="000000"/>
          <w:sz w:val="24"/>
          <w:szCs w:val="24"/>
          <w:lang w:eastAsia="ru-RU"/>
        </w:rPr>
        <w:t xml:space="preserve">у. </w:t>
      </w:r>
    </w:p>
    <w:p w:rsidR="00BF7B63" w:rsidRDefault="00BF7B63" w:rsidP="00082D29">
      <w:pPr>
        <w:autoSpaceDE/>
        <w:autoSpaceDN/>
        <w:ind w:left="1" w:right="-1" w:firstLine="566"/>
        <w:jc w:val="both"/>
        <w:rPr>
          <w:color w:val="000000"/>
          <w:sz w:val="24"/>
          <w:szCs w:val="24"/>
          <w:lang w:eastAsia="ru-RU"/>
        </w:rPr>
      </w:pPr>
      <w:r w:rsidRPr="00BF7B63">
        <w:rPr>
          <w:color w:val="000000"/>
          <w:sz w:val="24"/>
          <w:szCs w:val="24"/>
          <w:lang w:eastAsia="ru-RU"/>
        </w:rPr>
        <w:t>Проектом предусматривается бурение 36-ти эксплуатационных скважин ПХГ «</w:t>
      </w:r>
      <w:proofErr w:type="spellStart"/>
      <w:r w:rsidRPr="00BF7B63">
        <w:rPr>
          <w:color w:val="000000"/>
          <w:sz w:val="24"/>
          <w:szCs w:val="24"/>
          <w:lang w:eastAsia="ru-RU"/>
        </w:rPr>
        <w:t>Б</w:t>
      </w:r>
      <w:r w:rsidRPr="00BF7B63">
        <w:rPr>
          <w:color w:val="000000"/>
          <w:sz w:val="24"/>
          <w:szCs w:val="24"/>
          <w:lang w:eastAsia="ru-RU"/>
        </w:rPr>
        <w:t>о</w:t>
      </w:r>
      <w:r w:rsidRPr="00BF7B63">
        <w:rPr>
          <w:color w:val="000000"/>
          <w:sz w:val="24"/>
          <w:szCs w:val="24"/>
          <w:lang w:eastAsia="ru-RU"/>
        </w:rPr>
        <w:t>зой</w:t>
      </w:r>
      <w:proofErr w:type="spellEnd"/>
      <w:r w:rsidRPr="00BF7B63">
        <w:rPr>
          <w:color w:val="000000"/>
          <w:sz w:val="24"/>
          <w:szCs w:val="24"/>
          <w:lang w:eastAsia="ru-RU"/>
        </w:rPr>
        <w:t>»</w:t>
      </w:r>
      <w:r>
        <w:rPr>
          <w:color w:val="000000"/>
          <w:sz w:val="24"/>
          <w:szCs w:val="24"/>
          <w:lang w:eastAsia="ru-RU"/>
        </w:rPr>
        <w:t xml:space="preserve">. </w:t>
      </w:r>
      <w:r w:rsidRPr="00BF7B63">
        <w:rPr>
          <w:color w:val="000000"/>
          <w:sz w:val="24"/>
          <w:szCs w:val="24"/>
          <w:lang w:eastAsia="ru-RU"/>
        </w:rPr>
        <w:t xml:space="preserve">Существующая деятельность соответствует </w:t>
      </w:r>
      <w:proofErr w:type="spellStart"/>
      <w:r w:rsidRPr="00BF7B63">
        <w:rPr>
          <w:color w:val="000000"/>
          <w:sz w:val="24"/>
          <w:szCs w:val="24"/>
          <w:lang w:eastAsia="ru-RU"/>
        </w:rPr>
        <w:t>пп</w:t>
      </w:r>
      <w:proofErr w:type="spellEnd"/>
      <w:r w:rsidRPr="00BF7B63">
        <w:rPr>
          <w:color w:val="000000"/>
          <w:sz w:val="24"/>
          <w:szCs w:val="24"/>
          <w:lang w:eastAsia="ru-RU"/>
        </w:rPr>
        <w:t xml:space="preserve">. 7.13. п. 7 раздела 2 Приложения 2 ЭК РК транспортировка по магистральным трубопроводам газа, продуктов переработки газа, нефти и нефтепродуктов и относится к объектам II категории. </w:t>
      </w:r>
    </w:p>
    <w:p w:rsidR="00082D29" w:rsidRDefault="00082D29" w:rsidP="00082D29">
      <w:pPr>
        <w:autoSpaceDE/>
        <w:autoSpaceDN/>
        <w:ind w:left="1" w:right="-1" w:firstLine="566"/>
        <w:jc w:val="both"/>
        <w:rPr>
          <w:color w:val="000000"/>
          <w:sz w:val="24"/>
          <w:szCs w:val="24"/>
          <w:lang w:eastAsia="ru-RU"/>
        </w:rPr>
      </w:pPr>
      <w:r>
        <w:rPr>
          <w:color w:val="000000"/>
          <w:sz w:val="24"/>
          <w:szCs w:val="24"/>
          <w:lang w:eastAsia="ru-RU"/>
        </w:rPr>
        <w:t>В данном разделе «Охрана окружающей среды» определены и подлежат нормиров</w:t>
      </w:r>
      <w:r>
        <w:rPr>
          <w:color w:val="000000"/>
          <w:sz w:val="24"/>
          <w:szCs w:val="24"/>
          <w:lang w:eastAsia="ru-RU"/>
        </w:rPr>
        <w:t>а</w:t>
      </w:r>
      <w:r>
        <w:rPr>
          <w:color w:val="000000"/>
          <w:sz w:val="24"/>
          <w:szCs w:val="24"/>
          <w:lang w:eastAsia="ru-RU"/>
        </w:rPr>
        <w:t>нию источники на период проведения строительно-монтажных работ, н</w:t>
      </w:r>
      <w:r w:rsidRPr="00082D29">
        <w:rPr>
          <w:color w:val="000000"/>
          <w:sz w:val="24"/>
          <w:szCs w:val="24"/>
          <w:lang w:eastAsia="ru-RU"/>
        </w:rPr>
        <w:t>а период эксплу</w:t>
      </w:r>
      <w:r w:rsidRPr="00082D29">
        <w:rPr>
          <w:color w:val="000000"/>
          <w:sz w:val="24"/>
          <w:szCs w:val="24"/>
          <w:lang w:eastAsia="ru-RU"/>
        </w:rPr>
        <w:t>а</w:t>
      </w:r>
      <w:r w:rsidRPr="00082D29">
        <w:rPr>
          <w:color w:val="000000"/>
          <w:sz w:val="24"/>
          <w:szCs w:val="24"/>
          <w:lang w:eastAsia="ru-RU"/>
        </w:rPr>
        <w:t>тации источники выбросов будут отражены отдельным проектом при корректировке де</w:t>
      </w:r>
      <w:r w:rsidRPr="00082D29">
        <w:rPr>
          <w:color w:val="000000"/>
          <w:sz w:val="24"/>
          <w:szCs w:val="24"/>
          <w:lang w:eastAsia="ru-RU"/>
        </w:rPr>
        <w:t>й</w:t>
      </w:r>
      <w:r w:rsidRPr="00082D29">
        <w:rPr>
          <w:color w:val="000000"/>
          <w:sz w:val="24"/>
          <w:szCs w:val="24"/>
          <w:lang w:eastAsia="ru-RU"/>
        </w:rPr>
        <w:t>ствующего проекта нормативов допустимых выбросов (НДВ).</w:t>
      </w:r>
    </w:p>
    <w:p w:rsidR="00ED3703" w:rsidRDefault="00ED3703" w:rsidP="00082D29">
      <w:pPr>
        <w:autoSpaceDE/>
        <w:autoSpaceDN/>
        <w:ind w:left="1" w:right="-1" w:firstLine="566"/>
        <w:jc w:val="both"/>
        <w:rPr>
          <w:color w:val="000000"/>
          <w:sz w:val="24"/>
          <w:szCs w:val="24"/>
          <w:lang w:eastAsia="ru-RU"/>
        </w:rPr>
      </w:pPr>
      <w:r w:rsidRPr="00ED3703">
        <w:rPr>
          <w:color w:val="000000"/>
          <w:sz w:val="24"/>
          <w:szCs w:val="24"/>
          <w:lang w:eastAsia="ru-RU"/>
        </w:rPr>
        <w:t>В соответствии с п.2 ст.12 Экологического кодекса Приложением 2 к настоящему кодексу устанавливаются виды деятельности и иные критерии, на основании которых осуществляется отнесение объектов, оказывающих негативное воздействие на окружа</w:t>
      </w:r>
      <w:r w:rsidRPr="00ED3703">
        <w:rPr>
          <w:color w:val="000000"/>
          <w:sz w:val="24"/>
          <w:szCs w:val="24"/>
          <w:lang w:eastAsia="ru-RU"/>
        </w:rPr>
        <w:t>ю</w:t>
      </w:r>
      <w:r w:rsidRPr="00ED3703">
        <w:rPr>
          <w:color w:val="000000"/>
          <w:sz w:val="24"/>
          <w:szCs w:val="24"/>
          <w:lang w:eastAsia="ru-RU"/>
        </w:rPr>
        <w:t>щую среду, к объектам I, II или III категорий. Согласно пп.3 п 4. ст. 12 Кодекса отнесение объекта к категориям осуществляется в соответствии с требованиями пункта 2 настоящей статьи: в отношении иной намечаемой деятельности, не указанной в подпункте 1) или 2) настоящего пункта, - самостоятельно оператором объекта с учетом требований настоящ</w:t>
      </w:r>
      <w:r w:rsidRPr="00ED3703">
        <w:rPr>
          <w:color w:val="000000"/>
          <w:sz w:val="24"/>
          <w:szCs w:val="24"/>
          <w:lang w:eastAsia="ru-RU"/>
        </w:rPr>
        <w:t>е</w:t>
      </w:r>
      <w:r w:rsidRPr="00ED3703">
        <w:rPr>
          <w:color w:val="000000"/>
          <w:sz w:val="24"/>
          <w:szCs w:val="24"/>
          <w:lang w:eastAsia="ru-RU"/>
        </w:rPr>
        <w:t xml:space="preserve">го Кодекса. </w:t>
      </w:r>
    </w:p>
    <w:p w:rsidR="00441A74" w:rsidRPr="00441A74" w:rsidRDefault="00441A74" w:rsidP="00082D29">
      <w:pPr>
        <w:autoSpaceDE/>
        <w:autoSpaceDN/>
        <w:ind w:left="1" w:right="-1" w:firstLine="566"/>
        <w:jc w:val="both"/>
        <w:rPr>
          <w:color w:val="000000"/>
          <w:sz w:val="24"/>
          <w:szCs w:val="24"/>
          <w:lang w:eastAsia="ru-RU"/>
        </w:rPr>
      </w:pPr>
      <w:r w:rsidRPr="00441A74">
        <w:rPr>
          <w:color w:val="000000"/>
          <w:sz w:val="24"/>
          <w:szCs w:val="24"/>
          <w:lang w:eastAsia="ru-RU"/>
        </w:rPr>
        <w:t>Таким образом, намечаемая деятельность, подлежит экологической оценке по упр</w:t>
      </w:r>
      <w:r w:rsidRPr="00441A74">
        <w:rPr>
          <w:color w:val="000000"/>
          <w:sz w:val="24"/>
          <w:szCs w:val="24"/>
          <w:lang w:eastAsia="ru-RU"/>
        </w:rPr>
        <w:t>о</w:t>
      </w:r>
      <w:r w:rsidRPr="00441A74">
        <w:rPr>
          <w:color w:val="000000"/>
          <w:sz w:val="24"/>
          <w:szCs w:val="24"/>
          <w:lang w:eastAsia="ru-RU"/>
        </w:rPr>
        <w:t>щенному порядку в соответствии с пп.2 п.3 ст. 49 ЭК РК.</w:t>
      </w:r>
    </w:p>
    <w:p w:rsidR="00441A74" w:rsidRPr="00441A74" w:rsidRDefault="00441A74" w:rsidP="00082D29">
      <w:pPr>
        <w:autoSpaceDE/>
        <w:autoSpaceDN/>
        <w:ind w:left="1" w:right="-1" w:firstLine="566"/>
        <w:jc w:val="both"/>
        <w:rPr>
          <w:color w:val="000000"/>
          <w:sz w:val="24"/>
          <w:szCs w:val="24"/>
          <w:lang w:eastAsia="ru-RU"/>
        </w:rPr>
      </w:pPr>
      <w:r w:rsidRPr="00441A74">
        <w:rPr>
          <w:color w:val="000000"/>
          <w:sz w:val="24"/>
          <w:szCs w:val="24"/>
          <w:lang w:eastAsia="ru-RU"/>
        </w:rPr>
        <w:t>Согласно</w:t>
      </w:r>
      <w:r w:rsidR="00435267">
        <w:rPr>
          <w:color w:val="000000"/>
          <w:sz w:val="24"/>
          <w:szCs w:val="24"/>
          <w:lang w:eastAsia="ru-RU"/>
        </w:rPr>
        <w:t xml:space="preserve"> </w:t>
      </w:r>
      <w:r w:rsidRPr="00441A74">
        <w:rPr>
          <w:color w:val="000000"/>
          <w:sz w:val="24"/>
          <w:szCs w:val="24"/>
          <w:lang w:eastAsia="ru-RU"/>
        </w:rPr>
        <w:t>п.3, статьи 49</w:t>
      </w:r>
      <w:r w:rsidR="007D617D">
        <w:rPr>
          <w:color w:val="000000"/>
          <w:sz w:val="24"/>
          <w:szCs w:val="24"/>
          <w:lang w:eastAsia="ru-RU"/>
        </w:rPr>
        <w:t xml:space="preserve"> </w:t>
      </w:r>
      <w:r w:rsidRPr="00441A74">
        <w:rPr>
          <w:color w:val="000000"/>
          <w:sz w:val="24"/>
          <w:szCs w:val="24"/>
          <w:lang w:eastAsia="ru-RU"/>
        </w:rPr>
        <w:t>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настоящим Кодексом, при:</w:t>
      </w:r>
    </w:p>
    <w:p w:rsidR="00441A74" w:rsidRPr="00441A74" w:rsidRDefault="00441A74" w:rsidP="00082D29">
      <w:pPr>
        <w:autoSpaceDE/>
        <w:autoSpaceDN/>
        <w:ind w:left="1" w:right="-1" w:firstLine="566"/>
        <w:jc w:val="both"/>
        <w:rPr>
          <w:color w:val="000000"/>
          <w:sz w:val="24"/>
          <w:szCs w:val="24"/>
          <w:lang w:eastAsia="ru-RU"/>
        </w:rPr>
      </w:pPr>
      <w:r w:rsidRPr="00441A74">
        <w:rPr>
          <w:color w:val="000000"/>
          <w:sz w:val="24"/>
          <w:szCs w:val="24"/>
          <w:lang w:eastAsia="ru-RU"/>
        </w:rPr>
        <w:t>- разработке проектов нормативов эмиссий для объектов I и II категорий;</w:t>
      </w:r>
    </w:p>
    <w:p w:rsidR="0078629F" w:rsidRPr="004C35B4" w:rsidRDefault="00441A74" w:rsidP="00082D29">
      <w:pPr>
        <w:autoSpaceDE/>
        <w:autoSpaceDN/>
        <w:ind w:left="1" w:right="-1" w:firstLine="566"/>
        <w:jc w:val="both"/>
        <w:rPr>
          <w:b/>
        </w:rPr>
      </w:pPr>
      <w:r w:rsidRPr="00441A74">
        <w:rPr>
          <w:color w:val="000000"/>
          <w:sz w:val="24"/>
          <w:szCs w:val="24"/>
          <w:lang w:eastAsia="ru-RU"/>
        </w:rPr>
        <w:t>- разработке раздела «Охрана окружающей среды» в составе проектной документ</w:t>
      </w:r>
      <w:r w:rsidRPr="00441A74">
        <w:rPr>
          <w:color w:val="000000"/>
          <w:sz w:val="24"/>
          <w:szCs w:val="24"/>
          <w:lang w:eastAsia="ru-RU"/>
        </w:rPr>
        <w:t>а</w:t>
      </w:r>
      <w:r w:rsidRPr="00441A74">
        <w:rPr>
          <w:color w:val="000000"/>
          <w:sz w:val="24"/>
          <w:szCs w:val="24"/>
          <w:lang w:eastAsia="ru-RU"/>
        </w:rPr>
        <w:t>ции по намечаемой деятельности и при подготовке декларации воздействии на окружа</w:t>
      </w:r>
      <w:r w:rsidRPr="00441A74">
        <w:rPr>
          <w:color w:val="000000"/>
          <w:sz w:val="24"/>
          <w:szCs w:val="24"/>
          <w:lang w:eastAsia="ru-RU"/>
        </w:rPr>
        <w:t>ю</w:t>
      </w:r>
      <w:r w:rsidRPr="00441A74">
        <w:rPr>
          <w:color w:val="000000"/>
          <w:sz w:val="24"/>
          <w:szCs w:val="24"/>
          <w:lang w:eastAsia="ru-RU"/>
        </w:rPr>
        <w:t>щую среду.</w:t>
      </w:r>
    </w:p>
    <w:p w:rsidR="0078629F" w:rsidRPr="004C35B4" w:rsidRDefault="0078629F" w:rsidP="0078629F">
      <w:pPr>
        <w:ind w:firstLine="708"/>
        <w:jc w:val="both"/>
        <w:rPr>
          <w:b/>
        </w:rPr>
      </w:pPr>
    </w:p>
    <w:p w:rsidR="0078629F" w:rsidRDefault="0078629F" w:rsidP="00B67565">
      <w:pPr>
        <w:pStyle w:val="aa"/>
        <w:autoSpaceDE/>
        <w:autoSpaceDN/>
        <w:ind w:left="709" w:right="-20"/>
        <w:jc w:val="both"/>
        <w:rPr>
          <w:b/>
          <w:bCs/>
          <w:color w:val="000000"/>
          <w:spacing w:val="-1"/>
          <w:sz w:val="24"/>
          <w:szCs w:val="24"/>
          <w:lang w:eastAsia="ru-RU"/>
        </w:rPr>
      </w:pPr>
    </w:p>
    <w:p w:rsidR="0078629F" w:rsidRDefault="0078629F" w:rsidP="00B67565">
      <w:pPr>
        <w:pStyle w:val="aa"/>
        <w:autoSpaceDE/>
        <w:autoSpaceDN/>
        <w:ind w:left="709" w:right="-20"/>
        <w:jc w:val="both"/>
        <w:rPr>
          <w:b/>
          <w:bCs/>
          <w:color w:val="000000"/>
          <w:spacing w:val="-1"/>
          <w:sz w:val="24"/>
          <w:szCs w:val="24"/>
          <w:lang w:eastAsia="ru-RU"/>
        </w:rPr>
      </w:pPr>
    </w:p>
    <w:p w:rsidR="0078629F" w:rsidRDefault="0078629F" w:rsidP="00B67565">
      <w:pPr>
        <w:pStyle w:val="aa"/>
        <w:autoSpaceDE/>
        <w:autoSpaceDN/>
        <w:ind w:left="709" w:right="-20"/>
        <w:jc w:val="both"/>
        <w:rPr>
          <w:b/>
          <w:bCs/>
          <w:color w:val="000000"/>
          <w:spacing w:val="-1"/>
          <w:sz w:val="24"/>
          <w:szCs w:val="24"/>
          <w:lang w:eastAsia="ru-RU"/>
        </w:rPr>
      </w:pPr>
    </w:p>
    <w:p w:rsidR="0078629F" w:rsidRDefault="0078629F" w:rsidP="00B67565">
      <w:pPr>
        <w:pStyle w:val="aa"/>
        <w:autoSpaceDE/>
        <w:autoSpaceDN/>
        <w:ind w:left="709" w:right="-20"/>
        <w:jc w:val="both"/>
        <w:rPr>
          <w:b/>
          <w:bCs/>
          <w:color w:val="000000"/>
          <w:spacing w:val="-1"/>
          <w:sz w:val="24"/>
          <w:szCs w:val="24"/>
          <w:lang w:eastAsia="ru-RU"/>
        </w:rPr>
      </w:pPr>
    </w:p>
    <w:p w:rsidR="0078629F" w:rsidRDefault="0078629F" w:rsidP="00B67565">
      <w:pPr>
        <w:pStyle w:val="aa"/>
        <w:autoSpaceDE/>
        <w:autoSpaceDN/>
        <w:ind w:left="709" w:right="-20"/>
        <w:jc w:val="both"/>
        <w:rPr>
          <w:b/>
          <w:bCs/>
          <w:color w:val="000000"/>
          <w:spacing w:val="-1"/>
          <w:sz w:val="24"/>
          <w:szCs w:val="24"/>
          <w:lang w:eastAsia="ru-RU"/>
        </w:rPr>
      </w:pPr>
    </w:p>
    <w:p w:rsidR="0078629F" w:rsidRDefault="0078629F" w:rsidP="00B67565">
      <w:pPr>
        <w:pStyle w:val="aa"/>
        <w:autoSpaceDE/>
        <w:autoSpaceDN/>
        <w:ind w:left="709" w:right="-20"/>
        <w:jc w:val="both"/>
        <w:rPr>
          <w:b/>
          <w:bCs/>
          <w:color w:val="000000"/>
          <w:spacing w:val="-1"/>
          <w:sz w:val="24"/>
          <w:szCs w:val="24"/>
          <w:lang w:eastAsia="ru-RU"/>
        </w:rPr>
      </w:pPr>
    </w:p>
    <w:p w:rsidR="00EB4CD2" w:rsidRPr="0031659A" w:rsidRDefault="00244BDE" w:rsidP="00244BDE">
      <w:pPr>
        <w:pStyle w:val="aa"/>
        <w:autoSpaceDE/>
        <w:autoSpaceDN/>
        <w:ind w:left="709" w:right="-20"/>
        <w:jc w:val="both"/>
        <w:rPr>
          <w:b/>
          <w:bCs/>
          <w:color w:val="000000"/>
          <w:spacing w:val="-1"/>
          <w:sz w:val="24"/>
          <w:szCs w:val="24"/>
          <w:lang w:eastAsia="ru-RU"/>
        </w:rPr>
      </w:pPr>
      <w:r>
        <w:rPr>
          <w:b/>
          <w:bCs/>
          <w:color w:val="000000"/>
          <w:sz w:val="24"/>
          <w:szCs w:val="24"/>
          <w:lang w:eastAsia="ru-RU"/>
        </w:rPr>
        <w:t xml:space="preserve">1. </w:t>
      </w:r>
      <w:r w:rsidR="00EB4CD2" w:rsidRPr="0031659A">
        <w:rPr>
          <w:b/>
          <w:bCs/>
          <w:color w:val="000000"/>
          <w:sz w:val="24"/>
          <w:szCs w:val="24"/>
          <w:lang w:eastAsia="ru-RU"/>
        </w:rPr>
        <w:t>О</w:t>
      </w:r>
      <w:r w:rsidR="00EB4CD2" w:rsidRPr="0031659A">
        <w:rPr>
          <w:b/>
          <w:bCs/>
          <w:color w:val="000000"/>
          <w:spacing w:val="1"/>
          <w:sz w:val="24"/>
          <w:szCs w:val="24"/>
          <w:lang w:eastAsia="ru-RU"/>
        </w:rPr>
        <w:t>б</w:t>
      </w:r>
      <w:r w:rsidR="00EB4CD2" w:rsidRPr="0031659A">
        <w:rPr>
          <w:b/>
          <w:bCs/>
          <w:color w:val="000000"/>
          <w:sz w:val="24"/>
          <w:szCs w:val="24"/>
          <w:lang w:eastAsia="ru-RU"/>
        </w:rPr>
        <w:t>щие све</w:t>
      </w:r>
      <w:r w:rsidR="00EB4CD2" w:rsidRPr="0031659A">
        <w:rPr>
          <w:b/>
          <w:bCs/>
          <w:color w:val="000000"/>
          <w:spacing w:val="-1"/>
          <w:sz w:val="24"/>
          <w:szCs w:val="24"/>
          <w:lang w:eastAsia="ru-RU"/>
        </w:rPr>
        <w:t>д</w:t>
      </w:r>
      <w:r w:rsidR="00EB4CD2" w:rsidRPr="0031659A">
        <w:rPr>
          <w:b/>
          <w:bCs/>
          <w:color w:val="000000"/>
          <w:sz w:val="24"/>
          <w:szCs w:val="24"/>
          <w:lang w:eastAsia="ru-RU"/>
        </w:rPr>
        <w:t>ен</w:t>
      </w:r>
      <w:r w:rsidR="00EB4CD2" w:rsidRPr="0031659A">
        <w:rPr>
          <w:b/>
          <w:bCs/>
          <w:color w:val="000000"/>
          <w:spacing w:val="-1"/>
          <w:sz w:val="24"/>
          <w:szCs w:val="24"/>
          <w:lang w:eastAsia="ru-RU"/>
        </w:rPr>
        <w:t>и</w:t>
      </w:r>
      <w:r w:rsidR="00EB4CD2" w:rsidRPr="0031659A">
        <w:rPr>
          <w:b/>
          <w:bCs/>
          <w:color w:val="000000"/>
          <w:sz w:val="24"/>
          <w:szCs w:val="24"/>
          <w:lang w:eastAsia="ru-RU"/>
        </w:rPr>
        <w:t>я</w:t>
      </w:r>
      <w:r w:rsidR="00EB4CD2" w:rsidRPr="0031659A">
        <w:rPr>
          <w:b/>
          <w:bCs/>
          <w:color w:val="000000"/>
          <w:spacing w:val="-1"/>
          <w:sz w:val="24"/>
          <w:szCs w:val="24"/>
          <w:lang w:eastAsia="ru-RU"/>
        </w:rPr>
        <w:t xml:space="preserve"> </w:t>
      </w:r>
      <w:r w:rsidR="00EB4CD2" w:rsidRPr="0031659A">
        <w:rPr>
          <w:b/>
          <w:bCs/>
          <w:color w:val="000000"/>
          <w:sz w:val="24"/>
          <w:szCs w:val="24"/>
          <w:lang w:eastAsia="ru-RU"/>
        </w:rPr>
        <w:t>о</w:t>
      </w:r>
      <w:r w:rsidR="00EB4CD2" w:rsidRPr="0031659A">
        <w:rPr>
          <w:b/>
          <w:bCs/>
          <w:color w:val="000000"/>
          <w:spacing w:val="-1"/>
          <w:sz w:val="24"/>
          <w:szCs w:val="24"/>
          <w:lang w:eastAsia="ru-RU"/>
        </w:rPr>
        <w:t>б операторе</w:t>
      </w:r>
    </w:p>
    <w:p w:rsidR="00EB4CD2" w:rsidRPr="009C67AA" w:rsidRDefault="00EB4CD2" w:rsidP="00EB4CD2">
      <w:pPr>
        <w:pStyle w:val="aa"/>
        <w:autoSpaceDE/>
        <w:autoSpaceDN/>
        <w:ind w:left="2069" w:right="-20"/>
        <w:rPr>
          <w:b/>
          <w:bCs/>
          <w:color w:val="000000"/>
          <w:spacing w:val="-1"/>
          <w:sz w:val="24"/>
          <w:szCs w:val="24"/>
          <w:lang w:eastAsia="ru-RU"/>
        </w:rPr>
      </w:pPr>
    </w:p>
    <w:p w:rsidR="00C639E8" w:rsidRDefault="00C639E8" w:rsidP="00C639E8">
      <w:pPr>
        <w:spacing w:line="263" w:lineRule="exact"/>
        <w:ind w:left="36" w:firstLine="531"/>
        <w:jc w:val="both"/>
      </w:pPr>
      <w:r w:rsidRPr="004B47EA">
        <w:t>Основным видом деятельности А</w:t>
      </w:r>
      <w:r>
        <w:t>ктюбинского</w:t>
      </w:r>
      <w:r w:rsidRPr="004B47EA">
        <w:t xml:space="preserve"> производственного филиала АО «</w:t>
      </w:r>
      <w:proofErr w:type="spellStart"/>
      <w:r>
        <w:t>Интер</w:t>
      </w:r>
      <w:r w:rsidR="00A34BDA">
        <w:t>газ</w:t>
      </w:r>
      <w:proofErr w:type="spellEnd"/>
      <w:r w:rsidR="00A34BDA">
        <w:t xml:space="preserve"> Центральная Азия</w:t>
      </w:r>
      <w:r w:rsidRPr="004B47EA">
        <w:t>»</w:t>
      </w:r>
      <w:r>
        <w:t xml:space="preserve"> </w:t>
      </w:r>
      <w:r w:rsidRPr="004B47EA">
        <w:t>является транспортировка газа по распределительным газопроводам, эксплу</w:t>
      </w:r>
      <w:r w:rsidRPr="004B47EA">
        <w:t>а</w:t>
      </w:r>
      <w:r w:rsidRPr="004B47EA">
        <w:t>тация и ремонт газораспределительных установок, маркетинг, покупка и реализация газа потреб</w:t>
      </w:r>
      <w:r w:rsidRPr="004B47EA">
        <w:t>и</w:t>
      </w:r>
      <w:r w:rsidRPr="004B47EA">
        <w:t>телям.</w:t>
      </w:r>
    </w:p>
    <w:p w:rsidR="00C639E8" w:rsidRDefault="00C639E8" w:rsidP="00C639E8">
      <w:pPr>
        <w:widowControl/>
        <w:tabs>
          <w:tab w:val="left" w:pos="-567"/>
        </w:tabs>
        <w:suppressAutoHyphens/>
        <w:autoSpaceDE/>
        <w:autoSpaceDN/>
        <w:ind w:left="36" w:right="-2" w:firstLine="531"/>
        <w:jc w:val="both"/>
        <w:rPr>
          <w:sz w:val="24"/>
          <w:szCs w:val="24"/>
        </w:rPr>
      </w:pPr>
      <w:r>
        <w:rPr>
          <w:sz w:val="24"/>
          <w:szCs w:val="24"/>
        </w:rPr>
        <w:lastRenderedPageBreak/>
        <w:t>Существующая</w:t>
      </w:r>
      <w:r w:rsidRPr="0046206D">
        <w:rPr>
          <w:sz w:val="24"/>
          <w:szCs w:val="24"/>
        </w:rPr>
        <w:t xml:space="preserve"> деятельность соответствует </w:t>
      </w:r>
      <w:proofErr w:type="spellStart"/>
      <w:r>
        <w:rPr>
          <w:sz w:val="24"/>
          <w:szCs w:val="24"/>
        </w:rPr>
        <w:t>пп</w:t>
      </w:r>
      <w:proofErr w:type="spellEnd"/>
      <w:r>
        <w:rPr>
          <w:sz w:val="24"/>
          <w:szCs w:val="24"/>
        </w:rPr>
        <w:t xml:space="preserve">. </w:t>
      </w:r>
      <w:r w:rsidRPr="004B47EA">
        <w:rPr>
          <w:sz w:val="24"/>
          <w:szCs w:val="24"/>
        </w:rPr>
        <w:t xml:space="preserve">7.13. </w:t>
      </w:r>
      <w:r>
        <w:rPr>
          <w:sz w:val="24"/>
          <w:szCs w:val="24"/>
        </w:rPr>
        <w:t xml:space="preserve">п. 7 раздела 2 Приложения 2 ЭК РК </w:t>
      </w:r>
      <w:r w:rsidRPr="004B47EA">
        <w:rPr>
          <w:sz w:val="24"/>
          <w:szCs w:val="24"/>
        </w:rPr>
        <w:t>транспортировка по магистральным трубопроводам газа, продуктов переработки газа, нефти и нефтепродуктов</w:t>
      </w:r>
      <w:r>
        <w:rPr>
          <w:sz w:val="24"/>
          <w:szCs w:val="24"/>
        </w:rPr>
        <w:t xml:space="preserve"> и относится к объектам </w:t>
      </w:r>
      <w:r>
        <w:rPr>
          <w:sz w:val="24"/>
          <w:szCs w:val="24"/>
          <w:lang w:val="en-US"/>
        </w:rPr>
        <w:t>II</w:t>
      </w:r>
      <w:r w:rsidRPr="002D51B6">
        <w:rPr>
          <w:sz w:val="24"/>
          <w:szCs w:val="24"/>
        </w:rPr>
        <w:t xml:space="preserve"> </w:t>
      </w:r>
      <w:r>
        <w:rPr>
          <w:sz w:val="24"/>
          <w:szCs w:val="24"/>
        </w:rPr>
        <w:t>категории.</w:t>
      </w:r>
    </w:p>
    <w:p w:rsidR="00C639E8" w:rsidRPr="00C639E8" w:rsidRDefault="00C639E8" w:rsidP="00C639E8">
      <w:pPr>
        <w:ind w:left="36" w:right="639" w:firstLine="531"/>
        <w:rPr>
          <w:i/>
          <w:iCs/>
          <w:color w:val="000000"/>
          <w:sz w:val="24"/>
          <w:szCs w:val="24"/>
        </w:rPr>
      </w:pPr>
      <w:r w:rsidRPr="00C639E8">
        <w:rPr>
          <w:i/>
          <w:iCs/>
          <w:color w:val="000000"/>
          <w:sz w:val="24"/>
          <w:szCs w:val="24"/>
        </w:rPr>
        <w:t>К</w:t>
      </w:r>
      <w:r w:rsidRPr="00C639E8">
        <w:rPr>
          <w:i/>
          <w:iCs/>
          <w:color w:val="000000"/>
          <w:spacing w:val="1"/>
          <w:sz w:val="24"/>
          <w:szCs w:val="24"/>
        </w:rPr>
        <w:t>р</w:t>
      </w:r>
      <w:r w:rsidRPr="00C639E8">
        <w:rPr>
          <w:i/>
          <w:iCs/>
          <w:color w:val="000000"/>
          <w:spacing w:val="-1"/>
          <w:sz w:val="24"/>
          <w:szCs w:val="24"/>
        </w:rPr>
        <w:t>а</w:t>
      </w:r>
      <w:r w:rsidRPr="00C639E8">
        <w:rPr>
          <w:i/>
          <w:iCs/>
          <w:color w:val="000000"/>
          <w:spacing w:val="1"/>
          <w:sz w:val="24"/>
          <w:szCs w:val="24"/>
        </w:rPr>
        <w:t>т</w:t>
      </w:r>
      <w:r w:rsidRPr="00C639E8">
        <w:rPr>
          <w:i/>
          <w:iCs/>
          <w:color w:val="000000"/>
          <w:sz w:val="24"/>
          <w:szCs w:val="24"/>
        </w:rPr>
        <w:t>кая ха</w:t>
      </w:r>
      <w:r w:rsidRPr="00C639E8">
        <w:rPr>
          <w:i/>
          <w:iCs/>
          <w:color w:val="000000"/>
          <w:spacing w:val="1"/>
          <w:sz w:val="24"/>
          <w:szCs w:val="24"/>
        </w:rPr>
        <w:t>р</w:t>
      </w:r>
      <w:r w:rsidRPr="00C639E8">
        <w:rPr>
          <w:i/>
          <w:iCs/>
          <w:color w:val="000000"/>
          <w:spacing w:val="-2"/>
          <w:sz w:val="24"/>
          <w:szCs w:val="24"/>
        </w:rPr>
        <w:t>а</w:t>
      </w:r>
      <w:r w:rsidRPr="00C639E8">
        <w:rPr>
          <w:i/>
          <w:iCs/>
          <w:color w:val="000000"/>
          <w:spacing w:val="-1"/>
          <w:sz w:val="24"/>
          <w:szCs w:val="24"/>
        </w:rPr>
        <w:t>к</w:t>
      </w:r>
      <w:r w:rsidRPr="00C639E8">
        <w:rPr>
          <w:i/>
          <w:iCs/>
          <w:color w:val="000000"/>
          <w:spacing w:val="1"/>
          <w:sz w:val="24"/>
          <w:szCs w:val="24"/>
        </w:rPr>
        <w:t>т</w:t>
      </w:r>
      <w:r w:rsidRPr="00C639E8">
        <w:rPr>
          <w:i/>
          <w:iCs/>
          <w:color w:val="000000"/>
          <w:sz w:val="24"/>
          <w:szCs w:val="24"/>
        </w:rPr>
        <w:t>ер</w:t>
      </w:r>
      <w:r w:rsidRPr="00C639E8">
        <w:rPr>
          <w:i/>
          <w:iCs/>
          <w:color w:val="000000"/>
          <w:spacing w:val="1"/>
          <w:sz w:val="24"/>
          <w:szCs w:val="24"/>
        </w:rPr>
        <w:t>и</w:t>
      </w:r>
      <w:r w:rsidRPr="00C639E8">
        <w:rPr>
          <w:i/>
          <w:iCs/>
          <w:color w:val="000000"/>
          <w:sz w:val="24"/>
          <w:szCs w:val="24"/>
        </w:rPr>
        <w:t xml:space="preserve">стика </w:t>
      </w:r>
      <w:r w:rsidRPr="00C639E8">
        <w:rPr>
          <w:i/>
          <w:iCs/>
          <w:color w:val="000000"/>
          <w:spacing w:val="1"/>
          <w:sz w:val="24"/>
          <w:szCs w:val="24"/>
        </w:rPr>
        <w:t>п</w:t>
      </w:r>
      <w:r w:rsidRPr="00C639E8">
        <w:rPr>
          <w:i/>
          <w:iCs/>
          <w:color w:val="000000"/>
          <w:sz w:val="24"/>
          <w:szCs w:val="24"/>
        </w:rPr>
        <w:t>ло</w:t>
      </w:r>
      <w:r w:rsidRPr="00C639E8">
        <w:rPr>
          <w:i/>
          <w:iCs/>
          <w:color w:val="000000"/>
          <w:spacing w:val="-5"/>
          <w:sz w:val="24"/>
          <w:szCs w:val="24"/>
        </w:rPr>
        <w:t>щ</w:t>
      </w:r>
      <w:r w:rsidRPr="00C639E8">
        <w:rPr>
          <w:i/>
          <w:iCs/>
          <w:color w:val="000000"/>
          <w:sz w:val="24"/>
          <w:szCs w:val="24"/>
        </w:rPr>
        <w:t>ад</w:t>
      </w:r>
      <w:r w:rsidRPr="00C639E8">
        <w:rPr>
          <w:i/>
          <w:iCs/>
          <w:color w:val="000000"/>
          <w:spacing w:val="1"/>
          <w:sz w:val="24"/>
          <w:szCs w:val="24"/>
        </w:rPr>
        <w:t>к</w:t>
      </w:r>
      <w:r w:rsidRPr="00C639E8">
        <w:rPr>
          <w:i/>
          <w:iCs/>
          <w:color w:val="000000"/>
          <w:sz w:val="24"/>
          <w:szCs w:val="24"/>
        </w:rPr>
        <w:t>и с</w:t>
      </w:r>
      <w:r w:rsidRPr="00C639E8">
        <w:rPr>
          <w:i/>
          <w:iCs/>
          <w:color w:val="000000"/>
          <w:spacing w:val="1"/>
          <w:sz w:val="24"/>
          <w:szCs w:val="24"/>
        </w:rPr>
        <w:t>тр</w:t>
      </w:r>
      <w:r w:rsidRPr="00C639E8">
        <w:rPr>
          <w:i/>
          <w:iCs/>
          <w:color w:val="000000"/>
          <w:sz w:val="24"/>
          <w:szCs w:val="24"/>
        </w:rPr>
        <w:t>оит</w:t>
      </w:r>
      <w:r w:rsidRPr="00C639E8">
        <w:rPr>
          <w:i/>
          <w:iCs/>
          <w:color w:val="000000"/>
          <w:spacing w:val="-1"/>
          <w:sz w:val="24"/>
          <w:szCs w:val="24"/>
        </w:rPr>
        <w:t>е</w:t>
      </w:r>
      <w:r w:rsidRPr="00C639E8">
        <w:rPr>
          <w:i/>
          <w:iCs/>
          <w:color w:val="000000"/>
          <w:sz w:val="24"/>
          <w:szCs w:val="24"/>
        </w:rPr>
        <w:t>ль</w:t>
      </w:r>
      <w:r w:rsidRPr="00C639E8">
        <w:rPr>
          <w:i/>
          <w:iCs/>
          <w:color w:val="000000"/>
          <w:spacing w:val="-1"/>
          <w:sz w:val="24"/>
          <w:szCs w:val="24"/>
        </w:rPr>
        <w:t>с</w:t>
      </w:r>
      <w:r w:rsidRPr="00C639E8">
        <w:rPr>
          <w:i/>
          <w:iCs/>
          <w:color w:val="000000"/>
          <w:spacing w:val="1"/>
          <w:sz w:val="24"/>
          <w:szCs w:val="24"/>
        </w:rPr>
        <w:t>т</w:t>
      </w:r>
      <w:r w:rsidRPr="00C639E8">
        <w:rPr>
          <w:i/>
          <w:iCs/>
          <w:color w:val="000000"/>
          <w:sz w:val="24"/>
          <w:szCs w:val="24"/>
        </w:rPr>
        <w:t>ва</w:t>
      </w:r>
    </w:p>
    <w:p w:rsidR="00C639E8" w:rsidRPr="00C639E8" w:rsidRDefault="00C639E8" w:rsidP="00C639E8">
      <w:pPr>
        <w:autoSpaceDE/>
        <w:autoSpaceDN/>
        <w:ind w:left="36" w:right="-16" w:firstLine="531"/>
        <w:jc w:val="both"/>
        <w:rPr>
          <w:color w:val="000000"/>
          <w:sz w:val="24"/>
          <w:szCs w:val="24"/>
        </w:rPr>
      </w:pPr>
      <w:proofErr w:type="spellStart"/>
      <w:r w:rsidRPr="00C639E8">
        <w:rPr>
          <w:color w:val="000000"/>
          <w:sz w:val="24"/>
          <w:szCs w:val="24"/>
        </w:rPr>
        <w:t>Бозойское</w:t>
      </w:r>
      <w:proofErr w:type="spellEnd"/>
      <w:r w:rsidRPr="00C639E8">
        <w:rPr>
          <w:color w:val="000000"/>
          <w:spacing w:val="13"/>
          <w:sz w:val="24"/>
          <w:szCs w:val="24"/>
        </w:rPr>
        <w:t xml:space="preserve"> </w:t>
      </w:r>
      <w:r w:rsidRPr="00C639E8">
        <w:rPr>
          <w:color w:val="000000"/>
          <w:sz w:val="24"/>
          <w:szCs w:val="24"/>
        </w:rPr>
        <w:t>газовое</w:t>
      </w:r>
      <w:r w:rsidRPr="00C639E8">
        <w:rPr>
          <w:color w:val="000000"/>
          <w:spacing w:val="13"/>
          <w:sz w:val="24"/>
          <w:szCs w:val="24"/>
        </w:rPr>
        <w:t xml:space="preserve"> </w:t>
      </w:r>
      <w:r w:rsidRPr="00C639E8">
        <w:rPr>
          <w:color w:val="000000"/>
          <w:sz w:val="24"/>
          <w:szCs w:val="24"/>
        </w:rPr>
        <w:t>месторождение</w:t>
      </w:r>
      <w:r w:rsidRPr="00C639E8">
        <w:rPr>
          <w:color w:val="000000"/>
          <w:spacing w:val="13"/>
          <w:sz w:val="24"/>
          <w:szCs w:val="24"/>
        </w:rPr>
        <w:t xml:space="preserve"> </w:t>
      </w:r>
      <w:r w:rsidRPr="00C639E8">
        <w:rPr>
          <w:color w:val="000000"/>
          <w:sz w:val="24"/>
          <w:szCs w:val="24"/>
        </w:rPr>
        <w:t>было</w:t>
      </w:r>
      <w:r w:rsidRPr="00C639E8">
        <w:rPr>
          <w:color w:val="000000"/>
          <w:spacing w:val="15"/>
          <w:sz w:val="24"/>
          <w:szCs w:val="24"/>
        </w:rPr>
        <w:t xml:space="preserve"> </w:t>
      </w:r>
      <w:r w:rsidRPr="00C639E8">
        <w:rPr>
          <w:color w:val="000000"/>
          <w:sz w:val="24"/>
          <w:szCs w:val="24"/>
        </w:rPr>
        <w:t>о</w:t>
      </w:r>
      <w:r w:rsidRPr="00C639E8">
        <w:rPr>
          <w:color w:val="000000"/>
          <w:spacing w:val="-1"/>
          <w:sz w:val="24"/>
          <w:szCs w:val="24"/>
        </w:rPr>
        <w:t>т</w:t>
      </w:r>
      <w:r w:rsidRPr="00C639E8">
        <w:rPr>
          <w:color w:val="000000"/>
          <w:sz w:val="24"/>
          <w:szCs w:val="24"/>
        </w:rPr>
        <w:t>крыто</w:t>
      </w:r>
      <w:r w:rsidRPr="00C639E8">
        <w:rPr>
          <w:color w:val="000000"/>
          <w:spacing w:val="14"/>
          <w:sz w:val="24"/>
          <w:szCs w:val="24"/>
        </w:rPr>
        <w:t xml:space="preserve"> </w:t>
      </w:r>
      <w:r w:rsidRPr="00C639E8">
        <w:rPr>
          <w:color w:val="000000"/>
          <w:sz w:val="24"/>
          <w:szCs w:val="24"/>
        </w:rPr>
        <w:t>трестом</w:t>
      </w:r>
      <w:r w:rsidRPr="00C639E8">
        <w:rPr>
          <w:color w:val="000000"/>
          <w:spacing w:val="14"/>
          <w:sz w:val="24"/>
          <w:szCs w:val="24"/>
        </w:rPr>
        <w:t xml:space="preserve"> </w:t>
      </w:r>
      <w:proofErr w:type="spellStart"/>
      <w:r w:rsidRPr="00C639E8">
        <w:rPr>
          <w:color w:val="000000"/>
          <w:sz w:val="24"/>
          <w:szCs w:val="24"/>
        </w:rPr>
        <w:t>Ак</w:t>
      </w:r>
      <w:r w:rsidRPr="00C639E8">
        <w:rPr>
          <w:color w:val="000000"/>
          <w:spacing w:val="1"/>
          <w:sz w:val="24"/>
          <w:szCs w:val="24"/>
        </w:rPr>
        <w:t>тю</w:t>
      </w:r>
      <w:r w:rsidRPr="00C639E8">
        <w:rPr>
          <w:color w:val="000000"/>
          <w:spacing w:val="-1"/>
          <w:sz w:val="24"/>
          <w:szCs w:val="24"/>
        </w:rPr>
        <w:t>б</w:t>
      </w:r>
      <w:r w:rsidRPr="00C639E8">
        <w:rPr>
          <w:color w:val="000000"/>
          <w:sz w:val="24"/>
          <w:szCs w:val="24"/>
        </w:rPr>
        <w:t>неф</w:t>
      </w:r>
      <w:r w:rsidRPr="00C639E8">
        <w:rPr>
          <w:color w:val="000000"/>
          <w:spacing w:val="-1"/>
          <w:sz w:val="24"/>
          <w:szCs w:val="24"/>
        </w:rPr>
        <w:t>те</w:t>
      </w:r>
      <w:r w:rsidRPr="00C639E8">
        <w:rPr>
          <w:color w:val="000000"/>
          <w:sz w:val="24"/>
          <w:szCs w:val="24"/>
        </w:rPr>
        <w:t>р</w:t>
      </w:r>
      <w:r w:rsidRPr="00C639E8">
        <w:rPr>
          <w:color w:val="000000"/>
          <w:spacing w:val="-1"/>
          <w:sz w:val="24"/>
          <w:szCs w:val="24"/>
        </w:rPr>
        <w:t>а</w:t>
      </w:r>
      <w:r w:rsidRPr="00C639E8">
        <w:rPr>
          <w:color w:val="000000"/>
          <w:spacing w:val="1"/>
          <w:sz w:val="24"/>
          <w:szCs w:val="24"/>
        </w:rPr>
        <w:t>з</w:t>
      </w:r>
      <w:r w:rsidRPr="00C639E8">
        <w:rPr>
          <w:color w:val="000000"/>
          <w:sz w:val="24"/>
          <w:szCs w:val="24"/>
        </w:rPr>
        <w:t>в</w:t>
      </w:r>
      <w:r w:rsidRPr="00C639E8">
        <w:rPr>
          <w:color w:val="000000"/>
          <w:spacing w:val="-1"/>
          <w:sz w:val="24"/>
          <w:szCs w:val="24"/>
        </w:rPr>
        <w:t>е</w:t>
      </w:r>
      <w:r w:rsidRPr="00C639E8">
        <w:rPr>
          <w:color w:val="000000"/>
          <w:sz w:val="24"/>
          <w:szCs w:val="24"/>
        </w:rPr>
        <w:t>д</w:t>
      </w:r>
      <w:r w:rsidRPr="00C639E8">
        <w:rPr>
          <w:color w:val="000000"/>
          <w:spacing w:val="1"/>
          <w:sz w:val="24"/>
          <w:szCs w:val="24"/>
        </w:rPr>
        <w:t>к</w:t>
      </w:r>
      <w:r w:rsidRPr="00C639E8">
        <w:rPr>
          <w:color w:val="000000"/>
          <w:sz w:val="24"/>
          <w:szCs w:val="24"/>
        </w:rPr>
        <w:t>а</w:t>
      </w:r>
      <w:proofErr w:type="spellEnd"/>
      <w:r w:rsidRPr="00C639E8">
        <w:rPr>
          <w:color w:val="000000"/>
          <w:spacing w:val="13"/>
          <w:sz w:val="24"/>
          <w:szCs w:val="24"/>
        </w:rPr>
        <w:t xml:space="preserve"> </w:t>
      </w:r>
      <w:r w:rsidRPr="00C639E8">
        <w:rPr>
          <w:color w:val="000000"/>
          <w:sz w:val="24"/>
          <w:szCs w:val="24"/>
        </w:rPr>
        <w:t>в</w:t>
      </w:r>
      <w:r w:rsidRPr="00C639E8">
        <w:rPr>
          <w:color w:val="000000"/>
          <w:spacing w:val="14"/>
          <w:sz w:val="24"/>
          <w:szCs w:val="24"/>
        </w:rPr>
        <w:t xml:space="preserve"> </w:t>
      </w:r>
      <w:r w:rsidRPr="00C639E8">
        <w:rPr>
          <w:color w:val="000000"/>
          <w:sz w:val="24"/>
          <w:szCs w:val="24"/>
        </w:rPr>
        <w:t>1964</w:t>
      </w:r>
      <w:r w:rsidRPr="00C639E8">
        <w:rPr>
          <w:color w:val="000000"/>
          <w:spacing w:val="14"/>
          <w:sz w:val="24"/>
          <w:szCs w:val="24"/>
        </w:rPr>
        <w:t xml:space="preserve"> </w:t>
      </w:r>
      <w:r w:rsidRPr="00C639E8">
        <w:rPr>
          <w:color w:val="000000"/>
          <w:sz w:val="24"/>
          <w:szCs w:val="24"/>
        </w:rPr>
        <w:t>го</w:t>
      </w:r>
      <w:r w:rsidRPr="00C639E8">
        <w:rPr>
          <w:color w:val="000000"/>
          <w:spacing w:val="3"/>
          <w:sz w:val="24"/>
          <w:szCs w:val="24"/>
        </w:rPr>
        <w:t>д</w:t>
      </w:r>
      <w:r w:rsidRPr="00C639E8">
        <w:rPr>
          <w:color w:val="000000"/>
          <w:spacing w:val="-4"/>
          <w:sz w:val="24"/>
          <w:szCs w:val="24"/>
        </w:rPr>
        <w:t>у</w:t>
      </w:r>
      <w:r w:rsidRPr="00C639E8">
        <w:rPr>
          <w:color w:val="000000"/>
          <w:sz w:val="24"/>
          <w:szCs w:val="24"/>
        </w:rPr>
        <w:t>.</w:t>
      </w:r>
      <w:r w:rsidRPr="00C639E8">
        <w:rPr>
          <w:color w:val="000000"/>
          <w:spacing w:val="16"/>
          <w:sz w:val="24"/>
          <w:szCs w:val="24"/>
        </w:rPr>
        <w:t xml:space="preserve"> </w:t>
      </w:r>
      <w:r w:rsidRPr="00C639E8">
        <w:rPr>
          <w:color w:val="000000"/>
          <w:sz w:val="24"/>
          <w:szCs w:val="24"/>
        </w:rPr>
        <w:t xml:space="preserve">В </w:t>
      </w:r>
      <w:proofErr w:type="spellStart"/>
      <w:r w:rsidRPr="00C639E8">
        <w:rPr>
          <w:color w:val="000000"/>
          <w:sz w:val="24"/>
          <w:szCs w:val="24"/>
        </w:rPr>
        <w:t>Бозойское</w:t>
      </w:r>
      <w:proofErr w:type="spellEnd"/>
      <w:r w:rsidRPr="00C639E8">
        <w:rPr>
          <w:color w:val="000000"/>
          <w:spacing w:val="18"/>
          <w:sz w:val="24"/>
          <w:szCs w:val="24"/>
        </w:rPr>
        <w:t xml:space="preserve"> </w:t>
      </w:r>
      <w:r w:rsidRPr="00C639E8">
        <w:rPr>
          <w:color w:val="000000"/>
          <w:sz w:val="24"/>
          <w:szCs w:val="24"/>
        </w:rPr>
        <w:t>месторождение</w:t>
      </w:r>
      <w:r w:rsidRPr="00C639E8">
        <w:rPr>
          <w:color w:val="000000"/>
          <w:spacing w:val="18"/>
          <w:sz w:val="24"/>
          <w:szCs w:val="24"/>
        </w:rPr>
        <w:t xml:space="preserve"> </w:t>
      </w:r>
      <w:r w:rsidRPr="00C639E8">
        <w:rPr>
          <w:color w:val="000000"/>
          <w:spacing w:val="-1"/>
          <w:sz w:val="24"/>
          <w:szCs w:val="24"/>
        </w:rPr>
        <w:t>в</w:t>
      </w:r>
      <w:r w:rsidRPr="00C639E8">
        <w:rPr>
          <w:color w:val="000000"/>
          <w:sz w:val="24"/>
          <w:szCs w:val="24"/>
        </w:rPr>
        <w:t>ходят</w:t>
      </w:r>
      <w:r w:rsidRPr="00C639E8">
        <w:rPr>
          <w:color w:val="000000"/>
          <w:spacing w:val="17"/>
          <w:sz w:val="24"/>
          <w:szCs w:val="24"/>
        </w:rPr>
        <w:t xml:space="preserve"> </w:t>
      </w:r>
      <w:r w:rsidRPr="00C639E8">
        <w:rPr>
          <w:color w:val="000000"/>
          <w:sz w:val="24"/>
          <w:szCs w:val="24"/>
        </w:rPr>
        <w:t>два</w:t>
      </w:r>
      <w:r w:rsidRPr="00C639E8">
        <w:rPr>
          <w:color w:val="000000"/>
          <w:spacing w:val="18"/>
          <w:sz w:val="24"/>
          <w:szCs w:val="24"/>
        </w:rPr>
        <w:t xml:space="preserve"> </w:t>
      </w:r>
      <w:r w:rsidRPr="00C639E8">
        <w:rPr>
          <w:color w:val="000000"/>
          <w:sz w:val="24"/>
          <w:szCs w:val="24"/>
        </w:rPr>
        <w:t>газо</w:t>
      </w:r>
      <w:r w:rsidRPr="00C639E8">
        <w:rPr>
          <w:color w:val="000000"/>
          <w:spacing w:val="1"/>
          <w:sz w:val="24"/>
          <w:szCs w:val="24"/>
        </w:rPr>
        <w:t>н</w:t>
      </w:r>
      <w:r w:rsidRPr="00C639E8">
        <w:rPr>
          <w:color w:val="000000"/>
          <w:sz w:val="24"/>
          <w:szCs w:val="24"/>
        </w:rPr>
        <w:t>о</w:t>
      </w:r>
      <w:r w:rsidRPr="00C639E8">
        <w:rPr>
          <w:color w:val="000000"/>
          <w:spacing w:val="-2"/>
          <w:sz w:val="24"/>
          <w:szCs w:val="24"/>
        </w:rPr>
        <w:t>с</w:t>
      </w:r>
      <w:r w:rsidRPr="00C639E8">
        <w:rPr>
          <w:color w:val="000000"/>
          <w:sz w:val="24"/>
          <w:szCs w:val="24"/>
        </w:rPr>
        <w:t>ных</w:t>
      </w:r>
      <w:r w:rsidRPr="00C639E8">
        <w:rPr>
          <w:color w:val="000000"/>
          <w:spacing w:val="19"/>
          <w:sz w:val="24"/>
          <w:szCs w:val="24"/>
        </w:rPr>
        <w:t xml:space="preserve"> </w:t>
      </w:r>
      <w:r w:rsidRPr="00C639E8">
        <w:rPr>
          <w:color w:val="000000"/>
          <w:sz w:val="24"/>
          <w:szCs w:val="24"/>
        </w:rPr>
        <w:t>об</w:t>
      </w:r>
      <w:r w:rsidRPr="00C639E8">
        <w:rPr>
          <w:color w:val="000000"/>
          <w:spacing w:val="1"/>
          <w:sz w:val="24"/>
          <w:szCs w:val="24"/>
        </w:rPr>
        <w:t>ъ</w:t>
      </w:r>
      <w:r w:rsidRPr="00C639E8">
        <w:rPr>
          <w:color w:val="000000"/>
          <w:sz w:val="24"/>
          <w:szCs w:val="24"/>
        </w:rPr>
        <w:t>екта:</w:t>
      </w:r>
      <w:r w:rsidRPr="00C639E8">
        <w:rPr>
          <w:color w:val="000000"/>
          <w:spacing w:val="16"/>
          <w:sz w:val="24"/>
          <w:szCs w:val="24"/>
        </w:rPr>
        <w:t xml:space="preserve"> </w:t>
      </w:r>
      <w:proofErr w:type="spellStart"/>
      <w:r w:rsidRPr="00C639E8">
        <w:rPr>
          <w:color w:val="000000"/>
          <w:spacing w:val="1"/>
          <w:sz w:val="24"/>
          <w:szCs w:val="24"/>
        </w:rPr>
        <w:t>Ж</w:t>
      </w:r>
      <w:r w:rsidRPr="00C639E8">
        <w:rPr>
          <w:color w:val="000000"/>
          <w:sz w:val="24"/>
          <w:szCs w:val="24"/>
        </w:rPr>
        <w:t>ам</w:t>
      </w:r>
      <w:r w:rsidRPr="00C639E8">
        <w:rPr>
          <w:color w:val="000000"/>
          <w:spacing w:val="-1"/>
          <w:sz w:val="24"/>
          <w:szCs w:val="24"/>
        </w:rPr>
        <w:t>а</w:t>
      </w:r>
      <w:r w:rsidRPr="00C639E8">
        <w:rPr>
          <w:color w:val="000000"/>
          <w:sz w:val="24"/>
          <w:szCs w:val="24"/>
        </w:rPr>
        <w:t>н</w:t>
      </w:r>
      <w:r w:rsidRPr="00C639E8">
        <w:rPr>
          <w:color w:val="000000"/>
          <w:spacing w:val="1"/>
          <w:sz w:val="24"/>
          <w:szCs w:val="24"/>
        </w:rPr>
        <w:t>к</w:t>
      </w:r>
      <w:r w:rsidRPr="00C639E8">
        <w:rPr>
          <w:color w:val="000000"/>
          <w:spacing w:val="-1"/>
          <w:sz w:val="24"/>
          <w:szCs w:val="24"/>
        </w:rPr>
        <w:t>о</w:t>
      </w:r>
      <w:r w:rsidRPr="00C639E8">
        <w:rPr>
          <w:color w:val="000000"/>
          <w:sz w:val="24"/>
          <w:szCs w:val="24"/>
        </w:rPr>
        <w:t>ян</w:t>
      </w:r>
      <w:r w:rsidRPr="00C639E8">
        <w:rPr>
          <w:color w:val="000000"/>
          <w:spacing w:val="3"/>
          <w:sz w:val="24"/>
          <w:szCs w:val="24"/>
        </w:rPr>
        <w:t>к</w:t>
      </w:r>
      <w:r w:rsidRPr="00C639E8">
        <w:rPr>
          <w:color w:val="000000"/>
          <w:spacing w:val="-6"/>
          <w:sz w:val="24"/>
          <w:szCs w:val="24"/>
        </w:rPr>
        <w:t>у</w:t>
      </w:r>
      <w:r w:rsidRPr="00C639E8">
        <w:rPr>
          <w:color w:val="000000"/>
          <w:sz w:val="24"/>
          <w:szCs w:val="24"/>
        </w:rPr>
        <w:t>лак</w:t>
      </w:r>
      <w:proofErr w:type="spellEnd"/>
      <w:r w:rsidRPr="00C639E8">
        <w:rPr>
          <w:color w:val="000000"/>
          <w:spacing w:val="19"/>
          <w:sz w:val="24"/>
          <w:szCs w:val="24"/>
        </w:rPr>
        <w:t xml:space="preserve"> </w:t>
      </w:r>
      <w:r w:rsidRPr="00C639E8">
        <w:rPr>
          <w:color w:val="000000"/>
          <w:sz w:val="24"/>
          <w:szCs w:val="24"/>
        </w:rPr>
        <w:t>и</w:t>
      </w:r>
      <w:r w:rsidRPr="00C639E8">
        <w:rPr>
          <w:color w:val="000000"/>
          <w:spacing w:val="20"/>
          <w:sz w:val="24"/>
          <w:szCs w:val="24"/>
        </w:rPr>
        <w:t xml:space="preserve"> </w:t>
      </w:r>
      <w:proofErr w:type="spellStart"/>
      <w:r w:rsidRPr="00C639E8">
        <w:rPr>
          <w:color w:val="000000"/>
          <w:sz w:val="24"/>
          <w:szCs w:val="24"/>
        </w:rPr>
        <w:t>Жаксыкоя</w:t>
      </w:r>
      <w:r w:rsidRPr="00C639E8">
        <w:rPr>
          <w:color w:val="000000"/>
          <w:spacing w:val="1"/>
          <w:sz w:val="24"/>
          <w:szCs w:val="24"/>
        </w:rPr>
        <w:t>н</w:t>
      </w:r>
      <w:r w:rsidRPr="00C639E8">
        <w:rPr>
          <w:color w:val="000000"/>
          <w:sz w:val="24"/>
          <w:szCs w:val="24"/>
        </w:rPr>
        <w:t>к</w:t>
      </w:r>
      <w:r w:rsidRPr="00C639E8">
        <w:rPr>
          <w:color w:val="000000"/>
          <w:spacing w:val="-4"/>
          <w:sz w:val="24"/>
          <w:szCs w:val="24"/>
        </w:rPr>
        <w:t>у</w:t>
      </w:r>
      <w:r w:rsidRPr="00C639E8">
        <w:rPr>
          <w:color w:val="000000"/>
          <w:spacing w:val="1"/>
          <w:sz w:val="24"/>
          <w:szCs w:val="24"/>
        </w:rPr>
        <w:t>л</w:t>
      </w:r>
      <w:r w:rsidRPr="00C639E8">
        <w:rPr>
          <w:color w:val="000000"/>
          <w:sz w:val="24"/>
          <w:szCs w:val="24"/>
        </w:rPr>
        <w:t>ак</w:t>
      </w:r>
      <w:proofErr w:type="spellEnd"/>
      <w:r w:rsidRPr="00C639E8">
        <w:rPr>
          <w:color w:val="000000"/>
          <w:sz w:val="24"/>
          <w:szCs w:val="24"/>
        </w:rPr>
        <w:t>. Они</w:t>
      </w:r>
      <w:r w:rsidRPr="00C639E8">
        <w:rPr>
          <w:color w:val="000000"/>
          <w:spacing w:val="94"/>
          <w:sz w:val="24"/>
          <w:szCs w:val="24"/>
        </w:rPr>
        <w:t xml:space="preserve"> </w:t>
      </w:r>
      <w:r w:rsidRPr="00C639E8">
        <w:rPr>
          <w:color w:val="000000"/>
          <w:spacing w:val="1"/>
          <w:sz w:val="24"/>
          <w:szCs w:val="24"/>
        </w:rPr>
        <w:t>п</w:t>
      </w:r>
      <w:r w:rsidRPr="00C639E8">
        <w:rPr>
          <w:color w:val="000000"/>
          <w:sz w:val="24"/>
          <w:szCs w:val="24"/>
        </w:rPr>
        <w:t>редставля</w:t>
      </w:r>
      <w:r w:rsidRPr="00C639E8">
        <w:rPr>
          <w:color w:val="000000"/>
          <w:spacing w:val="-1"/>
          <w:sz w:val="24"/>
          <w:szCs w:val="24"/>
        </w:rPr>
        <w:t>е</w:t>
      </w:r>
      <w:r w:rsidRPr="00C639E8">
        <w:rPr>
          <w:color w:val="000000"/>
          <w:sz w:val="24"/>
          <w:szCs w:val="24"/>
        </w:rPr>
        <w:t>т</w:t>
      </w:r>
      <w:r w:rsidRPr="00C639E8">
        <w:rPr>
          <w:color w:val="000000"/>
          <w:spacing w:val="96"/>
          <w:sz w:val="24"/>
          <w:szCs w:val="24"/>
        </w:rPr>
        <w:t xml:space="preserve"> </w:t>
      </w:r>
      <w:r w:rsidRPr="00C639E8">
        <w:rPr>
          <w:color w:val="000000"/>
          <w:sz w:val="24"/>
          <w:szCs w:val="24"/>
        </w:rPr>
        <w:t>собой</w:t>
      </w:r>
      <w:r w:rsidRPr="00C639E8">
        <w:rPr>
          <w:color w:val="000000"/>
          <w:spacing w:val="97"/>
          <w:sz w:val="24"/>
          <w:szCs w:val="24"/>
        </w:rPr>
        <w:t xml:space="preserve"> </w:t>
      </w:r>
      <w:r w:rsidRPr="00C639E8">
        <w:rPr>
          <w:color w:val="000000"/>
          <w:sz w:val="24"/>
          <w:szCs w:val="24"/>
        </w:rPr>
        <w:t>два</w:t>
      </w:r>
      <w:r w:rsidRPr="00C639E8">
        <w:rPr>
          <w:color w:val="000000"/>
          <w:spacing w:val="95"/>
          <w:sz w:val="24"/>
          <w:szCs w:val="24"/>
        </w:rPr>
        <w:t xml:space="preserve"> </w:t>
      </w:r>
      <w:r w:rsidRPr="00C639E8">
        <w:rPr>
          <w:color w:val="000000"/>
          <w:sz w:val="24"/>
          <w:szCs w:val="24"/>
        </w:rPr>
        <w:t>газов</w:t>
      </w:r>
      <w:r w:rsidRPr="00C639E8">
        <w:rPr>
          <w:color w:val="000000"/>
          <w:spacing w:val="-3"/>
          <w:sz w:val="24"/>
          <w:szCs w:val="24"/>
        </w:rPr>
        <w:t>ы</w:t>
      </w:r>
      <w:r w:rsidRPr="00C639E8">
        <w:rPr>
          <w:color w:val="000000"/>
          <w:sz w:val="24"/>
          <w:szCs w:val="24"/>
        </w:rPr>
        <w:t>х</w:t>
      </w:r>
      <w:r w:rsidRPr="00C639E8">
        <w:rPr>
          <w:color w:val="000000"/>
          <w:spacing w:val="98"/>
          <w:sz w:val="24"/>
          <w:szCs w:val="24"/>
        </w:rPr>
        <w:t xml:space="preserve"> </w:t>
      </w:r>
      <w:r w:rsidRPr="00C639E8">
        <w:rPr>
          <w:color w:val="000000"/>
          <w:sz w:val="24"/>
          <w:szCs w:val="24"/>
        </w:rPr>
        <w:t>м</w:t>
      </w:r>
      <w:r w:rsidRPr="00C639E8">
        <w:rPr>
          <w:color w:val="000000"/>
          <w:spacing w:val="-1"/>
          <w:sz w:val="24"/>
          <w:szCs w:val="24"/>
        </w:rPr>
        <w:t>ес</w:t>
      </w:r>
      <w:r w:rsidRPr="00C639E8">
        <w:rPr>
          <w:color w:val="000000"/>
          <w:sz w:val="24"/>
          <w:szCs w:val="24"/>
        </w:rPr>
        <w:t>торожде</w:t>
      </w:r>
      <w:r w:rsidRPr="00C639E8">
        <w:rPr>
          <w:color w:val="000000"/>
          <w:spacing w:val="1"/>
          <w:sz w:val="24"/>
          <w:szCs w:val="24"/>
        </w:rPr>
        <w:t>ний</w:t>
      </w:r>
      <w:r w:rsidRPr="00C639E8">
        <w:rPr>
          <w:color w:val="000000"/>
          <w:sz w:val="24"/>
          <w:szCs w:val="24"/>
        </w:rPr>
        <w:t>,</w:t>
      </w:r>
      <w:r w:rsidRPr="00C639E8">
        <w:rPr>
          <w:color w:val="000000"/>
          <w:spacing w:val="93"/>
          <w:sz w:val="24"/>
          <w:szCs w:val="24"/>
        </w:rPr>
        <w:t xml:space="preserve"> </w:t>
      </w:r>
      <w:r w:rsidRPr="00C639E8">
        <w:rPr>
          <w:color w:val="000000"/>
          <w:spacing w:val="1"/>
          <w:sz w:val="24"/>
          <w:szCs w:val="24"/>
        </w:rPr>
        <w:t>и</w:t>
      </w:r>
      <w:r w:rsidRPr="00C639E8">
        <w:rPr>
          <w:color w:val="000000"/>
          <w:sz w:val="24"/>
          <w:szCs w:val="24"/>
        </w:rPr>
        <w:t>меющ</w:t>
      </w:r>
      <w:r w:rsidRPr="00C639E8">
        <w:rPr>
          <w:color w:val="000000"/>
          <w:spacing w:val="1"/>
          <w:sz w:val="24"/>
          <w:szCs w:val="24"/>
        </w:rPr>
        <w:t>и</w:t>
      </w:r>
      <w:r w:rsidRPr="00C639E8">
        <w:rPr>
          <w:color w:val="000000"/>
          <w:sz w:val="24"/>
          <w:szCs w:val="24"/>
        </w:rPr>
        <w:t>е</w:t>
      </w:r>
      <w:r w:rsidRPr="00C639E8">
        <w:rPr>
          <w:color w:val="000000"/>
          <w:spacing w:val="92"/>
          <w:sz w:val="24"/>
          <w:szCs w:val="24"/>
        </w:rPr>
        <w:t xml:space="preserve"> </w:t>
      </w:r>
      <w:r w:rsidRPr="00C639E8">
        <w:rPr>
          <w:color w:val="000000"/>
          <w:sz w:val="24"/>
          <w:szCs w:val="24"/>
        </w:rPr>
        <w:t>само</w:t>
      </w:r>
      <w:r w:rsidRPr="00C639E8">
        <w:rPr>
          <w:color w:val="000000"/>
          <w:spacing w:val="-1"/>
          <w:sz w:val="24"/>
          <w:szCs w:val="24"/>
        </w:rPr>
        <w:t>с</w:t>
      </w:r>
      <w:r w:rsidRPr="00C639E8">
        <w:rPr>
          <w:color w:val="000000"/>
          <w:sz w:val="24"/>
          <w:szCs w:val="24"/>
        </w:rPr>
        <w:t>тоятель</w:t>
      </w:r>
      <w:r w:rsidRPr="00C639E8">
        <w:rPr>
          <w:color w:val="000000"/>
          <w:spacing w:val="1"/>
          <w:sz w:val="24"/>
          <w:szCs w:val="24"/>
        </w:rPr>
        <w:t>н</w:t>
      </w:r>
      <w:r w:rsidRPr="00C639E8">
        <w:rPr>
          <w:color w:val="000000"/>
          <w:sz w:val="24"/>
          <w:szCs w:val="24"/>
        </w:rPr>
        <w:t>ые</w:t>
      </w:r>
      <w:r w:rsidRPr="00C639E8">
        <w:rPr>
          <w:color w:val="000000"/>
          <w:spacing w:val="94"/>
          <w:sz w:val="24"/>
          <w:szCs w:val="24"/>
        </w:rPr>
        <w:t xml:space="preserve"> </w:t>
      </w:r>
      <w:r w:rsidRPr="00C639E8">
        <w:rPr>
          <w:color w:val="000000"/>
          <w:spacing w:val="1"/>
          <w:sz w:val="24"/>
          <w:szCs w:val="24"/>
        </w:rPr>
        <w:t>к</w:t>
      </w:r>
      <w:r w:rsidRPr="00C639E8">
        <w:rPr>
          <w:color w:val="000000"/>
          <w:sz w:val="24"/>
          <w:szCs w:val="24"/>
        </w:rPr>
        <w:t>он</w:t>
      </w:r>
      <w:r w:rsidRPr="00C639E8">
        <w:rPr>
          <w:color w:val="000000"/>
          <w:spacing w:val="2"/>
          <w:sz w:val="24"/>
          <w:szCs w:val="24"/>
        </w:rPr>
        <w:t>т</w:t>
      </w:r>
      <w:r w:rsidRPr="00C639E8">
        <w:rPr>
          <w:color w:val="000000"/>
          <w:spacing w:val="-4"/>
          <w:sz w:val="24"/>
          <w:szCs w:val="24"/>
        </w:rPr>
        <w:t>у</w:t>
      </w:r>
      <w:r w:rsidRPr="00C639E8">
        <w:rPr>
          <w:color w:val="000000"/>
          <w:sz w:val="24"/>
          <w:szCs w:val="24"/>
        </w:rPr>
        <w:t>ры газо</w:t>
      </w:r>
      <w:r w:rsidRPr="00C639E8">
        <w:rPr>
          <w:color w:val="000000"/>
          <w:spacing w:val="1"/>
          <w:sz w:val="24"/>
          <w:szCs w:val="24"/>
        </w:rPr>
        <w:t>н</w:t>
      </w:r>
      <w:r w:rsidRPr="00C639E8">
        <w:rPr>
          <w:color w:val="000000"/>
          <w:sz w:val="24"/>
          <w:szCs w:val="24"/>
        </w:rPr>
        <w:t>ос</w:t>
      </w:r>
      <w:r w:rsidRPr="00C639E8">
        <w:rPr>
          <w:color w:val="000000"/>
          <w:spacing w:val="1"/>
          <w:sz w:val="24"/>
          <w:szCs w:val="24"/>
        </w:rPr>
        <w:t>н</w:t>
      </w:r>
      <w:r w:rsidRPr="00C639E8">
        <w:rPr>
          <w:color w:val="000000"/>
          <w:sz w:val="24"/>
          <w:szCs w:val="24"/>
        </w:rPr>
        <w:t>ости</w:t>
      </w:r>
      <w:r w:rsidRPr="00C639E8">
        <w:rPr>
          <w:color w:val="000000"/>
          <w:spacing w:val="46"/>
          <w:sz w:val="24"/>
          <w:szCs w:val="24"/>
        </w:rPr>
        <w:t xml:space="preserve"> </w:t>
      </w:r>
      <w:r w:rsidRPr="00C639E8">
        <w:rPr>
          <w:color w:val="000000"/>
          <w:sz w:val="24"/>
          <w:szCs w:val="24"/>
        </w:rPr>
        <w:t>и</w:t>
      </w:r>
      <w:r w:rsidRPr="00C639E8">
        <w:rPr>
          <w:color w:val="000000"/>
          <w:spacing w:val="47"/>
          <w:sz w:val="24"/>
          <w:szCs w:val="24"/>
        </w:rPr>
        <w:t xml:space="preserve"> </w:t>
      </w:r>
      <w:r w:rsidRPr="00C639E8">
        <w:rPr>
          <w:color w:val="000000"/>
          <w:sz w:val="24"/>
          <w:szCs w:val="24"/>
        </w:rPr>
        <w:t>разоб</w:t>
      </w:r>
      <w:r w:rsidRPr="00C639E8">
        <w:rPr>
          <w:color w:val="000000"/>
          <w:spacing w:val="-1"/>
          <w:sz w:val="24"/>
          <w:szCs w:val="24"/>
        </w:rPr>
        <w:t>ще</w:t>
      </w:r>
      <w:r w:rsidRPr="00C639E8">
        <w:rPr>
          <w:color w:val="000000"/>
          <w:sz w:val="24"/>
          <w:szCs w:val="24"/>
        </w:rPr>
        <w:t>ны</w:t>
      </w:r>
      <w:r w:rsidRPr="00C639E8">
        <w:rPr>
          <w:color w:val="000000"/>
          <w:spacing w:val="45"/>
          <w:sz w:val="24"/>
          <w:szCs w:val="24"/>
        </w:rPr>
        <w:t xml:space="preserve"> </w:t>
      </w:r>
      <w:r w:rsidRPr="00C639E8">
        <w:rPr>
          <w:color w:val="000000"/>
          <w:spacing w:val="1"/>
          <w:sz w:val="24"/>
          <w:szCs w:val="24"/>
        </w:rPr>
        <w:t>н</w:t>
      </w:r>
      <w:r w:rsidRPr="00C639E8">
        <w:rPr>
          <w:color w:val="000000"/>
          <w:sz w:val="24"/>
          <w:szCs w:val="24"/>
        </w:rPr>
        <w:t>ебол</w:t>
      </w:r>
      <w:r w:rsidRPr="00C639E8">
        <w:rPr>
          <w:color w:val="000000"/>
          <w:spacing w:val="1"/>
          <w:sz w:val="24"/>
          <w:szCs w:val="24"/>
        </w:rPr>
        <w:t>ь</w:t>
      </w:r>
      <w:r w:rsidRPr="00C639E8">
        <w:rPr>
          <w:color w:val="000000"/>
          <w:sz w:val="24"/>
          <w:szCs w:val="24"/>
        </w:rPr>
        <w:t>шой</w:t>
      </w:r>
      <w:r w:rsidRPr="00C639E8">
        <w:rPr>
          <w:color w:val="000000"/>
          <w:spacing w:val="46"/>
          <w:sz w:val="24"/>
          <w:szCs w:val="24"/>
        </w:rPr>
        <w:t xml:space="preserve"> </w:t>
      </w:r>
      <w:r w:rsidRPr="00C639E8">
        <w:rPr>
          <w:color w:val="000000"/>
          <w:sz w:val="24"/>
          <w:szCs w:val="24"/>
        </w:rPr>
        <w:t>седлови</w:t>
      </w:r>
      <w:r w:rsidRPr="00C639E8">
        <w:rPr>
          <w:color w:val="000000"/>
          <w:spacing w:val="1"/>
          <w:sz w:val="24"/>
          <w:szCs w:val="24"/>
        </w:rPr>
        <w:t>н</w:t>
      </w:r>
      <w:r w:rsidRPr="00C639E8">
        <w:rPr>
          <w:color w:val="000000"/>
          <w:sz w:val="24"/>
          <w:szCs w:val="24"/>
        </w:rPr>
        <w:t>ой</w:t>
      </w:r>
      <w:r w:rsidRPr="00C639E8">
        <w:rPr>
          <w:color w:val="000000"/>
          <w:spacing w:val="46"/>
          <w:sz w:val="24"/>
          <w:szCs w:val="24"/>
        </w:rPr>
        <w:t xml:space="preserve"> </w:t>
      </w:r>
      <w:r w:rsidRPr="00C639E8">
        <w:rPr>
          <w:color w:val="000000"/>
          <w:spacing w:val="-1"/>
          <w:sz w:val="24"/>
          <w:szCs w:val="24"/>
        </w:rPr>
        <w:t>ш</w:t>
      </w:r>
      <w:r w:rsidRPr="00C639E8">
        <w:rPr>
          <w:color w:val="000000"/>
          <w:sz w:val="24"/>
          <w:szCs w:val="24"/>
        </w:rPr>
        <w:t>ирина,</w:t>
      </w:r>
      <w:r w:rsidRPr="00C639E8">
        <w:rPr>
          <w:color w:val="000000"/>
          <w:spacing w:val="44"/>
          <w:sz w:val="24"/>
          <w:szCs w:val="24"/>
        </w:rPr>
        <w:t xml:space="preserve"> </w:t>
      </w:r>
      <w:r w:rsidRPr="00C639E8">
        <w:rPr>
          <w:color w:val="000000"/>
          <w:spacing w:val="1"/>
          <w:sz w:val="24"/>
          <w:szCs w:val="24"/>
        </w:rPr>
        <w:t>к</w:t>
      </w:r>
      <w:r w:rsidRPr="00C639E8">
        <w:rPr>
          <w:color w:val="000000"/>
          <w:sz w:val="24"/>
          <w:szCs w:val="24"/>
        </w:rPr>
        <w:t>отор</w:t>
      </w:r>
      <w:r w:rsidRPr="00C639E8">
        <w:rPr>
          <w:color w:val="000000"/>
          <w:spacing w:val="1"/>
          <w:sz w:val="24"/>
          <w:szCs w:val="24"/>
        </w:rPr>
        <w:t>о</w:t>
      </w:r>
      <w:r w:rsidRPr="00C639E8">
        <w:rPr>
          <w:color w:val="000000"/>
          <w:sz w:val="24"/>
          <w:szCs w:val="24"/>
        </w:rPr>
        <w:t>й</w:t>
      </w:r>
      <w:r w:rsidRPr="00C639E8">
        <w:rPr>
          <w:color w:val="000000"/>
          <w:spacing w:val="44"/>
          <w:sz w:val="24"/>
          <w:szCs w:val="24"/>
        </w:rPr>
        <w:t xml:space="preserve"> </w:t>
      </w:r>
      <w:r w:rsidRPr="00C639E8">
        <w:rPr>
          <w:color w:val="000000"/>
          <w:sz w:val="24"/>
          <w:szCs w:val="24"/>
        </w:rPr>
        <w:t>составляет</w:t>
      </w:r>
      <w:r w:rsidRPr="00C639E8">
        <w:rPr>
          <w:color w:val="000000"/>
          <w:spacing w:val="45"/>
          <w:sz w:val="24"/>
          <w:szCs w:val="24"/>
        </w:rPr>
        <w:t xml:space="preserve"> </w:t>
      </w:r>
      <w:r w:rsidRPr="00C639E8">
        <w:rPr>
          <w:color w:val="000000"/>
          <w:sz w:val="24"/>
          <w:szCs w:val="24"/>
        </w:rPr>
        <w:t>о</w:t>
      </w:r>
      <w:r w:rsidRPr="00C639E8">
        <w:rPr>
          <w:color w:val="000000"/>
          <w:spacing w:val="1"/>
          <w:sz w:val="24"/>
          <w:szCs w:val="24"/>
        </w:rPr>
        <w:t>к</w:t>
      </w:r>
      <w:r w:rsidRPr="00C639E8">
        <w:rPr>
          <w:color w:val="000000"/>
          <w:sz w:val="24"/>
          <w:szCs w:val="24"/>
        </w:rPr>
        <w:t>оло</w:t>
      </w:r>
      <w:r w:rsidRPr="00C639E8">
        <w:rPr>
          <w:color w:val="000000"/>
          <w:spacing w:val="45"/>
          <w:sz w:val="24"/>
          <w:szCs w:val="24"/>
        </w:rPr>
        <w:t xml:space="preserve"> </w:t>
      </w:r>
      <w:r w:rsidRPr="00C639E8">
        <w:rPr>
          <w:color w:val="000000"/>
          <w:spacing w:val="9"/>
          <w:sz w:val="24"/>
          <w:szCs w:val="24"/>
        </w:rPr>
        <w:t>3</w:t>
      </w:r>
      <w:r w:rsidRPr="00C639E8">
        <w:rPr>
          <w:color w:val="000000"/>
          <w:sz w:val="24"/>
          <w:szCs w:val="24"/>
        </w:rPr>
        <w:t>-4</w:t>
      </w:r>
      <w:r w:rsidRPr="00C639E8">
        <w:rPr>
          <w:color w:val="000000"/>
          <w:spacing w:val="47"/>
          <w:sz w:val="24"/>
          <w:szCs w:val="24"/>
        </w:rPr>
        <w:t xml:space="preserve"> </w:t>
      </w:r>
      <w:r w:rsidRPr="00C639E8">
        <w:rPr>
          <w:color w:val="000000"/>
          <w:sz w:val="24"/>
          <w:szCs w:val="24"/>
        </w:rPr>
        <w:t>км. Газовая</w:t>
      </w:r>
      <w:r w:rsidRPr="00C639E8">
        <w:rPr>
          <w:color w:val="000000"/>
          <w:spacing w:val="11"/>
          <w:sz w:val="24"/>
          <w:szCs w:val="24"/>
        </w:rPr>
        <w:t xml:space="preserve"> </w:t>
      </w:r>
      <w:r w:rsidRPr="00C639E8">
        <w:rPr>
          <w:color w:val="000000"/>
          <w:spacing w:val="1"/>
          <w:sz w:val="24"/>
          <w:szCs w:val="24"/>
        </w:rPr>
        <w:t>з</w:t>
      </w:r>
      <w:r w:rsidRPr="00C639E8">
        <w:rPr>
          <w:color w:val="000000"/>
          <w:sz w:val="24"/>
          <w:szCs w:val="24"/>
        </w:rPr>
        <w:t>алежь</w:t>
      </w:r>
      <w:r w:rsidRPr="00C639E8">
        <w:rPr>
          <w:color w:val="000000"/>
          <w:spacing w:val="11"/>
          <w:sz w:val="24"/>
          <w:szCs w:val="24"/>
        </w:rPr>
        <w:t xml:space="preserve"> </w:t>
      </w:r>
      <w:proofErr w:type="spellStart"/>
      <w:r w:rsidRPr="00C639E8">
        <w:rPr>
          <w:color w:val="000000"/>
          <w:spacing w:val="1"/>
          <w:sz w:val="24"/>
          <w:szCs w:val="24"/>
        </w:rPr>
        <w:t>Ж</w:t>
      </w:r>
      <w:r w:rsidRPr="00C639E8">
        <w:rPr>
          <w:color w:val="000000"/>
          <w:sz w:val="24"/>
          <w:szCs w:val="24"/>
        </w:rPr>
        <w:t>аксыкоя</w:t>
      </w:r>
      <w:r w:rsidRPr="00C639E8">
        <w:rPr>
          <w:color w:val="000000"/>
          <w:spacing w:val="1"/>
          <w:sz w:val="24"/>
          <w:szCs w:val="24"/>
        </w:rPr>
        <w:t>н</w:t>
      </w:r>
      <w:r w:rsidRPr="00C639E8">
        <w:rPr>
          <w:color w:val="000000"/>
          <w:spacing w:val="3"/>
          <w:sz w:val="24"/>
          <w:szCs w:val="24"/>
        </w:rPr>
        <w:t>к</w:t>
      </w:r>
      <w:r w:rsidRPr="00C639E8">
        <w:rPr>
          <w:color w:val="000000"/>
          <w:spacing w:val="-5"/>
          <w:sz w:val="24"/>
          <w:szCs w:val="24"/>
        </w:rPr>
        <w:t>у</w:t>
      </w:r>
      <w:r w:rsidRPr="00C639E8">
        <w:rPr>
          <w:color w:val="000000"/>
          <w:sz w:val="24"/>
          <w:szCs w:val="24"/>
        </w:rPr>
        <w:t>лак</w:t>
      </w:r>
      <w:proofErr w:type="spellEnd"/>
      <w:r w:rsidRPr="00C639E8">
        <w:rPr>
          <w:color w:val="000000"/>
          <w:spacing w:val="12"/>
          <w:sz w:val="24"/>
          <w:szCs w:val="24"/>
        </w:rPr>
        <w:t xml:space="preserve"> </w:t>
      </w:r>
      <w:r w:rsidRPr="00C639E8">
        <w:rPr>
          <w:color w:val="000000"/>
          <w:sz w:val="24"/>
          <w:szCs w:val="24"/>
        </w:rPr>
        <w:t>в</w:t>
      </w:r>
      <w:r w:rsidRPr="00C639E8">
        <w:rPr>
          <w:color w:val="000000"/>
          <w:spacing w:val="11"/>
          <w:sz w:val="24"/>
          <w:szCs w:val="24"/>
        </w:rPr>
        <w:t xml:space="preserve"> </w:t>
      </w:r>
      <w:r w:rsidRPr="00C639E8">
        <w:rPr>
          <w:color w:val="000000"/>
          <w:sz w:val="24"/>
          <w:szCs w:val="24"/>
        </w:rPr>
        <w:t>г</w:t>
      </w:r>
      <w:r w:rsidRPr="00C639E8">
        <w:rPr>
          <w:color w:val="000000"/>
          <w:spacing w:val="1"/>
          <w:sz w:val="24"/>
          <w:szCs w:val="24"/>
        </w:rPr>
        <w:t>ип</w:t>
      </w:r>
      <w:r w:rsidRPr="00C639E8">
        <w:rPr>
          <w:color w:val="000000"/>
          <w:sz w:val="24"/>
          <w:szCs w:val="24"/>
        </w:rPr>
        <w:t>сометрическом</w:t>
      </w:r>
      <w:r w:rsidRPr="00C639E8">
        <w:rPr>
          <w:color w:val="000000"/>
          <w:spacing w:val="11"/>
          <w:sz w:val="24"/>
          <w:szCs w:val="24"/>
        </w:rPr>
        <w:t xml:space="preserve"> </w:t>
      </w:r>
      <w:r w:rsidRPr="00C639E8">
        <w:rPr>
          <w:color w:val="000000"/>
          <w:sz w:val="24"/>
          <w:szCs w:val="24"/>
        </w:rPr>
        <w:t>от</w:t>
      </w:r>
      <w:r w:rsidRPr="00C639E8">
        <w:rPr>
          <w:color w:val="000000"/>
          <w:spacing w:val="2"/>
          <w:sz w:val="24"/>
          <w:szCs w:val="24"/>
        </w:rPr>
        <w:t>н</w:t>
      </w:r>
      <w:r w:rsidRPr="00C639E8">
        <w:rPr>
          <w:color w:val="000000"/>
          <w:sz w:val="24"/>
          <w:szCs w:val="24"/>
        </w:rPr>
        <w:t>ошении</w:t>
      </w:r>
      <w:r w:rsidRPr="00C639E8">
        <w:rPr>
          <w:color w:val="000000"/>
          <w:spacing w:val="11"/>
          <w:sz w:val="24"/>
          <w:szCs w:val="24"/>
        </w:rPr>
        <w:t xml:space="preserve"> </w:t>
      </w:r>
      <w:r w:rsidRPr="00C639E8">
        <w:rPr>
          <w:color w:val="000000"/>
          <w:sz w:val="24"/>
          <w:szCs w:val="24"/>
        </w:rPr>
        <w:t>расположено</w:t>
      </w:r>
      <w:r w:rsidRPr="00C639E8">
        <w:rPr>
          <w:color w:val="000000"/>
          <w:spacing w:val="12"/>
          <w:sz w:val="24"/>
          <w:szCs w:val="24"/>
        </w:rPr>
        <w:t xml:space="preserve"> </w:t>
      </w:r>
      <w:r w:rsidRPr="00C639E8">
        <w:rPr>
          <w:color w:val="000000"/>
          <w:spacing w:val="1"/>
          <w:sz w:val="24"/>
          <w:szCs w:val="24"/>
        </w:rPr>
        <w:t>н</w:t>
      </w:r>
      <w:r w:rsidRPr="00C639E8">
        <w:rPr>
          <w:color w:val="000000"/>
          <w:sz w:val="24"/>
          <w:szCs w:val="24"/>
        </w:rPr>
        <w:t>а</w:t>
      </w:r>
      <w:r w:rsidRPr="00C639E8">
        <w:rPr>
          <w:color w:val="000000"/>
          <w:spacing w:val="11"/>
          <w:sz w:val="24"/>
          <w:szCs w:val="24"/>
        </w:rPr>
        <w:t xml:space="preserve"> </w:t>
      </w:r>
      <w:r w:rsidRPr="00C639E8">
        <w:rPr>
          <w:color w:val="000000"/>
          <w:sz w:val="24"/>
          <w:szCs w:val="24"/>
        </w:rPr>
        <w:t>2</w:t>
      </w:r>
      <w:r w:rsidRPr="00C639E8">
        <w:rPr>
          <w:color w:val="000000"/>
          <w:spacing w:val="8"/>
          <w:sz w:val="24"/>
          <w:szCs w:val="24"/>
        </w:rPr>
        <w:t>0</w:t>
      </w:r>
      <w:r w:rsidRPr="00C639E8">
        <w:rPr>
          <w:color w:val="000000"/>
          <w:sz w:val="24"/>
          <w:szCs w:val="24"/>
        </w:rPr>
        <w:t>-25</w:t>
      </w:r>
      <w:r w:rsidRPr="00C639E8">
        <w:rPr>
          <w:color w:val="000000"/>
          <w:spacing w:val="11"/>
          <w:sz w:val="24"/>
          <w:szCs w:val="24"/>
        </w:rPr>
        <w:t xml:space="preserve"> </w:t>
      </w:r>
      <w:r w:rsidRPr="00C639E8">
        <w:rPr>
          <w:color w:val="000000"/>
          <w:sz w:val="24"/>
          <w:szCs w:val="24"/>
        </w:rPr>
        <w:t>м</w:t>
      </w:r>
      <w:r w:rsidRPr="00C639E8">
        <w:rPr>
          <w:color w:val="000000"/>
          <w:spacing w:val="9"/>
          <w:sz w:val="24"/>
          <w:szCs w:val="24"/>
        </w:rPr>
        <w:t xml:space="preserve"> </w:t>
      </w:r>
      <w:r w:rsidRPr="00C639E8">
        <w:rPr>
          <w:color w:val="000000"/>
          <w:sz w:val="24"/>
          <w:szCs w:val="24"/>
        </w:rPr>
        <w:t>выш</w:t>
      </w:r>
      <w:r w:rsidRPr="00C639E8">
        <w:rPr>
          <w:color w:val="000000"/>
          <w:spacing w:val="-1"/>
          <w:sz w:val="24"/>
          <w:szCs w:val="24"/>
        </w:rPr>
        <w:t>е</w:t>
      </w:r>
      <w:r w:rsidRPr="00C639E8">
        <w:rPr>
          <w:color w:val="000000"/>
          <w:sz w:val="24"/>
          <w:szCs w:val="24"/>
        </w:rPr>
        <w:t>, ч</w:t>
      </w:r>
      <w:r w:rsidRPr="00C639E8">
        <w:rPr>
          <w:color w:val="000000"/>
          <w:spacing w:val="-1"/>
          <w:sz w:val="24"/>
          <w:szCs w:val="24"/>
        </w:rPr>
        <w:t>е</w:t>
      </w:r>
      <w:r w:rsidRPr="00C639E8">
        <w:rPr>
          <w:color w:val="000000"/>
          <w:sz w:val="24"/>
          <w:szCs w:val="24"/>
        </w:rPr>
        <w:t xml:space="preserve">м южная </w:t>
      </w:r>
      <w:r w:rsidRPr="00C639E8">
        <w:rPr>
          <w:color w:val="000000"/>
          <w:spacing w:val="1"/>
          <w:sz w:val="24"/>
          <w:szCs w:val="24"/>
        </w:rPr>
        <w:t>з</w:t>
      </w:r>
      <w:r w:rsidRPr="00C639E8">
        <w:rPr>
          <w:color w:val="000000"/>
          <w:sz w:val="24"/>
          <w:szCs w:val="24"/>
        </w:rPr>
        <w:t>ал</w:t>
      </w:r>
      <w:r w:rsidRPr="00C639E8">
        <w:rPr>
          <w:color w:val="000000"/>
          <w:spacing w:val="-1"/>
          <w:sz w:val="24"/>
          <w:szCs w:val="24"/>
        </w:rPr>
        <w:t>е</w:t>
      </w:r>
      <w:r w:rsidRPr="00C639E8">
        <w:rPr>
          <w:color w:val="000000"/>
          <w:sz w:val="24"/>
          <w:szCs w:val="24"/>
        </w:rPr>
        <w:t xml:space="preserve">жь </w:t>
      </w:r>
      <w:proofErr w:type="spellStart"/>
      <w:r w:rsidRPr="00C639E8">
        <w:rPr>
          <w:color w:val="000000"/>
          <w:spacing w:val="1"/>
          <w:sz w:val="24"/>
          <w:szCs w:val="24"/>
        </w:rPr>
        <w:t>Ж</w:t>
      </w:r>
      <w:r w:rsidRPr="00C639E8">
        <w:rPr>
          <w:color w:val="000000"/>
          <w:sz w:val="24"/>
          <w:szCs w:val="24"/>
        </w:rPr>
        <w:t>а</w:t>
      </w:r>
      <w:r w:rsidRPr="00C639E8">
        <w:rPr>
          <w:color w:val="000000"/>
          <w:spacing w:val="1"/>
          <w:sz w:val="24"/>
          <w:szCs w:val="24"/>
        </w:rPr>
        <w:t>м</w:t>
      </w:r>
      <w:r w:rsidRPr="00C639E8">
        <w:rPr>
          <w:color w:val="000000"/>
          <w:sz w:val="24"/>
          <w:szCs w:val="24"/>
        </w:rPr>
        <w:t>ан</w:t>
      </w:r>
      <w:r w:rsidRPr="00C639E8">
        <w:rPr>
          <w:color w:val="000000"/>
          <w:spacing w:val="1"/>
          <w:sz w:val="24"/>
          <w:szCs w:val="24"/>
        </w:rPr>
        <w:t>к</w:t>
      </w:r>
      <w:r w:rsidRPr="00C639E8">
        <w:rPr>
          <w:color w:val="000000"/>
          <w:sz w:val="24"/>
          <w:szCs w:val="24"/>
        </w:rPr>
        <w:t>оя</w:t>
      </w:r>
      <w:r w:rsidRPr="00C639E8">
        <w:rPr>
          <w:color w:val="000000"/>
          <w:spacing w:val="1"/>
          <w:sz w:val="24"/>
          <w:szCs w:val="24"/>
        </w:rPr>
        <w:t>н</w:t>
      </w:r>
      <w:r w:rsidRPr="00C639E8">
        <w:rPr>
          <w:color w:val="000000"/>
          <w:spacing w:val="3"/>
          <w:sz w:val="24"/>
          <w:szCs w:val="24"/>
        </w:rPr>
        <w:t>к</w:t>
      </w:r>
      <w:r w:rsidRPr="00C639E8">
        <w:rPr>
          <w:color w:val="000000"/>
          <w:spacing w:val="-5"/>
          <w:sz w:val="24"/>
          <w:szCs w:val="24"/>
        </w:rPr>
        <w:t>у</w:t>
      </w:r>
      <w:r w:rsidRPr="00C639E8">
        <w:rPr>
          <w:color w:val="000000"/>
          <w:sz w:val="24"/>
          <w:szCs w:val="24"/>
        </w:rPr>
        <w:t>л</w:t>
      </w:r>
      <w:r w:rsidRPr="00C639E8">
        <w:rPr>
          <w:color w:val="000000"/>
          <w:spacing w:val="-1"/>
          <w:sz w:val="24"/>
          <w:szCs w:val="24"/>
        </w:rPr>
        <w:t>а</w:t>
      </w:r>
      <w:r w:rsidRPr="00C639E8">
        <w:rPr>
          <w:color w:val="000000"/>
          <w:sz w:val="24"/>
          <w:szCs w:val="24"/>
        </w:rPr>
        <w:t>к</w:t>
      </w:r>
      <w:proofErr w:type="spellEnd"/>
      <w:r w:rsidRPr="00C639E8">
        <w:rPr>
          <w:color w:val="000000"/>
          <w:sz w:val="24"/>
          <w:szCs w:val="24"/>
        </w:rPr>
        <w:t>.</w:t>
      </w:r>
    </w:p>
    <w:p w:rsidR="00C639E8" w:rsidRPr="00C639E8" w:rsidRDefault="00C639E8" w:rsidP="00C639E8">
      <w:pPr>
        <w:autoSpaceDE/>
        <w:autoSpaceDN/>
        <w:ind w:left="36" w:right="-54" w:firstLine="531"/>
        <w:rPr>
          <w:color w:val="000000"/>
          <w:sz w:val="24"/>
          <w:szCs w:val="24"/>
        </w:rPr>
      </w:pPr>
      <w:r w:rsidRPr="00C639E8">
        <w:rPr>
          <w:color w:val="000000"/>
          <w:sz w:val="24"/>
          <w:szCs w:val="24"/>
        </w:rPr>
        <w:t>О</w:t>
      </w:r>
      <w:r w:rsidRPr="00C639E8">
        <w:rPr>
          <w:color w:val="000000"/>
          <w:spacing w:val="1"/>
          <w:sz w:val="24"/>
          <w:szCs w:val="24"/>
        </w:rPr>
        <w:t>б</w:t>
      </w:r>
      <w:r w:rsidRPr="00C639E8">
        <w:rPr>
          <w:color w:val="000000"/>
          <w:spacing w:val="-3"/>
          <w:sz w:val="24"/>
          <w:szCs w:val="24"/>
        </w:rPr>
        <w:t>у</w:t>
      </w:r>
      <w:r w:rsidRPr="00C639E8">
        <w:rPr>
          <w:color w:val="000000"/>
          <w:spacing w:val="-1"/>
          <w:sz w:val="24"/>
          <w:szCs w:val="24"/>
        </w:rPr>
        <w:t>с</w:t>
      </w:r>
      <w:r w:rsidRPr="00C639E8">
        <w:rPr>
          <w:color w:val="000000"/>
          <w:sz w:val="24"/>
          <w:szCs w:val="24"/>
        </w:rPr>
        <w:t>тройство</w:t>
      </w:r>
      <w:r w:rsidRPr="00C639E8">
        <w:rPr>
          <w:color w:val="000000"/>
          <w:spacing w:val="38"/>
          <w:sz w:val="24"/>
          <w:szCs w:val="24"/>
        </w:rPr>
        <w:t xml:space="preserve"> </w:t>
      </w:r>
      <w:r w:rsidRPr="00C639E8">
        <w:rPr>
          <w:color w:val="000000"/>
          <w:spacing w:val="1"/>
          <w:sz w:val="24"/>
          <w:szCs w:val="24"/>
        </w:rPr>
        <w:t>м</w:t>
      </w:r>
      <w:r w:rsidRPr="00C639E8">
        <w:rPr>
          <w:color w:val="000000"/>
          <w:sz w:val="24"/>
          <w:szCs w:val="24"/>
        </w:rPr>
        <w:t>естор</w:t>
      </w:r>
      <w:r w:rsidRPr="00C639E8">
        <w:rPr>
          <w:color w:val="000000"/>
          <w:spacing w:val="2"/>
          <w:sz w:val="24"/>
          <w:szCs w:val="24"/>
        </w:rPr>
        <w:t>о</w:t>
      </w:r>
      <w:r w:rsidRPr="00C639E8">
        <w:rPr>
          <w:color w:val="000000"/>
          <w:sz w:val="24"/>
          <w:szCs w:val="24"/>
        </w:rPr>
        <w:t>жден</w:t>
      </w:r>
      <w:r w:rsidRPr="00C639E8">
        <w:rPr>
          <w:color w:val="000000"/>
          <w:spacing w:val="1"/>
          <w:sz w:val="24"/>
          <w:szCs w:val="24"/>
        </w:rPr>
        <w:t>и</w:t>
      </w:r>
      <w:r w:rsidRPr="00C639E8">
        <w:rPr>
          <w:color w:val="000000"/>
          <w:sz w:val="24"/>
          <w:szCs w:val="24"/>
        </w:rPr>
        <w:t>я</w:t>
      </w:r>
      <w:r w:rsidRPr="00C639E8">
        <w:rPr>
          <w:color w:val="000000"/>
          <w:spacing w:val="38"/>
          <w:sz w:val="24"/>
          <w:szCs w:val="24"/>
        </w:rPr>
        <w:t xml:space="preserve"> </w:t>
      </w:r>
      <w:r w:rsidRPr="00C639E8">
        <w:rPr>
          <w:color w:val="000000"/>
          <w:spacing w:val="1"/>
          <w:sz w:val="24"/>
          <w:szCs w:val="24"/>
        </w:rPr>
        <w:t>н</w:t>
      </w:r>
      <w:r w:rsidRPr="00C639E8">
        <w:rPr>
          <w:color w:val="000000"/>
          <w:sz w:val="24"/>
          <w:szCs w:val="24"/>
        </w:rPr>
        <w:t>а</w:t>
      </w:r>
      <w:r w:rsidRPr="00C639E8">
        <w:rPr>
          <w:color w:val="000000"/>
          <w:spacing w:val="-1"/>
          <w:sz w:val="24"/>
          <w:szCs w:val="24"/>
        </w:rPr>
        <w:t>ч</w:t>
      </w:r>
      <w:r w:rsidRPr="00C639E8">
        <w:rPr>
          <w:color w:val="000000"/>
          <w:sz w:val="24"/>
          <w:szCs w:val="24"/>
        </w:rPr>
        <w:t>ато</w:t>
      </w:r>
      <w:r w:rsidRPr="00C639E8">
        <w:rPr>
          <w:color w:val="000000"/>
          <w:spacing w:val="38"/>
          <w:sz w:val="24"/>
          <w:szCs w:val="24"/>
        </w:rPr>
        <w:t xml:space="preserve"> </w:t>
      </w:r>
      <w:r w:rsidRPr="00C639E8">
        <w:rPr>
          <w:color w:val="000000"/>
          <w:sz w:val="24"/>
          <w:szCs w:val="24"/>
        </w:rPr>
        <w:t>в</w:t>
      </w:r>
      <w:r w:rsidRPr="00C639E8">
        <w:rPr>
          <w:color w:val="000000"/>
          <w:spacing w:val="37"/>
          <w:sz w:val="24"/>
          <w:szCs w:val="24"/>
        </w:rPr>
        <w:t xml:space="preserve"> </w:t>
      </w:r>
      <w:r w:rsidRPr="00C639E8">
        <w:rPr>
          <w:color w:val="000000"/>
          <w:sz w:val="24"/>
          <w:szCs w:val="24"/>
        </w:rPr>
        <w:t>1967</w:t>
      </w:r>
      <w:r w:rsidRPr="00C639E8">
        <w:rPr>
          <w:color w:val="000000"/>
          <w:spacing w:val="38"/>
          <w:sz w:val="24"/>
          <w:szCs w:val="24"/>
        </w:rPr>
        <w:t xml:space="preserve"> </w:t>
      </w:r>
      <w:r w:rsidRPr="00C639E8">
        <w:rPr>
          <w:color w:val="000000"/>
          <w:sz w:val="24"/>
          <w:szCs w:val="24"/>
        </w:rPr>
        <w:t>го</w:t>
      </w:r>
      <w:r w:rsidRPr="00C639E8">
        <w:rPr>
          <w:color w:val="000000"/>
          <w:spacing w:val="3"/>
          <w:sz w:val="24"/>
          <w:szCs w:val="24"/>
        </w:rPr>
        <w:t>д</w:t>
      </w:r>
      <w:r w:rsidRPr="00C639E8">
        <w:rPr>
          <w:color w:val="000000"/>
          <w:spacing w:val="-4"/>
          <w:sz w:val="24"/>
          <w:szCs w:val="24"/>
        </w:rPr>
        <w:t>у</w:t>
      </w:r>
      <w:r w:rsidRPr="00C639E8">
        <w:rPr>
          <w:color w:val="000000"/>
          <w:sz w:val="24"/>
          <w:szCs w:val="24"/>
        </w:rPr>
        <w:t>,</w:t>
      </w:r>
      <w:r w:rsidRPr="00C639E8">
        <w:rPr>
          <w:color w:val="000000"/>
          <w:spacing w:val="37"/>
          <w:sz w:val="24"/>
          <w:szCs w:val="24"/>
        </w:rPr>
        <w:t xml:space="preserve"> </w:t>
      </w:r>
      <w:r w:rsidRPr="00C639E8">
        <w:rPr>
          <w:color w:val="000000"/>
          <w:spacing w:val="1"/>
          <w:sz w:val="24"/>
          <w:szCs w:val="24"/>
        </w:rPr>
        <w:t>а</w:t>
      </w:r>
      <w:r w:rsidRPr="00C639E8">
        <w:rPr>
          <w:color w:val="000000"/>
          <w:spacing w:val="39"/>
          <w:sz w:val="24"/>
          <w:szCs w:val="24"/>
        </w:rPr>
        <w:t xml:space="preserve"> </w:t>
      </w:r>
      <w:r w:rsidRPr="00C639E8">
        <w:rPr>
          <w:color w:val="000000"/>
          <w:spacing w:val="1"/>
          <w:sz w:val="24"/>
          <w:szCs w:val="24"/>
        </w:rPr>
        <w:t>с</w:t>
      </w:r>
      <w:r w:rsidRPr="00C639E8">
        <w:rPr>
          <w:color w:val="000000"/>
          <w:spacing w:val="37"/>
          <w:sz w:val="24"/>
          <w:szCs w:val="24"/>
        </w:rPr>
        <w:t xml:space="preserve"> </w:t>
      </w:r>
      <w:r w:rsidRPr="00C639E8">
        <w:rPr>
          <w:color w:val="000000"/>
          <w:sz w:val="24"/>
          <w:szCs w:val="24"/>
        </w:rPr>
        <w:t>19</w:t>
      </w:r>
      <w:r w:rsidRPr="00C639E8">
        <w:rPr>
          <w:color w:val="000000"/>
          <w:spacing w:val="5"/>
          <w:sz w:val="24"/>
          <w:szCs w:val="24"/>
        </w:rPr>
        <w:t>6</w:t>
      </w:r>
      <w:r w:rsidRPr="00C639E8">
        <w:rPr>
          <w:color w:val="000000"/>
          <w:sz w:val="24"/>
          <w:szCs w:val="24"/>
        </w:rPr>
        <w:t>8</w:t>
      </w:r>
      <w:r w:rsidRPr="00C639E8">
        <w:rPr>
          <w:color w:val="000000"/>
          <w:spacing w:val="38"/>
          <w:sz w:val="24"/>
          <w:szCs w:val="24"/>
        </w:rPr>
        <w:t xml:space="preserve"> </w:t>
      </w:r>
      <w:r w:rsidRPr="00C639E8">
        <w:rPr>
          <w:color w:val="000000"/>
          <w:sz w:val="24"/>
          <w:szCs w:val="24"/>
        </w:rPr>
        <w:t>года</w:t>
      </w:r>
      <w:r w:rsidRPr="00C639E8">
        <w:rPr>
          <w:color w:val="000000"/>
          <w:spacing w:val="38"/>
          <w:sz w:val="24"/>
          <w:szCs w:val="24"/>
        </w:rPr>
        <w:t xml:space="preserve"> </w:t>
      </w:r>
      <w:r w:rsidRPr="00C639E8">
        <w:rPr>
          <w:color w:val="000000"/>
          <w:spacing w:val="1"/>
          <w:sz w:val="24"/>
          <w:szCs w:val="24"/>
        </w:rPr>
        <w:t>на</w:t>
      </w:r>
      <w:r w:rsidRPr="00C639E8">
        <w:rPr>
          <w:color w:val="000000"/>
          <w:sz w:val="24"/>
          <w:szCs w:val="24"/>
        </w:rPr>
        <w:t>чи</w:t>
      </w:r>
      <w:r w:rsidRPr="00C639E8">
        <w:rPr>
          <w:color w:val="000000"/>
          <w:spacing w:val="1"/>
          <w:sz w:val="24"/>
          <w:szCs w:val="24"/>
        </w:rPr>
        <w:t>н</w:t>
      </w:r>
      <w:r w:rsidRPr="00C639E8">
        <w:rPr>
          <w:color w:val="000000"/>
          <w:sz w:val="24"/>
          <w:szCs w:val="24"/>
        </w:rPr>
        <w:t>ается</w:t>
      </w:r>
      <w:r w:rsidRPr="00C639E8">
        <w:rPr>
          <w:color w:val="000000"/>
          <w:spacing w:val="37"/>
          <w:sz w:val="24"/>
          <w:szCs w:val="24"/>
        </w:rPr>
        <w:t xml:space="preserve"> </w:t>
      </w:r>
      <w:r w:rsidRPr="00C639E8">
        <w:rPr>
          <w:color w:val="000000"/>
          <w:spacing w:val="1"/>
          <w:sz w:val="24"/>
          <w:szCs w:val="24"/>
        </w:rPr>
        <w:t>п</w:t>
      </w:r>
      <w:r w:rsidRPr="00C639E8">
        <w:rPr>
          <w:color w:val="000000"/>
          <w:sz w:val="24"/>
          <w:szCs w:val="24"/>
        </w:rPr>
        <w:t>р</w:t>
      </w:r>
      <w:r w:rsidRPr="00C639E8">
        <w:rPr>
          <w:color w:val="000000"/>
          <w:sz w:val="24"/>
          <w:szCs w:val="24"/>
        </w:rPr>
        <w:t>о</w:t>
      </w:r>
      <w:r w:rsidRPr="00C639E8">
        <w:rPr>
          <w:color w:val="000000"/>
          <w:sz w:val="24"/>
          <w:szCs w:val="24"/>
        </w:rPr>
        <w:t>мышлен</w:t>
      </w:r>
      <w:r w:rsidRPr="00C639E8">
        <w:rPr>
          <w:color w:val="000000"/>
          <w:spacing w:val="1"/>
          <w:sz w:val="24"/>
          <w:szCs w:val="24"/>
        </w:rPr>
        <w:t>н</w:t>
      </w:r>
      <w:r w:rsidRPr="00C639E8">
        <w:rPr>
          <w:color w:val="000000"/>
          <w:sz w:val="24"/>
          <w:szCs w:val="24"/>
        </w:rPr>
        <w:t>ое ис</w:t>
      </w:r>
      <w:r w:rsidRPr="00C639E8">
        <w:rPr>
          <w:color w:val="000000"/>
          <w:spacing w:val="1"/>
          <w:sz w:val="24"/>
          <w:szCs w:val="24"/>
        </w:rPr>
        <w:t>п</w:t>
      </w:r>
      <w:r w:rsidRPr="00C639E8">
        <w:rPr>
          <w:color w:val="000000"/>
          <w:sz w:val="24"/>
          <w:szCs w:val="24"/>
        </w:rPr>
        <w:t>ол</w:t>
      </w:r>
      <w:r w:rsidRPr="00C639E8">
        <w:rPr>
          <w:color w:val="000000"/>
          <w:spacing w:val="-1"/>
          <w:sz w:val="24"/>
          <w:szCs w:val="24"/>
        </w:rPr>
        <w:t>ь</w:t>
      </w:r>
      <w:r w:rsidRPr="00C639E8">
        <w:rPr>
          <w:color w:val="000000"/>
          <w:sz w:val="24"/>
          <w:szCs w:val="24"/>
        </w:rPr>
        <w:t>зован</w:t>
      </w:r>
      <w:r w:rsidRPr="00C639E8">
        <w:rPr>
          <w:color w:val="000000"/>
          <w:spacing w:val="1"/>
          <w:sz w:val="24"/>
          <w:szCs w:val="24"/>
        </w:rPr>
        <w:t>и</w:t>
      </w:r>
      <w:r w:rsidRPr="00C639E8">
        <w:rPr>
          <w:color w:val="000000"/>
          <w:sz w:val="24"/>
          <w:szCs w:val="24"/>
        </w:rPr>
        <w:t>е м</w:t>
      </w:r>
      <w:r w:rsidRPr="00C639E8">
        <w:rPr>
          <w:color w:val="000000"/>
          <w:spacing w:val="-1"/>
          <w:sz w:val="24"/>
          <w:szCs w:val="24"/>
        </w:rPr>
        <w:t>ес</w:t>
      </w:r>
      <w:r w:rsidRPr="00C639E8">
        <w:rPr>
          <w:color w:val="000000"/>
          <w:sz w:val="24"/>
          <w:szCs w:val="24"/>
        </w:rPr>
        <w:t>торожде</w:t>
      </w:r>
      <w:r w:rsidRPr="00C639E8">
        <w:rPr>
          <w:color w:val="000000"/>
          <w:spacing w:val="1"/>
          <w:sz w:val="24"/>
          <w:szCs w:val="24"/>
        </w:rPr>
        <w:t>ни</w:t>
      </w:r>
      <w:r w:rsidRPr="00C639E8">
        <w:rPr>
          <w:color w:val="000000"/>
          <w:sz w:val="24"/>
          <w:szCs w:val="24"/>
        </w:rPr>
        <w:t>я.</w:t>
      </w:r>
    </w:p>
    <w:p w:rsidR="00C639E8" w:rsidRPr="00C639E8" w:rsidRDefault="00C639E8" w:rsidP="00C639E8">
      <w:pPr>
        <w:autoSpaceDE/>
        <w:autoSpaceDN/>
        <w:ind w:left="36" w:right="-10" w:firstLine="531"/>
        <w:jc w:val="both"/>
        <w:rPr>
          <w:color w:val="000000"/>
          <w:sz w:val="24"/>
          <w:szCs w:val="24"/>
        </w:rPr>
      </w:pPr>
      <w:r w:rsidRPr="00C639E8">
        <w:rPr>
          <w:color w:val="000000"/>
          <w:sz w:val="24"/>
          <w:szCs w:val="24"/>
        </w:rPr>
        <w:t>О</w:t>
      </w:r>
      <w:r w:rsidRPr="00C639E8">
        <w:rPr>
          <w:color w:val="000000"/>
          <w:spacing w:val="-1"/>
          <w:sz w:val="24"/>
          <w:szCs w:val="24"/>
        </w:rPr>
        <w:t>с</w:t>
      </w:r>
      <w:r w:rsidRPr="00C639E8">
        <w:rPr>
          <w:color w:val="000000"/>
          <w:sz w:val="24"/>
          <w:szCs w:val="24"/>
        </w:rPr>
        <w:t>таточ</w:t>
      </w:r>
      <w:r w:rsidRPr="00C639E8">
        <w:rPr>
          <w:color w:val="000000"/>
          <w:spacing w:val="1"/>
          <w:sz w:val="24"/>
          <w:szCs w:val="24"/>
        </w:rPr>
        <w:t>н</w:t>
      </w:r>
      <w:r w:rsidRPr="00C639E8">
        <w:rPr>
          <w:color w:val="000000"/>
          <w:sz w:val="24"/>
          <w:szCs w:val="24"/>
        </w:rPr>
        <w:t>ы</w:t>
      </w:r>
      <w:r w:rsidRPr="00C639E8">
        <w:rPr>
          <w:color w:val="000000"/>
          <w:spacing w:val="-1"/>
          <w:sz w:val="24"/>
          <w:szCs w:val="24"/>
        </w:rPr>
        <w:t>е</w:t>
      </w:r>
      <w:proofErr w:type="gramStart"/>
      <w:r w:rsidRPr="00C639E8">
        <w:rPr>
          <w:color w:val="000000"/>
          <w:sz w:val="24"/>
          <w:szCs w:val="24"/>
        </w:rPr>
        <w:t>.</w:t>
      </w:r>
      <w:proofErr w:type="gramEnd"/>
      <w:r w:rsidRPr="00C639E8">
        <w:rPr>
          <w:color w:val="000000"/>
          <w:spacing w:val="7"/>
          <w:sz w:val="24"/>
          <w:szCs w:val="24"/>
        </w:rPr>
        <w:t xml:space="preserve"> </w:t>
      </w:r>
      <w:proofErr w:type="gramStart"/>
      <w:r w:rsidRPr="00C639E8">
        <w:rPr>
          <w:color w:val="000000"/>
          <w:sz w:val="24"/>
          <w:szCs w:val="24"/>
        </w:rPr>
        <w:t>з</w:t>
      </w:r>
      <w:proofErr w:type="gramEnd"/>
      <w:r w:rsidRPr="00C639E8">
        <w:rPr>
          <w:color w:val="000000"/>
          <w:sz w:val="24"/>
          <w:szCs w:val="24"/>
        </w:rPr>
        <w:t>а</w:t>
      </w:r>
      <w:r w:rsidRPr="00C639E8">
        <w:rPr>
          <w:color w:val="000000"/>
          <w:spacing w:val="1"/>
          <w:sz w:val="24"/>
          <w:szCs w:val="24"/>
        </w:rPr>
        <w:t>п</w:t>
      </w:r>
      <w:r w:rsidRPr="00C639E8">
        <w:rPr>
          <w:color w:val="000000"/>
          <w:sz w:val="24"/>
          <w:szCs w:val="24"/>
        </w:rPr>
        <w:t>а</w:t>
      </w:r>
      <w:r w:rsidRPr="00C639E8">
        <w:rPr>
          <w:color w:val="000000"/>
          <w:spacing w:val="-1"/>
          <w:sz w:val="24"/>
          <w:szCs w:val="24"/>
        </w:rPr>
        <w:t>с</w:t>
      </w:r>
      <w:r w:rsidRPr="00C639E8">
        <w:rPr>
          <w:color w:val="000000"/>
          <w:sz w:val="24"/>
          <w:szCs w:val="24"/>
        </w:rPr>
        <w:t>ы</w:t>
      </w:r>
      <w:r w:rsidRPr="00C639E8">
        <w:rPr>
          <w:color w:val="000000"/>
          <w:spacing w:val="73"/>
          <w:sz w:val="24"/>
          <w:szCs w:val="24"/>
        </w:rPr>
        <w:t xml:space="preserve"> </w:t>
      </w:r>
      <w:r w:rsidRPr="00C639E8">
        <w:rPr>
          <w:color w:val="000000"/>
          <w:spacing w:val="1"/>
          <w:sz w:val="24"/>
          <w:szCs w:val="24"/>
        </w:rPr>
        <w:t>м</w:t>
      </w:r>
      <w:r w:rsidRPr="00C639E8">
        <w:rPr>
          <w:color w:val="000000"/>
          <w:sz w:val="24"/>
          <w:szCs w:val="24"/>
        </w:rPr>
        <w:t>есторождений</w:t>
      </w:r>
      <w:r w:rsidRPr="00C639E8">
        <w:rPr>
          <w:color w:val="000000"/>
          <w:spacing w:val="8"/>
          <w:sz w:val="24"/>
          <w:szCs w:val="24"/>
        </w:rPr>
        <w:t xml:space="preserve"> </w:t>
      </w:r>
      <w:proofErr w:type="spellStart"/>
      <w:r w:rsidRPr="00C639E8">
        <w:rPr>
          <w:color w:val="000000"/>
          <w:sz w:val="24"/>
          <w:szCs w:val="24"/>
        </w:rPr>
        <w:t>Жам</w:t>
      </w:r>
      <w:r w:rsidRPr="00C639E8">
        <w:rPr>
          <w:color w:val="000000"/>
          <w:spacing w:val="-1"/>
          <w:sz w:val="24"/>
          <w:szCs w:val="24"/>
        </w:rPr>
        <w:t>а</w:t>
      </w:r>
      <w:r w:rsidRPr="00C639E8">
        <w:rPr>
          <w:color w:val="000000"/>
          <w:spacing w:val="1"/>
          <w:sz w:val="24"/>
          <w:szCs w:val="24"/>
        </w:rPr>
        <w:t>н</w:t>
      </w:r>
      <w:r w:rsidRPr="00C639E8">
        <w:rPr>
          <w:color w:val="000000"/>
          <w:spacing w:val="-1"/>
          <w:sz w:val="24"/>
          <w:szCs w:val="24"/>
        </w:rPr>
        <w:t>к</w:t>
      </w:r>
      <w:r w:rsidRPr="00C639E8">
        <w:rPr>
          <w:color w:val="000000"/>
          <w:sz w:val="24"/>
          <w:szCs w:val="24"/>
        </w:rPr>
        <w:t>оя</w:t>
      </w:r>
      <w:r w:rsidRPr="00C639E8">
        <w:rPr>
          <w:color w:val="000000"/>
          <w:spacing w:val="1"/>
          <w:sz w:val="24"/>
          <w:szCs w:val="24"/>
        </w:rPr>
        <w:t>н</w:t>
      </w:r>
      <w:r w:rsidRPr="00C639E8">
        <w:rPr>
          <w:color w:val="000000"/>
          <w:spacing w:val="3"/>
          <w:sz w:val="24"/>
          <w:szCs w:val="24"/>
        </w:rPr>
        <w:t>к</w:t>
      </w:r>
      <w:r w:rsidRPr="00C639E8">
        <w:rPr>
          <w:color w:val="000000"/>
          <w:spacing w:val="-6"/>
          <w:sz w:val="24"/>
          <w:szCs w:val="24"/>
        </w:rPr>
        <w:t>у</w:t>
      </w:r>
      <w:r w:rsidRPr="00C639E8">
        <w:rPr>
          <w:color w:val="000000"/>
          <w:sz w:val="24"/>
          <w:szCs w:val="24"/>
        </w:rPr>
        <w:t>л</w:t>
      </w:r>
      <w:r w:rsidRPr="00C639E8">
        <w:rPr>
          <w:color w:val="000000"/>
          <w:spacing w:val="-1"/>
          <w:sz w:val="24"/>
          <w:szCs w:val="24"/>
        </w:rPr>
        <w:t>а</w:t>
      </w:r>
      <w:r w:rsidRPr="00C639E8">
        <w:rPr>
          <w:color w:val="000000"/>
          <w:sz w:val="24"/>
          <w:szCs w:val="24"/>
        </w:rPr>
        <w:t>к</w:t>
      </w:r>
      <w:proofErr w:type="spellEnd"/>
      <w:r w:rsidRPr="00C639E8">
        <w:rPr>
          <w:color w:val="000000"/>
          <w:spacing w:val="7"/>
          <w:sz w:val="24"/>
          <w:szCs w:val="24"/>
        </w:rPr>
        <w:t xml:space="preserve"> </w:t>
      </w:r>
      <w:r w:rsidRPr="00C639E8">
        <w:rPr>
          <w:color w:val="000000"/>
          <w:sz w:val="24"/>
          <w:szCs w:val="24"/>
        </w:rPr>
        <w:t>и</w:t>
      </w:r>
      <w:r w:rsidRPr="00C639E8">
        <w:rPr>
          <w:color w:val="000000"/>
          <w:spacing w:val="8"/>
          <w:sz w:val="24"/>
          <w:szCs w:val="24"/>
        </w:rPr>
        <w:t xml:space="preserve"> </w:t>
      </w:r>
      <w:proofErr w:type="spellStart"/>
      <w:r w:rsidRPr="00C639E8">
        <w:rPr>
          <w:color w:val="000000"/>
          <w:spacing w:val="1"/>
          <w:sz w:val="24"/>
          <w:szCs w:val="24"/>
        </w:rPr>
        <w:t>Ж</w:t>
      </w:r>
      <w:r w:rsidRPr="00C639E8">
        <w:rPr>
          <w:color w:val="000000"/>
          <w:sz w:val="24"/>
          <w:szCs w:val="24"/>
        </w:rPr>
        <w:t>аксыкоя</w:t>
      </w:r>
      <w:r w:rsidRPr="00C639E8">
        <w:rPr>
          <w:color w:val="000000"/>
          <w:spacing w:val="2"/>
          <w:sz w:val="24"/>
          <w:szCs w:val="24"/>
        </w:rPr>
        <w:t>н</w:t>
      </w:r>
      <w:r w:rsidRPr="00C639E8">
        <w:rPr>
          <w:color w:val="000000"/>
          <w:spacing w:val="3"/>
          <w:sz w:val="24"/>
          <w:szCs w:val="24"/>
        </w:rPr>
        <w:t>к</w:t>
      </w:r>
      <w:r w:rsidRPr="00C639E8">
        <w:rPr>
          <w:color w:val="000000"/>
          <w:spacing w:val="-6"/>
          <w:sz w:val="24"/>
          <w:szCs w:val="24"/>
        </w:rPr>
        <w:t>у</w:t>
      </w:r>
      <w:r w:rsidRPr="00C639E8">
        <w:rPr>
          <w:color w:val="000000"/>
          <w:spacing w:val="1"/>
          <w:sz w:val="24"/>
          <w:szCs w:val="24"/>
        </w:rPr>
        <w:t>л</w:t>
      </w:r>
      <w:r w:rsidRPr="00C639E8">
        <w:rPr>
          <w:color w:val="000000"/>
          <w:sz w:val="24"/>
          <w:szCs w:val="24"/>
        </w:rPr>
        <w:t>ак</w:t>
      </w:r>
      <w:proofErr w:type="spellEnd"/>
      <w:r w:rsidRPr="00C639E8">
        <w:rPr>
          <w:color w:val="000000"/>
          <w:spacing w:val="7"/>
          <w:sz w:val="24"/>
          <w:szCs w:val="24"/>
        </w:rPr>
        <w:t xml:space="preserve"> </w:t>
      </w:r>
      <w:r w:rsidRPr="00C639E8">
        <w:rPr>
          <w:color w:val="000000"/>
          <w:spacing w:val="1"/>
          <w:sz w:val="24"/>
          <w:szCs w:val="24"/>
        </w:rPr>
        <w:t>на</w:t>
      </w:r>
      <w:r w:rsidRPr="00C639E8">
        <w:rPr>
          <w:color w:val="000000"/>
          <w:spacing w:val="6"/>
          <w:sz w:val="24"/>
          <w:szCs w:val="24"/>
        </w:rPr>
        <w:t xml:space="preserve"> </w:t>
      </w:r>
      <w:r w:rsidRPr="00C639E8">
        <w:rPr>
          <w:color w:val="000000"/>
          <w:sz w:val="24"/>
          <w:szCs w:val="24"/>
        </w:rPr>
        <w:t>мо</w:t>
      </w:r>
      <w:r w:rsidRPr="00C639E8">
        <w:rPr>
          <w:color w:val="000000"/>
          <w:spacing w:val="-1"/>
          <w:sz w:val="24"/>
          <w:szCs w:val="24"/>
        </w:rPr>
        <w:t>м</w:t>
      </w:r>
      <w:r w:rsidRPr="00C639E8">
        <w:rPr>
          <w:color w:val="000000"/>
          <w:sz w:val="24"/>
          <w:szCs w:val="24"/>
        </w:rPr>
        <w:t>ент</w:t>
      </w:r>
      <w:r w:rsidRPr="00C639E8">
        <w:rPr>
          <w:color w:val="000000"/>
          <w:spacing w:val="8"/>
          <w:sz w:val="24"/>
          <w:szCs w:val="24"/>
        </w:rPr>
        <w:t xml:space="preserve"> </w:t>
      </w:r>
      <w:r w:rsidRPr="00C639E8">
        <w:rPr>
          <w:color w:val="000000"/>
          <w:sz w:val="24"/>
          <w:szCs w:val="24"/>
        </w:rPr>
        <w:t>созда</w:t>
      </w:r>
      <w:r w:rsidRPr="00C639E8">
        <w:rPr>
          <w:color w:val="000000"/>
          <w:spacing w:val="1"/>
          <w:sz w:val="24"/>
          <w:szCs w:val="24"/>
        </w:rPr>
        <w:t>ни</w:t>
      </w:r>
      <w:r w:rsidRPr="00C639E8">
        <w:rPr>
          <w:color w:val="000000"/>
          <w:sz w:val="24"/>
          <w:szCs w:val="24"/>
        </w:rPr>
        <w:t xml:space="preserve">я </w:t>
      </w:r>
      <w:r w:rsidRPr="00C639E8">
        <w:rPr>
          <w:color w:val="000000"/>
          <w:spacing w:val="2"/>
          <w:sz w:val="24"/>
          <w:szCs w:val="24"/>
        </w:rPr>
        <w:t>х</w:t>
      </w:r>
      <w:r w:rsidRPr="00C639E8">
        <w:rPr>
          <w:color w:val="000000"/>
          <w:sz w:val="24"/>
          <w:szCs w:val="24"/>
        </w:rPr>
        <w:t>ра</w:t>
      </w:r>
      <w:r w:rsidRPr="00C639E8">
        <w:rPr>
          <w:color w:val="000000"/>
          <w:spacing w:val="-1"/>
          <w:sz w:val="24"/>
          <w:szCs w:val="24"/>
        </w:rPr>
        <w:t>н</w:t>
      </w:r>
      <w:r w:rsidRPr="00C639E8">
        <w:rPr>
          <w:color w:val="000000"/>
          <w:sz w:val="24"/>
          <w:szCs w:val="24"/>
        </w:rPr>
        <w:t>ил</w:t>
      </w:r>
      <w:r w:rsidRPr="00C639E8">
        <w:rPr>
          <w:color w:val="000000"/>
          <w:spacing w:val="1"/>
          <w:sz w:val="24"/>
          <w:szCs w:val="24"/>
        </w:rPr>
        <w:t>и</w:t>
      </w:r>
      <w:r w:rsidRPr="00C639E8">
        <w:rPr>
          <w:color w:val="000000"/>
          <w:sz w:val="24"/>
          <w:szCs w:val="24"/>
        </w:rPr>
        <w:t>щ</w:t>
      </w:r>
      <w:r w:rsidRPr="00C639E8">
        <w:rPr>
          <w:color w:val="000000"/>
          <w:spacing w:val="-9"/>
          <w:sz w:val="24"/>
          <w:szCs w:val="24"/>
        </w:rPr>
        <w:t xml:space="preserve"> </w:t>
      </w:r>
      <w:r w:rsidRPr="00C639E8">
        <w:rPr>
          <w:color w:val="000000"/>
          <w:sz w:val="24"/>
          <w:szCs w:val="24"/>
        </w:rPr>
        <w:t>приняты,</w:t>
      </w:r>
      <w:r w:rsidRPr="00C639E8">
        <w:rPr>
          <w:color w:val="000000"/>
          <w:spacing w:val="-9"/>
          <w:sz w:val="24"/>
          <w:szCs w:val="24"/>
        </w:rPr>
        <w:t xml:space="preserve"> </w:t>
      </w:r>
      <w:r w:rsidRPr="00C639E8">
        <w:rPr>
          <w:color w:val="000000"/>
          <w:sz w:val="24"/>
          <w:szCs w:val="24"/>
        </w:rPr>
        <w:t>исходя</w:t>
      </w:r>
      <w:r w:rsidRPr="00C639E8">
        <w:rPr>
          <w:color w:val="000000"/>
          <w:spacing w:val="-6"/>
          <w:sz w:val="24"/>
          <w:szCs w:val="24"/>
        </w:rPr>
        <w:t xml:space="preserve"> </w:t>
      </w:r>
      <w:r w:rsidRPr="00C639E8">
        <w:rPr>
          <w:color w:val="000000"/>
          <w:sz w:val="24"/>
          <w:szCs w:val="24"/>
        </w:rPr>
        <w:t>из</w:t>
      </w:r>
      <w:r w:rsidRPr="00C639E8">
        <w:rPr>
          <w:color w:val="000000"/>
          <w:spacing w:val="-8"/>
          <w:sz w:val="24"/>
          <w:szCs w:val="24"/>
        </w:rPr>
        <w:t xml:space="preserve"> </w:t>
      </w:r>
      <w:r w:rsidRPr="00C639E8">
        <w:rPr>
          <w:color w:val="000000"/>
          <w:sz w:val="24"/>
          <w:szCs w:val="24"/>
        </w:rPr>
        <w:t>за</w:t>
      </w:r>
      <w:r w:rsidRPr="00C639E8">
        <w:rPr>
          <w:color w:val="000000"/>
          <w:spacing w:val="1"/>
          <w:sz w:val="24"/>
          <w:szCs w:val="24"/>
        </w:rPr>
        <w:t>п</w:t>
      </w:r>
      <w:r w:rsidRPr="00C639E8">
        <w:rPr>
          <w:color w:val="000000"/>
          <w:sz w:val="24"/>
          <w:szCs w:val="24"/>
        </w:rPr>
        <w:t>а</w:t>
      </w:r>
      <w:r w:rsidRPr="00C639E8">
        <w:rPr>
          <w:color w:val="000000"/>
          <w:spacing w:val="-1"/>
          <w:sz w:val="24"/>
          <w:szCs w:val="24"/>
        </w:rPr>
        <w:t>с</w:t>
      </w:r>
      <w:r w:rsidRPr="00C639E8">
        <w:rPr>
          <w:color w:val="000000"/>
          <w:sz w:val="24"/>
          <w:szCs w:val="24"/>
        </w:rPr>
        <w:t>ов</w:t>
      </w:r>
      <w:r w:rsidRPr="00C639E8">
        <w:rPr>
          <w:color w:val="000000"/>
          <w:spacing w:val="-5"/>
          <w:sz w:val="24"/>
          <w:szCs w:val="24"/>
        </w:rPr>
        <w:t xml:space="preserve"> </w:t>
      </w:r>
      <w:r w:rsidRPr="00C639E8">
        <w:rPr>
          <w:color w:val="000000"/>
          <w:spacing w:val="-6"/>
          <w:sz w:val="24"/>
          <w:szCs w:val="24"/>
        </w:rPr>
        <w:t>у</w:t>
      </w:r>
      <w:r w:rsidRPr="00C639E8">
        <w:rPr>
          <w:color w:val="000000"/>
          <w:sz w:val="24"/>
          <w:szCs w:val="24"/>
        </w:rPr>
        <w:t>тверж</w:t>
      </w:r>
      <w:r w:rsidRPr="00C639E8">
        <w:rPr>
          <w:color w:val="000000"/>
          <w:spacing w:val="2"/>
          <w:sz w:val="24"/>
          <w:szCs w:val="24"/>
        </w:rPr>
        <w:t>д</w:t>
      </w:r>
      <w:r w:rsidRPr="00C639E8">
        <w:rPr>
          <w:color w:val="000000"/>
          <w:sz w:val="24"/>
          <w:szCs w:val="24"/>
        </w:rPr>
        <w:t>ен</w:t>
      </w:r>
      <w:r w:rsidRPr="00C639E8">
        <w:rPr>
          <w:color w:val="000000"/>
          <w:spacing w:val="1"/>
          <w:sz w:val="24"/>
          <w:szCs w:val="24"/>
        </w:rPr>
        <w:t>н</w:t>
      </w:r>
      <w:r w:rsidRPr="00C639E8">
        <w:rPr>
          <w:color w:val="000000"/>
          <w:sz w:val="24"/>
          <w:szCs w:val="24"/>
        </w:rPr>
        <w:t>ых</w:t>
      </w:r>
      <w:r w:rsidRPr="00C639E8">
        <w:rPr>
          <w:color w:val="000000"/>
          <w:spacing w:val="-7"/>
          <w:sz w:val="24"/>
          <w:szCs w:val="24"/>
        </w:rPr>
        <w:t xml:space="preserve"> </w:t>
      </w:r>
      <w:r w:rsidRPr="00C639E8">
        <w:rPr>
          <w:color w:val="000000"/>
          <w:sz w:val="24"/>
          <w:szCs w:val="24"/>
        </w:rPr>
        <w:t>в</w:t>
      </w:r>
      <w:r w:rsidRPr="00C639E8">
        <w:rPr>
          <w:color w:val="000000"/>
          <w:spacing w:val="-8"/>
          <w:sz w:val="24"/>
          <w:szCs w:val="24"/>
        </w:rPr>
        <w:t xml:space="preserve"> </w:t>
      </w:r>
      <w:r w:rsidRPr="00C639E8">
        <w:rPr>
          <w:color w:val="000000"/>
          <w:sz w:val="24"/>
          <w:szCs w:val="24"/>
        </w:rPr>
        <w:t>ГКЗ,</w:t>
      </w:r>
      <w:r w:rsidRPr="00C639E8">
        <w:rPr>
          <w:color w:val="000000"/>
          <w:spacing w:val="-9"/>
          <w:sz w:val="24"/>
          <w:szCs w:val="24"/>
        </w:rPr>
        <w:t xml:space="preserve"> </w:t>
      </w:r>
      <w:r w:rsidRPr="00C639E8">
        <w:rPr>
          <w:color w:val="000000"/>
          <w:sz w:val="24"/>
          <w:szCs w:val="24"/>
        </w:rPr>
        <w:t>и</w:t>
      </w:r>
      <w:r w:rsidRPr="00C639E8">
        <w:rPr>
          <w:color w:val="000000"/>
          <w:spacing w:val="-6"/>
          <w:sz w:val="24"/>
          <w:szCs w:val="24"/>
        </w:rPr>
        <w:t xml:space="preserve"> </w:t>
      </w:r>
      <w:r w:rsidRPr="00C639E8">
        <w:rPr>
          <w:color w:val="000000"/>
          <w:sz w:val="24"/>
          <w:szCs w:val="24"/>
        </w:rPr>
        <w:t>р</w:t>
      </w:r>
      <w:r w:rsidRPr="00C639E8">
        <w:rPr>
          <w:color w:val="000000"/>
          <w:spacing w:val="-1"/>
          <w:sz w:val="24"/>
          <w:szCs w:val="24"/>
        </w:rPr>
        <w:t>а</w:t>
      </w:r>
      <w:r w:rsidRPr="00C639E8">
        <w:rPr>
          <w:color w:val="000000"/>
          <w:sz w:val="24"/>
          <w:szCs w:val="24"/>
        </w:rPr>
        <w:t>вны</w:t>
      </w:r>
      <w:r w:rsidRPr="00C639E8">
        <w:rPr>
          <w:color w:val="000000"/>
          <w:spacing w:val="-7"/>
          <w:sz w:val="24"/>
          <w:szCs w:val="24"/>
        </w:rPr>
        <w:t xml:space="preserve"> </w:t>
      </w:r>
      <w:r w:rsidRPr="00C639E8">
        <w:rPr>
          <w:color w:val="000000"/>
          <w:spacing w:val="-4"/>
          <w:sz w:val="24"/>
          <w:szCs w:val="24"/>
        </w:rPr>
        <w:t>с</w:t>
      </w:r>
      <w:r w:rsidRPr="00C639E8">
        <w:rPr>
          <w:color w:val="000000"/>
          <w:sz w:val="24"/>
          <w:szCs w:val="24"/>
        </w:rPr>
        <w:t>оотве</w:t>
      </w:r>
      <w:r w:rsidRPr="00C639E8">
        <w:rPr>
          <w:color w:val="000000"/>
          <w:sz w:val="24"/>
          <w:szCs w:val="24"/>
        </w:rPr>
        <w:t>т</w:t>
      </w:r>
      <w:r w:rsidRPr="00C639E8">
        <w:rPr>
          <w:color w:val="000000"/>
          <w:sz w:val="24"/>
          <w:szCs w:val="24"/>
        </w:rPr>
        <w:t>ствен</w:t>
      </w:r>
      <w:r w:rsidRPr="00C639E8">
        <w:rPr>
          <w:color w:val="000000"/>
          <w:spacing w:val="1"/>
          <w:sz w:val="24"/>
          <w:szCs w:val="24"/>
        </w:rPr>
        <w:t>н</w:t>
      </w:r>
      <w:r w:rsidRPr="00C639E8">
        <w:rPr>
          <w:color w:val="000000"/>
          <w:sz w:val="24"/>
          <w:szCs w:val="24"/>
        </w:rPr>
        <w:t>о</w:t>
      </w:r>
      <w:r w:rsidRPr="00C639E8">
        <w:rPr>
          <w:color w:val="000000"/>
          <w:spacing w:val="-7"/>
          <w:sz w:val="24"/>
          <w:szCs w:val="24"/>
        </w:rPr>
        <w:t xml:space="preserve"> </w:t>
      </w:r>
      <w:r w:rsidRPr="00C639E8">
        <w:rPr>
          <w:color w:val="000000"/>
          <w:sz w:val="24"/>
          <w:szCs w:val="24"/>
        </w:rPr>
        <w:t>8117</w:t>
      </w:r>
      <w:r w:rsidRPr="00C639E8">
        <w:rPr>
          <w:color w:val="000000"/>
          <w:spacing w:val="-7"/>
          <w:sz w:val="24"/>
          <w:szCs w:val="24"/>
        </w:rPr>
        <w:t xml:space="preserve"> </w:t>
      </w:r>
      <w:r w:rsidRPr="00C639E8">
        <w:rPr>
          <w:color w:val="000000"/>
          <w:sz w:val="24"/>
          <w:szCs w:val="24"/>
        </w:rPr>
        <w:t>и</w:t>
      </w:r>
      <w:r w:rsidRPr="00C639E8">
        <w:rPr>
          <w:color w:val="000000"/>
          <w:spacing w:val="-8"/>
          <w:sz w:val="24"/>
          <w:szCs w:val="24"/>
        </w:rPr>
        <w:t xml:space="preserve"> </w:t>
      </w:r>
      <w:r w:rsidRPr="00C639E8">
        <w:rPr>
          <w:color w:val="000000"/>
          <w:spacing w:val="-3"/>
          <w:sz w:val="24"/>
          <w:szCs w:val="24"/>
        </w:rPr>
        <w:t>6</w:t>
      </w:r>
      <w:r w:rsidRPr="00C639E8">
        <w:rPr>
          <w:color w:val="000000"/>
          <w:sz w:val="24"/>
          <w:szCs w:val="24"/>
        </w:rPr>
        <w:t>060,2 млн.м3.</w:t>
      </w:r>
    </w:p>
    <w:p w:rsidR="00C639E8" w:rsidRPr="00C639E8" w:rsidRDefault="00C639E8" w:rsidP="00C639E8">
      <w:pPr>
        <w:autoSpaceDE/>
        <w:autoSpaceDN/>
        <w:ind w:left="36" w:right="-17" w:firstLine="531"/>
        <w:jc w:val="both"/>
        <w:rPr>
          <w:color w:val="000000"/>
          <w:sz w:val="24"/>
          <w:szCs w:val="24"/>
        </w:rPr>
      </w:pPr>
      <w:r w:rsidRPr="00C639E8">
        <w:rPr>
          <w:color w:val="000000"/>
          <w:sz w:val="24"/>
          <w:szCs w:val="24"/>
        </w:rPr>
        <w:t>По</w:t>
      </w:r>
      <w:r w:rsidRPr="00C639E8">
        <w:rPr>
          <w:color w:val="000000"/>
          <w:spacing w:val="66"/>
          <w:sz w:val="24"/>
          <w:szCs w:val="24"/>
        </w:rPr>
        <w:t xml:space="preserve"> </w:t>
      </w:r>
      <w:r w:rsidRPr="00C639E8">
        <w:rPr>
          <w:color w:val="000000"/>
          <w:sz w:val="24"/>
          <w:szCs w:val="24"/>
        </w:rPr>
        <w:t>о</w:t>
      </w:r>
      <w:r w:rsidRPr="00C639E8">
        <w:rPr>
          <w:color w:val="000000"/>
          <w:spacing w:val="1"/>
          <w:sz w:val="24"/>
          <w:szCs w:val="24"/>
        </w:rPr>
        <w:t>к</w:t>
      </w:r>
      <w:r w:rsidRPr="00C639E8">
        <w:rPr>
          <w:color w:val="000000"/>
          <w:sz w:val="24"/>
          <w:szCs w:val="24"/>
        </w:rPr>
        <w:t>о</w:t>
      </w:r>
      <w:r w:rsidRPr="00C639E8">
        <w:rPr>
          <w:color w:val="000000"/>
          <w:spacing w:val="1"/>
          <w:sz w:val="24"/>
          <w:szCs w:val="24"/>
        </w:rPr>
        <w:t>н</w:t>
      </w:r>
      <w:r w:rsidRPr="00C639E8">
        <w:rPr>
          <w:color w:val="000000"/>
          <w:sz w:val="24"/>
          <w:szCs w:val="24"/>
        </w:rPr>
        <w:t>чании</w:t>
      </w:r>
      <w:r w:rsidRPr="00C639E8">
        <w:rPr>
          <w:color w:val="000000"/>
          <w:spacing w:val="67"/>
          <w:sz w:val="24"/>
          <w:szCs w:val="24"/>
        </w:rPr>
        <w:t xml:space="preserve"> </w:t>
      </w:r>
      <w:r w:rsidRPr="00C639E8">
        <w:rPr>
          <w:color w:val="000000"/>
          <w:spacing w:val="1"/>
          <w:sz w:val="24"/>
          <w:szCs w:val="24"/>
        </w:rPr>
        <w:t>п</w:t>
      </w:r>
      <w:r w:rsidRPr="00C639E8">
        <w:rPr>
          <w:color w:val="000000"/>
          <w:sz w:val="24"/>
          <w:szCs w:val="24"/>
        </w:rPr>
        <w:t>ром</w:t>
      </w:r>
      <w:r w:rsidRPr="00C639E8">
        <w:rPr>
          <w:color w:val="000000"/>
          <w:spacing w:val="-2"/>
          <w:sz w:val="24"/>
          <w:szCs w:val="24"/>
        </w:rPr>
        <w:t>ы</w:t>
      </w:r>
      <w:r w:rsidRPr="00C639E8">
        <w:rPr>
          <w:color w:val="000000"/>
          <w:sz w:val="24"/>
          <w:szCs w:val="24"/>
        </w:rPr>
        <w:t>шл</w:t>
      </w:r>
      <w:r w:rsidRPr="00C639E8">
        <w:rPr>
          <w:color w:val="000000"/>
          <w:spacing w:val="-1"/>
          <w:sz w:val="24"/>
          <w:szCs w:val="24"/>
        </w:rPr>
        <w:t>е</w:t>
      </w:r>
      <w:r w:rsidRPr="00C639E8">
        <w:rPr>
          <w:color w:val="000000"/>
          <w:sz w:val="24"/>
          <w:szCs w:val="24"/>
        </w:rPr>
        <w:t>н</w:t>
      </w:r>
      <w:r w:rsidRPr="00C639E8">
        <w:rPr>
          <w:color w:val="000000"/>
          <w:spacing w:val="1"/>
          <w:sz w:val="24"/>
          <w:szCs w:val="24"/>
        </w:rPr>
        <w:t>н</w:t>
      </w:r>
      <w:r w:rsidRPr="00C639E8">
        <w:rPr>
          <w:color w:val="000000"/>
          <w:sz w:val="24"/>
          <w:szCs w:val="24"/>
        </w:rPr>
        <w:t>ой</w:t>
      </w:r>
      <w:r w:rsidRPr="00C639E8">
        <w:rPr>
          <w:color w:val="000000"/>
          <w:spacing w:val="68"/>
          <w:sz w:val="24"/>
          <w:szCs w:val="24"/>
        </w:rPr>
        <w:t xml:space="preserve"> </w:t>
      </w:r>
      <w:r w:rsidRPr="00C639E8">
        <w:rPr>
          <w:color w:val="000000"/>
          <w:sz w:val="24"/>
          <w:szCs w:val="24"/>
        </w:rPr>
        <w:t>разработки</w:t>
      </w:r>
      <w:r w:rsidRPr="00C639E8">
        <w:rPr>
          <w:color w:val="000000"/>
          <w:spacing w:val="65"/>
          <w:sz w:val="24"/>
          <w:szCs w:val="24"/>
        </w:rPr>
        <w:t xml:space="preserve"> </w:t>
      </w:r>
      <w:r w:rsidRPr="00C639E8">
        <w:rPr>
          <w:color w:val="000000"/>
          <w:sz w:val="24"/>
          <w:szCs w:val="24"/>
        </w:rPr>
        <w:t>з</w:t>
      </w:r>
      <w:r w:rsidRPr="00C639E8">
        <w:rPr>
          <w:color w:val="000000"/>
          <w:spacing w:val="-1"/>
          <w:sz w:val="24"/>
          <w:szCs w:val="24"/>
        </w:rPr>
        <w:t>а</w:t>
      </w:r>
      <w:r w:rsidRPr="00C639E8">
        <w:rPr>
          <w:color w:val="000000"/>
          <w:sz w:val="24"/>
          <w:szCs w:val="24"/>
        </w:rPr>
        <w:t>лежи</w:t>
      </w:r>
      <w:r w:rsidRPr="00C639E8">
        <w:rPr>
          <w:color w:val="000000"/>
          <w:spacing w:val="67"/>
          <w:sz w:val="24"/>
          <w:szCs w:val="24"/>
        </w:rPr>
        <w:t xml:space="preserve"> </w:t>
      </w:r>
      <w:r w:rsidRPr="00C639E8">
        <w:rPr>
          <w:color w:val="000000"/>
          <w:spacing w:val="1"/>
          <w:sz w:val="24"/>
          <w:szCs w:val="24"/>
        </w:rPr>
        <w:t>н</w:t>
      </w:r>
      <w:r w:rsidRPr="00C639E8">
        <w:rPr>
          <w:color w:val="000000"/>
          <w:sz w:val="24"/>
          <w:szCs w:val="24"/>
        </w:rPr>
        <w:t>а</w:t>
      </w:r>
      <w:r w:rsidRPr="00C639E8">
        <w:rPr>
          <w:color w:val="000000"/>
          <w:spacing w:val="66"/>
          <w:sz w:val="24"/>
          <w:szCs w:val="24"/>
        </w:rPr>
        <w:t xml:space="preserve"> </w:t>
      </w:r>
      <w:r w:rsidRPr="00C639E8">
        <w:rPr>
          <w:color w:val="000000"/>
          <w:sz w:val="24"/>
          <w:szCs w:val="24"/>
        </w:rPr>
        <w:t>терр</w:t>
      </w:r>
      <w:r w:rsidRPr="00C639E8">
        <w:rPr>
          <w:color w:val="000000"/>
          <w:spacing w:val="1"/>
          <w:sz w:val="24"/>
          <w:szCs w:val="24"/>
        </w:rPr>
        <w:t>и</w:t>
      </w:r>
      <w:r w:rsidRPr="00C639E8">
        <w:rPr>
          <w:color w:val="000000"/>
          <w:sz w:val="24"/>
          <w:szCs w:val="24"/>
        </w:rPr>
        <w:t>тории</w:t>
      </w:r>
      <w:r w:rsidRPr="00C639E8">
        <w:rPr>
          <w:color w:val="000000"/>
          <w:spacing w:val="65"/>
          <w:sz w:val="24"/>
          <w:szCs w:val="24"/>
        </w:rPr>
        <w:t xml:space="preserve"> </w:t>
      </w:r>
      <w:r w:rsidRPr="00C639E8">
        <w:rPr>
          <w:color w:val="000000"/>
          <w:sz w:val="24"/>
          <w:szCs w:val="24"/>
        </w:rPr>
        <w:t>бывшего</w:t>
      </w:r>
      <w:r w:rsidRPr="00C639E8">
        <w:rPr>
          <w:color w:val="000000"/>
          <w:spacing w:val="66"/>
          <w:sz w:val="24"/>
          <w:szCs w:val="24"/>
        </w:rPr>
        <w:t xml:space="preserve"> </w:t>
      </w:r>
      <w:r w:rsidRPr="00C639E8">
        <w:rPr>
          <w:color w:val="000000"/>
          <w:sz w:val="24"/>
          <w:szCs w:val="24"/>
        </w:rPr>
        <w:t>м</w:t>
      </w:r>
      <w:r w:rsidRPr="00C639E8">
        <w:rPr>
          <w:color w:val="000000"/>
          <w:spacing w:val="1"/>
          <w:sz w:val="24"/>
          <w:szCs w:val="24"/>
        </w:rPr>
        <w:t>е</w:t>
      </w:r>
      <w:r w:rsidRPr="00C639E8">
        <w:rPr>
          <w:color w:val="000000"/>
          <w:sz w:val="24"/>
          <w:szCs w:val="24"/>
        </w:rPr>
        <w:t>сторожде</w:t>
      </w:r>
      <w:r w:rsidRPr="00C639E8">
        <w:rPr>
          <w:color w:val="000000"/>
          <w:spacing w:val="1"/>
          <w:sz w:val="24"/>
          <w:szCs w:val="24"/>
        </w:rPr>
        <w:t>ни</w:t>
      </w:r>
      <w:r w:rsidRPr="00C639E8">
        <w:rPr>
          <w:color w:val="000000"/>
          <w:sz w:val="24"/>
          <w:szCs w:val="24"/>
        </w:rPr>
        <w:t>я создано</w:t>
      </w:r>
      <w:r w:rsidRPr="00C639E8">
        <w:rPr>
          <w:color w:val="000000"/>
          <w:spacing w:val="127"/>
          <w:sz w:val="24"/>
          <w:szCs w:val="24"/>
        </w:rPr>
        <w:t xml:space="preserve"> </w:t>
      </w:r>
      <w:r w:rsidRPr="00C639E8">
        <w:rPr>
          <w:color w:val="000000"/>
          <w:spacing w:val="1"/>
          <w:sz w:val="24"/>
          <w:szCs w:val="24"/>
        </w:rPr>
        <w:t>п</w:t>
      </w:r>
      <w:r w:rsidRPr="00C639E8">
        <w:rPr>
          <w:color w:val="000000"/>
          <w:sz w:val="24"/>
          <w:szCs w:val="24"/>
        </w:rPr>
        <w:t>од</w:t>
      </w:r>
      <w:r w:rsidRPr="00C639E8">
        <w:rPr>
          <w:color w:val="000000"/>
          <w:spacing w:val="1"/>
          <w:sz w:val="24"/>
          <w:szCs w:val="24"/>
        </w:rPr>
        <w:t>з</w:t>
      </w:r>
      <w:r w:rsidRPr="00C639E8">
        <w:rPr>
          <w:color w:val="000000"/>
          <w:sz w:val="24"/>
          <w:szCs w:val="24"/>
        </w:rPr>
        <w:t>емное</w:t>
      </w:r>
      <w:r w:rsidRPr="00C639E8">
        <w:rPr>
          <w:color w:val="000000"/>
          <w:spacing w:val="126"/>
          <w:sz w:val="24"/>
          <w:szCs w:val="24"/>
        </w:rPr>
        <w:t xml:space="preserve"> </w:t>
      </w:r>
      <w:r w:rsidRPr="00C639E8">
        <w:rPr>
          <w:color w:val="000000"/>
          <w:sz w:val="24"/>
          <w:szCs w:val="24"/>
        </w:rPr>
        <w:t>хран</w:t>
      </w:r>
      <w:r w:rsidRPr="00C639E8">
        <w:rPr>
          <w:color w:val="000000"/>
          <w:spacing w:val="1"/>
          <w:sz w:val="24"/>
          <w:szCs w:val="24"/>
        </w:rPr>
        <w:t>и</w:t>
      </w:r>
      <w:r w:rsidRPr="00C639E8">
        <w:rPr>
          <w:color w:val="000000"/>
          <w:sz w:val="24"/>
          <w:szCs w:val="24"/>
        </w:rPr>
        <w:t>л</w:t>
      </w:r>
      <w:r w:rsidRPr="00C639E8">
        <w:rPr>
          <w:color w:val="000000"/>
          <w:spacing w:val="1"/>
          <w:sz w:val="24"/>
          <w:szCs w:val="24"/>
        </w:rPr>
        <w:t>и</w:t>
      </w:r>
      <w:r w:rsidRPr="00C639E8">
        <w:rPr>
          <w:color w:val="000000"/>
          <w:sz w:val="24"/>
          <w:szCs w:val="24"/>
        </w:rPr>
        <w:t>ще</w:t>
      </w:r>
      <w:r w:rsidRPr="00C639E8">
        <w:rPr>
          <w:color w:val="000000"/>
          <w:spacing w:val="126"/>
          <w:sz w:val="24"/>
          <w:szCs w:val="24"/>
        </w:rPr>
        <w:t xml:space="preserve"> </w:t>
      </w:r>
      <w:r w:rsidRPr="00C639E8">
        <w:rPr>
          <w:color w:val="000000"/>
          <w:sz w:val="24"/>
          <w:szCs w:val="24"/>
        </w:rPr>
        <w:t>га</w:t>
      </w:r>
      <w:r w:rsidRPr="00C639E8">
        <w:rPr>
          <w:color w:val="000000"/>
          <w:spacing w:val="1"/>
          <w:sz w:val="24"/>
          <w:szCs w:val="24"/>
        </w:rPr>
        <w:t>з</w:t>
      </w:r>
      <w:r w:rsidRPr="00C639E8">
        <w:rPr>
          <w:color w:val="000000"/>
          <w:sz w:val="24"/>
          <w:szCs w:val="24"/>
        </w:rPr>
        <w:t>а,</w:t>
      </w:r>
      <w:r w:rsidRPr="00C639E8">
        <w:rPr>
          <w:color w:val="000000"/>
          <w:spacing w:val="126"/>
          <w:sz w:val="24"/>
          <w:szCs w:val="24"/>
        </w:rPr>
        <w:t xml:space="preserve"> </w:t>
      </w:r>
      <w:r w:rsidRPr="00C639E8">
        <w:rPr>
          <w:color w:val="000000"/>
          <w:spacing w:val="1"/>
          <w:sz w:val="24"/>
          <w:szCs w:val="24"/>
        </w:rPr>
        <w:t>к</w:t>
      </w:r>
      <w:r w:rsidRPr="00C639E8">
        <w:rPr>
          <w:color w:val="000000"/>
          <w:sz w:val="24"/>
          <w:szCs w:val="24"/>
        </w:rPr>
        <w:t>оторое</w:t>
      </w:r>
      <w:r w:rsidRPr="00C639E8">
        <w:rPr>
          <w:color w:val="000000"/>
          <w:spacing w:val="126"/>
          <w:sz w:val="24"/>
          <w:szCs w:val="24"/>
        </w:rPr>
        <w:t xml:space="preserve"> </w:t>
      </w:r>
      <w:r w:rsidRPr="00C639E8">
        <w:rPr>
          <w:color w:val="000000"/>
          <w:spacing w:val="1"/>
          <w:sz w:val="24"/>
          <w:szCs w:val="24"/>
        </w:rPr>
        <w:t>п</w:t>
      </w:r>
      <w:r w:rsidRPr="00C639E8">
        <w:rPr>
          <w:color w:val="000000"/>
          <w:sz w:val="24"/>
          <w:szCs w:val="24"/>
        </w:rPr>
        <w:t>редна</w:t>
      </w:r>
      <w:r w:rsidRPr="00C639E8">
        <w:rPr>
          <w:color w:val="000000"/>
          <w:spacing w:val="1"/>
          <w:sz w:val="24"/>
          <w:szCs w:val="24"/>
        </w:rPr>
        <w:t>зн</w:t>
      </w:r>
      <w:r w:rsidRPr="00C639E8">
        <w:rPr>
          <w:color w:val="000000"/>
          <w:sz w:val="24"/>
          <w:szCs w:val="24"/>
        </w:rPr>
        <w:t>а</w:t>
      </w:r>
      <w:r w:rsidRPr="00C639E8">
        <w:rPr>
          <w:color w:val="000000"/>
          <w:spacing w:val="-1"/>
          <w:sz w:val="24"/>
          <w:szCs w:val="24"/>
        </w:rPr>
        <w:t>че</w:t>
      </w:r>
      <w:r w:rsidRPr="00C639E8">
        <w:rPr>
          <w:color w:val="000000"/>
          <w:spacing w:val="1"/>
          <w:sz w:val="24"/>
          <w:szCs w:val="24"/>
        </w:rPr>
        <w:t>н</w:t>
      </w:r>
      <w:r w:rsidRPr="00C639E8">
        <w:rPr>
          <w:color w:val="000000"/>
          <w:sz w:val="24"/>
          <w:szCs w:val="24"/>
        </w:rPr>
        <w:t>о</w:t>
      </w:r>
      <w:r w:rsidRPr="00C639E8">
        <w:rPr>
          <w:color w:val="000000"/>
          <w:spacing w:val="127"/>
          <w:sz w:val="24"/>
          <w:szCs w:val="24"/>
        </w:rPr>
        <w:t xml:space="preserve"> </w:t>
      </w:r>
      <w:r w:rsidRPr="00C639E8">
        <w:rPr>
          <w:color w:val="000000"/>
          <w:sz w:val="24"/>
          <w:szCs w:val="24"/>
        </w:rPr>
        <w:t>для</w:t>
      </w:r>
      <w:r w:rsidRPr="00C639E8">
        <w:rPr>
          <w:color w:val="000000"/>
          <w:spacing w:val="127"/>
          <w:sz w:val="24"/>
          <w:szCs w:val="24"/>
        </w:rPr>
        <w:t xml:space="preserve"> </w:t>
      </w:r>
      <w:r w:rsidRPr="00C639E8">
        <w:rPr>
          <w:color w:val="000000"/>
          <w:sz w:val="24"/>
          <w:szCs w:val="24"/>
        </w:rPr>
        <w:t>в</w:t>
      </w:r>
      <w:r w:rsidRPr="00C639E8">
        <w:rPr>
          <w:color w:val="000000"/>
          <w:sz w:val="24"/>
          <w:szCs w:val="24"/>
        </w:rPr>
        <w:t>ы</w:t>
      </w:r>
      <w:r w:rsidRPr="00C639E8">
        <w:rPr>
          <w:color w:val="000000"/>
          <w:sz w:val="24"/>
          <w:szCs w:val="24"/>
        </w:rPr>
        <w:t>равниван</w:t>
      </w:r>
      <w:r w:rsidRPr="00C639E8">
        <w:rPr>
          <w:color w:val="000000"/>
          <w:spacing w:val="1"/>
          <w:sz w:val="24"/>
          <w:szCs w:val="24"/>
        </w:rPr>
        <w:t>и</w:t>
      </w:r>
      <w:r w:rsidRPr="00C639E8">
        <w:rPr>
          <w:color w:val="000000"/>
          <w:sz w:val="24"/>
          <w:szCs w:val="24"/>
        </w:rPr>
        <w:t>я</w:t>
      </w:r>
      <w:r w:rsidRPr="00C639E8">
        <w:rPr>
          <w:color w:val="000000"/>
          <w:spacing w:val="127"/>
          <w:sz w:val="24"/>
          <w:szCs w:val="24"/>
        </w:rPr>
        <w:t xml:space="preserve"> </w:t>
      </w:r>
      <w:r w:rsidRPr="00C639E8">
        <w:rPr>
          <w:color w:val="000000"/>
          <w:sz w:val="24"/>
          <w:szCs w:val="24"/>
        </w:rPr>
        <w:t>сез</w:t>
      </w:r>
      <w:r w:rsidRPr="00C639E8">
        <w:rPr>
          <w:color w:val="000000"/>
          <w:spacing w:val="2"/>
          <w:sz w:val="24"/>
          <w:szCs w:val="24"/>
        </w:rPr>
        <w:t>о</w:t>
      </w:r>
      <w:r w:rsidRPr="00C639E8">
        <w:rPr>
          <w:color w:val="000000"/>
          <w:spacing w:val="1"/>
          <w:sz w:val="24"/>
          <w:szCs w:val="24"/>
        </w:rPr>
        <w:t>нн</w:t>
      </w:r>
      <w:r w:rsidRPr="00C639E8">
        <w:rPr>
          <w:color w:val="000000"/>
          <w:sz w:val="24"/>
          <w:szCs w:val="24"/>
        </w:rPr>
        <w:t>ой неравном</w:t>
      </w:r>
      <w:r w:rsidRPr="00C639E8">
        <w:rPr>
          <w:color w:val="000000"/>
          <w:spacing w:val="-1"/>
          <w:sz w:val="24"/>
          <w:szCs w:val="24"/>
        </w:rPr>
        <w:t>е</w:t>
      </w:r>
      <w:r w:rsidRPr="00C639E8">
        <w:rPr>
          <w:color w:val="000000"/>
          <w:sz w:val="24"/>
          <w:szCs w:val="24"/>
        </w:rPr>
        <w:t>рности</w:t>
      </w:r>
      <w:r w:rsidRPr="00C639E8">
        <w:rPr>
          <w:color w:val="000000"/>
          <w:spacing w:val="119"/>
          <w:sz w:val="24"/>
          <w:szCs w:val="24"/>
        </w:rPr>
        <w:t xml:space="preserve"> </w:t>
      </w:r>
      <w:r w:rsidRPr="00C639E8">
        <w:rPr>
          <w:color w:val="000000"/>
          <w:sz w:val="24"/>
          <w:szCs w:val="24"/>
        </w:rPr>
        <w:t>газо</w:t>
      </w:r>
      <w:r w:rsidRPr="00C639E8">
        <w:rPr>
          <w:color w:val="000000"/>
          <w:spacing w:val="1"/>
          <w:sz w:val="24"/>
          <w:szCs w:val="24"/>
        </w:rPr>
        <w:t>п</w:t>
      </w:r>
      <w:r w:rsidRPr="00C639E8">
        <w:rPr>
          <w:color w:val="000000"/>
          <w:sz w:val="24"/>
          <w:szCs w:val="24"/>
        </w:rPr>
        <w:t>отребле</w:t>
      </w:r>
      <w:r w:rsidRPr="00C639E8">
        <w:rPr>
          <w:color w:val="000000"/>
          <w:spacing w:val="1"/>
          <w:sz w:val="24"/>
          <w:szCs w:val="24"/>
        </w:rPr>
        <w:t>ни</w:t>
      </w:r>
      <w:r w:rsidRPr="00C639E8">
        <w:rPr>
          <w:color w:val="000000"/>
          <w:sz w:val="24"/>
          <w:szCs w:val="24"/>
        </w:rPr>
        <w:t>я</w:t>
      </w:r>
      <w:r w:rsidRPr="00C639E8">
        <w:rPr>
          <w:color w:val="000000"/>
          <w:spacing w:val="117"/>
          <w:sz w:val="24"/>
          <w:szCs w:val="24"/>
        </w:rPr>
        <w:t xml:space="preserve"> </w:t>
      </w:r>
      <w:r w:rsidRPr="00C639E8">
        <w:rPr>
          <w:color w:val="000000"/>
          <w:spacing w:val="1"/>
          <w:sz w:val="24"/>
          <w:szCs w:val="24"/>
        </w:rPr>
        <w:t>п</w:t>
      </w:r>
      <w:r w:rsidRPr="00C639E8">
        <w:rPr>
          <w:color w:val="000000"/>
          <w:sz w:val="24"/>
          <w:szCs w:val="24"/>
        </w:rPr>
        <w:t>ромы</w:t>
      </w:r>
      <w:r w:rsidRPr="00C639E8">
        <w:rPr>
          <w:color w:val="000000"/>
          <w:spacing w:val="-2"/>
          <w:sz w:val="24"/>
          <w:szCs w:val="24"/>
        </w:rPr>
        <w:t>ш</w:t>
      </w:r>
      <w:r w:rsidRPr="00C639E8">
        <w:rPr>
          <w:color w:val="000000"/>
          <w:sz w:val="24"/>
          <w:szCs w:val="24"/>
        </w:rPr>
        <w:t>л</w:t>
      </w:r>
      <w:r w:rsidRPr="00C639E8">
        <w:rPr>
          <w:color w:val="000000"/>
          <w:spacing w:val="-1"/>
          <w:sz w:val="24"/>
          <w:szCs w:val="24"/>
        </w:rPr>
        <w:t>е</w:t>
      </w:r>
      <w:r w:rsidRPr="00C639E8">
        <w:rPr>
          <w:color w:val="000000"/>
          <w:spacing w:val="1"/>
          <w:sz w:val="24"/>
          <w:szCs w:val="24"/>
        </w:rPr>
        <w:t>нн</w:t>
      </w:r>
      <w:r w:rsidRPr="00C639E8">
        <w:rPr>
          <w:color w:val="000000"/>
          <w:sz w:val="24"/>
          <w:szCs w:val="24"/>
        </w:rPr>
        <w:t>ых</w:t>
      </w:r>
      <w:r w:rsidRPr="00C639E8">
        <w:rPr>
          <w:color w:val="000000"/>
          <w:spacing w:val="116"/>
          <w:sz w:val="24"/>
          <w:szCs w:val="24"/>
        </w:rPr>
        <w:t xml:space="preserve"> </w:t>
      </w:r>
      <w:r w:rsidRPr="00C639E8">
        <w:rPr>
          <w:color w:val="000000"/>
          <w:spacing w:val="1"/>
          <w:sz w:val="24"/>
          <w:szCs w:val="24"/>
        </w:rPr>
        <w:t>п</w:t>
      </w:r>
      <w:r w:rsidRPr="00C639E8">
        <w:rPr>
          <w:color w:val="000000"/>
          <w:sz w:val="24"/>
          <w:szCs w:val="24"/>
        </w:rPr>
        <w:t>ред</w:t>
      </w:r>
      <w:r w:rsidRPr="00C639E8">
        <w:rPr>
          <w:color w:val="000000"/>
          <w:spacing w:val="1"/>
          <w:sz w:val="24"/>
          <w:szCs w:val="24"/>
        </w:rPr>
        <w:t>п</w:t>
      </w:r>
      <w:r w:rsidRPr="00C639E8">
        <w:rPr>
          <w:color w:val="000000"/>
          <w:sz w:val="24"/>
          <w:szCs w:val="24"/>
        </w:rPr>
        <w:t>р</w:t>
      </w:r>
      <w:r w:rsidRPr="00C639E8">
        <w:rPr>
          <w:color w:val="000000"/>
          <w:spacing w:val="1"/>
          <w:sz w:val="24"/>
          <w:szCs w:val="24"/>
        </w:rPr>
        <w:t>и</w:t>
      </w:r>
      <w:r w:rsidRPr="00C639E8">
        <w:rPr>
          <w:color w:val="000000"/>
          <w:spacing w:val="-1"/>
          <w:sz w:val="24"/>
          <w:szCs w:val="24"/>
        </w:rPr>
        <w:t>я</w:t>
      </w:r>
      <w:r w:rsidRPr="00C639E8">
        <w:rPr>
          <w:color w:val="000000"/>
          <w:sz w:val="24"/>
          <w:szCs w:val="24"/>
        </w:rPr>
        <w:t>тий</w:t>
      </w:r>
      <w:r w:rsidRPr="00C639E8">
        <w:rPr>
          <w:color w:val="000000"/>
          <w:spacing w:val="117"/>
          <w:sz w:val="24"/>
          <w:szCs w:val="24"/>
        </w:rPr>
        <w:t xml:space="preserve"> </w:t>
      </w:r>
      <w:r w:rsidRPr="00C639E8">
        <w:rPr>
          <w:color w:val="000000"/>
          <w:sz w:val="24"/>
          <w:szCs w:val="24"/>
        </w:rPr>
        <w:t>Урала,</w:t>
      </w:r>
      <w:r w:rsidRPr="00C639E8">
        <w:rPr>
          <w:color w:val="000000"/>
          <w:spacing w:val="116"/>
          <w:sz w:val="24"/>
          <w:szCs w:val="24"/>
        </w:rPr>
        <w:t xml:space="preserve"> </w:t>
      </w:r>
      <w:r w:rsidRPr="00C639E8">
        <w:rPr>
          <w:color w:val="000000"/>
          <w:sz w:val="24"/>
          <w:szCs w:val="24"/>
        </w:rPr>
        <w:t>Ак</w:t>
      </w:r>
      <w:r w:rsidRPr="00C639E8">
        <w:rPr>
          <w:color w:val="000000"/>
          <w:spacing w:val="1"/>
          <w:sz w:val="24"/>
          <w:szCs w:val="24"/>
        </w:rPr>
        <w:t>т</w:t>
      </w:r>
      <w:r w:rsidRPr="00C639E8">
        <w:rPr>
          <w:color w:val="000000"/>
          <w:sz w:val="24"/>
          <w:szCs w:val="24"/>
        </w:rPr>
        <w:t>юб</w:t>
      </w:r>
      <w:r w:rsidRPr="00C639E8">
        <w:rPr>
          <w:color w:val="000000"/>
          <w:spacing w:val="2"/>
          <w:sz w:val="24"/>
          <w:szCs w:val="24"/>
        </w:rPr>
        <w:t>и</w:t>
      </w:r>
      <w:r w:rsidRPr="00C639E8">
        <w:rPr>
          <w:color w:val="000000"/>
          <w:spacing w:val="1"/>
          <w:sz w:val="24"/>
          <w:szCs w:val="24"/>
        </w:rPr>
        <w:t>н</w:t>
      </w:r>
      <w:r w:rsidRPr="00C639E8">
        <w:rPr>
          <w:color w:val="000000"/>
          <w:sz w:val="24"/>
          <w:szCs w:val="24"/>
        </w:rPr>
        <w:t>ской</w:t>
      </w:r>
      <w:r w:rsidRPr="00C639E8">
        <w:rPr>
          <w:color w:val="000000"/>
          <w:spacing w:val="116"/>
          <w:sz w:val="24"/>
          <w:szCs w:val="24"/>
        </w:rPr>
        <w:t xml:space="preserve"> </w:t>
      </w:r>
      <w:r w:rsidRPr="00C639E8">
        <w:rPr>
          <w:color w:val="000000"/>
          <w:sz w:val="24"/>
          <w:szCs w:val="24"/>
        </w:rPr>
        <w:t>обл. Пробный</w:t>
      </w:r>
      <w:r w:rsidRPr="00C639E8">
        <w:rPr>
          <w:color w:val="000000"/>
          <w:spacing w:val="-6"/>
          <w:sz w:val="24"/>
          <w:szCs w:val="24"/>
        </w:rPr>
        <w:t xml:space="preserve"> </w:t>
      </w:r>
      <w:r w:rsidRPr="00C639E8">
        <w:rPr>
          <w:color w:val="000000"/>
          <w:sz w:val="24"/>
          <w:szCs w:val="24"/>
        </w:rPr>
        <w:t>объем</w:t>
      </w:r>
      <w:r w:rsidRPr="00C639E8">
        <w:rPr>
          <w:color w:val="000000"/>
          <w:spacing w:val="-7"/>
          <w:sz w:val="24"/>
          <w:szCs w:val="24"/>
        </w:rPr>
        <w:t xml:space="preserve"> </w:t>
      </w:r>
      <w:r w:rsidRPr="00C639E8">
        <w:rPr>
          <w:color w:val="000000"/>
          <w:sz w:val="24"/>
          <w:szCs w:val="24"/>
        </w:rPr>
        <w:t>зака</w:t>
      </w:r>
      <w:r w:rsidRPr="00C639E8">
        <w:rPr>
          <w:color w:val="000000"/>
          <w:spacing w:val="-1"/>
          <w:sz w:val="24"/>
          <w:szCs w:val="24"/>
        </w:rPr>
        <w:t>чк</w:t>
      </w:r>
      <w:r w:rsidRPr="00C639E8">
        <w:rPr>
          <w:color w:val="000000"/>
          <w:sz w:val="24"/>
          <w:szCs w:val="24"/>
        </w:rPr>
        <w:t>и</w:t>
      </w:r>
      <w:r w:rsidRPr="00C639E8">
        <w:rPr>
          <w:color w:val="000000"/>
          <w:spacing w:val="-3"/>
          <w:sz w:val="24"/>
          <w:szCs w:val="24"/>
        </w:rPr>
        <w:t xml:space="preserve"> </w:t>
      </w:r>
      <w:r w:rsidRPr="00C639E8">
        <w:rPr>
          <w:color w:val="000000"/>
          <w:sz w:val="24"/>
          <w:szCs w:val="24"/>
        </w:rPr>
        <w:t>ос</w:t>
      </w:r>
      <w:r w:rsidRPr="00C639E8">
        <w:rPr>
          <w:color w:val="000000"/>
          <w:spacing w:val="-3"/>
          <w:sz w:val="24"/>
          <w:szCs w:val="24"/>
        </w:rPr>
        <w:t>у</w:t>
      </w:r>
      <w:r w:rsidRPr="00C639E8">
        <w:rPr>
          <w:color w:val="000000"/>
          <w:sz w:val="24"/>
          <w:szCs w:val="24"/>
        </w:rPr>
        <w:t>ществлен</w:t>
      </w:r>
      <w:r w:rsidRPr="00C639E8">
        <w:rPr>
          <w:color w:val="000000"/>
          <w:spacing w:val="-6"/>
          <w:sz w:val="24"/>
          <w:szCs w:val="24"/>
        </w:rPr>
        <w:t xml:space="preserve"> </w:t>
      </w:r>
      <w:r w:rsidRPr="00C639E8">
        <w:rPr>
          <w:color w:val="000000"/>
          <w:sz w:val="24"/>
          <w:szCs w:val="24"/>
        </w:rPr>
        <w:t>в</w:t>
      </w:r>
      <w:r w:rsidRPr="00C639E8">
        <w:rPr>
          <w:color w:val="000000"/>
          <w:spacing w:val="-8"/>
          <w:sz w:val="24"/>
          <w:szCs w:val="24"/>
        </w:rPr>
        <w:t xml:space="preserve"> </w:t>
      </w:r>
      <w:r w:rsidRPr="00C639E8">
        <w:rPr>
          <w:color w:val="000000"/>
          <w:spacing w:val="-1"/>
          <w:sz w:val="24"/>
          <w:szCs w:val="24"/>
        </w:rPr>
        <w:t>м</w:t>
      </w:r>
      <w:r w:rsidRPr="00C639E8">
        <w:rPr>
          <w:color w:val="000000"/>
          <w:sz w:val="24"/>
          <w:szCs w:val="24"/>
        </w:rPr>
        <w:t>/р</w:t>
      </w:r>
      <w:r w:rsidRPr="00C639E8">
        <w:rPr>
          <w:color w:val="000000"/>
          <w:spacing w:val="-6"/>
          <w:sz w:val="24"/>
          <w:szCs w:val="24"/>
        </w:rPr>
        <w:t xml:space="preserve"> </w:t>
      </w:r>
      <w:proofErr w:type="spellStart"/>
      <w:r w:rsidRPr="00C639E8">
        <w:rPr>
          <w:color w:val="000000"/>
          <w:sz w:val="24"/>
          <w:szCs w:val="24"/>
        </w:rPr>
        <w:t>Жаманкоя</w:t>
      </w:r>
      <w:r w:rsidRPr="00C639E8">
        <w:rPr>
          <w:color w:val="000000"/>
          <w:spacing w:val="1"/>
          <w:sz w:val="24"/>
          <w:szCs w:val="24"/>
        </w:rPr>
        <w:t>н</w:t>
      </w:r>
      <w:r w:rsidRPr="00C639E8">
        <w:rPr>
          <w:color w:val="000000"/>
          <w:spacing w:val="3"/>
          <w:sz w:val="24"/>
          <w:szCs w:val="24"/>
        </w:rPr>
        <w:t>к</w:t>
      </w:r>
      <w:r w:rsidRPr="00C639E8">
        <w:rPr>
          <w:color w:val="000000"/>
          <w:spacing w:val="-6"/>
          <w:sz w:val="24"/>
          <w:szCs w:val="24"/>
        </w:rPr>
        <w:t>у</w:t>
      </w:r>
      <w:r w:rsidRPr="00C639E8">
        <w:rPr>
          <w:color w:val="000000"/>
          <w:sz w:val="24"/>
          <w:szCs w:val="24"/>
        </w:rPr>
        <w:t>лак</w:t>
      </w:r>
      <w:proofErr w:type="spellEnd"/>
      <w:r w:rsidRPr="00C639E8">
        <w:rPr>
          <w:color w:val="000000"/>
          <w:spacing w:val="-6"/>
          <w:sz w:val="24"/>
          <w:szCs w:val="24"/>
        </w:rPr>
        <w:t xml:space="preserve"> </w:t>
      </w:r>
      <w:r w:rsidRPr="00C639E8">
        <w:rPr>
          <w:color w:val="000000"/>
          <w:sz w:val="24"/>
          <w:szCs w:val="24"/>
        </w:rPr>
        <w:t>в</w:t>
      </w:r>
      <w:r w:rsidRPr="00C639E8">
        <w:rPr>
          <w:color w:val="000000"/>
          <w:spacing w:val="-8"/>
          <w:sz w:val="24"/>
          <w:szCs w:val="24"/>
        </w:rPr>
        <w:t xml:space="preserve"> </w:t>
      </w:r>
      <w:r w:rsidRPr="00C639E8">
        <w:rPr>
          <w:color w:val="000000"/>
          <w:sz w:val="24"/>
          <w:szCs w:val="24"/>
        </w:rPr>
        <w:t>ию</w:t>
      </w:r>
      <w:r w:rsidRPr="00C639E8">
        <w:rPr>
          <w:color w:val="000000"/>
          <w:spacing w:val="1"/>
          <w:sz w:val="24"/>
          <w:szCs w:val="24"/>
        </w:rPr>
        <w:t>н</w:t>
      </w:r>
      <w:r w:rsidRPr="00C639E8">
        <w:rPr>
          <w:color w:val="000000"/>
          <w:sz w:val="24"/>
          <w:szCs w:val="24"/>
        </w:rPr>
        <w:t>е</w:t>
      </w:r>
      <w:r w:rsidRPr="00C639E8">
        <w:rPr>
          <w:color w:val="000000"/>
          <w:spacing w:val="-8"/>
          <w:sz w:val="24"/>
          <w:szCs w:val="24"/>
        </w:rPr>
        <w:t xml:space="preserve"> </w:t>
      </w:r>
      <w:r w:rsidRPr="00C639E8">
        <w:rPr>
          <w:color w:val="000000"/>
          <w:sz w:val="24"/>
          <w:szCs w:val="24"/>
        </w:rPr>
        <w:t>м</w:t>
      </w:r>
      <w:r w:rsidRPr="00C639E8">
        <w:rPr>
          <w:color w:val="000000"/>
          <w:spacing w:val="-1"/>
          <w:sz w:val="24"/>
          <w:szCs w:val="24"/>
        </w:rPr>
        <w:t>ес</w:t>
      </w:r>
      <w:r w:rsidRPr="00C639E8">
        <w:rPr>
          <w:color w:val="000000"/>
          <w:sz w:val="24"/>
          <w:szCs w:val="24"/>
        </w:rPr>
        <w:t>я</w:t>
      </w:r>
      <w:r w:rsidRPr="00C639E8">
        <w:rPr>
          <w:color w:val="000000"/>
          <w:spacing w:val="1"/>
          <w:sz w:val="24"/>
          <w:szCs w:val="24"/>
        </w:rPr>
        <w:t>ц</w:t>
      </w:r>
      <w:r w:rsidRPr="00C639E8">
        <w:rPr>
          <w:color w:val="000000"/>
          <w:sz w:val="24"/>
          <w:szCs w:val="24"/>
        </w:rPr>
        <w:t>е</w:t>
      </w:r>
      <w:r w:rsidRPr="00C639E8">
        <w:rPr>
          <w:color w:val="000000"/>
          <w:spacing w:val="-7"/>
          <w:sz w:val="24"/>
          <w:szCs w:val="24"/>
        </w:rPr>
        <w:t xml:space="preserve"> </w:t>
      </w:r>
      <w:r w:rsidRPr="00C639E8">
        <w:rPr>
          <w:color w:val="000000"/>
          <w:sz w:val="24"/>
          <w:szCs w:val="24"/>
        </w:rPr>
        <w:t>1974</w:t>
      </w:r>
      <w:r w:rsidRPr="00C639E8">
        <w:rPr>
          <w:color w:val="000000"/>
          <w:spacing w:val="-7"/>
          <w:sz w:val="24"/>
          <w:szCs w:val="24"/>
        </w:rPr>
        <w:t xml:space="preserve"> </w:t>
      </w:r>
      <w:r w:rsidRPr="00C639E8">
        <w:rPr>
          <w:color w:val="000000"/>
          <w:sz w:val="24"/>
          <w:szCs w:val="24"/>
        </w:rPr>
        <w:t>го</w:t>
      </w:r>
      <w:r w:rsidRPr="00C639E8">
        <w:rPr>
          <w:color w:val="000000"/>
          <w:spacing w:val="1"/>
          <w:sz w:val="24"/>
          <w:szCs w:val="24"/>
        </w:rPr>
        <w:t>д</w:t>
      </w:r>
      <w:r w:rsidRPr="00C639E8">
        <w:rPr>
          <w:color w:val="000000"/>
          <w:spacing w:val="-4"/>
          <w:sz w:val="24"/>
          <w:szCs w:val="24"/>
        </w:rPr>
        <w:t>у</w:t>
      </w:r>
      <w:r w:rsidRPr="00C639E8">
        <w:rPr>
          <w:color w:val="000000"/>
          <w:sz w:val="24"/>
          <w:szCs w:val="24"/>
        </w:rPr>
        <w:t>,</w:t>
      </w:r>
      <w:r w:rsidRPr="00C639E8">
        <w:rPr>
          <w:color w:val="000000"/>
          <w:spacing w:val="-4"/>
          <w:sz w:val="24"/>
          <w:szCs w:val="24"/>
        </w:rPr>
        <w:t xml:space="preserve"> </w:t>
      </w:r>
      <w:r w:rsidRPr="00C639E8">
        <w:rPr>
          <w:color w:val="000000"/>
          <w:spacing w:val="-8"/>
          <w:sz w:val="24"/>
          <w:szCs w:val="24"/>
        </w:rPr>
        <w:t xml:space="preserve"> </w:t>
      </w:r>
      <w:r w:rsidR="007A6F28">
        <w:rPr>
          <w:color w:val="000000"/>
          <w:spacing w:val="-8"/>
          <w:sz w:val="24"/>
          <w:szCs w:val="24"/>
        </w:rPr>
        <w:t xml:space="preserve">а </w:t>
      </w:r>
      <w:r w:rsidRPr="00C639E8">
        <w:rPr>
          <w:color w:val="000000"/>
          <w:sz w:val="24"/>
          <w:szCs w:val="24"/>
        </w:rPr>
        <w:t>28</w:t>
      </w:r>
      <w:r w:rsidRPr="00C639E8">
        <w:rPr>
          <w:color w:val="000000"/>
          <w:spacing w:val="-7"/>
          <w:sz w:val="24"/>
          <w:szCs w:val="24"/>
        </w:rPr>
        <w:t xml:space="preserve"> </w:t>
      </w:r>
      <w:r w:rsidRPr="00C639E8">
        <w:rPr>
          <w:color w:val="000000"/>
          <w:sz w:val="24"/>
          <w:szCs w:val="24"/>
        </w:rPr>
        <w:t>ноября 1975</w:t>
      </w:r>
      <w:r w:rsidRPr="00C639E8">
        <w:rPr>
          <w:color w:val="000000"/>
          <w:spacing w:val="-4"/>
          <w:sz w:val="24"/>
          <w:szCs w:val="24"/>
        </w:rPr>
        <w:t xml:space="preserve"> </w:t>
      </w:r>
      <w:r w:rsidRPr="00C639E8">
        <w:rPr>
          <w:color w:val="000000"/>
          <w:sz w:val="24"/>
          <w:szCs w:val="24"/>
        </w:rPr>
        <w:t>го</w:t>
      </w:r>
      <w:r w:rsidRPr="00C639E8">
        <w:rPr>
          <w:color w:val="000000"/>
          <w:spacing w:val="1"/>
          <w:sz w:val="24"/>
          <w:szCs w:val="24"/>
        </w:rPr>
        <w:t>д</w:t>
      </w:r>
      <w:r w:rsidR="007A6F28">
        <w:rPr>
          <w:color w:val="000000"/>
          <w:sz w:val="24"/>
          <w:szCs w:val="24"/>
        </w:rPr>
        <w:t>а</w:t>
      </w:r>
      <w:r w:rsidRPr="00C639E8">
        <w:rPr>
          <w:color w:val="000000"/>
          <w:spacing w:val="-8"/>
          <w:sz w:val="24"/>
          <w:szCs w:val="24"/>
        </w:rPr>
        <w:t xml:space="preserve"> </w:t>
      </w:r>
      <w:r w:rsidRPr="00C639E8">
        <w:rPr>
          <w:color w:val="000000"/>
          <w:spacing w:val="-1"/>
          <w:sz w:val="24"/>
          <w:szCs w:val="24"/>
        </w:rPr>
        <w:t>м</w:t>
      </w:r>
      <w:r w:rsidRPr="00C639E8">
        <w:rPr>
          <w:color w:val="000000"/>
          <w:sz w:val="24"/>
          <w:szCs w:val="24"/>
        </w:rPr>
        <w:t>и</w:t>
      </w:r>
      <w:r w:rsidRPr="00C639E8">
        <w:rPr>
          <w:color w:val="000000"/>
          <w:spacing w:val="1"/>
          <w:sz w:val="24"/>
          <w:szCs w:val="24"/>
        </w:rPr>
        <w:t>ни</w:t>
      </w:r>
      <w:r w:rsidRPr="00C639E8">
        <w:rPr>
          <w:color w:val="000000"/>
          <w:sz w:val="24"/>
          <w:szCs w:val="24"/>
        </w:rPr>
        <w:t>стер</w:t>
      </w:r>
      <w:r w:rsidRPr="00C639E8">
        <w:rPr>
          <w:color w:val="000000"/>
          <w:spacing w:val="-1"/>
          <w:sz w:val="24"/>
          <w:szCs w:val="24"/>
        </w:rPr>
        <w:t>с</w:t>
      </w:r>
      <w:r w:rsidRPr="00C639E8">
        <w:rPr>
          <w:color w:val="000000"/>
          <w:sz w:val="24"/>
          <w:szCs w:val="24"/>
        </w:rPr>
        <w:t>т</w:t>
      </w:r>
      <w:r w:rsidRPr="00C639E8">
        <w:rPr>
          <w:color w:val="000000"/>
          <w:spacing w:val="2"/>
          <w:sz w:val="24"/>
          <w:szCs w:val="24"/>
        </w:rPr>
        <w:t>в</w:t>
      </w:r>
      <w:r w:rsidRPr="00C639E8">
        <w:rPr>
          <w:color w:val="000000"/>
          <w:sz w:val="24"/>
          <w:szCs w:val="24"/>
        </w:rPr>
        <w:t>ом</w:t>
      </w:r>
      <w:r w:rsidRPr="00C639E8">
        <w:rPr>
          <w:color w:val="000000"/>
          <w:spacing w:val="-4"/>
          <w:sz w:val="24"/>
          <w:szCs w:val="24"/>
        </w:rPr>
        <w:t xml:space="preserve"> </w:t>
      </w:r>
      <w:r w:rsidRPr="00C639E8">
        <w:rPr>
          <w:color w:val="000000"/>
          <w:sz w:val="24"/>
          <w:szCs w:val="24"/>
        </w:rPr>
        <w:t>г</w:t>
      </w:r>
      <w:r w:rsidRPr="00C639E8">
        <w:rPr>
          <w:color w:val="000000"/>
          <w:spacing w:val="-1"/>
          <w:sz w:val="24"/>
          <w:szCs w:val="24"/>
        </w:rPr>
        <w:t>а</w:t>
      </w:r>
      <w:r w:rsidRPr="00C639E8">
        <w:rPr>
          <w:color w:val="000000"/>
          <w:sz w:val="24"/>
          <w:szCs w:val="24"/>
        </w:rPr>
        <w:t>зовой</w:t>
      </w:r>
      <w:r w:rsidRPr="00C639E8">
        <w:rPr>
          <w:color w:val="000000"/>
          <w:spacing w:val="-3"/>
          <w:sz w:val="24"/>
          <w:szCs w:val="24"/>
        </w:rPr>
        <w:t xml:space="preserve"> </w:t>
      </w:r>
      <w:r w:rsidRPr="00C639E8">
        <w:rPr>
          <w:color w:val="000000"/>
          <w:sz w:val="24"/>
          <w:szCs w:val="24"/>
        </w:rPr>
        <w:t>промы</w:t>
      </w:r>
      <w:r w:rsidRPr="00C639E8">
        <w:rPr>
          <w:color w:val="000000"/>
          <w:sz w:val="24"/>
          <w:szCs w:val="24"/>
        </w:rPr>
        <w:t>ш</w:t>
      </w:r>
      <w:r w:rsidRPr="00C639E8">
        <w:rPr>
          <w:color w:val="000000"/>
          <w:sz w:val="24"/>
          <w:szCs w:val="24"/>
        </w:rPr>
        <w:t>л</w:t>
      </w:r>
      <w:r w:rsidRPr="00C639E8">
        <w:rPr>
          <w:color w:val="000000"/>
          <w:spacing w:val="-1"/>
          <w:sz w:val="24"/>
          <w:szCs w:val="24"/>
        </w:rPr>
        <w:t>е</w:t>
      </w:r>
      <w:r w:rsidRPr="00C639E8">
        <w:rPr>
          <w:color w:val="000000"/>
          <w:sz w:val="24"/>
          <w:szCs w:val="24"/>
        </w:rPr>
        <w:t>н</w:t>
      </w:r>
      <w:r w:rsidRPr="00C639E8">
        <w:rPr>
          <w:color w:val="000000"/>
          <w:spacing w:val="1"/>
          <w:sz w:val="24"/>
          <w:szCs w:val="24"/>
        </w:rPr>
        <w:t>н</w:t>
      </w:r>
      <w:r w:rsidRPr="00C639E8">
        <w:rPr>
          <w:color w:val="000000"/>
          <w:sz w:val="24"/>
          <w:szCs w:val="24"/>
        </w:rPr>
        <w:t>ости</w:t>
      </w:r>
      <w:r w:rsidRPr="00C639E8">
        <w:rPr>
          <w:color w:val="000000"/>
          <w:spacing w:val="-2"/>
          <w:sz w:val="24"/>
          <w:szCs w:val="24"/>
        </w:rPr>
        <w:t xml:space="preserve"> </w:t>
      </w:r>
      <w:r w:rsidRPr="00C639E8">
        <w:rPr>
          <w:color w:val="000000"/>
          <w:sz w:val="24"/>
          <w:szCs w:val="24"/>
        </w:rPr>
        <w:t>был</w:t>
      </w:r>
      <w:r w:rsidRPr="00C639E8">
        <w:rPr>
          <w:color w:val="000000"/>
          <w:spacing w:val="-5"/>
          <w:sz w:val="24"/>
          <w:szCs w:val="24"/>
        </w:rPr>
        <w:t xml:space="preserve"> </w:t>
      </w:r>
      <w:r w:rsidRPr="00C639E8">
        <w:rPr>
          <w:color w:val="000000"/>
          <w:sz w:val="24"/>
          <w:szCs w:val="24"/>
        </w:rPr>
        <w:t>по</w:t>
      </w:r>
      <w:r w:rsidRPr="00C639E8">
        <w:rPr>
          <w:color w:val="000000"/>
          <w:spacing w:val="-1"/>
          <w:sz w:val="24"/>
          <w:szCs w:val="24"/>
        </w:rPr>
        <w:t>д</w:t>
      </w:r>
      <w:r w:rsidRPr="00C639E8">
        <w:rPr>
          <w:color w:val="000000"/>
          <w:sz w:val="24"/>
          <w:szCs w:val="24"/>
        </w:rPr>
        <w:t>п</w:t>
      </w:r>
      <w:r w:rsidRPr="00C639E8">
        <w:rPr>
          <w:color w:val="000000"/>
          <w:spacing w:val="1"/>
          <w:sz w:val="24"/>
          <w:szCs w:val="24"/>
        </w:rPr>
        <w:t>и</w:t>
      </w:r>
      <w:r w:rsidRPr="00C639E8">
        <w:rPr>
          <w:color w:val="000000"/>
          <w:sz w:val="24"/>
          <w:szCs w:val="24"/>
        </w:rPr>
        <w:t>сан</w:t>
      </w:r>
      <w:r w:rsidRPr="00C639E8">
        <w:rPr>
          <w:color w:val="000000"/>
          <w:spacing w:val="-4"/>
          <w:sz w:val="24"/>
          <w:szCs w:val="24"/>
        </w:rPr>
        <w:t xml:space="preserve"> </w:t>
      </w:r>
      <w:r w:rsidRPr="00C639E8">
        <w:rPr>
          <w:color w:val="000000"/>
          <w:sz w:val="24"/>
          <w:szCs w:val="24"/>
        </w:rPr>
        <w:t>п</w:t>
      </w:r>
      <w:r w:rsidRPr="00C639E8">
        <w:rPr>
          <w:color w:val="000000"/>
          <w:spacing w:val="-1"/>
          <w:sz w:val="24"/>
          <w:szCs w:val="24"/>
        </w:rPr>
        <w:t>р</w:t>
      </w:r>
      <w:r w:rsidRPr="00C639E8">
        <w:rPr>
          <w:color w:val="000000"/>
          <w:sz w:val="24"/>
          <w:szCs w:val="24"/>
        </w:rPr>
        <w:t>иказ</w:t>
      </w:r>
      <w:r w:rsidRPr="00C639E8">
        <w:rPr>
          <w:color w:val="000000"/>
          <w:spacing w:val="-3"/>
          <w:sz w:val="24"/>
          <w:szCs w:val="24"/>
        </w:rPr>
        <w:t xml:space="preserve"> </w:t>
      </w:r>
      <w:r w:rsidRPr="00C639E8">
        <w:rPr>
          <w:color w:val="000000"/>
          <w:spacing w:val="-1"/>
          <w:sz w:val="24"/>
          <w:szCs w:val="24"/>
        </w:rPr>
        <w:t>№</w:t>
      </w:r>
      <w:r w:rsidRPr="00C639E8">
        <w:rPr>
          <w:color w:val="000000"/>
          <w:sz w:val="24"/>
          <w:szCs w:val="24"/>
        </w:rPr>
        <w:t>23</w:t>
      </w:r>
      <w:r w:rsidRPr="00C639E8">
        <w:rPr>
          <w:color w:val="000000"/>
          <w:spacing w:val="5"/>
          <w:sz w:val="24"/>
          <w:szCs w:val="24"/>
        </w:rPr>
        <w:t>5</w:t>
      </w:r>
      <w:r w:rsidRPr="00C639E8">
        <w:rPr>
          <w:color w:val="000000"/>
          <w:sz w:val="24"/>
          <w:szCs w:val="24"/>
        </w:rPr>
        <w:t>-орг</w:t>
      </w:r>
      <w:r w:rsidRPr="00C639E8">
        <w:rPr>
          <w:color w:val="000000"/>
          <w:spacing w:val="-4"/>
          <w:sz w:val="24"/>
          <w:szCs w:val="24"/>
        </w:rPr>
        <w:t xml:space="preserve"> </w:t>
      </w:r>
      <w:r w:rsidRPr="00C639E8">
        <w:rPr>
          <w:color w:val="000000"/>
          <w:sz w:val="24"/>
          <w:szCs w:val="24"/>
        </w:rPr>
        <w:t>о</w:t>
      </w:r>
      <w:r w:rsidRPr="00C639E8">
        <w:rPr>
          <w:color w:val="000000"/>
          <w:spacing w:val="-5"/>
          <w:sz w:val="24"/>
          <w:szCs w:val="24"/>
        </w:rPr>
        <w:t xml:space="preserve"> </w:t>
      </w:r>
      <w:r w:rsidRPr="00C639E8">
        <w:rPr>
          <w:color w:val="000000"/>
          <w:sz w:val="24"/>
          <w:szCs w:val="24"/>
        </w:rPr>
        <w:t>перевод</w:t>
      </w:r>
      <w:r w:rsidRPr="00C639E8">
        <w:rPr>
          <w:color w:val="000000"/>
          <w:spacing w:val="-4"/>
          <w:sz w:val="24"/>
          <w:szCs w:val="24"/>
        </w:rPr>
        <w:t xml:space="preserve"> </w:t>
      </w:r>
      <w:r w:rsidRPr="00C639E8">
        <w:rPr>
          <w:color w:val="000000"/>
          <w:spacing w:val="-1"/>
          <w:sz w:val="24"/>
          <w:szCs w:val="24"/>
        </w:rPr>
        <w:t>м</w:t>
      </w:r>
      <w:r w:rsidRPr="00C639E8">
        <w:rPr>
          <w:color w:val="000000"/>
          <w:sz w:val="24"/>
          <w:szCs w:val="24"/>
        </w:rPr>
        <w:t xml:space="preserve">/р </w:t>
      </w:r>
      <w:proofErr w:type="spellStart"/>
      <w:r w:rsidRPr="00C639E8">
        <w:rPr>
          <w:color w:val="000000"/>
          <w:sz w:val="24"/>
          <w:szCs w:val="24"/>
        </w:rPr>
        <w:t>Жаманкоя</w:t>
      </w:r>
      <w:r w:rsidRPr="00C639E8">
        <w:rPr>
          <w:color w:val="000000"/>
          <w:spacing w:val="1"/>
          <w:sz w:val="24"/>
          <w:szCs w:val="24"/>
        </w:rPr>
        <w:t>н</w:t>
      </w:r>
      <w:r w:rsidRPr="00C639E8">
        <w:rPr>
          <w:color w:val="000000"/>
          <w:spacing w:val="3"/>
          <w:sz w:val="24"/>
          <w:szCs w:val="24"/>
        </w:rPr>
        <w:t>к</w:t>
      </w:r>
      <w:r w:rsidRPr="00C639E8">
        <w:rPr>
          <w:color w:val="000000"/>
          <w:spacing w:val="-5"/>
          <w:sz w:val="24"/>
          <w:szCs w:val="24"/>
        </w:rPr>
        <w:t>у</w:t>
      </w:r>
      <w:r w:rsidRPr="00C639E8">
        <w:rPr>
          <w:color w:val="000000"/>
          <w:sz w:val="24"/>
          <w:szCs w:val="24"/>
        </w:rPr>
        <w:t>л</w:t>
      </w:r>
      <w:r w:rsidRPr="00C639E8">
        <w:rPr>
          <w:color w:val="000000"/>
          <w:spacing w:val="-1"/>
          <w:sz w:val="24"/>
          <w:szCs w:val="24"/>
        </w:rPr>
        <w:t>а</w:t>
      </w:r>
      <w:r w:rsidRPr="00C639E8">
        <w:rPr>
          <w:color w:val="000000"/>
          <w:sz w:val="24"/>
          <w:szCs w:val="24"/>
        </w:rPr>
        <w:t>к</w:t>
      </w:r>
      <w:proofErr w:type="spellEnd"/>
      <w:r w:rsidRPr="00C639E8">
        <w:rPr>
          <w:color w:val="000000"/>
          <w:sz w:val="24"/>
          <w:szCs w:val="24"/>
        </w:rPr>
        <w:t xml:space="preserve"> в </w:t>
      </w:r>
      <w:r w:rsidRPr="00C639E8">
        <w:rPr>
          <w:color w:val="000000"/>
          <w:spacing w:val="1"/>
          <w:sz w:val="24"/>
          <w:szCs w:val="24"/>
        </w:rPr>
        <w:t>п</w:t>
      </w:r>
      <w:r w:rsidRPr="00C639E8">
        <w:rPr>
          <w:color w:val="000000"/>
          <w:sz w:val="24"/>
          <w:szCs w:val="24"/>
        </w:rPr>
        <w:t>од</w:t>
      </w:r>
      <w:r w:rsidRPr="00C639E8">
        <w:rPr>
          <w:color w:val="000000"/>
          <w:spacing w:val="1"/>
          <w:sz w:val="24"/>
          <w:szCs w:val="24"/>
        </w:rPr>
        <w:t>з</w:t>
      </w:r>
      <w:r w:rsidRPr="00C639E8">
        <w:rPr>
          <w:color w:val="000000"/>
          <w:sz w:val="24"/>
          <w:szCs w:val="24"/>
        </w:rPr>
        <w:t xml:space="preserve">емное </w:t>
      </w:r>
      <w:r w:rsidRPr="00C639E8">
        <w:rPr>
          <w:color w:val="000000"/>
          <w:spacing w:val="1"/>
          <w:sz w:val="24"/>
          <w:szCs w:val="24"/>
        </w:rPr>
        <w:t>х</w:t>
      </w:r>
      <w:r w:rsidRPr="00C639E8">
        <w:rPr>
          <w:color w:val="000000"/>
          <w:sz w:val="24"/>
          <w:szCs w:val="24"/>
        </w:rPr>
        <w:t>ра</w:t>
      </w:r>
      <w:r w:rsidRPr="00C639E8">
        <w:rPr>
          <w:color w:val="000000"/>
          <w:spacing w:val="1"/>
          <w:sz w:val="24"/>
          <w:szCs w:val="24"/>
        </w:rPr>
        <w:t>н</w:t>
      </w:r>
      <w:r w:rsidRPr="00C639E8">
        <w:rPr>
          <w:color w:val="000000"/>
          <w:spacing w:val="-1"/>
          <w:sz w:val="24"/>
          <w:szCs w:val="24"/>
        </w:rPr>
        <w:t>и</w:t>
      </w:r>
      <w:r w:rsidRPr="00C639E8">
        <w:rPr>
          <w:color w:val="000000"/>
          <w:sz w:val="24"/>
          <w:szCs w:val="24"/>
        </w:rPr>
        <w:t>л</w:t>
      </w:r>
      <w:r w:rsidRPr="00C639E8">
        <w:rPr>
          <w:color w:val="000000"/>
          <w:spacing w:val="1"/>
          <w:sz w:val="24"/>
          <w:szCs w:val="24"/>
        </w:rPr>
        <w:t>и</w:t>
      </w:r>
      <w:r w:rsidRPr="00C639E8">
        <w:rPr>
          <w:color w:val="000000"/>
          <w:sz w:val="24"/>
          <w:szCs w:val="24"/>
        </w:rPr>
        <w:t>ще г</w:t>
      </w:r>
      <w:r w:rsidRPr="00C639E8">
        <w:rPr>
          <w:color w:val="000000"/>
          <w:spacing w:val="-1"/>
          <w:sz w:val="24"/>
          <w:szCs w:val="24"/>
        </w:rPr>
        <w:t>а</w:t>
      </w:r>
      <w:r w:rsidRPr="00C639E8">
        <w:rPr>
          <w:color w:val="000000"/>
          <w:sz w:val="24"/>
          <w:szCs w:val="24"/>
        </w:rPr>
        <w:t>за.</w:t>
      </w:r>
    </w:p>
    <w:p w:rsidR="00C639E8" w:rsidRPr="00C639E8" w:rsidRDefault="00C639E8" w:rsidP="00C639E8">
      <w:pPr>
        <w:autoSpaceDE/>
        <w:autoSpaceDN/>
        <w:ind w:left="36" w:right="-51" w:firstLine="531"/>
        <w:rPr>
          <w:color w:val="000000"/>
          <w:sz w:val="24"/>
          <w:szCs w:val="24"/>
        </w:rPr>
      </w:pPr>
      <w:r w:rsidRPr="00C639E8">
        <w:rPr>
          <w:color w:val="000000"/>
          <w:sz w:val="24"/>
          <w:szCs w:val="24"/>
        </w:rPr>
        <w:t>Разв</w:t>
      </w:r>
      <w:r w:rsidRPr="00C639E8">
        <w:rPr>
          <w:color w:val="000000"/>
          <w:spacing w:val="1"/>
          <w:sz w:val="24"/>
          <w:szCs w:val="24"/>
        </w:rPr>
        <w:t>и</w:t>
      </w:r>
      <w:r w:rsidRPr="00C639E8">
        <w:rPr>
          <w:color w:val="000000"/>
          <w:spacing w:val="-1"/>
          <w:sz w:val="24"/>
          <w:szCs w:val="24"/>
        </w:rPr>
        <w:t>т</w:t>
      </w:r>
      <w:r w:rsidRPr="00C639E8">
        <w:rPr>
          <w:color w:val="000000"/>
          <w:sz w:val="24"/>
          <w:szCs w:val="24"/>
        </w:rPr>
        <w:t>ие</w:t>
      </w:r>
      <w:r w:rsidRPr="00C639E8">
        <w:rPr>
          <w:color w:val="000000"/>
          <w:spacing w:val="6"/>
          <w:sz w:val="24"/>
          <w:szCs w:val="24"/>
        </w:rPr>
        <w:t xml:space="preserve"> </w:t>
      </w:r>
      <w:r w:rsidRPr="00C639E8">
        <w:rPr>
          <w:color w:val="000000"/>
          <w:sz w:val="24"/>
          <w:szCs w:val="24"/>
        </w:rPr>
        <w:t>ПХГ</w:t>
      </w:r>
      <w:r w:rsidRPr="00C639E8">
        <w:rPr>
          <w:color w:val="000000"/>
          <w:spacing w:val="7"/>
          <w:sz w:val="24"/>
          <w:szCs w:val="24"/>
        </w:rPr>
        <w:t xml:space="preserve"> </w:t>
      </w:r>
      <w:proofErr w:type="spellStart"/>
      <w:r w:rsidRPr="00C639E8">
        <w:rPr>
          <w:color w:val="000000"/>
          <w:sz w:val="24"/>
          <w:szCs w:val="24"/>
        </w:rPr>
        <w:t>Бозой</w:t>
      </w:r>
      <w:proofErr w:type="spellEnd"/>
      <w:r w:rsidRPr="00C639E8">
        <w:rPr>
          <w:color w:val="000000"/>
          <w:spacing w:val="5"/>
          <w:sz w:val="24"/>
          <w:szCs w:val="24"/>
        </w:rPr>
        <w:t xml:space="preserve"> </w:t>
      </w:r>
      <w:r w:rsidRPr="00C639E8">
        <w:rPr>
          <w:color w:val="000000"/>
          <w:spacing w:val="1"/>
          <w:sz w:val="24"/>
          <w:szCs w:val="24"/>
        </w:rPr>
        <w:t>п</w:t>
      </w:r>
      <w:r w:rsidRPr="00C639E8">
        <w:rPr>
          <w:color w:val="000000"/>
          <w:spacing w:val="-1"/>
          <w:sz w:val="24"/>
          <w:szCs w:val="24"/>
        </w:rPr>
        <w:t>р</w:t>
      </w:r>
      <w:r w:rsidRPr="00C639E8">
        <w:rPr>
          <w:color w:val="000000"/>
          <w:sz w:val="24"/>
          <w:szCs w:val="24"/>
        </w:rPr>
        <w:t>оис</w:t>
      </w:r>
      <w:r w:rsidRPr="00C639E8">
        <w:rPr>
          <w:color w:val="000000"/>
          <w:spacing w:val="1"/>
          <w:sz w:val="24"/>
          <w:szCs w:val="24"/>
        </w:rPr>
        <w:t>х</w:t>
      </w:r>
      <w:r w:rsidRPr="00C639E8">
        <w:rPr>
          <w:color w:val="000000"/>
          <w:sz w:val="24"/>
          <w:szCs w:val="24"/>
        </w:rPr>
        <w:t>о</w:t>
      </w:r>
      <w:r w:rsidRPr="00C639E8">
        <w:rPr>
          <w:color w:val="000000"/>
          <w:spacing w:val="-1"/>
          <w:sz w:val="24"/>
          <w:szCs w:val="24"/>
        </w:rPr>
        <w:t>д</w:t>
      </w:r>
      <w:r w:rsidRPr="00C639E8">
        <w:rPr>
          <w:color w:val="000000"/>
          <w:sz w:val="24"/>
          <w:szCs w:val="24"/>
        </w:rPr>
        <w:t>ило</w:t>
      </w:r>
      <w:r w:rsidRPr="00C639E8">
        <w:rPr>
          <w:color w:val="000000"/>
          <w:spacing w:val="5"/>
          <w:sz w:val="24"/>
          <w:szCs w:val="24"/>
        </w:rPr>
        <w:t xml:space="preserve"> </w:t>
      </w:r>
      <w:r w:rsidRPr="00C639E8">
        <w:rPr>
          <w:color w:val="000000"/>
          <w:spacing w:val="1"/>
          <w:sz w:val="24"/>
          <w:szCs w:val="24"/>
        </w:rPr>
        <w:t>п</w:t>
      </w:r>
      <w:r w:rsidRPr="00C639E8">
        <w:rPr>
          <w:color w:val="000000"/>
          <w:sz w:val="24"/>
          <w:szCs w:val="24"/>
        </w:rPr>
        <w:t>оэ</w:t>
      </w:r>
      <w:r w:rsidRPr="00C639E8">
        <w:rPr>
          <w:color w:val="000000"/>
          <w:spacing w:val="1"/>
          <w:sz w:val="24"/>
          <w:szCs w:val="24"/>
        </w:rPr>
        <w:t>т</w:t>
      </w:r>
      <w:r w:rsidRPr="00C639E8">
        <w:rPr>
          <w:color w:val="000000"/>
          <w:sz w:val="24"/>
          <w:szCs w:val="24"/>
        </w:rPr>
        <w:t>ап</w:t>
      </w:r>
      <w:r w:rsidRPr="00C639E8">
        <w:rPr>
          <w:color w:val="000000"/>
          <w:spacing w:val="1"/>
          <w:sz w:val="24"/>
          <w:szCs w:val="24"/>
        </w:rPr>
        <w:t>н</w:t>
      </w:r>
      <w:r w:rsidRPr="00C639E8">
        <w:rPr>
          <w:color w:val="000000"/>
          <w:sz w:val="24"/>
          <w:szCs w:val="24"/>
        </w:rPr>
        <w:t>о.</w:t>
      </w:r>
      <w:r w:rsidRPr="00C639E8">
        <w:rPr>
          <w:color w:val="000000"/>
          <w:spacing w:val="5"/>
          <w:sz w:val="24"/>
          <w:szCs w:val="24"/>
        </w:rPr>
        <w:t xml:space="preserve"> </w:t>
      </w:r>
      <w:r w:rsidRPr="00C639E8">
        <w:rPr>
          <w:color w:val="000000"/>
          <w:spacing w:val="-1"/>
          <w:sz w:val="24"/>
          <w:szCs w:val="24"/>
        </w:rPr>
        <w:t>У</w:t>
      </w:r>
      <w:r w:rsidRPr="00C639E8">
        <w:rPr>
          <w:color w:val="000000"/>
          <w:sz w:val="24"/>
          <w:szCs w:val="24"/>
        </w:rPr>
        <w:t>в</w:t>
      </w:r>
      <w:r w:rsidRPr="00C639E8">
        <w:rPr>
          <w:color w:val="000000"/>
          <w:spacing w:val="-2"/>
          <w:sz w:val="24"/>
          <w:szCs w:val="24"/>
        </w:rPr>
        <w:t>е</w:t>
      </w:r>
      <w:r w:rsidRPr="00C639E8">
        <w:rPr>
          <w:color w:val="000000"/>
          <w:sz w:val="24"/>
          <w:szCs w:val="24"/>
        </w:rPr>
        <w:t>л</w:t>
      </w:r>
      <w:r w:rsidRPr="00C639E8">
        <w:rPr>
          <w:color w:val="000000"/>
          <w:spacing w:val="1"/>
          <w:sz w:val="24"/>
          <w:szCs w:val="24"/>
        </w:rPr>
        <w:t>и</w:t>
      </w:r>
      <w:r w:rsidRPr="00C639E8">
        <w:rPr>
          <w:color w:val="000000"/>
          <w:sz w:val="24"/>
          <w:szCs w:val="24"/>
        </w:rPr>
        <w:t>ч</w:t>
      </w:r>
      <w:r w:rsidRPr="00C639E8">
        <w:rPr>
          <w:color w:val="000000"/>
          <w:spacing w:val="-1"/>
          <w:sz w:val="24"/>
          <w:szCs w:val="24"/>
        </w:rPr>
        <w:t>е</w:t>
      </w:r>
      <w:r w:rsidRPr="00C639E8">
        <w:rPr>
          <w:color w:val="000000"/>
          <w:spacing w:val="1"/>
          <w:sz w:val="24"/>
          <w:szCs w:val="24"/>
        </w:rPr>
        <w:t>ни</w:t>
      </w:r>
      <w:r w:rsidRPr="00C639E8">
        <w:rPr>
          <w:color w:val="000000"/>
          <w:sz w:val="24"/>
          <w:szCs w:val="24"/>
        </w:rPr>
        <w:t>е</w:t>
      </w:r>
      <w:r w:rsidRPr="00C639E8">
        <w:rPr>
          <w:color w:val="000000"/>
          <w:spacing w:val="12"/>
          <w:sz w:val="24"/>
          <w:szCs w:val="24"/>
        </w:rPr>
        <w:t xml:space="preserve"> </w:t>
      </w:r>
      <w:r w:rsidRPr="00C639E8">
        <w:rPr>
          <w:color w:val="000000"/>
          <w:sz w:val="24"/>
          <w:szCs w:val="24"/>
        </w:rPr>
        <w:t>акт</w:t>
      </w:r>
      <w:r w:rsidRPr="00C639E8">
        <w:rPr>
          <w:color w:val="000000"/>
          <w:spacing w:val="2"/>
          <w:sz w:val="24"/>
          <w:szCs w:val="24"/>
        </w:rPr>
        <w:t>и</w:t>
      </w:r>
      <w:r w:rsidRPr="00C639E8">
        <w:rPr>
          <w:color w:val="000000"/>
          <w:sz w:val="24"/>
          <w:szCs w:val="24"/>
        </w:rPr>
        <w:t>в</w:t>
      </w:r>
      <w:r w:rsidRPr="00C639E8">
        <w:rPr>
          <w:color w:val="000000"/>
          <w:spacing w:val="1"/>
          <w:sz w:val="24"/>
          <w:szCs w:val="24"/>
        </w:rPr>
        <w:t>н</w:t>
      </w:r>
      <w:r w:rsidRPr="00C639E8">
        <w:rPr>
          <w:color w:val="000000"/>
          <w:sz w:val="24"/>
          <w:szCs w:val="24"/>
        </w:rPr>
        <w:t>ого</w:t>
      </w:r>
      <w:r w:rsidRPr="00C639E8">
        <w:rPr>
          <w:color w:val="000000"/>
          <w:spacing w:val="7"/>
          <w:sz w:val="24"/>
          <w:szCs w:val="24"/>
        </w:rPr>
        <w:t xml:space="preserve"> </w:t>
      </w:r>
      <w:r w:rsidRPr="00C639E8">
        <w:rPr>
          <w:color w:val="000000"/>
          <w:spacing w:val="-2"/>
          <w:sz w:val="24"/>
          <w:szCs w:val="24"/>
        </w:rPr>
        <w:t>о</w:t>
      </w:r>
      <w:r w:rsidRPr="00C639E8">
        <w:rPr>
          <w:color w:val="000000"/>
          <w:sz w:val="24"/>
          <w:szCs w:val="24"/>
        </w:rPr>
        <w:t>бъема</w:t>
      </w:r>
      <w:r w:rsidRPr="00C639E8">
        <w:rPr>
          <w:color w:val="000000"/>
          <w:spacing w:val="5"/>
          <w:sz w:val="24"/>
          <w:szCs w:val="24"/>
        </w:rPr>
        <w:t xml:space="preserve"> </w:t>
      </w:r>
      <w:r w:rsidRPr="00C639E8">
        <w:rPr>
          <w:color w:val="000000"/>
          <w:sz w:val="24"/>
          <w:szCs w:val="24"/>
        </w:rPr>
        <w:t>газа</w:t>
      </w:r>
      <w:r w:rsidRPr="00C639E8">
        <w:rPr>
          <w:color w:val="000000"/>
          <w:spacing w:val="6"/>
          <w:sz w:val="24"/>
          <w:szCs w:val="24"/>
        </w:rPr>
        <w:t xml:space="preserve"> </w:t>
      </w:r>
      <w:r w:rsidRPr="00C639E8">
        <w:rPr>
          <w:color w:val="000000"/>
          <w:sz w:val="24"/>
          <w:szCs w:val="24"/>
        </w:rPr>
        <w:t>о</w:t>
      </w:r>
      <w:r w:rsidRPr="00C639E8">
        <w:rPr>
          <w:color w:val="000000"/>
          <w:spacing w:val="3"/>
          <w:sz w:val="24"/>
          <w:szCs w:val="24"/>
        </w:rPr>
        <w:t>с</w:t>
      </w:r>
      <w:r w:rsidRPr="00C639E8">
        <w:rPr>
          <w:color w:val="000000"/>
          <w:spacing w:val="-3"/>
          <w:sz w:val="24"/>
          <w:szCs w:val="24"/>
        </w:rPr>
        <w:t>у</w:t>
      </w:r>
      <w:r w:rsidRPr="00C639E8">
        <w:rPr>
          <w:color w:val="000000"/>
          <w:sz w:val="24"/>
          <w:szCs w:val="24"/>
        </w:rPr>
        <w:t>ществляли с под</w:t>
      </w:r>
      <w:r w:rsidRPr="00C639E8">
        <w:rPr>
          <w:color w:val="000000"/>
          <w:spacing w:val="1"/>
          <w:sz w:val="24"/>
          <w:szCs w:val="24"/>
        </w:rPr>
        <w:t>к</w:t>
      </w:r>
      <w:r w:rsidRPr="00C639E8">
        <w:rPr>
          <w:color w:val="000000"/>
          <w:sz w:val="24"/>
          <w:szCs w:val="24"/>
        </w:rPr>
        <w:t>л</w:t>
      </w:r>
      <w:r w:rsidRPr="00C639E8">
        <w:rPr>
          <w:color w:val="000000"/>
          <w:spacing w:val="1"/>
          <w:sz w:val="24"/>
          <w:szCs w:val="24"/>
        </w:rPr>
        <w:t>ю</w:t>
      </w:r>
      <w:r w:rsidRPr="00C639E8">
        <w:rPr>
          <w:color w:val="000000"/>
          <w:sz w:val="24"/>
          <w:szCs w:val="24"/>
        </w:rPr>
        <w:t>ч</w:t>
      </w:r>
      <w:r w:rsidRPr="00C639E8">
        <w:rPr>
          <w:color w:val="000000"/>
          <w:spacing w:val="-1"/>
          <w:sz w:val="24"/>
          <w:szCs w:val="24"/>
        </w:rPr>
        <w:t>е</w:t>
      </w:r>
      <w:r w:rsidRPr="00C639E8">
        <w:rPr>
          <w:color w:val="000000"/>
          <w:spacing w:val="1"/>
          <w:sz w:val="24"/>
          <w:szCs w:val="24"/>
        </w:rPr>
        <w:t>ни</w:t>
      </w:r>
      <w:r w:rsidRPr="00C639E8">
        <w:rPr>
          <w:color w:val="000000"/>
          <w:sz w:val="24"/>
          <w:szCs w:val="24"/>
        </w:rPr>
        <w:t>ем</w:t>
      </w:r>
      <w:r w:rsidRPr="00C639E8">
        <w:rPr>
          <w:color w:val="000000"/>
          <w:spacing w:val="-1"/>
          <w:sz w:val="24"/>
          <w:szCs w:val="24"/>
        </w:rPr>
        <w:t xml:space="preserve"> </w:t>
      </w:r>
      <w:r w:rsidRPr="00C639E8">
        <w:rPr>
          <w:color w:val="000000"/>
          <w:sz w:val="24"/>
          <w:szCs w:val="24"/>
        </w:rPr>
        <w:t>нов</w:t>
      </w:r>
      <w:r w:rsidRPr="00C639E8">
        <w:rPr>
          <w:color w:val="000000"/>
          <w:spacing w:val="-2"/>
          <w:sz w:val="24"/>
          <w:szCs w:val="24"/>
        </w:rPr>
        <w:t>ы</w:t>
      </w:r>
      <w:r w:rsidRPr="00C639E8">
        <w:rPr>
          <w:color w:val="000000"/>
          <w:sz w:val="24"/>
          <w:szCs w:val="24"/>
        </w:rPr>
        <w:t xml:space="preserve">х </w:t>
      </w:r>
      <w:r w:rsidRPr="00C639E8">
        <w:rPr>
          <w:color w:val="000000"/>
          <w:spacing w:val="-1"/>
          <w:sz w:val="24"/>
          <w:szCs w:val="24"/>
        </w:rPr>
        <w:t>с</w:t>
      </w:r>
      <w:r w:rsidRPr="00C639E8">
        <w:rPr>
          <w:color w:val="000000"/>
          <w:sz w:val="24"/>
          <w:szCs w:val="24"/>
        </w:rPr>
        <w:t>кважи</w:t>
      </w:r>
      <w:r w:rsidRPr="00C639E8">
        <w:rPr>
          <w:color w:val="000000"/>
          <w:spacing w:val="1"/>
          <w:sz w:val="24"/>
          <w:szCs w:val="24"/>
        </w:rPr>
        <w:t>н</w:t>
      </w:r>
      <w:r w:rsidRPr="00C639E8">
        <w:rPr>
          <w:color w:val="000000"/>
          <w:sz w:val="24"/>
          <w:szCs w:val="24"/>
        </w:rPr>
        <w:t>.</w:t>
      </w:r>
    </w:p>
    <w:p w:rsidR="00F56100" w:rsidRDefault="00C639E8" w:rsidP="00F56100">
      <w:pPr>
        <w:autoSpaceDE/>
        <w:autoSpaceDN/>
        <w:ind w:left="36" w:firstLine="531"/>
        <w:rPr>
          <w:color w:val="000000"/>
          <w:sz w:val="24"/>
          <w:szCs w:val="24"/>
        </w:rPr>
      </w:pPr>
      <w:r w:rsidRPr="00C639E8">
        <w:rPr>
          <w:color w:val="000000"/>
          <w:sz w:val="24"/>
          <w:szCs w:val="24"/>
        </w:rPr>
        <w:t>1 – этап 197</w:t>
      </w:r>
      <w:r w:rsidRPr="00C639E8">
        <w:rPr>
          <w:color w:val="000000"/>
          <w:spacing w:val="1"/>
          <w:sz w:val="24"/>
          <w:szCs w:val="24"/>
        </w:rPr>
        <w:t>5</w:t>
      </w:r>
      <w:r w:rsidRPr="00C639E8">
        <w:rPr>
          <w:color w:val="000000"/>
          <w:sz w:val="24"/>
          <w:szCs w:val="24"/>
        </w:rPr>
        <w:t xml:space="preserve">-79 годы </w:t>
      </w:r>
      <w:r w:rsidRPr="00C639E8">
        <w:rPr>
          <w:color w:val="000000"/>
          <w:spacing w:val="-1"/>
          <w:sz w:val="24"/>
          <w:szCs w:val="24"/>
        </w:rPr>
        <w:t>п</w:t>
      </w:r>
      <w:r w:rsidRPr="00C639E8">
        <w:rPr>
          <w:color w:val="000000"/>
          <w:sz w:val="24"/>
          <w:szCs w:val="24"/>
        </w:rPr>
        <w:t>ро</w:t>
      </w:r>
      <w:r w:rsidRPr="00C639E8">
        <w:rPr>
          <w:color w:val="000000"/>
          <w:spacing w:val="2"/>
          <w:sz w:val="24"/>
          <w:szCs w:val="24"/>
        </w:rPr>
        <w:t>б</w:t>
      </w:r>
      <w:r w:rsidRPr="00C639E8">
        <w:rPr>
          <w:color w:val="000000"/>
          <w:spacing w:val="-4"/>
          <w:sz w:val="24"/>
          <w:szCs w:val="24"/>
        </w:rPr>
        <w:t>у</w:t>
      </w:r>
      <w:r w:rsidRPr="00C639E8">
        <w:rPr>
          <w:color w:val="000000"/>
          <w:sz w:val="24"/>
          <w:szCs w:val="24"/>
        </w:rPr>
        <w:t>р</w:t>
      </w:r>
      <w:r w:rsidRPr="00C639E8">
        <w:rPr>
          <w:color w:val="000000"/>
          <w:spacing w:val="-1"/>
          <w:sz w:val="24"/>
          <w:szCs w:val="24"/>
        </w:rPr>
        <w:t>е</w:t>
      </w:r>
      <w:r w:rsidRPr="00C639E8">
        <w:rPr>
          <w:color w:val="000000"/>
          <w:sz w:val="24"/>
          <w:szCs w:val="24"/>
        </w:rPr>
        <w:t>ны основ</w:t>
      </w:r>
      <w:r w:rsidRPr="00C639E8">
        <w:rPr>
          <w:color w:val="000000"/>
          <w:spacing w:val="1"/>
          <w:sz w:val="24"/>
          <w:szCs w:val="24"/>
        </w:rPr>
        <w:t>н</w:t>
      </w:r>
      <w:r w:rsidRPr="00C639E8">
        <w:rPr>
          <w:color w:val="000000"/>
          <w:sz w:val="24"/>
          <w:szCs w:val="24"/>
        </w:rPr>
        <w:t>ой</w:t>
      </w:r>
      <w:r w:rsidRPr="00C639E8">
        <w:rPr>
          <w:color w:val="000000"/>
          <w:spacing w:val="1"/>
          <w:sz w:val="24"/>
          <w:szCs w:val="24"/>
        </w:rPr>
        <w:t xml:space="preserve"> </w:t>
      </w:r>
      <w:r w:rsidRPr="00C639E8">
        <w:rPr>
          <w:color w:val="000000"/>
          <w:sz w:val="24"/>
          <w:szCs w:val="24"/>
        </w:rPr>
        <w:t>фо</w:t>
      </w:r>
      <w:r w:rsidRPr="00C639E8">
        <w:rPr>
          <w:color w:val="000000"/>
          <w:spacing w:val="1"/>
          <w:sz w:val="24"/>
          <w:szCs w:val="24"/>
        </w:rPr>
        <w:t>н</w:t>
      </w:r>
      <w:r w:rsidRPr="00C639E8">
        <w:rPr>
          <w:color w:val="000000"/>
          <w:sz w:val="24"/>
          <w:szCs w:val="24"/>
        </w:rPr>
        <w:t>д в кол</w:t>
      </w:r>
      <w:r w:rsidRPr="00C639E8">
        <w:rPr>
          <w:color w:val="000000"/>
          <w:spacing w:val="2"/>
          <w:sz w:val="24"/>
          <w:szCs w:val="24"/>
        </w:rPr>
        <w:t>и</w:t>
      </w:r>
      <w:r w:rsidRPr="00C639E8">
        <w:rPr>
          <w:color w:val="000000"/>
          <w:sz w:val="24"/>
          <w:szCs w:val="24"/>
        </w:rPr>
        <w:t>ч</w:t>
      </w:r>
      <w:r w:rsidRPr="00C639E8">
        <w:rPr>
          <w:color w:val="000000"/>
          <w:spacing w:val="-1"/>
          <w:sz w:val="24"/>
          <w:szCs w:val="24"/>
        </w:rPr>
        <w:t>ес</w:t>
      </w:r>
      <w:r w:rsidRPr="00C639E8">
        <w:rPr>
          <w:color w:val="000000"/>
          <w:sz w:val="24"/>
          <w:szCs w:val="24"/>
        </w:rPr>
        <w:t>тве 154</w:t>
      </w:r>
      <w:r w:rsidR="00F56100">
        <w:rPr>
          <w:color w:val="000000"/>
          <w:sz w:val="24"/>
          <w:szCs w:val="24"/>
        </w:rPr>
        <w:t xml:space="preserve"> </w:t>
      </w:r>
      <w:r w:rsidRPr="00C639E8">
        <w:rPr>
          <w:color w:val="000000"/>
          <w:spacing w:val="-1"/>
          <w:sz w:val="24"/>
          <w:szCs w:val="24"/>
        </w:rPr>
        <w:t>с</w:t>
      </w:r>
      <w:r w:rsidRPr="00C639E8">
        <w:rPr>
          <w:color w:val="000000"/>
          <w:sz w:val="24"/>
          <w:szCs w:val="24"/>
        </w:rPr>
        <w:t>кважи</w:t>
      </w:r>
      <w:r w:rsidRPr="00C639E8">
        <w:rPr>
          <w:color w:val="000000"/>
          <w:spacing w:val="1"/>
          <w:sz w:val="24"/>
          <w:szCs w:val="24"/>
        </w:rPr>
        <w:t>н</w:t>
      </w:r>
      <w:r w:rsidRPr="00C639E8">
        <w:rPr>
          <w:color w:val="000000"/>
          <w:sz w:val="24"/>
          <w:szCs w:val="24"/>
        </w:rPr>
        <w:t xml:space="preserve">. </w:t>
      </w:r>
    </w:p>
    <w:p w:rsidR="00C639E8" w:rsidRPr="00C639E8" w:rsidRDefault="00C639E8" w:rsidP="00F56100">
      <w:pPr>
        <w:autoSpaceDE/>
        <w:autoSpaceDN/>
        <w:ind w:left="36" w:firstLine="531"/>
        <w:rPr>
          <w:color w:val="000000"/>
          <w:sz w:val="24"/>
          <w:szCs w:val="24"/>
        </w:rPr>
      </w:pPr>
      <w:r w:rsidRPr="00C639E8">
        <w:rPr>
          <w:color w:val="000000"/>
          <w:sz w:val="24"/>
          <w:szCs w:val="24"/>
        </w:rPr>
        <w:t xml:space="preserve">2 – этап 1985 год </w:t>
      </w:r>
      <w:r w:rsidRPr="00C639E8">
        <w:rPr>
          <w:color w:val="000000"/>
          <w:spacing w:val="1"/>
          <w:sz w:val="24"/>
          <w:szCs w:val="24"/>
        </w:rPr>
        <w:t>п</w:t>
      </w:r>
      <w:r w:rsidRPr="00C639E8">
        <w:rPr>
          <w:color w:val="000000"/>
          <w:sz w:val="24"/>
          <w:szCs w:val="24"/>
        </w:rPr>
        <w:t>о</w:t>
      </w:r>
      <w:r w:rsidRPr="00C639E8">
        <w:rPr>
          <w:color w:val="000000"/>
          <w:spacing w:val="-1"/>
          <w:sz w:val="24"/>
          <w:szCs w:val="24"/>
        </w:rPr>
        <w:t>д</w:t>
      </w:r>
      <w:r w:rsidRPr="00C639E8">
        <w:rPr>
          <w:color w:val="000000"/>
          <w:sz w:val="24"/>
          <w:szCs w:val="24"/>
        </w:rPr>
        <w:t>к</w:t>
      </w:r>
      <w:r w:rsidRPr="00C639E8">
        <w:rPr>
          <w:color w:val="000000"/>
          <w:spacing w:val="-1"/>
          <w:sz w:val="24"/>
          <w:szCs w:val="24"/>
        </w:rPr>
        <w:t>л</w:t>
      </w:r>
      <w:r w:rsidRPr="00C639E8">
        <w:rPr>
          <w:color w:val="000000"/>
          <w:sz w:val="24"/>
          <w:szCs w:val="24"/>
        </w:rPr>
        <w:t>юч</w:t>
      </w:r>
      <w:r w:rsidRPr="00C639E8">
        <w:rPr>
          <w:color w:val="000000"/>
          <w:spacing w:val="-1"/>
          <w:sz w:val="24"/>
          <w:szCs w:val="24"/>
        </w:rPr>
        <w:t>е</w:t>
      </w:r>
      <w:r w:rsidRPr="00C639E8">
        <w:rPr>
          <w:color w:val="000000"/>
          <w:sz w:val="24"/>
          <w:szCs w:val="24"/>
        </w:rPr>
        <w:t xml:space="preserve">н </w:t>
      </w:r>
      <w:r w:rsidRPr="00C639E8">
        <w:rPr>
          <w:color w:val="000000"/>
          <w:spacing w:val="1"/>
          <w:sz w:val="24"/>
          <w:szCs w:val="24"/>
        </w:rPr>
        <w:t>СП</w:t>
      </w:r>
      <w:r w:rsidRPr="00C639E8">
        <w:rPr>
          <w:color w:val="000000"/>
          <w:sz w:val="24"/>
          <w:szCs w:val="24"/>
        </w:rPr>
        <w:t>-7 и</w:t>
      </w:r>
      <w:r w:rsidRPr="00C639E8">
        <w:rPr>
          <w:color w:val="000000"/>
          <w:spacing w:val="61"/>
          <w:sz w:val="24"/>
          <w:szCs w:val="24"/>
        </w:rPr>
        <w:t xml:space="preserve"> </w:t>
      </w:r>
      <w:r w:rsidRPr="00C639E8">
        <w:rPr>
          <w:color w:val="000000"/>
          <w:sz w:val="24"/>
          <w:szCs w:val="24"/>
        </w:rPr>
        <w:t>общ</w:t>
      </w:r>
      <w:r w:rsidRPr="00C639E8">
        <w:rPr>
          <w:color w:val="000000"/>
          <w:spacing w:val="1"/>
          <w:sz w:val="24"/>
          <w:szCs w:val="24"/>
        </w:rPr>
        <w:t>и</w:t>
      </w:r>
      <w:r w:rsidRPr="00C639E8">
        <w:rPr>
          <w:color w:val="000000"/>
          <w:sz w:val="24"/>
          <w:szCs w:val="24"/>
        </w:rPr>
        <w:t>й ф</w:t>
      </w:r>
      <w:r w:rsidRPr="00C639E8">
        <w:rPr>
          <w:color w:val="000000"/>
          <w:spacing w:val="-2"/>
          <w:sz w:val="24"/>
          <w:szCs w:val="24"/>
        </w:rPr>
        <w:t>о</w:t>
      </w:r>
      <w:r w:rsidRPr="00C639E8">
        <w:rPr>
          <w:color w:val="000000"/>
          <w:sz w:val="24"/>
          <w:szCs w:val="24"/>
        </w:rPr>
        <w:t>нд составил 174 скважи</w:t>
      </w:r>
      <w:r w:rsidRPr="00C639E8">
        <w:rPr>
          <w:color w:val="000000"/>
          <w:spacing w:val="1"/>
          <w:sz w:val="24"/>
          <w:szCs w:val="24"/>
        </w:rPr>
        <w:t>н</w:t>
      </w:r>
      <w:r w:rsidRPr="00C639E8">
        <w:rPr>
          <w:color w:val="000000"/>
          <w:sz w:val="24"/>
          <w:szCs w:val="24"/>
        </w:rPr>
        <w:t>.</w:t>
      </w:r>
    </w:p>
    <w:p w:rsidR="00C639E8" w:rsidRPr="00C639E8" w:rsidRDefault="00C639E8" w:rsidP="00C639E8">
      <w:pPr>
        <w:autoSpaceDE/>
        <w:autoSpaceDN/>
        <w:ind w:left="36" w:right="-13" w:firstLine="531"/>
        <w:jc w:val="both"/>
        <w:rPr>
          <w:color w:val="000000"/>
          <w:sz w:val="24"/>
          <w:szCs w:val="24"/>
        </w:rPr>
      </w:pPr>
      <w:r w:rsidRPr="00C639E8">
        <w:rPr>
          <w:color w:val="000000"/>
          <w:sz w:val="24"/>
          <w:szCs w:val="24"/>
        </w:rPr>
        <w:t>3</w:t>
      </w:r>
      <w:r w:rsidRPr="00C639E8">
        <w:rPr>
          <w:color w:val="000000"/>
          <w:spacing w:val="21"/>
          <w:sz w:val="24"/>
          <w:szCs w:val="24"/>
        </w:rPr>
        <w:t xml:space="preserve"> </w:t>
      </w:r>
      <w:r w:rsidRPr="00C639E8">
        <w:rPr>
          <w:color w:val="000000"/>
          <w:sz w:val="24"/>
          <w:szCs w:val="24"/>
        </w:rPr>
        <w:t>–</w:t>
      </w:r>
      <w:r w:rsidRPr="00C639E8">
        <w:rPr>
          <w:color w:val="000000"/>
          <w:spacing w:val="22"/>
          <w:sz w:val="24"/>
          <w:szCs w:val="24"/>
        </w:rPr>
        <w:t xml:space="preserve"> </w:t>
      </w:r>
      <w:r w:rsidRPr="00C639E8">
        <w:rPr>
          <w:color w:val="000000"/>
          <w:sz w:val="24"/>
          <w:szCs w:val="24"/>
        </w:rPr>
        <w:t>этап</w:t>
      </w:r>
      <w:r w:rsidRPr="00C639E8">
        <w:rPr>
          <w:color w:val="000000"/>
          <w:spacing w:val="22"/>
          <w:sz w:val="24"/>
          <w:szCs w:val="24"/>
        </w:rPr>
        <w:t xml:space="preserve"> </w:t>
      </w:r>
      <w:r w:rsidRPr="00C639E8">
        <w:rPr>
          <w:color w:val="000000"/>
          <w:sz w:val="24"/>
          <w:szCs w:val="24"/>
        </w:rPr>
        <w:t>1988</w:t>
      </w:r>
      <w:r w:rsidRPr="00C639E8">
        <w:rPr>
          <w:color w:val="000000"/>
          <w:spacing w:val="21"/>
          <w:sz w:val="24"/>
          <w:szCs w:val="24"/>
        </w:rPr>
        <w:t xml:space="preserve"> </w:t>
      </w:r>
      <w:r w:rsidRPr="00C639E8">
        <w:rPr>
          <w:color w:val="000000"/>
          <w:sz w:val="24"/>
          <w:szCs w:val="24"/>
        </w:rPr>
        <w:t>год</w:t>
      </w:r>
      <w:r w:rsidRPr="00C639E8">
        <w:rPr>
          <w:color w:val="000000"/>
          <w:spacing w:val="23"/>
          <w:sz w:val="24"/>
          <w:szCs w:val="24"/>
        </w:rPr>
        <w:t xml:space="preserve"> </w:t>
      </w:r>
      <w:r w:rsidRPr="00C639E8">
        <w:rPr>
          <w:color w:val="000000"/>
          <w:sz w:val="24"/>
          <w:szCs w:val="24"/>
        </w:rPr>
        <w:t>вв</w:t>
      </w:r>
      <w:r w:rsidRPr="00C639E8">
        <w:rPr>
          <w:color w:val="000000"/>
          <w:spacing w:val="-1"/>
          <w:sz w:val="24"/>
          <w:szCs w:val="24"/>
        </w:rPr>
        <w:t>е</w:t>
      </w:r>
      <w:r w:rsidRPr="00C639E8">
        <w:rPr>
          <w:color w:val="000000"/>
          <w:spacing w:val="2"/>
          <w:sz w:val="24"/>
          <w:szCs w:val="24"/>
        </w:rPr>
        <w:t>д</w:t>
      </w:r>
      <w:r w:rsidRPr="00C639E8">
        <w:rPr>
          <w:color w:val="000000"/>
          <w:sz w:val="24"/>
          <w:szCs w:val="24"/>
        </w:rPr>
        <w:t>ен</w:t>
      </w:r>
      <w:r w:rsidRPr="00C639E8">
        <w:rPr>
          <w:color w:val="000000"/>
          <w:spacing w:val="22"/>
          <w:sz w:val="24"/>
          <w:szCs w:val="24"/>
        </w:rPr>
        <w:t xml:space="preserve"> </w:t>
      </w:r>
      <w:r w:rsidRPr="00C639E8">
        <w:rPr>
          <w:color w:val="000000"/>
          <w:sz w:val="24"/>
          <w:szCs w:val="24"/>
        </w:rPr>
        <w:t>в</w:t>
      </w:r>
      <w:r w:rsidRPr="00C639E8">
        <w:rPr>
          <w:color w:val="000000"/>
          <w:spacing w:val="21"/>
          <w:sz w:val="24"/>
          <w:szCs w:val="24"/>
        </w:rPr>
        <w:t xml:space="preserve"> </w:t>
      </w:r>
      <w:r w:rsidRPr="00C639E8">
        <w:rPr>
          <w:color w:val="000000"/>
          <w:sz w:val="24"/>
          <w:szCs w:val="24"/>
        </w:rPr>
        <w:t>э</w:t>
      </w:r>
      <w:r w:rsidRPr="00C639E8">
        <w:rPr>
          <w:color w:val="000000"/>
          <w:spacing w:val="1"/>
          <w:sz w:val="24"/>
          <w:szCs w:val="24"/>
        </w:rPr>
        <w:t>к</w:t>
      </w:r>
      <w:r w:rsidRPr="00C639E8">
        <w:rPr>
          <w:color w:val="000000"/>
          <w:sz w:val="24"/>
          <w:szCs w:val="24"/>
        </w:rPr>
        <w:t>сп</w:t>
      </w:r>
      <w:r w:rsidRPr="00C639E8">
        <w:rPr>
          <w:color w:val="000000"/>
          <w:spacing w:val="3"/>
          <w:sz w:val="24"/>
          <w:szCs w:val="24"/>
        </w:rPr>
        <w:t>л</w:t>
      </w:r>
      <w:r w:rsidRPr="00C639E8">
        <w:rPr>
          <w:color w:val="000000"/>
          <w:spacing w:val="-4"/>
          <w:sz w:val="24"/>
          <w:szCs w:val="24"/>
        </w:rPr>
        <w:t>у</w:t>
      </w:r>
      <w:r w:rsidRPr="00C639E8">
        <w:rPr>
          <w:color w:val="000000"/>
          <w:spacing w:val="-1"/>
          <w:sz w:val="24"/>
          <w:szCs w:val="24"/>
        </w:rPr>
        <w:t>а</w:t>
      </w:r>
      <w:r w:rsidRPr="00C639E8">
        <w:rPr>
          <w:color w:val="000000"/>
          <w:spacing w:val="2"/>
          <w:sz w:val="24"/>
          <w:szCs w:val="24"/>
        </w:rPr>
        <w:t>т</w:t>
      </w:r>
      <w:r w:rsidRPr="00C639E8">
        <w:rPr>
          <w:color w:val="000000"/>
          <w:sz w:val="24"/>
          <w:szCs w:val="24"/>
        </w:rPr>
        <w:t>ац</w:t>
      </w:r>
      <w:r w:rsidRPr="00C639E8">
        <w:rPr>
          <w:color w:val="000000"/>
          <w:spacing w:val="1"/>
          <w:sz w:val="24"/>
          <w:szCs w:val="24"/>
        </w:rPr>
        <w:t>и</w:t>
      </w:r>
      <w:r w:rsidRPr="00C639E8">
        <w:rPr>
          <w:color w:val="000000"/>
          <w:sz w:val="24"/>
          <w:szCs w:val="24"/>
        </w:rPr>
        <w:t>ю</w:t>
      </w:r>
      <w:r w:rsidRPr="00C639E8">
        <w:rPr>
          <w:color w:val="000000"/>
          <w:spacing w:val="22"/>
          <w:sz w:val="24"/>
          <w:szCs w:val="24"/>
        </w:rPr>
        <w:t xml:space="preserve"> </w:t>
      </w:r>
      <w:r w:rsidRPr="00C639E8">
        <w:rPr>
          <w:color w:val="000000"/>
          <w:sz w:val="24"/>
          <w:szCs w:val="24"/>
        </w:rPr>
        <w:t>фонд</w:t>
      </w:r>
      <w:r w:rsidRPr="00C639E8">
        <w:rPr>
          <w:color w:val="000000"/>
          <w:spacing w:val="21"/>
          <w:sz w:val="24"/>
          <w:szCs w:val="24"/>
        </w:rPr>
        <w:t xml:space="preserve"> </w:t>
      </w:r>
      <w:r w:rsidRPr="00C639E8">
        <w:rPr>
          <w:color w:val="000000"/>
          <w:sz w:val="24"/>
          <w:szCs w:val="24"/>
        </w:rPr>
        <w:t>рас</w:t>
      </w:r>
      <w:r w:rsidRPr="00C639E8">
        <w:rPr>
          <w:color w:val="000000"/>
          <w:spacing w:val="4"/>
          <w:sz w:val="24"/>
          <w:szCs w:val="24"/>
        </w:rPr>
        <w:t>ш</w:t>
      </w:r>
      <w:r w:rsidRPr="00C639E8">
        <w:rPr>
          <w:color w:val="000000"/>
          <w:spacing w:val="1"/>
          <w:sz w:val="24"/>
          <w:szCs w:val="24"/>
        </w:rPr>
        <w:t>и</w:t>
      </w:r>
      <w:r w:rsidRPr="00C639E8">
        <w:rPr>
          <w:color w:val="000000"/>
          <w:sz w:val="24"/>
          <w:szCs w:val="24"/>
        </w:rPr>
        <w:t>ре</w:t>
      </w:r>
      <w:r w:rsidRPr="00C639E8">
        <w:rPr>
          <w:color w:val="000000"/>
          <w:spacing w:val="1"/>
          <w:sz w:val="24"/>
          <w:szCs w:val="24"/>
        </w:rPr>
        <w:t>ни</w:t>
      </w:r>
      <w:r w:rsidRPr="00C639E8">
        <w:rPr>
          <w:color w:val="000000"/>
          <w:sz w:val="24"/>
          <w:szCs w:val="24"/>
        </w:rPr>
        <w:t>я</w:t>
      </w:r>
      <w:r w:rsidRPr="00C639E8">
        <w:rPr>
          <w:color w:val="000000"/>
          <w:spacing w:val="21"/>
          <w:sz w:val="24"/>
          <w:szCs w:val="24"/>
        </w:rPr>
        <w:t xml:space="preserve"> </w:t>
      </w:r>
      <w:r w:rsidRPr="00C639E8">
        <w:rPr>
          <w:color w:val="000000"/>
          <w:spacing w:val="1"/>
          <w:sz w:val="24"/>
          <w:szCs w:val="24"/>
        </w:rPr>
        <w:t>СП</w:t>
      </w:r>
      <w:r w:rsidRPr="00C639E8">
        <w:rPr>
          <w:color w:val="000000"/>
          <w:sz w:val="24"/>
          <w:szCs w:val="24"/>
        </w:rPr>
        <w:t>-2,3,</w:t>
      </w:r>
      <w:r w:rsidRPr="00C639E8">
        <w:rPr>
          <w:color w:val="000000"/>
          <w:spacing w:val="2"/>
          <w:sz w:val="24"/>
          <w:szCs w:val="24"/>
        </w:rPr>
        <w:t>5</w:t>
      </w:r>
      <w:r w:rsidRPr="00C639E8">
        <w:rPr>
          <w:color w:val="000000"/>
          <w:sz w:val="24"/>
          <w:szCs w:val="24"/>
        </w:rPr>
        <w:t>.</w:t>
      </w:r>
      <w:r w:rsidRPr="00C639E8">
        <w:rPr>
          <w:color w:val="000000"/>
          <w:spacing w:val="21"/>
          <w:sz w:val="24"/>
          <w:szCs w:val="24"/>
        </w:rPr>
        <w:t xml:space="preserve"> </w:t>
      </w:r>
      <w:r w:rsidRPr="00C639E8">
        <w:rPr>
          <w:color w:val="000000"/>
          <w:sz w:val="24"/>
          <w:szCs w:val="24"/>
        </w:rPr>
        <w:t>Так</w:t>
      </w:r>
      <w:r w:rsidRPr="00C639E8">
        <w:rPr>
          <w:color w:val="000000"/>
          <w:spacing w:val="1"/>
          <w:sz w:val="24"/>
          <w:szCs w:val="24"/>
        </w:rPr>
        <w:t>и</w:t>
      </w:r>
      <w:r w:rsidRPr="00C639E8">
        <w:rPr>
          <w:color w:val="000000"/>
          <w:sz w:val="24"/>
          <w:szCs w:val="24"/>
        </w:rPr>
        <w:t>м</w:t>
      </w:r>
      <w:r w:rsidRPr="00C639E8">
        <w:rPr>
          <w:color w:val="000000"/>
          <w:spacing w:val="20"/>
          <w:sz w:val="24"/>
          <w:szCs w:val="24"/>
        </w:rPr>
        <w:t xml:space="preserve"> </w:t>
      </w:r>
      <w:r w:rsidRPr="00C639E8">
        <w:rPr>
          <w:color w:val="000000"/>
          <w:sz w:val="24"/>
          <w:szCs w:val="24"/>
        </w:rPr>
        <w:t>обр</w:t>
      </w:r>
      <w:r w:rsidRPr="00C639E8">
        <w:rPr>
          <w:color w:val="000000"/>
          <w:sz w:val="24"/>
          <w:szCs w:val="24"/>
        </w:rPr>
        <w:t>а</w:t>
      </w:r>
      <w:r w:rsidRPr="00C639E8">
        <w:rPr>
          <w:color w:val="000000"/>
          <w:spacing w:val="1"/>
          <w:sz w:val="24"/>
          <w:szCs w:val="24"/>
        </w:rPr>
        <w:t>з</w:t>
      </w:r>
      <w:r w:rsidRPr="00C639E8">
        <w:rPr>
          <w:color w:val="000000"/>
          <w:sz w:val="24"/>
          <w:szCs w:val="24"/>
        </w:rPr>
        <w:t>ом,</w:t>
      </w:r>
      <w:r w:rsidRPr="00C639E8">
        <w:rPr>
          <w:color w:val="000000"/>
          <w:spacing w:val="21"/>
          <w:sz w:val="24"/>
          <w:szCs w:val="24"/>
        </w:rPr>
        <w:t xml:space="preserve"> </w:t>
      </w:r>
      <w:r w:rsidRPr="00C639E8">
        <w:rPr>
          <w:color w:val="000000"/>
          <w:sz w:val="24"/>
          <w:szCs w:val="24"/>
        </w:rPr>
        <w:t>общ</w:t>
      </w:r>
      <w:r w:rsidRPr="00C639E8">
        <w:rPr>
          <w:color w:val="000000"/>
          <w:spacing w:val="4"/>
          <w:sz w:val="24"/>
          <w:szCs w:val="24"/>
        </w:rPr>
        <w:t>и</w:t>
      </w:r>
      <w:r w:rsidRPr="00C639E8">
        <w:rPr>
          <w:color w:val="000000"/>
          <w:sz w:val="24"/>
          <w:szCs w:val="24"/>
        </w:rPr>
        <w:t>й фо</w:t>
      </w:r>
      <w:r w:rsidRPr="00C639E8">
        <w:rPr>
          <w:color w:val="000000"/>
          <w:spacing w:val="1"/>
          <w:sz w:val="24"/>
          <w:szCs w:val="24"/>
        </w:rPr>
        <w:t>н</w:t>
      </w:r>
      <w:r w:rsidRPr="00C639E8">
        <w:rPr>
          <w:color w:val="000000"/>
          <w:sz w:val="24"/>
          <w:szCs w:val="24"/>
        </w:rPr>
        <w:t>д</w:t>
      </w:r>
      <w:r w:rsidRPr="00C639E8">
        <w:rPr>
          <w:color w:val="000000"/>
          <w:spacing w:val="24"/>
          <w:sz w:val="24"/>
          <w:szCs w:val="24"/>
        </w:rPr>
        <w:t xml:space="preserve"> </w:t>
      </w:r>
      <w:r w:rsidRPr="00C639E8">
        <w:rPr>
          <w:color w:val="000000"/>
          <w:spacing w:val="1"/>
          <w:sz w:val="24"/>
          <w:szCs w:val="24"/>
        </w:rPr>
        <w:t>на</w:t>
      </w:r>
      <w:r w:rsidRPr="00C639E8">
        <w:rPr>
          <w:color w:val="000000"/>
          <w:spacing w:val="25"/>
          <w:sz w:val="24"/>
          <w:szCs w:val="24"/>
        </w:rPr>
        <w:t xml:space="preserve"> </w:t>
      </w:r>
      <w:r w:rsidRPr="00C639E8">
        <w:rPr>
          <w:color w:val="000000"/>
          <w:spacing w:val="-4"/>
          <w:sz w:val="24"/>
          <w:szCs w:val="24"/>
        </w:rPr>
        <w:t>у</w:t>
      </w:r>
      <w:r w:rsidRPr="00C639E8">
        <w:rPr>
          <w:color w:val="000000"/>
          <w:spacing w:val="-1"/>
          <w:sz w:val="24"/>
          <w:szCs w:val="24"/>
        </w:rPr>
        <w:t>ч</w:t>
      </w:r>
      <w:r w:rsidRPr="00C639E8">
        <w:rPr>
          <w:color w:val="000000"/>
          <w:sz w:val="24"/>
          <w:szCs w:val="24"/>
        </w:rPr>
        <w:t>а</w:t>
      </w:r>
      <w:r w:rsidRPr="00C639E8">
        <w:rPr>
          <w:color w:val="000000"/>
          <w:spacing w:val="-1"/>
          <w:sz w:val="24"/>
          <w:szCs w:val="24"/>
        </w:rPr>
        <w:t>с</w:t>
      </w:r>
      <w:r w:rsidRPr="00C639E8">
        <w:rPr>
          <w:color w:val="000000"/>
          <w:sz w:val="24"/>
          <w:szCs w:val="24"/>
        </w:rPr>
        <w:t>т</w:t>
      </w:r>
      <w:r w:rsidRPr="00C639E8">
        <w:rPr>
          <w:color w:val="000000"/>
          <w:spacing w:val="1"/>
          <w:sz w:val="24"/>
          <w:szCs w:val="24"/>
        </w:rPr>
        <w:t>к</w:t>
      </w:r>
      <w:r w:rsidRPr="00C639E8">
        <w:rPr>
          <w:color w:val="000000"/>
          <w:sz w:val="24"/>
          <w:szCs w:val="24"/>
        </w:rPr>
        <w:t>е</w:t>
      </w:r>
      <w:r w:rsidRPr="00C639E8">
        <w:rPr>
          <w:color w:val="000000"/>
          <w:spacing w:val="23"/>
          <w:sz w:val="24"/>
          <w:szCs w:val="24"/>
        </w:rPr>
        <w:t xml:space="preserve"> </w:t>
      </w:r>
      <w:proofErr w:type="spellStart"/>
      <w:r w:rsidRPr="00C639E8">
        <w:rPr>
          <w:color w:val="000000"/>
          <w:spacing w:val="1"/>
          <w:sz w:val="24"/>
          <w:szCs w:val="24"/>
        </w:rPr>
        <w:t>Жа</w:t>
      </w:r>
      <w:r w:rsidRPr="00C639E8">
        <w:rPr>
          <w:color w:val="000000"/>
          <w:sz w:val="24"/>
          <w:szCs w:val="24"/>
        </w:rPr>
        <w:t>м</w:t>
      </w:r>
      <w:r w:rsidRPr="00C639E8">
        <w:rPr>
          <w:color w:val="000000"/>
          <w:spacing w:val="1"/>
          <w:sz w:val="24"/>
          <w:szCs w:val="24"/>
        </w:rPr>
        <w:t>анк</w:t>
      </w:r>
      <w:r w:rsidRPr="00C639E8">
        <w:rPr>
          <w:color w:val="000000"/>
          <w:sz w:val="24"/>
          <w:szCs w:val="24"/>
        </w:rPr>
        <w:t>оян</w:t>
      </w:r>
      <w:r w:rsidRPr="00C639E8">
        <w:rPr>
          <w:color w:val="000000"/>
          <w:spacing w:val="2"/>
          <w:sz w:val="24"/>
          <w:szCs w:val="24"/>
        </w:rPr>
        <w:t>к</w:t>
      </w:r>
      <w:r w:rsidRPr="00C639E8">
        <w:rPr>
          <w:color w:val="000000"/>
          <w:spacing w:val="-6"/>
          <w:sz w:val="24"/>
          <w:szCs w:val="24"/>
        </w:rPr>
        <w:t>у</w:t>
      </w:r>
      <w:r w:rsidRPr="00C639E8">
        <w:rPr>
          <w:color w:val="000000"/>
          <w:spacing w:val="1"/>
          <w:sz w:val="24"/>
          <w:szCs w:val="24"/>
        </w:rPr>
        <w:t>л</w:t>
      </w:r>
      <w:r w:rsidRPr="00C639E8">
        <w:rPr>
          <w:color w:val="000000"/>
          <w:sz w:val="24"/>
          <w:szCs w:val="24"/>
        </w:rPr>
        <w:t>ак</w:t>
      </w:r>
      <w:proofErr w:type="spellEnd"/>
      <w:r w:rsidRPr="00C639E8">
        <w:rPr>
          <w:color w:val="000000"/>
          <w:spacing w:val="24"/>
          <w:sz w:val="24"/>
          <w:szCs w:val="24"/>
        </w:rPr>
        <w:t xml:space="preserve"> </w:t>
      </w:r>
      <w:r w:rsidRPr="00C639E8">
        <w:rPr>
          <w:color w:val="000000"/>
          <w:sz w:val="24"/>
          <w:szCs w:val="24"/>
        </w:rPr>
        <w:t>со</w:t>
      </w:r>
      <w:r w:rsidRPr="00C639E8">
        <w:rPr>
          <w:color w:val="000000"/>
          <w:spacing w:val="-1"/>
          <w:sz w:val="24"/>
          <w:szCs w:val="24"/>
        </w:rPr>
        <w:t>с</w:t>
      </w:r>
      <w:r w:rsidRPr="00C639E8">
        <w:rPr>
          <w:color w:val="000000"/>
          <w:sz w:val="24"/>
          <w:szCs w:val="24"/>
        </w:rPr>
        <w:t>тавил</w:t>
      </w:r>
      <w:r w:rsidRPr="00C639E8">
        <w:rPr>
          <w:color w:val="000000"/>
          <w:spacing w:val="24"/>
          <w:sz w:val="24"/>
          <w:szCs w:val="24"/>
        </w:rPr>
        <w:t xml:space="preserve"> </w:t>
      </w:r>
      <w:r w:rsidRPr="00C639E8">
        <w:rPr>
          <w:color w:val="000000"/>
          <w:spacing w:val="2"/>
          <w:sz w:val="24"/>
          <w:szCs w:val="24"/>
        </w:rPr>
        <w:t>2</w:t>
      </w:r>
      <w:r w:rsidRPr="00C639E8">
        <w:rPr>
          <w:color w:val="000000"/>
          <w:sz w:val="24"/>
          <w:szCs w:val="24"/>
        </w:rPr>
        <w:t>24</w:t>
      </w:r>
      <w:r w:rsidRPr="00C639E8">
        <w:rPr>
          <w:color w:val="000000"/>
          <w:spacing w:val="24"/>
          <w:sz w:val="24"/>
          <w:szCs w:val="24"/>
        </w:rPr>
        <w:t xml:space="preserve"> </w:t>
      </w:r>
      <w:r w:rsidRPr="00C639E8">
        <w:rPr>
          <w:color w:val="000000"/>
          <w:sz w:val="24"/>
          <w:szCs w:val="24"/>
        </w:rPr>
        <w:t>скв</w:t>
      </w:r>
      <w:r w:rsidRPr="00C639E8">
        <w:rPr>
          <w:color w:val="000000"/>
          <w:spacing w:val="-1"/>
          <w:sz w:val="24"/>
          <w:szCs w:val="24"/>
        </w:rPr>
        <w:t>а</w:t>
      </w:r>
      <w:r w:rsidRPr="00C639E8">
        <w:rPr>
          <w:color w:val="000000"/>
          <w:sz w:val="24"/>
          <w:szCs w:val="24"/>
        </w:rPr>
        <w:t>ж</w:t>
      </w:r>
      <w:r w:rsidRPr="00C639E8">
        <w:rPr>
          <w:color w:val="000000"/>
          <w:spacing w:val="1"/>
          <w:sz w:val="24"/>
          <w:szCs w:val="24"/>
        </w:rPr>
        <w:t>ин</w:t>
      </w:r>
      <w:r w:rsidRPr="00C639E8">
        <w:rPr>
          <w:color w:val="000000"/>
          <w:sz w:val="24"/>
          <w:szCs w:val="24"/>
        </w:rPr>
        <w:t>ы,</w:t>
      </w:r>
      <w:r w:rsidRPr="00C639E8">
        <w:rPr>
          <w:color w:val="000000"/>
          <w:spacing w:val="23"/>
          <w:sz w:val="24"/>
          <w:szCs w:val="24"/>
        </w:rPr>
        <w:t xml:space="preserve"> </w:t>
      </w:r>
      <w:r w:rsidRPr="00C639E8">
        <w:rPr>
          <w:color w:val="000000"/>
          <w:sz w:val="24"/>
          <w:szCs w:val="24"/>
        </w:rPr>
        <w:t>а</w:t>
      </w:r>
      <w:r w:rsidRPr="00C639E8">
        <w:rPr>
          <w:color w:val="000000"/>
          <w:spacing w:val="23"/>
          <w:sz w:val="24"/>
          <w:szCs w:val="24"/>
        </w:rPr>
        <w:t xml:space="preserve"> </w:t>
      </w:r>
      <w:r w:rsidRPr="00C639E8">
        <w:rPr>
          <w:color w:val="000000"/>
          <w:sz w:val="24"/>
          <w:szCs w:val="24"/>
        </w:rPr>
        <w:t>акт</w:t>
      </w:r>
      <w:r w:rsidRPr="00C639E8">
        <w:rPr>
          <w:color w:val="000000"/>
          <w:spacing w:val="2"/>
          <w:sz w:val="24"/>
          <w:szCs w:val="24"/>
        </w:rPr>
        <w:t>и</w:t>
      </w:r>
      <w:r w:rsidRPr="00C639E8">
        <w:rPr>
          <w:color w:val="000000"/>
          <w:sz w:val="24"/>
          <w:szCs w:val="24"/>
        </w:rPr>
        <w:t>в</w:t>
      </w:r>
      <w:r w:rsidRPr="00C639E8">
        <w:rPr>
          <w:color w:val="000000"/>
          <w:spacing w:val="1"/>
          <w:sz w:val="24"/>
          <w:szCs w:val="24"/>
        </w:rPr>
        <w:t>н</w:t>
      </w:r>
      <w:r w:rsidRPr="00C639E8">
        <w:rPr>
          <w:color w:val="000000"/>
          <w:sz w:val="24"/>
          <w:szCs w:val="24"/>
        </w:rPr>
        <w:t>ый</w:t>
      </w:r>
      <w:r w:rsidRPr="00C639E8">
        <w:rPr>
          <w:color w:val="000000"/>
          <w:spacing w:val="24"/>
          <w:sz w:val="24"/>
          <w:szCs w:val="24"/>
        </w:rPr>
        <w:t xml:space="preserve"> </w:t>
      </w:r>
      <w:r w:rsidRPr="00C639E8">
        <w:rPr>
          <w:color w:val="000000"/>
          <w:sz w:val="24"/>
          <w:szCs w:val="24"/>
        </w:rPr>
        <w:t>об</w:t>
      </w:r>
      <w:r w:rsidRPr="00C639E8">
        <w:rPr>
          <w:color w:val="000000"/>
          <w:spacing w:val="1"/>
          <w:sz w:val="24"/>
          <w:szCs w:val="24"/>
        </w:rPr>
        <w:t>ъ</w:t>
      </w:r>
      <w:r w:rsidRPr="00C639E8">
        <w:rPr>
          <w:color w:val="000000"/>
          <w:sz w:val="24"/>
          <w:szCs w:val="24"/>
        </w:rPr>
        <w:t>ем</w:t>
      </w:r>
      <w:r w:rsidRPr="00C639E8">
        <w:rPr>
          <w:color w:val="000000"/>
          <w:spacing w:val="23"/>
          <w:sz w:val="24"/>
          <w:szCs w:val="24"/>
        </w:rPr>
        <w:t xml:space="preserve"> </w:t>
      </w:r>
      <w:r w:rsidRPr="00C639E8">
        <w:rPr>
          <w:color w:val="000000"/>
          <w:sz w:val="24"/>
          <w:szCs w:val="24"/>
        </w:rPr>
        <w:t>газа</w:t>
      </w:r>
      <w:r w:rsidRPr="00C639E8">
        <w:rPr>
          <w:color w:val="000000"/>
          <w:spacing w:val="23"/>
          <w:sz w:val="24"/>
          <w:szCs w:val="24"/>
        </w:rPr>
        <w:t xml:space="preserve"> </w:t>
      </w:r>
      <w:r w:rsidRPr="00C639E8">
        <w:rPr>
          <w:color w:val="000000"/>
          <w:sz w:val="24"/>
          <w:szCs w:val="24"/>
        </w:rPr>
        <w:t>дове</w:t>
      </w:r>
      <w:r w:rsidRPr="00C639E8">
        <w:rPr>
          <w:color w:val="000000"/>
          <w:spacing w:val="2"/>
          <w:sz w:val="24"/>
          <w:szCs w:val="24"/>
        </w:rPr>
        <w:t>д</w:t>
      </w:r>
      <w:r w:rsidRPr="00C639E8">
        <w:rPr>
          <w:color w:val="000000"/>
          <w:sz w:val="24"/>
          <w:szCs w:val="24"/>
        </w:rPr>
        <w:t>ен</w:t>
      </w:r>
      <w:r w:rsidRPr="00C639E8">
        <w:rPr>
          <w:color w:val="000000"/>
          <w:spacing w:val="24"/>
          <w:sz w:val="24"/>
          <w:szCs w:val="24"/>
        </w:rPr>
        <w:t xml:space="preserve"> </w:t>
      </w:r>
      <w:r w:rsidRPr="00C639E8">
        <w:rPr>
          <w:color w:val="000000"/>
          <w:sz w:val="24"/>
          <w:szCs w:val="24"/>
        </w:rPr>
        <w:t>до</w:t>
      </w:r>
      <w:r w:rsidRPr="00C639E8">
        <w:rPr>
          <w:color w:val="000000"/>
          <w:spacing w:val="24"/>
          <w:sz w:val="24"/>
          <w:szCs w:val="24"/>
        </w:rPr>
        <w:t xml:space="preserve"> </w:t>
      </w:r>
      <w:r w:rsidRPr="00C639E8">
        <w:rPr>
          <w:color w:val="000000"/>
          <w:sz w:val="24"/>
          <w:szCs w:val="24"/>
        </w:rPr>
        <w:t>3 млрд.м3.</w:t>
      </w:r>
    </w:p>
    <w:p w:rsidR="00C639E8" w:rsidRPr="00C639E8" w:rsidRDefault="00C639E8" w:rsidP="00C639E8">
      <w:pPr>
        <w:autoSpaceDE/>
        <w:autoSpaceDN/>
        <w:ind w:left="36" w:right="-13" w:firstLine="531"/>
        <w:contextualSpacing/>
        <w:jc w:val="both"/>
        <w:rPr>
          <w:color w:val="000000"/>
          <w:sz w:val="24"/>
          <w:szCs w:val="24"/>
        </w:rPr>
      </w:pPr>
      <w:r w:rsidRPr="00C639E8">
        <w:rPr>
          <w:color w:val="000000"/>
          <w:sz w:val="24"/>
          <w:szCs w:val="24"/>
        </w:rPr>
        <w:t>Уча</w:t>
      </w:r>
      <w:r w:rsidRPr="00C639E8">
        <w:rPr>
          <w:color w:val="000000"/>
          <w:spacing w:val="-1"/>
          <w:sz w:val="24"/>
          <w:szCs w:val="24"/>
        </w:rPr>
        <w:t>с</w:t>
      </w:r>
      <w:r w:rsidRPr="00C639E8">
        <w:rPr>
          <w:color w:val="000000"/>
          <w:sz w:val="24"/>
          <w:szCs w:val="24"/>
        </w:rPr>
        <w:t>ток</w:t>
      </w:r>
      <w:r w:rsidRPr="00C639E8">
        <w:rPr>
          <w:color w:val="000000"/>
          <w:spacing w:val="13"/>
          <w:sz w:val="24"/>
          <w:szCs w:val="24"/>
        </w:rPr>
        <w:t xml:space="preserve"> </w:t>
      </w:r>
      <w:r w:rsidRPr="00C639E8">
        <w:rPr>
          <w:color w:val="000000"/>
          <w:spacing w:val="-8"/>
          <w:sz w:val="24"/>
          <w:szCs w:val="24"/>
        </w:rPr>
        <w:t>«</w:t>
      </w:r>
      <w:proofErr w:type="spellStart"/>
      <w:r w:rsidRPr="00C639E8">
        <w:rPr>
          <w:color w:val="000000"/>
          <w:spacing w:val="1"/>
          <w:sz w:val="24"/>
          <w:szCs w:val="24"/>
        </w:rPr>
        <w:t>Ж</w:t>
      </w:r>
      <w:r w:rsidRPr="00C639E8">
        <w:rPr>
          <w:color w:val="000000"/>
          <w:sz w:val="24"/>
          <w:szCs w:val="24"/>
        </w:rPr>
        <w:t>аманкоян</w:t>
      </w:r>
      <w:r w:rsidRPr="00C639E8">
        <w:rPr>
          <w:color w:val="000000"/>
          <w:spacing w:val="5"/>
          <w:sz w:val="24"/>
          <w:szCs w:val="24"/>
        </w:rPr>
        <w:t>к</w:t>
      </w:r>
      <w:r w:rsidRPr="00C639E8">
        <w:rPr>
          <w:color w:val="000000"/>
          <w:spacing w:val="-1"/>
          <w:sz w:val="24"/>
          <w:szCs w:val="24"/>
        </w:rPr>
        <w:t>у</w:t>
      </w:r>
      <w:r w:rsidRPr="00C639E8">
        <w:rPr>
          <w:color w:val="000000"/>
          <w:sz w:val="24"/>
          <w:szCs w:val="24"/>
        </w:rPr>
        <w:t>ла</w:t>
      </w:r>
      <w:r w:rsidRPr="00C639E8">
        <w:rPr>
          <w:color w:val="000000"/>
          <w:spacing w:val="3"/>
          <w:sz w:val="24"/>
          <w:szCs w:val="24"/>
        </w:rPr>
        <w:t>к</w:t>
      </w:r>
      <w:proofErr w:type="spellEnd"/>
      <w:r w:rsidRPr="00C639E8">
        <w:rPr>
          <w:color w:val="000000"/>
          <w:sz w:val="24"/>
          <w:szCs w:val="24"/>
        </w:rPr>
        <w:t>» ра</w:t>
      </w:r>
      <w:r w:rsidRPr="00C639E8">
        <w:rPr>
          <w:color w:val="000000"/>
          <w:spacing w:val="-1"/>
          <w:sz w:val="24"/>
          <w:szCs w:val="24"/>
        </w:rPr>
        <w:t>с</w:t>
      </w:r>
      <w:r w:rsidRPr="00C639E8">
        <w:rPr>
          <w:color w:val="000000"/>
          <w:sz w:val="24"/>
          <w:szCs w:val="24"/>
        </w:rPr>
        <w:t>положен</w:t>
      </w:r>
      <w:r w:rsidRPr="00C639E8">
        <w:rPr>
          <w:color w:val="000000"/>
          <w:spacing w:val="7"/>
          <w:sz w:val="24"/>
          <w:szCs w:val="24"/>
        </w:rPr>
        <w:t xml:space="preserve"> </w:t>
      </w:r>
      <w:r w:rsidRPr="00C639E8">
        <w:rPr>
          <w:color w:val="000000"/>
          <w:sz w:val="24"/>
          <w:szCs w:val="24"/>
        </w:rPr>
        <w:t>в</w:t>
      </w:r>
      <w:r w:rsidRPr="00C639E8">
        <w:rPr>
          <w:color w:val="000000"/>
          <w:spacing w:val="7"/>
          <w:sz w:val="24"/>
          <w:szCs w:val="24"/>
        </w:rPr>
        <w:t xml:space="preserve"> </w:t>
      </w:r>
      <w:proofErr w:type="spellStart"/>
      <w:r w:rsidRPr="00C639E8">
        <w:rPr>
          <w:color w:val="000000"/>
          <w:sz w:val="24"/>
          <w:szCs w:val="24"/>
        </w:rPr>
        <w:t>Шал</w:t>
      </w:r>
      <w:r w:rsidRPr="00C639E8">
        <w:rPr>
          <w:color w:val="000000"/>
          <w:spacing w:val="1"/>
          <w:sz w:val="24"/>
          <w:szCs w:val="24"/>
        </w:rPr>
        <w:t>к</w:t>
      </w:r>
      <w:r w:rsidRPr="00C639E8">
        <w:rPr>
          <w:color w:val="000000"/>
          <w:sz w:val="24"/>
          <w:szCs w:val="24"/>
        </w:rPr>
        <w:t>арском</w:t>
      </w:r>
      <w:proofErr w:type="spellEnd"/>
      <w:r w:rsidRPr="00C639E8">
        <w:rPr>
          <w:color w:val="000000"/>
          <w:spacing w:val="6"/>
          <w:sz w:val="24"/>
          <w:szCs w:val="24"/>
        </w:rPr>
        <w:t xml:space="preserve"> </w:t>
      </w:r>
      <w:r w:rsidRPr="00C639E8">
        <w:rPr>
          <w:color w:val="000000"/>
          <w:sz w:val="24"/>
          <w:szCs w:val="24"/>
        </w:rPr>
        <w:t>райо</w:t>
      </w:r>
      <w:r w:rsidRPr="00C639E8">
        <w:rPr>
          <w:color w:val="000000"/>
          <w:spacing w:val="1"/>
          <w:sz w:val="24"/>
          <w:szCs w:val="24"/>
        </w:rPr>
        <w:t>н</w:t>
      </w:r>
      <w:r w:rsidRPr="00C639E8">
        <w:rPr>
          <w:color w:val="000000"/>
          <w:sz w:val="24"/>
          <w:szCs w:val="24"/>
        </w:rPr>
        <w:t>е</w:t>
      </w:r>
      <w:r w:rsidRPr="00C639E8">
        <w:rPr>
          <w:color w:val="000000"/>
          <w:spacing w:val="6"/>
          <w:sz w:val="24"/>
          <w:szCs w:val="24"/>
        </w:rPr>
        <w:t xml:space="preserve"> </w:t>
      </w:r>
      <w:r w:rsidRPr="00C639E8">
        <w:rPr>
          <w:color w:val="000000"/>
          <w:sz w:val="24"/>
          <w:szCs w:val="24"/>
        </w:rPr>
        <w:t>Актюбинской</w:t>
      </w:r>
      <w:r w:rsidRPr="00C639E8">
        <w:rPr>
          <w:color w:val="000000"/>
          <w:spacing w:val="7"/>
          <w:sz w:val="24"/>
          <w:szCs w:val="24"/>
        </w:rPr>
        <w:t xml:space="preserve"> </w:t>
      </w:r>
      <w:r w:rsidRPr="00C639E8">
        <w:rPr>
          <w:color w:val="000000"/>
          <w:sz w:val="24"/>
          <w:szCs w:val="24"/>
        </w:rPr>
        <w:t>обл</w:t>
      </w:r>
      <w:r w:rsidRPr="00C639E8">
        <w:rPr>
          <w:color w:val="000000"/>
          <w:sz w:val="24"/>
          <w:szCs w:val="24"/>
        </w:rPr>
        <w:t>а</w:t>
      </w:r>
      <w:r w:rsidRPr="00C639E8">
        <w:rPr>
          <w:color w:val="000000"/>
          <w:sz w:val="24"/>
          <w:szCs w:val="24"/>
        </w:rPr>
        <w:t>ст</w:t>
      </w:r>
      <w:r w:rsidRPr="00C639E8">
        <w:rPr>
          <w:color w:val="000000"/>
          <w:spacing w:val="1"/>
          <w:sz w:val="24"/>
          <w:szCs w:val="24"/>
        </w:rPr>
        <w:t>и</w:t>
      </w:r>
      <w:r w:rsidRPr="00C639E8">
        <w:rPr>
          <w:color w:val="000000"/>
          <w:sz w:val="24"/>
          <w:szCs w:val="24"/>
        </w:rPr>
        <w:t>,</w:t>
      </w:r>
      <w:r w:rsidRPr="00C639E8">
        <w:rPr>
          <w:color w:val="000000"/>
          <w:spacing w:val="4"/>
          <w:sz w:val="24"/>
          <w:szCs w:val="24"/>
        </w:rPr>
        <w:t xml:space="preserve"> </w:t>
      </w:r>
      <w:r w:rsidRPr="00C639E8">
        <w:rPr>
          <w:color w:val="000000"/>
          <w:sz w:val="24"/>
          <w:szCs w:val="24"/>
        </w:rPr>
        <w:t>в</w:t>
      </w:r>
      <w:r w:rsidRPr="00C639E8">
        <w:rPr>
          <w:color w:val="000000"/>
          <w:spacing w:val="7"/>
          <w:sz w:val="24"/>
          <w:szCs w:val="24"/>
        </w:rPr>
        <w:t xml:space="preserve"> </w:t>
      </w:r>
      <w:r w:rsidRPr="00C639E8">
        <w:rPr>
          <w:color w:val="000000"/>
          <w:sz w:val="24"/>
          <w:szCs w:val="24"/>
        </w:rPr>
        <w:t>30</w:t>
      </w:r>
      <w:r w:rsidRPr="00C639E8">
        <w:rPr>
          <w:color w:val="000000"/>
          <w:spacing w:val="7"/>
          <w:sz w:val="24"/>
          <w:szCs w:val="24"/>
        </w:rPr>
        <w:t xml:space="preserve"> </w:t>
      </w:r>
      <w:r w:rsidRPr="00C639E8">
        <w:rPr>
          <w:color w:val="000000"/>
          <w:spacing w:val="-1"/>
          <w:sz w:val="24"/>
          <w:szCs w:val="24"/>
        </w:rPr>
        <w:t>к</w:t>
      </w:r>
      <w:r w:rsidRPr="00C639E8">
        <w:rPr>
          <w:color w:val="000000"/>
          <w:sz w:val="24"/>
          <w:szCs w:val="24"/>
        </w:rPr>
        <w:t>м с</w:t>
      </w:r>
      <w:r w:rsidRPr="00C639E8">
        <w:rPr>
          <w:color w:val="000000"/>
          <w:spacing w:val="-1"/>
          <w:sz w:val="24"/>
          <w:szCs w:val="24"/>
        </w:rPr>
        <w:t>е</w:t>
      </w:r>
      <w:r w:rsidRPr="00C639E8">
        <w:rPr>
          <w:color w:val="000000"/>
          <w:sz w:val="24"/>
          <w:szCs w:val="24"/>
        </w:rPr>
        <w:t>в</w:t>
      </w:r>
      <w:r w:rsidRPr="00C639E8">
        <w:rPr>
          <w:color w:val="000000"/>
          <w:spacing w:val="-1"/>
          <w:sz w:val="24"/>
          <w:szCs w:val="24"/>
        </w:rPr>
        <w:t>е</w:t>
      </w:r>
      <w:r w:rsidRPr="00C639E8">
        <w:rPr>
          <w:color w:val="000000"/>
          <w:sz w:val="24"/>
          <w:szCs w:val="24"/>
        </w:rPr>
        <w:t>р</w:t>
      </w:r>
      <w:r w:rsidRPr="00C639E8">
        <w:rPr>
          <w:color w:val="000000"/>
          <w:spacing w:val="2"/>
          <w:sz w:val="24"/>
          <w:szCs w:val="24"/>
        </w:rPr>
        <w:t>о</w:t>
      </w:r>
      <w:r w:rsidRPr="00C639E8">
        <w:rPr>
          <w:color w:val="000000"/>
          <w:sz w:val="24"/>
          <w:szCs w:val="24"/>
        </w:rPr>
        <w:t>-запад</w:t>
      </w:r>
      <w:r w:rsidRPr="00C639E8">
        <w:rPr>
          <w:color w:val="000000"/>
          <w:spacing w:val="1"/>
          <w:sz w:val="24"/>
          <w:szCs w:val="24"/>
        </w:rPr>
        <w:t>н</w:t>
      </w:r>
      <w:r w:rsidRPr="00C639E8">
        <w:rPr>
          <w:color w:val="000000"/>
          <w:sz w:val="24"/>
          <w:szCs w:val="24"/>
        </w:rPr>
        <w:t>ее</w:t>
      </w:r>
      <w:r w:rsidRPr="00C639E8">
        <w:rPr>
          <w:color w:val="000000"/>
          <w:spacing w:val="49"/>
          <w:sz w:val="24"/>
          <w:szCs w:val="24"/>
        </w:rPr>
        <w:t xml:space="preserve"> </w:t>
      </w:r>
      <w:r w:rsidRPr="00C639E8">
        <w:rPr>
          <w:color w:val="000000"/>
          <w:spacing w:val="1"/>
          <w:sz w:val="24"/>
          <w:szCs w:val="24"/>
        </w:rPr>
        <w:t>п</w:t>
      </w:r>
      <w:r w:rsidRPr="00C639E8">
        <w:rPr>
          <w:color w:val="000000"/>
          <w:sz w:val="24"/>
          <w:szCs w:val="24"/>
        </w:rPr>
        <w:t>обе</w:t>
      </w:r>
      <w:r w:rsidRPr="00C639E8">
        <w:rPr>
          <w:color w:val="000000"/>
          <w:spacing w:val="2"/>
          <w:sz w:val="24"/>
          <w:szCs w:val="24"/>
        </w:rPr>
        <w:t>р</w:t>
      </w:r>
      <w:r w:rsidRPr="00C639E8">
        <w:rPr>
          <w:color w:val="000000"/>
          <w:sz w:val="24"/>
          <w:szCs w:val="24"/>
        </w:rPr>
        <w:t>ежья</w:t>
      </w:r>
      <w:r w:rsidRPr="00C639E8">
        <w:rPr>
          <w:color w:val="000000"/>
          <w:spacing w:val="50"/>
          <w:sz w:val="24"/>
          <w:szCs w:val="24"/>
        </w:rPr>
        <w:t xml:space="preserve"> </w:t>
      </w:r>
      <w:r w:rsidRPr="00C639E8">
        <w:rPr>
          <w:color w:val="000000"/>
          <w:sz w:val="24"/>
          <w:szCs w:val="24"/>
        </w:rPr>
        <w:t>Ар</w:t>
      </w:r>
      <w:r w:rsidRPr="00C639E8">
        <w:rPr>
          <w:color w:val="000000"/>
          <w:spacing w:val="-1"/>
          <w:sz w:val="24"/>
          <w:szCs w:val="24"/>
        </w:rPr>
        <w:t>а</w:t>
      </w:r>
      <w:r w:rsidRPr="00C639E8">
        <w:rPr>
          <w:color w:val="000000"/>
          <w:sz w:val="24"/>
          <w:szCs w:val="24"/>
        </w:rPr>
        <w:t>л</w:t>
      </w:r>
      <w:r w:rsidRPr="00C639E8">
        <w:rPr>
          <w:color w:val="000000"/>
          <w:spacing w:val="1"/>
          <w:sz w:val="24"/>
          <w:szCs w:val="24"/>
        </w:rPr>
        <w:t>ь</w:t>
      </w:r>
      <w:r w:rsidRPr="00C639E8">
        <w:rPr>
          <w:color w:val="000000"/>
          <w:sz w:val="24"/>
          <w:szCs w:val="24"/>
        </w:rPr>
        <w:t>с</w:t>
      </w:r>
      <w:r w:rsidRPr="00C639E8">
        <w:rPr>
          <w:color w:val="000000"/>
          <w:spacing w:val="3"/>
          <w:sz w:val="24"/>
          <w:szCs w:val="24"/>
        </w:rPr>
        <w:t>к</w:t>
      </w:r>
      <w:r w:rsidRPr="00C639E8">
        <w:rPr>
          <w:color w:val="000000"/>
          <w:sz w:val="24"/>
          <w:szCs w:val="24"/>
        </w:rPr>
        <w:t>ого</w:t>
      </w:r>
      <w:r w:rsidRPr="00C639E8">
        <w:rPr>
          <w:color w:val="000000"/>
          <w:spacing w:val="50"/>
          <w:sz w:val="24"/>
          <w:szCs w:val="24"/>
        </w:rPr>
        <w:t xml:space="preserve"> </w:t>
      </w:r>
      <w:r w:rsidRPr="00C639E8">
        <w:rPr>
          <w:color w:val="000000"/>
          <w:sz w:val="24"/>
          <w:szCs w:val="24"/>
        </w:rPr>
        <w:t>мор</w:t>
      </w:r>
      <w:r w:rsidRPr="00C639E8">
        <w:rPr>
          <w:color w:val="000000"/>
          <w:spacing w:val="2"/>
          <w:sz w:val="24"/>
          <w:szCs w:val="24"/>
        </w:rPr>
        <w:t>я</w:t>
      </w:r>
      <w:r w:rsidRPr="00C639E8">
        <w:rPr>
          <w:color w:val="000000"/>
          <w:sz w:val="24"/>
          <w:szCs w:val="24"/>
        </w:rPr>
        <w:t>,</w:t>
      </w:r>
      <w:r w:rsidRPr="00C639E8">
        <w:rPr>
          <w:color w:val="000000"/>
          <w:spacing w:val="50"/>
          <w:sz w:val="24"/>
          <w:szCs w:val="24"/>
        </w:rPr>
        <w:t xml:space="preserve"> </w:t>
      </w:r>
      <w:r w:rsidRPr="00C639E8">
        <w:rPr>
          <w:color w:val="000000"/>
          <w:sz w:val="24"/>
          <w:szCs w:val="24"/>
        </w:rPr>
        <w:t>в</w:t>
      </w:r>
      <w:r w:rsidRPr="00C639E8">
        <w:rPr>
          <w:color w:val="000000"/>
          <w:spacing w:val="50"/>
          <w:sz w:val="24"/>
          <w:szCs w:val="24"/>
        </w:rPr>
        <w:t xml:space="preserve"> </w:t>
      </w:r>
      <w:r w:rsidRPr="00C639E8">
        <w:rPr>
          <w:color w:val="000000"/>
          <w:sz w:val="24"/>
          <w:szCs w:val="24"/>
        </w:rPr>
        <w:t>450</w:t>
      </w:r>
      <w:r w:rsidRPr="00C639E8">
        <w:rPr>
          <w:color w:val="000000"/>
          <w:spacing w:val="50"/>
          <w:sz w:val="24"/>
          <w:szCs w:val="24"/>
        </w:rPr>
        <w:t xml:space="preserve"> </w:t>
      </w:r>
      <w:r w:rsidRPr="00C639E8">
        <w:rPr>
          <w:color w:val="000000"/>
          <w:spacing w:val="1"/>
          <w:sz w:val="24"/>
          <w:szCs w:val="24"/>
        </w:rPr>
        <w:t>к</w:t>
      </w:r>
      <w:r w:rsidRPr="00C639E8">
        <w:rPr>
          <w:color w:val="000000"/>
          <w:sz w:val="24"/>
          <w:szCs w:val="24"/>
        </w:rPr>
        <w:t>м</w:t>
      </w:r>
      <w:r w:rsidRPr="00C639E8">
        <w:rPr>
          <w:color w:val="000000"/>
          <w:spacing w:val="50"/>
          <w:sz w:val="24"/>
          <w:szCs w:val="24"/>
        </w:rPr>
        <w:t xml:space="preserve"> </w:t>
      </w:r>
      <w:r w:rsidRPr="00C639E8">
        <w:rPr>
          <w:color w:val="000000"/>
          <w:sz w:val="24"/>
          <w:szCs w:val="24"/>
        </w:rPr>
        <w:t>к</w:t>
      </w:r>
      <w:r w:rsidRPr="00C639E8">
        <w:rPr>
          <w:color w:val="000000"/>
          <w:spacing w:val="51"/>
          <w:sz w:val="24"/>
          <w:szCs w:val="24"/>
        </w:rPr>
        <w:t xml:space="preserve"> </w:t>
      </w:r>
      <w:r w:rsidRPr="00C639E8">
        <w:rPr>
          <w:color w:val="000000"/>
          <w:sz w:val="24"/>
          <w:szCs w:val="24"/>
        </w:rPr>
        <w:t>юг</w:t>
      </w:r>
      <w:r w:rsidRPr="00C639E8">
        <w:rPr>
          <w:color w:val="000000"/>
          <w:spacing w:val="3"/>
          <w:sz w:val="24"/>
          <w:szCs w:val="24"/>
        </w:rPr>
        <w:t>о</w:t>
      </w:r>
      <w:r w:rsidRPr="00C639E8">
        <w:rPr>
          <w:color w:val="000000"/>
          <w:sz w:val="24"/>
          <w:szCs w:val="24"/>
        </w:rPr>
        <w:t>-запа</w:t>
      </w:r>
      <w:r w:rsidRPr="00C639E8">
        <w:rPr>
          <w:color w:val="000000"/>
          <w:spacing w:val="2"/>
          <w:sz w:val="24"/>
          <w:szCs w:val="24"/>
        </w:rPr>
        <w:t>д</w:t>
      </w:r>
      <w:r w:rsidRPr="00C639E8">
        <w:rPr>
          <w:color w:val="000000"/>
          <w:sz w:val="24"/>
          <w:szCs w:val="24"/>
        </w:rPr>
        <w:t>у</w:t>
      </w:r>
      <w:r w:rsidRPr="00C639E8">
        <w:rPr>
          <w:color w:val="000000"/>
          <w:spacing w:val="46"/>
          <w:sz w:val="24"/>
          <w:szCs w:val="24"/>
        </w:rPr>
        <w:t xml:space="preserve"> </w:t>
      </w:r>
      <w:r w:rsidRPr="00C639E8">
        <w:rPr>
          <w:color w:val="000000"/>
          <w:sz w:val="24"/>
          <w:szCs w:val="24"/>
        </w:rPr>
        <w:t>от</w:t>
      </w:r>
      <w:r w:rsidRPr="00C639E8">
        <w:rPr>
          <w:color w:val="000000"/>
          <w:spacing w:val="51"/>
          <w:sz w:val="24"/>
          <w:szCs w:val="24"/>
        </w:rPr>
        <w:t xml:space="preserve"> </w:t>
      </w:r>
      <w:r w:rsidRPr="00C639E8">
        <w:rPr>
          <w:color w:val="000000"/>
          <w:sz w:val="24"/>
          <w:szCs w:val="24"/>
        </w:rPr>
        <w:t>област</w:t>
      </w:r>
      <w:r w:rsidRPr="00C639E8">
        <w:rPr>
          <w:color w:val="000000"/>
          <w:spacing w:val="1"/>
          <w:sz w:val="24"/>
          <w:szCs w:val="24"/>
        </w:rPr>
        <w:t>н</w:t>
      </w:r>
      <w:r w:rsidRPr="00C639E8">
        <w:rPr>
          <w:color w:val="000000"/>
          <w:sz w:val="24"/>
          <w:szCs w:val="24"/>
        </w:rPr>
        <w:t>ого</w:t>
      </w:r>
      <w:r w:rsidRPr="00C639E8">
        <w:rPr>
          <w:color w:val="000000"/>
          <w:spacing w:val="50"/>
          <w:sz w:val="24"/>
          <w:szCs w:val="24"/>
        </w:rPr>
        <w:t xml:space="preserve"> </w:t>
      </w:r>
      <w:r w:rsidRPr="00C639E8">
        <w:rPr>
          <w:color w:val="000000"/>
          <w:spacing w:val="1"/>
          <w:sz w:val="24"/>
          <w:szCs w:val="24"/>
        </w:rPr>
        <w:t>ц</w:t>
      </w:r>
      <w:r w:rsidRPr="00C639E8">
        <w:rPr>
          <w:color w:val="000000"/>
          <w:sz w:val="24"/>
          <w:szCs w:val="24"/>
        </w:rPr>
        <w:t>ентра</w:t>
      </w:r>
      <w:r w:rsidRPr="00C639E8">
        <w:rPr>
          <w:color w:val="000000"/>
          <w:spacing w:val="50"/>
          <w:sz w:val="24"/>
          <w:szCs w:val="24"/>
        </w:rPr>
        <w:t xml:space="preserve"> </w:t>
      </w:r>
      <w:r w:rsidRPr="00C639E8">
        <w:rPr>
          <w:color w:val="000000"/>
          <w:sz w:val="24"/>
          <w:szCs w:val="24"/>
        </w:rPr>
        <w:t>г. Ак</w:t>
      </w:r>
      <w:r w:rsidRPr="00C639E8">
        <w:rPr>
          <w:color w:val="000000"/>
          <w:spacing w:val="1"/>
          <w:sz w:val="24"/>
          <w:szCs w:val="24"/>
        </w:rPr>
        <w:t>т</w:t>
      </w:r>
      <w:r w:rsidRPr="00C639E8">
        <w:rPr>
          <w:color w:val="000000"/>
          <w:sz w:val="24"/>
          <w:szCs w:val="24"/>
        </w:rPr>
        <w:t xml:space="preserve">обе и в 250 км к </w:t>
      </w:r>
      <w:proofErr w:type="spellStart"/>
      <w:r w:rsidRPr="00C639E8">
        <w:rPr>
          <w:color w:val="000000"/>
          <w:spacing w:val="1"/>
          <w:sz w:val="24"/>
          <w:szCs w:val="24"/>
        </w:rPr>
        <w:t>ю</w:t>
      </w:r>
      <w:r w:rsidRPr="00C639E8">
        <w:rPr>
          <w:color w:val="000000"/>
          <w:spacing w:val="-1"/>
          <w:sz w:val="24"/>
          <w:szCs w:val="24"/>
        </w:rPr>
        <w:t>г</w:t>
      </w:r>
      <w:r w:rsidRPr="00C639E8">
        <w:rPr>
          <w:color w:val="000000"/>
          <w:spacing w:val="1"/>
          <w:sz w:val="24"/>
          <w:szCs w:val="24"/>
        </w:rPr>
        <w:t>о</w:t>
      </w:r>
      <w:proofErr w:type="spellEnd"/>
      <w:r w:rsidRPr="00C639E8">
        <w:rPr>
          <w:color w:val="000000"/>
          <w:sz w:val="24"/>
          <w:szCs w:val="24"/>
        </w:rPr>
        <w:t>–</w:t>
      </w:r>
      <w:r w:rsidRPr="00C639E8">
        <w:rPr>
          <w:color w:val="000000"/>
          <w:spacing w:val="1"/>
          <w:sz w:val="24"/>
          <w:szCs w:val="24"/>
        </w:rPr>
        <w:t>з</w:t>
      </w:r>
      <w:r w:rsidRPr="00C639E8">
        <w:rPr>
          <w:color w:val="000000"/>
          <w:sz w:val="24"/>
          <w:szCs w:val="24"/>
        </w:rPr>
        <w:t>апа</w:t>
      </w:r>
      <w:r w:rsidRPr="00C639E8">
        <w:rPr>
          <w:color w:val="000000"/>
          <w:spacing w:val="2"/>
          <w:sz w:val="24"/>
          <w:szCs w:val="24"/>
        </w:rPr>
        <w:t>д</w:t>
      </w:r>
      <w:r w:rsidRPr="00C639E8">
        <w:rPr>
          <w:color w:val="000000"/>
          <w:sz w:val="24"/>
          <w:szCs w:val="24"/>
        </w:rPr>
        <w:t>у</w:t>
      </w:r>
      <w:r w:rsidRPr="00C639E8">
        <w:rPr>
          <w:color w:val="000000"/>
          <w:spacing w:val="-4"/>
          <w:sz w:val="24"/>
          <w:szCs w:val="24"/>
        </w:rPr>
        <w:t xml:space="preserve"> </w:t>
      </w:r>
      <w:r w:rsidRPr="00C639E8">
        <w:rPr>
          <w:color w:val="000000"/>
          <w:sz w:val="24"/>
          <w:szCs w:val="24"/>
        </w:rPr>
        <w:t>от г. Шалкар.</w:t>
      </w:r>
    </w:p>
    <w:p w:rsidR="00C639E8" w:rsidRPr="00C639E8" w:rsidRDefault="00C639E8" w:rsidP="00C639E8">
      <w:pPr>
        <w:autoSpaceDE/>
        <w:autoSpaceDN/>
        <w:ind w:right="-47" w:firstLine="567"/>
        <w:contextualSpacing/>
        <w:jc w:val="both"/>
        <w:rPr>
          <w:color w:val="000000"/>
          <w:sz w:val="24"/>
          <w:szCs w:val="24"/>
        </w:rPr>
      </w:pPr>
      <w:r w:rsidRPr="00C639E8">
        <w:rPr>
          <w:color w:val="000000"/>
          <w:sz w:val="24"/>
          <w:szCs w:val="24"/>
        </w:rPr>
        <w:t>Геогр</w:t>
      </w:r>
      <w:r w:rsidRPr="00C639E8">
        <w:rPr>
          <w:color w:val="000000"/>
          <w:spacing w:val="-1"/>
          <w:sz w:val="24"/>
          <w:szCs w:val="24"/>
        </w:rPr>
        <w:t>а</w:t>
      </w:r>
      <w:r w:rsidRPr="00C639E8">
        <w:rPr>
          <w:color w:val="000000"/>
          <w:sz w:val="24"/>
          <w:szCs w:val="24"/>
        </w:rPr>
        <w:t>ф</w:t>
      </w:r>
      <w:r w:rsidRPr="00C639E8">
        <w:rPr>
          <w:color w:val="000000"/>
          <w:spacing w:val="1"/>
          <w:sz w:val="24"/>
          <w:szCs w:val="24"/>
        </w:rPr>
        <w:t>и</w:t>
      </w:r>
      <w:r w:rsidRPr="00C639E8">
        <w:rPr>
          <w:color w:val="000000"/>
          <w:sz w:val="24"/>
          <w:szCs w:val="24"/>
        </w:rPr>
        <w:t>че</w:t>
      </w:r>
      <w:r w:rsidRPr="00C639E8">
        <w:rPr>
          <w:color w:val="000000"/>
          <w:spacing w:val="-1"/>
          <w:sz w:val="24"/>
          <w:szCs w:val="24"/>
        </w:rPr>
        <w:t>с</w:t>
      </w:r>
      <w:r w:rsidRPr="00C639E8">
        <w:rPr>
          <w:color w:val="000000"/>
          <w:sz w:val="24"/>
          <w:szCs w:val="24"/>
        </w:rPr>
        <w:t>ки</w:t>
      </w:r>
      <w:r w:rsidRPr="00C639E8">
        <w:rPr>
          <w:color w:val="000000"/>
          <w:spacing w:val="126"/>
          <w:sz w:val="24"/>
          <w:szCs w:val="24"/>
        </w:rPr>
        <w:t xml:space="preserve"> </w:t>
      </w:r>
      <w:r w:rsidRPr="00C639E8">
        <w:rPr>
          <w:color w:val="000000"/>
          <w:sz w:val="24"/>
          <w:szCs w:val="24"/>
        </w:rPr>
        <w:t>ра</w:t>
      </w:r>
      <w:r w:rsidRPr="00C639E8">
        <w:rPr>
          <w:color w:val="000000"/>
          <w:spacing w:val="-1"/>
          <w:sz w:val="24"/>
          <w:szCs w:val="24"/>
        </w:rPr>
        <w:t>с</w:t>
      </w:r>
      <w:r w:rsidRPr="00C639E8">
        <w:rPr>
          <w:color w:val="000000"/>
          <w:sz w:val="24"/>
          <w:szCs w:val="24"/>
        </w:rPr>
        <w:t>по</w:t>
      </w:r>
      <w:r w:rsidRPr="00C639E8">
        <w:rPr>
          <w:color w:val="000000"/>
          <w:spacing w:val="3"/>
          <w:sz w:val="24"/>
          <w:szCs w:val="24"/>
        </w:rPr>
        <w:t>л</w:t>
      </w:r>
      <w:r w:rsidRPr="00C639E8">
        <w:rPr>
          <w:color w:val="000000"/>
          <w:sz w:val="24"/>
          <w:szCs w:val="24"/>
        </w:rPr>
        <w:t>ожено</w:t>
      </w:r>
      <w:r w:rsidRPr="00C639E8">
        <w:rPr>
          <w:color w:val="000000"/>
          <w:spacing w:val="124"/>
          <w:sz w:val="24"/>
          <w:szCs w:val="24"/>
        </w:rPr>
        <w:t xml:space="preserve"> </w:t>
      </w:r>
      <w:r w:rsidRPr="00C639E8">
        <w:rPr>
          <w:color w:val="000000"/>
          <w:spacing w:val="1"/>
          <w:sz w:val="24"/>
          <w:szCs w:val="24"/>
        </w:rPr>
        <w:t>на</w:t>
      </w:r>
      <w:r w:rsidRPr="00C639E8">
        <w:rPr>
          <w:color w:val="000000"/>
          <w:spacing w:val="123"/>
          <w:sz w:val="24"/>
          <w:szCs w:val="24"/>
        </w:rPr>
        <w:t xml:space="preserve"> </w:t>
      </w:r>
      <w:r w:rsidRPr="00C639E8">
        <w:rPr>
          <w:color w:val="000000"/>
          <w:spacing w:val="1"/>
          <w:sz w:val="24"/>
          <w:szCs w:val="24"/>
        </w:rPr>
        <w:t>п</w:t>
      </w:r>
      <w:r w:rsidRPr="00C639E8">
        <w:rPr>
          <w:color w:val="000000"/>
          <w:sz w:val="24"/>
          <w:szCs w:val="24"/>
        </w:rPr>
        <w:t>лат</w:t>
      </w:r>
      <w:r w:rsidR="007A6F28">
        <w:rPr>
          <w:color w:val="000000"/>
          <w:sz w:val="24"/>
          <w:szCs w:val="24"/>
        </w:rPr>
        <w:t>о</w:t>
      </w:r>
      <w:r w:rsidRPr="00C639E8">
        <w:rPr>
          <w:color w:val="000000"/>
          <w:spacing w:val="124"/>
          <w:sz w:val="24"/>
          <w:szCs w:val="24"/>
        </w:rPr>
        <w:t xml:space="preserve"> </w:t>
      </w:r>
      <w:r w:rsidRPr="00C639E8">
        <w:rPr>
          <w:color w:val="000000"/>
          <w:sz w:val="24"/>
          <w:szCs w:val="24"/>
        </w:rPr>
        <w:t>Ус</w:t>
      </w:r>
      <w:r w:rsidRPr="00C639E8">
        <w:rPr>
          <w:color w:val="000000"/>
          <w:spacing w:val="2"/>
          <w:sz w:val="24"/>
          <w:szCs w:val="24"/>
        </w:rPr>
        <w:t>т</w:t>
      </w:r>
      <w:r w:rsidRPr="00C639E8">
        <w:rPr>
          <w:color w:val="000000"/>
          <w:sz w:val="24"/>
          <w:szCs w:val="24"/>
        </w:rPr>
        <w:t>юрт,</w:t>
      </w:r>
      <w:r w:rsidRPr="00C639E8">
        <w:rPr>
          <w:color w:val="000000"/>
          <w:spacing w:val="126"/>
          <w:sz w:val="24"/>
          <w:szCs w:val="24"/>
        </w:rPr>
        <w:t xml:space="preserve"> </w:t>
      </w:r>
      <w:r w:rsidRPr="00C639E8">
        <w:rPr>
          <w:color w:val="000000"/>
          <w:sz w:val="24"/>
          <w:szCs w:val="24"/>
        </w:rPr>
        <w:t>в</w:t>
      </w:r>
      <w:r w:rsidRPr="00C639E8">
        <w:rPr>
          <w:color w:val="000000"/>
          <w:spacing w:val="124"/>
          <w:sz w:val="24"/>
          <w:szCs w:val="24"/>
        </w:rPr>
        <w:t xml:space="preserve"> </w:t>
      </w:r>
      <w:r w:rsidRPr="00C639E8">
        <w:rPr>
          <w:color w:val="000000"/>
          <w:spacing w:val="1"/>
          <w:sz w:val="24"/>
          <w:szCs w:val="24"/>
        </w:rPr>
        <w:t>п</w:t>
      </w:r>
      <w:r w:rsidRPr="00C639E8">
        <w:rPr>
          <w:color w:val="000000"/>
          <w:sz w:val="24"/>
          <w:szCs w:val="24"/>
        </w:rPr>
        <w:t>о</w:t>
      </w:r>
      <w:r w:rsidRPr="00C639E8">
        <w:rPr>
          <w:color w:val="000000"/>
          <w:spacing w:val="2"/>
          <w:sz w:val="24"/>
          <w:szCs w:val="24"/>
        </w:rPr>
        <w:t>л</w:t>
      </w:r>
      <w:r w:rsidRPr="00C639E8">
        <w:rPr>
          <w:color w:val="000000"/>
          <w:spacing w:val="-6"/>
          <w:sz w:val="24"/>
          <w:szCs w:val="24"/>
        </w:rPr>
        <w:t>у</w:t>
      </w:r>
      <w:r w:rsidRPr="00C639E8">
        <w:rPr>
          <w:color w:val="000000"/>
          <w:spacing w:val="5"/>
          <w:sz w:val="24"/>
          <w:szCs w:val="24"/>
        </w:rPr>
        <w:t>п</w:t>
      </w:r>
      <w:r w:rsidRPr="00C639E8">
        <w:rPr>
          <w:color w:val="000000"/>
          <w:spacing w:val="-4"/>
          <w:sz w:val="24"/>
          <w:szCs w:val="24"/>
        </w:rPr>
        <w:t>у</w:t>
      </w:r>
      <w:r w:rsidRPr="00C639E8">
        <w:rPr>
          <w:color w:val="000000"/>
          <w:spacing w:val="-1"/>
          <w:sz w:val="24"/>
          <w:szCs w:val="24"/>
        </w:rPr>
        <w:t>с</w:t>
      </w:r>
      <w:r w:rsidRPr="00C639E8">
        <w:rPr>
          <w:color w:val="000000"/>
          <w:sz w:val="24"/>
          <w:szCs w:val="24"/>
        </w:rPr>
        <w:t>ты</w:t>
      </w:r>
      <w:r w:rsidRPr="00C639E8">
        <w:rPr>
          <w:color w:val="000000"/>
          <w:spacing w:val="1"/>
          <w:sz w:val="24"/>
          <w:szCs w:val="24"/>
        </w:rPr>
        <w:t>нн</w:t>
      </w:r>
      <w:r w:rsidRPr="00C639E8">
        <w:rPr>
          <w:color w:val="000000"/>
          <w:sz w:val="24"/>
          <w:szCs w:val="24"/>
        </w:rPr>
        <w:t>ой</w:t>
      </w:r>
      <w:r w:rsidRPr="00C639E8">
        <w:rPr>
          <w:color w:val="000000"/>
          <w:spacing w:val="125"/>
          <w:sz w:val="24"/>
          <w:szCs w:val="24"/>
        </w:rPr>
        <w:t xml:space="preserve"> </w:t>
      </w:r>
      <w:r w:rsidRPr="00C639E8">
        <w:rPr>
          <w:color w:val="000000"/>
          <w:spacing w:val="1"/>
          <w:sz w:val="24"/>
          <w:szCs w:val="24"/>
        </w:rPr>
        <w:t>з</w:t>
      </w:r>
      <w:r w:rsidRPr="00C639E8">
        <w:rPr>
          <w:color w:val="000000"/>
          <w:sz w:val="24"/>
          <w:szCs w:val="24"/>
        </w:rPr>
        <w:t>о</w:t>
      </w:r>
      <w:r w:rsidRPr="00C639E8">
        <w:rPr>
          <w:color w:val="000000"/>
          <w:spacing w:val="1"/>
          <w:sz w:val="24"/>
          <w:szCs w:val="24"/>
        </w:rPr>
        <w:t>н</w:t>
      </w:r>
      <w:r w:rsidRPr="00C639E8">
        <w:rPr>
          <w:color w:val="000000"/>
          <w:sz w:val="24"/>
          <w:szCs w:val="24"/>
        </w:rPr>
        <w:t>е.</w:t>
      </w:r>
      <w:r w:rsidRPr="00C639E8">
        <w:rPr>
          <w:color w:val="000000"/>
          <w:spacing w:val="124"/>
          <w:sz w:val="24"/>
          <w:szCs w:val="24"/>
        </w:rPr>
        <w:t xml:space="preserve"> </w:t>
      </w:r>
      <w:r w:rsidRPr="00C639E8">
        <w:rPr>
          <w:color w:val="000000"/>
          <w:sz w:val="24"/>
          <w:szCs w:val="24"/>
        </w:rPr>
        <w:t>Кл</w:t>
      </w:r>
      <w:r w:rsidRPr="00C639E8">
        <w:rPr>
          <w:color w:val="000000"/>
          <w:spacing w:val="1"/>
          <w:sz w:val="24"/>
          <w:szCs w:val="24"/>
        </w:rPr>
        <w:t>и</w:t>
      </w:r>
      <w:r w:rsidRPr="00C639E8">
        <w:rPr>
          <w:color w:val="000000"/>
          <w:sz w:val="24"/>
          <w:szCs w:val="24"/>
        </w:rPr>
        <w:t>мат</w:t>
      </w:r>
      <w:r w:rsidRPr="00C639E8">
        <w:rPr>
          <w:color w:val="000000"/>
          <w:spacing w:val="125"/>
          <w:sz w:val="24"/>
          <w:szCs w:val="24"/>
        </w:rPr>
        <w:t xml:space="preserve"> </w:t>
      </w:r>
      <w:r w:rsidRPr="00C639E8">
        <w:rPr>
          <w:color w:val="000000"/>
          <w:sz w:val="24"/>
          <w:szCs w:val="24"/>
        </w:rPr>
        <w:t>резко ко</w:t>
      </w:r>
      <w:r w:rsidRPr="00C639E8">
        <w:rPr>
          <w:color w:val="000000"/>
          <w:spacing w:val="1"/>
          <w:sz w:val="24"/>
          <w:szCs w:val="24"/>
        </w:rPr>
        <w:t>н</w:t>
      </w:r>
      <w:r w:rsidRPr="00C639E8">
        <w:rPr>
          <w:color w:val="000000"/>
          <w:sz w:val="24"/>
          <w:szCs w:val="24"/>
        </w:rPr>
        <w:t>ти</w:t>
      </w:r>
      <w:r w:rsidRPr="00C639E8">
        <w:rPr>
          <w:color w:val="000000"/>
          <w:spacing w:val="1"/>
          <w:sz w:val="24"/>
          <w:szCs w:val="24"/>
        </w:rPr>
        <w:t>н</w:t>
      </w:r>
      <w:r w:rsidRPr="00C639E8">
        <w:rPr>
          <w:color w:val="000000"/>
          <w:sz w:val="24"/>
          <w:szCs w:val="24"/>
        </w:rPr>
        <w:t>е</w:t>
      </w:r>
      <w:r w:rsidRPr="00C639E8">
        <w:rPr>
          <w:color w:val="000000"/>
          <w:spacing w:val="-1"/>
          <w:sz w:val="24"/>
          <w:szCs w:val="24"/>
        </w:rPr>
        <w:t>н</w:t>
      </w:r>
      <w:r w:rsidRPr="00C639E8">
        <w:rPr>
          <w:color w:val="000000"/>
          <w:sz w:val="24"/>
          <w:szCs w:val="24"/>
        </w:rPr>
        <w:t>таль</w:t>
      </w:r>
      <w:r w:rsidRPr="00C639E8">
        <w:rPr>
          <w:color w:val="000000"/>
          <w:spacing w:val="1"/>
          <w:sz w:val="24"/>
          <w:szCs w:val="24"/>
        </w:rPr>
        <w:t>н</w:t>
      </w:r>
      <w:r w:rsidRPr="00C639E8">
        <w:rPr>
          <w:color w:val="000000"/>
          <w:sz w:val="24"/>
          <w:szCs w:val="24"/>
        </w:rPr>
        <w:t>ый. Пос</w:t>
      </w:r>
      <w:r w:rsidRPr="00C639E8">
        <w:rPr>
          <w:color w:val="000000"/>
          <w:spacing w:val="-1"/>
          <w:sz w:val="24"/>
          <w:szCs w:val="24"/>
        </w:rPr>
        <w:t>т</w:t>
      </w:r>
      <w:r w:rsidRPr="00C639E8">
        <w:rPr>
          <w:color w:val="000000"/>
          <w:sz w:val="24"/>
          <w:szCs w:val="24"/>
        </w:rPr>
        <w:t>оян</w:t>
      </w:r>
      <w:r w:rsidRPr="00C639E8">
        <w:rPr>
          <w:color w:val="000000"/>
          <w:spacing w:val="1"/>
          <w:sz w:val="24"/>
          <w:szCs w:val="24"/>
        </w:rPr>
        <w:t>н</w:t>
      </w:r>
      <w:r w:rsidRPr="00C639E8">
        <w:rPr>
          <w:color w:val="000000"/>
          <w:sz w:val="24"/>
          <w:szCs w:val="24"/>
        </w:rPr>
        <w:t>ые поверхностные</w:t>
      </w:r>
      <w:r w:rsidRPr="00C639E8">
        <w:rPr>
          <w:color w:val="000000"/>
          <w:spacing w:val="-3"/>
          <w:sz w:val="24"/>
          <w:szCs w:val="24"/>
        </w:rPr>
        <w:t xml:space="preserve"> </w:t>
      </w:r>
      <w:r w:rsidRPr="00C639E8">
        <w:rPr>
          <w:color w:val="000000"/>
          <w:sz w:val="24"/>
          <w:szCs w:val="24"/>
        </w:rPr>
        <w:t>водотоки</w:t>
      </w:r>
      <w:r w:rsidRPr="00C639E8">
        <w:rPr>
          <w:color w:val="000000"/>
          <w:spacing w:val="1"/>
          <w:sz w:val="24"/>
          <w:szCs w:val="24"/>
        </w:rPr>
        <w:t xml:space="preserve"> </w:t>
      </w:r>
      <w:r w:rsidRPr="00C639E8">
        <w:rPr>
          <w:color w:val="000000"/>
          <w:sz w:val="24"/>
          <w:szCs w:val="24"/>
        </w:rPr>
        <w:t>от</w:t>
      </w:r>
      <w:r w:rsidRPr="00C639E8">
        <w:rPr>
          <w:color w:val="000000"/>
          <w:spacing w:val="2"/>
          <w:sz w:val="24"/>
          <w:szCs w:val="24"/>
        </w:rPr>
        <w:t>с</w:t>
      </w:r>
      <w:r w:rsidRPr="00C639E8">
        <w:rPr>
          <w:color w:val="000000"/>
          <w:spacing w:val="-6"/>
          <w:sz w:val="24"/>
          <w:szCs w:val="24"/>
        </w:rPr>
        <w:t>у</w:t>
      </w:r>
      <w:r w:rsidRPr="00C639E8">
        <w:rPr>
          <w:color w:val="000000"/>
          <w:sz w:val="24"/>
          <w:szCs w:val="24"/>
        </w:rPr>
        <w:t>тст</w:t>
      </w:r>
      <w:r w:rsidRPr="00C639E8">
        <w:rPr>
          <w:color w:val="000000"/>
          <w:spacing w:val="3"/>
          <w:sz w:val="24"/>
          <w:szCs w:val="24"/>
        </w:rPr>
        <w:t>в</w:t>
      </w:r>
      <w:r w:rsidRPr="00C639E8">
        <w:rPr>
          <w:color w:val="000000"/>
          <w:spacing w:val="-3"/>
          <w:sz w:val="24"/>
          <w:szCs w:val="24"/>
        </w:rPr>
        <w:t>у</w:t>
      </w:r>
      <w:r w:rsidRPr="00C639E8">
        <w:rPr>
          <w:color w:val="000000"/>
          <w:sz w:val="24"/>
          <w:szCs w:val="24"/>
        </w:rPr>
        <w:t>ют.</w:t>
      </w:r>
    </w:p>
    <w:p w:rsidR="00C639E8" w:rsidRPr="00C639E8" w:rsidRDefault="00C639E8" w:rsidP="00C639E8">
      <w:pPr>
        <w:tabs>
          <w:tab w:val="left" w:pos="6965"/>
        </w:tabs>
        <w:autoSpaceDE/>
        <w:autoSpaceDN/>
        <w:ind w:right="-19" w:firstLine="567"/>
        <w:jc w:val="both"/>
        <w:rPr>
          <w:color w:val="000000"/>
          <w:sz w:val="24"/>
          <w:szCs w:val="24"/>
        </w:rPr>
      </w:pPr>
      <w:r w:rsidRPr="00C639E8">
        <w:rPr>
          <w:color w:val="000000"/>
          <w:sz w:val="24"/>
          <w:szCs w:val="24"/>
        </w:rPr>
        <w:t>Закачка</w:t>
      </w:r>
      <w:r w:rsidRPr="00C639E8">
        <w:rPr>
          <w:color w:val="000000"/>
          <w:spacing w:val="-10"/>
          <w:sz w:val="24"/>
          <w:szCs w:val="24"/>
        </w:rPr>
        <w:t xml:space="preserve"> </w:t>
      </w:r>
      <w:r w:rsidRPr="00C639E8">
        <w:rPr>
          <w:color w:val="000000"/>
          <w:sz w:val="24"/>
          <w:szCs w:val="24"/>
        </w:rPr>
        <w:t>газа</w:t>
      </w:r>
      <w:r w:rsidRPr="00C639E8">
        <w:rPr>
          <w:color w:val="000000"/>
          <w:spacing w:val="-9"/>
          <w:sz w:val="24"/>
          <w:szCs w:val="24"/>
        </w:rPr>
        <w:t xml:space="preserve"> </w:t>
      </w:r>
      <w:r w:rsidRPr="00C639E8">
        <w:rPr>
          <w:color w:val="000000"/>
          <w:sz w:val="24"/>
          <w:szCs w:val="24"/>
        </w:rPr>
        <w:t>в</w:t>
      </w:r>
      <w:r w:rsidRPr="00C639E8">
        <w:rPr>
          <w:color w:val="000000"/>
          <w:spacing w:val="-8"/>
          <w:sz w:val="24"/>
          <w:szCs w:val="24"/>
        </w:rPr>
        <w:t xml:space="preserve"> </w:t>
      </w:r>
      <w:r w:rsidRPr="00C639E8">
        <w:rPr>
          <w:color w:val="000000"/>
          <w:sz w:val="24"/>
          <w:szCs w:val="24"/>
        </w:rPr>
        <w:t>П</w:t>
      </w:r>
      <w:r w:rsidRPr="00C639E8">
        <w:rPr>
          <w:color w:val="000000"/>
          <w:spacing w:val="-1"/>
          <w:sz w:val="24"/>
          <w:szCs w:val="24"/>
        </w:rPr>
        <w:t>Х</w:t>
      </w:r>
      <w:r w:rsidRPr="00C639E8">
        <w:rPr>
          <w:color w:val="000000"/>
          <w:sz w:val="24"/>
          <w:szCs w:val="24"/>
        </w:rPr>
        <w:t>Г</w:t>
      </w:r>
      <w:r w:rsidRPr="00C639E8">
        <w:rPr>
          <w:color w:val="000000"/>
          <w:spacing w:val="-9"/>
          <w:sz w:val="24"/>
          <w:szCs w:val="24"/>
        </w:rPr>
        <w:t xml:space="preserve"> </w:t>
      </w:r>
      <w:r w:rsidRPr="00C639E8">
        <w:rPr>
          <w:color w:val="000000"/>
          <w:sz w:val="24"/>
          <w:szCs w:val="24"/>
        </w:rPr>
        <w:t>про</w:t>
      </w:r>
      <w:r w:rsidRPr="00C639E8">
        <w:rPr>
          <w:color w:val="000000"/>
          <w:spacing w:val="1"/>
          <w:sz w:val="24"/>
          <w:szCs w:val="24"/>
        </w:rPr>
        <w:t>из</w:t>
      </w:r>
      <w:r w:rsidRPr="00C639E8">
        <w:rPr>
          <w:color w:val="000000"/>
          <w:sz w:val="24"/>
          <w:szCs w:val="24"/>
        </w:rPr>
        <w:t>водиться</w:t>
      </w:r>
      <w:r w:rsidRPr="00C639E8">
        <w:rPr>
          <w:color w:val="000000"/>
          <w:spacing w:val="-9"/>
          <w:sz w:val="24"/>
          <w:szCs w:val="24"/>
        </w:rPr>
        <w:t xml:space="preserve"> </w:t>
      </w:r>
      <w:r w:rsidRPr="00C639E8">
        <w:rPr>
          <w:color w:val="000000"/>
          <w:spacing w:val="-1"/>
          <w:sz w:val="24"/>
          <w:szCs w:val="24"/>
        </w:rPr>
        <w:t>и</w:t>
      </w:r>
      <w:r w:rsidRPr="00C639E8">
        <w:rPr>
          <w:color w:val="000000"/>
          <w:sz w:val="24"/>
          <w:szCs w:val="24"/>
        </w:rPr>
        <w:t>з</w:t>
      </w:r>
      <w:r w:rsidRPr="00C639E8">
        <w:rPr>
          <w:color w:val="000000"/>
          <w:spacing w:val="-9"/>
          <w:sz w:val="24"/>
          <w:szCs w:val="24"/>
        </w:rPr>
        <w:t xml:space="preserve"> </w:t>
      </w:r>
      <w:r w:rsidRPr="00C639E8">
        <w:rPr>
          <w:color w:val="000000"/>
          <w:sz w:val="24"/>
          <w:szCs w:val="24"/>
        </w:rPr>
        <w:t>г</w:t>
      </w:r>
      <w:r w:rsidRPr="00C639E8">
        <w:rPr>
          <w:color w:val="000000"/>
          <w:spacing w:val="-1"/>
          <w:sz w:val="24"/>
          <w:szCs w:val="24"/>
        </w:rPr>
        <w:t>а</w:t>
      </w:r>
      <w:r w:rsidRPr="00C639E8">
        <w:rPr>
          <w:color w:val="000000"/>
          <w:sz w:val="24"/>
          <w:szCs w:val="24"/>
        </w:rPr>
        <w:t>зо</w:t>
      </w:r>
      <w:r w:rsidRPr="00C639E8">
        <w:rPr>
          <w:color w:val="000000"/>
          <w:spacing w:val="1"/>
          <w:sz w:val="24"/>
          <w:szCs w:val="24"/>
        </w:rPr>
        <w:t>п</w:t>
      </w:r>
      <w:r w:rsidRPr="00C639E8">
        <w:rPr>
          <w:color w:val="000000"/>
          <w:sz w:val="24"/>
          <w:szCs w:val="24"/>
        </w:rPr>
        <w:t>ро</w:t>
      </w:r>
      <w:r w:rsidRPr="00C639E8">
        <w:rPr>
          <w:color w:val="000000"/>
          <w:spacing w:val="-1"/>
          <w:sz w:val="24"/>
          <w:szCs w:val="24"/>
        </w:rPr>
        <w:t>в</w:t>
      </w:r>
      <w:r w:rsidRPr="00C639E8">
        <w:rPr>
          <w:color w:val="000000"/>
          <w:sz w:val="24"/>
          <w:szCs w:val="24"/>
        </w:rPr>
        <w:t>ода</w:t>
      </w:r>
      <w:r w:rsidRPr="00C639E8">
        <w:rPr>
          <w:color w:val="000000"/>
          <w:spacing w:val="-10"/>
          <w:sz w:val="24"/>
          <w:szCs w:val="24"/>
        </w:rPr>
        <w:t xml:space="preserve"> </w:t>
      </w:r>
      <w:r w:rsidRPr="00C639E8">
        <w:rPr>
          <w:color w:val="000000"/>
          <w:spacing w:val="2"/>
          <w:sz w:val="24"/>
          <w:szCs w:val="24"/>
        </w:rPr>
        <w:t>Б</w:t>
      </w:r>
      <w:r w:rsidRPr="00C639E8">
        <w:rPr>
          <w:color w:val="000000"/>
          <w:spacing w:val="-6"/>
          <w:sz w:val="24"/>
          <w:szCs w:val="24"/>
        </w:rPr>
        <w:t>у</w:t>
      </w:r>
      <w:r w:rsidRPr="00C639E8">
        <w:rPr>
          <w:color w:val="000000"/>
          <w:spacing w:val="1"/>
          <w:sz w:val="24"/>
          <w:szCs w:val="24"/>
        </w:rPr>
        <w:t>х</w:t>
      </w:r>
      <w:r w:rsidRPr="00C639E8">
        <w:rPr>
          <w:color w:val="000000"/>
          <w:sz w:val="24"/>
          <w:szCs w:val="24"/>
        </w:rPr>
        <w:t>а</w:t>
      </w:r>
      <w:r w:rsidRPr="00C639E8">
        <w:rPr>
          <w:color w:val="000000"/>
          <w:spacing w:val="2"/>
          <w:sz w:val="24"/>
          <w:szCs w:val="24"/>
        </w:rPr>
        <w:t>ра</w:t>
      </w:r>
      <w:r w:rsidRPr="00C639E8">
        <w:rPr>
          <w:color w:val="000000"/>
          <w:sz w:val="24"/>
          <w:szCs w:val="24"/>
        </w:rPr>
        <w:t>-Урал.</w:t>
      </w:r>
      <w:r w:rsidRPr="00C639E8">
        <w:rPr>
          <w:color w:val="000000"/>
          <w:spacing w:val="-9"/>
          <w:sz w:val="24"/>
          <w:szCs w:val="24"/>
        </w:rPr>
        <w:t xml:space="preserve"> </w:t>
      </w:r>
      <w:r w:rsidRPr="00C639E8">
        <w:rPr>
          <w:color w:val="000000"/>
          <w:sz w:val="24"/>
          <w:szCs w:val="24"/>
        </w:rPr>
        <w:t>Газ</w:t>
      </w:r>
      <w:r w:rsidRPr="00C639E8">
        <w:rPr>
          <w:color w:val="000000"/>
          <w:spacing w:val="-9"/>
          <w:sz w:val="24"/>
          <w:szCs w:val="24"/>
        </w:rPr>
        <w:t xml:space="preserve"> </w:t>
      </w:r>
      <w:r w:rsidRPr="00C639E8">
        <w:rPr>
          <w:color w:val="000000"/>
          <w:sz w:val="24"/>
          <w:szCs w:val="24"/>
        </w:rPr>
        <w:t>д</w:t>
      </w:r>
      <w:r w:rsidRPr="00C639E8">
        <w:rPr>
          <w:color w:val="000000"/>
          <w:spacing w:val="2"/>
          <w:sz w:val="24"/>
          <w:szCs w:val="24"/>
        </w:rPr>
        <w:t>о</w:t>
      </w:r>
      <w:r w:rsidRPr="00C639E8">
        <w:rPr>
          <w:color w:val="000000"/>
          <w:sz w:val="24"/>
          <w:szCs w:val="24"/>
        </w:rPr>
        <w:t>ж</w:t>
      </w:r>
      <w:r w:rsidRPr="00C639E8">
        <w:rPr>
          <w:color w:val="000000"/>
          <w:spacing w:val="1"/>
          <w:sz w:val="24"/>
          <w:szCs w:val="24"/>
        </w:rPr>
        <w:t>и</w:t>
      </w:r>
      <w:r w:rsidRPr="00C639E8">
        <w:rPr>
          <w:color w:val="000000"/>
          <w:sz w:val="24"/>
          <w:szCs w:val="24"/>
        </w:rPr>
        <w:t>ма</w:t>
      </w:r>
      <w:r w:rsidRPr="00C639E8">
        <w:rPr>
          <w:color w:val="000000"/>
          <w:spacing w:val="-1"/>
          <w:sz w:val="24"/>
          <w:szCs w:val="24"/>
        </w:rPr>
        <w:t>е</w:t>
      </w:r>
      <w:r w:rsidRPr="00C639E8">
        <w:rPr>
          <w:color w:val="000000"/>
          <w:sz w:val="24"/>
          <w:szCs w:val="24"/>
        </w:rPr>
        <w:t>тся</w:t>
      </w:r>
      <w:r w:rsidRPr="00C639E8">
        <w:rPr>
          <w:color w:val="000000"/>
          <w:spacing w:val="-9"/>
          <w:sz w:val="24"/>
          <w:szCs w:val="24"/>
        </w:rPr>
        <w:t xml:space="preserve"> </w:t>
      </w:r>
      <w:r w:rsidRPr="00C639E8">
        <w:rPr>
          <w:color w:val="000000"/>
          <w:sz w:val="24"/>
          <w:szCs w:val="24"/>
        </w:rPr>
        <w:t>на</w:t>
      </w:r>
      <w:r w:rsidRPr="00C639E8">
        <w:rPr>
          <w:color w:val="000000"/>
          <w:spacing w:val="-10"/>
          <w:sz w:val="24"/>
          <w:szCs w:val="24"/>
        </w:rPr>
        <w:t xml:space="preserve"> </w:t>
      </w:r>
      <w:r w:rsidRPr="00C639E8">
        <w:rPr>
          <w:color w:val="000000"/>
          <w:sz w:val="24"/>
          <w:szCs w:val="24"/>
        </w:rPr>
        <w:t>ДКС</w:t>
      </w:r>
      <w:r w:rsidRPr="00C639E8">
        <w:rPr>
          <w:color w:val="000000"/>
          <w:spacing w:val="-8"/>
          <w:sz w:val="24"/>
          <w:szCs w:val="24"/>
        </w:rPr>
        <w:t xml:space="preserve"> </w:t>
      </w:r>
      <w:r w:rsidRPr="00C639E8">
        <w:rPr>
          <w:color w:val="000000"/>
          <w:sz w:val="24"/>
          <w:szCs w:val="24"/>
        </w:rPr>
        <w:t>и</w:t>
      </w:r>
      <w:r w:rsidRPr="00C639E8">
        <w:rPr>
          <w:color w:val="000000"/>
          <w:spacing w:val="-9"/>
          <w:sz w:val="24"/>
          <w:szCs w:val="24"/>
        </w:rPr>
        <w:t xml:space="preserve"> </w:t>
      </w:r>
      <w:r w:rsidRPr="00C639E8">
        <w:rPr>
          <w:color w:val="000000"/>
          <w:sz w:val="24"/>
          <w:szCs w:val="24"/>
        </w:rPr>
        <w:t>затем по</w:t>
      </w:r>
      <w:r w:rsidRPr="00C639E8">
        <w:rPr>
          <w:color w:val="000000"/>
          <w:spacing w:val="79"/>
          <w:sz w:val="24"/>
          <w:szCs w:val="24"/>
        </w:rPr>
        <w:t xml:space="preserve"> </w:t>
      </w:r>
      <w:r w:rsidRPr="00C639E8">
        <w:rPr>
          <w:color w:val="000000"/>
          <w:spacing w:val="1"/>
          <w:sz w:val="24"/>
          <w:szCs w:val="24"/>
        </w:rPr>
        <w:t>п</w:t>
      </w:r>
      <w:r w:rsidRPr="00C639E8">
        <w:rPr>
          <w:color w:val="000000"/>
          <w:sz w:val="24"/>
          <w:szCs w:val="24"/>
        </w:rPr>
        <w:t>ромысловому</w:t>
      </w:r>
      <w:r w:rsidRPr="00C639E8">
        <w:rPr>
          <w:color w:val="000000"/>
          <w:spacing w:val="75"/>
          <w:sz w:val="24"/>
          <w:szCs w:val="24"/>
        </w:rPr>
        <w:t xml:space="preserve"> </w:t>
      </w:r>
      <w:r w:rsidRPr="00C639E8">
        <w:rPr>
          <w:color w:val="000000"/>
          <w:sz w:val="24"/>
          <w:szCs w:val="24"/>
        </w:rPr>
        <w:t>коллек</w:t>
      </w:r>
      <w:r w:rsidRPr="00C639E8">
        <w:rPr>
          <w:color w:val="000000"/>
          <w:spacing w:val="1"/>
          <w:sz w:val="24"/>
          <w:szCs w:val="24"/>
        </w:rPr>
        <w:t>т</w:t>
      </w:r>
      <w:r w:rsidRPr="00C639E8">
        <w:rPr>
          <w:color w:val="000000"/>
          <w:sz w:val="24"/>
          <w:szCs w:val="24"/>
        </w:rPr>
        <w:t>о</w:t>
      </w:r>
      <w:r w:rsidRPr="00C639E8">
        <w:rPr>
          <w:color w:val="000000"/>
          <w:spacing w:val="2"/>
          <w:sz w:val="24"/>
          <w:szCs w:val="24"/>
        </w:rPr>
        <w:t>р</w:t>
      </w:r>
      <w:r w:rsidRPr="00C639E8">
        <w:rPr>
          <w:color w:val="000000"/>
          <w:sz w:val="24"/>
          <w:szCs w:val="24"/>
        </w:rPr>
        <w:t>у</w:t>
      </w:r>
      <w:r w:rsidRPr="00C639E8">
        <w:rPr>
          <w:color w:val="000000"/>
          <w:spacing w:val="72"/>
          <w:sz w:val="24"/>
          <w:szCs w:val="24"/>
        </w:rPr>
        <w:t xml:space="preserve"> </w:t>
      </w:r>
      <w:r w:rsidRPr="00C639E8">
        <w:rPr>
          <w:color w:val="000000"/>
          <w:spacing w:val="1"/>
          <w:sz w:val="24"/>
          <w:szCs w:val="24"/>
        </w:rPr>
        <w:t>п</w:t>
      </w:r>
      <w:r w:rsidRPr="00C639E8">
        <w:rPr>
          <w:color w:val="000000"/>
          <w:sz w:val="24"/>
          <w:szCs w:val="24"/>
        </w:rPr>
        <w:t>од</w:t>
      </w:r>
      <w:r w:rsidRPr="00C639E8">
        <w:rPr>
          <w:color w:val="000000"/>
          <w:spacing w:val="2"/>
          <w:sz w:val="24"/>
          <w:szCs w:val="24"/>
        </w:rPr>
        <w:t>а</w:t>
      </w:r>
      <w:r w:rsidRPr="00C639E8">
        <w:rPr>
          <w:color w:val="000000"/>
          <w:sz w:val="24"/>
          <w:szCs w:val="24"/>
        </w:rPr>
        <w:t>ется</w:t>
      </w:r>
      <w:r w:rsidRPr="00C639E8">
        <w:rPr>
          <w:color w:val="000000"/>
          <w:spacing w:val="78"/>
          <w:sz w:val="24"/>
          <w:szCs w:val="24"/>
        </w:rPr>
        <w:t xml:space="preserve"> </w:t>
      </w:r>
      <w:r w:rsidRPr="00C639E8">
        <w:rPr>
          <w:color w:val="000000"/>
          <w:spacing w:val="1"/>
          <w:sz w:val="24"/>
          <w:szCs w:val="24"/>
        </w:rPr>
        <w:t>н</w:t>
      </w:r>
      <w:r w:rsidRPr="00C639E8">
        <w:rPr>
          <w:color w:val="000000"/>
          <w:sz w:val="24"/>
          <w:szCs w:val="24"/>
        </w:rPr>
        <w:t>а</w:t>
      </w:r>
      <w:r w:rsidRPr="00C639E8">
        <w:rPr>
          <w:color w:val="000000"/>
          <w:spacing w:val="78"/>
          <w:sz w:val="24"/>
          <w:szCs w:val="24"/>
        </w:rPr>
        <w:t xml:space="preserve"> </w:t>
      </w:r>
      <w:r w:rsidRPr="00C639E8">
        <w:rPr>
          <w:color w:val="000000"/>
          <w:spacing w:val="1"/>
          <w:sz w:val="24"/>
          <w:szCs w:val="24"/>
        </w:rPr>
        <w:t>з</w:t>
      </w:r>
      <w:r w:rsidRPr="00C639E8">
        <w:rPr>
          <w:color w:val="000000"/>
          <w:sz w:val="24"/>
          <w:szCs w:val="24"/>
        </w:rPr>
        <w:t>акач</w:t>
      </w:r>
      <w:r w:rsidRPr="00C639E8">
        <w:rPr>
          <w:color w:val="000000"/>
          <w:spacing w:val="2"/>
          <w:sz w:val="24"/>
          <w:szCs w:val="24"/>
        </w:rPr>
        <w:t>к</w:t>
      </w:r>
      <w:r w:rsidRPr="00C639E8">
        <w:rPr>
          <w:color w:val="000000"/>
          <w:spacing w:val="-3"/>
          <w:sz w:val="24"/>
          <w:szCs w:val="24"/>
        </w:rPr>
        <w:t>у</w:t>
      </w:r>
      <w:r w:rsidRPr="00C639E8">
        <w:rPr>
          <w:color w:val="000000"/>
          <w:sz w:val="24"/>
          <w:szCs w:val="24"/>
        </w:rPr>
        <w:t>.</w:t>
      </w:r>
      <w:r w:rsidRPr="00C639E8">
        <w:rPr>
          <w:color w:val="000000"/>
          <w:spacing w:val="78"/>
          <w:sz w:val="24"/>
          <w:szCs w:val="24"/>
        </w:rPr>
        <w:t xml:space="preserve"> </w:t>
      </w:r>
      <w:r w:rsidRPr="00C639E8">
        <w:rPr>
          <w:color w:val="000000"/>
          <w:sz w:val="24"/>
          <w:szCs w:val="24"/>
        </w:rPr>
        <w:t>Объем</w:t>
      </w:r>
      <w:r w:rsidRPr="00C639E8">
        <w:rPr>
          <w:color w:val="000000"/>
          <w:spacing w:val="77"/>
          <w:sz w:val="24"/>
          <w:szCs w:val="24"/>
        </w:rPr>
        <w:t xml:space="preserve"> </w:t>
      </w:r>
      <w:r w:rsidRPr="00C639E8">
        <w:rPr>
          <w:color w:val="000000"/>
          <w:spacing w:val="1"/>
          <w:sz w:val="24"/>
          <w:szCs w:val="24"/>
        </w:rPr>
        <w:t>з</w:t>
      </w:r>
      <w:r w:rsidRPr="00C639E8">
        <w:rPr>
          <w:color w:val="000000"/>
          <w:sz w:val="24"/>
          <w:szCs w:val="24"/>
        </w:rPr>
        <w:t>акаченного</w:t>
      </w:r>
      <w:r w:rsidRPr="00C639E8">
        <w:rPr>
          <w:color w:val="000000"/>
          <w:spacing w:val="76"/>
          <w:sz w:val="24"/>
          <w:szCs w:val="24"/>
        </w:rPr>
        <w:t xml:space="preserve"> </w:t>
      </w:r>
      <w:r w:rsidRPr="00C639E8">
        <w:rPr>
          <w:color w:val="000000"/>
          <w:sz w:val="24"/>
          <w:szCs w:val="24"/>
        </w:rPr>
        <w:t>и</w:t>
      </w:r>
      <w:r w:rsidRPr="00C639E8">
        <w:rPr>
          <w:color w:val="000000"/>
          <w:spacing w:val="80"/>
          <w:sz w:val="24"/>
          <w:szCs w:val="24"/>
        </w:rPr>
        <w:t xml:space="preserve"> </w:t>
      </w:r>
      <w:r w:rsidRPr="00C639E8">
        <w:rPr>
          <w:color w:val="000000"/>
          <w:sz w:val="24"/>
          <w:szCs w:val="24"/>
        </w:rPr>
        <w:t>ото</w:t>
      </w:r>
      <w:r w:rsidRPr="00C639E8">
        <w:rPr>
          <w:color w:val="000000"/>
          <w:spacing w:val="1"/>
          <w:sz w:val="24"/>
          <w:szCs w:val="24"/>
        </w:rPr>
        <w:t>б</w:t>
      </w:r>
      <w:r w:rsidRPr="00C639E8">
        <w:rPr>
          <w:color w:val="000000"/>
          <w:sz w:val="24"/>
          <w:szCs w:val="24"/>
        </w:rPr>
        <w:t>ра</w:t>
      </w:r>
      <w:r w:rsidRPr="00C639E8">
        <w:rPr>
          <w:color w:val="000000"/>
          <w:spacing w:val="-1"/>
          <w:sz w:val="24"/>
          <w:szCs w:val="24"/>
        </w:rPr>
        <w:t>н</w:t>
      </w:r>
      <w:r w:rsidRPr="00C639E8">
        <w:rPr>
          <w:color w:val="000000"/>
          <w:sz w:val="24"/>
          <w:szCs w:val="24"/>
        </w:rPr>
        <w:t>ного</w:t>
      </w:r>
      <w:r w:rsidRPr="00C639E8">
        <w:rPr>
          <w:color w:val="000000"/>
          <w:spacing w:val="77"/>
          <w:sz w:val="24"/>
          <w:szCs w:val="24"/>
        </w:rPr>
        <w:t xml:space="preserve"> </w:t>
      </w:r>
      <w:r w:rsidRPr="00C639E8">
        <w:rPr>
          <w:color w:val="000000"/>
          <w:sz w:val="24"/>
          <w:szCs w:val="24"/>
        </w:rPr>
        <w:t>газа определяется</w:t>
      </w:r>
      <w:r w:rsidRPr="00C639E8">
        <w:rPr>
          <w:color w:val="000000"/>
          <w:spacing w:val="78"/>
          <w:sz w:val="24"/>
          <w:szCs w:val="24"/>
        </w:rPr>
        <w:t xml:space="preserve"> </w:t>
      </w:r>
      <w:r w:rsidRPr="00C639E8">
        <w:rPr>
          <w:color w:val="000000"/>
          <w:sz w:val="24"/>
          <w:szCs w:val="24"/>
        </w:rPr>
        <w:t>в</w:t>
      </w:r>
      <w:r w:rsidRPr="00C639E8">
        <w:rPr>
          <w:color w:val="000000"/>
          <w:spacing w:val="81"/>
          <w:sz w:val="24"/>
          <w:szCs w:val="24"/>
        </w:rPr>
        <w:t xml:space="preserve"> </w:t>
      </w:r>
      <w:r w:rsidRPr="00C639E8">
        <w:rPr>
          <w:color w:val="000000"/>
          <w:spacing w:val="-6"/>
          <w:sz w:val="24"/>
          <w:szCs w:val="24"/>
        </w:rPr>
        <w:t>у</w:t>
      </w:r>
      <w:r w:rsidRPr="00C639E8">
        <w:rPr>
          <w:color w:val="000000"/>
          <w:sz w:val="24"/>
          <w:szCs w:val="24"/>
        </w:rPr>
        <w:t>з</w:t>
      </w:r>
      <w:r w:rsidRPr="00C639E8">
        <w:rPr>
          <w:color w:val="000000"/>
          <w:spacing w:val="3"/>
          <w:sz w:val="24"/>
          <w:szCs w:val="24"/>
        </w:rPr>
        <w:t>л</w:t>
      </w:r>
      <w:r w:rsidRPr="00C639E8">
        <w:rPr>
          <w:color w:val="000000"/>
          <w:sz w:val="24"/>
          <w:szCs w:val="24"/>
        </w:rPr>
        <w:t>е</w:t>
      </w:r>
      <w:r w:rsidRPr="00C639E8">
        <w:rPr>
          <w:color w:val="000000"/>
          <w:spacing w:val="78"/>
          <w:sz w:val="24"/>
          <w:szCs w:val="24"/>
        </w:rPr>
        <w:t xml:space="preserve"> </w:t>
      </w:r>
      <w:r w:rsidRPr="00C639E8">
        <w:rPr>
          <w:color w:val="000000"/>
          <w:spacing w:val="1"/>
          <w:sz w:val="24"/>
          <w:szCs w:val="24"/>
        </w:rPr>
        <w:t>з</w:t>
      </w:r>
      <w:r w:rsidRPr="00C639E8">
        <w:rPr>
          <w:color w:val="000000"/>
          <w:sz w:val="24"/>
          <w:szCs w:val="24"/>
        </w:rPr>
        <w:t>а</w:t>
      </w:r>
      <w:r w:rsidRPr="00C639E8">
        <w:rPr>
          <w:color w:val="000000"/>
          <w:spacing w:val="-1"/>
          <w:sz w:val="24"/>
          <w:szCs w:val="24"/>
        </w:rPr>
        <w:t>м</w:t>
      </w:r>
      <w:r w:rsidRPr="00C639E8">
        <w:rPr>
          <w:color w:val="000000"/>
          <w:sz w:val="24"/>
          <w:szCs w:val="24"/>
        </w:rPr>
        <w:t>ера</w:t>
      </w:r>
      <w:r w:rsidRPr="00C639E8">
        <w:rPr>
          <w:color w:val="000000"/>
          <w:spacing w:val="77"/>
          <w:sz w:val="24"/>
          <w:szCs w:val="24"/>
        </w:rPr>
        <w:t xml:space="preserve"> </w:t>
      </w:r>
      <w:r w:rsidR="006E0823">
        <w:rPr>
          <w:color w:val="000000"/>
          <w:spacing w:val="1"/>
          <w:sz w:val="24"/>
          <w:szCs w:val="24"/>
        </w:rPr>
        <w:t>промышленной площадке</w:t>
      </w:r>
      <w:r w:rsidRPr="00C639E8">
        <w:rPr>
          <w:color w:val="000000"/>
          <w:spacing w:val="78"/>
          <w:sz w:val="24"/>
          <w:szCs w:val="24"/>
        </w:rPr>
        <w:t xml:space="preserve"> </w:t>
      </w:r>
      <w:r w:rsidRPr="00C639E8">
        <w:rPr>
          <w:color w:val="000000"/>
          <w:sz w:val="24"/>
          <w:szCs w:val="24"/>
        </w:rPr>
        <w:t>СП</w:t>
      </w:r>
      <w:r w:rsidRPr="00C639E8">
        <w:rPr>
          <w:color w:val="000000"/>
          <w:spacing w:val="79"/>
          <w:sz w:val="24"/>
          <w:szCs w:val="24"/>
        </w:rPr>
        <w:t xml:space="preserve"> </w:t>
      </w:r>
      <w:r w:rsidRPr="00C639E8">
        <w:rPr>
          <w:color w:val="000000"/>
          <w:sz w:val="24"/>
          <w:szCs w:val="24"/>
        </w:rPr>
        <w:t>и</w:t>
      </w:r>
      <w:r w:rsidRPr="00C639E8">
        <w:rPr>
          <w:color w:val="000000"/>
          <w:spacing w:val="80"/>
          <w:sz w:val="24"/>
          <w:szCs w:val="24"/>
        </w:rPr>
        <w:t xml:space="preserve"> </w:t>
      </w:r>
      <w:r w:rsidRPr="00C639E8">
        <w:rPr>
          <w:color w:val="000000"/>
          <w:spacing w:val="-2"/>
          <w:sz w:val="24"/>
          <w:szCs w:val="24"/>
        </w:rPr>
        <w:t>Д</w:t>
      </w:r>
      <w:r w:rsidRPr="00C639E8">
        <w:rPr>
          <w:color w:val="000000"/>
          <w:sz w:val="24"/>
          <w:szCs w:val="24"/>
        </w:rPr>
        <w:t>КС.</w:t>
      </w:r>
      <w:r w:rsidRPr="00C639E8">
        <w:rPr>
          <w:color w:val="000000"/>
          <w:spacing w:val="79"/>
          <w:sz w:val="24"/>
          <w:szCs w:val="24"/>
        </w:rPr>
        <w:t xml:space="preserve"> </w:t>
      </w:r>
      <w:r w:rsidRPr="00C639E8">
        <w:rPr>
          <w:color w:val="000000"/>
          <w:sz w:val="24"/>
          <w:szCs w:val="24"/>
        </w:rPr>
        <w:t>Для</w:t>
      </w:r>
      <w:r>
        <w:rPr>
          <w:color w:val="000000"/>
          <w:sz w:val="24"/>
          <w:szCs w:val="24"/>
        </w:rPr>
        <w:t xml:space="preserve"> </w:t>
      </w:r>
      <w:r w:rsidRPr="00C639E8">
        <w:rPr>
          <w:color w:val="000000"/>
          <w:sz w:val="24"/>
          <w:szCs w:val="24"/>
        </w:rPr>
        <w:t>за</w:t>
      </w:r>
      <w:r w:rsidRPr="00C639E8">
        <w:rPr>
          <w:color w:val="000000"/>
          <w:spacing w:val="-1"/>
          <w:sz w:val="24"/>
          <w:szCs w:val="24"/>
        </w:rPr>
        <w:t>к</w:t>
      </w:r>
      <w:r w:rsidRPr="00C639E8">
        <w:rPr>
          <w:color w:val="000000"/>
          <w:sz w:val="24"/>
          <w:szCs w:val="24"/>
        </w:rPr>
        <w:t>а</w:t>
      </w:r>
      <w:r w:rsidRPr="00C639E8">
        <w:rPr>
          <w:color w:val="000000"/>
          <w:spacing w:val="-1"/>
          <w:sz w:val="24"/>
          <w:szCs w:val="24"/>
        </w:rPr>
        <w:t>ч</w:t>
      </w:r>
      <w:r w:rsidRPr="00C639E8">
        <w:rPr>
          <w:color w:val="000000"/>
          <w:sz w:val="24"/>
          <w:szCs w:val="24"/>
        </w:rPr>
        <w:t>ки</w:t>
      </w:r>
      <w:r w:rsidRPr="00C639E8">
        <w:rPr>
          <w:color w:val="000000"/>
          <w:spacing w:val="80"/>
          <w:sz w:val="24"/>
          <w:szCs w:val="24"/>
        </w:rPr>
        <w:t xml:space="preserve"> </w:t>
      </w:r>
      <w:r w:rsidRPr="00C639E8">
        <w:rPr>
          <w:color w:val="000000"/>
          <w:sz w:val="24"/>
          <w:szCs w:val="24"/>
        </w:rPr>
        <w:t>и</w:t>
      </w:r>
      <w:r w:rsidRPr="00C639E8">
        <w:rPr>
          <w:color w:val="000000"/>
          <w:spacing w:val="78"/>
          <w:sz w:val="24"/>
          <w:szCs w:val="24"/>
        </w:rPr>
        <w:t xml:space="preserve"> </w:t>
      </w:r>
      <w:r w:rsidRPr="00C639E8">
        <w:rPr>
          <w:color w:val="000000"/>
          <w:sz w:val="24"/>
          <w:szCs w:val="24"/>
        </w:rPr>
        <w:t>от</w:t>
      </w:r>
      <w:r w:rsidRPr="00C639E8">
        <w:rPr>
          <w:color w:val="000000"/>
          <w:spacing w:val="1"/>
          <w:sz w:val="24"/>
          <w:szCs w:val="24"/>
        </w:rPr>
        <w:t>б</w:t>
      </w:r>
      <w:r w:rsidRPr="00C639E8">
        <w:rPr>
          <w:color w:val="000000"/>
          <w:sz w:val="24"/>
          <w:szCs w:val="24"/>
        </w:rPr>
        <w:t>ора</w:t>
      </w:r>
      <w:r w:rsidRPr="00C639E8">
        <w:rPr>
          <w:color w:val="000000"/>
          <w:spacing w:val="78"/>
          <w:sz w:val="24"/>
          <w:szCs w:val="24"/>
        </w:rPr>
        <w:t xml:space="preserve"> </w:t>
      </w:r>
      <w:r w:rsidRPr="00C639E8">
        <w:rPr>
          <w:color w:val="000000"/>
          <w:sz w:val="24"/>
          <w:szCs w:val="24"/>
        </w:rPr>
        <w:t>газа</w:t>
      </w:r>
      <w:r w:rsidRPr="00C639E8">
        <w:rPr>
          <w:color w:val="000000"/>
          <w:spacing w:val="78"/>
          <w:sz w:val="24"/>
          <w:szCs w:val="24"/>
        </w:rPr>
        <w:t xml:space="preserve"> </w:t>
      </w:r>
      <w:r w:rsidRPr="00C639E8">
        <w:rPr>
          <w:color w:val="000000"/>
          <w:spacing w:val="-1"/>
          <w:sz w:val="24"/>
          <w:szCs w:val="24"/>
        </w:rPr>
        <w:t>б</w:t>
      </w:r>
      <w:r w:rsidRPr="00C639E8">
        <w:rPr>
          <w:color w:val="000000"/>
          <w:sz w:val="24"/>
          <w:szCs w:val="24"/>
        </w:rPr>
        <w:t xml:space="preserve">ыло </w:t>
      </w:r>
      <w:r w:rsidRPr="00C639E8">
        <w:rPr>
          <w:color w:val="000000"/>
          <w:spacing w:val="-4"/>
          <w:sz w:val="24"/>
          <w:szCs w:val="24"/>
        </w:rPr>
        <w:t>у</w:t>
      </w:r>
      <w:r w:rsidRPr="00C639E8">
        <w:rPr>
          <w:color w:val="000000"/>
          <w:sz w:val="24"/>
          <w:szCs w:val="24"/>
        </w:rPr>
        <w:t>ста</w:t>
      </w:r>
      <w:r w:rsidRPr="00C639E8">
        <w:rPr>
          <w:color w:val="000000"/>
          <w:spacing w:val="1"/>
          <w:sz w:val="24"/>
          <w:szCs w:val="24"/>
        </w:rPr>
        <w:t>н</w:t>
      </w:r>
      <w:r w:rsidRPr="00C639E8">
        <w:rPr>
          <w:color w:val="000000"/>
          <w:sz w:val="24"/>
          <w:szCs w:val="24"/>
        </w:rPr>
        <w:t>ов</w:t>
      </w:r>
      <w:r w:rsidRPr="00C639E8">
        <w:rPr>
          <w:color w:val="000000"/>
          <w:spacing w:val="2"/>
          <w:sz w:val="24"/>
          <w:szCs w:val="24"/>
        </w:rPr>
        <w:t>л</w:t>
      </w:r>
      <w:r w:rsidRPr="00C639E8">
        <w:rPr>
          <w:color w:val="000000"/>
          <w:sz w:val="24"/>
          <w:szCs w:val="24"/>
        </w:rPr>
        <w:t>е</w:t>
      </w:r>
      <w:r w:rsidRPr="00C639E8">
        <w:rPr>
          <w:color w:val="000000"/>
          <w:spacing w:val="2"/>
          <w:sz w:val="24"/>
          <w:szCs w:val="24"/>
        </w:rPr>
        <w:t>н</w:t>
      </w:r>
      <w:r w:rsidRPr="00C639E8">
        <w:rPr>
          <w:color w:val="000000"/>
          <w:sz w:val="24"/>
          <w:szCs w:val="24"/>
        </w:rPr>
        <w:t>а</w:t>
      </w:r>
      <w:r w:rsidRPr="00C639E8">
        <w:rPr>
          <w:color w:val="000000"/>
          <w:spacing w:val="-7"/>
          <w:sz w:val="24"/>
          <w:szCs w:val="24"/>
        </w:rPr>
        <w:t xml:space="preserve"> </w:t>
      </w:r>
      <w:r w:rsidRPr="00C639E8">
        <w:rPr>
          <w:color w:val="000000"/>
          <w:sz w:val="24"/>
          <w:szCs w:val="24"/>
        </w:rPr>
        <w:t>на</w:t>
      </w:r>
      <w:r w:rsidRPr="00C639E8">
        <w:rPr>
          <w:color w:val="000000"/>
          <w:spacing w:val="-7"/>
          <w:sz w:val="24"/>
          <w:szCs w:val="24"/>
        </w:rPr>
        <w:t xml:space="preserve"> </w:t>
      </w:r>
      <w:r w:rsidR="006E0823" w:rsidRPr="006E0823">
        <w:rPr>
          <w:color w:val="000000"/>
          <w:sz w:val="24"/>
          <w:szCs w:val="24"/>
        </w:rPr>
        <w:t xml:space="preserve">промышленной площадке </w:t>
      </w:r>
      <w:r w:rsidRPr="00C639E8">
        <w:rPr>
          <w:color w:val="000000"/>
          <w:sz w:val="24"/>
          <w:szCs w:val="24"/>
        </w:rPr>
        <w:t>К</w:t>
      </w:r>
      <w:r w:rsidRPr="00C639E8">
        <w:rPr>
          <w:color w:val="000000"/>
          <w:spacing w:val="2"/>
          <w:sz w:val="24"/>
          <w:szCs w:val="24"/>
        </w:rPr>
        <w:t>С</w:t>
      </w:r>
      <w:r w:rsidRPr="00C639E8">
        <w:rPr>
          <w:color w:val="000000"/>
          <w:sz w:val="24"/>
          <w:szCs w:val="24"/>
        </w:rPr>
        <w:t>-10</w:t>
      </w:r>
      <w:r w:rsidRPr="00C639E8">
        <w:rPr>
          <w:color w:val="000000"/>
          <w:spacing w:val="-7"/>
          <w:sz w:val="24"/>
          <w:szCs w:val="24"/>
        </w:rPr>
        <w:t xml:space="preserve"> </w:t>
      </w:r>
      <w:r w:rsidRPr="00C639E8">
        <w:rPr>
          <w:color w:val="000000"/>
          <w:sz w:val="24"/>
          <w:szCs w:val="24"/>
        </w:rPr>
        <w:t>ГПА</w:t>
      </w:r>
      <w:r w:rsidRPr="00C639E8">
        <w:rPr>
          <w:color w:val="000000"/>
          <w:spacing w:val="-7"/>
          <w:sz w:val="24"/>
          <w:szCs w:val="24"/>
        </w:rPr>
        <w:t xml:space="preserve"> </w:t>
      </w:r>
      <w:r w:rsidRPr="00C639E8">
        <w:rPr>
          <w:color w:val="000000"/>
          <w:sz w:val="24"/>
          <w:szCs w:val="24"/>
        </w:rPr>
        <w:t>–</w:t>
      </w:r>
      <w:r w:rsidRPr="00C639E8">
        <w:rPr>
          <w:color w:val="000000"/>
          <w:spacing w:val="-7"/>
          <w:sz w:val="24"/>
          <w:szCs w:val="24"/>
        </w:rPr>
        <w:t xml:space="preserve"> </w:t>
      </w:r>
      <w:r w:rsidRPr="00C639E8">
        <w:rPr>
          <w:color w:val="000000"/>
          <w:sz w:val="24"/>
          <w:szCs w:val="24"/>
        </w:rPr>
        <w:t>6,3Ц</w:t>
      </w:r>
      <w:r w:rsidRPr="00C639E8">
        <w:rPr>
          <w:color w:val="000000"/>
          <w:spacing w:val="-8"/>
          <w:sz w:val="24"/>
          <w:szCs w:val="24"/>
        </w:rPr>
        <w:t xml:space="preserve"> </w:t>
      </w:r>
      <w:r w:rsidRPr="00C639E8">
        <w:rPr>
          <w:color w:val="000000"/>
          <w:sz w:val="24"/>
          <w:szCs w:val="24"/>
        </w:rPr>
        <w:t>–</w:t>
      </w:r>
      <w:r w:rsidRPr="00C639E8">
        <w:rPr>
          <w:color w:val="000000"/>
          <w:spacing w:val="-7"/>
          <w:sz w:val="24"/>
          <w:szCs w:val="24"/>
        </w:rPr>
        <w:t xml:space="preserve"> </w:t>
      </w:r>
      <w:r w:rsidRPr="00C639E8">
        <w:rPr>
          <w:color w:val="000000"/>
          <w:sz w:val="24"/>
          <w:szCs w:val="24"/>
        </w:rPr>
        <w:t>В</w:t>
      </w:r>
      <w:r w:rsidRPr="00C639E8">
        <w:rPr>
          <w:color w:val="000000"/>
          <w:spacing w:val="-9"/>
          <w:sz w:val="24"/>
          <w:szCs w:val="24"/>
        </w:rPr>
        <w:t xml:space="preserve"> </w:t>
      </w:r>
      <w:r w:rsidRPr="00C639E8">
        <w:rPr>
          <w:color w:val="000000"/>
          <w:sz w:val="24"/>
          <w:szCs w:val="24"/>
        </w:rPr>
        <w:t>(г</w:t>
      </w:r>
      <w:r w:rsidRPr="00C639E8">
        <w:rPr>
          <w:color w:val="000000"/>
          <w:spacing w:val="-1"/>
          <w:sz w:val="24"/>
          <w:szCs w:val="24"/>
        </w:rPr>
        <w:t>а</w:t>
      </w:r>
      <w:r w:rsidRPr="00C639E8">
        <w:rPr>
          <w:color w:val="000000"/>
          <w:sz w:val="24"/>
          <w:szCs w:val="24"/>
        </w:rPr>
        <w:t>зо</w:t>
      </w:r>
      <w:r w:rsidRPr="00C639E8">
        <w:rPr>
          <w:color w:val="000000"/>
          <w:spacing w:val="1"/>
          <w:sz w:val="24"/>
          <w:szCs w:val="24"/>
        </w:rPr>
        <w:t>п</w:t>
      </w:r>
      <w:r w:rsidRPr="00C639E8">
        <w:rPr>
          <w:color w:val="000000"/>
          <w:sz w:val="24"/>
          <w:szCs w:val="24"/>
        </w:rPr>
        <w:t>ер</w:t>
      </w:r>
      <w:r w:rsidRPr="00C639E8">
        <w:rPr>
          <w:color w:val="000000"/>
          <w:spacing w:val="-1"/>
          <w:sz w:val="24"/>
          <w:szCs w:val="24"/>
        </w:rPr>
        <w:t>е</w:t>
      </w:r>
      <w:r w:rsidRPr="00C639E8">
        <w:rPr>
          <w:color w:val="000000"/>
          <w:sz w:val="24"/>
          <w:szCs w:val="24"/>
        </w:rPr>
        <w:t>качив</w:t>
      </w:r>
      <w:r w:rsidRPr="00C639E8">
        <w:rPr>
          <w:color w:val="000000"/>
          <w:spacing w:val="1"/>
          <w:sz w:val="24"/>
          <w:szCs w:val="24"/>
        </w:rPr>
        <w:t>аю</w:t>
      </w:r>
      <w:r w:rsidRPr="00C639E8">
        <w:rPr>
          <w:color w:val="000000"/>
          <w:sz w:val="24"/>
          <w:szCs w:val="24"/>
        </w:rPr>
        <w:t>щ</w:t>
      </w:r>
      <w:r w:rsidRPr="00C639E8">
        <w:rPr>
          <w:color w:val="000000"/>
          <w:spacing w:val="1"/>
          <w:sz w:val="24"/>
          <w:szCs w:val="24"/>
        </w:rPr>
        <w:t>и</w:t>
      </w:r>
      <w:r w:rsidRPr="00C639E8">
        <w:rPr>
          <w:color w:val="000000"/>
          <w:sz w:val="24"/>
          <w:szCs w:val="24"/>
        </w:rPr>
        <w:t>й</w:t>
      </w:r>
      <w:r w:rsidRPr="00C639E8">
        <w:rPr>
          <w:color w:val="000000"/>
          <w:spacing w:val="-6"/>
          <w:sz w:val="24"/>
          <w:szCs w:val="24"/>
        </w:rPr>
        <w:t xml:space="preserve"> </w:t>
      </w:r>
      <w:r w:rsidRPr="00C639E8">
        <w:rPr>
          <w:color w:val="000000"/>
          <w:spacing w:val="-1"/>
          <w:sz w:val="24"/>
          <w:szCs w:val="24"/>
        </w:rPr>
        <w:t>а</w:t>
      </w:r>
      <w:r w:rsidRPr="00C639E8">
        <w:rPr>
          <w:color w:val="000000"/>
          <w:sz w:val="24"/>
          <w:szCs w:val="24"/>
        </w:rPr>
        <w:t>грег</w:t>
      </w:r>
      <w:r w:rsidRPr="00C639E8">
        <w:rPr>
          <w:color w:val="000000"/>
          <w:spacing w:val="-1"/>
          <w:sz w:val="24"/>
          <w:szCs w:val="24"/>
        </w:rPr>
        <w:t>а</w:t>
      </w:r>
      <w:r w:rsidRPr="00C639E8">
        <w:rPr>
          <w:color w:val="000000"/>
          <w:sz w:val="24"/>
          <w:szCs w:val="24"/>
        </w:rPr>
        <w:t>т)</w:t>
      </w:r>
      <w:r w:rsidRPr="00C639E8">
        <w:rPr>
          <w:color w:val="000000"/>
          <w:spacing w:val="-7"/>
          <w:sz w:val="24"/>
          <w:szCs w:val="24"/>
        </w:rPr>
        <w:t xml:space="preserve"> </w:t>
      </w:r>
      <w:r w:rsidRPr="00C639E8">
        <w:rPr>
          <w:color w:val="000000"/>
          <w:sz w:val="24"/>
          <w:szCs w:val="24"/>
        </w:rPr>
        <w:t>в</w:t>
      </w:r>
      <w:r w:rsidRPr="00C639E8">
        <w:rPr>
          <w:color w:val="000000"/>
          <w:spacing w:val="-8"/>
          <w:sz w:val="24"/>
          <w:szCs w:val="24"/>
        </w:rPr>
        <w:t xml:space="preserve"> </w:t>
      </w:r>
      <w:r w:rsidRPr="00C639E8">
        <w:rPr>
          <w:color w:val="000000"/>
          <w:sz w:val="24"/>
          <w:szCs w:val="24"/>
        </w:rPr>
        <w:t>кол</w:t>
      </w:r>
      <w:r w:rsidRPr="00C639E8">
        <w:rPr>
          <w:color w:val="000000"/>
          <w:spacing w:val="1"/>
          <w:sz w:val="24"/>
          <w:szCs w:val="24"/>
        </w:rPr>
        <w:t>и</w:t>
      </w:r>
      <w:r w:rsidRPr="00C639E8">
        <w:rPr>
          <w:color w:val="000000"/>
          <w:sz w:val="24"/>
          <w:szCs w:val="24"/>
        </w:rPr>
        <w:t>че</w:t>
      </w:r>
      <w:r w:rsidRPr="00C639E8">
        <w:rPr>
          <w:color w:val="000000"/>
          <w:spacing w:val="-1"/>
          <w:sz w:val="24"/>
          <w:szCs w:val="24"/>
        </w:rPr>
        <w:t>с</w:t>
      </w:r>
      <w:r w:rsidRPr="00C639E8">
        <w:rPr>
          <w:color w:val="000000"/>
          <w:sz w:val="24"/>
          <w:szCs w:val="24"/>
        </w:rPr>
        <w:t>тве 6</w:t>
      </w:r>
      <w:r w:rsidRPr="00C639E8">
        <w:rPr>
          <w:color w:val="000000"/>
          <w:spacing w:val="38"/>
          <w:sz w:val="24"/>
          <w:szCs w:val="24"/>
        </w:rPr>
        <w:t xml:space="preserve"> </w:t>
      </w:r>
      <w:r w:rsidRPr="00C639E8">
        <w:rPr>
          <w:color w:val="000000"/>
          <w:sz w:val="24"/>
          <w:szCs w:val="24"/>
        </w:rPr>
        <w:t>ед.</w:t>
      </w:r>
      <w:r w:rsidRPr="00C639E8">
        <w:rPr>
          <w:color w:val="000000"/>
          <w:spacing w:val="38"/>
          <w:sz w:val="24"/>
          <w:szCs w:val="24"/>
        </w:rPr>
        <w:t xml:space="preserve"> </w:t>
      </w:r>
      <w:r w:rsidRPr="00C639E8">
        <w:rPr>
          <w:color w:val="000000"/>
          <w:sz w:val="24"/>
          <w:szCs w:val="24"/>
        </w:rPr>
        <w:t>Отбор</w:t>
      </w:r>
      <w:r w:rsidRPr="00C639E8">
        <w:rPr>
          <w:color w:val="000000"/>
          <w:spacing w:val="38"/>
          <w:sz w:val="24"/>
          <w:szCs w:val="24"/>
        </w:rPr>
        <w:t xml:space="preserve"> </w:t>
      </w:r>
      <w:r w:rsidRPr="00C639E8">
        <w:rPr>
          <w:color w:val="000000"/>
          <w:sz w:val="24"/>
          <w:szCs w:val="24"/>
        </w:rPr>
        <w:t>и</w:t>
      </w:r>
      <w:r w:rsidRPr="00C639E8">
        <w:rPr>
          <w:color w:val="000000"/>
          <w:spacing w:val="40"/>
          <w:sz w:val="24"/>
          <w:szCs w:val="24"/>
        </w:rPr>
        <w:t xml:space="preserve"> </w:t>
      </w:r>
      <w:r w:rsidRPr="00C639E8">
        <w:rPr>
          <w:color w:val="000000"/>
          <w:spacing w:val="1"/>
          <w:sz w:val="24"/>
          <w:szCs w:val="24"/>
        </w:rPr>
        <w:t>з</w:t>
      </w:r>
      <w:r w:rsidRPr="00C639E8">
        <w:rPr>
          <w:color w:val="000000"/>
          <w:sz w:val="24"/>
          <w:szCs w:val="24"/>
        </w:rPr>
        <w:t>акачка</w:t>
      </w:r>
      <w:r w:rsidRPr="00C639E8">
        <w:rPr>
          <w:color w:val="000000"/>
          <w:spacing w:val="37"/>
          <w:sz w:val="24"/>
          <w:szCs w:val="24"/>
        </w:rPr>
        <w:t xml:space="preserve"> </w:t>
      </w:r>
      <w:r w:rsidRPr="00C639E8">
        <w:rPr>
          <w:color w:val="000000"/>
          <w:spacing w:val="1"/>
          <w:sz w:val="24"/>
          <w:szCs w:val="24"/>
        </w:rPr>
        <w:t>п</w:t>
      </w:r>
      <w:r w:rsidRPr="00C639E8">
        <w:rPr>
          <w:color w:val="000000"/>
          <w:sz w:val="24"/>
          <w:szCs w:val="24"/>
        </w:rPr>
        <w:t>ро</w:t>
      </w:r>
      <w:r w:rsidRPr="00C639E8">
        <w:rPr>
          <w:color w:val="000000"/>
          <w:spacing w:val="1"/>
          <w:sz w:val="24"/>
          <w:szCs w:val="24"/>
        </w:rPr>
        <w:t>и</w:t>
      </w:r>
      <w:r w:rsidRPr="00C639E8">
        <w:rPr>
          <w:color w:val="000000"/>
          <w:spacing w:val="1"/>
          <w:sz w:val="24"/>
          <w:szCs w:val="24"/>
        </w:rPr>
        <w:t>з</w:t>
      </w:r>
      <w:r w:rsidRPr="00C639E8">
        <w:rPr>
          <w:color w:val="000000"/>
          <w:sz w:val="24"/>
          <w:szCs w:val="24"/>
        </w:rPr>
        <w:t>во</w:t>
      </w:r>
      <w:r w:rsidRPr="00C639E8">
        <w:rPr>
          <w:color w:val="000000"/>
          <w:spacing w:val="-1"/>
          <w:sz w:val="24"/>
          <w:szCs w:val="24"/>
        </w:rPr>
        <w:t>д</w:t>
      </w:r>
      <w:r w:rsidRPr="00C639E8">
        <w:rPr>
          <w:color w:val="000000"/>
          <w:sz w:val="24"/>
          <w:szCs w:val="24"/>
        </w:rPr>
        <w:t>ится</w:t>
      </w:r>
      <w:r w:rsidRPr="00C639E8">
        <w:rPr>
          <w:color w:val="000000"/>
          <w:spacing w:val="38"/>
          <w:sz w:val="24"/>
          <w:szCs w:val="24"/>
        </w:rPr>
        <w:t xml:space="preserve"> </w:t>
      </w:r>
      <w:r w:rsidRPr="00C639E8">
        <w:rPr>
          <w:color w:val="000000"/>
          <w:sz w:val="24"/>
          <w:szCs w:val="24"/>
        </w:rPr>
        <w:t>в</w:t>
      </w:r>
      <w:r w:rsidRPr="00C639E8">
        <w:rPr>
          <w:color w:val="000000"/>
          <w:spacing w:val="38"/>
          <w:sz w:val="24"/>
          <w:szCs w:val="24"/>
        </w:rPr>
        <w:t xml:space="preserve"> </w:t>
      </w:r>
      <w:r w:rsidRPr="00C639E8">
        <w:rPr>
          <w:color w:val="000000"/>
          <w:spacing w:val="-1"/>
          <w:sz w:val="24"/>
          <w:szCs w:val="24"/>
        </w:rPr>
        <w:t>ц</w:t>
      </w:r>
      <w:r w:rsidRPr="00C639E8">
        <w:rPr>
          <w:color w:val="000000"/>
          <w:sz w:val="24"/>
          <w:szCs w:val="24"/>
        </w:rPr>
        <w:t>и</w:t>
      </w:r>
      <w:r w:rsidRPr="00C639E8">
        <w:rPr>
          <w:color w:val="000000"/>
          <w:spacing w:val="1"/>
          <w:sz w:val="24"/>
          <w:szCs w:val="24"/>
        </w:rPr>
        <w:t>к</w:t>
      </w:r>
      <w:r w:rsidRPr="00C639E8">
        <w:rPr>
          <w:color w:val="000000"/>
          <w:spacing w:val="-1"/>
          <w:sz w:val="24"/>
          <w:szCs w:val="24"/>
        </w:rPr>
        <w:t>л</w:t>
      </w:r>
      <w:r w:rsidRPr="00C639E8">
        <w:rPr>
          <w:color w:val="000000"/>
          <w:sz w:val="24"/>
          <w:szCs w:val="24"/>
        </w:rPr>
        <w:t>иче</w:t>
      </w:r>
      <w:r w:rsidRPr="00C639E8">
        <w:rPr>
          <w:color w:val="000000"/>
          <w:spacing w:val="-1"/>
          <w:sz w:val="24"/>
          <w:szCs w:val="24"/>
        </w:rPr>
        <w:t>с</w:t>
      </w:r>
      <w:r w:rsidRPr="00C639E8">
        <w:rPr>
          <w:color w:val="000000"/>
          <w:sz w:val="24"/>
          <w:szCs w:val="24"/>
        </w:rPr>
        <w:t>ком</w:t>
      </w:r>
      <w:r w:rsidRPr="00C639E8">
        <w:rPr>
          <w:color w:val="000000"/>
          <w:spacing w:val="38"/>
          <w:sz w:val="24"/>
          <w:szCs w:val="24"/>
        </w:rPr>
        <w:t xml:space="preserve"> </w:t>
      </w:r>
      <w:r w:rsidRPr="00C639E8">
        <w:rPr>
          <w:color w:val="000000"/>
          <w:sz w:val="24"/>
          <w:szCs w:val="24"/>
        </w:rPr>
        <w:t>режиме,</w:t>
      </w:r>
      <w:r w:rsidRPr="00C639E8">
        <w:rPr>
          <w:color w:val="000000"/>
          <w:spacing w:val="37"/>
          <w:sz w:val="24"/>
          <w:szCs w:val="24"/>
        </w:rPr>
        <w:t xml:space="preserve"> </w:t>
      </w:r>
      <w:r w:rsidRPr="00C639E8">
        <w:rPr>
          <w:color w:val="000000"/>
          <w:spacing w:val="2"/>
          <w:sz w:val="24"/>
          <w:szCs w:val="24"/>
        </w:rPr>
        <w:t>л</w:t>
      </w:r>
      <w:r w:rsidRPr="00C639E8">
        <w:rPr>
          <w:color w:val="000000"/>
          <w:sz w:val="24"/>
          <w:szCs w:val="24"/>
        </w:rPr>
        <w:t>ет</w:t>
      </w:r>
      <w:r w:rsidRPr="00C639E8">
        <w:rPr>
          <w:color w:val="000000"/>
          <w:spacing w:val="1"/>
          <w:sz w:val="24"/>
          <w:szCs w:val="24"/>
        </w:rPr>
        <w:t>ни</w:t>
      </w:r>
      <w:r w:rsidRPr="00C639E8">
        <w:rPr>
          <w:color w:val="000000"/>
          <w:sz w:val="24"/>
          <w:szCs w:val="24"/>
        </w:rPr>
        <w:t>й</w:t>
      </w:r>
      <w:r w:rsidRPr="00C639E8">
        <w:rPr>
          <w:color w:val="000000"/>
          <w:spacing w:val="37"/>
          <w:sz w:val="24"/>
          <w:szCs w:val="24"/>
        </w:rPr>
        <w:t xml:space="preserve"> </w:t>
      </w:r>
      <w:r w:rsidRPr="00C639E8">
        <w:rPr>
          <w:color w:val="000000"/>
          <w:spacing w:val="1"/>
          <w:sz w:val="24"/>
          <w:szCs w:val="24"/>
        </w:rPr>
        <w:t>п</w:t>
      </w:r>
      <w:r w:rsidRPr="00C639E8">
        <w:rPr>
          <w:color w:val="000000"/>
          <w:sz w:val="24"/>
          <w:szCs w:val="24"/>
        </w:rPr>
        <w:t>ериод</w:t>
      </w:r>
      <w:r w:rsidRPr="00C639E8">
        <w:rPr>
          <w:color w:val="000000"/>
          <w:spacing w:val="39"/>
          <w:sz w:val="24"/>
          <w:szCs w:val="24"/>
        </w:rPr>
        <w:t xml:space="preserve"> </w:t>
      </w:r>
      <w:r w:rsidRPr="00C639E8">
        <w:rPr>
          <w:color w:val="000000"/>
          <w:spacing w:val="1"/>
          <w:sz w:val="24"/>
          <w:szCs w:val="24"/>
        </w:rPr>
        <w:t>з</w:t>
      </w:r>
      <w:r w:rsidRPr="00C639E8">
        <w:rPr>
          <w:color w:val="000000"/>
          <w:sz w:val="24"/>
          <w:szCs w:val="24"/>
        </w:rPr>
        <w:t>акачка,</w:t>
      </w:r>
      <w:r w:rsidRPr="00C639E8">
        <w:rPr>
          <w:color w:val="000000"/>
          <w:spacing w:val="37"/>
          <w:sz w:val="24"/>
          <w:szCs w:val="24"/>
        </w:rPr>
        <w:t xml:space="preserve"> </w:t>
      </w:r>
      <w:r w:rsidRPr="00C639E8">
        <w:rPr>
          <w:color w:val="000000"/>
          <w:sz w:val="24"/>
          <w:szCs w:val="24"/>
        </w:rPr>
        <w:t>а</w:t>
      </w:r>
      <w:r w:rsidRPr="00C639E8">
        <w:rPr>
          <w:color w:val="000000"/>
          <w:spacing w:val="38"/>
          <w:sz w:val="24"/>
          <w:szCs w:val="24"/>
        </w:rPr>
        <w:t xml:space="preserve"> </w:t>
      </w:r>
      <w:r w:rsidR="006A757D">
        <w:rPr>
          <w:color w:val="000000"/>
          <w:spacing w:val="38"/>
          <w:sz w:val="24"/>
          <w:szCs w:val="24"/>
        </w:rPr>
        <w:t xml:space="preserve">в </w:t>
      </w:r>
      <w:r w:rsidR="006A757D">
        <w:rPr>
          <w:color w:val="000000"/>
          <w:sz w:val="24"/>
          <w:szCs w:val="24"/>
        </w:rPr>
        <w:t>осенне-зимний</w:t>
      </w:r>
      <w:r w:rsidRPr="00C639E8">
        <w:rPr>
          <w:color w:val="000000"/>
          <w:spacing w:val="-1"/>
          <w:sz w:val="24"/>
          <w:szCs w:val="24"/>
        </w:rPr>
        <w:t xml:space="preserve"> </w:t>
      </w:r>
      <w:r w:rsidRPr="00C639E8">
        <w:rPr>
          <w:color w:val="000000"/>
          <w:sz w:val="24"/>
          <w:szCs w:val="24"/>
        </w:rPr>
        <w:t>период о</w:t>
      </w:r>
      <w:r w:rsidRPr="00C639E8">
        <w:rPr>
          <w:color w:val="000000"/>
          <w:sz w:val="24"/>
          <w:szCs w:val="24"/>
        </w:rPr>
        <w:t>т</w:t>
      </w:r>
      <w:r w:rsidRPr="00C639E8">
        <w:rPr>
          <w:color w:val="000000"/>
          <w:sz w:val="24"/>
          <w:szCs w:val="24"/>
        </w:rPr>
        <w:t>бор.</w:t>
      </w:r>
    </w:p>
    <w:p w:rsidR="00C639E8" w:rsidRPr="00C639E8" w:rsidRDefault="00C639E8" w:rsidP="00C639E8">
      <w:pPr>
        <w:widowControl/>
        <w:tabs>
          <w:tab w:val="left" w:pos="-567"/>
        </w:tabs>
        <w:suppressAutoHyphens/>
        <w:autoSpaceDE/>
        <w:autoSpaceDN/>
        <w:ind w:right="-2" w:firstLine="567"/>
        <w:jc w:val="both"/>
        <w:rPr>
          <w:bCs/>
          <w:sz w:val="24"/>
          <w:szCs w:val="24"/>
          <w:lang w:eastAsia="ar-SA"/>
        </w:rPr>
      </w:pPr>
      <w:r w:rsidRPr="00C639E8">
        <w:rPr>
          <w:bCs/>
          <w:sz w:val="24"/>
          <w:szCs w:val="24"/>
          <w:lang w:eastAsia="ar-SA"/>
        </w:rPr>
        <w:t xml:space="preserve">При режиме отбора газ по шлейфу подается на </w:t>
      </w:r>
      <w:r w:rsidR="006E0823">
        <w:rPr>
          <w:bCs/>
          <w:sz w:val="24"/>
          <w:szCs w:val="24"/>
          <w:lang w:eastAsia="ar-SA"/>
        </w:rPr>
        <w:t xml:space="preserve">промышленную </w:t>
      </w:r>
      <w:r w:rsidR="006E0823" w:rsidRPr="00C639E8">
        <w:rPr>
          <w:bCs/>
          <w:sz w:val="24"/>
          <w:szCs w:val="24"/>
          <w:lang w:eastAsia="ar-SA"/>
        </w:rPr>
        <w:t>площадку</w:t>
      </w:r>
      <w:r w:rsidRPr="00C639E8">
        <w:rPr>
          <w:bCs/>
          <w:sz w:val="24"/>
          <w:szCs w:val="24"/>
          <w:lang w:eastAsia="ar-SA"/>
        </w:rPr>
        <w:t xml:space="preserve"> СП, затем проходить через сепараторы для очистки газа от влаги и мех</w:t>
      </w:r>
      <w:proofErr w:type="gramStart"/>
      <w:r w:rsidRPr="00C639E8">
        <w:rPr>
          <w:bCs/>
          <w:sz w:val="24"/>
          <w:szCs w:val="24"/>
          <w:lang w:eastAsia="ar-SA"/>
        </w:rPr>
        <w:t>.</w:t>
      </w:r>
      <w:proofErr w:type="gramEnd"/>
      <w:r w:rsidRPr="00C639E8">
        <w:rPr>
          <w:bCs/>
          <w:sz w:val="24"/>
          <w:szCs w:val="24"/>
          <w:lang w:eastAsia="ar-SA"/>
        </w:rPr>
        <w:t xml:space="preserve"> </w:t>
      </w:r>
      <w:proofErr w:type="gramStart"/>
      <w:r w:rsidRPr="00C639E8">
        <w:rPr>
          <w:bCs/>
          <w:sz w:val="24"/>
          <w:szCs w:val="24"/>
          <w:lang w:eastAsia="ar-SA"/>
        </w:rPr>
        <w:t>п</w:t>
      </w:r>
      <w:proofErr w:type="gramEnd"/>
      <w:r w:rsidRPr="00C639E8">
        <w:rPr>
          <w:bCs/>
          <w:sz w:val="24"/>
          <w:szCs w:val="24"/>
          <w:lang w:eastAsia="ar-SA"/>
        </w:rPr>
        <w:t xml:space="preserve">римеси, затем проходить через узел замера газа и поступает в газовый коллектор соединяющий СП и ДКС (дожимная компрессорная станция). Шлейф скважины представляет собой 159 мм стальная труба проложенное на 1,8 м глубине с изоляцией соединяющая устье газовых скважин и </w:t>
      </w:r>
      <w:r w:rsidR="006E0823" w:rsidRPr="006E0823">
        <w:rPr>
          <w:bCs/>
          <w:sz w:val="24"/>
          <w:szCs w:val="24"/>
          <w:lang w:eastAsia="ar-SA"/>
        </w:rPr>
        <w:t xml:space="preserve">промышленной </w:t>
      </w:r>
      <w:r w:rsidR="006E0823">
        <w:rPr>
          <w:bCs/>
          <w:sz w:val="24"/>
          <w:szCs w:val="24"/>
          <w:lang w:eastAsia="ar-SA"/>
        </w:rPr>
        <w:t xml:space="preserve">площадкой </w:t>
      </w:r>
      <w:r w:rsidRPr="00C639E8">
        <w:rPr>
          <w:bCs/>
          <w:sz w:val="24"/>
          <w:szCs w:val="24"/>
          <w:lang w:eastAsia="ar-SA"/>
        </w:rPr>
        <w:t xml:space="preserve">сборного пункта. Отдаленность шлейфа от СП до </w:t>
      </w:r>
      <w:r w:rsidRPr="00C639E8">
        <w:rPr>
          <w:bCs/>
          <w:sz w:val="24"/>
          <w:szCs w:val="24"/>
          <w:lang w:eastAsia="ar-SA"/>
        </w:rPr>
        <w:lastRenderedPageBreak/>
        <w:t xml:space="preserve">устья скважины составляет от 300 м до 4500 м. Общая протяженность газового шлейфа в ПХГ </w:t>
      </w:r>
      <w:proofErr w:type="spellStart"/>
      <w:r w:rsidRPr="00C639E8">
        <w:rPr>
          <w:bCs/>
          <w:sz w:val="24"/>
          <w:szCs w:val="24"/>
          <w:lang w:eastAsia="ar-SA"/>
        </w:rPr>
        <w:t>Бозой</w:t>
      </w:r>
      <w:proofErr w:type="spellEnd"/>
      <w:r w:rsidRPr="00C639E8">
        <w:rPr>
          <w:bCs/>
          <w:sz w:val="24"/>
          <w:szCs w:val="24"/>
          <w:lang w:eastAsia="ar-SA"/>
        </w:rPr>
        <w:t xml:space="preserve"> составляет 700 км, общая протяженность газового коллектора 72 км.</w:t>
      </w:r>
    </w:p>
    <w:p w:rsidR="00C639E8" w:rsidRPr="006E0823" w:rsidRDefault="006E0823" w:rsidP="00C639E8">
      <w:pPr>
        <w:widowControl/>
        <w:tabs>
          <w:tab w:val="left" w:pos="-567"/>
        </w:tabs>
        <w:suppressAutoHyphens/>
        <w:autoSpaceDE/>
        <w:autoSpaceDN/>
        <w:ind w:right="-2" w:firstLine="567"/>
        <w:jc w:val="both"/>
        <w:rPr>
          <w:bCs/>
          <w:sz w:val="24"/>
          <w:szCs w:val="24"/>
          <w:lang w:eastAsia="ar-SA"/>
        </w:rPr>
      </w:pPr>
      <w:r w:rsidRPr="006E0823">
        <w:rPr>
          <w:bCs/>
          <w:sz w:val="24"/>
          <w:szCs w:val="24"/>
          <w:lang w:eastAsia="ar-SA"/>
        </w:rPr>
        <w:t xml:space="preserve">На рисунке 1 представлена обзорная карта расположения ПХГ </w:t>
      </w:r>
      <w:proofErr w:type="spellStart"/>
      <w:r w:rsidRPr="006E0823">
        <w:rPr>
          <w:bCs/>
          <w:sz w:val="24"/>
          <w:szCs w:val="24"/>
          <w:lang w:eastAsia="ar-SA"/>
        </w:rPr>
        <w:t>Бозой</w:t>
      </w:r>
      <w:proofErr w:type="spellEnd"/>
      <w:r w:rsidRPr="006E0823">
        <w:rPr>
          <w:bCs/>
          <w:sz w:val="24"/>
          <w:szCs w:val="24"/>
          <w:lang w:eastAsia="ar-SA"/>
        </w:rPr>
        <w:t>.</w:t>
      </w:r>
    </w:p>
    <w:p w:rsidR="00C639E8" w:rsidRDefault="00C639E8" w:rsidP="00C639E8">
      <w:pPr>
        <w:widowControl/>
        <w:tabs>
          <w:tab w:val="left" w:pos="-567"/>
        </w:tabs>
        <w:suppressAutoHyphens/>
        <w:autoSpaceDE/>
        <w:autoSpaceDN/>
        <w:ind w:right="-2" w:firstLine="567"/>
        <w:jc w:val="both"/>
        <w:rPr>
          <w:b/>
          <w:sz w:val="24"/>
          <w:szCs w:val="24"/>
          <w:lang w:eastAsia="ar-SA"/>
        </w:rPr>
      </w:pPr>
    </w:p>
    <w:p w:rsidR="00C639E8" w:rsidRDefault="00C639E8" w:rsidP="00C639E8">
      <w:pPr>
        <w:widowControl/>
        <w:tabs>
          <w:tab w:val="left" w:pos="-567"/>
        </w:tabs>
        <w:suppressAutoHyphens/>
        <w:autoSpaceDE/>
        <w:autoSpaceDN/>
        <w:ind w:right="-2" w:firstLine="567"/>
        <w:jc w:val="both"/>
        <w:rPr>
          <w:b/>
          <w:sz w:val="24"/>
          <w:szCs w:val="24"/>
          <w:lang w:eastAsia="ar-SA"/>
        </w:rPr>
      </w:pPr>
      <w:r>
        <w:rPr>
          <w:b/>
          <w:noProof/>
          <w:sz w:val="24"/>
          <w:szCs w:val="24"/>
          <w:lang w:eastAsia="ru-RU"/>
        </w:rPr>
        <w:drawing>
          <wp:inline distT="0" distB="0" distL="0" distR="0" wp14:anchorId="33D1F116" wp14:editId="78D91658">
            <wp:extent cx="5584190" cy="44380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4190" cy="4438015"/>
                    </a:xfrm>
                    <a:prstGeom prst="rect">
                      <a:avLst/>
                    </a:prstGeom>
                    <a:noFill/>
                  </pic:spPr>
                </pic:pic>
              </a:graphicData>
            </a:graphic>
          </wp:inline>
        </w:drawing>
      </w:r>
    </w:p>
    <w:p w:rsidR="00C639E8" w:rsidRDefault="00C639E8" w:rsidP="00C639E8">
      <w:pPr>
        <w:widowControl/>
        <w:tabs>
          <w:tab w:val="left" w:pos="-567"/>
        </w:tabs>
        <w:suppressAutoHyphens/>
        <w:autoSpaceDE/>
        <w:autoSpaceDN/>
        <w:ind w:right="-2" w:firstLine="567"/>
        <w:jc w:val="center"/>
        <w:rPr>
          <w:bCs/>
          <w:sz w:val="24"/>
          <w:szCs w:val="24"/>
          <w:lang w:eastAsia="ar-SA"/>
        </w:rPr>
      </w:pPr>
    </w:p>
    <w:p w:rsidR="00C639E8" w:rsidRPr="00C639E8" w:rsidRDefault="00C639E8" w:rsidP="00C639E8">
      <w:pPr>
        <w:widowControl/>
        <w:tabs>
          <w:tab w:val="left" w:pos="-567"/>
        </w:tabs>
        <w:suppressAutoHyphens/>
        <w:autoSpaceDE/>
        <w:autoSpaceDN/>
        <w:ind w:right="-2" w:firstLine="567"/>
        <w:jc w:val="center"/>
        <w:rPr>
          <w:bCs/>
          <w:sz w:val="24"/>
          <w:szCs w:val="24"/>
          <w:lang w:eastAsia="ar-SA"/>
        </w:rPr>
      </w:pPr>
      <w:r w:rsidRPr="00C639E8">
        <w:rPr>
          <w:bCs/>
          <w:sz w:val="24"/>
          <w:szCs w:val="24"/>
          <w:lang w:eastAsia="ar-SA"/>
        </w:rPr>
        <w:t xml:space="preserve">Рисунок 1 – Обзорная карта расположения ПХГ </w:t>
      </w:r>
      <w:proofErr w:type="spellStart"/>
      <w:r w:rsidRPr="00C639E8">
        <w:rPr>
          <w:bCs/>
          <w:sz w:val="24"/>
          <w:szCs w:val="24"/>
          <w:lang w:eastAsia="ar-SA"/>
        </w:rPr>
        <w:t>Бозой</w:t>
      </w:r>
      <w:proofErr w:type="spellEnd"/>
    </w:p>
    <w:p w:rsidR="00C639E8" w:rsidRDefault="00C639E8" w:rsidP="00C639E8">
      <w:pPr>
        <w:widowControl/>
        <w:tabs>
          <w:tab w:val="left" w:pos="-567"/>
        </w:tabs>
        <w:suppressAutoHyphens/>
        <w:autoSpaceDE/>
        <w:autoSpaceDN/>
        <w:ind w:right="-2" w:firstLine="567"/>
        <w:jc w:val="both"/>
        <w:rPr>
          <w:b/>
          <w:sz w:val="24"/>
          <w:szCs w:val="24"/>
          <w:lang w:eastAsia="ar-SA"/>
        </w:rPr>
      </w:pPr>
    </w:p>
    <w:p w:rsidR="00C639E8" w:rsidRPr="00C639E8" w:rsidRDefault="00C639E8" w:rsidP="00C639E8">
      <w:pPr>
        <w:widowControl/>
        <w:tabs>
          <w:tab w:val="left" w:pos="-567"/>
        </w:tabs>
        <w:suppressAutoHyphens/>
        <w:autoSpaceDE/>
        <w:autoSpaceDN/>
        <w:ind w:right="-2" w:firstLine="567"/>
        <w:jc w:val="both"/>
        <w:rPr>
          <w:b/>
          <w:sz w:val="24"/>
          <w:szCs w:val="24"/>
          <w:lang w:eastAsia="ar-SA"/>
        </w:rPr>
      </w:pPr>
    </w:p>
    <w:p w:rsidR="00C639E8" w:rsidRDefault="00C639E8" w:rsidP="00527528">
      <w:pPr>
        <w:ind w:right="-20" w:firstLine="567"/>
        <w:jc w:val="both"/>
        <w:rPr>
          <w:color w:val="000000"/>
          <w:sz w:val="24"/>
          <w:szCs w:val="24"/>
        </w:rPr>
      </w:pPr>
      <w:r w:rsidRPr="00C639E8">
        <w:rPr>
          <w:color w:val="000000"/>
          <w:sz w:val="24"/>
          <w:szCs w:val="24"/>
        </w:rPr>
        <w:t>Согласно санитарных правил «Санитарно-эпидемиологические требования к сан</w:t>
      </w:r>
      <w:r w:rsidRPr="00C639E8">
        <w:rPr>
          <w:color w:val="000000"/>
          <w:sz w:val="24"/>
          <w:szCs w:val="24"/>
        </w:rPr>
        <w:t>и</w:t>
      </w:r>
      <w:r w:rsidRPr="00C639E8">
        <w:rPr>
          <w:color w:val="000000"/>
          <w:sz w:val="24"/>
          <w:szCs w:val="24"/>
        </w:rPr>
        <w:t>тарно-защитным зонам объектов, являющихся объектами воздействия на среду обитания и здоровье человека» утвержденных приказом Исполняющий обязанности Министра здр</w:t>
      </w:r>
      <w:r w:rsidRPr="00C639E8">
        <w:rPr>
          <w:color w:val="000000"/>
          <w:sz w:val="24"/>
          <w:szCs w:val="24"/>
        </w:rPr>
        <w:t>а</w:t>
      </w:r>
      <w:r w:rsidRPr="00C639E8">
        <w:rPr>
          <w:color w:val="000000"/>
          <w:sz w:val="24"/>
          <w:szCs w:val="24"/>
        </w:rPr>
        <w:t>воохранения Республики Казахстан от 11 января 2022 года № ҚР ДСМ-2 на проведение строительных работ установление СЗЗ не требуется, так как строительство носит време</w:t>
      </w:r>
      <w:r w:rsidRPr="00C639E8">
        <w:rPr>
          <w:color w:val="000000"/>
          <w:sz w:val="24"/>
          <w:szCs w:val="24"/>
        </w:rPr>
        <w:t>н</w:t>
      </w:r>
      <w:r w:rsidRPr="00C639E8">
        <w:rPr>
          <w:color w:val="000000"/>
          <w:sz w:val="24"/>
          <w:szCs w:val="24"/>
        </w:rPr>
        <w:t>ный характер, и выбросы загрязняющих веществ ограничиваются сроками строительства.</w:t>
      </w:r>
    </w:p>
    <w:p w:rsidR="00664D2D" w:rsidRPr="00664D2D" w:rsidRDefault="00A34BDA" w:rsidP="00A34BDA">
      <w:pPr>
        <w:widowControl/>
        <w:autoSpaceDE/>
        <w:autoSpaceDN/>
        <w:ind w:firstLine="567"/>
        <w:jc w:val="both"/>
        <w:rPr>
          <w:color w:val="000000"/>
          <w:sz w:val="24"/>
          <w:szCs w:val="24"/>
        </w:rPr>
      </w:pPr>
      <w:r w:rsidRPr="00AE285D">
        <w:rPr>
          <w:sz w:val="24"/>
          <w:szCs w:val="24"/>
          <w:lang w:eastAsia="ru-RU"/>
        </w:rPr>
        <w:t xml:space="preserve">Согласно </w:t>
      </w:r>
      <w:proofErr w:type="spellStart"/>
      <w:r w:rsidRPr="00AE285D">
        <w:rPr>
          <w:sz w:val="24"/>
          <w:szCs w:val="24"/>
          <w:lang w:eastAsia="ru-RU"/>
        </w:rPr>
        <w:t>п.п</w:t>
      </w:r>
      <w:proofErr w:type="spellEnd"/>
      <w:r w:rsidRPr="00AE285D">
        <w:rPr>
          <w:sz w:val="24"/>
          <w:szCs w:val="24"/>
          <w:lang w:eastAsia="ru-RU"/>
        </w:rPr>
        <w:t xml:space="preserve">. 29, п. 3 приказа </w:t>
      </w:r>
      <w:proofErr w:type="spellStart"/>
      <w:r w:rsidRPr="00AE285D">
        <w:rPr>
          <w:sz w:val="24"/>
          <w:szCs w:val="24"/>
          <w:lang w:eastAsia="ru-RU"/>
        </w:rPr>
        <w:t>и.о</w:t>
      </w:r>
      <w:proofErr w:type="spellEnd"/>
      <w:r w:rsidRPr="00AE285D">
        <w:rPr>
          <w:sz w:val="24"/>
          <w:szCs w:val="24"/>
          <w:lang w:eastAsia="ru-RU"/>
        </w:rPr>
        <w:t>. Министра здравоохранения Республики Казахстан от 11 января 2022 года № ҚР ДСМ-2 Об утверждении Санитарных правил «Санитарно-эпидемиологические требования к санитарно-защитным зонам объектов, являющихся объектами воздействия на среду обитания и здоровье человека» для газораспределител</w:t>
      </w:r>
      <w:r w:rsidRPr="00AE285D">
        <w:rPr>
          <w:sz w:val="24"/>
          <w:szCs w:val="24"/>
          <w:lang w:eastAsia="ru-RU"/>
        </w:rPr>
        <w:t>ь</w:t>
      </w:r>
      <w:r w:rsidRPr="00AE285D">
        <w:rPr>
          <w:sz w:val="24"/>
          <w:szCs w:val="24"/>
          <w:lang w:eastAsia="ru-RU"/>
        </w:rPr>
        <w:t xml:space="preserve">ных станции магистральных газопроводов с </w:t>
      </w:r>
      <w:proofErr w:type="spellStart"/>
      <w:r w:rsidRPr="00AE285D">
        <w:rPr>
          <w:sz w:val="24"/>
          <w:szCs w:val="24"/>
          <w:lang w:eastAsia="ru-RU"/>
        </w:rPr>
        <w:t>одоризационными</w:t>
      </w:r>
      <w:proofErr w:type="spellEnd"/>
      <w:r w:rsidRPr="00AE285D">
        <w:rPr>
          <w:sz w:val="24"/>
          <w:szCs w:val="24"/>
          <w:lang w:eastAsia="ru-RU"/>
        </w:rPr>
        <w:t xml:space="preserve"> установками от меркапт</w:t>
      </w:r>
      <w:r w:rsidRPr="00AE285D">
        <w:rPr>
          <w:sz w:val="24"/>
          <w:szCs w:val="24"/>
          <w:lang w:eastAsia="ru-RU"/>
        </w:rPr>
        <w:t>а</w:t>
      </w:r>
      <w:r w:rsidRPr="00AE285D">
        <w:rPr>
          <w:sz w:val="24"/>
          <w:szCs w:val="24"/>
          <w:lang w:eastAsia="ru-RU"/>
        </w:rPr>
        <w:t>на размер санитарно-защитной зоны (СЗЗ) принят 300 метров</w:t>
      </w:r>
      <w:r>
        <w:rPr>
          <w:sz w:val="24"/>
          <w:szCs w:val="24"/>
          <w:lang w:eastAsia="ru-RU"/>
        </w:rPr>
        <w:t>.</w:t>
      </w:r>
    </w:p>
    <w:p w:rsidR="00664D2D" w:rsidRDefault="00664D2D" w:rsidP="00664D2D">
      <w:pPr>
        <w:ind w:left="567" w:right="-20"/>
        <w:rPr>
          <w:b/>
          <w:bCs/>
          <w:color w:val="000000"/>
          <w:sz w:val="24"/>
          <w:szCs w:val="24"/>
        </w:rPr>
      </w:pPr>
    </w:p>
    <w:p w:rsidR="00EB4CD2" w:rsidRDefault="00EB4CD2" w:rsidP="00EB4CD2">
      <w:pPr>
        <w:ind w:left="567" w:right="-20"/>
        <w:rPr>
          <w:b/>
          <w:bCs/>
          <w:color w:val="000000"/>
          <w:sz w:val="24"/>
          <w:szCs w:val="24"/>
        </w:rPr>
      </w:pPr>
      <w:r w:rsidRPr="00F152E1">
        <w:rPr>
          <w:b/>
          <w:bCs/>
          <w:color w:val="000000"/>
          <w:sz w:val="24"/>
          <w:szCs w:val="24"/>
        </w:rPr>
        <w:lastRenderedPageBreak/>
        <w:t>1.1</w:t>
      </w:r>
      <w:r w:rsidRPr="00F152E1">
        <w:rPr>
          <w:b/>
          <w:bCs/>
          <w:color w:val="000000"/>
          <w:spacing w:val="1"/>
          <w:sz w:val="24"/>
          <w:szCs w:val="24"/>
        </w:rPr>
        <w:t xml:space="preserve"> </w:t>
      </w:r>
      <w:r w:rsidRPr="00F152E1">
        <w:rPr>
          <w:b/>
          <w:bCs/>
          <w:color w:val="000000"/>
          <w:sz w:val="24"/>
          <w:szCs w:val="24"/>
        </w:rPr>
        <w:t>Ха</w:t>
      </w:r>
      <w:r w:rsidRPr="00F152E1">
        <w:rPr>
          <w:b/>
          <w:bCs/>
          <w:color w:val="000000"/>
          <w:spacing w:val="-1"/>
          <w:sz w:val="24"/>
          <w:szCs w:val="24"/>
        </w:rPr>
        <w:t>р</w:t>
      </w:r>
      <w:r w:rsidRPr="00F152E1">
        <w:rPr>
          <w:b/>
          <w:bCs/>
          <w:color w:val="000000"/>
          <w:sz w:val="24"/>
          <w:szCs w:val="24"/>
        </w:rPr>
        <w:t>а</w:t>
      </w:r>
      <w:r w:rsidRPr="00F152E1">
        <w:rPr>
          <w:b/>
          <w:bCs/>
          <w:color w:val="000000"/>
          <w:spacing w:val="-3"/>
          <w:sz w:val="24"/>
          <w:szCs w:val="24"/>
        </w:rPr>
        <w:t>к</w:t>
      </w:r>
      <w:r w:rsidRPr="00F152E1">
        <w:rPr>
          <w:b/>
          <w:bCs/>
          <w:color w:val="000000"/>
          <w:sz w:val="24"/>
          <w:szCs w:val="24"/>
        </w:rPr>
        <w:t>теристика</w:t>
      </w:r>
      <w:r w:rsidRPr="00F152E1">
        <w:rPr>
          <w:b/>
          <w:bCs/>
          <w:color w:val="000000"/>
          <w:spacing w:val="1"/>
          <w:sz w:val="24"/>
          <w:szCs w:val="24"/>
        </w:rPr>
        <w:t xml:space="preserve"> </w:t>
      </w:r>
      <w:r w:rsidRPr="00F152E1">
        <w:rPr>
          <w:b/>
          <w:bCs/>
          <w:color w:val="000000"/>
          <w:sz w:val="24"/>
          <w:szCs w:val="24"/>
        </w:rPr>
        <w:t>наме</w:t>
      </w:r>
      <w:r w:rsidRPr="00F152E1">
        <w:rPr>
          <w:b/>
          <w:bCs/>
          <w:color w:val="000000"/>
          <w:spacing w:val="-2"/>
          <w:sz w:val="24"/>
          <w:szCs w:val="24"/>
        </w:rPr>
        <w:t>ч</w:t>
      </w:r>
      <w:r w:rsidRPr="00F152E1">
        <w:rPr>
          <w:b/>
          <w:bCs/>
          <w:color w:val="000000"/>
          <w:sz w:val="24"/>
          <w:szCs w:val="24"/>
        </w:rPr>
        <w:t xml:space="preserve">аемой </w:t>
      </w:r>
      <w:r w:rsidRPr="00F152E1">
        <w:rPr>
          <w:b/>
          <w:bCs/>
          <w:color w:val="000000"/>
          <w:spacing w:val="-1"/>
          <w:sz w:val="24"/>
          <w:szCs w:val="24"/>
        </w:rPr>
        <w:t>х</w:t>
      </w:r>
      <w:r w:rsidRPr="00F152E1">
        <w:rPr>
          <w:b/>
          <w:bCs/>
          <w:color w:val="000000"/>
          <w:sz w:val="24"/>
          <w:szCs w:val="24"/>
        </w:rPr>
        <w:t>оз</w:t>
      </w:r>
      <w:r w:rsidRPr="00F152E1">
        <w:rPr>
          <w:b/>
          <w:bCs/>
          <w:color w:val="000000"/>
          <w:spacing w:val="-2"/>
          <w:sz w:val="24"/>
          <w:szCs w:val="24"/>
        </w:rPr>
        <w:t>я</w:t>
      </w:r>
      <w:r w:rsidRPr="00F152E1">
        <w:rPr>
          <w:b/>
          <w:bCs/>
          <w:color w:val="000000"/>
          <w:sz w:val="24"/>
          <w:szCs w:val="24"/>
        </w:rPr>
        <w:t>йстве</w:t>
      </w:r>
      <w:r w:rsidRPr="00F152E1">
        <w:rPr>
          <w:b/>
          <w:bCs/>
          <w:color w:val="000000"/>
          <w:spacing w:val="-1"/>
          <w:sz w:val="24"/>
          <w:szCs w:val="24"/>
        </w:rPr>
        <w:t>н</w:t>
      </w:r>
      <w:r w:rsidRPr="00F152E1">
        <w:rPr>
          <w:b/>
          <w:bCs/>
          <w:color w:val="000000"/>
          <w:sz w:val="24"/>
          <w:szCs w:val="24"/>
        </w:rPr>
        <w:t xml:space="preserve">ной </w:t>
      </w:r>
      <w:r w:rsidRPr="00F152E1">
        <w:rPr>
          <w:b/>
          <w:bCs/>
          <w:color w:val="000000"/>
          <w:spacing w:val="-1"/>
          <w:sz w:val="24"/>
          <w:szCs w:val="24"/>
        </w:rPr>
        <w:t>д</w:t>
      </w:r>
      <w:r w:rsidRPr="00F152E1">
        <w:rPr>
          <w:b/>
          <w:bCs/>
          <w:color w:val="000000"/>
          <w:sz w:val="24"/>
          <w:szCs w:val="24"/>
        </w:rPr>
        <w:t>ея</w:t>
      </w:r>
      <w:r w:rsidRPr="00F152E1">
        <w:rPr>
          <w:b/>
          <w:bCs/>
          <w:color w:val="000000"/>
          <w:spacing w:val="-1"/>
          <w:sz w:val="24"/>
          <w:szCs w:val="24"/>
        </w:rPr>
        <w:t>т</w:t>
      </w:r>
      <w:r w:rsidRPr="00F152E1">
        <w:rPr>
          <w:b/>
          <w:bCs/>
          <w:color w:val="000000"/>
          <w:sz w:val="24"/>
          <w:szCs w:val="24"/>
        </w:rPr>
        <w:t>е</w:t>
      </w:r>
      <w:r w:rsidRPr="00F152E1">
        <w:rPr>
          <w:b/>
          <w:bCs/>
          <w:color w:val="000000"/>
          <w:spacing w:val="-2"/>
          <w:sz w:val="24"/>
          <w:szCs w:val="24"/>
        </w:rPr>
        <w:t>ль</w:t>
      </w:r>
      <w:r w:rsidRPr="00F152E1">
        <w:rPr>
          <w:b/>
          <w:bCs/>
          <w:color w:val="000000"/>
          <w:sz w:val="24"/>
          <w:szCs w:val="24"/>
        </w:rPr>
        <w:t>н</w:t>
      </w:r>
      <w:r w:rsidRPr="00F152E1">
        <w:rPr>
          <w:b/>
          <w:bCs/>
          <w:color w:val="000000"/>
          <w:spacing w:val="1"/>
          <w:sz w:val="24"/>
          <w:szCs w:val="24"/>
        </w:rPr>
        <w:t>о</w:t>
      </w:r>
      <w:r w:rsidRPr="00F152E1">
        <w:rPr>
          <w:b/>
          <w:bCs/>
          <w:color w:val="000000"/>
          <w:sz w:val="24"/>
          <w:szCs w:val="24"/>
        </w:rPr>
        <w:t>с</w:t>
      </w:r>
      <w:r w:rsidRPr="00F152E1">
        <w:rPr>
          <w:b/>
          <w:bCs/>
          <w:color w:val="000000"/>
          <w:spacing w:val="1"/>
          <w:sz w:val="24"/>
          <w:szCs w:val="24"/>
        </w:rPr>
        <w:t>т</w:t>
      </w:r>
      <w:r w:rsidRPr="00F152E1">
        <w:rPr>
          <w:b/>
          <w:bCs/>
          <w:color w:val="000000"/>
          <w:sz w:val="24"/>
          <w:szCs w:val="24"/>
        </w:rPr>
        <w:t>и</w:t>
      </w:r>
    </w:p>
    <w:p w:rsidR="00A34BDA" w:rsidRPr="00A34BDA" w:rsidRDefault="00FA2538" w:rsidP="00A34BDA">
      <w:pPr>
        <w:autoSpaceDE/>
        <w:autoSpaceDN/>
        <w:ind w:left="23" w:right="20" w:firstLine="544"/>
        <w:jc w:val="both"/>
        <w:rPr>
          <w:rFonts w:eastAsia="Lucida Sans Unicode"/>
          <w:sz w:val="24"/>
          <w:szCs w:val="24"/>
        </w:rPr>
      </w:pPr>
      <w:r w:rsidRPr="00FA2538">
        <w:rPr>
          <w:rFonts w:eastAsia="Lucida Sans Unicode"/>
          <w:sz w:val="24"/>
          <w:szCs w:val="24"/>
        </w:rPr>
        <w:t xml:space="preserve"> </w:t>
      </w:r>
      <w:r w:rsidR="00A34BDA" w:rsidRPr="00A34BDA">
        <w:rPr>
          <w:rFonts w:eastAsia="Lucida Sans Unicode"/>
          <w:sz w:val="24"/>
          <w:szCs w:val="24"/>
        </w:rPr>
        <w:t>Данной намечаемой деятельностью предполагается реализация группового техн</w:t>
      </w:r>
      <w:r w:rsidR="00A34BDA" w:rsidRPr="00A34BDA">
        <w:rPr>
          <w:rFonts w:eastAsia="Lucida Sans Unicode"/>
          <w:sz w:val="24"/>
          <w:szCs w:val="24"/>
        </w:rPr>
        <w:t>и</w:t>
      </w:r>
      <w:r w:rsidR="00A34BDA" w:rsidRPr="00A34BDA">
        <w:rPr>
          <w:rFonts w:eastAsia="Lucida Sans Unicode"/>
          <w:sz w:val="24"/>
          <w:szCs w:val="24"/>
        </w:rPr>
        <w:t>ческого проекта на бурение 36-ти эксплуатационных скважин ПХГ «</w:t>
      </w:r>
      <w:proofErr w:type="spellStart"/>
      <w:r w:rsidR="00A34BDA" w:rsidRPr="00A34BDA">
        <w:rPr>
          <w:rFonts w:eastAsia="Lucida Sans Unicode"/>
          <w:sz w:val="24"/>
          <w:szCs w:val="24"/>
        </w:rPr>
        <w:t>Бозой</w:t>
      </w:r>
      <w:proofErr w:type="spellEnd"/>
      <w:r w:rsidR="00A34BDA" w:rsidRPr="00A34BDA">
        <w:rPr>
          <w:rFonts w:eastAsia="Lucida Sans Unicode"/>
          <w:sz w:val="24"/>
          <w:szCs w:val="24"/>
        </w:rPr>
        <w:t xml:space="preserve">». Бурение 36 эксплуатационных скважин-дублеров участка </w:t>
      </w:r>
      <w:proofErr w:type="spellStart"/>
      <w:r w:rsidR="00A34BDA" w:rsidRPr="00A34BDA">
        <w:rPr>
          <w:rFonts w:eastAsia="Lucida Sans Unicode"/>
          <w:sz w:val="24"/>
          <w:szCs w:val="24"/>
        </w:rPr>
        <w:t>Жаманкоянкулак</w:t>
      </w:r>
      <w:proofErr w:type="spellEnd"/>
      <w:r w:rsidR="00A34BDA" w:rsidRPr="00A34BDA">
        <w:rPr>
          <w:rFonts w:eastAsia="Lucida Sans Unicode"/>
          <w:sz w:val="24"/>
          <w:szCs w:val="24"/>
        </w:rPr>
        <w:t xml:space="preserve"> ПХГ «</w:t>
      </w:r>
      <w:proofErr w:type="spellStart"/>
      <w:r w:rsidR="00A34BDA" w:rsidRPr="00A34BDA">
        <w:rPr>
          <w:rFonts w:eastAsia="Lucida Sans Unicode"/>
          <w:sz w:val="24"/>
          <w:szCs w:val="24"/>
        </w:rPr>
        <w:t>Бозой</w:t>
      </w:r>
      <w:proofErr w:type="spellEnd"/>
      <w:r w:rsidR="00A34BDA" w:rsidRPr="00A34BDA">
        <w:rPr>
          <w:rFonts w:eastAsia="Lucida Sans Unicode"/>
          <w:sz w:val="24"/>
          <w:szCs w:val="24"/>
        </w:rPr>
        <w:t>» необходимо в целях увеличения объема хранения и оборота природного газа. Согласно приложению 1 раздела 2 Экологического кодекса РК, данная намечаемая деятельность относится к пун</w:t>
      </w:r>
      <w:r w:rsidR="00A34BDA" w:rsidRPr="00A34BDA">
        <w:rPr>
          <w:rFonts w:eastAsia="Lucida Sans Unicode"/>
          <w:sz w:val="24"/>
          <w:szCs w:val="24"/>
        </w:rPr>
        <w:t>к</w:t>
      </w:r>
      <w:r w:rsidR="00A34BDA" w:rsidRPr="00A34BDA">
        <w:rPr>
          <w:rFonts w:eastAsia="Lucida Sans Unicode"/>
          <w:sz w:val="24"/>
          <w:szCs w:val="24"/>
        </w:rPr>
        <w:t>ту 10.5 хранилища природного газа вместимостью свыше 10 тыс. м3.</w:t>
      </w:r>
    </w:p>
    <w:p w:rsidR="00FA2538" w:rsidRDefault="00A34BDA" w:rsidP="00A34BDA">
      <w:pPr>
        <w:autoSpaceDE/>
        <w:autoSpaceDN/>
        <w:ind w:left="23" w:right="20" w:firstLine="544"/>
        <w:jc w:val="both"/>
        <w:rPr>
          <w:rFonts w:eastAsia="Lucida Sans Unicode"/>
          <w:sz w:val="24"/>
          <w:szCs w:val="24"/>
        </w:rPr>
      </w:pPr>
      <w:r w:rsidRPr="00A34BDA">
        <w:rPr>
          <w:rFonts w:eastAsia="Lucida Sans Unicode"/>
          <w:sz w:val="24"/>
          <w:szCs w:val="24"/>
        </w:rPr>
        <w:t>Общее количество персонала на период бурения, составляет – 16 человек. Проект</w:t>
      </w:r>
      <w:r w:rsidRPr="00A34BDA">
        <w:rPr>
          <w:rFonts w:eastAsia="Lucida Sans Unicode"/>
          <w:sz w:val="24"/>
          <w:szCs w:val="24"/>
        </w:rPr>
        <w:t>и</w:t>
      </w:r>
      <w:r w:rsidRPr="00A34BDA">
        <w:rPr>
          <w:rFonts w:eastAsia="Lucida Sans Unicode"/>
          <w:sz w:val="24"/>
          <w:szCs w:val="24"/>
        </w:rPr>
        <w:t>руемый срок реконструкции: 27 месяцев, начало строительства 1 квартал 2026 г.</w:t>
      </w:r>
    </w:p>
    <w:p w:rsidR="00A34BDA" w:rsidRPr="007A6F28" w:rsidRDefault="00A34BDA" w:rsidP="007A6F28">
      <w:pPr>
        <w:pStyle w:val="Opt"/>
        <w:rPr>
          <w:rFonts w:ascii="Times New Roman" w:hAnsi="Times New Roman" w:cs="Times New Roman"/>
          <w:b w:val="0"/>
          <w:bCs w:val="0"/>
          <w:sz w:val="24"/>
          <w:szCs w:val="24"/>
        </w:rPr>
      </w:pPr>
      <w:r w:rsidRPr="007A6F28">
        <w:rPr>
          <w:rFonts w:ascii="Times New Roman" w:hAnsi="Times New Roman" w:cs="Times New Roman"/>
          <w:b w:val="0"/>
          <w:bCs w:val="0"/>
          <w:sz w:val="24"/>
          <w:szCs w:val="24"/>
        </w:rPr>
        <w:t>Проектом предусматривается бурение 36-ти эксплуатационных скважин ПХГ «</w:t>
      </w:r>
      <w:proofErr w:type="spellStart"/>
      <w:r w:rsidRPr="007A6F28">
        <w:rPr>
          <w:rFonts w:ascii="Times New Roman" w:hAnsi="Times New Roman" w:cs="Times New Roman"/>
          <w:b w:val="0"/>
          <w:bCs w:val="0"/>
          <w:sz w:val="24"/>
          <w:szCs w:val="24"/>
        </w:rPr>
        <w:t>Бозой</w:t>
      </w:r>
      <w:proofErr w:type="spellEnd"/>
      <w:r w:rsidRPr="007A6F28">
        <w:rPr>
          <w:rFonts w:ascii="Times New Roman" w:hAnsi="Times New Roman" w:cs="Times New Roman"/>
          <w:b w:val="0"/>
          <w:bCs w:val="0"/>
          <w:sz w:val="24"/>
          <w:szCs w:val="24"/>
        </w:rPr>
        <w:t xml:space="preserve">» Проектная суточная производительность участка </w:t>
      </w:r>
      <w:proofErr w:type="spellStart"/>
      <w:r w:rsidRPr="007A6F28">
        <w:rPr>
          <w:rFonts w:ascii="Times New Roman" w:hAnsi="Times New Roman" w:cs="Times New Roman"/>
          <w:b w:val="0"/>
          <w:bCs w:val="0"/>
          <w:sz w:val="24"/>
          <w:szCs w:val="24"/>
        </w:rPr>
        <w:t>Жаманкоянкулак</w:t>
      </w:r>
      <w:proofErr w:type="spellEnd"/>
      <w:r w:rsidRPr="007A6F28">
        <w:rPr>
          <w:rFonts w:ascii="Times New Roman" w:hAnsi="Times New Roman" w:cs="Times New Roman"/>
          <w:b w:val="0"/>
          <w:bCs w:val="0"/>
          <w:sz w:val="24"/>
          <w:szCs w:val="24"/>
        </w:rPr>
        <w:t xml:space="preserve"> ПХГ «</w:t>
      </w:r>
      <w:proofErr w:type="spellStart"/>
      <w:r w:rsidRPr="007A6F28">
        <w:rPr>
          <w:rFonts w:ascii="Times New Roman" w:hAnsi="Times New Roman" w:cs="Times New Roman"/>
          <w:b w:val="0"/>
          <w:bCs w:val="0"/>
          <w:sz w:val="24"/>
          <w:szCs w:val="24"/>
        </w:rPr>
        <w:t>Бозой</w:t>
      </w:r>
      <w:proofErr w:type="spellEnd"/>
      <w:r w:rsidRPr="007A6F28">
        <w:rPr>
          <w:rFonts w:ascii="Times New Roman" w:hAnsi="Times New Roman" w:cs="Times New Roman"/>
          <w:b w:val="0"/>
          <w:bCs w:val="0"/>
          <w:sz w:val="24"/>
          <w:szCs w:val="24"/>
        </w:rPr>
        <w:t>» - 20 млн.м3/</w:t>
      </w:r>
      <w:proofErr w:type="spellStart"/>
      <w:r w:rsidRPr="007A6F28">
        <w:rPr>
          <w:rFonts w:ascii="Times New Roman" w:hAnsi="Times New Roman" w:cs="Times New Roman"/>
          <w:b w:val="0"/>
          <w:bCs w:val="0"/>
          <w:sz w:val="24"/>
          <w:szCs w:val="24"/>
        </w:rPr>
        <w:t>сут</w:t>
      </w:r>
      <w:proofErr w:type="spellEnd"/>
      <w:r w:rsidRPr="007A6F28">
        <w:rPr>
          <w:rFonts w:ascii="Times New Roman" w:hAnsi="Times New Roman" w:cs="Times New Roman"/>
          <w:b w:val="0"/>
          <w:bCs w:val="0"/>
          <w:sz w:val="24"/>
          <w:szCs w:val="24"/>
        </w:rPr>
        <w:t xml:space="preserve">. Производительность проектируемых 36-ти эксплуатационных скважин участка </w:t>
      </w:r>
      <w:proofErr w:type="spellStart"/>
      <w:r w:rsidRPr="007A6F28">
        <w:rPr>
          <w:rFonts w:ascii="Times New Roman" w:hAnsi="Times New Roman" w:cs="Times New Roman"/>
          <w:b w:val="0"/>
          <w:bCs w:val="0"/>
          <w:sz w:val="24"/>
          <w:szCs w:val="24"/>
        </w:rPr>
        <w:t>Жаманкоянкулак</w:t>
      </w:r>
      <w:proofErr w:type="spellEnd"/>
      <w:r w:rsidRPr="007A6F28">
        <w:rPr>
          <w:rFonts w:ascii="Times New Roman" w:hAnsi="Times New Roman" w:cs="Times New Roman"/>
          <w:b w:val="0"/>
          <w:bCs w:val="0"/>
          <w:sz w:val="24"/>
          <w:szCs w:val="24"/>
        </w:rPr>
        <w:t xml:space="preserve"> ПХГ «</w:t>
      </w:r>
      <w:proofErr w:type="spellStart"/>
      <w:r w:rsidRPr="007A6F28">
        <w:rPr>
          <w:rFonts w:ascii="Times New Roman" w:hAnsi="Times New Roman" w:cs="Times New Roman"/>
          <w:b w:val="0"/>
          <w:bCs w:val="0"/>
          <w:sz w:val="24"/>
          <w:szCs w:val="24"/>
        </w:rPr>
        <w:t>Бозой</w:t>
      </w:r>
      <w:proofErr w:type="spellEnd"/>
      <w:r w:rsidRPr="007A6F28">
        <w:rPr>
          <w:rFonts w:ascii="Times New Roman" w:hAnsi="Times New Roman" w:cs="Times New Roman"/>
          <w:b w:val="0"/>
          <w:bCs w:val="0"/>
          <w:sz w:val="24"/>
          <w:szCs w:val="24"/>
        </w:rPr>
        <w:t>» - 3,2 млн.</w:t>
      </w:r>
      <w:r w:rsidR="007A6F28" w:rsidRPr="007A6F28">
        <w:rPr>
          <w:rFonts w:ascii="Times New Roman" w:hAnsi="Times New Roman" w:cs="Times New Roman"/>
          <w:b w:val="0"/>
          <w:bCs w:val="0"/>
          <w:sz w:val="24"/>
          <w:szCs w:val="24"/>
        </w:rPr>
        <w:t xml:space="preserve"> </w:t>
      </w:r>
      <w:r w:rsidRPr="007A6F28">
        <w:rPr>
          <w:rFonts w:ascii="Times New Roman" w:hAnsi="Times New Roman" w:cs="Times New Roman"/>
          <w:b w:val="0"/>
          <w:bCs w:val="0"/>
          <w:sz w:val="24"/>
          <w:szCs w:val="24"/>
        </w:rPr>
        <w:t>м3/</w:t>
      </w:r>
      <w:proofErr w:type="spellStart"/>
      <w:r w:rsidRPr="007A6F28">
        <w:rPr>
          <w:rFonts w:ascii="Times New Roman" w:hAnsi="Times New Roman" w:cs="Times New Roman"/>
          <w:b w:val="0"/>
          <w:bCs w:val="0"/>
          <w:sz w:val="24"/>
          <w:szCs w:val="24"/>
        </w:rPr>
        <w:t>сут</w:t>
      </w:r>
      <w:proofErr w:type="spellEnd"/>
      <w:r w:rsidRPr="007A6F28">
        <w:rPr>
          <w:rFonts w:ascii="Times New Roman" w:hAnsi="Times New Roman" w:cs="Times New Roman"/>
          <w:b w:val="0"/>
          <w:bCs w:val="0"/>
          <w:sz w:val="24"/>
          <w:szCs w:val="24"/>
        </w:rPr>
        <w:t>. Номера скважин, бурение (строительство) которых запланировано по данному проекту: СП-2 №2001, 2002, 2003, 2004, 2005, 2006, 2007, СП-5 №5008, 5009, 5010, 5011, 5012, 5013, 5014, 5015, 5016, 5017, 5018, 5019, 5020, 5021, 5022, 5023, 5024, 5025, 5026. СП-3 №3027, 3028, 3029, 3030, 3031, 3032, 3033, 3034, 3035, 3036. Средняя проектная глубина 450 м. Управление магистральных газопроводов (УМГ) «Актобе» осуществляет оперативную эксплуатацию и управление технологически связанными магистральными газопроводами (МГ) через линейные производственные управления (ЛПУ). ПХГ «</w:t>
      </w:r>
      <w:proofErr w:type="spellStart"/>
      <w:r w:rsidRPr="007A6F28">
        <w:rPr>
          <w:rFonts w:ascii="Times New Roman" w:hAnsi="Times New Roman" w:cs="Times New Roman"/>
          <w:b w:val="0"/>
          <w:bCs w:val="0"/>
          <w:sz w:val="24"/>
          <w:szCs w:val="24"/>
        </w:rPr>
        <w:t>Бозой</w:t>
      </w:r>
      <w:proofErr w:type="spellEnd"/>
      <w:r w:rsidRPr="007A6F28">
        <w:rPr>
          <w:rFonts w:ascii="Times New Roman" w:hAnsi="Times New Roman" w:cs="Times New Roman"/>
          <w:b w:val="0"/>
          <w:bCs w:val="0"/>
          <w:sz w:val="24"/>
          <w:szCs w:val="24"/>
        </w:rPr>
        <w:t xml:space="preserve">» расположено на месте </w:t>
      </w:r>
      <w:proofErr w:type="spellStart"/>
      <w:r w:rsidRPr="007A6F28">
        <w:rPr>
          <w:rFonts w:ascii="Times New Roman" w:hAnsi="Times New Roman" w:cs="Times New Roman"/>
          <w:b w:val="0"/>
          <w:bCs w:val="0"/>
          <w:sz w:val="24"/>
          <w:szCs w:val="24"/>
        </w:rPr>
        <w:t>бозойской</w:t>
      </w:r>
      <w:proofErr w:type="spellEnd"/>
      <w:r w:rsidRPr="007A6F28">
        <w:rPr>
          <w:rFonts w:ascii="Times New Roman" w:hAnsi="Times New Roman" w:cs="Times New Roman"/>
          <w:b w:val="0"/>
          <w:bCs w:val="0"/>
          <w:sz w:val="24"/>
          <w:szCs w:val="24"/>
        </w:rPr>
        <w:t xml:space="preserve"> группы газовых месторождений, имеющих самостоятельные структуры газоносности - </w:t>
      </w:r>
      <w:proofErr w:type="spellStart"/>
      <w:r w:rsidRPr="007A6F28">
        <w:rPr>
          <w:rFonts w:ascii="Times New Roman" w:hAnsi="Times New Roman" w:cs="Times New Roman"/>
          <w:b w:val="0"/>
          <w:bCs w:val="0"/>
          <w:sz w:val="24"/>
          <w:szCs w:val="24"/>
        </w:rPr>
        <w:t>Жаманкоянкулак</w:t>
      </w:r>
      <w:proofErr w:type="spellEnd"/>
      <w:r w:rsidRPr="007A6F28">
        <w:rPr>
          <w:rFonts w:ascii="Times New Roman" w:hAnsi="Times New Roman" w:cs="Times New Roman"/>
          <w:b w:val="0"/>
          <w:bCs w:val="0"/>
          <w:sz w:val="24"/>
          <w:szCs w:val="24"/>
        </w:rPr>
        <w:t xml:space="preserve"> и </w:t>
      </w:r>
      <w:proofErr w:type="spellStart"/>
      <w:r w:rsidRPr="007A6F28">
        <w:rPr>
          <w:rFonts w:ascii="Times New Roman" w:hAnsi="Times New Roman" w:cs="Times New Roman"/>
          <w:b w:val="0"/>
          <w:bCs w:val="0"/>
          <w:sz w:val="24"/>
          <w:szCs w:val="24"/>
        </w:rPr>
        <w:t>Жаксыкоякулак</w:t>
      </w:r>
      <w:proofErr w:type="spellEnd"/>
      <w:r w:rsidRPr="007A6F28">
        <w:rPr>
          <w:rFonts w:ascii="Times New Roman" w:hAnsi="Times New Roman" w:cs="Times New Roman"/>
          <w:b w:val="0"/>
          <w:bCs w:val="0"/>
          <w:sz w:val="24"/>
          <w:szCs w:val="24"/>
        </w:rPr>
        <w:t xml:space="preserve">. Проектный объем хранения газа (активный объем) участка </w:t>
      </w:r>
      <w:proofErr w:type="spellStart"/>
      <w:r w:rsidRPr="007A6F28">
        <w:rPr>
          <w:rFonts w:ascii="Times New Roman" w:hAnsi="Times New Roman" w:cs="Times New Roman"/>
          <w:b w:val="0"/>
          <w:bCs w:val="0"/>
          <w:sz w:val="24"/>
          <w:szCs w:val="24"/>
        </w:rPr>
        <w:t>Жаманкоянкулак</w:t>
      </w:r>
      <w:proofErr w:type="spellEnd"/>
      <w:r w:rsidRPr="007A6F28">
        <w:rPr>
          <w:rFonts w:ascii="Times New Roman" w:hAnsi="Times New Roman" w:cs="Times New Roman"/>
          <w:b w:val="0"/>
          <w:bCs w:val="0"/>
          <w:sz w:val="24"/>
          <w:szCs w:val="24"/>
        </w:rPr>
        <w:t xml:space="preserve"> ПХГ «</w:t>
      </w:r>
      <w:proofErr w:type="spellStart"/>
      <w:r w:rsidRPr="007A6F28">
        <w:rPr>
          <w:rFonts w:ascii="Times New Roman" w:hAnsi="Times New Roman" w:cs="Times New Roman"/>
          <w:b w:val="0"/>
          <w:bCs w:val="0"/>
          <w:sz w:val="24"/>
          <w:szCs w:val="24"/>
        </w:rPr>
        <w:t>Бозой</w:t>
      </w:r>
      <w:proofErr w:type="spellEnd"/>
      <w:r w:rsidRPr="007A6F28">
        <w:rPr>
          <w:rFonts w:ascii="Times New Roman" w:hAnsi="Times New Roman" w:cs="Times New Roman"/>
          <w:b w:val="0"/>
          <w:bCs w:val="0"/>
          <w:sz w:val="24"/>
          <w:szCs w:val="24"/>
        </w:rPr>
        <w:t>» - 3 млрд.</w:t>
      </w:r>
      <w:r w:rsidR="00763059" w:rsidRPr="007A6F28">
        <w:rPr>
          <w:rFonts w:ascii="Times New Roman" w:hAnsi="Times New Roman" w:cs="Times New Roman"/>
          <w:b w:val="0"/>
          <w:bCs w:val="0"/>
          <w:sz w:val="24"/>
          <w:szCs w:val="24"/>
        </w:rPr>
        <w:t xml:space="preserve"> </w:t>
      </w:r>
      <w:r w:rsidRPr="007A6F28">
        <w:rPr>
          <w:rFonts w:ascii="Times New Roman" w:hAnsi="Times New Roman" w:cs="Times New Roman"/>
          <w:b w:val="0"/>
          <w:bCs w:val="0"/>
          <w:sz w:val="24"/>
          <w:szCs w:val="24"/>
        </w:rPr>
        <w:t xml:space="preserve">м3. Газовая залежь </w:t>
      </w:r>
      <w:proofErr w:type="spellStart"/>
      <w:r w:rsidRPr="007A6F28">
        <w:rPr>
          <w:rFonts w:ascii="Times New Roman" w:hAnsi="Times New Roman" w:cs="Times New Roman"/>
          <w:b w:val="0"/>
          <w:bCs w:val="0"/>
          <w:sz w:val="24"/>
          <w:szCs w:val="24"/>
        </w:rPr>
        <w:t>кумского</w:t>
      </w:r>
      <w:proofErr w:type="spellEnd"/>
      <w:r w:rsidRPr="007A6F28">
        <w:rPr>
          <w:rFonts w:ascii="Times New Roman" w:hAnsi="Times New Roman" w:cs="Times New Roman"/>
          <w:b w:val="0"/>
          <w:bCs w:val="0"/>
          <w:sz w:val="24"/>
          <w:szCs w:val="24"/>
        </w:rPr>
        <w:t xml:space="preserve"> горизонта месторождения </w:t>
      </w:r>
      <w:proofErr w:type="spellStart"/>
      <w:r w:rsidRPr="007A6F28">
        <w:rPr>
          <w:rFonts w:ascii="Times New Roman" w:hAnsi="Times New Roman" w:cs="Times New Roman"/>
          <w:b w:val="0"/>
          <w:bCs w:val="0"/>
          <w:sz w:val="24"/>
          <w:szCs w:val="24"/>
        </w:rPr>
        <w:t>Жаманкоянкулак</w:t>
      </w:r>
      <w:proofErr w:type="spellEnd"/>
      <w:r w:rsidRPr="007A6F28">
        <w:rPr>
          <w:rFonts w:ascii="Times New Roman" w:hAnsi="Times New Roman" w:cs="Times New Roman"/>
          <w:b w:val="0"/>
          <w:bCs w:val="0"/>
          <w:sz w:val="24"/>
          <w:szCs w:val="24"/>
        </w:rPr>
        <w:t xml:space="preserve"> используется под подземное хранилище газа с июня 1974 года. На каждой площадке скважины устанавливаются однотипные площадки и сооружения: приустьевой приямок; площадка под ремонтный агрегат; фундамент под свечу; фундамент под якорь оттяжки; сетчатое ограждение приустьевой площадки; линия сброса газа на устье скважин; колпак для приема поршня очистки шлейфа; знаки безопасности; запорно-регулируемые арматуры; </w:t>
      </w:r>
      <w:proofErr w:type="spellStart"/>
      <w:r w:rsidRPr="007A6F28">
        <w:rPr>
          <w:rFonts w:ascii="Times New Roman" w:hAnsi="Times New Roman" w:cs="Times New Roman"/>
          <w:b w:val="0"/>
          <w:bCs w:val="0"/>
          <w:sz w:val="24"/>
          <w:szCs w:val="24"/>
        </w:rPr>
        <w:t>КИПиА</w:t>
      </w:r>
      <w:proofErr w:type="spellEnd"/>
      <w:r w:rsidRPr="007A6F28">
        <w:rPr>
          <w:rFonts w:ascii="Times New Roman" w:hAnsi="Times New Roman" w:cs="Times New Roman"/>
          <w:b w:val="0"/>
          <w:bCs w:val="0"/>
          <w:sz w:val="24"/>
          <w:szCs w:val="24"/>
        </w:rPr>
        <w:t>; газовый шлейф со заводским изоляции Ду159</w:t>
      </w:r>
      <w:r w:rsidR="00763059" w:rsidRPr="007A6F28">
        <w:rPr>
          <w:rFonts w:ascii="Times New Roman" w:hAnsi="Times New Roman" w:cs="Times New Roman"/>
          <w:b w:val="0"/>
          <w:bCs w:val="0"/>
          <w:sz w:val="24"/>
          <w:szCs w:val="24"/>
        </w:rPr>
        <w:t xml:space="preserve"> </w:t>
      </w:r>
      <w:r w:rsidRPr="007A6F28">
        <w:rPr>
          <w:rFonts w:ascii="Times New Roman" w:hAnsi="Times New Roman" w:cs="Times New Roman"/>
          <w:b w:val="0"/>
          <w:bCs w:val="0"/>
          <w:sz w:val="24"/>
          <w:szCs w:val="24"/>
        </w:rPr>
        <w:t xml:space="preserve">мм; блоки входных ниток на сборных пунктах с </w:t>
      </w:r>
      <w:proofErr w:type="spellStart"/>
      <w:r w:rsidRPr="007A6F28">
        <w:rPr>
          <w:rFonts w:ascii="Times New Roman" w:hAnsi="Times New Roman" w:cs="Times New Roman"/>
          <w:b w:val="0"/>
          <w:bCs w:val="0"/>
          <w:sz w:val="24"/>
          <w:szCs w:val="24"/>
        </w:rPr>
        <w:t>запорно</w:t>
      </w:r>
      <w:proofErr w:type="spellEnd"/>
      <w:r w:rsidRPr="007A6F28">
        <w:rPr>
          <w:rFonts w:ascii="Times New Roman" w:hAnsi="Times New Roman" w:cs="Times New Roman"/>
          <w:b w:val="0"/>
          <w:bCs w:val="0"/>
          <w:sz w:val="24"/>
          <w:szCs w:val="24"/>
        </w:rPr>
        <w:t xml:space="preserve"> регулируемые</w:t>
      </w:r>
      <w:r w:rsidR="00763059" w:rsidRPr="007A6F28">
        <w:rPr>
          <w:rFonts w:ascii="Times New Roman" w:hAnsi="Times New Roman" w:cs="Times New Roman"/>
          <w:b w:val="0"/>
          <w:bCs w:val="0"/>
          <w:sz w:val="24"/>
          <w:szCs w:val="24"/>
        </w:rPr>
        <w:t xml:space="preserve"> </w:t>
      </w:r>
      <w:r w:rsidRPr="007A6F28">
        <w:rPr>
          <w:rFonts w:ascii="Times New Roman" w:hAnsi="Times New Roman" w:cs="Times New Roman"/>
          <w:b w:val="0"/>
          <w:bCs w:val="0"/>
          <w:sz w:val="24"/>
          <w:szCs w:val="24"/>
        </w:rPr>
        <w:t xml:space="preserve">арматурами и с </w:t>
      </w:r>
      <w:proofErr w:type="spellStart"/>
      <w:r w:rsidRPr="007A6F28">
        <w:rPr>
          <w:rFonts w:ascii="Times New Roman" w:hAnsi="Times New Roman" w:cs="Times New Roman"/>
          <w:b w:val="0"/>
          <w:bCs w:val="0"/>
          <w:sz w:val="24"/>
          <w:szCs w:val="24"/>
        </w:rPr>
        <w:t>КИПиА</w:t>
      </w:r>
      <w:proofErr w:type="spellEnd"/>
      <w:r w:rsidRPr="007A6F28">
        <w:rPr>
          <w:rFonts w:ascii="Times New Roman" w:hAnsi="Times New Roman" w:cs="Times New Roman"/>
          <w:b w:val="0"/>
          <w:bCs w:val="0"/>
          <w:sz w:val="24"/>
          <w:szCs w:val="24"/>
        </w:rPr>
        <w:t>; линии метанола и свечи сброса газа; колпак для запуска поршня для очистки шлейфа.</w:t>
      </w:r>
    </w:p>
    <w:p w:rsidR="00A34BDA" w:rsidRPr="007A6F28" w:rsidRDefault="00A34BDA" w:rsidP="007A6F28">
      <w:pPr>
        <w:pStyle w:val="Opt"/>
        <w:rPr>
          <w:rFonts w:ascii="Times New Roman" w:hAnsi="Times New Roman" w:cs="Times New Roman"/>
          <w:b w:val="0"/>
          <w:bCs w:val="0"/>
          <w:sz w:val="24"/>
          <w:szCs w:val="24"/>
        </w:rPr>
      </w:pPr>
      <w:r w:rsidRPr="007A6F28">
        <w:rPr>
          <w:rFonts w:ascii="Times New Roman" w:hAnsi="Times New Roman" w:cs="Times New Roman"/>
          <w:b w:val="0"/>
          <w:bCs w:val="0"/>
          <w:sz w:val="24"/>
          <w:szCs w:val="24"/>
        </w:rPr>
        <w:t>Изменений в существующей технологии не планируется.</w:t>
      </w:r>
    </w:p>
    <w:p w:rsidR="00A34BDA" w:rsidRPr="007A6F28" w:rsidRDefault="00A34BDA" w:rsidP="007A6F28">
      <w:pPr>
        <w:pStyle w:val="Opt"/>
        <w:rPr>
          <w:rFonts w:ascii="Times New Roman" w:hAnsi="Times New Roman" w:cs="Times New Roman"/>
          <w:b w:val="0"/>
          <w:bCs w:val="0"/>
          <w:sz w:val="24"/>
          <w:szCs w:val="24"/>
        </w:rPr>
      </w:pPr>
      <w:r w:rsidRPr="007A6F28">
        <w:rPr>
          <w:rFonts w:ascii="Times New Roman" w:hAnsi="Times New Roman" w:cs="Times New Roman"/>
          <w:b w:val="0"/>
          <w:bCs w:val="0"/>
          <w:sz w:val="24"/>
          <w:szCs w:val="24"/>
        </w:rPr>
        <w:t xml:space="preserve">Основные проектные решения </w:t>
      </w:r>
    </w:p>
    <w:p w:rsidR="00A34BDA" w:rsidRPr="007A6F28" w:rsidRDefault="00A34BDA" w:rsidP="007A6F28">
      <w:pPr>
        <w:pStyle w:val="Opt"/>
        <w:rPr>
          <w:rFonts w:ascii="Times New Roman" w:eastAsiaTheme="minorHAnsi" w:hAnsi="Times New Roman" w:cs="Times New Roman"/>
          <w:b w:val="0"/>
          <w:bCs w:val="0"/>
          <w:sz w:val="24"/>
          <w:szCs w:val="24"/>
        </w:rPr>
      </w:pPr>
      <w:r w:rsidRPr="007A6F28">
        <w:rPr>
          <w:rFonts w:ascii="Times New Roman" w:hAnsi="Times New Roman" w:cs="Times New Roman"/>
          <w:b w:val="0"/>
          <w:bCs w:val="0"/>
          <w:sz w:val="24"/>
          <w:szCs w:val="24"/>
        </w:rPr>
        <w:t xml:space="preserve">В целях увеличения объема хранения и оборота природного газа было принято решение об увеличении фонда эксплуатационных скважин в </w:t>
      </w:r>
      <w:r w:rsidRPr="007A6F28">
        <w:rPr>
          <w:rFonts w:ascii="Times New Roman" w:eastAsiaTheme="minorHAnsi" w:hAnsi="Times New Roman" w:cs="Times New Roman"/>
          <w:b w:val="0"/>
          <w:bCs w:val="0"/>
          <w:sz w:val="24"/>
          <w:szCs w:val="24"/>
        </w:rPr>
        <w:t xml:space="preserve">ПХГ </w:t>
      </w:r>
      <w:proofErr w:type="spellStart"/>
      <w:r w:rsidRPr="007A6F28">
        <w:rPr>
          <w:rFonts w:ascii="Times New Roman" w:eastAsiaTheme="minorHAnsi" w:hAnsi="Times New Roman" w:cs="Times New Roman"/>
          <w:b w:val="0"/>
          <w:bCs w:val="0"/>
          <w:sz w:val="24"/>
          <w:szCs w:val="24"/>
        </w:rPr>
        <w:t>Бозой</w:t>
      </w:r>
      <w:proofErr w:type="spellEnd"/>
      <w:r w:rsidRPr="007A6F28">
        <w:rPr>
          <w:rFonts w:ascii="Times New Roman" w:eastAsiaTheme="minorHAnsi" w:hAnsi="Times New Roman" w:cs="Times New Roman"/>
          <w:b w:val="0"/>
          <w:bCs w:val="0"/>
          <w:sz w:val="24"/>
          <w:szCs w:val="24"/>
        </w:rPr>
        <w:t xml:space="preserve"> на участке «</w:t>
      </w:r>
      <w:proofErr w:type="spellStart"/>
      <w:r w:rsidRPr="007A6F28">
        <w:rPr>
          <w:rFonts w:ascii="Times New Roman" w:eastAsiaTheme="minorHAnsi" w:hAnsi="Times New Roman" w:cs="Times New Roman"/>
          <w:b w:val="0"/>
          <w:bCs w:val="0"/>
          <w:sz w:val="24"/>
          <w:szCs w:val="24"/>
        </w:rPr>
        <w:t>Жаманкоянкулак</w:t>
      </w:r>
      <w:proofErr w:type="spellEnd"/>
      <w:r w:rsidRPr="007A6F28">
        <w:rPr>
          <w:rFonts w:ascii="Times New Roman" w:eastAsiaTheme="minorHAnsi" w:hAnsi="Times New Roman" w:cs="Times New Roman"/>
          <w:b w:val="0"/>
          <w:bCs w:val="0"/>
          <w:sz w:val="24"/>
          <w:szCs w:val="24"/>
        </w:rPr>
        <w:t>».</w:t>
      </w:r>
    </w:p>
    <w:p w:rsidR="00A34BDA" w:rsidRPr="007A6F28" w:rsidRDefault="00A34BDA" w:rsidP="007A6F28">
      <w:pPr>
        <w:pStyle w:val="Opt"/>
        <w:rPr>
          <w:rFonts w:ascii="Times New Roman" w:hAnsi="Times New Roman" w:cs="Times New Roman"/>
          <w:b w:val="0"/>
          <w:bCs w:val="0"/>
          <w:sz w:val="24"/>
          <w:szCs w:val="24"/>
        </w:rPr>
      </w:pPr>
      <w:r w:rsidRPr="007A6F28">
        <w:rPr>
          <w:rFonts w:ascii="Times New Roman" w:hAnsi="Times New Roman" w:cs="Times New Roman"/>
          <w:b w:val="0"/>
          <w:bCs w:val="0"/>
          <w:sz w:val="24"/>
          <w:szCs w:val="24"/>
        </w:rPr>
        <w:t>Основными объектами в проекте обустройства газовых скважин являются:</w:t>
      </w:r>
    </w:p>
    <w:p w:rsidR="00A34BDA" w:rsidRPr="006A757D" w:rsidRDefault="00A34BDA" w:rsidP="00A34BDA">
      <w:pPr>
        <w:pStyle w:val="2"/>
        <w:tabs>
          <w:tab w:val="clear" w:pos="851"/>
          <w:tab w:val="num" w:pos="993"/>
        </w:tabs>
        <w:ind w:left="0" w:firstLine="567"/>
        <w:rPr>
          <w:rFonts w:ascii="Times New Roman" w:hAnsi="Times New Roman" w:cs="Times New Roman"/>
          <w:sz w:val="24"/>
          <w:szCs w:val="24"/>
        </w:rPr>
      </w:pPr>
      <w:r w:rsidRPr="006A757D">
        <w:rPr>
          <w:rFonts w:ascii="Times New Roman" w:hAnsi="Times New Roman" w:cs="Times New Roman"/>
          <w:sz w:val="24"/>
          <w:szCs w:val="24"/>
        </w:rPr>
        <w:t xml:space="preserve">Приустьевые площадки в ограждении; </w:t>
      </w:r>
    </w:p>
    <w:p w:rsidR="00A34BDA" w:rsidRPr="006A757D" w:rsidRDefault="00A34BDA" w:rsidP="00A34BDA">
      <w:pPr>
        <w:pStyle w:val="2"/>
        <w:tabs>
          <w:tab w:val="clear" w:pos="851"/>
          <w:tab w:val="num" w:pos="993"/>
        </w:tabs>
        <w:ind w:left="0" w:firstLine="567"/>
        <w:rPr>
          <w:rFonts w:ascii="Times New Roman" w:hAnsi="Times New Roman" w:cs="Times New Roman"/>
          <w:sz w:val="24"/>
          <w:szCs w:val="24"/>
        </w:rPr>
      </w:pPr>
      <w:r w:rsidRPr="006A757D">
        <w:rPr>
          <w:rFonts w:ascii="Times New Roman" w:hAnsi="Times New Roman" w:cs="Times New Roman"/>
          <w:sz w:val="24"/>
          <w:szCs w:val="24"/>
        </w:rPr>
        <w:t>Газовые шлейфы;</w:t>
      </w:r>
    </w:p>
    <w:p w:rsidR="00A34BDA" w:rsidRPr="006A757D" w:rsidRDefault="00A34BDA" w:rsidP="00A34BDA">
      <w:pPr>
        <w:pStyle w:val="2"/>
        <w:tabs>
          <w:tab w:val="clear" w:pos="851"/>
          <w:tab w:val="num" w:pos="993"/>
        </w:tabs>
        <w:ind w:left="0" w:firstLine="567"/>
        <w:rPr>
          <w:rFonts w:ascii="Times New Roman" w:hAnsi="Times New Roman" w:cs="Times New Roman"/>
          <w:sz w:val="24"/>
          <w:szCs w:val="24"/>
        </w:rPr>
      </w:pPr>
      <w:r w:rsidRPr="006A757D">
        <w:rPr>
          <w:rFonts w:ascii="Times New Roman" w:hAnsi="Times New Roman" w:cs="Times New Roman"/>
          <w:sz w:val="24"/>
          <w:szCs w:val="24"/>
        </w:rPr>
        <w:t xml:space="preserve">Система </w:t>
      </w:r>
      <w:proofErr w:type="spellStart"/>
      <w:r w:rsidRPr="006A757D">
        <w:rPr>
          <w:rFonts w:ascii="Times New Roman" w:hAnsi="Times New Roman" w:cs="Times New Roman"/>
          <w:sz w:val="24"/>
          <w:szCs w:val="24"/>
        </w:rPr>
        <w:t>электрохимзащиты</w:t>
      </w:r>
      <w:proofErr w:type="spellEnd"/>
      <w:r w:rsidRPr="006A757D">
        <w:rPr>
          <w:rFonts w:ascii="Times New Roman" w:hAnsi="Times New Roman" w:cs="Times New Roman"/>
          <w:sz w:val="24"/>
          <w:szCs w:val="24"/>
        </w:rPr>
        <w:t xml:space="preserve"> подземных трубопроводов;</w:t>
      </w:r>
    </w:p>
    <w:p w:rsidR="00A34BDA" w:rsidRPr="006A757D" w:rsidRDefault="00A34BDA" w:rsidP="00A34BDA">
      <w:pPr>
        <w:pStyle w:val="2"/>
        <w:tabs>
          <w:tab w:val="clear" w:pos="851"/>
          <w:tab w:val="num" w:pos="993"/>
        </w:tabs>
        <w:ind w:left="0" w:firstLine="567"/>
        <w:rPr>
          <w:rFonts w:ascii="Times New Roman" w:hAnsi="Times New Roman" w:cs="Times New Roman"/>
          <w:sz w:val="24"/>
          <w:szCs w:val="24"/>
        </w:rPr>
      </w:pPr>
      <w:r w:rsidRPr="006A757D">
        <w:rPr>
          <w:rFonts w:ascii="Times New Roman" w:hAnsi="Times New Roman" w:cs="Times New Roman"/>
          <w:sz w:val="24"/>
          <w:szCs w:val="24"/>
        </w:rPr>
        <w:t xml:space="preserve"> Блок входных ниток (БВН)</w:t>
      </w:r>
      <w:r>
        <w:rPr>
          <w:rFonts w:ascii="Times New Roman" w:hAnsi="Times New Roman" w:cs="Times New Roman"/>
          <w:sz w:val="24"/>
          <w:szCs w:val="24"/>
        </w:rPr>
        <w:t>.</w:t>
      </w:r>
    </w:p>
    <w:p w:rsidR="00A34BDA" w:rsidRPr="009E6919" w:rsidRDefault="00A34BDA" w:rsidP="00A34BDA">
      <w:pPr>
        <w:widowControl/>
        <w:tabs>
          <w:tab w:val="left" w:pos="-567"/>
        </w:tabs>
        <w:suppressAutoHyphens/>
        <w:autoSpaceDE/>
        <w:autoSpaceDN/>
        <w:ind w:right="-2" w:firstLine="567"/>
        <w:jc w:val="both"/>
        <w:rPr>
          <w:iCs/>
          <w:sz w:val="24"/>
          <w:szCs w:val="24"/>
          <w:lang w:eastAsia="ar-SA"/>
        </w:rPr>
      </w:pPr>
      <w:r w:rsidRPr="00565A25">
        <w:rPr>
          <w:b/>
          <w:sz w:val="24"/>
          <w:szCs w:val="24"/>
          <w:lang w:eastAsia="ar-SA"/>
        </w:rPr>
        <w:t>Водоснабжение и канализация</w:t>
      </w:r>
      <w:r w:rsidRPr="00565A25">
        <w:rPr>
          <w:sz w:val="24"/>
          <w:szCs w:val="24"/>
          <w:lang w:eastAsia="ar-SA"/>
        </w:rPr>
        <w:t xml:space="preserve">. </w:t>
      </w:r>
      <w:r w:rsidRPr="009E6919">
        <w:rPr>
          <w:iCs/>
          <w:sz w:val="24"/>
          <w:szCs w:val="24"/>
          <w:lang w:eastAsia="ar-SA"/>
        </w:rPr>
        <w:t xml:space="preserve">Объем воды на </w:t>
      </w:r>
      <w:proofErr w:type="spellStart"/>
      <w:r w:rsidRPr="009E6919">
        <w:rPr>
          <w:iCs/>
          <w:sz w:val="24"/>
          <w:szCs w:val="24"/>
          <w:lang w:eastAsia="ar-SA"/>
        </w:rPr>
        <w:t>хозбытовые</w:t>
      </w:r>
      <w:proofErr w:type="spellEnd"/>
      <w:r w:rsidRPr="009E6919">
        <w:rPr>
          <w:iCs/>
          <w:sz w:val="24"/>
          <w:szCs w:val="24"/>
          <w:lang w:eastAsia="ar-SA"/>
        </w:rPr>
        <w:t xml:space="preserve"> нужны составляет –</w:t>
      </w:r>
      <w:r w:rsidR="009E6919" w:rsidRPr="009E6919">
        <w:rPr>
          <w:iCs/>
          <w:sz w:val="24"/>
          <w:szCs w:val="24"/>
          <w:lang w:eastAsia="ar-SA"/>
        </w:rPr>
        <w:t>2969,35</w:t>
      </w:r>
      <w:r w:rsidR="009E6919">
        <w:rPr>
          <w:iCs/>
          <w:sz w:val="24"/>
          <w:szCs w:val="24"/>
          <w:lang w:eastAsia="ar-SA"/>
        </w:rPr>
        <w:t xml:space="preserve"> </w:t>
      </w:r>
      <w:r w:rsidRPr="009E6919">
        <w:rPr>
          <w:iCs/>
          <w:sz w:val="24"/>
          <w:szCs w:val="24"/>
          <w:lang w:eastAsia="ar-SA"/>
        </w:rPr>
        <w:t xml:space="preserve">м3/год. Для питьевого водоснабжения </w:t>
      </w:r>
      <w:r w:rsidR="00763059" w:rsidRPr="009E6919">
        <w:rPr>
          <w:iCs/>
          <w:sz w:val="24"/>
          <w:szCs w:val="24"/>
          <w:lang w:eastAsia="ar-SA"/>
        </w:rPr>
        <w:t>будет использоваться привозная вода</w:t>
      </w:r>
      <w:r w:rsidRPr="009E6919">
        <w:rPr>
          <w:iCs/>
          <w:sz w:val="24"/>
          <w:szCs w:val="24"/>
          <w:lang w:eastAsia="ar-SA"/>
        </w:rPr>
        <w:t xml:space="preserve">. </w:t>
      </w:r>
      <w:proofErr w:type="spellStart"/>
      <w:r w:rsidRPr="009E6919">
        <w:rPr>
          <w:iCs/>
          <w:sz w:val="24"/>
          <w:szCs w:val="24"/>
          <w:lang w:eastAsia="ar-SA"/>
        </w:rPr>
        <w:t>Хозбытовые</w:t>
      </w:r>
      <w:proofErr w:type="spellEnd"/>
      <w:r w:rsidRPr="009E6919">
        <w:rPr>
          <w:iCs/>
          <w:sz w:val="24"/>
          <w:szCs w:val="24"/>
          <w:lang w:eastAsia="ar-SA"/>
        </w:rPr>
        <w:t xml:space="preserve"> сточные воды будут </w:t>
      </w:r>
      <w:r w:rsidRPr="009E6919">
        <w:rPr>
          <w:sz w:val="24"/>
          <w:szCs w:val="24"/>
          <w:lang w:eastAsia="ar-SA"/>
        </w:rPr>
        <w:t xml:space="preserve">отводиться в передвижной септик </w:t>
      </w:r>
    </w:p>
    <w:p w:rsidR="00A34BDA" w:rsidRPr="00565A25" w:rsidRDefault="00A34BDA" w:rsidP="00A34BDA">
      <w:pPr>
        <w:widowControl/>
        <w:tabs>
          <w:tab w:val="left" w:pos="-567"/>
        </w:tabs>
        <w:suppressAutoHyphens/>
        <w:autoSpaceDE/>
        <w:autoSpaceDN/>
        <w:ind w:right="-2" w:firstLine="567"/>
        <w:jc w:val="both"/>
        <w:rPr>
          <w:sz w:val="24"/>
          <w:szCs w:val="24"/>
          <w:lang w:eastAsia="ar-SA"/>
        </w:rPr>
      </w:pPr>
      <w:r w:rsidRPr="009E6919">
        <w:rPr>
          <w:b/>
          <w:sz w:val="24"/>
          <w:szCs w:val="24"/>
          <w:lang w:eastAsia="ar-SA"/>
        </w:rPr>
        <w:t xml:space="preserve">Электроснабжение. </w:t>
      </w:r>
      <w:r w:rsidRPr="009E6919">
        <w:rPr>
          <w:sz w:val="24"/>
          <w:szCs w:val="24"/>
          <w:lang w:eastAsia="ar-SA"/>
        </w:rPr>
        <w:t>Осуществляется</w:t>
      </w:r>
      <w:r w:rsidRPr="00565A25">
        <w:rPr>
          <w:sz w:val="24"/>
          <w:szCs w:val="24"/>
          <w:lang w:eastAsia="ar-SA"/>
        </w:rPr>
        <w:t xml:space="preserve"> от существующих инженерных сетей.</w:t>
      </w:r>
    </w:p>
    <w:p w:rsidR="00A34BDA" w:rsidRPr="00565A25" w:rsidRDefault="00A34BDA" w:rsidP="00A34BDA">
      <w:pPr>
        <w:widowControl/>
        <w:tabs>
          <w:tab w:val="left" w:pos="-567"/>
        </w:tabs>
        <w:suppressAutoHyphens/>
        <w:autoSpaceDE/>
        <w:autoSpaceDN/>
        <w:ind w:right="-2" w:firstLine="567"/>
        <w:jc w:val="both"/>
        <w:rPr>
          <w:sz w:val="24"/>
          <w:szCs w:val="24"/>
          <w:lang w:eastAsia="ar-SA"/>
        </w:rPr>
      </w:pPr>
      <w:r w:rsidRPr="00565A25">
        <w:rPr>
          <w:b/>
          <w:sz w:val="24"/>
          <w:szCs w:val="24"/>
          <w:lang w:eastAsia="ar-SA"/>
        </w:rPr>
        <w:lastRenderedPageBreak/>
        <w:t xml:space="preserve">Отопление и вентиляция. </w:t>
      </w:r>
      <w:r w:rsidRPr="00565A25">
        <w:rPr>
          <w:sz w:val="24"/>
          <w:szCs w:val="24"/>
          <w:lang w:eastAsia="ar-SA"/>
        </w:rPr>
        <w:t xml:space="preserve">Отопление </w:t>
      </w:r>
      <w:r>
        <w:rPr>
          <w:sz w:val="24"/>
          <w:szCs w:val="24"/>
          <w:lang w:eastAsia="ar-SA"/>
        </w:rPr>
        <w:t>на период проведения строительно-монтажных работ будет электрическое.</w:t>
      </w:r>
    </w:p>
    <w:p w:rsidR="00A34BDA" w:rsidRPr="00565A25" w:rsidRDefault="00A34BDA" w:rsidP="00A34BDA">
      <w:pPr>
        <w:widowControl/>
        <w:tabs>
          <w:tab w:val="left" w:pos="-567"/>
        </w:tabs>
        <w:suppressAutoHyphens/>
        <w:autoSpaceDE/>
        <w:autoSpaceDN/>
        <w:ind w:right="-2" w:firstLine="567"/>
        <w:jc w:val="both"/>
        <w:rPr>
          <w:sz w:val="24"/>
          <w:szCs w:val="24"/>
          <w:lang w:eastAsia="ar-SA"/>
        </w:rPr>
      </w:pPr>
      <w:r w:rsidRPr="007D5A1D">
        <w:rPr>
          <w:sz w:val="24"/>
          <w:szCs w:val="24"/>
          <w:lang w:eastAsia="ar-SA"/>
        </w:rPr>
        <w:t>Строительство будет вестись вахтовым методом</w:t>
      </w:r>
      <w:r w:rsidRPr="00565A25">
        <w:rPr>
          <w:sz w:val="24"/>
          <w:szCs w:val="24"/>
          <w:lang w:eastAsia="ar-SA"/>
        </w:rPr>
        <w:t>.</w:t>
      </w:r>
    </w:p>
    <w:p w:rsidR="00763059" w:rsidRPr="00763059" w:rsidRDefault="00763059" w:rsidP="00763059">
      <w:pPr>
        <w:autoSpaceDE/>
        <w:autoSpaceDN/>
        <w:ind w:left="23" w:right="20" w:firstLine="544"/>
        <w:jc w:val="both"/>
        <w:rPr>
          <w:rFonts w:eastAsia="Lucida Sans Unicode"/>
          <w:sz w:val="24"/>
          <w:szCs w:val="24"/>
        </w:rPr>
      </w:pPr>
      <w:r w:rsidRPr="00763059">
        <w:rPr>
          <w:rFonts w:eastAsia="Lucida Sans Unicode"/>
          <w:sz w:val="24"/>
          <w:szCs w:val="24"/>
        </w:rPr>
        <w:t>Обустройство всех 36-и эксплуатационных скважин выполнено по типовому реш</w:t>
      </w:r>
      <w:r w:rsidRPr="00763059">
        <w:rPr>
          <w:rFonts w:eastAsia="Lucida Sans Unicode"/>
          <w:sz w:val="24"/>
          <w:szCs w:val="24"/>
        </w:rPr>
        <w:t>е</w:t>
      </w:r>
      <w:r w:rsidRPr="00763059">
        <w:rPr>
          <w:rFonts w:eastAsia="Lucida Sans Unicode"/>
          <w:sz w:val="24"/>
          <w:szCs w:val="24"/>
        </w:rPr>
        <w:t>нию.</w:t>
      </w:r>
    </w:p>
    <w:p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Проектом предусмотрено обустроить:</w:t>
      </w:r>
    </w:p>
    <w:p w:rsidR="00763059" w:rsidRPr="00763059" w:rsidRDefault="00763059" w:rsidP="00763059">
      <w:pPr>
        <w:pStyle w:val="aa"/>
        <w:numPr>
          <w:ilvl w:val="0"/>
          <w:numId w:val="10"/>
        </w:numPr>
        <w:tabs>
          <w:tab w:val="left" w:pos="993"/>
        </w:tabs>
        <w:autoSpaceDE/>
        <w:autoSpaceDN/>
        <w:ind w:left="0" w:right="20" w:firstLine="567"/>
        <w:jc w:val="both"/>
        <w:rPr>
          <w:rFonts w:eastAsia="Lucida Sans Unicode"/>
          <w:sz w:val="24"/>
          <w:szCs w:val="24"/>
        </w:rPr>
      </w:pPr>
      <w:r w:rsidRPr="00763059">
        <w:rPr>
          <w:rFonts w:eastAsia="Lucida Sans Unicode"/>
          <w:sz w:val="24"/>
          <w:szCs w:val="24"/>
        </w:rPr>
        <w:t>7 эксплуатационных скважин № 2001, 2002, 2003, 2004, 2005, 2006, 2007 с пр</w:t>
      </w:r>
      <w:r w:rsidRPr="00763059">
        <w:rPr>
          <w:rFonts w:eastAsia="Lucida Sans Unicode"/>
          <w:sz w:val="24"/>
          <w:szCs w:val="24"/>
        </w:rPr>
        <w:t>о</w:t>
      </w:r>
      <w:r w:rsidRPr="00763059">
        <w:rPr>
          <w:rFonts w:eastAsia="Lucida Sans Unicode"/>
          <w:sz w:val="24"/>
          <w:szCs w:val="24"/>
        </w:rPr>
        <w:t>кладкой газопроводов-шлейфов до СП-2;</w:t>
      </w:r>
    </w:p>
    <w:p w:rsidR="00763059" w:rsidRPr="00763059" w:rsidRDefault="00763059" w:rsidP="00763059">
      <w:pPr>
        <w:pStyle w:val="aa"/>
        <w:numPr>
          <w:ilvl w:val="0"/>
          <w:numId w:val="10"/>
        </w:numPr>
        <w:tabs>
          <w:tab w:val="left" w:pos="993"/>
        </w:tabs>
        <w:autoSpaceDE/>
        <w:autoSpaceDN/>
        <w:ind w:left="0" w:right="20" w:firstLine="567"/>
        <w:jc w:val="both"/>
        <w:rPr>
          <w:rFonts w:eastAsia="Lucida Sans Unicode"/>
          <w:sz w:val="24"/>
          <w:szCs w:val="24"/>
        </w:rPr>
      </w:pPr>
      <w:r w:rsidRPr="00763059">
        <w:rPr>
          <w:rFonts w:eastAsia="Lucida Sans Unicode"/>
          <w:sz w:val="24"/>
          <w:szCs w:val="24"/>
        </w:rPr>
        <w:t>10 эксплуатационных скважин № 3027, 3028, 3029, 3030, 3031, 3032, 3033, 3034, 3035, 3036 с прокладкой газопроводов-шлейфов до СП-3.</w:t>
      </w:r>
    </w:p>
    <w:p w:rsidR="00763059" w:rsidRPr="00763059" w:rsidRDefault="00763059" w:rsidP="00763059">
      <w:pPr>
        <w:pStyle w:val="aa"/>
        <w:numPr>
          <w:ilvl w:val="0"/>
          <w:numId w:val="10"/>
        </w:numPr>
        <w:tabs>
          <w:tab w:val="left" w:pos="993"/>
        </w:tabs>
        <w:autoSpaceDE/>
        <w:autoSpaceDN/>
        <w:ind w:left="0" w:right="20" w:firstLine="567"/>
        <w:jc w:val="both"/>
        <w:rPr>
          <w:rFonts w:eastAsia="Lucida Sans Unicode"/>
          <w:sz w:val="24"/>
          <w:szCs w:val="24"/>
        </w:rPr>
      </w:pPr>
      <w:r w:rsidRPr="00763059">
        <w:rPr>
          <w:rFonts w:eastAsia="Lucida Sans Unicode"/>
          <w:sz w:val="24"/>
          <w:szCs w:val="24"/>
        </w:rPr>
        <w:t>19 эксплуатационных скважин № 5008, 5009, 5010, 5011, 5012, 5013, 5014, 5015, 5016, 5017, 5018, 5019, 5020, 5021, 5022, 5023, 5024, 5025, 5026 с прокладкой газопров</w:t>
      </w:r>
      <w:r w:rsidRPr="00763059">
        <w:rPr>
          <w:rFonts w:eastAsia="Lucida Sans Unicode"/>
          <w:sz w:val="24"/>
          <w:szCs w:val="24"/>
        </w:rPr>
        <w:t>о</w:t>
      </w:r>
      <w:r w:rsidRPr="00763059">
        <w:rPr>
          <w:rFonts w:eastAsia="Lucida Sans Unicode"/>
          <w:sz w:val="24"/>
          <w:szCs w:val="24"/>
        </w:rPr>
        <w:t>дов-шлейфов до СП-5.</w:t>
      </w:r>
    </w:p>
    <w:p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Плановое положение приустьевых площадок определяется по центру площадки. К</w:t>
      </w:r>
      <w:r w:rsidRPr="00763059">
        <w:rPr>
          <w:rFonts w:eastAsia="Lucida Sans Unicode"/>
          <w:sz w:val="24"/>
          <w:szCs w:val="24"/>
        </w:rPr>
        <w:t>о</w:t>
      </w:r>
      <w:r w:rsidRPr="00763059">
        <w:rPr>
          <w:rFonts w:eastAsia="Lucida Sans Unicode"/>
          <w:sz w:val="24"/>
          <w:szCs w:val="24"/>
        </w:rPr>
        <w:t>ординаты устья скважин вынесены на «Ситуационном плане», см. л. 147-191124-GEO-III-01- ГП л.2 (СП-2)., 147-191124-GEO-III-01-ГП (СП-3) л.2, 147-191124-GEO-III-01-ГП л.2(СП-5).</w:t>
      </w:r>
    </w:p>
    <w:p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Площадки скважин запроектированы прямоугольной формы, с внутренними разм</w:t>
      </w:r>
      <w:r w:rsidRPr="00763059">
        <w:rPr>
          <w:rFonts w:eastAsia="Lucida Sans Unicode"/>
          <w:sz w:val="24"/>
          <w:szCs w:val="24"/>
        </w:rPr>
        <w:t>е</w:t>
      </w:r>
      <w:r w:rsidRPr="00763059">
        <w:rPr>
          <w:rFonts w:eastAsia="Lucida Sans Unicode"/>
          <w:sz w:val="24"/>
          <w:szCs w:val="24"/>
        </w:rPr>
        <w:t xml:space="preserve">рами в плане 50х 50 метров. </w:t>
      </w:r>
    </w:p>
    <w:p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На всех проектируемых площадках скважин принято типовое размещение сооруж</w:t>
      </w:r>
      <w:r w:rsidRPr="00763059">
        <w:rPr>
          <w:rFonts w:eastAsia="Lucida Sans Unicode"/>
          <w:sz w:val="24"/>
          <w:szCs w:val="24"/>
        </w:rPr>
        <w:t>е</w:t>
      </w:r>
      <w:r w:rsidRPr="00763059">
        <w:rPr>
          <w:rFonts w:eastAsia="Lucida Sans Unicode"/>
          <w:sz w:val="24"/>
          <w:szCs w:val="24"/>
        </w:rPr>
        <w:t>ний, оборудования, и отвод газопроводов-шлейфов.</w:t>
      </w:r>
    </w:p>
    <w:p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Строительство выполняется на территории действующего предприятия.</w:t>
      </w:r>
    </w:p>
    <w:p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Основными путями сообщения являются ранее запроектированные дороги.</w:t>
      </w:r>
    </w:p>
    <w:p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Схема генерального плана и транспорта разработана в соответствии с учетом сан</w:t>
      </w:r>
      <w:r w:rsidRPr="00763059">
        <w:rPr>
          <w:rFonts w:eastAsia="Lucida Sans Unicode"/>
          <w:sz w:val="24"/>
          <w:szCs w:val="24"/>
        </w:rPr>
        <w:t>и</w:t>
      </w:r>
      <w:r w:rsidRPr="00763059">
        <w:rPr>
          <w:rFonts w:eastAsia="Lucida Sans Unicode"/>
          <w:sz w:val="24"/>
          <w:szCs w:val="24"/>
        </w:rPr>
        <w:t>тарно-гигиенических и противопожарных требований, рельефа местности.</w:t>
      </w:r>
    </w:p>
    <w:p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 xml:space="preserve">Площадки скважин спланированы по рельефу. </w:t>
      </w:r>
    </w:p>
    <w:p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Территория приустьевой площадки выполнена в ограждении размером 5.0х12.0 м. Территория внутри ограждения отсыпана слоем щебня 5 см.</w:t>
      </w:r>
    </w:p>
    <w:p w:rsidR="00763059" w:rsidRPr="00763059" w:rsidRDefault="00763059" w:rsidP="00763059">
      <w:pPr>
        <w:autoSpaceDE/>
        <w:autoSpaceDN/>
        <w:ind w:right="20" w:firstLine="567"/>
        <w:jc w:val="both"/>
        <w:rPr>
          <w:rFonts w:eastAsia="Lucida Sans Unicode"/>
          <w:sz w:val="24"/>
          <w:szCs w:val="24"/>
        </w:rPr>
      </w:pPr>
      <w:r w:rsidRPr="00763059">
        <w:rPr>
          <w:rFonts w:eastAsia="Lucida Sans Unicode"/>
          <w:sz w:val="24"/>
          <w:szCs w:val="24"/>
        </w:rPr>
        <w:t>Площадки скважин запроектированы в проектных горизонталях, согласно организ</w:t>
      </w:r>
      <w:r w:rsidRPr="00763059">
        <w:rPr>
          <w:rFonts w:eastAsia="Lucida Sans Unicode"/>
          <w:sz w:val="24"/>
          <w:szCs w:val="24"/>
        </w:rPr>
        <w:t>а</w:t>
      </w:r>
      <w:r w:rsidRPr="00763059">
        <w:rPr>
          <w:rFonts w:eastAsia="Lucida Sans Unicode"/>
          <w:sz w:val="24"/>
          <w:szCs w:val="24"/>
        </w:rPr>
        <w:t xml:space="preserve">ции рельефа. </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Проектом не предусмотрено снятие почвенно-растительного слоя. Снимать почве</w:t>
      </w:r>
      <w:r w:rsidRPr="00763059">
        <w:rPr>
          <w:rFonts w:eastAsia="Lucida Sans Unicode"/>
          <w:sz w:val="24"/>
          <w:szCs w:val="24"/>
        </w:rPr>
        <w:t>н</w:t>
      </w:r>
      <w:r w:rsidRPr="00763059">
        <w:rPr>
          <w:rFonts w:eastAsia="Lucida Sans Unicode"/>
          <w:sz w:val="24"/>
          <w:szCs w:val="24"/>
        </w:rPr>
        <w:t>но-растительный слой не целесообразно из-за малого содержания в нем гумуса.</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Минимальный требуемый коэффициент уплотнения насыпи - 0.95. </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На каждой площадке скважины выполнены следующие сооружения:</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Приустьевой приямок</w:t>
      </w:r>
      <w:r w:rsidR="002F53FE">
        <w:rPr>
          <w:rFonts w:eastAsia="Lucida Sans Unicode"/>
          <w:sz w:val="24"/>
          <w:szCs w:val="24"/>
        </w:rPr>
        <w:t>:</w:t>
      </w:r>
    </w:p>
    <w:p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Площадка под ремонтный агрегат;</w:t>
      </w:r>
    </w:p>
    <w:p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Место под инвентарные приемные мостки;</w:t>
      </w:r>
    </w:p>
    <w:p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Якорь для крепления ремонтного агрегата (4 шт.);</w:t>
      </w:r>
    </w:p>
    <w:p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Свеча сброса газа.</w:t>
      </w:r>
    </w:p>
    <w:p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 xml:space="preserve">ограждение территории и установка СББ </w:t>
      </w:r>
      <w:r w:rsidR="002F53FE">
        <w:rPr>
          <w:rFonts w:eastAsia="Lucida Sans Unicode"/>
          <w:sz w:val="24"/>
          <w:szCs w:val="24"/>
        </w:rPr>
        <w:t>«</w:t>
      </w:r>
      <w:r w:rsidRPr="002F53FE">
        <w:rPr>
          <w:rFonts w:eastAsia="Lucida Sans Unicode"/>
          <w:sz w:val="24"/>
          <w:szCs w:val="24"/>
        </w:rPr>
        <w:t>Егоза</w:t>
      </w:r>
      <w:r w:rsidR="002F53FE">
        <w:rPr>
          <w:rFonts w:eastAsia="Lucida Sans Unicode"/>
          <w:sz w:val="24"/>
          <w:szCs w:val="24"/>
        </w:rPr>
        <w:t>»;</w:t>
      </w:r>
    </w:p>
    <w:p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Камера приема (Узел очистки)</w:t>
      </w:r>
      <w:r w:rsidR="002F53FE">
        <w:rPr>
          <w:rFonts w:eastAsia="Lucida Sans Unicode"/>
          <w:sz w:val="24"/>
          <w:szCs w:val="24"/>
        </w:rPr>
        <w:t>;</w:t>
      </w:r>
    </w:p>
    <w:p w:rsidR="00763059" w:rsidRPr="002F53FE" w:rsidRDefault="00763059" w:rsidP="00244BDE">
      <w:pPr>
        <w:pStyle w:val="aa"/>
        <w:numPr>
          <w:ilvl w:val="0"/>
          <w:numId w:val="11"/>
        </w:numPr>
        <w:tabs>
          <w:tab w:val="left" w:pos="993"/>
        </w:tabs>
        <w:autoSpaceDE/>
        <w:autoSpaceDN/>
        <w:ind w:left="23" w:right="20" w:firstLine="544"/>
        <w:jc w:val="both"/>
        <w:rPr>
          <w:rFonts w:eastAsia="Lucida Sans Unicode"/>
          <w:sz w:val="24"/>
          <w:szCs w:val="24"/>
        </w:rPr>
      </w:pPr>
      <w:r w:rsidRPr="002F53FE">
        <w:rPr>
          <w:rFonts w:eastAsia="Lucida Sans Unicode"/>
          <w:sz w:val="24"/>
          <w:szCs w:val="24"/>
        </w:rPr>
        <w:t>Дренажная емкость 8 м3</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Основные показатели по генплану:</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Площадь планируемой территории под скважины СП-2 БВН 3 (7 </w:t>
      </w:r>
      <w:proofErr w:type="spellStart"/>
      <w:r w:rsidRPr="00763059">
        <w:rPr>
          <w:rFonts w:eastAsia="Lucida Sans Unicode"/>
          <w:sz w:val="24"/>
          <w:szCs w:val="24"/>
        </w:rPr>
        <w:t>шт</w:t>
      </w:r>
      <w:proofErr w:type="spellEnd"/>
      <w:r w:rsidRPr="00763059">
        <w:rPr>
          <w:rFonts w:eastAsia="Lucida Sans Unicode"/>
          <w:sz w:val="24"/>
          <w:szCs w:val="24"/>
        </w:rPr>
        <w:t xml:space="preserve">) – 1,75 га </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Площадь планируемой территории под скважины СП-3 БВН 3, БВН 6 (10 </w:t>
      </w:r>
      <w:proofErr w:type="spellStart"/>
      <w:r w:rsidRPr="00763059">
        <w:rPr>
          <w:rFonts w:eastAsia="Lucida Sans Unicode"/>
          <w:sz w:val="24"/>
          <w:szCs w:val="24"/>
        </w:rPr>
        <w:t>шт</w:t>
      </w:r>
      <w:proofErr w:type="spellEnd"/>
      <w:r w:rsidRPr="00763059">
        <w:rPr>
          <w:rFonts w:eastAsia="Lucida Sans Unicode"/>
          <w:sz w:val="24"/>
          <w:szCs w:val="24"/>
        </w:rPr>
        <w:t xml:space="preserve">) – 2,5 га </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lastRenderedPageBreak/>
        <w:t xml:space="preserve">Площадь планируемой территории под скважины СП-5 БВН 3, БВН 6 (19 </w:t>
      </w:r>
      <w:proofErr w:type="spellStart"/>
      <w:r w:rsidRPr="00763059">
        <w:rPr>
          <w:rFonts w:eastAsia="Lucida Sans Unicode"/>
          <w:sz w:val="24"/>
          <w:szCs w:val="24"/>
        </w:rPr>
        <w:t>шт</w:t>
      </w:r>
      <w:proofErr w:type="spellEnd"/>
      <w:r w:rsidRPr="00763059">
        <w:rPr>
          <w:rFonts w:eastAsia="Lucida Sans Unicode"/>
          <w:sz w:val="24"/>
          <w:szCs w:val="24"/>
        </w:rPr>
        <w:t xml:space="preserve">) – 4,75 га </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Площадь застройки (1 скважины) - 181,1 м2</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Плотность застройки (1 скважины) - 7,3 %    </w:t>
      </w:r>
    </w:p>
    <w:p w:rsidR="00763059" w:rsidRPr="002F53FE" w:rsidRDefault="00763059" w:rsidP="002F53FE">
      <w:pPr>
        <w:autoSpaceDE/>
        <w:autoSpaceDN/>
        <w:ind w:left="23" w:right="20" w:firstLine="544"/>
        <w:jc w:val="both"/>
        <w:rPr>
          <w:rFonts w:eastAsia="Lucida Sans Unicode"/>
          <w:i/>
          <w:iCs/>
          <w:sz w:val="24"/>
          <w:szCs w:val="24"/>
        </w:rPr>
      </w:pPr>
      <w:r w:rsidRPr="002F53FE">
        <w:rPr>
          <w:rFonts w:eastAsia="Lucida Sans Unicode"/>
          <w:i/>
          <w:iCs/>
          <w:sz w:val="24"/>
          <w:szCs w:val="24"/>
        </w:rPr>
        <w:t>Организация рельефа</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Проектом предусматривается вертикальная планировка территорий скважин. </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Задачей и целью организации рельефа является:</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 xml:space="preserve">Создание проектного рельефа на требуемой территории, обеспечивающего удобное и безопасное размещение оборудования, путем проектирования допустимых продольных уклонов; </w:t>
      </w:r>
    </w:p>
    <w:p w:rsidR="00763059" w:rsidRPr="002F53FE" w:rsidRDefault="00763059" w:rsidP="002F53FE">
      <w:pPr>
        <w:autoSpaceDE/>
        <w:autoSpaceDN/>
        <w:ind w:left="23" w:right="20" w:firstLine="544"/>
        <w:jc w:val="both"/>
        <w:rPr>
          <w:rFonts w:eastAsia="Lucida Sans Unicode"/>
          <w:i/>
          <w:iCs/>
          <w:sz w:val="24"/>
          <w:szCs w:val="24"/>
        </w:rPr>
      </w:pPr>
      <w:r w:rsidRPr="002F53FE">
        <w:rPr>
          <w:rFonts w:eastAsia="Lucida Sans Unicode"/>
          <w:i/>
          <w:iCs/>
          <w:sz w:val="24"/>
          <w:szCs w:val="24"/>
        </w:rPr>
        <w:t>Организация стока поверхностных (атмосферных) вод.</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Решения вертикальной планировки на участках, представленных на плане, обесп</w:t>
      </w:r>
      <w:r w:rsidRPr="00763059">
        <w:rPr>
          <w:rFonts w:eastAsia="Lucida Sans Unicode"/>
          <w:sz w:val="24"/>
          <w:szCs w:val="24"/>
        </w:rPr>
        <w:t>е</w:t>
      </w:r>
      <w:r w:rsidRPr="00763059">
        <w:rPr>
          <w:rFonts w:eastAsia="Lucida Sans Unicode"/>
          <w:sz w:val="24"/>
          <w:szCs w:val="24"/>
        </w:rPr>
        <w:t>чивает единую целостность планируемой территории. Вертикальная планировка, выпо</w:t>
      </w:r>
      <w:r w:rsidRPr="00763059">
        <w:rPr>
          <w:rFonts w:eastAsia="Lucida Sans Unicode"/>
          <w:sz w:val="24"/>
          <w:szCs w:val="24"/>
        </w:rPr>
        <w:t>л</w:t>
      </w:r>
      <w:r w:rsidRPr="00763059">
        <w:rPr>
          <w:rFonts w:eastAsia="Lucida Sans Unicode"/>
          <w:sz w:val="24"/>
          <w:szCs w:val="24"/>
        </w:rPr>
        <w:t>нена методом проектных горизонталей с сечением рельефа через 10 см для отвода п</w:t>
      </w:r>
      <w:r w:rsidRPr="00763059">
        <w:rPr>
          <w:rFonts w:eastAsia="Lucida Sans Unicode"/>
          <w:sz w:val="24"/>
          <w:szCs w:val="24"/>
        </w:rPr>
        <w:t>о</w:t>
      </w:r>
      <w:r w:rsidRPr="00763059">
        <w:rPr>
          <w:rFonts w:eastAsia="Lucida Sans Unicode"/>
          <w:sz w:val="24"/>
          <w:szCs w:val="24"/>
        </w:rPr>
        <w:t>верхностных вод от проектируемого оборудования.</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Водоотвод поверхностных вод разработан в комплексе с вертикальной планировкой с учетом санитарных условий.</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Поверхности площадок придан уклон от 0‰ до 50‰.</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Объемы работ по устройству площадок скважин представлены в прилагаемом док</w:t>
      </w:r>
      <w:r w:rsidRPr="00763059">
        <w:rPr>
          <w:rFonts w:eastAsia="Lucida Sans Unicode"/>
          <w:sz w:val="24"/>
          <w:szCs w:val="24"/>
        </w:rPr>
        <w:t>у</w:t>
      </w:r>
      <w:r w:rsidRPr="00763059">
        <w:rPr>
          <w:rFonts w:eastAsia="Lucida Sans Unicode"/>
          <w:sz w:val="24"/>
          <w:szCs w:val="24"/>
        </w:rPr>
        <w:t>менте «Сводная ведомость объемов работ».</w:t>
      </w:r>
    </w:p>
    <w:p w:rsidR="00763059" w:rsidRPr="002F53FE" w:rsidRDefault="00763059" w:rsidP="002F53FE">
      <w:pPr>
        <w:autoSpaceDE/>
        <w:autoSpaceDN/>
        <w:ind w:left="23" w:right="20" w:firstLine="544"/>
        <w:jc w:val="both"/>
        <w:rPr>
          <w:rFonts w:eastAsia="Lucida Sans Unicode"/>
          <w:i/>
          <w:iCs/>
          <w:sz w:val="24"/>
          <w:szCs w:val="24"/>
        </w:rPr>
      </w:pPr>
      <w:r w:rsidRPr="002F53FE">
        <w:rPr>
          <w:rFonts w:eastAsia="Lucida Sans Unicode"/>
          <w:i/>
          <w:iCs/>
          <w:sz w:val="24"/>
          <w:szCs w:val="24"/>
        </w:rPr>
        <w:t>Благоустройство</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В данном проекте из элементов благоустройства предусматривается ограждение устья скважины. Конструкция ограждения принята из сетчатых панелей по металлич</w:t>
      </w:r>
      <w:r w:rsidRPr="00763059">
        <w:rPr>
          <w:rFonts w:eastAsia="Lucida Sans Unicode"/>
          <w:sz w:val="24"/>
          <w:szCs w:val="24"/>
        </w:rPr>
        <w:t>е</w:t>
      </w:r>
      <w:r w:rsidRPr="00763059">
        <w:rPr>
          <w:rFonts w:eastAsia="Lucida Sans Unicode"/>
          <w:sz w:val="24"/>
          <w:szCs w:val="24"/>
        </w:rPr>
        <w:t>ским стойкам, высотой 2,2 м.</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Для входа на приустьевую площадку предусмотрена калитка.</w:t>
      </w:r>
    </w:p>
    <w:p w:rsidR="00763059" w:rsidRPr="00763059" w:rsidRDefault="00763059" w:rsidP="002F53FE">
      <w:pPr>
        <w:autoSpaceDE/>
        <w:autoSpaceDN/>
        <w:ind w:left="23" w:right="20" w:firstLine="544"/>
        <w:jc w:val="both"/>
        <w:rPr>
          <w:rFonts w:eastAsia="Lucida Sans Unicode"/>
          <w:sz w:val="24"/>
          <w:szCs w:val="24"/>
        </w:rPr>
      </w:pPr>
      <w:r w:rsidRPr="00763059">
        <w:rPr>
          <w:rFonts w:eastAsia="Lucida Sans Unicode"/>
          <w:sz w:val="24"/>
          <w:szCs w:val="24"/>
        </w:rPr>
        <w:t>Строительство промысловых автодорог к площадкам скважин проектом не пред</w:t>
      </w:r>
      <w:r w:rsidRPr="00763059">
        <w:rPr>
          <w:rFonts w:eastAsia="Lucida Sans Unicode"/>
          <w:sz w:val="24"/>
          <w:szCs w:val="24"/>
        </w:rPr>
        <w:t>у</w:t>
      </w:r>
      <w:r w:rsidRPr="00763059">
        <w:rPr>
          <w:rFonts w:eastAsia="Lucida Sans Unicode"/>
          <w:sz w:val="24"/>
          <w:szCs w:val="24"/>
        </w:rPr>
        <w:t>смотрено.</w:t>
      </w:r>
    </w:p>
    <w:p w:rsidR="00763059" w:rsidRPr="00763059" w:rsidRDefault="002F53FE" w:rsidP="002F53FE">
      <w:pPr>
        <w:autoSpaceDE/>
        <w:autoSpaceDN/>
        <w:ind w:right="20" w:firstLine="567"/>
        <w:jc w:val="both"/>
        <w:rPr>
          <w:rFonts w:eastAsia="Lucida Sans Unicode"/>
          <w:sz w:val="24"/>
          <w:szCs w:val="24"/>
        </w:rPr>
      </w:pPr>
      <w:r>
        <w:rPr>
          <w:rFonts w:eastAsia="Lucida Sans Unicode"/>
          <w:sz w:val="24"/>
          <w:szCs w:val="24"/>
        </w:rPr>
        <w:t>С</w:t>
      </w:r>
      <w:r w:rsidRPr="00763059">
        <w:rPr>
          <w:rFonts w:eastAsia="Lucida Sans Unicode"/>
          <w:sz w:val="24"/>
          <w:szCs w:val="24"/>
        </w:rPr>
        <w:t>борные пункты (сп-2,3,5)</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На территории Сборного пункта СП-2 выполнена новая площадка</w:t>
      </w:r>
      <w:r w:rsidR="002F53FE">
        <w:rPr>
          <w:rFonts w:eastAsia="Lucida Sans Unicode"/>
          <w:sz w:val="24"/>
          <w:szCs w:val="24"/>
        </w:rPr>
        <w:t xml:space="preserve"> </w:t>
      </w:r>
      <w:r w:rsidRPr="00763059">
        <w:rPr>
          <w:rFonts w:eastAsia="Lucida Sans Unicode"/>
          <w:sz w:val="24"/>
          <w:szCs w:val="24"/>
        </w:rPr>
        <w:t>блока входных ниток-3а (БВН-3а);</w:t>
      </w:r>
    </w:p>
    <w:p w:rsidR="00763059" w:rsidRPr="00763059" w:rsidRDefault="00763059" w:rsidP="009E6919">
      <w:pPr>
        <w:autoSpaceDE/>
        <w:autoSpaceDN/>
        <w:ind w:right="20" w:firstLine="567"/>
        <w:jc w:val="both"/>
        <w:rPr>
          <w:rFonts w:eastAsia="Lucida Sans Unicode"/>
          <w:sz w:val="24"/>
          <w:szCs w:val="24"/>
        </w:rPr>
      </w:pPr>
      <w:r w:rsidRPr="00763059">
        <w:rPr>
          <w:rFonts w:eastAsia="Lucida Sans Unicode"/>
          <w:sz w:val="24"/>
          <w:szCs w:val="24"/>
        </w:rPr>
        <w:t>На территории Сборного пункта СП-3 запроектированы новые площадки:</w:t>
      </w:r>
    </w:p>
    <w:p w:rsidR="00763059" w:rsidRPr="002F53FE" w:rsidRDefault="00763059" w:rsidP="00244BDE">
      <w:pPr>
        <w:pStyle w:val="aa"/>
        <w:numPr>
          <w:ilvl w:val="0"/>
          <w:numId w:val="12"/>
        </w:numPr>
        <w:tabs>
          <w:tab w:val="left" w:pos="993"/>
        </w:tabs>
        <w:autoSpaceDE/>
        <w:autoSpaceDN/>
        <w:ind w:left="0" w:right="20" w:firstLine="567"/>
        <w:jc w:val="both"/>
        <w:rPr>
          <w:rFonts w:eastAsia="Lucida Sans Unicode"/>
          <w:sz w:val="24"/>
          <w:szCs w:val="24"/>
        </w:rPr>
      </w:pPr>
      <w:r w:rsidRPr="002F53FE">
        <w:rPr>
          <w:rFonts w:eastAsia="Lucida Sans Unicode"/>
          <w:sz w:val="24"/>
          <w:szCs w:val="24"/>
        </w:rPr>
        <w:t>технологических узлов БВН-3а;</w:t>
      </w:r>
    </w:p>
    <w:p w:rsidR="00763059" w:rsidRPr="002F53FE" w:rsidRDefault="00763059" w:rsidP="00244BDE">
      <w:pPr>
        <w:pStyle w:val="aa"/>
        <w:numPr>
          <w:ilvl w:val="0"/>
          <w:numId w:val="12"/>
        </w:numPr>
        <w:tabs>
          <w:tab w:val="left" w:pos="993"/>
        </w:tabs>
        <w:autoSpaceDE/>
        <w:autoSpaceDN/>
        <w:ind w:left="0" w:right="20" w:firstLine="567"/>
        <w:jc w:val="both"/>
        <w:rPr>
          <w:rFonts w:eastAsia="Lucida Sans Unicode"/>
          <w:sz w:val="24"/>
          <w:szCs w:val="24"/>
        </w:rPr>
      </w:pPr>
      <w:r w:rsidRPr="002F53FE">
        <w:rPr>
          <w:rFonts w:eastAsia="Lucida Sans Unicode"/>
          <w:sz w:val="24"/>
          <w:szCs w:val="24"/>
        </w:rPr>
        <w:t>технологических узлов БВН-6а;</w:t>
      </w:r>
    </w:p>
    <w:p w:rsidR="00763059" w:rsidRPr="002F53FE" w:rsidRDefault="00763059" w:rsidP="00244BDE">
      <w:pPr>
        <w:tabs>
          <w:tab w:val="left" w:pos="993"/>
        </w:tabs>
        <w:autoSpaceDE/>
        <w:autoSpaceDN/>
        <w:ind w:right="20" w:firstLine="567"/>
        <w:jc w:val="both"/>
        <w:rPr>
          <w:rFonts w:eastAsia="Lucida Sans Unicode"/>
          <w:sz w:val="24"/>
          <w:szCs w:val="24"/>
        </w:rPr>
      </w:pPr>
      <w:r w:rsidRPr="002F53FE">
        <w:rPr>
          <w:rFonts w:eastAsia="Lucida Sans Unicode"/>
          <w:sz w:val="24"/>
          <w:szCs w:val="24"/>
        </w:rPr>
        <w:t>На территории Сборного пункта СП-5 запроектированы новые площадки:</w:t>
      </w:r>
    </w:p>
    <w:p w:rsidR="00763059" w:rsidRPr="002F53FE" w:rsidRDefault="00763059" w:rsidP="00244BDE">
      <w:pPr>
        <w:pStyle w:val="aa"/>
        <w:numPr>
          <w:ilvl w:val="0"/>
          <w:numId w:val="12"/>
        </w:numPr>
        <w:tabs>
          <w:tab w:val="left" w:pos="993"/>
        </w:tabs>
        <w:autoSpaceDE/>
        <w:autoSpaceDN/>
        <w:ind w:left="0" w:right="20" w:firstLine="567"/>
        <w:jc w:val="both"/>
        <w:rPr>
          <w:rFonts w:eastAsia="Lucida Sans Unicode"/>
          <w:sz w:val="24"/>
          <w:szCs w:val="24"/>
        </w:rPr>
      </w:pPr>
      <w:r w:rsidRPr="002F53FE">
        <w:rPr>
          <w:rFonts w:eastAsia="Lucida Sans Unicode"/>
          <w:sz w:val="24"/>
          <w:szCs w:val="24"/>
        </w:rPr>
        <w:t>технологических узлов БВН-3а;</w:t>
      </w:r>
    </w:p>
    <w:p w:rsidR="00763059" w:rsidRPr="002F53FE" w:rsidRDefault="00763059" w:rsidP="00244BDE">
      <w:pPr>
        <w:pStyle w:val="aa"/>
        <w:numPr>
          <w:ilvl w:val="0"/>
          <w:numId w:val="12"/>
        </w:numPr>
        <w:tabs>
          <w:tab w:val="left" w:pos="993"/>
        </w:tabs>
        <w:autoSpaceDE/>
        <w:autoSpaceDN/>
        <w:ind w:left="0" w:right="20" w:firstLine="567"/>
        <w:jc w:val="both"/>
        <w:rPr>
          <w:rFonts w:eastAsia="Lucida Sans Unicode"/>
          <w:sz w:val="24"/>
          <w:szCs w:val="24"/>
        </w:rPr>
      </w:pPr>
      <w:r w:rsidRPr="002F53FE">
        <w:rPr>
          <w:rFonts w:eastAsia="Lucida Sans Unicode"/>
          <w:sz w:val="24"/>
          <w:szCs w:val="24"/>
        </w:rPr>
        <w:t>технологических узлов БВН-6а;</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Проектные отметки новых площадок увязаны с отметками ранее спланированными территориями СП соответственно.</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Расположение технологических сооружений определилось на основании разработки технологической схемы и рационального распределения территории.</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Основные показатели по генплану:</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По территории СП-2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Площадь территории в ограждении</w:t>
      </w:r>
      <w:r w:rsidR="009E6919">
        <w:rPr>
          <w:rFonts w:eastAsia="Lucida Sans Unicode"/>
          <w:sz w:val="24"/>
          <w:szCs w:val="24"/>
        </w:rPr>
        <w:t xml:space="preserve"> - </w:t>
      </w:r>
      <w:r w:rsidRPr="00763059">
        <w:rPr>
          <w:rFonts w:eastAsia="Lucida Sans Unicode"/>
          <w:sz w:val="24"/>
          <w:szCs w:val="24"/>
        </w:rPr>
        <w:t xml:space="preserve">21686 м2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Площадь существующих сооружений</w:t>
      </w:r>
      <w:r w:rsidR="009E6919">
        <w:rPr>
          <w:rFonts w:eastAsia="Lucida Sans Unicode"/>
          <w:sz w:val="24"/>
          <w:szCs w:val="24"/>
        </w:rPr>
        <w:t xml:space="preserve"> - </w:t>
      </w:r>
      <w:r w:rsidRPr="00763059">
        <w:rPr>
          <w:rFonts w:eastAsia="Lucida Sans Unicode"/>
          <w:sz w:val="24"/>
          <w:szCs w:val="24"/>
        </w:rPr>
        <w:t xml:space="preserve">1674 м2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проектируемых сооружений </w:t>
      </w:r>
      <w:r w:rsidR="009E6919">
        <w:rPr>
          <w:rFonts w:eastAsia="Lucida Sans Unicode"/>
          <w:sz w:val="24"/>
          <w:szCs w:val="24"/>
        </w:rPr>
        <w:t xml:space="preserve">- </w:t>
      </w:r>
      <w:r w:rsidRPr="00763059">
        <w:rPr>
          <w:rFonts w:eastAsia="Lucida Sans Unicode"/>
          <w:sz w:val="24"/>
          <w:szCs w:val="24"/>
        </w:rPr>
        <w:t xml:space="preserve">441 м2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Плотность застройки </w:t>
      </w:r>
      <w:r w:rsidR="009E6919">
        <w:rPr>
          <w:rFonts w:eastAsia="Lucida Sans Unicode"/>
          <w:sz w:val="24"/>
          <w:szCs w:val="24"/>
        </w:rPr>
        <w:t xml:space="preserve">- </w:t>
      </w:r>
      <w:r w:rsidRPr="00763059">
        <w:rPr>
          <w:rFonts w:eastAsia="Lucida Sans Unicode"/>
          <w:sz w:val="24"/>
          <w:szCs w:val="24"/>
        </w:rPr>
        <w:t xml:space="preserve">10%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lastRenderedPageBreak/>
        <w:t>По территории СП-3</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территории в ограждении </w:t>
      </w:r>
      <w:r w:rsidR="009E6919">
        <w:rPr>
          <w:rFonts w:eastAsia="Lucida Sans Unicode"/>
          <w:sz w:val="24"/>
          <w:szCs w:val="24"/>
        </w:rPr>
        <w:t xml:space="preserve">- </w:t>
      </w:r>
      <w:r w:rsidRPr="00763059">
        <w:rPr>
          <w:rFonts w:eastAsia="Lucida Sans Unicode"/>
          <w:sz w:val="24"/>
          <w:szCs w:val="24"/>
        </w:rPr>
        <w:t xml:space="preserve">24463 м2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существующих сооружений </w:t>
      </w:r>
      <w:r w:rsidR="009E6919">
        <w:rPr>
          <w:rFonts w:eastAsia="Lucida Sans Unicode"/>
          <w:sz w:val="24"/>
          <w:szCs w:val="24"/>
        </w:rPr>
        <w:t xml:space="preserve">- </w:t>
      </w:r>
      <w:r w:rsidRPr="00763059">
        <w:rPr>
          <w:rFonts w:eastAsia="Lucida Sans Unicode"/>
          <w:sz w:val="24"/>
          <w:szCs w:val="24"/>
        </w:rPr>
        <w:t xml:space="preserve">2352 м2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проектируемых сооружений </w:t>
      </w:r>
      <w:r w:rsidR="009E6919">
        <w:rPr>
          <w:rFonts w:eastAsia="Lucida Sans Unicode"/>
          <w:sz w:val="24"/>
          <w:szCs w:val="24"/>
        </w:rPr>
        <w:t xml:space="preserve">- </w:t>
      </w:r>
      <w:r w:rsidRPr="00763059">
        <w:rPr>
          <w:rFonts w:eastAsia="Lucida Sans Unicode"/>
          <w:sz w:val="24"/>
          <w:szCs w:val="24"/>
        </w:rPr>
        <w:t xml:space="preserve">640 м2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Плотность застройки </w:t>
      </w:r>
      <w:r w:rsidR="009E6919">
        <w:rPr>
          <w:rFonts w:eastAsia="Lucida Sans Unicode"/>
          <w:sz w:val="24"/>
          <w:szCs w:val="24"/>
        </w:rPr>
        <w:t xml:space="preserve">- </w:t>
      </w:r>
      <w:r w:rsidRPr="00763059">
        <w:rPr>
          <w:rFonts w:eastAsia="Lucida Sans Unicode"/>
          <w:sz w:val="24"/>
          <w:szCs w:val="24"/>
        </w:rPr>
        <w:t xml:space="preserve">13 %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По территории СП-5</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территории в ограждении </w:t>
      </w:r>
      <w:r w:rsidR="009E6919">
        <w:rPr>
          <w:rFonts w:eastAsia="Lucida Sans Unicode"/>
          <w:sz w:val="24"/>
          <w:szCs w:val="24"/>
        </w:rPr>
        <w:t xml:space="preserve">- </w:t>
      </w:r>
      <w:r w:rsidRPr="00763059">
        <w:rPr>
          <w:rFonts w:eastAsia="Lucida Sans Unicode"/>
          <w:sz w:val="24"/>
          <w:szCs w:val="24"/>
        </w:rPr>
        <w:t xml:space="preserve">32191 м2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Площадь существующих сооружений </w:t>
      </w:r>
      <w:r w:rsidR="009E6919">
        <w:rPr>
          <w:rFonts w:eastAsia="Lucida Sans Unicode"/>
          <w:sz w:val="24"/>
          <w:szCs w:val="24"/>
        </w:rPr>
        <w:t xml:space="preserve">- </w:t>
      </w:r>
      <w:r w:rsidRPr="00763059">
        <w:rPr>
          <w:rFonts w:eastAsia="Lucida Sans Unicode"/>
          <w:sz w:val="24"/>
          <w:szCs w:val="24"/>
        </w:rPr>
        <w:t xml:space="preserve">3434,3 м2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Площадь проектируемых сооружений</w:t>
      </w:r>
      <w:r w:rsidR="009E6919">
        <w:rPr>
          <w:rFonts w:eastAsia="Lucida Sans Unicode"/>
          <w:sz w:val="24"/>
          <w:szCs w:val="24"/>
        </w:rPr>
        <w:t xml:space="preserve"> - </w:t>
      </w:r>
      <w:r w:rsidRPr="00763059">
        <w:rPr>
          <w:rFonts w:eastAsia="Lucida Sans Unicode"/>
          <w:sz w:val="24"/>
          <w:szCs w:val="24"/>
        </w:rPr>
        <w:t xml:space="preserve">760 м2                </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Плотность застройки </w:t>
      </w:r>
      <w:r w:rsidR="009E6919">
        <w:rPr>
          <w:rFonts w:eastAsia="Lucida Sans Unicode"/>
          <w:sz w:val="24"/>
          <w:szCs w:val="24"/>
        </w:rPr>
        <w:t xml:space="preserve">- </w:t>
      </w:r>
      <w:r w:rsidRPr="00763059">
        <w:rPr>
          <w:rFonts w:eastAsia="Lucida Sans Unicode"/>
          <w:sz w:val="24"/>
          <w:szCs w:val="24"/>
        </w:rPr>
        <w:t xml:space="preserve">13 %       </w:t>
      </w:r>
    </w:p>
    <w:p w:rsidR="00763059" w:rsidRPr="002F53FE" w:rsidRDefault="00763059" w:rsidP="002F53FE">
      <w:pPr>
        <w:autoSpaceDE/>
        <w:autoSpaceDN/>
        <w:ind w:right="20" w:firstLine="567"/>
        <w:jc w:val="both"/>
        <w:rPr>
          <w:rFonts w:eastAsia="Lucida Sans Unicode"/>
          <w:i/>
          <w:iCs/>
          <w:sz w:val="24"/>
          <w:szCs w:val="24"/>
        </w:rPr>
      </w:pPr>
      <w:r w:rsidRPr="002F53FE">
        <w:rPr>
          <w:rFonts w:eastAsia="Lucida Sans Unicode"/>
          <w:i/>
          <w:iCs/>
          <w:sz w:val="24"/>
          <w:szCs w:val="24"/>
        </w:rPr>
        <w:t>Инженерные сети</w:t>
      </w:r>
    </w:p>
    <w:p w:rsidR="00763059" w:rsidRP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Размещение инженерных сетей выполнено, с соблюдением санитарных и против</w:t>
      </w:r>
      <w:r w:rsidRPr="00763059">
        <w:rPr>
          <w:rFonts w:eastAsia="Lucida Sans Unicode"/>
          <w:sz w:val="24"/>
          <w:szCs w:val="24"/>
        </w:rPr>
        <w:t>о</w:t>
      </w:r>
      <w:r w:rsidRPr="00763059">
        <w:rPr>
          <w:rFonts w:eastAsia="Lucida Sans Unicode"/>
          <w:sz w:val="24"/>
          <w:szCs w:val="24"/>
        </w:rPr>
        <w:t>пожарных норм, правил безопасности и эксплуатации сетей.</w:t>
      </w:r>
    </w:p>
    <w:p w:rsid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На площадке СП электрические кабели, кабели </w:t>
      </w:r>
      <w:proofErr w:type="spellStart"/>
      <w:r w:rsidRPr="00763059">
        <w:rPr>
          <w:rFonts w:eastAsia="Lucida Sans Unicode"/>
          <w:sz w:val="24"/>
          <w:szCs w:val="24"/>
        </w:rPr>
        <w:t>КИПиА</w:t>
      </w:r>
      <w:proofErr w:type="spellEnd"/>
      <w:r w:rsidRPr="00763059">
        <w:rPr>
          <w:rFonts w:eastAsia="Lucida Sans Unicode"/>
          <w:sz w:val="24"/>
          <w:szCs w:val="24"/>
        </w:rPr>
        <w:t xml:space="preserve"> проложены по эстакаде, при невозможной открытой прокладке укладывают в траншеях.</w:t>
      </w:r>
    </w:p>
    <w:p w:rsidR="00763059" w:rsidRDefault="00763059" w:rsidP="002F53FE">
      <w:pPr>
        <w:autoSpaceDE/>
        <w:autoSpaceDN/>
        <w:ind w:right="20" w:firstLine="567"/>
        <w:jc w:val="both"/>
        <w:rPr>
          <w:rFonts w:eastAsia="Lucida Sans Unicode"/>
          <w:sz w:val="24"/>
          <w:szCs w:val="24"/>
        </w:rPr>
      </w:pPr>
      <w:r w:rsidRPr="00763059">
        <w:rPr>
          <w:rFonts w:eastAsia="Lucida Sans Unicode"/>
          <w:sz w:val="24"/>
          <w:szCs w:val="24"/>
        </w:rPr>
        <w:t xml:space="preserve">Компонентный состав, </w:t>
      </w:r>
      <w:proofErr w:type="spellStart"/>
      <w:r w:rsidRPr="00763059">
        <w:rPr>
          <w:rFonts w:eastAsia="Lucida Sans Unicode"/>
          <w:sz w:val="24"/>
          <w:szCs w:val="24"/>
        </w:rPr>
        <w:t>физико</w:t>
      </w:r>
      <w:proofErr w:type="spellEnd"/>
      <w:r w:rsidRPr="00763059">
        <w:rPr>
          <w:rFonts w:eastAsia="Lucida Sans Unicode"/>
          <w:sz w:val="24"/>
          <w:szCs w:val="24"/>
        </w:rPr>
        <w:t xml:space="preserve">–химические свойства закачиваемого и отбираемого газа представлены в таблицах </w:t>
      </w:r>
      <w:r w:rsidR="002F53FE">
        <w:rPr>
          <w:rFonts w:eastAsia="Lucida Sans Unicode"/>
          <w:sz w:val="24"/>
          <w:szCs w:val="24"/>
        </w:rPr>
        <w:t>1-4</w:t>
      </w:r>
      <w:r w:rsidRPr="00763059">
        <w:rPr>
          <w:rFonts w:eastAsia="Lucida Sans Unicode"/>
          <w:sz w:val="24"/>
          <w:szCs w:val="24"/>
        </w:rPr>
        <w:t>.</w:t>
      </w:r>
    </w:p>
    <w:p w:rsidR="00244BDE" w:rsidRDefault="00244BDE" w:rsidP="002F53FE">
      <w:pPr>
        <w:autoSpaceDE/>
        <w:autoSpaceDN/>
        <w:ind w:right="20" w:firstLine="567"/>
        <w:jc w:val="both"/>
        <w:rPr>
          <w:rFonts w:eastAsia="Lucida Sans Unicode"/>
          <w:sz w:val="24"/>
          <w:szCs w:val="24"/>
        </w:rPr>
      </w:pPr>
    </w:p>
    <w:p w:rsidR="00763059" w:rsidRDefault="00763059" w:rsidP="002F53FE">
      <w:pPr>
        <w:rPr>
          <w:sz w:val="24"/>
          <w:szCs w:val="24"/>
        </w:rPr>
      </w:pPr>
      <w:bookmarkStart w:id="4" w:name="_Toc290820118"/>
      <w:bookmarkStart w:id="5" w:name="_Toc398901013"/>
      <w:bookmarkStart w:id="6" w:name="_Toc200708304"/>
      <w:r w:rsidRPr="00244BDE">
        <w:rPr>
          <w:sz w:val="24"/>
          <w:szCs w:val="24"/>
        </w:rPr>
        <w:t xml:space="preserve">Таблица 1 - </w:t>
      </w:r>
      <w:proofErr w:type="spellStart"/>
      <w:r w:rsidRPr="00244BDE">
        <w:rPr>
          <w:sz w:val="24"/>
          <w:szCs w:val="24"/>
        </w:rPr>
        <w:t>Физико</w:t>
      </w:r>
      <w:proofErr w:type="spellEnd"/>
      <w:r w:rsidRPr="00244BDE">
        <w:rPr>
          <w:sz w:val="24"/>
          <w:szCs w:val="24"/>
        </w:rPr>
        <w:t>–химическ</w:t>
      </w:r>
      <w:bookmarkEnd w:id="4"/>
      <w:r w:rsidRPr="00244BDE">
        <w:rPr>
          <w:sz w:val="24"/>
          <w:szCs w:val="24"/>
        </w:rPr>
        <w:t xml:space="preserve">ие свойства </w:t>
      </w:r>
      <w:bookmarkEnd w:id="5"/>
      <w:r w:rsidRPr="00244BDE">
        <w:rPr>
          <w:sz w:val="24"/>
          <w:szCs w:val="24"/>
        </w:rPr>
        <w:t>закачиваемого газа</w:t>
      </w:r>
      <w:bookmarkEnd w:id="6"/>
    </w:p>
    <w:p w:rsidR="00244BDE" w:rsidRPr="00244BDE" w:rsidRDefault="00244BDE" w:rsidP="002F53FE">
      <w:pPr>
        <w:rPr>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531"/>
        <w:gridCol w:w="1489"/>
        <w:gridCol w:w="1380"/>
      </w:tblGrid>
      <w:tr w:rsidR="00763059" w:rsidRPr="00244BDE" w:rsidTr="00244BDE">
        <w:trPr>
          <w:trHeight w:val="375"/>
        </w:trPr>
        <w:tc>
          <w:tcPr>
            <w:tcW w:w="956" w:type="dxa"/>
          </w:tcPr>
          <w:p w:rsidR="00763059" w:rsidRPr="00244BDE" w:rsidRDefault="00763059" w:rsidP="00D138E3">
            <w:pPr>
              <w:keepNext/>
              <w:jc w:val="both"/>
              <w:rPr>
                <w:caps/>
                <w:sz w:val="24"/>
                <w:szCs w:val="24"/>
              </w:rPr>
            </w:pPr>
            <w:r w:rsidRPr="00244BDE">
              <w:rPr>
                <w:caps/>
                <w:sz w:val="24"/>
                <w:szCs w:val="24"/>
              </w:rPr>
              <w:t>№ п/п</w:t>
            </w:r>
          </w:p>
        </w:tc>
        <w:tc>
          <w:tcPr>
            <w:tcW w:w="5531" w:type="dxa"/>
          </w:tcPr>
          <w:p w:rsidR="00763059" w:rsidRPr="00244BDE" w:rsidRDefault="00763059" w:rsidP="00D138E3">
            <w:pPr>
              <w:keepNext/>
              <w:jc w:val="both"/>
              <w:rPr>
                <w:caps/>
                <w:sz w:val="24"/>
                <w:szCs w:val="24"/>
              </w:rPr>
            </w:pPr>
            <w:r w:rsidRPr="00244BDE">
              <w:rPr>
                <w:caps/>
                <w:sz w:val="24"/>
                <w:szCs w:val="24"/>
              </w:rPr>
              <w:t>Показатели</w:t>
            </w:r>
          </w:p>
        </w:tc>
        <w:tc>
          <w:tcPr>
            <w:tcW w:w="1489" w:type="dxa"/>
          </w:tcPr>
          <w:p w:rsidR="00763059" w:rsidRPr="00244BDE" w:rsidRDefault="00763059" w:rsidP="00D138E3">
            <w:pPr>
              <w:keepNext/>
              <w:jc w:val="both"/>
              <w:rPr>
                <w:caps/>
                <w:sz w:val="24"/>
                <w:szCs w:val="24"/>
              </w:rPr>
            </w:pPr>
            <w:r w:rsidRPr="00244BDE">
              <w:rPr>
                <w:caps/>
                <w:sz w:val="24"/>
                <w:szCs w:val="24"/>
              </w:rPr>
              <w:t>Ед. изм.</w:t>
            </w:r>
          </w:p>
        </w:tc>
        <w:tc>
          <w:tcPr>
            <w:tcW w:w="1380" w:type="dxa"/>
          </w:tcPr>
          <w:p w:rsidR="00763059" w:rsidRPr="00244BDE" w:rsidRDefault="00763059" w:rsidP="00D138E3">
            <w:pPr>
              <w:keepNext/>
              <w:jc w:val="both"/>
              <w:rPr>
                <w:caps/>
                <w:sz w:val="24"/>
                <w:szCs w:val="24"/>
              </w:rPr>
            </w:pPr>
            <w:r w:rsidRPr="00244BDE">
              <w:rPr>
                <w:caps/>
                <w:sz w:val="24"/>
                <w:szCs w:val="24"/>
              </w:rPr>
              <w:t>Знач</w:t>
            </w:r>
            <w:r w:rsidRPr="00244BDE">
              <w:rPr>
                <w:caps/>
                <w:sz w:val="24"/>
                <w:szCs w:val="24"/>
              </w:rPr>
              <w:t>е</w:t>
            </w:r>
            <w:r w:rsidRPr="00244BDE">
              <w:rPr>
                <w:caps/>
                <w:sz w:val="24"/>
                <w:szCs w:val="24"/>
              </w:rPr>
              <w:t>ние</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w:t>
            </w:r>
          </w:p>
        </w:tc>
        <w:tc>
          <w:tcPr>
            <w:tcW w:w="5531" w:type="dxa"/>
          </w:tcPr>
          <w:p w:rsidR="00763059" w:rsidRPr="00244BDE" w:rsidRDefault="00763059" w:rsidP="00D138E3">
            <w:pPr>
              <w:keepNext/>
              <w:jc w:val="both"/>
              <w:rPr>
                <w:sz w:val="24"/>
                <w:szCs w:val="24"/>
              </w:rPr>
            </w:pPr>
            <w:r w:rsidRPr="00244BDE">
              <w:rPr>
                <w:sz w:val="24"/>
                <w:szCs w:val="24"/>
              </w:rPr>
              <w:t>Плотность по ГОСТ 17310-2002</w:t>
            </w:r>
          </w:p>
        </w:tc>
        <w:tc>
          <w:tcPr>
            <w:tcW w:w="1489" w:type="dxa"/>
          </w:tcPr>
          <w:p w:rsidR="00763059" w:rsidRPr="00244BDE" w:rsidRDefault="00763059" w:rsidP="00D138E3">
            <w:pPr>
              <w:keepNext/>
              <w:jc w:val="both"/>
              <w:rPr>
                <w:sz w:val="24"/>
                <w:szCs w:val="24"/>
              </w:rPr>
            </w:pPr>
            <w:r w:rsidRPr="00244BDE">
              <w:rPr>
                <w:sz w:val="24"/>
                <w:szCs w:val="24"/>
              </w:rPr>
              <w:t>кг/м</w:t>
            </w:r>
            <w:r w:rsidRPr="00244BDE">
              <w:rPr>
                <w:sz w:val="24"/>
                <w:szCs w:val="24"/>
                <w:vertAlign w:val="superscript"/>
              </w:rPr>
              <w:t>3</w:t>
            </w:r>
          </w:p>
        </w:tc>
        <w:tc>
          <w:tcPr>
            <w:tcW w:w="1380" w:type="dxa"/>
          </w:tcPr>
          <w:p w:rsidR="00763059" w:rsidRPr="00244BDE" w:rsidRDefault="00763059" w:rsidP="00D138E3">
            <w:pPr>
              <w:keepNext/>
              <w:jc w:val="both"/>
              <w:rPr>
                <w:sz w:val="24"/>
                <w:szCs w:val="24"/>
              </w:rPr>
            </w:pPr>
            <w:r w:rsidRPr="00244BDE">
              <w:rPr>
                <w:sz w:val="24"/>
                <w:szCs w:val="24"/>
              </w:rPr>
              <w:t>0,7982</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2</w:t>
            </w:r>
          </w:p>
        </w:tc>
        <w:tc>
          <w:tcPr>
            <w:tcW w:w="5531" w:type="dxa"/>
          </w:tcPr>
          <w:p w:rsidR="00763059" w:rsidRPr="00244BDE" w:rsidRDefault="00763059" w:rsidP="00D138E3">
            <w:pPr>
              <w:keepNext/>
              <w:jc w:val="both"/>
              <w:rPr>
                <w:sz w:val="24"/>
                <w:szCs w:val="24"/>
              </w:rPr>
            </w:pPr>
            <w:r w:rsidRPr="00244BDE">
              <w:rPr>
                <w:sz w:val="24"/>
                <w:szCs w:val="24"/>
              </w:rPr>
              <w:t>Теплота сгорания низшая (не менее 31.80(7600)</w:t>
            </w:r>
          </w:p>
        </w:tc>
        <w:tc>
          <w:tcPr>
            <w:tcW w:w="1489" w:type="dxa"/>
          </w:tcPr>
          <w:p w:rsidR="00763059" w:rsidRPr="00244BDE" w:rsidRDefault="00763059" w:rsidP="00D138E3">
            <w:pPr>
              <w:keepNext/>
              <w:jc w:val="both"/>
              <w:rPr>
                <w:sz w:val="24"/>
                <w:szCs w:val="24"/>
              </w:rPr>
            </w:pPr>
            <w:r w:rsidRPr="00244BDE">
              <w:rPr>
                <w:sz w:val="24"/>
                <w:szCs w:val="24"/>
              </w:rPr>
              <w:t>МДж/м</w:t>
            </w:r>
            <w:r w:rsidRPr="00244BDE">
              <w:rPr>
                <w:sz w:val="24"/>
                <w:szCs w:val="24"/>
                <w:vertAlign w:val="superscript"/>
              </w:rPr>
              <w:t xml:space="preserve">3 </w:t>
            </w:r>
            <w:r w:rsidRPr="00244BDE">
              <w:rPr>
                <w:sz w:val="24"/>
                <w:szCs w:val="24"/>
              </w:rPr>
              <w:t>(ккал/ м</w:t>
            </w:r>
            <w:r w:rsidRPr="00244BDE">
              <w:rPr>
                <w:sz w:val="24"/>
                <w:szCs w:val="24"/>
                <w:vertAlign w:val="superscript"/>
              </w:rPr>
              <w:t>3</w:t>
            </w: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38,32 (9153)</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3</w:t>
            </w:r>
          </w:p>
        </w:tc>
        <w:tc>
          <w:tcPr>
            <w:tcW w:w="5531" w:type="dxa"/>
          </w:tcPr>
          <w:p w:rsidR="00763059" w:rsidRPr="00244BDE" w:rsidRDefault="00763059" w:rsidP="00D138E3">
            <w:pPr>
              <w:keepNext/>
              <w:jc w:val="both"/>
              <w:rPr>
                <w:sz w:val="24"/>
                <w:szCs w:val="24"/>
              </w:rPr>
            </w:pPr>
            <w:r w:rsidRPr="00244BDE">
              <w:rPr>
                <w:sz w:val="24"/>
                <w:szCs w:val="24"/>
              </w:rPr>
              <w:t>Температура точки росы по углеводородам</w:t>
            </w:r>
          </w:p>
        </w:tc>
        <w:tc>
          <w:tcPr>
            <w:tcW w:w="1489" w:type="dxa"/>
          </w:tcPr>
          <w:p w:rsidR="00763059" w:rsidRPr="00244BDE" w:rsidRDefault="00763059" w:rsidP="00D138E3">
            <w:pPr>
              <w:keepNext/>
              <w:jc w:val="both"/>
              <w:rPr>
                <w:sz w:val="24"/>
                <w:szCs w:val="24"/>
              </w:rPr>
            </w:pPr>
            <w:r w:rsidRPr="00244BDE">
              <w:rPr>
                <w:sz w:val="24"/>
                <w:szCs w:val="24"/>
              </w:rPr>
              <w:t>°С</w:t>
            </w:r>
          </w:p>
        </w:tc>
        <w:tc>
          <w:tcPr>
            <w:tcW w:w="1380" w:type="dxa"/>
          </w:tcPr>
          <w:p w:rsidR="00763059" w:rsidRPr="00244BDE" w:rsidRDefault="00763059" w:rsidP="00D138E3">
            <w:pPr>
              <w:keepNext/>
              <w:jc w:val="both"/>
              <w:rPr>
                <w:sz w:val="24"/>
                <w:szCs w:val="24"/>
              </w:rPr>
            </w:pPr>
            <w:r w:rsidRPr="00244BDE">
              <w:rPr>
                <w:sz w:val="24"/>
                <w:szCs w:val="24"/>
              </w:rPr>
              <w:t>-16,6</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4</w:t>
            </w:r>
          </w:p>
        </w:tc>
        <w:tc>
          <w:tcPr>
            <w:tcW w:w="5531" w:type="dxa"/>
          </w:tcPr>
          <w:p w:rsidR="00763059" w:rsidRPr="00244BDE" w:rsidRDefault="00763059" w:rsidP="00D138E3">
            <w:pPr>
              <w:keepNext/>
              <w:jc w:val="both"/>
              <w:rPr>
                <w:sz w:val="24"/>
                <w:szCs w:val="24"/>
              </w:rPr>
            </w:pPr>
            <w:r w:rsidRPr="00244BDE">
              <w:rPr>
                <w:sz w:val="24"/>
                <w:szCs w:val="24"/>
              </w:rPr>
              <w:t>Температура точки росы по воде (</w:t>
            </w:r>
            <w:proofErr w:type="spellStart"/>
            <w:r w:rsidRPr="00244BDE">
              <w:rPr>
                <w:sz w:val="24"/>
                <w:szCs w:val="24"/>
              </w:rPr>
              <w:t>Р</w:t>
            </w:r>
            <w:r w:rsidRPr="00244BDE">
              <w:rPr>
                <w:sz w:val="24"/>
                <w:szCs w:val="24"/>
                <w:vertAlign w:val="subscript"/>
              </w:rPr>
              <w:t>ср</w:t>
            </w:r>
            <w:proofErr w:type="spellEnd"/>
            <w:r w:rsidRPr="00244BDE">
              <w:rPr>
                <w:sz w:val="24"/>
                <w:szCs w:val="24"/>
              </w:rPr>
              <w:t>=3,92МПа)</w:t>
            </w:r>
          </w:p>
        </w:tc>
        <w:tc>
          <w:tcPr>
            <w:tcW w:w="1489" w:type="dxa"/>
          </w:tcPr>
          <w:p w:rsidR="00763059" w:rsidRPr="00244BDE" w:rsidRDefault="00763059" w:rsidP="00D138E3">
            <w:pPr>
              <w:keepNext/>
              <w:jc w:val="both"/>
              <w:rPr>
                <w:sz w:val="24"/>
                <w:szCs w:val="24"/>
              </w:rPr>
            </w:pPr>
            <w:r w:rsidRPr="00244BDE">
              <w:rPr>
                <w:sz w:val="24"/>
                <w:szCs w:val="24"/>
              </w:rPr>
              <w:t>°С</w:t>
            </w:r>
          </w:p>
        </w:tc>
        <w:tc>
          <w:tcPr>
            <w:tcW w:w="1380" w:type="dxa"/>
          </w:tcPr>
          <w:p w:rsidR="00763059" w:rsidRPr="00244BDE" w:rsidRDefault="00763059" w:rsidP="00D138E3">
            <w:pPr>
              <w:keepNext/>
              <w:jc w:val="both"/>
              <w:rPr>
                <w:sz w:val="24"/>
                <w:szCs w:val="24"/>
              </w:rPr>
            </w:pPr>
            <w:r w:rsidRPr="00244BDE">
              <w:rPr>
                <w:sz w:val="24"/>
                <w:szCs w:val="24"/>
              </w:rPr>
              <w:t>-12.5</w:t>
            </w:r>
          </w:p>
        </w:tc>
      </w:tr>
    </w:tbl>
    <w:p w:rsidR="00244BDE" w:rsidRPr="00244BDE" w:rsidRDefault="00244BDE" w:rsidP="002F53FE">
      <w:pPr>
        <w:rPr>
          <w:sz w:val="24"/>
          <w:szCs w:val="24"/>
        </w:rPr>
      </w:pPr>
      <w:bookmarkStart w:id="7" w:name="_Toc290820119"/>
      <w:bookmarkStart w:id="8" w:name="_Toc398901014"/>
      <w:bookmarkStart w:id="9" w:name="_Toc200708305"/>
    </w:p>
    <w:p w:rsidR="00244BDE" w:rsidRPr="00244BDE" w:rsidRDefault="00244BDE" w:rsidP="002F53FE">
      <w:pPr>
        <w:rPr>
          <w:sz w:val="24"/>
          <w:szCs w:val="24"/>
        </w:rPr>
      </w:pPr>
    </w:p>
    <w:p w:rsidR="00244BDE" w:rsidRPr="00244BDE" w:rsidRDefault="00244BDE" w:rsidP="002F53FE">
      <w:pPr>
        <w:rPr>
          <w:sz w:val="24"/>
          <w:szCs w:val="24"/>
        </w:rPr>
      </w:pPr>
    </w:p>
    <w:p w:rsidR="00244BDE" w:rsidRPr="00244BDE" w:rsidRDefault="00244BDE" w:rsidP="002F53FE">
      <w:pPr>
        <w:rPr>
          <w:sz w:val="24"/>
          <w:szCs w:val="24"/>
        </w:rPr>
      </w:pPr>
    </w:p>
    <w:p w:rsidR="00244BDE" w:rsidRPr="00244BDE" w:rsidRDefault="00244BDE" w:rsidP="002F53FE">
      <w:pPr>
        <w:rPr>
          <w:sz w:val="24"/>
          <w:szCs w:val="24"/>
        </w:rPr>
      </w:pPr>
    </w:p>
    <w:p w:rsidR="00244BDE" w:rsidRPr="00244BDE" w:rsidRDefault="00244BDE" w:rsidP="002F53FE">
      <w:pPr>
        <w:rPr>
          <w:sz w:val="24"/>
          <w:szCs w:val="24"/>
        </w:rPr>
      </w:pPr>
    </w:p>
    <w:p w:rsidR="00244BDE" w:rsidRPr="00244BDE" w:rsidRDefault="00244BDE" w:rsidP="002F53FE">
      <w:pPr>
        <w:rPr>
          <w:sz w:val="24"/>
          <w:szCs w:val="24"/>
        </w:rPr>
      </w:pPr>
    </w:p>
    <w:p w:rsidR="00244BDE" w:rsidRPr="00244BDE" w:rsidRDefault="00244BDE" w:rsidP="002F53FE">
      <w:pPr>
        <w:rPr>
          <w:sz w:val="24"/>
          <w:szCs w:val="24"/>
        </w:rPr>
      </w:pPr>
    </w:p>
    <w:p w:rsidR="00244BDE" w:rsidRPr="00244BDE" w:rsidRDefault="00244BDE" w:rsidP="002F53FE">
      <w:pPr>
        <w:rPr>
          <w:sz w:val="24"/>
          <w:szCs w:val="24"/>
        </w:rPr>
      </w:pPr>
    </w:p>
    <w:p w:rsidR="00244BDE" w:rsidRPr="00244BDE" w:rsidRDefault="00244BDE" w:rsidP="002F53FE">
      <w:pPr>
        <w:rPr>
          <w:sz w:val="24"/>
          <w:szCs w:val="24"/>
        </w:rPr>
      </w:pPr>
    </w:p>
    <w:p w:rsidR="00244BDE" w:rsidRPr="00244BDE" w:rsidRDefault="00244BDE" w:rsidP="002F53FE">
      <w:pPr>
        <w:rPr>
          <w:sz w:val="24"/>
          <w:szCs w:val="24"/>
        </w:rPr>
      </w:pPr>
    </w:p>
    <w:p w:rsidR="00763059" w:rsidRDefault="00763059" w:rsidP="002F53FE">
      <w:pPr>
        <w:rPr>
          <w:sz w:val="24"/>
          <w:szCs w:val="24"/>
        </w:rPr>
      </w:pPr>
      <w:r w:rsidRPr="00244BDE">
        <w:rPr>
          <w:sz w:val="24"/>
          <w:szCs w:val="24"/>
        </w:rPr>
        <w:t>Таблица 2 - Компонентный состав закачиваемого газа</w:t>
      </w:r>
      <w:bookmarkEnd w:id="7"/>
      <w:bookmarkEnd w:id="8"/>
      <w:bookmarkEnd w:id="9"/>
    </w:p>
    <w:p w:rsidR="00244BDE" w:rsidRPr="00244BDE" w:rsidRDefault="00244BDE" w:rsidP="002F53FE">
      <w:pPr>
        <w:rPr>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531"/>
        <w:gridCol w:w="1489"/>
        <w:gridCol w:w="1380"/>
      </w:tblGrid>
      <w:tr w:rsidR="00763059" w:rsidRPr="00244BDE" w:rsidTr="00244BDE">
        <w:trPr>
          <w:trHeight w:val="375"/>
        </w:trPr>
        <w:tc>
          <w:tcPr>
            <w:tcW w:w="956" w:type="dxa"/>
          </w:tcPr>
          <w:p w:rsidR="00763059" w:rsidRPr="00244BDE" w:rsidRDefault="00763059" w:rsidP="00D138E3">
            <w:pPr>
              <w:keepNext/>
              <w:jc w:val="both"/>
              <w:rPr>
                <w:caps/>
                <w:sz w:val="24"/>
                <w:szCs w:val="24"/>
              </w:rPr>
            </w:pPr>
            <w:r w:rsidRPr="00244BDE">
              <w:rPr>
                <w:caps/>
                <w:sz w:val="24"/>
                <w:szCs w:val="24"/>
              </w:rPr>
              <w:lastRenderedPageBreak/>
              <w:t>№ п/п</w:t>
            </w:r>
          </w:p>
        </w:tc>
        <w:tc>
          <w:tcPr>
            <w:tcW w:w="5531" w:type="dxa"/>
          </w:tcPr>
          <w:p w:rsidR="00763059" w:rsidRPr="00244BDE" w:rsidRDefault="00763059" w:rsidP="00D138E3">
            <w:pPr>
              <w:keepNext/>
              <w:jc w:val="both"/>
              <w:rPr>
                <w:caps/>
                <w:sz w:val="24"/>
                <w:szCs w:val="24"/>
              </w:rPr>
            </w:pPr>
            <w:r w:rsidRPr="00244BDE">
              <w:rPr>
                <w:caps/>
                <w:sz w:val="24"/>
                <w:szCs w:val="24"/>
              </w:rPr>
              <w:t>Показатели</w:t>
            </w:r>
          </w:p>
        </w:tc>
        <w:tc>
          <w:tcPr>
            <w:tcW w:w="1489" w:type="dxa"/>
          </w:tcPr>
          <w:p w:rsidR="00763059" w:rsidRPr="00244BDE" w:rsidRDefault="00763059" w:rsidP="00D138E3">
            <w:pPr>
              <w:keepNext/>
              <w:jc w:val="both"/>
              <w:rPr>
                <w:caps/>
                <w:sz w:val="24"/>
                <w:szCs w:val="24"/>
              </w:rPr>
            </w:pPr>
            <w:r w:rsidRPr="00244BDE">
              <w:rPr>
                <w:caps/>
                <w:sz w:val="24"/>
                <w:szCs w:val="24"/>
              </w:rPr>
              <w:t>Ед. изм.</w:t>
            </w:r>
          </w:p>
        </w:tc>
        <w:tc>
          <w:tcPr>
            <w:tcW w:w="1380" w:type="dxa"/>
          </w:tcPr>
          <w:p w:rsidR="00763059" w:rsidRPr="00244BDE" w:rsidRDefault="00763059" w:rsidP="00D138E3">
            <w:pPr>
              <w:keepNext/>
              <w:jc w:val="both"/>
              <w:rPr>
                <w:caps/>
                <w:sz w:val="24"/>
                <w:szCs w:val="24"/>
              </w:rPr>
            </w:pPr>
            <w:r w:rsidRPr="00244BDE">
              <w:rPr>
                <w:caps/>
                <w:sz w:val="24"/>
                <w:szCs w:val="24"/>
              </w:rPr>
              <w:t>Знач</w:t>
            </w:r>
            <w:r w:rsidRPr="00244BDE">
              <w:rPr>
                <w:caps/>
                <w:sz w:val="24"/>
                <w:szCs w:val="24"/>
              </w:rPr>
              <w:t>е</w:t>
            </w:r>
            <w:r w:rsidRPr="00244BDE">
              <w:rPr>
                <w:caps/>
                <w:sz w:val="24"/>
                <w:szCs w:val="24"/>
              </w:rPr>
              <w:t>ние</w:t>
            </w:r>
          </w:p>
        </w:tc>
      </w:tr>
      <w:tr w:rsidR="00763059" w:rsidRPr="00244BDE" w:rsidTr="00244BDE">
        <w:trPr>
          <w:trHeight w:val="372"/>
        </w:trPr>
        <w:tc>
          <w:tcPr>
            <w:tcW w:w="956" w:type="dxa"/>
          </w:tcPr>
          <w:p w:rsidR="00763059" w:rsidRPr="00244BDE" w:rsidRDefault="00763059" w:rsidP="00D138E3">
            <w:pPr>
              <w:keepNext/>
              <w:jc w:val="both"/>
              <w:rPr>
                <w:sz w:val="24"/>
                <w:szCs w:val="24"/>
              </w:rPr>
            </w:pPr>
          </w:p>
        </w:tc>
        <w:tc>
          <w:tcPr>
            <w:tcW w:w="5531" w:type="dxa"/>
          </w:tcPr>
          <w:p w:rsidR="00763059" w:rsidRPr="00244BDE" w:rsidRDefault="00763059" w:rsidP="00D138E3">
            <w:pPr>
              <w:keepNext/>
              <w:jc w:val="both"/>
              <w:rPr>
                <w:sz w:val="24"/>
                <w:szCs w:val="24"/>
              </w:rPr>
            </w:pPr>
            <w:r w:rsidRPr="00244BDE">
              <w:rPr>
                <w:sz w:val="24"/>
                <w:szCs w:val="24"/>
              </w:rPr>
              <w:t>Содержание (мольные %):</w:t>
            </w:r>
          </w:p>
        </w:tc>
        <w:tc>
          <w:tcPr>
            <w:tcW w:w="1489" w:type="dxa"/>
          </w:tcPr>
          <w:p w:rsidR="00763059" w:rsidRPr="00244BDE" w:rsidRDefault="00763059" w:rsidP="00D138E3">
            <w:pPr>
              <w:keepNext/>
              <w:jc w:val="both"/>
              <w:rPr>
                <w:sz w:val="24"/>
                <w:szCs w:val="24"/>
              </w:rPr>
            </w:pPr>
          </w:p>
        </w:tc>
        <w:tc>
          <w:tcPr>
            <w:tcW w:w="1380" w:type="dxa"/>
          </w:tcPr>
          <w:p w:rsidR="00763059" w:rsidRPr="00244BDE" w:rsidRDefault="00763059" w:rsidP="00D138E3">
            <w:pPr>
              <w:keepNext/>
              <w:jc w:val="both"/>
              <w:rPr>
                <w:sz w:val="24"/>
                <w:szCs w:val="24"/>
              </w:rPr>
            </w:pP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w:t>
            </w:r>
          </w:p>
        </w:tc>
        <w:tc>
          <w:tcPr>
            <w:tcW w:w="5531" w:type="dxa"/>
          </w:tcPr>
          <w:p w:rsidR="00763059" w:rsidRPr="00244BDE" w:rsidRDefault="00763059" w:rsidP="00D138E3">
            <w:pPr>
              <w:keepNext/>
              <w:jc w:val="both"/>
              <w:rPr>
                <w:sz w:val="24"/>
                <w:szCs w:val="24"/>
                <w:vertAlign w:val="subscript"/>
              </w:rPr>
            </w:pPr>
            <w:r w:rsidRPr="00244BDE">
              <w:rPr>
                <w:sz w:val="24"/>
                <w:szCs w:val="24"/>
              </w:rPr>
              <w:t>Метан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lang w:val="en-US"/>
              </w:rPr>
            </w:pPr>
            <w:r w:rsidRPr="00244BDE">
              <w:rPr>
                <w:sz w:val="24"/>
                <w:szCs w:val="24"/>
              </w:rPr>
              <w:t>82.94</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2</w:t>
            </w:r>
          </w:p>
        </w:tc>
        <w:tc>
          <w:tcPr>
            <w:tcW w:w="5531" w:type="dxa"/>
          </w:tcPr>
          <w:p w:rsidR="00763059" w:rsidRPr="00244BDE" w:rsidRDefault="00763059" w:rsidP="00D138E3">
            <w:pPr>
              <w:keepNext/>
              <w:jc w:val="both"/>
              <w:rPr>
                <w:sz w:val="24"/>
                <w:szCs w:val="24"/>
                <w:vertAlign w:val="subscript"/>
              </w:rPr>
            </w:pPr>
            <w:r w:rsidRPr="00244BDE">
              <w:rPr>
                <w:sz w:val="24"/>
                <w:szCs w:val="24"/>
              </w:rPr>
              <w:t>Этан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lang w:val="en-US"/>
              </w:rPr>
            </w:pPr>
            <w:r w:rsidRPr="00244BDE">
              <w:rPr>
                <w:sz w:val="24"/>
                <w:szCs w:val="24"/>
              </w:rPr>
              <w:t>10,78</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3</w:t>
            </w:r>
          </w:p>
        </w:tc>
        <w:tc>
          <w:tcPr>
            <w:tcW w:w="5531" w:type="dxa"/>
          </w:tcPr>
          <w:p w:rsidR="00763059" w:rsidRPr="00244BDE" w:rsidRDefault="00763059" w:rsidP="00D138E3">
            <w:pPr>
              <w:keepNext/>
              <w:jc w:val="both"/>
              <w:rPr>
                <w:sz w:val="24"/>
                <w:szCs w:val="24"/>
                <w:vertAlign w:val="subscript"/>
              </w:rPr>
            </w:pPr>
            <w:r w:rsidRPr="00244BDE">
              <w:rPr>
                <w:sz w:val="24"/>
                <w:szCs w:val="24"/>
              </w:rPr>
              <w:t>Пропан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4,141</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4</w:t>
            </w:r>
          </w:p>
        </w:tc>
        <w:tc>
          <w:tcPr>
            <w:tcW w:w="5531" w:type="dxa"/>
          </w:tcPr>
          <w:p w:rsidR="00763059" w:rsidRPr="00244BDE" w:rsidRDefault="00763059" w:rsidP="00D138E3">
            <w:pPr>
              <w:keepNext/>
              <w:jc w:val="both"/>
              <w:rPr>
                <w:sz w:val="24"/>
                <w:szCs w:val="24"/>
                <w:vertAlign w:val="subscript"/>
              </w:rPr>
            </w:pPr>
            <w:proofErr w:type="spellStart"/>
            <w:r w:rsidRPr="00244BDE">
              <w:rPr>
                <w:sz w:val="24"/>
                <w:szCs w:val="24"/>
                <w:lang w:val="en-US"/>
              </w:rPr>
              <w:t>i</w:t>
            </w:r>
            <w:proofErr w:type="spellEnd"/>
            <w:r w:rsidRPr="00244BDE">
              <w:rPr>
                <w:sz w:val="24"/>
                <w:szCs w:val="24"/>
                <w:lang w:val="en-US"/>
              </w:rPr>
              <w:t>-</w:t>
            </w:r>
            <w:r w:rsidRPr="00244BDE">
              <w:rPr>
                <w:sz w:val="24"/>
                <w:szCs w:val="24"/>
              </w:rPr>
              <w:t>Бутан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0,315</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5</w:t>
            </w:r>
          </w:p>
        </w:tc>
        <w:tc>
          <w:tcPr>
            <w:tcW w:w="5531" w:type="dxa"/>
          </w:tcPr>
          <w:p w:rsidR="00763059" w:rsidRPr="00244BDE" w:rsidRDefault="00763059" w:rsidP="00D138E3">
            <w:pPr>
              <w:keepNext/>
              <w:jc w:val="both"/>
              <w:rPr>
                <w:sz w:val="24"/>
                <w:szCs w:val="24"/>
                <w:vertAlign w:val="subscript"/>
              </w:rPr>
            </w:pPr>
            <w:r w:rsidRPr="00244BDE">
              <w:rPr>
                <w:sz w:val="24"/>
                <w:szCs w:val="24"/>
              </w:rPr>
              <w:t>n-Бутан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0,216</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6</w:t>
            </w:r>
          </w:p>
        </w:tc>
        <w:tc>
          <w:tcPr>
            <w:tcW w:w="5531" w:type="dxa"/>
          </w:tcPr>
          <w:p w:rsidR="00763059" w:rsidRPr="00244BDE" w:rsidRDefault="00763059" w:rsidP="00D138E3">
            <w:pPr>
              <w:keepNext/>
              <w:jc w:val="both"/>
              <w:rPr>
                <w:sz w:val="24"/>
                <w:szCs w:val="24"/>
              </w:rPr>
            </w:pPr>
            <w:r w:rsidRPr="00244BDE">
              <w:rPr>
                <w:sz w:val="24"/>
                <w:szCs w:val="24"/>
              </w:rPr>
              <w:t>Нео-пентан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7</w:t>
            </w:r>
          </w:p>
        </w:tc>
        <w:tc>
          <w:tcPr>
            <w:tcW w:w="5531" w:type="dxa"/>
          </w:tcPr>
          <w:p w:rsidR="00763059" w:rsidRPr="00244BDE" w:rsidRDefault="00763059" w:rsidP="00D138E3">
            <w:pPr>
              <w:keepNext/>
              <w:jc w:val="both"/>
              <w:rPr>
                <w:sz w:val="24"/>
                <w:szCs w:val="24"/>
                <w:vertAlign w:val="subscript"/>
              </w:rPr>
            </w:pPr>
            <w:r w:rsidRPr="00244BDE">
              <w:rPr>
                <w:sz w:val="24"/>
                <w:szCs w:val="24"/>
              </w:rPr>
              <w:t>i-Пентан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0,008</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8</w:t>
            </w:r>
          </w:p>
        </w:tc>
        <w:tc>
          <w:tcPr>
            <w:tcW w:w="5531" w:type="dxa"/>
          </w:tcPr>
          <w:p w:rsidR="00763059" w:rsidRPr="00244BDE" w:rsidRDefault="00763059" w:rsidP="00D138E3">
            <w:pPr>
              <w:keepNext/>
              <w:jc w:val="both"/>
              <w:rPr>
                <w:sz w:val="24"/>
                <w:szCs w:val="24"/>
              </w:rPr>
            </w:pPr>
            <w:r w:rsidRPr="00244BDE">
              <w:rPr>
                <w:sz w:val="24"/>
                <w:szCs w:val="24"/>
              </w:rPr>
              <w:t>n-Пентан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0,005</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9</w:t>
            </w:r>
          </w:p>
        </w:tc>
        <w:tc>
          <w:tcPr>
            <w:tcW w:w="5531" w:type="dxa"/>
          </w:tcPr>
          <w:p w:rsidR="00763059" w:rsidRPr="00244BDE" w:rsidRDefault="00763059" w:rsidP="00D138E3">
            <w:pPr>
              <w:keepNext/>
              <w:jc w:val="both"/>
              <w:rPr>
                <w:sz w:val="24"/>
                <w:szCs w:val="24"/>
                <w:vertAlign w:val="subscript"/>
                <w:lang w:val="en-US"/>
              </w:rPr>
            </w:pPr>
            <w:r w:rsidRPr="00244BDE">
              <w:rPr>
                <w:sz w:val="24"/>
                <w:szCs w:val="24"/>
              </w:rPr>
              <w:t>Гексаны</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lang w:val="en-US"/>
              </w:rPr>
            </w:pPr>
            <w:r w:rsidRPr="00244BDE">
              <w:rPr>
                <w:sz w:val="24"/>
                <w:szCs w:val="24"/>
              </w:rPr>
              <w:t>0,00</w:t>
            </w:r>
            <w:r w:rsidRPr="00244BDE">
              <w:rPr>
                <w:sz w:val="24"/>
                <w:szCs w:val="24"/>
                <w:lang w:val="en-US"/>
              </w:rPr>
              <w:t>1</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10</w:t>
            </w:r>
          </w:p>
        </w:tc>
        <w:tc>
          <w:tcPr>
            <w:tcW w:w="5531" w:type="dxa"/>
          </w:tcPr>
          <w:p w:rsidR="00763059" w:rsidRPr="00244BDE" w:rsidRDefault="00763059" w:rsidP="00D138E3">
            <w:pPr>
              <w:keepNext/>
              <w:jc w:val="both"/>
              <w:rPr>
                <w:sz w:val="24"/>
                <w:szCs w:val="24"/>
              </w:rPr>
            </w:pPr>
            <w:r w:rsidRPr="00244BDE">
              <w:rPr>
                <w:sz w:val="24"/>
                <w:szCs w:val="24"/>
              </w:rPr>
              <w:t>Гептаны</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w:t>
            </w:r>
            <w:r w:rsidRPr="00244BDE">
              <w:rPr>
                <w:sz w:val="24"/>
                <w:szCs w:val="24"/>
                <w:lang w:val="en-US"/>
              </w:rPr>
              <w:t>00</w:t>
            </w:r>
            <w:r w:rsidRPr="00244BDE">
              <w:rPr>
                <w:sz w:val="24"/>
                <w:szCs w:val="24"/>
              </w:rPr>
              <w:t>1</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11</w:t>
            </w:r>
          </w:p>
        </w:tc>
        <w:tc>
          <w:tcPr>
            <w:tcW w:w="5531" w:type="dxa"/>
          </w:tcPr>
          <w:p w:rsidR="00763059" w:rsidRPr="00244BDE" w:rsidRDefault="00763059" w:rsidP="00D138E3">
            <w:pPr>
              <w:keepNext/>
              <w:jc w:val="both"/>
              <w:rPr>
                <w:sz w:val="24"/>
                <w:szCs w:val="24"/>
              </w:rPr>
            </w:pPr>
            <w:r w:rsidRPr="00244BDE">
              <w:rPr>
                <w:sz w:val="24"/>
                <w:szCs w:val="24"/>
              </w:rPr>
              <w:t>Октаны</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w:t>
            </w:r>
            <w:r w:rsidRPr="00244BDE">
              <w:rPr>
                <w:sz w:val="24"/>
                <w:szCs w:val="24"/>
                <w:lang w:val="en-US"/>
              </w:rPr>
              <w:t>00</w:t>
            </w:r>
            <w:r w:rsidRPr="00244BDE">
              <w:rPr>
                <w:sz w:val="24"/>
                <w:szCs w:val="24"/>
              </w:rPr>
              <w:t>1</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12</w:t>
            </w:r>
          </w:p>
        </w:tc>
        <w:tc>
          <w:tcPr>
            <w:tcW w:w="5531" w:type="dxa"/>
          </w:tcPr>
          <w:p w:rsidR="00763059" w:rsidRPr="00244BDE" w:rsidRDefault="00763059" w:rsidP="00D138E3">
            <w:pPr>
              <w:keepNext/>
              <w:jc w:val="both"/>
              <w:rPr>
                <w:sz w:val="24"/>
                <w:szCs w:val="24"/>
              </w:rPr>
            </w:pPr>
            <w:r w:rsidRPr="00244BDE">
              <w:rPr>
                <w:sz w:val="24"/>
                <w:szCs w:val="24"/>
              </w:rPr>
              <w:t>Азот</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1,494</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13</w:t>
            </w:r>
          </w:p>
        </w:tc>
        <w:tc>
          <w:tcPr>
            <w:tcW w:w="5531" w:type="dxa"/>
          </w:tcPr>
          <w:p w:rsidR="00763059" w:rsidRPr="00244BDE" w:rsidRDefault="00763059" w:rsidP="00D138E3">
            <w:pPr>
              <w:keepNext/>
              <w:jc w:val="both"/>
              <w:rPr>
                <w:sz w:val="24"/>
                <w:szCs w:val="24"/>
              </w:rPr>
            </w:pPr>
            <w:r w:rsidRPr="00244BDE">
              <w:rPr>
                <w:sz w:val="24"/>
                <w:szCs w:val="24"/>
              </w:rPr>
              <w:t>Гелий</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0,025</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14</w:t>
            </w:r>
          </w:p>
        </w:tc>
        <w:tc>
          <w:tcPr>
            <w:tcW w:w="5531" w:type="dxa"/>
          </w:tcPr>
          <w:p w:rsidR="00763059" w:rsidRPr="00244BDE" w:rsidRDefault="00763059" w:rsidP="00D138E3">
            <w:pPr>
              <w:keepNext/>
              <w:jc w:val="both"/>
              <w:rPr>
                <w:sz w:val="24"/>
                <w:szCs w:val="24"/>
              </w:rPr>
            </w:pPr>
            <w:r w:rsidRPr="00244BDE">
              <w:rPr>
                <w:sz w:val="24"/>
                <w:szCs w:val="24"/>
              </w:rPr>
              <w:t>Водород</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0,001</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15</w:t>
            </w:r>
          </w:p>
        </w:tc>
        <w:tc>
          <w:tcPr>
            <w:tcW w:w="5531" w:type="dxa"/>
          </w:tcPr>
          <w:p w:rsidR="00763059" w:rsidRPr="00244BDE" w:rsidRDefault="00763059" w:rsidP="00D138E3">
            <w:pPr>
              <w:keepNext/>
              <w:jc w:val="both"/>
              <w:rPr>
                <w:sz w:val="24"/>
                <w:szCs w:val="24"/>
              </w:rPr>
            </w:pPr>
            <w:r w:rsidRPr="00244BDE">
              <w:rPr>
                <w:sz w:val="24"/>
                <w:szCs w:val="24"/>
              </w:rPr>
              <w:t>Диоксид углерода</w:t>
            </w:r>
          </w:p>
        </w:tc>
        <w:tc>
          <w:tcPr>
            <w:tcW w:w="1489" w:type="dxa"/>
          </w:tcPr>
          <w:p w:rsidR="00763059" w:rsidRPr="00244BDE" w:rsidRDefault="00763059" w:rsidP="00D138E3">
            <w:pPr>
              <w:keepNext/>
              <w:jc w:val="both"/>
              <w:rPr>
                <w:sz w:val="24"/>
                <w:szCs w:val="24"/>
              </w:rPr>
            </w:pPr>
            <w:r w:rsidRPr="00244BDE">
              <w:rPr>
                <w:sz w:val="24"/>
                <w:szCs w:val="24"/>
              </w:rPr>
              <w:t>Не более 2,5</w:t>
            </w:r>
          </w:p>
        </w:tc>
        <w:tc>
          <w:tcPr>
            <w:tcW w:w="1380" w:type="dxa"/>
          </w:tcPr>
          <w:p w:rsidR="00763059" w:rsidRPr="00244BDE" w:rsidRDefault="00763059" w:rsidP="00D138E3">
            <w:pPr>
              <w:keepNext/>
              <w:jc w:val="both"/>
              <w:rPr>
                <w:sz w:val="24"/>
                <w:szCs w:val="24"/>
              </w:rPr>
            </w:pPr>
            <w:r w:rsidRPr="00244BDE">
              <w:rPr>
                <w:sz w:val="24"/>
                <w:szCs w:val="24"/>
              </w:rPr>
              <w:t>0,058</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16</w:t>
            </w:r>
          </w:p>
        </w:tc>
        <w:tc>
          <w:tcPr>
            <w:tcW w:w="5531" w:type="dxa"/>
          </w:tcPr>
          <w:p w:rsidR="00763059" w:rsidRPr="00244BDE" w:rsidRDefault="00763059" w:rsidP="00D138E3">
            <w:pPr>
              <w:keepNext/>
              <w:jc w:val="both"/>
              <w:rPr>
                <w:sz w:val="24"/>
                <w:szCs w:val="24"/>
              </w:rPr>
            </w:pPr>
            <w:r w:rsidRPr="00244BDE">
              <w:rPr>
                <w:sz w:val="24"/>
                <w:szCs w:val="24"/>
              </w:rPr>
              <w:t>Кислород</w:t>
            </w:r>
            <w:r w:rsidRPr="00244BDE">
              <w:rPr>
                <w:sz w:val="24"/>
                <w:szCs w:val="24"/>
                <w:lang w:val="en-US"/>
              </w:rPr>
              <w:t xml:space="preserve"> </w:t>
            </w:r>
          </w:p>
        </w:tc>
        <w:tc>
          <w:tcPr>
            <w:tcW w:w="1489" w:type="dxa"/>
          </w:tcPr>
          <w:p w:rsidR="00763059" w:rsidRPr="00244BDE" w:rsidRDefault="00763059" w:rsidP="00D138E3">
            <w:pPr>
              <w:keepNext/>
              <w:jc w:val="both"/>
              <w:rPr>
                <w:sz w:val="24"/>
                <w:szCs w:val="24"/>
              </w:rPr>
            </w:pPr>
            <w:r w:rsidRPr="00244BDE">
              <w:rPr>
                <w:sz w:val="24"/>
                <w:szCs w:val="24"/>
              </w:rPr>
              <w:t>Не более 0,02</w:t>
            </w:r>
          </w:p>
        </w:tc>
        <w:tc>
          <w:tcPr>
            <w:tcW w:w="1380" w:type="dxa"/>
          </w:tcPr>
          <w:p w:rsidR="00763059" w:rsidRPr="00244BDE" w:rsidRDefault="00763059" w:rsidP="00D138E3">
            <w:pPr>
              <w:keepNext/>
              <w:jc w:val="both"/>
              <w:rPr>
                <w:sz w:val="24"/>
                <w:szCs w:val="24"/>
              </w:rPr>
            </w:pPr>
            <w:r w:rsidRPr="00244BDE">
              <w:rPr>
                <w:sz w:val="24"/>
                <w:szCs w:val="24"/>
              </w:rPr>
              <w:t>0,008</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17</w:t>
            </w:r>
          </w:p>
        </w:tc>
        <w:tc>
          <w:tcPr>
            <w:tcW w:w="5531" w:type="dxa"/>
          </w:tcPr>
          <w:p w:rsidR="00763059" w:rsidRPr="00244BDE" w:rsidRDefault="00763059" w:rsidP="00D138E3">
            <w:pPr>
              <w:keepNext/>
              <w:jc w:val="both"/>
              <w:rPr>
                <w:sz w:val="24"/>
                <w:szCs w:val="24"/>
              </w:rPr>
            </w:pPr>
            <w:r w:rsidRPr="00244BDE">
              <w:rPr>
                <w:sz w:val="24"/>
                <w:szCs w:val="24"/>
              </w:rPr>
              <w:t>Массовая концентрация сероводорода (не более 0,007)</w:t>
            </w:r>
          </w:p>
        </w:tc>
        <w:tc>
          <w:tcPr>
            <w:tcW w:w="1489" w:type="dxa"/>
          </w:tcPr>
          <w:p w:rsidR="00763059" w:rsidRPr="00244BDE" w:rsidRDefault="00763059" w:rsidP="00D138E3">
            <w:pPr>
              <w:keepNext/>
              <w:jc w:val="both"/>
              <w:rPr>
                <w:sz w:val="24"/>
                <w:szCs w:val="24"/>
              </w:rPr>
            </w:pPr>
            <w:r w:rsidRPr="00244BDE">
              <w:rPr>
                <w:sz w:val="24"/>
                <w:szCs w:val="24"/>
              </w:rPr>
              <w:t>г/ м</w:t>
            </w:r>
            <w:r w:rsidRPr="00244BDE">
              <w:rPr>
                <w:sz w:val="24"/>
                <w:szCs w:val="24"/>
                <w:vertAlign w:val="superscript"/>
              </w:rPr>
              <w:t>3</w:t>
            </w:r>
          </w:p>
        </w:tc>
        <w:tc>
          <w:tcPr>
            <w:tcW w:w="1380" w:type="dxa"/>
          </w:tcPr>
          <w:p w:rsidR="00763059" w:rsidRPr="00244BDE" w:rsidRDefault="00763059" w:rsidP="00D138E3">
            <w:pPr>
              <w:keepNext/>
              <w:jc w:val="both"/>
              <w:rPr>
                <w:sz w:val="24"/>
                <w:szCs w:val="24"/>
              </w:rPr>
            </w:pPr>
            <w:r w:rsidRPr="00244BDE">
              <w:rPr>
                <w:sz w:val="24"/>
                <w:szCs w:val="24"/>
              </w:rPr>
              <w:t>0,004</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18</w:t>
            </w:r>
          </w:p>
        </w:tc>
        <w:tc>
          <w:tcPr>
            <w:tcW w:w="5531" w:type="dxa"/>
          </w:tcPr>
          <w:p w:rsidR="00763059" w:rsidRPr="00244BDE" w:rsidRDefault="00763059" w:rsidP="00D138E3">
            <w:pPr>
              <w:keepNext/>
              <w:jc w:val="both"/>
              <w:rPr>
                <w:sz w:val="24"/>
                <w:szCs w:val="24"/>
              </w:rPr>
            </w:pPr>
            <w:r w:rsidRPr="00244BDE">
              <w:rPr>
                <w:sz w:val="24"/>
                <w:szCs w:val="24"/>
              </w:rPr>
              <w:t xml:space="preserve">Массовая концентрация </w:t>
            </w:r>
            <w:proofErr w:type="spellStart"/>
            <w:r w:rsidRPr="00244BDE">
              <w:rPr>
                <w:sz w:val="24"/>
                <w:szCs w:val="24"/>
              </w:rPr>
              <w:t>меркаптановой</w:t>
            </w:r>
            <w:proofErr w:type="spellEnd"/>
            <w:r w:rsidRPr="00244BDE">
              <w:rPr>
                <w:sz w:val="24"/>
                <w:szCs w:val="24"/>
              </w:rPr>
              <w:t xml:space="preserve"> серы (не более 0,016)</w:t>
            </w:r>
          </w:p>
        </w:tc>
        <w:tc>
          <w:tcPr>
            <w:tcW w:w="1489" w:type="dxa"/>
          </w:tcPr>
          <w:p w:rsidR="00763059" w:rsidRPr="00244BDE" w:rsidRDefault="00763059" w:rsidP="00D138E3">
            <w:pPr>
              <w:keepNext/>
              <w:jc w:val="both"/>
              <w:rPr>
                <w:sz w:val="24"/>
                <w:szCs w:val="24"/>
              </w:rPr>
            </w:pPr>
            <w:r w:rsidRPr="00244BDE">
              <w:rPr>
                <w:sz w:val="24"/>
                <w:szCs w:val="24"/>
              </w:rPr>
              <w:t>г/ м</w:t>
            </w:r>
            <w:r w:rsidRPr="00244BDE">
              <w:rPr>
                <w:sz w:val="24"/>
                <w:szCs w:val="24"/>
                <w:vertAlign w:val="superscript"/>
              </w:rPr>
              <w:t>3</w:t>
            </w:r>
          </w:p>
        </w:tc>
        <w:tc>
          <w:tcPr>
            <w:tcW w:w="1380" w:type="dxa"/>
          </w:tcPr>
          <w:p w:rsidR="00763059" w:rsidRPr="00244BDE" w:rsidRDefault="00763059" w:rsidP="00D138E3">
            <w:pPr>
              <w:keepNext/>
              <w:jc w:val="both"/>
              <w:rPr>
                <w:sz w:val="24"/>
                <w:szCs w:val="24"/>
              </w:rPr>
            </w:pPr>
            <w:r w:rsidRPr="00244BDE">
              <w:rPr>
                <w:sz w:val="24"/>
                <w:szCs w:val="24"/>
              </w:rPr>
              <w:t>0,012</w:t>
            </w:r>
          </w:p>
        </w:tc>
      </w:tr>
    </w:tbl>
    <w:p w:rsidR="002F53FE" w:rsidRPr="00244BDE" w:rsidRDefault="002F53FE" w:rsidP="002F53FE">
      <w:pPr>
        <w:rPr>
          <w:sz w:val="24"/>
          <w:szCs w:val="24"/>
        </w:rPr>
      </w:pPr>
      <w:bookmarkStart w:id="10" w:name="_Toc200708306"/>
      <w:bookmarkStart w:id="11" w:name="_Toc398901015"/>
      <w:bookmarkStart w:id="12" w:name="_Toc366075220"/>
    </w:p>
    <w:p w:rsidR="002F53FE" w:rsidRPr="00244BDE" w:rsidRDefault="002F53FE" w:rsidP="002F53FE">
      <w:pPr>
        <w:rPr>
          <w:sz w:val="24"/>
          <w:szCs w:val="24"/>
        </w:rPr>
      </w:pPr>
    </w:p>
    <w:p w:rsidR="00763059" w:rsidRDefault="00763059" w:rsidP="002F53FE">
      <w:pPr>
        <w:rPr>
          <w:sz w:val="24"/>
          <w:szCs w:val="24"/>
        </w:rPr>
      </w:pPr>
      <w:r w:rsidRPr="00244BDE">
        <w:rPr>
          <w:sz w:val="24"/>
          <w:szCs w:val="24"/>
        </w:rPr>
        <w:t xml:space="preserve">Таблица 3 - </w:t>
      </w:r>
      <w:proofErr w:type="spellStart"/>
      <w:r w:rsidRPr="00244BDE">
        <w:rPr>
          <w:sz w:val="24"/>
          <w:szCs w:val="24"/>
        </w:rPr>
        <w:t>Физико</w:t>
      </w:r>
      <w:proofErr w:type="spellEnd"/>
      <w:r w:rsidRPr="00244BDE">
        <w:rPr>
          <w:sz w:val="24"/>
          <w:szCs w:val="24"/>
        </w:rPr>
        <w:t>–химические свойства отбираемого газа</w:t>
      </w:r>
      <w:bookmarkEnd w:id="10"/>
    </w:p>
    <w:p w:rsidR="00244BDE" w:rsidRPr="00244BDE" w:rsidRDefault="00244BDE" w:rsidP="002F53FE">
      <w:pPr>
        <w:rPr>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531"/>
        <w:gridCol w:w="1489"/>
        <w:gridCol w:w="1380"/>
      </w:tblGrid>
      <w:tr w:rsidR="00763059" w:rsidRPr="00244BDE" w:rsidTr="00244BDE">
        <w:trPr>
          <w:trHeight w:val="375"/>
        </w:trPr>
        <w:tc>
          <w:tcPr>
            <w:tcW w:w="956" w:type="dxa"/>
          </w:tcPr>
          <w:p w:rsidR="00763059" w:rsidRPr="00244BDE" w:rsidRDefault="00763059" w:rsidP="00D138E3">
            <w:pPr>
              <w:keepNext/>
              <w:jc w:val="both"/>
              <w:rPr>
                <w:caps/>
                <w:sz w:val="24"/>
                <w:szCs w:val="24"/>
              </w:rPr>
            </w:pPr>
            <w:r w:rsidRPr="00244BDE">
              <w:rPr>
                <w:caps/>
                <w:sz w:val="24"/>
                <w:szCs w:val="24"/>
              </w:rPr>
              <w:t>№ п/п</w:t>
            </w:r>
          </w:p>
        </w:tc>
        <w:tc>
          <w:tcPr>
            <w:tcW w:w="5531" w:type="dxa"/>
          </w:tcPr>
          <w:p w:rsidR="00763059" w:rsidRPr="00244BDE" w:rsidRDefault="00763059" w:rsidP="00D138E3">
            <w:pPr>
              <w:keepNext/>
              <w:jc w:val="both"/>
              <w:rPr>
                <w:caps/>
                <w:sz w:val="24"/>
                <w:szCs w:val="24"/>
              </w:rPr>
            </w:pPr>
            <w:r w:rsidRPr="00244BDE">
              <w:rPr>
                <w:caps/>
                <w:sz w:val="24"/>
                <w:szCs w:val="24"/>
              </w:rPr>
              <w:t>Показатели</w:t>
            </w:r>
          </w:p>
        </w:tc>
        <w:tc>
          <w:tcPr>
            <w:tcW w:w="1489" w:type="dxa"/>
          </w:tcPr>
          <w:p w:rsidR="00763059" w:rsidRPr="00244BDE" w:rsidRDefault="00763059" w:rsidP="00D138E3">
            <w:pPr>
              <w:keepNext/>
              <w:jc w:val="both"/>
              <w:rPr>
                <w:caps/>
                <w:sz w:val="24"/>
                <w:szCs w:val="24"/>
              </w:rPr>
            </w:pPr>
            <w:r w:rsidRPr="00244BDE">
              <w:rPr>
                <w:caps/>
                <w:sz w:val="24"/>
                <w:szCs w:val="24"/>
              </w:rPr>
              <w:t>Ед. изм.</w:t>
            </w:r>
          </w:p>
        </w:tc>
        <w:tc>
          <w:tcPr>
            <w:tcW w:w="1380" w:type="dxa"/>
          </w:tcPr>
          <w:p w:rsidR="00763059" w:rsidRPr="00244BDE" w:rsidRDefault="00763059" w:rsidP="00D138E3">
            <w:pPr>
              <w:keepNext/>
              <w:jc w:val="both"/>
              <w:rPr>
                <w:caps/>
                <w:sz w:val="24"/>
                <w:szCs w:val="24"/>
              </w:rPr>
            </w:pPr>
            <w:r w:rsidRPr="00244BDE">
              <w:rPr>
                <w:caps/>
                <w:sz w:val="24"/>
                <w:szCs w:val="24"/>
              </w:rPr>
              <w:t>Знач</w:t>
            </w:r>
            <w:r w:rsidRPr="00244BDE">
              <w:rPr>
                <w:caps/>
                <w:sz w:val="24"/>
                <w:szCs w:val="24"/>
              </w:rPr>
              <w:t>е</w:t>
            </w:r>
            <w:r w:rsidRPr="00244BDE">
              <w:rPr>
                <w:caps/>
                <w:sz w:val="24"/>
                <w:szCs w:val="24"/>
              </w:rPr>
              <w:t>ние</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w:t>
            </w:r>
          </w:p>
        </w:tc>
        <w:tc>
          <w:tcPr>
            <w:tcW w:w="5531" w:type="dxa"/>
          </w:tcPr>
          <w:p w:rsidR="00763059" w:rsidRPr="00244BDE" w:rsidRDefault="00763059" w:rsidP="00D138E3">
            <w:pPr>
              <w:keepNext/>
              <w:jc w:val="both"/>
              <w:rPr>
                <w:sz w:val="24"/>
                <w:szCs w:val="24"/>
              </w:rPr>
            </w:pPr>
            <w:r w:rsidRPr="00244BDE">
              <w:rPr>
                <w:sz w:val="24"/>
                <w:szCs w:val="24"/>
              </w:rPr>
              <w:t>Плотность по ГОСТ 17310-2002</w:t>
            </w:r>
          </w:p>
        </w:tc>
        <w:tc>
          <w:tcPr>
            <w:tcW w:w="1489" w:type="dxa"/>
          </w:tcPr>
          <w:p w:rsidR="00763059" w:rsidRPr="00244BDE" w:rsidRDefault="00763059" w:rsidP="00D138E3">
            <w:pPr>
              <w:keepNext/>
              <w:jc w:val="both"/>
              <w:rPr>
                <w:sz w:val="24"/>
                <w:szCs w:val="24"/>
              </w:rPr>
            </w:pPr>
            <w:r w:rsidRPr="00244BDE">
              <w:rPr>
                <w:sz w:val="24"/>
                <w:szCs w:val="24"/>
              </w:rPr>
              <w:t>кг/м</w:t>
            </w:r>
            <w:r w:rsidRPr="00244BDE">
              <w:rPr>
                <w:sz w:val="24"/>
                <w:szCs w:val="24"/>
                <w:vertAlign w:val="superscript"/>
              </w:rPr>
              <w:t>3</w:t>
            </w:r>
          </w:p>
        </w:tc>
        <w:tc>
          <w:tcPr>
            <w:tcW w:w="1380" w:type="dxa"/>
          </w:tcPr>
          <w:p w:rsidR="00763059" w:rsidRPr="00244BDE" w:rsidRDefault="00763059" w:rsidP="00D138E3">
            <w:pPr>
              <w:keepNext/>
              <w:jc w:val="both"/>
              <w:rPr>
                <w:sz w:val="24"/>
                <w:szCs w:val="24"/>
              </w:rPr>
            </w:pPr>
            <w:r w:rsidRPr="00244BDE">
              <w:rPr>
                <w:sz w:val="24"/>
                <w:szCs w:val="24"/>
              </w:rPr>
              <w:t>0,7584</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2</w:t>
            </w:r>
          </w:p>
        </w:tc>
        <w:tc>
          <w:tcPr>
            <w:tcW w:w="5531" w:type="dxa"/>
          </w:tcPr>
          <w:p w:rsidR="00763059" w:rsidRPr="00244BDE" w:rsidRDefault="00763059" w:rsidP="00D138E3">
            <w:pPr>
              <w:keepNext/>
              <w:jc w:val="both"/>
              <w:rPr>
                <w:sz w:val="24"/>
                <w:szCs w:val="24"/>
              </w:rPr>
            </w:pPr>
            <w:r w:rsidRPr="00244BDE">
              <w:rPr>
                <w:sz w:val="24"/>
                <w:szCs w:val="24"/>
              </w:rPr>
              <w:t>Теплота сгорания низшая не менее 31.80 (7600)</w:t>
            </w:r>
          </w:p>
        </w:tc>
        <w:tc>
          <w:tcPr>
            <w:tcW w:w="1489" w:type="dxa"/>
          </w:tcPr>
          <w:p w:rsidR="00763059" w:rsidRPr="00244BDE" w:rsidRDefault="00763059" w:rsidP="00D138E3">
            <w:pPr>
              <w:keepNext/>
              <w:jc w:val="both"/>
              <w:rPr>
                <w:sz w:val="24"/>
                <w:szCs w:val="24"/>
              </w:rPr>
            </w:pPr>
            <w:r w:rsidRPr="00244BDE">
              <w:rPr>
                <w:sz w:val="24"/>
                <w:szCs w:val="24"/>
              </w:rPr>
              <w:t>МДж/м</w:t>
            </w:r>
            <w:r w:rsidRPr="00244BDE">
              <w:rPr>
                <w:sz w:val="24"/>
                <w:szCs w:val="24"/>
                <w:vertAlign w:val="superscript"/>
              </w:rPr>
              <w:t>3</w:t>
            </w:r>
            <w:r w:rsidRPr="00244BDE">
              <w:rPr>
                <w:sz w:val="24"/>
                <w:szCs w:val="24"/>
              </w:rPr>
              <w:t>(МПа/м</w:t>
            </w:r>
            <w:r w:rsidRPr="00244BDE">
              <w:rPr>
                <w:sz w:val="24"/>
                <w:szCs w:val="24"/>
                <w:vertAlign w:val="superscript"/>
              </w:rPr>
              <w:t>3</w:t>
            </w: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36,15 (8683)</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3</w:t>
            </w:r>
          </w:p>
        </w:tc>
        <w:tc>
          <w:tcPr>
            <w:tcW w:w="5531" w:type="dxa"/>
          </w:tcPr>
          <w:p w:rsidR="00763059" w:rsidRPr="00244BDE" w:rsidRDefault="00763059" w:rsidP="00D138E3">
            <w:pPr>
              <w:keepNext/>
              <w:jc w:val="both"/>
              <w:rPr>
                <w:sz w:val="24"/>
                <w:szCs w:val="24"/>
              </w:rPr>
            </w:pPr>
            <w:r w:rsidRPr="00244BDE">
              <w:rPr>
                <w:sz w:val="24"/>
                <w:szCs w:val="24"/>
              </w:rPr>
              <w:t>Температура точки росы по воде (</w:t>
            </w:r>
            <w:proofErr w:type="spellStart"/>
            <w:r w:rsidRPr="00244BDE">
              <w:rPr>
                <w:sz w:val="24"/>
                <w:szCs w:val="24"/>
              </w:rPr>
              <w:t>Р</w:t>
            </w:r>
            <w:r w:rsidRPr="00244BDE">
              <w:rPr>
                <w:sz w:val="24"/>
                <w:szCs w:val="24"/>
                <w:vertAlign w:val="subscript"/>
              </w:rPr>
              <w:t>ср</w:t>
            </w:r>
            <w:proofErr w:type="spellEnd"/>
            <w:r w:rsidRPr="00244BDE">
              <w:rPr>
                <w:sz w:val="24"/>
                <w:szCs w:val="24"/>
              </w:rPr>
              <w:t>=3,92 МПа)</w:t>
            </w:r>
          </w:p>
        </w:tc>
        <w:tc>
          <w:tcPr>
            <w:tcW w:w="1489" w:type="dxa"/>
          </w:tcPr>
          <w:p w:rsidR="00763059" w:rsidRPr="00244BDE" w:rsidRDefault="00763059" w:rsidP="00D138E3">
            <w:pPr>
              <w:keepNext/>
              <w:jc w:val="both"/>
              <w:rPr>
                <w:sz w:val="24"/>
                <w:szCs w:val="24"/>
              </w:rPr>
            </w:pPr>
            <w:r w:rsidRPr="00244BDE">
              <w:rPr>
                <w:sz w:val="24"/>
                <w:szCs w:val="24"/>
              </w:rPr>
              <w:t>°С</w:t>
            </w:r>
          </w:p>
        </w:tc>
        <w:tc>
          <w:tcPr>
            <w:tcW w:w="1380" w:type="dxa"/>
          </w:tcPr>
          <w:p w:rsidR="00763059" w:rsidRPr="00244BDE" w:rsidRDefault="00763059" w:rsidP="00D138E3">
            <w:pPr>
              <w:keepNext/>
              <w:jc w:val="both"/>
              <w:rPr>
                <w:sz w:val="24"/>
                <w:szCs w:val="24"/>
              </w:rPr>
            </w:pPr>
            <w:r w:rsidRPr="00244BDE">
              <w:rPr>
                <w:sz w:val="24"/>
                <w:szCs w:val="24"/>
              </w:rPr>
              <w:t>-16,3</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4</w:t>
            </w:r>
          </w:p>
        </w:tc>
        <w:tc>
          <w:tcPr>
            <w:tcW w:w="5531" w:type="dxa"/>
          </w:tcPr>
          <w:p w:rsidR="00763059" w:rsidRPr="00244BDE" w:rsidRDefault="00763059" w:rsidP="00D138E3">
            <w:pPr>
              <w:keepNext/>
              <w:jc w:val="both"/>
              <w:rPr>
                <w:sz w:val="24"/>
                <w:szCs w:val="24"/>
              </w:rPr>
            </w:pPr>
            <w:r w:rsidRPr="00244BDE">
              <w:rPr>
                <w:sz w:val="24"/>
                <w:szCs w:val="24"/>
              </w:rPr>
              <w:t>Температура точки росы по углеводородам по гост 20016</w:t>
            </w:r>
          </w:p>
        </w:tc>
        <w:tc>
          <w:tcPr>
            <w:tcW w:w="1489" w:type="dxa"/>
          </w:tcPr>
          <w:p w:rsidR="00763059" w:rsidRPr="00244BDE" w:rsidRDefault="00763059" w:rsidP="00D138E3">
            <w:pPr>
              <w:keepNext/>
              <w:jc w:val="both"/>
              <w:rPr>
                <w:sz w:val="24"/>
                <w:szCs w:val="24"/>
              </w:rPr>
            </w:pPr>
            <w:r w:rsidRPr="00244BDE">
              <w:rPr>
                <w:sz w:val="24"/>
                <w:szCs w:val="24"/>
              </w:rPr>
              <w:t>°С</w:t>
            </w:r>
          </w:p>
        </w:tc>
        <w:tc>
          <w:tcPr>
            <w:tcW w:w="1380" w:type="dxa"/>
          </w:tcPr>
          <w:p w:rsidR="00763059" w:rsidRPr="00244BDE" w:rsidRDefault="00763059" w:rsidP="00D138E3">
            <w:pPr>
              <w:keepNext/>
              <w:jc w:val="both"/>
              <w:rPr>
                <w:sz w:val="24"/>
                <w:szCs w:val="24"/>
              </w:rPr>
            </w:pPr>
            <w:r w:rsidRPr="00244BDE">
              <w:rPr>
                <w:sz w:val="24"/>
                <w:szCs w:val="24"/>
              </w:rPr>
              <w:t>-20,4</w:t>
            </w:r>
          </w:p>
        </w:tc>
      </w:tr>
    </w:tbl>
    <w:p w:rsidR="00244BDE" w:rsidRPr="00244BDE" w:rsidRDefault="00244BDE" w:rsidP="002F53FE">
      <w:pPr>
        <w:rPr>
          <w:sz w:val="24"/>
          <w:szCs w:val="24"/>
        </w:rPr>
      </w:pPr>
      <w:bookmarkStart w:id="13" w:name="_Toc200708307"/>
    </w:p>
    <w:p w:rsidR="00763059" w:rsidRDefault="00763059" w:rsidP="002F53FE">
      <w:r>
        <w:t xml:space="preserve">Таблица 4 - </w:t>
      </w:r>
      <w:r w:rsidRPr="00C3210B">
        <w:t>Компонентный состав отбираемого газа</w:t>
      </w:r>
      <w:bookmarkEnd w:id="13"/>
    </w:p>
    <w:p w:rsidR="00244BDE" w:rsidRPr="00C3210B" w:rsidRDefault="00244BDE" w:rsidP="002F53FE"/>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6"/>
        <w:gridCol w:w="5531"/>
        <w:gridCol w:w="1489"/>
        <w:gridCol w:w="1380"/>
      </w:tblGrid>
      <w:tr w:rsidR="00763059" w:rsidRPr="00244BDE" w:rsidTr="00244BDE">
        <w:trPr>
          <w:trHeight w:val="375"/>
        </w:trPr>
        <w:tc>
          <w:tcPr>
            <w:tcW w:w="956" w:type="dxa"/>
          </w:tcPr>
          <w:p w:rsidR="00763059" w:rsidRPr="00244BDE" w:rsidRDefault="00763059" w:rsidP="00D138E3">
            <w:pPr>
              <w:keepNext/>
              <w:jc w:val="both"/>
              <w:rPr>
                <w:caps/>
                <w:sz w:val="24"/>
                <w:szCs w:val="24"/>
              </w:rPr>
            </w:pPr>
            <w:r w:rsidRPr="00244BDE">
              <w:rPr>
                <w:caps/>
                <w:sz w:val="24"/>
                <w:szCs w:val="24"/>
              </w:rPr>
              <w:t>№ п/п</w:t>
            </w:r>
          </w:p>
        </w:tc>
        <w:tc>
          <w:tcPr>
            <w:tcW w:w="5531" w:type="dxa"/>
          </w:tcPr>
          <w:p w:rsidR="00763059" w:rsidRPr="00244BDE" w:rsidRDefault="00763059" w:rsidP="00D138E3">
            <w:pPr>
              <w:keepNext/>
              <w:jc w:val="both"/>
              <w:rPr>
                <w:caps/>
                <w:sz w:val="24"/>
                <w:szCs w:val="24"/>
              </w:rPr>
            </w:pPr>
            <w:r w:rsidRPr="00244BDE">
              <w:rPr>
                <w:caps/>
                <w:sz w:val="24"/>
                <w:szCs w:val="24"/>
              </w:rPr>
              <w:t>Показатели</w:t>
            </w:r>
          </w:p>
        </w:tc>
        <w:tc>
          <w:tcPr>
            <w:tcW w:w="1489" w:type="dxa"/>
          </w:tcPr>
          <w:p w:rsidR="00763059" w:rsidRPr="00244BDE" w:rsidRDefault="00763059" w:rsidP="00D138E3">
            <w:pPr>
              <w:keepNext/>
              <w:jc w:val="both"/>
              <w:rPr>
                <w:caps/>
                <w:sz w:val="24"/>
                <w:szCs w:val="24"/>
              </w:rPr>
            </w:pPr>
            <w:r w:rsidRPr="00244BDE">
              <w:rPr>
                <w:caps/>
                <w:sz w:val="24"/>
                <w:szCs w:val="24"/>
              </w:rPr>
              <w:t>Ед. изм.</w:t>
            </w:r>
          </w:p>
        </w:tc>
        <w:tc>
          <w:tcPr>
            <w:tcW w:w="1380" w:type="dxa"/>
          </w:tcPr>
          <w:p w:rsidR="00763059" w:rsidRPr="00244BDE" w:rsidRDefault="00763059" w:rsidP="00D138E3">
            <w:pPr>
              <w:keepNext/>
              <w:jc w:val="both"/>
              <w:rPr>
                <w:caps/>
                <w:sz w:val="24"/>
                <w:szCs w:val="24"/>
              </w:rPr>
            </w:pPr>
            <w:r w:rsidRPr="00244BDE">
              <w:rPr>
                <w:caps/>
                <w:sz w:val="24"/>
                <w:szCs w:val="24"/>
              </w:rPr>
              <w:t>Знач</w:t>
            </w:r>
            <w:r w:rsidRPr="00244BDE">
              <w:rPr>
                <w:caps/>
                <w:sz w:val="24"/>
                <w:szCs w:val="24"/>
              </w:rPr>
              <w:t>е</w:t>
            </w:r>
            <w:r w:rsidRPr="00244BDE">
              <w:rPr>
                <w:caps/>
                <w:sz w:val="24"/>
                <w:szCs w:val="24"/>
              </w:rPr>
              <w:t>ние</w:t>
            </w:r>
          </w:p>
        </w:tc>
      </w:tr>
      <w:tr w:rsidR="00763059" w:rsidRPr="00244BDE" w:rsidTr="00244BDE">
        <w:trPr>
          <w:trHeight w:val="372"/>
        </w:trPr>
        <w:tc>
          <w:tcPr>
            <w:tcW w:w="956" w:type="dxa"/>
          </w:tcPr>
          <w:p w:rsidR="00763059" w:rsidRPr="00244BDE" w:rsidRDefault="00763059" w:rsidP="00D138E3">
            <w:pPr>
              <w:keepNext/>
              <w:jc w:val="both"/>
              <w:rPr>
                <w:sz w:val="24"/>
                <w:szCs w:val="24"/>
              </w:rPr>
            </w:pPr>
          </w:p>
        </w:tc>
        <w:tc>
          <w:tcPr>
            <w:tcW w:w="5531" w:type="dxa"/>
          </w:tcPr>
          <w:p w:rsidR="00763059" w:rsidRPr="00244BDE" w:rsidRDefault="00763059" w:rsidP="00D138E3">
            <w:pPr>
              <w:keepNext/>
              <w:jc w:val="both"/>
              <w:rPr>
                <w:sz w:val="24"/>
                <w:szCs w:val="24"/>
              </w:rPr>
            </w:pPr>
            <w:r w:rsidRPr="00244BDE">
              <w:rPr>
                <w:sz w:val="24"/>
                <w:szCs w:val="24"/>
              </w:rPr>
              <w:t>Содержание (мольные %):</w:t>
            </w:r>
          </w:p>
        </w:tc>
        <w:tc>
          <w:tcPr>
            <w:tcW w:w="1489" w:type="dxa"/>
          </w:tcPr>
          <w:p w:rsidR="00763059" w:rsidRPr="00244BDE" w:rsidRDefault="00763059" w:rsidP="00D138E3">
            <w:pPr>
              <w:keepNext/>
              <w:jc w:val="both"/>
              <w:rPr>
                <w:sz w:val="24"/>
                <w:szCs w:val="24"/>
              </w:rPr>
            </w:pPr>
          </w:p>
        </w:tc>
        <w:tc>
          <w:tcPr>
            <w:tcW w:w="1380" w:type="dxa"/>
          </w:tcPr>
          <w:p w:rsidR="00763059" w:rsidRPr="00244BDE" w:rsidRDefault="00763059" w:rsidP="00D138E3">
            <w:pPr>
              <w:keepNext/>
              <w:jc w:val="both"/>
              <w:rPr>
                <w:sz w:val="24"/>
                <w:szCs w:val="24"/>
              </w:rPr>
            </w:pP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w:t>
            </w:r>
          </w:p>
        </w:tc>
        <w:tc>
          <w:tcPr>
            <w:tcW w:w="5531" w:type="dxa"/>
          </w:tcPr>
          <w:p w:rsidR="00763059" w:rsidRPr="00244BDE" w:rsidRDefault="00763059" w:rsidP="00D138E3">
            <w:pPr>
              <w:keepNext/>
              <w:jc w:val="both"/>
              <w:rPr>
                <w:sz w:val="24"/>
                <w:szCs w:val="24"/>
                <w:vertAlign w:val="subscript"/>
              </w:rPr>
            </w:pPr>
            <w:r w:rsidRPr="00244BDE">
              <w:rPr>
                <w:sz w:val="24"/>
                <w:szCs w:val="24"/>
              </w:rPr>
              <w:t>Метан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lang w:val="en-US"/>
              </w:rPr>
            </w:pPr>
            <w:r w:rsidRPr="00244BDE">
              <w:rPr>
                <w:sz w:val="24"/>
                <w:szCs w:val="24"/>
              </w:rPr>
              <w:t>87,606</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2</w:t>
            </w:r>
          </w:p>
        </w:tc>
        <w:tc>
          <w:tcPr>
            <w:tcW w:w="5531" w:type="dxa"/>
          </w:tcPr>
          <w:p w:rsidR="00763059" w:rsidRPr="00244BDE" w:rsidRDefault="00763059" w:rsidP="00D138E3">
            <w:pPr>
              <w:keepNext/>
              <w:jc w:val="both"/>
              <w:rPr>
                <w:sz w:val="24"/>
                <w:szCs w:val="24"/>
                <w:vertAlign w:val="subscript"/>
              </w:rPr>
            </w:pPr>
            <w:r w:rsidRPr="00244BDE">
              <w:rPr>
                <w:sz w:val="24"/>
                <w:szCs w:val="24"/>
              </w:rPr>
              <w:t>Этан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lang w:val="en-US"/>
              </w:rPr>
            </w:pPr>
            <w:r w:rsidRPr="00244BDE">
              <w:rPr>
                <w:sz w:val="24"/>
                <w:szCs w:val="24"/>
              </w:rPr>
              <w:t>7,600</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3</w:t>
            </w:r>
          </w:p>
        </w:tc>
        <w:tc>
          <w:tcPr>
            <w:tcW w:w="5531" w:type="dxa"/>
          </w:tcPr>
          <w:p w:rsidR="00763059" w:rsidRPr="00244BDE" w:rsidRDefault="00763059" w:rsidP="00D138E3">
            <w:pPr>
              <w:keepNext/>
              <w:jc w:val="both"/>
              <w:rPr>
                <w:sz w:val="24"/>
                <w:szCs w:val="24"/>
                <w:vertAlign w:val="subscript"/>
              </w:rPr>
            </w:pPr>
            <w:r w:rsidRPr="00244BDE">
              <w:rPr>
                <w:sz w:val="24"/>
                <w:szCs w:val="24"/>
              </w:rPr>
              <w:t>Пропан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2,120</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4</w:t>
            </w:r>
          </w:p>
        </w:tc>
        <w:tc>
          <w:tcPr>
            <w:tcW w:w="5531" w:type="dxa"/>
          </w:tcPr>
          <w:p w:rsidR="00763059" w:rsidRPr="00244BDE" w:rsidRDefault="00763059" w:rsidP="00D138E3">
            <w:pPr>
              <w:keepNext/>
              <w:jc w:val="both"/>
              <w:rPr>
                <w:sz w:val="24"/>
                <w:szCs w:val="24"/>
                <w:vertAlign w:val="subscript"/>
              </w:rPr>
            </w:pPr>
            <w:proofErr w:type="spellStart"/>
            <w:r w:rsidRPr="00244BDE">
              <w:rPr>
                <w:sz w:val="24"/>
                <w:szCs w:val="24"/>
                <w:lang w:val="en-US"/>
              </w:rPr>
              <w:t>i</w:t>
            </w:r>
            <w:proofErr w:type="spellEnd"/>
            <w:r w:rsidRPr="00244BDE">
              <w:rPr>
                <w:sz w:val="24"/>
                <w:szCs w:val="24"/>
                <w:lang w:val="en-US"/>
              </w:rPr>
              <w:t>-</w:t>
            </w:r>
            <w:r w:rsidRPr="00244BDE">
              <w:rPr>
                <w:sz w:val="24"/>
                <w:szCs w:val="24"/>
              </w:rPr>
              <w:t>Бутан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0,211</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5</w:t>
            </w:r>
          </w:p>
        </w:tc>
        <w:tc>
          <w:tcPr>
            <w:tcW w:w="5531" w:type="dxa"/>
          </w:tcPr>
          <w:p w:rsidR="00763059" w:rsidRPr="00244BDE" w:rsidRDefault="00763059" w:rsidP="00D138E3">
            <w:pPr>
              <w:keepNext/>
              <w:jc w:val="both"/>
              <w:rPr>
                <w:sz w:val="24"/>
                <w:szCs w:val="24"/>
                <w:vertAlign w:val="subscript"/>
              </w:rPr>
            </w:pPr>
            <w:r w:rsidRPr="00244BDE">
              <w:rPr>
                <w:sz w:val="24"/>
                <w:szCs w:val="24"/>
              </w:rPr>
              <w:t>n-Бутан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0,193</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6</w:t>
            </w:r>
          </w:p>
        </w:tc>
        <w:tc>
          <w:tcPr>
            <w:tcW w:w="5531" w:type="dxa"/>
          </w:tcPr>
          <w:p w:rsidR="00763059" w:rsidRPr="00244BDE" w:rsidRDefault="00763059" w:rsidP="00D138E3">
            <w:pPr>
              <w:keepNext/>
              <w:jc w:val="both"/>
              <w:rPr>
                <w:sz w:val="24"/>
                <w:szCs w:val="24"/>
              </w:rPr>
            </w:pPr>
            <w:r w:rsidRPr="00244BDE">
              <w:rPr>
                <w:sz w:val="24"/>
                <w:szCs w:val="24"/>
              </w:rPr>
              <w:t>Нео-пентан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7</w:t>
            </w:r>
          </w:p>
        </w:tc>
        <w:tc>
          <w:tcPr>
            <w:tcW w:w="5531" w:type="dxa"/>
          </w:tcPr>
          <w:p w:rsidR="00763059" w:rsidRPr="00244BDE" w:rsidRDefault="00763059" w:rsidP="00D138E3">
            <w:pPr>
              <w:keepNext/>
              <w:jc w:val="both"/>
              <w:rPr>
                <w:sz w:val="24"/>
                <w:szCs w:val="24"/>
                <w:vertAlign w:val="subscript"/>
              </w:rPr>
            </w:pPr>
            <w:r w:rsidRPr="00244BDE">
              <w:rPr>
                <w:sz w:val="24"/>
                <w:szCs w:val="24"/>
              </w:rPr>
              <w:t>i-Пентан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0,025</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8</w:t>
            </w:r>
          </w:p>
        </w:tc>
        <w:tc>
          <w:tcPr>
            <w:tcW w:w="5531" w:type="dxa"/>
          </w:tcPr>
          <w:p w:rsidR="00763059" w:rsidRPr="00244BDE" w:rsidRDefault="00763059" w:rsidP="00D138E3">
            <w:pPr>
              <w:keepNext/>
              <w:jc w:val="both"/>
              <w:rPr>
                <w:sz w:val="24"/>
                <w:szCs w:val="24"/>
              </w:rPr>
            </w:pPr>
            <w:r w:rsidRPr="00244BDE">
              <w:rPr>
                <w:sz w:val="24"/>
                <w:szCs w:val="24"/>
              </w:rPr>
              <w:t>n-Пентан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0,019</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9</w:t>
            </w:r>
          </w:p>
        </w:tc>
        <w:tc>
          <w:tcPr>
            <w:tcW w:w="5531" w:type="dxa"/>
          </w:tcPr>
          <w:p w:rsidR="00763059" w:rsidRPr="00244BDE" w:rsidRDefault="00763059" w:rsidP="00D138E3">
            <w:pPr>
              <w:keepNext/>
              <w:jc w:val="both"/>
              <w:rPr>
                <w:sz w:val="24"/>
                <w:szCs w:val="24"/>
                <w:vertAlign w:val="subscript"/>
                <w:lang w:val="en-US"/>
              </w:rPr>
            </w:pPr>
            <w:r w:rsidRPr="00244BDE">
              <w:rPr>
                <w:sz w:val="24"/>
                <w:szCs w:val="24"/>
                <w:lang w:val="en-US"/>
              </w:rPr>
              <w:t>n-</w:t>
            </w:r>
            <w:r w:rsidRPr="00244BDE">
              <w:rPr>
                <w:sz w:val="24"/>
                <w:szCs w:val="24"/>
              </w:rPr>
              <w:t>Гексан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0,005</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10</w:t>
            </w:r>
          </w:p>
        </w:tc>
        <w:tc>
          <w:tcPr>
            <w:tcW w:w="5531" w:type="dxa"/>
          </w:tcPr>
          <w:p w:rsidR="00763059" w:rsidRPr="00244BDE" w:rsidRDefault="00763059" w:rsidP="00D138E3">
            <w:pPr>
              <w:keepNext/>
              <w:jc w:val="both"/>
              <w:rPr>
                <w:sz w:val="24"/>
                <w:szCs w:val="24"/>
              </w:rPr>
            </w:pPr>
            <w:r w:rsidRPr="00244BDE">
              <w:rPr>
                <w:sz w:val="24"/>
                <w:szCs w:val="24"/>
                <w:lang w:val="en-US"/>
              </w:rPr>
              <w:t>n-</w:t>
            </w:r>
            <w:r w:rsidRPr="00244BDE">
              <w:rPr>
                <w:sz w:val="24"/>
                <w:szCs w:val="24"/>
              </w:rPr>
              <w:t>Гептан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w:t>
            </w:r>
            <w:r w:rsidRPr="00244BDE">
              <w:rPr>
                <w:sz w:val="24"/>
                <w:szCs w:val="24"/>
                <w:lang w:val="en-US"/>
              </w:rPr>
              <w:t>00</w:t>
            </w:r>
            <w:r w:rsidRPr="00244BDE">
              <w:rPr>
                <w:sz w:val="24"/>
                <w:szCs w:val="24"/>
              </w:rPr>
              <w:t>2</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11</w:t>
            </w:r>
          </w:p>
        </w:tc>
        <w:tc>
          <w:tcPr>
            <w:tcW w:w="5531" w:type="dxa"/>
          </w:tcPr>
          <w:p w:rsidR="00763059" w:rsidRPr="00244BDE" w:rsidRDefault="00763059" w:rsidP="00D138E3">
            <w:pPr>
              <w:keepNext/>
              <w:jc w:val="both"/>
              <w:rPr>
                <w:sz w:val="24"/>
                <w:szCs w:val="24"/>
              </w:rPr>
            </w:pPr>
            <w:r w:rsidRPr="00244BDE">
              <w:rPr>
                <w:sz w:val="24"/>
                <w:szCs w:val="24"/>
                <w:lang w:val="en-US"/>
              </w:rPr>
              <w:t>n-</w:t>
            </w:r>
            <w:r w:rsidRPr="00244BDE">
              <w:rPr>
                <w:sz w:val="24"/>
                <w:szCs w:val="24"/>
              </w:rPr>
              <w:t>Октан</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13</w:t>
            </w:r>
          </w:p>
        </w:tc>
        <w:tc>
          <w:tcPr>
            <w:tcW w:w="5531" w:type="dxa"/>
          </w:tcPr>
          <w:p w:rsidR="00763059" w:rsidRPr="00244BDE" w:rsidRDefault="00763059" w:rsidP="00D138E3">
            <w:pPr>
              <w:keepNext/>
              <w:jc w:val="both"/>
              <w:rPr>
                <w:sz w:val="24"/>
                <w:szCs w:val="24"/>
              </w:rPr>
            </w:pPr>
            <w:r w:rsidRPr="00244BDE">
              <w:rPr>
                <w:sz w:val="24"/>
                <w:szCs w:val="24"/>
              </w:rPr>
              <w:t>Азот</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lang w:val="en-US"/>
              </w:rPr>
            </w:pPr>
            <w:r w:rsidRPr="00244BDE">
              <w:rPr>
                <w:sz w:val="24"/>
                <w:szCs w:val="24"/>
              </w:rPr>
              <w:t>1,940</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16</w:t>
            </w:r>
          </w:p>
        </w:tc>
        <w:tc>
          <w:tcPr>
            <w:tcW w:w="5531" w:type="dxa"/>
          </w:tcPr>
          <w:p w:rsidR="00763059" w:rsidRPr="00244BDE" w:rsidRDefault="00763059" w:rsidP="00D138E3">
            <w:pPr>
              <w:keepNext/>
              <w:jc w:val="both"/>
              <w:rPr>
                <w:sz w:val="24"/>
                <w:szCs w:val="24"/>
              </w:rPr>
            </w:pPr>
            <w:r w:rsidRPr="00244BDE">
              <w:rPr>
                <w:sz w:val="24"/>
                <w:szCs w:val="24"/>
              </w:rPr>
              <w:t>Гелий</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0,027</w:t>
            </w:r>
          </w:p>
        </w:tc>
      </w:tr>
      <w:tr w:rsidR="00763059" w:rsidRPr="00244BDE" w:rsidTr="00244BDE">
        <w:trPr>
          <w:trHeight w:val="372"/>
        </w:trPr>
        <w:tc>
          <w:tcPr>
            <w:tcW w:w="956" w:type="dxa"/>
          </w:tcPr>
          <w:p w:rsidR="00763059" w:rsidRPr="00244BDE" w:rsidRDefault="00763059" w:rsidP="00D138E3">
            <w:pPr>
              <w:keepNext/>
              <w:jc w:val="both"/>
              <w:rPr>
                <w:sz w:val="24"/>
                <w:szCs w:val="24"/>
              </w:rPr>
            </w:pPr>
          </w:p>
        </w:tc>
        <w:tc>
          <w:tcPr>
            <w:tcW w:w="5531" w:type="dxa"/>
          </w:tcPr>
          <w:p w:rsidR="00763059" w:rsidRPr="00244BDE" w:rsidRDefault="00763059" w:rsidP="00D138E3">
            <w:pPr>
              <w:keepNext/>
              <w:jc w:val="both"/>
              <w:rPr>
                <w:sz w:val="24"/>
                <w:szCs w:val="24"/>
              </w:rPr>
            </w:pPr>
            <w:r w:rsidRPr="00244BDE">
              <w:rPr>
                <w:sz w:val="24"/>
                <w:szCs w:val="24"/>
              </w:rPr>
              <w:t>Водород</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w:t>
            </w:r>
          </w:p>
        </w:tc>
      </w:tr>
      <w:tr w:rsidR="00763059" w:rsidRPr="00244BDE" w:rsidTr="00244BDE">
        <w:trPr>
          <w:trHeight w:val="372"/>
        </w:trPr>
        <w:tc>
          <w:tcPr>
            <w:tcW w:w="956" w:type="dxa"/>
          </w:tcPr>
          <w:p w:rsidR="00763059" w:rsidRPr="00244BDE" w:rsidRDefault="00763059" w:rsidP="00D138E3">
            <w:pPr>
              <w:keepNext/>
              <w:jc w:val="both"/>
              <w:rPr>
                <w:sz w:val="24"/>
                <w:szCs w:val="24"/>
              </w:rPr>
            </w:pPr>
          </w:p>
        </w:tc>
        <w:tc>
          <w:tcPr>
            <w:tcW w:w="5531" w:type="dxa"/>
          </w:tcPr>
          <w:p w:rsidR="00763059" w:rsidRPr="00244BDE" w:rsidRDefault="00763059" w:rsidP="00D138E3">
            <w:pPr>
              <w:keepNext/>
              <w:jc w:val="both"/>
              <w:rPr>
                <w:sz w:val="24"/>
                <w:szCs w:val="24"/>
              </w:rPr>
            </w:pPr>
            <w:r w:rsidRPr="00244BDE">
              <w:rPr>
                <w:sz w:val="24"/>
                <w:szCs w:val="24"/>
              </w:rPr>
              <w:t>Диоксид углерода (не более 2,5)</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0,243</w:t>
            </w:r>
          </w:p>
        </w:tc>
      </w:tr>
      <w:tr w:rsidR="00763059" w:rsidRPr="00244BDE" w:rsidTr="00244BDE">
        <w:trPr>
          <w:trHeight w:val="372"/>
        </w:trPr>
        <w:tc>
          <w:tcPr>
            <w:tcW w:w="956" w:type="dxa"/>
          </w:tcPr>
          <w:p w:rsidR="00763059" w:rsidRPr="00244BDE" w:rsidRDefault="00763059" w:rsidP="00D138E3">
            <w:pPr>
              <w:keepNext/>
              <w:jc w:val="both"/>
              <w:rPr>
                <w:sz w:val="24"/>
                <w:szCs w:val="24"/>
              </w:rPr>
            </w:pPr>
          </w:p>
        </w:tc>
        <w:tc>
          <w:tcPr>
            <w:tcW w:w="5531" w:type="dxa"/>
          </w:tcPr>
          <w:p w:rsidR="00763059" w:rsidRPr="00244BDE" w:rsidRDefault="00763059" w:rsidP="00D138E3">
            <w:pPr>
              <w:keepNext/>
              <w:jc w:val="both"/>
              <w:rPr>
                <w:sz w:val="24"/>
                <w:szCs w:val="24"/>
              </w:rPr>
            </w:pPr>
            <w:r w:rsidRPr="00244BDE">
              <w:rPr>
                <w:sz w:val="24"/>
                <w:szCs w:val="24"/>
              </w:rPr>
              <w:t>Кислород</w:t>
            </w:r>
            <w:r w:rsidRPr="00244BDE">
              <w:rPr>
                <w:sz w:val="24"/>
                <w:szCs w:val="24"/>
                <w:lang w:val="en-US"/>
              </w:rPr>
              <w:t xml:space="preserve"> </w:t>
            </w:r>
            <w:r w:rsidRPr="00244BDE">
              <w:rPr>
                <w:sz w:val="24"/>
                <w:szCs w:val="24"/>
              </w:rPr>
              <w:t>не более 0,02</w:t>
            </w:r>
          </w:p>
        </w:tc>
        <w:tc>
          <w:tcPr>
            <w:tcW w:w="1489" w:type="dxa"/>
          </w:tcPr>
          <w:p w:rsidR="00763059" w:rsidRPr="00244BDE" w:rsidRDefault="00763059" w:rsidP="00D138E3">
            <w:pPr>
              <w:keepNext/>
              <w:jc w:val="both"/>
              <w:rPr>
                <w:sz w:val="24"/>
                <w:szCs w:val="24"/>
              </w:rPr>
            </w:pPr>
            <w:r w:rsidRPr="00244BDE">
              <w:rPr>
                <w:sz w:val="24"/>
                <w:szCs w:val="24"/>
              </w:rPr>
              <w:t>%</w:t>
            </w:r>
          </w:p>
        </w:tc>
        <w:tc>
          <w:tcPr>
            <w:tcW w:w="1380" w:type="dxa"/>
          </w:tcPr>
          <w:p w:rsidR="00763059" w:rsidRPr="00244BDE" w:rsidRDefault="00763059" w:rsidP="00D138E3">
            <w:pPr>
              <w:keepNext/>
              <w:jc w:val="both"/>
              <w:rPr>
                <w:sz w:val="24"/>
                <w:szCs w:val="24"/>
              </w:rPr>
            </w:pPr>
            <w:r w:rsidRPr="00244BDE">
              <w:rPr>
                <w:sz w:val="24"/>
                <w:szCs w:val="24"/>
              </w:rPr>
              <w:t>0,009</w:t>
            </w:r>
          </w:p>
        </w:tc>
      </w:tr>
      <w:tr w:rsidR="00763059" w:rsidRPr="00244BDE" w:rsidTr="00244BDE">
        <w:trPr>
          <w:trHeight w:val="372"/>
        </w:trPr>
        <w:tc>
          <w:tcPr>
            <w:tcW w:w="956" w:type="dxa"/>
          </w:tcPr>
          <w:p w:rsidR="00763059" w:rsidRPr="00244BDE" w:rsidRDefault="00763059" w:rsidP="00D138E3">
            <w:pPr>
              <w:keepNext/>
              <w:jc w:val="both"/>
              <w:rPr>
                <w:sz w:val="24"/>
                <w:szCs w:val="24"/>
              </w:rPr>
            </w:pPr>
            <w:r w:rsidRPr="00244BDE">
              <w:rPr>
                <w:sz w:val="24"/>
                <w:szCs w:val="24"/>
              </w:rPr>
              <w:t>17</w:t>
            </w:r>
          </w:p>
        </w:tc>
        <w:tc>
          <w:tcPr>
            <w:tcW w:w="5531" w:type="dxa"/>
          </w:tcPr>
          <w:p w:rsidR="00763059" w:rsidRPr="00244BDE" w:rsidRDefault="00763059" w:rsidP="00D138E3">
            <w:pPr>
              <w:keepNext/>
              <w:jc w:val="both"/>
              <w:rPr>
                <w:sz w:val="24"/>
                <w:szCs w:val="24"/>
              </w:rPr>
            </w:pPr>
            <w:r w:rsidRPr="00244BDE">
              <w:rPr>
                <w:sz w:val="24"/>
                <w:szCs w:val="24"/>
              </w:rPr>
              <w:t>Массовая концентрация сероводорода не более 0,007</w:t>
            </w:r>
          </w:p>
        </w:tc>
        <w:tc>
          <w:tcPr>
            <w:tcW w:w="1489" w:type="dxa"/>
          </w:tcPr>
          <w:p w:rsidR="00763059" w:rsidRPr="00244BDE" w:rsidRDefault="00763059" w:rsidP="00D138E3">
            <w:pPr>
              <w:keepNext/>
              <w:jc w:val="both"/>
              <w:rPr>
                <w:sz w:val="24"/>
                <w:szCs w:val="24"/>
              </w:rPr>
            </w:pPr>
            <w:r w:rsidRPr="00244BDE">
              <w:rPr>
                <w:sz w:val="24"/>
                <w:szCs w:val="24"/>
              </w:rPr>
              <w:t>г/ м</w:t>
            </w:r>
            <w:r w:rsidRPr="00244BDE">
              <w:rPr>
                <w:sz w:val="24"/>
                <w:szCs w:val="24"/>
                <w:vertAlign w:val="superscript"/>
              </w:rPr>
              <w:t>3</w:t>
            </w:r>
          </w:p>
        </w:tc>
        <w:tc>
          <w:tcPr>
            <w:tcW w:w="1380" w:type="dxa"/>
          </w:tcPr>
          <w:p w:rsidR="00763059" w:rsidRPr="00244BDE" w:rsidRDefault="00763059" w:rsidP="00D138E3">
            <w:pPr>
              <w:keepNext/>
              <w:jc w:val="both"/>
              <w:rPr>
                <w:sz w:val="24"/>
                <w:szCs w:val="24"/>
              </w:rPr>
            </w:pPr>
            <w:r w:rsidRPr="00244BDE">
              <w:rPr>
                <w:sz w:val="24"/>
                <w:szCs w:val="24"/>
              </w:rPr>
              <w:t>0</w:t>
            </w:r>
          </w:p>
        </w:tc>
      </w:tr>
      <w:tr w:rsidR="00763059" w:rsidRPr="00244BDE" w:rsidTr="00244BDE">
        <w:trPr>
          <w:trHeight w:val="372"/>
        </w:trPr>
        <w:tc>
          <w:tcPr>
            <w:tcW w:w="956" w:type="dxa"/>
          </w:tcPr>
          <w:p w:rsidR="00763059" w:rsidRPr="00244BDE" w:rsidRDefault="00763059" w:rsidP="00D138E3">
            <w:pPr>
              <w:keepNext/>
              <w:jc w:val="both"/>
              <w:rPr>
                <w:sz w:val="24"/>
                <w:szCs w:val="24"/>
              </w:rPr>
            </w:pPr>
          </w:p>
        </w:tc>
        <w:tc>
          <w:tcPr>
            <w:tcW w:w="5531" w:type="dxa"/>
          </w:tcPr>
          <w:p w:rsidR="00763059" w:rsidRPr="00244BDE" w:rsidRDefault="00763059" w:rsidP="00D138E3">
            <w:pPr>
              <w:keepNext/>
              <w:jc w:val="both"/>
              <w:rPr>
                <w:sz w:val="24"/>
                <w:szCs w:val="24"/>
              </w:rPr>
            </w:pPr>
            <w:r w:rsidRPr="00244BDE">
              <w:rPr>
                <w:sz w:val="24"/>
                <w:szCs w:val="24"/>
              </w:rPr>
              <w:t xml:space="preserve">Массовая концентрация </w:t>
            </w:r>
            <w:proofErr w:type="spellStart"/>
            <w:r w:rsidRPr="00244BDE">
              <w:rPr>
                <w:sz w:val="24"/>
                <w:szCs w:val="24"/>
              </w:rPr>
              <w:t>меркаптановой</w:t>
            </w:r>
            <w:proofErr w:type="spellEnd"/>
            <w:r w:rsidRPr="00244BDE">
              <w:rPr>
                <w:sz w:val="24"/>
                <w:szCs w:val="24"/>
              </w:rPr>
              <w:t xml:space="preserve"> серы не более 0,016</w:t>
            </w:r>
          </w:p>
        </w:tc>
        <w:tc>
          <w:tcPr>
            <w:tcW w:w="1489" w:type="dxa"/>
          </w:tcPr>
          <w:p w:rsidR="00763059" w:rsidRPr="00244BDE" w:rsidRDefault="00763059" w:rsidP="00D138E3">
            <w:pPr>
              <w:keepNext/>
              <w:jc w:val="both"/>
              <w:rPr>
                <w:sz w:val="24"/>
                <w:szCs w:val="24"/>
              </w:rPr>
            </w:pPr>
            <w:r w:rsidRPr="00244BDE">
              <w:rPr>
                <w:sz w:val="24"/>
                <w:szCs w:val="24"/>
              </w:rPr>
              <w:t>г/ м</w:t>
            </w:r>
            <w:r w:rsidRPr="00244BDE">
              <w:rPr>
                <w:sz w:val="24"/>
                <w:szCs w:val="24"/>
                <w:vertAlign w:val="superscript"/>
              </w:rPr>
              <w:t>3</w:t>
            </w:r>
          </w:p>
        </w:tc>
        <w:tc>
          <w:tcPr>
            <w:tcW w:w="1380" w:type="dxa"/>
          </w:tcPr>
          <w:p w:rsidR="00763059" w:rsidRPr="00244BDE" w:rsidRDefault="00763059" w:rsidP="00D138E3">
            <w:pPr>
              <w:keepNext/>
              <w:jc w:val="both"/>
              <w:rPr>
                <w:sz w:val="24"/>
                <w:szCs w:val="24"/>
              </w:rPr>
            </w:pPr>
            <w:r w:rsidRPr="00244BDE">
              <w:rPr>
                <w:sz w:val="24"/>
                <w:szCs w:val="24"/>
              </w:rPr>
              <w:t>0,005</w:t>
            </w:r>
          </w:p>
        </w:tc>
      </w:tr>
      <w:tr w:rsidR="00763059" w:rsidRPr="00244BDE" w:rsidTr="00244BDE">
        <w:trPr>
          <w:trHeight w:val="372"/>
        </w:trPr>
        <w:tc>
          <w:tcPr>
            <w:tcW w:w="956" w:type="dxa"/>
          </w:tcPr>
          <w:p w:rsidR="00763059" w:rsidRPr="00244BDE" w:rsidRDefault="00763059" w:rsidP="00D138E3">
            <w:pPr>
              <w:keepNext/>
              <w:jc w:val="both"/>
              <w:rPr>
                <w:sz w:val="24"/>
                <w:szCs w:val="24"/>
              </w:rPr>
            </w:pPr>
          </w:p>
        </w:tc>
        <w:tc>
          <w:tcPr>
            <w:tcW w:w="5531" w:type="dxa"/>
          </w:tcPr>
          <w:p w:rsidR="00763059" w:rsidRPr="00244BDE" w:rsidRDefault="00763059" w:rsidP="00D138E3">
            <w:pPr>
              <w:keepNext/>
              <w:jc w:val="both"/>
              <w:rPr>
                <w:sz w:val="24"/>
                <w:szCs w:val="24"/>
              </w:rPr>
            </w:pPr>
            <w:r w:rsidRPr="00244BDE">
              <w:rPr>
                <w:sz w:val="24"/>
                <w:szCs w:val="24"/>
              </w:rPr>
              <w:t>Массовая концентрация общей серы не более 0,030</w:t>
            </w:r>
          </w:p>
        </w:tc>
        <w:tc>
          <w:tcPr>
            <w:tcW w:w="1489" w:type="dxa"/>
          </w:tcPr>
          <w:p w:rsidR="00763059" w:rsidRPr="00244BDE" w:rsidRDefault="00763059" w:rsidP="00D138E3">
            <w:pPr>
              <w:keepNext/>
              <w:jc w:val="both"/>
              <w:rPr>
                <w:sz w:val="24"/>
                <w:szCs w:val="24"/>
              </w:rPr>
            </w:pPr>
            <w:r w:rsidRPr="00244BDE">
              <w:rPr>
                <w:sz w:val="24"/>
                <w:szCs w:val="24"/>
              </w:rPr>
              <w:t>г/ м</w:t>
            </w:r>
            <w:r w:rsidRPr="00244BDE">
              <w:rPr>
                <w:sz w:val="24"/>
                <w:szCs w:val="24"/>
                <w:vertAlign w:val="superscript"/>
              </w:rPr>
              <w:t>3</w:t>
            </w:r>
          </w:p>
        </w:tc>
        <w:tc>
          <w:tcPr>
            <w:tcW w:w="1380" w:type="dxa"/>
          </w:tcPr>
          <w:p w:rsidR="00763059" w:rsidRPr="00244BDE" w:rsidRDefault="00763059" w:rsidP="00D138E3">
            <w:pPr>
              <w:keepNext/>
              <w:jc w:val="both"/>
              <w:rPr>
                <w:sz w:val="24"/>
                <w:szCs w:val="24"/>
              </w:rPr>
            </w:pPr>
            <w:r w:rsidRPr="00244BDE">
              <w:rPr>
                <w:sz w:val="24"/>
                <w:szCs w:val="24"/>
              </w:rPr>
              <w:t>0,005</w:t>
            </w:r>
          </w:p>
        </w:tc>
      </w:tr>
    </w:tbl>
    <w:p w:rsidR="00763059" w:rsidRDefault="00763059" w:rsidP="002F53FE">
      <w:bookmarkStart w:id="14" w:name="_Toc200708308"/>
    </w:p>
    <w:p w:rsidR="00244BDE" w:rsidRDefault="00244BDE" w:rsidP="002F53FE"/>
    <w:p w:rsidR="00244BDE" w:rsidRDefault="00244BDE" w:rsidP="002F53FE"/>
    <w:p w:rsidR="00244BDE" w:rsidRDefault="00244BDE" w:rsidP="002F53FE"/>
    <w:p w:rsidR="00244BDE" w:rsidRDefault="00244BDE" w:rsidP="002F53FE"/>
    <w:p w:rsidR="00244BDE" w:rsidRDefault="00244BDE" w:rsidP="002F53FE"/>
    <w:p w:rsidR="00244BDE" w:rsidRDefault="00244BDE" w:rsidP="002F53FE"/>
    <w:p w:rsidR="00244BDE" w:rsidRDefault="00244BDE" w:rsidP="002F53FE"/>
    <w:p w:rsidR="00244BDE" w:rsidRDefault="00244BDE" w:rsidP="002F53FE"/>
    <w:p w:rsidR="00244BDE" w:rsidRDefault="00244BDE" w:rsidP="002F53FE"/>
    <w:p w:rsidR="00244BDE" w:rsidRDefault="00244BDE" w:rsidP="002F53FE"/>
    <w:p w:rsidR="00244BDE" w:rsidRDefault="00244BDE" w:rsidP="002F53FE"/>
    <w:p w:rsidR="00244BDE" w:rsidRDefault="00244BDE" w:rsidP="002F53FE"/>
    <w:p w:rsidR="00244BDE" w:rsidRDefault="00244BDE" w:rsidP="002F53FE"/>
    <w:p w:rsidR="00763059" w:rsidRPr="00244BDE" w:rsidRDefault="00763059" w:rsidP="002F53FE">
      <w:pPr>
        <w:rPr>
          <w:sz w:val="24"/>
          <w:szCs w:val="24"/>
        </w:rPr>
      </w:pPr>
      <w:r w:rsidRPr="00244BDE">
        <w:rPr>
          <w:sz w:val="24"/>
          <w:szCs w:val="24"/>
        </w:rPr>
        <w:t>Таблица 5 - Проектные производственные показатели</w:t>
      </w:r>
      <w:bookmarkEnd w:id="14"/>
      <w:r w:rsidRPr="00244BDE">
        <w:rPr>
          <w:sz w:val="24"/>
          <w:szCs w:val="24"/>
        </w:rPr>
        <w:t xml:space="preserve"> </w:t>
      </w:r>
      <w:bookmarkEnd w:id="11"/>
    </w:p>
    <w:p w:rsidR="00244BDE" w:rsidRPr="00C3210B" w:rsidRDefault="00244BDE" w:rsidP="002F53FE"/>
    <w:tbl>
      <w:tblPr>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7"/>
        <w:gridCol w:w="6270"/>
        <w:gridCol w:w="1410"/>
        <w:gridCol w:w="1164"/>
      </w:tblGrid>
      <w:tr w:rsidR="00763059" w:rsidRPr="00244BDE" w:rsidTr="00244BDE">
        <w:trPr>
          <w:trHeight w:val="403"/>
        </w:trPr>
        <w:tc>
          <w:tcPr>
            <w:tcW w:w="707" w:type="dxa"/>
          </w:tcPr>
          <w:p w:rsidR="00763059" w:rsidRPr="00244BDE" w:rsidRDefault="00763059" w:rsidP="00D138E3">
            <w:pPr>
              <w:keepNext/>
              <w:jc w:val="both"/>
              <w:rPr>
                <w:smallCaps/>
                <w:sz w:val="24"/>
                <w:szCs w:val="24"/>
              </w:rPr>
            </w:pPr>
            <w:bookmarkStart w:id="15" w:name="_Hlk196993973"/>
            <w:r w:rsidRPr="00244BDE">
              <w:rPr>
                <w:smallCaps/>
                <w:sz w:val="24"/>
                <w:szCs w:val="24"/>
              </w:rPr>
              <w:t>№ П/П</w:t>
            </w:r>
          </w:p>
        </w:tc>
        <w:tc>
          <w:tcPr>
            <w:tcW w:w="6270" w:type="dxa"/>
          </w:tcPr>
          <w:p w:rsidR="00763059" w:rsidRPr="00244BDE" w:rsidRDefault="00763059" w:rsidP="00D138E3">
            <w:pPr>
              <w:keepNext/>
              <w:jc w:val="both"/>
              <w:rPr>
                <w:smallCaps/>
                <w:sz w:val="24"/>
                <w:szCs w:val="24"/>
              </w:rPr>
            </w:pPr>
            <w:r w:rsidRPr="00244BDE">
              <w:rPr>
                <w:smallCaps/>
                <w:sz w:val="24"/>
                <w:szCs w:val="24"/>
              </w:rPr>
              <w:t>ПОКАЗАТЕЛИ</w:t>
            </w:r>
          </w:p>
        </w:tc>
        <w:tc>
          <w:tcPr>
            <w:tcW w:w="1410" w:type="dxa"/>
          </w:tcPr>
          <w:p w:rsidR="00763059" w:rsidRPr="00244BDE" w:rsidRDefault="00763059" w:rsidP="00D138E3">
            <w:pPr>
              <w:keepNext/>
              <w:jc w:val="both"/>
              <w:rPr>
                <w:smallCaps/>
                <w:sz w:val="24"/>
                <w:szCs w:val="24"/>
              </w:rPr>
            </w:pPr>
            <w:r w:rsidRPr="00244BDE">
              <w:rPr>
                <w:smallCaps/>
                <w:sz w:val="24"/>
                <w:szCs w:val="24"/>
              </w:rPr>
              <w:t>ЕД. ИЗМ.</w:t>
            </w:r>
          </w:p>
        </w:tc>
        <w:tc>
          <w:tcPr>
            <w:tcW w:w="1164" w:type="dxa"/>
          </w:tcPr>
          <w:p w:rsidR="00763059" w:rsidRPr="00244BDE" w:rsidRDefault="00763059" w:rsidP="00D138E3">
            <w:pPr>
              <w:keepNext/>
              <w:jc w:val="both"/>
              <w:rPr>
                <w:smallCaps/>
                <w:sz w:val="24"/>
                <w:szCs w:val="24"/>
              </w:rPr>
            </w:pPr>
            <w:r w:rsidRPr="00244BDE">
              <w:rPr>
                <w:smallCaps/>
                <w:sz w:val="24"/>
                <w:szCs w:val="24"/>
              </w:rPr>
              <w:t>ЗНАЧ</w:t>
            </w:r>
            <w:r w:rsidRPr="00244BDE">
              <w:rPr>
                <w:smallCaps/>
                <w:sz w:val="24"/>
                <w:szCs w:val="24"/>
              </w:rPr>
              <w:t>Е</w:t>
            </w:r>
            <w:r w:rsidRPr="00244BDE">
              <w:rPr>
                <w:smallCaps/>
                <w:sz w:val="24"/>
                <w:szCs w:val="24"/>
              </w:rPr>
              <w:t>НИЕ</w:t>
            </w:r>
          </w:p>
        </w:tc>
      </w:tr>
      <w:tr w:rsidR="00763059" w:rsidRPr="00244BDE" w:rsidTr="00244BDE">
        <w:trPr>
          <w:trHeight w:val="605"/>
        </w:trPr>
        <w:tc>
          <w:tcPr>
            <w:tcW w:w="707" w:type="dxa"/>
          </w:tcPr>
          <w:p w:rsidR="00763059" w:rsidRPr="00244BDE" w:rsidRDefault="00763059" w:rsidP="00D138E3">
            <w:pPr>
              <w:keepNext/>
              <w:jc w:val="both"/>
              <w:rPr>
                <w:sz w:val="24"/>
                <w:szCs w:val="24"/>
              </w:rPr>
            </w:pPr>
            <w:r w:rsidRPr="00244BDE">
              <w:rPr>
                <w:sz w:val="24"/>
                <w:szCs w:val="24"/>
              </w:rPr>
              <w:t>1</w:t>
            </w:r>
          </w:p>
        </w:tc>
        <w:tc>
          <w:tcPr>
            <w:tcW w:w="6270" w:type="dxa"/>
          </w:tcPr>
          <w:p w:rsidR="00763059" w:rsidRPr="00244BDE" w:rsidRDefault="00763059" w:rsidP="00D138E3">
            <w:pPr>
              <w:keepNext/>
              <w:jc w:val="both"/>
              <w:rPr>
                <w:sz w:val="24"/>
                <w:szCs w:val="24"/>
              </w:rPr>
            </w:pPr>
            <w:r w:rsidRPr="00244BDE">
              <w:rPr>
                <w:sz w:val="24"/>
                <w:szCs w:val="24"/>
              </w:rPr>
              <w:t>Количество обустраиваемых эксплуатационных скважин</w:t>
            </w:r>
          </w:p>
        </w:tc>
        <w:tc>
          <w:tcPr>
            <w:tcW w:w="1410" w:type="dxa"/>
          </w:tcPr>
          <w:p w:rsidR="00763059" w:rsidRPr="00244BDE" w:rsidRDefault="00763059" w:rsidP="00D138E3">
            <w:pPr>
              <w:keepNext/>
              <w:jc w:val="both"/>
              <w:rPr>
                <w:sz w:val="24"/>
                <w:szCs w:val="24"/>
              </w:rPr>
            </w:pPr>
            <w:r w:rsidRPr="00244BDE">
              <w:rPr>
                <w:sz w:val="24"/>
                <w:szCs w:val="24"/>
              </w:rPr>
              <w:t>шт.</w:t>
            </w:r>
          </w:p>
        </w:tc>
        <w:tc>
          <w:tcPr>
            <w:tcW w:w="1164" w:type="dxa"/>
          </w:tcPr>
          <w:p w:rsidR="00763059" w:rsidRPr="00244BDE" w:rsidRDefault="00763059" w:rsidP="00D138E3">
            <w:pPr>
              <w:keepNext/>
              <w:jc w:val="both"/>
              <w:rPr>
                <w:sz w:val="24"/>
                <w:szCs w:val="24"/>
              </w:rPr>
            </w:pPr>
            <w:r w:rsidRPr="00244BDE">
              <w:rPr>
                <w:sz w:val="24"/>
                <w:szCs w:val="24"/>
              </w:rPr>
              <w:t>36</w:t>
            </w:r>
          </w:p>
        </w:tc>
      </w:tr>
      <w:tr w:rsidR="00763059" w:rsidRPr="00244BDE" w:rsidTr="00244BDE">
        <w:trPr>
          <w:trHeight w:val="331"/>
        </w:trPr>
        <w:tc>
          <w:tcPr>
            <w:tcW w:w="707" w:type="dxa"/>
          </w:tcPr>
          <w:p w:rsidR="00763059" w:rsidRPr="00244BDE" w:rsidRDefault="00763059" w:rsidP="00D138E3">
            <w:pPr>
              <w:keepNext/>
              <w:jc w:val="both"/>
              <w:rPr>
                <w:sz w:val="24"/>
                <w:szCs w:val="24"/>
              </w:rPr>
            </w:pPr>
            <w:r w:rsidRPr="00244BDE">
              <w:rPr>
                <w:sz w:val="24"/>
                <w:szCs w:val="24"/>
              </w:rPr>
              <w:t>2</w:t>
            </w:r>
          </w:p>
        </w:tc>
        <w:tc>
          <w:tcPr>
            <w:tcW w:w="6270" w:type="dxa"/>
          </w:tcPr>
          <w:p w:rsidR="00763059" w:rsidRPr="00244BDE" w:rsidRDefault="00763059" w:rsidP="00D138E3">
            <w:pPr>
              <w:keepNext/>
              <w:jc w:val="both"/>
              <w:rPr>
                <w:sz w:val="24"/>
                <w:szCs w:val="24"/>
              </w:rPr>
            </w:pPr>
            <w:r w:rsidRPr="00244BDE">
              <w:rPr>
                <w:sz w:val="24"/>
                <w:szCs w:val="24"/>
              </w:rPr>
              <w:t>Максимальный расход газа, закачиваемого в одну скв</w:t>
            </w:r>
            <w:r w:rsidRPr="00244BDE">
              <w:rPr>
                <w:sz w:val="24"/>
                <w:szCs w:val="24"/>
              </w:rPr>
              <w:t>а</w:t>
            </w:r>
            <w:r w:rsidRPr="00244BDE">
              <w:rPr>
                <w:sz w:val="24"/>
                <w:szCs w:val="24"/>
              </w:rPr>
              <w:t>жину</w:t>
            </w:r>
          </w:p>
        </w:tc>
        <w:tc>
          <w:tcPr>
            <w:tcW w:w="1410" w:type="dxa"/>
          </w:tcPr>
          <w:p w:rsidR="00763059" w:rsidRPr="00244BDE" w:rsidRDefault="00763059" w:rsidP="00D138E3">
            <w:pPr>
              <w:keepNext/>
              <w:jc w:val="both"/>
              <w:rPr>
                <w:sz w:val="24"/>
                <w:szCs w:val="24"/>
              </w:rPr>
            </w:pPr>
            <w:r w:rsidRPr="00244BDE">
              <w:rPr>
                <w:sz w:val="24"/>
                <w:szCs w:val="24"/>
              </w:rPr>
              <w:t>тыс. нм</w:t>
            </w:r>
            <w:r w:rsidRPr="00244BDE">
              <w:rPr>
                <w:sz w:val="24"/>
                <w:szCs w:val="24"/>
                <w:vertAlign w:val="superscript"/>
              </w:rPr>
              <w:t>3</w:t>
            </w:r>
            <w:r w:rsidRPr="00244BDE">
              <w:rPr>
                <w:sz w:val="24"/>
                <w:szCs w:val="24"/>
              </w:rPr>
              <w:t>/час</w:t>
            </w:r>
          </w:p>
        </w:tc>
        <w:tc>
          <w:tcPr>
            <w:tcW w:w="1164" w:type="dxa"/>
          </w:tcPr>
          <w:p w:rsidR="00763059" w:rsidRPr="00244BDE" w:rsidRDefault="00763059" w:rsidP="00D138E3">
            <w:pPr>
              <w:keepNext/>
              <w:jc w:val="both"/>
              <w:rPr>
                <w:sz w:val="24"/>
                <w:szCs w:val="24"/>
              </w:rPr>
            </w:pPr>
            <w:r w:rsidRPr="00244BDE">
              <w:rPr>
                <w:sz w:val="24"/>
                <w:szCs w:val="24"/>
              </w:rPr>
              <w:t>5-7</w:t>
            </w:r>
          </w:p>
        </w:tc>
      </w:tr>
      <w:tr w:rsidR="00763059" w:rsidRPr="00244BDE" w:rsidTr="00244BDE">
        <w:trPr>
          <w:trHeight w:val="567"/>
        </w:trPr>
        <w:tc>
          <w:tcPr>
            <w:tcW w:w="707" w:type="dxa"/>
          </w:tcPr>
          <w:p w:rsidR="00763059" w:rsidRPr="00244BDE" w:rsidRDefault="00763059" w:rsidP="00D138E3">
            <w:pPr>
              <w:keepNext/>
              <w:jc w:val="both"/>
              <w:rPr>
                <w:sz w:val="24"/>
                <w:szCs w:val="24"/>
              </w:rPr>
            </w:pPr>
            <w:r w:rsidRPr="00244BDE">
              <w:rPr>
                <w:sz w:val="24"/>
                <w:szCs w:val="24"/>
              </w:rPr>
              <w:t>3</w:t>
            </w:r>
          </w:p>
        </w:tc>
        <w:tc>
          <w:tcPr>
            <w:tcW w:w="6270" w:type="dxa"/>
          </w:tcPr>
          <w:p w:rsidR="00763059" w:rsidRPr="00244BDE" w:rsidRDefault="00763059" w:rsidP="00D138E3">
            <w:pPr>
              <w:keepNext/>
              <w:jc w:val="both"/>
              <w:rPr>
                <w:sz w:val="24"/>
                <w:szCs w:val="24"/>
              </w:rPr>
            </w:pPr>
            <w:r w:rsidRPr="00244BDE">
              <w:rPr>
                <w:sz w:val="24"/>
                <w:szCs w:val="24"/>
              </w:rPr>
              <w:t>Отбор из одной эксплуатационной скважины (глухая к</w:t>
            </w:r>
            <w:r w:rsidRPr="00244BDE">
              <w:rPr>
                <w:sz w:val="24"/>
                <w:szCs w:val="24"/>
              </w:rPr>
              <w:t>о</w:t>
            </w:r>
            <w:r w:rsidRPr="00244BDE">
              <w:rPr>
                <w:sz w:val="24"/>
                <w:szCs w:val="24"/>
              </w:rPr>
              <w:t>лонна)</w:t>
            </w:r>
          </w:p>
        </w:tc>
        <w:tc>
          <w:tcPr>
            <w:tcW w:w="1410" w:type="dxa"/>
          </w:tcPr>
          <w:p w:rsidR="00763059" w:rsidRPr="00244BDE" w:rsidRDefault="00763059" w:rsidP="00D138E3">
            <w:pPr>
              <w:keepNext/>
              <w:jc w:val="both"/>
              <w:rPr>
                <w:sz w:val="24"/>
                <w:szCs w:val="24"/>
              </w:rPr>
            </w:pPr>
            <w:r w:rsidRPr="00244BDE">
              <w:rPr>
                <w:sz w:val="24"/>
                <w:szCs w:val="24"/>
              </w:rPr>
              <w:t>тыс. нм</w:t>
            </w:r>
            <w:r w:rsidRPr="00244BDE">
              <w:rPr>
                <w:sz w:val="24"/>
                <w:szCs w:val="24"/>
                <w:vertAlign w:val="superscript"/>
              </w:rPr>
              <w:t>3</w:t>
            </w:r>
            <w:r w:rsidRPr="00244BDE">
              <w:rPr>
                <w:sz w:val="24"/>
                <w:szCs w:val="24"/>
              </w:rPr>
              <w:t>/час</w:t>
            </w:r>
          </w:p>
        </w:tc>
        <w:tc>
          <w:tcPr>
            <w:tcW w:w="1164" w:type="dxa"/>
          </w:tcPr>
          <w:p w:rsidR="00763059" w:rsidRPr="00244BDE" w:rsidRDefault="00763059" w:rsidP="00D138E3">
            <w:pPr>
              <w:keepNext/>
              <w:jc w:val="both"/>
              <w:rPr>
                <w:sz w:val="24"/>
                <w:szCs w:val="24"/>
              </w:rPr>
            </w:pPr>
            <w:r w:rsidRPr="00244BDE">
              <w:rPr>
                <w:sz w:val="24"/>
                <w:szCs w:val="24"/>
              </w:rPr>
              <w:t>5</w:t>
            </w:r>
          </w:p>
        </w:tc>
      </w:tr>
      <w:tr w:rsidR="00763059" w:rsidRPr="00244BDE" w:rsidTr="00244BDE">
        <w:trPr>
          <w:trHeight w:val="403"/>
        </w:trPr>
        <w:tc>
          <w:tcPr>
            <w:tcW w:w="707" w:type="dxa"/>
          </w:tcPr>
          <w:p w:rsidR="00763059" w:rsidRPr="00244BDE" w:rsidRDefault="00763059" w:rsidP="00D138E3">
            <w:pPr>
              <w:keepNext/>
              <w:jc w:val="both"/>
              <w:rPr>
                <w:sz w:val="24"/>
                <w:szCs w:val="24"/>
              </w:rPr>
            </w:pPr>
            <w:r w:rsidRPr="00244BDE">
              <w:rPr>
                <w:sz w:val="24"/>
                <w:szCs w:val="24"/>
              </w:rPr>
              <w:t>4</w:t>
            </w:r>
          </w:p>
        </w:tc>
        <w:tc>
          <w:tcPr>
            <w:tcW w:w="6270" w:type="dxa"/>
          </w:tcPr>
          <w:p w:rsidR="00763059" w:rsidRPr="00244BDE" w:rsidRDefault="00763059" w:rsidP="00D138E3">
            <w:pPr>
              <w:keepNext/>
              <w:jc w:val="both"/>
              <w:rPr>
                <w:sz w:val="24"/>
                <w:szCs w:val="24"/>
              </w:rPr>
            </w:pPr>
            <w:r w:rsidRPr="00244BDE">
              <w:rPr>
                <w:sz w:val="24"/>
                <w:szCs w:val="24"/>
              </w:rPr>
              <w:t>Давление в шлейфах</w:t>
            </w:r>
          </w:p>
        </w:tc>
        <w:tc>
          <w:tcPr>
            <w:tcW w:w="1410" w:type="dxa"/>
          </w:tcPr>
          <w:p w:rsidR="00763059" w:rsidRPr="00244BDE" w:rsidRDefault="00763059" w:rsidP="00D138E3">
            <w:pPr>
              <w:keepNext/>
              <w:jc w:val="both"/>
              <w:rPr>
                <w:sz w:val="24"/>
                <w:szCs w:val="24"/>
              </w:rPr>
            </w:pPr>
            <w:r w:rsidRPr="00244BDE">
              <w:rPr>
                <w:sz w:val="24"/>
                <w:szCs w:val="24"/>
              </w:rPr>
              <w:t>МПа</w:t>
            </w:r>
          </w:p>
        </w:tc>
        <w:tc>
          <w:tcPr>
            <w:tcW w:w="1164" w:type="dxa"/>
          </w:tcPr>
          <w:p w:rsidR="00763059" w:rsidRPr="00244BDE" w:rsidRDefault="00763059" w:rsidP="00D138E3">
            <w:pPr>
              <w:keepNext/>
              <w:jc w:val="both"/>
              <w:rPr>
                <w:sz w:val="24"/>
                <w:szCs w:val="24"/>
              </w:rPr>
            </w:pPr>
            <w:r w:rsidRPr="00244BDE">
              <w:rPr>
                <w:sz w:val="24"/>
                <w:szCs w:val="24"/>
              </w:rPr>
              <w:t>4</w:t>
            </w:r>
          </w:p>
        </w:tc>
      </w:tr>
      <w:tr w:rsidR="00763059" w:rsidRPr="00244BDE" w:rsidTr="00244BDE">
        <w:trPr>
          <w:trHeight w:val="403"/>
        </w:trPr>
        <w:tc>
          <w:tcPr>
            <w:tcW w:w="707" w:type="dxa"/>
          </w:tcPr>
          <w:p w:rsidR="00763059" w:rsidRPr="00244BDE" w:rsidRDefault="00763059" w:rsidP="00D138E3">
            <w:pPr>
              <w:keepNext/>
              <w:jc w:val="both"/>
              <w:rPr>
                <w:sz w:val="24"/>
                <w:szCs w:val="24"/>
              </w:rPr>
            </w:pPr>
            <w:r w:rsidRPr="00244BDE">
              <w:rPr>
                <w:sz w:val="24"/>
                <w:szCs w:val="24"/>
              </w:rPr>
              <w:t>5</w:t>
            </w:r>
          </w:p>
        </w:tc>
        <w:tc>
          <w:tcPr>
            <w:tcW w:w="6270" w:type="dxa"/>
          </w:tcPr>
          <w:p w:rsidR="00763059" w:rsidRPr="00244BDE" w:rsidRDefault="00763059" w:rsidP="00D138E3">
            <w:pPr>
              <w:keepNext/>
              <w:jc w:val="both"/>
              <w:rPr>
                <w:sz w:val="24"/>
                <w:szCs w:val="24"/>
              </w:rPr>
            </w:pPr>
            <w:r w:rsidRPr="00244BDE">
              <w:rPr>
                <w:sz w:val="24"/>
                <w:szCs w:val="24"/>
              </w:rPr>
              <w:t>Устьевое давление</w:t>
            </w:r>
          </w:p>
        </w:tc>
        <w:tc>
          <w:tcPr>
            <w:tcW w:w="1410" w:type="dxa"/>
          </w:tcPr>
          <w:p w:rsidR="00763059" w:rsidRPr="00244BDE" w:rsidRDefault="00763059" w:rsidP="00D138E3">
            <w:pPr>
              <w:keepNext/>
              <w:jc w:val="both"/>
              <w:rPr>
                <w:sz w:val="24"/>
                <w:szCs w:val="24"/>
              </w:rPr>
            </w:pPr>
            <w:r w:rsidRPr="00244BDE">
              <w:rPr>
                <w:sz w:val="24"/>
                <w:szCs w:val="24"/>
              </w:rPr>
              <w:t>МПа</w:t>
            </w:r>
          </w:p>
        </w:tc>
        <w:tc>
          <w:tcPr>
            <w:tcW w:w="1164" w:type="dxa"/>
          </w:tcPr>
          <w:p w:rsidR="00763059" w:rsidRPr="00244BDE" w:rsidRDefault="00763059" w:rsidP="00D138E3">
            <w:pPr>
              <w:keepNext/>
              <w:jc w:val="both"/>
              <w:rPr>
                <w:sz w:val="24"/>
                <w:szCs w:val="24"/>
              </w:rPr>
            </w:pPr>
            <w:r w:rsidRPr="00244BDE">
              <w:rPr>
                <w:sz w:val="24"/>
                <w:szCs w:val="24"/>
              </w:rPr>
              <w:t>2,7-3,7</w:t>
            </w:r>
          </w:p>
        </w:tc>
      </w:tr>
      <w:tr w:rsidR="00763059" w:rsidRPr="00244BDE" w:rsidTr="00244BDE">
        <w:trPr>
          <w:trHeight w:val="403"/>
        </w:trPr>
        <w:tc>
          <w:tcPr>
            <w:tcW w:w="707" w:type="dxa"/>
          </w:tcPr>
          <w:p w:rsidR="00763059" w:rsidRPr="00244BDE" w:rsidRDefault="00763059" w:rsidP="00D138E3">
            <w:pPr>
              <w:keepNext/>
              <w:jc w:val="both"/>
              <w:rPr>
                <w:sz w:val="24"/>
                <w:szCs w:val="24"/>
              </w:rPr>
            </w:pPr>
            <w:r w:rsidRPr="00244BDE">
              <w:rPr>
                <w:sz w:val="24"/>
                <w:szCs w:val="24"/>
              </w:rPr>
              <w:t>6</w:t>
            </w:r>
          </w:p>
        </w:tc>
        <w:tc>
          <w:tcPr>
            <w:tcW w:w="6270" w:type="dxa"/>
          </w:tcPr>
          <w:p w:rsidR="00763059" w:rsidRPr="00244BDE" w:rsidRDefault="00763059" w:rsidP="00D138E3">
            <w:pPr>
              <w:keepNext/>
              <w:jc w:val="both"/>
              <w:rPr>
                <w:sz w:val="24"/>
                <w:szCs w:val="24"/>
              </w:rPr>
            </w:pPr>
            <w:r w:rsidRPr="00244BDE">
              <w:rPr>
                <w:sz w:val="24"/>
                <w:szCs w:val="24"/>
              </w:rPr>
              <w:t xml:space="preserve">Давление на БВН </w:t>
            </w:r>
          </w:p>
        </w:tc>
        <w:tc>
          <w:tcPr>
            <w:tcW w:w="1410" w:type="dxa"/>
          </w:tcPr>
          <w:p w:rsidR="00763059" w:rsidRPr="00244BDE" w:rsidRDefault="00763059" w:rsidP="00D138E3">
            <w:pPr>
              <w:keepNext/>
              <w:jc w:val="both"/>
              <w:rPr>
                <w:sz w:val="24"/>
                <w:szCs w:val="24"/>
              </w:rPr>
            </w:pPr>
            <w:r w:rsidRPr="00244BDE">
              <w:rPr>
                <w:sz w:val="24"/>
                <w:szCs w:val="24"/>
              </w:rPr>
              <w:t>МПа</w:t>
            </w:r>
          </w:p>
        </w:tc>
        <w:tc>
          <w:tcPr>
            <w:tcW w:w="1164" w:type="dxa"/>
          </w:tcPr>
          <w:p w:rsidR="00763059" w:rsidRPr="00244BDE" w:rsidRDefault="00763059" w:rsidP="00D138E3">
            <w:pPr>
              <w:keepNext/>
              <w:jc w:val="both"/>
              <w:rPr>
                <w:sz w:val="24"/>
                <w:szCs w:val="24"/>
              </w:rPr>
            </w:pPr>
            <w:r w:rsidRPr="00244BDE">
              <w:rPr>
                <w:sz w:val="24"/>
                <w:szCs w:val="24"/>
              </w:rPr>
              <w:t>4</w:t>
            </w:r>
          </w:p>
        </w:tc>
      </w:tr>
      <w:tr w:rsidR="00763059" w:rsidRPr="00244BDE" w:rsidTr="00244BDE">
        <w:trPr>
          <w:trHeight w:val="366"/>
        </w:trPr>
        <w:tc>
          <w:tcPr>
            <w:tcW w:w="707" w:type="dxa"/>
          </w:tcPr>
          <w:p w:rsidR="00763059" w:rsidRPr="00244BDE" w:rsidRDefault="00763059" w:rsidP="00D138E3">
            <w:pPr>
              <w:keepNext/>
              <w:jc w:val="both"/>
              <w:rPr>
                <w:sz w:val="24"/>
                <w:szCs w:val="24"/>
              </w:rPr>
            </w:pPr>
            <w:r w:rsidRPr="00244BDE">
              <w:rPr>
                <w:sz w:val="24"/>
                <w:szCs w:val="24"/>
              </w:rPr>
              <w:t>7</w:t>
            </w:r>
          </w:p>
        </w:tc>
        <w:tc>
          <w:tcPr>
            <w:tcW w:w="6270" w:type="dxa"/>
          </w:tcPr>
          <w:p w:rsidR="00763059" w:rsidRPr="00244BDE" w:rsidRDefault="00763059" w:rsidP="00D138E3">
            <w:pPr>
              <w:keepNext/>
              <w:jc w:val="both"/>
              <w:rPr>
                <w:sz w:val="24"/>
                <w:szCs w:val="24"/>
              </w:rPr>
            </w:pPr>
            <w:r w:rsidRPr="00244BDE">
              <w:rPr>
                <w:sz w:val="24"/>
                <w:szCs w:val="24"/>
              </w:rPr>
              <w:t xml:space="preserve">Рабочая температура </w:t>
            </w:r>
          </w:p>
        </w:tc>
        <w:tc>
          <w:tcPr>
            <w:tcW w:w="1410" w:type="dxa"/>
          </w:tcPr>
          <w:p w:rsidR="00763059" w:rsidRPr="00244BDE" w:rsidRDefault="00763059" w:rsidP="00D138E3">
            <w:pPr>
              <w:keepNext/>
              <w:jc w:val="both"/>
              <w:rPr>
                <w:sz w:val="24"/>
                <w:szCs w:val="24"/>
              </w:rPr>
            </w:pPr>
            <w:r w:rsidRPr="00244BDE">
              <w:rPr>
                <w:sz w:val="24"/>
                <w:szCs w:val="24"/>
              </w:rPr>
              <w:t>°С</w:t>
            </w:r>
          </w:p>
        </w:tc>
        <w:tc>
          <w:tcPr>
            <w:tcW w:w="1164" w:type="dxa"/>
          </w:tcPr>
          <w:p w:rsidR="00763059" w:rsidRPr="00244BDE" w:rsidRDefault="00763059" w:rsidP="00D138E3">
            <w:pPr>
              <w:keepNext/>
              <w:jc w:val="both"/>
              <w:rPr>
                <w:sz w:val="24"/>
                <w:szCs w:val="24"/>
              </w:rPr>
            </w:pPr>
            <w:r w:rsidRPr="00244BDE">
              <w:rPr>
                <w:sz w:val="24"/>
                <w:szCs w:val="24"/>
              </w:rPr>
              <w:t>0...30</w:t>
            </w:r>
          </w:p>
        </w:tc>
      </w:tr>
      <w:bookmarkEnd w:id="15"/>
    </w:tbl>
    <w:p w:rsidR="002F53FE" w:rsidRDefault="002F53FE" w:rsidP="00763059">
      <w:pPr>
        <w:keepNext/>
        <w:pBdr>
          <w:top w:val="nil"/>
          <w:left w:val="nil"/>
          <w:bottom w:val="nil"/>
          <w:right w:val="nil"/>
          <w:between w:val="nil"/>
        </w:pBdr>
        <w:spacing w:after="120"/>
        <w:jc w:val="both"/>
      </w:pPr>
    </w:p>
    <w:p w:rsidR="002F53FE" w:rsidRPr="002F53FE" w:rsidRDefault="002F53FE" w:rsidP="002F53FE">
      <w:pPr>
        <w:keepNext/>
        <w:pBdr>
          <w:top w:val="nil"/>
          <w:left w:val="nil"/>
          <w:bottom w:val="nil"/>
          <w:right w:val="nil"/>
          <w:between w:val="nil"/>
        </w:pBdr>
        <w:ind w:firstLine="567"/>
        <w:jc w:val="both"/>
        <w:rPr>
          <w:i/>
          <w:iCs/>
          <w:sz w:val="24"/>
          <w:szCs w:val="24"/>
        </w:rPr>
      </w:pPr>
      <w:r w:rsidRPr="002F53FE">
        <w:rPr>
          <w:i/>
          <w:iCs/>
          <w:sz w:val="24"/>
          <w:szCs w:val="24"/>
        </w:rPr>
        <w:t>Проектируемые сооружения и оборудования.</w:t>
      </w:r>
    </w:p>
    <w:p w:rsidR="00763059" w:rsidRPr="002F53FE" w:rsidRDefault="00763059" w:rsidP="002F53FE">
      <w:pPr>
        <w:keepNext/>
        <w:pBdr>
          <w:top w:val="nil"/>
          <w:left w:val="nil"/>
          <w:bottom w:val="nil"/>
          <w:right w:val="nil"/>
          <w:between w:val="nil"/>
        </w:pBdr>
        <w:ind w:firstLine="567"/>
        <w:jc w:val="both"/>
        <w:rPr>
          <w:color w:val="000000"/>
          <w:sz w:val="24"/>
          <w:szCs w:val="24"/>
        </w:rPr>
      </w:pPr>
      <w:r w:rsidRPr="002F53FE">
        <w:rPr>
          <w:sz w:val="24"/>
          <w:szCs w:val="24"/>
        </w:rPr>
        <w:t>В</w:t>
      </w:r>
      <w:r w:rsidRPr="002F53FE">
        <w:rPr>
          <w:color w:val="000000"/>
          <w:sz w:val="24"/>
          <w:szCs w:val="24"/>
        </w:rPr>
        <w:t>ыбор трассы газопроводов-шлейфов и размещение технологического оборудования определялись исходя из принципиальной схемы и на основании материалов инженерных изысканий с учетом рационального распределения территории.</w:t>
      </w:r>
    </w:p>
    <w:p w:rsidR="00763059" w:rsidRPr="002F53FE" w:rsidRDefault="00763059"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Состав проектируемых сооружений и оборудования</w:t>
      </w:r>
    </w:p>
    <w:p w:rsidR="00763059" w:rsidRPr="002F53FE" w:rsidRDefault="00763059" w:rsidP="002F53FE">
      <w:pPr>
        <w:keepNext/>
        <w:widowControl/>
        <w:numPr>
          <w:ilvl w:val="0"/>
          <w:numId w:val="13"/>
        </w:numPr>
        <w:pBdr>
          <w:top w:val="nil"/>
          <w:left w:val="nil"/>
          <w:bottom w:val="nil"/>
          <w:right w:val="nil"/>
          <w:between w:val="nil"/>
        </w:pBdr>
        <w:autoSpaceDE/>
        <w:autoSpaceDN/>
        <w:ind w:left="0" w:firstLine="567"/>
        <w:jc w:val="both"/>
        <w:rPr>
          <w:sz w:val="24"/>
          <w:szCs w:val="24"/>
        </w:rPr>
      </w:pPr>
      <w:r w:rsidRPr="002F53FE">
        <w:rPr>
          <w:color w:val="000000"/>
          <w:sz w:val="24"/>
          <w:szCs w:val="24"/>
        </w:rPr>
        <w:t>Приустьевая площадка;</w:t>
      </w:r>
    </w:p>
    <w:p w:rsidR="00763059" w:rsidRPr="002F53FE" w:rsidRDefault="00763059" w:rsidP="002F53FE">
      <w:pPr>
        <w:keepNext/>
        <w:widowControl/>
        <w:numPr>
          <w:ilvl w:val="0"/>
          <w:numId w:val="13"/>
        </w:numPr>
        <w:pBdr>
          <w:top w:val="nil"/>
          <w:left w:val="nil"/>
          <w:bottom w:val="nil"/>
          <w:right w:val="nil"/>
          <w:between w:val="nil"/>
        </w:pBdr>
        <w:autoSpaceDE/>
        <w:autoSpaceDN/>
        <w:ind w:left="0" w:firstLine="567"/>
        <w:jc w:val="both"/>
        <w:rPr>
          <w:sz w:val="24"/>
          <w:szCs w:val="24"/>
        </w:rPr>
      </w:pPr>
      <w:r w:rsidRPr="002F53FE">
        <w:rPr>
          <w:color w:val="000000"/>
          <w:sz w:val="24"/>
          <w:szCs w:val="24"/>
        </w:rPr>
        <w:t>Линейная часть;</w:t>
      </w:r>
    </w:p>
    <w:p w:rsidR="00763059" w:rsidRPr="002F53FE" w:rsidRDefault="00763059" w:rsidP="002F53FE">
      <w:pPr>
        <w:keepNext/>
        <w:widowControl/>
        <w:numPr>
          <w:ilvl w:val="0"/>
          <w:numId w:val="13"/>
        </w:numPr>
        <w:pBdr>
          <w:top w:val="nil"/>
          <w:left w:val="nil"/>
          <w:bottom w:val="nil"/>
          <w:right w:val="nil"/>
          <w:between w:val="nil"/>
        </w:pBdr>
        <w:autoSpaceDE/>
        <w:autoSpaceDN/>
        <w:ind w:left="0" w:firstLine="567"/>
        <w:jc w:val="both"/>
        <w:rPr>
          <w:sz w:val="24"/>
          <w:szCs w:val="24"/>
        </w:rPr>
      </w:pPr>
      <w:r w:rsidRPr="002F53FE">
        <w:rPr>
          <w:color w:val="000000"/>
          <w:sz w:val="24"/>
          <w:szCs w:val="24"/>
        </w:rPr>
        <w:t>Технологические узлы входных ниток БВН на СП-2,3,5.</w:t>
      </w:r>
    </w:p>
    <w:p w:rsidR="00763059" w:rsidRPr="002F53FE" w:rsidRDefault="00763059" w:rsidP="002F53FE">
      <w:pPr>
        <w:keepNext/>
        <w:ind w:firstLine="567"/>
        <w:jc w:val="both"/>
      </w:pPr>
      <w:r w:rsidRPr="002F53FE">
        <w:t>Перечень и характеристика технологического оборудования представлены в табл. 6.</w:t>
      </w:r>
    </w:p>
    <w:p w:rsidR="00763059" w:rsidRPr="002F53FE" w:rsidRDefault="00763059" w:rsidP="002F53FE">
      <w:pPr>
        <w:ind w:firstLine="567"/>
      </w:pPr>
      <w:bookmarkStart w:id="16" w:name="_Toc200708314"/>
      <w:r w:rsidRPr="002F53FE">
        <w:t>Приустьевая площадка</w:t>
      </w:r>
      <w:bookmarkEnd w:id="16"/>
      <w:r w:rsidRPr="002F53FE">
        <w:t xml:space="preserve"> </w:t>
      </w:r>
    </w:p>
    <w:p w:rsidR="00763059" w:rsidRPr="002F53FE" w:rsidRDefault="00763059" w:rsidP="002F53FE">
      <w:pPr>
        <w:keepNext/>
        <w:pBdr>
          <w:top w:val="nil"/>
          <w:left w:val="nil"/>
          <w:bottom w:val="nil"/>
          <w:right w:val="nil"/>
          <w:between w:val="nil"/>
        </w:pBdr>
        <w:tabs>
          <w:tab w:val="left" w:pos="2625"/>
        </w:tabs>
        <w:ind w:firstLine="567"/>
        <w:jc w:val="both"/>
        <w:rPr>
          <w:color w:val="000000"/>
          <w:sz w:val="24"/>
          <w:szCs w:val="24"/>
        </w:rPr>
      </w:pPr>
      <w:r w:rsidRPr="002F53FE">
        <w:rPr>
          <w:sz w:val="24"/>
          <w:szCs w:val="24"/>
        </w:rPr>
        <w:t>Р</w:t>
      </w:r>
      <w:r w:rsidRPr="002F53FE">
        <w:rPr>
          <w:color w:val="000000"/>
          <w:sz w:val="24"/>
          <w:szCs w:val="24"/>
        </w:rPr>
        <w:t>азмер спланированной площадки скважины – 50х50 метров. На каждой площадке скважины устанавливаются однотипные сооружения:</w:t>
      </w:r>
    </w:p>
    <w:p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Приустьевой приямок размером 2000х2000х1400;</w:t>
      </w:r>
    </w:p>
    <w:p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Площадка под ремонтный агрегат;</w:t>
      </w:r>
    </w:p>
    <w:p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Якоря для оттяжек ремонтного агрегата;</w:t>
      </w:r>
    </w:p>
    <w:p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Свеча сброса газа С-1;</w:t>
      </w:r>
    </w:p>
    <w:p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Устройство пуска КП-1;</w:t>
      </w:r>
    </w:p>
    <w:p w:rsidR="00763059" w:rsidRPr="002F53FE" w:rsidRDefault="00763059" w:rsidP="002F53FE">
      <w:pPr>
        <w:keepNext/>
        <w:widowControl/>
        <w:numPr>
          <w:ilvl w:val="0"/>
          <w:numId w:val="14"/>
        </w:numPr>
        <w:pBdr>
          <w:top w:val="nil"/>
          <w:left w:val="nil"/>
          <w:bottom w:val="nil"/>
          <w:right w:val="nil"/>
          <w:between w:val="nil"/>
        </w:pBdr>
        <w:autoSpaceDE/>
        <w:autoSpaceDN/>
        <w:ind w:left="0" w:firstLine="567"/>
        <w:jc w:val="both"/>
        <w:rPr>
          <w:sz w:val="24"/>
          <w:szCs w:val="24"/>
        </w:rPr>
      </w:pPr>
      <w:r w:rsidRPr="002F53FE">
        <w:rPr>
          <w:color w:val="000000"/>
          <w:sz w:val="24"/>
          <w:szCs w:val="24"/>
        </w:rPr>
        <w:t>Дренажная емкость 8м3.</w:t>
      </w:r>
    </w:p>
    <w:p w:rsidR="00763059" w:rsidRPr="002F53FE" w:rsidRDefault="00763059" w:rsidP="002F53FE">
      <w:pPr>
        <w:keepNext/>
        <w:shd w:val="clear" w:color="auto" w:fill="FFFFFF"/>
        <w:ind w:firstLine="567"/>
        <w:jc w:val="both"/>
        <w:rPr>
          <w:sz w:val="24"/>
          <w:szCs w:val="24"/>
        </w:rPr>
      </w:pPr>
      <w:r w:rsidRPr="002F53FE">
        <w:rPr>
          <w:sz w:val="24"/>
          <w:szCs w:val="24"/>
        </w:rPr>
        <w:t>Расположение объектов площадок определялось исходя из технологической схемы производства и рационального распределения территории, с учетом:</w:t>
      </w:r>
    </w:p>
    <w:p w:rsidR="00763059" w:rsidRPr="002F53FE" w:rsidRDefault="00763059" w:rsidP="002F53FE">
      <w:pPr>
        <w:keepNext/>
        <w:widowControl/>
        <w:numPr>
          <w:ilvl w:val="0"/>
          <w:numId w:val="9"/>
        </w:numPr>
        <w:pBdr>
          <w:top w:val="nil"/>
          <w:left w:val="nil"/>
          <w:bottom w:val="nil"/>
          <w:right w:val="nil"/>
          <w:between w:val="nil"/>
        </w:pBdr>
        <w:autoSpaceDE/>
        <w:autoSpaceDN/>
        <w:ind w:left="0" w:firstLine="567"/>
        <w:jc w:val="both"/>
        <w:rPr>
          <w:sz w:val="24"/>
          <w:szCs w:val="24"/>
        </w:rPr>
      </w:pPr>
      <w:r w:rsidRPr="002F53FE">
        <w:rPr>
          <w:color w:val="000000"/>
          <w:sz w:val="24"/>
          <w:szCs w:val="24"/>
        </w:rPr>
        <w:t>санитарных норм и норм пожарной и взрывопожарной безопасности;</w:t>
      </w:r>
    </w:p>
    <w:p w:rsidR="00763059" w:rsidRPr="002F53FE" w:rsidRDefault="00763059" w:rsidP="002F53FE">
      <w:pPr>
        <w:keepNext/>
        <w:widowControl/>
        <w:numPr>
          <w:ilvl w:val="0"/>
          <w:numId w:val="9"/>
        </w:numPr>
        <w:pBdr>
          <w:top w:val="nil"/>
          <w:left w:val="nil"/>
          <w:bottom w:val="nil"/>
          <w:right w:val="nil"/>
          <w:between w:val="nil"/>
        </w:pBdr>
        <w:autoSpaceDE/>
        <w:autoSpaceDN/>
        <w:ind w:left="0" w:firstLine="567"/>
        <w:jc w:val="both"/>
        <w:rPr>
          <w:sz w:val="24"/>
          <w:szCs w:val="24"/>
        </w:rPr>
      </w:pPr>
      <w:r w:rsidRPr="002F53FE">
        <w:rPr>
          <w:color w:val="000000"/>
          <w:sz w:val="24"/>
          <w:szCs w:val="24"/>
        </w:rPr>
        <w:t>рационального размещения подземных и надземных инженерных сетей,         обе</w:t>
      </w:r>
      <w:r w:rsidRPr="002F53FE">
        <w:rPr>
          <w:color w:val="000000"/>
          <w:sz w:val="24"/>
          <w:szCs w:val="24"/>
        </w:rPr>
        <w:t>с</w:t>
      </w:r>
      <w:r w:rsidRPr="002F53FE">
        <w:rPr>
          <w:color w:val="000000"/>
          <w:sz w:val="24"/>
          <w:szCs w:val="24"/>
        </w:rPr>
        <w:t>печивающих нормальные условия их эксплуатации и ремонта.</w:t>
      </w:r>
    </w:p>
    <w:p w:rsidR="002F53FE" w:rsidRPr="002F53FE" w:rsidRDefault="00763059"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 xml:space="preserve">К технологическим площадкам предусматриваются подъезды для </w:t>
      </w:r>
      <w:r w:rsidR="002F53FE" w:rsidRPr="002F53FE">
        <w:rPr>
          <w:color w:val="000000"/>
          <w:sz w:val="24"/>
          <w:szCs w:val="24"/>
        </w:rPr>
        <w:t xml:space="preserve">рабочей среды. </w:t>
      </w:r>
    </w:p>
    <w:p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В качестве запорного устройства предусматривается автономный, механический клапан-</w:t>
      </w:r>
      <w:proofErr w:type="spellStart"/>
      <w:r w:rsidRPr="002F53FE">
        <w:rPr>
          <w:color w:val="000000"/>
          <w:sz w:val="24"/>
          <w:szCs w:val="24"/>
        </w:rPr>
        <w:t>отсекатель</w:t>
      </w:r>
      <w:proofErr w:type="spellEnd"/>
      <w:r w:rsidRPr="002F53FE">
        <w:rPr>
          <w:color w:val="000000"/>
          <w:sz w:val="24"/>
          <w:szCs w:val="24"/>
        </w:rPr>
        <w:t xml:space="preserve"> К-302 </w:t>
      </w:r>
      <w:proofErr w:type="spellStart"/>
      <w:r w:rsidRPr="002F53FE">
        <w:rPr>
          <w:color w:val="000000"/>
          <w:sz w:val="24"/>
          <w:szCs w:val="24"/>
        </w:rPr>
        <w:t>Ду</w:t>
      </w:r>
      <w:proofErr w:type="spellEnd"/>
      <w:r w:rsidRPr="002F53FE">
        <w:rPr>
          <w:color w:val="000000"/>
          <w:sz w:val="24"/>
          <w:szCs w:val="24"/>
        </w:rPr>
        <w:t xml:space="preserve"> 100, </w:t>
      </w:r>
      <w:proofErr w:type="spellStart"/>
      <w:r w:rsidRPr="002F53FE">
        <w:rPr>
          <w:color w:val="000000"/>
          <w:sz w:val="24"/>
          <w:szCs w:val="24"/>
        </w:rPr>
        <w:t>Ру</w:t>
      </w:r>
      <w:proofErr w:type="spellEnd"/>
      <w:r w:rsidRPr="002F53FE">
        <w:rPr>
          <w:color w:val="000000"/>
          <w:sz w:val="24"/>
          <w:szCs w:val="24"/>
        </w:rPr>
        <w:t xml:space="preserve"> 6,3 МПа. Внимание! Указанный клапан предназначен для работы с потоком в одном направлении, по этой причине на скважинах подлежит п</w:t>
      </w:r>
      <w:r w:rsidRPr="002F53FE">
        <w:rPr>
          <w:color w:val="000000"/>
          <w:sz w:val="24"/>
          <w:szCs w:val="24"/>
        </w:rPr>
        <w:t>е</w:t>
      </w:r>
      <w:r w:rsidRPr="002F53FE">
        <w:rPr>
          <w:color w:val="000000"/>
          <w:sz w:val="24"/>
          <w:szCs w:val="24"/>
        </w:rPr>
        <w:t xml:space="preserve">реустановке при переходе на режим заполнения ПХГ. </w:t>
      </w:r>
    </w:p>
    <w:p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 xml:space="preserve">В обустройство устья скважины входит технологические трубопроводы обвязки </w:t>
      </w:r>
      <w:r w:rsidRPr="002F53FE">
        <w:rPr>
          <w:color w:val="000000"/>
          <w:sz w:val="24"/>
          <w:szCs w:val="24"/>
        </w:rPr>
        <w:lastRenderedPageBreak/>
        <w:t>фонтанной арматуры с камерой приема очистных устройств, установка запорной армат</w:t>
      </w:r>
      <w:r w:rsidRPr="002F53FE">
        <w:rPr>
          <w:color w:val="000000"/>
          <w:sz w:val="24"/>
          <w:szCs w:val="24"/>
        </w:rPr>
        <w:t>у</w:t>
      </w:r>
      <w:r w:rsidRPr="002F53FE">
        <w:rPr>
          <w:color w:val="000000"/>
          <w:sz w:val="24"/>
          <w:szCs w:val="24"/>
        </w:rPr>
        <w:t>ры и весь необходимый комплекс вспомогательного оборудования, приборы контроля давления и температуры транспортируемой среды.</w:t>
      </w:r>
    </w:p>
    <w:p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Свеча сброса газа С-1</w:t>
      </w:r>
    </w:p>
    <w:p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В состав приустьевой площадки скважины входит свеча сброса газа С-1. Свеча уст</w:t>
      </w:r>
      <w:r w:rsidRPr="002F53FE">
        <w:rPr>
          <w:color w:val="000000"/>
          <w:sz w:val="24"/>
          <w:szCs w:val="24"/>
        </w:rPr>
        <w:t>а</w:t>
      </w:r>
      <w:r w:rsidRPr="002F53FE">
        <w:rPr>
          <w:color w:val="000000"/>
          <w:sz w:val="24"/>
          <w:szCs w:val="24"/>
        </w:rPr>
        <w:t xml:space="preserve">новлена на расстоянии 30 метров от устья скважины согласно ВНТП 3-85 и предназначена для сброса газа с устьевого оборудования в атмосферу. Диаметр ствола свечи </w:t>
      </w:r>
      <w:proofErr w:type="spellStart"/>
      <w:r w:rsidRPr="002F53FE">
        <w:rPr>
          <w:color w:val="000000"/>
          <w:sz w:val="24"/>
          <w:szCs w:val="24"/>
        </w:rPr>
        <w:t>Ду</w:t>
      </w:r>
      <w:proofErr w:type="spellEnd"/>
      <w:r w:rsidRPr="002F53FE">
        <w:rPr>
          <w:color w:val="000000"/>
          <w:sz w:val="24"/>
          <w:szCs w:val="24"/>
        </w:rPr>
        <w:t xml:space="preserve"> 80, выс</w:t>
      </w:r>
      <w:r w:rsidRPr="002F53FE">
        <w:rPr>
          <w:color w:val="000000"/>
          <w:sz w:val="24"/>
          <w:szCs w:val="24"/>
        </w:rPr>
        <w:t>о</w:t>
      </w:r>
      <w:r w:rsidRPr="002F53FE">
        <w:rPr>
          <w:color w:val="000000"/>
          <w:sz w:val="24"/>
          <w:szCs w:val="24"/>
        </w:rPr>
        <w:t xml:space="preserve">та свечи 5 метров. </w:t>
      </w:r>
    </w:p>
    <w:p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Устройство приема очистных устройств КП-1</w:t>
      </w:r>
    </w:p>
    <w:p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Устройство приема КП-1 предназначено для приема из газопровода-шлейфа вну</w:t>
      </w:r>
      <w:r w:rsidRPr="002F53FE">
        <w:rPr>
          <w:color w:val="000000"/>
          <w:sz w:val="24"/>
          <w:szCs w:val="24"/>
        </w:rPr>
        <w:t>т</w:t>
      </w:r>
      <w:r w:rsidRPr="002F53FE">
        <w:rPr>
          <w:color w:val="000000"/>
          <w:sz w:val="24"/>
          <w:szCs w:val="24"/>
        </w:rPr>
        <w:t>ритрубных очистных скребков и других поточных средств.</w:t>
      </w:r>
    </w:p>
    <w:p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Оборудование снабжено системой контроля по давлению и прохождению очистного устройства.</w:t>
      </w:r>
    </w:p>
    <w:p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Линейная часть</w:t>
      </w:r>
    </w:p>
    <w:p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 xml:space="preserve">Газопроводы-шлейфы выполнены из стальных бесшовных горячедеформированных труб Ø159х5 с заводской трехслойной изоляцией по ГОСТ 20295-85 и предназначены для транспортировки газа от 36 эксплуатационных скважин к проектируемым БВН на СП2,СП3 и СП5. </w:t>
      </w:r>
    </w:p>
    <w:p w:rsidR="002F53FE"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Глубина заложения подземных газопроводов 1,9 метра до верхней образующей тр</w:t>
      </w:r>
      <w:r w:rsidRPr="002F53FE">
        <w:rPr>
          <w:color w:val="000000"/>
          <w:sz w:val="24"/>
          <w:szCs w:val="24"/>
        </w:rPr>
        <w:t>у</w:t>
      </w:r>
      <w:r w:rsidRPr="002F53FE">
        <w:rPr>
          <w:color w:val="000000"/>
          <w:sz w:val="24"/>
          <w:szCs w:val="24"/>
        </w:rPr>
        <w:t>бопровода. Рабочее давление в трубопроводах 2,7-3,7 МПа.</w:t>
      </w:r>
    </w:p>
    <w:p w:rsidR="00763059" w:rsidRPr="002F53FE" w:rsidRDefault="002F53FE" w:rsidP="002F53FE">
      <w:pPr>
        <w:keepNext/>
        <w:pBdr>
          <w:top w:val="nil"/>
          <w:left w:val="nil"/>
          <w:bottom w:val="nil"/>
          <w:right w:val="nil"/>
          <w:between w:val="nil"/>
        </w:pBdr>
        <w:ind w:firstLine="567"/>
        <w:jc w:val="both"/>
        <w:rPr>
          <w:color w:val="000000"/>
          <w:sz w:val="24"/>
          <w:szCs w:val="24"/>
        </w:rPr>
      </w:pPr>
      <w:r w:rsidRPr="002F53FE">
        <w:rPr>
          <w:color w:val="000000"/>
          <w:sz w:val="24"/>
          <w:szCs w:val="24"/>
        </w:rPr>
        <w:t>При пересечении с промысловыми автодорогами проектируемые газопроводы-шлейфы прокладываются в защитном футляре: Ø426х8 мм - для газопроводов-шлейфов. На одном из концов футляра, установленного на газопроводе-шлейфе, предусмотрена в</w:t>
      </w:r>
      <w:r w:rsidRPr="002F53FE">
        <w:rPr>
          <w:color w:val="000000"/>
          <w:sz w:val="24"/>
          <w:szCs w:val="24"/>
        </w:rPr>
        <w:t>ы</w:t>
      </w:r>
      <w:r w:rsidRPr="002F53FE">
        <w:rPr>
          <w:color w:val="000000"/>
          <w:sz w:val="24"/>
          <w:szCs w:val="24"/>
        </w:rPr>
        <w:t>тяжная свеча на расстоянии по горизонтали не менее 25 метров от подошвы земляного полотна дороги. Высота свечи от уровня земли не менее 5 метров. Переход через автом</w:t>
      </w:r>
      <w:r w:rsidRPr="002F53FE">
        <w:rPr>
          <w:color w:val="000000"/>
          <w:sz w:val="24"/>
          <w:szCs w:val="24"/>
        </w:rPr>
        <w:t>о</w:t>
      </w:r>
      <w:r w:rsidRPr="002F53FE">
        <w:rPr>
          <w:color w:val="000000"/>
          <w:sz w:val="24"/>
          <w:szCs w:val="24"/>
        </w:rPr>
        <w:t>бильные дороги вып</w:t>
      </w:r>
      <w:r>
        <w:rPr>
          <w:color w:val="000000"/>
          <w:sz w:val="24"/>
          <w:szCs w:val="24"/>
        </w:rPr>
        <w:t xml:space="preserve">олняется при помощи </w:t>
      </w:r>
      <w:r w:rsidR="00763059" w:rsidRPr="002F53FE">
        <w:rPr>
          <w:color w:val="000000"/>
          <w:sz w:val="24"/>
          <w:szCs w:val="24"/>
        </w:rPr>
        <w:t>специализированных автотранспортных средств.</w:t>
      </w:r>
    </w:p>
    <w:p w:rsidR="00763059" w:rsidRPr="002F53FE" w:rsidRDefault="00763059" w:rsidP="005D7D09">
      <w:pPr>
        <w:keepNext/>
        <w:pBdr>
          <w:top w:val="nil"/>
          <w:left w:val="nil"/>
          <w:bottom w:val="nil"/>
          <w:right w:val="nil"/>
          <w:between w:val="nil"/>
        </w:pBdr>
        <w:ind w:firstLine="567"/>
        <w:jc w:val="both"/>
        <w:rPr>
          <w:sz w:val="24"/>
          <w:szCs w:val="24"/>
        </w:rPr>
      </w:pPr>
      <w:r w:rsidRPr="002F53FE">
        <w:rPr>
          <w:color w:val="000000"/>
          <w:sz w:val="24"/>
          <w:szCs w:val="24"/>
        </w:rPr>
        <w:t>На устье скважины установлена фонтанная арматура. Фонтанная арматура предн</w:t>
      </w:r>
      <w:r w:rsidRPr="002F53FE">
        <w:rPr>
          <w:color w:val="000000"/>
          <w:sz w:val="24"/>
          <w:szCs w:val="24"/>
        </w:rPr>
        <w:t>а</w:t>
      </w:r>
      <w:r w:rsidRPr="002F53FE">
        <w:rPr>
          <w:color w:val="000000"/>
          <w:sz w:val="24"/>
          <w:szCs w:val="24"/>
        </w:rPr>
        <w:t>значена для регулирования режима эксплуатации, контроля давления и температуры</w:t>
      </w:r>
      <w:r w:rsidR="005D7D09">
        <w:rPr>
          <w:color w:val="000000"/>
          <w:sz w:val="24"/>
          <w:szCs w:val="24"/>
        </w:rPr>
        <w:t xml:space="preserve"> </w:t>
      </w:r>
      <w:r w:rsidRPr="002F53FE">
        <w:rPr>
          <w:sz w:val="24"/>
          <w:szCs w:val="24"/>
        </w:rPr>
        <w:t>в</w:t>
      </w:r>
      <w:r w:rsidRPr="002F53FE">
        <w:rPr>
          <w:sz w:val="24"/>
          <w:szCs w:val="24"/>
        </w:rPr>
        <w:t>ы</w:t>
      </w:r>
      <w:r w:rsidRPr="002F53FE">
        <w:rPr>
          <w:sz w:val="24"/>
          <w:szCs w:val="24"/>
        </w:rPr>
        <w:t>полняется открытым способом.</w:t>
      </w:r>
    </w:p>
    <w:p w:rsidR="00763059" w:rsidRPr="002F53FE" w:rsidRDefault="00763059" w:rsidP="004E7B65">
      <w:pPr>
        <w:keepLines/>
        <w:shd w:val="clear" w:color="auto" w:fill="FFFFFF"/>
        <w:adjustRightInd w:val="0"/>
        <w:ind w:firstLine="567"/>
        <w:jc w:val="both"/>
        <w:rPr>
          <w:sz w:val="24"/>
          <w:szCs w:val="24"/>
        </w:rPr>
      </w:pPr>
      <w:r w:rsidRPr="002F53FE">
        <w:rPr>
          <w:sz w:val="24"/>
          <w:szCs w:val="24"/>
        </w:rPr>
        <w:t xml:space="preserve">Протяженность проектируемых газопроводов-шлейфов ПХГ </w:t>
      </w:r>
      <w:proofErr w:type="spellStart"/>
      <w:r w:rsidRPr="002F53FE">
        <w:rPr>
          <w:sz w:val="24"/>
          <w:szCs w:val="24"/>
        </w:rPr>
        <w:t>Бозой</w:t>
      </w:r>
      <w:proofErr w:type="spellEnd"/>
      <w:r w:rsidRPr="002F53FE">
        <w:rPr>
          <w:sz w:val="24"/>
          <w:szCs w:val="24"/>
        </w:rPr>
        <w:t xml:space="preserve"> представлена в</w:t>
      </w:r>
      <w:r w:rsidR="005D7D09">
        <w:rPr>
          <w:sz w:val="24"/>
          <w:szCs w:val="24"/>
        </w:rPr>
        <w:t xml:space="preserve"> </w:t>
      </w:r>
      <w:r w:rsidRPr="002F53FE">
        <w:rPr>
          <w:sz w:val="24"/>
          <w:szCs w:val="24"/>
        </w:rPr>
        <w:t xml:space="preserve">таблице 6. </w:t>
      </w:r>
    </w:p>
    <w:p w:rsidR="00763059" w:rsidRDefault="00763059" w:rsidP="002F53FE">
      <w:pPr>
        <w:pStyle w:val="afa"/>
        <w:keepLines w:val="0"/>
        <w:spacing w:after="0"/>
        <w:jc w:val="both"/>
        <w:rPr>
          <w:rFonts w:ascii="Times New Roman" w:hAnsi="Times New Roman" w:cs="Times New Roman"/>
          <w:sz w:val="24"/>
          <w:szCs w:val="24"/>
        </w:rPr>
      </w:pPr>
      <w:r w:rsidRPr="002F53FE">
        <w:rPr>
          <w:rFonts w:ascii="Times New Roman" w:hAnsi="Times New Roman" w:cs="Times New Roman"/>
          <w:sz w:val="24"/>
          <w:szCs w:val="24"/>
        </w:rPr>
        <w:lastRenderedPageBreak/>
        <w:t>Таблица 6</w:t>
      </w:r>
      <w:r w:rsidR="005D7D09">
        <w:rPr>
          <w:rFonts w:ascii="Times New Roman" w:hAnsi="Times New Roman" w:cs="Times New Roman"/>
          <w:sz w:val="24"/>
          <w:szCs w:val="24"/>
        </w:rPr>
        <w:t xml:space="preserve"> - </w:t>
      </w:r>
      <w:r w:rsidR="005D7D09" w:rsidRPr="005D7D09">
        <w:rPr>
          <w:rFonts w:ascii="Times New Roman" w:hAnsi="Times New Roman" w:cs="Times New Roman"/>
          <w:sz w:val="24"/>
          <w:szCs w:val="24"/>
        </w:rPr>
        <w:t xml:space="preserve">Протяженность проектируемых газопроводов-шлейфов ПХГ </w:t>
      </w:r>
      <w:proofErr w:type="spellStart"/>
      <w:r w:rsidR="005D7D09" w:rsidRPr="005D7D09">
        <w:rPr>
          <w:rFonts w:ascii="Times New Roman" w:hAnsi="Times New Roman" w:cs="Times New Roman"/>
          <w:sz w:val="24"/>
          <w:szCs w:val="24"/>
        </w:rPr>
        <w:t>Бозой</w:t>
      </w:r>
      <w:proofErr w:type="spellEnd"/>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2410"/>
        <w:gridCol w:w="3260"/>
      </w:tblGrid>
      <w:tr w:rsidR="00763059" w:rsidRPr="005D7D09" w:rsidTr="00244BDE">
        <w:trPr>
          <w:trHeight w:val="469"/>
        </w:trPr>
        <w:tc>
          <w:tcPr>
            <w:tcW w:w="567" w:type="dxa"/>
          </w:tcPr>
          <w:p w:rsidR="00763059" w:rsidRPr="005D7D09" w:rsidRDefault="00763059" w:rsidP="00D138E3">
            <w:pPr>
              <w:keepNext/>
              <w:jc w:val="both"/>
              <w:rPr>
                <w:smallCaps/>
                <w:sz w:val="24"/>
                <w:szCs w:val="24"/>
              </w:rPr>
            </w:pPr>
            <w:r w:rsidRPr="005D7D09">
              <w:rPr>
                <w:smallCaps/>
                <w:sz w:val="24"/>
                <w:szCs w:val="24"/>
              </w:rPr>
              <w:t>№ П/П</w:t>
            </w:r>
          </w:p>
        </w:tc>
        <w:tc>
          <w:tcPr>
            <w:tcW w:w="3119"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smallCaps/>
                <w:color w:val="000000"/>
                <w:sz w:val="24"/>
                <w:szCs w:val="24"/>
              </w:rPr>
              <w:t>№ СКВАЖИНЫ</w:t>
            </w:r>
          </w:p>
        </w:tc>
        <w:tc>
          <w:tcPr>
            <w:tcW w:w="2410" w:type="dxa"/>
          </w:tcPr>
          <w:p w:rsidR="00763059" w:rsidRPr="005D7D09" w:rsidRDefault="00763059" w:rsidP="00D138E3">
            <w:pPr>
              <w:keepNext/>
              <w:pBdr>
                <w:top w:val="nil"/>
                <w:left w:val="nil"/>
                <w:bottom w:val="nil"/>
                <w:right w:val="nil"/>
                <w:between w:val="nil"/>
              </w:pBdr>
              <w:jc w:val="both"/>
              <w:rPr>
                <w:smallCaps/>
                <w:color w:val="000000"/>
                <w:sz w:val="24"/>
                <w:szCs w:val="24"/>
              </w:rPr>
            </w:pPr>
            <w:r w:rsidRPr="005D7D09">
              <w:rPr>
                <w:smallCaps/>
                <w:color w:val="000000"/>
                <w:sz w:val="24"/>
                <w:szCs w:val="24"/>
              </w:rPr>
              <w:t>ПРОТЯЖЕННОСТЬ ТРУБОПРОВОДОВ, М</w:t>
            </w:r>
          </w:p>
        </w:tc>
        <w:tc>
          <w:tcPr>
            <w:tcW w:w="3260" w:type="dxa"/>
          </w:tcPr>
          <w:p w:rsidR="00763059" w:rsidRPr="005D7D09" w:rsidRDefault="00763059" w:rsidP="00D138E3">
            <w:pPr>
              <w:keepNext/>
              <w:pBdr>
                <w:top w:val="nil"/>
                <w:left w:val="nil"/>
                <w:bottom w:val="nil"/>
                <w:right w:val="nil"/>
                <w:between w:val="nil"/>
              </w:pBdr>
              <w:ind w:right="72"/>
              <w:jc w:val="both"/>
              <w:rPr>
                <w:smallCaps/>
                <w:color w:val="000000"/>
                <w:sz w:val="24"/>
                <w:szCs w:val="24"/>
              </w:rPr>
            </w:pPr>
            <w:r w:rsidRPr="005D7D09">
              <w:rPr>
                <w:smallCaps/>
                <w:color w:val="000000"/>
                <w:sz w:val="24"/>
                <w:szCs w:val="24"/>
              </w:rPr>
              <w:t>МЕСТО ПОДКЛЮЧЕНИЯ</w:t>
            </w:r>
          </w:p>
        </w:tc>
      </w:tr>
      <w:tr w:rsidR="00763059" w:rsidRPr="005D7D09" w:rsidTr="00244BDE">
        <w:trPr>
          <w:trHeight w:val="469"/>
        </w:trPr>
        <w:tc>
          <w:tcPr>
            <w:tcW w:w="567" w:type="dxa"/>
          </w:tcPr>
          <w:p w:rsidR="00763059" w:rsidRPr="005D7D09" w:rsidRDefault="00763059" w:rsidP="00D138E3">
            <w:pPr>
              <w:keepNext/>
              <w:jc w:val="both"/>
              <w:rPr>
                <w:smallCaps/>
                <w:sz w:val="24"/>
                <w:szCs w:val="24"/>
              </w:rPr>
            </w:pPr>
          </w:p>
        </w:tc>
        <w:tc>
          <w:tcPr>
            <w:tcW w:w="3119" w:type="dxa"/>
          </w:tcPr>
          <w:p w:rsidR="00763059" w:rsidRPr="005D7D09" w:rsidRDefault="00763059" w:rsidP="00D138E3">
            <w:pPr>
              <w:keepNext/>
              <w:pBdr>
                <w:top w:val="nil"/>
                <w:left w:val="nil"/>
                <w:bottom w:val="nil"/>
                <w:right w:val="nil"/>
                <w:between w:val="nil"/>
              </w:pBdr>
              <w:jc w:val="both"/>
              <w:rPr>
                <w:smallCaps/>
                <w:color w:val="000000"/>
                <w:sz w:val="24"/>
                <w:szCs w:val="24"/>
              </w:rPr>
            </w:pPr>
          </w:p>
        </w:tc>
        <w:tc>
          <w:tcPr>
            <w:tcW w:w="2410" w:type="dxa"/>
          </w:tcPr>
          <w:p w:rsidR="00763059" w:rsidRPr="005D7D09" w:rsidRDefault="00763059" w:rsidP="00D138E3">
            <w:pPr>
              <w:keepNext/>
              <w:pBdr>
                <w:top w:val="nil"/>
                <w:left w:val="nil"/>
                <w:bottom w:val="nil"/>
                <w:right w:val="nil"/>
                <w:between w:val="nil"/>
              </w:pBdr>
              <w:jc w:val="both"/>
              <w:rPr>
                <w:smallCaps/>
                <w:color w:val="000000"/>
                <w:sz w:val="24"/>
                <w:szCs w:val="24"/>
              </w:rPr>
            </w:pPr>
          </w:p>
        </w:tc>
        <w:tc>
          <w:tcPr>
            <w:tcW w:w="3260" w:type="dxa"/>
          </w:tcPr>
          <w:p w:rsidR="00763059" w:rsidRPr="005D7D09" w:rsidRDefault="00763059" w:rsidP="00D138E3">
            <w:pPr>
              <w:keepNext/>
              <w:pBdr>
                <w:top w:val="nil"/>
                <w:left w:val="nil"/>
                <w:bottom w:val="nil"/>
                <w:right w:val="nil"/>
                <w:between w:val="nil"/>
              </w:pBdr>
              <w:ind w:right="72"/>
              <w:jc w:val="both"/>
              <w:rPr>
                <w:smallCaps/>
                <w:color w:val="000000"/>
                <w:sz w:val="24"/>
                <w:szCs w:val="24"/>
              </w:rPr>
            </w:pPr>
          </w:p>
        </w:tc>
      </w:tr>
      <w:tr w:rsidR="00763059" w:rsidRPr="005D7D09" w:rsidTr="00244BDE">
        <w:trPr>
          <w:trHeight w:val="294"/>
        </w:trPr>
        <w:tc>
          <w:tcPr>
            <w:tcW w:w="9356" w:type="dxa"/>
            <w:gridSpan w:val="4"/>
          </w:tcPr>
          <w:p w:rsidR="00763059" w:rsidRPr="005D7D09" w:rsidRDefault="00763059" w:rsidP="00D138E3">
            <w:pPr>
              <w:keepNext/>
              <w:jc w:val="both"/>
              <w:rPr>
                <w:sz w:val="24"/>
                <w:szCs w:val="24"/>
              </w:rPr>
            </w:pPr>
            <w:r w:rsidRPr="005D7D09">
              <w:rPr>
                <w:sz w:val="24"/>
                <w:szCs w:val="24"/>
              </w:rPr>
              <w:t>СП-2</w:t>
            </w:r>
          </w:p>
        </w:tc>
      </w:tr>
      <w:tr w:rsidR="00763059" w:rsidRPr="005D7D09" w:rsidTr="00244BDE">
        <w:trPr>
          <w:trHeight w:val="294"/>
        </w:trPr>
        <w:tc>
          <w:tcPr>
            <w:tcW w:w="567" w:type="dxa"/>
          </w:tcPr>
          <w:p w:rsidR="00763059" w:rsidRPr="005D7D09" w:rsidRDefault="00763059" w:rsidP="00D138E3">
            <w:pPr>
              <w:keepNext/>
              <w:jc w:val="both"/>
              <w:rPr>
                <w:sz w:val="24"/>
                <w:szCs w:val="24"/>
              </w:rPr>
            </w:pPr>
            <w:r w:rsidRPr="005D7D09">
              <w:rPr>
                <w:sz w:val="24"/>
                <w:szCs w:val="24"/>
              </w:rPr>
              <w:t>1</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2001</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1855</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77"/>
        </w:trPr>
        <w:tc>
          <w:tcPr>
            <w:tcW w:w="567" w:type="dxa"/>
          </w:tcPr>
          <w:p w:rsidR="00763059" w:rsidRPr="005D7D09" w:rsidRDefault="00763059" w:rsidP="00D138E3">
            <w:pPr>
              <w:keepNext/>
              <w:jc w:val="both"/>
              <w:rPr>
                <w:sz w:val="24"/>
                <w:szCs w:val="24"/>
              </w:rPr>
            </w:pPr>
            <w:r w:rsidRPr="005D7D09">
              <w:rPr>
                <w:sz w:val="24"/>
                <w:szCs w:val="24"/>
              </w:rPr>
              <w:t>2</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2002</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2736</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3</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2003</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1442</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4</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2004</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1839</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5</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2005</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2840</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6</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2006</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3150</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7</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2007</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3354</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9356" w:type="dxa"/>
            <w:gridSpan w:val="4"/>
          </w:tcPr>
          <w:p w:rsidR="00763059" w:rsidRPr="005D7D09" w:rsidRDefault="00763059" w:rsidP="00D138E3">
            <w:pPr>
              <w:keepNext/>
              <w:jc w:val="both"/>
              <w:rPr>
                <w:sz w:val="24"/>
                <w:szCs w:val="24"/>
              </w:rPr>
            </w:pPr>
            <w:r w:rsidRPr="005D7D09">
              <w:rPr>
                <w:sz w:val="24"/>
                <w:szCs w:val="24"/>
              </w:rPr>
              <w:t>СП-3</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3028</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1340</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2</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3033</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1982</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3</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3034</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1726</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4</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3035</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959</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5</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3036</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756</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6</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3027</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1959</w:t>
            </w:r>
          </w:p>
        </w:tc>
        <w:tc>
          <w:tcPr>
            <w:tcW w:w="3260" w:type="dxa"/>
          </w:tcPr>
          <w:p w:rsidR="00763059" w:rsidRPr="005D7D09" w:rsidRDefault="00763059" w:rsidP="00D138E3">
            <w:pPr>
              <w:keepNext/>
              <w:jc w:val="both"/>
              <w:rPr>
                <w:sz w:val="24"/>
                <w:szCs w:val="24"/>
              </w:rPr>
            </w:pPr>
            <w:r w:rsidRPr="005D7D09">
              <w:rPr>
                <w:sz w:val="24"/>
                <w:szCs w:val="24"/>
              </w:rPr>
              <w:t>БВН-6а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7</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3029</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1512</w:t>
            </w:r>
          </w:p>
        </w:tc>
        <w:tc>
          <w:tcPr>
            <w:tcW w:w="3260" w:type="dxa"/>
          </w:tcPr>
          <w:p w:rsidR="00763059" w:rsidRPr="005D7D09" w:rsidRDefault="00763059" w:rsidP="00D138E3">
            <w:pPr>
              <w:keepNext/>
              <w:jc w:val="both"/>
              <w:rPr>
                <w:sz w:val="24"/>
                <w:szCs w:val="24"/>
              </w:rPr>
            </w:pPr>
            <w:r w:rsidRPr="005D7D09">
              <w:rPr>
                <w:sz w:val="24"/>
                <w:szCs w:val="24"/>
              </w:rPr>
              <w:t>БВН-6а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8</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3030</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983</w:t>
            </w:r>
          </w:p>
        </w:tc>
        <w:tc>
          <w:tcPr>
            <w:tcW w:w="3260" w:type="dxa"/>
          </w:tcPr>
          <w:p w:rsidR="00763059" w:rsidRPr="005D7D09" w:rsidRDefault="00763059" w:rsidP="00D138E3">
            <w:pPr>
              <w:keepNext/>
              <w:jc w:val="both"/>
              <w:rPr>
                <w:sz w:val="24"/>
                <w:szCs w:val="24"/>
              </w:rPr>
            </w:pPr>
            <w:r w:rsidRPr="005D7D09">
              <w:rPr>
                <w:sz w:val="24"/>
                <w:szCs w:val="24"/>
              </w:rPr>
              <w:t>БВН-6а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9</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3031</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1395</w:t>
            </w:r>
          </w:p>
        </w:tc>
        <w:tc>
          <w:tcPr>
            <w:tcW w:w="3260" w:type="dxa"/>
          </w:tcPr>
          <w:p w:rsidR="00763059" w:rsidRPr="005D7D09" w:rsidRDefault="00763059" w:rsidP="00D138E3">
            <w:pPr>
              <w:keepNext/>
              <w:jc w:val="both"/>
              <w:rPr>
                <w:sz w:val="24"/>
                <w:szCs w:val="24"/>
              </w:rPr>
            </w:pPr>
            <w:r w:rsidRPr="005D7D09">
              <w:rPr>
                <w:sz w:val="24"/>
                <w:szCs w:val="24"/>
              </w:rPr>
              <w:t>БВН-6а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10</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3032</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1501</w:t>
            </w:r>
          </w:p>
        </w:tc>
        <w:tc>
          <w:tcPr>
            <w:tcW w:w="3260" w:type="dxa"/>
          </w:tcPr>
          <w:p w:rsidR="00763059" w:rsidRPr="005D7D09" w:rsidRDefault="00763059" w:rsidP="00D138E3">
            <w:pPr>
              <w:keepNext/>
              <w:jc w:val="both"/>
              <w:rPr>
                <w:sz w:val="24"/>
                <w:szCs w:val="24"/>
              </w:rPr>
            </w:pPr>
            <w:r w:rsidRPr="005D7D09">
              <w:rPr>
                <w:sz w:val="24"/>
                <w:szCs w:val="24"/>
              </w:rPr>
              <w:t>БВН-6а</w:t>
            </w:r>
          </w:p>
        </w:tc>
      </w:tr>
      <w:tr w:rsidR="00763059" w:rsidRPr="005D7D09" w:rsidTr="00244BDE">
        <w:trPr>
          <w:trHeight w:val="266"/>
        </w:trPr>
        <w:tc>
          <w:tcPr>
            <w:tcW w:w="9356" w:type="dxa"/>
            <w:gridSpan w:val="4"/>
          </w:tcPr>
          <w:p w:rsidR="00763059" w:rsidRPr="005D7D09" w:rsidRDefault="00763059" w:rsidP="00D138E3">
            <w:pPr>
              <w:keepNext/>
              <w:jc w:val="both"/>
              <w:rPr>
                <w:sz w:val="24"/>
                <w:szCs w:val="24"/>
              </w:rPr>
            </w:pPr>
            <w:r w:rsidRPr="005D7D09">
              <w:rPr>
                <w:sz w:val="24"/>
                <w:szCs w:val="24"/>
              </w:rPr>
              <w:t>СП-5</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5011</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1872</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2</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5012</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2305</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3</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5013</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1638</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4</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5014</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349</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5</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5015</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1146</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6</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5016</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1644</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7</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5017</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491</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8</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5018</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877</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9</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5019</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2738</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10</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5020</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2789</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11</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5021</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2319</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12</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5022</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1832</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13</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5025</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2210</w:t>
            </w:r>
          </w:p>
        </w:tc>
        <w:tc>
          <w:tcPr>
            <w:tcW w:w="3260" w:type="dxa"/>
          </w:tcPr>
          <w:p w:rsidR="00763059" w:rsidRPr="005D7D09" w:rsidRDefault="00763059" w:rsidP="00D138E3">
            <w:pPr>
              <w:keepNext/>
              <w:jc w:val="both"/>
              <w:rPr>
                <w:sz w:val="24"/>
                <w:szCs w:val="24"/>
              </w:rPr>
            </w:pPr>
            <w:r w:rsidRPr="005D7D09">
              <w:rPr>
                <w:sz w:val="24"/>
                <w:szCs w:val="24"/>
              </w:rPr>
              <w:t>БВН-3а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14</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5008</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2222</w:t>
            </w:r>
          </w:p>
        </w:tc>
        <w:tc>
          <w:tcPr>
            <w:tcW w:w="3260" w:type="dxa"/>
          </w:tcPr>
          <w:p w:rsidR="00763059" w:rsidRPr="005D7D09" w:rsidRDefault="00763059" w:rsidP="00D138E3">
            <w:pPr>
              <w:keepNext/>
              <w:jc w:val="both"/>
              <w:rPr>
                <w:sz w:val="24"/>
                <w:szCs w:val="24"/>
              </w:rPr>
            </w:pPr>
            <w:r w:rsidRPr="005D7D09">
              <w:rPr>
                <w:sz w:val="24"/>
                <w:szCs w:val="24"/>
              </w:rPr>
              <w:t>БВН-6а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15</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5009</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1643</w:t>
            </w:r>
          </w:p>
        </w:tc>
        <w:tc>
          <w:tcPr>
            <w:tcW w:w="3260" w:type="dxa"/>
          </w:tcPr>
          <w:p w:rsidR="00763059" w:rsidRPr="005D7D09" w:rsidRDefault="00763059" w:rsidP="00D138E3">
            <w:pPr>
              <w:keepNext/>
              <w:jc w:val="both"/>
              <w:rPr>
                <w:sz w:val="24"/>
                <w:szCs w:val="24"/>
              </w:rPr>
            </w:pPr>
            <w:r w:rsidRPr="005D7D09">
              <w:rPr>
                <w:sz w:val="24"/>
                <w:szCs w:val="24"/>
              </w:rPr>
              <w:t>БВН-6а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16</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5010</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2093</w:t>
            </w:r>
          </w:p>
        </w:tc>
        <w:tc>
          <w:tcPr>
            <w:tcW w:w="3260" w:type="dxa"/>
          </w:tcPr>
          <w:p w:rsidR="00763059" w:rsidRPr="005D7D09" w:rsidRDefault="00763059" w:rsidP="00D138E3">
            <w:pPr>
              <w:keepNext/>
              <w:jc w:val="both"/>
              <w:rPr>
                <w:sz w:val="24"/>
                <w:szCs w:val="24"/>
              </w:rPr>
            </w:pPr>
            <w:r w:rsidRPr="005D7D09">
              <w:rPr>
                <w:sz w:val="24"/>
                <w:szCs w:val="24"/>
              </w:rPr>
              <w:t>БВН-6а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17</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5023</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1102</w:t>
            </w:r>
          </w:p>
        </w:tc>
        <w:tc>
          <w:tcPr>
            <w:tcW w:w="3260" w:type="dxa"/>
          </w:tcPr>
          <w:p w:rsidR="00763059" w:rsidRPr="005D7D09" w:rsidRDefault="00763059" w:rsidP="00D138E3">
            <w:pPr>
              <w:keepNext/>
              <w:jc w:val="both"/>
              <w:rPr>
                <w:sz w:val="24"/>
                <w:szCs w:val="24"/>
              </w:rPr>
            </w:pPr>
            <w:r w:rsidRPr="005D7D09">
              <w:rPr>
                <w:sz w:val="24"/>
                <w:szCs w:val="24"/>
              </w:rPr>
              <w:t>БВН-6а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18</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5024</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1179</w:t>
            </w:r>
          </w:p>
        </w:tc>
        <w:tc>
          <w:tcPr>
            <w:tcW w:w="3260" w:type="dxa"/>
          </w:tcPr>
          <w:p w:rsidR="00763059" w:rsidRPr="005D7D09" w:rsidRDefault="00763059" w:rsidP="00D138E3">
            <w:pPr>
              <w:keepNext/>
              <w:jc w:val="both"/>
              <w:rPr>
                <w:sz w:val="24"/>
                <w:szCs w:val="24"/>
              </w:rPr>
            </w:pPr>
            <w:r w:rsidRPr="005D7D09">
              <w:rPr>
                <w:sz w:val="24"/>
                <w:szCs w:val="24"/>
              </w:rPr>
              <w:t>БВН-6а</w:t>
            </w:r>
          </w:p>
        </w:tc>
      </w:tr>
      <w:tr w:rsidR="00763059" w:rsidRPr="005D7D09" w:rsidTr="00244BDE">
        <w:trPr>
          <w:trHeight w:val="266"/>
        </w:trPr>
        <w:tc>
          <w:tcPr>
            <w:tcW w:w="567" w:type="dxa"/>
          </w:tcPr>
          <w:p w:rsidR="00763059" w:rsidRPr="005D7D09" w:rsidRDefault="00763059" w:rsidP="00D138E3">
            <w:pPr>
              <w:keepNext/>
              <w:jc w:val="both"/>
              <w:rPr>
                <w:sz w:val="24"/>
                <w:szCs w:val="24"/>
              </w:rPr>
            </w:pPr>
            <w:r w:rsidRPr="005D7D09">
              <w:rPr>
                <w:sz w:val="24"/>
                <w:szCs w:val="24"/>
              </w:rPr>
              <w:t>19</w:t>
            </w:r>
          </w:p>
        </w:tc>
        <w:tc>
          <w:tcPr>
            <w:tcW w:w="3119" w:type="dxa"/>
          </w:tcPr>
          <w:p w:rsidR="00763059" w:rsidRPr="005D7D09" w:rsidRDefault="00763059" w:rsidP="00D138E3">
            <w:pPr>
              <w:keepNext/>
              <w:pBdr>
                <w:top w:val="nil"/>
                <w:left w:val="nil"/>
                <w:bottom w:val="nil"/>
                <w:right w:val="nil"/>
                <w:between w:val="nil"/>
              </w:pBdr>
              <w:tabs>
                <w:tab w:val="left" w:pos="2625"/>
              </w:tabs>
              <w:jc w:val="both"/>
              <w:rPr>
                <w:color w:val="000000"/>
                <w:sz w:val="24"/>
                <w:szCs w:val="24"/>
              </w:rPr>
            </w:pPr>
            <w:r w:rsidRPr="005D7D09">
              <w:rPr>
                <w:color w:val="000000"/>
                <w:sz w:val="24"/>
                <w:szCs w:val="24"/>
              </w:rPr>
              <w:t>5026</w:t>
            </w:r>
          </w:p>
        </w:tc>
        <w:tc>
          <w:tcPr>
            <w:tcW w:w="2410" w:type="dxa"/>
          </w:tcPr>
          <w:p w:rsidR="00763059" w:rsidRPr="005D7D09" w:rsidRDefault="00763059" w:rsidP="00D138E3">
            <w:pPr>
              <w:keepNext/>
              <w:pBdr>
                <w:top w:val="nil"/>
                <w:left w:val="nil"/>
                <w:bottom w:val="nil"/>
                <w:right w:val="nil"/>
                <w:between w:val="nil"/>
              </w:pBdr>
              <w:jc w:val="both"/>
              <w:rPr>
                <w:color w:val="000000"/>
                <w:sz w:val="24"/>
                <w:szCs w:val="24"/>
              </w:rPr>
            </w:pPr>
            <w:r w:rsidRPr="005D7D09">
              <w:rPr>
                <w:color w:val="000000"/>
                <w:sz w:val="24"/>
                <w:szCs w:val="24"/>
              </w:rPr>
              <w:t>1624</w:t>
            </w:r>
          </w:p>
        </w:tc>
        <w:tc>
          <w:tcPr>
            <w:tcW w:w="3260" w:type="dxa"/>
          </w:tcPr>
          <w:p w:rsidR="00763059" w:rsidRPr="005D7D09" w:rsidRDefault="00763059" w:rsidP="00D138E3">
            <w:pPr>
              <w:keepNext/>
              <w:jc w:val="both"/>
              <w:rPr>
                <w:sz w:val="24"/>
                <w:szCs w:val="24"/>
              </w:rPr>
            </w:pPr>
            <w:r w:rsidRPr="005D7D09">
              <w:rPr>
                <w:sz w:val="24"/>
                <w:szCs w:val="24"/>
              </w:rPr>
              <w:t>БВН-6а</w:t>
            </w:r>
          </w:p>
        </w:tc>
      </w:tr>
    </w:tbl>
    <w:p w:rsidR="00763059" w:rsidRDefault="00763059" w:rsidP="00763059">
      <w:pPr>
        <w:keepNext/>
        <w:shd w:val="clear" w:color="auto" w:fill="FFFFFF"/>
        <w:adjustRightInd w:val="0"/>
        <w:jc w:val="both"/>
      </w:pPr>
    </w:p>
    <w:p w:rsidR="00763059" w:rsidRPr="005D7D09" w:rsidRDefault="00763059" w:rsidP="005D7D09">
      <w:pPr>
        <w:keepNext/>
        <w:shd w:val="clear" w:color="auto" w:fill="FFFFFF"/>
        <w:ind w:firstLine="567"/>
        <w:jc w:val="both"/>
        <w:rPr>
          <w:sz w:val="24"/>
          <w:szCs w:val="24"/>
        </w:rPr>
      </w:pPr>
      <w:r w:rsidRPr="005D7D09">
        <w:rPr>
          <w:sz w:val="24"/>
          <w:szCs w:val="24"/>
        </w:rPr>
        <w:t>Общая протяженность проектируемых газопроводов-шлейфов по СП-2 равна 17216 м.</w:t>
      </w:r>
    </w:p>
    <w:p w:rsidR="00763059" w:rsidRPr="005D7D09" w:rsidRDefault="00763059" w:rsidP="005D7D09">
      <w:pPr>
        <w:keepNext/>
        <w:shd w:val="clear" w:color="auto" w:fill="FFFFFF"/>
        <w:ind w:firstLine="567"/>
        <w:jc w:val="both"/>
        <w:rPr>
          <w:sz w:val="24"/>
          <w:szCs w:val="24"/>
        </w:rPr>
      </w:pPr>
      <w:r w:rsidRPr="005D7D09">
        <w:rPr>
          <w:sz w:val="24"/>
          <w:szCs w:val="24"/>
        </w:rPr>
        <w:t>Общая протяженность проектируемых газопроводов-шлейфов по СП-3 равна 14113 м.</w:t>
      </w:r>
    </w:p>
    <w:p w:rsidR="00763059" w:rsidRPr="005D7D09" w:rsidRDefault="00763059" w:rsidP="005D7D09">
      <w:pPr>
        <w:keepNext/>
        <w:shd w:val="clear" w:color="auto" w:fill="FFFFFF"/>
        <w:adjustRightInd w:val="0"/>
        <w:ind w:firstLine="567"/>
        <w:jc w:val="both"/>
        <w:rPr>
          <w:sz w:val="24"/>
          <w:szCs w:val="24"/>
        </w:rPr>
      </w:pPr>
      <w:r w:rsidRPr="005D7D09">
        <w:rPr>
          <w:sz w:val="24"/>
          <w:szCs w:val="24"/>
        </w:rPr>
        <w:t>Общая протяженность проектируемых газопроводов-шлейфов по СП-5 равна 32073 м.</w:t>
      </w:r>
    </w:p>
    <w:bookmarkEnd w:id="12"/>
    <w:p w:rsidR="00763059" w:rsidRPr="00FA2538" w:rsidRDefault="00763059" w:rsidP="00763059">
      <w:pPr>
        <w:autoSpaceDE/>
        <w:autoSpaceDN/>
        <w:ind w:left="23" w:right="20" w:firstLine="692"/>
        <w:jc w:val="both"/>
        <w:rPr>
          <w:rFonts w:eastAsia="Lucida Sans Unicode"/>
          <w:sz w:val="24"/>
          <w:szCs w:val="24"/>
        </w:rPr>
      </w:pPr>
    </w:p>
    <w:p w:rsidR="00241937" w:rsidRDefault="00241937" w:rsidP="00B65417">
      <w:pPr>
        <w:autoSpaceDE/>
        <w:autoSpaceDN/>
        <w:ind w:left="23" w:right="20" w:firstLine="544"/>
        <w:jc w:val="center"/>
        <w:rPr>
          <w:b/>
          <w:bCs/>
          <w:color w:val="000000"/>
          <w:sz w:val="24"/>
          <w:szCs w:val="24"/>
        </w:rPr>
      </w:pPr>
      <w:r w:rsidRPr="00F152E1">
        <w:rPr>
          <w:b/>
          <w:bCs/>
          <w:color w:val="000000"/>
          <w:sz w:val="24"/>
          <w:szCs w:val="24"/>
        </w:rPr>
        <w:t>2</w:t>
      </w:r>
      <w:r w:rsidRPr="00F152E1">
        <w:rPr>
          <w:b/>
          <w:bCs/>
          <w:color w:val="000000"/>
          <w:spacing w:val="1"/>
          <w:sz w:val="24"/>
          <w:szCs w:val="24"/>
        </w:rPr>
        <w:t xml:space="preserve"> </w:t>
      </w:r>
      <w:r w:rsidRPr="00F152E1">
        <w:rPr>
          <w:b/>
          <w:bCs/>
          <w:color w:val="000000"/>
          <w:sz w:val="24"/>
          <w:szCs w:val="24"/>
        </w:rPr>
        <w:t>Оцен</w:t>
      </w:r>
      <w:r w:rsidRPr="00F152E1">
        <w:rPr>
          <w:b/>
          <w:bCs/>
          <w:color w:val="000000"/>
          <w:spacing w:val="-1"/>
          <w:sz w:val="24"/>
          <w:szCs w:val="24"/>
        </w:rPr>
        <w:t>к</w:t>
      </w:r>
      <w:r w:rsidRPr="00F152E1">
        <w:rPr>
          <w:b/>
          <w:bCs/>
          <w:color w:val="000000"/>
          <w:sz w:val="24"/>
          <w:szCs w:val="24"/>
        </w:rPr>
        <w:t>а</w:t>
      </w:r>
      <w:r w:rsidRPr="00F152E1">
        <w:rPr>
          <w:b/>
          <w:bCs/>
          <w:color w:val="000000"/>
          <w:spacing w:val="1"/>
          <w:sz w:val="24"/>
          <w:szCs w:val="24"/>
        </w:rPr>
        <w:t xml:space="preserve"> </w:t>
      </w:r>
      <w:r w:rsidRPr="00F152E1">
        <w:rPr>
          <w:b/>
          <w:bCs/>
          <w:color w:val="000000"/>
          <w:sz w:val="24"/>
          <w:szCs w:val="24"/>
        </w:rPr>
        <w:t>в</w:t>
      </w:r>
      <w:r w:rsidRPr="00F152E1">
        <w:rPr>
          <w:b/>
          <w:bCs/>
          <w:color w:val="000000"/>
          <w:spacing w:val="-1"/>
          <w:sz w:val="24"/>
          <w:szCs w:val="24"/>
        </w:rPr>
        <w:t>о</w:t>
      </w:r>
      <w:r w:rsidRPr="00F152E1">
        <w:rPr>
          <w:b/>
          <w:bCs/>
          <w:color w:val="000000"/>
          <w:sz w:val="24"/>
          <w:szCs w:val="24"/>
        </w:rPr>
        <w:t>зде</w:t>
      </w:r>
      <w:r w:rsidRPr="00F152E1">
        <w:rPr>
          <w:b/>
          <w:bCs/>
          <w:color w:val="000000"/>
          <w:spacing w:val="-1"/>
          <w:sz w:val="24"/>
          <w:szCs w:val="24"/>
        </w:rPr>
        <w:t>й</w:t>
      </w:r>
      <w:r w:rsidRPr="00F152E1">
        <w:rPr>
          <w:b/>
          <w:bCs/>
          <w:color w:val="000000"/>
          <w:sz w:val="24"/>
          <w:szCs w:val="24"/>
        </w:rPr>
        <w:t>с</w:t>
      </w:r>
      <w:r w:rsidRPr="00F152E1">
        <w:rPr>
          <w:b/>
          <w:bCs/>
          <w:color w:val="000000"/>
          <w:spacing w:val="-1"/>
          <w:sz w:val="24"/>
          <w:szCs w:val="24"/>
        </w:rPr>
        <w:t>т</w:t>
      </w:r>
      <w:r w:rsidRPr="00F152E1">
        <w:rPr>
          <w:b/>
          <w:bCs/>
          <w:color w:val="000000"/>
          <w:sz w:val="24"/>
          <w:szCs w:val="24"/>
        </w:rPr>
        <w:t>в</w:t>
      </w:r>
      <w:r w:rsidRPr="00F152E1">
        <w:rPr>
          <w:b/>
          <w:bCs/>
          <w:color w:val="000000"/>
          <w:spacing w:val="-1"/>
          <w:sz w:val="24"/>
          <w:szCs w:val="24"/>
        </w:rPr>
        <w:t>и</w:t>
      </w:r>
      <w:r w:rsidRPr="00F152E1">
        <w:rPr>
          <w:b/>
          <w:bCs/>
          <w:color w:val="000000"/>
          <w:sz w:val="24"/>
          <w:szCs w:val="24"/>
        </w:rPr>
        <w:t xml:space="preserve">й </w:t>
      </w:r>
      <w:r w:rsidRPr="00F152E1">
        <w:rPr>
          <w:b/>
          <w:bCs/>
          <w:color w:val="000000"/>
          <w:spacing w:val="-1"/>
          <w:sz w:val="24"/>
          <w:szCs w:val="24"/>
        </w:rPr>
        <w:t>н</w:t>
      </w:r>
      <w:r w:rsidRPr="00F152E1">
        <w:rPr>
          <w:b/>
          <w:bCs/>
          <w:color w:val="000000"/>
          <w:sz w:val="24"/>
          <w:szCs w:val="24"/>
        </w:rPr>
        <w:t>а</w:t>
      </w:r>
      <w:r w:rsidRPr="00F152E1">
        <w:rPr>
          <w:b/>
          <w:bCs/>
          <w:color w:val="000000"/>
          <w:spacing w:val="1"/>
          <w:sz w:val="24"/>
          <w:szCs w:val="24"/>
        </w:rPr>
        <w:t xml:space="preserve"> </w:t>
      </w:r>
      <w:r w:rsidRPr="00F152E1">
        <w:rPr>
          <w:b/>
          <w:bCs/>
          <w:color w:val="000000"/>
          <w:sz w:val="24"/>
          <w:szCs w:val="24"/>
        </w:rPr>
        <w:t>со</w:t>
      </w:r>
      <w:r w:rsidRPr="00F152E1">
        <w:rPr>
          <w:b/>
          <w:bCs/>
          <w:color w:val="000000"/>
          <w:spacing w:val="1"/>
          <w:sz w:val="24"/>
          <w:szCs w:val="24"/>
        </w:rPr>
        <w:t>с</w:t>
      </w:r>
      <w:r w:rsidRPr="00F152E1">
        <w:rPr>
          <w:b/>
          <w:bCs/>
          <w:color w:val="000000"/>
          <w:sz w:val="24"/>
          <w:szCs w:val="24"/>
        </w:rPr>
        <w:t>тоя</w:t>
      </w:r>
      <w:r w:rsidRPr="00F152E1">
        <w:rPr>
          <w:b/>
          <w:bCs/>
          <w:color w:val="000000"/>
          <w:spacing w:val="-1"/>
          <w:sz w:val="24"/>
          <w:szCs w:val="24"/>
        </w:rPr>
        <w:t>н</w:t>
      </w:r>
      <w:r w:rsidRPr="00F152E1">
        <w:rPr>
          <w:b/>
          <w:bCs/>
          <w:color w:val="000000"/>
          <w:sz w:val="24"/>
          <w:szCs w:val="24"/>
        </w:rPr>
        <w:t xml:space="preserve">ие </w:t>
      </w:r>
      <w:r w:rsidRPr="00F152E1">
        <w:rPr>
          <w:b/>
          <w:bCs/>
          <w:color w:val="000000"/>
          <w:spacing w:val="-1"/>
          <w:sz w:val="24"/>
          <w:szCs w:val="24"/>
        </w:rPr>
        <w:t>а</w:t>
      </w:r>
      <w:r w:rsidRPr="00F152E1">
        <w:rPr>
          <w:b/>
          <w:bCs/>
          <w:color w:val="000000"/>
          <w:sz w:val="24"/>
          <w:szCs w:val="24"/>
        </w:rPr>
        <w:t>тмос</w:t>
      </w:r>
      <w:r w:rsidRPr="00F152E1">
        <w:rPr>
          <w:b/>
          <w:bCs/>
          <w:color w:val="000000"/>
          <w:spacing w:val="-1"/>
          <w:sz w:val="24"/>
          <w:szCs w:val="24"/>
        </w:rPr>
        <w:t>ф</w:t>
      </w:r>
      <w:r w:rsidRPr="00F152E1">
        <w:rPr>
          <w:b/>
          <w:bCs/>
          <w:color w:val="000000"/>
          <w:sz w:val="24"/>
          <w:szCs w:val="24"/>
        </w:rPr>
        <w:t>ерно</w:t>
      </w:r>
      <w:r w:rsidRPr="00F152E1">
        <w:rPr>
          <w:b/>
          <w:bCs/>
          <w:color w:val="000000"/>
          <w:spacing w:val="-2"/>
          <w:sz w:val="24"/>
          <w:szCs w:val="24"/>
        </w:rPr>
        <w:t>г</w:t>
      </w:r>
      <w:r w:rsidRPr="00F152E1">
        <w:rPr>
          <w:b/>
          <w:bCs/>
          <w:color w:val="000000"/>
          <w:sz w:val="24"/>
          <w:szCs w:val="24"/>
        </w:rPr>
        <w:t>о</w:t>
      </w:r>
      <w:r w:rsidRPr="00F152E1">
        <w:rPr>
          <w:b/>
          <w:bCs/>
          <w:color w:val="000000"/>
          <w:spacing w:val="1"/>
          <w:sz w:val="24"/>
          <w:szCs w:val="24"/>
        </w:rPr>
        <w:t xml:space="preserve"> </w:t>
      </w:r>
      <w:r w:rsidRPr="00F152E1">
        <w:rPr>
          <w:b/>
          <w:bCs/>
          <w:color w:val="000000"/>
          <w:sz w:val="24"/>
          <w:szCs w:val="24"/>
        </w:rPr>
        <w:t>воз</w:t>
      </w:r>
      <w:r w:rsidRPr="00F152E1">
        <w:rPr>
          <w:b/>
          <w:bCs/>
          <w:color w:val="000000"/>
          <w:spacing w:val="-2"/>
          <w:sz w:val="24"/>
          <w:szCs w:val="24"/>
        </w:rPr>
        <w:t>д</w:t>
      </w:r>
      <w:r w:rsidRPr="00F152E1">
        <w:rPr>
          <w:b/>
          <w:bCs/>
          <w:color w:val="000000"/>
          <w:spacing w:val="-1"/>
          <w:sz w:val="24"/>
          <w:szCs w:val="24"/>
        </w:rPr>
        <w:t>у</w:t>
      </w:r>
      <w:r w:rsidRPr="00F152E1">
        <w:rPr>
          <w:b/>
          <w:bCs/>
          <w:color w:val="000000"/>
          <w:spacing w:val="1"/>
          <w:sz w:val="24"/>
          <w:szCs w:val="24"/>
        </w:rPr>
        <w:t>х</w:t>
      </w:r>
      <w:r w:rsidRPr="00F152E1">
        <w:rPr>
          <w:b/>
          <w:bCs/>
          <w:color w:val="000000"/>
          <w:sz w:val="24"/>
          <w:szCs w:val="24"/>
        </w:rPr>
        <w:t>а</w:t>
      </w:r>
    </w:p>
    <w:p w:rsidR="008C6D6B" w:rsidRPr="00F152E1" w:rsidRDefault="008C6D6B" w:rsidP="00B65417">
      <w:pPr>
        <w:autoSpaceDE/>
        <w:autoSpaceDN/>
        <w:ind w:left="23" w:right="20" w:firstLine="544"/>
        <w:jc w:val="center"/>
        <w:rPr>
          <w:b/>
          <w:bCs/>
          <w:color w:val="000000"/>
          <w:sz w:val="24"/>
          <w:szCs w:val="24"/>
        </w:rPr>
      </w:pPr>
    </w:p>
    <w:p w:rsidR="00241937" w:rsidRDefault="00241937" w:rsidP="00241937">
      <w:pPr>
        <w:tabs>
          <w:tab w:val="left" w:pos="3608"/>
        </w:tabs>
        <w:spacing w:line="239" w:lineRule="auto"/>
        <w:ind w:left="1" w:right="-61" w:firstLine="566"/>
        <w:rPr>
          <w:b/>
          <w:bCs/>
          <w:color w:val="000000"/>
          <w:sz w:val="24"/>
          <w:szCs w:val="24"/>
        </w:rPr>
      </w:pPr>
      <w:r w:rsidRPr="00F152E1">
        <w:rPr>
          <w:b/>
          <w:bCs/>
          <w:color w:val="000000"/>
          <w:sz w:val="24"/>
          <w:szCs w:val="24"/>
        </w:rPr>
        <w:t>2.1</w:t>
      </w:r>
      <w:r w:rsidRPr="00F152E1">
        <w:rPr>
          <w:b/>
          <w:bCs/>
          <w:color w:val="000000"/>
          <w:spacing w:val="125"/>
          <w:sz w:val="24"/>
          <w:szCs w:val="24"/>
        </w:rPr>
        <w:t xml:space="preserve"> </w:t>
      </w:r>
      <w:r w:rsidRPr="00F152E1">
        <w:rPr>
          <w:b/>
          <w:bCs/>
          <w:color w:val="000000"/>
          <w:sz w:val="24"/>
          <w:szCs w:val="24"/>
        </w:rPr>
        <w:t>Ха</w:t>
      </w:r>
      <w:r w:rsidRPr="00F152E1">
        <w:rPr>
          <w:b/>
          <w:bCs/>
          <w:color w:val="000000"/>
          <w:spacing w:val="-1"/>
          <w:sz w:val="24"/>
          <w:szCs w:val="24"/>
        </w:rPr>
        <w:t>р</w:t>
      </w:r>
      <w:r w:rsidRPr="00F152E1">
        <w:rPr>
          <w:b/>
          <w:bCs/>
          <w:color w:val="000000"/>
          <w:sz w:val="24"/>
          <w:szCs w:val="24"/>
        </w:rPr>
        <w:t>ак</w:t>
      </w:r>
      <w:r w:rsidRPr="00F152E1">
        <w:rPr>
          <w:b/>
          <w:bCs/>
          <w:color w:val="000000"/>
          <w:spacing w:val="1"/>
          <w:sz w:val="24"/>
          <w:szCs w:val="24"/>
        </w:rPr>
        <w:t>т</w:t>
      </w:r>
      <w:r w:rsidRPr="00F152E1">
        <w:rPr>
          <w:b/>
          <w:bCs/>
          <w:color w:val="000000"/>
          <w:sz w:val="24"/>
          <w:szCs w:val="24"/>
        </w:rPr>
        <w:t>ерист</w:t>
      </w:r>
      <w:r w:rsidRPr="00F152E1">
        <w:rPr>
          <w:b/>
          <w:bCs/>
          <w:color w:val="000000"/>
          <w:spacing w:val="-2"/>
          <w:sz w:val="24"/>
          <w:szCs w:val="24"/>
        </w:rPr>
        <w:t>и</w:t>
      </w:r>
      <w:r w:rsidRPr="00F152E1">
        <w:rPr>
          <w:b/>
          <w:bCs/>
          <w:color w:val="000000"/>
          <w:spacing w:val="-1"/>
          <w:sz w:val="24"/>
          <w:szCs w:val="24"/>
        </w:rPr>
        <w:t>к</w:t>
      </w:r>
      <w:r w:rsidRPr="00F152E1">
        <w:rPr>
          <w:b/>
          <w:bCs/>
          <w:color w:val="000000"/>
          <w:sz w:val="24"/>
          <w:szCs w:val="24"/>
        </w:rPr>
        <w:t>а</w:t>
      </w:r>
      <w:r w:rsidR="00AF72BF">
        <w:rPr>
          <w:color w:val="000000"/>
          <w:sz w:val="24"/>
          <w:szCs w:val="24"/>
        </w:rPr>
        <w:t xml:space="preserve"> </w:t>
      </w:r>
      <w:r w:rsidRPr="00F152E1">
        <w:rPr>
          <w:b/>
          <w:bCs/>
          <w:color w:val="000000"/>
          <w:spacing w:val="-2"/>
          <w:sz w:val="24"/>
          <w:szCs w:val="24"/>
        </w:rPr>
        <w:t>к</w:t>
      </w:r>
      <w:r w:rsidRPr="00F152E1">
        <w:rPr>
          <w:b/>
          <w:bCs/>
          <w:color w:val="000000"/>
          <w:sz w:val="24"/>
          <w:szCs w:val="24"/>
        </w:rPr>
        <w:t>ли</w:t>
      </w:r>
      <w:r w:rsidRPr="00F152E1">
        <w:rPr>
          <w:b/>
          <w:bCs/>
          <w:color w:val="000000"/>
          <w:spacing w:val="-1"/>
          <w:sz w:val="24"/>
          <w:szCs w:val="24"/>
        </w:rPr>
        <w:t>м</w:t>
      </w:r>
      <w:r w:rsidRPr="00F152E1">
        <w:rPr>
          <w:b/>
          <w:bCs/>
          <w:color w:val="000000"/>
          <w:sz w:val="24"/>
          <w:szCs w:val="24"/>
        </w:rPr>
        <w:t>атичес</w:t>
      </w:r>
      <w:r w:rsidRPr="00F152E1">
        <w:rPr>
          <w:b/>
          <w:bCs/>
          <w:color w:val="000000"/>
          <w:spacing w:val="-3"/>
          <w:sz w:val="24"/>
          <w:szCs w:val="24"/>
        </w:rPr>
        <w:t>к</w:t>
      </w:r>
      <w:r w:rsidRPr="00F152E1">
        <w:rPr>
          <w:b/>
          <w:bCs/>
          <w:color w:val="000000"/>
          <w:spacing w:val="-1"/>
          <w:sz w:val="24"/>
          <w:szCs w:val="24"/>
        </w:rPr>
        <w:t>и</w:t>
      </w:r>
      <w:r w:rsidRPr="00F152E1">
        <w:rPr>
          <w:b/>
          <w:bCs/>
          <w:color w:val="000000"/>
          <w:sz w:val="24"/>
          <w:szCs w:val="24"/>
        </w:rPr>
        <w:t>х</w:t>
      </w:r>
      <w:r w:rsidRPr="00F152E1">
        <w:rPr>
          <w:b/>
          <w:bCs/>
          <w:color w:val="000000"/>
          <w:spacing w:val="125"/>
          <w:sz w:val="24"/>
          <w:szCs w:val="24"/>
        </w:rPr>
        <w:t xml:space="preserve"> </w:t>
      </w:r>
      <w:r w:rsidRPr="00F152E1">
        <w:rPr>
          <w:b/>
          <w:bCs/>
          <w:color w:val="000000"/>
          <w:spacing w:val="1"/>
          <w:sz w:val="24"/>
          <w:szCs w:val="24"/>
        </w:rPr>
        <w:t>у</w:t>
      </w:r>
      <w:r w:rsidRPr="00F152E1">
        <w:rPr>
          <w:b/>
          <w:bCs/>
          <w:color w:val="000000"/>
          <w:sz w:val="24"/>
          <w:szCs w:val="24"/>
        </w:rPr>
        <w:t>с</w:t>
      </w:r>
      <w:r w:rsidRPr="00F152E1">
        <w:rPr>
          <w:b/>
          <w:bCs/>
          <w:color w:val="000000"/>
          <w:spacing w:val="-1"/>
          <w:sz w:val="24"/>
          <w:szCs w:val="24"/>
        </w:rPr>
        <w:t>л</w:t>
      </w:r>
      <w:r w:rsidRPr="00F152E1">
        <w:rPr>
          <w:b/>
          <w:bCs/>
          <w:color w:val="000000"/>
          <w:spacing w:val="1"/>
          <w:sz w:val="24"/>
          <w:szCs w:val="24"/>
        </w:rPr>
        <w:t>о</w:t>
      </w:r>
      <w:r w:rsidRPr="00F152E1">
        <w:rPr>
          <w:b/>
          <w:bCs/>
          <w:color w:val="000000"/>
          <w:sz w:val="24"/>
          <w:szCs w:val="24"/>
        </w:rPr>
        <w:t>вий</w:t>
      </w:r>
      <w:r w:rsidRPr="00F152E1">
        <w:rPr>
          <w:b/>
          <w:bCs/>
          <w:color w:val="000000"/>
          <w:spacing w:val="126"/>
          <w:sz w:val="24"/>
          <w:szCs w:val="24"/>
        </w:rPr>
        <w:t xml:space="preserve"> </w:t>
      </w:r>
      <w:r w:rsidRPr="00F152E1">
        <w:rPr>
          <w:b/>
          <w:bCs/>
          <w:color w:val="000000"/>
          <w:sz w:val="24"/>
          <w:szCs w:val="24"/>
        </w:rPr>
        <w:t>н</w:t>
      </w:r>
      <w:r w:rsidRPr="00F152E1">
        <w:rPr>
          <w:b/>
          <w:bCs/>
          <w:color w:val="000000"/>
          <w:spacing w:val="-1"/>
          <w:sz w:val="24"/>
          <w:szCs w:val="24"/>
        </w:rPr>
        <w:t>е</w:t>
      </w:r>
      <w:r w:rsidRPr="00F152E1">
        <w:rPr>
          <w:b/>
          <w:bCs/>
          <w:color w:val="000000"/>
          <w:sz w:val="24"/>
          <w:szCs w:val="24"/>
        </w:rPr>
        <w:t>о</w:t>
      </w:r>
      <w:r w:rsidRPr="00F152E1">
        <w:rPr>
          <w:b/>
          <w:bCs/>
          <w:color w:val="000000"/>
          <w:spacing w:val="-1"/>
          <w:sz w:val="24"/>
          <w:szCs w:val="24"/>
        </w:rPr>
        <w:t>б</w:t>
      </w:r>
      <w:r w:rsidRPr="00F152E1">
        <w:rPr>
          <w:b/>
          <w:bCs/>
          <w:color w:val="000000"/>
          <w:sz w:val="24"/>
          <w:szCs w:val="24"/>
        </w:rPr>
        <w:t>ходим</w:t>
      </w:r>
      <w:r w:rsidRPr="00F152E1">
        <w:rPr>
          <w:b/>
          <w:bCs/>
          <w:color w:val="000000"/>
          <w:spacing w:val="-2"/>
          <w:sz w:val="24"/>
          <w:szCs w:val="24"/>
        </w:rPr>
        <w:t>ы</w:t>
      </w:r>
      <w:r w:rsidRPr="00F152E1">
        <w:rPr>
          <w:b/>
          <w:bCs/>
          <w:color w:val="000000"/>
          <w:sz w:val="24"/>
          <w:szCs w:val="24"/>
        </w:rPr>
        <w:t>х</w:t>
      </w:r>
      <w:r w:rsidRPr="00F152E1">
        <w:rPr>
          <w:b/>
          <w:bCs/>
          <w:color w:val="000000"/>
          <w:spacing w:val="128"/>
          <w:sz w:val="24"/>
          <w:szCs w:val="24"/>
        </w:rPr>
        <w:t xml:space="preserve"> </w:t>
      </w:r>
      <w:r w:rsidRPr="00F152E1">
        <w:rPr>
          <w:b/>
          <w:bCs/>
          <w:color w:val="000000"/>
          <w:spacing w:val="-1"/>
          <w:sz w:val="24"/>
          <w:szCs w:val="24"/>
        </w:rPr>
        <w:t>д</w:t>
      </w:r>
      <w:r w:rsidRPr="00F152E1">
        <w:rPr>
          <w:b/>
          <w:bCs/>
          <w:color w:val="000000"/>
          <w:sz w:val="24"/>
          <w:szCs w:val="24"/>
        </w:rPr>
        <w:t>ля оценки во</w:t>
      </w:r>
      <w:r w:rsidRPr="00F152E1">
        <w:rPr>
          <w:b/>
          <w:bCs/>
          <w:color w:val="000000"/>
          <w:sz w:val="24"/>
          <w:szCs w:val="24"/>
        </w:rPr>
        <w:t>з</w:t>
      </w:r>
      <w:r w:rsidRPr="00F152E1">
        <w:rPr>
          <w:b/>
          <w:bCs/>
          <w:color w:val="000000"/>
          <w:sz w:val="24"/>
          <w:szCs w:val="24"/>
        </w:rPr>
        <w:t>де</w:t>
      </w:r>
      <w:r w:rsidRPr="00F152E1">
        <w:rPr>
          <w:b/>
          <w:bCs/>
          <w:color w:val="000000"/>
          <w:spacing w:val="-1"/>
          <w:sz w:val="24"/>
          <w:szCs w:val="24"/>
        </w:rPr>
        <w:t>й</w:t>
      </w:r>
      <w:r w:rsidRPr="00F152E1">
        <w:rPr>
          <w:b/>
          <w:bCs/>
          <w:color w:val="000000"/>
          <w:sz w:val="24"/>
          <w:szCs w:val="24"/>
        </w:rPr>
        <w:t>ств</w:t>
      </w:r>
      <w:r w:rsidRPr="00F152E1">
        <w:rPr>
          <w:b/>
          <w:bCs/>
          <w:color w:val="000000"/>
          <w:spacing w:val="-2"/>
          <w:sz w:val="24"/>
          <w:szCs w:val="24"/>
        </w:rPr>
        <w:t>и</w:t>
      </w:r>
      <w:r w:rsidRPr="00F152E1">
        <w:rPr>
          <w:b/>
          <w:bCs/>
          <w:color w:val="000000"/>
          <w:sz w:val="24"/>
          <w:szCs w:val="24"/>
        </w:rPr>
        <w:t>я</w:t>
      </w:r>
      <w:r w:rsidRPr="00F152E1">
        <w:rPr>
          <w:b/>
          <w:bCs/>
          <w:color w:val="000000"/>
          <w:spacing w:val="-1"/>
          <w:sz w:val="24"/>
          <w:szCs w:val="24"/>
        </w:rPr>
        <w:t xml:space="preserve"> </w:t>
      </w:r>
      <w:r w:rsidRPr="00F152E1">
        <w:rPr>
          <w:b/>
          <w:bCs/>
          <w:color w:val="000000"/>
          <w:sz w:val="24"/>
          <w:szCs w:val="24"/>
        </w:rPr>
        <w:t>наме</w:t>
      </w:r>
      <w:r w:rsidRPr="00F152E1">
        <w:rPr>
          <w:b/>
          <w:bCs/>
          <w:color w:val="000000"/>
          <w:spacing w:val="-1"/>
          <w:sz w:val="24"/>
          <w:szCs w:val="24"/>
        </w:rPr>
        <w:t>ч</w:t>
      </w:r>
      <w:r w:rsidRPr="00F152E1">
        <w:rPr>
          <w:b/>
          <w:bCs/>
          <w:color w:val="000000"/>
          <w:sz w:val="24"/>
          <w:szCs w:val="24"/>
        </w:rPr>
        <w:t>аем</w:t>
      </w:r>
      <w:r w:rsidRPr="00F152E1">
        <w:rPr>
          <w:b/>
          <w:bCs/>
          <w:color w:val="000000"/>
          <w:spacing w:val="1"/>
          <w:sz w:val="24"/>
          <w:szCs w:val="24"/>
        </w:rPr>
        <w:t>о</w:t>
      </w:r>
      <w:r w:rsidRPr="00F152E1">
        <w:rPr>
          <w:b/>
          <w:bCs/>
          <w:color w:val="000000"/>
          <w:sz w:val="24"/>
          <w:szCs w:val="24"/>
        </w:rPr>
        <w:t>й де</w:t>
      </w:r>
      <w:r w:rsidRPr="00F152E1">
        <w:rPr>
          <w:b/>
          <w:bCs/>
          <w:color w:val="000000"/>
          <w:spacing w:val="-3"/>
          <w:sz w:val="24"/>
          <w:szCs w:val="24"/>
        </w:rPr>
        <w:t>я</w:t>
      </w:r>
      <w:r w:rsidRPr="00F152E1">
        <w:rPr>
          <w:b/>
          <w:bCs/>
          <w:color w:val="000000"/>
          <w:spacing w:val="-1"/>
          <w:sz w:val="24"/>
          <w:szCs w:val="24"/>
        </w:rPr>
        <w:t>т</w:t>
      </w:r>
      <w:r w:rsidRPr="00F152E1">
        <w:rPr>
          <w:b/>
          <w:bCs/>
          <w:color w:val="000000"/>
          <w:sz w:val="24"/>
          <w:szCs w:val="24"/>
        </w:rPr>
        <w:t>ельн</w:t>
      </w:r>
      <w:r w:rsidRPr="00F152E1">
        <w:rPr>
          <w:b/>
          <w:bCs/>
          <w:color w:val="000000"/>
          <w:spacing w:val="-1"/>
          <w:sz w:val="24"/>
          <w:szCs w:val="24"/>
        </w:rPr>
        <w:t>о</w:t>
      </w:r>
      <w:r w:rsidRPr="00F152E1">
        <w:rPr>
          <w:b/>
          <w:bCs/>
          <w:color w:val="000000"/>
          <w:sz w:val="24"/>
          <w:szCs w:val="24"/>
        </w:rPr>
        <w:t xml:space="preserve">сти </w:t>
      </w:r>
      <w:r w:rsidRPr="00F152E1">
        <w:rPr>
          <w:b/>
          <w:bCs/>
          <w:color w:val="000000"/>
          <w:spacing w:val="-1"/>
          <w:sz w:val="24"/>
          <w:szCs w:val="24"/>
        </w:rPr>
        <w:t>н</w:t>
      </w:r>
      <w:r w:rsidRPr="00F152E1">
        <w:rPr>
          <w:b/>
          <w:bCs/>
          <w:color w:val="000000"/>
          <w:sz w:val="24"/>
          <w:szCs w:val="24"/>
        </w:rPr>
        <w:t>а</w:t>
      </w:r>
      <w:r w:rsidRPr="00F152E1">
        <w:rPr>
          <w:b/>
          <w:bCs/>
          <w:color w:val="000000"/>
          <w:spacing w:val="-1"/>
          <w:sz w:val="24"/>
          <w:szCs w:val="24"/>
        </w:rPr>
        <w:t xml:space="preserve"> </w:t>
      </w:r>
      <w:r w:rsidRPr="00F152E1">
        <w:rPr>
          <w:b/>
          <w:bCs/>
          <w:color w:val="000000"/>
          <w:sz w:val="24"/>
          <w:szCs w:val="24"/>
        </w:rPr>
        <w:t>окр</w:t>
      </w:r>
      <w:r w:rsidRPr="00F152E1">
        <w:rPr>
          <w:b/>
          <w:bCs/>
          <w:color w:val="000000"/>
          <w:spacing w:val="1"/>
          <w:sz w:val="24"/>
          <w:szCs w:val="24"/>
        </w:rPr>
        <w:t>у</w:t>
      </w:r>
      <w:r w:rsidRPr="00F152E1">
        <w:rPr>
          <w:b/>
          <w:bCs/>
          <w:color w:val="000000"/>
          <w:spacing w:val="-3"/>
          <w:sz w:val="24"/>
          <w:szCs w:val="24"/>
        </w:rPr>
        <w:t>ж</w:t>
      </w:r>
      <w:r w:rsidRPr="00F152E1">
        <w:rPr>
          <w:b/>
          <w:bCs/>
          <w:color w:val="000000"/>
          <w:sz w:val="24"/>
          <w:szCs w:val="24"/>
        </w:rPr>
        <w:t>а</w:t>
      </w:r>
      <w:r w:rsidRPr="00F152E1">
        <w:rPr>
          <w:b/>
          <w:bCs/>
          <w:color w:val="000000"/>
          <w:spacing w:val="1"/>
          <w:sz w:val="24"/>
          <w:szCs w:val="24"/>
        </w:rPr>
        <w:t>ю</w:t>
      </w:r>
      <w:r w:rsidRPr="00F152E1">
        <w:rPr>
          <w:b/>
          <w:bCs/>
          <w:color w:val="000000"/>
          <w:sz w:val="24"/>
          <w:szCs w:val="24"/>
        </w:rPr>
        <w:t>щую сре</w:t>
      </w:r>
      <w:r w:rsidRPr="00F152E1">
        <w:rPr>
          <w:b/>
          <w:bCs/>
          <w:color w:val="000000"/>
          <w:spacing w:val="-3"/>
          <w:sz w:val="24"/>
          <w:szCs w:val="24"/>
        </w:rPr>
        <w:t>д</w:t>
      </w:r>
      <w:r w:rsidRPr="00F152E1">
        <w:rPr>
          <w:b/>
          <w:bCs/>
          <w:color w:val="000000"/>
          <w:sz w:val="24"/>
          <w:szCs w:val="24"/>
        </w:rPr>
        <w:t>у</w:t>
      </w:r>
    </w:p>
    <w:p w:rsidR="008C6D6B" w:rsidRPr="00AF72BF" w:rsidRDefault="008C6D6B" w:rsidP="00AF72BF">
      <w:pPr>
        <w:tabs>
          <w:tab w:val="left" w:pos="3608"/>
        </w:tabs>
        <w:ind w:left="1" w:right="-61" w:firstLine="566"/>
        <w:jc w:val="both"/>
        <w:rPr>
          <w:b/>
          <w:bCs/>
          <w:color w:val="000000"/>
          <w:sz w:val="24"/>
          <w:szCs w:val="24"/>
        </w:rPr>
      </w:pPr>
    </w:p>
    <w:p w:rsidR="00AF72BF" w:rsidRPr="00AF72BF" w:rsidRDefault="00AF72BF" w:rsidP="00AF72BF">
      <w:pPr>
        <w:autoSpaceDE/>
        <w:autoSpaceDN/>
        <w:ind w:left="1" w:right="5084" w:firstLine="566"/>
        <w:jc w:val="both"/>
        <w:rPr>
          <w:b/>
          <w:bCs/>
          <w:i/>
          <w:iCs/>
          <w:color w:val="000000"/>
          <w:sz w:val="24"/>
          <w:szCs w:val="24"/>
        </w:rPr>
      </w:pPr>
      <w:proofErr w:type="spellStart"/>
      <w:r w:rsidRPr="00AF72BF">
        <w:rPr>
          <w:b/>
          <w:bCs/>
          <w:i/>
          <w:iCs/>
          <w:color w:val="000000"/>
          <w:sz w:val="24"/>
          <w:szCs w:val="24"/>
        </w:rPr>
        <w:t>Шалкарск</w:t>
      </w:r>
      <w:r w:rsidRPr="00AF72BF">
        <w:rPr>
          <w:b/>
          <w:bCs/>
          <w:i/>
          <w:iCs/>
          <w:color w:val="000000"/>
          <w:spacing w:val="1"/>
          <w:sz w:val="24"/>
          <w:szCs w:val="24"/>
        </w:rPr>
        <w:t>и</w:t>
      </w:r>
      <w:r w:rsidRPr="00AF72BF">
        <w:rPr>
          <w:b/>
          <w:bCs/>
          <w:i/>
          <w:iCs/>
          <w:color w:val="000000"/>
          <w:sz w:val="24"/>
          <w:szCs w:val="24"/>
        </w:rPr>
        <w:t>й</w:t>
      </w:r>
      <w:proofErr w:type="spellEnd"/>
      <w:r w:rsidRPr="00AF72BF">
        <w:rPr>
          <w:b/>
          <w:bCs/>
          <w:i/>
          <w:iCs/>
          <w:color w:val="000000"/>
          <w:spacing w:val="1"/>
          <w:sz w:val="24"/>
          <w:szCs w:val="24"/>
        </w:rPr>
        <w:t xml:space="preserve"> р</w:t>
      </w:r>
      <w:r w:rsidRPr="00AF72BF">
        <w:rPr>
          <w:b/>
          <w:bCs/>
          <w:i/>
          <w:iCs/>
          <w:color w:val="000000"/>
          <w:sz w:val="24"/>
          <w:szCs w:val="24"/>
        </w:rPr>
        <w:t>а</w:t>
      </w:r>
      <w:r w:rsidRPr="00AF72BF">
        <w:rPr>
          <w:b/>
          <w:bCs/>
          <w:i/>
          <w:iCs/>
          <w:color w:val="000000"/>
          <w:spacing w:val="1"/>
          <w:sz w:val="24"/>
          <w:szCs w:val="24"/>
        </w:rPr>
        <w:t>й</w:t>
      </w:r>
      <w:r w:rsidRPr="00AF72BF">
        <w:rPr>
          <w:b/>
          <w:bCs/>
          <w:i/>
          <w:iCs/>
          <w:color w:val="000000"/>
          <w:spacing w:val="-2"/>
          <w:sz w:val="24"/>
          <w:szCs w:val="24"/>
        </w:rPr>
        <w:t>о</w:t>
      </w:r>
      <w:r w:rsidRPr="00AF72BF">
        <w:rPr>
          <w:b/>
          <w:bCs/>
          <w:i/>
          <w:iCs/>
          <w:color w:val="000000"/>
          <w:sz w:val="24"/>
          <w:szCs w:val="24"/>
        </w:rPr>
        <w:t>н</w:t>
      </w:r>
    </w:p>
    <w:p w:rsidR="00AF72BF" w:rsidRPr="00AF72BF" w:rsidRDefault="00AF72BF" w:rsidP="00AF72BF">
      <w:pPr>
        <w:autoSpaceDE/>
        <w:autoSpaceDN/>
        <w:ind w:left="1" w:right="-46" w:firstLine="566"/>
        <w:jc w:val="both"/>
        <w:rPr>
          <w:color w:val="000000"/>
          <w:sz w:val="24"/>
          <w:szCs w:val="24"/>
        </w:rPr>
      </w:pPr>
      <w:r w:rsidRPr="00AF72BF">
        <w:rPr>
          <w:color w:val="000000"/>
          <w:sz w:val="24"/>
          <w:szCs w:val="24"/>
        </w:rPr>
        <w:t>Кл</w:t>
      </w:r>
      <w:r w:rsidRPr="00AF72BF">
        <w:rPr>
          <w:color w:val="000000"/>
          <w:spacing w:val="1"/>
          <w:sz w:val="24"/>
          <w:szCs w:val="24"/>
        </w:rPr>
        <w:t>и</w:t>
      </w:r>
      <w:r w:rsidRPr="00AF72BF">
        <w:rPr>
          <w:color w:val="000000"/>
          <w:sz w:val="24"/>
          <w:szCs w:val="24"/>
        </w:rPr>
        <w:t>мат</w:t>
      </w:r>
      <w:r w:rsidRPr="00AF72BF">
        <w:rPr>
          <w:color w:val="000000"/>
          <w:spacing w:val="41"/>
          <w:sz w:val="24"/>
          <w:szCs w:val="24"/>
        </w:rPr>
        <w:t xml:space="preserve"> </w:t>
      </w:r>
      <w:r w:rsidRPr="00AF72BF">
        <w:rPr>
          <w:color w:val="000000"/>
          <w:sz w:val="24"/>
          <w:szCs w:val="24"/>
        </w:rPr>
        <w:t>райо</w:t>
      </w:r>
      <w:r w:rsidRPr="00AF72BF">
        <w:rPr>
          <w:color w:val="000000"/>
          <w:spacing w:val="1"/>
          <w:sz w:val="24"/>
          <w:szCs w:val="24"/>
        </w:rPr>
        <w:t>н</w:t>
      </w:r>
      <w:r w:rsidRPr="00AF72BF">
        <w:rPr>
          <w:color w:val="000000"/>
          <w:sz w:val="24"/>
          <w:szCs w:val="24"/>
        </w:rPr>
        <w:t>а</w:t>
      </w:r>
      <w:r w:rsidRPr="00AF72BF">
        <w:rPr>
          <w:color w:val="000000"/>
          <w:spacing w:val="40"/>
          <w:sz w:val="24"/>
          <w:szCs w:val="24"/>
        </w:rPr>
        <w:t xml:space="preserve"> </w:t>
      </w:r>
      <w:r w:rsidRPr="00AF72BF">
        <w:rPr>
          <w:color w:val="000000"/>
          <w:sz w:val="24"/>
          <w:szCs w:val="24"/>
        </w:rPr>
        <w:t>рез</w:t>
      </w:r>
      <w:r w:rsidRPr="00AF72BF">
        <w:rPr>
          <w:color w:val="000000"/>
          <w:spacing w:val="1"/>
          <w:sz w:val="24"/>
          <w:szCs w:val="24"/>
        </w:rPr>
        <w:t>к</w:t>
      </w:r>
      <w:r w:rsidRPr="00AF72BF">
        <w:rPr>
          <w:color w:val="000000"/>
          <w:sz w:val="24"/>
          <w:szCs w:val="24"/>
        </w:rPr>
        <w:t>о</w:t>
      </w:r>
      <w:r w:rsidRPr="00AF72BF">
        <w:rPr>
          <w:color w:val="000000"/>
          <w:spacing w:val="38"/>
          <w:sz w:val="24"/>
          <w:szCs w:val="24"/>
        </w:rPr>
        <w:t xml:space="preserve"> </w:t>
      </w:r>
      <w:r w:rsidRPr="00AF72BF">
        <w:rPr>
          <w:color w:val="000000"/>
          <w:spacing w:val="1"/>
          <w:sz w:val="24"/>
          <w:szCs w:val="24"/>
        </w:rPr>
        <w:t>к</w:t>
      </w:r>
      <w:r w:rsidRPr="00AF72BF">
        <w:rPr>
          <w:color w:val="000000"/>
          <w:sz w:val="24"/>
          <w:szCs w:val="24"/>
        </w:rPr>
        <w:t>о</w:t>
      </w:r>
      <w:r w:rsidRPr="00AF72BF">
        <w:rPr>
          <w:color w:val="000000"/>
          <w:spacing w:val="1"/>
          <w:sz w:val="24"/>
          <w:szCs w:val="24"/>
        </w:rPr>
        <w:t>н</w:t>
      </w:r>
      <w:r w:rsidRPr="00AF72BF">
        <w:rPr>
          <w:color w:val="000000"/>
          <w:spacing w:val="-1"/>
          <w:sz w:val="24"/>
          <w:szCs w:val="24"/>
        </w:rPr>
        <w:t>т</w:t>
      </w:r>
      <w:r w:rsidRPr="00AF72BF">
        <w:rPr>
          <w:color w:val="000000"/>
          <w:sz w:val="24"/>
          <w:szCs w:val="24"/>
        </w:rPr>
        <w:t>и</w:t>
      </w:r>
      <w:r w:rsidRPr="00AF72BF">
        <w:rPr>
          <w:color w:val="000000"/>
          <w:spacing w:val="1"/>
          <w:sz w:val="24"/>
          <w:szCs w:val="24"/>
        </w:rPr>
        <w:t>н</w:t>
      </w:r>
      <w:r w:rsidRPr="00AF72BF">
        <w:rPr>
          <w:color w:val="000000"/>
          <w:sz w:val="24"/>
          <w:szCs w:val="24"/>
        </w:rPr>
        <w:t>е</w:t>
      </w:r>
      <w:r w:rsidRPr="00AF72BF">
        <w:rPr>
          <w:color w:val="000000"/>
          <w:spacing w:val="-1"/>
          <w:sz w:val="24"/>
          <w:szCs w:val="24"/>
        </w:rPr>
        <w:t>н</w:t>
      </w:r>
      <w:r w:rsidRPr="00AF72BF">
        <w:rPr>
          <w:color w:val="000000"/>
          <w:sz w:val="24"/>
          <w:szCs w:val="24"/>
        </w:rPr>
        <w:t>таль</w:t>
      </w:r>
      <w:r w:rsidRPr="00AF72BF">
        <w:rPr>
          <w:color w:val="000000"/>
          <w:spacing w:val="1"/>
          <w:sz w:val="24"/>
          <w:szCs w:val="24"/>
        </w:rPr>
        <w:t>н</w:t>
      </w:r>
      <w:r w:rsidRPr="00AF72BF">
        <w:rPr>
          <w:color w:val="000000"/>
          <w:sz w:val="24"/>
          <w:szCs w:val="24"/>
        </w:rPr>
        <w:t>ы</w:t>
      </w:r>
      <w:r w:rsidRPr="00AF72BF">
        <w:rPr>
          <w:color w:val="000000"/>
          <w:spacing w:val="1"/>
          <w:sz w:val="24"/>
          <w:szCs w:val="24"/>
        </w:rPr>
        <w:t>й</w:t>
      </w:r>
      <w:r w:rsidRPr="00AF72BF">
        <w:rPr>
          <w:color w:val="000000"/>
          <w:sz w:val="24"/>
          <w:szCs w:val="24"/>
        </w:rPr>
        <w:t>,</w:t>
      </w:r>
      <w:r w:rsidRPr="00AF72BF">
        <w:rPr>
          <w:color w:val="000000"/>
          <w:spacing w:val="40"/>
          <w:sz w:val="24"/>
          <w:szCs w:val="24"/>
        </w:rPr>
        <w:t xml:space="preserve"> </w:t>
      </w:r>
      <w:r w:rsidRPr="00AF72BF">
        <w:rPr>
          <w:color w:val="000000"/>
          <w:spacing w:val="1"/>
          <w:sz w:val="24"/>
          <w:szCs w:val="24"/>
        </w:rPr>
        <w:t>с</w:t>
      </w:r>
      <w:r w:rsidRPr="00AF72BF">
        <w:rPr>
          <w:color w:val="000000"/>
          <w:spacing w:val="39"/>
          <w:sz w:val="24"/>
          <w:szCs w:val="24"/>
        </w:rPr>
        <w:t xml:space="preserve"> </w:t>
      </w:r>
      <w:r w:rsidRPr="00AF72BF">
        <w:rPr>
          <w:color w:val="000000"/>
          <w:sz w:val="24"/>
          <w:szCs w:val="24"/>
        </w:rPr>
        <w:t>моро</w:t>
      </w:r>
      <w:r w:rsidRPr="00AF72BF">
        <w:rPr>
          <w:color w:val="000000"/>
          <w:spacing w:val="1"/>
          <w:sz w:val="24"/>
          <w:szCs w:val="24"/>
        </w:rPr>
        <w:t>зн</w:t>
      </w:r>
      <w:r w:rsidRPr="00AF72BF">
        <w:rPr>
          <w:color w:val="000000"/>
          <w:sz w:val="24"/>
          <w:szCs w:val="24"/>
        </w:rPr>
        <w:t>ой</w:t>
      </w:r>
      <w:r w:rsidRPr="00AF72BF">
        <w:rPr>
          <w:color w:val="000000"/>
          <w:spacing w:val="39"/>
          <w:sz w:val="24"/>
          <w:szCs w:val="24"/>
        </w:rPr>
        <w:t xml:space="preserve"> </w:t>
      </w:r>
      <w:r w:rsidRPr="00AF72BF">
        <w:rPr>
          <w:color w:val="000000"/>
          <w:spacing w:val="1"/>
          <w:sz w:val="24"/>
          <w:szCs w:val="24"/>
        </w:rPr>
        <w:t>зи</w:t>
      </w:r>
      <w:r w:rsidRPr="00AF72BF">
        <w:rPr>
          <w:color w:val="000000"/>
          <w:sz w:val="24"/>
          <w:szCs w:val="24"/>
        </w:rPr>
        <w:t>мой</w:t>
      </w:r>
      <w:r w:rsidRPr="00AF72BF">
        <w:rPr>
          <w:color w:val="000000"/>
          <w:spacing w:val="38"/>
          <w:sz w:val="24"/>
          <w:szCs w:val="24"/>
        </w:rPr>
        <w:t xml:space="preserve"> </w:t>
      </w:r>
      <w:r w:rsidRPr="00AF72BF">
        <w:rPr>
          <w:color w:val="000000"/>
          <w:sz w:val="24"/>
          <w:szCs w:val="24"/>
        </w:rPr>
        <w:t>и</w:t>
      </w:r>
      <w:r w:rsidRPr="00AF72BF">
        <w:rPr>
          <w:color w:val="000000"/>
          <w:spacing w:val="42"/>
          <w:sz w:val="24"/>
          <w:szCs w:val="24"/>
        </w:rPr>
        <w:t xml:space="preserve"> </w:t>
      </w:r>
      <w:r w:rsidRPr="00AF72BF">
        <w:rPr>
          <w:color w:val="000000"/>
          <w:sz w:val="24"/>
          <w:szCs w:val="24"/>
        </w:rPr>
        <w:t>жар</w:t>
      </w:r>
      <w:r w:rsidRPr="00AF72BF">
        <w:rPr>
          <w:color w:val="000000"/>
          <w:spacing w:val="-1"/>
          <w:sz w:val="24"/>
          <w:szCs w:val="24"/>
        </w:rPr>
        <w:t>к</w:t>
      </w:r>
      <w:r w:rsidRPr="00AF72BF">
        <w:rPr>
          <w:color w:val="000000"/>
          <w:sz w:val="24"/>
          <w:szCs w:val="24"/>
        </w:rPr>
        <w:t>им,</w:t>
      </w:r>
      <w:r w:rsidRPr="00AF72BF">
        <w:rPr>
          <w:color w:val="000000"/>
          <w:spacing w:val="40"/>
          <w:sz w:val="24"/>
          <w:szCs w:val="24"/>
        </w:rPr>
        <w:t xml:space="preserve"> </w:t>
      </w:r>
      <w:r w:rsidRPr="00AF72BF">
        <w:rPr>
          <w:color w:val="000000"/>
          <w:spacing w:val="1"/>
          <w:sz w:val="24"/>
          <w:szCs w:val="24"/>
        </w:rPr>
        <w:t>з</w:t>
      </w:r>
      <w:r w:rsidRPr="00AF72BF">
        <w:rPr>
          <w:color w:val="000000"/>
          <w:sz w:val="24"/>
          <w:szCs w:val="24"/>
        </w:rPr>
        <w:t>ас</w:t>
      </w:r>
      <w:r w:rsidRPr="00AF72BF">
        <w:rPr>
          <w:color w:val="000000"/>
          <w:spacing w:val="-3"/>
          <w:sz w:val="24"/>
          <w:szCs w:val="24"/>
        </w:rPr>
        <w:t>у</w:t>
      </w:r>
      <w:r w:rsidRPr="00AF72BF">
        <w:rPr>
          <w:color w:val="000000"/>
          <w:sz w:val="24"/>
          <w:szCs w:val="24"/>
        </w:rPr>
        <w:t>шливым</w:t>
      </w:r>
      <w:r w:rsidRPr="00AF72BF">
        <w:rPr>
          <w:color w:val="000000"/>
          <w:spacing w:val="42"/>
          <w:sz w:val="24"/>
          <w:szCs w:val="24"/>
        </w:rPr>
        <w:t xml:space="preserve"> </w:t>
      </w:r>
      <w:r w:rsidRPr="00AF72BF">
        <w:rPr>
          <w:color w:val="000000"/>
          <w:sz w:val="24"/>
          <w:szCs w:val="24"/>
        </w:rPr>
        <w:t>лето</w:t>
      </w:r>
      <w:r w:rsidRPr="00AF72BF">
        <w:rPr>
          <w:color w:val="000000"/>
          <w:spacing w:val="1"/>
          <w:sz w:val="24"/>
          <w:szCs w:val="24"/>
        </w:rPr>
        <w:t>м</w:t>
      </w:r>
      <w:r w:rsidRPr="00AF72BF">
        <w:rPr>
          <w:color w:val="000000"/>
          <w:sz w:val="24"/>
          <w:szCs w:val="24"/>
        </w:rPr>
        <w:t>,</w:t>
      </w:r>
      <w:r w:rsidRPr="00AF72BF">
        <w:rPr>
          <w:color w:val="000000"/>
          <w:spacing w:val="41"/>
          <w:sz w:val="24"/>
          <w:szCs w:val="24"/>
        </w:rPr>
        <w:t xml:space="preserve"> </w:t>
      </w:r>
      <w:r w:rsidRPr="00AF72BF">
        <w:rPr>
          <w:color w:val="000000"/>
          <w:sz w:val="24"/>
          <w:szCs w:val="24"/>
        </w:rPr>
        <w:t>с т</w:t>
      </w:r>
      <w:r w:rsidRPr="00AF72BF">
        <w:rPr>
          <w:color w:val="000000"/>
          <w:spacing w:val="1"/>
          <w:sz w:val="24"/>
          <w:szCs w:val="24"/>
        </w:rPr>
        <w:t>и</w:t>
      </w:r>
      <w:r w:rsidRPr="00AF72BF">
        <w:rPr>
          <w:color w:val="000000"/>
          <w:sz w:val="24"/>
          <w:szCs w:val="24"/>
        </w:rPr>
        <w:t>пичным р</w:t>
      </w:r>
      <w:r w:rsidRPr="00AF72BF">
        <w:rPr>
          <w:color w:val="000000"/>
          <w:spacing w:val="-1"/>
          <w:sz w:val="24"/>
          <w:szCs w:val="24"/>
        </w:rPr>
        <w:t>ас</w:t>
      </w:r>
      <w:r w:rsidRPr="00AF72BF">
        <w:rPr>
          <w:color w:val="000000"/>
          <w:sz w:val="24"/>
          <w:szCs w:val="24"/>
        </w:rPr>
        <w:t>т</w:t>
      </w:r>
      <w:r w:rsidRPr="00AF72BF">
        <w:rPr>
          <w:color w:val="000000"/>
          <w:spacing w:val="1"/>
          <w:sz w:val="24"/>
          <w:szCs w:val="24"/>
        </w:rPr>
        <w:t>и</w:t>
      </w:r>
      <w:r w:rsidRPr="00AF72BF">
        <w:rPr>
          <w:color w:val="000000"/>
          <w:sz w:val="24"/>
          <w:szCs w:val="24"/>
        </w:rPr>
        <w:t>тел</w:t>
      </w:r>
      <w:r w:rsidRPr="00AF72BF">
        <w:rPr>
          <w:color w:val="000000"/>
          <w:spacing w:val="1"/>
          <w:sz w:val="24"/>
          <w:szCs w:val="24"/>
        </w:rPr>
        <w:t>ьн</w:t>
      </w:r>
      <w:r w:rsidRPr="00AF72BF">
        <w:rPr>
          <w:color w:val="000000"/>
          <w:spacing w:val="-2"/>
          <w:sz w:val="24"/>
          <w:szCs w:val="24"/>
        </w:rPr>
        <w:t>ы</w:t>
      </w:r>
      <w:r w:rsidRPr="00AF72BF">
        <w:rPr>
          <w:color w:val="000000"/>
          <w:sz w:val="24"/>
          <w:szCs w:val="24"/>
        </w:rPr>
        <w:t>м и ж</w:t>
      </w:r>
      <w:r w:rsidRPr="00AF72BF">
        <w:rPr>
          <w:color w:val="000000"/>
          <w:spacing w:val="1"/>
          <w:sz w:val="24"/>
          <w:szCs w:val="24"/>
        </w:rPr>
        <w:t>и</w:t>
      </w:r>
      <w:r w:rsidRPr="00AF72BF">
        <w:rPr>
          <w:color w:val="000000"/>
          <w:sz w:val="24"/>
          <w:szCs w:val="24"/>
        </w:rPr>
        <w:t>вот</w:t>
      </w:r>
      <w:r w:rsidRPr="00AF72BF">
        <w:rPr>
          <w:color w:val="000000"/>
          <w:spacing w:val="1"/>
          <w:sz w:val="24"/>
          <w:szCs w:val="24"/>
        </w:rPr>
        <w:t>н</w:t>
      </w:r>
      <w:r w:rsidRPr="00AF72BF">
        <w:rPr>
          <w:color w:val="000000"/>
          <w:sz w:val="24"/>
          <w:szCs w:val="24"/>
        </w:rPr>
        <w:t xml:space="preserve">ым </w:t>
      </w:r>
      <w:r w:rsidRPr="00AF72BF">
        <w:rPr>
          <w:color w:val="000000"/>
          <w:spacing w:val="-1"/>
          <w:sz w:val="24"/>
          <w:szCs w:val="24"/>
        </w:rPr>
        <w:t>м</w:t>
      </w:r>
      <w:r w:rsidRPr="00AF72BF">
        <w:rPr>
          <w:color w:val="000000"/>
          <w:spacing w:val="1"/>
          <w:sz w:val="24"/>
          <w:szCs w:val="24"/>
        </w:rPr>
        <w:t>и</w:t>
      </w:r>
      <w:r w:rsidRPr="00AF72BF">
        <w:rPr>
          <w:color w:val="000000"/>
          <w:sz w:val="24"/>
          <w:szCs w:val="24"/>
        </w:rPr>
        <w:t xml:space="preserve">ром, </w:t>
      </w:r>
      <w:r w:rsidRPr="00AF72BF">
        <w:rPr>
          <w:color w:val="000000"/>
          <w:spacing w:val="-1"/>
          <w:sz w:val="24"/>
          <w:szCs w:val="24"/>
        </w:rPr>
        <w:t>с</w:t>
      </w:r>
      <w:r w:rsidRPr="00AF72BF">
        <w:rPr>
          <w:color w:val="000000"/>
          <w:sz w:val="24"/>
          <w:szCs w:val="24"/>
        </w:rPr>
        <w:t>войств</w:t>
      </w:r>
      <w:r w:rsidRPr="00AF72BF">
        <w:rPr>
          <w:color w:val="000000"/>
          <w:spacing w:val="-1"/>
          <w:sz w:val="24"/>
          <w:szCs w:val="24"/>
        </w:rPr>
        <w:t>е</w:t>
      </w:r>
      <w:r w:rsidRPr="00AF72BF">
        <w:rPr>
          <w:color w:val="000000"/>
          <w:spacing w:val="1"/>
          <w:sz w:val="24"/>
          <w:szCs w:val="24"/>
        </w:rPr>
        <w:t>нн</w:t>
      </w:r>
      <w:r w:rsidRPr="00AF72BF">
        <w:rPr>
          <w:color w:val="000000"/>
          <w:sz w:val="24"/>
          <w:szCs w:val="24"/>
        </w:rPr>
        <w:t>ым зо</w:t>
      </w:r>
      <w:r w:rsidRPr="00AF72BF">
        <w:rPr>
          <w:color w:val="000000"/>
          <w:spacing w:val="1"/>
          <w:sz w:val="24"/>
          <w:szCs w:val="24"/>
        </w:rPr>
        <w:t>н</w:t>
      </w:r>
      <w:r w:rsidRPr="00AF72BF">
        <w:rPr>
          <w:color w:val="000000"/>
          <w:sz w:val="24"/>
          <w:szCs w:val="24"/>
        </w:rPr>
        <w:t>е по</w:t>
      </w:r>
      <w:r w:rsidRPr="00AF72BF">
        <w:rPr>
          <w:color w:val="000000"/>
          <w:spacing w:val="2"/>
          <w:sz w:val="24"/>
          <w:szCs w:val="24"/>
        </w:rPr>
        <w:t>л</w:t>
      </w:r>
      <w:r w:rsidRPr="00AF72BF">
        <w:rPr>
          <w:color w:val="000000"/>
          <w:spacing w:val="-3"/>
          <w:sz w:val="24"/>
          <w:szCs w:val="24"/>
        </w:rPr>
        <w:t>у</w:t>
      </w:r>
      <w:r w:rsidRPr="00AF72BF">
        <w:rPr>
          <w:color w:val="000000"/>
          <w:spacing w:val="2"/>
          <w:sz w:val="24"/>
          <w:szCs w:val="24"/>
        </w:rPr>
        <w:t>п</w:t>
      </w:r>
      <w:r w:rsidRPr="00AF72BF">
        <w:rPr>
          <w:color w:val="000000"/>
          <w:spacing w:val="-4"/>
          <w:sz w:val="24"/>
          <w:szCs w:val="24"/>
        </w:rPr>
        <w:t>у</w:t>
      </w:r>
      <w:r w:rsidRPr="00AF72BF">
        <w:rPr>
          <w:color w:val="000000"/>
          <w:spacing w:val="-1"/>
          <w:sz w:val="24"/>
          <w:szCs w:val="24"/>
        </w:rPr>
        <w:t>с</w:t>
      </w:r>
      <w:r w:rsidRPr="00AF72BF">
        <w:rPr>
          <w:color w:val="000000"/>
          <w:sz w:val="24"/>
          <w:szCs w:val="24"/>
        </w:rPr>
        <w:t>ты</w:t>
      </w:r>
      <w:r w:rsidRPr="00AF72BF">
        <w:rPr>
          <w:color w:val="000000"/>
          <w:spacing w:val="1"/>
          <w:sz w:val="24"/>
          <w:szCs w:val="24"/>
        </w:rPr>
        <w:t>н</w:t>
      </w:r>
      <w:r w:rsidRPr="00AF72BF">
        <w:rPr>
          <w:color w:val="000000"/>
          <w:sz w:val="24"/>
          <w:szCs w:val="24"/>
        </w:rPr>
        <w:t>ь</w:t>
      </w:r>
      <w:r w:rsidRPr="00AF72BF">
        <w:rPr>
          <w:color w:val="000000"/>
          <w:spacing w:val="1"/>
          <w:sz w:val="24"/>
          <w:szCs w:val="24"/>
        </w:rPr>
        <w:t xml:space="preserve"> </w:t>
      </w:r>
      <w:r w:rsidRPr="00AF72BF">
        <w:rPr>
          <w:color w:val="000000"/>
          <w:sz w:val="24"/>
          <w:szCs w:val="24"/>
        </w:rPr>
        <w:t>и</w:t>
      </w:r>
      <w:r w:rsidRPr="00AF72BF">
        <w:rPr>
          <w:color w:val="000000"/>
          <w:spacing w:val="1"/>
          <w:sz w:val="24"/>
          <w:szCs w:val="24"/>
        </w:rPr>
        <w:t xml:space="preserve"> </w:t>
      </w:r>
      <w:r w:rsidRPr="00AF72BF">
        <w:rPr>
          <w:color w:val="000000"/>
          <w:sz w:val="24"/>
          <w:szCs w:val="24"/>
        </w:rPr>
        <w:t>степей.</w:t>
      </w:r>
    </w:p>
    <w:p w:rsidR="00AF72BF" w:rsidRPr="00AF72BF" w:rsidRDefault="00AF72BF" w:rsidP="00AF72BF">
      <w:pPr>
        <w:autoSpaceDE/>
        <w:autoSpaceDN/>
        <w:ind w:left="1" w:right="-18" w:firstLine="566"/>
        <w:jc w:val="both"/>
        <w:rPr>
          <w:color w:val="000000"/>
          <w:sz w:val="24"/>
          <w:szCs w:val="24"/>
        </w:rPr>
      </w:pPr>
      <w:r w:rsidRPr="00AF72BF">
        <w:rPr>
          <w:color w:val="000000"/>
          <w:sz w:val="24"/>
          <w:szCs w:val="24"/>
        </w:rPr>
        <w:t>Сред</w:t>
      </w:r>
      <w:r w:rsidRPr="00AF72BF">
        <w:rPr>
          <w:color w:val="000000"/>
          <w:spacing w:val="1"/>
          <w:sz w:val="24"/>
          <w:szCs w:val="24"/>
        </w:rPr>
        <w:t>н</w:t>
      </w:r>
      <w:r w:rsidRPr="00AF72BF">
        <w:rPr>
          <w:color w:val="000000"/>
          <w:sz w:val="24"/>
          <w:szCs w:val="24"/>
        </w:rPr>
        <w:t>егодов</w:t>
      </w:r>
      <w:r w:rsidRPr="00AF72BF">
        <w:rPr>
          <w:color w:val="000000"/>
          <w:spacing w:val="-1"/>
          <w:sz w:val="24"/>
          <w:szCs w:val="24"/>
        </w:rPr>
        <w:t>а</w:t>
      </w:r>
      <w:r w:rsidRPr="00AF72BF">
        <w:rPr>
          <w:color w:val="000000"/>
          <w:sz w:val="24"/>
          <w:szCs w:val="24"/>
        </w:rPr>
        <w:t>я</w:t>
      </w:r>
      <w:r w:rsidRPr="00AF72BF">
        <w:rPr>
          <w:color w:val="000000"/>
          <w:spacing w:val="55"/>
          <w:sz w:val="24"/>
          <w:szCs w:val="24"/>
        </w:rPr>
        <w:t xml:space="preserve"> </w:t>
      </w:r>
      <w:r w:rsidRPr="00AF72BF">
        <w:rPr>
          <w:color w:val="000000"/>
          <w:sz w:val="24"/>
          <w:szCs w:val="24"/>
        </w:rPr>
        <w:t>темпе</w:t>
      </w:r>
      <w:r w:rsidRPr="00AF72BF">
        <w:rPr>
          <w:color w:val="000000"/>
          <w:spacing w:val="1"/>
          <w:sz w:val="24"/>
          <w:szCs w:val="24"/>
        </w:rPr>
        <w:t>р</w:t>
      </w:r>
      <w:r w:rsidRPr="00AF72BF">
        <w:rPr>
          <w:color w:val="000000"/>
          <w:sz w:val="24"/>
          <w:szCs w:val="24"/>
        </w:rPr>
        <w:t>а</w:t>
      </w:r>
      <w:r w:rsidRPr="00AF72BF">
        <w:rPr>
          <w:color w:val="000000"/>
          <w:spacing w:val="2"/>
          <w:sz w:val="24"/>
          <w:szCs w:val="24"/>
        </w:rPr>
        <w:t>т</w:t>
      </w:r>
      <w:r w:rsidRPr="00AF72BF">
        <w:rPr>
          <w:color w:val="000000"/>
          <w:spacing w:val="-2"/>
          <w:sz w:val="24"/>
          <w:szCs w:val="24"/>
        </w:rPr>
        <w:t>у</w:t>
      </w:r>
      <w:r w:rsidRPr="00AF72BF">
        <w:rPr>
          <w:color w:val="000000"/>
          <w:sz w:val="24"/>
          <w:szCs w:val="24"/>
        </w:rPr>
        <w:t>ра</w:t>
      </w:r>
      <w:r w:rsidRPr="00AF72BF">
        <w:rPr>
          <w:color w:val="000000"/>
          <w:spacing w:val="55"/>
          <w:sz w:val="24"/>
          <w:szCs w:val="24"/>
        </w:rPr>
        <w:t xml:space="preserve"> </w:t>
      </w:r>
      <w:r w:rsidRPr="00AF72BF">
        <w:rPr>
          <w:color w:val="000000"/>
          <w:sz w:val="24"/>
          <w:szCs w:val="24"/>
        </w:rPr>
        <w:t>во</w:t>
      </w:r>
      <w:r w:rsidRPr="00AF72BF">
        <w:rPr>
          <w:color w:val="000000"/>
          <w:spacing w:val="1"/>
          <w:sz w:val="24"/>
          <w:szCs w:val="24"/>
        </w:rPr>
        <w:t>з</w:t>
      </w:r>
      <w:r w:rsidRPr="00AF72BF">
        <w:rPr>
          <w:color w:val="000000"/>
          <w:spacing w:val="2"/>
          <w:sz w:val="24"/>
          <w:szCs w:val="24"/>
        </w:rPr>
        <w:t>д</w:t>
      </w:r>
      <w:r w:rsidRPr="00AF72BF">
        <w:rPr>
          <w:color w:val="000000"/>
          <w:spacing w:val="-6"/>
          <w:sz w:val="24"/>
          <w:szCs w:val="24"/>
        </w:rPr>
        <w:t>у</w:t>
      </w:r>
      <w:r w:rsidRPr="00AF72BF">
        <w:rPr>
          <w:color w:val="000000"/>
          <w:spacing w:val="4"/>
          <w:sz w:val="24"/>
          <w:szCs w:val="24"/>
        </w:rPr>
        <w:t>х</w:t>
      </w:r>
      <w:r w:rsidRPr="00AF72BF">
        <w:rPr>
          <w:color w:val="000000"/>
          <w:sz w:val="24"/>
          <w:szCs w:val="24"/>
        </w:rPr>
        <w:t>а</w:t>
      </w:r>
      <w:r w:rsidRPr="00AF72BF">
        <w:rPr>
          <w:color w:val="000000"/>
          <w:spacing w:val="54"/>
          <w:sz w:val="24"/>
          <w:szCs w:val="24"/>
        </w:rPr>
        <w:t xml:space="preserve"> </w:t>
      </w:r>
      <w:r w:rsidRPr="00AF72BF">
        <w:rPr>
          <w:color w:val="000000"/>
          <w:spacing w:val="1"/>
          <w:sz w:val="24"/>
          <w:szCs w:val="24"/>
        </w:rPr>
        <w:t>п</w:t>
      </w:r>
      <w:r w:rsidRPr="00AF72BF">
        <w:rPr>
          <w:color w:val="000000"/>
          <w:sz w:val="24"/>
          <w:szCs w:val="24"/>
        </w:rPr>
        <w:t>о</w:t>
      </w:r>
      <w:r w:rsidRPr="00AF72BF">
        <w:rPr>
          <w:color w:val="000000"/>
          <w:spacing w:val="55"/>
          <w:sz w:val="24"/>
          <w:szCs w:val="24"/>
        </w:rPr>
        <w:t xml:space="preserve"> </w:t>
      </w:r>
      <w:r w:rsidRPr="00AF72BF">
        <w:rPr>
          <w:color w:val="000000"/>
          <w:sz w:val="24"/>
          <w:szCs w:val="24"/>
        </w:rPr>
        <w:t>многолет</w:t>
      </w:r>
      <w:r w:rsidRPr="00AF72BF">
        <w:rPr>
          <w:color w:val="000000"/>
          <w:spacing w:val="1"/>
          <w:sz w:val="24"/>
          <w:szCs w:val="24"/>
        </w:rPr>
        <w:t>ни</w:t>
      </w:r>
      <w:r w:rsidRPr="00AF72BF">
        <w:rPr>
          <w:color w:val="000000"/>
          <w:sz w:val="24"/>
          <w:szCs w:val="24"/>
        </w:rPr>
        <w:t>м</w:t>
      </w:r>
      <w:r w:rsidRPr="00AF72BF">
        <w:rPr>
          <w:color w:val="000000"/>
          <w:spacing w:val="54"/>
          <w:sz w:val="24"/>
          <w:szCs w:val="24"/>
        </w:rPr>
        <w:t xml:space="preserve"> </w:t>
      </w:r>
      <w:r w:rsidRPr="00AF72BF">
        <w:rPr>
          <w:color w:val="000000"/>
          <w:sz w:val="24"/>
          <w:szCs w:val="24"/>
        </w:rPr>
        <w:t>да</w:t>
      </w:r>
      <w:r w:rsidRPr="00AF72BF">
        <w:rPr>
          <w:color w:val="000000"/>
          <w:spacing w:val="1"/>
          <w:sz w:val="24"/>
          <w:szCs w:val="24"/>
        </w:rPr>
        <w:t>н</w:t>
      </w:r>
      <w:r w:rsidRPr="00AF72BF">
        <w:rPr>
          <w:color w:val="000000"/>
          <w:sz w:val="24"/>
          <w:szCs w:val="24"/>
        </w:rPr>
        <w:t>ным</w:t>
      </w:r>
      <w:r w:rsidRPr="00AF72BF">
        <w:rPr>
          <w:color w:val="000000"/>
          <w:spacing w:val="54"/>
          <w:sz w:val="24"/>
          <w:szCs w:val="24"/>
        </w:rPr>
        <w:t xml:space="preserve"> </w:t>
      </w:r>
      <w:proofErr w:type="spellStart"/>
      <w:r w:rsidRPr="00AF72BF">
        <w:rPr>
          <w:color w:val="000000"/>
          <w:spacing w:val="2"/>
          <w:sz w:val="24"/>
          <w:szCs w:val="24"/>
        </w:rPr>
        <w:t>М</w:t>
      </w:r>
      <w:r w:rsidRPr="00AF72BF">
        <w:rPr>
          <w:color w:val="000000"/>
          <w:spacing w:val="-5"/>
          <w:sz w:val="24"/>
          <w:szCs w:val="24"/>
        </w:rPr>
        <w:t>у</w:t>
      </w:r>
      <w:r w:rsidRPr="00AF72BF">
        <w:rPr>
          <w:color w:val="000000"/>
          <w:sz w:val="24"/>
          <w:szCs w:val="24"/>
        </w:rPr>
        <w:t>годжарской</w:t>
      </w:r>
      <w:proofErr w:type="spellEnd"/>
      <w:r w:rsidRPr="00AF72BF">
        <w:rPr>
          <w:color w:val="000000"/>
          <w:spacing w:val="56"/>
          <w:sz w:val="24"/>
          <w:szCs w:val="24"/>
        </w:rPr>
        <w:t xml:space="preserve"> </w:t>
      </w:r>
      <w:r w:rsidRPr="00AF72BF">
        <w:rPr>
          <w:color w:val="000000"/>
          <w:sz w:val="24"/>
          <w:szCs w:val="24"/>
        </w:rPr>
        <w:t>м</w:t>
      </w:r>
      <w:r w:rsidRPr="00AF72BF">
        <w:rPr>
          <w:color w:val="000000"/>
          <w:sz w:val="24"/>
          <w:szCs w:val="24"/>
        </w:rPr>
        <w:t>е</w:t>
      </w:r>
      <w:r w:rsidRPr="00AF72BF">
        <w:rPr>
          <w:color w:val="000000"/>
          <w:sz w:val="24"/>
          <w:szCs w:val="24"/>
        </w:rPr>
        <w:t>тео</w:t>
      </w:r>
      <w:r w:rsidRPr="00AF72BF">
        <w:rPr>
          <w:color w:val="000000"/>
          <w:spacing w:val="-1"/>
          <w:sz w:val="24"/>
          <w:szCs w:val="24"/>
        </w:rPr>
        <w:t>с</w:t>
      </w:r>
      <w:r w:rsidRPr="00AF72BF">
        <w:rPr>
          <w:color w:val="000000"/>
          <w:sz w:val="24"/>
          <w:szCs w:val="24"/>
        </w:rPr>
        <w:t>тан</w:t>
      </w:r>
      <w:r w:rsidRPr="00AF72BF">
        <w:rPr>
          <w:color w:val="000000"/>
          <w:spacing w:val="1"/>
          <w:sz w:val="24"/>
          <w:szCs w:val="24"/>
        </w:rPr>
        <w:t>ци</w:t>
      </w:r>
      <w:r w:rsidRPr="00AF72BF">
        <w:rPr>
          <w:color w:val="000000"/>
          <w:sz w:val="24"/>
          <w:szCs w:val="24"/>
        </w:rPr>
        <w:t>и и</w:t>
      </w:r>
      <w:r w:rsidRPr="00AF72BF">
        <w:rPr>
          <w:color w:val="000000"/>
          <w:spacing w:val="1"/>
          <w:sz w:val="24"/>
          <w:szCs w:val="24"/>
        </w:rPr>
        <w:t>з</w:t>
      </w:r>
      <w:r w:rsidRPr="00AF72BF">
        <w:rPr>
          <w:color w:val="000000"/>
          <w:sz w:val="24"/>
          <w:szCs w:val="24"/>
        </w:rPr>
        <w:t>меняется</w:t>
      </w:r>
      <w:r w:rsidRPr="00AF72BF">
        <w:rPr>
          <w:color w:val="000000"/>
          <w:spacing w:val="24"/>
          <w:sz w:val="24"/>
          <w:szCs w:val="24"/>
        </w:rPr>
        <w:t xml:space="preserve"> </w:t>
      </w:r>
      <w:r w:rsidRPr="00AF72BF">
        <w:rPr>
          <w:color w:val="000000"/>
          <w:sz w:val="24"/>
          <w:szCs w:val="24"/>
        </w:rPr>
        <w:t>от</w:t>
      </w:r>
      <w:r w:rsidRPr="00AF72BF">
        <w:rPr>
          <w:color w:val="000000"/>
          <w:spacing w:val="24"/>
          <w:sz w:val="24"/>
          <w:szCs w:val="24"/>
        </w:rPr>
        <w:t xml:space="preserve"> </w:t>
      </w:r>
      <w:r w:rsidRPr="00AF72BF">
        <w:rPr>
          <w:color w:val="000000"/>
          <w:sz w:val="24"/>
          <w:szCs w:val="24"/>
        </w:rPr>
        <w:t>+4°С</w:t>
      </w:r>
      <w:r w:rsidRPr="00AF72BF">
        <w:rPr>
          <w:color w:val="000000"/>
          <w:spacing w:val="24"/>
          <w:sz w:val="24"/>
          <w:szCs w:val="24"/>
        </w:rPr>
        <w:t xml:space="preserve"> </w:t>
      </w:r>
      <w:r w:rsidRPr="00AF72BF">
        <w:rPr>
          <w:color w:val="000000"/>
          <w:sz w:val="24"/>
          <w:szCs w:val="24"/>
        </w:rPr>
        <w:t>до</w:t>
      </w:r>
      <w:r w:rsidRPr="00AF72BF">
        <w:rPr>
          <w:color w:val="000000"/>
          <w:spacing w:val="27"/>
          <w:sz w:val="24"/>
          <w:szCs w:val="24"/>
        </w:rPr>
        <w:t xml:space="preserve"> </w:t>
      </w:r>
      <w:r w:rsidRPr="00AF72BF">
        <w:rPr>
          <w:color w:val="000000"/>
          <w:sz w:val="24"/>
          <w:szCs w:val="24"/>
        </w:rPr>
        <w:t>+4,5°С.</w:t>
      </w:r>
      <w:r w:rsidRPr="00AF72BF">
        <w:rPr>
          <w:color w:val="000000"/>
          <w:spacing w:val="24"/>
          <w:sz w:val="24"/>
          <w:szCs w:val="24"/>
        </w:rPr>
        <w:t xml:space="preserve"> </w:t>
      </w:r>
      <w:r w:rsidRPr="00AF72BF">
        <w:rPr>
          <w:color w:val="000000"/>
          <w:sz w:val="24"/>
          <w:szCs w:val="24"/>
        </w:rPr>
        <w:t>Сред</w:t>
      </w:r>
      <w:r w:rsidRPr="00AF72BF">
        <w:rPr>
          <w:color w:val="000000"/>
          <w:spacing w:val="1"/>
          <w:sz w:val="24"/>
          <w:szCs w:val="24"/>
        </w:rPr>
        <w:t>н</w:t>
      </w:r>
      <w:r w:rsidRPr="00AF72BF">
        <w:rPr>
          <w:color w:val="000000"/>
          <w:sz w:val="24"/>
          <w:szCs w:val="24"/>
        </w:rPr>
        <w:t>емесяч</w:t>
      </w:r>
      <w:r w:rsidRPr="00AF72BF">
        <w:rPr>
          <w:color w:val="000000"/>
          <w:spacing w:val="3"/>
          <w:sz w:val="24"/>
          <w:szCs w:val="24"/>
        </w:rPr>
        <w:t>н</w:t>
      </w:r>
      <w:r w:rsidRPr="00AF72BF">
        <w:rPr>
          <w:color w:val="000000"/>
          <w:sz w:val="24"/>
          <w:szCs w:val="24"/>
        </w:rPr>
        <w:t>ая</w:t>
      </w:r>
      <w:r w:rsidRPr="00AF72BF">
        <w:rPr>
          <w:color w:val="000000"/>
          <w:spacing w:val="23"/>
          <w:sz w:val="24"/>
          <w:szCs w:val="24"/>
        </w:rPr>
        <w:t xml:space="preserve"> </w:t>
      </w:r>
      <w:r w:rsidRPr="00AF72BF">
        <w:rPr>
          <w:color w:val="000000"/>
          <w:sz w:val="24"/>
          <w:szCs w:val="24"/>
        </w:rPr>
        <w:t>темпера</w:t>
      </w:r>
      <w:r w:rsidRPr="00AF72BF">
        <w:rPr>
          <w:color w:val="000000"/>
          <w:spacing w:val="4"/>
          <w:sz w:val="24"/>
          <w:szCs w:val="24"/>
        </w:rPr>
        <w:t>т</w:t>
      </w:r>
      <w:r w:rsidRPr="00AF72BF">
        <w:rPr>
          <w:color w:val="000000"/>
          <w:spacing w:val="-4"/>
          <w:sz w:val="24"/>
          <w:szCs w:val="24"/>
        </w:rPr>
        <w:t>у</w:t>
      </w:r>
      <w:r w:rsidRPr="00AF72BF">
        <w:rPr>
          <w:color w:val="000000"/>
          <w:spacing w:val="2"/>
          <w:sz w:val="24"/>
          <w:szCs w:val="24"/>
        </w:rPr>
        <w:t>р</w:t>
      </w:r>
      <w:r w:rsidRPr="00AF72BF">
        <w:rPr>
          <w:color w:val="000000"/>
          <w:sz w:val="24"/>
          <w:szCs w:val="24"/>
        </w:rPr>
        <w:t>а</w:t>
      </w:r>
      <w:r w:rsidRPr="00AF72BF">
        <w:rPr>
          <w:color w:val="000000"/>
          <w:spacing w:val="23"/>
          <w:sz w:val="24"/>
          <w:szCs w:val="24"/>
        </w:rPr>
        <w:t xml:space="preserve"> </w:t>
      </w:r>
      <w:r w:rsidRPr="00AF72BF">
        <w:rPr>
          <w:color w:val="000000"/>
          <w:spacing w:val="1"/>
          <w:sz w:val="24"/>
          <w:szCs w:val="24"/>
        </w:rPr>
        <w:t>с</w:t>
      </w:r>
      <w:r w:rsidRPr="00AF72BF">
        <w:rPr>
          <w:color w:val="000000"/>
          <w:sz w:val="24"/>
          <w:szCs w:val="24"/>
        </w:rPr>
        <w:t>амого</w:t>
      </w:r>
      <w:r w:rsidRPr="00AF72BF">
        <w:rPr>
          <w:color w:val="000000"/>
          <w:spacing w:val="25"/>
          <w:sz w:val="24"/>
          <w:szCs w:val="24"/>
        </w:rPr>
        <w:t xml:space="preserve"> </w:t>
      </w:r>
      <w:r w:rsidRPr="00AF72BF">
        <w:rPr>
          <w:color w:val="000000"/>
          <w:spacing w:val="2"/>
          <w:sz w:val="24"/>
          <w:szCs w:val="24"/>
        </w:rPr>
        <w:t>х</w:t>
      </w:r>
      <w:r w:rsidRPr="00AF72BF">
        <w:rPr>
          <w:color w:val="000000"/>
          <w:sz w:val="24"/>
          <w:szCs w:val="24"/>
        </w:rPr>
        <w:t>оло</w:t>
      </w:r>
      <w:r w:rsidRPr="00AF72BF">
        <w:rPr>
          <w:color w:val="000000"/>
          <w:spacing w:val="-1"/>
          <w:sz w:val="24"/>
          <w:szCs w:val="24"/>
        </w:rPr>
        <w:t>д</w:t>
      </w:r>
      <w:r w:rsidRPr="00AF72BF">
        <w:rPr>
          <w:color w:val="000000"/>
          <w:spacing w:val="1"/>
          <w:sz w:val="24"/>
          <w:szCs w:val="24"/>
        </w:rPr>
        <w:t>н</w:t>
      </w:r>
      <w:r w:rsidRPr="00AF72BF">
        <w:rPr>
          <w:color w:val="000000"/>
          <w:sz w:val="24"/>
          <w:szCs w:val="24"/>
        </w:rPr>
        <w:t>ого</w:t>
      </w:r>
      <w:r w:rsidRPr="00AF72BF">
        <w:rPr>
          <w:color w:val="000000"/>
          <w:spacing w:val="23"/>
          <w:sz w:val="24"/>
          <w:szCs w:val="24"/>
        </w:rPr>
        <w:t xml:space="preserve"> </w:t>
      </w:r>
      <w:r w:rsidRPr="00AF72BF">
        <w:rPr>
          <w:color w:val="000000"/>
          <w:sz w:val="24"/>
          <w:szCs w:val="24"/>
        </w:rPr>
        <w:t>ме</w:t>
      </w:r>
      <w:r w:rsidRPr="00AF72BF">
        <w:rPr>
          <w:color w:val="000000"/>
          <w:spacing w:val="-1"/>
          <w:sz w:val="24"/>
          <w:szCs w:val="24"/>
        </w:rPr>
        <w:t>с</w:t>
      </w:r>
      <w:r w:rsidRPr="00AF72BF">
        <w:rPr>
          <w:color w:val="000000"/>
          <w:sz w:val="24"/>
          <w:szCs w:val="24"/>
        </w:rPr>
        <w:t>я</w:t>
      </w:r>
      <w:r w:rsidRPr="00AF72BF">
        <w:rPr>
          <w:color w:val="000000"/>
          <w:spacing w:val="1"/>
          <w:sz w:val="24"/>
          <w:szCs w:val="24"/>
        </w:rPr>
        <w:t>ц</w:t>
      </w:r>
      <w:r w:rsidRPr="00AF72BF">
        <w:rPr>
          <w:color w:val="000000"/>
          <w:sz w:val="24"/>
          <w:szCs w:val="24"/>
        </w:rPr>
        <w:t>а</w:t>
      </w:r>
      <w:r w:rsidRPr="00AF72BF">
        <w:rPr>
          <w:color w:val="000000"/>
          <w:spacing w:val="31"/>
          <w:sz w:val="24"/>
          <w:szCs w:val="24"/>
        </w:rPr>
        <w:t xml:space="preserve"> </w:t>
      </w:r>
      <w:r w:rsidRPr="00AF72BF">
        <w:rPr>
          <w:color w:val="000000"/>
          <w:sz w:val="24"/>
          <w:szCs w:val="24"/>
        </w:rPr>
        <w:t>–</w:t>
      </w:r>
      <w:r w:rsidRPr="00AF72BF">
        <w:rPr>
          <w:color w:val="000000"/>
          <w:spacing w:val="24"/>
          <w:sz w:val="24"/>
          <w:szCs w:val="24"/>
        </w:rPr>
        <w:t xml:space="preserve"> </w:t>
      </w:r>
      <w:r w:rsidRPr="00AF72BF">
        <w:rPr>
          <w:color w:val="000000"/>
          <w:sz w:val="24"/>
          <w:szCs w:val="24"/>
        </w:rPr>
        <w:t>я</w:t>
      </w:r>
      <w:r w:rsidRPr="00AF72BF">
        <w:rPr>
          <w:color w:val="000000"/>
          <w:spacing w:val="3"/>
          <w:sz w:val="24"/>
          <w:szCs w:val="24"/>
        </w:rPr>
        <w:t>н</w:t>
      </w:r>
      <w:r w:rsidRPr="00AF72BF">
        <w:rPr>
          <w:color w:val="000000"/>
          <w:sz w:val="24"/>
          <w:szCs w:val="24"/>
        </w:rPr>
        <w:t>варя о</w:t>
      </w:r>
      <w:r w:rsidRPr="00AF72BF">
        <w:rPr>
          <w:color w:val="000000"/>
          <w:spacing w:val="3"/>
          <w:sz w:val="24"/>
          <w:szCs w:val="24"/>
        </w:rPr>
        <w:t>п</w:t>
      </w:r>
      <w:r w:rsidRPr="00AF72BF">
        <w:rPr>
          <w:color w:val="000000"/>
          <w:spacing w:val="-4"/>
          <w:sz w:val="24"/>
          <w:szCs w:val="24"/>
        </w:rPr>
        <w:t>у</w:t>
      </w:r>
      <w:r w:rsidRPr="00AF72BF">
        <w:rPr>
          <w:color w:val="000000"/>
          <w:spacing w:val="-1"/>
          <w:sz w:val="24"/>
          <w:szCs w:val="24"/>
        </w:rPr>
        <w:t>с</w:t>
      </w:r>
      <w:r w:rsidRPr="00AF72BF">
        <w:rPr>
          <w:color w:val="000000"/>
          <w:sz w:val="24"/>
          <w:szCs w:val="24"/>
        </w:rPr>
        <w:t>кается</w:t>
      </w:r>
      <w:r w:rsidRPr="00AF72BF">
        <w:rPr>
          <w:color w:val="000000"/>
          <w:spacing w:val="30"/>
          <w:sz w:val="24"/>
          <w:szCs w:val="24"/>
        </w:rPr>
        <w:t xml:space="preserve"> </w:t>
      </w:r>
      <w:r w:rsidRPr="00AF72BF">
        <w:rPr>
          <w:color w:val="000000"/>
          <w:sz w:val="24"/>
          <w:szCs w:val="24"/>
        </w:rPr>
        <w:t>до</w:t>
      </w:r>
      <w:r w:rsidRPr="00AF72BF">
        <w:rPr>
          <w:color w:val="000000"/>
          <w:spacing w:val="33"/>
          <w:sz w:val="24"/>
          <w:szCs w:val="24"/>
        </w:rPr>
        <w:t xml:space="preserve"> </w:t>
      </w:r>
      <w:r w:rsidRPr="00AF72BF">
        <w:rPr>
          <w:color w:val="000000"/>
          <w:sz w:val="24"/>
          <w:szCs w:val="24"/>
        </w:rPr>
        <w:t>-15°С,</w:t>
      </w:r>
      <w:r w:rsidRPr="00AF72BF">
        <w:rPr>
          <w:color w:val="000000"/>
          <w:spacing w:val="31"/>
          <w:sz w:val="24"/>
          <w:szCs w:val="24"/>
        </w:rPr>
        <w:t xml:space="preserve"> </w:t>
      </w:r>
      <w:r w:rsidRPr="00AF72BF">
        <w:rPr>
          <w:color w:val="000000"/>
          <w:spacing w:val="1"/>
          <w:sz w:val="24"/>
          <w:szCs w:val="24"/>
        </w:rPr>
        <w:t>с</w:t>
      </w:r>
      <w:r w:rsidRPr="00AF72BF">
        <w:rPr>
          <w:color w:val="000000"/>
          <w:sz w:val="24"/>
          <w:szCs w:val="24"/>
        </w:rPr>
        <w:t>амого</w:t>
      </w:r>
      <w:r w:rsidRPr="00AF72BF">
        <w:rPr>
          <w:color w:val="000000"/>
          <w:spacing w:val="30"/>
          <w:sz w:val="24"/>
          <w:szCs w:val="24"/>
        </w:rPr>
        <w:t xml:space="preserve"> </w:t>
      </w:r>
      <w:r w:rsidRPr="00AF72BF">
        <w:rPr>
          <w:color w:val="000000"/>
          <w:sz w:val="24"/>
          <w:szCs w:val="24"/>
        </w:rPr>
        <w:t>жаркого</w:t>
      </w:r>
      <w:r w:rsidRPr="00AF72BF">
        <w:rPr>
          <w:color w:val="000000"/>
          <w:spacing w:val="33"/>
          <w:sz w:val="24"/>
          <w:szCs w:val="24"/>
        </w:rPr>
        <w:t xml:space="preserve"> </w:t>
      </w:r>
      <w:r w:rsidRPr="00AF72BF">
        <w:rPr>
          <w:color w:val="000000"/>
          <w:sz w:val="24"/>
          <w:szCs w:val="24"/>
        </w:rPr>
        <w:t>–</w:t>
      </w:r>
      <w:r w:rsidRPr="00AF72BF">
        <w:rPr>
          <w:color w:val="000000"/>
          <w:spacing w:val="31"/>
          <w:sz w:val="24"/>
          <w:szCs w:val="24"/>
        </w:rPr>
        <w:t xml:space="preserve"> </w:t>
      </w:r>
      <w:r w:rsidRPr="00AF72BF">
        <w:rPr>
          <w:color w:val="000000"/>
          <w:spacing w:val="1"/>
          <w:sz w:val="24"/>
          <w:szCs w:val="24"/>
        </w:rPr>
        <w:t>и</w:t>
      </w:r>
      <w:r w:rsidRPr="00AF72BF">
        <w:rPr>
          <w:color w:val="000000"/>
          <w:sz w:val="24"/>
          <w:szCs w:val="24"/>
        </w:rPr>
        <w:t>юля</w:t>
      </w:r>
      <w:r w:rsidRPr="00AF72BF">
        <w:rPr>
          <w:color w:val="000000"/>
          <w:spacing w:val="29"/>
          <w:sz w:val="24"/>
          <w:szCs w:val="24"/>
        </w:rPr>
        <w:t xml:space="preserve"> </w:t>
      </w:r>
      <w:r w:rsidRPr="00AF72BF">
        <w:rPr>
          <w:color w:val="000000"/>
          <w:sz w:val="24"/>
          <w:szCs w:val="24"/>
        </w:rPr>
        <w:t>+24°С.</w:t>
      </w:r>
      <w:r w:rsidRPr="00AF72BF">
        <w:rPr>
          <w:color w:val="000000"/>
          <w:spacing w:val="31"/>
          <w:sz w:val="24"/>
          <w:szCs w:val="24"/>
        </w:rPr>
        <w:t xml:space="preserve"> </w:t>
      </w:r>
      <w:r w:rsidRPr="00AF72BF">
        <w:rPr>
          <w:color w:val="000000"/>
          <w:sz w:val="24"/>
          <w:szCs w:val="24"/>
        </w:rPr>
        <w:t>Для</w:t>
      </w:r>
      <w:r w:rsidRPr="00AF72BF">
        <w:rPr>
          <w:color w:val="000000"/>
          <w:spacing w:val="30"/>
          <w:sz w:val="24"/>
          <w:szCs w:val="24"/>
        </w:rPr>
        <w:t xml:space="preserve"> </w:t>
      </w:r>
      <w:r w:rsidRPr="00AF72BF">
        <w:rPr>
          <w:color w:val="000000"/>
          <w:sz w:val="24"/>
          <w:szCs w:val="24"/>
        </w:rPr>
        <w:t>ра</w:t>
      </w:r>
      <w:r w:rsidRPr="00AF72BF">
        <w:rPr>
          <w:color w:val="000000"/>
          <w:spacing w:val="1"/>
          <w:sz w:val="24"/>
          <w:szCs w:val="24"/>
        </w:rPr>
        <w:t>й</w:t>
      </w:r>
      <w:r w:rsidRPr="00AF72BF">
        <w:rPr>
          <w:color w:val="000000"/>
          <w:sz w:val="24"/>
          <w:szCs w:val="24"/>
        </w:rPr>
        <w:t>о</w:t>
      </w:r>
      <w:r w:rsidRPr="00AF72BF">
        <w:rPr>
          <w:color w:val="000000"/>
          <w:spacing w:val="1"/>
          <w:sz w:val="24"/>
          <w:szCs w:val="24"/>
        </w:rPr>
        <w:t>н</w:t>
      </w:r>
      <w:r w:rsidRPr="00AF72BF">
        <w:rPr>
          <w:color w:val="000000"/>
          <w:sz w:val="24"/>
          <w:szCs w:val="24"/>
        </w:rPr>
        <w:t>а</w:t>
      </w:r>
      <w:r w:rsidRPr="00AF72BF">
        <w:rPr>
          <w:color w:val="000000"/>
          <w:spacing w:val="27"/>
          <w:sz w:val="24"/>
          <w:szCs w:val="24"/>
        </w:rPr>
        <w:t xml:space="preserve"> </w:t>
      </w:r>
      <w:r w:rsidRPr="00AF72BF">
        <w:rPr>
          <w:color w:val="000000"/>
          <w:spacing w:val="3"/>
          <w:sz w:val="24"/>
          <w:szCs w:val="24"/>
        </w:rPr>
        <w:t>х</w:t>
      </w:r>
      <w:r w:rsidRPr="00AF72BF">
        <w:rPr>
          <w:color w:val="000000"/>
          <w:spacing w:val="-2"/>
          <w:sz w:val="24"/>
          <w:szCs w:val="24"/>
        </w:rPr>
        <w:t>а</w:t>
      </w:r>
      <w:r w:rsidRPr="00AF72BF">
        <w:rPr>
          <w:color w:val="000000"/>
          <w:sz w:val="24"/>
          <w:szCs w:val="24"/>
        </w:rPr>
        <w:t>р</w:t>
      </w:r>
      <w:r w:rsidRPr="00AF72BF">
        <w:rPr>
          <w:color w:val="000000"/>
          <w:spacing w:val="-1"/>
          <w:sz w:val="24"/>
          <w:szCs w:val="24"/>
        </w:rPr>
        <w:t>а</w:t>
      </w:r>
      <w:r w:rsidRPr="00AF72BF">
        <w:rPr>
          <w:color w:val="000000"/>
          <w:sz w:val="24"/>
          <w:szCs w:val="24"/>
        </w:rPr>
        <w:t>ктерным</w:t>
      </w:r>
      <w:r w:rsidRPr="00AF72BF">
        <w:rPr>
          <w:color w:val="000000"/>
          <w:spacing w:val="30"/>
          <w:sz w:val="24"/>
          <w:szCs w:val="24"/>
        </w:rPr>
        <w:t xml:space="preserve"> </w:t>
      </w:r>
      <w:r w:rsidRPr="00AF72BF">
        <w:rPr>
          <w:color w:val="000000"/>
          <w:sz w:val="24"/>
          <w:szCs w:val="24"/>
        </w:rPr>
        <w:t>являю</w:t>
      </w:r>
      <w:r w:rsidRPr="00AF72BF">
        <w:rPr>
          <w:color w:val="000000"/>
          <w:spacing w:val="1"/>
          <w:sz w:val="24"/>
          <w:szCs w:val="24"/>
        </w:rPr>
        <w:t>т</w:t>
      </w:r>
      <w:r w:rsidRPr="00AF72BF">
        <w:rPr>
          <w:color w:val="000000"/>
          <w:sz w:val="24"/>
          <w:szCs w:val="24"/>
        </w:rPr>
        <w:t>ся</w:t>
      </w:r>
      <w:r w:rsidRPr="00AF72BF">
        <w:rPr>
          <w:color w:val="000000"/>
          <w:spacing w:val="31"/>
          <w:sz w:val="24"/>
          <w:szCs w:val="24"/>
        </w:rPr>
        <w:t xml:space="preserve"> </w:t>
      </w:r>
      <w:r w:rsidRPr="00AF72BF">
        <w:rPr>
          <w:color w:val="000000"/>
          <w:spacing w:val="-1"/>
          <w:sz w:val="24"/>
          <w:szCs w:val="24"/>
        </w:rPr>
        <w:t>ре</w:t>
      </w:r>
      <w:r w:rsidRPr="00AF72BF">
        <w:rPr>
          <w:color w:val="000000"/>
          <w:sz w:val="24"/>
          <w:szCs w:val="24"/>
        </w:rPr>
        <w:t>зк</w:t>
      </w:r>
      <w:r w:rsidRPr="00AF72BF">
        <w:rPr>
          <w:color w:val="000000"/>
          <w:spacing w:val="1"/>
          <w:sz w:val="24"/>
          <w:szCs w:val="24"/>
        </w:rPr>
        <w:t>и</w:t>
      </w:r>
      <w:r w:rsidRPr="00AF72BF">
        <w:rPr>
          <w:color w:val="000000"/>
          <w:sz w:val="24"/>
          <w:szCs w:val="24"/>
        </w:rPr>
        <w:t>е колеба</w:t>
      </w:r>
      <w:r w:rsidRPr="00AF72BF">
        <w:rPr>
          <w:color w:val="000000"/>
          <w:spacing w:val="1"/>
          <w:sz w:val="24"/>
          <w:szCs w:val="24"/>
        </w:rPr>
        <w:t>ни</w:t>
      </w:r>
      <w:r w:rsidRPr="00AF72BF">
        <w:rPr>
          <w:color w:val="000000"/>
          <w:sz w:val="24"/>
          <w:szCs w:val="24"/>
        </w:rPr>
        <w:t>я</w:t>
      </w:r>
    </w:p>
    <w:p w:rsidR="00AF72BF" w:rsidRPr="00AF72BF" w:rsidRDefault="00AF72BF" w:rsidP="00AF72BF">
      <w:pPr>
        <w:autoSpaceDE/>
        <w:autoSpaceDN/>
        <w:ind w:left="1" w:right="-12" w:firstLine="566"/>
        <w:jc w:val="both"/>
        <w:rPr>
          <w:color w:val="000000"/>
          <w:sz w:val="24"/>
          <w:szCs w:val="24"/>
        </w:rPr>
      </w:pPr>
      <w:r w:rsidRPr="00AF72BF">
        <w:rPr>
          <w:color w:val="000000"/>
          <w:sz w:val="24"/>
          <w:szCs w:val="24"/>
        </w:rPr>
        <w:t>Район</w:t>
      </w:r>
      <w:r w:rsidRPr="00AF72BF">
        <w:rPr>
          <w:color w:val="000000"/>
          <w:spacing w:val="56"/>
          <w:sz w:val="24"/>
          <w:szCs w:val="24"/>
        </w:rPr>
        <w:t xml:space="preserve"> </w:t>
      </w:r>
      <w:r w:rsidRPr="00AF72BF">
        <w:rPr>
          <w:color w:val="000000"/>
          <w:spacing w:val="1"/>
          <w:sz w:val="24"/>
          <w:szCs w:val="24"/>
        </w:rPr>
        <w:t>С</w:t>
      </w:r>
      <w:r w:rsidRPr="00AF72BF">
        <w:rPr>
          <w:color w:val="000000"/>
          <w:sz w:val="24"/>
          <w:szCs w:val="24"/>
        </w:rPr>
        <w:t>ев</w:t>
      </w:r>
      <w:r w:rsidRPr="00AF72BF">
        <w:rPr>
          <w:color w:val="000000"/>
          <w:spacing w:val="-1"/>
          <w:sz w:val="24"/>
          <w:szCs w:val="24"/>
        </w:rPr>
        <w:t>е</w:t>
      </w:r>
      <w:r w:rsidRPr="00AF72BF">
        <w:rPr>
          <w:color w:val="000000"/>
          <w:sz w:val="24"/>
          <w:szCs w:val="24"/>
        </w:rPr>
        <w:t>рного</w:t>
      </w:r>
      <w:r w:rsidRPr="00AF72BF">
        <w:rPr>
          <w:color w:val="000000"/>
          <w:spacing w:val="55"/>
          <w:sz w:val="24"/>
          <w:szCs w:val="24"/>
        </w:rPr>
        <w:t xml:space="preserve"> </w:t>
      </w:r>
      <w:r w:rsidRPr="00AF72BF">
        <w:rPr>
          <w:color w:val="000000"/>
          <w:sz w:val="24"/>
          <w:szCs w:val="24"/>
        </w:rPr>
        <w:t>Пр</w:t>
      </w:r>
      <w:r w:rsidRPr="00AF72BF">
        <w:rPr>
          <w:color w:val="000000"/>
          <w:spacing w:val="1"/>
          <w:sz w:val="24"/>
          <w:szCs w:val="24"/>
        </w:rPr>
        <w:t>и</w:t>
      </w:r>
      <w:r w:rsidRPr="00AF72BF">
        <w:rPr>
          <w:color w:val="000000"/>
          <w:sz w:val="24"/>
          <w:szCs w:val="24"/>
        </w:rPr>
        <w:t>ар</w:t>
      </w:r>
      <w:r w:rsidRPr="00AF72BF">
        <w:rPr>
          <w:color w:val="000000"/>
          <w:spacing w:val="-1"/>
          <w:sz w:val="24"/>
          <w:szCs w:val="24"/>
        </w:rPr>
        <w:t>а</w:t>
      </w:r>
      <w:r w:rsidRPr="00AF72BF">
        <w:rPr>
          <w:color w:val="000000"/>
          <w:sz w:val="24"/>
          <w:szCs w:val="24"/>
        </w:rPr>
        <w:t>лья</w:t>
      </w:r>
      <w:r w:rsidRPr="00AF72BF">
        <w:rPr>
          <w:color w:val="000000"/>
          <w:spacing w:val="55"/>
          <w:sz w:val="24"/>
          <w:szCs w:val="24"/>
        </w:rPr>
        <w:t xml:space="preserve"> </w:t>
      </w:r>
      <w:r w:rsidRPr="00AF72BF">
        <w:rPr>
          <w:color w:val="000000"/>
          <w:sz w:val="24"/>
          <w:szCs w:val="24"/>
        </w:rPr>
        <w:t>в</w:t>
      </w:r>
      <w:r w:rsidRPr="00AF72BF">
        <w:rPr>
          <w:color w:val="000000"/>
          <w:spacing w:val="2"/>
          <w:sz w:val="24"/>
          <w:szCs w:val="24"/>
        </w:rPr>
        <w:t>х</w:t>
      </w:r>
      <w:r w:rsidRPr="00AF72BF">
        <w:rPr>
          <w:color w:val="000000"/>
          <w:sz w:val="24"/>
          <w:szCs w:val="24"/>
        </w:rPr>
        <w:t>од</w:t>
      </w:r>
      <w:r w:rsidRPr="00AF72BF">
        <w:rPr>
          <w:color w:val="000000"/>
          <w:spacing w:val="1"/>
          <w:sz w:val="24"/>
          <w:szCs w:val="24"/>
        </w:rPr>
        <w:t>и</w:t>
      </w:r>
      <w:r w:rsidRPr="00AF72BF">
        <w:rPr>
          <w:color w:val="000000"/>
          <w:sz w:val="24"/>
          <w:szCs w:val="24"/>
        </w:rPr>
        <w:t>т</w:t>
      </w:r>
      <w:r w:rsidRPr="00AF72BF">
        <w:rPr>
          <w:color w:val="000000"/>
          <w:spacing w:val="56"/>
          <w:sz w:val="24"/>
          <w:szCs w:val="24"/>
        </w:rPr>
        <w:t xml:space="preserve"> </w:t>
      </w:r>
      <w:r w:rsidRPr="00AF72BF">
        <w:rPr>
          <w:color w:val="000000"/>
          <w:sz w:val="24"/>
          <w:szCs w:val="24"/>
        </w:rPr>
        <w:t>в</w:t>
      </w:r>
      <w:r w:rsidRPr="00AF72BF">
        <w:rPr>
          <w:color w:val="000000"/>
          <w:spacing w:val="55"/>
          <w:sz w:val="24"/>
          <w:szCs w:val="24"/>
        </w:rPr>
        <w:t xml:space="preserve"> </w:t>
      </w:r>
      <w:r w:rsidRPr="00AF72BF">
        <w:rPr>
          <w:color w:val="000000"/>
          <w:spacing w:val="1"/>
          <w:sz w:val="24"/>
          <w:szCs w:val="24"/>
        </w:rPr>
        <w:t>з</w:t>
      </w:r>
      <w:r w:rsidRPr="00AF72BF">
        <w:rPr>
          <w:color w:val="000000"/>
          <w:sz w:val="24"/>
          <w:szCs w:val="24"/>
        </w:rPr>
        <w:t>о</w:t>
      </w:r>
      <w:r w:rsidRPr="00AF72BF">
        <w:rPr>
          <w:color w:val="000000"/>
          <w:spacing w:val="3"/>
          <w:sz w:val="24"/>
          <w:szCs w:val="24"/>
        </w:rPr>
        <w:t>н</w:t>
      </w:r>
      <w:r w:rsidRPr="00AF72BF">
        <w:rPr>
          <w:color w:val="000000"/>
          <w:sz w:val="24"/>
          <w:szCs w:val="24"/>
        </w:rPr>
        <w:t>у</w:t>
      </w:r>
      <w:r w:rsidRPr="00AF72BF">
        <w:rPr>
          <w:color w:val="000000"/>
          <w:spacing w:val="48"/>
          <w:sz w:val="24"/>
          <w:szCs w:val="24"/>
        </w:rPr>
        <w:t xml:space="preserve"> </w:t>
      </w:r>
      <w:r w:rsidRPr="00AF72BF">
        <w:rPr>
          <w:color w:val="000000"/>
          <w:spacing w:val="3"/>
          <w:sz w:val="24"/>
          <w:szCs w:val="24"/>
        </w:rPr>
        <w:t>п</w:t>
      </w:r>
      <w:r w:rsidRPr="00AF72BF">
        <w:rPr>
          <w:color w:val="000000"/>
          <w:spacing w:val="-3"/>
          <w:sz w:val="24"/>
          <w:szCs w:val="24"/>
        </w:rPr>
        <w:t>у</w:t>
      </w:r>
      <w:r w:rsidRPr="00AF72BF">
        <w:rPr>
          <w:color w:val="000000"/>
          <w:sz w:val="24"/>
          <w:szCs w:val="24"/>
        </w:rPr>
        <w:t>стынь</w:t>
      </w:r>
      <w:r w:rsidRPr="00AF72BF">
        <w:rPr>
          <w:color w:val="000000"/>
          <w:spacing w:val="56"/>
          <w:sz w:val="24"/>
          <w:szCs w:val="24"/>
        </w:rPr>
        <w:t xml:space="preserve"> </w:t>
      </w:r>
      <w:r w:rsidRPr="00AF72BF">
        <w:rPr>
          <w:color w:val="000000"/>
          <w:sz w:val="24"/>
          <w:szCs w:val="24"/>
        </w:rPr>
        <w:t>и</w:t>
      </w:r>
      <w:r w:rsidRPr="00AF72BF">
        <w:rPr>
          <w:color w:val="000000"/>
          <w:spacing w:val="56"/>
          <w:sz w:val="24"/>
          <w:szCs w:val="24"/>
        </w:rPr>
        <w:t xml:space="preserve"> </w:t>
      </w:r>
      <w:r w:rsidRPr="00AF72BF">
        <w:rPr>
          <w:color w:val="000000"/>
          <w:spacing w:val="1"/>
          <w:sz w:val="24"/>
          <w:szCs w:val="24"/>
        </w:rPr>
        <w:t>п</w:t>
      </w:r>
      <w:r w:rsidRPr="00AF72BF">
        <w:rPr>
          <w:color w:val="000000"/>
          <w:sz w:val="24"/>
          <w:szCs w:val="24"/>
        </w:rPr>
        <w:t>о</w:t>
      </w:r>
      <w:r w:rsidRPr="00AF72BF">
        <w:rPr>
          <w:color w:val="000000"/>
          <w:spacing w:val="2"/>
          <w:sz w:val="24"/>
          <w:szCs w:val="24"/>
        </w:rPr>
        <w:t>л</w:t>
      </w:r>
      <w:r w:rsidRPr="00AF72BF">
        <w:rPr>
          <w:color w:val="000000"/>
          <w:spacing w:val="-4"/>
          <w:sz w:val="24"/>
          <w:szCs w:val="24"/>
        </w:rPr>
        <w:t>у</w:t>
      </w:r>
      <w:r w:rsidRPr="00AF72BF">
        <w:rPr>
          <w:color w:val="000000"/>
          <w:spacing w:val="5"/>
          <w:sz w:val="24"/>
          <w:szCs w:val="24"/>
        </w:rPr>
        <w:t>п</w:t>
      </w:r>
      <w:r w:rsidRPr="00AF72BF">
        <w:rPr>
          <w:color w:val="000000"/>
          <w:spacing w:val="-4"/>
          <w:sz w:val="24"/>
          <w:szCs w:val="24"/>
        </w:rPr>
        <w:t>у</w:t>
      </w:r>
      <w:r w:rsidRPr="00AF72BF">
        <w:rPr>
          <w:color w:val="000000"/>
          <w:spacing w:val="-1"/>
          <w:sz w:val="24"/>
          <w:szCs w:val="24"/>
        </w:rPr>
        <w:t>с</w:t>
      </w:r>
      <w:r w:rsidRPr="00AF72BF">
        <w:rPr>
          <w:color w:val="000000"/>
          <w:sz w:val="24"/>
          <w:szCs w:val="24"/>
        </w:rPr>
        <w:t>ты</w:t>
      </w:r>
      <w:r w:rsidRPr="00AF72BF">
        <w:rPr>
          <w:color w:val="000000"/>
          <w:spacing w:val="1"/>
          <w:sz w:val="24"/>
          <w:szCs w:val="24"/>
        </w:rPr>
        <w:t>нь</w:t>
      </w:r>
      <w:r w:rsidRPr="00AF72BF">
        <w:rPr>
          <w:color w:val="000000"/>
          <w:sz w:val="24"/>
          <w:szCs w:val="24"/>
        </w:rPr>
        <w:t>.</w:t>
      </w:r>
      <w:r w:rsidRPr="00AF72BF">
        <w:rPr>
          <w:color w:val="000000"/>
          <w:spacing w:val="55"/>
          <w:sz w:val="24"/>
          <w:szCs w:val="24"/>
        </w:rPr>
        <w:t xml:space="preserve"> </w:t>
      </w:r>
      <w:r w:rsidRPr="00AF72BF">
        <w:rPr>
          <w:color w:val="000000"/>
          <w:sz w:val="24"/>
          <w:szCs w:val="24"/>
        </w:rPr>
        <w:t>Кл</w:t>
      </w:r>
      <w:r w:rsidRPr="00AF72BF">
        <w:rPr>
          <w:color w:val="000000"/>
          <w:spacing w:val="2"/>
          <w:sz w:val="24"/>
          <w:szCs w:val="24"/>
        </w:rPr>
        <w:t>и</w:t>
      </w:r>
      <w:r w:rsidRPr="00AF72BF">
        <w:rPr>
          <w:color w:val="000000"/>
          <w:sz w:val="24"/>
          <w:szCs w:val="24"/>
        </w:rPr>
        <w:t>м</w:t>
      </w:r>
      <w:r w:rsidRPr="00AF72BF">
        <w:rPr>
          <w:color w:val="000000"/>
          <w:spacing w:val="-1"/>
          <w:sz w:val="24"/>
          <w:szCs w:val="24"/>
        </w:rPr>
        <w:t>а</w:t>
      </w:r>
      <w:r w:rsidRPr="00AF72BF">
        <w:rPr>
          <w:color w:val="000000"/>
          <w:sz w:val="24"/>
          <w:szCs w:val="24"/>
        </w:rPr>
        <w:t>т</w:t>
      </w:r>
      <w:r w:rsidRPr="00AF72BF">
        <w:rPr>
          <w:color w:val="000000"/>
          <w:spacing w:val="55"/>
          <w:sz w:val="24"/>
          <w:szCs w:val="24"/>
        </w:rPr>
        <w:t xml:space="preserve"> </w:t>
      </w:r>
      <w:r w:rsidRPr="00AF72BF">
        <w:rPr>
          <w:color w:val="000000"/>
          <w:sz w:val="24"/>
          <w:szCs w:val="24"/>
        </w:rPr>
        <w:t>райо</w:t>
      </w:r>
      <w:r w:rsidRPr="00AF72BF">
        <w:rPr>
          <w:color w:val="000000"/>
          <w:spacing w:val="1"/>
          <w:sz w:val="24"/>
          <w:szCs w:val="24"/>
        </w:rPr>
        <w:t>н</w:t>
      </w:r>
      <w:r w:rsidRPr="00AF72BF">
        <w:rPr>
          <w:color w:val="000000"/>
          <w:sz w:val="24"/>
          <w:szCs w:val="24"/>
        </w:rPr>
        <w:t>а</w:t>
      </w:r>
      <w:r w:rsidRPr="00AF72BF">
        <w:rPr>
          <w:color w:val="000000"/>
          <w:spacing w:val="54"/>
          <w:sz w:val="24"/>
          <w:szCs w:val="24"/>
        </w:rPr>
        <w:t xml:space="preserve"> </w:t>
      </w:r>
      <w:r w:rsidRPr="00AF72BF">
        <w:rPr>
          <w:color w:val="000000"/>
          <w:sz w:val="24"/>
          <w:szCs w:val="24"/>
        </w:rPr>
        <w:t>ре</w:t>
      </w:r>
      <w:r w:rsidRPr="00AF72BF">
        <w:rPr>
          <w:color w:val="000000"/>
          <w:spacing w:val="1"/>
          <w:sz w:val="24"/>
          <w:szCs w:val="24"/>
        </w:rPr>
        <w:t>з</w:t>
      </w:r>
      <w:r w:rsidRPr="00AF72BF">
        <w:rPr>
          <w:color w:val="000000"/>
          <w:sz w:val="24"/>
          <w:szCs w:val="24"/>
        </w:rPr>
        <w:t>ко ко</w:t>
      </w:r>
      <w:r w:rsidRPr="00AF72BF">
        <w:rPr>
          <w:color w:val="000000"/>
          <w:spacing w:val="1"/>
          <w:sz w:val="24"/>
          <w:szCs w:val="24"/>
        </w:rPr>
        <w:t>н</w:t>
      </w:r>
      <w:r w:rsidRPr="00AF72BF">
        <w:rPr>
          <w:color w:val="000000"/>
          <w:sz w:val="24"/>
          <w:szCs w:val="24"/>
        </w:rPr>
        <w:t>ти</w:t>
      </w:r>
      <w:r w:rsidRPr="00AF72BF">
        <w:rPr>
          <w:color w:val="000000"/>
          <w:spacing w:val="1"/>
          <w:sz w:val="24"/>
          <w:szCs w:val="24"/>
        </w:rPr>
        <w:t>н</w:t>
      </w:r>
      <w:r w:rsidRPr="00AF72BF">
        <w:rPr>
          <w:color w:val="000000"/>
          <w:sz w:val="24"/>
          <w:szCs w:val="24"/>
        </w:rPr>
        <w:t>е</w:t>
      </w:r>
      <w:r w:rsidRPr="00AF72BF">
        <w:rPr>
          <w:color w:val="000000"/>
          <w:spacing w:val="-1"/>
          <w:sz w:val="24"/>
          <w:szCs w:val="24"/>
        </w:rPr>
        <w:t>н</w:t>
      </w:r>
      <w:r w:rsidRPr="00AF72BF">
        <w:rPr>
          <w:color w:val="000000"/>
          <w:sz w:val="24"/>
          <w:szCs w:val="24"/>
        </w:rPr>
        <w:t>таль</w:t>
      </w:r>
      <w:r w:rsidRPr="00AF72BF">
        <w:rPr>
          <w:color w:val="000000"/>
          <w:spacing w:val="1"/>
          <w:sz w:val="24"/>
          <w:szCs w:val="24"/>
        </w:rPr>
        <w:t>н</w:t>
      </w:r>
      <w:r w:rsidRPr="00AF72BF">
        <w:rPr>
          <w:color w:val="000000"/>
          <w:sz w:val="24"/>
          <w:szCs w:val="24"/>
        </w:rPr>
        <w:t>ый</w:t>
      </w:r>
      <w:r w:rsidRPr="00AF72BF">
        <w:rPr>
          <w:color w:val="000000"/>
          <w:spacing w:val="84"/>
          <w:sz w:val="24"/>
          <w:szCs w:val="24"/>
        </w:rPr>
        <w:t xml:space="preserve"> </w:t>
      </w:r>
      <w:r w:rsidRPr="00AF72BF">
        <w:rPr>
          <w:color w:val="000000"/>
          <w:sz w:val="24"/>
          <w:szCs w:val="24"/>
        </w:rPr>
        <w:t>с</w:t>
      </w:r>
      <w:r w:rsidRPr="00AF72BF">
        <w:rPr>
          <w:color w:val="000000"/>
          <w:spacing w:val="81"/>
          <w:sz w:val="24"/>
          <w:szCs w:val="24"/>
        </w:rPr>
        <w:t xml:space="preserve"> </w:t>
      </w:r>
      <w:r w:rsidRPr="00AF72BF">
        <w:rPr>
          <w:color w:val="000000"/>
          <w:spacing w:val="1"/>
          <w:sz w:val="24"/>
          <w:szCs w:val="24"/>
        </w:rPr>
        <w:t>н</w:t>
      </w:r>
      <w:r w:rsidRPr="00AF72BF">
        <w:rPr>
          <w:color w:val="000000"/>
          <w:sz w:val="24"/>
          <w:szCs w:val="24"/>
        </w:rPr>
        <w:t>ез</w:t>
      </w:r>
      <w:r w:rsidRPr="00AF72BF">
        <w:rPr>
          <w:color w:val="000000"/>
          <w:spacing w:val="1"/>
          <w:sz w:val="24"/>
          <w:szCs w:val="24"/>
        </w:rPr>
        <w:t>н</w:t>
      </w:r>
      <w:r w:rsidRPr="00AF72BF">
        <w:rPr>
          <w:color w:val="000000"/>
          <w:sz w:val="24"/>
          <w:szCs w:val="24"/>
        </w:rPr>
        <w:t>ачительным</w:t>
      </w:r>
      <w:r w:rsidRPr="00AF72BF">
        <w:rPr>
          <w:color w:val="000000"/>
          <w:spacing w:val="83"/>
          <w:sz w:val="24"/>
          <w:szCs w:val="24"/>
        </w:rPr>
        <w:t xml:space="preserve"> </w:t>
      </w:r>
      <w:r w:rsidRPr="00AF72BF">
        <w:rPr>
          <w:color w:val="000000"/>
          <w:sz w:val="24"/>
          <w:szCs w:val="24"/>
        </w:rPr>
        <w:t>кол</w:t>
      </w:r>
      <w:r w:rsidRPr="00AF72BF">
        <w:rPr>
          <w:color w:val="000000"/>
          <w:spacing w:val="2"/>
          <w:sz w:val="24"/>
          <w:szCs w:val="24"/>
        </w:rPr>
        <w:t>и</w:t>
      </w:r>
      <w:r w:rsidRPr="00AF72BF">
        <w:rPr>
          <w:color w:val="000000"/>
          <w:sz w:val="24"/>
          <w:szCs w:val="24"/>
        </w:rPr>
        <w:t>ч</w:t>
      </w:r>
      <w:r w:rsidRPr="00AF72BF">
        <w:rPr>
          <w:color w:val="000000"/>
          <w:spacing w:val="-1"/>
          <w:sz w:val="24"/>
          <w:szCs w:val="24"/>
        </w:rPr>
        <w:t>е</w:t>
      </w:r>
      <w:r w:rsidRPr="00AF72BF">
        <w:rPr>
          <w:color w:val="000000"/>
          <w:sz w:val="24"/>
          <w:szCs w:val="24"/>
        </w:rPr>
        <w:t>ством</w:t>
      </w:r>
      <w:r w:rsidRPr="00AF72BF">
        <w:rPr>
          <w:color w:val="000000"/>
          <w:spacing w:val="82"/>
          <w:sz w:val="24"/>
          <w:szCs w:val="24"/>
        </w:rPr>
        <w:t xml:space="preserve"> </w:t>
      </w:r>
      <w:r w:rsidRPr="00AF72BF">
        <w:rPr>
          <w:color w:val="000000"/>
          <w:sz w:val="24"/>
          <w:szCs w:val="24"/>
        </w:rPr>
        <w:t>осадков,</w:t>
      </w:r>
      <w:r w:rsidRPr="00AF72BF">
        <w:rPr>
          <w:color w:val="000000"/>
          <w:spacing w:val="84"/>
          <w:sz w:val="24"/>
          <w:szCs w:val="24"/>
        </w:rPr>
        <w:t xml:space="preserve"> </w:t>
      </w:r>
      <w:r w:rsidRPr="00AF72BF">
        <w:rPr>
          <w:color w:val="000000"/>
          <w:sz w:val="24"/>
          <w:szCs w:val="24"/>
        </w:rPr>
        <w:t>бол</w:t>
      </w:r>
      <w:r w:rsidRPr="00AF72BF">
        <w:rPr>
          <w:color w:val="000000"/>
          <w:spacing w:val="1"/>
          <w:sz w:val="24"/>
          <w:szCs w:val="24"/>
        </w:rPr>
        <w:t>ь</w:t>
      </w:r>
      <w:r w:rsidRPr="00AF72BF">
        <w:rPr>
          <w:color w:val="000000"/>
          <w:sz w:val="24"/>
          <w:szCs w:val="24"/>
        </w:rPr>
        <w:t>шой</w:t>
      </w:r>
      <w:r w:rsidRPr="00AF72BF">
        <w:rPr>
          <w:color w:val="000000"/>
          <w:spacing w:val="85"/>
          <w:sz w:val="24"/>
          <w:szCs w:val="24"/>
        </w:rPr>
        <w:t xml:space="preserve"> </w:t>
      </w:r>
      <w:r w:rsidRPr="00AF72BF">
        <w:rPr>
          <w:color w:val="000000"/>
          <w:spacing w:val="1"/>
          <w:sz w:val="24"/>
          <w:szCs w:val="24"/>
        </w:rPr>
        <w:t>и</w:t>
      </w:r>
      <w:r w:rsidRPr="00AF72BF">
        <w:rPr>
          <w:color w:val="000000"/>
          <w:sz w:val="24"/>
          <w:szCs w:val="24"/>
        </w:rPr>
        <w:t>спаря</w:t>
      </w:r>
      <w:r w:rsidRPr="00AF72BF">
        <w:rPr>
          <w:color w:val="000000"/>
          <w:spacing w:val="-1"/>
          <w:sz w:val="24"/>
          <w:szCs w:val="24"/>
        </w:rPr>
        <w:t>е</w:t>
      </w:r>
      <w:r w:rsidRPr="00AF72BF">
        <w:rPr>
          <w:color w:val="000000"/>
          <w:sz w:val="24"/>
          <w:szCs w:val="24"/>
        </w:rPr>
        <w:t>мо</w:t>
      </w:r>
      <w:r w:rsidRPr="00AF72BF">
        <w:rPr>
          <w:color w:val="000000"/>
          <w:spacing w:val="-1"/>
          <w:sz w:val="24"/>
          <w:szCs w:val="24"/>
        </w:rPr>
        <w:t>с</w:t>
      </w:r>
      <w:r w:rsidRPr="00AF72BF">
        <w:rPr>
          <w:color w:val="000000"/>
          <w:sz w:val="24"/>
          <w:szCs w:val="24"/>
        </w:rPr>
        <w:t>т</w:t>
      </w:r>
      <w:r w:rsidRPr="00AF72BF">
        <w:rPr>
          <w:color w:val="000000"/>
          <w:spacing w:val="1"/>
          <w:sz w:val="24"/>
          <w:szCs w:val="24"/>
        </w:rPr>
        <w:t>ь</w:t>
      </w:r>
      <w:r w:rsidRPr="00AF72BF">
        <w:rPr>
          <w:color w:val="000000"/>
          <w:sz w:val="24"/>
          <w:szCs w:val="24"/>
        </w:rPr>
        <w:t>ю,</w:t>
      </w:r>
      <w:r w:rsidRPr="00AF72BF">
        <w:rPr>
          <w:color w:val="000000"/>
          <w:spacing w:val="84"/>
          <w:sz w:val="24"/>
          <w:szCs w:val="24"/>
        </w:rPr>
        <w:t xml:space="preserve"> </w:t>
      </w:r>
      <w:r w:rsidRPr="00AF72BF">
        <w:rPr>
          <w:color w:val="000000"/>
          <w:sz w:val="24"/>
          <w:szCs w:val="24"/>
        </w:rPr>
        <w:t>ре</w:t>
      </w:r>
      <w:r w:rsidRPr="00AF72BF">
        <w:rPr>
          <w:color w:val="000000"/>
          <w:spacing w:val="-1"/>
          <w:sz w:val="24"/>
          <w:szCs w:val="24"/>
        </w:rPr>
        <w:t>з</w:t>
      </w:r>
      <w:r w:rsidRPr="00AF72BF">
        <w:rPr>
          <w:color w:val="000000"/>
          <w:sz w:val="24"/>
          <w:szCs w:val="24"/>
        </w:rPr>
        <w:t>к</w:t>
      </w:r>
      <w:r w:rsidRPr="00AF72BF">
        <w:rPr>
          <w:color w:val="000000"/>
          <w:spacing w:val="1"/>
          <w:sz w:val="24"/>
          <w:szCs w:val="24"/>
        </w:rPr>
        <w:t>и</w:t>
      </w:r>
      <w:r w:rsidRPr="00AF72BF">
        <w:rPr>
          <w:color w:val="000000"/>
          <w:sz w:val="24"/>
          <w:szCs w:val="24"/>
        </w:rPr>
        <w:t>м колеба</w:t>
      </w:r>
      <w:r w:rsidRPr="00AF72BF">
        <w:rPr>
          <w:color w:val="000000"/>
          <w:spacing w:val="1"/>
          <w:sz w:val="24"/>
          <w:szCs w:val="24"/>
        </w:rPr>
        <w:t>ни</w:t>
      </w:r>
      <w:r w:rsidRPr="00AF72BF">
        <w:rPr>
          <w:color w:val="000000"/>
          <w:sz w:val="24"/>
          <w:szCs w:val="24"/>
        </w:rPr>
        <w:t>ем</w:t>
      </w:r>
      <w:r w:rsidRPr="00AF72BF">
        <w:rPr>
          <w:color w:val="000000"/>
          <w:spacing w:val="-1"/>
          <w:sz w:val="24"/>
          <w:szCs w:val="24"/>
        </w:rPr>
        <w:t xml:space="preserve"> </w:t>
      </w:r>
      <w:r w:rsidRPr="00AF72BF">
        <w:rPr>
          <w:color w:val="000000"/>
          <w:sz w:val="24"/>
          <w:szCs w:val="24"/>
        </w:rPr>
        <w:t>с</w:t>
      </w:r>
      <w:r w:rsidRPr="00AF72BF">
        <w:rPr>
          <w:color w:val="000000"/>
          <w:spacing w:val="-1"/>
          <w:sz w:val="24"/>
          <w:szCs w:val="24"/>
        </w:rPr>
        <w:t>е</w:t>
      </w:r>
      <w:r w:rsidRPr="00AF72BF">
        <w:rPr>
          <w:color w:val="000000"/>
          <w:sz w:val="24"/>
          <w:szCs w:val="24"/>
        </w:rPr>
        <w:t>зо</w:t>
      </w:r>
      <w:r w:rsidRPr="00AF72BF">
        <w:rPr>
          <w:color w:val="000000"/>
          <w:spacing w:val="1"/>
          <w:sz w:val="24"/>
          <w:szCs w:val="24"/>
        </w:rPr>
        <w:t>нн</w:t>
      </w:r>
      <w:r w:rsidRPr="00AF72BF">
        <w:rPr>
          <w:color w:val="000000"/>
          <w:spacing w:val="-2"/>
          <w:sz w:val="24"/>
          <w:szCs w:val="24"/>
        </w:rPr>
        <w:t>ы</w:t>
      </w:r>
      <w:r w:rsidRPr="00AF72BF">
        <w:rPr>
          <w:color w:val="000000"/>
          <w:sz w:val="24"/>
          <w:szCs w:val="24"/>
        </w:rPr>
        <w:t>х</w:t>
      </w:r>
      <w:r w:rsidRPr="00AF72BF">
        <w:rPr>
          <w:color w:val="000000"/>
          <w:spacing w:val="1"/>
          <w:sz w:val="24"/>
          <w:szCs w:val="24"/>
        </w:rPr>
        <w:t xml:space="preserve"> </w:t>
      </w:r>
      <w:r w:rsidRPr="00AF72BF">
        <w:rPr>
          <w:color w:val="000000"/>
          <w:sz w:val="24"/>
          <w:szCs w:val="24"/>
        </w:rPr>
        <w:t>и д</w:t>
      </w:r>
      <w:r w:rsidRPr="00AF72BF">
        <w:rPr>
          <w:color w:val="000000"/>
          <w:spacing w:val="1"/>
          <w:sz w:val="24"/>
          <w:szCs w:val="24"/>
        </w:rPr>
        <w:t>н</w:t>
      </w:r>
      <w:r w:rsidRPr="00AF72BF">
        <w:rPr>
          <w:color w:val="000000"/>
          <w:sz w:val="24"/>
          <w:szCs w:val="24"/>
        </w:rPr>
        <w:t>евных те</w:t>
      </w:r>
      <w:r w:rsidRPr="00AF72BF">
        <w:rPr>
          <w:color w:val="000000"/>
          <w:spacing w:val="-1"/>
          <w:sz w:val="24"/>
          <w:szCs w:val="24"/>
        </w:rPr>
        <w:t>м</w:t>
      </w:r>
      <w:r w:rsidRPr="00AF72BF">
        <w:rPr>
          <w:color w:val="000000"/>
          <w:sz w:val="24"/>
          <w:szCs w:val="24"/>
        </w:rPr>
        <w:t>пера</w:t>
      </w:r>
      <w:r w:rsidRPr="00AF72BF">
        <w:rPr>
          <w:color w:val="000000"/>
          <w:spacing w:val="2"/>
          <w:sz w:val="24"/>
          <w:szCs w:val="24"/>
        </w:rPr>
        <w:t>т</w:t>
      </w:r>
      <w:r w:rsidRPr="00AF72BF">
        <w:rPr>
          <w:color w:val="000000"/>
          <w:spacing w:val="-4"/>
          <w:sz w:val="24"/>
          <w:szCs w:val="24"/>
        </w:rPr>
        <w:t>у</w:t>
      </w:r>
      <w:r w:rsidRPr="00AF72BF">
        <w:rPr>
          <w:color w:val="000000"/>
          <w:sz w:val="24"/>
          <w:szCs w:val="24"/>
        </w:rPr>
        <w:t>р</w:t>
      </w:r>
    </w:p>
    <w:p w:rsidR="00AF72BF" w:rsidRPr="00AF72BF" w:rsidRDefault="00AF72BF" w:rsidP="00AF72BF">
      <w:pPr>
        <w:autoSpaceDE/>
        <w:autoSpaceDN/>
        <w:ind w:left="1" w:right="-17" w:firstLine="566"/>
        <w:jc w:val="both"/>
        <w:rPr>
          <w:color w:val="000000"/>
          <w:sz w:val="24"/>
          <w:szCs w:val="24"/>
        </w:rPr>
      </w:pPr>
      <w:r w:rsidRPr="00AF72BF">
        <w:rPr>
          <w:color w:val="000000"/>
          <w:sz w:val="24"/>
          <w:szCs w:val="24"/>
        </w:rPr>
        <w:t>Самым жарк</w:t>
      </w:r>
      <w:r w:rsidRPr="00AF72BF">
        <w:rPr>
          <w:color w:val="000000"/>
          <w:spacing w:val="1"/>
          <w:sz w:val="24"/>
          <w:szCs w:val="24"/>
        </w:rPr>
        <w:t>и</w:t>
      </w:r>
      <w:r w:rsidRPr="00AF72BF">
        <w:rPr>
          <w:color w:val="000000"/>
          <w:sz w:val="24"/>
          <w:szCs w:val="24"/>
        </w:rPr>
        <w:t>м</w:t>
      </w:r>
      <w:r w:rsidRPr="00AF72BF">
        <w:rPr>
          <w:color w:val="000000"/>
          <w:spacing w:val="1"/>
          <w:sz w:val="24"/>
          <w:szCs w:val="24"/>
        </w:rPr>
        <w:t xml:space="preserve"> </w:t>
      </w:r>
      <w:r w:rsidRPr="00AF72BF">
        <w:rPr>
          <w:color w:val="000000"/>
          <w:sz w:val="24"/>
          <w:szCs w:val="24"/>
        </w:rPr>
        <w:t>ме</w:t>
      </w:r>
      <w:r w:rsidRPr="00AF72BF">
        <w:rPr>
          <w:color w:val="000000"/>
          <w:spacing w:val="-1"/>
          <w:sz w:val="24"/>
          <w:szCs w:val="24"/>
        </w:rPr>
        <w:t>с</w:t>
      </w:r>
      <w:r w:rsidRPr="00AF72BF">
        <w:rPr>
          <w:color w:val="000000"/>
          <w:sz w:val="24"/>
          <w:szCs w:val="24"/>
        </w:rPr>
        <w:t>я</w:t>
      </w:r>
      <w:r w:rsidRPr="00AF72BF">
        <w:rPr>
          <w:color w:val="000000"/>
          <w:spacing w:val="1"/>
          <w:sz w:val="24"/>
          <w:szCs w:val="24"/>
        </w:rPr>
        <w:t>це</w:t>
      </w:r>
      <w:r w:rsidRPr="00AF72BF">
        <w:rPr>
          <w:color w:val="000000"/>
          <w:sz w:val="24"/>
          <w:szCs w:val="24"/>
        </w:rPr>
        <w:t>м</w:t>
      </w:r>
      <w:r w:rsidRPr="00AF72BF">
        <w:rPr>
          <w:color w:val="000000"/>
          <w:spacing w:val="2"/>
          <w:sz w:val="24"/>
          <w:szCs w:val="24"/>
        </w:rPr>
        <w:t xml:space="preserve"> </w:t>
      </w:r>
      <w:r w:rsidRPr="00AF72BF">
        <w:rPr>
          <w:color w:val="000000"/>
          <w:sz w:val="24"/>
          <w:szCs w:val="24"/>
        </w:rPr>
        <w:t>является</w:t>
      </w:r>
      <w:r w:rsidRPr="00AF72BF">
        <w:rPr>
          <w:color w:val="000000"/>
          <w:spacing w:val="2"/>
          <w:sz w:val="24"/>
          <w:szCs w:val="24"/>
        </w:rPr>
        <w:t xml:space="preserve"> </w:t>
      </w:r>
      <w:r w:rsidRPr="00AF72BF">
        <w:rPr>
          <w:color w:val="000000"/>
          <w:spacing w:val="1"/>
          <w:sz w:val="24"/>
          <w:szCs w:val="24"/>
        </w:rPr>
        <w:t>и</w:t>
      </w:r>
      <w:r w:rsidRPr="00AF72BF">
        <w:rPr>
          <w:color w:val="000000"/>
          <w:sz w:val="24"/>
          <w:szCs w:val="24"/>
        </w:rPr>
        <w:t>юль</w:t>
      </w:r>
      <w:r w:rsidRPr="00AF72BF">
        <w:rPr>
          <w:color w:val="000000"/>
          <w:spacing w:val="1"/>
          <w:sz w:val="24"/>
          <w:szCs w:val="24"/>
        </w:rPr>
        <w:t xml:space="preserve"> </w:t>
      </w:r>
      <w:r w:rsidRPr="00AF72BF">
        <w:rPr>
          <w:color w:val="000000"/>
          <w:sz w:val="24"/>
          <w:szCs w:val="24"/>
        </w:rPr>
        <w:t>со</w:t>
      </w:r>
      <w:r w:rsidRPr="00AF72BF">
        <w:rPr>
          <w:color w:val="000000"/>
          <w:spacing w:val="2"/>
          <w:sz w:val="24"/>
          <w:szCs w:val="24"/>
        </w:rPr>
        <w:t xml:space="preserve"> </w:t>
      </w:r>
      <w:r w:rsidRPr="00AF72BF">
        <w:rPr>
          <w:color w:val="000000"/>
          <w:sz w:val="24"/>
          <w:szCs w:val="24"/>
        </w:rPr>
        <w:t>ср</w:t>
      </w:r>
      <w:r w:rsidRPr="00AF72BF">
        <w:rPr>
          <w:color w:val="000000"/>
          <w:spacing w:val="-1"/>
          <w:sz w:val="24"/>
          <w:szCs w:val="24"/>
        </w:rPr>
        <w:t>е</w:t>
      </w:r>
      <w:r w:rsidRPr="00AF72BF">
        <w:rPr>
          <w:color w:val="000000"/>
          <w:sz w:val="24"/>
          <w:szCs w:val="24"/>
        </w:rPr>
        <w:t>д</w:t>
      </w:r>
      <w:r w:rsidRPr="00AF72BF">
        <w:rPr>
          <w:color w:val="000000"/>
          <w:spacing w:val="1"/>
          <w:sz w:val="24"/>
          <w:szCs w:val="24"/>
        </w:rPr>
        <w:t>н</w:t>
      </w:r>
      <w:r w:rsidRPr="00AF72BF">
        <w:rPr>
          <w:color w:val="000000"/>
          <w:sz w:val="24"/>
          <w:szCs w:val="24"/>
        </w:rPr>
        <w:t>е</w:t>
      </w:r>
      <w:r w:rsidRPr="00AF72BF">
        <w:rPr>
          <w:color w:val="000000"/>
          <w:spacing w:val="-1"/>
          <w:sz w:val="24"/>
          <w:szCs w:val="24"/>
        </w:rPr>
        <w:t>ме</w:t>
      </w:r>
      <w:r w:rsidRPr="00AF72BF">
        <w:rPr>
          <w:color w:val="000000"/>
          <w:spacing w:val="3"/>
          <w:sz w:val="24"/>
          <w:szCs w:val="24"/>
        </w:rPr>
        <w:t>с</w:t>
      </w:r>
      <w:r w:rsidRPr="00AF72BF">
        <w:rPr>
          <w:color w:val="000000"/>
          <w:sz w:val="24"/>
          <w:szCs w:val="24"/>
        </w:rPr>
        <w:t>яч</w:t>
      </w:r>
      <w:r w:rsidRPr="00AF72BF">
        <w:rPr>
          <w:color w:val="000000"/>
          <w:spacing w:val="1"/>
          <w:sz w:val="24"/>
          <w:szCs w:val="24"/>
        </w:rPr>
        <w:t>н</w:t>
      </w:r>
      <w:r w:rsidRPr="00AF72BF">
        <w:rPr>
          <w:color w:val="000000"/>
          <w:sz w:val="24"/>
          <w:szCs w:val="24"/>
        </w:rPr>
        <w:t>ой</w:t>
      </w:r>
      <w:r w:rsidRPr="00AF72BF">
        <w:rPr>
          <w:color w:val="000000"/>
          <w:spacing w:val="3"/>
          <w:sz w:val="24"/>
          <w:szCs w:val="24"/>
        </w:rPr>
        <w:t xml:space="preserve"> </w:t>
      </w:r>
      <w:r w:rsidRPr="00AF72BF">
        <w:rPr>
          <w:color w:val="000000"/>
          <w:sz w:val="24"/>
          <w:szCs w:val="24"/>
        </w:rPr>
        <w:t>темпера</w:t>
      </w:r>
      <w:r w:rsidRPr="00AF72BF">
        <w:rPr>
          <w:color w:val="000000"/>
          <w:spacing w:val="2"/>
          <w:sz w:val="24"/>
          <w:szCs w:val="24"/>
        </w:rPr>
        <w:t>т</w:t>
      </w:r>
      <w:r w:rsidRPr="00AF72BF">
        <w:rPr>
          <w:color w:val="000000"/>
          <w:spacing w:val="-1"/>
          <w:sz w:val="24"/>
          <w:szCs w:val="24"/>
        </w:rPr>
        <w:t>у</w:t>
      </w:r>
      <w:r w:rsidRPr="00AF72BF">
        <w:rPr>
          <w:color w:val="000000"/>
          <w:sz w:val="24"/>
          <w:szCs w:val="24"/>
        </w:rPr>
        <w:t>рой</w:t>
      </w:r>
      <w:r w:rsidRPr="00AF72BF">
        <w:rPr>
          <w:color w:val="000000"/>
          <w:spacing w:val="2"/>
          <w:sz w:val="24"/>
          <w:szCs w:val="24"/>
        </w:rPr>
        <w:t xml:space="preserve"> </w:t>
      </w:r>
      <w:r w:rsidRPr="00AF72BF">
        <w:rPr>
          <w:color w:val="000000"/>
          <w:spacing w:val="-1"/>
          <w:sz w:val="24"/>
          <w:szCs w:val="24"/>
        </w:rPr>
        <w:t>п</w:t>
      </w:r>
      <w:r w:rsidRPr="00AF72BF">
        <w:rPr>
          <w:color w:val="000000"/>
          <w:sz w:val="24"/>
          <w:szCs w:val="24"/>
        </w:rPr>
        <w:t>люс</w:t>
      </w:r>
      <w:r w:rsidRPr="00AF72BF">
        <w:rPr>
          <w:color w:val="000000"/>
          <w:spacing w:val="2"/>
          <w:sz w:val="24"/>
          <w:szCs w:val="24"/>
        </w:rPr>
        <w:t xml:space="preserve"> </w:t>
      </w:r>
      <w:r w:rsidRPr="00AF72BF">
        <w:rPr>
          <w:color w:val="000000"/>
          <w:sz w:val="24"/>
          <w:szCs w:val="24"/>
        </w:rPr>
        <w:t>25.5˚С,</w:t>
      </w:r>
      <w:r w:rsidRPr="00AF72BF">
        <w:rPr>
          <w:color w:val="000000"/>
          <w:spacing w:val="2"/>
          <w:sz w:val="24"/>
          <w:szCs w:val="24"/>
        </w:rPr>
        <w:t xml:space="preserve"> </w:t>
      </w:r>
      <w:r w:rsidRPr="00AF72BF">
        <w:rPr>
          <w:color w:val="000000"/>
          <w:sz w:val="24"/>
          <w:szCs w:val="24"/>
        </w:rPr>
        <w:t>ср</w:t>
      </w:r>
      <w:r w:rsidRPr="00AF72BF">
        <w:rPr>
          <w:color w:val="000000"/>
          <w:spacing w:val="-1"/>
          <w:sz w:val="24"/>
          <w:szCs w:val="24"/>
        </w:rPr>
        <w:t>е</w:t>
      </w:r>
      <w:r w:rsidRPr="00AF72BF">
        <w:rPr>
          <w:color w:val="000000"/>
          <w:sz w:val="24"/>
          <w:szCs w:val="24"/>
        </w:rPr>
        <w:t>дняя м</w:t>
      </w:r>
      <w:r w:rsidRPr="00AF72BF">
        <w:rPr>
          <w:color w:val="000000"/>
          <w:spacing w:val="-1"/>
          <w:sz w:val="24"/>
          <w:szCs w:val="24"/>
        </w:rPr>
        <w:t>а</w:t>
      </w:r>
      <w:r w:rsidRPr="00AF72BF">
        <w:rPr>
          <w:color w:val="000000"/>
          <w:sz w:val="24"/>
          <w:szCs w:val="24"/>
        </w:rPr>
        <w:t>кс</w:t>
      </w:r>
      <w:r w:rsidRPr="00AF72BF">
        <w:rPr>
          <w:color w:val="000000"/>
          <w:spacing w:val="1"/>
          <w:sz w:val="24"/>
          <w:szCs w:val="24"/>
        </w:rPr>
        <w:t>и</w:t>
      </w:r>
      <w:r w:rsidRPr="00AF72BF">
        <w:rPr>
          <w:color w:val="000000"/>
          <w:sz w:val="24"/>
          <w:szCs w:val="24"/>
        </w:rPr>
        <w:t>м</w:t>
      </w:r>
      <w:r w:rsidRPr="00AF72BF">
        <w:rPr>
          <w:color w:val="000000"/>
          <w:spacing w:val="-1"/>
          <w:sz w:val="24"/>
          <w:szCs w:val="24"/>
        </w:rPr>
        <w:t>а</w:t>
      </w:r>
      <w:r w:rsidRPr="00AF72BF">
        <w:rPr>
          <w:color w:val="000000"/>
          <w:sz w:val="24"/>
          <w:szCs w:val="24"/>
        </w:rPr>
        <w:t>ль</w:t>
      </w:r>
      <w:r w:rsidRPr="00AF72BF">
        <w:rPr>
          <w:color w:val="000000"/>
          <w:spacing w:val="1"/>
          <w:sz w:val="24"/>
          <w:szCs w:val="24"/>
        </w:rPr>
        <w:t>н</w:t>
      </w:r>
      <w:r w:rsidRPr="00AF72BF">
        <w:rPr>
          <w:color w:val="000000"/>
          <w:sz w:val="24"/>
          <w:szCs w:val="24"/>
        </w:rPr>
        <w:t>ая</w:t>
      </w:r>
      <w:r w:rsidRPr="00AF72BF">
        <w:rPr>
          <w:color w:val="000000"/>
          <w:spacing w:val="103"/>
          <w:sz w:val="24"/>
          <w:szCs w:val="24"/>
        </w:rPr>
        <w:t xml:space="preserve"> </w:t>
      </w:r>
      <w:r w:rsidRPr="00AF72BF">
        <w:rPr>
          <w:color w:val="000000"/>
          <w:sz w:val="24"/>
          <w:szCs w:val="24"/>
        </w:rPr>
        <w:t>темпер</w:t>
      </w:r>
      <w:r w:rsidRPr="00AF72BF">
        <w:rPr>
          <w:color w:val="000000"/>
          <w:spacing w:val="1"/>
          <w:sz w:val="24"/>
          <w:szCs w:val="24"/>
        </w:rPr>
        <w:t>а</w:t>
      </w:r>
      <w:r w:rsidRPr="00AF72BF">
        <w:rPr>
          <w:color w:val="000000"/>
          <w:spacing w:val="3"/>
          <w:sz w:val="24"/>
          <w:szCs w:val="24"/>
        </w:rPr>
        <w:t>т</w:t>
      </w:r>
      <w:r w:rsidRPr="00AF72BF">
        <w:rPr>
          <w:color w:val="000000"/>
          <w:spacing w:val="-4"/>
          <w:sz w:val="24"/>
          <w:szCs w:val="24"/>
        </w:rPr>
        <w:t>у</w:t>
      </w:r>
      <w:r w:rsidRPr="00AF72BF">
        <w:rPr>
          <w:color w:val="000000"/>
          <w:sz w:val="24"/>
          <w:szCs w:val="24"/>
        </w:rPr>
        <w:t>ра</w:t>
      </w:r>
      <w:r w:rsidRPr="00AF72BF">
        <w:rPr>
          <w:color w:val="000000"/>
          <w:spacing w:val="101"/>
          <w:sz w:val="24"/>
          <w:szCs w:val="24"/>
        </w:rPr>
        <w:t xml:space="preserve"> </w:t>
      </w:r>
      <w:r w:rsidRPr="00AF72BF">
        <w:rPr>
          <w:color w:val="000000"/>
          <w:sz w:val="24"/>
          <w:szCs w:val="24"/>
        </w:rPr>
        <w:t>во</w:t>
      </w:r>
      <w:r w:rsidRPr="00AF72BF">
        <w:rPr>
          <w:color w:val="000000"/>
          <w:spacing w:val="1"/>
          <w:sz w:val="24"/>
          <w:szCs w:val="24"/>
        </w:rPr>
        <w:t>з</w:t>
      </w:r>
      <w:r w:rsidRPr="00AF72BF">
        <w:rPr>
          <w:color w:val="000000"/>
          <w:spacing w:val="4"/>
          <w:sz w:val="24"/>
          <w:szCs w:val="24"/>
        </w:rPr>
        <w:t>д</w:t>
      </w:r>
      <w:r w:rsidRPr="00AF72BF">
        <w:rPr>
          <w:color w:val="000000"/>
          <w:spacing w:val="-5"/>
          <w:sz w:val="24"/>
          <w:szCs w:val="24"/>
        </w:rPr>
        <w:t>у</w:t>
      </w:r>
      <w:r w:rsidRPr="00AF72BF">
        <w:rPr>
          <w:color w:val="000000"/>
          <w:sz w:val="24"/>
          <w:szCs w:val="24"/>
        </w:rPr>
        <w:t>ха</w:t>
      </w:r>
      <w:r w:rsidRPr="00AF72BF">
        <w:rPr>
          <w:color w:val="000000"/>
          <w:spacing w:val="102"/>
          <w:sz w:val="24"/>
          <w:szCs w:val="24"/>
        </w:rPr>
        <w:t xml:space="preserve"> </w:t>
      </w:r>
      <w:r w:rsidRPr="00AF72BF">
        <w:rPr>
          <w:color w:val="000000"/>
          <w:spacing w:val="1"/>
          <w:sz w:val="24"/>
          <w:szCs w:val="24"/>
        </w:rPr>
        <w:t>н</w:t>
      </w:r>
      <w:r w:rsidRPr="00AF72BF">
        <w:rPr>
          <w:color w:val="000000"/>
          <w:sz w:val="24"/>
          <w:szCs w:val="24"/>
        </w:rPr>
        <w:t>аиболее</w:t>
      </w:r>
      <w:r w:rsidRPr="00AF72BF">
        <w:rPr>
          <w:color w:val="000000"/>
          <w:spacing w:val="101"/>
          <w:sz w:val="24"/>
          <w:szCs w:val="24"/>
        </w:rPr>
        <w:t xml:space="preserve"> </w:t>
      </w:r>
      <w:r w:rsidRPr="00AF72BF">
        <w:rPr>
          <w:color w:val="000000"/>
          <w:sz w:val="24"/>
          <w:szCs w:val="24"/>
        </w:rPr>
        <w:t>теплого</w:t>
      </w:r>
      <w:r w:rsidRPr="00AF72BF">
        <w:rPr>
          <w:color w:val="000000"/>
          <w:spacing w:val="104"/>
          <w:sz w:val="24"/>
          <w:szCs w:val="24"/>
        </w:rPr>
        <w:t xml:space="preserve"> </w:t>
      </w:r>
      <w:r w:rsidRPr="00AF72BF">
        <w:rPr>
          <w:color w:val="000000"/>
          <w:sz w:val="24"/>
          <w:szCs w:val="24"/>
        </w:rPr>
        <w:t>м</w:t>
      </w:r>
      <w:r w:rsidRPr="00AF72BF">
        <w:rPr>
          <w:color w:val="000000"/>
          <w:spacing w:val="-1"/>
          <w:sz w:val="24"/>
          <w:szCs w:val="24"/>
        </w:rPr>
        <w:t>ес</w:t>
      </w:r>
      <w:r w:rsidRPr="00AF72BF">
        <w:rPr>
          <w:color w:val="000000"/>
          <w:sz w:val="24"/>
          <w:szCs w:val="24"/>
        </w:rPr>
        <w:t>я</w:t>
      </w:r>
      <w:r w:rsidRPr="00AF72BF">
        <w:rPr>
          <w:color w:val="000000"/>
          <w:spacing w:val="1"/>
          <w:sz w:val="24"/>
          <w:szCs w:val="24"/>
        </w:rPr>
        <w:t>ц</w:t>
      </w:r>
      <w:r w:rsidRPr="00AF72BF">
        <w:rPr>
          <w:color w:val="000000"/>
          <w:sz w:val="24"/>
          <w:szCs w:val="24"/>
        </w:rPr>
        <w:t>а</w:t>
      </w:r>
      <w:r w:rsidRPr="00AF72BF">
        <w:rPr>
          <w:color w:val="000000"/>
          <w:spacing w:val="109"/>
          <w:sz w:val="24"/>
          <w:szCs w:val="24"/>
        </w:rPr>
        <w:t xml:space="preserve"> </w:t>
      </w:r>
      <w:r w:rsidRPr="00AF72BF">
        <w:rPr>
          <w:color w:val="000000"/>
          <w:sz w:val="24"/>
          <w:szCs w:val="24"/>
        </w:rPr>
        <w:t>–</w:t>
      </w:r>
      <w:r w:rsidRPr="00AF72BF">
        <w:rPr>
          <w:color w:val="000000"/>
          <w:spacing w:val="103"/>
          <w:sz w:val="24"/>
          <w:szCs w:val="24"/>
        </w:rPr>
        <w:t xml:space="preserve"> </w:t>
      </w:r>
      <w:r w:rsidRPr="00AF72BF">
        <w:rPr>
          <w:color w:val="000000"/>
          <w:spacing w:val="1"/>
          <w:sz w:val="24"/>
          <w:szCs w:val="24"/>
        </w:rPr>
        <w:t>п</w:t>
      </w:r>
      <w:r w:rsidRPr="00AF72BF">
        <w:rPr>
          <w:color w:val="000000"/>
          <w:sz w:val="24"/>
          <w:szCs w:val="24"/>
        </w:rPr>
        <w:t>л</w:t>
      </w:r>
      <w:r w:rsidRPr="00AF72BF">
        <w:rPr>
          <w:color w:val="000000"/>
          <w:spacing w:val="1"/>
          <w:sz w:val="24"/>
          <w:szCs w:val="24"/>
        </w:rPr>
        <w:t>ю</w:t>
      </w:r>
      <w:r w:rsidRPr="00AF72BF">
        <w:rPr>
          <w:color w:val="000000"/>
          <w:sz w:val="24"/>
          <w:szCs w:val="24"/>
        </w:rPr>
        <w:t>с</w:t>
      </w:r>
      <w:r w:rsidRPr="00AF72BF">
        <w:rPr>
          <w:color w:val="000000"/>
          <w:spacing w:val="102"/>
          <w:sz w:val="24"/>
          <w:szCs w:val="24"/>
        </w:rPr>
        <w:t xml:space="preserve"> </w:t>
      </w:r>
      <w:r w:rsidRPr="00AF72BF">
        <w:rPr>
          <w:color w:val="000000"/>
          <w:sz w:val="24"/>
          <w:szCs w:val="24"/>
        </w:rPr>
        <w:t>31.2˚С,</w:t>
      </w:r>
      <w:r w:rsidRPr="00AF72BF">
        <w:rPr>
          <w:color w:val="000000"/>
          <w:spacing w:val="103"/>
          <w:sz w:val="24"/>
          <w:szCs w:val="24"/>
        </w:rPr>
        <w:t xml:space="preserve"> </w:t>
      </w:r>
      <w:r w:rsidRPr="00AF72BF">
        <w:rPr>
          <w:color w:val="000000"/>
          <w:sz w:val="24"/>
          <w:szCs w:val="24"/>
        </w:rPr>
        <w:t>,абсол</w:t>
      </w:r>
      <w:r w:rsidRPr="00AF72BF">
        <w:rPr>
          <w:color w:val="000000"/>
          <w:spacing w:val="-1"/>
          <w:sz w:val="24"/>
          <w:szCs w:val="24"/>
        </w:rPr>
        <w:t>ю</w:t>
      </w:r>
      <w:r w:rsidRPr="00AF72BF">
        <w:rPr>
          <w:color w:val="000000"/>
          <w:sz w:val="24"/>
          <w:szCs w:val="24"/>
        </w:rPr>
        <w:t>тная м</w:t>
      </w:r>
      <w:r w:rsidRPr="00AF72BF">
        <w:rPr>
          <w:color w:val="000000"/>
          <w:spacing w:val="-1"/>
          <w:sz w:val="24"/>
          <w:szCs w:val="24"/>
        </w:rPr>
        <w:t>а</w:t>
      </w:r>
      <w:r w:rsidRPr="00AF72BF">
        <w:rPr>
          <w:color w:val="000000"/>
          <w:sz w:val="24"/>
          <w:szCs w:val="24"/>
        </w:rPr>
        <w:t>кс</w:t>
      </w:r>
      <w:r w:rsidRPr="00AF72BF">
        <w:rPr>
          <w:color w:val="000000"/>
          <w:spacing w:val="1"/>
          <w:sz w:val="24"/>
          <w:szCs w:val="24"/>
        </w:rPr>
        <w:t>и</w:t>
      </w:r>
      <w:r w:rsidRPr="00AF72BF">
        <w:rPr>
          <w:color w:val="000000"/>
          <w:sz w:val="24"/>
          <w:szCs w:val="24"/>
        </w:rPr>
        <w:t>м</w:t>
      </w:r>
      <w:r w:rsidRPr="00AF72BF">
        <w:rPr>
          <w:color w:val="000000"/>
          <w:spacing w:val="-1"/>
          <w:sz w:val="24"/>
          <w:szCs w:val="24"/>
        </w:rPr>
        <w:t>а</w:t>
      </w:r>
      <w:r w:rsidRPr="00AF72BF">
        <w:rPr>
          <w:color w:val="000000"/>
          <w:sz w:val="24"/>
          <w:szCs w:val="24"/>
        </w:rPr>
        <w:t>ль</w:t>
      </w:r>
      <w:r w:rsidRPr="00AF72BF">
        <w:rPr>
          <w:color w:val="000000"/>
          <w:spacing w:val="1"/>
          <w:sz w:val="24"/>
          <w:szCs w:val="24"/>
        </w:rPr>
        <w:t>н</w:t>
      </w:r>
      <w:r w:rsidRPr="00AF72BF">
        <w:rPr>
          <w:color w:val="000000"/>
          <w:sz w:val="24"/>
          <w:szCs w:val="24"/>
        </w:rPr>
        <w:t>ая</w:t>
      </w:r>
      <w:r w:rsidRPr="00AF72BF">
        <w:rPr>
          <w:color w:val="000000"/>
          <w:spacing w:val="2"/>
          <w:sz w:val="24"/>
          <w:szCs w:val="24"/>
        </w:rPr>
        <w:t xml:space="preserve"> </w:t>
      </w:r>
      <w:r w:rsidRPr="00AF72BF">
        <w:rPr>
          <w:color w:val="000000"/>
          <w:sz w:val="24"/>
          <w:szCs w:val="24"/>
        </w:rPr>
        <w:t>температ</w:t>
      </w:r>
      <w:r w:rsidRPr="00AF72BF">
        <w:rPr>
          <w:color w:val="000000"/>
          <w:spacing w:val="-4"/>
          <w:sz w:val="24"/>
          <w:szCs w:val="24"/>
        </w:rPr>
        <w:t>у</w:t>
      </w:r>
      <w:r w:rsidRPr="00AF72BF">
        <w:rPr>
          <w:color w:val="000000"/>
          <w:spacing w:val="1"/>
          <w:sz w:val="24"/>
          <w:szCs w:val="24"/>
        </w:rPr>
        <w:t>р</w:t>
      </w:r>
      <w:r w:rsidRPr="00AF72BF">
        <w:rPr>
          <w:color w:val="000000"/>
          <w:sz w:val="24"/>
          <w:szCs w:val="24"/>
        </w:rPr>
        <w:t>а</w:t>
      </w:r>
      <w:r w:rsidRPr="00AF72BF">
        <w:rPr>
          <w:color w:val="000000"/>
          <w:spacing w:val="1"/>
          <w:sz w:val="24"/>
          <w:szCs w:val="24"/>
        </w:rPr>
        <w:t xml:space="preserve"> </w:t>
      </w:r>
      <w:r w:rsidRPr="00AF72BF">
        <w:rPr>
          <w:color w:val="000000"/>
          <w:sz w:val="24"/>
          <w:szCs w:val="24"/>
        </w:rPr>
        <w:t>во</w:t>
      </w:r>
      <w:r w:rsidRPr="00AF72BF">
        <w:rPr>
          <w:color w:val="000000"/>
          <w:spacing w:val="1"/>
          <w:sz w:val="24"/>
          <w:szCs w:val="24"/>
        </w:rPr>
        <w:t>з</w:t>
      </w:r>
      <w:r w:rsidRPr="00AF72BF">
        <w:rPr>
          <w:color w:val="000000"/>
          <w:spacing w:val="5"/>
          <w:sz w:val="24"/>
          <w:szCs w:val="24"/>
        </w:rPr>
        <w:t>д</w:t>
      </w:r>
      <w:r w:rsidRPr="00AF72BF">
        <w:rPr>
          <w:color w:val="000000"/>
          <w:spacing w:val="-6"/>
          <w:sz w:val="24"/>
          <w:szCs w:val="24"/>
        </w:rPr>
        <w:t>у</w:t>
      </w:r>
      <w:r w:rsidRPr="00AF72BF">
        <w:rPr>
          <w:color w:val="000000"/>
          <w:spacing w:val="1"/>
          <w:sz w:val="24"/>
          <w:szCs w:val="24"/>
        </w:rPr>
        <w:t>х</w:t>
      </w:r>
      <w:r w:rsidRPr="00AF72BF">
        <w:rPr>
          <w:color w:val="000000"/>
          <w:sz w:val="24"/>
          <w:szCs w:val="24"/>
        </w:rPr>
        <w:t>а</w:t>
      </w:r>
      <w:r w:rsidRPr="00AF72BF">
        <w:rPr>
          <w:color w:val="000000"/>
          <w:spacing w:val="5"/>
          <w:sz w:val="24"/>
          <w:szCs w:val="24"/>
        </w:rPr>
        <w:t xml:space="preserve"> </w:t>
      </w:r>
      <w:r w:rsidRPr="00AF72BF">
        <w:rPr>
          <w:color w:val="000000"/>
          <w:sz w:val="24"/>
          <w:szCs w:val="24"/>
        </w:rPr>
        <w:t>–</w:t>
      </w:r>
      <w:r w:rsidRPr="00AF72BF">
        <w:rPr>
          <w:color w:val="000000"/>
          <w:spacing w:val="3"/>
          <w:sz w:val="24"/>
          <w:szCs w:val="24"/>
        </w:rPr>
        <w:t xml:space="preserve"> </w:t>
      </w:r>
      <w:r w:rsidRPr="00AF72BF">
        <w:rPr>
          <w:color w:val="000000"/>
          <w:spacing w:val="1"/>
          <w:sz w:val="24"/>
          <w:szCs w:val="24"/>
        </w:rPr>
        <w:t>п</w:t>
      </w:r>
      <w:r w:rsidRPr="00AF72BF">
        <w:rPr>
          <w:color w:val="000000"/>
          <w:sz w:val="24"/>
          <w:szCs w:val="24"/>
        </w:rPr>
        <w:t>люс</w:t>
      </w:r>
      <w:r w:rsidRPr="00AF72BF">
        <w:rPr>
          <w:color w:val="000000"/>
          <w:spacing w:val="1"/>
          <w:sz w:val="24"/>
          <w:szCs w:val="24"/>
        </w:rPr>
        <w:t xml:space="preserve"> </w:t>
      </w:r>
      <w:r w:rsidRPr="00AF72BF">
        <w:rPr>
          <w:color w:val="000000"/>
          <w:sz w:val="24"/>
          <w:szCs w:val="24"/>
        </w:rPr>
        <w:t>44.1</w:t>
      </w:r>
      <w:r w:rsidRPr="00AF72BF">
        <w:rPr>
          <w:color w:val="000000"/>
          <w:spacing w:val="2"/>
          <w:sz w:val="24"/>
          <w:szCs w:val="24"/>
        </w:rPr>
        <w:t xml:space="preserve"> </w:t>
      </w:r>
      <w:r w:rsidRPr="00AF72BF">
        <w:rPr>
          <w:color w:val="000000"/>
          <w:sz w:val="24"/>
          <w:szCs w:val="24"/>
        </w:rPr>
        <w:t>˚С.</w:t>
      </w:r>
      <w:r w:rsidRPr="00AF72BF">
        <w:rPr>
          <w:color w:val="000000"/>
          <w:spacing w:val="2"/>
          <w:sz w:val="24"/>
          <w:szCs w:val="24"/>
        </w:rPr>
        <w:t xml:space="preserve"> </w:t>
      </w:r>
      <w:r w:rsidRPr="00AF72BF">
        <w:rPr>
          <w:color w:val="000000"/>
          <w:spacing w:val="1"/>
          <w:sz w:val="24"/>
          <w:szCs w:val="24"/>
        </w:rPr>
        <w:t>С</w:t>
      </w:r>
      <w:r w:rsidRPr="00AF72BF">
        <w:rPr>
          <w:color w:val="000000"/>
          <w:sz w:val="24"/>
          <w:szCs w:val="24"/>
        </w:rPr>
        <w:t xml:space="preserve">амым </w:t>
      </w:r>
      <w:r w:rsidRPr="00AF72BF">
        <w:rPr>
          <w:color w:val="000000"/>
          <w:spacing w:val="2"/>
          <w:sz w:val="24"/>
          <w:szCs w:val="24"/>
        </w:rPr>
        <w:t>х</w:t>
      </w:r>
      <w:r w:rsidRPr="00AF72BF">
        <w:rPr>
          <w:color w:val="000000"/>
          <w:sz w:val="24"/>
          <w:szCs w:val="24"/>
        </w:rPr>
        <w:t>олодным</w:t>
      </w:r>
      <w:r w:rsidRPr="00AF72BF">
        <w:rPr>
          <w:color w:val="000000"/>
          <w:spacing w:val="1"/>
          <w:sz w:val="24"/>
          <w:szCs w:val="24"/>
        </w:rPr>
        <w:t xml:space="preserve"> </w:t>
      </w:r>
      <w:r w:rsidRPr="00AF72BF">
        <w:rPr>
          <w:color w:val="000000"/>
          <w:sz w:val="24"/>
          <w:szCs w:val="24"/>
        </w:rPr>
        <w:t>ме</w:t>
      </w:r>
      <w:r w:rsidRPr="00AF72BF">
        <w:rPr>
          <w:color w:val="000000"/>
          <w:spacing w:val="-1"/>
          <w:sz w:val="24"/>
          <w:szCs w:val="24"/>
        </w:rPr>
        <w:t>с</w:t>
      </w:r>
      <w:r w:rsidRPr="00AF72BF">
        <w:rPr>
          <w:color w:val="000000"/>
          <w:sz w:val="24"/>
          <w:szCs w:val="24"/>
        </w:rPr>
        <w:t>яцем</w:t>
      </w:r>
      <w:r w:rsidRPr="00AF72BF">
        <w:rPr>
          <w:color w:val="000000"/>
          <w:spacing w:val="1"/>
          <w:sz w:val="24"/>
          <w:szCs w:val="24"/>
        </w:rPr>
        <w:t xml:space="preserve"> </w:t>
      </w:r>
      <w:r w:rsidRPr="00AF72BF">
        <w:rPr>
          <w:color w:val="000000"/>
          <w:sz w:val="24"/>
          <w:szCs w:val="24"/>
        </w:rPr>
        <w:t>явл</w:t>
      </w:r>
      <w:r w:rsidRPr="00AF72BF">
        <w:rPr>
          <w:color w:val="000000"/>
          <w:spacing w:val="2"/>
          <w:sz w:val="24"/>
          <w:szCs w:val="24"/>
        </w:rPr>
        <w:t>я</w:t>
      </w:r>
      <w:r w:rsidRPr="00AF72BF">
        <w:rPr>
          <w:color w:val="000000"/>
          <w:sz w:val="24"/>
          <w:szCs w:val="24"/>
        </w:rPr>
        <w:t>ется</w:t>
      </w:r>
      <w:r w:rsidRPr="00AF72BF">
        <w:rPr>
          <w:color w:val="000000"/>
          <w:spacing w:val="2"/>
          <w:sz w:val="24"/>
          <w:szCs w:val="24"/>
        </w:rPr>
        <w:t xml:space="preserve"> </w:t>
      </w:r>
      <w:r w:rsidRPr="00AF72BF">
        <w:rPr>
          <w:color w:val="000000"/>
          <w:sz w:val="24"/>
          <w:szCs w:val="24"/>
        </w:rPr>
        <w:t>я</w:t>
      </w:r>
      <w:r w:rsidRPr="00AF72BF">
        <w:rPr>
          <w:color w:val="000000"/>
          <w:spacing w:val="1"/>
          <w:sz w:val="24"/>
          <w:szCs w:val="24"/>
        </w:rPr>
        <w:t>н</w:t>
      </w:r>
      <w:r w:rsidRPr="00AF72BF">
        <w:rPr>
          <w:color w:val="000000"/>
          <w:sz w:val="24"/>
          <w:szCs w:val="24"/>
        </w:rPr>
        <w:t>в</w:t>
      </w:r>
      <w:r w:rsidRPr="00AF72BF">
        <w:rPr>
          <w:color w:val="000000"/>
          <w:spacing w:val="-1"/>
          <w:sz w:val="24"/>
          <w:szCs w:val="24"/>
        </w:rPr>
        <w:t>а</w:t>
      </w:r>
      <w:r w:rsidRPr="00AF72BF">
        <w:rPr>
          <w:color w:val="000000"/>
          <w:sz w:val="24"/>
          <w:szCs w:val="24"/>
        </w:rPr>
        <w:t>рь</w:t>
      </w:r>
      <w:r w:rsidRPr="00AF72BF">
        <w:rPr>
          <w:color w:val="000000"/>
          <w:spacing w:val="2"/>
          <w:sz w:val="24"/>
          <w:szCs w:val="24"/>
        </w:rPr>
        <w:t xml:space="preserve"> </w:t>
      </w:r>
      <w:r w:rsidRPr="00AF72BF">
        <w:rPr>
          <w:color w:val="000000"/>
          <w:sz w:val="24"/>
          <w:szCs w:val="24"/>
        </w:rPr>
        <w:t>со ср</w:t>
      </w:r>
      <w:r w:rsidRPr="00AF72BF">
        <w:rPr>
          <w:color w:val="000000"/>
          <w:spacing w:val="-1"/>
          <w:sz w:val="24"/>
          <w:szCs w:val="24"/>
        </w:rPr>
        <w:t>е</w:t>
      </w:r>
      <w:r w:rsidRPr="00AF72BF">
        <w:rPr>
          <w:color w:val="000000"/>
          <w:sz w:val="24"/>
          <w:szCs w:val="24"/>
        </w:rPr>
        <w:t>д</w:t>
      </w:r>
      <w:r w:rsidRPr="00AF72BF">
        <w:rPr>
          <w:color w:val="000000"/>
          <w:spacing w:val="1"/>
          <w:sz w:val="24"/>
          <w:szCs w:val="24"/>
        </w:rPr>
        <w:t>н</w:t>
      </w:r>
      <w:r w:rsidRPr="00AF72BF">
        <w:rPr>
          <w:color w:val="000000"/>
          <w:sz w:val="24"/>
          <w:szCs w:val="24"/>
        </w:rPr>
        <w:t>е</w:t>
      </w:r>
      <w:r w:rsidRPr="00AF72BF">
        <w:rPr>
          <w:color w:val="000000"/>
          <w:spacing w:val="-1"/>
          <w:sz w:val="24"/>
          <w:szCs w:val="24"/>
        </w:rPr>
        <w:t>м</w:t>
      </w:r>
      <w:r w:rsidRPr="00AF72BF">
        <w:rPr>
          <w:color w:val="000000"/>
          <w:spacing w:val="1"/>
          <w:sz w:val="24"/>
          <w:szCs w:val="24"/>
        </w:rPr>
        <w:t>е</w:t>
      </w:r>
      <w:r w:rsidRPr="00AF72BF">
        <w:rPr>
          <w:color w:val="000000"/>
          <w:sz w:val="24"/>
          <w:szCs w:val="24"/>
        </w:rPr>
        <w:t>сячной</w:t>
      </w:r>
      <w:r w:rsidRPr="00AF72BF">
        <w:rPr>
          <w:color w:val="000000"/>
          <w:spacing w:val="-8"/>
          <w:sz w:val="24"/>
          <w:szCs w:val="24"/>
        </w:rPr>
        <w:t xml:space="preserve"> </w:t>
      </w:r>
      <w:r w:rsidRPr="00AF72BF">
        <w:rPr>
          <w:color w:val="000000"/>
          <w:sz w:val="24"/>
          <w:szCs w:val="24"/>
        </w:rPr>
        <w:t>те</w:t>
      </w:r>
      <w:r w:rsidRPr="00AF72BF">
        <w:rPr>
          <w:color w:val="000000"/>
          <w:spacing w:val="-1"/>
          <w:sz w:val="24"/>
          <w:szCs w:val="24"/>
        </w:rPr>
        <w:t>м</w:t>
      </w:r>
      <w:r w:rsidRPr="00AF72BF">
        <w:rPr>
          <w:color w:val="000000"/>
          <w:spacing w:val="1"/>
          <w:sz w:val="24"/>
          <w:szCs w:val="24"/>
        </w:rPr>
        <w:t>п</w:t>
      </w:r>
      <w:r w:rsidRPr="00AF72BF">
        <w:rPr>
          <w:color w:val="000000"/>
          <w:sz w:val="24"/>
          <w:szCs w:val="24"/>
        </w:rPr>
        <w:t>ер</w:t>
      </w:r>
      <w:r w:rsidRPr="00AF72BF">
        <w:rPr>
          <w:color w:val="000000"/>
          <w:spacing w:val="-1"/>
          <w:sz w:val="24"/>
          <w:szCs w:val="24"/>
        </w:rPr>
        <w:t>а</w:t>
      </w:r>
      <w:r w:rsidRPr="00AF72BF">
        <w:rPr>
          <w:color w:val="000000"/>
          <w:spacing w:val="2"/>
          <w:sz w:val="24"/>
          <w:szCs w:val="24"/>
        </w:rPr>
        <w:t>т</w:t>
      </w:r>
      <w:r w:rsidRPr="00AF72BF">
        <w:rPr>
          <w:color w:val="000000"/>
          <w:spacing w:val="-4"/>
          <w:sz w:val="24"/>
          <w:szCs w:val="24"/>
        </w:rPr>
        <w:t>у</w:t>
      </w:r>
      <w:r w:rsidRPr="00AF72BF">
        <w:rPr>
          <w:color w:val="000000"/>
          <w:sz w:val="24"/>
          <w:szCs w:val="24"/>
        </w:rPr>
        <w:t>рой</w:t>
      </w:r>
      <w:r w:rsidRPr="00AF72BF">
        <w:rPr>
          <w:color w:val="000000"/>
          <w:spacing w:val="-8"/>
          <w:sz w:val="24"/>
          <w:szCs w:val="24"/>
        </w:rPr>
        <w:t xml:space="preserve"> </w:t>
      </w:r>
      <w:r w:rsidRPr="00AF72BF">
        <w:rPr>
          <w:color w:val="000000"/>
          <w:spacing w:val="-1"/>
          <w:sz w:val="24"/>
          <w:szCs w:val="24"/>
        </w:rPr>
        <w:t>м</w:t>
      </w:r>
      <w:r w:rsidRPr="00AF72BF">
        <w:rPr>
          <w:color w:val="000000"/>
          <w:sz w:val="24"/>
          <w:szCs w:val="24"/>
        </w:rPr>
        <w:t>и</w:t>
      </w:r>
      <w:r w:rsidRPr="00AF72BF">
        <w:rPr>
          <w:color w:val="000000"/>
          <w:spacing w:val="3"/>
          <w:sz w:val="24"/>
          <w:szCs w:val="24"/>
        </w:rPr>
        <w:t>н</w:t>
      </w:r>
      <w:r w:rsidRPr="00AF72BF">
        <w:rPr>
          <w:color w:val="000000"/>
          <w:spacing w:val="-3"/>
          <w:sz w:val="24"/>
          <w:szCs w:val="24"/>
        </w:rPr>
        <w:t>у</w:t>
      </w:r>
      <w:r w:rsidRPr="00AF72BF">
        <w:rPr>
          <w:color w:val="000000"/>
          <w:sz w:val="24"/>
          <w:szCs w:val="24"/>
        </w:rPr>
        <w:t>с</w:t>
      </w:r>
      <w:r w:rsidRPr="00AF72BF">
        <w:rPr>
          <w:color w:val="000000"/>
          <w:spacing w:val="-11"/>
          <w:sz w:val="24"/>
          <w:szCs w:val="24"/>
        </w:rPr>
        <w:t xml:space="preserve"> </w:t>
      </w:r>
      <w:r w:rsidRPr="00AF72BF">
        <w:rPr>
          <w:color w:val="000000"/>
          <w:sz w:val="24"/>
          <w:szCs w:val="24"/>
        </w:rPr>
        <w:t>13.5</w:t>
      </w:r>
      <w:r w:rsidRPr="00AF72BF">
        <w:rPr>
          <w:color w:val="000000"/>
          <w:spacing w:val="-9"/>
          <w:sz w:val="24"/>
          <w:szCs w:val="24"/>
        </w:rPr>
        <w:t xml:space="preserve"> </w:t>
      </w:r>
      <w:r w:rsidRPr="00AF72BF">
        <w:rPr>
          <w:color w:val="000000"/>
          <w:sz w:val="24"/>
          <w:szCs w:val="24"/>
        </w:rPr>
        <w:t>˚</w:t>
      </w:r>
      <w:r w:rsidRPr="00AF72BF">
        <w:rPr>
          <w:color w:val="000000"/>
          <w:spacing w:val="2"/>
          <w:sz w:val="24"/>
          <w:szCs w:val="24"/>
        </w:rPr>
        <w:t>С</w:t>
      </w:r>
      <w:r w:rsidRPr="00AF72BF">
        <w:rPr>
          <w:color w:val="000000"/>
          <w:sz w:val="24"/>
          <w:szCs w:val="24"/>
        </w:rPr>
        <w:t>,</w:t>
      </w:r>
      <w:r w:rsidRPr="00AF72BF">
        <w:rPr>
          <w:color w:val="000000"/>
          <w:spacing w:val="-9"/>
          <w:sz w:val="24"/>
          <w:szCs w:val="24"/>
        </w:rPr>
        <w:t xml:space="preserve"> </w:t>
      </w:r>
      <w:r w:rsidRPr="00AF72BF">
        <w:rPr>
          <w:color w:val="000000"/>
          <w:spacing w:val="-1"/>
          <w:sz w:val="24"/>
          <w:szCs w:val="24"/>
        </w:rPr>
        <w:t>с</w:t>
      </w:r>
      <w:r w:rsidRPr="00AF72BF">
        <w:rPr>
          <w:color w:val="000000"/>
          <w:sz w:val="24"/>
          <w:szCs w:val="24"/>
        </w:rPr>
        <w:t>р</w:t>
      </w:r>
      <w:r w:rsidRPr="00AF72BF">
        <w:rPr>
          <w:color w:val="000000"/>
          <w:spacing w:val="-1"/>
          <w:sz w:val="24"/>
          <w:szCs w:val="24"/>
        </w:rPr>
        <w:t>е</w:t>
      </w:r>
      <w:r w:rsidRPr="00AF72BF">
        <w:rPr>
          <w:color w:val="000000"/>
          <w:sz w:val="24"/>
          <w:szCs w:val="24"/>
        </w:rPr>
        <w:t>д</w:t>
      </w:r>
      <w:r w:rsidRPr="00AF72BF">
        <w:rPr>
          <w:color w:val="000000"/>
          <w:spacing w:val="1"/>
          <w:sz w:val="24"/>
          <w:szCs w:val="24"/>
        </w:rPr>
        <w:t>н</w:t>
      </w:r>
      <w:r w:rsidRPr="00AF72BF">
        <w:rPr>
          <w:color w:val="000000"/>
          <w:sz w:val="24"/>
          <w:szCs w:val="24"/>
        </w:rPr>
        <w:t>яя</w:t>
      </w:r>
      <w:r w:rsidRPr="00AF72BF">
        <w:rPr>
          <w:color w:val="000000"/>
          <w:spacing w:val="-8"/>
          <w:sz w:val="24"/>
          <w:szCs w:val="24"/>
        </w:rPr>
        <w:t xml:space="preserve"> </w:t>
      </w:r>
      <w:r w:rsidRPr="00AF72BF">
        <w:rPr>
          <w:color w:val="000000"/>
          <w:spacing w:val="-1"/>
          <w:sz w:val="24"/>
          <w:szCs w:val="24"/>
        </w:rPr>
        <w:t>м</w:t>
      </w:r>
      <w:r w:rsidRPr="00AF72BF">
        <w:rPr>
          <w:color w:val="000000"/>
          <w:sz w:val="24"/>
          <w:szCs w:val="24"/>
        </w:rPr>
        <w:t>инималь</w:t>
      </w:r>
      <w:r w:rsidRPr="00AF72BF">
        <w:rPr>
          <w:color w:val="000000"/>
          <w:spacing w:val="1"/>
          <w:sz w:val="24"/>
          <w:szCs w:val="24"/>
        </w:rPr>
        <w:t>н</w:t>
      </w:r>
      <w:r w:rsidRPr="00AF72BF">
        <w:rPr>
          <w:color w:val="000000"/>
          <w:sz w:val="24"/>
          <w:szCs w:val="24"/>
        </w:rPr>
        <w:t>ая</w:t>
      </w:r>
      <w:r w:rsidRPr="00AF72BF">
        <w:rPr>
          <w:color w:val="000000"/>
          <w:spacing w:val="-12"/>
          <w:sz w:val="24"/>
          <w:szCs w:val="24"/>
        </w:rPr>
        <w:t xml:space="preserve"> </w:t>
      </w:r>
      <w:r w:rsidRPr="00AF72BF">
        <w:rPr>
          <w:color w:val="000000"/>
          <w:sz w:val="24"/>
          <w:szCs w:val="24"/>
        </w:rPr>
        <w:t>темпер</w:t>
      </w:r>
      <w:r w:rsidRPr="00AF72BF">
        <w:rPr>
          <w:color w:val="000000"/>
          <w:spacing w:val="-1"/>
          <w:sz w:val="24"/>
          <w:szCs w:val="24"/>
        </w:rPr>
        <w:t>а</w:t>
      </w:r>
      <w:r w:rsidRPr="00AF72BF">
        <w:rPr>
          <w:color w:val="000000"/>
          <w:spacing w:val="2"/>
          <w:sz w:val="24"/>
          <w:szCs w:val="24"/>
        </w:rPr>
        <w:t>т</w:t>
      </w:r>
      <w:r w:rsidRPr="00AF72BF">
        <w:rPr>
          <w:color w:val="000000"/>
          <w:spacing w:val="-4"/>
          <w:sz w:val="24"/>
          <w:szCs w:val="24"/>
        </w:rPr>
        <w:t>у</w:t>
      </w:r>
      <w:r w:rsidRPr="00AF72BF">
        <w:rPr>
          <w:color w:val="000000"/>
          <w:spacing w:val="2"/>
          <w:sz w:val="24"/>
          <w:szCs w:val="24"/>
        </w:rPr>
        <w:t>р</w:t>
      </w:r>
      <w:r w:rsidRPr="00AF72BF">
        <w:rPr>
          <w:color w:val="000000"/>
          <w:sz w:val="24"/>
          <w:szCs w:val="24"/>
        </w:rPr>
        <w:t>а</w:t>
      </w:r>
      <w:r w:rsidRPr="00AF72BF">
        <w:rPr>
          <w:color w:val="000000"/>
          <w:spacing w:val="-10"/>
          <w:sz w:val="24"/>
          <w:szCs w:val="24"/>
        </w:rPr>
        <w:t xml:space="preserve"> </w:t>
      </w:r>
      <w:r w:rsidRPr="00AF72BF">
        <w:rPr>
          <w:color w:val="000000"/>
          <w:sz w:val="24"/>
          <w:szCs w:val="24"/>
        </w:rPr>
        <w:t>воз</w:t>
      </w:r>
      <w:r w:rsidRPr="00AF72BF">
        <w:rPr>
          <w:color w:val="000000"/>
          <w:spacing w:val="2"/>
          <w:sz w:val="24"/>
          <w:szCs w:val="24"/>
        </w:rPr>
        <w:t>д</w:t>
      </w:r>
      <w:r w:rsidRPr="00AF72BF">
        <w:rPr>
          <w:color w:val="000000"/>
          <w:spacing w:val="-5"/>
          <w:sz w:val="24"/>
          <w:szCs w:val="24"/>
        </w:rPr>
        <w:t>у</w:t>
      </w:r>
      <w:r w:rsidRPr="00AF72BF">
        <w:rPr>
          <w:color w:val="000000"/>
          <w:sz w:val="24"/>
          <w:szCs w:val="24"/>
        </w:rPr>
        <w:t>ха</w:t>
      </w:r>
      <w:r w:rsidRPr="00AF72BF">
        <w:rPr>
          <w:color w:val="000000"/>
          <w:spacing w:val="-10"/>
          <w:sz w:val="24"/>
          <w:szCs w:val="24"/>
        </w:rPr>
        <w:t xml:space="preserve"> </w:t>
      </w:r>
      <w:r w:rsidRPr="00AF72BF">
        <w:rPr>
          <w:color w:val="000000"/>
          <w:sz w:val="24"/>
          <w:szCs w:val="24"/>
        </w:rPr>
        <w:t xml:space="preserve">наиболее </w:t>
      </w:r>
      <w:r w:rsidRPr="00AF72BF">
        <w:rPr>
          <w:color w:val="000000"/>
          <w:spacing w:val="2"/>
          <w:sz w:val="24"/>
          <w:szCs w:val="24"/>
        </w:rPr>
        <w:t>х</w:t>
      </w:r>
      <w:r w:rsidRPr="00AF72BF">
        <w:rPr>
          <w:color w:val="000000"/>
          <w:sz w:val="24"/>
          <w:szCs w:val="24"/>
        </w:rPr>
        <w:t>оло</w:t>
      </w:r>
      <w:r w:rsidRPr="00AF72BF">
        <w:rPr>
          <w:color w:val="000000"/>
          <w:spacing w:val="-1"/>
          <w:sz w:val="24"/>
          <w:szCs w:val="24"/>
        </w:rPr>
        <w:t>д</w:t>
      </w:r>
      <w:r w:rsidRPr="00AF72BF">
        <w:rPr>
          <w:color w:val="000000"/>
          <w:sz w:val="24"/>
          <w:szCs w:val="24"/>
        </w:rPr>
        <w:t>ного</w:t>
      </w:r>
      <w:r w:rsidRPr="00AF72BF">
        <w:rPr>
          <w:color w:val="000000"/>
          <w:spacing w:val="7"/>
          <w:sz w:val="24"/>
          <w:szCs w:val="24"/>
        </w:rPr>
        <w:t xml:space="preserve"> </w:t>
      </w:r>
      <w:r w:rsidRPr="00AF72BF">
        <w:rPr>
          <w:color w:val="000000"/>
          <w:sz w:val="24"/>
          <w:szCs w:val="24"/>
        </w:rPr>
        <w:t>м</w:t>
      </w:r>
      <w:r w:rsidRPr="00AF72BF">
        <w:rPr>
          <w:color w:val="000000"/>
          <w:spacing w:val="-1"/>
          <w:sz w:val="24"/>
          <w:szCs w:val="24"/>
        </w:rPr>
        <w:t>е</w:t>
      </w:r>
      <w:r w:rsidRPr="00AF72BF">
        <w:rPr>
          <w:color w:val="000000"/>
          <w:sz w:val="24"/>
          <w:szCs w:val="24"/>
        </w:rPr>
        <w:t>сяца</w:t>
      </w:r>
      <w:r w:rsidRPr="00AF72BF">
        <w:rPr>
          <w:color w:val="000000"/>
          <w:spacing w:val="8"/>
          <w:sz w:val="24"/>
          <w:szCs w:val="24"/>
        </w:rPr>
        <w:t xml:space="preserve"> </w:t>
      </w:r>
      <w:r w:rsidRPr="00AF72BF">
        <w:rPr>
          <w:color w:val="000000"/>
          <w:sz w:val="24"/>
          <w:szCs w:val="24"/>
        </w:rPr>
        <w:t>–</w:t>
      </w:r>
      <w:r w:rsidRPr="00AF72BF">
        <w:rPr>
          <w:color w:val="000000"/>
          <w:spacing w:val="7"/>
          <w:sz w:val="24"/>
          <w:szCs w:val="24"/>
        </w:rPr>
        <w:t xml:space="preserve"> </w:t>
      </w:r>
      <w:r w:rsidRPr="00AF72BF">
        <w:rPr>
          <w:color w:val="000000"/>
          <w:sz w:val="24"/>
          <w:szCs w:val="24"/>
        </w:rPr>
        <w:t>м</w:t>
      </w:r>
      <w:r w:rsidRPr="00AF72BF">
        <w:rPr>
          <w:color w:val="000000"/>
          <w:spacing w:val="1"/>
          <w:sz w:val="24"/>
          <w:szCs w:val="24"/>
        </w:rPr>
        <w:t>и</w:t>
      </w:r>
      <w:r w:rsidRPr="00AF72BF">
        <w:rPr>
          <w:color w:val="000000"/>
          <w:spacing w:val="3"/>
          <w:sz w:val="24"/>
          <w:szCs w:val="24"/>
        </w:rPr>
        <w:t>н</w:t>
      </w:r>
      <w:r w:rsidRPr="00AF72BF">
        <w:rPr>
          <w:color w:val="000000"/>
          <w:spacing w:val="-4"/>
          <w:sz w:val="24"/>
          <w:szCs w:val="24"/>
        </w:rPr>
        <w:t>у</w:t>
      </w:r>
      <w:r w:rsidRPr="00AF72BF">
        <w:rPr>
          <w:color w:val="000000"/>
          <w:sz w:val="24"/>
          <w:szCs w:val="24"/>
        </w:rPr>
        <w:t>с</w:t>
      </w:r>
      <w:r w:rsidRPr="00AF72BF">
        <w:rPr>
          <w:color w:val="000000"/>
          <w:spacing w:val="5"/>
          <w:sz w:val="24"/>
          <w:szCs w:val="24"/>
        </w:rPr>
        <w:t xml:space="preserve"> </w:t>
      </w:r>
      <w:r w:rsidRPr="00AF72BF">
        <w:rPr>
          <w:color w:val="000000"/>
          <w:sz w:val="24"/>
          <w:szCs w:val="24"/>
        </w:rPr>
        <w:t>18.8</w:t>
      </w:r>
      <w:r w:rsidRPr="00AF72BF">
        <w:rPr>
          <w:color w:val="000000"/>
          <w:spacing w:val="7"/>
          <w:sz w:val="24"/>
          <w:szCs w:val="24"/>
        </w:rPr>
        <w:t xml:space="preserve"> </w:t>
      </w:r>
      <w:r w:rsidRPr="00AF72BF">
        <w:rPr>
          <w:color w:val="000000"/>
          <w:sz w:val="24"/>
          <w:szCs w:val="24"/>
        </w:rPr>
        <w:t>˚С,</w:t>
      </w:r>
      <w:r w:rsidRPr="00AF72BF">
        <w:rPr>
          <w:color w:val="000000"/>
          <w:spacing w:val="7"/>
          <w:sz w:val="24"/>
          <w:szCs w:val="24"/>
        </w:rPr>
        <w:t xml:space="preserve"> </w:t>
      </w:r>
      <w:r w:rsidRPr="00AF72BF">
        <w:rPr>
          <w:color w:val="000000"/>
          <w:sz w:val="24"/>
          <w:szCs w:val="24"/>
        </w:rPr>
        <w:t>аб</w:t>
      </w:r>
      <w:r w:rsidRPr="00AF72BF">
        <w:rPr>
          <w:color w:val="000000"/>
          <w:spacing w:val="-1"/>
          <w:sz w:val="24"/>
          <w:szCs w:val="24"/>
        </w:rPr>
        <w:t>с</w:t>
      </w:r>
      <w:r w:rsidRPr="00AF72BF">
        <w:rPr>
          <w:color w:val="000000"/>
          <w:sz w:val="24"/>
          <w:szCs w:val="24"/>
        </w:rPr>
        <w:t>о</w:t>
      </w:r>
      <w:r w:rsidRPr="00AF72BF">
        <w:rPr>
          <w:color w:val="000000"/>
          <w:sz w:val="24"/>
          <w:szCs w:val="24"/>
        </w:rPr>
        <w:t>лют</w:t>
      </w:r>
      <w:r w:rsidRPr="00AF72BF">
        <w:rPr>
          <w:color w:val="000000"/>
          <w:spacing w:val="2"/>
          <w:sz w:val="24"/>
          <w:szCs w:val="24"/>
        </w:rPr>
        <w:t>н</w:t>
      </w:r>
      <w:r w:rsidRPr="00AF72BF">
        <w:rPr>
          <w:color w:val="000000"/>
          <w:sz w:val="24"/>
          <w:szCs w:val="24"/>
        </w:rPr>
        <w:t>ая</w:t>
      </w:r>
      <w:r w:rsidRPr="00AF72BF">
        <w:rPr>
          <w:color w:val="000000"/>
          <w:spacing w:val="7"/>
          <w:sz w:val="24"/>
          <w:szCs w:val="24"/>
        </w:rPr>
        <w:t xml:space="preserve"> </w:t>
      </w:r>
      <w:r w:rsidRPr="00AF72BF">
        <w:rPr>
          <w:color w:val="000000"/>
          <w:sz w:val="24"/>
          <w:szCs w:val="24"/>
        </w:rPr>
        <w:t>ми</w:t>
      </w:r>
      <w:r w:rsidRPr="00AF72BF">
        <w:rPr>
          <w:color w:val="000000"/>
          <w:spacing w:val="1"/>
          <w:sz w:val="24"/>
          <w:szCs w:val="24"/>
        </w:rPr>
        <w:t>ни</w:t>
      </w:r>
      <w:r w:rsidRPr="00AF72BF">
        <w:rPr>
          <w:color w:val="000000"/>
          <w:sz w:val="24"/>
          <w:szCs w:val="24"/>
        </w:rPr>
        <w:t>мал</w:t>
      </w:r>
      <w:r w:rsidRPr="00AF72BF">
        <w:rPr>
          <w:color w:val="000000"/>
          <w:spacing w:val="-1"/>
          <w:sz w:val="24"/>
          <w:szCs w:val="24"/>
        </w:rPr>
        <w:t>ь</w:t>
      </w:r>
      <w:r w:rsidRPr="00AF72BF">
        <w:rPr>
          <w:color w:val="000000"/>
          <w:sz w:val="24"/>
          <w:szCs w:val="24"/>
        </w:rPr>
        <w:t>ная</w:t>
      </w:r>
      <w:r w:rsidRPr="00AF72BF">
        <w:rPr>
          <w:color w:val="000000"/>
          <w:spacing w:val="6"/>
          <w:sz w:val="24"/>
          <w:szCs w:val="24"/>
        </w:rPr>
        <w:t xml:space="preserve"> </w:t>
      </w:r>
      <w:r w:rsidRPr="00AF72BF">
        <w:rPr>
          <w:color w:val="000000"/>
          <w:sz w:val="24"/>
          <w:szCs w:val="24"/>
        </w:rPr>
        <w:t>тем</w:t>
      </w:r>
      <w:r w:rsidRPr="00AF72BF">
        <w:rPr>
          <w:color w:val="000000"/>
          <w:spacing w:val="1"/>
          <w:sz w:val="24"/>
          <w:szCs w:val="24"/>
        </w:rPr>
        <w:t>п</w:t>
      </w:r>
      <w:r w:rsidRPr="00AF72BF">
        <w:rPr>
          <w:color w:val="000000"/>
          <w:sz w:val="24"/>
          <w:szCs w:val="24"/>
        </w:rPr>
        <w:t>ер</w:t>
      </w:r>
      <w:r w:rsidRPr="00AF72BF">
        <w:rPr>
          <w:color w:val="000000"/>
          <w:spacing w:val="-1"/>
          <w:sz w:val="24"/>
          <w:szCs w:val="24"/>
        </w:rPr>
        <w:t>а</w:t>
      </w:r>
      <w:r w:rsidRPr="00AF72BF">
        <w:rPr>
          <w:color w:val="000000"/>
          <w:spacing w:val="2"/>
          <w:sz w:val="24"/>
          <w:szCs w:val="24"/>
        </w:rPr>
        <w:t>т</w:t>
      </w:r>
      <w:r w:rsidRPr="00AF72BF">
        <w:rPr>
          <w:color w:val="000000"/>
          <w:spacing w:val="-4"/>
          <w:sz w:val="24"/>
          <w:szCs w:val="24"/>
        </w:rPr>
        <w:t>у</w:t>
      </w:r>
      <w:r w:rsidRPr="00AF72BF">
        <w:rPr>
          <w:color w:val="000000"/>
          <w:sz w:val="24"/>
          <w:szCs w:val="24"/>
        </w:rPr>
        <w:t>ра</w:t>
      </w:r>
      <w:r w:rsidRPr="00AF72BF">
        <w:rPr>
          <w:color w:val="000000"/>
          <w:spacing w:val="5"/>
          <w:sz w:val="24"/>
          <w:szCs w:val="24"/>
        </w:rPr>
        <w:t xml:space="preserve"> </w:t>
      </w:r>
      <w:r w:rsidRPr="00AF72BF">
        <w:rPr>
          <w:color w:val="000000"/>
          <w:sz w:val="24"/>
          <w:szCs w:val="24"/>
        </w:rPr>
        <w:t>во</w:t>
      </w:r>
      <w:r w:rsidRPr="00AF72BF">
        <w:rPr>
          <w:color w:val="000000"/>
          <w:spacing w:val="1"/>
          <w:sz w:val="24"/>
          <w:szCs w:val="24"/>
        </w:rPr>
        <w:t>з</w:t>
      </w:r>
      <w:r w:rsidRPr="00AF72BF">
        <w:rPr>
          <w:color w:val="000000"/>
          <w:spacing w:val="5"/>
          <w:sz w:val="24"/>
          <w:szCs w:val="24"/>
        </w:rPr>
        <w:t>д</w:t>
      </w:r>
      <w:r w:rsidRPr="00AF72BF">
        <w:rPr>
          <w:color w:val="000000"/>
          <w:spacing w:val="-6"/>
          <w:sz w:val="24"/>
          <w:szCs w:val="24"/>
        </w:rPr>
        <w:t>у</w:t>
      </w:r>
      <w:r w:rsidRPr="00AF72BF">
        <w:rPr>
          <w:color w:val="000000"/>
          <w:spacing w:val="1"/>
          <w:sz w:val="24"/>
          <w:szCs w:val="24"/>
        </w:rPr>
        <w:t>х</w:t>
      </w:r>
      <w:r w:rsidRPr="00AF72BF">
        <w:rPr>
          <w:color w:val="000000"/>
          <w:sz w:val="24"/>
          <w:szCs w:val="24"/>
        </w:rPr>
        <w:t>а</w:t>
      </w:r>
      <w:r w:rsidRPr="00AF72BF">
        <w:rPr>
          <w:color w:val="000000"/>
          <w:spacing w:val="12"/>
          <w:sz w:val="24"/>
          <w:szCs w:val="24"/>
        </w:rPr>
        <w:t xml:space="preserve"> </w:t>
      </w:r>
      <w:r w:rsidRPr="00AF72BF">
        <w:rPr>
          <w:color w:val="000000"/>
          <w:sz w:val="24"/>
          <w:szCs w:val="24"/>
        </w:rPr>
        <w:t>–</w:t>
      </w:r>
      <w:r w:rsidRPr="00AF72BF">
        <w:rPr>
          <w:color w:val="000000"/>
          <w:spacing w:val="8"/>
          <w:sz w:val="24"/>
          <w:szCs w:val="24"/>
        </w:rPr>
        <w:t xml:space="preserve"> </w:t>
      </w:r>
      <w:r w:rsidRPr="00AF72BF">
        <w:rPr>
          <w:color w:val="000000"/>
          <w:sz w:val="24"/>
          <w:szCs w:val="24"/>
        </w:rPr>
        <w:t>ми</w:t>
      </w:r>
      <w:r w:rsidRPr="00AF72BF">
        <w:rPr>
          <w:color w:val="000000"/>
          <w:spacing w:val="4"/>
          <w:sz w:val="24"/>
          <w:szCs w:val="24"/>
        </w:rPr>
        <w:t>н</w:t>
      </w:r>
      <w:r w:rsidRPr="00AF72BF">
        <w:rPr>
          <w:color w:val="000000"/>
          <w:spacing w:val="-4"/>
          <w:sz w:val="24"/>
          <w:szCs w:val="24"/>
        </w:rPr>
        <w:t>у</w:t>
      </w:r>
      <w:r w:rsidRPr="00AF72BF">
        <w:rPr>
          <w:color w:val="000000"/>
          <w:sz w:val="24"/>
          <w:szCs w:val="24"/>
        </w:rPr>
        <w:t>с</w:t>
      </w:r>
      <w:r w:rsidRPr="00AF72BF">
        <w:rPr>
          <w:color w:val="000000"/>
          <w:spacing w:val="5"/>
          <w:sz w:val="24"/>
          <w:szCs w:val="24"/>
        </w:rPr>
        <w:t xml:space="preserve"> </w:t>
      </w:r>
      <w:r w:rsidRPr="00AF72BF">
        <w:rPr>
          <w:color w:val="000000"/>
          <w:spacing w:val="2"/>
          <w:sz w:val="24"/>
          <w:szCs w:val="24"/>
        </w:rPr>
        <w:t>4</w:t>
      </w:r>
      <w:r w:rsidRPr="00AF72BF">
        <w:rPr>
          <w:color w:val="000000"/>
          <w:sz w:val="24"/>
          <w:szCs w:val="24"/>
        </w:rPr>
        <w:t>5</w:t>
      </w:r>
      <w:r w:rsidRPr="00AF72BF">
        <w:rPr>
          <w:color w:val="000000"/>
          <w:spacing w:val="7"/>
          <w:sz w:val="24"/>
          <w:szCs w:val="24"/>
        </w:rPr>
        <w:t xml:space="preserve"> </w:t>
      </w:r>
      <w:r w:rsidRPr="00AF72BF">
        <w:rPr>
          <w:color w:val="000000"/>
          <w:sz w:val="24"/>
          <w:szCs w:val="24"/>
        </w:rPr>
        <w:t>˚С. Сред</w:t>
      </w:r>
      <w:r w:rsidRPr="00AF72BF">
        <w:rPr>
          <w:color w:val="000000"/>
          <w:spacing w:val="1"/>
          <w:sz w:val="24"/>
          <w:szCs w:val="24"/>
        </w:rPr>
        <w:t>н</w:t>
      </w:r>
      <w:r w:rsidRPr="00AF72BF">
        <w:rPr>
          <w:color w:val="000000"/>
          <w:sz w:val="24"/>
          <w:szCs w:val="24"/>
        </w:rPr>
        <w:t>егодов</w:t>
      </w:r>
      <w:r w:rsidRPr="00AF72BF">
        <w:rPr>
          <w:color w:val="000000"/>
          <w:spacing w:val="-1"/>
          <w:sz w:val="24"/>
          <w:szCs w:val="24"/>
        </w:rPr>
        <w:t>а</w:t>
      </w:r>
      <w:r w:rsidRPr="00AF72BF">
        <w:rPr>
          <w:color w:val="000000"/>
          <w:sz w:val="24"/>
          <w:szCs w:val="24"/>
        </w:rPr>
        <w:t>я темпер</w:t>
      </w:r>
      <w:r w:rsidRPr="00AF72BF">
        <w:rPr>
          <w:color w:val="000000"/>
          <w:spacing w:val="1"/>
          <w:sz w:val="24"/>
          <w:szCs w:val="24"/>
        </w:rPr>
        <w:t>а</w:t>
      </w:r>
      <w:r w:rsidRPr="00AF72BF">
        <w:rPr>
          <w:color w:val="000000"/>
          <w:spacing w:val="3"/>
          <w:sz w:val="24"/>
          <w:szCs w:val="24"/>
        </w:rPr>
        <w:t>т</w:t>
      </w:r>
      <w:r w:rsidRPr="00AF72BF">
        <w:rPr>
          <w:color w:val="000000"/>
          <w:spacing w:val="-4"/>
          <w:sz w:val="24"/>
          <w:szCs w:val="24"/>
        </w:rPr>
        <w:t>у</w:t>
      </w:r>
      <w:r w:rsidRPr="00AF72BF">
        <w:rPr>
          <w:color w:val="000000"/>
          <w:sz w:val="24"/>
          <w:szCs w:val="24"/>
        </w:rPr>
        <w:t>ра</w:t>
      </w:r>
      <w:r w:rsidRPr="00AF72BF">
        <w:rPr>
          <w:color w:val="000000"/>
          <w:spacing w:val="-1"/>
          <w:sz w:val="24"/>
          <w:szCs w:val="24"/>
        </w:rPr>
        <w:t xml:space="preserve"> </w:t>
      </w:r>
      <w:r w:rsidRPr="00AF72BF">
        <w:rPr>
          <w:color w:val="000000"/>
          <w:sz w:val="24"/>
          <w:szCs w:val="24"/>
        </w:rPr>
        <w:t>воз</w:t>
      </w:r>
      <w:r w:rsidRPr="00AF72BF">
        <w:rPr>
          <w:color w:val="000000"/>
          <w:spacing w:val="5"/>
          <w:sz w:val="24"/>
          <w:szCs w:val="24"/>
        </w:rPr>
        <w:t>д</w:t>
      </w:r>
      <w:r w:rsidRPr="00AF72BF">
        <w:rPr>
          <w:color w:val="000000"/>
          <w:spacing w:val="-6"/>
          <w:sz w:val="24"/>
          <w:szCs w:val="24"/>
        </w:rPr>
        <w:t>у</w:t>
      </w:r>
      <w:r w:rsidRPr="00AF72BF">
        <w:rPr>
          <w:color w:val="000000"/>
          <w:spacing w:val="1"/>
          <w:sz w:val="24"/>
          <w:szCs w:val="24"/>
        </w:rPr>
        <w:t>х</w:t>
      </w:r>
      <w:r w:rsidRPr="00AF72BF">
        <w:rPr>
          <w:color w:val="000000"/>
          <w:sz w:val="24"/>
          <w:szCs w:val="24"/>
        </w:rPr>
        <w:t>а</w:t>
      </w:r>
      <w:r w:rsidRPr="00AF72BF">
        <w:rPr>
          <w:color w:val="000000"/>
          <w:spacing w:val="1"/>
          <w:sz w:val="24"/>
          <w:szCs w:val="24"/>
        </w:rPr>
        <w:t xml:space="preserve"> </w:t>
      </w:r>
      <w:r w:rsidRPr="00AF72BF">
        <w:rPr>
          <w:color w:val="000000"/>
          <w:sz w:val="24"/>
          <w:szCs w:val="24"/>
        </w:rPr>
        <w:t>соста</w:t>
      </w:r>
      <w:r w:rsidRPr="00AF72BF">
        <w:rPr>
          <w:color w:val="000000"/>
          <w:spacing w:val="-1"/>
          <w:sz w:val="24"/>
          <w:szCs w:val="24"/>
        </w:rPr>
        <w:t>в</w:t>
      </w:r>
      <w:r w:rsidRPr="00AF72BF">
        <w:rPr>
          <w:color w:val="000000"/>
          <w:sz w:val="24"/>
          <w:szCs w:val="24"/>
        </w:rPr>
        <w:t>л</w:t>
      </w:r>
      <w:r w:rsidRPr="00AF72BF">
        <w:rPr>
          <w:color w:val="000000"/>
          <w:spacing w:val="2"/>
          <w:sz w:val="24"/>
          <w:szCs w:val="24"/>
        </w:rPr>
        <w:t>я</w:t>
      </w:r>
      <w:r w:rsidRPr="00AF72BF">
        <w:rPr>
          <w:color w:val="000000"/>
          <w:spacing w:val="1"/>
          <w:sz w:val="24"/>
          <w:szCs w:val="24"/>
        </w:rPr>
        <w:t>е</w:t>
      </w:r>
      <w:r w:rsidRPr="00AF72BF">
        <w:rPr>
          <w:color w:val="000000"/>
          <w:sz w:val="24"/>
          <w:szCs w:val="24"/>
        </w:rPr>
        <w:t xml:space="preserve">т </w:t>
      </w:r>
      <w:r w:rsidRPr="00AF72BF">
        <w:rPr>
          <w:color w:val="000000"/>
          <w:spacing w:val="2"/>
          <w:sz w:val="24"/>
          <w:szCs w:val="24"/>
        </w:rPr>
        <w:t>п</w:t>
      </w:r>
      <w:r w:rsidRPr="00AF72BF">
        <w:rPr>
          <w:color w:val="000000"/>
          <w:sz w:val="24"/>
          <w:szCs w:val="24"/>
        </w:rPr>
        <w:t>л</w:t>
      </w:r>
      <w:r w:rsidRPr="00AF72BF">
        <w:rPr>
          <w:color w:val="000000"/>
          <w:spacing w:val="1"/>
          <w:sz w:val="24"/>
          <w:szCs w:val="24"/>
        </w:rPr>
        <w:t>ю</w:t>
      </w:r>
      <w:r w:rsidRPr="00AF72BF">
        <w:rPr>
          <w:color w:val="000000"/>
          <w:sz w:val="24"/>
          <w:szCs w:val="24"/>
        </w:rPr>
        <w:t xml:space="preserve">с 6.5 </w:t>
      </w:r>
      <w:r w:rsidRPr="00AF72BF">
        <w:rPr>
          <w:color w:val="000000"/>
          <w:spacing w:val="-1"/>
          <w:sz w:val="24"/>
          <w:szCs w:val="24"/>
        </w:rPr>
        <w:t>˚</w:t>
      </w:r>
      <w:r w:rsidRPr="00AF72BF">
        <w:rPr>
          <w:color w:val="000000"/>
          <w:sz w:val="24"/>
          <w:szCs w:val="24"/>
        </w:rPr>
        <w:t>С.</w:t>
      </w:r>
    </w:p>
    <w:p w:rsidR="00AF72BF" w:rsidRPr="00AF72BF" w:rsidRDefault="00AF72BF" w:rsidP="00AF72BF">
      <w:pPr>
        <w:autoSpaceDE/>
        <w:autoSpaceDN/>
        <w:ind w:left="1" w:right="-54" w:firstLine="566"/>
        <w:jc w:val="both"/>
        <w:rPr>
          <w:color w:val="000000"/>
          <w:sz w:val="24"/>
          <w:szCs w:val="24"/>
        </w:rPr>
      </w:pPr>
      <w:r w:rsidRPr="00AF72BF">
        <w:rPr>
          <w:color w:val="000000"/>
          <w:sz w:val="24"/>
          <w:szCs w:val="24"/>
        </w:rPr>
        <w:t>Б</w:t>
      </w:r>
      <w:r w:rsidRPr="00AF72BF">
        <w:rPr>
          <w:color w:val="000000"/>
          <w:spacing w:val="-1"/>
          <w:sz w:val="24"/>
          <w:szCs w:val="24"/>
        </w:rPr>
        <w:t>е</w:t>
      </w:r>
      <w:r w:rsidRPr="00AF72BF">
        <w:rPr>
          <w:color w:val="000000"/>
          <w:sz w:val="24"/>
          <w:szCs w:val="24"/>
        </w:rPr>
        <w:t>змороз</w:t>
      </w:r>
      <w:r w:rsidRPr="00AF72BF">
        <w:rPr>
          <w:color w:val="000000"/>
          <w:spacing w:val="1"/>
          <w:sz w:val="24"/>
          <w:szCs w:val="24"/>
        </w:rPr>
        <w:t>н</w:t>
      </w:r>
      <w:r w:rsidRPr="00AF72BF">
        <w:rPr>
          <w:color w:val="000000"/>
          <w:sz w:val="24"/>
          <w:szCs w:val="24"/>
        </w:rPr>
        <w:t>ый</w:t>
      </w:r>
      <w:r>
        <w:rPr>
          <w:color w:val="000000"/>
          <w:spacing w:val="25"/>
          <w:sz w:val="24"/>
          <w:szCs w:val="24"/>
        </w:rPr>
        <w:t xml:space="preserve"> </w:t>
      </w:r>
      <w:r w:rsidRPr="00AF72BF">
        <w:rPr>
          <w:color w:val="000000"/>
          <w:spacing w:val="1"/>
          <w:sz w:val="24"/>
          <w:szCs w:val="24"/>
        </w:rPr>
        <w:t>п</w:t>
      </w:r>
      <w:r w:rsidRPr="00AF72BF">
        <w:rPr>
          <w:color w:val="000000"/>
          <w:sz w:val="24"/>
          <w:szCs w:val="24"/>
        </w:rPr>
        <w:t>ериод</w:t>
      </w:r>
      <w:r w:rsidRPr="00AF72BF">
        <w:rPr>
          <w:color w:val="000000"/>
          <w:spacing w:val="24"/>
          <w:sz w:val="24"/>
          <w:szCs w:val="24"/>
        </w:rPr>
        <w:t xml:space="preserve"> </w:t>
      </w:r>
      <w:r w:rsidRPr="00AF72BF">
        <w:rPr>
          <w:color w:val="000000"/>
          <w:sz w:val="24"/>
          <w:szCs w:val="24"/>
        </w:rPr>
        <w:t>длится</w:t>
      </w:r>
      <w:r w:rsidRPr="00AF72BF">
        <w:rPr>
          <w:color w:val="000000"/>
          <w:spacing w:val="23"/>
          <w:sz w:val="24"/>
          <w:szCs w:val="24"/>
        </w:rPr>
        <w:t xml:space="preserve"> </w:t>
      </w:r>
      <w:r w:rsidRPr="00AF72BF">
        <w:rPr>
          <w:color w:val="000000"/>
          <w:sz w:val="24"/>
          <w:szCs w:val="24"/>
        </w:rPr>
        <w:t>в</w:t>
      </w:r>
      <w:r>
        <w:rPr>
          <w:color w:val="000000"/>
          <w:spacing w:val="24"/>
          <w:sz w:val="24"/>
          <w:szCs w:val="24"/>
        </w:rPr>
        <w:t xml:space="preserve"> </w:t>
      </w:r>
      <w:r w:rsidRPr="00AF72BF">
        <w:rPr>
          <w:color w:val="000000"/>
          <w:sz w:val="24"/>
          <w:szCs w:val="24"/>
        </w:rPr>
        <w:t>ср</w:t>
      </w:r>
      <w:r w:rsidRPr="00AF72BF">
        <w:rPr>
          <w:color w:val="000000"/>
          <w:spacing w:val="-1"/>
          <w:sz w:val="24"/>
          <w:szCs w:val="24"/>
        </w:rPr>
        <w:t>е</w:t>
      </w:r>
      <w:r w:rsidRPr="00AF72BF">
        <w:rPr>
          <w:color w:val="000000"/>
          <w:sz w:val="24"/>
          <w:szCs w:val="24"/>
        </w:rPr>
        <w:t>д</w:t>
      </w:r>
      <w:r w:rsidRPr="00AF72BF">
        <w:rPr>
          <w:color w:val="000000"/>
          <w:spacing w:val="1"/>
          <w:sz w:val="24"/>
          <w:szCs w:val="24"/>
        </w:rPr>
        <w:t>н</w:t>
      </w:r>
      <w:r w:rsidRPr="00AF72BF">
        <w:rPr>
          <w:color w:val="000000"/>
          <w:sz w:val="24"/>
          <w:szCs w:val="24"/>
        </w:rPr>
        <w:t>ем</w:t>
      </w:r>
      <w:r w:rsidRPr="00AF72BF">
        <w:rPr>
          <w:color w:val="000000"/>
          <w:spacing w:val="22"/>
          <w:sz w:val="24"/>
          <w:szCs w:val="24"/>
        </w:rPr>
        <w:t xml:space="preserve"> </w:t>
      </w:r>
      <w:r w:rsidRPr="00AF72BF">
        <w:rPr>
          <w:color w:val="000000"/>
          <w:sz w:val="24"/>
          <w:szCs w:val="24"/>
        </w:rPr>
        <w:t>155</w:t>
      </w:r>
      <w:r w:rsidRPr="00AF72BF">
        <w:rPr>
          <w:color w:val="000000"/>
          <w:spacing w:val="26"/>
          <w:sz w:val="24"/>
          <w:szCs w:val="24"/>
        </w:rPr>
        <w:t xml:space="preserve"> </w:t>
      </w:r>
      <w:r w:rsidRPr="00AF72BF">
        <w:rPr>
          <w:color w:val="000000"/>
          <w:sz w:val="24"/>
          <w:szCs w:val="24"/>
        </w:rPr>
        <w:t>д</w:t>
      </w:r>
      <w:r w:rsidRPr="00AF72BF">
        <w:rPr>
          <w:color w:val="000000"/>
          <w:spacing w:val="2"/>
          <w:sz w:val="24"/>
          <w:szCs w:val="24"/>
        </w:rPr>
        <w:t>н</w:t>
      </w:r>
      <w:r w:rsidRPr="00AF72BF">
        <w:rPr>
          <w:color w:val="000000"/>
          <w:sz w:val="24"/>
          <w:szCs w:val="24"/>
        </w:rPr>
        <w:t>ей.</w:t>
      </w:r>
      <w:r w:rsidRPr="00AF72BF">
        <w:rPr>
          <w:color w:val="000000"/>
          <w:spacing w:val="24"/>
          <w:sz w:val="24"/>
          <w:szCs w:val="24"/>
        </w:rPr>
        <w:t xml:space="preserve"> </w:t>
      </w:r>
      <w:r w:rsidRPr="00AF72BF">
        <w:rPr>
          <w:color w:val="000000"/>
          <w:sz w:val="24"/>
          <w:szCs w:val="24"/>
        </w:rPr>
        <w:t>З</w:t>
      </w:r>
      <w:r w:rsidRPr="00AF72BF">
        <w:rPr>
          <w:color w:val="000000"/>
          <w:spacing w:val="1"/>
          <w:sz w:val="24"/>
          <w:szCs w:val="24"/>
        </w:rPr>
        <w:t>и</w:t>
      </w:r>
      <w:r w:rsidRPr="00AF72BF">
        <w:rPr>
          <w:color w:val="000000"/>
          <w:sz w:val="24"/>
          <w:szCs w:val="24"/>
        </w:rPr>
        <w:t>ма</w:t>
      </w:r>
      <w:r w:rsidRPr="00AF72BF">
        <w:rPr>
          <w:color w:val="000000"/>
          <w:spacing w:val="28"/>
          <w:sz w:val="24"/>
          <w:szCs w:val="24"/>
        </w:rPr>
        <w:t xml:space="preserve"> </w:t>
      </w:r>
      <w:r w:rsidRPr="00AF72BF">
        <w:rPr>
          <w:color w:val="000000"/>
          <w:sz w:val="24"/>
          <w:szCs w:val="24"/>
        </w:rPr>
        <w:t>–</w:t>
      </w:r>
      <w:r w:rsidRPr="00AF72BF">
        <w:rPr>
          <w:color w:val="000000"/>
          <w:spacing w:val="24"/>
          <w:sz w:val="24"/>
          <w:szCs w:val="24"/>
        </w:rPr>
        <w:t xml:space="preserve"> </w:t>
      </w:r>
      <w:r w:rsidRPr="00AF72BF">
        <w:rPr>
          <w:color w:val="000000"/>
          <w:spacing w:val="2"/>
          <w:sz w:val="24"/>
          <w:szCs w:val="24"/>
        </w:rPr>
        <w:t>х</w:t>
      </w:r>
      <w:r w:rsidRPr="00AF72BF">
        <w:rPr>
          <w:color w:val="000000"/>
          <w:sz w:val="24"/>
          <w:szCs w:val="24"/>
        </w:rPr>
        <w:t>олод</w:t>
      </w:r>
      <w:r w:rsidRPr="00AF72BF">
        <w:rPr>
          <w:color w:val="000000"/>
          <w:spacing w:val="1"/>
          <w:sz w:val="24"/>
          <w:szCs w:val="24"/>
        </w:rPr>
        <w:t>н</w:t>
      </w:r>
      <w:r w:rsidRPr="00AF72BF">
        <w:rPr>
          <w:color w:val="000000"/>
          <w:sz w:val="24"/>
          <w:szCs w:val="24"/>
        </w:rPr>
        <w:t>ая,</w:t>
      </w:r>
      <w:r w:rsidRPr="00AF72BF">
        <w:rPr>
          <w:color w:val="000000"/>
          <w:spacing w:val="21"/>
          <w:sz w:val="24"/>
          <w:szCs w:val="24"/>
        </w:rPr>
        <w:t xml:space="preserve"> </w:t>
      </w:r>
      <w:r w:rsidRPr="00AF72BF">
        <w:rPr>
          <w:color w:val="000000"/>
          <w:spacing w:val="1"/>
          <w:sz w:val="24"/>
          <w:szCs w:val="24"/>
        </w:rPr>
        <w:t>п</w:t>
      </w:r>
      <w:r w:rsidRPr="00AF72BF">
        <w:rPr>
          <w:color w:val="000000"/>
          <w:sz w:val="24"/>
          <w:szCs w:val="24"/>
        </w:rPr>
        <w:t>родолж</w:t>
      </w:r>
      <w:r w:rsidRPr="00AF72BF">
        <w:rPr>
          <w:color w:val="000000"/>
          <w:spacing w:val="1"/>
          <w:sz w:val="24"/>
          <w:szCs w:val="24"/>
        </w:rPr>
        <w:t>и</w:t>
      </w:r>
      <w:r w:rsidRPr="00AF72BF">
        <w:rPr>
          <w:color w:val="000000"/>
          <w:sz w:val="24"/>
          <w:szCs w:val="24"/>
        </w:rPr>
        <w:t>тел</w:t>
      </w:r>
      <w:r w:rsidRPr="00AF72BF">
        <w:rPr>
          <w:color w:val="000000"/>
          <w:sz w:val="24"/>
          <w:szCs w:val="24"/>
        </w:rPr>
        <w:t>ь</w:t>
      </w:r>
      <w:r w:rsidRPr="00AF72BF">
        <w:rPr>
          <w:color w:val="000000"/>
          <w:sz w:val="24"/>
          <w:szCs w:val="24"/>
        </w:rPr>
        <w:t>ностью</w:t>
      </w:r>
      <w:r w:rsidRPr="00AF72BF">
        <w:rPr>
          <w:color w:val="000000"/>
          <w:spacing w:val="23"/>
          <w:sz w:val="24"/>
          <w:szCs w:val="24"/>
        </w:rPr>
        <w:t xml:space="preserve"> </w:t>
      </w:r>
      <w:r w:rsidRPr="00AF72BF">
        <w:rPr>
          <w:color w:val="000000"/>
          <w:sz w:val="24"/>
          <w:szCs w:val="24"/>
        </w:rPr>
        <w:t>157 д</w:t>
      </w:r>
      <w:r w:rsidRPr="00AF72BF">
        <w:rPr>
          <w:color w:val="000000"/>
          <w:spacing w:val="1"/>
          <w:sz w:val="24"/>
          <w:szCs w:val="24"/>
        </w:rPr>
        <w:t>н</w:t>
      </w:r>
      <w:r w:rsidRPr="00AF72BF">
        <w:rPr>
          <w:color w:val="000000"/>
          <w:sz w:val="24"/>
          <w:szCs w:val="24"/>
        </w:rPr>
        <w:t>ей.</w:t>
      </w:r>
    </w:p>
    <w:p w:rsidR="00AF72BF" w:rsidRPr="00AF72BF" w:rsidRDefault="00AF72BF" w:rsidP="00AF72BF">
      <w:pPr>
        <w:autoSpaceDE/>
        <w:autoSpaceDN/>
        <w:ind w:left="1" w:right="-18" w:firstLine="566"/>
        <w:jc w:val="both"/>
        <w:rPr>
          <w:color w:val="000000"/>
          <w:sz w:val="24"/>
          <w:szCs w:val="24"/>
        </w:rPr>
      </w:pPr>
      <w:r w:rsidRPr="00AF72BF">
        <w:rPr>
          <w:color w:val="000000"/>
          <w:sz w:val="24"/>
          <w:szCs w:val="24"/>
        </w:rPr>
        <w:t>Хар</w:t>
      </w:r>
      <w:r w:rsidRPr="00AF72BF">
        <w:rPr>
          <w:color w:val="000000"/>
          <w:spacing w:val="-1"/>
          <w:sz w:val="24"/>
          <w:szCs w:val="24"/>
        </w:rPr>
        <w:t>а</w:t>
      </w:r>
      <w:r w:rsidRPr="00AF72BF">
        <w:rPr>
          <w:color w:val="000000"/>
          <w:sz w:val="24"/>
          <w:szCs w:val="24"/>
        </w:rPr>
        <w:t>ктерной особен</w:t>
      </w:r>
      <w:r w:rsidRPr="00AF72BF">
        <w:rPr>
          <w:color w:val="000000"/>
          <w:spacing w:val="1"/>
          <w:sz w:val="24"/>
          <w:szCs w:val="24"/>
        </w:rPr>
        <w:t>н</w:t>
      </w:r>
      <w:r w:rsidRPr="00AF72BF">
        <w:rPr>
          <w:color w:val="000000"/>
          <w:sz w:val="24"/>
          <w:szCs w:val="24"/>
        </w:rPr>
        <w:t>ост</w:t>
      </w:r>
      <w:r w:rsidRPr="00AF72BF">
        <w:rPr>
          <w:color w:val="000000"/>
          <w:spacing w:val="1"/>
          <w:sz w:val="24"/>
          <w:szCs w:val="24"/>
        </w:rPr>
        <w:t>ь</w:t>
      </w:r>
      <w:r w:rsidRPr="00AF72BF">
        <w:rPr>
          <w:color w:val="000000"/>
          <w:sz w:val="24"/>
          <w:szCs w:val="24"/>
        </w:rPr>
        <w:t>ю</w:t>
      </w:r>
      <w:r w:rsidRPr="00AF72BF">
        <w:rPr>
          <w:color w:val="000000"/>
          <w:spacing w:val="-1"/>
          <w:sz w:val="24"/>
          <w:szCs w:val="24"/>
        </w:rPr>
        <w:t xml:space="preserve"> </w:t>
      </w:r>
      <w:r w:rsidRPr="00AF72BF">
        <w:rPr>
          <w:color w:val="000000"/>
          <w:sz w:val="24"/>
          <w:szCs w:val="24"/>
        </w:rPr>
        <w:t>кл</w:t>
      </w:r>
      <w:r w:rsidRPr="00AF72BF">
        <w:rPr>
          <w:color w:val="000000"/>
          <w:spacing w:val="1"/>
          <w:sz w:val="24"/>
          <w:szCs w:val="24"/>
        </w:rPr>
        <w:t>и</w:t>
      </w:r>
      <w:r w:rsidRPr="00AF72BF">
        <w:rPr>
          <w:color w:val="000000"/>
          <w:sz w:val="24"/>
          <w:szCs w:val="24"/>
        </w:rPr>
        <w:t>мат</w:t>
      </w:r>
      <w:r w:rsidRPr="00AF72BF">
        <w:rPr>
          <w:color w:val="000000"/>
          <w:spacing w:val="1"/>
          <w:sz w:val="24"/>
          <w:szCs w:val="24"/>
        </w:rPr>
        <w:t>и</w:t>
      </w:r>
      <w:r w:rsidRPr="00AF72BF">
        <w:rPr>
          <w:color w:val="000000"/>
          <w:sz w:val="24"/>
          <w:szCs w:val="24"/>
        </w:rPr>
        <w:t>ч</w:t>
      </w:r>
      <w:r w:rsidRPr="00AF72BF">
        <w:rPr>
          <w:color w:val="000000"/>
          <w:spacing w:val="-1"/>
          <w:sz w:val="24"/>
          <w:szCs w:val="24"/>
        </w:rPr>
        <w:t>е</w:t>
      </w:r>
      <w:r w:rsidRPr="00AF72BF">
        <w:rPr>
          <w:color w:val="000000"/>
          <w:sz w:val="24"/>
          <w:szCs w:val="24"/>
        </w:rPr>
        <w:t>ских</w:t>
      </w:r>
      <w:r w:rsidRPr="00AF72BF">
        <w:rPr>
          <w:color w:val="000000"/>
          <w:spacing w:val="3"/>
          <w:sz w:val="24"/>
          <w:szCs w:val="24"/>
        </w:rPr>
        <w:t xml:space="preserve"> </w:t>
      </w:r>
      <w:r w:rsidRPr="00AF72BF">
        <w:rPr>
          <w:color w:val="000000"/>
          <w:spacing w:val="-6"/>
          <w:sz w:val="24"/>
          <w:szCs w:val="24"/>
        </w:rPr>
        <w:t>у</w:t>
      </w:r>
      <w:r w:rsidRPr="00AF72BF">
        <w:rPr>
          <w:color w:val="000000"/>
          <w:spacing w:val="-1"/>
          <w:sz w:val="24"/>
          <w:szCs w:val="24"/>
        </w:rPr>
        <w:t>с</w:t>
      </w:r>
      <w:r w:rsidRPr="00AF72BF">
        <w:rPr>
          <w:color w:val="000000"/>
          <w:spacing w:val="2"/>
          <w:sz w:val="24"/>
          <w:szCs w:val="24"/>
        </w:rPr>
        <w:t>л</w:t>
      </w:r>
      <w:r w:rsidRPr="00AF72BF">
        <w:rPr>
          <w:color w:val="000000"/>
          <w:sz w:val="24"/>
          <w:szCs w:val="24"/>
        </w:rPr>
        <w:t>овий</w:t>
      </w:r>
      <w:r w:rsidRPr="00AF72BF">
        <w:rPr>
          <w:color w:val="000000"/>
          <w:spacing w:val="1"/>
          <w:sz w:val="24"/>
          <w:szCs w:val="24"/>
        </w:rPr>
        <w:t xml:space="preserve"> </w:t>
      </w:r>
      <w:r w:rsidRPr="00AF72BF">
        <w:rPr>
          <w:color w:val="000000"/>
          <w:sz w:val="24"/>
          <w:szCs w:val="24"/>
        </w:rPr>
        <w:t>являю</w:t>
      </w:r>
      <w:r w:rsidRPr="00AF72BF">
        <w:rPr>
          <w:color w:val="000000"/>
          <w:spacing w:val="1"/>
          <w:sz w:val="24"/>
          <w:szCs w:val="24"/>
        </w:rPr>
        <w:t>т</w:t>
      </w:r>
      <w:r w:rsidRPr="00AF72BF">
        <w:rPr>
          <w:color w:val="000000"/>
          <w:sz w:val="24"/>
          <w:szCs w:val="24"/>
        </w:rPr>
        <w:t>ся</w:t>
      </w:r>
      <w:r w:rsidRPr="00AF72BF">
        <w:rPr>
          <w:color w:val="000000"/>
          <w:spacing w:val="-1"/>
          <w:sz w:val="24"/>
          <w:szCs w:val="24"/>
        </w:rPr>
        <w:t xml:space="preserve"> </w:t>
      </w:r>
      <w:r w:rsidRPr="00AF72BF">
        <w:rPr>
          <w:color w:val="000000"/>
          <w:sz w:val="24"/>
          <w:szCs w:val="24"/>
        </w:rPr>
        <w:t xml:space="preserve">почти </w:t>
      </w:r>
      <w:r w:rsidRPr="00AF72BF">
        <w:rPr>
          <w:color w:val="000000"/>
          <w:spacing w:val="-2"/>
          <w:sz w:val="24"/>
          <w:szCs w:val="24"/>
        </w:rPr>
        <w:t>п</w:t>
      </w:r>
      <w:r w:rsidRPr="00AF72BF">
        <w:rPr>
          <w:color w:val="000000"/>
          <w:sz w:val="24"/>
          <w:szCs w:val="24"/>
        </w:rPr>
        <w:t>о</w:t>
      </w:r>
      <w:r w:rsidRPr="00AF72BF">
        <w:rPr>
          <w:color w:val="000000"/>
          <w:spacing w:val="-1"/>
          <w:sz w:val="24"/>
          <w:szCs w:val="24"/>
        </w:rPr>
        <w:t>с</w:t>
      </w:r>
      <w:r w:rsidRPr="00AF72BF">
        <w:rPr>
          <w:color w:val="000000"/>
          <w:sz w:val="24"/>
          <w:szCs w:val="24"/>
        </w:rPr>
        <w:t>тоя</w:t>
      </w:r>
      <w:r w:rsidRPr="00AF72BF">
        <w:rPr>
          <w:color w:val="000000"/>
          <w:spacing w:val="2"/>
          <w:sz w:val="24"/>
          <w:szCs w:val="24"/>
        </w:rPr>
        <w:t>н</w:t>
      </w:r>
      <w:r w:rsidRPr="00AF72BF">
        <w:rPr>
          <w:color w:val="000000"/>
          <w:sz w:val="24"/>
          <w:szCs w:val="24"/>
        </w:rPr>
        <w:t xml:space="preserve">но </w:t>
      </w:r>
      <w:r w:rsidRPr="00AF72BF">
        <w:rPr>
          <w:color w:val="000000"/>
          <w:spacing w:val="3"/>
          <w:sz w:val="24"/>
          <w:szCs w:val="24"/>
        </w:rPr>
        <w:t>д</w:t>
      </w:r>
      <w:r w:rsidRPr="00AF72BF">
        <w:rPr>
          <w:color w:val="000000"/>
          <w:spacing w:val="-5"/>
          <w:sz w:val="24"/>
          <w:szCs w:val="24"/>
        </w:rPr>
        <w:t>у</w:t>
      </w:r>
      <w:r w:rsidRPr="00AF72BF">
        <w:rPr>
          <w:color w:val="000000"/>
          <w:sz w:val="24"/>
          <w:szCs w:val="24"/>
        </w:rPr>
        <w:t>ющие в</w:t>
      </w:r>
      <w:r w:rsidRPr="00AF72BF">
        <w:rPr>
          <w:color w:val="000000"/>
          <w:spacing w:val="-2"/>
          <w:sz w:val="24"/>
          <w:szCs w:val="24"/>
        </w:rPr>
        <w:t>е</w:t>
      </w:r>
      <w:r w:rsidRPr="00AF72BF">
        <w:rPr>
          <w:color w:val="000000"/>
          <w:sz w:val="24"/>
          <w:szCs w:val="24"/>
        </w:rPr>
        <w:t>тры. Пр</w:t>
      </w:r>
      <w:r w:rsidRPr="00AF72BF">
        <w:rPr>
          <w:color w:val="000000"/>
          <w:spacing w:val="-1"/>
          <w:sz w:val="24"/>
          <w:szCs w:val="24"/>
        </w:rPr>
        <w:t>е</w:t>
      </w:r>
      <w:r w:rsidRPr="00AF72BF">
        <w:rPr>
          <w:color w:val="000000"/>
          <w:sz w:val="24"/>
          <w:szCs w:val="24"/>
        </w:rPr>
        <w:t>обладающ</w:t>
      </w:r>
      <w:r w:rsidRPr="00AF72BF">
        <w:rPr>
          <w:color w:val="000000"/>
          <w:spacing w:val="1"/>
          <w:sz w:val="24"/>
          <w:szCs w:val="24"/>
        </w:rPr>
        <w:t>и</w:t>
      </w:r>
      <w:r w:rsidRPr="00AF72BF">
        <w:rPr>
          <w:color w:val="000000"/>
          <w:spacing w:val="44"/>
          <w:sz w:val="24"/>
          <w:szCs w:val="24"/>
        </w:rPr>
        <w:t>е</w:t>
      </w:r>
      <w:r w:rsidRPr="00AF72BF">
        <w:rPr>
          <w:color w:val="000000"/>
          <w:spacing w:val="1"/>
          <w:sz w:val="24"/>
          <w:szCs w:val="24"/>
        </w:rPr>
        <w:t xml:space="preserve"> </w:t>
      </w:r>
      <w:r w:rsidRPr="00AF72BF">
        <w:rPr>
          <w:color w:val="000000"/>
          <w:sz w:val="24"/>
          <w:szCs w:val="24"/>
        </w:rPr>
        <w:t>н</w:t>
      </w:r>
      <w:r w:rsidRPr="00AF72BF">
        <w:rPr>
          <w:color w:val="000000"/>
          <w:spacing w:val="1"/>
          <w:sz w:val="24"/>
          <w:szCs w:val="24"/>
        </w:rPr>
        <w:t>а</w:t>
      </w:r>
      <w:r w:rsidRPr="00AF72BF">
        <w:rPr>
          <w:color w:val="000000"/>
          <w:sz w:val="24"/>
          <w:szCs w:val="24"/>
        </w:rPr>
        <w:t>пр</w:t>
      </w:r>
      <w:r w:rsidRPr="00AF72BF">
        <w:rPr>
          <w:color w:val="000000"/>
          <w:spacing w:val="1"/>
          <w:sz w:val="24"/>
          <w:szCs w:val="24"/>
        </w:rPr>
        <w:t>а</w:t>
      </w:r>
      <w:r w:rsidRPr="00AF72BF">
        <w:rPr>
          <w:color w:val="000000"/>
          <w:sz w:val="24"/>
          <w:szCs w:val="24"/>
        </w:rPr>
        <w:t>вле</w:t>
      </w:r>
      <w:r w:rsidRPr="00AF72BF">
        <w:rPr>
          <w:color w:val="000000"/>
          <w:spacing w:val="1"/>
          <w:sz w:val="24"/>
          <w:szCs w:val="24"/>
        </w:rPr>
        <w:t>н</w:t>
      </w:r>
      <w:r w:rsidRPr="00AF72BF">
        <w:rPr>
          <w:color w:val="000000"/>
          <w:sz w:val="24"/>
          <w:szCs w:val="24"/>
        </w:rPr>
        <w:t>ия</w:t>
      </w:r>
      <w:r w:rsidRPr="00AF72BF">
        <w:rPr>
          <w:color w:val="000000"/>
          <w:spacing w:val="-13"/>
          <w:sz w:val="24"/>
          <w:szCs w:val="24"/>
        </w:rPr>
        <w:t xml:space="preserve"> </w:t>
      </w:r>
      <w:r w:rsidRPr="00AF72BF">
        <w:rPr>
          <w:color w:val="000000"/>
          <w:sz w:val="24"/>
          <w:szCs w:val="24"/>
        </w:rPr>
        <w:t>в</w:t>
      </w:r>
      <w:r w:rsidRPr="00AF72BF">
        <w:rPr>
          <w:color w:val="000000"/>
          <w:spacing w:val="-2"/>
          <w:sz w:val="24"/>
          <w:szCs w:val="24"/>
        </w:rPr>
        <w:t>е</w:t>
      </w:r>
      <w:r w:rsidRPr="00AF72BF">
        <w:rPr>
          <w:color w:val="000000"/>
          <w:sz w:val="24"/>
          <w:szCs w:val="24"/>
        </w:rPr>
        <w:t>тра</w:t>
      </w:r>
      <w:r w:rsidRPr="00AF72BF">
        <w:rPr>
          <w:color w:val="000000"/>
          <w:spacing w:val="-14"/>
          <w:sz w:val="24"/>
          <w:szCs w:val="24"/>
        </w:rPr>
        <w:t xml:space="preserve"> </w:t>
      </w:r>
      <w:r w:rsidRPr="00AF72BF">
        <w:rPr>
          <w:color w:val="000000"/>
          <w:sz w:val="24"/>
          <w:szCs w:val="24"/>
        </w:rPr>
        <w:t>в</w:t>
      </w:r>
      <w:r w:rsidRPr="00AF72BF">
        <w:rPr>
          <w:color w:val="000000"/>
          <w:spacing w:val="-15"/>
          <w:sz w:val="24"/>
          <w:szCs w:val="24"/>
        </w:rPr>
        <w:t xml:space="preserve"> </w:t>
      </w:r>
      <w:r w:rsidRPr="00AF72BF">
        <w:rPr>
          <w:color w:val="000000"/>
          <w:sz w:val="24"/>
          <w:szCs w:val="24"/>
        </w:rPr>
        <w:t>тепло</w:t>
      </w:r>
      <w:r>
        <w:rPr>
          <w:color w:val="000000"/>
          <w:sz w:val="24"/>
          <w:szCs w:val="24"/>
        </w:rPr>
        <w:t xml:space="preserve">е </w:t>
      </w:r>
      <w:r w:rsidRPr="00AF72BF">
        <w:rPr>
          <w:color w:val="000000"/>
          <w:sz w:val="24"/>
          <w:szCs w:val="24"/>
        </w:rPr>
        <w:t>время</w:t>
      </w:r>
      <w:r w:rsidRPr="00AF72BF">
        <w:rPr>
          <w:color w:val="000000"/>
          <w:spacing w:val="-14"/>
          <w:sz w:val="24"/>
          <w:szCs w:val="24"/>
        </w:rPr>
        <w:t xml:space="preserve"> </w:t>
      </w:r>
      <w:r w:rsidRPr="00AF72BF">
        <w:rPr>
          <w:color w:val="000000"/>
          <w:sz w:val="24"/>
          <w:szCs w:val="24"/>
        </w:rPr>
        <w:t>года</w:t>
      </w:r>
      <w:r w:rsidRPr="00AF72BF">
        <w:rPr>
          <w:color w:val="000000"/>
          <w:spacing w:val="-12"/>
          <w:sz w:val="24"/>
          <w:szCs w:val="24"/>
        </w:rPr>
        <w:t xml:space="preserve"> </w:t>
      </w:r>
      <w:r w:rsidRPr="00AF72BF">
        <w:rPr>
          <w:color w:val="000000"/>
          <w:spacing w:val="45"/>
          <w:sz w:val="24"/>
          <w:szCs w:val="24"/>
        </w:rPr>
        <w:t>–</w:t>
      </w:r>
      <w:r w:rsidRPr="00AF72BF">
        <w:rPr>
          <w:color w:val="000000"/>
          <w:sz w:val="24"/>
          <w:szCs w:val="24"/>
        </w:rPr>
        <w:t>с</w:t>
      </w:r>
      <w:r w:rsidRPr="00AF72BF">
        <w:rPr>
          <w:color w:val="000000"/>
          <w:spacing w:val="-1"/>
          <w:sz w:val="24"/>
          <w:szCs w:val="24"/>
        </w:rPr>
        <w:t>е</w:t>
      </w:r>
      <w:r w:rsidRPr="00AF72BF">
        <w:rPr>
          <w:color w:val="000000"/>
          <w:spacing w:val="1"/>
          <w:sz w:val="24"/>
          <w:szCs w:val="24"/>
        </w:rPr>
        <w:t>в</w:t>
      </w:r>
      <w:r w:rsidRPr="00AF72BF">
        <w:rPr>
          <w:color w:val="000000"/>
          <w:sz w:val="24"/>
          <w:szCs w:val="24"/>
        </w:rPr>
        <w:t>ерное,</w:t>
      </w:r>
      <w:r w:rsidRPr="00AF72BF">
        <w:rPr>
          <w:color w:val="000000"/>
          <w:spacing w:val="-14"/>
          <w:sz w:val="24"/>
          <w:szCs w:val="24"/>
        </w:rPr>
        <w:t xml:space="preserve"> </w:t>
      </w:r>
      <w:r w:rsidRPr="00AF72BF">
        <w:rPr>
          <w:color w:val="000000"/>
          <w:sz w:val="24"/>
          <w:szCs w:val="24"/>
        </w:rPr>
        <w:t>в</w:t>
      </w:r>
      <w:r w:rsidRPr="00AF72BF">
        <w:rPr>
          <w:color w:val="000000"/>
          <w:spacing w:val="-15"/>
          <w:sz w:val="24"/>
          <w:szCs w:val="24"/>
        </w:rPr>
        <w:t xml:space="preserve"> </w:t>
      </w:r>
      <w:r w:rsidRPr="00AF72BF">
        <w:rPr>
          <w:color w:val="000000"/>
          <w:sz w:val="24"/>
          <w:szCs w:val="24"/>
        </w:rPr>
        <w:t>холо</w:t>
      </w:r>
      <w:r w:rsidRPr="00AF72BF">
        <w:rPr>
          <w:color w:val="000000"/>
          <w:sz w:val="24"/>
          <w:szCs w:val="24"/>
        </w:rPr>
        <w:t>д</w:t>
      </w:r>
      <w:r w:rsidRPr="00AF72BF">
        <w:rPr>
          <w:color w:val="000000"/>
          <w:spacing w:val="1"/>
          <w:sz w:val="24"/>
          <w:szCs w:val="24"/>
        </w:rPr>
        <w:t>н</w:t>
      </w:r>
      <w:r w:rsidRPr="00AF72BF">
        <w:rPr>
          <w:color w:val="000000"/>
          <w:sz w:val="24"/>
          <w:szCs w:val="24"/>
        </w:rPr>
        <w:t>о</w:t>
      </w:r>
      <w:r w:rsidRPr="00AF72BF">
        <w:rPr>
          <w:color w:val="000000"/>
          <w:spacing w:val="46"/>
          <w:sz w:val="24"/>
          <w:szCs w:val="24"/>
        </w:rPr>
        <w:t>е–</w:t>
      </w:r>
      <w:r w:rsidRPr="00AF72BF">
        <w:rPr>
          <w:color w:val="000000"/>
          <w:sz w:val="24"/>
          <w:szCs w:val="24"/>
        </w:rPr>
        <w:t>с</w:t>
      </w:r>
      <w:r w:rsidRPr="00AF72BF">
        <w:rPr>
          <w:color w:val="000000"/>
          <w:spacing w:val="-1"/>
          <w:sz w:val="24"/>
          <w:szCs w:val="24"/>
        </w:rPr>
        <w:t>е</w:t>
      </w:r>
      <w:r w:rsidRPr="00AF72BF">
        <w:rPr>
          <w:color w:val="000000"/>
          <w:sz w:val="24"/>
          <w:szCs w:val="24"/>
        </w:rPr>
        <w:t>в</w:t>
      </w:r>
      <w:r w:rsidRPr="00AF72BF">
        <w:rPr>
          <w:color w:val="000000"/>
          <w:spacing w:val="-1"/>
          <w:sz w:val="24"/>
          <w:szCs w:val="24"/>
        </w:rPr>
        <w:t>е</w:t>
      </w:r>
      <w:r w:rsidRPr="00AF72BF">
        <w:rPr>
          <w:color w:val="000000"/>
          <w:sz w:val="24"/>
          <w:szCs w:val="24"/>
        </w:rPr>
        <w:t>ро-в</w:t>
      </w:r>
      <w:r w:rsidRPr="00AF72BF">
        <w:rPr>
          <w:color w:val="000000"/>
          <w:spacing w:val="1"/>
          <w:sz w:val="24"/>
          <w:szCs w:val="24"/>
        </w:rPr>
        <w:t>о</w:t>
      </w:r>
      <w:r w:rsidRPr="00AF72BF">
        <w:rPr>
          <w:color w:val="000000"/>
          <w:sz w:val="24"/>
          <w:szCs w:val="24"/>
        </w:rPr>
        <w:t>сточное, во</w:t>
      </w:r>
      <w:r w:rsidRPr="00AF72BF">
        <w:rPr>
          <w:color w:val="000000"/>
          <w:spacing w:val="-1"/>
          <w:sz w:val="24"/>
          <w:szCs w:val="24"/>
        </w:rPr>
        <w:t>с</w:t>
      </w:r>
      <w:r w:rsidRPr="00AF72BF">
        <w:rPr>
          <w:color w:val="000000"/>
          <w:sz w:val="24"/>
          <w:szCs w:val="24"/>
        </w:rPr>
        <w:t>точ</w:t>
      </w:r>
      <w:r w:rsidRPr="00AF72BF">
        <w:rPr>
          <w:color w:val="000000"/>
          <w:spacing w:val="1"/>
          <w:sz w:val="24"/>
          <w:szCs w:val="24"/>
        </w:rPr>
        <w:t>н</w:t>
      </w:r>
      <w:r w:rsidRPr="00AF72BF">
        <w:rPr>
          <w:color w:val="000000"/>
          <w:sz w:val="24"/>
          <w:szCs w:val="24"/>
        </w:rPr>
        <w:t>ое. Средняя скорость</w:t>
      </w:r>
      <w:r w:rsidRPr="00AF72BF">
        <w:rPr>
          <w:color w:val="000000"/>
          <w:spacing w:val="1"/>
          <w:sz w:val="24"/>
          <w:szCs w:val="24"/>
        </w:rPr>
        <w:t xml:space="preserve"> </w:t>
      </w:r>
      <w:r w:rsidRPr="00AF72BF">
        <w:rPr>
          <w:color w:val="000000"/>
          <w:sz w:val="24"/>
          <w:szCs w:val="24"/>
        </w:rPr>
        <w:t>в</w:t>
      </w:r>
      <w:r w:rsidRPr="00AF72BF">
        <w:rPr>
          <w:color w:val="000000"/>
          <w:spacing w:val="-1"/>
          <w:sz w:val="24"/>
          <w:szCs w:val="24"/>
        </w:rPr>
        <w:t>е</w:t>
      </w:r>
      <w:r w:rsidRPr="00AF72BF">
        <w:rPr>
          <w:color w:val="000000"/>
          <w:sz w:val="24"/>
          <w:szCs w:val="24"/>
        </w:rPr>
        <w:t>тра</w:t>
      </w:r>
      <w:r w:rsidRPr="00AF72BF">
        <w:rPr>
          <w:color w:val="000000"/>
          <w:spacing w:val="2"/>
          <w:sz w:val="24"/>
          <w:szCs w:val="24"/>
        </w:rPr>
        <w:t xml:space="preserve"> </w:t>
      </w:r>
      <w:r w:rsidRPr="00AF72BF">
        <w:rPr>
          <w:color w:val="000000"/>
          <w:sz w:val="24"/>
          <w:szCs w:val="24"/>
        </w:rPr>
        <w:t>– 4,3 м/с.</w:t>
      </w:r>
    </w:p>
    <w:p w:rsidR="00AF72BF" w:rsidRPr="00AF72BF" w:rsidRDefault="00AF72BF" w:rsidP="00AF72BF">
      <w:pPr>
        <w:autoSpaceDE/>
        <w:autoSpaceDN/>
        <w:ind w:left="1" w:right="-48" w:firstLine="566"/>
        <w:jc w:val="both"/>
        <w:rPr>
          <w:color w:val="000000"/>
          <w:sz w:val="24"/>
          <w:szCs w:val="24"/>
        </w:rPr>
      </w:pPr>
      <w:r w:rsidRPr="00AF72BF">
        <w:rPr>
          <w:color w:val="000000"/>
          <w:sz w:val="24"/>
          <w:szCs w:val="24"/>
        </w:rPr>
        <w:t>Сред</w:t>
      </w:r>
      <w:r w:rsidRPr="00AF72BF">
        <w:rPr>
          <w:color w:val="000000"/>
          <w:spacing w:val="1"/>
          <w:sz w:val="24"/>
          <w:szCs w:val="24"/>
        </w:rPr>
        <w:t>н</w:t>
      </w:r>
      <w:r w:rsidRPr="00AF72BF">
        <w:rPr>
          <w:color w:val="000000"/>
          <w:sz w:val="24"/>
          <w:szCs w:val="24"/>
        </w:rPr>
        <w:t>егодов</w:t>
      </w:r>
      <w:r w:rsidRPr="00AF72BF">
        <w:rPr>
          <w:color w:val="000000"/>
          <w:spacing w:val="-1"/>
          <w:sz w:val="24"/>
          <w:szCs w:val="24"/>
        </w:rPr>
        <w:t>а</w:t>
      </w:r>
      <w:r w:rsidRPr="00AF72BF">
        <w:rPr>
          <w:color w:val="000000"/>
          <w:sz w:val="24"/>
          <w:szCs w:val="24"/>
        </w:rPr>
        <w:t>я</w:t>
      </w:r>
      <w:r w:rsidRPr="00AF72BF">
        <w:rPr>
          <w:color w:val="000000"/>
          <w:spacing w:val="14"/>
          <w:sz w:val="24"/>
          <w:szCs w:val="24"/>
        </w:rPr>
        <w:t xml:space="preserve"> </w:t>
      </w:r>
      <w:r w:rsidRPr="00AF72BF">
        <w:rPr>
          <w:color w:val="000000"/>
          <w:sz w:val="24"/>
          <w:szCs w:val="24"/>
        </w:rPr>
        <w:t>от</w:t>
      </w:r>
      <w:r w:rsidRPr="00AF72BF">
        <w:rPr>
          <w:color w:val="000000"/>
          <w:spacing w:val="2"/>
          <w:sz w:val="24"/>
          <w:szCs w:val="24"/>
        </w:rPr>
        <w:t>н</w:t>
      </w:r>
      <w:r w:rsidRPr="00AF72BF">
        <w:rPr>
          <w:color w:val="000000"/>
          <w:sz w:val="24"/>
          <w:szCs w:val="24"/>
        </w:rPr>
        <w:t>оси</w:t>
      </w:r>
      <w:r w:rsidRPr="00AF72BF">
        <w:rPr>
          <w:color w:val="000000"/>
          <w:spacing w:val="-1"/>
          <w:sz w:val="24"/>
          <w:szCs w:val="24"/>
        </w:rPr>
        <w:t>те</w:t>
      </w:r>
      <w:r w:rsidRPr="00AF72BF">
        <w:rPr>
          <w:color w:val="000000"/>
          <w:sz w:val="24"/>
          <w:szCs w:val="24"/>
        </w:rPr>
        <w:t>ль</w:t>
      </w:r>
      <w:r w:rsidRPr="00AF72BF">
        <w:rPr>
          <w:color w:val="000000"/>
          <w:spacing w:val="1"/>
          <w:sz w:val="24"/>
          <w:szCs w:val="24"/>
        </w:rPr>
        <w:t>н</w:t>
      </w:r>
      <w:r w:rsidRPr="00AF72BF">
        <w:rPr>
          <w:color w:val="000000"/>
          <w:sz w:val="24"/>
          <w:szCs w:val="24"/>
        </w:rPr>
        <w:t>ая</w:t>
      </w:r>
      <w:r w:rsidRPr="00AF72BF">
        <w:rPr>
          <w:color w:val="000000"/>
          <w:spacing w:val="14"/>
          <w:sz w:val="24"/>
          <w:szCs w:val="24"/>
        </w:rPr>
        <w:t xml:space="preserve"> </w:t>
      </w:r>
      <w:r w:rsidRPr="00AF72BF">
        <w:rPr>
          <w:color w:val="000000"/>
          <w:sz w:val="24"/>
          <w:szCs w:val="24"/>
        </w:rPr>
        <w:t>влажность</w:t>
      </w:r>
      <w:r w:rsidRPr="00AF72BF">
        <w:rPr>
          <w:color w:val="000000"/>
          <w:spacing w:val="15"/>
          <w:sz w:val="24"/>
          <w:szCs w:val="24"/>
        </w:rPr>
        <w:t xml:space="preserve"> </w:t>
      </w:r>
      <w:r w:rsidRPr="00AF72BF">
        <w:rPr>
          <w:color w:val="000000"/>
          <w:sz w:val="24"/>
          <w:szCs w:val="24"/>
        </w:rPr>
        <w:t>в</w:t>
      </w:r>
      <w:r w:rsidRPr="00AF72BF">
        <w:rPr>
          <w:color w:val="000000"/>
          <w:spacing w:val="-1"/>
          <w:sz w:val="24"/>
          <w:szCs w:val="24"/>
        </w:rPr>
        <w:t>о</w:t>
      </w:r>
      <w:r w:rsidRPr="00AF72BF">
        <w:rPr>
          <w:color w:val="000000"/>
          <w:sz w:val="24"/>
          <w:szCs w:val="24"/>
        </w:rPr>
        <w:t>з</w:t>
      </w:r>
      <w:r w:rsidRPr="00AF72BF">
        <w:rPr>
          <w:color w:val="000000"/>
          <w:spacing w:val="-1"/>
          <w:sz w:val="24"/>
          <w:szCs w:val="24"/>
        </w:rPr>
        <w:t>д</w:t>
      </w:r>
      <w:r w:rsidRPr="00AF72BF">
        <w:rPr>
          <w:color w:val="000000"/>
          <w:spacing w:val="-5"/>
          <w:sz w:val="24"/>
          <w:szCs w:val="24"/>
        </w:rPr>
        <w:t>у</w:t>
      </w:r>
      <w:r w:rsidRPr="00AF72BF">
        <w:rPr>
          <w:color w:val="000000"/>
          <w:sz w:val="24"/>
          <w:szCs w:val="24"/>
        </w:rPr>
        <w:t>х</w:t>
      </w:r>
      <w:r w:rsidRPr="00AF72BF">
        <w:rPr>
          <w:color w:val="000000"/>
          <w:spacing w:val="1"/>
          <w:sz w:val="24"/>
          <w:szCs w:val="24"/>
        </w:rPr>
        <w:t>а</w:t>
      </w:r>
      <w:r w:rsidRPr="00AF72BF">
        <w:rPr>
          <w:color w:val="000000"/>
          <w:spacing w:val="13"/>
          <w:sz w:val="24"/>
          <w:szCs w:val="24"/>
        </w:rPr>
        <w:t xml:space="preserve"> </w:t>
      </w:r>
      <w:r w:rsidRPr="00AF72BF">
        <w:rPr>
          <w:color w:val="000000"/>
          <w:sz w:val="24"/>
          <w:szCs w:val="24"/>
        </w:rPr>
        <w:t>с</w:t>
      </w:r>
      <w:r w:rsidRPr="00AF72BF">
        <w:rPr>
          <w:color w:val="000000"/>
          <w:spacing w:val="1"/>
          <w:sz w:val="24"/>
          <w:szCs w:val="24"/>
        </w:rPr>
        <w:t>о</w:t>
      </w:r>
      <w:r w:rsidRPr="00AF72BF">
        <w:rPr>
          <w:color w:val="000000"/>
          <w:sz w:val="24"/>
          <w:szCs w:val="24"/>
        </w:rPr>
        <w:t>ставляет</w:t>
      </w:r>
      <w:r w:rsidRPr="00AF72BF">
        <w:rPr>
          <w:color w:val="000000"/>
          <w:spacing w:val="14"/>
          <w:sz w:val="24"/>
          <w:szCs w:val="24"/>
        </w:rPr>
        <w:t xml:space="preserve"> </w:t>
      </w:r>
      <w:r w:rsidRPr="00AF72BF">
        <w:rPr>
          <w:color w:val="000000"/>
          <w:sz w:val="24"/>
          <w:szCs w:val="24"/>
        </w:rPr>
        <w:t>62</w:t>
      </w:r>
      <w:r w:rsidRPr="00AF72BF">
        <w:rPr>
          <w:color w:val="000000"/>
          <w:spacing w:val="14"/>
          <w:sz w:val="24"/>
          <w:szCs w:val="24"/>
        </w:rPr>
        <w:t xml:space="preserve"> </w:t>
      </w:r>
      <w:r w:rsidRPr="00AF72BF">
        <w:rPr>
          <w:color w:val="000000"/>
          <w:sz w:val="24"/>
          <w:szCs w:val="24"/>
        </w:rPr>
        <w:t>%.</w:t>
      </w:r>
      <w:r w:rsidRPr="00AF72BF">
        <w:rPr>
          <w:color w:val="000000"/>
          <w:spacing w:val="13"/>
          <w:sz w:val="24"/>
          <w:szCs w:val="24"/>
        </w:rPr>
        <w:t xml:space="preserve"> </w:t>
      </w:r>
      <w:r w:rsidRPr="00AF72BF">
        <w:rPr>
          <w:color w:val="000000"/>
          <w:sz w:val="24"/>
          <w:szCs w:val="24"/>
        </w:rPr>
        <w:t>Пыл</w:t>
      </w:r>
      <w:r w:rsidRPr="00AF72BF">
        <w:rPr>
          <w:color w:val="000000"/>
          <w:spacing w:val="1"/>
          <w:sz w:val="24"/>
          <w:szCs w:val="24"/>
        </w:rPr>
        <w:t>ьн</w:t>
      </w:r>
      <w:r w:rsidRPr="00AF72BF">
        <w:rPr>
          <w:color w:val="000000"/>
          <w:sz w:val="24"/>
          <w:szCs w:val="24"/>
        </w:rPr>
        <w:t>ые</w:t>
      </w:r>
      <w:r w:rsidRPr="00AF72BF">
        <w:rPr>
          <w:color w:val="000000"/>
          <w:spacing w:val="13"/>
          <w:sz w:val="24"/>
          <w:szCs w:val="24"/>
        </w:rPr>
        <w:t xml:space="preserve"> </w:t>
      </w:r>
      <w:r w:rsidRPr="00AF72BF">
        <w:rPr>
          <w:color w:val="000000"/>
          <w:spacing w:val="2"/>
          <w:sz w:val="24"/>
          <w:szCs w:val="24"/>
        </w:rPr>
        <w:t>б</w:t>
      </w:r>
      <w:r w:rsidRPr="00AF72BF">
        <w:rPr>
          <w:color w:val="000000"/>
          <w:spacing w:val="-6"/>
          <w:sz w:val="24"/>
          <w:szCs w:val="24"/>
        </w:rPr>
        <w:t>у</w:t>
      </w:r>
      <w:r w:rsidRPr="00AF72BF">
        <w:rPr>
          <w:color w:val="000000"/>
          <w:sz w:val="24"/>
          <w:szCs w:val="24"/>
        </w:rPr>
        <w:t>ри</w:t>
      </w:r>
      <w:r w:rsidRPr="00AF72BF">
        <w:rPr>
          <w:color w:val="000000"/>
          <w:spacing w:val="14"/>
          <w:sz w:val="24"/>
          <w:szCs w:val="24"/>
        </w:rPr>
        <w:t xml:space="preserve"> </w:t>
      </w:r>
      <w:r w:rsidRPr="00AF72BF">
        <w:rPr>
          <w:color w:val="000000"/>
          <w:spacing w:val="1"/>
          <w:sz w:val="24"/>
          <w:szCs w:val="24"/>
        </w:rPr>
        <w:t>п</w:t>
      </w:r>
      <w:r w:rsidRPr="00AF72BF">
        <w:rPr>
          <w:color w:val="000000"/>
          <w:sz w:val="24"/>
          <w:szCs w:val="24"/>
        </w:rPr>
        <w:t>ри</w:t>
      </w:r>
      <w:r w:rsidRPr="00AF72BF">
        <w:rPr>
          <w:color w:val="000000"/>
          <w:spacing w:val="1"/>
          <w:sz w:val="24"/>
          <w:szCs w:val="24"/>
        </w:rPr>
        <w:t>х</w:t>
      </w:r>
      <w:r w:rsidRPr="00AF72BF">
        <w:rPr>
          <w:color w:val="000000"/>
          <w:sz w:val="24"/>
          <w:szCs w:val="24"/>
        </w:rPr>
        <w:t>одятся на апрель-октя</w:t>
      </w:r>
      <w:r w:rsidRPr="00AF72BF">
        <w:rPr>
          <w:color w:val="000000"/>
          <w:spacing w:val="1"/>
          <w:sz w:val="24"/>
          <w:szCs w:val="24"/>
        </w:rPr>
        <w:t>б</w:t>
      </w:r>
      <w:r w:rsidRPr="00AF72BF">
        <w:rPr>
          <w:color w:val="000000"/>
          <w:sz w:val="24"/>
          <w:szCs w:val="24"/>
        </w:rPr>
        <w:t>рь,</w:t>
      </w:r>
      <w:r w:rsidRPr="00AF72BF">
        <w:rPr>
          <w:color w:val="000000"/>
          <w:spacing w:val="-1"/>
          <w:sz w:val="24"/>
          <w:szCs w:val="24"/>
        </w:rPr>
        <w:t xml:space="preserve"> и</w:t>
      </w:r>
      <w:r w:rsidRPr="00AF72BF">
        <w:rPr>
          <w:color w:val="000000"/>
          <w:sz w:val="24"/>
          <w:szCs w:val="24"/>
        </w:rPr>
        <w:t>х</w:t>
      </w:r>
      <w:r w:rsidRPr="00AF72BF">
        <w:rPr>
          <w:color w:val="000000"/>
          <w:spacing w:val="1"/>
          <w:sz w:val="24"/>
          <w:szCs w:val="24"/>
        </w:rPr>
        <w:t xml:space="preserve"> </w:t>
      </w:r>
      <w:r w:rsidRPr="00AF72BF">
        <w:rPr>
          <w:color w:val="000000"/>
          <w:sz w:val="24"/>
          <w:szCs w:val="24"/>
        </w:rPr>
        <w:t>количе</w:t>
      </w:r>
      <w:r w:rsidRPr="00AF72BF">
        <w:rPr>
          <w:color w:val="000000"/>
          <w:spacing w:val="-1"/>
          <w:sz w:val="24"/>
          <w:szCs w:val="24"/>
        </w:rPr>
        <w:t>с</w:t>
      </w:r>
      <w:r w:rsidRPr="00AF72BF">
        <w:rPr>
          <w:color w:val="000000"/>
          <w:sz w:val="24"/>
          <w:szCs w:val="24"/>
        </w:rPr>
        <w:t xml:space="preserve">тво </w:t>
      </w:r>
      <w:r w:rsidRPr="00AF72BF">
        <w:rPr>
          <w:color w:val="000000"/>
          <w:spacing w:val="-1"/>
          <w:sz w:val="24"/>
          <w:szCs w:val="24"/>
        </w:rPr>
        <w:t>с</w:t>
      </w:r>
      <w:r w:rsidRPr="00AF72BF">
        <w:rPr>
          <w:color w:val="000000"/>
          <w:sz w:val="24"/>
          <w:szCs w:val="24"/>
        </w:rPr>
        <w:t>ост</w:t>
      </w:r>
      <w:r w:rsidRPr="00AF72BF">
        <w:rPr>
          <w:color w:val="000000"/>
          <w:spacing w:val="1"/>
          <w:sz w:val="24"/>
          <w:szCs w:val="24"/>
        </w:rPr>
        <w:t>а</w:t>
      </w:r>
      <w:r w:rsidRPr="00AF72BF">
        <w:rPr>
          <w:color w:val="000000"/>
          <w:sz w:val="24"/>
          <w:szCs w:val="24"/>
        </w:rPr>
        <w:t xml:space="preserve">вляет </w:t>
      </w:r>
      <w:r w:rsidRPr="00AF72BF">
        <w:rPr>
          <w:color w:val="000000"/>
          <w:spacing w:val="2"/>
          <w:sz w:val="24"/>
          <w:szCs w:val="24"/>
        </w:rPr>
        <w:t>1</w:t>
      </w:r>
      <w:r w:rsidRPr="00AF72BF">
        <w:rPr>
          <w:color w:val="000000"/>
          <w:sz w:val="24"/>
          <w:szCs w:val="24"/>
        </w:rPr>
        <w:t>8,7 д</w:t>
      </w:r>
      <w:r w:rsidRPr="00AF72BF">
        <w:rPr>
          <w:color w:val="000000"/>
          <w:spacing w:val="1"/>
          <w:sz w:val="24"/>
          <w:szCs w:val="24"/>
        </w:rPr>
        <w:t>н</w:t>
      </w:r>
      <w:r w:rsidRPr="00AF72BF">
        <w:rPr>
          <w:color w:val="000000"/>
          <w:sz w:val="24"/>
          <w:szCs w:val="24"/>
        </w:rPr>
        <w:t>я.</w:t>
      </w:r>
    </w:p>
    <w:p w:rsidR="00AF72BF" w:rsidRPr="00AF72BF" w:rsidRDefault="00AF72BF" w:rsidP="00AF72BF">
      <w:pPr>
        <w:autoSpaceDE/>
        <w:autoSpaceDN/>
        <w:ind w:left="1" w:right="-19" w:firstLine="566"/>
        <w:jc w:val="both"/>
        <w:rPr>
          <w:color w:val="000000"/>
          <w:sz w:val="24"/>
          <w:szCs w:val="24"/>
        </w:rPr>
      </w:pPr>
      <w:r w:rsidRPr="00AF72BF">
        <w:rPr>
          <w:color w:val="000000"/>
          <w:sz w:val="24"/>
          <w:szCs w:val="24"/>
        </w:rPr>
        <w:t>По</w:t>
      </w:r>
      <w:r w:rsidRPr="00AF72BF">
        <w:rPr>
          <w:color w:val="000000"/>
          <w:spacing w:val="92"/>
          <w:sz w:val="24"/>
          <w:szCs w:val="24"/>
        </w:rPr>
        <w:t xml:space="preserve"> </w:t>
      </w:r>
      <w:r w:rsidRPr="00AF72BF">
        <w:rPr>
          <w:color w:val="000000"/>
          <w:spacing w:val="1"/>
          <w:sz w:val="24"/>
          <w:szCs w:val="24"/>
        </w:rPr>
        <w:t>к</w:t>
      </w:r>
      <w:r w:rsidRPr="00AF72BF">
        <w:rPr>
          <w:color w:val="000000"/>
          <w:sz w:val="24"/>
          <w:szCs w:val="24"/>
        </w:rPr>
        <w:t>л</w:t>
      </w:r>
      <w:r w:rsidRPr="00AF72BF">
        <w:rPr>
          <w:color w:val="000000"/>
          <w:spacing w:val="2"/>
          <w:sz w:val="24"/>
          <w:szCs w:val="24"/>
        </w:rPr>
        <w:t>и</w:t>
      </w:r>
      <w:r w:rsidRPr="00AF72BF">
        <w:rPr>
          <w:color w:val="000000"/>
          <w:sz w:val="24"/>
          <w:szCs w:val="24"/>
        </w:rPr>
        <w:t>м</w:t>
      </w:r>
      <w:r w:rsidRPr="00AF72BF">
        <w:rPr>
          <w:color w:val="000000"/>
          <w:spacing w:val="-1"/>
          <w:sz w:val="24"/>
          <w:szCs w:val="24"/>
        </w:rPr>
        <w:t>а</w:t>
      </w:r>
      <w:r w:rsidRPr="00AF72BF">
        <w:rPr>
          <w:color w:val="000000"/>
          <w:sz w:val="24"/>
          <w:szCs w:val="24"/>
        </w:rPr>
        <w:t>т</w:t>
      </w:r>
      <w:r w:rsidRPr="00AF72BF">
        <w:rPr>
          <w:color w:val="000000"/>
          <w:spacing w:val="1"/>
          <w:sz w:val="24"/>
          <w:szCs w:val="24"/>
        </w:rPr>
        <w:t>и</w:t>
      </w:r>
      <w:r w:rsidRPr="00AF72BF">
        <w:rPr>
          <w:color w:val="000000"/>
          <w:sz w:val="24"/>
          <w:szCs w:val="24"/>
        </w:rPr>
        <w:t>че</w:t>
      </w:r>
      <w:r w:rsidRPr="00AF72BF">
        <w:rPr>
          <w:color w:val="000000"/>
          <w:spacing w:val="-1"/>
          <w:sz w:val="24"/>
          <w:szCs w:val="24"/>
        </w:rPr>
        <w:t>с</w:t>
      </w:r>
      <w:r w:rsidRPr="00AF72BF">
        <w:rPr>
          <w:color w:val="000000"/>
          <w:sz w:val="24"/>
          <w:szCs w:val="24"/>
        </w:rPr>
        <w:t>ко</w:t>
      </w:r>
      <w:r w:rsidRPr="00AF72BF">
        <w:rPr>
          <w:color w:val="000000"/>
          <w:spacing w:val="2"/>
          <w:sz w:val="24"/>
          <w:szCs w:val="24"/>
        </w:rPr>
        <w:t>м</w:t>
      </w:r>
      <w:r w:rsidRPr="00AF72BF">
        <w:rPr>
          <w:color w:val="000000"/>
          <w:sz w:val="24"/>
          <w:szCs w:val="24"/>
        </w:rPr>
        <w:t>у</w:t>
      </w:r>
      <w:r w:rsidRPr="00AF72BF">
        <w:rPr>
          <w:color w:val="000000"/>
          <w:spacing w:val="86"/>
          <w:sz w:val="24"/>
          <w:szCs w:val="24"/>
        </w:rPr>
        <w:t xml:space="preserve"> </w:t>
      </w:r>
      <w:r w:rsidRPr="00AF72BF">
        <w:rPr>
          <w:color w:val="000000"/>
          <w:spacing w:val="2"/>
          <w:sz w:val="24"/>
          <w:szCs w:val="24"/>
        </w:rPr>
        <w:t>р</w:t>
      </w:r>
      <w:r w:rsidRPr="00AF72BF">
        <w:rPr>
          <w:color w:val="000000"/>
          <w:sz w:val="24"/>
          <w:szCs w:val="24"/>
        </w:rPr>
        <w:t>айо</w:t>
      </w:r>
      <w:r w:rsidRPr="00AF72BF">
        <w:rPr>
          <w:color w:val="000000"/>
          <w:spacing w:val="1"/>
          <w:sz w:val="24"/>
          <w:szCs w:val="24"/>
        </w:rPr>
        <w:t>ни</w:t>
      </w:r>
      <w:r w:rsidRPr="00AF72BF">
        <w:rPr>
          <w:color w:val="000000"/>
          <w:sz w:val="24"/>
          <w:szCs w:val="24"/>
        </w:rPr>
        <w:t>рованию</w:t>
      </w:r>
      <w:r w:rsidRPr="00AF72BF">
        <w:rPr>
          <w:color w:val="000000"/>
          <w:spacing w:val="93"/>
          <w:sz w:val="24"/>
          <w:szCs w:val="24"/>
        </w:rPr>
        <w:t xml:space="preserve"> </w:t>
      </w:r>
      <w:r w:rsidRPr="00AF72BF">
        <w:rPr>
          <w:color w:val="000000"/>
          <w:sz w:val="24"/>
          <w:szCs w:val="24"/>
        </w:rPr>
        <w:t>для</w:t>
      </w:r>
      <w:r w:rsidRPr="00AF72BF">
        <w:rPr>
          <w:color w:val="000000"/>
          <w:spacing w:val="92"/>
          <w:sz w:val="24"/>
          <w:szCs w:val="24"/>
        </w:rPr>
        <w:t xml:space="preserve"> </w:t>
      </w:r>
      <w:r w:rsidRPr="00AF72BF">
        <w:rPr>
          <w:color w:val="000000"/>
          <w:sz w:val="24"/>
          <w:szCs w:val="24"/>
        </w:rPr>
        <w:t>строительства</w:t>
      </w:r>
      <w:r w:rsidRPr="00AF72BF">
        <w:rPr>
          <w:color w:val="000000"/>
          <w:spacing w:val="93"/>
          <w:sz w:val="24"/>
          <w:szCs w:val="24"/>
        </w:rPr>
        <w:t xml:space="preserve"> </w:t>
      </w:r>
      <w:r w:rsidRPr="00AF72BF">
        <w:rPr>
          <w:color w:val="000000"/>
          <w:sz w:val="24"/>
          <w:szCs w:val="24"/>
        </w:rPr>
        <w:t>согл</w:t>
      </w:r>
      <w:r w:rsidRPr="00AF72BF">
        <w:rPr>
          <w:color w:val="000000"/>
          <w:spacing w:val="-1"/>
          <w:sz w:val="24"/>
          <w:szCs w:val="24"/>
        </w:rPr>
        <w:t>ас</w:t>
      </w:r>
      <w:r w:rsidRPr="00AF72BF">
        <w:rPr>
          <w:color w:val="000000"/>
          <w:spacing w:val="1"/>
          <w:sz w:val="24"/>
          <w:szCs w:val="24"/>
        </w:rPr>
        <w:t>н</w:t>
      </w:r>
      <w:r w:rsidRPr="00AF72BF">
        <w:rPr>
          <w:color w:val="000000"/>
          <w:sz w:val="24"/>
          <w:szCs w:val="24"/>
        </w:rPr>
        <w:t>о</w:t>
      </w:r>
      <w:r w:rsidRPr="00AF72BF">
        <w:rPr>
          <w:color w:val="000000"/>
          <w:spacing w:val="93"/>
          <w:sz w:val="24"/>
          <w:szCs w:val="24"/>
        </w:rPr>
        <w:t xml:space="preserve"> </w:t>
      </w:r>
      <w:r w:rsidRPr="00AF72BF">
        <w:rPr>
          <w:color w:val="000000"/>
          <w:sz w:val="24"/>
          <w:szCs w:val="24"/>
        </w:rPr>
        <w:t>СНиП</w:t>
      </w:r>
      <w:r w:rsidRPr="00AF72BF">
        <w:rPr>
          <w:color w:val="000000"/>
          <w:spacing w:val="93"/>
          <w:sz w:val="24"/>
          <w:szCs w:val="24"/>
        </w:rPr>
        <w:t xml:space="preserve"> </w:t>
      </w:r>
      <w:r w:rsidRPr="00AF72BF">
        <w:rPr>
          <w:color w:val="000000"/>
          <w:spacing w:val="1"/>
          <w:sz w:val="24"/>
          <w:szCs w:val="24"/>
        </w:rPr>
        <w:t>Р</w:t>
      </w:r>
      <w:r w:rsidRPr="00AF72BF">
        <w:rPr>
          <w:color w:val="000000"/>
          <w:sz w:val="24"/>
          <w:szCs w:val="24"/>
        </w:rPr>
        <w:t>К</w:t>
      </w:r>
      <w:r w:rsidRPr="00AF72BF">
        <w:rPr>
          <w:color w:val="000000"/>
          <w:spacing w:val="92"/>
          <w:sz w:val="24"/>
          <w:szCs w:val="24"/>
        </w:rPr>
        <w:t xml:space="preserve"> </w:t>
      </w:r>
      <w:r w:rsidRPr="00AF72BF">
        <w:rPr>
          <w:color w:val="000000"/>
          <w:sz w:val="24"/>
          <w:szCs w:val="24"/>
        </w:rPr>
        <w:t>2.0</w:t>
      </w:r>
      <w:r w:rsidRPr="00AF72BF">
        <w:rPr>
          <w:color w:val="000000"/>
          <w:spacing w:val="8"/>
          <w:sz w:val="24"/>
          <w:szCs w:val="24"/>
        </w:rPr>
        <w:t>4</w:t>
      </w:r>
      <w:r w:rsidRPr="00AF72BF">
        <w:rPr>
          <w:color w:val="000000"/>
          <w:sz w:val="24"/>
          <w:szCs w:val="24"/>
        </w:rPr>
        <w:t>-01</w:t>
      </w:r>
      <w:r w:rsidRPr="00AF72BF">
        <w:rPr>
          <w:color w:val="000000"/>
          <w:spacing w:val="-1"/>
          <w:sz w:val="24"/>
          <w:szCs w:val="24"/>
        </w:rPr>
        <w:t>-</w:t>
      </w:r>
      <w:r w:rsidRPr="00AF72BF">
        <w:rPr>
          <w:color w:val="000000"/>
          <w:sz w:val="24"/>
          <w:szCs w:val="24"/>
        </w:rPr>
        <w:t xml:space="preserve">2017 </w:t>
      </w:r>
      <w:r w:rsidRPr="00AF72BF">
        <w:rPr>
          <w:color w:val="000000"/>
          <w:spacing w:val="-4"/>
          <w:sz w:val="24"/>
          <w:szCs w:val="24"/>
        </w:rPr>
        <w:t>«</w:t>
      </w:r>
      <w:r w:rsidRPr="00AF72BF">
        <w:rPr>
          <w:color w:val="000000"/>
          <w:sz w:val="24"/>
          <w:szCs w:val="24"/>
        </w:rPr>
        <w:t>Стро</w:t>
      </w:r>
      <w:r w:rsidRPr="00AF72BF">
        <w:rPr>
          <w:color w:val="000000"/>
          <w:spacing w:val="1"/>
          <w:sz w:val="24"/>
          <w:szCs w:val="24"/>
        </w:rPr>
        <w:t>и</w:t>
      </w:r>
      <w:r w:rsidRPr="00AF72BF">
        <w:rPr>
          <w:color w:val="000000"/>
          <w:sz w:val="24"/>
          <w:szCs w:val="24"/>
        </w:rPr>
        <w:t>тел</w:t>
      </w:r>
      <w:r w:rsidRPr="00AF72BF">
        <w:rPr>
          <w:color w:val="000000"/>
          <w:spacing w:val="1"/>
          <w:sz w:val="24"/>
          <w:szCs w:val="24"/>
        </w:rPr>
        <w:t>ьн</w:t>
      </w:r>
      <w:r w:rsidRPr="00AF72BF">
        <w:rPr>
          <w:color w:val="000000"/>
          <w:sz w:val="24"/>
          <w:szCs w:val="24"/>
        </w:rPr>
        <w:t>ая</w:t>
      </w:r>
      <w:r w:rsidRPr="00AF72BF">
        <w:rPr>
          <w:color w:val="000000"/>
          <w:spacing w:val="42"/>
          <w:sz w:val="24"/>
          <w:szCs w:val="24"/>
        </w:rPr>
        <w:t xml:space="preserve"> </w:t>
      </w:r>
      <w:r w:rsidRPr="00AF72BF">
        <w:rPr>
          <w:color w:val="000000"/>
          <w:spacing w:val="1"/>
          <w:sz w:val="24"/>
          <w:szCs w:val="24"/>
        </w:rPr>
        <w:t>к</w:t>
      </w:r>
      <w:r w:rsidRPr="00AF72BF">
        <w:rPr>
          <w:color w:val="000000"/>
          <w:sz w:val="24"/>
          <w:szCs w:val="24"/>
        </w:rPr>
        <w:t>л</w:t>
      </w:r>
      <w:r w:rsidRPr="00AF72BF">
        <w:rPr>
          <w:color w:val="000000"/>
          <w:spacing w:val="2"/>
          <w:sz w:val="24"/>
          <w:szCs w:val="24"/>
        </w:rPr>
        <w:t>и</w:t>
      </w:r>
      <w:r w:rsidRPr="00AF72BF">
        <w:rPr>
          <w:color w:val="000000"/>
          <w:sz w:val="24"/>
          <w:szCs w:val="24"/>
        </w:rPr>
        <w:t>матологи</w:t>
      </w:r>
      <w:r w:rsidRPr="00AF72BF">
        <w:rPr>
          <w:color w:val="000000"/>
          <w:spacing w:val="2"/>
          <w:sz w:val="24"/>
          <w:szCs w:val="24"/>
        </w:rPr>
        <w:t>я</w:t>
      </w:r>
      <w:r w:rsidRPr="00AF72BF">
        <w:rPr>
          <w:color w:val="000000"/>
          <w:sz w:val="24"/>
          <w:szCs w:val="24"/>
        </w:rPr>
        <w:t>»</w:t>
      </w:r>
      <w:r w:rsidRPr="00AF72BF">
        <w:rPr>
          <w:color w:val="000000"/>
          <w:spacing w:val="39"/>
          <w:sz w:val="24"/>
          <w:szCs w:val="24"/>
        </w:rPr>
        <w:t xml:space="preserve"> </w:t>
      </w:r>
      <w:r w:rsidRPr="00AF72BF">
        <w:rPr>
          <w:color w:val="000000"/>
          <w:spacing w:val="2"/>
          <w:sz w:val="24"/>
          <w:szCs w:val="24"/>
        </w:rPr>
        <w:t>р</w:t>
      </w:r>
      <w:r w:rsidRPr="00AF72BF">
        <w:rPr>
          <w:color w:val="000000"/>
          <w:sz w:val="24"/>
          <w:szCs w:val="24"/>
        </w:rPr>
        <w:t>ассматр</w:t>
      </w:r>
      <w:r w:rsidRPr="00AF72BF">
        <w:rPr>
          <w:color w:val="000000"/>
          <w:spacing w:val="1"/>
          <w:sz w:val="24"/>
          <w:szCs w:val="24"/>
        </w:rPr>
        <w:t>и</w:t>
      </w:r>
      <w:r w:rsidRPr="00AF72BF">
        <w:rPr>
          <w:color w:val="000000"/>
          <w:sz w:val="24"/>
          <w:szCs w:val="24"/>
        </w:rPr>
        <w:t>ваемый</w:t>
      </w:r>
      <w:r w:rsidRPr="00AF72BF">
        <w:rPr>
          <w:color w:val="000000"/>
          <w:spacing w:val="43"/>
          <w:sz w:val="24"/>
          <w:szCs w:val="24"/>
        </w:rPr>
        <w:t xml:space="preserve"> </w:t>
      </w:r>
      <w:r w:rsidRPr="00AF72BF">
        <w:rPr>
          <w:color w:val="000000"/>
          <w:sz w:val="24"/>
          <w:szCs w:val="24"/>
        </w:rPr>
        <w:t>район</w:t>
      </w:r>
      <w:r w:rsidRPr="00AF72BF">
        <w:rPr>
          <w:color w:val="000000"/>
          <w:spacing w:val="42"/>
          <w:sz w:val="24"/>
          <w:szCs w:val="24"/>
        </w:rPr>
        <w:t xml:space="preserve"> </w:t>
      </w:r>
      <w:r w:rsidRPr="00AF72BF">
        <w:rPr>
          <w:color w:val="000000"/>
          <w:spacing w:val="1"/>
          <w:sz w:val="24"/>
          <w:szCs w:val="24"/>
        </w:rPr>
        <w:t>п</w:t>
      </w:r>
      <w:r w:rsidRPr="00AF72BF">
        <w:rPr>
          <w:color w:val="000000"/>
          <w:sz w:val="24"/>
          <w:szCs w:val="24"/>
        </w:rPr>
        <w:t>лощад</w:t>
      </w:r>
      <w:r w:rsidRPr="00AF72BF">
        <w:rPr>
          <w:color w:val="000000"/>
          <w:spacing w:val="1"/>
          <w:sz w:val="24"/>
          <w:szCs w:val="24"/>
        </w:rPr>
        <w:t>к</w:t>
      </w:r>
      <w:r w:rsidRPr="00AF72BF">
        <w:rPr>
          <w:color w:val="000000"/>
          <w:sz w:val="24"/>
          <w:szCs w:val="24"/>
        </w:rPr>
        <w:t>и</w:t>
      </w:r>
      <w:r w:rsidRPr="00AF72BF">
        <w:rPr>
          <w:color w:val="000000"/>
          <w:spacing w:val="42"/>
          <w:sz w:val="24"/>
          <w:szCs w:val="24"/>
        </w:rPr>
        <w:t xml:space="preserve"> </w:t>
      </w:r>
      <w:r w:rsidRPr="00AF72BF">
        <w:rPr>
          <w:color w:val="000000"/>
          <w:sz w:val="24"/>
          <w:szCs w:val="24"/>
        </w:rPr>
        <w:t>про</w:t>
      </w:r>
      <w:r w:rsidRPr="00AF72BF">
        <w:rPr>
          <w:color w:val="000000"/>
          <w:spacing w:val="-1"/>
          <w:sz w:val="24"/>
          <w:szCs w:val="24"/>
        </w:rPr>
        <w:t>е</w:t>
      </w:r>
      <w:r w:rsidRPr="00AF72BF">
        <w:rPr>
          <w:color w:val="000000"/>
          <w:sz w:val="24"/>
          <w:szCs w:val="24"/>
        </w:rPr>
        <w:t>кт</w:t>
      </w:r>
      <w:r w:rsidRPr="00AF72BF">
        <w:rPr>
          <w:color w:val="000000"/>
          <w:sz w:val="24"/>
          <w:szCs w:val="24"/>
        </w:rPr>
        <w:t>и</w:t>
      </w:r>
      <w:r w:rsidRPr="00AF72BF">
        <w:rPr>
          <w:color w:val="000000"/>
          <w:sz w:val="24"/>
          <w:szCs w:val="24"/>
        </w:rPr>
        <w:t>рован</w:t>
      </w:r>
      <w:r w:rsidRPr="00AF72BF">
        <w:rPr>
          <w:color w:val="000000"/>
          <w:spacing w:val="1"/>
          <w:sz w:val="24"/>
          <w:szCs w:val="24"/>
        </w:rPr>
        <w:t>и</w:t>
      </w:r>
      <w:r w:rsidRPr="00AF72BF">
        <w:rPr>
          <w:color w:val="000000"/>
          <w:sz w:val="24"/>
          <w:szCs w:val="24"/>
        </w:rPr>
        <w:t>я</w:t>
      </w:r>
      <w:r w:rsidRPr="00AF72BF">
        <w:rPr>
          <w:color w:val="000000"/>
          <w:spacing w:val="41"/>
          <w:sz w:val="24"/>
          <w:szCs w:val="24"/>
        </w:rPr>
        <w:t xml:space="preserve"> </w:t>
      </w:r>
      <w:r w:rsidRPr="00AF72BF">
        <w:rPr>
          <w:color w:val="000000"/>
          <w:spacing w:val="1"/>
          <w:sz w:val="24"/>
          <w:szCs w:val="24"/>
        </w:rPr>
        <w:t>н</w:t>
      </w:r>
      <w:r w:rsidRPr="00AF72BF">
        <w:rPr>
          <w:color w:val="000000"/>
          <w:sz w:val="24"/>
          <w:szCs w:val="24"/>
        </w:rPr>
        <w:t>а</w:t>
      </w:r>
      <w:r w:rsidRPr="00AF72BF">
        <w:rPr>
          <w:color w:val="000000"/>
          <w:spacing w:val="1"/>
          <w:sz w:val="24"/>
          <w:szCs w:val="24"/>
        </w:rPr>
        <w:t>х</w:t>
      </w:r>
      <w:r w:rsidRPr="00AF72BF">
        <w:rPr>
          <w:color w:val="000000"/>
          <w:spacing w:val="-1"/>
          <w:sz w:val="24"/>
          <w:szCs w:val="24"/>
        </w:rPr>
        <w:t>о</w:t>
      </w:r>
      <w:r w:rsidRPr="00AF72BF">
        <w:rPr>
          <w:color w:val="000000"/>
          <w:sz w:val="24"/>
          <w:szCs w:val="24"/>
        </w:rPr>
        <w:t>д</w:t>
      </w:r>
      <w:r w:rsidRPr="00AF72BF">
        <w:rPr>
          <w:color w:val="000000"/>
          <w:spacing w:val="-1"/>
          <w:sz w:val="24"/>
          <w:szCs w:val="24"/>
        </w:rPr>
        <w:t>и</w:t>
      </w:r>
      <w:r w:rsidRPr="00AF72BF">
        <w:rPr>
          <w:color w:val="000000"/>
          <w:sz w:val="24"/>
          <w:szCs w:val="24"/>
        </w:rPr>
        <w:t>тся</w:t>
      </w:r>
      <w:r w:rsidRPr="00AF72BF">
        <w:rPr>
          <w:color w:val="000000"/>
          <w:spacing w:val="42"/>
          <w:sz w:val="24"/>
          <w:szCs w:val="24"/>
        </w:rPr>
        <w:t xml:space="preserve"> </w:t>
      </w:r>
      <w:r w:rsidRPr="00AF72BF">
        <w:rPr>
          <w:color w:val="000000"/>
          <w:sz w:val="24"/>
          <w:szCs w:val="24"/>
        </w:rPr>
        <w:t>в I</w:t>
      </w:r>
      <w:r w:rsidRPr="00AF72BF">
        <w:rPr>
          <w:color w:val="000000"/>
          <w:spacing w:val="-1"/>
          <w:sz w:val="24"/>
          <w:szCs w:val="24"/>
        </w:rPr>
        <w:t>I</w:t>
      </w:r>
      <w:r w:rsidRPr="00AF72BF">
        <w:rPr>
          <w:color w:val="000000"/>
          <w:spacing w:val="-3"/>
          <w:sz w:val="24"/>
          <w:szCs w:val="24"/>
        </w:rPr>
        <w:t>I</w:t>
      </w:r>
      <w:r w:rsidRPr="00AF72BF">
        <w:rPr>
          <w:color w:val="000000"/>
          <w:sz w:val="24"/>
          <w:szCs w:val="24"/>
        </w:rPr>
        <w:t>А</w:t>
      </w:r>
      <w:r w:rsidRPr="00AF72BF">
        <w:rPr>
          <w:color w:val="000000"/>
          <w:spacing w:val="1"/>
          <w:sz w:val="24"/>
          <w:szCs w:val="24"/>
        </w:rPr>
        <w:t xml:space="preserve"> </w:t>
      </w:r>
      <w:r w:rsidRPr="00AF72BF">
        <w:rPr>
          <w:color w:val="000000"/>
          <w:sz w:val="24"/>
          <w:szCs w:val="24"/>
        </w:rPr>
        <w:t>кл</w:t>
      </w:r>
      <w:r w:rsidRPr="00AF72BF">
        <w:rPr>
          <w:color w:val="000000"/>
          <w:spacing w:val="1"/>
          <w:sz w:val="24"/>
          <w:szCs w:val="24"/>
        </w:rPr>
        <w:t>и</w:t>
      </w:r>
      <w:r w:rsidRPr="00AF72BF">
        <w:rPr>
          <w:color w:val="000000"/>
          <w:sz w:val="24"/>
          <w:szCs w:val="24"/>
        </w:rPr>
        <w:t>мати</w:t>
      </w:r>
      <w:r w:rsidRPr="00AF72BF">
        <w:rPr>
          <w:color w:val="000000"/>
          <w:spacing w:val="1"/>
          <w:sz w:val="24"/>
          <w:szCs w:val="24"/>
        </w:rPr>
        <w:t>че</w:t>
      </w:r>
      <w:r w:rsidRPr="00AF72BF">
        <w:rPr>
          <w:color w:val="000000"/>
          <w:sz w:val="24"/>
          <w:szCs w:val="24"/>
        </w:rPr>
        <w:t>ском п</w:t>
      </w:r>
      <w:r w:rsidRPr="00AF72BF">
        <w:rPr>
          <w:color w:val="000000"/>
          <w:spacing w:val="2"/>
          <w:sz w:val="24"/>
          <w:szCs w:val="24"/>
        </w:rPr>
        <w:t>о</w:t>
      </w:r>
      <w:r w:rsidRPr="00AF72BF">
        <w:rPr>
          <w:color w:val="000000"/>
          <w:sz w:val="24"/>
          <w:szCs w:val="24"/>
        </w:rPr>
        <w:t>дра</w:t>
      </w:r>
      <w:r w:rsidRPr="00AF72BF">
        <w:rPr>
          <w:color w:val="000000"/>
          <w:spacing w:val="1"/>
          <w:sz w:val="24"/>
          <w:szCs w:val="24"/>
        </w:rPr>
        <w:t>й</w:t>
      </w:r>
      <w:r w:rsidRPr="00AF72BF">
        <w:rPr>
          <w:color w:val="000000"/>
          <w:sz w:val="24"/>
          <w:szCs w:val="24"/>
        </w:rPr>
        <w:t>о</w:t>
      </w:r>
      <w:r w:rsidRPr="00AF72BF">
        <w:rPr>
          <w:color w:val="000000"/>
          <w:spacing w:val="1"/>
          <w:sz w:val="24"/>
          <w:szCs w:val="24"/>
        </w:rPr>
        <w:t>н</w:t>
      </w:r>
      <w:r w:rsidRPr="00AF72BF">
        <w:rPr>
          <w:color w:val="000000"/>
          <w:sz w:val="24"/>
          <w:szCs w:val="24"/>
        </w:rPr>
        <w:t>е.</w:t>
      </w:r>
    </w:p>
    <w:p w:rsidR="00AF72BF" w:rsidRPr="00AF72BF" w:rsidRDefault="00AF72BF" w:rsidP="00AF72BF">
      <w:pPr>
        <w:autoSpaceDE/>
        <w:autoSpaceDN/>
        <w:ind w:left="1" w:right="-10" w:firstLine="566"/>
        <w:jc w:val="both"/>
        <w:rPr>
          <w:color w:val="000000"/>
          <w:sz w:val="24"/>
          <w:szCs w:val="24"/>
        </w:rPr>
      </w:pPr>
      <w:r w:rsidRPr="00AF72BF">
        <w:rPr>
          <w:color w:val="000000"/>
          <w:sz w:val="24"/>
          <w:szCs w:val="24"/>
        </w:rPr>
        <w:t>Метеорологиче</w:t>
      </w:r>
      <w:r w:rsidRPr="00AF72BF">
        <w:rPr>
          <w:color w:val="000000"/>
          <w:spacing w:val="-1"/>
          <w:sz w:val="24"/>
          <w:szCs w:val="24"/>
        </w:rPr>
        <w:t>с</w:t>
      </w:r>
      <w:r w:rsidRPr="00AF72BF">
        <w:rPr>
          <w:color w:val="000000"/>
          <w:sz w:val="24"/>
          <w:szCs w:val="24"/>
        </w:rPr>
        <w:t>к</w:t>
      </w:r>
      <w:r w:rsidRPr="00AF72BF">
        <w:rPr>
          <w:color w:val="000000"/>
          <w:spacing w:val="1"/>
          <w:sz w:val="24"/>
          <w:szCs w:val="24"/>
        </w:rPr>
        <w:t>и</w:t>
      </w:r>
      <w:r w:rsidRPr="00AF72BF">
        <w:rPr>
          <w:color w:val="000000"/>
          <w:sz w:val="24"/>
          <w:szCs w:val="24"/>
        </w:rPr>
        <w:t>е</w:t>
      </w:r>
      <w:r w:rsidRPr="00AF72BF">
        <w:rPr>
          <w:color w:val="000000"/>
          <w:spacing w:val="71"/>
          <w:sz w:val="24"/>
          <w:szCs w:val="24"/>
        </w:rPr>
        <w:t xml:space="preserve"> </w:t>
      </w:r>
      <w:r w:rsidRPr="00AF72BF">
        <w:rPr>
          <w:color w:val="000000"/>
          <w:spacing w:val="2"/>
          <w:sz w:val="24"/>
          <w:szCs w:val="24"/>
        </w:rPr>
        <w:t>х</w:t>
      </w:r>
      <w:r w:rsidRPr="00AF72BF">
        <w:rPr>
          <w:color w:val="000000"/>
          <w:spacing w:val="-1"/>
          <w:sz w:val="24"/>
          <w:szCs w:val="24"/>
        </w:rPr>
        <w:t>а</w:t>
      </w:r>
      <w:r w:rsidRPr="00AF72BF">
        <w:rPr>
          <w:color w:val="000000"/>
          <w:sz w:val="24"/>
          <w:szCs w:val="24"/>
        </w:rPr>
        <w:t>р</w:t>
      </w:r>
      <w:r w:rsidRPr="00AF72BF">
        <w:rPr>
          <w:color w:val="000000"/>
          <w:spacing w:val="-1"/>
          <w:sz w:val="24"/>
          <w:szCs w:val="24"/>
        </w:rPr>
        <w:t>а</w:t>
      </w:r>
      <w:r w:rsidRPr="00AF72BF">
        <w:rPr>
          <w:color w:val="000000"/>
          <w:sz w:val="24"/>
          <w:szCs w:val="24"/>
        </w:rPr>
        <w:t>ктеристики</w:t>
      </w:r>
      <w:r w:rsidRPr="00AF72BF">
        <w:rPr>
          <w:color w:val="000000"/>
          <w:spacing w:val="70"/>
          <w:sz w:val="24"/>
          <w:szCs w:val="24"/>
        </w:rPr>
        <w:t xml:space="preserve"> </w:t>
      </w:r>
      <w:r w:rsidRPr="00AF72BF">
        <w:rPr>
          <w:color w:val="000000"/>
          <w:sz w:val="24"/>
          <w:szCs w:val="24"/>
        </w:rPr>
        <w:t>и</w:t>
      </w:r>
      <w:r w:rsidRPr="00AF72BF">
        <w:rPr>
          <w:color w:val="000000"/>
          <w:spacing w:val="70"/>
          <w:sz w:val="24"/>
          <w:szCs w:val="24"/>
        </w:rPr>
        <w:t xml:space="preserve"> </w:t>
      </w:r>
      <w:r w:rsidRPr="00AF72BF">
        <w:rPr>
          <w:color w:val="000000"/>
          <w:spacing w:val="1"/>
          <w:sz w:val="24"/>
          <w:szCs w:val="24"/>
        </w:rPr>
        <w:t>к</w:t>
      </w:r>
      <w:r w:rsidRPr="00AF72BF">
        <w:rPr>
          <w:color w:val="000000"/>
          <w:sz w:val="24"/>
          <w:szCs w:val="24"/>
        </w:rPr>
        <w:t>оэффи</w:t>
      </w:r>
      <w:r w:rsidRPr="00AF72BF">
        <w:rPr>
          <w:color w:val="000000"/>
          <w:spacing w:val="1"/>
          <w:sz w:val="24"/>
          <w:szCs w:val="24"/>
        </w:rPr>
        <w:t>ци</w:t>
      </w:r>
      <w:r w:rsidRPr="00AF72BF">
        <w:rPr>
          <w:color w:val="000000"/>
          <w:spacing w:val="-2"/>
          <w:sz w:val="24"/>
          <w:szCs w:val="24"/>
        </w:rPr>
        <w:t>е</w:t>
      </w:r>
      <w:r w:rsidRPr="00AF72BF">
        <w:rPr>
          <w:color w:val="000000"/>
          <w:sz w:val="24"/>
          <w:szCs w:val="24"/>
        </w:rPr>
        <w:t>нты,</w:t>
      </w:r>
      <w:r w:rsidRPr="00AF72BF">
        <w:rPr>
          <w:color w:val="000000"/>
          <w:spacing w:val="72"/>
          <w:sz w:val="24"/>
          <w:szCs w:val="24"/>
        </w:rPr>
        <w:t xml:space="preserve"> </w:t>
      </w:r>
      <w:r w:rsidRPr="00AF72BF">
        <w:rPr>
          <w:color w:val="000000"/>
          <w:spacing w:val="-1"/>
          <w:sz w:val="24"/>
          <w:szCs w:val="24"/>
        </w:rPr>
        <w:t>о</w:t>
      </w:r>
      <w:r w:rsidRPr="00AF72BF">
        <w:rPr>
          <w:color w:val="000000"/>
          <w:sz w:val="24"/>
          <w:szCs w:val="24"/>
        </w:rPr>
        <w:t>пред</w:t>
      </w:r>
      <w:r w:rsidRPr="00AF72BF">
        <w:rPr>
          <w:color w:val="000000"/>
          <w:spacing w:val="-1"/>
          <w:sz w:val="24"/>
          <w:szCs w:val="24"/>
        </w:rPr>
        <w:t>е</w:t>
      </w:r>
      <w:r w:rsidRPr="00AF72BF">
        <w:rPr>
          <w:color w:val="000000"/>
          <w:sz w:val="24"/>
          <w:szCs w:val="24"/>
        </w:rPr>
        <w:t>ля</w:t>
      </w:r>
      <w:r w:rsidRPr="00AF72BF">
        <w:rPr>
          <w:color w:val="000000"/>
          <w:spacing w:val="1"/>
          <w:sz w:val="24"/>
          <w:szCs w:val="24"/>
        </w:rPr>
        <w:t>ю</w:t>
      </w:r>
      <w:r w:rsidRPr="00AF72BF">
        <w:rPr>
          <w:color w:val="000000"/>
          <w:sz w:val="24"/>
          <w:szCs w:val="24"/>
        </w:rPr>
        <w:t>щ</w:t>
      </w:r>
      <w:r w:rsidRPr="00AF72BF">
        <w:rPr>
          <w:color w:val="000000"/>
          <w:spacing w:val="1"/>
          <w:sz w:val="24"/>
          <w:szCs w:val="24"/>
        </w:rPr>
        <w:t>и</w:t>
      </w:r>
      <w:r w:rsidRPr="00AF72BF">
        <w:rPr>
          <w:color w:val="000000"/>
          <w:sz w:val="24"/>
          <w:szCs w:val="24"/>
        </w:rPr>
        <w:t>е</w:t>
      </w:r>
      <w:r w:rsidRPr="00AF72BF">
        <w:rPr>
          <w:color w:val="000000"/>
          <w:spacing w:val="73"/>
          <w:sz w:val="24"/>
          <w:szCs w:val="24"/>
        </w:rPr>
        <w:t xml:space="preserve"> </w:t>
      </w:r>
      <w:r w:rsidRPr="00AF72BF">
        <w:rPr>
          <w:color w:val="000000"/>
          <w:spacing w:val="-3"/>
          <w:sz w:val="24"/>
          <w:szCs w:val="24"/>
        </w:rPr>
        <w:t>у</w:t>
      </w:r>
      <w:r w:rsidRPr="00AF72BF">
        <w:rPr>
          <w:color w:val="000000"/>
          <w:spacing w:val="-1"/>
          <w:sz w:val="24"/>
          <w:szCs w:val="24"/>
        </w:rPr>
        <w:t>с</w:t>
      </w:r>
      <w:r w:rsidRPr="00AF72BF">
        <w:rPr>
          <w:color w:val="000000"/>
          <w:sz w:val="24"/>
          <w:szCs w:val="24"/>
        </w:rPr>
        <w:t>ловия</w:t>
      </w:r>
      <w:r w:rsidRPr="00AF72BF">
        <w:rPr>
          <w:color w:val="000000"/>
          <w:spacing w:val="71"/>
          <w:sz w:val="24"/>
          <w:szCs w:val="24"/>
        </w:rPr>
        <w:t xml:space="preserve"> </w:t>
      </w:r>
      <w:r w:rsidRPr="00AF72BF">
        <w:rPr>
          <w:color w:val="000000"/>
          <w:sz w:val="24"/>
          <w:szCs w:val="24"/>
        </w:rPr>
        <w:t>рассе</w:t>
      </w:r>
      <w:r w:rsidRPr="00AF72BF">
        <w:rPr>
          <w:color w:val="000000"/>
          <w:spacing w:val="1"/>
          <w:sz w:val="24"/>
          <w:szCs w:val="24"/>
        </w:rPr>
        <w:t>и</w:t>
      </w:r>
      <w:r w:rsidRPr="00AF72BF">
        <w:rPr>
          <w:color w:val="000000"/>
          <w:sz w:val="24"/>
          <w:szCs w:val="24"/>
        </w:rPr>
        <w:t>в</w:t>
      </w:r>
      <w:r w:rsidRPr="00AF72BF">
        <w:rPr>
          <w:color w:val="000000"/>
          <w:spacing w:val="-1"/>
          <w:sz w:val="24"/>
          <w:szCs w:val="24"/>
        </w:rPr>
        <w:t>а</w:t>
      </w:r>
      <w:r w:rsidRPr="00AF72BF">
        <w:rPr>
          <w:color w:val="000000"/>
          <w:sz w:val="24"/>
          <w:szCs w:val="24"/>
        </w:rPr>
        <w:t>н</w:t>
      </w:r>
      <w:r w:rsidRPr="00AF72BF">
        <w:rPr>
          <w:color w:val="000000"/>
          <w:spacing w:val="1"/>
          <w:sz w:val="24"/>
          <w:szCs w:val="24"/>
        </w:rPr>
        <w:t>и</w:t>
      </w:r>
      <w:r w:rsidRPr="00AF72BF">
        <w:rPr>
          <w:color w:val="000000"/>
          <w:sz w:val="24"/>
          <w:szCs w:val="24"/>
        </w:rPr>
        <w:t>я загря</w:t>
      </w:r>
      <w:r w:rsidRPr="00AF72BF">
        <w:rPr>
          <w:color w:val="000000"/>
          <w:spacing w:val="1"/>
          <w:sz w:val="24"/>
          <w:szCs w:val="24"/>
        </w:rPr>
        <w:t>зн</w:t>
      </w:r>
      <w:r w:rsidRPr="00AF72BF">
        <w:rPr>
          <w:color w:val="000000"/>
          <w:sz w:val="24"/>
          <w:szCs w:val="24"/>
        </w:rPr>
        <w:t>я</w:t>
      </w:r>
      <w:r w:rsidRPr="00AF72BF">
        <w:rPr>
          <w:color w:val="000000"/>
          <w:spacing w:val="1"/>
          <w:sz w:val="24"/>
          <w:szCs w:val="24"/>
        </w:rPr>
        <w:t>ю</w:t>
      </w:r>
      <w:r w:rsidRPr="00AF72BF">
        <w:rPr>
          <w:color w:val="000000"/>
          <w:spacing w:val="-2"/>
          <w:sz w:val="24"/>
          <w:szCs w:val="24"/>
        </w:rPr>
        <w:t>щ</w:t>
      </w:r>
      <w:r w:rsidRPr="00AF72BF">
        <w:rPr>
          <w:color w:val="000000"/>
          <w:spacing w:val="-1"/>
          <w:sz w:val="24"/>
          <w:szCs w:val="24"/>
        </w:rPr>
        <w:t>и</w:t>
      </w:r>
      <w:r w:rsidRPr="00AF72BF">
        <w:rPr>
          <w:color w:val="000000"/>
          <w:sz w:val="24"/>
          <w:szCs w:val="24"/>
        </w:rPr>
        <w:t>х</w:t>
      </w:r>
      <w:r w:rsidRPr="00AF72BF">
        <w:rPr>
          <w:color w:val="000000"/>
          <w:spacing w:val="54"/>
          <w:sz w:val="24"/>
          <w:szCs w:val="24"/>
        </w:rPr>
        <w:t xml:space="preserve"> </w:t>
      </w:r>
      <w:r w:rsidRPr="00AF72BF">
        <w:rPr>
          <w:color w:val="000000"/>
          <w:sz w:val="24"/>
          <w:szCs w:val="24"/>
        </w:rPr>
        <w:t>в</w:t>
      </w:r>
      <w:r w:rsidRPr="00AF72BF">
        <w:rPr>
          <w:color w:val="000000"/>
          <w:spacing w:val="-1"/>
          <w:sz w:val="24"/>
          <w:szCs w:val="24"/>
        </w:rPr>
        <w:t>е</w:t>
      </w:r>
      <w:r w:rsidRPr="00AF72BF">
        <w:rPr>
          <w:color w:val="000000"/>
          <w:sz w:val="24"/>
          <w:szCs w:val="24"/>
        </w:rPr>
        <w:t>ще</w:t>
      </w:r>
      <w:r w:rsidRPr="00AF72BF">
        <w:rPr>
          <w:color w:val="000000"/>
          <w:spacing w:val="-1"/>
          <w:sz w:val="24"/>
          <w:szCs w:val="24"/>
        </w:rPr>
        <w:t>с</w:t>
      </w:r>
      <w:r w:rsidRPr="00AF72BF">
        <w:rPr>
          <w:color w:val="000000"/>
          <w:sz w:val="24"/>
          <w:szCs w:val="24"/>
        </w:rPr>
        <w:t>тв</w:t>
      </w:r>
      <w:r w:rsidRPr="00AF72BF">
        <w:rPr>
          <w:color w:val="000000"/>
          <w:spacing w:val="54"/>
          <w:sz w:val="24"/>
          <w:szCs w:val="24"/>
        </w:rPr>
        <w:t xml:space="preserve"> </w:t>
      </w:r>
      <w:r w:rsidRPr="00AF72BF">
        <w:rPr>
          <w:color w:val="000000"/>
          <w:sz w:val="24"/>
          <w:szCs w:val="24"/>
        </w:rPr>
        <w:t>в</w:t>
      </w:r>
      <w:r w:rsidRPr="00AF72BF">
        <w:rPr>
          <w:color w:val="000000"/>
          <w:spacing w:val="52"/>
          <w:sz w:val="24"/>
          <w:szCs w:val="24"/>
        </w:rPr>
        <w:t xml:space="preserve"> </w:t>
      </w:r>
      <w:r w:rsidRPr="00AF72BF">
        <w:rPr>
          <w:color w:val="000000"/>
          <w:sz w:val="24"/>
          <w:szCs w:val="24"/>
        </w:rPr>
        <w:t>атм</w:t>
      </w:r>
      <w:r w:rsidRPr="00AF72BF">
        <w:rPr>
          <w:color w:val="000000"/>
          <w:spacing w:val="2"/>
          <w:sz w:val="24"/>
          <w:szCs w:val="24"/>
        </w:rPr>
        <w:t>о</w:t>
      </w:r>
      <w:r w:rsidRPr="00AF72BF">
        <w:rPr>
          <w:color w:val="000000"/>
          <w:sz w:val="24"/>
          <w:szCs w:val="24"/>
        </w:rPr>
        <w:t>сфере</w:t>
      </w:r>
      <w:r w:rsidRPr="00AF72BF">
        <w:rPr>
          <w:color w:val="000000"/>
          <w:spacing w:val="53"/>
          <w:sz w:val="24"/>
          <w:szCs w:val="24"/>
        </w:rPr>
        <w:t xml:space="preserve"> </w:t>
      </w:r>
      <w:r w:rsidRPr="00AF72BF">
        <w:rPr>
          <w:color w:val="000000"/>
          <w:sz w:val="24"/>
          <w:szCs w:val="24"/>
        </w:rPr>
        <w:t>в</w:t>
      </w:r>
      <w:r w:rsidRPr="00AF72BF">
        <w:rPr>
          <w:color w:val="000000"/>
          <w:spacing w:val="55"/>
          <w:sz w:val="24"/>
          <w:szCs w:val="24"/>
        </w:rPr>
        <w:t xml:space="preserve"> </w:t>
      </w:r>
      <w:r w:rsidRPr="00AF72BF">
        <w:rPr>
          <w:color w:val="000000"/>
          <w:sz w:val="24"/>
          <w:szCs w:val="24"/>
        </w:rPr>
        <w:t>соответств</w:t>
      </w:r>
      <w:r w:rsidRPr="00AF72BF">
        <w:rPr>
          <w:color w:val="000000"/>
          <w:spacing w:val="1"/>
          <w:sz w:val="24"/>
          <w:szCs w:val="24"/>
        </w:rPr>
        <w:t>и</w:t>
      </w:r>
      <w:r w:rsidRPr="00AF72BF">
        <w:rPr>
          <w:color w:val="000000"/>
          <w:sz w:val="24"/>
          <w:szCs w:val="24"/>
        </w:rPr>
        <w:t>и</w:t>
      </w:r>
      <w:r w:rsidRPr="00AF72BF">
        <w:rPr>
          <w:color w:val="000000"/>
          <w:spacing w:val="53"/>
          <w:sz w:val="24"/>
          <w:szCs w:val="24"/>
        </w:rPr>
        <w:t xml:space="preserve"> </w:t>
      </w:r>
      <w:r w:rsidRPr="00AF72BF">
        <w:rPr>
          <w:color w:val="000000"/>
          <w:sz w:val="24"/>
          <w:szCs w:val="24"/>
        </w:rPr>
        <w:t>метод</w:t>
      </w:r>
      <w:r w:rsidRPr="00AF72BF">
        <w:rPr>
          <w:color w:val="000000"/>
          <w:spacing w:val="1"/>
          <w:sz w:val="24"/>
          <w:szCs w:val="24"/>
        </w:rPr>
        <w:t>и</w:t>
      </w:r>
      <w:r w:rsidRPr="00AF72BF">
        <w:rPr>
          <w:color w:val="000000"/>
          <w:sz w:val="24"/>
          <w:szCs w:val="24"/>
        </w:rPr>
        <w:t>ки</w:t>
      </w:r>
      <w:r w:rsidRPr="00AF72BF">
        <w:rPr>
          <w:color w:val="000000"/>
          <w:spacing w:val="52"/>
          <w:sz w:val="24"/>
          <w:szCs w:val="24"/>
        </w:rPr>
        <w:t xml:space="preserve"> </w:t>
      </w:r>
      <w:r w:rsidRPr="00AF72BF">
        <w:rPr>
          <w:color w:val="000000"/>
          <w:sz w:val="24"/>
          <w:szCs w:val="24"/>
        </w:rPr>
        <w:t>рас</w:t>
      </w:r>
      <w:r w:rsidRPr="00AF72BF">
        <w:rPr>
          <w:color w:val="000000"/>
          <w:spacing w:val="-1"/>
          <w:sz w:val="24"/>
          <w:szCs w:val="24"/>
        </w:rPr>
        <w:t>ч</w:t>
      </w:r>
      <w:r w:rsidRPr="00AF72BF">
        <w:rPr>
          <w:color w:val="000000"/>
          <w:spacing w:val="1"/>
          <w:sz w:val="24"/>
          <w:szCs w:val="24"/>
        </w:rPr>
        <w:t>е</w:t>
      </w:r>
      <w:r w:rsidRPr="00AF72BF">
        <w:rPr>
          <w:color w:val="000000"/>
          <w:sz w:val="24"/>
          <w:szCs w:val="24"/>
        </w:rPr>
        <w:t>та</w:t>
      </w:r>
      <w:r w:rsidRPr="00AF72BF">
        <w:rPr>
          <w:color w:val="000000"/>
          <w:spacing w:val="52"/>
          <w:sz w:val="24"/>
          <w:szCs w:val="24"/>
        </w:rPr>
        <w:t xml:space="preserve"> </w:t>
      </w:r>
      <w:r w:rsidRPr="00AF72BF">
        <w:rPr>
          <w:color w:val="000000"/>
          <w:spacing w:val="1"/>
          <w:sz w:val="24"/>
          <w:szCs w:val="24"/>
        </w:rPr>
        <w:t>к</w:t>
      </w:r>
      <w:r w:rsidRPr="00AF72BF">
        <w:rPr>
          <w:color w:val="000000"/>
          <w:sz w:val="24"/>
          <w:szCs w:val="24"/>
        </w:rPr>
        <w:t>о</w:t>
      </w:r>
      <w:r w:rsidRPr="00AF72BF">
        <w:rPr>
          <w:color w:val="000000"/>
          <w:spacing w:val="1"/>
          <w:sz w:val="24"/>
          <w:szCs w:val="24"/>
        </w:rPr>
        <w:t>нц</w:t>
      </w:r>
      <w:r w:rsidRPr="00AF72BF">
        <w:rPr>
          <w:color w:val="000000"/>
          <w:sz w:val="24"/>
          <w:szCs w:val="24"/>
        </w:rPr>
        <w:t>е</w:t>
      </w:r>
      <w:r w:rsidRPr="00AF72BF">
        <w:rPr>
          <w:color w:val="000000"/>
          <w:spacing w:val="1"/>
          <w:sz w:val="24"/>
          <w:szCs w:val="24"/>
        </w:rPr>
        <w:t>н</w:t>
      </w:r>
      <w:r w:rsidRPr="00AF72BF">
        <w:rPr>
          <w:color w:val="000000"/>
          <w:sz w:val="24"/>
          <w:szCs w:val="24"/>
        </w:rPr>
        <w:t>тра</w:t>
      </w:r>
      <w:r w:rsidRPr="00AF72BF">
        <w:rPr>
          <w:color w:val="000000"/>
          <w:spacing w:val="-1"/>
          <w:sz w:val="24"/>
          <w:szCs w:val="24"/>
        </w:rPr>
        <w:t>ц</w:t>
      </w:r>
      <w:r w:rsidRPr="00AF72BF">
        <w:rPr>
          <w:color w:val="000000"/>
          <w:sz w:val="24"/>
          <w:szCs w:val="24"/>
        </w:rPr>
        <w:t>ий</w:t>
      </w:r>
      <w:r w:rsidRPr="00AF72BF">
        <w:rPr>
          <w:color w:val="000000"/>
          <w:spacing w:val="54"/>
          <w:sz w:val="24"/>
          <w:szCs w:val="24"/>
        </w:rPr>
        <w:t xml:space="preserve"> </w:t>
      </w:r>
      <w:r w:rsidRPr="00AF72BF">
        <w:rPr>
          <w:color w:val="000000"/>
          <w:sz w:val="24"/>
          <w:szCs w:val="24"/>
        </w:rPr>
        <w:t>вр</w:t>
      </w:r>
      <w:r w:rsidRPr="00AF72BF">
        <w:rPr>
          <w:color w:val="000000"/>
          <w:spacing w:val="-1"/>
          <w:sz w:val="24"/>
          <w:szCs w:val="24"/>
        </w:rPr>
        <w:t>е</w:t>
      </w:r>
      <w:r w:rsidRPr="00AF72BF">
        <w:rPr>
          <w:color w:val="000000"/>
          <w:spacing w:val="-2"/>
          <w:sz w:val="24"/>
          <w:szCs w:val="24"/>
        </w:rPr>
        <w:t>д</w:t>
      </w:r>
      <w:r w:rsidRPr="00AF72BF">
        <w:rPr>
          <w:color w:val="000000"/>
          <w:spacing w:val="1"/>
          <w:sz w:val="24"/>
          <w:szCs w:val="24"/>
        </w:rPr>
        <w:t>н</w:t>
      </w:r>
      <w:r w:rsidRPr="00AF72BF">
        <w:rPr>
          <w:color w:val="000000"/>
          <w:sz w:val="24"/>
          <w:szCs w:val="24"/>
        </w:rPr>
        <w:t>ых в</w:t>
      </w:r>
      <w:r w:rsidRPr="00AF72BF">
        <w:rPr>
          <w:color w:val="000000"/>
          <w:spacing w:val="-1"/>
          <w:sz w:val="24"/>
          <w:szCs w:val="24"/>
        </w:rPr>
        <w:t>е</w:t>
      </w:r>
      <w:r w:rsidRPr="00AF72BF">
        <w:rPr>
          <w:color w:val="000000"/>
          <w:sz w:val="24"/>
          <w:szCs w:val="24"/>
        </w:rPr>
        <w:t>щ</w:t>
      </w:r>
      <w:r w:rsidRPr="00AF72BF">
        <w:rPr>
          <w:color w:val="000000"/>
          <w:spacing w:val="-1"/>
          <w:sz w:val="24"/>
          <w:szCs w:val="24"/>
        </w:rPr>
        <w:t>е</w:t>
      </w:r>
      <w:r w:rsidRPr="00AF72BF">
        <w:rPr>
          <w:color w:val="000000"/>
          <w:sz w:val="24"/>
          <w:szCs w:val="24"/>
        </w:rPr>
        <w:t>ств</w:t>
      </w:r>
      <w:r w:rsidRPr="00AF72BF">
        <w:rPr>
          <w:color w:val="000000"/>
          <w:spacing w:val="13"/>
          <w:sz w:val="24"/>
          <w:szCs w:val="24"/>
        </w:rPr>
        <w:t xml:space="preserve"> </w:t>
      </w:r>
      <w:r w:rsidRPr="00AF72BF">
        <w:rPr>
          <w:color w:val="000000"/>
          <w:sz w:val="24"/>
          <w:szCs w:val="24"/>
        </w:rPr>
        <w:t>в</w:t>
      </w:r>
      <w:r w:rsidRPr="00AF72BF">
        <w:rPr>
          <w:color w:val="000000"/>
          <w:spacing w:val="16"/>
          <w:sz w:val="24"/>
          <w:szCs w:val="24"/>
        </w:rPr>
        <w:t xml:space="preserve"> </w:t>
      </w:r>
      <w:r w:rsidRPr="00AF72BF">
        <w:rPr>
          <w:color w:val="000000"/>
          <w:sz w:val="24"/>
          <w:szCs w:val="24"/>
        </w:rPr>
        <w:t>атмосферн</w:t>
      </w:r>
      <w:r w:rsidRPr="00AF72BF">
        <w:rPr>
          <w:color w:val="000000"/>
          <w:spacing w:val="2"/>
          <w:sz w:val="24"/>
          <w:szCs w:val="24"/>
        </w:rPr>
        <w:t>о</w:t>
      </w:r>
      <w:r w:rsidRPr="00AF72BF">
        <w:rPr>
          <w:color w:val="000000"/>
          <w:sz w:val="24"/>
          <w:szCs w:val="24"/>
        </w:rPr>
        <w:t>м</w:t>
      </w:r>
      <w:r w:rsidRPr="00AF72BF">
        <w:rPr>
          <w:color w:val="000000"/>
          <w:spacing w:val="13"/>
          <w:sz w:val="24"/>
          <w:szCs w:val="24"/>
        </w:rPr>
        <w:t xml:space="preserve"> </w:t>
      </w:r>
      <w:r w:rsidRPr="00AF72BF">
        <w:rPr>
          <w:color w:val="000000"/>
          <w:sz w:val="24"/>
          <w:szCs w:val="24"/>
        </w:rPr>
        <w:t>воз</w:t>
      </w:r>
      <w:r w:rsidRPr="00AF72BF">
        <w:rPr>
          <w:color w:val="000000"/>
          <w:spacing w:val="3"/>
          <w:sz w:val="24"/>
          <w:szCs w:val="24"/>
        </w:rPr>
        <w:t>д</w:t>
      </w:r>
      <w:r w:rsidRPr="00AF72BF">
        <w:rPr>
          <w:color w:val="000000"/>
          <w:spacing w:val="-6"/>
          <w:sz w:val="24"/>
          <w:szCs w:val="24"/>
        </w:rPr>
        <w:t>у</w:t>
      </w:r>
      <w:r w:rsidRPr="00AF72BF">
        <w:rPr>
          <w:color w:val="000000"/>
          <w:spacing w:val="1"/>
          <w:sz w:val="24"/>
          <w:szCs w:val="24"/>
        </w:rPr>
        <w:t>х</w:t>
      </w:r>
      <w:r w:rsidRPr="00AF72BF">
        <w:rPr>
          <w:color w:val="000000"/>
          <w:sz w:val="24"/>
          <w:szCs w:val="24"/>
        </w:rPr>
        <w:t>е</w:t>
      </w:r>
      <w:r w:rsidRPr="00AF72BF">
        <w:rPr>
          <w:color w:val="000000"/>
          <w:spacing w:val="13"/>
          <w:sz w:val="24"/>
          <w:szCs w:val="24"/>
        </w:rPr>
        <w:t xml:space="preserve"> </w:t>
      </w:r>
      <w:r w:rsidRPr="00AF72BF">
        <w:rPr>
          <w:color w:val="000000"/>
          <w:sz w:val="24"/>
          <w:szCs w:val="24"/>
        </w:rPr>
        <w:t>от</w:t>
      </w:r>
      <w:r w:rsidRPr="00AF72BF">
        <w:rPr>
          <w:color w:val="000000"/>
          <w:spacing w:val="15"/>
          <w:sz w:val="24"/>
          <w:szCs w:val="24"/>
        </w:rPr>
        <w:t xml:space="preserve"> </w:t>
      </w:r>
      <w:r w:rsidRPr="00AF72BF">
        <w:rPr>
          <w:color w:val="000000"/>
          <w:sz w:val="24"/>
          <w:szCs w:val="24"/>
        </w:rPr>
        <w:t>выброс</w:t>
      </w:r>
      <w:r w:rsidRPr="00AF72BF">
        <w:rPr>
          <w:color w:val="000000"/>
          <w:spacing w:val="2"/>
          <w:sz w:val="24"/>
          <w:szCs w:val="24"/>
        </w:rPr>
        <w:t>о</w:t>
      </w:r>
      <w:r w:rsidRPr="00AF72BF">
        <w:rPr>
          <w:color w:val="000000"/>
          <w:sz w:val="24"/>
          <w:szCs w:val="24"/>
        </w:rPr>
        <w:t>в</w:t>
      </w:r>
      <w:r w:rsidRPr="00AF72BF">
        <w:rPr>
          <w:color w:val="000000"/>
          <w:spacing w:val="16"/>
          <w:sz w:val="24"/>
          <w:szCs w:val="24"/>
        </w:rPr>
        <w:t xml:space="preserve"> </w:t>
      </w:r>
      <w:r w:rsidRPr="00AF72BF">
        <w:rPr>
          <w:color w:val="000000"/>
          <w:spacing w:val="1"/>
          <w:sz w:val="24"/>
          <w:szCs w:val="24"/>
        </w:rPr>
        <w:t>п</w:t>
      </w:r>
      <w:r w:rsidRPr="00AF72BF">
        <w:rPr>
          <w:color w:val="000000"/>
          <w:sz w:val="24"/>
          <w:szCs w:val="24"/>
        </w:rPr>
        <w:t>редпр</w:t>
      </w:r>
      <w:r w:rsidRPr="00AF72BF">
        <w:rPr>
          <w:color w:val="000000"/>
          <w:spacing w:val="1"/>
          <w:sz w:val="24"/>
          <w:szCs w:val="24"/>
        </w:rPr>
        <w:t>и</w:t>
      </w:r>
      <w:r w:rsidRPr="00AF72BF">
        <w:rPr>
          <w:color w:val="000000"/>
          <w:sz w:val="24"/>
          <w:szCs w:val="24"/>
        </w:rPr>
        <w:t>ятий</w:t>
      </w:r>
      <w:r w:rsidRPr="00AF72BF">
        <w:rPr>
          <w:color w:val="000000"/>
          <w:spacing w:val="13"/>
          <w:sz w:val="24"/>
          <w:szCs w:val="24"/>
        </w:rPr>
        <w:t xml:space="preserve"> </w:t>
      </w:r>
      <w:r w:rsidRPr="00AF72BF">
        <w:rPr>
          <w:color w:val="000000"/>
          <w:sz w:val="24"/>
          <w:szCs w:val="24"/>
        </w:rPr>
        <w:t>(Пр</w:t>
      </w:r>
      <w:r w:rsidRPr="00AF72BF">
        <w:rPr>
          <w:color w:val="000000"/>
          <w:sz w:val="24"/>
          <w:szCs w:val="24"/>
        </w:rPr>
        <w:t>и</w:t>
      </w:r>
      <w:r w:rsidRPr="00AF72BF">
        <w:rPr>
          <w:color w:val="000000"/>
          <w:sz w:val="24"/>
          <w:szCs w:val="24"/>
        </w:rPr>
        <w:t>ложен</w:t>
      </w:r>
      <w:r w:rsidRPr="00AF72BF">
        <w:rPr>
          <w:color w:val="000000"/>
          <w:spacing w:val="1"/>
          <w:sz w:val="24"/>
          <w:szCs w:val="24"/>
        </w:rPr>
        <w:t>и</w:t>
      </w:r>
      <w:r w:rsidRPr="00AF72BF">
        <w:rPr>
          <w:color w:val="000000"/>
          <w:sz w:val="24"/>
          <w:szCs w:val="24"/>
        </w:rPr>
        <w:t>е</w:t>
      </w:r>
      <w:r w:rsidRPr="00AF72BF">
        <w:rPr>
          <w:color w:val="000000"/>
          <w:spacing w:val="13"/>
          <w:sz w:val="24"/>
          <w:szCs w:val="24"/>
        </w:rPr>
        <w:t xml:space="preserve"> </w:t>
      </w:r>
      <w:r w:rsidRPr="00AF72BF">
        <w:rPr>
          <w:color w:val="000000"/>
          <w:sz w:val="24"/>
          <w:szCs w:val="24"/>
        </w:rPr>
        <w:t>12)</w:t>
      </w:r>
      <w:r w:rsidRPr="00AF72BF">
        <w:rPr>
          <w:color w:val="000000"/>
          <w:spacing w:val="14"/>
          <w:sz w:val="24"/>
          <w:szCs w:val="24"/>
        </w:rPr>
        <w:t xml:space="preserve"> </w:t>
      </w:r>
      <w:r w:rsidRPr="00AF72BF">
        <w:rPr>
          <w:color w:val="000000"/>
          <w:sz w:val="24"/>
          <w:szCs w:val="24"/>
        </w:rPr>
        <w:t>к</w:t>
      </w:r>
      <w:r w:rsidRPr="00AF72BF">
        <w:rPr>
          <w:color w:val="000000"/>
          <w:spacing w:val="15"/>
          <w:sz w:val="24"/>
          <w:szCs w:val="24"/>
        </w:rPr>
        <w:t xml:space="preserve"> </w:t>
      </w:r>
      <w:r w:rsidRPr="00AF72BF">
        <w:rPr>
          <w:color w:val="000000"/>
          <w:spacing w:val="1"/>
          <w:sz w:val="24"/>
          <w:szCs w:val="24"/>
        </w:rPr>
        <w:t>п</w:t>
      </w:r>
      <w:r w:rsidRPr="00AF72BF">
        <w:rPr>
          <w:color w:val="000000"/>
          <w:spacing w:val="-1"/>
          <w:sz w:val="24"/>
          <w:szCs w:val="24"/>
        </w:rPr>
        <w:t>р</w:t>
      </w:r>
      <w:r w:rsidRPr="00AF72BF">
        <w:rPr>
          <w:color w:val="000000"/>
          <w:sz w:val="24"/>
          <w:szCs w:val="24"/>
        </w:rPr>
        <w:t>ика</w:t>
      </w:r>
      <w:r w:rsidRPr="00AF72BF">
        <w:rPr>
          <w:color w:val="000000"/>
          <w:spacing w:val="3"/>
          <w:sz w:val="24"/>
          <w:szCs w:val="24"/>
        </w:rPr>
        <w:t>з</w:t>
      </w:r>
      <w:r w:rsidRPr="00AF72BF">
        <w:rPr>
          <w:color w:val="000000"/>
          <w:sz w:val="24"/>
          <w:szCs w:val="24"/>
        </w:rPr>
        <w:t>у</w:t>
      </w:r>
      <w:r w:rsidRPr="00AF72BF">
        <w:rPr>
          <w:color w:val="000000"/>
          <w:spacing w:val="7"/>
          <w:sz w:val="24"/>
          <w:szCs w:val="24"/>
        </w:rPr>
        <w:t xml:space="preserve"> </w:t>
      </w:r>
      <w:r w:rsidRPr="00AF72BF">
        <w:rPr>
          <w:color w:val="000000"/>
          <w:sz w:val="24"/>
          <w:szCs w:val="24"/>
        </w:rPr>
        <w:t>м</w:t>
      </w:r>
      <w:r w:rsidRPr="00AF72BF">
        <w:rPr>
          <w:color w:val="000000"/>
          <w:spacing w:val="1"/>
          <w:sz w:val="24"/>
          <w:szCs w:val="24"/>
        </w:rPr>
        <w:t>и</w:t>
      </w:r>
      <w:r w:rsidRPr="00AF72BF">
        <w:rPr>
          <w:color w:val="000000"/>
          <w:sz w:val="24"/>
          <w:szCs w:val="24"/>
        </w:rPr>
        <w:t>ни</w:t>
      </w:r>
      <w:r w:rsidRPr="00AF72BF">
        <w:rPr>
          <w:color w:val="000000"/>
          <w:spacing w:val="-1"/>
          <w:sz w:val="24"/>
          <w:szCs w:val="24"/>
        </w:rPr>
        <w:t>с</w:t>
      </w:r>
      <w:r w:rsidRPr="00AF72BF">
        <w:rPr>
          <w:color w:val="000000"/>
          <w:sz w:val="24"/>
          <w:szCs w:val="24"/>
        </w:rPr>
        <w:t>тра ок</w:t>
      </w:r>
      <w:r w:rsidRPr="00AF72BF">
        <w:rPr>
          <w:color w:val="000000"/>
          <w:spacing w:val="3"/>
          <w:sz w:val="24"/>
          <w:szCs w:val="24"/>
        </w:rPr>
        <w:t>р</w:t>
      </w:r>
      <w:r w:rsidRPr="00AF72BF">
        <w:rPr>
          <w:color w:val="000000"/>
          <w:spacing w:val="-4"/>
          <w:sz w:val="24"/>
          <w:szCs w:val="24"/>
        </w:rPr>
        <w:t>у</w:t>
      </w:r>
      <w:r w:rsidRPr="00AF72BF">
        <w:rPr>
          <w:color w:val="000000"/>
          <w:sz w:val="24"/>
          <w:szCs w:val="24"/>
        </w:rPr>
        <w:t>ж</w:t>
      </w:r>
      <w:r w:rsidRPr="00AF72BF">
        <w:rPr>
          <w:color w:val="000000"/>
          <w:spacing w:val="-1"/>
          <w:sz w:val="24"/>
          <w:szCs w:val="24"/>
        </w:rPr>
        <w:t>а</w:t>
      </w:r>
      <w:r w:rsidRPr="00AF72BF">
        <w:rPr>
          <w:color w:val="000000"/>
          <w:sz w:val="24"/>
          <w:szCs w:val="24"/>
        </w:rPr>
        <w:t>ющей ср</w:t>
      </w:r>
      <w:r w:rsidRPr="00AF72BF">
        <w:rPr>
          <w:color w:val="000000"/>
          <w:spacing w:val="-1"/>
          <w:sz w:val="24"/>
          <w:szCs w:val="24"/>
        </w:rPr>
        <w:t>е</w:t>
      </w:r>
      <w:r w:rsidRPr="00AF72BF">
        <w:rPr>
          <w:color w:val="000000"/>
          <w:spacing w:val="2"/>
          <w:sz w:val="24"/>
          <w:szCs w:val="24"/>
        </w:rPr>
        <w:t>д</w:t>
      </w:r>
      <w:r w:rsidRPr="00AF72BF">
        <w:rPr>
          <w:color w:val="000000"/>
          <w:sz w:val="24"/>
          <w:szCs w:val="24"/>
        </w:rPr>
        <w:t>ы и</w:t>
      </w:r>
      <w:r w:rsidRPr="00AF72BF">
        <w:rPr>
          <w:color w:val="000000"/>
          <w:spacing w:val="1"/>
          <w:sz w:val="24"/>
          <w:szCs w:val="24"/>
        </w:rPr>
        <w:t xml:space="preserve"> </w:t>
      </w:r>
      <w:r w:rsidRPr="00AF72BF">
        <w:rPr>
          <w:color w:val="000000"/>
          <w:sz w:val="24"/>
          <w:szCs w:val="24"/>
        </w:rPr>
        <w:t>вод</w:t>
      </w:r>
      <w:r w:rsidRPr="00AF72BF">
        <w:rPr>
          <w:color w:val="000000"/>
          <w:spacing w:val="1"/>
          <w:sz w:val="24"/>
          <w:szCs w:val="24"/>
        </w:rPr>
        <w:t>н</w:t>
      </w:r>
      <w:r w:rsidRPr="00AF72BF">
        <w:rPr>
          <w:color w:val="000000"/>
          <w:sz w:val="24"/>
          <w:szCs w:val="24"/>
        </w:rPr>
        <w:t>ых РК</w:t>
      </w:r>
      <w:r w:rsidRPr="00AF72BF">
        <w:rPr>
          <w:color w:val="000000"/>
          <w:spacing w:val="1"/>
          <w:sz w:val="24"/>
          <w:szCs w:val="24"/>
        </w:rPr>
        <w:t xml:space="preserve"> </w:t>
      </w:r>
      <w:r w:rsidRPr="00AF72BF">
        <w:rPr>
          <w:color w:val="000000"/>
          <w:sz w:val="24"/>
          <w:szCs w:val="24"/>
        </w:rPr>
        <w:t>от 12</w:t>
      </w:r>
      <w:r w:rsidRPr="00AF72BF">
        <w:rPr>
          <w:color w:val="000000"/>
          <w:spacing w:val="-1"/>
          <w:sz w:val="24"/>
          <w:szCs w:val="24"/>
        </w:rPr>
        <w:t xml:space="preserve"> </w:t>
      </w:r>
      <w:r w:rsidRPr="00AF72BF">
        <w:rPr>
          <w:color w:val="000000"/>
          <w:sz w:val="24"/>
          <w:szCs w:val="24"/>
        </w:rPr>
        <w:t>и</w:t>
      </w:r>
      <w:r w:rsidRPr="00AF72BF">
        <w:rPr>
          <w:color w:val="000000"/>
          <w:spacing w:val="-1"/>
          <w:sz w:val="24"/>
          <w:szCs w:val="24"/>
        </w:rPr>
        <w:t>ю</w:t>
      </w:r>
      <w:r w:rsidRPr="00AF72BF">
        <w:rPr>
          <w:color w:val="000000"/>
          <w:sz w:val="24"/>
          <w:szCs w:val="24"/>
        </w:rPr>
        <w:t xml:space="preserve">ня </w:t>
      </w:r>
      <w:r w:rsidRPr="00AF72BF">
        <w:rPr>
          <w:color w:val="000000"/>
          <w:spacing w:val="-1"/>
          <w:sz w:val="24"/>
          <w:szCs w:val="24"/>
        </w:rPr>
        <w:t>2</w:t>
      </w:r>
      <w:r w:rsidRPr="00AF72BF">
        <w:rPr>
          <w:color w:val="000000"/>
          <w:sz w:val="24"/>
          <w:szCs w:val="24"/>
        </w:rPr>
        <w:t>014 года №</w:t>
      </w:r>
      <w:r w:rsidRPr="00AF72BF">
        <w:rPr>
          <w:color w:val="000000"/>
          <w:spacing w:val="-1"/>
          <w:sz w:val="24"/>
          <w:szCs w:val="24"/>
        </w:rPr>
        <w:t xml:space="preserve"> </w:t>
      </w:r>
      <w:r w:rsidRPr="00AF72BF">
        <w:rPr>
          <w:color w:val="000000"/>
          <w:sz w:val="24"/>
          <w:szCs w:val="24"/>
        </w:rPr>
        <w:t>22</w:t>
      </w:r>
      <w:r w:rsidRPr="00AF72BF">
        <w:rPr>
          <w:color w:val="000000"/>
          <w:spacing w:val="3"/>
          <w:sz w:val="24"/>
          <w:szCs w:val="24"/>
        </w:rPr>
        <w:t>1</w:t>
      </w:r>
      <w:r w:rsidRPr="00AF72BF">
        <w:rPr>
          <w:color w:val="000000"/>
          <w:sz w:val="24"/>
          <w:szCs w:val="24"/>
        </w:rPr>
        <w:t xml:space="preserve">-Ө и </w:t>
      </w:r>
      <w:r w:rsidRPr="00AF72BF">
        <w:rPr>
          <w:color w:val="000000"/>
          <w:spacing w:val="1"/>
          <w:sz w:val="24"/>
          <w:szCs w:val="24"/>
        </w:rPr>
        <w:t>п</w:t>
      </w:r>
      <w:r w:rsidRPr="00AF72BF">
        <w:rPr>
          <w:color w:val="000000"/>
          <w:sz w:val="24"/>
          <w:szCs w:val="24"/>
        </w:rPr>
        <w:t>р</w:t>
      </w:r>
      <w:r w:rsidRPr="00AF72BF">
        <w:rPr>
          <w:color w:val="000000"/>
          <w:spacing w:val="1"/>
          <w:sz w:val="24"/>
          <w:szCs w:val="24"/>
        </w:rPr>
        <w:t>е</w:t>
      </w:r>
      <w:r w:rsidRPr="00AF72BF">
        <w:rPr>
          <w:color w:val="000000"/>
          <w:sz w:val="24"/>
          <w:szCs w:val="24"/>
        </w:rPr>
        <w:t>дставлены в табл</w:t>
      </w:r>
      <w:r w:rsidRPr="00AF72BF">
        <w:rPr>
          <w:color w:val="000000"/>
          <w:spacing w:val="1"/>
          <w:sz w:val="24"/>
          <w:szCs w:val="24"/>
        </w:rPr>
        <w:t>иц</w:t>
      </w:r>
      <w:r w:rsidRPr="00AF72BF">
        <w:rPr>
          <w:color w:val="000000"/>
          <w:sz w:val="24"/>
          <w:szCs w:val="24"/>
        </w:rPr>
        <w:t>е 2.</w:t>
      </w:r>
      <w:r w:rsidRPr="00AF72BF">
        <w:rPr>
          <w:color w:val="000000"/>
          <w:spacing w:val="2"/>
          <w:sz w:val="24"/>
          <w:szCs w:val="24"/>
        </w:rPr>
        <w:t>1</w:t>
      </w:r>
      <w:r w:rsidRPr="00AF72BF">
        <w:rPr>
          <w:color w:val="000000"/>
          <w:sz w:val="24"/>
          <w:szCs w:val="24"/>
        </w:rPr>
        <w:t>.</w:t>
      </w:r>
    </w:p>
    <w:p w:rsidR="00AF72BF" w:rsidRPr="00AF72BF" w:rsidRDefault="00AF72BF" w:rsidP="00AF72BF">
      <w:pPr>
        <w:tabs>
          <w:tab w:val="left" w:pos="2291"/>
          <w:tab w:val="left" w:pos="3682"/>
          <w:tab w:val="left" w:pos="6173"/>
        </w:tabs>
        <w:autoSpaceDE/>
        <w:autoSpaceDN/>
        <w:ind w:left="1" w:right="-69" w:firstLine="566"/>
        <w:jc w:val="both"/>
        <w:rPr>
          <w:color w:val="000000"/>
          <w:sz w:val="24"/>
          <w:szCs w:val="24"/>
          <w:lang w:eastAsia="ru-RU"/>
        </w:rPr>
      </w:pPr>
    </w:p>
    <w:p w:rsidR="00232B9D" w:rsidRPr="00AF72BF" w:rsidRDefault="00AF72BF" w:rsidP="00AF72BF">
      <w:pPr>
        <w:tabs>
          <w:tab w:val="left" w:pos="2291"/>
          <w:tab w:val="left" w:pos="3682"/>
          <w:tab w:val="left" w:pos="6173"/>
        </w:tabs>
        <w:autoSpaceDE/>
        <w:autoSpaceDN/>
        <w:ind w:left="1" w:right="-69" w:firstLine="566"/>
        <w:jc w:val="both"/>
        <w:rPr>
          <w:color w:val="000000"/>
          <w:sz w:val="24"/>
          <w:szCs w:val="24"/>
          <w:lang w:eastAsia="ru-RU"/>
        </w:rPr>
      </w:pPr>
      <w:r w:rsidRPr="00AF72BF">
        <w:rPr>
          <w:color w:val="000000"/>
          <w:sz w:val="24"/>
          <w:szCs w:val="24"/>
          <w:lang w:eastAsia="ru-RU"/>
        </w:rPr>
        <w:t>Таблица 2.1 – Метеорологические характеристики и коэффициенты, определяющие условия рассеивания</w:t>
      </w:r>
      <w:r w:rsidR="00232B9D" w:rsidRPr="00AF72BF">
        <w:rPr>
          <w:color w:val="000000"/>
          <w:sz w:val="24"/>
          <w:szCs w:val="24"/>
          <w:lang w:eastAsia="ru-RU"/>
        </w:rPr>
        <w:t>.</w:t>
      </w:r>
    </w:p>
    <w:p w:rsidR="00232B9D" w:rsidRDefault="00232B9D" w:rsidP="00A14370">
      <w:pPr>
        <w:tabs>
          <w:tab w:val="left" w:pos="1701"/>
          <w:tab w:val="left" w:pos="2320"/>
          <w:tab w:val="left" w:pos="3468"/>
          <w:tab w:val="left" w:pos="5531"/>
          <w:tab w:val="left" w:pos="9072"/>
        </w:tabs>
        <w:spacing w:line="239" w:lineRule="auto"/>
        <w:ind w:left="1" w:right="-64" w:firstLine="566"/>
        <w:jc w:val="both"/>
        <w:rPr>
          <w:color w:val="000000"/>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2410"/>
      </w:tblGrid>
      <w:tr w:rsidR="00AF72BF" w:rsidRPr="00B65417" w:rsidTr="00244BDE">
        <w:trPr>
          <w:trHeight w:val="301"/>
        </w:trPr>
        <w:tc>
          <w:tcPr>
            <w:tcW w:w="7366" w:type="dxa"/>
          </w:tcPr>
          <w:p w:rsidR="00AF72BF" w:rsidRPr="00B65417" w:rsidRDefault="00AF72BF" w:rsidP="00796D5C">
            <w:pPr>
              <w:rPr>
                <w:sz w:val="24"/>
                <w:szCs w:val="24"/>
              </w:rPr>
            </w:pPr>
            <w:r w:rsidRPr="00B65417">
              <w:rPr>
                <w:color w:val="000000"/>
                <w:spacing w:val="-1"/>
                <w:sz w:val="24"/>
                <w:szCs w:val="24"/>
              </w:rPr>
              <w:t>Н</w:t>
            </w:r>
            <w:r w:rsidRPr="00B65417">
              <w:rPr>
                <w:color w:val="000000"/>
                <w:sz w:val="24"/>
                <w:szCs w:val="24"/>
              </w:rPr>
              <w:t>аименование по</w:t>
            </w:r>
            <w:r w:rsidRPr="00B65417">
              <w:rPr>
                <w:color w:val="000000"/>
                <w:spacing w:val="-1"/>
                <w:sz w:val="24"/>
                <w:szCs w:val="24"/>
              </w:rPr>
              <w:t>к</w:t>
            </w:r>
            <w:r w:rsidRPr="00B65417">
              <w:rPr>
                <w:color w:val="000000"/>
                <w:sz w:val="24"/>
                <w:szCs w:val="24"/>
              </w:rPr>
              <w:t>азате</w:t>
            </w:r>
            <w:r w:rsidRPr="00B65417">
              <w:rPr>
                <w:color w:val="000000"/>
                <w:spacing w:val="-2"/>
                <w:sz w:val="24"/>
                <w:szCs w:val="24"/>
              </w:rPr>
              <w:t>ле</w:t>
            </w:r>
            <w:r w:rsidRPr="00B65417">
              <w:rPr>
                <w:color w:val="000000"/>
                <w:sz w:val="24"/>
                <w:szCs w:val="24"/>
              </w:rPr>
              <w:t>й</w:t>
            </w:r>
          </w:p>
        </w:tc>
        <w:tc>
          <w:tcPr>
            <w:tcW w:w="2410" w:type="dxa"/>
          </w:tcPr>
          <w:p w:rsidR="00AF72BF" w:rsidRPr="00B65417" w:rsidRDefault="00AF72BF" w:rsidP="00796D5C">
            <w:pPr>
              <w:jc w:val="center"/>
              <w:rPr>
                <w:sz w:val="24"/>
                <w:szCs w:val="24"/>
              </w:rPr>
            </w:pPr>
            <w:r>
              <w:rPr>
                <w:sz w:val="24"/>
                <w:szCs w:val="24"/>
              </w:rPr>
              <w:t xml:space="preserve">Величина </w:t>
            </w:r>
          </w:p>
        </w:tc>
      </w:tr>
      <w:tr w:rsidR="00AF72BF" w:rsidRPr="00B65417" w:rsidTr="00244BDE">
        <w:trPr>
          <w:trHeight w:val="301"/>
        </w:trPr>
        <w:tc>
          <w:tcPr>
            <w:tcW w:w="7366" w:type="dxa"/>
          </w:tcPr>
          <w:p w:rsidR="00AF72BF" w:rsidRPr="00B65417" w:rsidRDefault="00AF72BF" w:rsidP="00796D5C">
            <w:pPr>
              <w:rPr>
                <w:sz w:val="24"/>
                <w:szCs w:val="24"/>
              </w:rPr>
            </w:pPr>
            <w:r w:rsidRPr="00AF72BF">
              <w:rPr>
                <w:sz w:val="24"/>
                <w:szCs w:val="24"/>
              </w:rPr>
              <w:t>Коэффициент, зависящий от стратификации атмосферы, А</w:t>
            </w:r>
          </w:p>
        </w:tc>
        <w:tc>
          <w:tcPr>
            <w:tcW w:w="2410" w:type="dxa"/>
          </w:tcPr>
          <w:p w:rsidR="00AF72BF" w:rsidRPr="00B65417" w:rsidRDefault="00AF72BF" w:rsidP="00796D5C">
            <w:pPr>
              <w:jc w:val="center"/>
              <w:rPr>
                <w:sz w:val="24"/>
                <w:szCs w:val="24"/>
              </w:rPr>
            </w:pPr>
            <w:r>
              <w:rPr>
                <w:sz w:val="24"/>
                <w:szCs w:val="24"/>
              </w:rPr>
              <w:t>200</w:t>
            </w:r>
          </w:p>
        </w:tc>
      </w:tr>
      <w:tr w:rsidR="00AF72BF" w:rsidRPr="00B65417" w:rsidTr="00244BDE">
        <w:trPr>
          <w:trHeight w:val="301"/>
        </w:trPr>
        <w:tc>
          <w:tcPr>
            <w:tcW w:w="7366" w:type="dxa"/>
          </w:tcPr>
          <w:p w:rsidR="00AF72BF" w:rsidRPr="00B65417" w:rsidRDefault="00AF72BF" w:rsidP="00796D5C">
            <w:pPr>
              <w:rPr>
                <w:sz w:val="24"/>
                <w:szCs w:val="24"/>
              </w:rPr>
            </w:pPr>
            <w:r w:rsidRPr="00AF72BF">
              <w:rPr>
                <w:sz w:val="24"/>
                <w:szCs w:val="24"/>
              </w:rPr>
              <w:t>Коэффициент рельефа местности в город</w:t>
            </w:r>
            <w:r>
              <w:rPr>
                <w:sz w:val="24"/>
                <w:szCs w:val="24"/>
              </w:rPr>
              <w:t>е</w:t>
            </w:r>
          </w:p>
        </w:tc>
        <w:tc>
          <w:tcPr>
            <w:tcW w:w="2410" w:type="dxa"/>
          </w:tcPr>
          <w:p w:rsidR="00AF72BF" w:rsidRPr="00B65417" w:rsidRDefault="00AF72BF" w:rsidP="00796D5C">
            <w:pPr>
              <w:jc w:val="center"/>
              <w:rPr>
                <w:sz w:val="24"/>
                <w:szCs w:val="24"/>
              </w:rPr>
            </w:pPr>
            <w:r>
              <w:rPr>
                <w:sz w:val="24"/>
                <w:szCs w:val="24"/>
              </w:rPr>
              <w:t>1</w:t>
            </w:r>
          </w:p>
        </w:tc>
      </w:tr>
      <w:tr w:rsidR="00AF72BF" w:rsidRPr="00B65417" w:rsidTr="00244BDE">
        <w:trPr>
          <w:trHeight w:val="301"/>
        </w:trPr>
        <w:tc>
          <w:tcPr>
            <w:tcW w:w="7366" w:type="dxa"/>
          </w:tcPr>
          <w:p w:rsidR="00AF72BF" w:rsidRPr="00B65417" w:rsidRDefault="00AF72BF" w:rsidP="00796D5C">
            <w:pPr>
              <w:rPr>
                <w:sz w:val="24"/>
                <w:szCs w:val="24"/>
              </w:rPr>
            </w:pPr>
            <w:r w:rsidRPr="00AF72BF">
              <w:rPr>
                <w:sz w:val="24"/>
                <w:szCs w:val="24"/>
              </w:rPr>
              <w:t xml:space="preserve">Средняя максимальная температура наружного воздуха наиболее жаркого месяца года, </w:t>
            </w:r>
            <w:proofErr w:type="spellStart"/>
            <w:r w:rsidRPr="00AF72BF">
              <w:rPr>
                <w:sz w:val="24"/>
                <w:szCs w:val="24"/>
              </w:rPr>
              <w:t>град.С</w:t>
            </w:r>
            <w:proofErr w:type="spellEnd"/>
          </w:p>
        </w:tc>
        <w:tc>
          <w:tcPr>
            <w:tcW w:w="2410" w:type="dxa"/>
          </w:tcPr>
          <w:p w:rsidR="00AF72BF" w:rsidRPr="00B65417" w:rsidRDefault="00AF72BF" w:rsidP="00796D5C">
            <w:pPr>
              <w:jc w:val="center"/>
              <w:rPr>
                <w:sz w:val="24"/>
                <w:szCs w:val="24"/>
              </w:rPr>
            </w:pPr>
            <w:r>
              <w:rPr>
                <w:sz w:val="24"/>
                <w:szCs w:val="24"/>
              </w:rPr>
              <w:t>+ 24,2</w:t>
            </w:r>
          </w:p>
        </w:tc>
      </w:tr>
      <w:tr w:rsidR="00AF72BF" w:rsidRPr="00B65417" w:rsidTr="00244BDE">
        <w:trPr>
          <w:trHeight w:val="301"/>
        </w:trPr>
        <w:tc>
          <w:tcPr>
            <w:tcW w:w="7366" w:type="dxa"/>
          </w:tcPr>
          <w:p w:rsidR="00AF72BF" w:rsidRPr="00B65417" w:rsidRDefault="00AF72BF" w:rsidP="00796D5C">
            <w:pPr>
              <w:rPr>
                <w:sz w:val="24"/>
                <w:szCs w:val="24"/>
              </w:rPr>
            </w:pPr>
            <w:r w:rsidRPr="00AF72BF">
              <w:rPr>
                <w:sz w:val="24"/>
                <w:szCs w:val="24"/>
              </w:rPr>
              <w:t>Средняя температура наружного воздуха наиболее холодного месяца (для котельных, работающих по отопительному графику), град С</w:t>
            </w:r>
          </w:p>
        </w:tc>
        <w:tc>
          <w:tcPr>
            <w:tcW w:w="2410" w:type="dxa"/>
          </w:tcPr>
          <w:p w:rsidR="00AF72BF" w:rsidRPr="00B65417" w:rsidRDefault="00AF72BF" w:rsidP="00796D5C">
            <w:pPr>
              <w:jc w:val="center"/>
              <w:rPr>
                <w:sz w:val="24"/>
                <w:szCs w:val="24"/>
              </w:rPr>
            </w:pPr>
            <w:r>
              <w:rPr>
                <w:sz w:val="24"/>
                <w:szCs w:val="24"/>
              </w:rPr>
              <w:t>- 12,4</w:t>
            </w:r>
          </w:p>
        </w:tc>
      </w:tr>
      <w:tr w:rsidR="00AF72BF" w:rsidRPr="00B65417" w:rsidTr="00244BDE">
        <w:trPr>
          <w:trHeight w:val="254"/>
        </w:trPr>
        <w:tc>
          <w:tcPr>
            <w:tcW w:w="7366" w:type="dxa"/>
            <w:vMerge w:val="restart"/>
          </w:tcPr>
          <w:p w:rsidR="00AF72BF" w:rsidRPr="00B65417" w:rsidRDefault="00AF72BF" w:rsidP="00796D5C">
            <w:pPr>
              <w:rPr>
                <w:sz w:val="24"/>
                <w:szCs w:val="24"/>
              </w:rPr>
            </w:pPr>
            <w:r w:rsidRPr="00AF72BF">
              <w:rPr>
                <w:sz w:val="24"/>
                <w:szCs w:val="24"/>
              </w:rPr>
              <w:t>Среднегодовая роза ветров, %</w:t>
            </w:r>
          </w:p>
        </w:tc>
        <w:tc>
          <w:tcPr>
            <w:tcW w:w="2410" w:type="dxa"/>
          </w:tcPr>
          <w:p w:rsidR="00AF72BF" w:rsidRPr="00B65417" w:rsidRDefault="00AF72BF" w:rsidP="00796D5C">
            <w:pPr>
              <w:jc w:val="center"/>
              <w:rPr>
                <w:sz w:val="24"/>
                <w:szCs w:val="24"/>
              </w:rPr>
            </w:pPr>
            <w:r w:rsidRPr="00AF72BF">
              <w:rPr>
                <w:sz w:val="24"/>
                <w:szCs w:val="24"/>
              </w:rPr>
              <w:t>С - 10.0</w:t>
            </w:r>
          </w:p>
        </w:tc>
      </w:tr>
      <w:tr w:rsidR="00AF72BF" w:rsidRPr="00B65417" w:rsidTr="00244BDE">
        <w:trPr>
          <w:trHeight w:val="301"/>
        </w:trPr>
        <w:tc>
          <w:tcPr>
            <w:tcW w:w="7366" w:type="dxa"/>
            <w:vMerge/>
          </w:tcPr>
          <w:p w:rsidR="00AF72BF" w:rsidRPr="00B65417" w:rsidRDefault="00AF72BF" w:rsidP="00796D5C">
            <w:pPr>
              <w:rPr>
                <w:sz w:val="24"/>
                <w:szCs w:val="24"/>
              </w:rPr>
            </w:pPr>
          </w:p>
        </w:tc>
        <w:tc>
          <w:tcPr>
            <w:tcW w:w="2410" w:type="dxa"/>
          </w:tcPr>
          <w:p w:rsidR="00AF72BF" w:rsidRPr="00B65417" w:rsidRDefault="00AF72BF" w:rsidP="00796D5C">
            <w:pPr>
              <w:jc w:val="center"/>
              <w:rPr>
                <w:sz w:val="24"/>
                <w:szCs w:val="24"/>
              </w:rPr>
            </w:pPr>
            <w:r w:rsidRPr="00AF72BF">
              <w:rPr>
                <w:sz w:val="24"/>
                <w:szCs w:val="24"/>
              </w:rPr>
              <w:t>СВ - 19.0</w:t>
            </w:r>
          </w:p>
        </w:tc>
      </w:tr>
      <w:tr w:rsidR="00AF72BF" w:rsidRPr="00B65417" w:rsidTr="00244BDE">
        <w:trPr>
          <w:trHeight w:val="301"/>
        </w:trPr>
        <w:tc>
          <w:tcPr>
            <w:tcW w:w="7366" w:type="dxa"/>
            <w:vMerge/>
          </w:tcPr>
          <w:p w:rsidR="00AF72BF" w:rsidRPr="00B65417" w:rsidRDefault="00AF72BF" w:rsidP="00796D5C">
            <w:pPr>
              <w:rPr>
                <w:sz w:val="24"/>
                <w:szCs w:val="24"/>
              </w:rPr>
            </w:pPr>
          </w:p>
        </w:tc>
        <w:tc>
          <w:tcPr>
            <w:tcW w:w="2410" w:type="dxa"/>
          </w:tcPr>
          <w:p w:rsidR="00AF72BF" w:rsidRPr="00B65417" w:rsidRDefault="00AF72BF" w:rsidP="00796D5C">
            <w:pPr>
              <w:jc w:val="center"/>
              <w:rPr>
                <w:sz w:val="24"/>
                <w:szCs w:val="24"/>
              </w:rPr>
            </w:pPr>
            <w:r w:rsidRPr="00AF72BF">
              <w:rPr>
                <w:sz w:val="24"/>
                <w:szCs w:val="24"/>
              </w:rPr>
              <w:t>В - 11.0</w:t>
            </w:r>
          </w:p>
        </w:tc>
      </w:tr>
      <w:tr w:rsidR="00AF72BF" w:rsidRPr="00B65417" w:rsidTr="00244BDE">
        <w:trPr>
          <w:trHeight w:val="301"/>
        </w:trPr>
        <w:tc>
          <w:tcPr>
            <w:tcW w:w="7366" w:type="dxa"/>
            <w:vMerge/>
          </w:tcPr>
          <w:p w:rsidR="00AF72BF" w:rsidRPr="00B65417" w:rsidRDefault="00AF72BF" w:rsidP="00796D5C">
            <w:pPr>
              <w:rPr>
                <w:sz w:val="24"/>
                <w:szCs w:val="24"/>
              </w:rPr>
            </w:pPr>
          </w:p>
        </w:tc>
        <w:tc>
          <w:tcPr>
            <w:tcW w:w="2410" w:type="dxa"/>
          </w:tcPr>
          <w:p w:rsidR="00AF72BF" w:rsidRPr="00B65417" w:rsidRDefault="00AF72BF" w:rsidP="00796D5C">
            <w:pPr>
              <w:jc w:val="center"/>
              <w:rPr>
                <w:sz w:val="24"/>
                <w:szCs w:val="24"/>
              </w:rPr>
            </w:pPr>
            <w:r w:rsidRPr="00AF72BF">
              <w:rPr>
                <w:sz w:val="24"/>
                <w:szCs w:val="24"/>
              </w:rPr>
              <w:t>ЮВ - 13.0</w:t>
            </w:r>
          </w:p>
        </w:tc>
      </w:tr>
      <w:tr w:rsidR="00AF72BF" w:rsidRPr="00B65417" w:rsidTr="00244BDE">
        <w:trPr>
          <w:trHeight w:val="301"/>
        </w:trPr>
        <w:tc>
          <w:tcPr>
            <w:tcW w:w="7366" w:type="dxa"/>
            <w:vMerge/>
          </w:tcPr>
          <w:p w:rsidR="00AF72BF" w:rsidRPr="00B65417" w:rsidRDefault="00AF72BF" w:rsidP="00796D5C">
            <w:pPr>
              <w:rPr>
                <w:sz w:val="24"/>
                <w:szCs w:val="24"/>
              </w:rPr>
            </w:pPr>
          </w:p>
        </w:tc>
        <w:tc>
          <w:tcPr>
            <w:tcW w:w="2410" w:type="dxa"/>
          </w:tcPr>
          <w:p w:rsidR="00AF72BF" w:rsidRPr="00B65417" w:rsidRDefault="00AF72BF" w:rsidP="00796D5C">
            <w:pPr>
              <w:jc w:val="center"/>
              <w:rPr>
                <w:sz w:val="24"/>
                <w:szCs w:val="24"/>
              </w:rPr>
            </w:pPr>
            <w:r w:rsidRPr="00AF72BF">
              <w:rPr>
                <w:sz w:val="24"/>
                <w:szCs w:val="24"/>
              </w:rPr>
              <w:t>Ю - 13.0</w:t>
            </w:r>
          </w:p>
        </w:tc>
      </w:tr>
      <w:tr w:rsidR="00AF72BF" w:rsidRPr="00B65417" w:rsidTr="00244BDE">
        <w:trPr>
          <w:trHeight w:val="301"/>
        </w:trPr>
        <w:tc>
          <w:tcPr>
            <w:tcW w:w="7366" w:type="dxa"/>
            <w:vMerge/>
          </w:tcPr>
          <w:p w:rsidR="00AF72BF" w:rsidRPr="00B65417" w:rsidRDefault="00AF72BF" w:rsidP="00796D5C">
            <w:pPr>
              <w:rPr>
                <w:sz w:val="24"/>
                <w:szCs w:val="24"/>
              </w:rPr>
            </w:pPr>
          </w:p>
        </w:tc>
        <w:tc>
          <w:tcPr>
            <w:tcW w:w="2410" w:type="dxa"/>
          </w:tcPr>
          <w:p w:rsidR="00AF72BF" w:rsidRPr="00B65417" w:rsidRDefault="00AF72BF" w:rsidP="00796D5C">
            <w:pPr>
              <w:jc w:val="center"/>
              <w:rPr>
                <w:sz w:val="24"/>
                <w:szCs w:val="24"/>
              </w:rPr>
            </w:pPr>
            <w:r w:rsidRPr="00AF72BF">
              <w:rPr>
                <w:sz w:val="24"/>
                <w:szCs w:val="24"/>
              </w:rPr>
              <w:t>ЮЗ - 14.0</w:t>
            </w:r>
          </w:p>
        </w:tc>
      </w:tr>
      <w:tr w:rsidR="00AF72BF" w:rsidRPr="00B65417" w:rsidTr="00244BDE">
        <w:trPr>
          <w:trHeight w:val="301"/>
        </w:trPr>
        <w:tc>
          <w:tcPr>
            <w:tcW w:w="7366" w:type="dxa"/>
            <w:vMerge/>
          </w:tcPr>
          <w:p w:rsidR="00AF72BF" w:rsidRPr="00B65417" w:rsidRDefault="00AF72BF" w:rsidP="00796D5C">
            <w:pPr>
              <w:rPr>
                <w:sz w:val="24"/>
                <w:szCs w:val="24"/>
              </w:rPr>
            </w:pPr>
          </w:p>
        </w:tc>
        <w:tc>
          <w:tcPr>
            <w:tcW w:w="2410" w:type="dxa"/>
          </w:tcPr>
          <w:p w:rsidR="00AF72BF" w:rsidRPr="00B65417" w:rsidRDefault="00AF72BF" w:rsidP="00796D5C">
            <w:pPr>
              <w:jc w:val="center"/>
              <w:rPr>
                <w:sz w:val="24"/>
                <w:szCs w:val="24"/>
              </w:rPr>
            </w:pPr>
            <w:r w:rsidRPr="00AF72BF">
              <w:rPr>
                <w:sz w:val="24"/>
                <w:szCs w:val="24"/>
              </w:rPr>
              <w:t>З - 10.0</w:t>
            </w:r>
          </w:p>
        </w:tc>
      </w:tr>
      <w:tr w:rsidR="00AF72BF" w:rsidRPr="00B65417" w:rsidTr="00244BDE">
        <w:trPr>
          <w:trHeight w:val="301"/>
        </w:trPr>
        <w:tc>
          <w:tcPr>
            <w:tcW w:w="7366" w:type="dxa"/>
            <w:vMerge/>
          </w:tcPr>
          <w:p w:rsidR="00AF72BF" w:rsidRPr="00B65417" w:rsidRDefault="00AF72BF" w:rsidP="00796D5C">
            <w:pPr>
              <w:rPr>
                <w:sz w:val="24"/>
                <w:szCs w:val="24"/>
              </w:rPr>
            </w:pPr>
          </w:p>
        </w:tc>
        <w:tc>
          <w:tcPr>
            <w:tcW w:w="2410" w:type="dxa"/>
          </w:tcPr>
          <w:p w:rsidR="00AF72BF" w:rsidRPr="00B65417" w:rsidRDefault="00AF72BF" w:rsidP="00796D5C">
            <w:pPr>
              <w:jc w:val="center"/>
              <w:rPr>
                <w:sz w:val="24"/>
                <w:szCs w:val="24"/>
              </w:rPr>
            </w:pPr>
            <w:r w:rsidRPr="00AF72BF">
              <w:rPr>
                <w:sz w:val="24"/>
                <w:szCs w:val="24"/>
              </w:rPr>
              <w:t>СЗ - 10.0</w:t>
            </w:r>
          </w:p>
        </w:tc>
      </w:tr>
      <w:tr w:rsidR="00AF72BF" w:rsidRPr="00B65417" w:rsidTr="00244BDE">
        <w:trPr>
          <w:trHeight w:val="58"/>
        </w:trPr>
        <w:tc>
          <w:tcPr>
            <w:tcW w:w="7366" w:type="dxa"/>
          </w:tcPr>
          <w:p w:rsidR="00AF72BF" w:rsidRPr="00B65417" w:rsidRDefault="00AF72BF" w:rsidP="00796D5C">
            <w:pPr>
              <w:rPr>
                <w:sz w:val="24"/>
                <w:szCs w:val="24"/>
              </w:rPr>
            </w:pPr>
            <w:r w:rsidRPr="00AF72BF">
              <w:rPr>
                <w:sz w:val="24"/>
                <w:szCs w:val="24"/>
              </w:rPr>
              <w:t>Среднегодовая скорость ветра, м/</w:t>
            </w:r>
            <w:r>
              <w:rPr>
                <w:sz w:val="24"/>
                <w:szCs w:val="24"/>
              </w:rPr>
              <w:t>с</w:t>
            </w:r>
          </w:p>
        </w:tc>
        <w:tc>
          <w:tcPr>
            <w:tcW w:w="2410" w:type="dxa"/>
          </w:tcPr>
          <w:p w:rsidR="00AF72BF" w:rsidRPr="00B65417" w:rsidRDefault="00AF72BF" w:rsidP="00796D5C">
            <w:pPr>
              <w:jc w:val="center"/>
              <w:rPr>
                <w:sz w:val="24"/>
                <w:szCs w:val="24"/>
              </w:rPr>
            </w:pPr>
            <w:r w:rsidRPr="00AF72BF">
              <w:rPr>
                <w:sz w:val="24"/>
                <w:szCs w:val="24"/>
              </w:rPr>
              <w:t>3.5</w:t>
            </w:r>
          </w:p>
        </w:tc>
      </w:tr>
      <w:tr w:rsidR="00AF72BF" w:rsidRPr="00B65417" w:rsidTr="00244BDE">
        <w:trPr>
          <w:trHeight w:val="287"/>
        </w:trPr>
        <w:tc>
          <w:tcPr>
            <w:tcW w:w="7366" w:type="dxa"/>
          </w:tcPr>
          <w:p w:rsidR="00AF72BF" w:rsidRPr="00B65417" w:rsidRDefault="00AF72BF" w:rsidP="00796D5C">
            <w:pPr>
              <w:rPr>
                <w:sz w:val="24"/>
                <w:szCs w:val="24"/>
              </w:rPr>
            </w:pPr>
            <w:r w:rsidRPr="00AF72BF">
              <w:rPr>
                <w:sz w:val="24"/>
                <w:szCs w:val="24"/>
              </w:rPr>
              <w:t>Скорость ветра (по средним многолетним данным), повторяемость превышения которой составляет 5 %, м/с</w:t>
            </w:r>
          </w:p>
        </w:tc>
        <w:tc>
          <w:tcPr>
            <w:tcW w:w="2410" w:type="dxa"/>
          </w:tcPr>
          <w:p w:rsidR="00AF72BF" w:rsidRPr="00B65417" w:rsidRDefault="00AF72BF" w:rsidP="00796D5C">
            <w:pPr>
              <w:jc w:val="center"/>
              <w:rPr>
                <w:sz w:val="24"/>
                <w:szCs w:val="24"/>
              </w:rPr>
            </w:pPr>
            <w:r>
              <w:rPr>
                <w:sz w:val="24"/>
                <w:szCs w:val="24"/>
              </w:rPr>
              <w:t>7.0</w:t>
            </w:r>
          </w:p>
        </w:tc>
      </w:tr>
    </w:tbl>
    <w:p w:rsidR="008C6D6B" w:rsidRDefault="008C6D6B" w:rsidP="00232B9D">
      <w:pPr>
        <w:ind w:firstLine="567"/>
        <w:jc w:val="both"/>
        <w:rPr>
          <w:color w:val="000000"/>
          <w:sz w:val="24"/>
          <w:szCs w:val="24"/>
          <w:u w:val="single"/>
        </w:rPr>
      </w:pPr>
    </w:p>
    <w:p w:rsidR="00232B9D" w:rsidRDefault="00232B9D" w:rsidP="00C84487">
      <w:pPr>
        <w:ind w:left="567" w:right="-20"/>
        <w:jc w:val="center"/>
        <w:rPr>
          <w:b/>
          <w:bCs/>
          <w:color w:val="000000"/>
          <w:sz w:val="24"/>
          <w:szCs w:val="24"/>
        </w:rPr>
      </w:pPr>
    </w:p>
    <w:p w:rsidR="00232B9D" w:rsidRDefault="00232B9D" w:rsidP="00C84487">
      <w:pPr>
        <w:ind w:left="567" w:right="-20"/>
        <w:jc w:val="center"/>
        <w:rPr>
          <w:b/>
          <w:bCs/>
          <w:color w:val="000000"/>
          <w:sz w:val="24"/>
          <w:szCs w:val="24"/>
        </w:rPr>
      </w:pPr>
    </w:p>
    <w:p w:rsidR="00232B9D" w:rsidRDefault="00AF72BF" w:rsidP="00C84487">
      <w:pPr>
        <w:ind w:left="567" w:right="-20"/>
        <w:jc w:val="center"/>
        <w:rPr>
          <w:b/>
          <w:bCs/>
          <w:color w:val="000000"/>
          <w:sz w:val="24"/>
          <w:szCs w:val="24"/>
        </w:rPr>
      </w:pPr>
      <w:r>
        <w:rPr>
          <w:b/>
          <w:bCs/>
          <w:noProof/>
          <w:color w:val="000000"/>
          <w:sz w:val="24"/>
          <w:szCs w:val="24"/>
          <w:lang w:eastAsia="ru-RU"/>
        </w:rPr>
        <w:drawing>
          <wp:inline distT="0" distB="0" distL="0" distR="0" wp14:anchorId="63019E7C" wp14:editId="0C04DA7B">
            <wp:extent cx="2225040" cy="1694815"/>
            <wp:effectExtent l="0" t="0" r="381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5040" cy="1694815"/>
                    </a:xfrm>
                    <a:prstGeom prst="rect">
                      <a:avLst/>
                    </a:prstGeom>
                    <a:noFill/>
                  </pic:spPr>
                </pic:pic>
              </a:graphicData>
            </a:graphic>
          </wp:inline>
        </w:drawing>
      </w:r>
    </w:p>
    <w:p w:rsidR="00232B9D" w:rsidRDefault="00232B9D" w:rsidP="00C84487">
      <w:pPr>
        <w:ind w:left="567" w:right="-20"/>
        <w:jc w:val="center"/>
        <w:rPr>
          <w:b/>
          <w:bCs/>
          <w:color w:val="000000"/>
          <w:sz w:val="24"/>
          <w:szCs w:val="24"/>
        </w:rPr>
      </w:pPr>
    </w:p>
    <w:p w:rsidR="00AF72BF" w:rsidRPr="00232B9D" w:rsidRDefault="00AF72BF" w:rsidP="00AF72BF">
      <w:pPr>
        <w:ind w:left="567" w:right="-20"/>
        <w:jc w:val="center"/>
        <w:rPr>
          <w:color w:val="000000"/>
          <w:sz w:val="24"/>
          <w:szCs w:val="24"/>
        </w:rPr>
      </w:pPr>
      <w:r>
        <w:rPr>
          <w:color w:val="000000"/>
          <w:sz w:val="24"/>
          <w:szCs w:val="24"/>
        </w:rPr>
        <w:t xml:space="preserve">Рисунок 2 - </w:t>
      </w:r>
      <w:r w:rsidRPr="00232B9D">
        <w:rPr>
          <w:color w:val="000000"/>
          <w:sz w:val="24"/>
          <w:szCs w:val="24"/>
        </w:rPr>
        <w:t>Роза ветров</w:t>
      </w:r>
    </w:p>
    <w:p w:rsidR="00232B9D" w:rsidRDefault="001233D9" w:rsidP="00AF72BF">
      <w:pPr>
        <w:spacing w:line="239" w:lineRule="auto"/>
        <w:ind w:left="1" w:right="-20" w:firstLine="566"/>
        <w:rPr>
          <w:color w:val="000000"/>
          <w:sz w:val="24"/>
          <w:szCs w:val="24"/>
        </w:rPr>
      </w:pPr>
      <w:r>
        <w:rPr>
          <w:color w:val="000000"/>
          <w:sz w:val="24"/>
          <w:szCs w:val="24"/>
        </w:rPr>
        <w:t>Справки с РГП «</w:t>
      </w:r>
      <w:proofErr w:type="spellStart"/>
      <w:r>
        <w:rPr>
          <w:color w:val="000000"/>
          <w:sz w:val="24"/>
          <w:szCs w:val="24"/>
        </w:rPr>
        <w:t>Казгидромет</w:t>
      </w:r>
      <w:proofErr w:type="spellEnd"/>
      <w:r>
        <w:rPr>
          <w:color w:val="000000"/>
          <w:sz w:val="24"/>
          <w:szCs w:val="24"/>
        </w:rPr>
        <w:t xml:space="preserve">» приведены в Приложении </w:t>
      </w:r>
      <w:r w:rsidR="00DE539F">
        <w:rPr>
          <w:color w:val="000000"/>
          <w:sz w:val="24"/>
          <w:szCs w:val="24"/>
        </w:rPr>
        <w:t>7</w:t>
      </w:r>
      <w:r>
        <w:rPr>
          <w:color w:val="000000"/>
          <w:sz w:val="24"/>
          <w:szCs w:val="24"/>
        </w:rPr>
        <w:t>.</w:t>
      </w:r>
    </w:p>
    <w:p w:rsidR="00D816F5" w:rsidRDefault="00D816F5" w:rsidP="00C84487">
      <w:pPr>
        <w:ind w:left="567" w:right="-20"/>
        <w:jc w:val="center"/>
        <w:rPr>
          <w:color w:val="000000"/>
          <w:sz w:val="24"/>
          <w:szCs w:val="24"/>
        </w:rPr>
      </w:pPr>
    </w:p>
    <w:p w:rsidR="000C7BAD" w:rsidRPr="00F152E1" w:rsidRDefault="000C7BAD" w:rsidP="00C84487">
      <w:pPr>
        <w:ind w:left="567" w:right="-20"/>
        <w:jc w:val="center"/>
        <w:rPr>
          <w:b/>
          <w:bCs/>
          <w:color w:val="000000"/>
          <w:sz w:val="24"/>
          <w:szCs w:val="24"/>
        </w:rPr>
      </w:pPr>
      <w:r w:rsidRPr="00F152E1">
        <w:rPr>
          <w:b/>
          <w:bCs/>
          <w:color w:val="000000"/>
          <w:sz w:val="24"/>
          <w:szCs w:val="24"/>
        </w:rPr>
        <w:t>2</w:t>
      </w:r>
      <w:r w:rsidR="00B41BF2">
        <w:rPr>
          <w:b/>
          <w:bCs/>
          <w:color w:val="000000"/>
          <w:sz w:val="24"/>
          <w:szCs w:val="24"/>
        </w:rPr>
        <w:t>.2</w:t>
      </w:r>
      <w:r w:rsidRPr="00F152E1">
        <w:rPr>
          <w:b/>
          <w:bCs/>
          <w:color w:val="000000"/>
          <w:sz w:val="24"/>
          <w:szCs w:val="24"/>
        </w:rPr>
        <w:t xml:space="preserve"> Ха</w:t>
      </w:r>
      <w:r w:rsidRPr="00F152E1">
        <w:rPr>
          <w:b/>
          <w:bCs/>
          <w:color w:val="000000"/>
          <w:spacing w:val="-1"/>
          <w:sz w:val="24"/>
          <w:szCs w:val="24"/>
        </w:rPr>
        <w:t>р</w:t>
      </w:r>
      <w:r w:rsidRPr="00F152E1">
        <w:rPr>
          <w:b/>
          <w:bCs/>
          <w:color w:val="000000"/>
          <w:sz w:val="24"/>
          <w:szCs w:val="24"/>
        </w:rPr>
        <w:t>а</w:t>
      </w:r>
      <w:r w:rsidRPr="00F152E1">
        <w:rPr>
          <w:b/>
          <w:bCs/>
          <w:color w:val="000000"/>
          <w:spacing w:val="-3"/>
          <w:sz w:val="24"/>
          <w:szCs w:val="24"/>
        </w:rPr>
        <w:t>к</w:t>
      </w:r>
      <w:r w:rsidRPr="00F152E1">
        <w:rPr>
          <w:b/>
          <w:bCs/>
          <w:color w:val="000000"/>
          <w:sz w:val="24"/>
          <w:szCs w:val="24"/>
        </w:rPr>
        <w:t>теристика</w:t>
      </w:r>
      <w:r w:rsidRPr="00F152E1">
        <w:rPr>
          <w:b/>
          <w:bCs/>
          <w:color w:val="000000"/>
          <w:spacing w:val="1"/>
          <w:sz w:val="24"/>
          <w:szCs w:val="24"/>
        </w:rPr>
        <w:t xml:space="preserve"> </w:t>
      </w:r>
      <w:r w:rsidRPr="00F152E1">
        <w:rPr>
          <w:b/>
          <w:bCs/>
          <w:color w:val="000000"/>
          <w:sz w:val="24"/>
          <w:szCs w:val="24"/>
        </w:rPr>
        <w:t>современ</w:t>
      </w:r>
      <w:r w:rsidRPr="00F152E1">
        <w:rPr>
          <w:b/>
          <w:bCs/>
          <w:color w:val="000000"/>
          <w:spacing w:val="-3"/>
          <w:sz w:val="24"/>
          <w:szCs w:val="24"/>
        </w:rPr>
        <w:t>н</w:t>
      </w:r>
      <w:r w:rsidRPr="00F152E1">
        <w:rPr>
          <w:b/>
          <w:bCs/>
          <w:color w:val="000000"/>
          <w:sz w:val="24"/>
          <w:szCs w:val="24"/>
        </w:rPr>
        <w:t>ого</w:t>
      </w:r>
      <w:r w:rsidRPr="00F152E1">
        <w:rPr>
          <w:b/>
          <w:bCs/>
          <w:color w:val="000000"/>
          <w:spacing w:val="1"/>
          <w:sz w:val="24"/>
          <w:szCs w:val="24"/>
        </w:rPr>
        <w:t xml:space="preserve"> </w:t>
      </w:r>
      <w:r w:rsidRPr="00F152E1">
        <w:rPr>
          <w:b/>
          <w:bCs/>
          <w:color w:val="000000"/>
          <w:spacing w:val="-2"/>
          <w:sz w:val="24"/>
          <w:szCs w:val="24"/>
        </w:rPr>
        <w:t>с</w:t>
      </w:r>
      <w:r w:rsidRPr="00F152E1">
        <w:rPr>
          <w:b/>
          <w:bCs/>
          <w:color w:val="000000"/>
          <w:sz w:val="24"/>
          <w:szCs w:val="24"/>
        </w:rPr>
        <w:t>о</w:t>
      </w:r>
      <w:r w:rsidRPr="00F152E1">
        <w:rPr>
          <w:b/>
          <w:bCs/>
          <w:color w:val="000000"/>
          <w:spacing w:val="-1"/>
          <w:sz w:val="24"/>
          <w:szCs w:val="24"/>
        </w:rPr>
        <w:t>с</w:t>
      </w:r>
      <w:r w:rsidRPr="00F152E1">
        <w:rPr>
          <w:b/>
          <w:bCs/>
          <w:color w:val="000000"/>
          <w:sz w:val="24"/>
          <w:szCs w:val="24"/>
        </w:rPr>
        <w:t>т</w:t>
      </w:r>
      <w:r w:rsidRPr="00F152E1">
        <w:rPr>
          <w:b/>
          <w:bCs/>
          <w:color w:val="000000"/>
          <w:spacing w:val="1"/>
          <w:sz w:val="24"/>
          <w:szCs w:val="24"/>
        </w:rPr>
        <w:t>о</w:t>
      </w:r>
      <w:r w:rsidRPr="00F152E1">
        <w:rPr>
          <w:b/>
          <w:bCs/>
          <w:color w:val="000000"/>
          <w:sz w:val="24"/>
          <w:szCs w:val="24"/>
        </w:rPr>
        <w:t>я</w:t>
      </w:r>
      <w:r w:rsidRPr="00F152E1">
        <w:rPr>
          <w:b/>
          <w:bCs/>
          <w:color w:val="000000"/>
          <w:spacing w:val="-1"/>
          <w:sz w:val="24"/>
          <w:szCs w:val="24"/>
        </w:rPr>
        <w:t>н</w:t>
      </w:r>
      <w:r w:rsidRPr="00F152E1">
        <w:rPr>
          <w:b/>
          <w:bCs/>
          <w:color w:val="000000"/>
          <w:sz w:val="24"/>
          <w:szCs w:val="24"/>
        </w:rPr>
        <w:t>ия воз</w:t>
      </w:r>
      <w:r w:rsidRPr="00F152E1">
        <w:rPr>
          <w:b/>
          <w:bCs/>
          <w:color w:val="000000"/>
          <w:spacing w:val="-1"/>
          <w:sz w:val="24"/>
          <w:szCs w:val="24"/>
        </w:rPr>
        <w:t>д</w:t>
      </w:r>
      <w:r w:rsidRPr="00F152E1">
        <w:rPr>
          <w:b/>
          <w:bCs/>
          <w:color w:val="000000"/>
          <w:sz w:val="24"/>
          <w:szCs w:val="24"/>
        </w:rPr>
        <w:t>у</w:t>
      </w:r>
      <w:r w:rsidRPr="00F152E1">
        <w:rPr>
          <w:b/>
          <w:bCs/>
          <w:color w:val="000000"/>
          <w:spacing w:val="-1"/>
          <w:sz w:val="24"/>
          <w:szCs w:val="24"/>
        </w:rPr>
        <w:t>ш</w:t>
      </w:r>
      <w:r w:rsidRPr="00F152E1">
        <w:rPr>
          <w:b/>
          <w:bCs/>
          <w:color w:val="000000"/>
          <w:sz w:val="24"/>
          <w:szCs w:val="24"/>
        </w:rPr>
        <w:t>ной сре</w:t>
      </w:r>
      <w:r w:rsidRPr="00F152E1">
        <w:rPr>
          <w:b/>
          <w:bCs/>
          <w:color w:val="000000"/>
          <w:spacing w:val="-1"/>
          <w:sz w:val="24"/>
          <w:szCs w:val="24"/>
        </w:rPr>
        <w:t>д</w:t>
      </w:r>
      <w:r w:rsidRPr="00F152E1">
        <w:rPr>
          <w:b/>
          <w:bCs/>
          <w:color w:val="000000"/>
          <w:sz w:val="24"/>
          <w:szCs w:val="24"/>
        </w:rPr>
        <w:t>ы</w:t>
      </w:r>
    </w:p>
    <w:p w:rsidR="00CE5051" w:rsidRDefault="00CE5051" w:rsidP="00DC1E95">
      <w:pPr>
        <w:ind w:left="1" w:right="-62" w:firstLine="566"/>
        <w:jc w:val="both"/>
        <w:rPr>
          <w:color w:val="000000"/>
          <w:sz w:val="24"/>
          <w:szCs w:val="24"/>
        </w:rPr>
      </w:pPr>
    </w:p>
    <w:p w:rsidR="00CE5051" w:rsidRPr="00CE5051" w:rsidRDefault="00CE5051" w:rsidP="00CE5051">
      <w:pPr>
        <w:ind w:left="1" w:right="-62" w:firstLine="566"/>
        <w:jc w:val="both"/>
        <w:rPr>
          <w:color w:val="000000"/>
          <w:sz w:val="24"/>
          <w:szCs w:val="24"/>
        </w:rPr>
      </w:pPr>
      <w:r w:rsidRPr="00CE5051">
        <w:rPr>
          <w:color w:val="000000"/>
          <w:sz w:val="24"/>
          <w:szCs w:val="24"/>
        </w:rPr>
        <w:t>Атмосферный воздух</w:t>
      </w:r>
    </w:p>
    <w:p w:rsidR="00CE5051" w:rsidRPr="00CE5051" w:rsidRDefault="00CE5051" w:rsidP="00CE5051">
      <w:pPr>
        <w:ind w:left="1" w:right="-62" w:firstLine="566"/>
        <w:jc w:val="both"/>
        <w:rPr>
          <w:color w:val="000000"/>
          <w:sz w:val="24"/>
          <w:szCs w:val="24"/>
        </w:rPr>
      </w:pPr>
      <w:r w:rsidRPr="00CE5051">
        <w:rPr>
          <w:color w:val="000000"/>
          <w:sz w:val="24"/>
          <w:szCs w:val="24"/>
        </w:rPr>
        <w:t>В экологическом аспекте территория Актюбинской области характеризуется благ</w:t>
      </w:r>
      <w:r w:rsidRPr="00CE5051">
        <w:rPr>
          <w:color w:val="000000"/>
          <w:sz w:val="24"/>
          <w:szCs w:val="24"/>
        </w:rPr>
        <w:t>о</w:t>
      </w:r>
      <w:r w:rsidRPr="00CE5051">
        <w:rPr>
          <w:color w:val="000000"/>
          <w:sz w:val="24"/>
          <w:szCs w:val="24"/>
        </w:rPr>
        <w:t>получной. Источниками загрязнения воздушного бассейна Актюбинской области остаются предприятия теплоэнергетики, горнодобывающий, нефтехимический сектор и автотран</w:t>
      </w:r>
      <w:r w:rsidRPr="00CE5051">
        <w:rPr>
          <w:color w:val="000000"/>
          <w:sz w:val="24"/>
          <w:szCs w:val="24"/>
        </w:rPr>
        <w:t>с</w:t>
      </w:r>
      <w:r w:rsidRPr="00CE5051">
        <w:rPr>
          <w:color w:val="000000"/>
          <w:sz w:val="24"/>
          <w:szCs w:val="24"/>
        </w:rPr>
        <w:lastRenderedPageBreak/>
        <w:t>порт.</w:t>
      </w:r>
    </w:p>
    <w:p w:rsidR="00CE5051" w:rsidRPr="00DE539F" w:rsidRDefault="00CE5051" w:rsidP="00DE539F">
      <w:pPr>
        <w:ind w:left="1" w:right="-62" w:firstLine="566"/>
        <w:jc w:val="both"/>
        <w:rPr>
          <w:color w:val="000000"/>
          <w:sz w:val="24"/>
          <w:szCs w:val="24"/>
        </w:rPr>
      </w:pPr>
    </w:p>
    <w:p w:rsidR="00CE5051" w:rsidRPr="00DE539F" w:rsidRDefault="00CE5051" w:rsidP="00DE539F">
      <w:pPr>
        <w:ind w:left="1" w:right="-62" w:firstLine="566"/>
        <w:jc w:val="both"/>
        <w:rPr>
          <w:i/>
          <w:iCs/>
          <w:color w:val="000000"/>
          <w:sz w:val="24"/>
          <w:szCs w:val="24"/>
          <w:u w:val="single"/>
        </w:rPr>
      </w:pPr>
      <w:r w:rsidRPr="00DE539F">
        <w:rPr>
          <w:i/>
          <w:iCs/>
          <w:color w:val="000000"/>
          <w:sz w:val="24"/>
          <w:szCs w:val="24"/>
          <w:u w:val="single"/>
        </w:rPr>
        <w:t>Мониторинг качества атмосферного воздуха</w:t>
      </w:r>
    </w:p>
    <w:p w:rsidR="00CE5051" w:rsidRPr="00DE539F" w:rsidRDefault="00CE5051" w:rsidP="00DE539F">
      <w:pPr>
        <w:ind w:left="1" w:right="-62" w:firstLine="566"/>
        <w:jc w:val="both"/>
        <w:rPr>
          <w:color w:val="000000"/>
          <w:sz w:val="24"/>
          <w:szCs w:val="24"/>
        </w:rPr>
      </w:pPr>
      <w:r w:rsidRPr="00DE539F">
        <w:rPr>
          <w:color w:val="000000"/>
          <w:sz w:val="24"/>
          <w:szCs w:val="24"/>
        </w:rPr>
        <w:t>Наблюдения за состоянием атмосферного воздуха на территории</w:t>
      </w:r>
      <w:r w:rsidRPr="00DE539F">
        <w:rPr>
          <w:color w:val="000000"/>
          <w:sz w:val="24"/>
          <w:szCs w:val="24"/>
        </w:rPr>
        <w:tab/>
        <w:t>проводятся на 1 посту наблюдения.</w:t>
      </w:r>
    </w:p>
    <w:p w:rsidR="00CE5051" w:rsidRPr="00DE539F" w:rsidRDefault="00CE5051" w:rsidP="00DE539F">
      <w:pPr>
        <w:ind w:left="1" w:right="-62" w:firstLine="566"/>
        <w:jc w:val="both"/>
        <w:rPr>
          <w:color w:val="000000"/>
          <w:sz w:val="24"/>
          <w:szCs w:val="24"/>
        </w:rPr>
      </w:pPr>
      <w:r w:rsidRPr="00DE539F">
        <w:rPr>
          <w:color w:val="000000"/>
          <w:sz w:val="24"/>
          <w:szCs w:val="24"/>
        </w:rPr>
        <w:t>На</w:t>
      </w:r>
      <w:r w:rsidR="00DE539F">
        <w:rPr>
          <w:color w:val="000000"/>
          <w:sz w:val="24"/>
          <w:szCs w:val="24"/>
        </w:rPr>
        <w:t xml:space="preserve"> </w:t>
      </w:r>
      <w:r w:rsidRPr="00DE539F">
        <w:rPr>
          <w:color w:val="000000"/>
          <w:sz w:val="24"/>
          <w:szCs w:val="24"/>
        </w:rPr>
        <w:t>точке наблюдения определяется 4 показателей: 1) диоксид серы; 2) оксид углер</w:t>
      </w:r>
      <w:r w:rsidRPr="00DE539F">
        <w:rPr>
          <w:color w:val="000000"/>
          <w:sz w:val="24"/>
          <w:szCs w:val="24"/>
        </w:rPr>
        <w:t>о</w:t>
      </w:r>
      <w:r w:rsidRPr="00DE539F">
        <w:rPr>
          <w:color w:val="000000"/>
          <w:sz w:val="24"/>
          <w:szCs w:val="24"/>
        </w:rPr>
        <w:t>да; 3) диоксид азота; 4) сероводород.</w:t>
      </w:r>
    </w:p>
    <w:p w:rsidR="00CE5051" w:rsidRDefault="00CE5051" w:rsidP="00DE539F">
      <w:pPr>
        <w:ind w:left="1" w:right="-62" w:firstLine="566"/>
        <w:jc w:val="both"/>
        <w:rPr>
          <w:color w:val="000000"/>
          <w:sz w:val="24"/>
          <w:szCs w:val="24"/>
        </w:rPr>
      </w:pPr>
      <w:r w:rsidRPr="00DE539F">
        <w:rPr>
          <w:color w:val="000000"/>
          <w:sz w:val="24"/>
          <w:szCs w:val="24"/>
        </w:rPr>
        <w:t>Место расположения постов наблюдений и определяемые примеси.</w:t>
      </w:r>
    </w:p>
    <w:p w:rsidR="00DE539F" w:rsidRPr="00DE539F" w:rsidRDefault="00DE539F" w:rsidP="00DE539F">
      <w:pPr>
        <w:ind w:left="1" w:right="-62" w:firstLine="566"/>
        <w:jc w:val="both"/>
        <w:rPr>
          <w:color w:val="000000"/>
          <w:sz w:val="24"/>
          <w:szCs w:val="24"/>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3108"/>
        <w:gridCol w:w="2092"/>
        <w:gridCol w:w="3987"/>
      </w:tblGrid>
      <w:tr w:rsidR="00CE5051" w:rsidRPr="00DE539F" w:rsidTr="00244BDE">
        <w:tc>
          <w:tcPr>
            <w:tcW w:w="0" w:type="auto"/>
          </w:tcPr>
          <w:p w:rsidR="00CE5051" w:rsidRPr="00DE539F" w:rsidRDefault="00CE5051" w:rsidP="00DE539F">
            <w:pPr>
              <w:ind w:right="-62"/>
              <w:jc w:val="both"/>
              <w:rPr>
                <w:color w:val="000000"/>
                <w:sz w:val="24"/>
                <w:szCs w:val="24"/>
              </w:rPr>
            </w:pPr>
            <w:r w:rsidRPr="00DE539F">
              <w:rPr>
                <w:color w:val="000000"/>
                <w:sz w:val="24"/>
                <w:szCs w:val="24"/>
              </w:rPr>
              <w:t>№</w:t>
            </w:r>
          </w:p>
        </w:tc>
        <w:tc>
          <w:tcPr>
            <w:tcW w:w="0" w:type="auto"/>
          </w:tcPr>
          <w:p w:rsidR="00CE5051" w:rsidRPr="00DE539F" w:rsidRDefault="00CE5051" w:rsidP="00DE539F">
            <w:pPr>
              <w:ind w:right="-62"/>
              <w:jc w:val="both"/>
              <w:rPr>
                <w:color w:val="000000"/>
                <w:sz w:val="24"/>
                <w:szCs w:val="24"/>
              </w:rPr>
            </w:pPr>
            <w:r w:rsidRPr="00DE539F">
              <w:rPr>
                <w:color w:val="000000"/>
                <w:sz w:val="24"/>
                <w:szCs w:val="24"/>
              </w:rPr>
              <w:t>О</w:t>
            </w:r>
            <w:r w:rsidRPr="00DE539F">
              <w:rPr>
                <w:color w:val="000000"/>
                <w:spacing w:val="2"/>
                <w:sz w:val="24"/>
                <w:szCs w:val="24"/>
              </w:rPr>
              <w:t>т</w:t>
            </w:r>
            <w:r w:rsidRPr="00DE539F">
              <w:rPr>
                <w:color w:val="000000"/>
                <w:sz w:val="24"/>
                <w:szCs w:val="24"/>
              </w:rPr>
              <w:t>бор</w:t>
            </w:r>
            <w:r w:rsidRPr="00DE539F">
              <w:rPr>
                <w:color w:val="000000"/>
                <w:spacing w:val="1"/>
                <w:sz w:val="24"/>
                <w:szCs w:val="24"/>
              </w:rPr>
              <w:t xml:space="preserve"> </w:t>
            </w:r>
            <w:r w:rsidRPr="00DE539F">
              <w:rPr>
                <w:color w:val="000000"/>
                <w:spacing w:val="-2"/>
                <w:sz w:val="24"/>
                <w:szCs w:val="24"/>
              </w:rPr>
              <w:t>п</w:t>
            </w:r>
            <w:r w:rsidRPr="00DE539F">
              <w:rPr>
                <w:color w:val="000000"/>
                <w:spacing w:val="-4"/>
                <w:sz w:val="24"/>
                <w:szCs w:val="24"/>
              </w:rPr>
              <w:t>р</w:t>
            </w:r>
            <w:r w:rsidRPr="00DE539F">
              <w:rPr>
                <w:color w:val="000000"/>
                <w:spacing w:val="-5"/>
                <w:sz w:val="24"/>
                <w:szCs w:val="24"/>
              </w:rPr>
              <w:t>о</w:t>
            </w:r>
            <w:r w:rsidRPr="00DE539F">
              <w:rPr>
                <w:color w:val="000000"/>
                <w:sz w:val="24"/>
                <w:szCs w:val="24"/>
              </w:rPr>
              <w:t>б</w:t>
            </w:r>
          </w:p>
        </w:tc>
        <w:tc>
          <w:tcPr>
            <w:tcW w:w="0" w:type="auto"/>
          </w:tcPr>
          <w:p w:rsidR="00CE5051" w:rsidRPr="00DE539F" w:rsidRDefault="00CE5051" w:rsidP="00DE539F">
            <w:pPr>
              <w:ind w:right="-62"/>
              <w:jc w:val="both"/>
              <w:rPr>
                <w:color w:val="000000"/>
                <w:sz w:val="24"/>
                <w:szCs w:val="24"/>
              </w:rPr>
            </w:pPr>
            <w:r w:rsidRPr="00DE539F">
              <w:rPr>
                <w:color w:val="000000"/>
                <w:sz w:val="24"/>
                <w:szCs w:val="24"/>
              </w:rPr>
              <w:t>Адрес поста</w:t>
            </w:r>
          </w:p>
        </w:tc>
        <w:tc>
          <w:tcPr>
            <w:tcW w:w="0" w:type="auto"/>
          </w:tcPr>
          <w:p w:rsidR="00CE5051" w:rsidRPr="00DE539F" w:rsidRDefault="00CE5051" w:rsidP="00DE539F">
            <w:pPr>
              <w:ind w:right="-62"/>
              <w:jc w:val="both"/>
              <w:rPr>
                <w:color w:val="000000"/>
                <w:sz w:val="24"/>
                <w:szCs w:val="24"/>
              </w:rPr>
            </w:pPr>
            <w:r w:rsidRPr="00DE539F">
              <w:rPr>
                <w:color w:val="000000"/>
                <w:sz w:val="24"/>
                <w:szCs w:val="24"/>
              </w:rPr>
              <w:t>Определяемые примеси</w:t>
            </w:r>
          </w:p>
        </w:tc>
      </w:tr>
      <w:tr w:rsidR="00CE5051" w:rsidRPr="00DE539F" w:rsidTr="00244BDE">
        <w:tc>
          <w:tcPr>
            <w:tcW w:w="0" w:type="auto"/>
          </w:tcPr>
          <w:p w:rsidR="00CE5051" w:rsidRPr="00DE539F" w:rsidRDefault="00CE5051" w:rsidP="00DE539F">
            <w:pPr>
              <w:ind w:right="-62"/>
              <w:jc w:val="both"/>
              <w:rPr>
                <w:color w:val="000000"/>
                <w:sz w:val="24"/>
                <w:szCs w:val="24"/>
              </w:rPr>
            </w:pPr>
            <w:r w:rsidRPr="00DE539F">
              <w:rPr>
                <w:color w:val="000000"/>
                <w:sz w:val="24"/>
                <w:szCs w:val="24"/>
              </w:rPr>
              <w:t>1</w:t>
            </w:r>
          </w:p>
        </w:tc>
        <w:tc>
          <w:tcPr>
            <w:tcW w:w="0" w:type="auto"/>
          </w:tcPr>
          <w:p w:rsidR="00CE5051" w:rsidRPr="00DE539F" w:rsidRDefault="00CE5051" w:rsidP="00DE539F">
            <w:pPr>
              <w:ind w:right="-62"/>
              <w:jc w:val="both"/>
              <w:rPr>
                <w:color w:val="000000"/>
                <w:sz w:val="24"/>
                <w:szCs w:val="24"/>
              </w:rPr>
            </w:pPr>
            <w:r w:rsidRPr="00DE539F">
              <w:rPr>
                <w:color w:val="000000"/>
                <w:sz w:val="24"/>
                <w:szCs w:val="24"/>
              </w:rPr>
              <w:t>В непрерывном режиме – каждые 20 минут</w:t>
            </w:r>
          </w:p>
        </w:tc>
        <w:tc>
          <w:tcPr>
            <w:tcW w:w="0" w:type="auto"/>
          </w:tcPr>
          <w:p w:rsidR="00CE5051" w:rsidRPr="00DE539F" w:rsidRDefault="00CE5051" w:rsidP="00DE539F">
            <w:pPr>
              <w:ind w:right="-62"/>
              <w:jc w:val="both"/>
              <w:rPr>
                <w:color w:val="000000"/>
                <w:sz w:val="24"/>
                <w:szCs w:val="24"/>
              </w:rPr>
            </w:pPr>
            <w:proofErr w:type="spellStart"/>
            <w:r w:rsidRPr="00DE539F">
              <w:rPr>
                <w:color w:val="000000"/>
                <w:sz w:val="24"/>
                <w:szCs w:val="24"/>
              </w:rPr>
              <w:t>ул.Алтынсарина</w:t>
            </w:r>
            <w:proofErr w:type="spellEnd"/>
            <w:r w:rsidRPr="00DE539F">
              <w:rPr>
                <w:color w:val="000000"/>
                <w:sz w:val="24"/>
                <w:szCs w:val="24"/>
              </w:rPr>
              <w:t xml:space="preserve"> 11 Б</w:t>
            </w:r>
          </w:p>
        </w:tc>
        <w:tc>
          <w:tcPr>
            <w:tcW w:w="0" w:type="auto"/>
          </w:tcPr>
          <w:p w:rsidR="00CE5051" w:rsidRPr="00DE539F" w:rsidRDefault="00CE5051" w:rsidP="00DE539F">
            <w:pPr>
              <w:ind w:right="-62"/>
              <w:jc w:val="both"/>
              <w:rPr>
                <w:color w:val="000000"/>
                <w:sz w:val="24"/>
                <w:szCs w:val="24"/>
              </w:rPr>
            </w:pPr>
            <w:r w:rsidRPr="00DE539F">
              <w:rPr>
                <w:color w:val="000000"/>
                <w:sz w:val="24"/>
                <w:szCs w:val="24"/>
              </w:rPr>
              <w:t>диоксид серы, оксид углерода, дио</w:t>
            </w:r>
            <w:r w:rsidRPr="00DE539F">
              <w:rPr>
                <w:color w:val="000000"/>
                <w:sz w:val="24"/>
                <w:szCs w:val="24"/>
              </w:rPr>
              <w:t>к</w:t>
            </w:r>
            <w:r w:rsidRPr="00DE539F">
              <w:rPr>
                <w:color w:val="000000"/>
                <w:sz w:val="24"/>
                <w:szCs w:val="24"/>
              </w:rPr>
              <w:t>сид азота, сероводород</w:t>
            </w:r>
          </w:p>
        </w:tc>
      </w:tr>
    </w:tbl>
    <w:p w:rsidR="00CE5051" w:rsidRPr="00DE539F" w:rsidRDefault="00CE5051" w:rsidP="00DE539F">
      <w:pPr>
        <w:ind w:left="1" w:right="-62" w:firstLine="566"/>
        <w:jc w:val="both"/>
        <w:rPr>
          <w:color w:val="000000"/>
          <w:sz w:val="24"/>
          <w:szCs w:val="24"/>
        </w:rPr>
      </w:pPr>
    </w:p>
    <w:p w:rsidR="00CE5051" w:rsidRPr="00DE539F" w:rsidRDefault="00CE5051" w:rsidP="00DE539F">
      <w:pPr>
        <w:ind w:left="1" w:right="-62" w:firstLine="566"/>
        <w:jc w:val="both"/>
        <w:rPr>
          <w:color w:val="000000"/>
          <w:sz w:val="24"/>
          <w:szCs w:val="24"/>
        </w:rPr>
      </w:pPr>
      <w:r w:rsidRPr="00DE539F">
        <w:rPr>
          <w:color w:val="000000"/>
          <w:sz w:val="24"/>
          <w:szCs w:val="24"/>
        </w:rPr>
        <w:t>Уровень загрязнения атмосферного воздуха оценивался как высокий, он</w:t>
      </w:r>
      <w:r w:rsidR="00DE539F">
        <w:rPr>
          <w:color w:val="000000"/>
          <w:sz w:val="24"/>
          <w:szCs w:val="24"/>
        </w:rPr>
        <w:t xml:space="preserve"> </w:t>
      </w:r>
      <w:r w:rsidRPr="00DE539F">
        <w:rPr>
          <w:color w:val="000000"/>
          <w:sz w:val="24"/>
          <w:szCs w:val="24"/>
        </w:rPr>
        <w:t>определялся значением СИ=10,0 (высокий уровень) по сероводороду и НП=10%</w:t>
      </w:r>
      <w:r w:rsidR="00DE539F">
        <w:rPr>
          <w:color w:val="000000"/>
          <w:sz w:val="24"/>
          <w:szCs w:val="24"/>
        </w:rPr>
        <w:t xml:space="preserve"> </w:t>
      </w:r>
      <w:r w:rsidRPr="00DE539F">
        <w:rPr>
          <w:color w:val="000000"/>
          <w:sz w:val="24"/>
          <w:szCs w:val="24"/>
        </w:rPr>
        <w:t>(повышенный ур</w:t>
      </w:r>
      <w:r w:rsidRPr="00DE539F">
        <w:rPr>
          <w:color w:val="000000"/>
          <w:sz w:val="24"/>
          <w:szCs w:val="24"/>
        </w:rPr>
        <w:t>о</w:t>
      </w:r>
      <w:r w:rsidRPr="00DE539F">
        <w:rPr>
          <w:color w:val="000000"/>
          <w:sz w:val="24"/>
          <w:szCs w:val="24"/>
        </w:rPr>
        <w:t>вень).</w:t>
      </w:r>
    </w:p>
    <w:p w:rsidR="00CE5051" w:rsidRPr="00DE539F" w:rsidRDefault="00CE5051" w:rsidP="00DE539F">
      <w:pPr>
        <w:ind w:right="-62"/>
        <w:jc w:val="both"/>
        <w:rPr>
          <w:color w:val="000000"/>
          <w:sz w:val="24"/>
          <w:szCs w:val="24"/>
        </w:rPr>
      </w:pPr>
      <w:r w:rsidRPr="00DE539F">
        <w:rPr>
          <w:color w:val="000000"/>
          <w:sz w:val="24"/>
          <w:szCs w:val="24"/>
        </w:rPr>
        <w:t xml:space="preserve">Максимально-разовая концентрация сероводорода – 10,0 </w:t>
      </w:r>
      <w:proofErr w:type="spellStart"/>
      <w:r w:rsidRPr="00DE539F">
        <w:rPr>
          <w:color w:val="000000"/>
          <w:sz w:val="24"/>
          <w:szCs w:val="24"/>
        </w:rPr>
        <w:t>ПДКм.р</w:t>
      </w:r>
      <w:proofErr w:type="spellEnd"/>
      <w:r w:rsidRPr="00DE539F">
        <w:rPr>
          <w:color w:val="000000"/>
          <w:sz w:val="24"/>
          <w:szCs w:val="24"/>
        </w:rPr>
        <w:t>., диоксида</w:t>
      </w:r>
      <w:r w:rsidR="00DE539F">
        <w:rPr>
          <w:color w:val="000000"/>
          <w:sz w:val="24"/>
          <w:szCs w:val="24"/>
        </w:rPr>
        <w:t xml:space="preserve"> </w:t>
      </w:r>
      <w:r w:rsidRPr="00DE539F">
        <w:rPr>
          <w:color w:val="000000"/>
          <w:sz w:val="24"/>
          <w:szCs w:val="24"/>
        </w:rPr>
        <w:t xml:space="preserve">азота – 1,2 </w:t>
      </w:r>
      <w:proofErr w:type="spellStart"/>
      <w:r w:rsidRPr="00DE539F">
        <w:rPr>
          <w:color w:val="000000"/>
          <w:sz w:val="24"/>
          <w:szCs w:val="24"/>
        </w:rPr>
        <w:t>ПДКм.р</w:t>
      </w:r>
      <w:proofErr w:type="spellEnd"/>
      <w:r w:rsidRPr="00DE539F">
        <w:rPr>
          <w:color w:val="000000"/>
          <w:sz w:val="24"/>
          <w:szCs w:val="24"/>
        </w:rPr>
        <w:t xml:space="preserve">., оксида углерода – 2,7 </w:t>
      </w:r>
      <w:proofErr w:type="spellStart"/>
      <w:r w:rsidRPr="00DE539F">
        <w:rPr>
          <w:color w:val="000000"/>
          <w:sz w:val="24"/>
          <w:szCs w:val="24"/>
        </w:rPr>
        <w:t>ПДКм.р</w:t>
      </w:r>
      <w:proofErr w:type="spellEnd"/>
      <w:r w:rsidRPr="00DE539F">
        <w:rPr>
          <w:color w:val="000000"/>
          <w:sz w:val="24"/>
          <w:szCs w:val="24"/>
        </w:rPr>
        <w:t>., концентрации остальных</w:t>
      </w:r>
      <w:r w:rsidR="00DE539F">
        <w:rPr>
          <w:color w:val="000000"/>
          <w:sz w:val="24"/>
          <w:szCs w:val="24"/>
        </w:rPr>
        <w:t xml:space="preserve"> </w:t>
      </w:r>
      <w:r w:rsidRPr="00DE539F">
        <w:rPr>
          <w:color w:val="000000"/>
          <w:sz w:val="24"/>
          <w:szCs w:val="24"/>
        </w:rPr>
        <w:t>загрязняющих веществ не превышали ПДК.</w:t>
      </w:r>
      <w:r w:rsidR="00DE539F">
        <w:rPr>
          <w:color w:val="000000"/>
          <w:sz w:val="24"/>
          <w:szCs w:val="24"/>
        </w:rPr>
        <w:t xml:space="preserve"> </w:t>
      </w:r>
      <w:r w:rsidRPr="00DE539F">
        <w:rPr>
          <w:color w:val="000000"/>
          <w:sz w:val="24"/>
          <w:szCs w:val="24"/>
        </w:rPr>
        <w:t xml:space="preserve">Среднесуточная концентрация диоксида азота – 1,9 </w:t>
      </w:r>
      <w:proofErr w:type="spellStart"/>
      <w:r w:rsidRPr="00DE539F">
        <w:rPr>
          <w:color w:val="000000"/>
          <w:sz w:val="24"/>
          <w:szCs w:val="24"/>
        </w:rPr>
        <w:t>ПДКс.с</w:t>
      </w:r>
      <w:proofErr w:type="spellEnd"/>
      <w:r w:rsidRPr="00DE539F">
        <w:rPr>
          <w:color w:val="000000"/>
          <w:sz w:val="24"/>
          <w:szCs w:val="24"/>
        </w:rPr>
        <w:t>..</w:t>
      </w:r>
      <w:r w:rsidR="00DE539F">
        <w:rPr>
          <w:color w:val="000000"/>
          <w:sz w:val="24"/>
          <w:szCs w:val="24"/>
        </w:rPr>
        <w:t xml:space="preserve"> </w:t>
      </w:r>
      <w:r w:rsidRPr="00DE539F">
        <w:rPr>
          <w:color w:val="000000"/>
          <w:sz w:val="24"/>
          <w:szCs w:val="24"/>
        </w:rPr>
        <w:t>Случаи высокого загрязнения (ВЗ) и экстремально высокого загрязнения (ЭВЗ) не</w:t>
      </w:r>
      <w:r w:rsidR="00DE539F">
        <w:rPr>
          <w:color w:val="000000"/>
          <w:sz w:val="24"/>
          <w:szCs w:val="24"/>
        </w:rPr>
        <w:t xml:space="preserve"> о</w:t>
      </w:r>
      <w:r w:rsidRPr="00DE539F">
        <w:rPr>
          <w:color w:val="000000"/>
          <w:sz w:val="24"/>
          <w:szCs w:val="24"/>
        </w:rPr>
        <w:t>бнаружены.</w:t>
      </w:r>
    </w:p>
    <w:p w:rsidR="00CE5051" w:rsidRDefault="00CE5051" w:rsidP="00DE539F">
      <w:pPr>
        <w:ind w:left="1" w:right="-62" w:firstLine="566"/>
        <w:jc w:val="both"/>
        <w:rPr>
          <w:color w:val="000000"/>
          <w:sz w:val="24"/>
          <w:szCs w:val="24"/>
        </w:rPr>
      </w:pPr>
      <w:r w:rsidRPr="00DE539F">
        <w:rPr>
          <w:color w:val="000000"/>
          <w:sz w:val="24"/>
          <w:szCs w:val="24"/>
        </w:rPr>
        <w:t>Фактические значения, а также кратность превышений нормативов качества</w:t>
      </w:r>
      <w:r w:rsidR="00DE539F">
        <w:rPr>
          <w:color w:val="000000"/>
          <w:sz w:val="24"/>
          <w:szCs w:val="24"/>
        </w:rPr>
        <w:t xml:space="preserve"> </w:t>
      </w:r>
      <w:r w:rsidRPr="00DE539F">
        <w:rPr>
          <w:color w:val="000000"/>
          <w:sz w:val="24"/>
          <w:szCs w:val="24"/>
        </w:rPr>
        <w:t>и кол</w:t>
      </w:r>
      <w:r w:rsidRPr="00DE539F">
        <w:rPr>
          <w:color w:val="000000"/>
          <w:sz w:val="24"/>
          <w:szCs w:val="24"/>
        </w:rPr>
        <w:t>и</w:t>
      </w:r>
      <w:r w:rsidRPr="00DE539F">
        <w:rPr>
          <w:color w:val="000000"/>
          <w:sz w:val="24"/>
          <w:szCs w:val="24"/>
        </w:rPr>
        <w:t>чество случаев превышения указаны в Таблице 2.2</w:t>
      </w:r>
    </w:p>
    <w:p w:rsidR="00DE539F" w:rsidRPr="00DE539F" w:rsidRDefault="00DE539F" w:rsidP="00DE539F">
      <w:pPr>
        <w:ind w:left="1" w:right="-62" w:firstLine="566"/>
        <w:jc w:val="both"/>
        <w:rPr>
          <w:color w:val="000000"/>
          <w:sz w:val="24"/>
          <w:szCs w:val="24"/>
        </w:rPr>
      </w:pPr>
      <w:r>
        <w:rPr>
          <w:color w:val="000000"/>
          <w:sz w:val="24"/>
          <w:szCs w:val="24"/>
        </w:rPr>
        <w:t xml:space="preserve">Таблица 2.2 - </w:t>
      </w:r>
      <w:r w:rsidRPr="00DE539F">
        <w:rPr>
          <w:color w:val="000000"/>
          <w:sz w:val="24"/>
          <w:szCs w:val="24"/>
        </w:rPr>
        <w:t>Фактические значения, а также кратность превышений нормативов к</w:t>
      </w:r>
      <w:r w:rsidRPr="00DE539F">
        <w:rPr>
          <w:color w:val="000000"/>
          <w:sz w:val="24"/>
          <w:szCs w:val="24"/>
        </w:rPr>
        <w:t>а</w:t>
      </w:r>
      <w:r w:rsidRPr="00DE539F">
        <w:rPr>
          <w:color w:val="000000"/>
          <w:sz w:val="24"/>
          <w:szCs w:val="24"/>
        </w:rPr>
        <w:t>чества и количество случаев превышения</w:t>
      </w:r>
    </w:p>
    <w:tbl>
      <w:tblPr>
        <w:tblStyle w:val="11"/>
        <w:tblW w:w="9831" w:type="dxa"/>
        <w:tblInd w:w="1" w:type="dxa"/>
        <w:tblLayout w:type="fixed"/>
        <w:tblLook w:val="04A0" w:firstRow="1" w:lastRow="0" w:firstColumn="1" w:lastColumn="0" w:noHBand="0" w:noVBand="1"/>
      </w:tblPr>
      <w:tblGrid>
        <w:gridCol w:w="1554"/>
        <w:gridCol w:w="992"/>
        <w:gridCol w:w="1355"/>
        <w:gridCol w:w="8"/>
        <w:gridCol w:w="990"/>
        <w:gridCol w:w="1277"/>
        <w:gridCol w:w="21"/>
        <w:gridCol w:w="542"/>
        <w:gridCol w:w="21"/>
        <w:gridCol w:w="828"/>
        <w:gridCol w:w="1260"/>
        <w:gridCol w:w="962"/>
        <w:gridCol w:w="21"/>
      </w:tblGrid>
      <w:tr w:rsidR="00CE5051" w:rsidRPr="00CE5051" w:rsidTr="00DE539F">
        <w:tc>
          <w:tcPr>
            <w:tcW w:w="1554" w:type="dxa"/>
            <w:vMerge w:val="restart"/>
          </w:tcPr>
          <w:p w:rsidR="00CE5051" w:rsidRPr="00CE5051" w:rsidRDefault="00CE5051" w:rsidP="00DE539F">
            <w:pPr>
              <w:ind w:right="-62"/>
              <w:jc w:val="both"/>
              <w:rPr>
                <w:sz w:val="24"/>
                <w:szCs w:val="24"/>
              </w:rPr>
            </w:pPr>
            <w:r w:rsidRPr="00CE5051">
              <w:rPr>
                <w:sz w:val="24"/>
                <w:szCs w:val="24"/>
              </w:rPr>
              <w:t>Примесь</w:t>
            </w:r>
          </w:p>
        </w:tc>
        <w:tc>
          <w:tcPr>
            <w:tcW w:w="2355" w:type="dxa"/>
            <w:gridSpan w:val="3"/>
          </w:tcPr>
          <w:p w:rsidR="00CE5051" w:rsidRPr="00CE5051" w:rsidRDefault="00CE5051" w:rsidP="00DE539F">
            <w:pPr>
              <w:ind w:right="-62"/>
              <w:jc w:val="both"/>
              <w:rPr>
                <w:sz w:val="24"/>
                <w:szCs w:val="24"/>
              </w:rPr>
            </w:pPr>
            <w:r w:rsidRPr="00CE5051">
              <w:rPr>
                <w:sz w:val="24"/>
                <w:szCs w:val="24"/>
              </w:rPr>
              <w:t>Средняя</w:t>
            </w:r>
          </w:p>
          <w:p w:rsidR="00CE5051" w:rsidRPr="00CE5051" w:rsidRDefault="00CE5051" w:rsidP="00DE539F">
            <w:pPr>
              <w:ind w:right="-62"/>
              <w:jc w:val="both"/>
              <w:rPr>
                <w:sz w:val="24"/>
                <w:szCs w:val="24"/>
              </w:rPr>
            </w:pPr>
            <w:r w:rsidRPr="00CE5051">
              <w:rPr>
                <w:sz w:val="24"/>
                <w:szCs w:val="24"/>
              </w:rPr>
              <w:t>концентрация</w:t>
            </w:r>
          </w:p>
          <w:p w:rsidR="00CE5051" w:rsidRPr="00CE5051" w:rsidRDefault="00CE5051" w:rsidP="00DE539F">
            <w:pPr>
              <w:ind w:right="-62"/>
              <w:jc w:val="both"/>
              <w:rPr>
                <w:sz w:val="24"/>
                <w:szCs w:val="24"/>
              </w:rPr>
            </w:pPr>
          </w:p>
        </w:tc>
        <w:tc>
          <w:tcPr>
            <w:tcW w:w="2288" w:type="dxa"/>
            <w:gridSpan w:val="3"/>
          </w:tcPr>
          <w:p w:rsidR="00CE5051" w:rsidRPr="00CE5051" w:rsidRDefault="00CE5051" w:rsidP="00DE539F">
            <w:pPr>
              <w:ind w:right="-62"/>
              <w:jc w:val="both"/>
              <w:rPr>
                <w:sz w:val="24"/>
                <w:szCs w:val="24"/>
              </w:rPr>
            </w:pPr>
            <w:r w:rsidRPr="00CE5051">
              <w:rPr>
                <w:sz w:val="24"/>
                <w:szCs w:val="24"/>
              </w:rPr>
              <w:t>Максимально раз</w:t>
            </w:r>
            <w:r w:rsidRPr="00CE5051">
              <w:rPr>
                <w:sz w:val="24"/>
                <w:szCs w:val="24"/>
              </w:rPr>
              <w:t>о</w:t>
            </w:r>
            <w:r w:rsidRPr="00CE5051">
              <w:rPr>
                <w:sz w:val="24"/>
                <w:szCs w:val="24"/>
              </w:rPr>
              <w:t>вая</w:t>
            </w:r>
          </w:p>
          <w:p w:rsidR="00CE5051" w:rsidRPr="00CE5051" w:rsidRDefault="00CE5051" w:rsidP="00DE539F">
            <w:pPr>
              <w:ind w:right="-62"/>
              <w:jc w:val="both"/>
              <w:rPr>
                <w:sz w:val="24"/>
                <w:szCs w:val="24"/>
              </w:rPr>
            </w:pPr>
            <w:r w:rsidRPr="00CE5051">
              <w:rPr>
                <w:sz w:val="24"/>
                <w:szCs w:val="24"/>
              </w:rPr>
              <w:t>концентрация</w:t>
            </w:r>
          </w:p>
          <w:p w:rsidR="00CE5051" w:rsidRPr="00CE5051" w:rsidRDefault="00CE5051" w:rsidP="00DE539F">
            <w:pPr>
              <w:ind w:right="-62"/>
              <w:jc w:val="both"/>
              <w:rPr>
                <w:sz w:val="24"/>
                <w:szCs w:val="24"/>
              </w:rPr>
            </w:pPr>
          </w:p>
        </w:tc>
        <w:tc>
          <w:tcPr>
            <w:tcW w:w="563" w:type="dxa"/>
            <w:gridSpan w:val="2"/>
          </w:tcPr>
          <w:p w:rsidR="00CE5051" w:rsidRPr="00CE5051" w:rsidRDefault="00CE5051" w:rsidP="00DE539F">
            <w:pPr>
              <w:ind w:right="-62"/>
              <w:jc w:val="both"/>
              <w:rPr>
                <w:sz w:val="24"/>
                <w:szCs w:val="24"/>
              </w:rPr>
            </w:pPr>
            <w:r w:rsidRPr="00CE5051">
              <w:rPr>
                <w:sz w:val="24"/>
                <w:szCs w:val="24"/>
              </w:rPr>
              <w:t>НП</w:t>
            </w:r>
          </w:p>
          <w:p w:rsidR="00CE5051" w:rsidRPr="00CE5051" w:rsidRDefault="00CE5051" w:rsidP="00DE539F">
            <w:pPr>
              <w:ind w:right="-62"/>
              <w:jc w:val="both"/>
              <w:rPr>
                <w:sz w:val="24"/>
                <w:szCs w:val="24"/>
              </w:rPr>
            </w:pPr>
          </w:p>
        </w:tc>
        <w:tc>
          <w:tcPr>
            <w:tcW w:w="3071" w:type="dxa"/>
            <w:gridSpan w:val="4"/>
          </w:tcPr>
          <w:p w:rsidR="00CE5051" w:rsidRPr="00CE5051" w:rsidRDefault="00CE5051" w:rsidP="00DE539F">
            <w:pPr>
              <w:ind w:right="-62"/>
              <w:jc w:val="both"/>
              <w:rPr>
                <w:sz w:val="24"/>
                <w:szCs w:val="24"/>
              </w:rPr>
            </w:pPr>
            <w:r w:rsidRPr="00CE5051">
              <w:rPr>
                <w:sz w:val="24"/>
                <w:szCs w:val="24"/>
              </w:rPr>
              <w:t xml:space="preserve">Число случаев превышения </w:t>
            </w:r>
            <w:proofErr w:type="spellStart"/>
            <w:r w:rsidRPr="00CE5051">
              <w:rPr>
                <w:sz w:val="24"/>
                <w:szCs w:val="24"/>
              </w:rPr>
              <w:t>ПДКм.р</w:t>
            </w:r>
            <w:proofErr w:type="spellEnd"/>
            <w:r w:rsidRPr="00CE5051">
              <w:rPr>
                <w:sz w:val="24"/>
                <w:szCs w:val="24"/>
              </w:rPr>
              <w:t>.</w:t>
            </w:r>
          </w:p>
        </w:tc>
      </w:tr>
      <w:tr w:rsidR="00CE5051" w:rsidRPr="00CE5051" w:rsidTr="00DE539F">
        <w:trPr>
          <w:gridAfter w:val="1"/>
          <w:wAfter w:w="21" w:type="dxa"/>
        </w:trPr>
        <w:tc>
          <w:tcPr>
            <w:tcW w:w="1554" w:type="dxa"/>
            <w:vMerge/>
          </w:tcPr>
          <w:p w:rsidR="00CE5051" w:rsidRPr="00CE5051" w:rsidRDefault="00CE5051" w:rsidP="00DE539F">
            <w:pPr>
              <w:ind w:right="-62"/>
              <w:jc w:val="both"/>
              <w:rPr>
                <w:sz w:val="24"/>
                <w:szCs w:val="24"/>
              </w:rPr>
            </w:pPr>
          </w:p>
        </w:tc>
        <w:tc>
          <w:tcPr>
            <w:tcW w:w="992" w:type="dxa"/>
          </w:tcPr>
          <w:p w:rsidR="00CE5051" w:rsidRPr="00CE5051" w:rsidRDefault="00CE5051" w:rsidP="00DE539F">
            <w:pPr>
              <w:ind w:right="-62"/>
              <w:jc w:val="both"/>
              <w:rPr>
                <w:sz w:val="24"/>
                <w:szCs w:val="24"/>
              </w:rPr>
            </w:pPr>
            <w:r w:rsidRPr="00CE5051">
              <w:rPr>
                <w:sz w:val="24"/>
                <w:szCs w:val="24"/>
              </w:rPr>
              <w:t>мг/м</w:t>
            </w:r>
            <w:r w:rsidRPr="00CE5051">
              <w:rPr>
                <w:sz w:val="24"/>
                <w:szCs w:val="24"/>
                <w:vertAlign w:val="superscript"/>
              </w:rPr>
              <w:t>3</w:t>
            </w:r>
          </w:p>
        </w:tc>
        <w:tc>
          <w:tcPr>
            <w:tcW w:w="1355" w:type="dxa"/>
          </w:tcPr>
          <w:p w:rsidR="00CE5051" w:rsidRPr="00CE5051" w:rsidRDefault="00CE5051" w:rsidP="00DE539F">
            <w:pPr>
              <w:ind w:right="-62"/>
              <w:jc w:val="both"/>
              <w:rPr>
                <w:sz w:val="24"/>
                <w:szCs w:val="24"/>
              </w:rPr>
            </w:pPr>
            <w:r w:rsidRPr="00CE5051">
              <w:rPr>
                <w:sz w:val="24"/>
                <w:szCs w:val="24"/>
              </w:rPr>
              <w:t>Кратность</w:t>
            </w:r>
          </w:p>
          <w:p w:rsidR="00CE5051" w:rsidRPr="00CE5051" w:rsidRDefault="00CE5051" w:rsidP="00DE539F">
            <w:pPr>
              <w:ind w:right="-62"/>
              <w:jc w:val="both"/>
              <w:rPr>
                <w:sz w:val="24"/>
                <w:szCs w:val="24"/>
              </w:rPr>
            </w:pPr>
            <w:proofErr w:type="spellStart"/>
            <w:r w:rsidRPr="00CE5051">
              <w:rPr>
                <w:sz w:val="24"/>
                <w:szCs w:val="24"/>
              </w:rPr>
              <w:t>ПДКс.с</w:t>
            </w:r>
            <w:proofErr w:type="spellEnd"/>
            <w:r w:rsidRPr="00CE5051">
              <w:rPr>
                <w:sz w:val="24"/>
                <w:szCs w:val="24"/>
              </w:rPr>
              <w:t>.</w:t>
            </w:r>
          </w:p>
        </w:tc>
        <w:tc>
          <w:tcPr>
            <w:tcW w:w="998" w:type="dxa"/>
            <w:gridSpan w:val="2"/>
          </w:tcPr>
          <w:p w:rsidR="00CE5051" w:rsidRPr="00CE5051" w:rsidRDefault="00CE5051" w:rsidP="00DE539F">
            <w:pPr>
              <w:ind w:right="-62"/>
              <w:jc w:val="both"/>
              <w:rPr>
                <w:sz w:val="24"/>
                <w:szCs w:val="24"/>
              </w:rPr>
            </w:pPr>
            <w:r w:rsidRPr="00CE5051">
              <w:rPr>
                <w:sz w:val="24"/>
                <w:szCs w:val="24"/>
              </w:rPr>
              <w:t>мг/м</w:t>
            </w:r>
            <w:r w:rsidRPr="00CE5051">
              <w:rPr>
                <w:sz w:val="24"/>
                <w:szCs w:val="24"/>
                <w:vertAlign w:val="superscript"/>
              </w:rPr>
              <w:t>3</w:t>
            </w:r>
          </w:p>
        </w:tc>
        <w:tc>
          <w:tcPr>
            <w:tcW w:w="1277" w:type="dxa"/>
          </w:tcPr>
          <w:p w:rsidR="00CE5051" w:rsidRPr="00CE5051" w:rsidRDefault="00CE5051" w:rsidP="00DE539F">
            <w:pPr>
              <w:ind w:right="-62"/>
              <w:jc w:val="both"/>
              <w:rPr>
                <w:sz w:val="24"/>
                <w:szCs w:val="24"/>
              </w:rPr>
            </w:pPr>
            <w:r w:rsidRPr="00CE5051">
              <w:rPr>
                <w:sz w:val="24"/>
                <w:szCs w:val="24"/>
              </w:rPr>
              <w:t>Кратность</w:t>
            </w:r>
          </w:p>
          <w:p w:rsidR="00CE5051" w:rsidRPr="00CE5051" w:rsidRDefault="00CE5051" w:rsidP="00DE539F">
            <w:pPr>
              <w:ind w:right="-62"/>
              <w:jc w:val="both"/>
              <w:rPr>
                <w:sz w:val="24"/>
                <w:szCs w:val="24"/>
              </w:rPr>
            </w:pPr>
            <w:r w:rsidRPr="00CE5051">
              <w:rPr>
                <w:sz w:val="24"/>
                <w:szCs w:val="24"/>
              </w:rPr>
              <w:t>ПДКм.р.</w:t>
            </w:r>
          </w:p>
        </w:tc>
        <w:tc>
          <w:tcPr>
            <w:tcW w:w="563" w:type="dxa"/>
            <w:gridSpan w:val="2"/>
          </w:tcPr>
          <w:p w:rsidR="00CE5051" w:rsidRPr="00CE5051" w:rsidRDefault="00CE5051" w:rsidP="00DE539F">
            <w:pPr>
              <w:ind w:right="-62"/>
              <w:jc w:val="both"/>
              <w:rPr>
                <w:sz w:val="24"/>
                <w:szCs w:val="24"/>
              </w:rPr>
            </w:pPr>
            <w:r w:rsidRPr="00CE5051">
              <w:rPr>
                <w:sz w:val="24"/>
                <w:szCs w:val="24"/>
              </w:rPr>
              <w:t>%</w:t>
            </w:r>
          </w:p>
        </w:tc>
        <w:tc>
          <w:tcPr>
            <w:tcW w:w="849" w:type="dxa"/>
            <w:gridSpan w:val="2"/>
          </w:tcPr>
          <w:p w:rsidR="00CE5051" w:rsidRPr="00CE5051" w:rsidRDefault="00CE5051" w:rsidP="00DE539F">
            <w:pPr>
              <w:ind w:right="-62"/>
              <w:jc w:val="both"/>
              <w:rPr>
                <w:sz w:val="24"/>
                <w:szCs w:val="24"/>
              </w:rPr>
            </w:pPr>
            <w:r w:rsidRPr="00CE5051">
              <w:rPr>
                <w:sz w:val="24"/>
                <w:szCs w:val="24"/>
              </w:rPr>
              <w:t>&gt;ПДК</w:t>
            </w:r>
          </w:p>
        </w:tc>
        <w:tc>
          <w:tcPr>
            <w:tcW w:w="1260" w:type="dxa"/>
          </w:tcPr>
          <w:p w:rsidR="00CE5051" w:rsidRPr="00CE5051" w:rsidRDefault="00CE5051" w:rsidP="00DE539F">
            <w:pPr>
              <w:ind w:right="-62"/>
              <w:jc w:val="both"/>
              <w:rPr>
                <w:sz w:val="24"/>
                <w:szCs w:val="24"/>
              </w:rPr>
            </w:pPr>
            <w:r w:rsidRPr="00CE5051">
              <w:rPr>
                <w:sz w:val="24"/>
                <w:szCs w:val="24"/>
              </w:rPr>
              <w:t>&gt;5 ПДК</w:t>
            </w:r>
          </w:p>
        </w:tc>
        <w:tc>
          <w:tcPr>
            <w:tcW w:w="962" w:type="dxa"/>
          </w:tcPr>
          <w:p w:rsidR="00CE5051" w:rsidRPr="00CE5051" w:rsidRDefault="00CE5051" w:rsidP="00DE539F">
            <w:pPr>
              <w:ind w:right="-62"/>
              <w:jc w:val="both"/>
              <w:rPr>
                <w:sz w:val="24"/>
                <w:szCs w:val="24"/>
              </w:rPr>
            </w:pPr>
            <w:r w:rsidRPr="00CE5051">
              <w:rPr>
                <w:sz w:val="24"/>
                <w:szCs w:val="24"/>
              </w:rPr>
              <w:t>&gt;10</w:t>
            </w:r>
            <w:r w:rsidR="00DE539F">
              <w:rPr>
                <w:sz w:val="24"/>
                <w:szCs w:val="24"/>
              </w:rPr>
              <w:t xml:space="preserve"> </w:t>
            </w:r>
            <w:r w:rsidRPr="00CE5051">
              <w:rPr>
                <w:sz w:val="24"/>
                <w:szCs w:val="24"/>
              </w:rPr>
              <w:t>ПДК</w:t>
            </w:r>
          </w:p>
        </w:tc>
      </w:tr>
      <w:tr w:rsidR="00CE5051" w:rsidRPr="00CE5051" w:rsidTr="00DE539F">
        <w:trPr>
          <w:gridAfter w:val="1"/>
          <w:wAfter w:w="21" w:type="dxa"/>
        </w:trPr>
        <w:tc>
          <w:tcPr>
            <w:tcW w:w="1554" w:type="dxa"/>
          </w:tcPr>
          <w:p w:rsidR="00CE5051" w:rsidRPr="00CE5051" w:rsidRDefault="00CE5051" w:rsidP="00DE539F">
            <w:pPr>
              <w:ind w:right="-62"/>
              <w:jc w:val="both"/>
              <w:rPr>
                <w:sz w:val="24"/>
                <w:szCs w:val="24"/>
              </w:rPr>
            </w:pPr>
            <w:r w:rsidRPr="00CE5051">
              <w:rPr>
                <w:sz w:val="24"/>
                <w:szCs w:val="24"/>
              </w:rPr>
              <w:t>Диоксид с</w:t>
            </w:r>
            <w:r w:rsidRPr="00CE5051">
              <w:rPr>
                <w:sz w:val="24"/>
                <w:szCs w:val="24"/>
              </w:rPr>
              <w:t>е</w:t>
            </w:r>
            <w:r w:rsidRPr="00CE5051">
              <w:rPr>
                <w:sz w:val="24"/>
                <w:szCs w:val="24"/>
              </w:rPr>
              <w:t>ры</w:t>
            </w:r>
          </w:p>
        </w:tc>
        <w:tc>
          <w:tcPr>
            <w:tcW w:w="992" w:type="dxa"/>
          </w:tcPr>
          <w:p w:rsidR="00CE5051" w:rsidRPr="00CE5051" w:rsidRDefault="00CE5051" w:rsidP="00DE539F">
            <w:pPr>
              <w:ind w:right="-62"/>
              <w:jc w:val="both"/>
              <w:rPr>
                <w:sz w:val="24"/>
                <w:szCs w:val="24"/>
              </w:rPr>
            </w:pPr>
            <w:r w:rsidRPr="00DE539F">
              <w:rPr>
                <w:sz w:val="24"/>
                <w:szCs w:val="24"/>
              </w:rPr>
              <w:t>0,0028</w:t>
            </w:r>
          </w:p>
        </w:tc>
        <w:tc>
          <w:tcPr>
            <w:tcW w:w="1355" w:type="dxa"/>
          </w:tcPr>
          <w:p w:rsidR="00CE5051" w:rsidRPr="00CE5051" w:rsidRDefault="00CE5051" w:rsidP="00DE539F">
            <w:pPr>
              <w:ind w:right="-62"/>
              <w:jc w:val="both"/>
              <w:rPr>
                <w:sz w:val="24"/>
                <w:szCs w:val="24"/>
              </w:rPr>
            </w:pPr>
            <w:r w:rsidRPr="00DE539F">
              <w:rPr>
                <w:sz w:val="24"/>
                <w:szCs w:val="24"/>
              </w:rPr>
              <w:t>0,0563</w:t>
            </w:r>
          </w:p>
        </w:tc>
        <w:tc>
          <w:tcPr>
            <w:tcW w:w="998" w:type="dxa"/>
            <w:gridSpan w:val="2"/>
          </w:tcPr>
          <w:p w:rsidR="00CE5051" w:rsidRPr="00CE5051" w:rsidRDefault="00CE5051" w:rsidP="00DE539F">
            <w:pPr>
              <w:ind w:right="-62"/>
              <w:jc w:val="both"/>
              <w:rPr>
                <w:sz w:val="24"/>
                <w:szCs w:val="24"/>
              </w:rPr>
            </w:pPr>
            <w:r w:rsidRPr="00DE539F">
              <w:rPr>
                <w:sz w:val="24"/>
                <w:szCs w:val="24"/>
              </w:rPr>
              <w:t>0,2318</w:t>
            </w:r>
          </w:p>
        </w:tc>
        <w:tc>
          <w:tcPr>
            <w:tcW w:w="1277" w:type="dxa"/>
          </w:tcPr>
          <w:p w:rsidR="00CE5051" w:rsidRPr="00CE5051" w:rsidRDefault="00CE5051" w:rsidP="00DE539F">
            <w:pPr>
              <w:ind w:right="-62"/>
              <w:jc w:val="both"/>
              <w:rPr>
                <w:sz w:val="24"/>
                <w:szCs w:val="24"/>
              </w:rPr>
            </w:pPr>
            <w:r w:rsidRPr="00DE539F">
              <w:rPr>
                <w:sz w:val="24"/>
                <w:szCs w:val="24"/>
              </w:rPr>
              <w:t>0,4636</w:t>
            </w:r>
          </w:p>
        </w:tc>
        <w:tc>
          <w:tcPr>
            <w:tcW w:w="563" w:type="dxa"/>
            <w:gridSpan w:val="2"/>
          </w:tcPr>
          <w:p w:rsidR="00CE5051" w:rsidRPr="00CE5051" w:rsidRDefault="00CE5051" w:rsidP="00DE539F">
            <w:pPr>
              <w:ind w:right="-62"/>
              <w:jc w:val="both"/>
              <w:rPr>
                <w:sz w:val="24"/>
                <w:szCs w:val="24"/>
              </w:rPr>
            </w:pPr>
            <w:r w:rsidRPr="00DE539F">
              <w:rPr>
                <w:sz w:val="24"/>
                <w:szCs w:val="24"/>
              </w:rPr>
              <w:t>0,00</w:t>
            </w:r>
          </w:p>
        </w:tc>
        <w:tc>
          <w:tcPr>
            <w:tcW w:w="849" w:type="dxa"/>
            <w:gridSpan w:val="2"/>
          </w:tcPr>
          <w:p w:rsidR="00CE5051" w:rsidRPr="00CE5051" w:rsidRDefault="00CE5051" w:rsidP="00DE539F">
            <w:pPr>
              <w:ind w:right="-62"/>
              <w:jc w:val="both"/>
              <w:rPr>
                <w:sz w:val="24"/>
                <w:szCs w:val="24"/>
              </w:rPr>
            </w:pPr>
            <w:r w:rsidRPr="00DE539F">
              <w:rPr>
                <w:sz w:val="24"/>
                <w:szCs w:val="24"/>
              </w:rPr>
              <w:t>0</w:t>
            </w:r>
          </w:p>
        </w:tc>
        <w:tc>
          <w:tcPr>
            <w:tcW w:w="1260" w:type="dxa"/>
          </w:tcPr>
          <w:p w:rsidR="00CE5051" w:rsidRPr="00CE5051" w:rsidRDefault="00CE5051" w:rsidP="00DE539F">
            <w:pPr>
              <w:ind w:right="-62"/>
              <w:jc w:val="both"/>
              <w:rPr>
                <w:sz w:val="24"/>
                <w:szCs w:val="24"/>
              </w:rPr>
            </w:pPr>
            <w:r w:rsidRPr="00DE539F">
              <w:rPr>
                <w:sz w:val="24"/>
                <w:szCs w:val="24"/>
              </w:rPr>
              <w:t>0</w:t>
            </w:r>
          </w:p>
        </w:tc>
        <w:tc>
          <w:tcPr>
            <w:tcW w:w="962" w:type="dxa"/>
          </w:tcPr>
          <w:p w:rsidR="00CE5051" w:rsidRPr="00CE5051" w:rsidRDefault="00CE5051" w:rsidP="00DE539F">
            <w:pPr>
              <w:ind w:right="-62"/>
              <w:jc w:val="both"/>
              <w:rPr>
                <w:sz w:val="24"/>
                <w:szCs w:val="24"/>
              </w:rPr>
            </w:pPr>
            <w:r w:rsidRPr="00DE539F">
              <w:rPr>
                <w:sz w:val="24"/>
                <w:szCs w:val="24"/>
              </w:rPr>
              <w:t>0</w:t>
            </w:r>
          </w:p>
        </w:tc>
      </w:tr>
      <w:tr w:rsidR="00CE5051" w:rsidRPr="00CE5051" w:rsidTr="00DE539F">
        <w:trPr>
          <w:gridAfter w:val="1"/>
          <w:wAfter w:w="21" w:type="dxa"/>
        </w:trPr>
        <w:tc>
          <w:tcPr>
            <w:tcW w:w="1554" w:type="dxa"/>
          </w:tcPr>
          <w:p w:rsidR="00CE5051" w:rsidRPr="00CE5051" w:rsidRDefault="00CE5051" w:rsidP="00DE539F">
            <w:pPr>
              <w:ind w:right="-62"/>
              <w:jc w:val="both"/>
              <w:rPr>
                <w:sz w:val="24"/>
                <w:szCs w:val="24"/>
              </w:rPr>
            </w:pPr>
            <w:r w:rsidRPr="00CE5051">
              <w:rPr>
                <w:sz w:val="24"/>
                <w:szCs w:val="24"/>
              </w:rPr>
              <w:t>Оксид угл</w:t>
            </w:r>
            <w:r w:rsidRPr="00CE5051">
              <w:rPr>
                <w:sz w:val="24"/>
                <w:szCs w:val="24"/>
              </w:rPr>
              <w:t>е</w:t>
            </w:r>
            <w:r w:rsidRPr="00CE5051">
              <w:rPr>
                <w:sz w:val="24"/>
                <w:szCs w:val="24"/>
              </w:rPr>
              <w:t>рода</w:t>
            </w:r>
          </w:p>
        </w:tc>
        <w:tc>
          <w:tcPr>
            <w:tcW w:w="992" w:type="dxa"/>
          </w:tcPr>
          <w:p w:rsidR="00CE5051" w:rsidRPr="00CE5051" w:rsidRDefault="00CE5051" w:rsidP="00DE539F">
            <w:pPr>
              <w:ind w:right="-62"/>
              <w:jc w:val="both"/>
              <w:rPr>
                <w:sz w:val="24"/>
                <w:szCs w:val="24"/>
              </w:rPr>
            </w:pPr>
            <w:r w:rsidRPr="00DE539F">
              <w:rPr>
                <w:sz w:val="24"/>
                <w:szCs w:val="24"/>
              </w:rPr>
              <w:t>0,2661</w:t>
            </w:r>
          </w:p>
        </w:tc>
        <w:tc>
          <w:tcPr>
            <w:tcW w:w="1355" w:type="dxa"/>
          </w:tcPr>
          <w:p w:rsidR="00CE5051" w:rsidRPr="00CE5051" w:rsidRDefault="00CE5051" w:rsidP="00DE539F">
            <w:pPr>
              <w:ind w:right="-62"/>
              <w:jc w:val="both"/>
              <w:rPr>
                <w:sz w:val="24"/>
                <w:szCs w:val="24"/>
              </w:rPr>
            </w:pPr>
            <w:r w:rsidRPr="00DE539F">
              <w:rPr>
                <w:sz w:val="24"/>
                <w:szCs w:val="24"/>
              </w:rPr>
              <w:t>0,0887</w:t>
            </w:r>
          </w:p>
        </w:tc>
        <w:tc>
          <w:tcPr>
            <w:tcW w:w="998" w:type="dxa"/>
            <w:gridSpan w:val="2"/>
          </w:tcPr>
          <w:p w:rsidR="00CE5051" w:rsidRPr="00CE5051" w:rsidRDefault="00CE5051" w:rsidP="00DE539F">
            <w:pPr>
              <w:ind w:right="-62"/>
              <w:jc w:val="both"/>
              <w:rPr>
                <w:sz w:val="24"/>
                <w:szCs w:val="24"/>
              </w:rPr>
            </w:pPr>
            <w:r w:rsidRPr="00DE539F">
              <w:rPr>
                <w:sz w:val="24"/>
                <w:szCs w:val="24"/>
              </w:rPr>
              <w:t>13,6614</w:t>
            </w:r>
          </w:p>
        </w:tc>
        <w:tc>
          <w:tcPr>
            <w:tcW w:w="1277" w:type="dxa"/>
          </w:tcPr>
          <w:p w:rsidR="00CE5051" w:rsidRPr="00CE5051" w:rsidRDefault="00CE5051" w:rsidP="00DE539F">
            <w:pPr>
              <w:ind w:right="-62"/>
              <w:jc w:val="both"/>
              <w:rPr>
                <w:sz w:val="24"/>
                <w:szCs w:val="24"/>
              </w:rPr>
            </w:pPr>
            <w:r w:rsidRPr="00DE539F">
              <w:rPr>
                <w:sz w:val="24"/>
                <w:szCs w:val="24"/>
              </w:rPr>
              <w:t>2,7323</w:t>
            </w:r>
          </w:p>
        </w:tc>
        <w:tc>
          <w:tcPr>
            <w:tcW w:w="563" w:type="dxa"/>
            <w:gridSpan w:val="2"/>
          </w:tcPr>
          <w:p w:rsidR="00CE5051" w:rsidRPr="00CE5051" w:rsidRDefault="00CE5051" w:rsidP="00DE539F">
            <w:pPr>
              <w:ind w:right="-62"/>
              <w:jc w:val="both"/>
              <w:rPr>
                <w:sz w:val="24"/>
                <w:szCs w:val="24"/>
              </w:rPr>
            </w:pPr>
            <w:r w:rsidRPr="00DE539F">
              <w:rPr>
                <w:sz w:val="24"/>
                <w:szCs w:val="24"/>
              </w:rPr>
              <w:t>0,09</w:t>
            </w:r>
          </w:p>
        </w:tc>
        <w:tc>
          <w:tcPr>
            <w:tcW w:w="849" w:type="dxa"/>
            <w:gridSpan w:val="2"/>
          </w:tcPr>
          <w:p w:rsidR="00CE5051" w:rsidRPr="00CE5051" w:rsidRDefault="00CE5051" w:rsidP="00DE539F">
            <w:pPr>
              <w:ind w:right="-62"/>
              <w:jc w:val="both"/>
              <w:rPr>
                <w:sz w:val="24"/>
                <w:szCs w:val="24"/>
              </w:rPr>
            </w:pPr>
            <w:r w:rsidRPr="00DE539F">
              <w:rPr>
                <w:sz w:val="24"/>
                <w:szCs w:val="24"/>
              </w:rPr>
              <w:t>2</w:t>
            </w:r>
          </w:p>
        </w:tc>
        <w:tc>
          <w:tcPr>
            <w:tcW w:w="1260" w:type="dxa"/>
          </w:tcPr>
          <w:p w:rsidR="00CE5051" w:rsidRPr="00CE5051" w:rsidRDefault="00CE5051" w:rsidP="00DE539F">
            <w:pPr>
              <w:ind w:right="-62"/>
              <w:jc w:val="both"/>
              <w:rPr>
                <w:sz w:val="24"/>
                <w:szCs w:val="24"/>
              </w:rPr>
            </w:pPr>
            <w:r w:rsidRPr="00DE539F">
              <w:rPr>
                <w:sz w:val="24"/>
                <w:szCs w:val="24"/>
              </w:rPr>
              <w:t>0</w:t>
            </w:r>
          </w:p>
        </w:tc>
        <w:tc>
          <w:tcPr>
            <w:tcW w:w="962" w:type="dxa"/>
          </w:tcPr>
          <w:p w:rsidR="00CE5051" w:rsidRPr="00CE5051" w:rsidRDefault="00CE5051" w:rsidP="00DE539F">
            <w:pPr>
              <w:ind w:right="-62"/>
              <w:jc w:val="both"/>
              <w:rPr>
                <w:sz w:val="24"/>
                <w:szCs w:val="24"/>
              </w:rPr>
            </w:pPr>
            <w:r w:rsidRPr="00DE539F">
              <w:rPr>
                <w:sz w:val="24"/>
                <w:szCs w:val="24"/>
              </w:rPr>
              <w:t>0</w:t>
            </w:r>
          </w:p>
        </w:tc>
      </w:tr>
      <w:tr w:rsidR="00CE5051" w:rsidRPr="00CE5051" w:rsidTr="00DE539F">
        <w:trPr>
          <w:gridAfter w:val="1"/>
          <w:wAfter w:w="21" w:type="dxa"/>
        </w:trPr>
        <w:tc>
          <w:tcPr>
            <w:tcW w:w="1554" w:type="dxa"/>
          </w:tcPr>
          <w:p w:rsidR="00CE5051" w:rsidRPr="00CE5051" w:rsidRDefault="00CE5051" w:rsidP="00DE539F">
            <w:pPr>
              <w:ind w:right="-62"/>
              <w:jc w:val="both"/>
              <w:rPr>
                <w:sz w:val="24"/>
                <w:szCs w:val="24"/>
              </w:rPr>
            </w:pPr>
            <w:r w:rsidRPr="00CE5051">
              <w:rPr>
                <w:sz w:val="24"/>
                <w:szCs w:val="24"/>
              </w:rPr>
              <w:t>Диоксид аз</w:t>
            </w:r>
            <w:r w:rsidRPr="00CE5051">
              <w:rPr>
                <w:sz w:val="24"/>
                <w:szCs w:val="24"/>
              </w:rPr>
              <w:t>о</w:t>
            </w:r>
            <w:r w:rsidRPr="00CE5051">
              <w:rPr>
                <w:sz w:val="24"/>
                <w:szCs w:val="24"/>
              </w:rPr>
              <w:t>та</w:t>
            </w:r>
          </w:p>
        </w:tc>
        <w:tc>
          <w:tcPr>
            <w:tcW w:w="992" w:type="dxa"/>
          </w:tcPr>
          <w:p w:rsidR="00CE5051" w:rsidRPr="00CE5051" w:rsidRDefault="00CE5051" w:rsidP="00DE539F">
            <w:pPr>
              <w:ind w:right="-62"/>
              <w:jc w:val="both"/>
              <w:rPr>
                <w:sz w:val="24"/>
                <w:szCs w:val="24"/>
              </w:rPr>
            </w:pPr>
            <w:r w:rsidRPr="00DE539F">
              <w:rPr>
                <w:sz w:val="24"/>
                <w:szCs w:val="24"/>
              </w:rPr>
              <w:t>0,0744</w:t>
            </w:r>
          </w:p>
        </w:tc>
        <w:tc>
          <w:tcPr>
            <w:tcW w:w="1355" w:type="dxa"/>
          </w:tcPr>
          <w:p w:rsidR="00CE5051" w:rsidRPr="00CE5051" w:rsidRDefault="00CE5051" w:rsidP="00DE539F">
            <w:pPr>
              <w:ind w:right="-62"/>
              <w:jc w:val="both"/>
              <w:rPr>
                <w:sz w:val="24"/>
                <w:szCs w:val="24"/>
              </w:rPr>
            </w:pPr>
            <w:r w:rsidRPr="00DE539F">
              <w:rPr>
                <w:sz w:val="24"/>
                <w:szCs w:val="24"/>
              </w:rPr>
              <w:t>1,8605</w:t>
            </w:r>
          </w:p>
        </w:tc>
        <w:tc>
          <w:tcPr>
            <w:tcW w:w="998" w:type="dxa"/>
            <w:gridSpan w:val="2"/>
          </w:tcPr>
          <w:p w:rsidR="00CE5051" w:rsidRPr="00CE5051" w:rsidRDefault="00CE5051" w:rsidP="00DE539F">
            <w:pPr>
              <w:ind w:right="-62"/>
              <w:jc w:val="both"/>
              <w:rPr>
                <w:sz w:val="24"/>
                <w:szCs w:val="24"/>
              </w:rPr>
            </w:pPr>
            <w:r w:rsidRPr="00DE539F">
              <w:rPr>
                <w:sz w:val="24"/>
                <w:szCs w:val="24"/>
              </w:rPr>
              <w:t>0,2453</w:t>
            </w:r>
          </w:p>
        </w:tc>
        <w:tc>
          <w:tcPr>
            <w:tcW w:w="1277" w:type="dxa"/>
          </w:tcPr>
          <w:p w:rsidR="00CE5051" w:rsidRPr="00CE5051" w:rsidRDefault="00CE5051" w:rsidP="00DE539F">
            <w:pPr>
              <w:ind w:right="-62"/>
              <w:jc w:val="both"/>
              <w:rPr>
                <w:sz w:val="24"/>
                <w:szCs w:val="24"/>
              </w:rPr>
            </w:pPr>
            <w:r w:rsidRPr="00DE539F">
              <w:rPr>
                <w:sz w:val="24"/>
                <w:szCs w:val="24"/>
              </w:rPr>
              <w:t>1,2265</w:t>
            </w:r>
          </w:p>
        </w:tc>
        <w:tc>
          <w:tcPr>
            <w:tcW w:w="563" w:type="dxa"/>
            <w:gridSpan w:val="2"/>
          </w:tcPr>
          <w:p w:rsidR="00CE5051" w:rsidRPr="00CE5051" w:rsidRDefault="00CE5051" w:rsidP="00DE539F">
            <w:pPr>
              <w:ind w:right="-62"/>
              <w:jc w:val="both"/>
              <w:rPr>
                <w:sz w:val="24"/>
                <w:szCs w:val="24"/>
              </w:rPr>
            </w:pPr>
            <w:r w:rsidRPr="00DE539F">
              <w:rPr>
                <w:sz w:val="24"/>
                <w:szCs w:val="24"/>
              </w:rPr>
              <w:t>0,60</w:t>
            </w:r>
          </w:p>
        </w:tc>
        <w:tc>
          <w:tcPr>
            <w:tcW w:w="849" w:type="dxa"/>
            <w:gridSpan w:val="2"/>
          </w:tcPr>
          <w:p w:rsidR="00CE5051" w:rsidRPr="00CE5051" w:rsidRDefault="00CE5051" w:rsidP="00DE539F">
            <w:pPr>
              <w:ind w:right="-62"/>
              <w:jc w:val="both"/>
              <w:rPr>
                <w:sz w:val="24"/>
                <w:szCs w:val="24"/>
              </w:rPr>
            </w:pPr>
            <w:r w:rsidRPr="00DE539F">
              <w:rPr>
                <w:sz w:val="24"/>
                <w:szCs w:val="24"/>
              </w:rPr>
              <w:t>13</w:t>
            </w:r>
          </w:p>
        </w:tc>
        <w:tc>
          <w:tcPr>
            <w:tcW w:w="1260" w:type="dxa"/>
          </w:tcPr>
          <w:p w:rsidR="00CE5051" w:rsidRPr="00CE5051" w:rsidRDefault="00CE5051" w:rsidP="00DE539F">
            <w:pPr>
              <w:ind w:right="-62"/>
              <w:jc w:val="both"/>
              <w:rPr>
                <w:sz w:val="24"/>
                <w:szCs w:val="24"/>
              </w:rPr>
            </w:pPr>
            <w:r w:rsidRPr="00DE539F">
              <w:rPr>
                <w:sz w:val="24"/>
                <w:szCs w:val="24"/>
              </w:rPr>
              <w:t>0</w:t>
            </w:r>
          </w:p>
        </w:tc>
        <w:tc>
          <w:tcPr>
            <w:tcW w:w="962" w:type="dxa"/>
          </w:tcPr>
          <w:p w:rsidR="00CE5051" w:rsidRPr="00CE5051" w:rsidRDefault="00CE5051" w:rsidP="00DE539F">
            <w:pPr>
              <w:ind w:right="-62"/>
              <w:jc w:val="both"/>
              <w:rPr>
                <w:sz w:val="24"/>
                <w:szCs w:val="24"/>
              </w:rPr>
            </w:pPr>
            <w:r w:rsidRPr="00DE539F">
              <w:rPr>
                <w:sz w:val="24"/>
                <w:szCs w:val="24"/>
              </w:rPr>
              <w:t>0</w:t>
            </w:r>
          </w:p>
        </w:tc>
      </w:tr>
      <w:tr w:rsidR="00CE5051" w:rsidRPr="00CE5051" w:rsidTr="00DE539F">
        <w:trPr>
          <w:gridAfter w:val="1"/>
          <w:wAfter w:w="21" w:type="dxa"/>
        </w:trPr>
        <w:tc>
          <w:tcPr>
            <w:tcW w:w="1554" w:type="dxa"/>
          </w:tcPr>
          <w:p w:rsidR="00CE5051" w:rsidRPr="00CE5051" w:rsidRDefault="00CE5051" w:rsidP="00DE539F">
            <w:pPr>
              <w:ind w:right="-62"/>
              <w:jc w:val="both"/>
              <w:rPr>
                <w:sz w:val="24"/>
                <w:szCs w:val="24"/>
              </w:rPr>
            </w:pPr>
            <w:r w:rsidRPr="00DE539F">
              <w:rPr>
                <w:sz w:val="24"/>
                <w:szCs w:val="24"/>
              </w:rPr>
              <w:t xml:space="preserve">Сероводород </w:t>
            </w:r>
          </w:p>
        </w:tc>
        <w:tc>
          <w:tcPr>
            <w:tcW w:w="992" w:type="dxa"/>
          </w:tcPr>
          <w:p w:rsidR="00CE5051" w:rsidRPr="00CE5051" w:rsidRDefault="00CE5051" w:rsidP="00DE539F">
            <w:pPr>
              <w:ind w:right="-62"/>
              <w:jc w:val="both"/>
              <w:rPr>
                <w:sz w:val="24"/>
                <w:szCs w:val="24"/>
              </w:rPr>
            </w:pPr>
            <w:r w:rsidRPr="00DE539F">
              <w:rPr>
                <w:sz w:val="24"/>
                <w:szCs w:val="24"/>
              </w:rPr>
              <w:t>0,0038</w:t>
            </w:r>
          </w:p>
        </w:tc>
        <w:tc>
          <w:tcPr>
            <w:tcW w:w="1355" w:type="dxa"/>
          </w:tcPr>
          <w:p w:rsidR="00CE5051" w:rsidRPr="00CE5051" w:rsidRDefault="00CE5051" w:rsidP="00DE539F">
            <w:pPr>
              <w:ind w:right="-62"/>
              <w:jc w:val="both"/>
              <w:rPr>
                <w:sz w:val="24"/>
                <w:szCs w:val="24"/>
              </w:rPr>
            </w:pPr>
          </w:p>
        </w:tc>
        <w:tc>
          <w:tcPr>
            <w:tcW w:w="998" w:type="dxa"/>
            <w:gridSpan w:val="2"/>
          </w:tcPr>
          <w:p w:rsidR="00CE5051" w:rsidRPr="00CE5051" w:rsidRDefault="00CE5051" w:rsidP="00DE539F">
            <w:pPr>
              <w:ind w:right="-62"/>
              <w:jc w:val="both"/>
              <w:rPr>
                <w:sz w:val="24"/>
                <w:szCs w:val="24"/>
              </w:rPr>
            </w:pPr>
            <w:r w:rsidRPr="00DE539F">
              <w:rPr>
                <w:sz w:val="24"/>
                <w:szCs w:val="24"/>
              </w:rPr>
              <w:t>0,0798</w:t>
            </w:r>
          </w:p>
        </w:tc>
        <w:tc>
          <w:tcPr>
            <w:tcW w:w="1277" w:type="dxa"/>
          </w:tcPr>
          <w:p w:rsidR="00CE5051" w:rsidRPr="00CE5051" w:rsidRDefault="00CE5051" w:rsidP="00DE539F">
            <w:pPr>
              <w:ind w:right="-62"/>
              <w:jc w:val="both"/>
              <w:rPr>
                <w:sz w:val="24"/>
                <w:szCs w:val="24"/>
              </w:rPr>
            </w:pPr>
            <w:r w:rsidRPr="00DE539F">
              <w:rPr>
                <w:sz w:val="24"/>
                <w:szCs w:val="24"/>
              </w:rPr>
              <w:t>9,9750</w:t>
            </w:r>
          </w:p>
        </w:tc>
        <w:tc>
          <w:tcPr>
            <w:tcW w:w="563" w:type="dxa"/>
            <w:gridSpan w:val="2"/>
          </w:tcPr>
          <w:p w:rsidR="00CE5051" w:rsidRPr="00CE5051" w:rsidRDefault="00CE5051" w:rsidP="00DE539F">
            <w:pPr>
              <w:ind w:right="-62"/>
              <w:jc w:val="both"/>
              <w:rPr>
                <w:sz w:val="24"/>
                <w:szCs w:val="24"/>
              </w:rPr>
            </w:pPr>
            <w:r w:rsidRPr="00DE539F">
              <w:rPr>
                <w:sz w:val="24"/>
                <w:szCs w:val="24"/>
              </w:rPr>
              <w:t>9,59</w:t>
            </w:r>
          </w:p>
        </w:tc>
        <w:tc>
          <w:tcPr>
            <w:tcW w:w="849" w:type="dxa"/>
            <w:gridSpan w:val="2"/>
          </w:tcPr>
          <w:p w:rsidR="00CE5051" w:rsidRPr="00CE5051" w:rsidRDefault="00CE5051" w:rsidP="00DE539F">
            <w:pPr>
              <w:ind w:right="-62"/>
              <w:jc w:val="both"/>
              <w:rPr>
                <w:sz w:val="24"/>
                <w:szCs w:val="24"/>
              </w:rPr>
            </w:pPr>
            <w:r w:rsidRPr="00DE539F">
              <w:rPr>
                <w:sz w:val="24"/>
                <w:szCs w:val="24"/>
              </w:rPr>
              <w:t>207</w:t>
            </w:r>
          </w:p>
        </w:tc>
        <w:tc>
          <w:tcPr>
            <w:tcW w:w="1260" w:type="dxa"/>
          </w:tcPr>
          <w:p w:rsidR="00CE5051" w:rsidRPr="00CE5051" w:rsidRDefault="00CE5051" w:rsidP="00DE539F">
            <w:pPr>
              <w:ind w:right="-62"/>
              <w:jc w:val="both"/>
              <w:rPr>
                <w:sz w:val="24"/>
                <w:szCs w:val="24"/>
              </w:rPr>
            </w:pPr>
            <w:r w:rsidRPr="00DE539F">
              <w:rPr>
                <w:sz w:val="24"/>
                <w:szCs w:val="24"/>
              </w:rPr>
              <w:t>23</w:t>
            </w:r>
          </w:p>
        </w:tc>
        <w:tc>
          <w:tcPr>
            <w:tcW w:w="962" w:type="dxa"/>
          </w:tcPr>
          <w:p w:rsidR="00CE5051" w:rsidRPr="00CE5051" w:rsidRDefault="00CE5051" w:rsidP="00DE539F">
            <w:pPr>
              <w:ind w:right="-62"/>
              <w:jc w:val="both"/>
              <w:rPr>
                <w:sz w:val="24"/>
                <w:szCs w:val="24"/>
              </w:rPr>
            </w:pPr>
            <w:r w:rsidRPr="00DE539F">
              <w:rPr>
                <w:sz w:val="24"/>
                <w:szCs w:val="24"/>
              </w:rPr>
              <w:t>0</w:t>
            </w:r>
          </w:p>
        </w:tc>
      </w:tr>
    </w:tbl>
    <w:p w:rsidR="00CE5051" w:rsidRPr="00DE539F" w:rsidRDefault="00CE5051" w:rsidP="00DE539F">
      <w:pPr>
        <w:ind w:left="1" w:right="-62" w:firstLine="566"/>
        <w:jc w:val="both"/>
        <w:rPr>
          <w:color w:val="000000"/>
          <w:sz w:val="24"/>
          <w:szCs w:val="24"/>
        </w:rPr>
      </w:pPr>
    </w:p>
    <w:p w:rsidR="00DC1E95" w:rsidRPr="00DE539F" w:rsidRDefault="00DC1E95" w:rsidP="00DE539F">
      <w:pPr>
        <w:ind w:left="1" w:right="-62" w:firstLine="566"/>
        <w:jc w:val="both"/>
        <w:rPr>
          <w:color w:val="000000"/>
          <w:sz w:val="24"/>
          <w:szCs w:val="24"/>
        </w:rPr>
      </w:pPr>
      <w:r w:rsidRPr="00DE539F">
        <w:rPr>
          <w:color w:val="000000"/>
          <w:sz w:val="24"/>
          <w:szCs w:val="24"/>
        </w:rPr>
        <w:t>Наблюдение за состоянием атмосферы ведется автоматическими стационарными п</w:t>
      </w:r>
      <w:r w:rsidRPr="00DE539F">
        <w:rPr>
          <w:color w:val="000000"/>
          <w:sz w:val="24"/>
          <w:szCs w:val="24"/>
        </w:rPr>
        <w:t>о</w:t>
      </w:r>
      <w:r w:rsidRPr="00DE539F">
        <w:rPr>
          <w:color w:val="000000"/>
          <w:sz w:val="24"/>
          <w:szCs w:val="24"/>
        </w:rPr>
        <w:t>стами РГП «</w:t>
      </w:r>
      <w:proofErr w:type="spellStart"/>
      <w:r w:rsidRPr="00DE539F">
        <w:rPr>
          <w:color w:val="000000"/>
          <w:sz w:val="24"/>
          <w:szCs w:val="24"/>
        </w:rPr>
        <w:t>Казгидромет</w:t>
      </w:r>
      <w:proofErr w:type="spellEnd"/>
      <w:r w:rsidRPr="00DE539F">
        <w:rPr>
          <w:color w:val="000000"/>
          <w:sz w:val="24"/>
          <w:szCs w:val="24"/>
        </w:rPr>
        <w:t>».</w:t>
      </w:r>
      <w:r w:rsidR="00DE539F">
        <w:rPr>
          <w:color w:val="000000"/>
          <w:sz w:val="24"/>
          <w:szCs w:val="24"/>
        </w:rPr>
        <w:t xml:space="preserve"> </w:t>
      </w:r>
    </w:p>
    <w:p w:rsidR="00CE5051" w:rsidRPr="00DE539F" w:rsidRDefault="00CE5051" w:rsidP="00DE539F">
      <w:pPr>
        <w:ind w:left="1" w:right="-62" w:firstLine="566"/>
        <w:jc w:val="both"/>
        <w:rPr>
          <w:rStyle w:val="fontstyle01"/>
          <w:sz w:val="24"/>
          <w:szCs w:val="24"/>
        </w:rPr>
      </w:pPr>
      <w:r w:rsidRPr="00DE539F">
        <w:rPr>
          <w:rStyle w:val="fontstyle01"/>
          <w:sz w:val="24"/>
          <w:szCs w:val="24"/>
        </w:rPr>
        <w:t>Радиационная обстановка</w:t>
      </w:r>
    </w:p>
    <w:p w:rsidR="00CE5051" w:rsidRPr="00DE539F" w:rsidRDefault="00CE5051" w:rsidP="00DE539F">
      <w:pPr>
        <w:ind w:left="1" w:right="-62" w:firstLine="566"/>
        <w:jc w:val="both"/>
        <w:rPr>
          <w:color w:val="000000"/>
          <w:sz w:val="24"/>
          <w:szCs w:val="24"/>
        </w:rPr>
      </w:pPr>
      <w:r w:rsidRPr="00DE539F">
        <w:rPr>
          <w:rStyle w:val="fontstyle01"/>
          <w:sz w:val="24"/>
          <w:szCs w:val="24"/>
        </w:rPr>
        <w:t>Наблюдения за уровнем гамма-излучения на местности осуществлялись</w:t>
      </w:r>
      <w:r w:rsidRPr="00DE539F">
        <w:rPr>
          <w:color w:val="000000"/>
          <w:sz w:val="24"/>
          <w:szCs w:val="24"/>
        </w:rPr>
        <w:br/>
      </w:r>
      <w:r w:rsidRPr="00DE539F">
        <w:rPr>
          <w:rStyle w:val="fontstyle01"/>
          <w:sz w:val="24"/>
          <w:szCs w:val="24"/>
        </w:rPr>
        <w:t>ежедневно на 7</w:t>
      </w:r>
      <w:r w:rsidR="00244BDE">
        <w:rPr>
          <w:rStyle w:val="fontstyle01"/>
          <w:sz w:val="24"/>
          <w:szCs w:val="24"/>
        </w:rPr>
        <w:t xml:space="preserve"> </w:t>
      </w:r>
      <w:r w:rsidRPr="00DE539F">
        <w:rPr>
          <w:rStyle w:val="fontstyle01"/>
          <w:sz w:val="24"/>
          <w:szCs w:val="24"/>
        </w:rPr>
        <w:t>метеорологических станциях (</w:t>
      </w:r>
      <w:proofErr w:type="spellStart"/>
      <w:r w:rsidRPr="00DE539F">
        <w:rPr>
          <w:rStyle w:val="fontstyle01"/>
          <w:sz w:val="24"/>
          <w:szCs w:val="24"/>
        </w:rPr>
        <w:t>Актобе</w:t>
      </w:r>
      <w:proofErr w:type="spellEnd"/>
      <w:r w:rsidRPr="00DE539F">
        <w:rPr>
          <w:rStyle w:val="fontstyle01"/>
          <w:sz w:val="24"/>
          <w:szCs w:val="24"/>
        </w:rPr>
        <w:t>, Караул-</w:t>
      </w:r>
      <w:proofErr w:type="spellStart"/>
      <w:r w:rsidRPr="00DE539F">
        <w:rPr>
          <w:rStyle w:val="fontstyle01"/>
          <w:sz w:val="24"/>
          <w:szCs w:val="24"/>
        </w:rPr>
        <w:t>Кельды</w:t>
      </w:r>
      <w:proofErr w:type="spellEnd"/>
      <w:r w:rsidRPr="00DE539F">
        <w:rPr>
          <w:rStyle w:val="fontstyle01"/>
          <w:sz w:val="24"/>
          <w:szCs w:val="24"/>
        </w:rPr>
        <w:t>,</w:t>
      </w:r>
      <w:r w:rsidRPr="00DE539F">
        <w:rPr>
          <w:color w:val="000000"/>
          <w:sz w:val="24"/>
          <w:szCs w:val="24"/>
        </w:rPr>
        <w:br/>
      </w:r>
      <w:r w:rsidRPr="00DE539F">
        <w:rPr>
          <w:rStyle w:val="fontstyle01"/>
          <w:sz w:val="24"/>
          <w:szCs w:val="24"/>
        </w:rPr>
        <w:t>Новоалексеевка,</w:t>
      </w:r>
      <w:r w:rsidR="00244BDE">
        <w:rPr>
          <w:rStyle w:val="fontstyle01"/>
          <w:sz w:val="24"/>
          <w:szCs w:val="24"/>
        </w:rPr>
        <w:t xml:space="preserve"> </w:t>
      </w:r>
      <w:proofErr w:type="spellStart"/>
      <w:r w:rsidRPr="00DE539F">
        <w:rPr>
          <w:rStyle w:val="fontstyle01"/>
          <w:sz w:val="24"/>
          <w:szCs w:val="24"/>
        </w:rPr>
        <w:t>Родниковка</w:t>
      </w:r>
      <w:proofErr w:type="spellEnd"/>
      <w:r w:rsidRPr="00DE539F">
        <w:rPr>
          <w:rStyle w:val="fontstyle01"/>
          <w:sz w:val="24"/>
          <w:szCs w:val="24"/>
        </w:rPr>
        <w:t>,</w:t>
      </w:r>
      <w:r w:rsidR="00244BDE">
        <w:rPr>
          <w:rStyle w:val="fontstyle01"/>
          <w:sz w:val="24"/>
          <w:szCs w:val="24"/>
        </w:rPr>
        <w:t xml:space="preserve"> </w:t>
      </w:r>
      <w:proofErr w:type="spellStart"/>
      <w:r w:rsidRPr="00DE539F">
        <w:rPr>
          <w:rStyle w:val="fontstyle01"/>
          <w:sz w:val="24"/>
          <w:szCs w:val="24"/>
        </w:rPr>
        <w:t>Уил</w:t>
      </w:r>
      <w:proofErr w:type="spellEnd"/>
      <w:r w:rsidRPr="00DE539F">
        <w:rPr>
          <w:rStyle w:val="fontstyle01"/>
          <w:sz w:val="24"/>
          <w:szCs w:val="24"/>
        </w:rPr>
        <w:t>,</w:t>
      </w:r>
      <w:r w:rsidR="00244BDE">
        <w:rPr>
          <w:rStyle w:val="fontstyle01"/>
          <w:sz w:val="24"/>
          <w:szCs w:val="24"/>
        </w:rPr>
        <w:t xml:space="preserve"> </w:t>
      </w:r>
      <w:proofErr w:type="spellStart"/>
      <w:r w:rsidRPr="00DE539F">
        <w:rPr>
          <w:rStyle w:val="fontstyle01"/>
          <w:sz w:val="24"/>
          <w:szCs w:val="24"/>
        </w:rPr>
        <w:t>Шалкар</w:t>
      </w:r>
      <w:proofErr w:type="spellEnd"/>
      <w:r w:rsidRPr="00DE539F">
        <w:rPr>
          <w:rStyle w:val="fontstyle01"/>
          <w:sz w:val="24"/>
          <w:szCs w:val="24"/>
        </w:rPr>
        <w:t>,</w:t>
      </w:r>
      <w:r w:rsidR="00244BDE">
        <w:rPr>
          <w:rStyle w:val="fontstyle01"/>
          <w:sz w:val="24"/>
          <w:szCs w:val="24"/>
        </w:rPr>
        <w:t xml:space="preserve"> </w:t>
      </w:r>
      <w:proofErr w:type="spellStart"/>
      <w:r w:rsidRPr="00DE539F">
        <w:rPr>
          <w:rStyle w:val="fontstyle01"/>
          <w:sz w:val="24"/>
          <w:szCs w:val="24"/>
        </w:rPr>
        <w:t>Жагабулак</w:t>
      </w:r>
      <w:proofErr w:type="spellEnd"/>
      <w:r w:rsidRPr="00DE539F">
        <w:rPr>
          <w:rStyle w:val="fontstyle01"/>
          <w:sz w:val="24"/>
          <w:szCs w:val="24"/>
        </w:rPr>
        <w:t>).</w:t>
      </w:r>
      <w:r w:rsidRPr="00DE539F">
        <w:rPr>
          <w:color w:val="000000"/>
          <w:sz w:val="24"/>
          <w:szCs w:val="24"/>
        </w:rPr>
        <w:br/>
      </w:r>
      <w:r w:rsidRPr="00DE539F">
        <w:rPr>
          <w:rStyle w:val="fontstyle01"/>
          <w:sz w:val="24"/>
          <w:szCs w:val="24"/>
        </w:rPr>
        <w:t>Средние значения радиационного гамма-фона приземного слоя атмосферы в</w:t>
      </w:r>
      <w:r w:rsidRPr="00DE539F">
        <w:rPr>
          <w:color w:val="000000"/>
          <w:sz w:val="24"/>
          <w:szCs w:val="24"/>
        </w:rPr>
        <w:br/>
      </w:r>
      <w:r w:rsidRPr="00DE539F">
        <w:rPr>
          <w:rStyle w:val="fontstyle01"/>
          <w:sz w:val="24"/>
          <w:szCs w:val="24"/>
        </w:rPr>
        <w:lastRenderedPageBreak/>
        <w:t xml:space="preserve">Актюбинской области находились в пределах 0,03–0,18 </w:t>
      </w:r>
      <w:proofErr w:type="spellStart"/>
      <w:r w:rsidRPr="00DE539F">
        <w:rPr>
          <w:rStyle w:val="fontstyle01"/>
          <w:sz w:val="24"/>
          <w:szCs w:val="24"/>
        </w:rPr>
        <w:t>мкЗв</w:t>
      </w:r>
      <w:proofErr w:type="spellEnd"/>
      <w:r w:rsidRPr="00DE539F">
        <w:rPr>
          <w:rStyle w:val="fontstyle01"/>
          <w:sz w:val="24"/>
          <w:szCs w:val="24"/>
        </w:rPr>
        <w:t>/ч (норматив–до 5</w:t>
      </w:r>
      <w:r w:rsidRPr="00DE539F">
        <w:rPr>
          <w:color w:val="000000"/>
          <w:sz w:val="24"/>
          <w:szCs w:val="24"/>
        </w:rPr>
        <w:br/>
      </w:r>
      <w:proofErr w:type="spellStart"/>
      <w:r w:rsidRPr="00DE539F">
        <w:rPr>
          <w:rStyle w:val="fontstyle01"/>
          <w:sz w:val="24"/>
          <w:szCs w:val="24"/>
        </w:rPr>
        <w:t>мкЗв</w:t>
      </w:r>
      <w:proofErr w:type="spellEnd"/>
      <w:r w:rsidRPr="00DE539F">
        <w:rPr>
          <w:rStyle w:val="fontstyle01"/>
          <w:sz w:val="24"/>
          <w:szCs w:val="24"/>
        </w:rPr>
        <w:t xml:space="preserve">/ч). В среднем по области радиационный гамма-фон составил 0,11 </w:t>
      </w:r>
      <w:proofErr w:type="spellStart"/>
      <w:r w:rsidRPr="00DE539F">
        <w:rPr>
          <w:rStyle w:val="fontstyle01"/>
          <w:sz w:val="24"/>
          <w:szCs w:val="24"/>
        </w:rPr>
        <w:t>мкЗв</w:t>
      </w:r>
      <w:proofErr w:type="spellEnd"/>
      <w:r w:rsidRPr="00DE539F">
        <w:rPr>
          <w:rStyle w:val="fontstyle01"/>
          <w:sz w:val="24"/>
          <w:szCs w:val="24"/>
        </w:rPr>
        <w:t>/ч.</w:t>
      </w:r>
      <w:r w:rsidRPr="00DE539F">
        <w:rPr>
          <w:color w:val="000000"/>
          <w:sz w:val="24"/>
          <w:szCs w:val="24"/>
        </w:rPr>
        <w:br/>
      </w:r>
      <w:r w:rsidRPr="00DE539F">
        <w:rPr>
          <w:rStyle w:val="fontstyle01"/>
          <w:sz w:val="24"/>
          <w:szCs w:val="24"/>
        </w:rPr>
        <w:t>Наблюдение за радиоактивным загрязнением приземного слоя атмосферы на</w:t>
      </w:r>
      <w:r w:rsidRPr="00DE539F">
        <w:rPr>
          <w:color w:val="000000"/>
          <w:sz w:val="24"/>
          <w:szCs w:val="24"/>
        </w:rPr>
        <w:br/>
      </w:r>
      <w:r w:rsidRPr="00DE539F">
        <w:rPr>
          <w:rStyle w:val="fontstyle01"/>
          <w:sz w:val="24"/>
          <w:szCs w:val="24"/>
        </w:rPr>
        <w:t xml:space="preserve">территории Актюбинской области проводилась на метеостанциях </w:t>
      </w:r>
      <w:proofErr w:type="spellStart"/>
      <w:r w:rsidRPr="00DE539F">
        <w:rPr>
          <w:rStyle w:val="fontstyle01"/>
          <w:sz w:val="24"/>
          <w:szCs w:val="24"/>
        </w:rPr>
        <w:t>Актобе</w:t>
      </w:r>
      <w:proofErr w:type="spellEnd"/>
      <w:r w:rsidRPr="00DE539F">
        <w:rPr>
          <w:rStyle w:val="fontstyle01"/>
          <w:sz w:val="24"/>
          <w:szCs w:val="24"/>
        </w:rPr>
        <w:t xml:space="preserve">, </w:t>
      </w:r>
      <w:proofErr w:type="spellStart"/>
      <w:r w:rsidRPr="00DE539F">
        <w:rPr>
          <w:rStyle w:val="fontstyle01"/>
          <w:sz w:val="24"/>
          <w:szCs w:val="24"/>
        </w:rPr>
        <w:t>КараулКельды</w:t>
      </w:r>
      <w:proofErr w:type="spellEnd"/>
      <w:r w:rsidRPr="00DE539F">
        <w:rPr>
          <w:rStyle w:val="fontstyle01"/>
          <w:sz w:val="24"/>
          <w:szCs w:val="24"/>
        </w:rPr>
        <w:t xml:space="preserve">, </w:t>
      </w:r>
      <w:proofErr w:type="spellStart"/>
      <w:r w:rsidRPr="00DE539F">
        <w:rPr>
          <w:rStyle w:val="fontstyle01"/>
          <w:sz w:val="24"/>
          <w:szCs w:val="24"/>
        </w:rPr>
        <w:t>Шалкар</w:t>
      </w:r>
      <w:proofErr w:type="spellEnd"/>
      <w:r w:rsidRPr="00DE539F">
        <w:rPr>
          <w:rStyle w:val="fontstyle01"/>
          <w:sz w:val="24"/>
          <w:szCs w:val="24"/>
        </w:rPr>
        <w:t xml:space="preserve"> путем пятисуточного отбора проб воздуха горизонтальными планшетами.</w:t>
      </w:r>
      <w:r w:rsidRPr="00DE539F">
        <w:rPr>
          <w:color w:val="000000"/>
          <w:sz w:val="24"/>
          <w:szCs w:val="24"/>
        </w:rPr>
        <w:br/>
      </w:r>
      <w:r w:rsidRPr="00DE539F">
        <w:rPr>
          <w:rStyle w:val="fontstyle01"/>
          <w:sz w:val="24"/>
          <w:szCs w:val="24"/>
        </w:rPr>
        <w:t>Среднесуточная плотность радиоактивных выпадений в приземном слое</w:t>
      </w:r>
      <w:r w:rsidRPr="00DE539F">
        <w:rPr>
          <w:color w:val="000000"/>
          <w:sz w:val="24"/>
          <w:szCs w:val="24"/>
        </w:rPr>
        <w:br/>
      </w:r>
      <w:r w:rsidRPr="00DE539F">
        <w:rPr>
          <w:rStyle w:val="fontstyle01"/>
          <w:sz w:val="24"/>
          <w:szCs w:val="24"/>
        </w:rPr>
        <w:t>атмосферы Актюбинской области колебалась в пределах 1,5-2,3 Бк/м2. Средняя</w:t>
      </w:r>
      <w:r w:rsidRPr="00DE539F">
        <w:rPr>
          <w:color w:val="000000"/>
          <w:sz w:val="24"/>
          <w:szCs w:val="24"/>
        </w:rPr>
        <w:br/>
      </w:r>
      <w:r w:rsidRPr="00DE539F">
        <w:rPr>
          <w:rStyle w:val="fontstyle01"/>
          <w:sz w:val="24"/>
          <w:szCs w:val="24"/>
        </w:rPr>
        <w:t>величина плотности выпадений составила 1,9 Бк/м2, что не превышает предельно</w:t>
      </w:r>
      <w:r w:rsidR="00DE539F">
        <w:rPr>
          <w:rStyle w:val="fontstyle01"/>
          <w:sz w:val="24"/>
          <w:szCs w:val="24"/>
        </w:rPr>
        <w:t xml:space="preserve"> </w:t>
      </w:r>
      <w:r w:rsidRPr="00DE539F">
        <w:rPr>
          <w:rStyle w:val="fontstyle01"/>
          <w:sz w:val="24"/>
          <w:szCs w:val="24"/>
        </w:rPr>
        <w:t>доп</w:t>
      </w:r>
      <w:r w:rsidRPr="00DE539F">
        <w:rPr>
          <w:rStyle w:val="fontstyle01"/>
          <w:sz w:val="24"/>
          <w:szCs w:val="24"/>
        </w:rPr>
        <w:t>у</w:t>
      </w:r>
      <w:r w:rsidRPr="00DE539F">
        <w:rPr>
          <w:rStyle w:val="fontstyle01"/>
          <w:sz w:val="24"/>
          <w:szCs w:val="24"/>
        </w:rPr>
        <w:t>стимый уровень.</w:t>
      </w:r>
    </w:p>
    <w:p w:rsidR="000C7BAD" w:rsidRDefault="00DE539F" w:rsidP="000C7BAD">
      <w:pPr>
        <w:spacing w:line="239" w:lineRule="auto"/>
        <w:ind w:left="1" w:right="-62" w:firstLine="566"/>
        <w:rPr>
          <w:color w:val="000000"/>
          <w:sz w:val="24"/>
          <w:szCs w:val="24"/>
        </w:rPr>
      </w:pPr>
      <w:r w:rsidRPr="00DE539F">
        <w:rPr>
          <w:color w:val="000000"/>
          <w:sz w:val="24"/>
          <w:szCs w:val="24"/>
        </w:rPr>
        <w:t>Результаты мониторинга качества атмосферного воздуха за 2 квартал 202</w:t>
      </w:r>
      <w:r>
        <w:rPr>
          <w:color w:val="000000"/>
          <w:sz w:val="24"/>
          <w:szCs w:val="24"/>
        </w:rPr>
        <w:t>5</w:t>
      </w:r>
      <w:r w:rsidRPr="00DE539F">
        <w:rPr>
          <w:color w:val="000000"/>
          <w:sz w:val="24"/>
          <w:szCs w:val="24"/>
        </w:rPr>
        <w:t xml:space="preserve"> года.</w:t>
      </w:r>
    </w:p>
    <w:p w:rsidR="00DE539F" w:rsidRDefault="00DE539F" w:rsidP="000C7BAD">
      <w:pPr>
        <w:spacing w:line="239" w:lineRule="auto"/>
        <w:ind w:left="1" w:right="-62" w:firstLine="566"/>
        <w:rPr>
          <w:color w:val="000000"/>
          <w:sz w:val="24"/>
          <w:szCs w:val="24"/>
        </w:rPr>
      </w:pPr>
    </w:p>
    <w:p w:rsidR="000C7BAD" w:rsidRPr="00895308" w:rsidRDefault="000C7BAD" w:rsidP="00EA2AE2">
      <w:pPr>
        <w:ind w:left="567" w:right="-20"/>
        <w:jc w:val="center"/>
        <w:rPr>
          <w:b/>
          <w:bCs/>
          <w:color w:val="000000"/>
          <w:sz w:val="24"/>
          <w:szCs w:val="24"/>
        </w:rPr>
      </w:pPr>
      <w:r w:rsidRPr="00895308">
        <w:rPr>
          <w:b/>
          <w:bCs/>
          <w:color w:val="000000"/>
          <w:sz w:val="24"/>
          <w:szCs w:val="24"/>
        </w:rPr>
        <w:t>2.3</w:t>
      </w:r>
      <w:r w:rsidRPr="00895308">
        <w:rPr>
          <w:b/>
          <w:bCs/>
          <w:color w:val="000000"/>
          <w:spacing w:val="71"/>
          <w:sz w:val="24"/>
          <w:szCs w:val="24"/>
        </w:rPr>
        <w:t xml:space="preserve"> </w:t>
      </w:r>
      <w:r w:rsidRPr="00895308">
        <w:rPr>
          <w:b/>
          <w:bCs/>
          <w:color w:val="000000"/>
          <w:sz w:val="24"/>
          <w:szCs w:val="24"/>
        </w:rPr>
        <w:t>И</w:t>
      </w:r>
      <w:r w:rsidRPr="00895308">
        <w:rPr>
          <w:b/>
          <w:bCs/>
          <w:color w:val="000000"/>
          <w:spacing w:val="-1"/>
          <w:sz w:val="24"/>
          <w:szCs w:val="24"/>
        </w:rPr>
        <w:t>ст</w:t>
      </w:r>
      <w:r w:rsidRPr="00895308">
        <w:rPr>
          <w:b/>
          <w:bCs/>
          <w:color w:val="000000"/>
          <w:sz w:val="24"/>
          <w:szCs w:val="24"/>
        </w:rPr>
        <w:t>очники и</w:t>
      </w:r>
      <w:r w:rsidRPr="00895308">
        <w:rPr>
          <w:b/>
          <w:bCs/>
          <w:color w:val="000000"/>
          <w:spacing w:val="-1"/>
          <w:sz w:val="24"/>
          <w:szCs w:val="24"/>
        </w:rPr>
        <w:t xml:space="preserve"> </w:t>
      </w:r>
      <w:r w:rsidRPr="00895308">
        <w:rPr>
          <w:b/>
          <w:bCs/>
          <w:color w:val="000000"/>
          <w:sz w:val="24"/>
          <w:szCs w:val="24"/>
        </w:rPr>
        <w:t>м</w:t>
      </w:r>
      <w:r w:rsidRPr="00895308">
        <w:rPr>
          <w:b/>
          <w:bCs/>
          <w:color w:val="000000"/>
          <w:spacing w:val="1"/>
          <w:sz w:val="24"/>
          <w:szCs w:val="24"/>
        </w:rPr>
        <w:t>а</w:t>
      </w:r>
      <w:r w:rsidRPr="00895308">
        <w:rPr>
          <w:b/>
          <w:bCs/>
          <w:color w:val="000000"/>
          <w:sz w:val="24"/>
          <w:szCs w:val="24"/>
        </w:rPr>
        <w:t>сшта</w:t>
      </w:r>
      <w:r w:rsidRPr="00895308">
        <w:rPr>
          <w:b/>
          <w:bCs/>
          <w:color w:val="000000"/>
          <w:spacing w:val="1"/>
          <w:sz w:val="24"/>
          <w:szCs w:val="24"/>
        </w:rPr>
        <w:t>б</w:t>
      </w:r>
      <w:r w:rsidRPr="00895308">
        <w:rPr>
          <w:b/>
          <w:bCs/>
          <w:color w:val="000000"/>
          <w:sz w:val="24"/>
          <w:szCs w:val="24"/>
        </w:rPr>
        <w:t xml:space="preserve">ы </w:t>
      </w:r>
      <w:r w:rsidRPr="00895308">
        <w:rPr>
          <w:b/>
          <w:bCs/>
          <w:color w:val="000000"/>
          <w:spacing w:val="-3"/>
          <w:sz w:val="24"/>
          <w:szCs w:val="24"/>
        </w:rPr>
        <w:t>р</w:t>
      </w:r>
      <w:r w:rsidRPr="00895308">
        <w:rPr>
          <w:b/>
          <w:bCs/>
          <w:color w:val="000000"/>
          <w:sz w:val="24"/>
          <w:szCs w:val="24"/>
        </w:rPr>
        <w:t>ас</w:t>
      </w:r>
      <w:r w:rsidRPr="00895308">
        <w:rPr>
          <w:b/>
          <w:bCs/>
          <w:color w:val="000000"/>
          <w:spacing w:val="-1"/>
          <w:sz w:val="24"/>
          <w:szCs w:val="24"/>
        </w:rPr>
        <w:t>ч</w:t>
      </w:r>
      <w:r w:rsidRPr="00895308">
        <w:rPr>
          <w:b/>
          <w:bCs/>
          <w:color w:val="000000"/>
          <w:sz w:val="24"/>
          <w:szCs w:val="24"/>
        </w:rPr>
        <w:t>ет</w:t>
      </w:r>
      <w:r w:rsidRPr="00895308">
        <w:rPr>
          <w:b/>
          <w:bCs/>
          <w:color w:val="000000"/>
          <w:spacing w:val="-2"/>
          <w:sz w:val="24"/>
          <w:szCs w:val="24"/>
        </w:rPr>
        <w:t>н</w:t>
      </w:r>
      <w:r w:rsidRPr="00895308">
        <w:rPr>
          <w:b/>
          <w:bCs/>
          <w:color w:val="000000"/>
          <w:spacing w:val="-1"/>
          <w:sz w:val="24"/>
          <w:szCs w:val="24"/>
        </w:rPr>
        <w:t>о</w:t>
      </w:r>
      <w:r w:rsidRPr="00895308">
        <w:rPr>
          <w:b/>
          <w:bCs/>
          <w:color w:val="000000"/>
          <w:sz w:val="24"/>
          <w:szCs w:val="24"/>
        </w:rPr>
        <w:t>го</w:t>
      </w:r>
      <w:r w:rsidRPr="00895308">
        <w:rPr>
          <w:b/>
          <w:bCs/>
          <w:color w:val="000000"/>
          <w:spacing w:val="1"/>
          <w:sz w:val="24"/>
          <w:szCs w:val="24"/>
        </w:rPr>
        <w:t xml:space="preserve"> </w:t>
      </w:r>
      <w:r w:rsidRPr="00895308">
        <w:rPr>
          <w:b/>
          <w:bCs/>
          <w:color w:val="000000"/>
          <w:sz w:val="24"/>
          <w:szCs w:val="24"/>
        </w:rPr>
        <w:t>хими</w:t>
      </w:r>
      <w:r w:rsidRPr="00895308">
        <w:rPr>
          <w:b/>
          <w:bCs/>
          <w:color w:val="000000"/>
          <w:spacing w:val="-1"/>
          <w:sz w:val="24"/>
          <w:szCs w:val="24"/>
        </w:rPr>
        <w:t>ч</w:t>
      </w:r>
      <w:r w:rsidRPr="00895308">
        <w:rPr>
          <w:b/>
          <w:bCs/>
          <w:color w:val="000000"/>
          <w:sz w:val="24"/>
          <w:szCs w:val="24"/>
        </w:rPr>
        <w:t>еско</w:t>
      </w:r>
      <w:r w:rsidRPr="00895308">
        <w:rPr>
          <w:b/>
          <w:bCs/>
          <w:color w:val="000000"/>
          <w:spacing w:val="-2"/>
          <w:sz w:val="24"/>
          <w:szCs w:val="24"/>
        </w:rPr>
        <w:t>г</w:t>
      </w:r>
      <w:r w:rsidRPr="00895308">
        <w:rPr>
          <w:b/>
          <w:bCs/>
          <w:color w:val="000000"/>
          <w:sz w:val="24"/>
          <w:szCs w:val="24"/>
        </w:rPr>
        <w:t>о</w:t>
      </w:r>
      <w:r w:rsidRPr="00895308">
        <w:rPr>
          <w:b/>
          <w:bCs/>
          <w:color w:val="000000"/>
          <w:spacing w:val="1"/>
          <w:sz w:val="24"/>
          <w:szCs w:val="24"/>
        </w:rPr>
        <w:t xml:space="preserve"> </w:t>
      </w:r>
      <w:r w:rsidRPr="00895308">
        <w:rPr>
          <w:b/>
          <w:bCs/>
          <w:color w:val="000000"/>
          <w:spacing w:val="-2"/>
          <w:sz w:val="24"/>
          <w:szCs w:val="24"/>
        </w:rPr>
        <w:t>з</w:t>
      </w:r>
      <w:r w:rsidRPr="00895308">
        <w:rPr>
          <w:b/>
          <w:bCs/>
          <w:color w:val="000000"/>
          <w:sz w:val="24"/>
          <w:szCs w:val="24"/>
        </w:rPr>
        <w:t>а</w:t>
      </w:r>
      <w:r w:rsidRPr="00895308">
        <w:rPr>
          <w:b/>
          <w:bCs/>
          <w:color w:val="000000"/>
          <w:spacing w:val="-2"/>
          <w:sz w:val="24"/>
          <w:szCs w:val="24"/>
        </w:rPr>
        <w:t>г</w:t>
      </w:r>
      <w:r w:rsidRPr="00895308">
        <w:rPr>
          <w:b/>
          <w:bCs/>
          <w:color w:val="000000"/>
          <w:sz w:val="24"/>
          <w:szCs w:val="24"/>
        </w:rPr>
        <w:t>ряз</w:t>
      </w:r>
      <w:r w:rsidRPr="00895308">
        <w:rPr>
          <w:b/>
          <w:bCs/>
          <w:color w:val="000000"/>
          <w:spacing w:val="-1"/>
          <w:sz w:val="24"/>
          <w:szCs w:val="24"/>
        </w:rPr>
        <w:t>н</w:t>
      </w:r>
      <w:r w:rsidRPr="00895308">
        <w:rPr>
          <w:b/>
          <w:bCs/>
          <w:color w:val="000000"/>
          <w:sz w:val="24"/>
          <w:szCs w:val="24"/>
        </w:rPr>
        <w:t>ен</w:t>
      </w:r>
      <w:r w:rsidRPr="00895308">
        <w:rPr>
          <w:b/>
          <w:bCs/>
          <w:color w:val="000000"/>
          <w:spacing w:val="-1"/>
          <w:sz w:val="24"/>
          <w:szCs w:val="24"/>
        </w:rPr>
        <w:t>и</w:t>
      </w:r>
      <w:r w:rsidRPr="00895308">
        <w:rPr>
          <w:b/>
          <w:bCs/>
          <w:color w:val="000000"/>
          <w:sz w:val="24"/>
          <w:szCs w:val="24"/>
        </w:rPr>
        <w:t>я</w:t>
      </w:r>
    </w:p>
    <w:p w:rsidR="00E251FF" w:rsidRDefault="00E251FF" w:rsidP="000B16DD">
      <w:pPr>
        <w:spacing w:line="239" w:lineRule="auto"/>
        <w:ind w:left="1" w:right="78" w:firstLine="566"/>
        <w:jc w:val="center"/>
        <w:rPr>
          <w:b/>
          <w:bCs/>
          <w:color w:val="000000"/>
          <w:sz w:val="24"/>
          <w:szCs w:val="24"/>
        </w:rPr>
      </w:pPr>
    </w:p>
    <w:p w:rsidR="00581714" w:rsidRPr="00895308" w:rsidRDefault="000C7BAD" w:rsidP="000B16DD">
      <w:pPr>
        <w:spacing w:line="239" w:lineRule="auto"/>
        <w:ind w:left="1" w:right="78" w:firstLine="566"/>
        <w:jc w:val="center"/>
        <w:rPr>
          <w:b/>
          <w:bCs/>
          <w:color w:val="000000"/>
          <w:sz w:val="24"/>
          <w:szCs w:val="24"/>
          <w:lang w:eastAsia="ru-RU"/>
        </w:rPr>
      </w:pPr>
      <w:r w:rsidRPr="00895308">
        <w:rPr>
          <w:b/>
          <w:bCs/>
          <w:color w:val="000000"/>
          <w:sz w:val="24"/>
          <w:szCs w:val="24"/>
        </w:rPr>
        <w:t>2.3.1</w:t>
      </w:r>
      <w:r w:rsidR="00801981" w:rsidRPr="00801981">
        <w:rPr>
          <w:b/>
          <w:bCs/>
          <w:color w:val="000000"/>
          <w:sz w:val="24"/>
          <w:szCs w:val="24"/>
          <w:lang w:eastAsia="ru-RU"/>
        </w:rPr>
        <w:t xml:space="preserve"> Краткая характеристика источников загрязнения атмосферного воздуха на период </w:t>
      </w:r>
      <w:r w:rsidR="00E251FF">
        <w:rPr>
          <w:b/>
          <w:bCs/>
          <w:color w:val="000000"/>
          <w:sz w:val="24"/>
          <w:szCs w:val="24"/>
          <w:lang w:eastAsia="ru-RU"/>
        </w:rPr>
        <w:t>строительства</w:t>
      </w:r>
      <w:r w:rsidR="00801981" w:rsidRPr="00801981">
        <w:rPr>
          <w:b/>
          <w:bCs/>
          <w:color w:val="000000"/>
          <w:sz w:val="24"/>
          <w:szCs w:val="24"/>
          <w:lang w:eastAsia="ru-RU"/>
        </w:rPr>
        <w:t xml:space="preserve"> объекта</w:t>
      </w:r>
    </w:p>
    <w:p w:rsidR="00CD0D07" w:rsidRPr="00CD0D07" w:rsidRDefault="00CD0D07" w:rsidP="00CD0D07">
      <w:pPr>
        <w:spacing w:line="239" w:lineRule="auto"/>
        <w:ind w:left="1" w:right="78" w:firstLine="566"/>
        <w:rPr>
          <w:rFonts w:eastAsia="Lucida Sans Unicode"/>
          <w:sz w:val="24"/>
          <w:szCs w:val="24"/>
        </w:rPr>
      </w:pPr>
    </w:p>
    <w:p w:rsidR="00E251FF" w:rsidRPr="00E251FF" w:rsidRDefault="00E251FF" w:rsidP="00E251FF">
      <w:pPr>
        <w:autoSpaceDE/>
        <w:autoSpaceDN/>
        <w:spacing w:line="239" w:lineRule="auto"/>
        <w:ind w:left="1" w:right="-69" w:firstLine="566"/>
        <w:jc w:val="both"/>
        <w:rPr>
          <w:color w:val="000000"/>
          <w:sz w:val="24"/>
          <w:szCs w:val="24"/>
          <w:lang w:eastAsia="ru-RU"/>
        </w:rPr>
      </w:pPr>
      <w:r w:rsidRPr="00E251FF">
        <w:rPr>
          <w:color w:val="000000"/>
          <w:sz w:val="24"/>
          <w:szCs w:val="24"/>
          <w:lang w:eastAsia="ru-RU"/>
        </w:rPr>
        <w:t>Основными потенциальными источниками воздействия на окружающую среду</w:t>
      </w:r>
      <w:r>
        <w:rPr>
          <w:color w:val="000000"/>
          <w:sz w:val="24"/>
          <w:szCs w:val="24"/>
          <w:lang w:eastAsia="ru-RU"/>
        </w:rPr>
        <w:t xml:space="preserve"> </w:t>
      </w:r>
      <w:r w:rsidRPr="00E251FF">
        <w:rPr>
          <w:color w:val="000000"/>
          <w:sz w:val="24"/>
          <w:szCs w:val="24"/>
          <w:lang w:eastAsia="ru-RU"/>
        </w:rPr>
        <w:t xml:space="preserve">будут являться выбросы загрязняющих веществ в атмосферу от проведения строительных работ по проекту «Бурение </w:t>
      </w:r>
      <w:r>
        <w:rPr>
          <w:color w:val="000000"/>
          <w:sz w:val="24"/>
          <w:szCs w:val="24"/>
          <w:lang w:eastAsia="ru-RU"/>
        </w:rPr>
        <w:t>36</w:t>
      </w:r>
      <w:r w:rsidRPr="00E251FF">
        <w:rPr>
          <w:color w:val="000000"/>
          <w:sz w:val="24"/>
          <w:szCs w:val="24"/>
          <w:lang w:eastAsia="ru-RU"/>
        </w:rPr>
        <w:t>-х эксплуатационных скважин</w:t>
      </w:r>
      <w:r>
        <w:rPr>
          <w:color w:val="000000"/>
          <w:sz w:val="24"/>
          <w:szCs w:val="24"/>
          <w:lang w:eastAsia="ru-RU"/>
        </w:rPr>
        <w:t xml:space="preserve"> на ПХГ «</w:t>
      </w:r>
      <w:proofErr w:type="spellStart"/>
      <w:r>
        <w:rPr>
          <w:color w:val="000000"/>
          <w:sz w:val="24"/>
          <w:szCs w:val="24"/>
          <w:lang w:eastAsia="ru-RU"/>
        </w:rPr>
        <w:t>Бозой</w:t>
      </w:r>
      <w:proofErr w:type="spellEnd"/>
      <w:r w:rsidRPr="00E251FF">
        <w:rPr>
          <w:color w:val="000000"/>
          <w:sz w:val="24"/>
          <w:szCs w:val="24"/>
          <w:lang w:eastAsia="ru-RU"/>
        </w:rPr>
        <w:t>».</w:t>
      </w:r>
      <w:r>
        <w:rPr>
          <w:color w:val="000000"/>
          <w:sz w:val="24"/>
          <w:szCs w:val="24"/>
          <w:lang w:eastAsia="ru-RU"/>
        </w:rPr>
        <w:t xml:space="preserve"> При проведении работ выбросы в атмосферный воздух будут производиться от буровых работ, выбросы при работе ДЭС, при земляных работах, сварочных работах, покрасочных работах</w:t>
      </w:r>
      <w:r w:rsidR="003B0BA1">
        <w:rPr>
          <w:color w:val="000000"/>
          <w:sz w:val="24"/>
          <w:szCs w:val="24"/>
          <w:lang w:eastAsia="ru-RU"/>
        </w:rPr>
        <w:t>.</w:t>
      </w:r>
    </w:p>
    <w:p w:rsidR="00E251FF" w:rsidRPr="00E251FF" w:rsidRDefault="00E251FF" w:rsidP="00E251FF">
      <w:pPr>
        <w:autoSpaceDE/>
        <w:autoSpaceDN/>
        <w:spacing w:line="239" w:lineRule="auto"/>
        <w:ind w:left="1" w:right="-69" w:firstLine="566"/>
        <w:jc w:val="both"/>
        <w:rPr>
          <w:color w:val="000000"/>
          <w:sz w:val="24"/>
          <w:szCs w:val="24"/>
          <w:lang w:eastAsia="ru-RU"/>
        </w:rPr>
      </w:pPr>
      <w:r w:rsidRPr="00E251FF">
        <w:rPr>
          <w:color w:val="000000"/>
          <w:sz w:val="24"/>
          <w:szCs w:val="24"/>
          <w:lang w:eastAsia="ru-RU"/>
        </w:rPr>
        <w:t>К объектам негативного воздействия относятся атмосферный воздух в районе разм</w:t>
      </w:r>
      <w:r w:rsidRPr="00E251FF">
        <w:rPr>
          <w:color w:val="000000"/>
          <w:sz w:val="24"/>
          <w:szCs w:val="24"/>
          <w:lang w:eastAsia="ru-RU"/>
        </w:rPr>
        <w:t>е</w:t>
      </w:r>
      <w:r w:rsidRPr="00E251FF">
        <w:rPr>
          <w:color w:val="000000"/>
          <w:sz w:val="24"/>
          <w:szCs w:val="24"/>
          <w:lang w:eastAsia="ru-RU"/>
        </w:rPr>
        <w:t>щения строительных работ, почвы, население близлежащих пунктов в пределах влияния объекта.</w:t>
      </w:r>
    </w:p>
    <w:p w:rsidR="00E251FF" w:rsidRPr="00E251FF" w:rsidRDefault="00E251FF" w:rsidP="00E251FF">
      <w:pPr>
        <w:autoSpaceDE/>
        <w:autoSpaceDN/>
        <w:spacing w:line="239" w:lineRule="auto"/>
        <w:ind w:left="1" w:right="-69" w:firstLine="566"/>
        <w:jc w:val="both"/>
        <w:rPr>
          <w:color w:val="000000"/>
          <w:sz w:val="24"/>
          <w:szCs w:val="24"/>
          <w:lang w:eastAsia="ru-RU"/>
        </w:rPr>
      </w:pPr>
      <w:r w:rsidRPr="00E251FF">
        <w:rPr>
          <w:color w:val="000000"/>
          <w:sz w:val="24"/>
          <w:szCs w:val="24"/>
          <w:lang w:eastAsia="ru-RU"/>
        </w:rPr>
        <w:t>Наиболее</w:t>
      </w:r>
      <w:r>
        <w:rPr>
          <w:color w:val="000000"/>
          <w:sz w:val="24"/>
          <w:szCs w:val="24"/>
          <w:lang w:eastAsia="ru-RU"/>
        </w:rPr>
        <w:t xml:space="preserve"> </w:t>
      </w:r>
      <w:r w:rsidRPr="00E251FF">
        <w:rPr>
          <w:color w:val="000000"/>
          <w:sz w:val="24"/>
          <w:szCs w:val="24"/>
          <w:lang w:eastAsia="ru-RU"/>
        </w:rPr>
        <w:t>опасным</w:t>
      </w:r>
      <w:r>
        <w:rPr>
          <w:color w:val="000000"/>
          <w:sz w:val="24"/>
          <w:szCs w:val="24"/>
          <w:lang w:eastAsia="ru-RU"/>
        </w:rPr>
        <w:t xml:space="preserve"> </w:t>
      </w:r>
      <w:r w:rsidRPr="00E251FF">
        <w:rPr>
          <w:color w:val="000000"/>
          <w:sz w:val="24"/>
          <w:szCs w:val="24"/>
          <w:lang w:eastAsia="ru-RU"/>
        </w:rPr>
        <w:t>является</w:t>
      </w:r>
      <w:r w:rsidRPr="00E251FF">
        <w:rPr>
          <w:color w:val="000000"/>
          <w:sz w:val="24"/>
          <w:szCs w:val="24"/>
          <w:lang w:eastAsia="ru-RU"/>
        </w:rPr>
        <w:tab/>
        <w:t>загрязнение</w:t>
      </w:r>
      <w:r w:rsidRPr="00E251FF">
        <w:rPr>
          <w:color w:val="000000"/>
          <w:sz w:val="24"/>
          <w:szCs w:val="24"/>
          <w:lang w:eastAsia="ru-RU"/>
        </w:rPr>
        <w:tab/>
        <w:t>атмосферного</w:t>
      </w:r>
      <w:r>
        <w:rPr>
          <w:color w:val="000000"/>
          <w:sz w:val="24"/>
          <w:szCs w:val="24"/>
          <w:lang w:eastAsia="ru-RU"/>
        </w:rPr>
        <w:t xml:space="preserve"> </w:t>
      </w:r>
      <w:r w:rsidRPr="00E251FF">
        <w:rPr>
          <w:color w:val="000000"/>
          <w:sz w:val="24"/>
          <w:szCs w:val="24"/>
          <w:lang w:eastAsia="ru-RU"/>
        </w:rPr>
        <w:t>воздуха,</w:t>
      </w:r>
      <w:r>
        <w:rPr>
          <w:color w:val="000000"/>
          <w:sz w:val="24"/>
          <w:szCs w:val="24"/>
          <w:lang w:eastAsia="ru-RU"/>
        </w:rPr>
        <w:t xml:space="preserve"> </w:t>
      </w:r>
      <w:r w:rsidRPr="00E251FF">
        <w:rPr>
          <w:color w:val="000000"/>
          <w:sz w:val="24"/>
          <w:szCs w:val="24"/>
          <w:lang w:eastAsia="ru-RU"/>
        </w:rPr>
        <w:t>поскольку</w:t>
      </w:r>
      <w:r w:rsidRPr="00E251FF">
        <w:rPr>
          <w:color w:val="000000"/>
          <w:sz w:val="24"/>
          <w:szCs w:val="24"/>
          <w:lang w:eastAsia="ru-RU"/>
        </w:rPr>
        <w:tab/>
        <w:t>оно распространяется на все компоненты окружающей среды (почвы, поверхностные и по</w:t>
      </w:r>
      <w:r w:rsidRPr="00E251FF">
        <w:rPr>
          <w:color w:val="000000"/>
          <w:sz w:val="24"/>
          <w:szCs w:val="24"/>
          <w:lang w:eastAsia="ru-RU"/>
        </w:rPr>
        <w:t>д</w:t>
      </w:r>
      <w:r w:rsidRPr="00E251FF">
        <w:rPr>
          <w:color w:val="000000"/>
          <w:sz w:val="24"/>
          <w:szCs w:val="24"/>
          <w:lang w:eastAsia="ru-RU"/>
        </w:rPr>
        <w:t>земные воды) и может переноситься на значительные расстояния.</w:t>
      </w:r>
    </w:p>
    <w:p w:rsidR="00E251FF" w:rsidRPr="00E251FF" w:rsidRDefault="00E251FF" w:rsidP="00E251FF">
      <w:pPr>
        <w:autoSpaceDE/>
        <w:autoSpaceDN/>
        <w:spacing w:line="239" w:lineRule="auto"/>
        <w:ind w:left="1" w:right="-69" w:firstLine="566"/>
        <w:jc w:val="both"/>
        <w:rPr>
          <w:color w:val="000000"/>
          <w:sz w:val="24"/>
          <w:szCs w:val="24"/>
          <w:lang w:eastAsia="ru-RU"/>
        </w:rPr>
      </w:pPr>
      <w:r w:rsidRPr="00E251FF">
        <w:rPr>
          <w:color w:val="000000"/>
          <w:sz w:val="24"/>
          <w:szCs w:val="24"/>
          <w:lang w:eastAsia="ru-RU"/>
        </w:rPr>
        <w:t>Залповые выбросы загрязняющих веществ при проведении строительных работ о</w:t>
      </w:r>
      <w:r w:rsidRPr="00E251FF">
        <w:rPr>
          <w:color w:val="000000"/>
          <w:sz w:val="24"/>
          <w:szCs w:val="24"/>
          <w:lang w:eastAsia="ru-RU"/>
        </w:rPr>
        <w:t>т</w:t>
      </w:r>
      <w:r w:rsidRPr="00E251FF">
        <w:rPr>
          <w:color w:val="000000"/>
          <w:sz w:val="24"/>
          <w:szCs w:val="24"/>
          <w:lang w:eastAsia="ru-RU"/>
        </w:rPr>
        <w:t>сутствуют.</w:t>
      </w:r>
    </w:p>
    <w:p w:rsidR="00627E80" w:rsidRDefault="00E251FF" w:rsidP="00E251FF">
      <w:pPr>
        <w:autoSpaceDE/>
        <w:autoSpaceDN/>
        <w:spacing w:line="239" w:lineRule="auto"/>
        <w:ind w:left="1" w:right="-69" w:firstLine="566"/>
        <w:jc w:val="both"/>
        <w:rPr>
          <w:color w:val="000000"/>
          <w:sz w:val="24"/>
          <w:szCs w:val="24"/>
          <w:lang w:eastAsia="ru-RU"/>
        </w:rPr>
      </w:pPr>
      <w:r w:rsidRPr="00E251FF">
        <w:rPr>
          <w:color w:val="000000"/>
          <w:sz w:val="24"/>
          <w:szCs w:val="24"/>
          <w:lang w:eastAsia="ru-RU"/>
        </w:rPr>
        <w:t>Согласно проведенному расчету рассеивания установлено, что максимальные ра</w:t>
      </w:r>
      <w:r w:rsidRPr="00E251FF">
        <w:rPr>
          <w:color w:val="000000"/>
          <w:sz w:val="24"/>
          <w:szCs w:val="24"/>
          <w:lang w:eastAsia="ru-RU"/>
        </w:rPr>
        <w:t>с</w:t>
      </w:r>
      <w:r w:rsidRPr="00E251FF">
        <w:rPr>
          <w:color w:val="000000"/>
          <w:sz w:val="24"/>
          <w:szCs w:val="24"/>
          <w:lang w:eastAsia="ru-RU"/>
        </w:rPr>
        <w:t>четные приземные концентрации загрязняющих веществ на границе жилой зоны на период строительства не превышает 1 ПДК. Тем не менее, выбросы ограничиваются сроками строительства, установление СЗЗ не предлагается.</w:t>
      </w:r>
    </w:p>
    <w:p w:rsidR="00E251FF" w:rsidRPr="00F152E1" w:rsidRDefault="00E251FF" w:rsidP="00E251FF">
      <w:pPr>
        <w:autoSpaceDE/>
        <w:autoSpaceDN/>
        <w:spacing w:line="239" w:lineRule="auto"/>
        <w:ind w:left="1" w:right="-69" w:firstLine="566"/>
        <w:rPr>
          <w:color w:val="000000"/>
          <w:sz w:val="24"/>
          <w:szCs w:val="24"/>
          <w:lang w:eastAsia="ru-RU"/>
        </w:rPr>
      </w:pPr>
    </w:p>
    <w:p w:rsidR="000B7BA5" w:rsidRPr="00F152E1" w:rsidRDefault="000B7BA5" w:rsidP="00605328">
      <w:pPr>
        <w:autoSpaceDE/>
        <w:autoSpaceDN/>
        <w:ind w:left="567" w:right="-20"/>
        <w:jc w:val="center"/>
        <w:rPr>
          <w:b/>
          <w:bCs/>
          <w:color w:val="000000"/>
          <w:sz w:val="24"/>
          <w:szCs w:val="24"/>
          <w:lang w:eastAsia="ru-RU"/>
        </w:rPr>
      </w:pPr>
      <w:r w:rsidRPr="00F152E1">
        <w:rPr>
          <w:b/>
          <w:bCs/>
          <w:color w:val="000000"/>
          <w:sz w:val="24"/>
          <w:szCs w:val="24"/>
          <w:lang w:eastAsia="ru-RU"/>
        </w:rPr>
        <w:t>2.</w:t>
      </w:r>
      <w:r w:rsidR="003D413C" w:rsidRPr="00F152E1">
        <w:rPr>
          <w:b/>
          <w:bCs/>
          <w:color w:val="000000"/>
          <w:sz w:val="24"/>
          <w:szCs w:val="24"/>
          <w:lang w:eastAsia="ru-RU"/>
        </w:rPr>
        <w:t>3.</w:t>
      </w:r>
      <w:r w:rsidR="000B16DD">
        <w:rPr>
          <w:b/>
          <w:bCs/>
          <w:color w:val="000000"/>
          <w:sz w:val="24"/>
          <w:szCs w:val="24"/>
          <w:lang w:eastAsia="ru-RU"/>
        </w:rPr>
        <w:t>2</w:t>
      </w:r>
      <w:r w:rsidRPr="00F152E1">
        <w:rPr>
          <w:b/>
          <w:bCs/>
          <w:color w:val="000000"/>
          <w:spacing w:val="1"/>
          <w:sz w:val="24"/>
          <w:szCs w:val="24"/>
          <w:lang w:eastAsia="ru-RU"/>
        </w:rPr>
        <w:t xml:space="preserve"> </w:t>
      </w:r>
      <w:r w:rsidRPr="00F152E1">
        <w:rPr>
          <w:b/>
          <w:bCs/>
          <w:color w:val="000000"/>
          <w:sz w:val="24"/>
          <w:szCs w:val="24"/>
          <w:lang w:eastAsia="ru-RU"/>
        </w:rPr>
        <w:t>П</w:t>
      </w:r>
      <w:r w:rsidRPr="00F152E1">
        <w:rPr>
          <w:b/>
          <w:bCs/>
          <w:color w:val="000000"/>
          <w:spacing w:val="-1"/>
          <w:sz w:val="24"/>
          <w:szCs w:val="24"/>
          <w:lang w:eastAsia="ru-RU"/>
        </w:rPr>
        <w:t>е</w:t>
      </w:r>
      <w:r w:rsidRPr="00F152E1">
        <w:rPr>
          <w:b/>
          <w:bCs/>
          <w:color w:val="000000"/>
          <w:sz w:val="24"/>
          <w:szCs w:val="24"/>
          <w:lang w:eastAsia="ru-RU"/>
        </w:rPr>
        <w:t xml:space="preserve">речень </w:t>
      </w:r>
      <w:r w:rsidRPr="00F152E1">
        <w:rPr>
          <w:b/>
          <w:bCs/>
          <w:color w:val="000000"/>
          <w:spacing w:val="-2"/>
          <w:sz w:val="24"/>
          <w:szCs w:val="24"/>
          <w:lang w:eastAsia="ru-RU"/>
        </w:rPr>
        <w:t>з</w:t>
      </w:r>
      <w:r w:rsidRPr="00F152E1">
        <w:rPr>
          <w:b/>
          <w:bCs/>
          <w:color w:val="000000"/>
          <w:sz w:val="24"/>
          <w:szCs w:val="24"/>
          <w:lang w:eastAsia="ru-RU"/>
        </w:rPr>
        <w:t>агр</w:t>
      </w:r>
      <w:r w:rsidRPr="00F152E1">
        <w:rPr>
          <w:b/>
          <w:bCs/>
          <w:color w:val="000000"/>
          <w:spacing w:val="-3"/>
          <w:sz w:val="24"/>
          <w:szCs w:val="24"/>
          <w:lang w:eastAsia="ru-RU"/>
        </w:rPr>
        <w:t>я</w:t>
      </w:r>
      <w:r w:rsidRPr="00F152E1">
        <w:rPr>
          <w:b/>
          <w:bCs/>
          <w:color w:val="000000"/>
          <w:sz w:val="24"/>
          <w:szCs w:val="24"/>
          <w:lang w:eastAsia="ru-RU"/>
        </w:rPr>
        <w:t>з</w:t>
      </w:r>
      <w:r w:rsidRPr="00F152E1">
        <w:rPr>
          <w:b/>
          <w:bCs/>
          <w:color w:val="000000"/>
          <w:spacing w:val="-1"/>
          <w:sz w:val="24"/>
          <w:szCs w:val="24"/>
          <w:lang w:eastAsia="ru-RU"/>
        </w:rPr>
        <w:t>н</w:t>
      </w:r>
      <w:r w:rsidRPr="00F152E1">
        <w:rPr>
          <w:b/>
          <w:bCs/>
          <w:color w:val="000000"/>
          <w:sz w:val="24"/>
          <w:szCs w:val="24"/>
          <w:lang w:eastAsia="ru-RU"/>
        </w:rPr>
        <w:t>я</w:t>
      </w:r>
      <w:r w:rsidRPr="00F152E1">
        <w:rPr>
          <w:b/>
          <w:bCs/>
          <w:color w:val="000000"/>
          <w:spacing w:val="-1"/>
          <w:sz w:val="24"/>
          <w:szCs w:val="24"/>
          <w:lang w:eastAsia="ru-RU"/>
        </w:rPr>
        <w:t>ющ</w:t>
      </w:r>
      <w:r w:rsidRPr="00F152E1">
        <w:rPr>
          <w:b/>
          <w:bCs/>
          <w:color w:val="000000"/>
          <w:sz w:val="24"/>
          <w:szCs w:val="24"/>
          <w:lang w:eastAsia="ru-RU"/>
        </w:rPr>
        <w:t>их</w:t>
      </w:r>
      <w:r w:rsidRPr="00F152E1">
        <w:rPr>
          <w:b/>
          <w:bCs/>
          <w:color w:val="000000"/>
          <w:spacing w:val="1"/>
          <w:sz w:val="24"/>
          <w:szCs w:val="24"/>
          <w:lang w:eastAsia="ru-RU"/>
        </w:rPr>
        <w:t xml:space="preserve"> </w:t>
      </w:r>
      <w:r w:rsidRPr="00F152E1">
        <w:rPr>
          <w:b/>
          <w:bCs/>
          <w:color w:val="000000"/>
          <w:sz w:val="24"/>
          <w:szCs w:val="24"/>
          <w:lang w:eastAsia="ru-RU"/>
        </w:rPr>
        <w:t>ве</w:t>
      </w:r>
      <w:r w:rsidRPr="00F152E1">
        <w:rPr>
          <w:b/>
          <w:bCs/>
          <w:color w:val="000000"/>
          <w:spacing w:val="-2"/>
          <w:sz w:val="24"/>
          <w:szCs w:val="24"/>
          <w:lang w:eastAsia="ru-RU"/>
        </w:rPr>
        <w:t>щ</w:t>
      </w:r>
      <w:r w:rsidRPr="00F152E1">
        <w:rPr>
          <w:b/>
          <w:bCs/>
          <w:color w:val="000000"/>
          <w:sz w:val="24"/>
          <w:szCs w:val="24"/>
          <w:lang w:eastAsia="ru-RU"/>
        </w:rPr>
        <w:t>ес</w:t>
      </w:r>
      <w:r w:rsidRPr="00F152E1">
        <w:rPr>
          <w:b/>
          <w:bCs/>
          <w:color w:val="000000"/>
          <w:spacing w:val="1"/>
          <w:sz w:val="24"/>
          <w:szCs w:val="24"/>
          <w:lang w:eastAsia="ru-RU"/>
        </w:rPr>
        <w:t>т</w:t>
      </w:r>
      <w:r w:rsidRPr="00F152E1">
        <w:rPr>
          <w:b/>
          <w:bCs/>
          <w:color w:val="000000"/>
          <w:sz w:val="24"/>
          <w:szCs w:val="24"/>
          <w:lang w:eastAsia="ru-RU"/>
        </w:rPr>
        <w:t>в, выбрасыва</w:t>
      </w:r>
      <w:r w:rsidRPr="00F152E1">
        <w:rPr>
          <w:b/>
          <w:bCs/>
          <w:color w:val="000000"/>
          <w:spacing w:val="-1"/>
          <w:sz w:val="24"/>
          <w:szCs w:val="24"/>
          <w:lang w:eastAsia="ru-RU"/>
        </w:rPr>
        <w:t>е</w:t>
      </w:r>
      <w:r w:rsidRPr="00F152E1">
        <w:rPr>
          <w:b/>
          <w:bCs/>
          <w:color w:val="000000"/>
          <w:sz w:val="24"/>
          <w:szCs w:val="24"/>
          <w:lang w:eastAsia="ru-RU"/>
        </w:rPr>
        <w:t>мых</w:t>
      </w:r>
      <w:r w:rsidRPr="00F152E1">
        <w:rPr>
          <w:b/>
          <w:bCs/>
          <w:color w:val="000000"/>
          <w:spacing w:val="1"/>
          <w:sz w:val="24"/>
          <w:szCs w:val="24"/>
          <w:lang w:eastAsia="ru-RU"/>
        </w:rPr>
        <w:t xml:space="preserve"> </w:t>
      </w:r>
      <w:r w:rsidRPr="00F152E1">
        <w:rPr>
          <w:b/>
          <w:bCs/>
          <w:color w:val="000000"/>
          <w:sz w:val="24"/>
          <w:szCs w:val="24"/>
          <w:lang w:eastAsia="ru-RU"/>
        </w:rPr>
        <w:t>в</w:t>
      </w:r>
      <w:r w:rsidRPr="00F152E1">
        <w:rPr>
          <w:b/>
          <w:bCs/>
          <w:color w:val="000000"/>
          <w:spacing w:val="-3"/>
          <w:sz w:val="24"/>
          <w:szCs w:val="24"/>
          <w:lang w:eastAsia="ru-RU"/>
        </w:rPr>
        <w:t xml:space="preserve"> </w:t>
      </w:r>
      <w:r w:rsidRPr="00F152E1">
        <w:rPr>
          <w:b/>
          <w:bCs/>
          <w:color w:val="000000"/>
          <w:sz w:val="24"/>
          <w:szCs w:val="24"/>
          <w:lang w:eastAsia="ru-RU"/>
        </w:rPr>
        <w:t>атмос</w:t>
      </w:r>
      <w:r w:rsidRPr="00F152E1">
        <w:rPr>
          <w:b/>
          <w:bCs/>
          <w:color w:val="000000"/>
          <w:spacing w:val="-2"/>
          <w:sz w:val="24"/>
          <w:szCs w:val="24"/>
          <w:lang w:eastAsia="ru-RU"/>
        </w:rPr>
        <w:t>ф</w:t>
      </w:r>
      <w:r w:rsidRPr="00F152E1">
        <w:rPr>
          <w:b/>
          <w:bCs/>
          <w:color w:val="000000"/>
          <w:sz w:val="24"/>
          <w:szCs w:val="24"/>
          <w:lang w:eastAsia="ru-RU"/>
        </w:rPr>
        <w:t>еру</w:t>
      </w:r>
    </w:p>
    <w:p w:rsidR="004247CB" w:rsidRPr="004247CB" w:rsidRDefault="004247CB" w:rsidP="004247CB">
      <w:pPr>
        <w:ind w:firstLine="567"/>
        <w:jc w:val="both"/>
        <w:rPr>
          <w:color w:val="000000"/>
          <w:sz w:val="24"/>
          <w:szCs w:val="24"/>
        </w:rPr>
      </w:pPr>
      <w:r w:rsidRPr="004247CB">
        <w:rPr>
          <w:color w:val="000000"/>
          <w:sz w:val="24"/>
          <w:szCs w:val="24"/>
        </w:rPr>
        <w:t>Нормативы допустимых выбросов устанавливаются для каждого загрязняющего в</w:t>
      </w:r>
      <w:r w:rsidRPr="004247CB">
        <w:rPr>
          <w:color w:val="000000"/>
          <w:sz w:val="24"/>
          <w:szCs w:val="24"/>
        </w:rPr>
        <w:t>е</w:t>
      </w:r>
      <w:r w:rsidRPr="004247CB">
        <w:rPr>
          <w:color w:val="000000"/>
          <w:sz w:val="24"/>
          <w:szCs w:val="24"/>
        </w:rPr>
        <w:t>щества, включенного в перечень загрязняющих веществ, в виде:</w:t>
      </w:r>
    </w:p>
    <w:p w:rsidR="004247CB" w:rsidRPr="004247CB" w:rsidRDefault="004247CB" w:rsidP="004247CB">
      <w:pPr>
        <w:ind w:firstLine="567"/>
        <w:jc w:val="both"/>
        <w:rPr>
          <w:color w:val="000000"/>
          <w:sz w:val="24"/>
          <w:szCs w:val="24"/>
        </w:rPr>
      </w:pPr>
      <w:r w:rsidRPr="004247CB">
        <w:rPr>
          <w:color w:val="000000"/>
          <w:sz w:val="24"/>
          <w:szCs w:val="24"/>
        </w:rPr>
        <w:t>1) массовой концентрации загрязняющего вещества;</w:t>
      </w:r>
    </w:p>
    <w:p w:rsidR="004247CB" w:rsidRPr="004247CB" w:rsidRDefault="004247CB" w:rsidP="004247CB">
      <w:pPr>
        <w:ind w:firstLine="567"/>
        <w:jc w:val="both"/>
        <w:rPr>
          <w:color w:val="000000"/>
          <w:sz w:val="24"/>
          <w:szCs w:val="24"/>
        </w:rPr>
      </w:pPr>
      <w:r w:rsidRPr="004247CB">
        <w:rPr>
          <w:color w:val="000000"/>
          <w:sz w:val="24"/>
          <w:szCs w:val="24"/>
        </w:rPr>
        <w:t>2) скорости массового потока загрязняющего вещества.</w:t>
      </w:r>
    </w:p>
    <w:p w:rsidR="00E251FF" w:rsidRDefault="00E251FF" w:rsidP="004247CB">
      <w:pPr>
        <w:ind w:firstLine="567"/>
        <w:jc w:val="both"/>
        <w:rPr>
          <w:color w:val="000000"/>
          <w:sz w:val="24"/>
          <w:szCs w:val="24"/>
        </w:rPr>
      </w:pPr>
    </w:p>
    <w:p w:rsidR="00E251FF" w:rsidRDefault="00E251FF" w:rsidP="004247CB">
      <w:pPr>
        <w:ind w:firstLine="567"/>
        <w:jc w:val="both"/>
        <w:rPr>
          <w:color w:val="000000"/>
          <w:sz w:val="24"/>
          <w:szCs w:val="24"/>
        </w:rPr>
      </w:pPr>
    </w:p>
    <w:p w:rsidR="00E251FF" w:rsidRDefault="00E251FF" w:rsidP="004247CB">
      <w:pPr>
        <w:ind w:firstLine="567"/>
        <w:jc w:val="both"/>
        <w:rPr>
          <w:color w:val="000000"/>
          <w:sz w:val="24"/>
          <w:szCs w:val="24"/>
        </w:rPr>
      </w:pPr>
    </w:p>
    <w:p w:rsidR="00E251FF" w:rsidRDefault="00E251FF" w:rsidP="004247CB">
      <w:pPr>
        <w:ind w:firstLine="567"/>
        <w:jc w:val="both"/>
        <w:rPr>
          <w:color w:val="000000"/>
          <w:sz w:val="24"/>
          <w:szCs w:val="24"/>
        </w:rPr>
      </w:pPr>
    </w:p>
    <w:p w:rsidR="00E251FF" w:rsidRDefault="00E251FF" w:rsidP="004247CB">
      <w:pPr>
        <w:ind w:firstLine="567"/>
        <w:jc w:val="both"/>
        <w:rPr>
          <w:color w:val="000000"/>
          <w:sz w:val="24"/>
          <w:szCs w:val="24"/>
        </w:rPr>
      </w:pPr>
    </w:p>
    <w:p w:rsidR="00E251FF" w:rsidRDefault="00E251FF" w:rsidP="004247CB">
      <w:pPr>
        <w:ind w:firstLine="567"/>
        <w:jc w:val="both"/>
        <w:rPr>
          <w:color w:val="000000"/>
          <w:sz w:val="24"/>
          <w:szCs w:val="24"/>
        </w:rPr>
      </w:pPr>
    </w:p>
    <w:p w:rsidR="00E251FF" w:rsidRDefault="00E251FF" w:rsidP="004247CB">
      <w:pPr>
        <w:ind w:firstLine="567"/>
        <w:jc w:val="both"/>
        <w:rPr>
          <w:color w:val="000000"/>
          <w:sz w:val="24"/>
          <w:szCs w:val="24"/>
        </w:rPr>
      </w:pPr>
    </w:p>
    <w:p w:rsidR="00627E80" w:rsidRDefault="00CD1952" w:rsidP="00CD1952">
      <w:pPr>
        <w:ind w:firstLine="567"/>
        <w:jc w:val="center"/>
        <w:rPr>
          <w:color w:val="000000"/>
          <w:sz w:val="24"/>
          <w:szCs w:val="24"/>
        </w:rPr>
      </w:pPr>
      <w:r>
        <w:rPr>
          <w:color w:val="000000"/>
          <w:sz w:val="24"/>
          <w:szCs w:val="24"/>
        </w:rPr>
        <w:lastRenderedPageBreak/>
        <w:t xml:space="preserve">Таблица 2.3.2 - </w:t>
      </w:r>
      <w:r w:rsidR="00627E80" w:rsidRPr="00627E80">
        <w:rPr>
          <w:color w:val="000000"/>
          <w:sz w:val="24"/>
          <w:szCs w:val="24"/>
        </w:rPr>
        <w:t>Перечень загрязняющих веществ, выбрасываемых в атмосферу</w:t>
      </w:r>
      <w:r>
        <w:rPr>
          <w:color w:val="000000"/>
          <w:sz w:val="24"/>
          <w:szCs w:val="24"/>
        </w:rPr>
        <w:t xml:space="preserve"> на период строительства</w:t>
      </w:r>
    </w:p>
    <w:p w:rsidR="004247CB" w:rsidRDefault="004247CB" w:rsidP="002D11AC">
      <w:pPr>
        <w:jc w:val="center"/>
        <w:rPr>
          <w:b/>
          <w:bCs/>
          <w:color w:val="000000"/>
          <w:sz w:val="24"/>
          <w:szCs w:val="24"/>
        </w:rPr>
      </w:pPr>
    </w:p>
    <w:tbl>
      <w:tblPr>
        <w:tblW w:w="10632" w:type="dxa"/>
        <w:tblInd w:w="-714" w:type="dxa"/>
        <w:tblLook w:val="04A0" w:firstRow="1" w:lastRow="0" w:firstColumn="1" w:lastColumn="0" w:noHBand="0" w:noVBand="1"/>
      </w:tblPr>
      <w:tblGrid>
        <w:gridCol w:w="616"/>
        <w:gridCol w:w="2219"/>
        <w:gridCol w:w="713"/>
        <w:gridCol w:w="957"/>
        <w:gridCol w:w="958"/>
        <w:gridCol w:w="801"/>
        <w:gridCol w:w="1091"/>
        <w:gridCol w:w="1159"/>
        <w:gridCol w:w="1002"/>
        <w:gridCol w:w="1116"/>
      </w:tblGrid>
      <w:tr w:rsidR="00CD1952" w:rsidRPr="00CD1952" w:rsidTr="00CD1952">
        <w:trPr>
          <w:trHeight w:val="1890"/>
        </w:trPr>
        <w:tc>
          <w:tcPr>
            <w:tcW w:w="616" w:type="dxa"/>
            <w:tcBorders>
              <w:top w:val="single" w:sz="4" w:space="0" w:color="auto"/>
              <w:left w:val="single" w:sz="4" w:space="0" w:color="auto"/>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Код ЗВ</w:t>
            </w:r>
          </w:p>
        </w:tc>
        <w:tc>
          <w:tcPr>
            <w:tcW w:w="2219" w:type="dxa"/>
            <w:tcBorders>
              <w:top w:val="single" w:sz="4" w:space="0" w:color="auto"/>
              <w:left w:val="nil"/>
              <w:bottom w:val="single" w:sz="4" w:space="0" w:color="auto"/>
              <w:right w:val="single" w:sz="4" w:space="0" w:color="auto"/>
            </w:tcBorders>
            <w:shd w:val="clear" w:color="auto" w:fill="auto"/>
            <w:noWrap/>
            <w:hideMark/>
          </w:tcPr>
          <w:p w:rsidR="00CD1952" w:rsidRPr="00CD1952" w:rsidRDefault="00CD1952" w:rsidP="00CD1952">
            <w:pPr>
              <w:widowControl/>
              <w:autoSpaceDE/>
              <w:autoSpaceDN/>
              <w:jc w:val="both"/>
              <w:rPr>
                <w:color w:val="000000"/>
                <w:sz w:val="20"/>
                <w:szCs w:val="20"/>
              </w:rPr>
            </w:pPr>
            <w:r w:rsidRPr="00CD1952">
              <w:rPr>
                <w:color w:val="000000"/>
                <w:sz w:val="20"/>
                <w:szCs w:val="20"/>
              </w:rPr>
              <w:t>Наименование загря</w:t>
            </w:r>
            <w:r w:rsidRPr="00CD1952">
              <w:rPr>
                <w:color w:val="000000"/>
                <w:sz w:val="20"/>
                <w:szCs w:val="20"/>
              </w:rPr>
              <w:t>з</w:t>
            </w:r>
            <w:r w:rsidRPr="00CD1952">
              <w:rPr>
                <w:color w:val="000000"/>
                <w:sz w:val="20"/>
                <w:szCs w:val="20"/>
              </w:rPr>
              <w:t>няющего вещества</w:t>
            </w:r>
          </w:p>
        </w:tc>
        <w:tc>
          <w:tcPr>
            <w:tcW w:w="713" w:type="dxa"/>
            <w:tcBorders>
              <w:top w:val="single" w:sz="4" w:space="0" w:color="auto"/>
              <w:left w:val="nil"/>
              <w:bottom w:val="single" w:sz="4" w:space="0" w:color="auto"/>
              <w:right w:val="single" w:sz="4" w:space="0" w:color="auto"/>
            </w:tcBorders>
            <w:shd w:val="clear" w:color="auto" w:fill="auto"/>
            <w:noWrap/>
            <w:hideMark/>
          </w:tcPr>
          <w:p w:rsidR="00CD1952" w:rsidRPr="00CD1952" w:rsidRDefault="00CD1952" w:rsidP="00CD1952">
            <w:pPr>
              <w:widowControl/>
              <w:autoSpaceDE/>
              <w:autoSpaceDN/>
              <w:jc w:val="both"/>
              <w:rPr>
                <w:color w:val="000000"/>
                <w:sz w:val="20"/>
                <w:szCs w:val="20"/>
              </w:rPr>
            </w:pPr>
            <w:r w:rsidRPr="00CD1952">
              <w:rPr>
                <w:color w:val="000000"/>
                <w:sz w:val="20"/>
                <w:szCs w:val="20"/>
              </w:rPr>
              <w:t>ЭНК, мг/м3</w:t>
            </w:r>
          </w:p>
        </w:tc>
        <w:tc>
          <w:tcPr>
            <w:tcW w:w="957" w:type="dxa"/>
            <w:tcBorders>
              <w:top w:val="single" w:sz="4" w:space="0" w:color="auto"/>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proofErr w:type="spellStart"/>
            <w:r w:rsidRPr="00CD1952">
              <w:rPr>
                <w:color w:val="000000"/>
                <w:sz w:val="20"/>
                <w:szCs w:val="20"/>
              </w:rPr>
              <w:t>ПДКм.р</w:t>
            </w:r>
            <w:proofErr w:type="spellEnd"/>
            <w:r w:rsidRPr="00CD1952">
              <w:rPr>
                <w:color w:val="000000"/>
                <w:sz w:val="20"/>
                <w:szCs w:val="20"/>
              </w:rPr>
              <w:t>, мг/м3</w:t>
            </w:r>
          </w:p>
        </w:tc>
        <w:tc>
          <w:tcPr>
            <w:tcW w:w="958" w:type="dxa"/>
            <w:tcBorders>
              <w:top w:val="single" w:sz="4" w:space="0" w:color="auto"/>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proofErr w:type="spellStart"/>
            <w:r w:rsidRPr="00CD1952">
              <w:rPr>
                <w:color w:val="000000"/>
                <w:sz w:val="20"/>
                <w:szCs w:val="20"/>
              </w:rPr>
              <w:t>ПДКс.с</w:t>
            </w:r>
            <w:proofErr w:type="spellEnd"/>
            <w:r w:rsidRPr="00CD1952">
              <w:rPr>
                <w:color w:val="000000"/>
                <w:sz w:val="20"/>
                <w:szCs w:val="20"/>
              </w:rPr>
              <w:t>., мг/м3</w:t>
            </w:r>
          </w:p>
        </w:tc>
        <w:tc>
          <w:tcPr>
            <w:tcW w:w="801" w:type="dxa"/>
            <w:tcBorders>
              <w:top w:val="single" w:sz="4" w:space="0" w:color="auto"/>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ОБУВ, мг/м3</w:t>
            </w:r>
          </w:p>
        </w:tc>
        <w:tc>
          <w:tcPr>
            <w:tcW w:w="1091" w:type="dxa"/>
            <w:tcBorders>
              <w:top w:val="single" w:sz="4" w:space="0" w:color="auto"/>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Класс опасности ЗВ</w:t>
            </w:r>
          </w:p>
        </w:tc>
        <w:tc>
          <w:tcPr>
            <w:tcW w:w="1159" w:type="dxa"/>
            <w:tcBorders>
              <w:top w:val="single" w:sz="4" w:space="0" w:color="auto"/>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Выброс вещества с учетом очистки, г/с</w:t>
            </w:r>
          </w:p>
        </w:tc>
        <w:tc>
          <w:tcPr>
            <w:tcW w:w="1002" w:type="dxa"/>
            <w:tcBorders>
              <w:top w:val="single" w:sz="4" w:space="0" w:color="auto"/>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Выброс вещества с учетом очистки, т/год</w:t>
            </w:r>
          </w:p>
        </w:tc>
        <w:tc>
          <w:tcPr>
            <w:tcW w:w="1116" w:type="dxa"/>
            <w:tcBorders>
              <w:top w:val="single" w:sz="4" w:space="0" w:color="auto"/>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Значение</w:t>
            </w:r>
            <w:r>
              <w:rPr>
                <w:color w:val="000000"/>
                <w:sz w:val="20"/>
                <w:szCs w:val="20"/>
              </w:rPr>
              <w:t xml:space="preserve"> </w:t>
            </w:r>
            <w:r w:rsidRPr="00CD1952">
              <w:rPr>
                <w:color w:val="000000"/>
                <w:sz w:val="20"/>
                <w:szCs w:val="20"/>
              </w:rPr>
              <w:t>M/ЭНК</w:t>
            </w:r>
          </w:p>
        </w:tc>
      </w:tr>
      <w:tr w:rsidR="00CD1952" w:rsidRPr="00CD1952" w:rsidTr="00CD1952">
        <w:trPr>
          <w:trHeight w:val="315"/>
        </w:trPr>
        <w:tc>
          <w:tcPr>
            <w:tcW w:w="616" w:type="dxa"/>
            <w:tcBorders>
              <w:top w:val="nil"/>
              <w:left w:val="single" w:sz="4" w:space="0" w:color="auto"/>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1</w:t>
            </w:r>
          </w:p>
        </w:tc>
        <w:tc>
          <w:tcPr>
            <w:tcW w:w="2219" w:type="dxa"/>
            <w:tcBorders>
              <w:top w:val="nil"/>
              <w:left w:val="nil"/>
              <w:bottom w:val="single" w:sz="4" w:space="0" w:color="auto"/>
              <w:right w:val="single" w:sz="4" w:space="0" w:color="auto"/>
            </w:tcBorders>
            <w:shd w:val="clear" w:color="auto" w:fill="auto"/>
            <w:noWrap/>
            <w:hideMark/>
          </w:tcPr>
          <w:p w:rsidR="00CD1952" w:rsidRPr="00CD1952" w:rsidRDefault="00CD1952" w:rsidP="00CD1952">
            <w:pPr>
              <w:widowControl/>
              <w:autoSpaceDE/>
              <w:autoSpaceDN/>
              <w:jc w:val="both"/>
              <w:rPr>
                <w:color w:val="000000"/>
                <w:sz w:val="20"/>
                <w:szCs w:val="20"/>
              </w:rPr>
            </w:pPr>
            <w:r w:rsidRPr="00CD1952">
              <w:rPr>
                <w:color w:val="000000"/>
                <w:sz w:val="20"/>
                <w:szCs w:val="20"/>
              </w:rPr>
              <w:t>2</w:t>
            </w:r>
          </w:p>
        </w:tc>
        <w:tc>
          <w:tcPr>
            <w:tcW w:w="713" w:type="dxa"/>
            <w:tcBorders>
              <w:top w:val="nil"/>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3</w:t>
            </w:r>
          </w:p>
        </w:tc>
        <w:tc>
          <w:tcPr>
            <w:tcW w:w="957" w:type="dxa"/>
            <w:tcBorders>
              <w:top w:val="nil"/>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4</w:t>
            </w:r>
          </w:p>
        </w:tc>
        <w:tc>
          <w:tcPr>
            <w:tcW w:w="958" w:type="dxa"/>
            <w:tcBorders>
              <w:top w:val="nil"/>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5</w:t>
            </w:r>
          </w:p>
        </w:tc>
        <w:tc>
          <w:tcPr>
            <w:tcW w:w="801" w:type="dxa"/>
            <w:tcBorders>
              <w:top w:val="nil"/>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6</w:t>
            </w:r>
          </w:p>
        </w:tc>
        <w:tc>
          <w:tcPr>
            <w:tcW w:w="1091" w:type="dxa"/>
            <w:tcBorders>
              <w:top w:val="nil"/>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7</w:t>
            </w:r>
          </w:p>
        </w:tc>
        <w:tc>
          <w:tcPr>
            <w:tcW w:w="1159" w:type="dxa"/>
            <w:tcBorders>
              <w:top w:val="nil"/>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8</w:t>
            </w:r>
          </w:p>
        </w:tc>
        <w:tc>
          <w:tcPr>
            <w:tcW w:w="1002" w:type="dxa"/>
            <w:tcBorders>
              <w:top w:val="nil"/>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9</w:t>
            </w:r>
          </w:p>
        </w:tc>
        <w:tc>
          <w:tcPr>
            <w:tcW w:w="1116" w:type="dxa"/>
            <w:tcBorders>
              <w:top w:val="nil"/>
              <w:left w:val="nil"/>
              <w:bottom w:val="single" w:sz="4" w:space="0" w:color="auto"/>
              <w:right w:val="single" w:sz="4" w:space="0" w:color="auto"/>
            </w:tcBorders>
            <w:shd w:val="clear" w:color="auto" w:fill="auto"/>
            <w:hideMark/>
          </w:tcPr>
          <w:p w:rsidR="00CD1952" w:rsidRPr="00CD1952" w:rsidRDefault="00CD1952" w:rsidP="00CD1952">
            <w:pPr>
              <w:widowControl/>
              <w:autoSpaceDE/>
              <w:autoSpaceDN/>
              <w:jc w:val="both"/>
              <w:rPr>
                <w:color w:val="000000"/>
                <w:sz w:val="20"/>
                <w:szCs w:val="20"/>
              </w:rPr>
            </w:pPr>
            <w:r w:rsidRPr="00CD1952">
              <w:rPr>
                <w:color w:val="000000"/>
                <w:sz w:val="20"/>
                <w:szCs w:val="20"/>
              </w:rPr>
              <w:t>10</w:t>
            </w:r>
          </w:p>
        </w:tc>
      </w:tr>
      <w:tr w:rsidR="00BA01A5" w:rsidRPr="00CD1952" w:rsidTr="00D138E3">
        <w:trPr>
          <w:trHeight w:val="315"/>
        </w:trPr>
        <w:tc>
          <w:tcPr>
            <w:tcW w:w="6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0301</w:t>
            </w:r>
          </w:p>
        </w:tc>
        <w:tc>
          <w:tcPr>
            <w:tcW w:w="2219"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rPr>
                <w:sz w:val="20"/>
                <w:szCs w:val="20"/>
              </w:rPr>
            </w:pPr>
            <w:r w:rsidRPr="00CD1952">
              <w:rPr>
                <w:sz w:val="20"/>
                <w:szCs w:val="20"/>
              </w:rPr>
              <w:t>Азота (IV) диоксид (4)</w:t>
            </w:r>
          </w:p>
        </w:tc>
        <w:tc>
          <w:tcPr>
            <w:tcW w:w="713"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jc w:val="right"/>
              <w:rPr>
                <w:color w:val="FFFFFF"/>
                <w:sz w:val="20"/>
                <w:szCs w:val="20"/>
              </w:rPr>
            </w:pPr>
            <w:r w:rsidRPr="00CD1952">
              <w:rPr>
                <w:color w:val="FFFFFF"/>
                <w:sz w:val="20"/>
                <w:szCs w:val="20"/>
              </w:rPr>
              <w:t>0,2</w:t>
            </w:r>
          </w:p>
        </w:tc>
        <w:tc>
          <w:tcPr>
            <w:tcW w:w="957"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0,2</w:t>
            </w:r>
          </w:p>
        </w:tc>
        <w:tc>
          <w:tcPr>
            <w:tcW w:w="958"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0,04</w:t>
            </w:r>
          </w:p>
        </w:tc>
        <w:tc>
          <w:tcPr>
            <w:tcW w:w="80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109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2</w:t>
            </w:r>
          </w:p>
        </w:tc>
        <w:tc>
          <w:tcPr>
            <w:tcW w:w="1159" w:type="dxa"/>
            <w:tcBorders>
              <w:top w:val="single" w:sz="4" w:space="0" w:color="auto"/>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34,56</w:t>
            </w:r>
          </w:p>
        </w:tc>
        <w:tc>
          <w:tcPr>
            <w:tcW w:w="1002" w:type="dxa"/>
            <w:tcBorders>
              <w:top w:val="single" w:sz="4" w:space="0" w:color="auto"/>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94,2336</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color w:val="000000"/>
                <w:sz w:val="20"/>
                <w:szCs w:val="20"/>
              </w:rPr>
            </w:pPr>
            <w:r w:rsidRPr="00BA01A5">
              <w:rPr>
                <w:color w:val="000000"/>
                <w:sz w:val="20"/>
                <w:szCs w:val="20"/>
              </w:rPr>
              <w:t>471,168</w:t>
            </w:r>
          </w:p>
        </w:tc>
      </w:tr>
      <w:tr w:rsidR="00BA01A5" w:rsidRPr="00CD1952" w:rsidTr="00D138E3">
        <w:trPr>
          <w:trHeight w:val="315"/>
        </w:trPr>
        <w:tc>
          <w:tcPr>
            <w:tcW w:w="6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0304</w:t>
            </w:r>
          </w:p>
        </w:tc>
        <w:tc>
          <w:tcPr>
            <w:tcW w:w="2219"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rPr>
                <w:sz w:val="20"/>
                <w:szCs w:val="20"/>
              </w:rPr>
            </w:pPr>
            <w:r w:rsidRPr="00CD1952">
              <w:rPr>
                <w:sz w:val="20"/>
                <w:szCs w:val="20"/>
              </w:rPr>
              <w:t>Азот (II) оксид (6)</w:t>
            </w:r>
          </w:p>
        </w:tc>
        <w:tc>
          <w:tcPr>
            <w:tcW w:w="713"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jc w:val="right"/>
              <w:rPr>
                <w:color w:val="FFFFFF"/>
                <w:sz w:val="20"/>
                <w:szCs w:val="20"/>
              </w:rPr>
            </w:pPr>
            <w:r w:rsidRPr="00CD1952">
              <w:rPr>
                <w:color w:val="FFFFFF"/>
                <w:sz w:val="20"/>
                <w:szCs w:val="20"/>
              </w:rPr>
              <w:t>0,4</w:t>
            </w:r>
          </w:p>
        </w:tc>
        <w:tc>
          <w:tcPr>
            <w:tcW w:w="957"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0,4</w:t>
            </w:r>
          </w:p>
        </w:tc>
        <w:tc>
          <w:tcPr>
            <w:tcW w:w="958"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0,06</w:t>
            </w:r>
          </w:p>
        </w:tc>
        <w:tc>
          <w:tcPr>
            <w:tcW w:w="80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109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3</w:t>
            </w:r>
          </w:p>
        </w:tc>
        <w:tc>
          <w:tcPr>
            <w:tcW w:w="1159"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5,616</w:t>
            </w:r>
          </w:p>
        </w:tc>
        <w:tc>
          <w:tcPr>
            <w:tcW w:w="1002"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15,313</w:t>
            </w:r>
          </w:p>
        </w:tc>
        <w:tc>
          <w:tcPr>
            <w:tcW w:w="11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color w:val="000000"/>
                <w:sz w:val="20"/>
                <w:szCs w:val="20"/>
              </w:rPr>
            </w:pPr>
            <w:r w:rsidRPr="00BA01A5">
              <w:rPr>
                <w:color w:val="000000"/>
                <w:sz w:val="20"/>
                <w:szCs w:val="20"/>
              </w:rPr>
              <w:t>38,2824</w:t>
            </w:r>
          </w:p>
        </w:tc>
      </w:tr>
      <w:tr w:rsidR="00BA01A5" w:rsidRPr="00CD1952" w:rsidTr="00D138E3">
        <w:trPr>
          <w:trHeight w:val="315"/>
        </w:trPr>
        <w:tc>
          <w:tcPr>
            <w:tcW w:w="6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0328</w:t>
            </w:r>
          </w:p>
        </w:tc>
        <w:tc>
          <w:tcPr>
            <w:tcW w:w="2219"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rPr>
                <w:sz w:val="20"/>
                <w:szCs w:val="20"/>
              </w:rPr>
            </w:pPr>
            <w:r w:rsidRPr="00CD1952">
              <w:rPr>
                <w:sz w:val="20"/>
                <w:szCs w:val="20"/>
              </w:rPr>
              <w:t>Углерод (583)</w:t>
            </w:r>
          </w:p>
        </w:tc>
        <w:tc>
          <w:tcPr>
            <w:tcW w:w="713"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jc w:val="right"/>
              <w:rPr>
                <w:color w:val="FFFFFF"/>
                <w:sz w:val="20"/>
                <w:szCs w:val="20"/>
              </w:rPr>
            </w:pPr>
            <w:r w:rsidRPr="00CD1952">
              <w:rPr>
                <w:color w:val="FFFFFF"/>
                <w:sz w:val="20"/>
                <w:szCs w:val="20"/>
              </w:rPr>
              <w:t>0,15</w:t>
            </w:r>
          </w:p>
        </w:tc>
        <w:tc>
          <w:tcPr>
            <w:tcW w:w="957"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0,15</w:t>
            </w:r>
          </w:p>
        </w:tc>
        <w:tc>
          <w:tcPr>
            <w:tcW w:w="958"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0,05</w:t>
            </w:r>
          </w:p>
        </w:tc>
        <w:tc>
          <w:tcPr>
            <w:tcW w:w="80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109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3</w:t>
            </w:r>
          </w:p>
        </w:tc>
        <w:tc>
          <w:tcPr>
            <w:tcW w:w="1159"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2,25</w:t>
            </w:r>
          </w:p>
        </w:tc>
        <w:tc>
          <w:tcPr>
            <w:tcW w:w="1002"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5,8896</w:t>
            </w:r>
          </w:p>
        </w:tc>
        <w:tc>
          <w:tcPr>
            <w:tcW w:w="11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color w:val="000000"/>
                <w:sz w:val="20"/>
                <w:szCs w:val="20"/>
              </w:rPr>
            </w:pPr>
            <w:r w:rsidRPr="00BA01A5">
              <w:rPr>
                <w:color w:val="000000"/>
                <w:sz w:val="20"/>
                <w:szCs w:val="20"/>
              </w:rPr>
              <w:t>39,264</w:t>
            </w:r>
          </w:p>
        </w:tc>
      </w:tr>
      <w:tr w:rsidR="00BA01A5" w:rsidRPr="00CD1952" w:rsidTr="00D138E3">
        <w:trPr>
          <w:trHeight w:val="315"/>
        </w:trPr>
        <w:tc>
          <w:tcPr>
            <w:tcW w:w="6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0330</w:t>
            </w:r>
          </w:p>
        </w:tc>
        <w:tc>
          <w:tcPr>
            <w:tcW w:w="2219"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rPr>
                <w:sz w:val="20"/>
                <w:szCs w:val="20"/>
              </w:rPr>
            </w:pPr>
            <w:r w:rsidRPr="00CD1952">
              <w:rPr>
                <w:sz w:val="20"/>
                <w:szCs w:val="20"/>
              </w:rPr>
              <w:t>Сера диоксид (516)</w:t>
            </w:r>
          </w:p>
        </w:tc>
        <w:tc>
          <w:tcPr>
            <w:tcW w:w="713"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jc w:val="right"/>
              <w:rPr>
                <w:color w:val="FFFFFF"/>
                <w:sz w:val="20"/>
                <w:szCs w:val="20"/>
              </w:rPr>
            </w:pPr>
            <w:r w:rsidRPr="00CD1952">
              <w:rPr>
                <w:color w:val="FFFFFF"/>
                <w:sz w:val="20"/>
                <w:szCs w:val="20"/>
              </w:rPr>
              <w:t>0,5</w:t>
            </w:r>
          </w:p>
        </w:tc>
        <w:tc>
          <w:tcPr>
            <w:tcW w:w="957"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0,5</w:t>
            </w:r>
          </w:p>
        </w:tc>
        <w:tc>
          <w:tcPr>
            <w:tcW w:w="958"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0,05</w:t>
            </w:r>
          </w:p>
        </w:tc>
        <w:tc>
          <w:tcPr>
            <w:tcW w:w="80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109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3</w:t>
            </w:r>
          </w:p>
        </w:tc>
        <w:tc>
          <w:tcPr>
            <w:tcW w:w="1159"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5,4</w:t>
            </w:r>
          </w:p>
        </w:tc>
        <w:tc>
          <w:tcPr>
            <w:tcW w:w="1002"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14,724</w:t>
            </w:r>
          </w:p>
        </w:tc>
        <w:tc>
          <w:tcPr>
            <w:tcW w:w="11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color w:val="000000"/>
                <w:sz w:val="20"/>
                <w:szCs w:val="20"/>
              </w:rPr>
            </w:pPr>
            <w:r w:rsidRPr="00BA01A5">
              <w:rPr>
                <w:color w:val="000000"/>
                <w:sz w:val="20"/>
                <w:szCs w:val="20"/>
              </w:rPr>
              <w:t>29,448</w:t>
            </w:r>
          </w:p>
        </w:tc>
      </w:tr>
      <w:tr w:rsidR="00BA01A5" w:rsidRPr="00CD1952" w:rsidTr="00D138E3">
        <w:trPr>
          <w:trHeight w:val="315"/>
        </w:trPr>
        <w:tc>
          <w:tcPr>
            <w:tcW w:w="6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0337</w:t>
            </w:r>
          </w:p>
        </w:tc>
        <w:tc>
          <w:tcPr>
            <w:tcW w:w="2219"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rPr>
                <w:sz w:val="20"/>
                <w:szCs w:val="20"/>
              </w:rPr>
            </w:pPr>
            <w:r w:rsidRPr="00CD1952">
              <w:rPr>
                <w:sz w:val="20"/>
                <w:szCs w:val="20"/>
              </w:rPr>
              <w:t>Углерод оксид (584)</w:t>
            </w:r>
          </w:p>
        </w:tc>
        <w:tc>
          <w:tcPr>
            <w:tcW w:w="713"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jc w:val="right"/>
              <w:rPr>
                <w:color w:val="FFFFFF"/>
                <w:sz w:val="20"/>
                <w:szCs w:val="20"/>
              </w:rPr>
            </w:pPr>
            <w:r w:rsidRPr="00CD1952">
              <w:rPr>
                <w:color w:val="FFFFFF"/>
                <w:sz w:val="20"/>
                <w:szCs w:val="20"/>
              </w:rPr>
              <w:t>5</w:t>
            </w:r>
          </w:p>
        </w:tc>
        <w:tc>
          <w:tcPr>
            <w:tcW w:w="957"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5</w:t>
            </w:r>
          </w:p>
        </w:tc>
        <w:tc>
          <w:tcPr>
            <w:tcW w:w="958"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3</w:t>
            </w:r>
          </w:p>
        </w:tc>
        <w:tc>
          <w:tcPr>
            <w:tcW w:w="80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109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4</w:t>
            </w:r>
          </w:p>
        </w:tc>
        <w:tc>
          <w:tcPr>
            <w:tcW w:w="1159"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27,9</w:t>
            </w:r>
          </w:p>
        </w:tc>
        <w:tc>
          <w:tcPr>
            <w:tcW w:w="1002"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76,5648</w:t>
            </w:r>
          </w:p>
        </w:tc>
        <w:tc>
          <w:tcPr>
            <w:tcW w:w="11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color w:val="000000"/>
                <w:sz w:val="20"/>
                <w:szCs w:val="20"/>
              </w:rPr>
            </w:pPr>
            <w:r w:rsidRPr="00BA01A5">
              <w:rPr>
                <w:color w:val="000000"/>
                <w:sz w:val="20"/>
                <w:szCs w:val="20"/>
              </w:rPr>
              <w:t>15,31296</w:t>
            </w:r>
          </w:p>
        </w:tc>
      </w:tr>
      <w:tr w:rsidR="00BA01A5" w:rsidRPr="00CD1952" w:rsidTr="00D138E3">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rsidR="00BA01A5" w:rsidRPr="00CD1952" w:rsidRDefault="00BA01A5" w:rsidP="00BA01A5">
            <w:pPr>
              <w:widowControl/>
              <w:autoSpaceDE/>
              <w:autoSpaceDN/>
              <w:jc w:val="center"/>
              <w:rPr>
                <w:color w:val="000000"/>
                <w:sz w:val="20"/>
                <w:szCs w:val="20"/>
              </w:rPr>
            </w:pPr>
            <w:r w:rsidRPr="00CD1952">
              <w:rPr>
                <w:color w:val="000000"/>
                <w:sz w:val="20"/>
                <w:szCs w:val="20"/>
              </w:rPr>
              <w:t>0701</w:t>
            </w:r>
          </w:p>
        </w:tc>
        <w:tc>
          <w:tcPr>
            <w:tcW w:w="2219" w:type="dxa"/>
            <w:tcBorders>
              <w:top w:val="nil"/>
              <w:left w:val="nil"/>
              <w:bottom w:val="single" w:sz="4" w:space="0" w:color="auto"/>
              <w:right w:val="single" w:sz="4" w:space="0" w:color="auto"/>
            </w:tcBorders>
            <w:shd w:val="clear" w:color="auto" w:fill="auto"/>
            <w:noWrap/>
            <w:vAlign w:val="center"/>
            <w:hideMark/>
          </w:tcPr>
          <w:p w:rsidR="00BA01A5" w:rsidRPr="00CD1952" w:rsidRDefault="00BA01A5" w:rsidP="00BA01A5">
            <w:pPr>
              <w:widowControl/>
              <w:autoSpaceDE/>
              <w:autoSpaceDN/>
              <w:rPr>
                <w:color w:val="000000"/>
                <w:sz w:val="20"/>
                <w:szCs w:val="20"/>
              </w:rPr>
            </w:pPr>
            <w:proofErr w:type="spellStart"/>
            <w:r w:rsidRPr="00CD1952">
              <w:rPr>
                <w:color w:val="000000"/>
                <w:sz w:val="20"/>
                <w:szCs w:val="20"/>
              </w:rPr>
              <w:t>Бенз</w:t>
            </w:r>
            <w:proofErr w:type="spellEnd"/>
            <w:r w:rsidRPr="00CD1952">
              <w:rPr>
                <w:color w:val="000000"/>
                <w:sz w:val="20"/>
                <w:szCs w:val="20"/>
              </w:rPr>
              <w:t>/а/</w:t>
            </w:r>
            <w:proofErr w:type="spellStart"/>
            <w:r w:rsidRPr="00CD1952">
              <w:rPr>
                <w:color w:val="000000"/>
                <w:sz w:val="20"/>
                <w:szCs w:val="20"/>
              </w:rPr>
              <w:t>пирен</w:t>
            </w:r>
            <w:proofErr w:type="spellEnd"/>
          </w:p>
        </w:tc>
        <w:tc>
          <w:tcPr>
            <w:tcW w:w="713"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jc w:val="right"/>
              <w:rPr>
                <w:color w:val="FFFFFF"/>
                <w:sz w:val="20"/>
                <w:szCs w:val="20"/>
              </w:rPr>
            </w:pPr>
            <w:r w:rsidRPr="00CD1952">
              <w:rPr>
                <w:color w:val="FFFFFF"/>
                <w:sz w:val="20"/>
                <w:szCs w:val="20"/>
              </w:rPr>
              <w:t>1</w:t>
            </w:r>
          </w:p>
        </w:tc>
        <w:tc>
          <w:tcPr>
            <w:tcW w:w="957"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958"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1</w:t>
            </w:r>
          </w:p>
        </w:tc>
        <w:tc>
          <w:tcPr>
            <w:tcW w:w="80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109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1</w:t>
            </w:r>
          </w:p>
        </w:tc>
        <w:tc>
          <w:tcPr>
            <w:tcW w:w="1159"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0,000054</w:t>
            </w:r>
          </w:p>
        </w:tc>
        <w:tc>
          <w:tcPr>
            <w:tcW w:w="1002"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0,00016</w:t>
            </w:r>
          </w:p>
        </w:tc>
        <w:tc>
          <w:tcPr>
            <w:tcW w:w="11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color w:val="000000"/>
                <w:sz w:val="20"/>
                <w:szCs w:val="20"/>
              </w:rPr>
            </w:pPr>
            <w:r w:rsidRPr="00BA01A5">
              <w:rPr>
                <w:color w:val="000000"/>
                <w:sz w:val="20"/>
                <w:szCs w:val="20"/>
              </w:rPr>
              <w:t>0,000162</w:t>
            </w:r>
          </w:p>
        </w:tc>
      </w:tr>
      <w:tr w:rsidR="00BA01A5" w:rsidRPr="00CD1952" w:rsidTr="00D138E3">
        <w:trPr>
          <w:trHeight w:val="315"/>
        </w:trPr>
        <w:tc>
          <w:tcPr>
            <w:tcW w:w="6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1325</w:t>
            </w:r>
          </w:p>
        </w:tc>
        <w:tc>
          <w:tcPr>
            <w:tcW w:w="2219"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rPr>
                <w:sz w:val="20"/>
                <w:szCs w:val="20"/>
              </w:rPr>
            </w:pPr>
            <w:r w:rsidRPr="00CD1952">
              <w:rPr>
                <w:sz w:val="20"/>
                <w:szCs w:val="20"/>
              </w:rPr>
              <w:t>Формальдегид (609)</w:t>
            </w:r>
          </w:p>
        </w:tc>
        <w:tc>
          <w:tcPr>
            <w:tcW w:w="713"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jc w:val="right"/>
              <w:rPr>
                <w:color w:val="FFFFFF"/>
                <w:sz w:val="20"/>
                <w:szCs w:val="20"/>
              </w:rPr>
            </w:pPr>
            <w:r w:rsidRPr="00CD1952">
              <w:rPr>
                <w:color w:val="FFFFFF"/>
                <w:sz w:val="20"/>
                <w:szCs w:val="20"/>
              </w:rPr>
              <w:t>0,05</w:t>
            </w:r>
          </w:p>
        </w:tc>
        <w:tc>
          <w:tcPr>
            <w:tcW w:w="957"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0,05</w:t>
            </w:r>
          </w:p>
        </w:tc>
        <w:tc>
          <w:tcPr>
            <w:tcW w:w="958"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0,01</w:t>
            </w:r>
          </w:p>
        </w:tc>
        <w:tc>
          <w:tcPr>
            <w:tcW w:w="80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109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2</w:t>
            </w:r>
          </w:p>
        </w:tc>
        <w:tc>
          <w:tcPr>
            <w:tcW w:w="1159"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0,54</w:t>
            </w:r>
          </w:p>
        </w:tc>
        <w:tc>
          <w:tcPr>
            <w:tcW w:w="1002"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1,4724</w:t>
            </w:r>
          </w:p>
        </w:tc>
        <w:tc>
          <w:tcPr>
            <w:tcW w:w="11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color w:val="000000"/>
                <w:sz w:val="20"/>
                <w:szCs w:val="20"/>
              </w:rPr>
            </w:pPr>
            <w:r w:rsidRPr="00BA01A5">
              <w:rPr>
                <w:color w:val="000000"/>
                <w:sz w:val="20"/>
                <w:szCs w:val="20"/>
              </w:rPr>
              <w:t>29,448</w:t>
            </w:r>
          </w:p>
        </w:tc>
      </w:tr>
      <w:tr w:rsidR="00BA01A5" w:rsidRPr="00CD1952" w:rsidTr="00D138E3">
        <w:trPr>
          <w:trHeight w:val="315"/>
        </w:trPr>
        <w:tc>
          <w:tcPr>
            <w:tcW w:w="6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2754</w:t>
            </w:r>
          </w:p>
        </w:tc>
        <w:tc>
          <w:tcPr>
            <w:tcW w:w="2219"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rPr>
                <w:sz w:val="20"/>
                <w:szCs w:val="20"/>
              </w:rPr>
            </w:pPr>
            <w:proofErr w:type="spellStart"/>
            <w:r w:rsidRPr="00CD1952">
              <w:rPr>
                <w:sz w:val="20"/>
                <w:szCs w:val="20"/>
              </w:rPr>
              <w:t>Алканы</w:t>
            </w:r>
            <w:proofErr w:type="spellEnd"/>
            <w:r w:rsidRPr="00CD1952">
              <w:rPr>
                <w:sz w:val="20"/>
                <w:szCs w:val="20"/>
              </w:rPr>
              <w:t xml:space="preserve"> С12-19 /в п</w:t>
            </w:r>
            <w:r w:rsidRPr="00CD1952">
              <w:rPr>
                <w:sz w:val="20"/>
                <w:szCs w:val="20"/>
              </w:rPr>
              <w:t>е</w:t>
            </w:r>
            <w:r w:rsidRPr="00CD1952">
              <w:rPr>
                <w:sz w:val="20"/>
                <w:szCs w:val="20"/>
              </w:rPr>
              <w:t>ресчете на С/ (Углев</w:t>
            </w:r>
            <w:r w:rsidRPr="00CD1952">
              <w:rPr>
                <w:sz w:val="20"/>
                <w:szCs w:val="20"/>
              </w:rPr>
              <w:t>о</w:t>
            </w:r>
            <w:r w:rsidRPr="00CD1952">
              <w:rPr>
                <w:sz w:val="20"/>
                <w:szCs w:val="20"/>
              </w:rPr>
              <w:t>дороды предельные С12-С19 (в пересчете на С); Растворитель РПК-265П) (10)</w:t>
            </w:r>
          </w:p>
        </w:tc>
        <w:tc>
          <w:tcPr>
            <w:tcW w:w="713"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jc w:val="right"/>
              <w:rPr>
                <w:color w:val="FFFFFF"/>
                <w:sz w:val="20"/>
                <w:szCs w:val="20"/>
              </w:rPr>
            </w:pPr>
            <w:r w:rsidRPr="00CD1952">
              <w:rPr>
                <w:color w:val="FFFFFF"/>
                <w:sz w:val="20"/>
                <w:szCs w:val="20"/>
              </w:rPr>
              <w:t>1</w:t>
            </w:r>
          </w:p>
        </w:tc>
        <w:tc>
          <w:tcPr>
            <w:tcW w:w="957"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1</w:t>
            </w:r>
          </w:p>
        </w:tc>
        <w:tc>
          <w:tcPr>
            <w:tcW w:w="958"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80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109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4</w:t>
            </w:r>
          </w:p>
        </w:tc>
        <w:tc>
          <w:tcPr>
            <w:tcW w:w="1159"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13,05</w:t>
            </w:r>
          </w:p>
        </w:tc>
        <w:tc>
          <w:tcPr>
            <w:tcW w:w="1002"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35,3376</w:t>
            </w:r>
          </w:p>
        </w:tc>
        <w:tc>
          <w:tcPr>
            <w:tcW w:w="11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color w:val="000000"/>
                <w:sz w:val="20"/>
                <w:szCs w:val="20"/>
              </w:rPr>
            </w:pPr>
            <w:r w:rsidRPr="00BA01A5">
              <w:rPr>
                <w:color w:val="000000"/>
                <w:sz w:val="20"/>
                <w:szCs w:val="20"/>
              </w:rPr>
              <w:t>35,3376</w:t>
            </w:r>
          </w:p>
        </w:tc>
      </w:tr>
      <w:tr w:rsidR="00BA01A5" w:rsidRPr="00CD1952" w:rsidTr="00D138E3">
        <w:trPr>
          <w:trHeight w:val="1575"/>
        </w:trPr>
        <w:tc>
          <w:tcPr>
            <w:tcW w:w="6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2908</w:t>
            </w:r>
          </w:p>
        </w:tc>
        <w:tc>
          <w:tcPr>
            <w:tcW w:w="2219"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rPr>
                <w:sz w:val="20"/>
                <w:szCs w:val="20"/>
              </w:rPr>
            </w:pPr>
            <w:r w:rsidRPr="00CD1952">
              <w:rPr>
                <w:sz w:val="20"/>
                <w:szCs w:val="20"/>
              </w:rPr>
              <w:t>Пыль неорганическая: 70-20% двуокиси кремния (шамот, ц</w:t>
            </w:r>
            <w:r w:rsidRPr="00CD1952">
              <w:rPr>
                <w:sz w:val="20"/>
                <w:szCs w:val="20"/>
              </w:rPr>
              <w:t>е</w:t>
            </w:r>
            <w:r w:rsidRPr="00CD1952">
              <w:rPr>
                <w:sz w:val="20"/>
                <w:szCs w:val="20"/>
              </w:rPr>
              <w:t>мент, пыль цементного производства - глина, глинистый сланец, доменный шлак, песок, клинкер, зола, кремн</w:t>
            </w:r>
            <w:r w:rsidRPr="00CD1952">
              <w:rPr>
                <w:sz w:val="20"/>
                <w:szCs w:val="20"/>
              </w:rPr>
              <w:t>е</w:t>
            </w:r>
            <w:r w:rsidRPr="00CD1952">
              <w:rPr>
                <w:sz w:val="20"/>
                <w:szCs w:val="20"/>
              </w:rPr>
              <w:t>зем, зола углей каза</w:t>
            </w:r>
            <w:r w:rsidRPr="00CD1952">
              <w:rPr>
                <w:sz w:val="20"/>
                <w:szCs w:val="20"/>
              </w:rPr>
              <w:t>х</w:t>
            </w:r>
            <w:r w:rsidRPr="00CD1952">
              <w:rPr>
                <w:sz w:val="20"/>
                <w:szCs w:val="20"/>
              </w:rPr>
              <w:t>станских месторожд</w:t>
            </w:r>
            <w:r w:rsidRPr="00CD1952">
              <w:rPr>
                <w:sz w:val="20"/>
                <w:szCs w:val="20"/>
              </w:rPr>
              <w:t>е</w:t>
            </w:r>
            <w:r w:rsidRPr="00CD1952">
              <w:rPr>
                <w:sz w:val="20"/>
                <w:szCs w:val="20"/>
              </w:rPr>
              <w:t>ний) (494)</w:t>
            </w:r>
          </w:p>
        </w:tc>
        <w:tc>
          <w:tcPr>
            <w:tcW w:w="713" w:type="dxa"/>
            <w:tcBorders>
              <w:top w:val="nil"/>
              <w:left w:val="nil"/>
              <w:bottom w:val="single" w:sz="4" w:space="0" w:color="auto"/>
              <w:right w:val="single" w:sz="4" w:space="0" w:color="auto"/>
            </w:tcBorders>
            <w:shd w:val="clear" w:color="auto" w:fill="auto"/>
            <w:noWrap/>
            <w:hideMark/>
          </w:tcPr>
          <w:p w:rsidR="00BA01A5" w:rsidRPr="00CD1952" w:rsidRDefault="00BA01A5" w:rsidP="00BA01A5">
            <w:pPr>
              <w:widowControl/>
              <w:autoSpaceDE/>
              <w:autoSpaceDN/>
              <w:jc w:val="right"/>
              <w:rPr>
                <w:color w:val="FFFFFF"/>
                <w:sz w:val="20"/>
                <w:szCs w:val="20"/>
              </w:rPr>
            </w:pPr>
            <w:r w:rsidRPr="00CD1952">
              <w:rPr>
                <w:color w:val="FFFFFF"/>
                <w:sz w:val="20"/>
                <w:szCs w:val="20"/>
              </w:rPr>
              <w:t>0,3</w:t>
            </w:r>
          </w:p>
        </w:tc>
        <w:tc>
          <w:tcPr>
            <w:tcW w:w="957"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0,3</w:t>
            </w:r>
          </w:p>
        </w:tc>
        <w:tc>
          <w:tcPr>
            <w:tcW w:w="958"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0,1</w:t>
            </w:r>
          </w:p>
        </w:tc>
        <w:tc>
          <w:tcPr>
            <w:tcW w:w="80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1091"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3</w:t>
            </w:r>
          </w:p>
        </w:tc>
        <w:tc>
          <w:tcPr>
            <w:tcW w:w="1159"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0,035</w:t>
            </w:r>
          </w:p>
        </w:tc>
        <w:tc>
          <w:tcPr>
            <w:tcW w:w="1002" w:type="dxa"/>
            <w:tcBorders>
              <w:top w:val="nil"/>
              <w:left w:val="nil"/>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BA01A5">
              <w:rPr>
                <w:sz w:val="20"/>
                <w:szCs w:val="20"/>
              </w:rPr>
              <w:t>0,12902</w:t>
            </w:r>
          </w:p>
        </w:tc>
        <w:tc>
          <w:tcPr>
            <w:tcW w:w="1116" w:type="dxa"/>
            <w:tcBorders>
              <w:top w:val="nil"/>
              <w:left w:val="single" w:sz="4" w:space="0" w:color="auto"/>
              <w:bottom w:val="single" w:sz="4" w:space="0" w:color="auto"/>
              <w:right w:val="single" w:sz="4" w:space="0" w:color="auto"/>
            </w:tcBorders>
            <w:shd w:val="clear" w:color="auto" w:fill="auto"/>
            <w:hideMark/>
          </w:tcPr>
          <w:p w:rsidR="00BA01A5" w:rsidRPr="00CD1952" w:rsidRDefault="00BA01A5" w:rsidP="00BA01A5">
            <w:pPr>
              <w:widowControl/>
              <w:autoSpaceDE/>
              <w:autoSpaceDN/>
              <w:jc w:val="right"/>
              <w:rPr>
                <w:color w:val="000000"/>
                <w:sz w:val="20"/>
                <w:szCs w:val="20"/>
              </w:rPr>
            </w:pPr>
            <w:r w:rsidRPr="00BA01A5">
              <w:rPr>
                <w:color w:val="000000"/>
                <w:sz w:val="20"/>
                <w:szCs w:val="20"/>
              </w:rPr>
              <w:t>0,43008</w:t>
            </w:r>
          </w:p>
        </w:tc>
      </w:tr>
      <w:tr w:rsidR="00BA01A5" w:rsidRPr="00CD1952" w:rsidTr="00D138E3">
        <w:trPr>
          <w:trHeight w:val="315"/>
        </w:trPr>
        <w:tc>
          <w:tcPr>
            <w:tcW w:w="616" w:type="dxa"/>
            <w:tcBorders>
              <w:top w:val="nil"/>
              <w:left w:val="single" w:sz="4" w:space="0" w:color="auto"/>
              <w:bottom w:val="nil"/>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 </w:t>
            </w:r>
          </w:p>
        </w:tc>
        <w:tc>
          <w:tcPr>
            <w:tcW w:w="2219" w:type="dxa"/>
            <w:tcBorders>
              <w:top w:val="nil"/>
              <w:left w:val="nil"/>
              <w:bottom w:val="nil"/>
              <w:right w:val="single" w:sz="4" w:space="0" w:color="auto"/>
            </w:tcBorders>
            <w:shd w:val="clear" w:color="auto" w:fill="auto"/>
            <w:noWrap/>
            <w:hideMark/>
          </w:tcPr>
          <w:p w:rsidR="00BA01A5" w:rsidRPr="00CD1952" w:rsidRDefault="00BA01A5" w:rsidP="00BA01A5">
            <w:pPr>
              <w:widowControl/>
              <w:autoSpaceDE/>
              <w:autoSpaceDN/>
              <w:rPr>
                <w:b/>
                <w:bCs/>
                <w:sz w:val="20"/>
                <w:szCs w:val="20"/>
              </w:rPr>
            </w:pPr>
            <w:r w:rsidRPr="00CD1952">
              <w:rPr>
                <w:b/>
                <w:bCs/>
                <w:sz w:val="20"/>
                <w:szCs w:val="20"/>
              </w:rPr>
              <w:t>В С Е Г О</w:t>
            </w:r>
            <w:proofErr w:type="gramStart"/>
            <w:r w:rsidRPr="00CD1952">
              <w:rPr>
                <w:b/>
                <w:bCs/>
                <w:sz w:val="20"/>
                <w:szCs w:val="20"/>
              </w:rPr>
              <w:t xml:space="preserve"> :</w:t>
            </w:r>
            <w:proofErr w:type="gramEnd"/>
          </w:p>
        </w:tc>
        <w:tc>
          <w:tcPr>
            <w:tcW w:w="713" w:type="dxa"/>
            <w:tcBorders>
              <w:top w:val="nil"/>
              <w:left w:val="nil"/>
              <w:bottom w:val="nil"/>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957" w:type="dxa"/>
            <w:tcBorders>
              <w:top w:val="nil"/>
              <w:left w:val="nil"/>
              <w:bottom w:val="nil"/>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958" w:type="dxa"/>
            <w:tcBorders>
              <w:top w:val="nil"/>
              <w:left w:val="nil"/>
              <w:bottom w:val="nil"/>
              <w:right w:val="single" w:sz="4" w:space="0" w:color="auto"/>
            </w:tcBorders>
            <w:shd w:val="clear" w:color="auto" w:fill="auto"/>
            <w:hideMark/>
          </w:tcPr>
          <w:p w:rsidR="00BA01A5" w:rsidRPr="00CD1952" w:rsidRDefault="00BA01A5" w:rsidP="00BA01A5">
            <w:pPr>
              <w:widowControl/>
              <w:autoSpaceDE/>
              <w:autoSpaceDN/>
              <w:jc w:val="right"/>
              <w:rPr>
                <w:sz w:val="20"/>
                <w:szCs w:val="20"/>
              </w:rPr>
            </w:pPr>
            <w:r w:rsidRPr="00CD1952">
              <w:rPr>
                <w:sz w:val="20"/>
                <w:szCs w:val="20"/>
              </w:rPr>
              <w:t> </w:t>
            </w:r>
          </w:p>
        </w:tc>
        <w:tc>
          <w:tcPr>
            <w:tcW w:w="801" w:type="dxa"/>
            <w:tcBorders>
              <w:top w:val="nil"/>
              <w:left w:val="nil"/>
              <w:bottom w:val="nil"/>
              <w:right w:val="single" w:sz="4" w:space="0" w:color="auto"/>
            </w:tcBorders>
            <w:shd w:val="clear" w:color="auto" w:fill="auto"/>
            <w:hideMark/>
          </w:tcPr>
          <w:p w:rsidR="00BA01A5" w:rsidRPr="00CD1952" w:rsidRDefault="00BA01A5" w:rsidP="00BA01A5">
            <w:pPr>
              <w:widowControl/>
              <w:autoSpaceDE/>
              <w:autoSpaceDN/>
              <w:jc w:val="center"/>
              <w:rPr>
                <w:sz w:val="20"/>
                <w:szCs w:val="20"/>
              </w:rPr>
            </w:pPr>
            <w:r w:rsidRPr="00CD1952">
              <w:rPr>
                <w:sz w:val="20"/>
                <w:szCs w:val="20"/>
              </w:rPr>
              <w:t> </w:t>
            </w:r>
          </w:p>
        </w:tc>
        <w:tc>
          <w:tcPr>
            <w:tcW w:w="1091" w:type="dxa"/>
            <w:tcBorders>
              <w:top w:val="nil"/>
              <w:left w:val="nil"/>
              <w:bottom w:val="nil"/>
              <w:right w:val="nil"/>
            </w:tcBorders>
            <w:shd w:val="clear" w:color="auto" w:fill="auto"/>
            <w:noWrap/>
            <w:hideMark/>
          </w:tcPr>
          <w:p w:rsidR="00BA01A5" w:rsidRPr="00CD1952" w:rsidRDefault="00BA01A5" w:rsidP="00BA01A5">
            <w:pPr>
              <w:widowControl/>
              <w:autoSpaceDE/>
              <w:autoSpaceDN/>
              <w:jc w:val="center"/>
              <w:rPr>
                <w:sz w:val="20"/>
                <w:szCs w:val="20"/>
              </w:rPr>
            </w:pPr>
          </w:p>
        </w:tc>
        <w:tc>
          <w:tcPr>
            <w:tcW w:w="1159" w:type="dxa"/>
            <w:tcBorders>
              <w:top w:val="nil"/>
              <w:left w:val="single" w:sz="4" w:space="0" w:color="auto"/>
              <w:bottom w:val="nil"/>
              <w:right w:val="single" w:sz="4" w:space="0" w:color="auto"/>
            </w:tcBorders>
            <w:shd w:val="clear" w:color="auto" w:fill="auto"/>
            <w:noWrap/>
            <w:hideMark/>
          </w:tcPr>
          <w:p w:rsidR="00BA01A5" w:rsidRPr="00CD1952" w:rsidRDefault="00BA01A5" w:rsidP="00BA01A5">
            <w:pPr>
              <w:widowControl/>
              <w:autoSpaceDE/>
              <w:autoSpaceDN/>
              <w:jc w:val="right"/>
              <w:rPr>
                <w:b/>
                <w:bCs/>
                <w:i/>
                <w:iCs/>
                <w:sz w:val="20"/>
                <w:szCs w:val="20"/>
              </w:rPr>
            </w:pPr>
            <w:r w:rsidRPr="00BA01A5">
              <w:rPr>
                <w:b/>
                <w:bCs/>
                <w:i/>
                <w:iCs/>
                <w:sz w:val="20"/>
                <w:szCs w:val="20"/>
              </w:rPr>
              <w:t>89,3511</w:t>
            </w:r>
          </w:p>
        </w:tc>
        <w:tc>
          <w:tcPr>
            <w:tcW w:w="1002" w:type="dxa"/>
            <w:tcBorders>
              <w:top w:val="nil"/>
              <w:left w:val="nil"/>
              <w:bottom w:val="nil"/>
              <w:right w:val="single" w:sz="4" w:space="0" w:color="auto"/>
            </w:tcBorders>
            <w:shd w:val="clear" w:color="auto" w:fill="auto"/>
            <w:noWrap/>
            <w:hideMark/>
          </w:tcPr>
          <w:p w:rsidR="00BA01A5" w:rsidRPr="00CD1952" w:rsidRDefault="00BA01A5" w:rsidP="00BA01A5">
            <w:pPr>
              <w:widowControl/>
              <w:autoSpaceDE/>
              <w:autoSpaceDN/>
              <w:jc w:val="right"/>
              <w:rPr>
                <w:b/>
                <w:bCs/>
                <w:i/>
                <w:iCs/>
                <w:sz w:val="20"/>
                <w:szCs w:val="20"/>
              </w:rPr>
            </w:pPr>
            <w:r w:rsidRPr="00BA01A5">
              <w:rPr>
                <w:b/>
                <w:bCs/>
                <w:i/>
                <w:iCs/>
                <w:sz w:val="20"/>
                <w:szCs w:val="20"/>
              </w:rPr>
              <w:t>243,664</w:t>
            </w:r>
          </w:p>
        </w:tc>
        <w:tc>
          <w:tcPr>
            <w:tcW w:w="1116" w:type="dxa"/>
            <w:tcBorders>
              <w:top w:val="nil"/>
              <w:left w:val="single" w:sz="4" w:space="0" w:color="auto"/>
              <w:bottom w:val="nil"/>
              <w:right w:val="single" w:sz="4" w:space="0" w:color="auto"/>
            </w:tcBorders>
            <w:shd w:val="clear" w:color="auto" w:fill="auto"/>
            <w:noWrap/>
            <w:hideMark/>
          </w:tcPr>
          <w:p w:rsidR="00BA01A5" w:rsidRPr="00CD1952" w:rsidRDefault="00BA01A5" w:rsidP="00BA01A5">
            <w:pPr>
              <w:widowControl/>
              <w:autoSpaceDE/>
              <w:autoSpaceDN/>
              <w:jc w:val="right"/>
              <w:rPr>
                <w:b/>
                <w:bCs/>
                <w:i/>
                <w:iCs/>
                <w:sz w:val="20"/>
                <w:szCs w:val="20"/>
              </w:rPr>
            </w:pPr>
            <w:r w:rsidRPr="00BA01A5">
              <w:rPr>
                <w:b/>
                <w:bCs/>
                <w:i/>
                <w:iCs/>
                <w:sz w:val="20"/>
                <w:szCs w:val="20"/>
              </w:rPr>
              <w:t>658,6912</w:t>
            </w:r>
          </w:p>
        </w:tc>
      </w:tr>
      <w:tr w:rsidR="00CD1952" w:rsidRPr="00CD1952" w:rsidTr="00CD1952">
        <w:trPr>
          <w:trHeight w:val="315"/>
        </w:trPr>
        <w:tc>
          <w:tcPr>
            <w:tcW w:w="10632" w:type="dxa"/>
            <w:gridSpan w:val="10"/>
            <w:tcBorders>
              <w:top w:val="single" w:sz="4" w:space="0" w:color="auto"/>
              <w:left w:val="single" w:sz="4" w:space="0" w:color="auto"/>
              <w:bottom w:val="single" w:sz="4" w:space="0" w:color="auto"/>
              <w:right w:val="single" w:sz="4" w:space="0" w:color="auto"/>
            </w:tcBorders>
            <w:shd w:val="clear" w:color="auto" w:fill="auto"/>
            <w:hideMark/>
          </w:tcPr>
          <w:p w:rsidR="00CD1952" w:rsidRPr="00CD1952" w:rsidRDefault="00CD1952" w:rsidP="00CD1952">
            <w:pPr>
              <w:widowControl/>
              <w:autoSpaceDE/>
              <w:autoSpaceDN/>
              <w:rPr>
                <w:color w:val="000000"/>
                <w:sz w:val="20"/>
                <w:szCs w:val="20"/>
              </w:rPr>
            </w:pPr>
            <w:r w:rsidRPr="00CD1952">
              <w:rPr>
                <w:color w:val="000000"/>
                <w:sz w:val="20"/>
                <w:szCs w:val="20"/>
              </w:rPr>
              <w:t xml:space="preserve">Примечания: 1. В колонке 9: "M" - выброс </w:t>
            </w:r>
            <w:proofErr w:type="spellStart"/>
            <w:r w:rsidRPr="00CD1952">
              <w:rPr>
                <w:color w:val="000000"/>
                <w:sz w:val="20"/>
                <w:szCs w:val="20"/>
              </w:rPr>
              <w:t>ЗВ,т</w:t>
            </w:r>
            <w:proofErr w:type="spellEnd"/>
            <w:r w:rsidRPr="00CD1952">
              <w:rPr>
                <w:color w:val="000000"/>
                <w:sz w:val="20"/>
                <w:szCs w:val="20"/>
              </w:rPr>
              <w:t xml:space="preserve">/год; "ПДК" - </w:t>
            </w:r>
            <w:proofErr w:type="spellStart"/>
            <w:r w:rsidRPr="00CD1952">
              <w:rPr>
                <w:color w:val="000000"/>
                <w:sz w:val="20"/>
                <w:szCs w:val="20"/>
              </w:rPr>
              <w:t>ПДКс.с</w:t>
            </w:r>
            <w:proofErr w:type="spellEnd"/>
            <w:r w:rsidRPr="00CD1952">
              <w:rPr>
                <w:color w:val="000000"/>
                <w:sz w:val="20"/>
                <w:szCs w:val="20"/>
              </w:rPr>
              <w:t xml:space="preserve">. или (при отсутствии </w:t>
            </w:r>
            <w:proofErr w:type="spellStart"/>
            <w:r w:rsidRPr="00CD1952">
              <w:rPr>
                <w:color w:val="000000"/>
                <w:sz w:val="20"/>
                <w:szCs w:val="20"/>
              </w:rPr>
              <w:t>ПДКс.с</w:t>
            </w:r>
            <w:proofErr w:type="spellEnd"/>
            <w:r w:rsidRPr="00CD1952">
              <w:rPr>
                <w:color w:val="000000"/>
                <w:sz w:val="20"/>
                <w:szCs w:val="20"/>
              </w:rPr>
              <w:t xml:space="preserve">.) </w:t>
            </w:r>
            <w:proofErr w:type="spellStart"/>
            <w:r w:rsidRPr="00CD1952">
              <w:rPr>
                <w:color w:val="000000"/>
                <w:sz w:val="20"/>
                <w:szCs w:val="20"/>
              </w:rPr>
              <w:t>ПДКм.р</w:t>
            </w:r>
            <w:proofErr w:type="spellEnd"/>
            <w:r w:rsidRPr="00CD1952">
              <w:rPr>
                <w:color w:val="000000"/>
                <w:sz w:val="20"/>
                <w:szCs w:val="20"/>
              </w:rPr>
              <w:t xml:space="preserve">. или (при отсутствии </w:t>
            </w:r>
            <w:proofErr w:type="spellStart"/>
            <w:r w:rsidRPr="00CD1952">
              <w:rPr>
                <w:color w:val="000000"/>
                <w:sz w:val="20"/>
                <w:szCs w:val="20"/>
              </w:rPr>
              <w:t>ПДКм.р</w:t>
            </w:r>
            <w:proofErr w:type="spellEnd"/>
            <w:r w:rsidRPr="00CD1952">
              <w:rPr>
                <w:color w:val="000000"/>
                <w:sz w:val="20"/>
                <w:szCs w:val="20"/>
              </w:rPr>
              <w:t xml:space="preserve">.) </w:t>
            </w:r>
            <w:proofErr w:type="spellStart"/>
            <w:r w:rsidRPr="00CD1952">
              <w:rPr>
                <w:color w:val="000000"/>
                <w:sz w:val="20"/>
                <w:szCs w:val="20"/>
              </w:rPr>
              <w:t>ОБУВ;"a</w:t>
            </w:r>
            <w:proofErr w:type="spellEnd"/>
            <w:r w:rsidRPr="00CD1952">
              <w:rPr>
                <w:color w:val="000000"/>
                <w:sz w:val="20"/>
                <w:szCs w:val="20"/>
              </w:rPr>
              <w:t>" - константа, зависящая от класса опасности ЗВ</w:t>
            </w:r>
          </w:p>
        </w:tc>
      </w:tr>
      <w:tr w:rsidR="00CD1952" w:rsidRPr="00CD1952" w:rsidTr="00CD1952">
        <w:trPr>
          <w:trHeight w:val="315"/>
        </w:trPr>
        <w:tc>
          <w:tcPr>
            <w:tcW w:w="10632" w:type="dxa"/>
            <w:gridSpan w:val="10"/>
            <w:tcBorders>
              <w:top w:val="single" w:sz="4" w:space="0" w:color="auto"/>
              <w:left w:val="single" w:sz="4" w:space="0" w:color="auto"/>
              <w:bottom w:val="single" w:sz="4" w:space="0" w:color="auto"/>
              <w:right w:val="single" w:sz="4" w:space="0" w:color="auto"/>
            </w:tcBorders>
            <w:shd w:val="clear" w:color="auto" w:fill="auto"/>
            <w:hideMark/>
          </w:tcPr>
          <w:p w:rsidR="00CD1952" w:rsidRPr="00CD1952" w:rsidRDefault="00CD1952" w:rsidP="00CD1952">
            <w:pPr>
              <w:widowControl/>
              <w:autoSpaceDE/>
              <w:autoSpaceDN/>
              <w:rPr>
                <w:color w:val="000000"/>
                <w:sz w:val="20"/>
                <w:szCs w:val="20"/>
              </w:rPr>
            </w:pPr>
            <w:r w:rsidRPr="00CD1952">
              <w:rPr>
                <w:color w:val="000000"/>
                <w:sz w:val="20"/>
                <w:szCs w:val="20"/>
              </w:rPr>
              <w:t>2. Способ сортировки: по возрастанию кода ЗВ (колонка 1)</w:t>
            </w:r>
          </w:p>
        </w:tc>
      </w:tr>
    </w:tbl>
    <w:p w:rsidR="00F76C90" w:rsidRPr="00CD1952" w:rsidRDefault="00F76C90" w:rsidP="004F3988">
      <w:pPr>
        <w:jc w:val="both"/>
        <w:rPr>
          <w:color w:val="000000"/>
          <w:sz w:val="24"/>
          <w:szCs w:val="24"/>
        </w:rPr>
      </w:pPr>
    </w:p>
    <w:p w:rsidR="000B7BA5" w:rsidRPr="00F152E1" w:rsidRDefault="000B7BA5" w:rsidP="00623441">
      <w:pPr>
        <w:autoSpaceDE/>
        <w:autoSpaceDN/>
        <w:ind w:left="567" w:right="-20"/>
        <w:jc w:val="center"/>
        <w:rPr>
          <w:b/>
          <w:bCs/>
          <w:color w:val="000000"/>
          <w:sz w:val="24"/>
          <w:szCs w:val="24"/>
          <w:lang w:eastAsia="ru-RU"/>
        </w:rPr>
      </w:pPr>
      <w:r w:rsidRPr="00F152E1">
        <w:rPr>
          <w:b/>
          <w:bCs/>
          <w:color w:val="000000"/>
          <w:sz w:val="24"/>
          <w:szCs w:val="24"/>
          <w:lang w:eastAsia="ru-RU"/>
        </w:rPr>
        <w:t>2.</w:t>
      </w:r>
      <w:r w:rsidR="003D413C" w:rsidRPr="00F152E1">
        <w:rPr>
          <w:b/>
          <w:bCs/>
          <w:color w:val="000000"/>
          <w:sz w:val="24"/>
          <w:szCs w:val="24"/>
          <w:lang w:eastAsia="ru-RU"/>
        </w:rPr>
        <w:t>3.</w:t>
      </w:r>
      <w:r w:rsidR="00525859">
        <w:rPr>
          <w:b/>
          <w:bCs/>
          <w:color w:val="000000"/>
          <w:sz w:val="24"/>
          <w:szCs w:val="24"/>
          <w:lang w:eastAsia="ru-RU"/>
        </w:rPr>
        <w:t>3</w:t>
      </w:r>
      <w:r w:rsidRPr="00F152E1">
        <w:rPr>
          <w:b/>
          <w:bCs/>
          <w:color w:val="000000"/>
          <w:spacing w:val="1"/>
          <w:sz w:val="24"/>
          <w:szCs w:val="24"/>
          <w:lang w:eastAsia="ru-RU"/>
        </w:rPr>
        <w:t xml:space="preserve"> </w:t>
      </w:r>
      <w:r w:rsidRPr="00F152E1">
        <w:rPr>
          <w:b/>
          <w:bCs/>
          <w:color w:val="000000"/>
          <w:spacing w:val="-1"/>
          <w:sz w:val="24"/>
          <w:szCs w:val="24"/>
          <w:lang w:eastAsia="ru-RU"/>
        </w:rPr>
        <w:t>П</w:t>
      </w:r>
      <w:r w:rsidRPr="00F152E1">
        <w:rPr>
          <w:b/>
          <w:bCs/>
          <w:color w:val="000000"/>
          <w:sz w:val="24"/>
          <w:szCs w:val="24"/>
          <w:lang w:eastAsia="ru-RU"/>
        </w:rPr>
        <w:t>араметры в</w:t>
      </w:r>
      <w:r w:rsidRPr="00F152E1">
        <w:rPr>
          <w:b/>
          <w:bCs/>
          <w:color w:val="000000"/>
          <w:spacing w:val="-3"/>
          <w:sz w:val="24"/>
          <w:szCs w:val="24"/>
          <w:lang w:eastAsia="ru-RU"/>
        </w:rPr>
        <w:t>ы</w:t>
      </w:r>
      <w:r w:rsidRPr="00F152E1">
        <w:rPr>
          <w:b/>
          <w:bCs/>
          <w:color w:val="000000"/>
          <w:sz w:val="24"/>
          <w:szCs w:val="24"/>
          <w:lang w:eastAsia="ru-RU"/>
        </w:rPr>
        <w:t xml:space="preserve">бросов </w:t>
      </w:r>
      <w:r w:rsidRPr="00F152E1">
        <w:rPr>
          <w:b/>
          <w:bCs/>
          <w:color w:val="000000"/>
          <w:spacing w:val="-2"/>
          <w:sz w:val="24"/>
          <w:szCs w:val="24"/>
          <w:lang w:eastAsia="ru-RU"/>
        </w:rPr>
        <w:t>з</w:t>
      </w:r>
      <w:r w:rsidRPr="00F152E1">
        <w:rPr>
          <w:b/>
          <w:bCs/>
          <w:color w:val="000000"/>
          <w:sz w:val="24"/>
          <w:szCs w:val="24"/>
          <w:lang w:eastAsia="ru-RU"/>
        </w:rPr>
        <w:t>агряз</w:t>
      </w:r>
      <w:r w:rsidRPr="00F152E1">
        <w:rPr>
          <w:b/>
          <w:bCs/>
          <w:color w:val="000000"/>
          <w:spacing w:val="-2"/>
          <w:sz w:val="24"/>
          <w:szCs w:val="24"/>
          <w:lang w:eastAsia="ru-RU"/>
        </w:rPr>
        <w:t>н</w:t>
      </w:r>
      <w:r w:rsidRPr="00F152E1">
        <w:rPr>
          <w:b/>
          <w:bCs/>
          <w:color w:val="000000"/>
          <w:sz w:val="24"/>
          <w:szCs w:val="24"/>
          <w:lang w:eastAsia="ru-RU"/>
        </w:rPr>
        <w:t>я</w:t>
      </w:r>
      <w:r w:rsidRPr="00F152E1">
        <w:rPr>
          <w:b/>
          <w:bCs/>
          <w:color w:val="000000"/>
          <w:spacing w:val="-3"/>
          <w:sz w:val="24"/>
          <w:szCs w:val="24"/>
          <w:lang w:eastAsia="ru-RU"/>
        </w:rPr>
        <w:t>ю</w:t>
      </w:r>
      <w:r w:rsidRPr="00F152E1">
        <w:rPr>
          <w:b/>
          <w:bCs/>
          <w:color w:val="000000"/>
          <w:spacing w:val="-1"/>
          <w:sz w:val="24"/>
          <w:szCs w:val="24"/>
          <w:lang w:eastAsia="ru-RU"/>
        </w:rPr>
        <w:t>щ</w:t>
      </w:r>
      <w:r w:rsidRPr="00F152E1">
        <w:rPr>
          <w:b/>
          <w:bCs/>
          <w:color w:val="000000"/>
          <w:sz w:val="24"/>
          <w:szCs w:val="24"/>
          <w:lang w:eastAsia="ru-RU"/>
        </w:rPr>
        <w:t>их</w:t>
      </w:r>
      <w:r w:rsidRPr="00F152E1">
        <w:rPr>
          <w:b/>
          <w:bCs/>
          <w:color w:val="000000"/>
          <w:spacing w:val="1"/>
          <w:sz w:val="24"/>
          <w:szCs w:val="24"/>
          <w:lang w:eastAsia="ru-RU"/>
        </w:rPr>
        <w:t xml:space="preserve"> </w:t>
      </w:r>
      <w:r w:rsidRPr="00F152E1">
        <w:rPr>
          <w:b/>
          <w:bCs/>
          <w:color w:val="000000"/>
          <w:sz w:val="24"/>
          <w:szCs w:val="24"/>
          <w:lang w:eastAsia="ru-RU"/>
        </w:rPr>
        <w:t>ве</w:t>
      </w:r>
      <w:r w:rsidRPr="00F152E1">
        <w:rPr>
          <w:b/>
          <w:bCs/>
          <w:color w:val="000000"/>
          <w:spacing w:val="-1"/>
          <w:sz w:val="24"/>
          <w:szCs w:val="24"/>
          <w:lang w:eastAsia="ru-RU"/>
        </w:rPr>
        <w:t>щ</w:t>
      </w:r>
      <w:r w:rsidRPr="00F152E1">
        <w:rPr>
          <w:b/>
          <w:bCs/>
          <w:color w:val="000000"/>
          <w:sz w:val="24"/>
          <w:szCs w:val="24"/>
          <w:lang w:eastAsia="ru-RU"/>
        </w:rPr>
        <w:t>еств</w:t>
      </w:r>
    </w:p>
    <w:p w:rsidR="00D03178" w:rsidRDefault="00D03178" w:rsidP="00C8216C">
      <w:pPr>
        <w:ind w:firstLine="567"/>
        <w:jc w:val="both"/>
        <w:rPr>
          <w:color w:val="000000"/>
          <w:sz w:val="24"/>
          <w:szCs w:val="24"/>
          <w:lang w:eastAsia="ru-RU"/>
        </w:rPr>
      </w:pPr>
    </w:p>
    <w:p w:rsidR="007507C3" w:rsidRDefault="007507C3" w:rsidP="00C8216C">
      <w:pPr>
        <w:ind w:firstLine="567"/>
        <w:jc w:val="both"/>
        <w:rPr>
          <w:color w:val="000000"/>
          <w:sz w:val="24"/>
          <w:szCs w:val="24"/>
          <w:lang w:eastAsia="ru-RU"/>
        </w:rPr>
      </w:pPr>
      <w:r>
        <w:rPr>
          <w:color w:val="000000"/>
          <w:sz w:val="24"/>
          <w:szCs w:val="24"/>
          <w:lang w:eastAsia="ru-RU"/>
        </w:rPr>
        <w:t xml:space="preserve">Параметры источников загрязняющих веществ представлены в Приложении </w:t>
      </w:r>
      <w:r w:rsidR="00E251FF">
        <w:rPr>
          <w:color w:val="000000"/>
          <w:sz w:val="24"/>
          <w:szCs w:val="24"/>
          <w:lang w:eastAsia="ru-RU"/>
        </w:rPr>
        <w:t>9</w:t>
      </w:r>
      <w:r>
        <w:rPr>
          <w:color w:val="000000"/>
          <w:sz w:val="24"/>
          <w:szCs w:val="24"/>
          <w:lang w:eastAsia="ru-RU"/>
        </w:rPr>
        <w:t>.</w:t>
      </w:r>
    </w:p>
    <w:p w:rsidR="00E251FF" w:rsidRDefault="00E251FF" w:rsidP="00C8216C">
      <w:pPr>
        <w:ind w:firstLine="567"/>
        <w:jc w:val="both"/>
        <w:rPr>
          <w:color w:val="000000"/>
          <w:sz w:val="24"/>
          <w:szCs w:val="24"/>
          <w:lang w:eastAsia="ru-RU"/>
        </w:rPr>
      </w:pPr>
    </w:p>
    <w:p w:rsidR="00E251FF" w:rsidRDefault="00E251FF" w:rsidP="00C8216C">
      <w:pPr>
        <w:ind w:firstLine="567"/>
        <w:jc w:val="both"/>
        <w:rPr>
          <w:color w:val="000000"/>
          <w:sz w:val="24"/>
          <w:szCs w:val="24"/>
          <w:lang w:eastAsia="ru-RU"/>
        </w:rPr>
      </w:pPr>
    </w:p>
    <w:p w:rsidR="00E251FF" w:rsidRDefault="00E251FF" w:rsidP="00C8216C">
      <w:pPr>
        <w:ind w:firstLine="567"/>
        <w:jc w:val="both"/>
        <w:rPr>
          <w:color w:val="000000"/>
          <w:sz w:val="24"/>
          <w:szCs w:val="24"/>
          <w:lang w:eastAsia="ru-RU"/>
        </w:rPr>
      </w:pPr>
    </w:p>
    <w:p w:rsidR="00244BDE" w:rsidRDefault="00244BDE" w:rsidP="00C8216C">
      <w:pPr>
        <w:ind w:firstLine="567"/>
        <w:jc w:val="both"/>
        <w:rPr>
          <w:color w:val="000000"/>
          <w:sz w:val="24"/>
          <w:szCs w:val="24"/>
          <w:lang w:eastAsia="ru-RU"/>
        </w:rPr>
      </w:pPr>
    </w:p>
    <w:p w:rsidR="007507C3" w:rsidRDefault="007507C3" w:rsidP="00C8216C">
      <w:pPr>
        <w:ind w:firstLine="567"/>
        <w:jc w:val="both"/>
        <w:rPr>
          <w:b/>
          <w:bCs/>
          <w:color w:val="000000"/>
          <w:sz w:val="24"/>
          <w:szCs w:val="24"/>
        </w:rPr>
      </w:pPr>
    </w:p>
    <w:p w:rsidR="00765A76" w:rsidRDefault="00076E1F" w:rsidP="00C8216C">
      <w:pPr>
        <w:ind w:firstLine="567"/>
        <w:jc w:val="both"/>
        <w:rPr>
          <w:b/>
          <w:bCs/>
          <w:color w:val="000000"/>
          <w:sz w:val="24"/>
          <w:szCs w:val="24"/>
        </w:rPr>
      </w:pPr>
      <w:r>
        <w:rPr>
          <w:b/>
          <w:bCs/>
          <w:color w:val="000000"/>
          <w:sz w:val="24"/>
          <w:szCs w:val="24"/>
        </w:rPr>
        <w:lastRenderedPageBreak/>
        <w:t>2.3.</w:t>
      </w:r>
      <w:r w:rsidR="00FF6EF9">
        <w:rPr>
          <w:b/>
          <w:bCs/>
          <w:color w:val="000000"/>
          <w:sz w:val="24"/>
          <w:szCs w:val="24"/>
        </w:rPr>
        <w:t>4</w:t>
      </w:r>
      <w:r>
        <w:rPr>
          <w:b/>
          <w:bCs/>
          <w:color w:val="000000"/>
          <w:sz w:val="24"/>
          <w:szCs w:val="24"/>
        </w:rPr>
        <w:t xml:space="preserve"> </w:t>
      </w:r>
      <w:r w:rsidRPr="00076E1F">
        <w:rPr>
          <w:b/>
          <w:bCs/>
          <w:color w:val="000000"/>
          <w:sz w:val="24"/>
          <w:szCs w:val="24"/>
        </w:rPr>
        <w:t>Внедрение малоотходных и безотходных технологий, а также специальные мероприятия по предотвращению (сокращению) выбросов в атмосферный воздух, обеспечивающие соблюдение в области воздействия намечаемой деятельности эк</w:t>
      </w:r>
      <w:r w:rsidRPr="00076E1F">
        <w:rPr>
          <w:b/>
          <w:bCs/>
          <w:color w:val="000000"/>
          <w:sz w:val="24"/>
          <w:szCs w:val="24"/>
        </w:rPr>
        <w:t>о</w:t>
      </w:r>
      <w:r w:rsidRPr="00076E1F">
        <w:rPr>
          <w:b/>
          <w:bCs/>
          <w:color w:val="000000"/>
          <w:sz w:val="24"/>
          <w:szCs w:val="24"/>
        </w:rPr>
        <w:t>логических нормативов качества атмосферного воздуха или целевых показателей его качества, а до их утверждения – гигиенических нормативов</w:t>
      </w:r>
      <w:r w:rsidR="006E58B3">
        <w:rPr>
          <w:b/>
          <w:bCs/>
          <w:color w:val="000000"/>
          <w:sz w:val="24"/>
          <w:szCs w:val="24"/>
        </w:rPr>
        <w:t>.</w:t>
      </w:r>
    </w:p>
    <w:p w:rsidR="006E58B3" w:rsidRDefault="006E58B3" w:rsidP="00AF7329">
      <w:pPr>
        <w:spacing w:line="239" w:lineRule="auto"/>
        <w:ind w:left="5" w:right="-69" w:firstLine="566"/>
        <w:jc w:val="both"/>
        <w:rPr>
          <w:b/>
          <w:bCs/>
          <w:color w:val="000000"/>
          <w:sz w:val="24"/>
          <w:szCs w:val="24"/>
        </w:rPr>
      </w:pPr>
    </w:p>
    <w:p w:rsidR="006E58B3" w:rsidRDefault="006E58B3" w:rsidP="00AF7329">
      <w:pPr>
        <w:spacing w:line="239" w:lineRule="auto"/>
        <w:ind w:left="5" w:right="-69" w:firstLine="566"/>
        <w:jc w:val="both"/>
        <w:rPr>
          <w:sz w:val="24"/>
          <w:szCs w:val="24"/>
        </w:rPr>
      </w:pPr>
      <w:r w:rsidRPr="006E58B3">
        <w:rPr>
          <w:sz w:val="24"/>
          <w:szCs w:val="24"/>
        </w:rPr>
        <w:t>По данному проекту внедрение малоотходных и безотходных технологии, а также специальные мероприятия по предотвращению (сокращению) выбросов в атмосферный воздух, обеспечивающие соблюдение в области воздействия намечаемой деятельности экологических нормативов качества атмосферного воздуха или целевых показателей его качества, а до их утверждения – гигиенических нормативов не требуются</w:t>
      </w:r>
      <w:r w:rsidR="00435267">
        <w:rPr>
          <w:sz w:val="24"/>
          <w:szCs w:val="24"/>
        </w:rPr>
        <w:t>.</w:t>
      </w:r>
    </w:p>
    <w:p w:rsidR="006E58B3" w:rsidRPr="006E58B3" w:rsidRDefault="006E58B3" w:rsidP="00AF7329">
      <w:pPr>
        <w:spacing w:line="239" w:lineRule="auto"/>
        <w:ind w:left="5" w:right="-69" w:firstLine="566"/>
        <w:jc w:val="both"/>
        <w:rPr>
          <w:b/>
          <w:bCs/>
          <w:color w:val="000000"/>
          <w:sz w:val="24"/>
          <w:szCs w:val="24"/>
        </w:rPr>
      </w:pPr>
      <w:r>
        <w:rPr>
          <w:sz w:val="24"/>
          <w:szCs w:val="24"/>
        </w:rPr>
        <w:t xml:space="preserve">На период </w:t>
      </w:r>
      <w:r w:rsidR="00E251FF">
        <w:rPr>
          <w:sz w:val="24"/>
          <w:szCs w:val="24"/>
        </w:rPr>
        <w:t>строительства</w:t>
      </w:r>
      <w:r>
        <w:rPr>
          <w:sz w:val="24"/>
          <w:szCs w:val="24"/>
        </w:rPr>
        <w:t xml:space="preserve"> оператором объекта буду соблюдаться установленные но</w:t>
      </w:r>
      <w:r>
        <w:rPr>
          <w:sz w:val="24"/>
          <w:szCs w:val="24"/>
        </w:rPr>
        <w:t>р</w:t>
      </w:r>
      <w:r>
        <w:rPr>
          <w:sz w:val="24"/>
          <w:szCs w:val="24"/>
        </w:rPr>
        <w:t>мативы выбросов</w:t>
      </w:r>
      <w:r w:rsidR="0048386D">
        <w:rPr>
          <w:sz w:val="24"/>
          <w:szCs w:val="24"/>
        </w:rPr>
        <w:t>.</w:t>
      </w:r>
    </w:p>
    <w:p w:rsidR="000952C0" w:rsidRDefault="000952C0" w:rsidP="00AF7329">
      <w:pPr>
        <w:spacing w:line="239" w:lineRule="auto"/>
        <w:ind w:left="5" w:right="-69" w:firstLine="566"/>
        <w:jc w:val="both"/>
        <w:rPr>
          <w:b/>
          <w:bCs/>
          <w:color w:val="000000"/>
          <w:sz w:val="24"/>
          <w:szCs w:val="24"/>
        </w:rPr>
      </w:pPr>
    </w:p>
    <w:p w:rsidR="00076E1F" w:rsidRDefault="000952C0" w:rsidP="00AF7329">
      <w:pPr>
        <w:spacing w:line="239" w:lineRule="auto"/>
        <w:ind w:left="5" w:right="-69" w:firstLine="566"/>
        <w:jc w:val="both"/>
        <w:rPr>
          <w:b/>
          <w:bCs/>
          <w:color w:val="000000"/>
          <w:sz w:val="24"/>
          <w:szCs w:val="24"/>
        </w:rPr>
      </w:pPr>
      <w:r>
        <w:rPr>
          <w:b/>
          <w:bCs/>
          <w:color w:val="000000"/>
          <w:sz w:val="24"/>
          <w:szCs w:val="24"/>
        </w:rPr>
        <w:t>2.3.</w:t>
      </w:r>
      <w:r w:rsidR="00850506">
        <w:rPr>
          <w:b/>
          <w:bCs/>
          <w:color w:val="000000"/>
          <w:sz w:val="24"/>
          <w:szCs w:val="24"/>
        </w:rPr>
        <w:t>5</w:t>
      </w:r>
      <w:r>
        <w:rPr>
          <w:b/>
          <w:bCs/>
          <w:color w:val="000000"/>
          <w:sz w:val="24"/>
          <w:szCs w:val="24"/>
        </w:rPr>
        <w:t xml:space="preserve"> </w:t>
      </w:r>
      <w:bookmarkStart w:id="17" w:name="_Hlk177665236"/>
      <w:r w:rsidRPr="000952C0">
        <w:rPr>
          <w:b/>
          <w:bCs/>
          <w:color w:val="000000"/>
          <w:sz w:val="24"/>
          <w:szCs w:val="24"/>
        </w:rPr>
        <w:t>Определение нормативов допустимых выбросов загрязняющих веществ для объектов для объектов I и II категорий</w:t>
      </w:r>
      <w:r w:rsidR="0048386D">
        <w:rPr>
          <w:b/>
          <w:bCs/>
          <w:color w:val="000000"/>
          <w:sz w:val="24"/>
          <w:szCs w:val="24"/>
        </w:rPr>
        <w:t>.</w:t>
      </w:r>
      <w:bookmarkEnd w:id="17"/>
    </w:p>
    <w:p w:rsidR="0048386D" w:rsidRPr="0048386D" w:rsidRDefault="0048386D" w:rsidP="00AF7329">
      <w:pPr>
        <w:spacing w:line="239" w:lineRule="auto"/>
        <w:ind w:left="5" w:right="-69" w:firstLine="566"/>
        <w:jc w:val="both"/>
        <w:rPr>
          <w:color w:val="000000"/>
          <w:sz w:val="24"/>
          <w:szCs w:val="24"/>
        </w:rPr>
      </w:pPr>
    </w:p>
    <w:p w:rsidR="00435267" w:rsidRPr="00477107" w:rsidRDefault="00024E5F" w:rsidP="00AC00E0">
      <w:pPr>
        <w:spacing w:line="239" w:lineRule="auto"/>
        <w:ind w:left="1" w:right="-59" w:firstLine="566"/>
        <w:jc w:val="both"/>
        <w:rPr>
          <w:color w:val="000000"/>
          <w:sz w:val="24"/>
          <w:szCs w:val="24"/>
        </w:rPr>
      </w:pPr>
      <w:r w:rsidRPr="00477107">
        <w:rPr>
          <w:color w:val="000000"/>
          <w:sz w:val="24"/>
          <w:szCs w:val="24"/>
        </w:rPr>
        <w:t>По результатам расчетов рассеивания приземных концентраций загрязняющих в</w:t>
      </w:r>
      <w:r w:rsidRPr="00477107">
        <w:rPr>
          <w:color w:val="000000"/>
          <w:sz w:val="24"/>
          <w:szCs w:val="24"/>
        </w:rPr>
        <w:t>е</w:t>
      </w:r>
      <w:r w:rsidRPr="00477107">
        <w:rPr>
          <w:color w:val="000000"/>
          <w:sz w:val="24"/>
          <w:szCs w:val="24"/>
        </w:rPr>
        <w:t>ществ в атмосферном воздухе был сделан вывод, что при строительстве скважины конце</w:t>
      </w:r>
      <w:r w:rsidRPr="00477107">
        <w:rPr>
          <w:color w:val="000000"/>
          <w:sz w:val="24"/>
          <w:szCs w:val="24"/>
        </w:rPr>
        <w:t>н</w:t>
      </w:r>
      <w:r w:rsidRPr="00477107">
        <w:rPr>
          <w:color w:val="000000"/>
          <w:sz w:val="24"/>
          <w:szCs w:val="24"/>
        </w:rPr>
        <w:t>трации загрязняющих веществ в приземном слое атмосферы на границе области возде</w:t>
      </w:r>
      <w:r w:rsidRPr="00477107">
        <w:rPr>
          <w:color w:val="000000"/>
          <w:sz w:val="24"/>
          <w:szCs w:val="24"/>
        </w:rPr>
        <w:t>й</w:t>
      </w:r>
      <w:r w:rsidRPr="00477107">
        <w:rPr>
          <w:color w:val="000000"/>
          <w:sz w:val="24"/>
          <w:szCs w:val="24"/>
        </w:rPr>
        <w:t>ствия не превышают предельно-допустимые концентрации (ПДК), следовательно, расче</w:t>
      </w:r>
      <w:r w:rsidRPr="00477107">
        <w:rPr>
          <w:color w:val="000000"/>
          <w:sz w:val="24"/>
          <w:szCs w:val="24"/>
        </w:rPr>
        <w:t>т</w:t>
      </w:r>
      <w:r w:rsidRPr="00477107">
        <w:rPr>
          <w:color w:val="000000"/>
          <w:sz w:val="24"/>
          <w:szCs w:val="24"/>
        </w:rPr>
        <w:t>ные значения выбросов загрязняющих веществ, можно принять в качестве нормативов д</w:t>
      </w:r>
      <w:r w:rsidRPr="00477107">
        <w:rPr>
          <w:color w:val="000000"/>
          <w:sz w:val="24"/>
          <w:szCs w:val="24"/>
        </w:rPr>
        <w:t>о</w:t>
      </w:r>
      <w:r w:rsidRPr="00477107">
        <w:rPr>
          <w:color w:val="000000"/>
          <w:sz w:val="24"/>
          <w:szCs w:val="24"/>
        </w:rPr>
        <w:t>пустимых выбросов (НДВ).</w:t>
      </w:r>
    </w:p>
    <w:p w:rsidR="00024E5F" w:rsidRDefault="00024E5F" w:rsidP="00AC00E0">
      <w:pPr>
        <w:spacing w:line="239" w:lineRule="auto"/>
        <w:ind w:left="1" w:right="-59" w:firstLine="566"/>
        <w:jc w:val="both"/>
        <w:rPr>
          <w:sz w:val="24"/>
          <w:szCs w:val="24"/>
        </w:rPr>
      </w:pPr>
      <w:r w:rsidRPr="00BA01A5">
        <w:rPr>
          <w:sz w:val="24"/>
          <w:szCs w:val="24"/>
        </w:rPr>
        <w:t>Нормативы допустимых выбросов загрязняющих веществ от стационарных источн</w:t>
      </w:r>
      <w:r w:rsidRPr="00BA01A5">
        <w:rPr>
          <w:sz w:val="24"/>
          <w:szCs w:val="24"/>
        </w:rPr>
        <w:t>и</w:t>
      </w:r>
      <w:r w:rsidRPr="00BA01A5">
        <w:rPr>
          <w:sz w:val="24"/>
          <w:szCs w:val="24"/>
        </w:rPr>
        <w:t>ков</w:t>
      </w:r>
      <w:r w:rsidR="00F23184" w:rsidRPr="00BA01A5">
        <w:rPr>
          <w:sz w:val="24"/>
          <w:szCs w:val="24"/>
        </w:rPr>
        <w:t xml:space="preserve"> на период строительства </w:t>
      </w:r>
      <w:r w:rsidRPr="00BA01A5">
        <w:rPr>
          <w:sz w:val="24"/>
          <w:szCs w:val="24"/>
        </w:rPr>
        <w:t>представлены в таблице 2.3.5.</w:t>
      </w:r>
    </w:p>
    <w:p w:rsidR="00BA01A5" w:rsidRDefault="00BA01A5" w:rsidP="00AC00E0">
      <w:pPr>
        <w:spacing w:line="239" w:lineRule="auto"/>
        <w:ind w:left="1" w:right="-59" w:firstLine="566"/>
        <w:jc w:val="both"/>
        <w:rPr>
          <w:sz w:val="24"/>
          <w:szCs w:val="24"/>
        </w:rPr>
        <w:sectPr w:rsidR="00BA01A5" w:rsidSect="00B639F4">
          <w:headerReference w:type="default" r:id="rId12"/>
          <w:headerReference w:type="first" r:id="rId13"/>
          <w:pgSz w:w="11906" w:h="16838"/>
          <w:pgMar w:top="1134" w:right="850" w:bottom="1134" w:left="1701" w:header="708" w:footer="708" w:gutter="0"/>
          <w:cols w:space="708"/>
          <w:docGrid w:linePitch="360"/>
        </w:sectPr>
      </w:pPr>
    </w:p>
    <w:p w:rsidR="00477107" w:rsidRDefault="00477107" w:rsidP="00AC00E0">
      <w:pPr>
        <w:spacing w:line="239" w:lineRule="auto"/>
        <w:ind w:left="1" w:right="-59" w:firstLine="566"/>
        <w:jc w:val="both"/>
        <w:rPr>
          <w:sz w:val="24"/>
          <w:szCs w:val="24"/>
        </w:rPr>
      </w:pPr>
    </w:p>
    <w:p w:rsidR="00477107" w:rsidRPr="00024E5F" w:rsidRDefault="00477107" w:rsidP="00BA01A5">
      <w:pPr>
        <w:spacing w:line="239" w:lineRule="auto"/>
        <w:ind w:left="1" w:right="-59" w:firstLine="566"/>
        <w:jc w:val="center"/>
        <w:rPr>
          <w:sz w:val="24"/>
          <w:szCs w:val="24"/>
        </w:rPr>
      </w:pPr>
      <w:r w:rsidRPr="00BA01A5">
        <w:rPr>
          <w:sz w:val="24"/>
          <w:szCs w:val="24"/>
        </w:rPr>
        <w:t xml:space="preserve">Таблица 2.3.5 - </w:t>
      </w:r>
      <w:r w:rsidR="00034557" w:rsidRPr="00BA01A5">
        <w:rPr>
          <w:sz w:val="24"/>
          <w:szCs w:val="24"/>
        </w:rPr>
        <w:t>Нормативы</w:t>
      </w:r>
      <w:r w:rsidRPr="00BA01A5">
        <w:rPr>
          <w:sz w:val="24"/>
          <w:szCs w:val="24"/>
        </w:rPr>
        <w:t xml:space="preserve"> выбросов загрязняющих веществ в атмосферу на период строительства</w:t>
      </w:r>
    </w:p>
    <w:tbl>
      <w:tblPr>
        <w:tblW w:w="15003" w:type="dxa"/>
        <w:tblLook w:val="04A0" w:firstRow="1" w:lastRow="0" w:firstColumn="1" w:lastColumn="0" w:noHBand="0" w:noVBand="1"/>
      </w:tblPr>
      <w:tblGrid>
        <w:gridCol w:w="640"/>
        <w:gridCol w:w="3580"/>
        <w:gridCol w:w="1140"/>
        <w:gridCol w:w="1439"/>
        <w:gridCol w:w="1560"/>
        <w:gridCol w:w="1417"/>
        <w:gridCol w:w="1573"/>
        <w:gridCol w:w="12"/>
        <w:gridCol w:w="1054"/>
        <w:gridCol w:w="1266"/>
        <w:gridCol w:w="1322"/>
      </w:tblGrid>
      <w:tr w:rsidR="00BA01A5" w:rsidRPr="00BA01A5" w:rsidTr="00BA01A5">
        <w:trPr>
          <w:trHeight w:val="255"/>
          <w:tblHeader/>
        </w:trPr>
        <w:tc>
          <w:tcPr>
            <w:tcW w:w="4220" w:type="dxa"/>
            <w:gridSpan w:val="2"/>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Производство</w:t>
            </w:r>
            <w:r w:rsidRPr="00BA01A5">
              <w:rPr>
                <w:sz w:val="20"/>
                <w:szCs w:val="20"/>
              </w:rPr>
              <w:br/>
              <w:t>цех, участок</w:t>
            </w:r>
          </w:p>
        </w:tc>
        <w:tc>
          <w:tcPr>
            <w:tcW w:w="1140" w:type="dxa"/>
            <w:vMerge w:val="restart"/>
            <w:tcBorders>
              <w:top w:val="single" w:sz="4" w:space="0" w:color="auto"/>
              <w:left w:val="single" w:sz="4" w:space="0" w:color="auto"/>
              <w:bottom w:val="nil"/>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Номер источника выброса</w:t>
            </w:r>
          </w:p>
        </w:tc>
        <w:tc>
          <w:tcPr>
            <w:tcW w:w="8321" w:type="dxa"/>
            <w:gridSpan w:val="7"/>
            <w:tcBorders>
              <w:top w:val="single" w:sz="4" w:space="0" w:color="auto"/>
              <w:left w:val="nil"/>
              <w:bottom w:val="single" w:sz="4" w:space="0" w:color="auto"/>
              <w:right w:val="single" w:sz="4" w:space="0" w:color="000000"/>
            </w:tcBorders>
            <w:shd w:val="clear" w:color="000000" w:fill="FFFFFF"/>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Нормативы выбросов загрязняющих веществ</w:t>
            </w:r>
          </w:p>
        </w:tc>
        <w:tc>
          <w:tcPr>
            <w:tcW w:w="1322" w:type="dxa"/>
            <w:vMerge w:val="restart"/>
            <w:tcBorders>
              <w:top w:val="single" w:sz="4" w:space="0" w:color="auto"/>
              <w:left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год дост</w:t>
            </w:r>
            <w:r w:rsidRPr="00BA01A5">
              <w:rPr>
                <w:sz w:val="20"/>
                <w:szCs w:val="20"/>
              </w:rPr>
              <w:t>и</w:t>
            </w:r>
            <w:r w:rsidRPr="00BA01A5">
              <w:rPr>
                <w:sz w:val="20"/>
                <w:szCs w:val="20"/>
              </w:rPr>
              <w:t>жения НДВ</w:t>
            </w:r>
          </w:p>
        </w:tc>
      </w:tr>
      <w:tr w:rsidR="00BA01A5" w:rsidRPr="00BA01A5" w:rsidTr="00BA01A5">
        <w:trPr>
          <w:trHeight w:val="302"/>
          <w:tblHeader/>
        </w:trPr>
        <w:tc>
          <w:tcPr>
            <w:tcW w:w="4220" w:type="dxa"/>
            <w:gridSpan w:val="2"/>
            <w:vMerge/>
            <w:tcBorders>
              <w:top w:val="single" w:sz="4" w:space="0" w:color="auto"/>
              <w:left w:val="single" w:sz="4" w:space="0" w:color="auto"/>
              <w:bottom w:val="single" w:sz="4" w:space="0" w:color="000000"/>
              <w:right w:val="single" w:sz="4" w:space="0" w:color="000000"/>
            </w:tcBorders>
            <w:vAlign w:val="center"/>
            <w:hideMark/>
          </w:tcPr>
          <w:p w:rsidR="00BA01A5" w:rsidRPr="00BA01A5" w:rsidRDefault="00BA01A5" w:rsidP="00BA01A5">
            <w:pPr>
              <w:widowControl/>
              <w:autoSpaceDE/>
              <w:autoSpaceDN/>
              <w:rPr>
                <w:sz w:val="20"/>
                <w:szCs w:val="20"/>
              </w:rPr>
            </w:pPr>
          </w:p>
        </w:tc>
        <w:tc>
          <w:tcPr>
            <w:tcW w:w="1140" w:type="dxa"/>
            <w:vMerge/>
            <w:tcBorders>
              <w:top w:val="single" w:sz="4" w:space="0" w:color="auto"/>
              <w:left w:val="single" w:sz="4" w:space="0" w:color="auto"/>
              <w:bottom w:val="nil"/>
              <w:right w:val="single" w:sz="4" w:space="0" w:color="auto"/>
            </w:tcBorders>
            <w:vAlign w:val="center"/>
            <w:hideMark/>
          </w:tcPr>
          <w:p w:rsidR="00BA01A5" w:rsidRPr="00BA01A5" w:rsidRDefault="00BA01A5" w:rsidP="00BA01A5">
            <w:pPr>
              <w:widowControl/>
              <w:autoSpaceDE/>
              <w:autoSpaceDN/>
              <w:rPr>
                <w:sz w:val="20"/>
                <w:szCs w:val="20"/>
              </w:rPr>
            </w:pPr>
          </w:p>
        </w:tc>
        <w:tc>
          <w:tcPr>
            <w:tcW w:w="2999" w:type="dxa"/>
            <w:gridSpan w:val="2"/>
            <w:tcBorders>
              <w:top w:val="single" w:sz="4" w:space="0" w:color="auto"/>
              <w:left w:val="nil"/>
              <w:bottom w:val="nil"/>
              <w:right w:val="nil"/>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существующее положение</w:t>
            </w:r>
          </w:p>
        </w:tc>
        <w:tc>
          <w:tcPr>
            <w:tcW w:w="3002" w:type="dxa"/>
            <w:gridSpan w:val="3"/>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период бурения 2026-2028 гг.</w:t>
            </w:r>
          </w:p>
        </w:tc>
        <w:tc>
          <w:tcPr>
            <w:tcW w:w="2320" w:type="dxa"/>
            <w:gridSpan w:val="2"/>
            <w:tcBorders>
              <w:top w:val="single" w:sz="4" w:space="0" w:color="auto"/>
              <w:left w:val="nil"/>
              <w:bottom w:val="single" w:sz="4" w:space="0" w:color="auto"/>
              <w:right w:val="single" w:sz="4" w:space="0" w:color="000000"/>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НДВ</w:t>
            </w:r>
          </w:p>
        </w:tc>
        <w:tc>
          <w:tcPr>
            <w:tcW w:w="1322" w:type="dxa"/>
            <w:vMerge/>
            <w:tcBorders>
              <w:left w:val="single" w:sz="4" w:space="0" w:color="auto"/>
              <w:right w:val="single" w:sz="4" w:space="0" w:color="auto"/>
            </w:tcBorders>
            <w:vAlign w:val="center"/>
            <w:hideMark/>
          </w:tcPr>
          <w:p w:rsidR="00BA01A5" w:rsidRPr="00BA01A5" w:rsidRDefault="00BA01A5" w:rsidP="00BA01A5">
            <w:pPr>
              <w:widowControl/>
              <w:autoSpaceDE/>
              <w:autoSpaceDN/>
              <w:rPr>
                <w:sz w:val="20"/>
                <w:szCs w:val="20"/>
              </w:rPr>
            </w:pPr>
          </w:p>
        </w:tc>
      </w:tr>
      <w:tr w:rsidR="00BA01A5" w:rsidRPr="00BA01A5" w:rsidTr="00BA01A5">
        <w:trPr>
          <w:trHeight w:val="268"/>
          <w:tblHeader/>
        </w:trPr>
        <w:tc>
          <w:tcPr>
            <w:tcW w:w="4220" w:type="dxa"/>
            <w:gridSpan w:val="2"/>
            <w:tcBorders>
              <w:top w:val="nil"/>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Код и наименование загрязняющего вещества</w:t>
            </w:r>
          </w:p>
        </w:tc>
        <w:tc>
          <w:tcPr>
            <w:tcW w:w="1140" w:type="dxa"/>
            <w:vMerge/>
            <w:tcBorders>
              <w:top w:val="single" w:sz="4" w:space="0" w:color="auto"/>
              <w:left w:val="single" w:sz="4" w:space="0" w:color="auto"/>
              <w:bottom w:val="nil"/>
              <w:right w:val="single" w:sz="4" w:space="0" w:color="auto"/>
            </w:tcBorders>
            <w:vAlign w:val="center"/>
            <w:hideMark/>
          </w:tcPr>
          <w:p w:rsidR="00BA01A5" w:rsidRPr="00BA01A5" w:rsidRDefault="00BA01A5" w:rsidP="00BA01A5">
            <w:pPr>
              <w:widowControl/>
              <w:autoSpaceDE/>
              <w:autoSpaceDN/>
              <w:rPr>
                <w:sz w:val="20"/>
                <w:szCs w:val="20"/>
              </w:rPr>
            </w:pPr>
          </w:p>
        </w:tc>
        <w:tc>
          <w:tcPr>
            <w:tcW w:w="1439" w:type="dxa"/>
            <w:tcBorders>
              <w:top w:val="single" w:sz="4" w:space="0" w:color="auto"/>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г/с</w:t>
            </w:r>
          </w:p>
        </w:tc>
        <w:tc>
          <w:tcPr>
            <w:tcW w:w="1560" w:type="dxa"/>
            <w:tcBorders>
              <w:top w:val="single" w:sz="4" w:space="0" w:color="auto"/>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т/год</w:t>
            </w:r>
          </w:p>
        </w:tc>
        <w:tc>
          <w:tcPr>
            <w:tcW w:w="1417" w:type="dxa"/>
            <w:tcBorders>
              <w:top w:val="nil"/>
              <w:left w:val="nil"/>
              <w:bottom w:val="nil"/>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г/c</w:t>
            </w:r>
          </w:p>
        </w:tc>
        <w:tc>
          <w:tcPr>
            <w:tcW w:w="1573"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т/год</w:t>
            </w:r>
          </w:p>
        </w:tc>
        <w:tc>
          <w:tcPr>
            <w:tcW w:w="1066" w:type="dxa"/>
            <w:gridSpan w:val="2"/>
            <w:tcBorders>
              <w:top w:val="nil"/>
              <w:left w:val="nil"/>
              <w:bottom w:val="nil"/>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г/c</w:t>
            </w:r>
          </w:p>
        </w:tc>
        <w:tc>
          <w:tcPr>
            <w:tcW w:w="1266"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т/год</w:t>
            </w:r>
          </w:p>
        </w:tc>
        <w:tc>
          <w:tcPr>
            <w:tcW w:w="1322" w:type="dxa"/>
            <w:vMerge/>
            <w:tcBorders>
              <w:left w:val="single" w:sz="4" w:space="0" w:color="auto"/>
              <w:bottom w:val="nil"/>
              <w:right w:val="single" w:sz="4" w:space="0" w:color="auto"/>
            </w:tcBorders>
            <w:vAlign w:val="center"/>
            <w:hideMark/>
          </w:tcPr>
          <w:p w:rsidR="00BA01A5" w:rsidRPr="00BA01A5" w:rsidRDefault="00BA01A5" w:rsidP="00BA01A5">
            <w:pPr>
              <w:widowControl/>
              <w:autoSpaceDE/>
              <w:autoSpaceDN/>
              <w:rPr>
                <w:sz w:val="20"/>
                <w:szCs w:val="20"/>
              </w:rPr>
            </w:pPr>
          </w:p>
        </w:tc>
      </w:tr>
      <w:tr w:rsidR="00BA01A5" w:rsidRPr="00BA01A5" w:rsidTr="00BA01A5">
        <w:trPr>
          <w:trHeight w:val="255"/>
          <w:tblHeader/>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1</w:t>
            </w:r>
          </w:p>
        </w:tc>
        <w:tc>
          <w:tcPr>
            <w:tcW w:w="1140" w:type="dxa"/>
            <w:tcBorders>
              <w:top w:val="single" w:sz="4" w:space="0" w:color="auto"/>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3</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4</w:t>
            </w:r>
          </w:p>
        </w:tc>
        <w:tc>
          <w:tcPr>
            <w:tcW w:w="1417" w:type="dxa"/>
            <w:tcBorders>
              <w:top w:val="single" w:sz="4" w:space="0" w:color="auto"/>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5</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6</w:t>
            </w:r>
          </w:p>
        </w:tc>
        <w:tc>
          <w:tcPr>
            <w:tcW w:w="1066" w:type="dxa"/>
            <w:gridSpan w:val="2"/>
            <w:tcBorders>
              <w:top w:val="single" w:sz="4" w:space="0" w:color="auto"/>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7</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8</w:t>
            </w:r>
          </w:p>
        </w:tc>
        <w:tc>
          <w:tcPr>
            <w:tcW w:w="1322" w:type="dxa"/>
            <w:tcBorders>
              <w:top w:val="single" w:sz="4" w:space="0" w:color="auto"/>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9</w:t>
            </w:r>
          </w:p>
        </w:tc>
      </w:tr>
      <w:tr w:rsidR="00BA01A5" w:rsidRPr="00BA01A5" w:rsidTr="00BA01A5">
        <w:trPr>
          <w:trHeight w:val="259"/>
        </w:trPr>
        <w:tc>
          <w:tcPr>
            <w:tcW w:w="15003" w:type="dxa"/>
            <w:gridSpan w:val="11"/>
            <w:tcBorders>
              <w:top w:val="single" w:sz="4" w:space="0" w:color="auto"/>
              <w:left w:val="single" w:sz="4" w:space="0" w:color="auto"/>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xml:space="preserve">О р г а н и з о в а н </w:t>
            </w:r>
            <w:proofErr w:type="spellStart"/>
            <w:r w:rsidRPr="00BA01A5">
              <w:rPr>
                <w:sz w:val="20"/>
                <w:szCs w:val="20"/>
              </w:rPr>
              <w:t>н</w:t>
            </w:r>
            <w:proofErr w:type="spellEnd"/>
            <w:r w:rsidRPr="00BA01A5">
              <w:rPr>
                <w:sz w:val="20"/>
                <w:szCs w:val="20"/>
              </w:rPr>
              <w:t xml:space="preserve"> ы е   и с т о ч н и к и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Работа буровых установок</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1001</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1002</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1003</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1004</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1005</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1006</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1007</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lastRenderedPageBreak/>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1008</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1009</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1010</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1011</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1012</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1013</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1014</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1015</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1016</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lastRenderedPageBreak/>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1017</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1018</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 xml:space="preserve">Углеводороды предельные С12-С19/в </w:t>
            </w:r>
            <w:r w:rsidRPr="00BA01A5">
              <w:rPr>
                <w:color w:val="000000"/>
                <w:sz w:val="20"/>
                <w:szCs w:val="20"/>
              </w:rPr>
              <w:lastRenderedPageBreak/>
              <w:t>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lastRenderedPageBreak/>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lastRenderedPageBreak/>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1019</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1020</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1021</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1022</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1023</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1024</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6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12"/>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1025</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1026</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1027</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1028</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1029</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1030</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1031</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1032</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1033</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1034</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1035</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4220"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BA01A5" w:rsidRPr="00BA01A5" w:rsidRDefault="00BA01A5" w:rsidP="00BA01A5">
            <w:pPr>
              <w:widowControl/>
              <w:autoSpaceDE/>
              <w:autoSpaceDN/>
              <w:rPr>
                <w:sz w:val="20"/>
                <w:szCs w:val="20"/>
              </w:rPr>
            </w:pPr>
            <w:r w:rsidRPr="00BA01A5">
              <w:rPr>
                <w:sz w:val="20"/>
                <w:szCs w:val="20"/>
              </w:rPr>
              <w:t> </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1036</w:t>
            </w:r>
          </w:p>
        </w:tc>
        <w:tc>
          <w:tcPr>
            <w:tcW w:w="1439"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2,6176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Азота (II) оксид (6)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0,156</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0,42536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(593)</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0,1636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(594)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0,775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2,1268</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0701</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0,000004499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0,015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0,0409</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510"/>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lastRenderedPageBreak/>
              <w:t>2754</w:t>
            </w:r>
          </w:p>
        </w:tc>
        <w:tc>
          <w:tcPr>
            <w:tcW w:w="3580" w:type="dxa"/>
            <w:tcBorders>
              <w:top w:val="nil"/>
              <w:left w:val="nil"/>
              <w:bottom w:val="nil"/>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Углеводороды предельные С12-С19/в пересчете на</w:t>
            </w:r>
            <w:proofErr w:type="gramStart"/>
            <w:r w:rsidRPr="00BA01A5">
              <w:rPr>
                <w:color w:val="000000"/>
                <w:sz w:val="20"/>
                <w:szCs w:val="20"/>
              </w:rPr>
              <w:t xml:space="preserve"> С</w:t>
            </w:r>
            <w:proofErr w:type="gramEnd"/>
            <w:r w:rsidRPr="00BA01A5">
              <w:rPr>
                <w:color w:val="000000"/>
                <w:sz w:val="20"/>
                <w:szCs w:val="20"/>
              </w:rPr>
              <w:t>/(592)</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066" w:type="dxa"/>
            <w:gridSpan w:val="2"/>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0,3625</w:t>
            </w:r>
          </w:p>
        </w:tc>
        <w:tc>
          <w:tcPr>
            <w:tcW w:w="1266"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right"/>
              <w:rPr>
                <w:sz w:val="20"/>
                <w:szCs w:val="20"/>
              </w:rPr>
            </w:pPr>
            <w:r w:rsidRPr="00BA01A5">
              <w:rPr>
                <w:sz w:val="20"/>
                <w:szCs w:val="20"/>
              </w:rPr>
              <w:t>0,9816</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5"/>
        </w:trPr>
        <w:tc>
          <w:tcPr>
            <w:tcW w:w="640"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i/>
                <w:iCs/>
                <w:color w:val="000000"/>
                <w:sz w:val="20"/>
                <w:szCs w:val="20"/>
              </w:rPr>
            </w:pPr>
            <w:r w:rsidRPr="00BA01A5">
              <w:rPr>
                <w:i/>
                <w:iCs/>
                <w:color w:val="000000"/>
                <w:sz w:val="20"/>
                <w:szCs w:val="20"/>
              </w:rPr>
              <w:t> </w:t>
            </w:r>
          </w:p>
        </w:tc>
        <w:tc>
          <w:tcPr>
            <w:tcW w:w="358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i/>
                <w:iCs/>
                <w:color w:val="000000"/>
                <w:sz w:val="20"/>
                <w:szCs w:val="20"/>
              </w:rPr>
            </w:pPr>
            <w:r w:rsidRPr="00BA01A5">
              <w:rPr>
                <w:i/>
                <w:iCs/>
                <w:color w:val="000000"/>
                <w:sz w:val="20"/>
                <w:szCs w:val="20"/>
              </w:rPr>
              <w:t>Всего по организованному источнику</w:t>
            </w:r>
          </w:p>
        </w:tc>
        <w:tc>
          <w:tcPr>
            <w:tcW w:w="1140" w:type="dxa"/>
            <w:tcBorders>
              <w:top w:val="nil"/>
              <w:left w:val="nil"/>
              <w:bottom w:val="single" w:sz="4" w:space="0" w:color="auto"/>
              <w:right w:val="single" w:sz="4" w:space="0" w:color="auto"/>
            </w:tcBorders>
            <w:shd w:val="clear" w:color="000000" w:fill="FFFFFF"/>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2,4810015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i/>
                <w:iCs/>
                <w:sz w:val="20"/>
                <w:szCs w:val="20"/>
              </w:rPr>
            </w:pPr>
            <w:r w:rsidRPr="00BA01A5">
              <w:rPr>
                <w:i/>
                <w:iCs/>
                <w:sz w:val="20"/>
                <w:szCs w:val="20"/>
              </w:rPr>
              <w:t>6,7648645</w:t>
            </w:r>
          </w:p>
        </w:tc>
        <w:tc>
          <w:tcPr>
            <w:tcW w:w="1322" w:type="dxa"/>
            <w:tcBorders>
              <w:top w:val="nil"/>
              <w:left w:val="nil"/>
              <w:bottom w:val="single" w:sz="4" w:space="0" w:color="auto"/>
              <w:right w:val="single" w:sz="4" w:space="0" w:color="auto"/>
            </w:tcBorders>
            <w:shd w:val="clear" w:color="000000" w:fill="FFFFFF"/>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53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BA01A5" w:rsidRPr="00BA01A5" w:rsidRDefault="00BA01A5" w:rsidP="00BA01A5">
            <w:pPr>
              <w:widowControl/>
              <w:autoSpaceDE/>
              <w:autoSpaceDN/>
              <w:rPr>
                <w:b/>
                <w:bCs/>
                <w:i/>
                <w:iCs/>
                <w:color w:val="000000"/>
                <w:sz w:val="20"/>
                <w:szCs w:val="20"/>
              </w:rPr>
            </w:pPr>
            <w:r w:rsidRPr="00BA01A5">
              <w:rPr>
                <w:b/>
                <w:bCs/>
                <w:i/>
                <w:iCs/>
                <w:color w:val="000000"/>
                <w:sz w:val="20"/>
                <w:szCs w:val="20"/>
              </w:rPr>
              <w:t>Итого по организованным источникам:</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89,316054</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243,535122</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89,316054</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243,535122</w:t>
            </w:r>
          </w:p>
        </w:tc>
        <w:tc>
          <w:tcPr>
            <w:tcW w:w="1322"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259"/>
        </w:trPr>
        <w:tc>
          <w:tcPr>
            <w:tcW w:w="15003" w:type="dxa"/>
            <w:gridSpan w:val="11"/>
            <w:tcBorders>
              <w:top w:val="single" w:sz="4" w:space="0" w:color="auto"/>
              <w:left w:val="single" w:sz="4" w:space="0" w:color="auto"/>
              <w:bottom w:val="single" w:sz="4" w:space="0" w:color="auto"/>
              <w:right w:val="single" w:sz="4" w:space="0" w:color="000000"/>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xml:space="preserve">Н е о р г а н и з о в а н </w:t>
            </w:r>
            <w:proofErr w:type="spellStart"/>
            <w:r w:rsidRPr="00BA01A5">
              <w:rPr>
                <w:sz w:val="20"/>
                <w:szCs w:val="20"/>
              </w:rPr>
              <w:t>н</w:t>
            </w:r>
            <w:proofErr w:type="spellEnd"/>
            <w:r w:rsidRPr="00BA01A5">
              <w:rPr>
                <w:sz w:val="20"/>
                <w:szCs w:val="20"/>
              </w:rPr>
              <w:t xml:space="preserve"> ы е   и с т о ч н и к и </w:t>
            </w:r>
          </w:p>
        </w:tc>
      </w:tr>
      <w:tr w:rsidR="00BA01A5" w:rsidRPr="00BA01A5" w:rsidTr="00BA01A5">
        <w:trPr>
          <w:trHeight w:val="375"/>
        </w:trPr>
        <w:tc>
          <w:tcPr>
            <w:tcW w:w="42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BA01A5" w:rsidRPr="00BA01A5" w:rsidRDefault="00BA01A5" w:rsidP="00BA01A5">
            <w:pPr>
              <w:widowControl/>
              <w:autoSpaceDE/>
              <w:autoSpaceDN/>
              <w:rPr>
                <w:sz w:val="20"/>
                <w:szCs w:val="20"/>
              </w:rPr>
            </w:pPr>
            <w:r w:rsidRPr="00BA01A5">
              <w:rPr>
                <w:sz w:val="20"/>
                <w:szCs w:val="20"/>
              </w:rPr>
              <w:t>Земляные работы</w:t>
            </w:r>
          </w:p>
        </w:tc>
        <w:tc>
          <w:tcPr>
            <w:tcW w:w="114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jc w:val="center"/>
              <w:rPr>
                <w:sz w:val="20"/>
                <w:szCs w:val="20"/>
              </w:rPr>
            </w:pPr>
            <w:r w:rsidRPr="00BA01A5">
              <w:rPr>
                <w:sz w:val="20"/>
                <w:szCs w:val="20"/>
              </w:rPr>
              <w:t>6001</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rPr>
                <w:sz w:val="20"/>
                <w:szCs w:val="20"/>
              </w:rPr>
            </w:pPr>
            <w:r w:rsidRPr="00BA01A5">
              <w:rPr>
                <w:sz w:val="20"/>
                <w:szCs w:val="20"/>
              </w:rPr>
              <w:t> </w:t>
            </w:r>
          </w:p>
        </w:tc>
        <w:tc>
          <w:tcPr>
            <w:tcW w:w="1322"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center"/>
              <w:rPr>
                <w:sz w:val="20"/>
                <w:szCs w:val="20"/>
              </w:rPr>
            </w:pPr>
            <w:r w:rsidRPr="00BA01A5">
              <w:rPr>
                <w:sz w:val="20"/>
                <w:szCs w:val="20"/>
              </w:rPr>
              <w:t> </w:t>
            </w:r>
          </w:p>
        </w:tc>
      </w:tr>
      <w:tr w:rsidR="00BA01A5" w:rsidRPr="00BA01A5" w:rsidTr="00BA01A5">
        <w:trPr>
          <w:trHeight w:val="1275"/>
        </w:trPr>
        <w:tc>
          <w:tcPr>
            <w:tcW w:w="640" w:type="dxa"/>
            <w:tcBorders>
              <w:top w:val="nil"/>
              <w:left w:val="single" w:sz="4" w:space="0" w:color="auto"/>
              <w:bottom w:val="single" w:sz="4" w:space="0" w:color="auto"/>
              <w:right w:val="single" w:sz="4" w:space="0" w:color="auto"/>
            </w:tcBorders>
            <w:shd w:val="clear" w:color="auto" w:fill="auto"/>
            <w:hideMark/>
          </w:tcPr>
          <w:p w:rsidR="00BA01A5" w:rsidRPr="00BA01A5" w:rsidRDefault="00BA01A5" w:rsidP="00BA01A5">
            <w:pPr>
              <w:widowControl/>
              <w:autoSpaceDE/>
              <w:autoSpaceDN/>
              <w:rPr>
                <w:sz w:val="20"/>
                <w:szCs w:val="20"/>
              </w:rPr>
            </w:pPr>
            <w:r w:rsidRPr="00BA01A5">
              <w:rPr>
                <w:sz w:val="20"/>
                <w:szCs w:val="20"/>
              </w:rPr>
              <w:t>2908</w:t>
            </w:r>
          </w:p>
        </w:tc>
        <w:tc>
          <w:tcPr>
            <w:tcW w:w="358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rPr>
                <w:color w:val="000000"/>
                <w:sz w:val="20"/>
                <w:szCs w:val="20"/>
              </w:rPr>
            </w:pPr>
            <w:r w:rsidRPr="00BA01A5">
              <w:rPr>
                <w:color w:val="000000"/>
                <w:sz w:val="20"/>
                <w:szCs w:val="20"/>
              </w:rPr>
              <w:t>Пыль неорганическая: 70-20% двуок</w:t>
            </w:r>
            <w:r w:rsidRPr="00BA01A5">
              <w:rPr>
                <w:color w:val="000000"/>
                <w:sz w:val="20"/>
                <w:szCs w:val="20"/>
              </w:rPr>
              <w:t>и</w:t>
            </w:r>
            <w:r w:rsidRPr="00BA01A5">
              <w:rPr>
                <w:color w:val="000000"/>
                <w:sz w:val="20"/>
                <w:szCs w:val="20"/>
              </w:rPr>
              <w:t>си кремния (шамот, цемент, пыль ц</w:t>
            </w:r>
            <w:r w:rsidRPr="00BA01A5">
              <w:rPr>
                <w:color w:val="000000"/>
                <w:sz w:val="20"/>
                <w:szCs w:val="20"/>
              </w:rPr>
              <w:t>е</w:t>
            </w:r>
            <w:r w:rsidRPr="00BA01A5">
              <w:rPr>
                <w:color w:val="000000"/>
                <w:sz w:val="20"/>
                <w:szCs w:val="20"/>
              </w:rPr>
              <w:t>ментного производства - глина, глин</w:t>
            </w:r>
            <w:r w:rsidRPr="00BA01A5">
              <w:rPr>
                <w:color w:val="000000"/>
                <w:sz w:val="20"/>
                <w:szCs w:val="20"/>
              </w:rPr>
              <w:t>и</w:t>
            </w:r>
            <w:r w:rsidRPr="00BA01A5">
              <w:rPr>
                <w:color w:val="000000"/>
                <w:sz w:val="20"/>
                <w:szCs w:val="20"/>
              </w:rPr>
              <w:t>стый сланец, доменный шлак, песок, клинкер, зола кремнезем и др.)</w:t>
            </w:r>
          </w:p>
        </w:tc>
        <w:tc>
          <w:tcPr>
            <w:tcW w:w="1140" w:type="dxa"/>
            <w:tcBorders>
              <w:top w:val="nil"/>
              <w:left w:val="nil"/>
              <w:bottom w:val="single" w:sz="4" w:space="0" w:color="auto"/>
              <w:right w:val="single" w:sz="4" w:space="0" w:color="auto"/>
            </w:tcBorders>
            <w:shd w:val="clear" w:color="auto" w:fill="auto"/>
            <w:hideMark/>
          </w:tcPr>
          <w:p w:rsidR="00BA01A5" w:rsidRPr="00BA01A5" w:rsidRDefault="00BA01A5" w:rsidP="00BA01A5">
            <w:pPr>
              <w:widowControl/>
              <w:autoSpaceDE/>
              <w:autoSpaceDN/>
              <w:jc w:val="center"/>
              <w:rPr>
                <w:sz w:val="20"/>
                <w:szCs w:val="20"/>
              </w:rPr>
            </w:pPr>
            <w:r w:rsidRPr="00BA01A5">
              <w:rPr>
                <w:sz w:val="20"/>
                <w:szCs w:val="20"/>
              </w:rPr>
              <w:t>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0,035</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0,129024</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0,035</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sz w:val="20"/>
                <w:szCs w:val="20"/>
              </w:rPr>
            </w:pPr>
            <w:r w:rsidRPr="00BA01A5">
              <w:rPr>
                <w:sz w:val="20"/>
                <w:szCs w:val="20"/>
              </w:rPr>
              <w:t>0,129024</w:t>
            </w:r>
          </w:p>
        </w:tc>
        <w:tc>
          <w:tcPr>
            <w:tcW w:w="1322"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center"/>
              <w:rPr>
                <w:sz w:val="20"/>
                <w:szCs w:val="20"/>
              </w:rPr>
            </w:pPr>
            <w:r w:rsidRPr="00BA01A5">
              <w:rPr>
                <w:sz w:val="20"/>
                <w:szCs w:val="20"/>
              </w:rPr>
              <w:t>2026</w:t>
            </w:r>
          </w:p>
        </w:tc>
      </w:tr>
      <w:tr w:rsidR="00BA01A5" w:rsidRPr="00BA01A5" w:rsidTr="00BA01A5">
        <w:trPr>
          <w:trHeight w:val="259"/>
        </w:trPr>
        <w:tc>
          <w:tcPr>
            <w:tcW w:w="53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BA01A5" w:rsidRPr="00BA01A5" w:rsidRDefault="00BA01A5" w:rsidP="00BA01A5">
            <w:pPr>
              <w:widowControl/>
              <w:autoSpaceDE/>
              <w:autoSpaceDN/>
              <w:rPr>
                <w:b/>
                <w:bCs/>
                <w:i/>
                <w:iCs/>
                <w:color w:val="000000"/>
                <w:sz w:val="20"/>
                <w:szCs w:val="20"/>
              </w:rPr>
            </w:pPr>
            <w:r w:rsidRPr="00BA01A5">
              <w:rPr>
                <w:b/>
                <w:bCs/>
                <w:i/>
                <w:iCs/>
                <w:color w:val="000000"/>
                <w:sz w:val="20"/>
                <w:szCs w:val="20"/>
              </w:rPr>
              <w:t>Итого по неорганизованным источникам:</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0,035000</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0,129024</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0,035000</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i/>
                <w:iCs/>
                <w:sz w:val="20"/>
                <w:szCs w:val="20"/>
              </w:rPr>
            </w:pPr>
            <w:r w:rsidRPr="00BA01A5">
              <w:rPr>
                <w:b/>
                <w:bCs/>
                <w:i/>
                <w:iCs/>
                <w:sz w:val="20"/>
                <w:szCs w:val="20"/>
              </w:rPr>
              <w:t>0,129024</w:t>
            </w:r>
          </w:p>
        </w:tc>
        <w:tc>
          <w:tcPr>
            <w:tcW w:w="1322"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center"/>
              <w:rPr>
                <w:b/>
                <w:bCs/>
                <w:i/>
                <w:iCs/>
                <w:sz w:val="20"/>
                <w:szCs w:val="20"/>
              </w:rPr>
            </w:pPr>
            <w:r w:rsidRPr="00BA01A5">
              <w:rPr>
                <w:b/>
                <w:bCs/>
                <w:i/>
                <w:iCs/>
                <w:sz w:val="20"/>
                <w:szCs w:val="20"/>
              </w:rPr>
              <w:t> </w:t>
            </w:r>
          </w:p>
        </w:tc>
      </w:tr>
      <w:tr w:rsidR="00BA01A5" w:rsidRPr="00BA01A5" w:rsidTr="00BA01A5">
        <w:trPr>
          <w:trHeight w:val="259"/>
        </w:trPr>
        <w:tc>
          <w:tcPr>
            <w:tcW w:w="5360"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rsidR="00BA01A5" w:rsidRPr="00BA01A5" w:rsidRDefault="00BA01A5" w:rsidP="00BA01A5">
            <w:pPr>
              <w:widowControl/>
              <w:autoSpaceDE/>
              <w:autoSpaceDN/>
              <w:rPr>
                <w:b/>
                <w:bCs/>
                <w:sz w:val="20"/>
                <w:szCs w:val="20"/>
              </w:rPr>
            </w:pPr>
            <w:r w:rsidRPr="00BA01A5">
              <w:rPr>
                <w:b/>
                <w:bCs/>
                <w:sz w:val="20"/>
                <w:szCs w:val="20"/>
              </w:rPr>
              <w:t xml:space="preserve"> Всего по предприятию:      </w:t>
            </w:r>
          </w:p>
        </w:tc>
        <w:tc>
          <w:tcPr>
            <w:tcW w:w="1439"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sz w:val="20"/>
                <w:szCs w:val="20"/>
              </w:rPr>
            </w:pPr>
            <w:r w:rsidRPr="00BA01A5">
              <w:rPr>
                <w:b/>
                <w:bCs/>
                <w:sz w:val="20"/>
                <w:szCs w:val="20"/>
              </w:rPr>
              <w:t> </w:t>
            </w:r>
          </w:p>
        </w:tc>
        <w:tc>
          <w:tcPr>
            <w:tcW w:w="1560"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sz w:val="20"/>
                <w:szCs w:val="20"/>
              </w:rPr>
            </w:pPr>
            <w:r w:rsidRPr="00BA01A5">
              <w:rPr>
                <w:b/>
                <w:bCs/>
                <w:sz w:val="20"/>
                <w:szCs w:val="20"/>
              </w:rPr>
              <w:t> </w:t>
            </w:r>
          </w:p>
        </w:tc>
        <w:tc>
          <w:tcPr>
            <w:tcW w:w="1417"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sz w:val="20"/>
                <w:szCs w:val="20"/>
              </w:rPr>
            </w:pPr>
            <w:r w:rsidRPr="00BA01A5">
              <w:rPr>
                <w:b/>
                <w:bCs/>
                <w:sz w:val="20"/>
                <w:szCs w:val="20"/>
              </w:rPr>
              <w:t>89,351054</w:t>
            </w:r>
          </w:p>
        </w:tc>
        <w:tc>
          <w:tcPr>
            <w:tcW w:w="1573"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sz w:val="20"/>
                <w:szCs w:val="20"/>
              </w:rPr>
            </w:pPr>
            <w:r w:rsidRPr="00BA01A5">
              <w:rPr>
                <w:b/>
                <w:bCs/>
                <w:sz w:val="20"/>
                <w:szCs w:val="20"/>
              </w:rPr>
              <w:t>243,664146</w:t>
            </w:r>
          </w:p>
        </w:tc>
        <w:tc>
          <w:tcPr>
            <w:tcW w:w="1066" w:type="dxa"/>
            <w:gridSpan w:val="2"/>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sz w:val="20"/>
                <w:szCs w:val="20"/>
              </w:rPr>
            </w:pPr>
            <w:r w:rsidRPr="00BA01A5">
              <w:rPr>
                <w:b/>
                <w:bCs/>
                <w:sz w:val="20"/>
                <w:szCs w:val="20"/>
              </w:rPr>
              <w:t>89,351054</w:t>
            </w:r>
          </w:p>
        </w:tc>
        <w:tc>
          <w:tcPr>
            <w:tcW w:w="1266"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right"/>
              <w:rPr>
                <w:b/>
                <w:bCs/>
                <w:sz w:val="20"/>
                <w:szCs w:val="20"/>
              </w:rPr>
            </w:pPr>
            <w:r w:rsidRPr="00BA01A5">
              <w:rPr>
                <w:b/>
                <w:bCs/>
                <w:sz w:val="20"/>
                <w:szCs w:val="20"/>
              </w:rPr>
              <w:t>243,664146</w:t>
            </w:r>
          </w:p>
        </w:tc>
        <w:tc>
          <w:tcPr>
            <w:tcW w:w="1322" w:type="dxa"/>
            <w:tcBorders>
              <w:top w:val="nil"/>
              <w:left w:val="nil"/>
              <w:bottom w:val="single" w:sz="4" w:space="0" w:color="auto"/>
              <w:right w:val="single" w:sz="4" w:space="0" w:color="auto"/>
            </w:tcBorders>
            <w:shd w:val="clear" w:color="auto" w:fill="auto"/>
            <w:noWrap/>
            <w:hideMark/>
          </w:tcPr>
          <w:p w:rsidR="00BA01A5" w:rsidRPr="00BA01A5" w:rsidRDefault="00BA01A5" w:rsidP="00BA01A5">
            <w:pPr>
              <w:widowControl/>
              <w:autoSpaceDE/>
              <w:autoSpaceDN/>
              <w:jc w:val="center"/>
              <w:rPr>
                <w:b/>
                <w:bCs/>
                <w:sz w:val="20"/>
                <w:szCs w:val="20"/>
              </w:rPr>
            </w:pPr>
            <w:r w:rsidRPr="00BA01A5">
              <w:rPr>
                <w:b/>
                <w:bCs/>
                <w:sz w:val="20"/>
                <w:szCs w:val="20"/>
              </w:rPr>
              <w:t> </w:t>
            </w:r>
          </w:p>
        </w:tc>
      </w:tr>
    </w:tbl>
    <w:p w:rsidR="00024E5F" w:rsidRDefault="00024E5F" w:rsidP="00AC00E0">
      <w:pPr>
        <w:spacing w:line="239" w:lineRule="auto"/>
        <w:ind w:left="1" w:right="-59" w:firstLine="566"/>
        <w:jc w:val="both"/>
        <w:rPr>
          <w:b/>
          <w:bCs/>
          <w:sz w:val="24"/>
          <w:szCs w:val="24"/>
        </w:rPr>
      </w:pPr>
    </w:p>
    <w:p w:rsidR="00BA01A5" w:rsidRDefault="00BA01A5" w:rsidP="00AC00E0">
      <w:pPr>
        <w:spacing w:line="239" w:lineRule="auto"/>
        <w:ind w:left="1" w:right="-59" w:firstLine="566"/>
        <w:jc w:val="both"/>
        <w:rPr>
          <w:b/>
          <w:bCs/>
          <w:sz w:val="24"/>
          <w:szCs w:val="24"/>
        </w:rPr>
        <w:sectPr w:rsidR="00BA01A5" w:rsidSect="00BA01A5">
          <w:pgSz w:w="16838" w:h="11906" w:orient="landscape"/>
          <w:pgMar w:top="850" w:right="1134" w:bottom="1701" w:left="1134" w:header="708" w:footer="708" w:gutter="0"/>
          <w:cols w:space="708"/>
          <w:docGrid w:linePitch="360"/>
        </w:sectPr>
      </w:pPr>
    </w:p>
    <w:p w:rsidR="003D413C" w:rsidRPr="00F152E1" w:rsidRDefault="00AC00E0" w:rsidP="00AC00E0">
      <w:pPr>
        <w:spacing w:line="239" w:lineRule="auto"/>
        <w:ind w:left="1" w:right="-59" w:firstLine="566"/>
        <w:jc w:val="both"/>
        <w:rPr>
          <w:b/>
          <w:bCs/>
          <w:color w:val="000000"/>
          <w:sz w:val="24"/>
          <w:szCs w:val="24"/>
        </w:rPr>
      </w:pPr>
      <w:r w:rsidRPr="00AC00E0">
        <w:rPr>
          <w:b/>
          <w:bCs/>
          <w:sz w:val="24"/>
          <w:szCs w:val="24"/>
        </w:rPr>
        <w:lastRenderedPageBreak/>
        <w:t>2.4</w:t>
      </w:r>
      <w:r w:rsidRPr="00AC00E0">
        <w:rPr>
          <w:b/>
          <w:bCs/>
          <w:color w:val="000000"/>
          <w:spacing w:val="58"/>
          <w:sz w:val="28"/>
          <w:szCs w:val="28"/>
        </w:rPr>
        <w:t xml:space="preserve"> </w:t>
      </w:r>
      <w:r w:rsidR="003D413C" w:rsidRPr="00F152E1">
        <w:rPr>
          <w:b/>
          <w:bCs/>
          <w:color w:val="000000"/>
          <w:spacing w:val="-1"/>
          <w:sz w:val="24"/>
          <w:szCs w:val="24"/>
        </w:rPr>
        <w:t>О</w:t>
      </w:r>
      <w:r w:rsidR="003D413C" w:rsidRPr="00F152E1">
        <w:rPr>
          <w:b/>
          <w:bCs/>
          <w:color w:val="000000"/>
          <w:sz w:val="24"/>
          <w:szCs w:val="24"/>
        </w:rPr>
        <w:t>босно</w:t>
      </w:r>
      <w:r w:rsidR="003D413C" w:rsidRPr="00F152E1">
        <w:rPr>
          <w:b/>
          <w:bCs/>
          <w:color w:val="000000"/>
          <w:spacing w:val="-2"/>
          <w:sz w:val="24"/>
          <w:szCs w:val="24"/>
        </w:rPr>
        <w:t>в</w:t>
      </w:r>
      <w:r w:rsidR="003D413C" w:rsidRPr="00F152E1">
        <w:rPr>
          <w:b/>
          <w:bCs/>
          <w:color w:val="000000"/>
          <w:sz w:val="24"/>
          <w:szCs w:val="24"/>
        </w:rPr>
        <w:t>ание</w:t>
      </w:r>
      <w:r w:rsidR="003D413C" w:rsidRPr="00F152E1">
        <w:rPr>
          <w:b/>
          <w:bCs/>
          <w:color w:val="000000"/>
          <w:spacing w:val="56"/>
          <w:sz w:val="24"/>
          <w:szCs w:val="24"/>
        </w:rPr>
        <w:t xml:space="preserve"> </w:t>
      </w:r>
      <w:r w:rsidR="003D413C" w:rsidRPr="00F152E1">
        <w:rPr>
          <w:b/>
          <w:bCs/>
          <w:color w:val="000000"/>
          <w:spacing w:val="-2"/>
          <w:sz w:val="24"/>
          <w:szCs w:val="24"/>
        </w:rPr>
        <w:t>п</w:t>
      </w:r>
      <w:r w:rsidR="003D413C" w:rsidRPr="00F152E1">
        <w:rPr>
          <w:b/>
          <w:bCs/>
          <w:color w:val="000000"/>
          <w:sz w:val="24"/>
          <w:szCs w:val="24"/>
        </w:rPr>
        <w:t>ол</w:t>
      </w:r>
      <w:r w:rsidR="003D413C" w:rsidRPr="00F152E1">
        <w:rPr>
          <w:b/>
          <w:bCs/>
          <w:color w:val="000000"/>
          <w:spacing w:val="-1"/>
          <w:sz w:val="24"/>
          <w:szCs w:val="24"/>
        </w:rPr>
        <w:t>н</w:t>
      </w:r>
      <w:r w:rsidR="003D413C" w:rsidRPr="00F152E1">
        <w:rPr>
          <w:b/>
          <w:bCs/>
          <w:color w:val="000000"/>
          <w:sz w:val="24"/>
          <w:szCs w:val="24"/>
        </w:rPr>
        <w:t>о</w:t>
      </w:r>
      <w:r w:rsidR="003D413C" w:rsidRPr="00F152E1">
        <w:rPr>
          <w:b/>
          <w:bCs/>
          <w:color w:val="000000"/>
          <w:spacing w:val="1"/>
          <w:sz w:val="24"/>
          <w:szCs w:val="24"/>
        </w:rPr>
        <w:t>т</w:t>
      </w:r>
      <w:r w:rsidR="003D413C" w:rsidRPr="00F152E1">
        <w:rPr>
          <w:b/>
          <w:bCs/>
          <w:color w:val="000000"/>
          <w:sz w:val="24"/>
          <w:szCs w:val="24"/>
        </w:rPr>
        <w:t>ы</w:t>
      </w:r>
      <w:r w:rsidR="003D413C" w:rsidRPr="00F152E1">
        <w:rPr>
          <w:b/>
          <w:bCs/>
          <w:color w:val="000000"/>
          <w:spacing w:val="56"/>
          <w:sz w:val="24"/>
          <w:szCs w:val="24"/>
        </w:rPr>
        <w:t xml:space="preserve"> </w:t>
      </w:r>
      <w:r w:rsidR="003D413C" w:rsidRPr="00F152E1">
        <w:rPr>
          <w:b/>
          <w:bCs/>
          <w:color w:val="000000"/>
          <w:sz w:val="24"/>
          <w:szCs w:val="24"/>
        </w:rPr>
        <w:t>и</w:t>
      </w:r>
      <w:r w:rsidR="003D413C" w:rsidRPr="00F152E1">
        <w:rPr>
          <w:b/>
          <w:bCs/>
          <w:color w:val="000000"/>
          <w:spacing w:val="56"/>
          <w:sz w:val="24"/>
          <w:szCs w:val="24"/>
        </w:rPr>
        <w:t xml:space="preserve"> </w:t>
      </w:r>
      <w:r w:rsidR="003D413C" w:rsidRPr="00F152E1">
        <w:rPr>
          <w:b/>
          <w:bCs/>
          <w:color w:val="000000"/>
          <w:sz w:val="24"/>
          <w:szCs w:val="24"/>
        </w:rPr>
        <w:t>до</w:t>
      </w:r>
      <w:r w:rsidR="003D413C" w:rsidRPr="00F152E1">
        <w:rPr>
          <w:b/>
          <w:bCs/>
          <w:color w:val="000000"/>
          <w:spacing w:val="-2"/>
          <w:sz w:val="24"/>
          <w:szCs w:val="24"/>
        </w:rPr>
        <w:t>с</w:t>
      </w:r>
      <w:r w:rsidR="003D413C" w:rsidRPr="00F152E1">
        <w:rPr>
          <w:b/>
          <w:bCs/>
          <w:color w:val="000000"/>
          <w:sz w:val="24"/>
          <w:szCs w:val="24"/>
        </w:rPr>
        <w:t>товерности</w:t>
      </w:r>
      <w:r w:rsidR="003D413C" w:rsidRPr="00F152E1">
        <w:rPr>
          <w:b/>
          <w:bCs/>
          <w:color w:val="000000"/>
          <w:spacing w:val="56"/>
          <w:sz w:val="24"/>
          <w:szCs w:val="24"/>
        </w:rPr>
        <w:t xml:space="preserve"> </w:t>
      </w:r>
      <w:r w:rsidR="003D413C" w:rsidRPr="00F152E1">
        <w:rPr>
          <w:b/>
          <w:bCs/>
          <w:color w:val="000000"/>
          <w:spacing w:val="-1"/>
          <w:sz w:val="24"/>
          <w:szCs w:val="24"/>
        </w:rPr>
        <w:t>д</w:t>
      </w:r>
      <w:r w:rsidR="003D413C" w:rsidRPr="00F152E1">
        <w:rPr>
          <w:b/>
          <w:bCs/>
          <w:color w:val="000000"/>
          <w:sz w:val="24"/>
          <w:szCs w:val="24"/>
        </w:rPr>
        <w:t>анных,</w:t>
      </w:r>
      <w:r w:rsidR="003D413C" w:rsidRPr="00F152E1">
        <w:rPr>
          <w:b/>
          <w:bCs/>
          <w:color w:val="000000"/>
          <w:spacing w:val="56"/>
          <w:sz w:val="24"/>
          <w:szCs w:val="24"/>
        </w:rPr>
        <w:t xml:space="preserve"> </w:t>
      </w:r>
      <w:r w:rsidR="003D413C" w:rsidRPr="00F152E1">
        <w:rPr>
          <w:b/>
          <w:bCs/>
          <w:color w:val="000000"/>
          <w:spacing w:val="-1"/>
          <w:sz w:val="24"/>
          <w:szCs w:val="24"/>
        </w:rPr>
        <w:t>п</w:t>
      </w:r>
      <w:r w:rsidR="003D413C" w:rsidRPr="00F152E1">
        <w:rPr>
          <w:b/>
          <w:bCs/>
          <w:color w:val="000000"/>
          <w:sz w:val="24"/>
          <w:szCs w:val="24"/>
        </w:rPr>
        <w:t>ри</w:t>
      </w:r>
      <w:r w:rsidR="003D413C" w:rsidRPr="00F152E1">
        <w:rPr>
          <w:b/>
          <w:bCs/>
          <w:color w:val="000000"/>
          <w:spacing w:val="-1"/>
          <w:sz w:val="24"/>
          <w:szCs w:val="24"/>
        </w:rPr>
        <w:t>н</w:t>
      </w:r>
      <w:r w:rsidR="003D413C" w:rsidRPr="00F152E1">
        <w:rPr>
          <w:b/>
          <w:bCs/>
          <w:color w:val="000000"/>
          <w:sz w:val="24"/>
          <w:szCs w:val="24"/>
        </w:rPr>
        <w:t>ятых</w:t>
      </w:r>
      <w:r w:rsidR="003D413C" w:rsidRPr="00F152E1">
        <w:rPr>
          <w:b/>
          <w:bCs/>
          <w:color w:val="000000"/>
          <w:spacing w:val="57"/>
          <w:sz w:val="24"/>
          <w:szCs w:val="24"/>
        </w:rPr>
        <w:t xml:space="preserve"> </w:t>
      </w:r>
      <w:r w:rsidR="003D413C" w:rsidRPr="00F152E1">
        <w:rPr>
          <w:b/>
          <w:bCs/>
          <w:color w:val="000000"/>
          <w:sz w:val="24"/>
          <w:szCs w:val="24"/>
        </w:rPr>
        <w:t>для расчета</w:t>
      </w:r>
      <w:r w:rsidR="003D413C" w:rsidRPr="00F152E1">
        <w:rPr>
          <w:b/>
          <w:bCs/>
          <w:color w:val="000000"/>
          <w:spacing w:val="1"/>
          <w:sz w:val="24"/>
          <w:szCs w:val="24"/>
        </w:rPr>
        <w:t xml:space="preserve"> </w:t>
      </w:r>
      <w:r w:rsidR="003D413C" w:rsidRPr="00F152E1">
        <w:rPr>
          <w:b/>
          <w:bCs/>
          <w:color w:val="000000"/>
          <w:sz w:val="24"/>
          <w:szCs w:val="24"/>
        </w:rPr>
        <w:t>вы</w:t>
      </w:r>
      <w:r w:rsidR="003D413C" w:rsidRPr="00F152E1">
        <w:rPr>
          <w:b/>
          <w:bCs/>
          <w:color w:val="000000"/>
          <w:spacing w:val="1"/>
          <w:sz w:val="24"/>
          <w:szCs w:val="24"/>
        </w:rPr>
        <w:t>б</w:t>
      </w:r>
      <w:r w:rsidR="003D413C" w:rsidRPr="00F152E1">
        <w:rPr>
          <w:b/>
          <w:bCs/>
          <w:color w:val="000000"/>
          <w:sz w:val="24"/>
          <w:szCs w:val="24"/>
        </w:rPr>
        <w:t xml:space="preserve">росов </w:t>
      </w:r>
      <w:r w:rsidR="003D413C" w:rsidRPr="00F152E1">
        <w:rPr>
          <w:b/>
          <w:bCs/>
          <w:color w:val="000000"/>
          <w:spacing w:val="-2"/>
          <w:sz w:val="24"/>
          <w:szCs w:val="24"/>
        </w:rPr>
        <w:t>з</w:t>
      </w:r>
      <w:r w:rsidR="003D413C" w:rsidRPr="00F152E1">
        <w:rPr>
          <w:b/>
          <w:bCs/>
          <w:color w:val="000000"/>
          <w:sz w:val="24"/>
          <w:szCs w:val="24"/>
        </w:rPr>
        <w:t>агряз</w:t>
      </w:r>
      <w:r w:rsidR="003D413C" w:rsidRPr="00F152E1">
        <w:rPr>
          <w:b/>
          <w:bCs/>
          <w:color w:val="000000"/>
          <w:spacing w:val="-2"/>
          <w:sz w:val="24"/>
          <w:szCs w:val="24"/>
        </w:rPr>
        <w:t>ня</w:t>
      </w:r>
      <w:r w:rsidR="003D413C" w:rsidRPr="00F152E1">
        <w:rPr>
          <w:b/>
          <w:bCs/>
          <w:color w:val="000000"/>
          <w:spacing w:val="-1"/>
          <w:sz w:val="24"/>
          <w:szCs w:val="24"/>
        </w:rPr>
        <w:t>ющ</w:t>
      </w:r>
      <w:r w:rsidR="003D413C" w:rsidRPr="00F152E1">
        <w:rPr>
          <w:b/>
          <w:bCs/>
          <w:color w:val="000000"/>
          <w:sz w:val="24"/>
          <w:szCs w:val="24"/>
        </w:rPr>
        <w:t>их</w:t>
      </w:r>
      <w:r w:rsidR="003D413C" w:rsidRPr="00F152E1">
        <w:rPr>
          <w:b/>
          <w:bCs/>
          <w:color w:val="000000"/>
          <w:spacing w:val="1"/>
          <w:sz w:val="24"/>
          <w:szCs w:val="24"/>
        </w:rPr>
        <w:t xml:space="preserve"> </w:t>
      </w:r>
      <w:r w:rsidR="003D413C" w:rsidRPr="00F152E1">
        <w:rPr>
          <w:b/>
          <w:bCs/>
          <w:color w:val="000000"/>
          <w:sz w:val="24"/>
          <w:szCs w:val="24"/>
        </w:rPr>
        <w:t>ве</w:t>
      </w:r>
      <w:r w:rsidR="003D413C" w:rsidRPr="00F152E1">
        <w:rPr>
          <w:b/>
          <w:bCs/>
          <w:color w:val="000000"/>
          <w:spacing w:val="-1"/>
          <w:sz w:val="24"/>
          <w:szCs w:val="24"/>
        </w:rPr>
        <w:t>щ</w:t>
      </w:r>
      <w:r w:rsidR="003D413C" w:rsidRPr="00F152E1">
        <w:rPr>
          <w:b/>
          <w:bCs/>
          <w:color w:val="000000"/>
          <w:sz w:val="24"/>
          <w:szCs w:val="24"/>
        </w:rPr>
        <w:t>еств</w:t>
      </w:r>
    </w:p>
    <w:p w:rsidR="003D413C" w:rsidRPr="00F152E1" w:rsidRDefault="003D413C" w:rsidP="003D413C">
      <w:pPr>
        <w:spacing w:after="5" w:line="220" w:lineRule="exact"/>
        <w:rPr>
          <w:sz w:val="24"/>
          <w:szCs w:val="24"/>
        </w:rPr>
      </w:pPr>
    </w:p>
    <w:p w:rsidR="003D413C" w:rsidRDefault="003D413C" w:rsidP="00765A76">
      <w:pPr>
        <w:tabs>
          <w:tab w:val="left" w:pos="1478"/>
          <w:tab w:val="left" w:pos="3280"/>
          <w:tab w:val="left" w:pos="4974"/>
          <w:tab w:val="left" w:pos="6260"/>
          <w:tab w:val="left" w:pos="6679"/>
          <w:tab w:val="left" w:pos="8611"/>
        </w:tabs>
        <w:spacing w:line="239" w:lineRule="auto"/>
        <w:ind w:left="1" w:right="-19" w:firstLine="566"/>
        <w:jc w:val="both"/>
        <w:rPr>
          <w:color w:val="000000"/>
          <w:sz w:val="24"/>
          <w:szCs w:val="24"/>
        </w:rPr>
      </w:pPr>
      <w:r w:rsidRPr="00F152E1">
        <w:rPr>
          <w:color w:val="000000"/>
          <w:sz w:val="24"/>
          <w:szCs w:val="24"/>
        </w:rPr>
        <w:t>Н</w:t>
      </w:r>
      <w:r w:rsidRPr="00F152E1">
        <w:rPr>
          <w:color w:val="000000"/>
          <w:spacing w:val="-2"/>
          <w:sz w:val="24"/>
          <w:szCs w:val="24"/>
        </w:rPr>
        <w:t>у</w:t>
      </w:r>
      <w:r w:rsidRPr="00F152E1">
        <w:rPr>
          <w:color w:val="000000"/>
          <w:sz w:val="24"/>
          <w:szCs w:val="24"/>
        </w:rPr>
        <w:t>мер</w:t>
      </w:r>
      <w:r w:rsidRPr="00F152E1">
        <w:rPr>
          <w:color w:val="000000"/>
          <w:spacing w:val="1"/>
          <w:sz w:val="24"/>
          <w:szCs w:val="24"/>
        </w:rPr>
        <w:t>а</w:t>
      </w:r>
      <w:r w:rsidRPr="00F152E1">
        <w:rPr>
          <w:color w:val="000000"/>
          <w:sz w:val="24"/>
          <w:szCs w:val="24"/>
        </w:rPr>
        <w:t>ция</w:t>
      </w:r>
      <w:r w:rsidRPr="00F152E1">
        <w:rPr>
          <w:color w:val="000000"/>
          <w:spacing w:val="130"/>
          <w:sz w:val="24"/>
          <w:szCs w:val="24"/>
        </w:rPr>
        <w:t xml:space="preserve"> </w:t>
      </w:r>
      <w:r w:rsidRPr="00F152E1">
        <w:rPr>
          <w:color w:val="000000"/>
          <w:spacing w:val="1"/>
          <w:sz w:val="24"/>
          <w:szCs w:val="24"/>
        </w:rPr>
        <w:t>и</w:t>
      </w:r>
      <w:r w:rsidRPr="00F152E1">
        <w:rPr>
          <w:color w:val="000000"/>
          <w:sz w:val="24"/>
          <w:szCs w:val="24"/>
        </w:rPr>
        <w:t>с</w:t>
      </w:r>
      <w:r w:rsidRPr="00F152E1">
        <w:rPr>
          <w:color w:val="000000"/>
          <w:spacing w:val="-1"/>
          <w:sz w:val="24"/>
          <w:szCs w:val="24"/>
        </w:rPr>
        <w:t>т</w:t>
      </w:r>
      <w:r w:rsidRPr="00F152E1">
        <w:rPr>
          <w:color w:val="000000"/>
          <w:spacing w:val="1"/>
          <w:sz w:val="24"/>
          <w:szCs w:val="24"/>
        </w:rPr>
        <w:t>о</w:t>
      </w:r>
      <w:r w:rsidRPr="00F152E1">
        <w:rPr>
          <w:color w:val="000000"/>
          <w:sz w:val="24"/>
          <w:szCs w:val="24"/>
        </w:rPr>
        <w:t>чников</w:t>
      </w:r>
      <w:r w:rsidRPr="00F152E1">
        <w:rPr>
          <w:color w:val="000000"/>
          <w:spacing w:val="134"/>
          <w:sz w:val="24"/>
          <w:szCs w:val="24"/>
        </w:rPr>
        <w:t xml:space="preserve"> </w:t>
      </w:r>
      <w:r w:rsidRPr="00F152E1">
        <w:rPr>
          <w:color w:val="000000"/>
          <w:sz w:val="24"/>
          <w:szCs w:val="24"/>
        </w:rPr>
        <w:t>заг</w:t>
      </w:r>
      <w:r w:rsidRPr="00F152E1">
        <w:rPr>
          <w:color w:val="000000"/>
          <w:spacing w:val="-1"/>
          <w:sz w:val="24"/>
          <w:szCs w:val="24"/>
        </w:rPr>
        <w:t>р</w:t>
      </w:r>
      <w:r w:rsidRPr="00F152E1">
        <w:rPr>
          <w:color w:val="000000"/>
          <w:sz w:val="24"/>
          <w:szCs w:val="24"/>
        </w:rPr>
        <w:t>язн</w:t>
      </w:r>
      <w:r w:rsidRPr="00F152E1">
        <w:rPr>
          <w:color w:val="000000"/>
          <w:spacing w:val="-1"/>
          <w:sz w:val="24"/>
          <w:szCs w:val="24"/>
        </w:rPr>
        <w:t>е</w:t>
      </w:r>
      <w:r w:rsidRPr="00F152E1">
        <w:rPr>
          <w:color w:val="000000"/>
          <w:sz w:val="24"/>
          <w:szCs w:val="24"/>
        </w:rPr>
        <w:t>ния</w:t>
      </w:r>
      <w:r w:rsidRPr="00F152E1">
        <w:rPr>
          <w:color w:val="000000"/>
          <w:spacing w:val="130"/>
          <w:sz w:val="24"/>
          <w:szCs w:val="24"/>
        </w:rPr>
        <w:t xml:space="preserve"> </w:t>
      </w:r>
      <w:r w:rsidRPr="00F152E1">
        <w:rPr>
          <w:color w:val="000000"/>
          <w:sz w:val="24"/>
          <w:szCs w:val="24"/>
        </w:rPr>
        <w:t>атмосф</w:t>
      </w:r>
      <w:r w:rsidRPr="00F152E1">
        <w:rPr>
          <w:color w:val="000000"/>
          <w:spacing w:val="-1"/>
          <w:sz w:val="24"/>
          <w:szCs w:val="24"/>
        </w:rPr>
        <w:t>е</w:t>
      </w:r>
      <w:r w:rsidRPr="00F152E1">
        <w:rPr>
          <w:color w:val="000000"/>
          <w:sz w:val="24"/>
          <w:szCs w:val="24"/>
        </w:rPr>
        <w:t>ры</w:t>
      </w:r>
      <w:r w:rsidRPr="00F152E1">
        <w:rPr>
          <w:color w:val="000000"/>
          <w:spacing w:val="132"/>
          <w:sz w:val="24"/>
          <w:szCs w:val="24"/>
        </w:rPr>
        <w:t xml:space="preserve"> </w:t>
      </w:r>
      <w:r w:rsidRPr="00F152E1">
        <w:rPr>
          <w:color w:val="000000"/>
          <w:spacing w:val="1"/>
          <w:sz w:val="24"/>
          <w:szCs w:val="24"/>
        </w:rPr>
        <w:t>п</w:t>
      </w:r>
      <w:r w:rsidRPr="00F152E1">
        <w:rPr>
          <w:color w:val="000000"/>
          <w:sz w:val="24"/>
          <w:szCs w:val="24"/>
        </w:rPr>
        <w:t>рив</w:t>
      </w:r>
      <w:r w:rsidRPr="00F152E1">
        <w:rPr>
          <w:color w:val="000000"/>
          <w:spacing w:val="-2"/>
          <w:sz w:val="24"/>
          <w:szCs w:val="24"/>
        </w:rPr>
        <w:t>е</w:t>
      </w:r>
      <w:r w:rsidRPr="00F152E1">
        <w:rPr>
          <w:color w:val="000000"/>
          <w:spacing w:val="-1"/>
          <w:sz w:val="24"/>
          <w:szCs w:val="24"/>
        </w:rPr>
        <w:t>д</w:t>
      </w:r>
      <w:r w:rsidRPr="00F152E1">
        <w:rPr>
          <w:color w:val="000000"/>
          <w:sz w:val="24"/>
          <w:szCs w:val="24"/>
        </w:rPr>
        <w:t>ена</w:t>
      </w:r>
      <w:r w:rsidRPr="00F152E1">
        <w:rPr>
          <w:color w:val="000000"/>
          <w:spacing w:val="134"/>
          <w:sz w:val="24"/>
          <w:szCs w:val="24"/>
        </w:rPr>
        <w:t xml:space="preserve"> </w:t>
      </w:r>
      <w:r w:rsidRPr="00F152E1">
        <w:rPr>
          <w:color w:val="000000"/>
          <w:spacing w:val="-2"/>
          <w:sz w:val="24"/>
          <w:szCs w:val="24"/>
        </w:rPr>
        <w:t>с</w:t>
      </w:r>
      <w:r w:rsidRPr="00F152E1">
        <w:rPr>
          <w:color w:val="000000"/>
          <w:sz w:val="24"/>
          <w:szCs w:val="24"/>
        </w:rPr>
        <w:t>огла</w:t>
      </w:r>
      <w:r w:rsidRPr="00F152E1">
        <w:rPr>
          <w:color w:val="000000"/>
          <w:spacing w:val="-2"/>
          <w:sz w:val="24"/>
          <w:szCs w:val="24"/>
        </w:rPr>
        <w:t>с</w:t>
      </w:r>
      <w:r w:rsidRPr="00F152E1">
        <w:rPr>
          <w:color w:val="000000"/>
          <w:sz w:val="24"/>
          <w:szCs w:val="24"/>
        </w:rPr>
        <w:t>но Методике</w:t>
      </w:r>
      <w:r w:rsidR="00765A76">
        <w:rPr>
          <w:color w:val="000000"/>
          <w:sz w:val="24"/>
          <w:szCs w:val="24"/>
        </w:rPr>
        <w:t xml:space="preserve"> </w:t>
      </w:r>
      <w:r w:rsidRPr="00F152E1">
        <w:rPr>
          <w:color w:val="000000"/>
          <w:spacing w:val="-1"/>
          <w:sz w:val="24"/>
          <w:szCs w:val="24"/>
        </w:rPr>
        <w:t>оп</w:t>
      </w:r>
      <w:r w:rsidRPr="00F152E1">
        <w:rPr>
          <w:color w:val="000000"/>
          <w:spacing w:val="1"/>
          <w:sz w:val="24"/>
          <w:szCs w:val="24"/>
        </w:rPr>
        <w:t>р</w:t>
      </w:r>
      <w:r w:rsidRPr="00F152E1">
        <w:rPr>
          <w:color w:val="000000"/>
          <w:sz w:val="24"/>
          <w:szCs w:val="24"/>
        </w:rPr>
        <w:t>е</w:t>
      </w:r>
      <w:r w:rsidRPr="00F152E1">
        <w:rPr>
          <w:color w:val="000000"/>
          <w:spacing w:val="-1"/>
          <w:sz w:val="24"/>
          <w:szCs w:val="24"/>
        </w:rPr>
        <w:t>д</w:t>
      </w:r>
      <w:r w:rsidRPr="00F152E1">
        <w:rPr>
          <w:color w:val="000000"/>
          <w:sz w:val="24"/>
          <w:szCs w:val="24"/>
        </w:rPr>
        <w:t>елен</w:t>
      </w:r>
      <w:r w:rsidRPr="00F152E1">
        <w:rPr>
          <w:color w:val="000000"/>
          <w:spacing w:val="-1"/>
          <w:sz w:val="24"/>
          <w:szCs w:val="24"/>
        </w:rPr>
        <w:t>и</w:t>
      </w:r>
      <w:r w:rsidRPr="00F152E1">
        <w:rPr>
          <w:color w:val="000000"/>
          <w:sz w:val="24"/>
          <w:szCs w:val="24"/>
        </w:rPr>
        <w:t>я</w:t>
      </w:r>
      <w:r w:rsidRPr="00F152E1">
        <w:rPr>
          <w:color w:val="000000"/>
          <w:sz w:val="24"/>
          <w:szCs w:val="24"/>
        </w:rPr>
        <w:tab/>
        <w:t>нор</w:t>
      </w:r>
      <w:r w:rsidRPr="00F152E1">
        <w:rPr>
          <w:color w:val="000000"/>
          <w:spacing w:val="-1"/>
          <w:sz w:val="24"/>
          <w:szCs w:val="24"/>
        </w:rPr>
        <w:t>м</w:t>
      </w:r>
      <w:r w:rsidRPr="00F152E1">
        <w:rPr>
          <w:color w:val="000000"/>
          <w:sz w:val="24"/>
          <w:szCs w:val="24"/>
        </w:rPr>
        <w:t>ативов</w:t>
      </w:r>
      <w:r w:rsidR="00FB6214">
        <w:rPr>
          <w:color w:val="000000"/>
          <w:sz w:val="24"/>
          <w:szCs w:val="24"/>
        </w:rPr>
        <w:t xml:space="preserve"> </w:t>
      </w:r>
      <w:r w:rsidRPr="00F152E1">
        <w:rPr>
          <w:color w:val="000000"/>
          <w:sz w:val="24"/>
          <w:szCs w:val="24"/>
        </w:rPr>
        <w:t>эмиссий</w:t>
      </w:r>
      <w:r w:rsidR="00FB6214">
        <w:rPr>
          <w:color w:val="000000"/>
          <w:sz w:val="24"/>
          <w:szCs w:val="24"/>
        </w:rPr>
        <w:t xml:space="preserve"> </w:t>
      </w:r>
      <w:r w:rsidRPr="00F152E1">
        <w:rPr>
          <w:color w:val="000000"/>
          <w:sz w:val="24"/>
          <w:szCs w:val="24"/>
        </w:rPr>
        <w:t>в</w:t>
      </w:r>
      <w:r w:rsidR="00FB6214">
        <w:rPr>
          <w:color w:val="000000"/>
          <w:sz w:val="24"/>
          <w:szCs w:val="24"/>
        </w:rPr>
        <w:t xml:space="preserve"> </w:t>
      </w:r>
      <w:r w:rsidRPr="00F152E1">
        <w:rPr>
          <w:color w:val="000000"/>
          <w:sz w:val="24"/>
          <w:szCs w:val="24"/>
        </w:rPr>
        <w:t>окр</w:t>
      </w:r>
      <w:r w:rsidRPr="00F152E1">
        <w:rPr>
          <w:color w:val="000000"/>
          <w:spacing w:val="-3"/>
          <w:sz w:val="24"/>
          <w:szCs w:val="24"/>
        </w:rPr>
        <w:t>у</w:t>
      </w:r>
      <w:r w:rsidRPr="00F152E1">
        <w:rPr>
          <w:color w:val="000000"/>
          <w:sz w:val="24"/>
          <w:szCs w:val="24"/>
        </w:rPr>
        <w:t>жаю</w:t>
      </w:r>
      <w:r w:rsidRPr="00F152E1">
        <w:rPr>
          <w:color w:val="000000"/>
          <w:spacing w:val="1"/>
          <w:sz w:val="24"/>
          <w:szCs w:val="24"/>
        </w:rPr>
        <w:t>щ</w:t>
      </w:r>
      <w:r w:rsidRPr="00F152E1">
        <w:rPr>
          <w:color w:val="000000"/>
          <w:spacing w:val="-1"/>
          <w:sz w:val="24"/>
          <w:szCs w:val="24"/>
        </w:rPr>
        <w:t>у</w:t>
      </w:r>
      <w:r w:rsidRPr="00F152E1">
        <w:rPr>
          <w:color w:val="000000"/>
          <w:sz w:val="24"/>
          <w:szCs w:val="24"/>
        </w:rPr>
        <w:t>ю</w:t>
      </w:r>
      <w:r w:rsidR="00765A76">
        <w:rPr>
          <w:color w:val="000000"/>
          <w:sz w:val="24"/>
          <w:szCs w:val="24"/>
        </w:rPr>
        <w:t xml:space="preserve"> </w:t>
      </w:r>
      <w:r w:rsidRPr="00F152E1">
        <w:rPr>
          <w:color w:val="000000"/>
          <w:sz w:val="24"/>
          <w:szCs w:val="24"/>
        </w:rPr>
        <w:t>сре</w:t>
      </w:r>
      <w:r w:rsidRPr="00F152E1">
        <w:rPr>
          <w:color w:val="000000"/>
          <w:spacing w:val="1"/>
          <w:sz w:val="24"/>
          <w:szCs w:val="24"/>
        </w:rPr>
        <w:t>д</w:t>
      </w:r>
      <w:r w:rsidRPr="00F152E1">
        <w:rPr>
          <w:color w:val="000000"/>
          <w:spacing w:val="-2"/>
          <w:sz w:val="24"/>
          <w:szCs w:val="24"/>
        </w:rPr>
        <w:t>у</w:t>
      </w:r>
      <w:r w:rsidRPr="00F152E1">
        <w:rPr>
          <w:color w:val="000000"/>
          <w:sz w:val="24"/>
          <w:szCs w:val="24"/>
        </w:rPr>
        <w:t xml:space="preserve">, </w:t>
      </w:r>
      <w:r w:rsidRPr="00F152E1">
        <w:rPr>
          <w:color w:val="000000"/>
          <w:spacing w:val="-2"/>
          <w:sz w:val="24"/>
          <w:szCs w:val="24"/>
        </w:rPr>
        <w:t>у</w:t>
      </w:r>
      <w:r w:rsidRPr="00F152E1">
        <w:rPr>
          <w:color w:val="000000"/>
          <w:sz w:val="24"/>
          <w:szCs w:val="24"/>
        </w:rPr>
        <w:t>твержд</w:t>
      </w:r>
      <w:r w:rsidRPr="00F152E1">
        <w:rPr>
          <w:color w:val="000000"/>
          <w:spacing w:val="1"/>
          <w:sz w:val="24"/>
          <w:szCs w:val="24"/>
        </w:rPr>
        <w:t>е</w:t>
      </w:r>
      <w:r w:rsidRPr="00F152E1">
        <w:rPr>
          <w:color w:val="000000"/>
          <w:sz w:val="24"/>
          <w:szCs w:val="24"/>
        </w:rPr>
        <w:t>нно</w:t>
      </w:r>
      <w:r w:rsidR="00765A76">
        <w:rPr>
          <w:color w:val="000000"/>
          <w:spacing w:val="112"/>
          <w:sz w:val="24"/>
          <w:szCs w:val="24"/>
        </w:rPr>
        <w:t xml:space="preserve">й </w:t>
      </w:r>
      <w:r w:rsidRPr="00F152E1">
        <w:rPr>
          <w:color w:val="000000"/>
          <w:sz w:val="24"/>
          <w:szCs w:val="24"/>
        </w:rPr>
        <w:t>При</w:t>
      </w:r>
      <w:r w:rsidRPr="00F152E1">
        <w:rPr>
          <w:color w:val="000000"/>
          <w:spacing w:val="-1"/>
          <w:sz w:val="24"/>
          <w:szCs w:val="24"/>
        </w:rPr>
        <w:t>к</w:t>
      </w:r>
      <w:r w:rsidRPr="00F152E1">
        <w:rPr>
          <w:color w:val="000000"/>
          <w:sz w:val="24"/>
          <w:szCs w:val="24"/>
        </w:rPr>
        <w:t>аз</w:t>
      </w:r>
      <w:r w:rsidR="00765A76">
        <w:rPr>
          <w:color w:val="000000"/>
          <w:sz w:val="24"/>
          <w:szCs w:val="24"/>
        </w:rPr>
        <w:t>ом</w:t>
      </w:r>
      <w:r w:rsidRPr="00F152E1">
        <w:rPr>
          <w:color w:val="000000"/>
          <w:spacing w:val="41"/>
          <w:sz w:val="24"/>
          <w:szCs w:val="24"/>
        </w:rPr>
        <w:t xml:space="preserve"> </w:t>
      </w:r>
      <w:r w:rsidRPr="00F152E1">
        <w:rPr>
          <w:color w:val="000000"/>
          <w:sz w:val="24"/>
          <w:szCs w:val="24"/>
        </w:rPr>
        <w:t>М</w:t>
      </w:r>
      <w:r w:rsidRPr="00F152E1">
        <w:rPr>
          <w:color w:val="000000"/>
          <w:sz w:val="24"/>
          <w:szCs w:val="24"/>
        </w:rPr>
        <w:t>и</w:t>
      </w:r>
      <w:r w:rsidRPr="00F152E1">
        <w:rPr>
          <w:color w:val="000000"/>
          <w:sz w:val="24"/>
          <w:szCs w:val="24"/>
        </w:rPr>
        <w:t>нис</w:t>
      </w:r>
      <w:r w:rsidRPr="00F152E1">
        <w:rPr>
          <w:color w:val="000000"/>
          <w:spacing w:val="-1"/>
          <w:sz w:val="24"/>
          <w:szCs w:val="24"/>
        </w:rPr>
        <w:t>т</w:t>
      </w:r>
      <w:r w:rsidRPr="00F152E1">
        <w:rPr>
          <w:color w:val="000000"/>
          <w:sz w:val="24"/>
          <w:szCs w:val="24"/>
        </w:rPr>
        <w:t>ра</w:t>
      </w:r>
      <w:r w:rsidRPr="00F152E1">
        <w:rPr>
          <w:color w:val="000000"/>
          <w:spacing w:val="42"/>
          <w:sz w:val="24"/>
          <w:szCs w:val="24"/>
        </w:rPr>
        <w:t xml:space="preserve"> </w:t>
      </w:r>
      <w:r w:rsidRPr="00F152E1">
        <w:rPr>
          <w:color w:val="000000"/>
          <w:spacing w:val="-1"/>
          <w:sz w:val="24"/>
          <w:szCs w:val="24"/>
        </w:rPr>
        <w:t>э</w:t>
      </w:r>
      <w:r w:rsidRPr="00F152E1">
        <w:rPr>
          <w:color w:val="000000"/>
          <w:sz w:val="24"/>
          <w:szCs w:val="24"/>
        </w:rPr>
        <w:t>к</w:t>
      </w:r>
      <w:r w:rsidRPr="00F152E1">
        <w:rPr>
          <w:color w:val="000000"/>
          <w:spacing w:val="1"/>
          <w:sz w:val="24"/>
          <w:szCs w:val="24"/>
        </w:rPr>
        <w:t>о</w:t>
      </w:r>
      <w:r w:rsidRPr="00F152E1">
        <w:rPr>
          <w:color w:val="000000"/>
          <w:spacing w:val="-1"/>
          <w:sz w:val="24"/>
          <w:szCs w:val="24"/>
        </w:rPr>
        <w:t>л</w:t>
      </w:r>
      <w:r w:rsidRPr="00F152E1">
        <w:rPr>
          <w:color w:val="000000"/>
          <w:sz w:val="24"/>
          <w:szCs w:val="24"/>
        </w:rPr>
        <w:t>огии,</w:t>
      </w:r>
      <w:r w:rsidRPr="00F152E1">
        <w:rPr>
          <w:color w:val="000000"/>
          <w:spacing w:val="42"/>
          <w:sz w:val="24"/>
          <w:szCs w:val="24"/>
        </w:rPr>
        <w:t xml:space="preserve"> </w:t>
      </w:r>
      <w:r w:rsidRPr="00F152E1">
        <w:rPr>
          <w:color w:val="000000"/>
          <w:sz w:val="24"/>
          <w:szCs w:val="24"/>
        </w:rPr>
        <w:t>гео</w:t>
      </w:r>
      <w:r w:rsidRPr="00F152E1">
        <w:rPr>
          <w:color w:val="000000"/>
          <w:spacing w:val="-2"/>
          <w:sz w:val="24"/>
          <w:szCs w:val="24"/>
        </w:rPr>
        <w:t>л</w:t>
      </w:r>
      <w:r w:rsidRPr="00F152E1">
        <w:rPr>
          <w:color w:val="000000"/>
          <w:sz w:val="24"/>
          <w:szCs w:val="24"/>
        </w:rPr>
        <w:t>оги</w:t>
      </w:r>
      <w:r w:rsidR="00765A76">
        <w:rPr>
          <w:color w:val="000000"/>
          <w:spacing w:val="109"/>
          <w:sz w:val="24"/>
          <w:szCs w:val="24"/>
        </w:rPr>
        <w:t xml:space="preserve">и и </w:t>
      </w:r>
      <w:r w:rsidR="00765A76" w:rsidRPr="00F152E1">
        <w:rPr>
          <w:color w:val="000000"/>
          <w:spacing w:val="1"/>
          <w:sz w:val="24"/>
          <w:szCs w:val="24"/>
        </w:rPr>
        <w:t>п</w:t>
      </w:r>
      <w:r w:rsidR="00765A76" w:rsidRPr="00F152E1">
        <w:rPr>
          <w:color w:val="000000"/>
          <w:sz w:val="24"/>
          <w:szCs w:val="24"/>
        </w:rPr>
        <w:t>рир</w:t>
      </w:r>
      <w:r w:rsidR="00765A76" w:rsidRPr="00F152E1">
        <w:rPr>
          <w:color w:val="000000"/>
          <w:spacing w:val="-1"/>
          <w:sz w:val="24"/>
          <w:szCs w:val="24"/>
        </w:rPr>
        <w:t>о</w:t>
      </w:r>
      <w:r w:rsidR="00765A76" w:rsidRPr="00F152E1">
        <w:rPr>
          <w:color w:val="000000"/>
          <w:sz w:val="24"/>
          <w:szCs w:val="24"/>
        </w:rPr>
        <w:t>дны</w:t>
      </w:r>
      <w:r w:rsidR="00765A76" w:rsidRPr="00F152E1">
        <w:rPr>
          <w:color w:val="000000"/>
          <w:spacing w:val="111"/>
          <w:sz w:val="24"/>
          <w:szCs w:val="24"/>
        </w:rPr>
        <w:t>х</w:t>
      </w:r>
      <w:r w:rsidR="00765A76" w:rsidRPr="00765A76">
        <w:t xml:space="preserve"> ресурсов</w:t>
      </w:r>
      <w:r w:rsidRPr="00F152E1">
        <w:rPr>
          <w:color w:val="000000"/>
          <w:sz w:val="24"/>
          <w:szCs w:val="24"/>
        </w:rPr>
        <w:t xml:space="preserve"> Респ</w:t>
      </w:r>
      <w:r w:rsidRPr="00F152E1">
        <w:rPr>
          <w:color w:val="000000"/>
          <w:spacing w:val="-2"/>
          <w:sz w:val="24"/>
          <w:szCs w:val="24"/>
        </w:rPr>
        <w:t>у</w:t>
      </w:r>
      <w:r w:rsidRPr="00F152E1">
        <w:rPr>
          <w:color w:val="000000"/>
          <w:sz w:val="24"/>
          <w:szCs w:val="24"/>
        </w:rPr>
        <w:t>блики</w:t>
      </w:r>
      <w:r w:rsidRPr="00F152E1">
        <w:rPr>
          <w:color w:val="000000"/>
          <w:spacing w:val="96"/>
          <w:sz w:val="24"/>
          <w:szCs w:val="24"/>
        </w:rPr>
        <w:t xml:space="preserve"> </w:t>
      </w:r>
      <w:r w:rsidRPr="00F152E1">
        <w:rPr>
          <w:color w:val="000000"/>
          <w:sz w:val="24"/>
          <w:szCs w:val="24"/>
        </w:rPr>
        <w:t>Ка</w:t>
      </w:r>
      <w:r w:rsidRPr="00F152E1">
        <w:rPr>
          <w:color w:val="000000"/>
          <w:spacing w:val="-2"/>
          <w:sz w:val="24"/>
          <w:szCs w:val="24"/>
        </w:rPr>
        <w:t>з</w:t>
      </w:r>
      <w:r w:rsidRPr="00F152E1">
        <w:rPr>
          <w:color w:val="000000"/>
          <w:sz w:val="24"/>
          <w:szCs w:val="24"/>
        </w:rPr>
        <w:t>ах</w:t>
      </w:r>
      <w:r w:rsidRPr="00F152E1">
        <w:rPr>
          <w:color w:val="000000"/>
          <w:spacing w:val="-2"/>
          <w:sz w:val="24"/>
          <w:szCs w:val="24"/>
        </w:rPr>
        <w:t>с</w:t>
      </w:r>
      <w:r w:rsidRPr="00F152E1">
        <w:rPr>
          <w:color w:val="000000"/>
          <w:sz w:val="24"/>
          <w:szCs w:val="24"/>
        </w:rPr>
        <w:t>тан</w:t>
      </w:r>
      <w:r w:rsidRPr="00F152E1">
        <w:rPr>
          <w:color w:val="000000"/>
          <w:spacing w:val="94"/>
          <w:sz w:val="24"/>
          <w:szCs w:val="24"/>
        </w:rPr>
        <w:t xml:space="preserve"> </w:t>
      </w:r>
      <w:r w:rsidRPr="00F152E1">
        <w:rPr>
          <w:color w:val="000000"/>
          <w:sz w:val="24"/>
          <w:szCs w:val="24"/>
        </w:rPr>
        <w:t>от</w:t>
      </w:r>
      <w:r w:rsidRPr="00F152E1">
        <w:rPr>
          <w:color w:val="000000"/>
          <w:spacing w:val="93"/>
          <w:sz w:val="24"/>
          <w:szCs w:val="24"/>
        </w:rPr>
        <w:t xml:space="preserve"> </w:t>
      </w:r>
      <w:r w:rsidRPr="00F152E1">
        <w:rPr>
          <w:color w:val="000000"/>
          <w:sz w:val="24"/>
          <w:szCs w:val="24"/>
        </w:rPr>
        <w:t>10</w:t>
      </w:r>
      <w:r w:rsidRPr="00F152E1">
        <w:rPr>
          <w:color w:val="000000"/>
          <w:spacing w:val="96"/>
          <w:sz w:val="24"/>
          <w:szCs w:val="24"/>
        </w:rPr>
        <w:t xml:space="preserve"> </w:t>
      </w:r>
      <w:r w:rsidRPr="00F152E1">
        <w:rPr>
          <w:color w:val="000000"/>
          <w:sz w:val="24"/>
          <w:szCs w:val="24"/>
        </w:rPr>
        <w:t>м</w:t>
      </w:r>
      <w:r w:rsidRPr="00F152E1">
        <w:rPr>
          <w:color w:val="000000"/>
          <w:spacing w:val="-1"/>
          <w:sz w:val="24"/>
          <w:szCs w:val="24"/>
        </w:rPr>
        <w:t>а</w:t>
      </w:r>
      <w:r w:rsidRPr="00F152E1">
        <w:rPr>
          <w:color w:val="000000"/>
          <w:sz w:val="24"/>
          <w:szCs w:val="24"/>
        </w:rPr>
        <w:t>рта</w:t>
      </w:r>
      <w:r w:rsidRPr="00F152E1">
        <w:rPr>
          <w:color w:val="000000"/>
          <w:spacing w:val="96"/>
          <w:sz w:val="24"/>
          <w:szCs w:val="24"/>
        </w:rPr>
        <w:t xml:space="preserve"> </w:t>
      </w:r>
      <w:r w:rsidRPr="00F152E1">
        <w:rPr>
          <w:color w:val="000000"/>
          <w:sz w:val="24"/>
          <w:szCs w:val="24"/>
        </w:rPr>
        <w:t>2022</w:t>
      </w:r>
      <w:r w:rsidRPr="00F152E1">
        <w:rPr>
          <w:color w:val="000000"/>
          <w:spacing w:val="94"/>
          <w:sz w:val="24"/>
          <w:szCs w:val="24"/>
        </w:rPr>
        <w:t xml:space="preserve"> </w:t>
      </w:r>
      <w:r w:rsidRPr="00F152E1">
        <w:rPr>
          <w:color w:val="000000"/>
          <w:sz w:val="24"/>
          <w:szCs w:val="24"/>
        </w:rPr>
        <w:t>года</w:t>
      </w:r>
      <w:r w:rsidRPr="00F152E1">
        <w:rPr>
          <w:color w:val="000000"/>
          <w:spacing w:val="92"/>
          <w:sz w:val="24"/>
          <w:szCs w:val="24"/>
        </w:rPr>
        <w:t xml:space="preserve"> </w:t>
      </w:r>
      <w:r w:rsidRPr="00F152E1">
        <w:rPr>
          <w:color w:val="000000"/>
          <w:spacing w:val="1"/>
          <w:sz w:val="24"/>
          <w:szCs w:val="24"/>
        </w:rPr>
        <w:t>№</w:t>
      </w:r>
      <w:r w:rsidRPr="00F152E1">
        <w:rPr>
          <w:color w:val="000000"/>
          <w:spacing w:val="94"/>
          <w:sz w:val="24"/>
          <w:szCs w:val="24"/>
        </w:rPr>
        <w:t xml:space="preserve"> </w:t>
      </w:r>
      <w:r w:rsidRPr="00F152E1">
        <w:rPr>
          <w:color w:val="000000"/>
          <w:sz w:val="24"/>
          <w:szCs w:val="24"/>
        </w:rPr>
        <w:t>6</w:t>
      </w:r>
      <w:r w:rsidRPr="00F152E1">
        <w:rPr>
          <w:color w:val="000000"/>
          <w:spacing w:val="1"/>
          <w:sz w:val="24"/>
          <w:szCs w:val="24"/>
        </w:rPr>
        <w:t>3</w:t>
      </w:r>
      <w:r w:rsidR="00FE74D4">
        <w:rPr>
          <w:color w:val="000000"/>
          <w:sz w:val="24"/>
          <w:szCs w:val="24"/>
        </w:rPr>
        <w:t>. По настоящему проекту принята следующая нумерация –</w:t>
      </w:r>
      <w:r w:rsidR="003079DE">
        <w:rPr>
          <w:color w:val="000000"/>
          <w:sz w:val="24"/>
          <w:szCs w:val="24"/>
        </w:rPr>
        <w:t xml:space="preserve"> </w:t>
      </w:r>
      <w:r w:rsidR="00790E91">
        <w:rPr>
          <w:color w:val="000000"/>
          <w:sz w:val="24"/>
          <w:szCs w:val="24"/>
        </w:rPr>
        <w:t>по о</w:t>
      </w:r>
      <w:r w:rsidR="00790E91">
        <w:rPr>
          <w:color w:val="000000"/>
          <w:sz w:val="24"/>
          <w:szCs w:val="24"/>
        </w:rPr>
        <w:t>р</w:t>
      </w:r>
      <w:r w:rsidR="00790E91">
        <w:rPr>
          <w:color w:val="000000"/>
          <w:sz w:val="24"/>
          <w:szCs w:val="24"/>
        </w:rPr>
        <w:t xml:space="preserve">ганизованным с №0001 и </w:t>
      </w:r>
      <w:r w:rsidR="00FE74D4">
        <w:rPr>
          <w:color w:val="000000"/>
          <w:sz w:val="24"/>
          <w:szCs w:val="24"/>
        </w:rPr>
        <w:t xml:space="preserve">по неорганизованным </w:t>
      </w:r>
      <w:r w:rsidR="00790E91">
        <w:rPr>
          <w:color w:val="000000"/>
          <w:sz w:val="24"/>
          <w:szCs w:val="24"/>
        </w:rPr>
        <w:t xml:space="preserve">с </w:t>
      </w:r>
      <w:r w:rsidR="00FE74D4">
        <w:rPr>
          <w:color w:val="000000"/>
          <w:sz w:val="24"/>
          <w:szCs w:val="24"/>
        </w:rPr>
        <w:t>№</w:t>
      </w:r>
      <w:r w:rsidR="00FB6214">
        <w:rPr>
          <w:color w:val="000000"/>
          <w:sz w:val="24"/>
          <w:szCs w:val="24"/>
        </w:rPr>
        <w:t>6001</w:t>
      </w:r>
      <w:r w:rsidR="00FE74D4">
        <w:rPr>
          <w:color w:val="000000"/>
          <w:sz w:val="24"/>
          <w:szCs w:val="24"/>
        </w:rPr>
        <w:t xml:space="preserve">. </w:t>
      </w:r>
    </w:p>
    <w:p w:rsidR="003079DE" w:rsidRPr="003079DE" w:rsidRDefault="003079DE" w:rsidP="003079DE">
      <w:pPr>
        <w:adjustRightInd w:val="0"/>
        <w:ind w:firstLine="567"/>
        <w:jc w:val="both"/>
        <w:rPr>
          <w:sz w:val="24"/>
          <w:szCs w:val="24"/>
        </w:rPr>
      </w:pPr>
      <w:r>
        <w:rPr>
          <w:sz w:val="24"/>
          <w:szCs w:val="24"/>
        </w:rPr>
        <w:t xml:space="preserve">Расчет выбросов загрязняющих веществ был </w:t>
      </w:r>
      <w:r w:rsidR="004F4DA1">
        <w:rPr>
          <w:sz w:val="24"/>
          <w:szCs w:val="24"/>
        </w:rPr>
        <w:t>проведён на</w:t>
      </w:r>
      <w:r>
        <w:rPr>
          <w:sz w:val="24"/>
          <w:szCs w:val="24"/>
        </w:rPr>
        <w:t xml:space="preserve"> основании исходных да</w:t>
      </w:r>
      <w:r>
        <w:rPr>
          <w:sz w:val="24"/>
          <w:szCs w:val="24"/>
        </w:rPr>
        <w:t>н</w:t>
      </w:r>
      <w:r>
        <w:rPr>
          <w:sz w:val="24"/>
          <w:szCs w:val="24"/>
        </w:rPr>
        <w:t xml:space="preserve">ных заказчика (Приложение </w:t>
      </w:r>
      <w:r w:rsidR="00790E91">
        <w:rPr>
          <w:sz w:val="24"/>
          <w:szCs w:val="24"/>
        </w:rPr>
        <w:t>1</w:t>
      </w:r>
      <w:r>
        <w:rPr>
          <w:sz w:val="24"/>
          <w:szCs w:val="24"/>
        </w:rPr>
        <w:t>).</w:t>
      </w:r>
      <w:r w:rsidR="00790E91">
        <w:rPr>
          <w:sz w:val="24"/>
          <w:szCs w:val="24"/>
        </w:rPr>
        <w:t xml:space="preserve"> Расчет </w:t>
      </w:r>
      <w:r w:rsidR="00790E91" w:rsidRPr="00790E91">
        <w:rPr>
          <w:sz w:val="24"/>
          <w:szCs w:val="24"/>
        </w:rPr>
        <w:t>выбросов загрязняющих веществ</w:t>
      </w:r>
      <w:r w:rsidR="00790E91">
        <w:rPr>
          <w:sz w:val="24"/>
          <w:szCs w:val="24"/>
        </w:rPr>
        <w:t xml:space="preserve"> представлен в приложении </w:t>
      </w:r>
      <w:r w:rsidR="00536513">
        <w:rPr>
          <w:sz w:val="24"/>
          <w:szCs w:val="24"/>
        </w:rPr>
        <w:t>5</w:t>
      </w:r>
      <w:r w:rsidR="00790E91">
        <w:rPr>
          <w:sz w:val="24"/>
          <w:szCs w:val="24"/>
        </w:rPr>
        <w:t>.</w:t>
      </w:r>
    </w:p>
    <w:p w:rsidR="00C8216C" w:rsidRDefault="00C8216C" w:rsidP="003D413C">
      <w:pPr>
        <w:spacing w:line="239" w:lineRule="auto"/>
        <w:ind w:left="1" w:right="-59" w:firstLine="566"/>
        <w:rPr>
          <w:color w:val="000000"/>
          <w:sz w:val="24"/>
          <w:szCs w:val="24"/>
        </w:rPr>
      </w:pPr>
    </w:p>
    <w:p w:rsidR="003D413C" w:rsidRPr="00F152E1" w:rsidRDefault="003D413C" w:rsidP="003D413C">
      <w:pPr>
        <w:spacing w:line="239" w:lineRule="auto"/>
        <w:ind w:left="1" w:right="-59" w:firstLine="566"/>
        <w:rPr>
          <w:b/>
          <w:bCs/>
          <w:color w:val="000000"/>
          <w:sz w:val="24"/>
          <w:szCs w:val="24"/>
        </w:rPr>
      </w:pPr>
      <w:r w:rsidRPr="00F152E1">
        <w:rPr>
          <w:b/>
          <w:bCs/>
          <w:color w:val="000000"/>
          <w:sz w:val="24"/>
          <w:szCs w:val="24"/>
        </w:rPr>
        <w:t>2.5</w:t>
      </w:r>
      <w:r w:rsidRPr="00F152E1">
        <w:rPr>
          <w:b/>
          <w:bCs/>
          <w:color w:val="000000"/>
          <w:spacing w:val="123"/>
          <w:sz w:val="24"/>
          <w:szCs w:val="24"/>
        </w:rPr>
        <w:t xml:space="preserve"> </w:t>
      </w:r>
      <w:r w:rsidRPr="00F152E1">
        <w:rPr>
          <w:b/>
          <w:bCs/>
          <w:color w:val="000000"/>
          <w:sz w:val="24"/>
          <w:szCs w:val="24"/>
        </w:rPr>
        <w:t>П</w:t>
      </w:r>
      <w:r w:rsidRPr="00F152E1">
        <w:rPr>
          <w:b/>
          <w:bCs/>
          <w:color w:val="000000"/>
          <w:spacing w:val="-1"/>
          <w:sz w:val="24"/>
          <w:szCs w:val="24"/>
        </w:rPr>
        <w:t>р</w:t>
      </w:r>
      <w:r w:rsidRPr="00F152E1">
        <w:rPr>
          <w:b/>
          <w:bCs/>
          <w:color w:val="000000"/>
          <w:sz w:val="24"/>
          <w:szCs w:val="24"/>
        </w:rPr>
        <w:t>оведе</w:t>
      </w:r>
      <w:r w:rsidRPr="00F152E1">
        <w:rPr>
          <w:b/>
          <w:bCs/>
          <w:color w:val="000000"/>
          <w:spacing w:val="-1"/>
          <w:sz w:val="24"/>
          <w:szCs w:val="24"/>
        </w:rPr>
        <w:t>н</w:t>
      </w:r>
      <w:r w:rsidRPr="00F152E1">
        <w:rPr>
          <w:b/>
          <w:bCs/>
          <w:color w:val="000000"/>
          <w:sz w:val="24"/>
          <w:szCs w:val="24"/>
        </w:rPr>
        <w:t>ие</w:t>
      </w:r>
      <w:r w:rsidRPr="00F152E1">
        <w:rPr>
          <w:b/>
          <w:bCs/>
          <w:color w:val="000000"/>
          <w:spacing w:val="121"/>
          <w:sz w:val="24"/>
          <w:szCs w:val="24"/>
        </w:rPr>
        <w:t xml:space="preserve"> </w:t>
      </w:r>
      <w:r w:rsidRPr="00F152E1">
        <w:rPr>
          <w:b/>
          <w:bCs/>
          <w:color w:val="000000"/>
          <w:sz w:val="24"/>
          <w:szCs w:val="24"/>
        </w:rPr>
        <w:t>расч</w:t>
      </w:r>
      <w:r w:rsidRPr="00F152E1">
        <w:rPr>
          <w:b/>
          <w:bCs/>
          <w:color w:val="000000"/>
          <w:spacing w:val="-2"/>
          <w:sz w:val="24"/>
          <w:szCs w:val="24"/>
        </w:rPr>
        <w:t>е</w:t>
      </w:r>
      <w:r w:rsidRPr="00F152E1">
        <w:rPr>
          <w:b/>
          <w:bCs/>
          <w:color w:val="000000"/>
          <w:spacing w:val="-1"/>
          <w:sz w:val="24"/>
          <w:szCs w:val="24"/>
        </w:rPr>
        <w:t>т</w:t>
      </w:r>
      <w:r w:rsidRPr="00F152E1">
        <w:rPr>
          <w:b/>
          <w:bCs/>
          <w:color w:val="000000"/>
          <w:sz w:val="24"/>
          <w:szCs w:val="24"/>
        </w:rPr>
        <w:t>ов</w:t>
      </w:r>
      <w:r w:rsidRPr="00F152E1">
        <w:rPr>
          <w:b/>
          <w:bCs/>
          <w:color w:val="000000"/>
          <w:spacing w:val="121"/>
          <w:sz w:val="24"/>
          <w:szCs w:val="24"/>
        </w:rPr>
        <w:t xml:space="preserve"> </w:t>
      </w:r>
      <w:r w:rsidRPr="00F152E1">
        <w:rPr>
          <w:b/>
          <w:bCs/>
          <w:color w:val="000000"/>
          <w:spacing w:val="1"/>
          <w:sz w:val="24"/>
          <w:szCs w:val="24"/>
        </w:rPr>
        <w:t>о</w:t>
      </w:r>
      <w:r w:rsidRPr="00F152E1">
        <w:rPr>
          <w:b/>
          <w:bCs/>
          <w:color w:val="000000"/>
          <w:spacing w:val="-1"/>
          <w:sz w:val="24"/>
          <w:szCs w:val="24"/>
        </w:rPr>
        <w:t>ж</w:t>
      </w:r>
      <w:r w:rsidRPr="00F152E1">
        <w:rPr>
          <w:b/>
          <w:bCs/>
          <w:color w:val="000000"/>
          <w:sz w:val="24"/>
          <w:szCs w:val="24"/>
        </w:rPr>
        <w:t>идаемого</w:t>
      </w:r>
      <w:r w:rsidRPr="00F152E1">
        <w:rPr>
          <w:b/>
          <w:bCs/>
          <w:color w:val="000000"/>
          <w:spacing w:val="122"/>
          <w:sz w:val="24"/>
          <w:szCs w:val="24"/>
        </w:rPr>
        <w:t xml:space="preserve"> </w:t>
      </w:r>
      <w:r w:rsidRPr="00F152E1">
        <w:rPr>
          <w:b/>
          <w:bCs/>
          <w:color w:val="000000"/>
          <w:sz w:val="24"/>
          <w:szCs w:val="24"/>
        </w:rPr>
        <w:t>загрязнен</w:t>
      </w:r>
      <w:r w:rsidRPr="00F152E1">
        <w:rPr>
          <w:b/>
          <w:bCs/>
          <w:color w:val="000000"/>
          <w:spacing w:val="-1"/>
          <w:sz w:val="24"/>
          <w:szCs w:val="24"/>
        </w:rPr>
        <w:t>и</w:t>
      </w:r>
      <w:r w:rsidRPr="00F152E1">
        <w:rPr>
          <w:b/>
          <w:bCs/>
          <w:color w:val="000000"/>
          <w:sz w:val="24"/>
          <w:szCs w:val="24"/>
        </w:rPr>
        <w:t>я</w:t>
      </w:r>
      <w:r w:rsidRPr="00F152E1">
        <w:rPr>
          <w:b/>
          <w:bCs/>
          <w:color w:val="000000"/>
          <w:spacing w:val="121"/>
          <w:sz w:val="24"/>
          <w:szCs w:val="24"/>
        </w:rPr>
        <w:t xml:space="preserve"> </w:t>
      </w:r>
      <w:r w:rsidRPr="00F152E1">
        <w:rPr>
          <w:b/>
          <w:bCs/>
          <w:color w:val="000000"/>
          <w:sz w:val="24"/>
          <w:szCs w:val="24"/>
        </w:rPr>
        <w:t>атмос</w:t>
      </w:r>
      <w:r w:rsidRPr="00F152E1">
        <w:rPr>
          <w:b/>
          <w:bCs/>
          <w:color w:val="000000"/>
          <w:spacing w:val="-2"/>
          <w:sz w:val="24"/>
          <w:szCs w:val="24"/>
        </w:rPr>
        <w:t>ф</w:t>
      </w:r>
      <w:r w:rsidRPr="00F152E1">
        <w:rPr>
          <w:b/>
          <w:bCs/>
          <w:color w:val="000000"/>
          <w:sz w:val="24"/>
          <w:szCs w:val="24"/>
        </w:rPr>
        <w:t>ерно</w:t>
      </w:r>
      <w:r w:rsidRPr="00F152E1">
        <w:rPr>
          <w:b/>
          <w:bCs/>
          <w:color w:val="000000"/>
          <w:spacing w:val="-1"/>
          <w:sz w:val="24"/>
          <w:szCs w:val="24"/>
        </w:rPr>
        <w:t>г</w:t>
      </w:r>
      <w:r w:rsidRPr="00F152E1">
        <w:rPr>
          <w:b/>
          <w:bCs/>
          <w:color w:val="000000"/>
          <w:sz w:val="24"/>
          <w:szCs w:val="24"/>
        </w:rPr>
        <w:t>о воздуха</w:t>
      </w:r>
    </w:p>
    <w:p w:rsidR="003D413C" w:rsidRPr="00F152E1" w:rsidRDefault="003D413C" w:rsidP="003D413C">
      <w:pPr>
        <w:spacing w:after="9" w:line="240" w:lineRule="exact"/>
        <w:rPr>
          <w:sz w:val="24"/>
          <w:szCs w:val="24"/>
        </w:rPr>
      </w:pPr>
    </w:p>
    <w:p w:rsidR="003D413C" w:rsidRPr="00647243" w:rsidRDefault="003D413C" w:rsidP="00A706F3">
      <w:pPr>
        <w:ind w:firstLine="567"/>
        <w:jc w:val="both"/>
        <w:rPr>
          <w:sz w:val="24"/>
          <w:szCs w:val="24"/>
        </w:rPr>
      </w:pPr>
      <w:r w:rsidRPr="00647243">
        <w:rPr>
          <w:sz w:val="24"/>
          <w:szCs w:val="24"/>
        </w:rPr>
        <w:t>С</w:t>
      </w:r>
      <w:r w:rsidRPr="00647243">
        <w:rPr>
          <w:spacing w:val="1"/>
          <w:sz w:val="24"/>
          <w:szCs w:val="24"/>
        </w:rPr>
        <w:t>о</w:t>
      </w:r>
      <w:r w:rsidRPr="00647243">
        <w:rPr>
          <w:sz w:val="24"/>
          <w:szCs w:val="24"/>
        </w:rPr>
        <w:t>гла</w:t>
      </w:r>
      <w:r w:rsidRPr="00647243">
        <w:rPr>
          <w:spacing w:val="-2"/>
          <w:sz w:val="24"/>
          <w:szCs w:val="24"/>
        </w:rPr>
        <w:t>с</w:t>
      </w:r>
      <w:r w:rsidRPr="00647243">
        <w:rPr>
          <w:sz w:val="24"/>
          <w:szCs w:val="24"/>
        </w:rPr>
        <w:t>но</w:t>
      </w:r>
      <w:r w:rsidRPr="00647243">
        <w:rPr>
          <w:spacing w:val="67"/>
          <w:sz w:val="24"/>
          <w:szCs w:val="24"/>
        </w:rPr>
        <w:t xml:space="preserve"> </w:t>
      </w:r>
      <w:r w:rsidRPr="00647243">
        <w:rPr>
          <w:sz w:val="24"/>
          <w:szCs w:val="24"/>
        </w:rPr>
        <w:t>п</w:t>
      </w:r>
      <w:r w:rsidRPr="00647243">
        <w:rPr>
          <w:spacing w:val="-1"/>
          <w:sz w:val="24"/>
          <w:szCs w:val="24"/>
        </w:rPr>
        <w:t>.</w:t>
      </w:r>
      <w:r w:rsidRPr="00647243">
        <w:rPr>
          <w:sz w:val="24"/>
          <w:szCs w:val="24"/>
        </w:rPr>
        <w:t>8,</w:t>
      </w:r>
      <w:r w:rsidRPr="00647243">
        <w:rPr>
          <w:spacing w:val="66"/>
          <w:sz w:val="24"/>
          <w:szCs w:val="24"/>
        </w:rPr>
        <w:t xml:space="preserve"> </w:t>
      </w:r>
      <w:r w:rsidRPr="00647243">
        <w:rPr>
          <w:sz w:val="24"/>
          <w:szCs w:val="24"/>
        </w:rPr>
        <w:t>гла</w:t>
      </w:r>
      <w:r w:rsidRPr="00647243">
        <w:rPr>
          <w:spacing w:val="-2"/>
          <w:sz w:val="24"/>
          <w:szCs w:val="24"/>
        </w:rPr>
        <w:t>в</w:t>
      </w:r>
      <w:r w:rsidRPr="00647243">
        <w:rPr>
          <w:sz w:val="24"/>
          <w:szCs w:val="24"/>
        </w:rPr>
        <w:t>ы</w:t>
      </w:r>
      <w:r w:rsidRPr="00647243">
        <w:rPr>
          <w:spacing w:val="67"/>
          <w:sz w:val="24"/>
          <w:szCs w:val="24"/>
        </w:rPr>
        <w:t xml:space="preserve"> </w:t>
      </w:r>
      <w:r w:rsidRPr="00647243">
        <w:rPr>
          <w:spacing w:val="1"/>
          <w:sz w:val="24"/>
          <w:szCs w:val="24"/>
        </w:rPr>
        <w:t>2</w:t>
      </w:r>
      <w:r w:rsidRPr="00647243">
        <w:rPr>
          <w:sz w:val="24"/>
          <w:szCs w:val="24"/>
        </w:rPr>
        <w:t>,</w:t>
      </w:r>
      <w:r w:rsidRPr="00647243">
        <w:rPr>
          <w:spacing w:val="67"/>
          <w:sz w:val="24"/>
          <w:szCs w:val="24"/>
        </w:rPr>
        <w:t xml:space="preserve"> </w:t>
      </w:r>
      <w:r w:rsidRPr="00647243">
        <w:rPr>
          <w:sz w:val="24"/>
          <w:szCs w:val="24"/>
        </w:rPr>
        <w:t>Методике</w:t>
      </w:r>
      <w:r w:rsidRPr="00647243">
        <w:rPr>
          <w:spacing w:val="64"/>
          <w:sz w:val="24"/>
          <w:szCs w:val="24"/>
        </w:rPr>
        <w:t xml:space="preserve"> </w:t>
      </w:r>
      <w:r w:rsidRPr="00647243">
        <w:rPr>
          <w:sz w:val="24"/>
          <w:szCs w:val="24"/>
        </w:rPr>
        <w:t>определ</w:t>
      </w:r>
      <w:r w:rsidRPr="00647243">
        <w:rPr>
          <w:spacing w:val="-2"/>
          <w:sz w:val="24"/>
          <w:szCs w:val="24"/>
        </w:rPr>
        <w:t>е</w:t>
      </w:r>
      <w:r w:rsidRPr="00647243">
        <w:rPr>
          <w:sz w:val="24"/>
          <w:szCs w:val="24"/>
        </w:rPr>
        <w:t>н</w:t>
      </w:r>
      <w:r w:rsidRPr="00647243">
        <w:rPr>
          <w:spacing w:val="-1"/>
          <w:sz w:val="24"/>
          <w:szCs w:val="24"/>
        </w:rPr>
        <w:t>и</w:t>
      </w:r>
      <w:r w:rsidRPr="00647243">
        <w:rPr>
          <w:sz w:val="24"/>
          <w:szCs w:val="24"/>
        </w:rPr>
        <w:t>я</w:t>
      </w:r>
      <w:r w:rsidRPr="00647243">
        <w:rPr>
          <w:spacing w:val="66"/>
          <w:sz w:val="24"/>
          <w:szCs w:val="24"/>
        </w:rPr>
        <w:t xml:space="preserve"> </w:t>
      </w:r>
      <w:r w:rsidRPr="00647243">
        <w:rPr>
          <w:sz w:val="24"/>
          <w:szCs w:val="24"/>
        </w:rPr>
        <w:t>нормати</w:t>
      </w:r>
      <w:r w:rsidRPr="00647243">
        <w:rPr>
          <w:spacing w:val="-2"/>
          <w:sz w:val="24"/>
          <w:szCs w:val="24"/>
        </w:rPr>
        <w:t>в</w:t>
      </w:r>
      <w:r w:rsidRPr="00647243">
        <w:rPr>
          <w:sz w:val="24"/>
          <w:szCs w:val="24"/>
        </w:rPr>
        <w:t>о</w:t>
      </w:r>
      <w:r w:rsidRPr="00647243">
        <w:rPr>
          <w:spacing w:val="1"/>
          <w:sz w:val="24"/>
          <w:szCs w:val="24"/>
        </w:rPr>
        <w:t>в</w:t>
      </w:r>
      <w:r w:rsidRPr="00647243">
        <w:rPr>
          <w:spacing w:val="66"/>
          <w:sz w:val="24"/>
          <w:szCs w:val="24"/>
        </w:rPr>
        <w:t xml:space="preserve"> </w:t>
      </w:r>
      <w:r w:rsidRPr="00647243">
        <w:rPr>
          <w:sz w:val="24"/>
          <w:szCs w:val="24"/>
        </w:rPr>
        <w:t>эмисс</w:t>
      </w:r>
      <w:r w:rsidRPr="00647243">
        <w:rPr>
          <w:spacing w:val="-1"/>
          <w:sz w:val="24"/>
          <w:szCs w:val="24"/>
        </w:rPr>
        <w:t>и</w:t>
      </w:r>
      <w:r w:rsidRPr="00647243">
        <w:rPr>
          <w:sz w:val="24"/>
          <w:szCs w:val="24"/>
        </w:rPr>
        <w:t>й</w:t>
      </w:r>
      <w:r w:rsidRPr="00647243">
        <w:rPr>
          <w:spacing w:val="66"/>
          <w:sz w:val="24"/>
          <w:szCs w:val="24"/>
        </w:rPr>
        <w:t xml:space="preserve"> </w:t>
      </w:r>
      <w:r w:rsidRPr="00647243">
        <w:rPr>
          <w:spacing w:val="1"/>
          <w:sz w:val="24"/>
          <w:szCs w:val="24"/>
        </w:rPr>
        <w:t>в</w:t>
      </w:r>
      <w:r w:rsidRPr="00647243">
        <w:rPr>
          <w:sz w:val="24"/>
          <w:szCs w:val="24"/>
        </w:rPr>
        <w:t xml:space="preserve"> окр</w:t>
      </w:r>
      <w:r w:rsidRPr="00647243">
        <w:rPr>
          <w:spacing w:val="-2"/>
          <w:sz w:val="24"/>
          <w:szCs w:val="24"/>
        </w:rPr>
        <w:t>у</w:t>
      </w:r>
      <w:r w:rsidRPr="00647243">
        <w:rPr>
          <w:sz w:val="24"/>
          <w:szCs w:val="24"/>
        </w:rPr>
        <w:t>жа</w:t>
      </w:r>
      <w:r w:rsidRPr="00647243">
        <w:rPr>
          <w:sz w:val="24"/>
          <w:szCs w:val="24"/>
        </w:rPr>
        <w:t>ю</w:t>
      </w:r>
      <w:r w:rsidRPr="00647243">
        <w:rPr>
          <w:sz w:val="24"/>
          <w:szCs w:val="24"/>
        </w:rPr>
        <w:t>щу</w:t>
      </w:r>
      <w:r w:rsidRPr="00647243">
        <w:rPr>
          <w:spacing w:val="112"/>
          <w:sz w:val="24"/>
          <w:szCs w:val="24"/>
        </w:rPr>
        <w:t>ю</w:t>
      </w:r>
      <w:r w:rsidR="00647243">
        <w:rPr>
          <w:spacing w:val="112"/>
          <w:sz w:val="24"/>
          <w:szCs w:val="24"/>
        </w:rPr>
        <w:t xml:space="preserve"> </w:t>
      </w:r>
      <w:r w:rsidRPr="00647243">
        <w:rPr>
          <w:spacing w:val="1"/>
          <w:sz w:val="24"/>
          <w:szCs w:val="24"/>
        </w:rPr>
        <w:t>сред</w:t>
      </w:r>
      <w:r w:rsidRPr="00647243">
        <w:rPr>
          <w:spacing w:val="-2"/>
          <w:sz w:val="24"/>
          <w:szCs w:val="24"/>
        </w:rPr>
        <w:t>у</w:t>
      </w:r>
      <w:r w:rsidRPr="00647243">
        <w:rPr>
          <w:sz w:val="24"/>
          <w:szCs w:val="24"/>
        </w:rPr>
        <w:t>,</w:t>
      </w:r>
      <w:r w:rsidR="00647243">
        <w:rPr>
          <w:spacing w:val="44"/>
          <w:sz w:val="24"/>
          <w:szCs w:val="24"/>
        </w:rPr>
        <w:t xml:space="preserve"> </w:t>
      </w:r>
      <w:r w:rsidRPr="00647243">
        <w:rPr>
          <w:spacing w:val="-2"/>
          <w:sz w:val="24"/>
          <w:szCs w:val="24"/>
        </w:rPr>
        <w:t>у</w:t>
      </w:r>
      <w:r w:rsidRPr="00647243">
        <w:rPr>
          <w:sz w:val="24"/>
          <w:szCs w:val="24"/>
        </w:rPr>
        <w:t>тверж</w:t>
      </w:r>
      <w:r w:rsidRPr="00647243">
        <w:rPr>
          <w:spacing w:val="1"/>
          <w:sz w:val="24"/>
          <w:szCs w:val="24"/>
        </w:rPr>
        <w:t>д</w:t>
      </w:r>
      <w:r w:rsidRPr="00647243">
        <w:rPr>
          <w:sz w:val="24"/>
          <w:szCs w:val="24"/>
        </w:rPr>
        <w:t>енно</w:t>
      </w:r>
      <w:r w:rsidRPr="00647243">
        <w:rPr>
          <w:spacing w:val="115"/>
          <w:sz w:val="24"/>
          <w:szCs w:val="24"/>
        </w:rPr>
        <w:t>й</w:t>
      </w:r>
      <w:r w:rsidR="00647243">
        <w:rPr>
          <w:spacing w:val="115"/>
          <w:sz w:val="24"/>
          <w:szCs w:val="24"/>
        </w:rPr>
        <w:t xml:space="preserve"> </w:t>
      </w:r>
      <w:r w:rsidRPr="00647243">
        <w:rPr>
          <w:spacing w:val="-2"/>
          <w:sz w:val="24"/>
          <w:szCs w:val="24"/>
        </w:rPr>
        <w:t>П</w:t>
      </w:r>
      <w:r w:rsidRPr="00647243">
        <w:rPr>
          <w:sz w:val="24"/>
          <w:szCs w:val="24"/>
        </w:rPr>
        <w:t>риказ</w:t>
      </w:r>
      <w:r w:rsidRPr="00647243">
        <w:rPr>
          <w:spacing w:val="42"/>
          <w:sz w:val="24"/>
          <w:szCs w:val="24"/>
        </w:rPr>
        <w:t xml:space="preserve"> </w:t>
      </w:r>
      <w:r w:rsidRPr="00647243">
        <w:rPr>
          <w:sz w:val="24"/>
          <w:szCs w:val="24"/>
        </w:rPr>
        <w:t>Мин</w:t>
      </w:r>
      <w:r w:rsidRPr="00647243">
        <w:rPr>
          <w:spacing w:val="1"/>
          <w:sz w:val="24"/>
          <w:szCs w:val="24"/>
        </w:rPr>
        <w:t>и</w:t>
      </w:r>
      <w:r w:rsidRPr="00647243">
        <w:rPr>
          <w:sz w:val="24"/>
          <w:szCs w:val="24"/>
        </w:rPr>
        <w:t>с</w:t>
      </w:r>
      <w:r w:rsidRPr="00647243">
        <w:rPr>
          <w:spacing w:val="-1"/>
          <w:sz w:val="24"/>
          <w:szCs w:val="24"/>
        </w:rPr>
        <w:t>т</w:t>
      </w:r>
      <w:r w:rsidRPr="00647243">
        <w:rPr>
          <w:sz w:val="24"/>
          <w:szCs w:val="24"/>
        </w:rPr>
        <w:t>р</w:t>
      </w:r>
      <w:r w:rsidRPr="00647243">
        <w:rPr>
          <w:spacing w:val="112"/>
          <w:sz w:val="24"/>
          <w:szCs w:val="24"/>
        </w:rPr>
        <w:t>а</w:t>
      </w:r>
      <w:r w:rsidR="00647243">
        <w:rPr>
          <w:spacing w:val="112"/>
          <w:sz w:val="24"/>
          <w:szCs w:val="24"/>
        </w:rPr>
        <w:t xml:space="preserve"> </w:t>
      </w:r>
      <w:r w:rsidRPr="00647243">
        <w:rPr>
          <w:sz w:val="24"/>
          <w:szCs w:val="24"/>
        </w:rPr>
        <w:t>эколог</w:t>
      </w:r>
      <w:r w:rsidRPr="00647243">
        <w:rPr>
          <w:spacing w:val="-1"/>
          <w:sz w:val="24"/>
          <w:szCs w:val="24"/>
        </w:rPr>
        <w:t>и</w:t>
      </w:r>
      <w:r w:rsidRPr="00647243">
        <w:rPr>
          <w:sz w:val="24"/>
          <w:szCs w:val="24"/>
        </w:rPr>
        <w:t>и,</w:t>
      </w:r>
      <w:r w:rsidRPr="00647243">
        <w:rPr>
          <w:spacing w:val="44"/>
          <w:sz w:val="24"/>
          <w:szCs w:val="24"/>
        </w:rPr>
        <w:t xml:space="preserve"> </w:t>
      </w:r>
      <w:r w:rsidRPr="00647243">
        <w:rPr>
          <w:sz w:val="24"/>
          <w:szCs w:val="24"/>
        </w:rPr>
        <w:t>геоло</w:t>
      </w:r>
      <w:r w:rsidRPr="00647243">
        <w:rPr>
          <w:spacing w:val="-2"/>
          <w:sz w:val="24"/>
          <w:szCs w:val="24"/>
        </w:rPr>
        <w:t>г</w:t>
      </w:r>
      <w:r w:rsidRPr="00647243">
        <w:rPr>
          <w:sz w:val="24"/>
          <w:szCs w:val="24"/>
        </w:rPr>
        <w:t>и</w:t>
      </w:r>
      <w:r w:rsidRPr="00647243">
        <w:rPr>
          <w:spacing w:val="114"/>
          <w:sz w:val="24"/>
          <w:szCs w:val="24"/>
        </w:rPr>
        <w:t>и</w:t>
      </w:r>
      <w:r w:rsidR="00647243">
        <w:rPr>
          <w:spacing w:val="114"/>
          <w:sz w:val="24"/>
          <w:szCs w:val="24"/>
        </w:rPr>
        <w:t xml:space="preserve"> </w:t>
      </w:r>
      <w:r w:rsidRPr="00647243">
        <w:rPr>
          <w:sz w:val="24"/>
          <w:szCs w:val="24"/>
        </w:rPr>
        <w:t>и природных</w:t>
      </w:r>
      <w:r w:rsidRPr="00647243">
        <w:rPr>
          <w:spacing w:val="70"/>
          <w:sz w:val="24"/>
          <w:szCs w:val="24"/>
        </w:rPr>
        <w:t xml:space="preserve"> </w:t>
      </w:r>
      <w:r w:rsidRPr="00647243">
        <w:rPr>
          <w:sz w:val="24"/>
          <w:szCs w:val="24"/>
        </w:rPr>
        <w:t>рес</w:t>
      </w:r>
      <w:r w:rsidRPr="00647243">
        <w:rPr>
          <w:spacing w:val="-3"/>
          <w:sz w:val="24"/>
          <w:szCs w:val="24"/>
        </w:rPr>
        <w:t>у</w:t>
      </w:r>
      <w:r w:rsidRPr="00647243">
        <w:rPr>
          <w:sz w:val="24"/>
          <w:szCs w:val="24"/>
        </w:rPr>
        <w:t>рс</w:t>
      </w:r>
      <w:r w:rsidRPr="00647243">
        <w:rPr>
          <w:spacing w:val="-1"/>
          <w:sz w:val="24"/>
          <w:szCs w:val="24"/>
        </w:rPr>
        <w:t>о</w:t>
      </w:r>
      <w:r w:rsidRPr="00647243">
        <w:rPr>
          <w:sz w:val="24"/>
          <w:szCs w:val="24"/>
        </w:rPr>
        <w:t>в</w:t>
      </w:r>
      <w:r w:rsidRPr="00647243">
        <w:rPr>
          <w:spacing w:val="68"/>
          <w:sz w:val="24"/>
          <w:szCs w:val="24"/>
        </w:rPr>
        <w:t xml:space="preserve"> </w:t>
      </w:r>
      <w:r w:rsidRPr="00647243">
        <w:rPr>
          <w:sz w:val="24"/>
          <w:szCs w:val="24"/>
        </w:rPr>
        <w:t>Респ</w:t>
      </w:r>
      <w:r w:rsidRPr="00647243">
        <w:rPr>
          <w:spacing w:val="-2"/>
          <w:sz w:val="24"/>
          <w:szCs w:val="24"/>
        </w:rPr>
        <w:t>у</w:t>
      </w:r>
      <w:r w:rsidRPr="00647243">
        <w:rPr>
          <w:sz w:val="24"/>
          <w:szCs w:val="24"/>
        </w:rPr>
        <w:t>блики</w:t>
      </w:r>
      <w:r w:rsidRPr="00647243">
        <w:rPr>
          <w:spacing w:val="70"/>
          <w:sz w:val="24"/>
          <w:szCs w:val="24"/>
        </w:rPr>
        <w:t xml:space="preserve"> </w:t>
      </w:r>
      <w:r w:rsidRPr="00647243">
        <w:rPr>
          <w:sz w:val="24"/>
          <w:szCs w:val="24"/>
        </w:rPr>
        <w:t>Каз</w:t>
      </w:r>
      <w:r w:rsidRPr="00647243">
        <w:rPr>
          <w:spacing w:val="-2"/>
          <w:sz w:val="24"/>
          <w:szCs w:val="24"/>
        </w:rPr>
        <w:t>а</w:t>
      </w:r>
      <w:r w:rsidRPr="00647243">
        <w:rPr>
          <w:sz w:val="24"/>
          <w:szCs w:val="24"/>
        </w:rPr>
        <w:t>хст</w:t>
      </w:r>
      <w:r w:rsidRPr="00647243">
        <w:rPr>
          <w:spacing w:val="-2"/>
          <w:sz w:val="24"/>
          <w:szCs w:val="24"/>
        </w:rPr>
        <w:t>а</w:t>
      </w:r>
      <w:r w:rsidRPr="00647243">
        <w:rPr>
          <w:sz w:val="24"/>
          <w:szCs w:val="24"/>
        </w:rPr>
        <w:t>н</w:t>
      </w:r>
      <w:r w:rsidRPr="00647243">
        <w:rPr>
          <w:spacing w:val="69"/>
          <w:sz w:val="24"/>
          <w:szCs w:val="24"/>
        </w:rPr>
        <w:t xml:space="preserve"> </w:t>
      </w:r>
      <w:r w:rsidRPr="00647243">
        <w:rPr>
          <w:spacing w:val="1"/>
          <w:sz w:val="24"/>
          <w:szCs w:val="24"/>
        </w:rPr>
        <w:t>о</w:t>
      </w:r>
      <w:r w:rsidRPr="00647243">
        <w:rPr>
          <w:sz w:val="24"/>
          <w:szCs w:val="24"/>
        </w:rPr>
        <w:t>т</w:t>
      </w:r>
      <w:r w:rsidRPr="00647243">
        <w:rPr>
          <w:spacing w:val="69"/>
          <w:sz w:val="24"/>
          <w:szCs w:val="24"/>
        </w:rPr>
        <w:t xml:space="preserve"> </w:t>
      </w:r>
      <w:r w:rsidRPr="00647243">
        <w:rPr>
          <w:sz w:val="24"/>
          <w:szCs w:val="24"/>
        </w:rPr>
        <w:t>10</w:t>
      </w:r>
      <w:r w:rsidRPr="00647243">
        <w:rPr>
          <w:spacing w:val="70"/>
          <w:sz w:val="24"/>
          <w:szCs w:val="24"/>
        </w:rPr>
        <w:t xml:space="preserve"> </w:t>
      </w:r>
      <w:r w:rsidRPr="00647243">
        <w:rPr>
          <w:sz w:val="24"/>
          <w:szCs w:val="24"/>
        </w:rPr>
        <w:t>ма</w:t>
      </w:r>
      <w:r w:rsidRPr="00647243">
        <w:rPr>
          <w:spacing w:val="1"/>
          <w:sz w:val="24"/>
          <w:szCs w:val="24"/>
        </w:rPr>
        <w:t>р</w:t>
      </w:r>
      <w:r w:rsidRPr="00647243">
        <w:rPr>
          <w:spacing w:val="-2"/>
          <w:sz w:val="24"/>
          <w:szCs w:val="24"/>
        </w:rPr>
        <w:t>т</w:t>
      </w:r>
      <w:r w:rsidRPr="00647243">
        <w:rPr>
          <w:sz w:val="24"/>
          <w:szCs w:val="24"/>
        </w:rPr>
        <w:t>а</w:t>
      </w:r>
      <w:r w:rsidRPr="00647243">
        <w:rPr>
          <w:spacing w:val="75"/>
          <w:sz w:val="24"/>
          <w:szCs w:val="24"/>
        </w:rPr>
        <w:t xml:space="preserve"> </w:t>
      </w:r>
      <w:r w:rsidRPr="00647243">
        <w:rPr>
          <w:spacing w:val="1"/>
          <w:sz w:val="24"/>
          <w:szCs w:val="24"/>
        </w:rPr>
        <w:t>2</w:t>
      </w:r>
      <w:r w:rsidRPr="00647243">
        <w:rPr>
          <w:sz w:val="24"/>
          <w:szCs w:val="24"/>
        </w:rPr>
        <w:t>022</w:t>
      </w:r>
      <w:r w:rsidRPr="00647243">
        <w:rPr>
          <w:spacing w:val="71"/>
          <w:sz w:val="24"/>
          <w:szCs w:val="24"/>
        </w:rPr>
        <w:t xml:space="preserve"> </w:t>
      </w:r>
      <w:r w:rsidRPr="00647243">
        <w:rPr>
          <w:sz w:val="24"/>
          <w:szCs w:val="24"/>
        </w:rPr>
        <w:t>года</w:t>
      </w:r>
      <w:r w:rsidRPr="00647243">
        <w:rPr>
          <w:spacing w:val="68"/>
          <w:sz w:val="24"/>
          <w:szCs w:val="24"/>
        </w:rPr>
        <w:t xml:space="preserve"> </w:t>
      </w:r>
      <w:r w:rsidRPr="00647243">
        <w:rPr>
          <w:spacing w:val="1"/>
          <w:sz w:val="24"/>
          <w:szCs w:val="24"/>
        </w:rPr>
        <w:t>№</w:t>
      </w:r>
      <w:r w:rsidRPr="00647243">
        <w:rPr>
          <w:spacing w:val="70"/>
          <w:sz w:val="24"/>
          <w:szCs w:val="24"/>
        </w:rPr>
        <w:t xml:space="preserve"> </w:t>
      </w:r>
      <w:r w:rsidRPr="00647243">
        <w:rPr>
          <w:spacing w:val="-1"/>
          <w:sz w:val="24"/>
          <w:szCs w:val="24"/>
        </w:rPr>
        <w:t>6</w:t>
      </w:r>
      <w:r w:rsidRPr="00647243">
        <w:rPr>
          <w:sz w:val="24"/>
          <w:szCs w:val="24"/>
        </w:rPr>
        <w:t>3, м</w:t>
      </w:r>
      <w:r w:rsidRPr="00647243">
        <w:rPr>
          <w:spacing w:val="1"/>
          <w:sz w:val="24"/>
          <w:szCs w:val="24"/>
        </w:rPr>
        <w:t>о</w:t>
      </w:r>
      <w:r w:rsidRPr="00647243">
        <w:rPr>
          <w:sz w:val="24"/>
          <w:szCs w:val="24"/>
        </w:rPr>
        <w:t>дел</w:t>
      </w:r>
      <w:r w:rsidRPr="00647243">
        <w:rPr>
          <w:spacing w:val="-2"/>
          <w:sz w:val="24"/>
          <w:szCs w:val="24"/>
        </w:rPr>
        <w:t>и</w:t>
      </w:r>
      <w:r w:rsidRPr="00647243">
        <w:rPr>
          <w:sz w:val="24"/>
          <w:szCs w:val="24"/>
        </w:rPr>
        <w:t>ров</w:t>
      </w:r>
      <w:r w:rsidRPr="00647243">
        <w:rPr>
          <w:spacing w:val="-1"/>
          <w:sz w:val="24"/>
          <w:szCs w:val="24"/>
        </w:rPr>
        <w:t>ан</w:t>
      </w:r>
      <w:r w:rsidRPr="00647243">
        <w:rPr>
          <w:sz w:val="24"/>
          <w:szCs w:val="24"/>
        </w:rPr>
        <w:t>ия</w:t>
      </w:r>
      <w:r w:rsidR="004D328C">
        <w:rPr>
          <w:sz w:val="24"/>
          <w:szCs w:val="24"/>
        </w:rPr>
        <w:t xml:space="preserve"> </w:t>
      </w:r>
      <w:r w:rsidRPr="00647243">
        <w:rPr>
          <w:spacing w:val="-1"/>
          <w:sz w:val="24"/>
          <w:szCs w:val="24"/>
        </w:rPr>
        <w:t>ра</w:t>
      </w:r>
      <w:r w:rsidRPr="00647243">
        <w:rPr>
          <w:sz w:val="24"/>
          <w:szCs w:val="24"/>
        </w:rPr>
        <w:t>ссе</w:t>
      </w:r>
      <w:r w:rsidRPr="00647243">
        <w:rPr>
          <w:sz w:val="24"/>
          <w:szCs w:val="24"/>
        </w:rPr>
        <w:t>и</w:t>
      </w:r>
      <w:r w:rsidRPr="00647243">
        <w:rPr>
          <w:sz w:val="24"/>
          <w:szCs w:val="24"/>
        </w:rPr>
        <w:t>в</w:t>
      </w:r>
      <w:r w:rsidRPr="00647243">
        <w:rPr>
          <w:spacing w:val="-2"/>
          <w:sz w:val="24"/>
          <w:szCs w:val="24"/>
        </w:rPr>
        <w:t>а</w:t>
      </w:r>
      <w:r w:rsidRPr="00647243">
        <w:rPr>
          <w:sz w:val="24"/>
          <w:szCs w:val="24"/>
        </w:rPr>
        <w:t>н</w:t>
      </w:r>
      <w:r w:rsidRPr="00647243">
        <w:rPr>
          <w:spacing w:val="-1"/>
          <w:sz w:val="24"/>
          <w:szCs w:val="24"/>
        </w:rPr>
        <w:t>ия</w:t>
      </w:r>
      <w:r w:rsidR="00594A67">
        <w:rPr>
          <w:sz w:val="24"/>
          <w:szCs w:val="24"/>
        </w:rPr>
        <w:t xml:space="preserve"> </w:t>
      </w:r>
      <w:r w:rsidRPr="00647243">
        <w:rPr>
          <w:sz w:val="24"/>
          <w:szCs w:val="24"/>
        </w:rPr>
        <w:t>при</w:t>
      </w:r>
      <w:r w:rsidRPr="00647243">
        <w:rPr>
          <w:spacing w:val="-2"/>
          <w:sz w:val="24"/>
          <w:szCs w:val="24"/>
        </w:rPr>
        <w:t>з</w:t>
      </w:r>
      <w:r w:rsidRPr="00647243">
        <w:rPr>
          <w:sz w:val="24"/>
          <w:szCs w:val="24"/>
        </w:rPr>
        <w:t>е</w:t>
      </w:r>
      <w:r w:rsidRPr="00647243">
        <w:rPr>
          <w:spacing w:val="-2"/>
          <w:sz w:val="24"/>
          <w:szCs w:val="24"/>
        </w:rPr>
        <w:t>м</w:t>
      </w:r>
      <w:r w:rsidRPr="00647243">
        <w:rPr>
          <w:sz w:val="24"/>
          <w:szCs w:val="24"/>
        </w:rPr>
        <w:t>ных</w:t>
      </w:r>
      <w:r w:rsidR="00C53908" w:rsidRPr="00647243">
        <w:rPr>
          <w:sz w:val="24"/>
          <w:szCs w:val="24"/>
        </w:rPr>
        <w:t xml:space="preserve"> </w:t>
      </w:r>
      <w:r w:rsidRPr="00647243">
        <w:rPr>
          <w:spacing w:val="-1"/>
          <w:sz w:val="24"/>
          <w:szCs w:val="24"/>
        </w:rPr>
        <w:t>к</w:t>
      </w:r>
      <w:r w:rsidRPr="00647243">
        <w:rPr>
          <w:sz w:val="24"/>
          <w:szCs w:val="24"/>
        </w:rPr>
        <w:t>онц</w:t>
      </w:r>
      <w:r w:rsidRPr="00647243">
        <w:rPr>
          <w:spacing w:val="-1"/>
          <w:sz w:val="24"/>
          <w:szCs w:val="24"/>
        </w:rPr>
        <w:t>е</w:t>
      </w:r>
      <w:r w:rsidRPr="00647243">
        <w:rPr>
          <w:sz w:val="24"/>
          <w:szCs w:val="24"/>
        </w:rPr>
        <w:t>нтраций</w:t>
      </w:r>
      <w:r w:rsidR="00C53908" w:rsidRPr="00647243">
        <w:rPr>
          <w:sz w:val="24"/>
          <w:szCs w:val="24"/>
        </w:rPr>
        <w:t xml:space="preserve"> </w:t>
      </w:r>
      <w:r w:rsidRPr="00647243">
        <w:rPr>
          <w:sz w:val="24"/>
          <w:szCs w:val="24"/>
        </w:rPr>
        <w:t>заг</w:t>
      </w:r>
      <w:r w:rsidRPr="00647243">
        <w:rPr>
          <w:spacing w:val="-1"/>
          <w:sz w:val="24"/>
          <w:szCs w:val="24"/>
        </w:rPr>
        <w:t>р</w:t>
      </w:r>
      <w:r w:rsidRPr="00647243">
        <w:rPr>
          <w:sz w:val="24"/>
          <w:szCs w:val="24"/>
        </w:rPr>
        <w:t>яз</w:t>
      </w:r>
      <w:r w:rsidRPr="00647243">
        <w:rPr>
          <w:spacing w:val="-1"/>
          <w:sz w:val="24"/>
          <w:szCs w:val="24"/>
        </w:rPr>
        <w:t>н</w:t>
      </w:r>
      <w:r w:rsidRPr="00647243">
        <w:rPr>
          <w:sz w:val="24"/>
          <w:szCs w:val="24"/>
        </w:rPr>
        <w:t>яющ</w:t>
      </w:r>
      <w:r w:rsidRPr="00647243">
        <w:rPr>
          <w:spacing w:val="-1"/>
          <w:sz w:val="24"/>
          <w:szCs w:val="24"/>
        </w:rPr>
        <w:t>и</w:t>
      </w:r>
      <w:r w:rsidRPr="00647243">
        <w:rPr>
          <w:sz w:val="24"/>
          <w:szCs w:val="24"/>
        </w:rPr>
        <w:t>х вещест</w:t>
      </w:r>
      <w:r w:rsidR="004D328C">
        <w:rPr>
          <w:spacing w:val="115"/>
          <w:sz w:val="24"/>
          <w:szCs w:val="24"/>
        </w:rPr>
        <w:t xml:space="preserve">в </w:t>
      </w:r>
      <w:r w:rsidRPr="00647243">
        <w:rPr>
          <w:spacing w:val="1"/>
          <w:sz w:val="24"/>
          <w:szCs w:val="24"/>
        </w:rPr>
        <w:t>о</w:t>
      </w:r>
      <w:r w:rsidRPr="00647243">
        <w:rPr>
          <w:sz w:val="24"/>
          <w:szCs w:val="24"/>
        </w:rPr>
        <w:t>с</w:t>
      </w:r>
      <w:r w:rsidRPr="00647243">
        <w:rPr>
          <w:spacing w:val="-2"/>
          <w:sz w:val="24"/>
          <w:szCs w:val="24"/>
        </w:rPr>
        <w:t>у</w:t>
      </w:r>
      <w:r w:rsidRPr="00647243">
        <w:rPr>
          <w:sz w:val="24"/>
          <w:szCs w:val="24"/>
        </w:rPr>
        <w:t>ществ</w:t>
      </w:r>
      <w:r w:rsidRPr="00647243">
        <w:rPr>
          <w:spacing w:val="-1"/>
          <w:sz w:val="24"/>
          <w:szCs w:val="24"/>
        </w:rPr>
        <w:t>л</w:t>
      </w:r>
      <w:r w:rsidRPr="00647243">
        <w:rPr>
          <w:sz w:val="24"/>
          <w:szCs w:val="24"/>
        </w:rPr>
        <w:t>яетс</w:t>
      </w:r>
      <w:r w:rsidR="00C53908" w:rsidRPr="00647243">
        <w:rPr>
          <w:spacing w:val="117"/>
          <w:sz w:val="24"/>
          <w:szCs w:val="24"/>
        </w:rPr>
        <w:t xml:space="preserve">я </w:t>
      </w:r>
      <w:r w:rsidRPr="00647243">
        <w:rPr>
          <w:sz w:val="24"/>
          <w:szCs w:val="24"/>
        </w:rPr>
        <w:t>дл</w:t>
      </w:r>
      <w:r w:rsidR="00C53908" w:rsidRPr="00647243">
        <w:rPr>
          <w:spacing w:val="117"/>
          <w:sz w:val="24"/>
          <w:szCs w:val="24"/>
        </w:rPr>
        <w:t xml:space="preserve">я </w:t>
      </w:r>
      <w:r w:rsidRPr="00647243">
        <w:rPr>
          <w:sz w:val="24"/>
          <w:szCs w:val="24"/>
        </w:rPr>
        <w:t>об</w:t>
      </w:r>
      <w:r w:rsidR="00C53908" w:rsidRPr="00647243">
        <w:rPr>
          <w:sz w:val="24"/>
          <w:szCs w:val="24"/>
        </w:rPr>
        <w:t>ъ</w:t>
      </w:r>
      <w:r w:rsidRPr="00647243">
        <w:rPr>
          <w:spacing w:val="-1"/>
          <w:sz w:val="24"/>
          <w:szCs w:val="24"/>
        </w:rPr>
        <w:t>е</w:t>
      </w:r>
      <w:r w:rsidRPr="00647243">
        <w:rPr>
          <w:sz w:val="24"/>
          <w:szCs w:val="24"/>
        </w:rPr>
        <w:t>к</w:t>
      </w:r>
      <w:r w:rsidRPr="00647243">
        <w:rPr>
          <w:sz w:val="24"/>
          <w:szCs w:val="24"/>
        </w:rPr>
        <w:t>то</w:t>
      </w:r>
      <w:r w:rsidR="004D328C">
        <w:rPr>
          <w:sz w:val="24"/>
          <w:szCs w:val="24"/>
        </w:rPr>
        <w:t>в</w:t>
      </w:r>
      <w:r w:rsidR="004D328C">
        <w:rPr>
          <w:spacing w:val="119"/>
          <w:sz w:val="24"/>
          <w:szCs w:val="24"/>
        </w:rPr>
        <w:t xml:space="preserve"> </w:t>
      </w:r>
      <w:r w:rsidR="00C53908" w:rsidRPr="00647243">
        <w:rPr>
          <w:spacing w:val="118"/>
          <w:sz w:val="24"/>
          <w:szCs w:val="24"/>
          <w:lang w:val="en-US"/>
        </w:rPr>
        <w:t>I</w:t>
      </w:r>
      <w:r w:rsidRPr="00647243">
        <w:rPr>
          <w:sz w:val="24"/>
          <w:szCs w:val="24"/>
        </w:rPr>
        <w:t>и</w:t>
      </w:r>
      <w:r w:rsidR="00C53908" w:rsidRPr="00647243">
        <w:rPr>
          <w:sz w:val="24"/>
          <w:szCs w:val="24"/>
        </w:rPr>
        <w:t>ли I</w:t>
      </w:r>
      <w:r w:rsidRPr="00647243">
        <w:rPr>
          <w:sz w:val="24"/>
          <w:szCs w:val="24"/>
        </w:rPr>
        <w:t>I</w:t>
      </w:r>
      <w:r w:rsidR="00A706F3" w:rsidRPr="00647243">
        <w:rPr>
          <w:sz w:val="24"/>
          <w:szCs w:val="24"/>
        </w:rPr>
        <w:t xml:space="preserve"> </w:t>
      </w:r>
      <w:r w:rsidRPr="00647243">
        <w:rPr>
          <w:sz w:val="24"/>
          <w:szCs w:val="24"/>
        </w:rPr>
        <w:t>категори</w:t>
      </w:r>
      <w:r w:rsidR="00C53908" w:rsidRPr="00647243">
        <w:rPr>
          <w:sz w:val="24"/>
          <w:szCs w:val="24"/>
        </w:rPr>
        <w:t>и с</w:t>
      </w:r>
      <w:r w:rsidR="00A706F3" w:rsidRPr="00647243">
        <w:rPr>
          <w:sz w:val="24"/>
          <w:szCs w:val="24"/>
        </w:rPr>
        <w:t xml:space="preserve"> </w:t>
      </w:r>
      <w:r w:rsidR="00C53908" w:rsidRPr="00647243">
        <w:rPr>
          <w:sz w:val="24"/>
          <w:szCs w:val="24"/>
        </w:rPr>
        <w:t>т</w:t>
      </w:r>
      <w:r w:rsidRPr="00647243">
        <w:rPr>
          <w:sz w:val="24"/>
          <w:szCs w:val="24"/>
        </w:rPr>
        <w:t xml:space="preserve">аким </w:t>
      </w:r>
      <w:r w:rsidRPr="00647243">
        <w:rPr>
          <w:spacing w:val="-2"/>
          <w:sz w:val="24"/>
          <w:szCs w:val="24"/>
        </w:rPr>
        <w:t>у</w:t>
      </w:r>
      <w:r w:rsidRPr="00647243">
        <w:rPr>
          <w:sz w:val="24"/>
          <w:szCs w:val="24"/>
        </w:rPr>
        <w:t>словием, что</w:t>
      </w:r>
      <w:r w:rsidRPr="00647243">
        <w:rPr>
          <w:spacing w:val="1"/>
          <w:sz w:val="24"/>
          <w:szCs w:val="24"/>
        </w:rPr>
        <w:t>б</w:t>
      </w:r>
      <w:r w:rsidRPr="00647243">
        <w:rPr>
          <w:sz w:val="24"/>
          <w:szCs w:val="24"/>
        </w:rPr>
        <w:t>ы</w:t>
      </w:r>
      <w:r w:rsidRPr="00647243">
        <w:rPr>
          <w:spacing w:val="176"/>
          <w:sz w:val="24"/>
          <w:szCs w:val="24"/>
        </w:rPr>
        <w:t xml:space="preserve"> </w:t>
      </w:r>
      <w:r w:rsidRPr="00647243">
        <w:rPr>
          <w:spacing w:val="-1"/>
          <w:sz w:val="24"/>
          <w:szCs w:val="24"/>
        </w:rPr>
        <w:t>о</w:t>
      </w:r>
      <w:r w:rsidRPr="00647243">
        <w:rPr>
          <w:spacing w:val="1"/>
          <w:sz w:val="24"/>
          <w:szCs w:val="24"/>
        </w:rPr>
        <w:t>б</w:t>
      </w:r>
      <w:r w:rsidRPr="00647243">
        <w:rPr>
          <w:sz w:val="24"/>
          <w:szCs w:val="24"/>
        </w:rPr>
        <w:t>щ</w:t>
      </w:r>
      <w:r w:rsidRPr="00647243">
        <w:rPr>
          <w:spacing w:val="-2"/>
          <w:sz w:val="24"/>
          <w:szCs w:val="24"/>
        </w:rPr>
        <w:t>а</w:t>
      </w:r>
      <w:r w:rsidRPr="00647243">
        <w:rPr>
          <w:sz w:val="24"/>
          <w:szCs w:val="24"/>
        </w:rPr>
        <w:t>я</w:t>
      </w:r>
      <w:r w:rsidRPr="00647243">
        <w:rPr>
          <w:spacing w:val="174"/>
          <w:sz w:val="24"/>
          <w:szCs w:val="24"/>
        </w:rPr>
        <w:t xml:space="preserve"> </w:t>
      </w:r>
      <w:r w:rsidRPr="00647243">
        <w:rPr>
          <w:spacing w:val="1"/>
          <w:sz w:val="24"/>
          <w:szCs w:val="24"/>
        </w:rPr>
        <w:t>н</w:t>
      </w:r>
      <w:r w:rsidRPr="00647243">
        <w:rPr>
          <w:sz w:val="24"/>
          <w:szCs w:val="24"/>
        </w:rPr>
        <w:t>а</w:t>
      </w:r>
      <w:r w:rsidRPr="00647243">
        <w:rPr>
          <w:spacing w:val="-1"/>
          <w:sz w:val="24"/>
          <w:szCs w:val="24"/>
        </w:rPr>
        <w:t>г</w:t>
      </w:r>
      <w:r w:rsidRPr="00647243">
        <w:rPr>
          <w:sz w:val="24"/>
          <w:szCs w:val="24"/>
        </w:rPr>
        <w:t>р</w:t>
      </w:r>
      <w:r w:rsidRPr="00647243">
        <w:rPr>
          <w:spacing w:val="-2"/>
          <w:sz w:val="24"/>
          <w:szCs w:val="24"/>
        </w:rPr>
        <w:t>у</w:t>
      </w:r>
      <w:r w:rsidRPr="00647243">
        <w:rPr>
          <w:sz w:val="24"/>
          <w:szCs w:val="24"/>
        </w:rPr>
        <w:t>зка</w:t>
      </w:r>
      <w:r w:rsidRPr="00647243">
        <w:rPr>
          <w:spacing w:val="176"/>
          <w:sz w:val="24"/>
          <w:szCs w:val="24"/>
        </w:rPr>
        <w:t xml:space="preserve"> </w:t>
      </w:r>
      <w:r w:rsidRPr="00647243">
        <w:rPr>
          <w:sz w:val="24"/>
          <w:szCs w:val="24"/>
        </w:rPr>
        <w:t>на</w:t>
      </w:r>
      <w:r w:rsidRPr="00647243">
        <w:rPr>
          <w:spacing w:val="174"/>
          <w:sz w:val="24"/>
          <w:szCs w:val="24"/>
        </w:rPr>
        <w:t xml:space="preserve"> </w:t>
      </w:r>
      <w:r w:rsidRPr="00647243">
        <w:rPr>
          <w:sz w:val="24"/>
          <w:szCs w:val="24"/>
        </w:rPr>
        <w:t>атмосф</w:t>
      </w:r>
      <w:r w:rsidRPr="00647243">
        <w:rPr>
          <w:spacing w:val="-1"/>
          <w:sz w:val="24"/>
          <w:szCs w:val="24"/>
        </w:rPr>
        <w:t>е</w:t>
      </w:r>
      <w:r w:rsidRPr="00647243">
        <w:rPr>
          <w:sz w:val="24"/>
          <w:szCs w:val="24"/>
        </w:rPr>
        <w:t>рный</w:t>
      </w:r>
      <w:r w:rsidRPr="00647243">
        <w:rPr>
          <w:spacing w:val="176"/>
          <w:sz w:val="24"/>
          <w:szCs w:val="24"/>
        </w:rPr>
        <w:t xml:space="preserve"> </w:t>
      </w:r>
      <w:r w:rsidRPr="00647243">
        <w:rPr>
          <w:sz w:val="24"/>
          <w:szCs w:val="24"/>
        </w:rPr>
        <w:t>возд</w:t>
      </w:r>
      <w:r w:rsidRPr="00647243">
        <w:rPr>
          <w:spacing w:val="-3"/>
          <w:sz w:val="24"/>
          <w:szCs w:val="24"/>
        </w:rPr>
        <w:t>у</w:t>
      </w:r>
      <w:r w:rsidRPr="00647243">
        <w:rPr>
          <w:sz w:val="24"/>
          <w:szCs w:val="24"/>
        </w:rPr>
        <w:t>х</w:t>
      </w:r>
      <w:r w:rsidRPr="00647243">
        <w:rPr>
          <w:spacing w:val="178"/>
          <w:sz w:val="24"/>
          <w:szCs w:val="24"/>
        </w:rPr>
        <w:t xml:space="preserve"> </w:t>
      </w:r>
      <w:r w:rsidRPr="00647243">
        <w:rPr>
          <w:sz w:val="24"/>
          <w:szCs w:val="24"/>
        </w:rPr>
        <w:t>в</w:t>
      </w:r>
      <w:r w:rsidRPr="00647243">
        <w:rPr>
          <w:spacing w:val="174"/>
          <w:sz w:val="24"/>
          <w:szCs w:val="24"/>
        </w:rPr>
        <w:t xml:space="preserve"> </w:t>
      </w:r>
      <w:r w:rsidRPr="00647243">
        <w:rPr>
          <w:sz w:val="24"/>
          <w:szCs w:val="24"/>
        </w:rPr>
        <w:t>пр</w:t>
      </w:r>
      <w:r w:rsidRPr="00647243">
        <w:rPr>
          <w:spacing w:val="-1"/>
          <w:sz w:val="24"/>
          <w:szCs w:val="24"/>
        </w:rPr>
        <w:t>е</w:t>
      </w:r>
      <w:r w:rsidRPr="00647243">
        <w:rPr>
          <w:sz w:val="24"/>
          <w:szCs w:val="24"/>
        </w:rPr>
        <w:t>делах</w:t>
      </w:r>
      <w:r w:rsidRPr="00647243">
        <w:rPr>
          <w:spacing w:val="175"/>
          <w:sz w:val="24"/>
          <w:szCs w:val="24"/>
        </w:rPr>
        <w:t xml:space="preserve"> </w:t>
      </w:r>
      <w:r w:rsidRPr="00647243">
        <w:rPr>
          <w:spacing w:val="-1"/>
          <w:sz w:val="24"/>
          <w:szCs w:val="24"/>
        </w:rPr>
        <w:t>о</w:t>
      </w:r>
      <w:r w:rsidRPr="00647243">
        <w:rPr>
          <w:spacing w:val="1"/>
          <w:sz w:val="24"/>
          <w:szCs w:val="24"/>
        </w:rPr>
        <w:t>б</w:t>
      </w:r>
      <w:r w:rsidRPr="00647243">
        <w:rPr>
          <w:sz w:val="24"/>
          <w:szCs w:val="24"/>
        </w:rPr>
        <w:t>лас</w:t>
      </w:r>
      <w:r w:rsidRPr="00647243">
        <w:rPr>
          <w:spacing w:val="-3"/>
          <w:sz w:val="24"/>
          <w:szCs w:val="24"/>
        </w:rPr>
        <w:t>т</w:t>
      </w:r>
      <w:r w:rsidRPr="00647243">
        <w:rPr>
          <w:sz w:val="24"/>
          <w:szCs w:val="24"/>
        </w:rPr>
        <w:t>и воздейст</w:t>
      </w:r>
      <w:r w:rsidRPr="00647243">
        <w:rPr>
          <w:spacing w:val="-2"/>
          <w:sz w:val="24"/>
          <w:szCs w:val="24"/>
        </w:rPr>
        <w:t>в</w:t>
      </w:r>
      <w:r w:rsidRPr="00647243">
        <w:rPr>
          <w:sz w:val="24"/>
          <w:szCs w:val="24"/>
        </w:rPr>
        <w:t>ия</w:t>
      </w:r>
      <w:r w:rsidRPr="00647243">
        <w:rPr>
          <w:spacing w:val="134"/>
          <w:sz w:val="24"/>
          <w:szCs w:val="24"/>
        </w:rPr>
        <w:t xml:space="preserve"> </w:t>
      </w:r>
      <w:r w:rsidRPr="00647243">
        <w:rPr>
          <w:sz w:val="24"/>
          <w:szCs w:val="24"/>
        </w:rPr>
        <w:t>не</w:t>
      </w:r>
      <w:r w:rsidRPr="00647243">
        <w:rPr>
          <w:spacing w:val="133"/>
          <w:sz w:val="24"/>
          <w:szCs w:val="24"/>
        </w:rPr>
        <w:t xml:space="preserve"> </w:t>
      </w:r>
      <w:r w:rsidRPr="00647243">
        <w:rPr>
          <w:spacing w:val="1"/>
          <w:sz w:val="24"/>
          <w:szCs w:val="24"/>
        </w:rPr>
        <w:t>п</w:t>
      </w:r>
      <w:r w:rsidRPr="00647243">
        <w:rPr>
          <w:sz w:val="24"/>
          <w:szCs w:val="24"/>
        </w:rPr>
        <w:t>риводила</w:t>
      </w:r>
      <w:r w:rsidRPr="00647243">
        <w:rPr>
          <w:spacing w:val="133"/>
          <w:sz w:val="24"/>
          <w:szCs w:val="24"/>
        </w:rPr>
        <w:t xml:space="preserve"> </w:t>
      </w:r>
      <w:r w:rsidRPr="00647243">
        <w:rPr>
          <w:sz w:val="24"/>
          <w:szCs w:val="24"/>
        </w:rPr>
        <w:t>к</w:t>
      </w:r>
      <w:r w:rsidRPr="00647243">
        <w:rPr>
          <w:spacing w:val="137"/>
          <w:sz w:val="24"/>
          <w:szCs w:val="24"/>
        </w:rPr>
        <w:t xml:space="preserve"> </w:t>
      </w:r>
      <w:r w:rsidRPr="00647243">
        <w:rPr>
          <w:sz w:val="24"/>
          <w:szCs w:val="24"/>
        </w:rPr>
        <w:t>нар</w:t>
      </w:r>
      <w:r w:rsidRPr="00647243">
        <w:rPr>
          <w:spacing w:val="-3"/>
          <w:sz w:val="24"/>
          <w:szCs w:val="24"/>
        </w:rPr>
        <w:t>у</w:t>
      </w:r>
      <w:r w:rsidRPr="00647243">
        <w:rPr>
          <w:sz w:val="24"/>
          <w:szCs w:val="24"/>
        </w:rPr>
        <w:t>шен</w:t>
      </w:r>
      <w:r w:rsidRPr="00647243">
        <w:rPr>
          <w:spacing w:val="1"/>
          <w:sz w:val="24"/>
          <w:szCs w:val="24"/>
        </w:rPr>
        <w:t>и</w:t>
      </w:r>
      <w:r w:rsidRPr="00647243">
        <w:rPr>
          <w:sz w:val="24"/>
          <w:szCs w:val="24"/>
        </w:rPr>
        <w:t>ю</w:t>
      </w:r>
      <w:r w:rsidRPr="00647243">
        <w:rPr>
          <w:spacing w:val="135"/>
          <w:sz w:val="24"/>
          <w:szCs w:val="24"/>
        </w:rPr>
        <w:t xml:space="preserve"> </w:t>
      </w:r>
      <w:r w:rsidRPr="00647243">
        <w:rPr>
          <w:spacing w:val="-2"/>
          <w:sz w:val="24"/>
          <w:szCs w:val="24"/>
        </w:rPr>
        <w:t>у</w:t>
      </w:r>
      <w:r w:rsidRPr="00647243">
        <w:rPr>
          <w:sz w:val="24"/>
          <w:szCs w:val="24"/>
        </w:rPr>
        <w:t>стано</w:t>
      </w:r>
      <w:r w:rsidRPr="00647243">
        <w:rPr>
          <w:sz w:val="24"/>
          <w:szCs w:val="24"/>
        </w:rPr>
        <w:t>в</w:t>
      </w:r>
      <w:r w:rsidRPr="00647243">
        <w:rPr>
          <w:sz w:val="24"/>
          <w:szCs w:val="24"/>
        </w:rPr>
        <w:t>ленн</w:t>
      </w:r>
      <w:r w:rsidRPr="00647243">
        <w:rPr>
          <w:spacing w:val="-1"/>
          <w:sz w:val="24"/>
          <w:szCs w:val="24"/>
        </w:rPr>
        <w:t>ы</w:t>
      </w:r>
      <w:r w:rsidRPr="00647243">
        <w:rPr>
          <w:sz w:val="24"/>
          <w:szCs w:val="24"/>
        </w:rPr>
        <w:t>х</w:t>
      </w:r>
      <w:r w:rsidRPr="00647243">
        <w:rPr>
          <w:spacing w:val="137"/>
          <w:sz w:val="24"/>
          <w:szCs w:val="24"/>
        </w:rPr>
        <w:t xml:space="preserve"> </w:t>
      </w:r>
      <w:r w:rsidRPr="00647243">
        <w:rPr>
          <w:sz w:val="24"/>
          <w:szCs w:val="24"/>
        </w:rPr>
        <w:t>э</w:t>
      </w:r>
      <w:r w:rsidRPr="00647243">
        <w:rPr>
          <w:spacing w:val="-1"/>
          <w:sz w:val="24"/>
          <w:szCs w:val="24"/>
        </w:rPr>
        <w:t>к</w:t>
      </w:r>
      <w:r w:rsidRPr="00647243">
        <w:rPr>
          <w:sz w:val="24"/>
          <w:szCs w:val="24"/>
        </w:rPr>
        <w:t>ол</w:t>
      </w:r>
      <w:r w:rsidRPr="00647243">
        <w:rPr>
          <w:spacing w:val="1"/>
          <w:sz w:val="24"/>
          <w:szCs w:val="24"/>
        </w:rPr>
        <w:t>о</w:t>
      </w:r>
      <w:r w:rsidRPr="00647243">
        <w:rPr>
          <w:spacing w:val="-1"/>
          <w:sz w:val="24"/>
          <w:szCs w:val="24"/>
        </w:rPr>
        <w:t>г</w:t>
      </w:r>
      <w:r w:rsidRPr="00647243">
        <w:rPr>
          <w:sz w:val="24"/>
          <w:szCs w:val="24"/>
        </w:rPr>
        <w:t>ич</w:t>
      </w:r>
      <w:r w:rsidRPr="00647243">
        <w:rPr>
          <w:spacing w:val="-1"/>
          <w:sz w:val="24"/>
          <w:szCs w:val="24"/>
        </w:rPr>
        <w:t>е</w:t>
      </w:r>
      <w:r w:rsidRPr="00647243">
        <w:rPr>
          <w:sz w:val="24"/>
          <w:szCs w:val="24"/>
        </w:rPr>
        <w:t>с</w:t>
      </w:r>
      <w:r w:rsidRPr="00647243">
        <w:rPr>
          <w:spacing w:val="-2"/>
          <w:sz w:val="24"/>
          <w:szCs w:val="24"/>
        </w:rPr>
        <w:t>к</w:t>
      </w:r>
      <w:r w:rsidRPr="00647243">
        <w:rPr>
          <w:spacing w:val="-1"/>
          <w:sz w:val="24"/>
          <w:szCs w:val="24"/>
        </w:rPr>
        <w:t>и</w:t>
      </w:r>
      <w:r w:rsidRPr="00647243">
        <w:rPr>
          <w:sz w:val="24"/>
          <w:szCs w:val="24"/>
        </w:rPr>
        <w:t>х</w:t>
      </w:r>
      <w:r w:rsidR="00A706F3" w:rsidRPr="00647243">
        <w:rPr>
          <w:sz w:val="24"/>
          <w:szCs w:val="24"/>
        </w:rPr>
        <w:t xml:space="preserve"> </w:t>
      </w:r>
      <w:r w:rsidR="00C53908" w:rsidRPr="00647243">
        <w:rPr>
          <w:sz w:val="24"/>
          <w:szCs w:val="24"/>
        </w:rPr>
        <w:t>но</w:t>
      </w:r>
      <w:r w:rsidR="00C53908" w:rsidRPr="00647243">
        <w:rPr>
          <w:spacing w:val="1"/>
          <w:sz w:val="24"/>
          <w:szCs w:val="24"/>
        </w:rPr>
        <w:t>р</w:t>
      </w:r>
      <w:r w:rsidR="00C53908" w:rsidRPr="00647243">
        <w:rPr>
          <w:sz w:val="24"/>
          <w:szCs w:val="24"/>
        </w:rPr>
        <w:t>ма</w:t>
      </w:r>
      <w:r w:rsidR="00C53908" w:rsidRPr="00647243">
        <w:rPr>
          <w:spacing w:val="-2"/>
          <w:sz w:val="24"/>
          <w:szCs w:val="24"/>
        </w:rPr>
        <w:t>т</w:t>
      </w:r>
      <w:r w:rsidR="00C53908" w:rsidRPr="00647243">
        <w:rPr>
          <w:sz w:val="24"/>
          <w:szCs w:val="24"/>
        </w:rPr>
        <w:t>иво</w:t>
      </w:r>
      <w:r w:rsidR="00A706F3" w:rsidRPr="00647243">
        <w:rPr>
          <w:sz w:val="24"/>
          <w:szCs w:val="24"/>
        </w:rPr>
        <w:t>в</w:t>
      </w:r>
      <w:r w:rsidR="00A706F3" w:rsidRPr="00647243">
        <w:rPr>
          <w:spacing w:val="100"/>
          <w:sz w:val="24"/>
          <w:szCs w:val="24"/>
        </w:rPr>
        <w:t xml:space="preserve"> </w:t>
      </w:r>
      <w:r w:rsidR="00C53908" w:rsidRPr="00647243">
        <w:rPr>
          <w:sz w:val="24"/>
          <w:szCs w:val="24"/>
        </w:rPr>
        <w:t>качес</w:t>
      </w:r>
      <w:r w:rsidR="00C53908" w:rsidRPr="00647243">
        <w:rPr>
          <w:spacing w:val="-1"/>
          <w:sz w:val="24"/>
          <w:szCs w:val="24"/>
        </w:rPr>
        <w:t>т</w:t>
      </w:r>
      <w:r w:rsidR="00C53908" w:rsidRPr="00647243">
        <w:rPr>
          <w:sz w:val="24"/>
          <w:szCs w:val="24"/>
        </w:rPr>
        <w:t>ва</w:t>
      </w:r>
      <w:r w:rsidR="00A706F3" w:rsidRPr="00647243">
        <w:rPr>
          <w:sz w:val="24"/>
          <w:szCs w:val="24"/>
        </w:rPr>
        <w:t xml:space="preserve"> окр</w:t>
      </w:r>
      <w:r w:rsidRPr="00647243">
        <w:rPr>
          <w:sz w:val="24"/>
          <w:szCs w:val="24"/>
        </w:rPr>
        <w:t>ужающе</w:t>
      </w:r>
      <w:r w:rsidR="00A706F3" w:rsidRPr="00647243">
        <w:rPr>
          <w:sz w:val="24"/>
          <w:szCs w:val="24"/>
        </w:rPr>
        <w:t>й с</w:t>
      </w:r>
      <w:r w:rsidRPr="00647243">
        <w:rPr>
          <w:sz w:val="24"/>
          <w:szCs w:val="24"/>
        </w:rPr>
        <w:t>ред</w:t>
      </w:r>
      <w:r w:rsidR="00A706F3" w:rsidRPr="00647243">
        <w:rPr>
          <w:sz w:val="24"/>
          <w:szCs w:val="24"/>
        </w:rPr>
        <w:t xml:space="preserve">ы </w:t>
      </w:r>
      <w:r w:rsidRPr="00647243">
        <w:rPr>
          <w:sz w:val="24"/>
          <w:szCs w:val="24"/>
        </w:rPr>
        <w:t>или</w:t>
      </w:r>
      <w:r w:rsidR="00A706F3" w:rsidRPr="00647243">
        <w:rPr>
          <w:sz w:val="24"/>
          <w:szCs w:val="24"/>
        </w:rPr>
        <w:t xml:space="preserve"> </w:t>
      </w:r>
      <w:r w:rsidRPr="00647243">
        <w:rPr>
          <w:sz w:val="24"/>
          <w:szCs w:val="24"/>
        </w:rPr>
        <w:t>целевы</w:t>
      </w:r>
      <w:r w:rsidR="00A706F3" w:rsidRPr="00647243">
        <w:rPr>
          <w:sz w:val="24"/>
          <w:szCs w:val="24"/>
        </w:rPr>
        <w:t>х</w:t>
      </w:r>
      <w:r w:rsidR="00A706F3" w:rsidRPr="00647243">
        <w:rPr>
          <w:spacing w:val="100"/>
          <w:sz w:val="24"/>
          <w:szCs w:val="24"/>
        </w:rPr>
        <w:t xml:space="preserve"> </w:t>
      </w:r>
      <w:r w:rsidRPr="00647243">
        <w:rPr>
          <w:sz w:val="24"/>
          <w:szCs w:val="24"/>
        </w:rPr>
        <w:t>показ</w:t>
      </w:r>
      <w:r w:rsidRPr="00647243">
        <w:rPr>
          <w:sz w:val="24"/>
          <w:szCs w:val="24"/>
        </w:rPr>
        <w:t>а</w:t>
      </w:r>
      <w:r w:rsidRPr="00647243">
        <w:rPr>
          <w:sz w:val="24"/>
          <w:szCs w:val="24"/>
        </w:rPr>
        <w:t>телей</w:t>
      </w:r>
      <w:r w:rsidR="00A706F3" w:rsidRPr="00647243">
        <w:rPr>
          <w:sz w:val="24"/>
          <w:szCs w:val="24"/>
        </w:rPr>
        <w:t xml:space="preserve"> </w:t>
      </w:r>
      <w:r w:rsidRPr="00647243">
        <w:rPr>
          <w:sz w:val="24"/>
          <w:szCs w:val="24"/>
        </w:rPr>
        <w:t xml:space="preserve">качества </w:t>
      </w:r>
      <w:r w:rsidRPr="00647243">
        <w:rPr>
          <w:spacing w:val="1"/>
          <w:sz w:val="24"/>
          <w:szCs w:val="24"/>
        </w:rPr>
        <w:t>о</w:t>
      </w:r>
      <w:r w:rsidRPr="00647243">
        <w:rPr>
          <w:sz w:val="24"/>
          <w:szCs w:val="24"/>
        </w:rPr>
        <w:t>кр</w:t>
      </w:r>
      <w:r w:rsidRPr="00647243">
        <w:rPr>
          <w:spacing w:val="-2"/>
          <w:sz w:val="24"/>
          <w:szCs w:val="24"/>
        </w:rPr>
        <w:t>у</w:t>
      </w:r>
      <w:r w:rsidRPr="00647243">
        <w:rPr>
          <w:sz w:val="24"/>
          <w:szCs w:val="24"/>
        </w:rPr>
        <w:t>жающей сре</w:t>
      </w:r>
      <w:r w:rsidRPr="00647243">
        <w:rPr>
          <w:spacing w:val="-1"/>
          <w:sz w:val="24"/>
          <w:szCs w:val="24"/>
        </w:rPr>
        <w:t>д</w:t>
      </w:r>
      <w:r w:rsidRPr="00647243">
        <w:rPr>
          <w:sz w:val="24"/>
          <w:szCs w:val="24"/>
        </w:rPr>
        <w:t>ы.</w:t>
      </w:r>
    </w:p>
    <w:p w:rsidR="004D328C" w:rsidRPr="004D328C" w:rsidRDefault="004D328C" w:rsidP="004D328C">
      <w:pPr>
        <w:spacing w:before="3" w:line="239" w:lineRule="auto"/>
        <w:ind w:left="1" w:right="-63" w:firstLine="566"/>
        <w:jc w:val="both"/>
        <w:rPr>
          <w:spacing w:val="-1"/>
          <w:sz w:val="24"/>
          <w:szCs w:val="24"/>
        </w:rPr>
      </w:pPr>
      <w:r w:rsidRPr="004D328C">
        <w:rPr>
          <w:spacing w:val="-1"/>
          <w:sz w:val="24"/>
          <w:szCs w:val="24"/>
        </w:rPr>
        <w:t xml:space="preserve">Расчет рассеивания вредных веществ в атмосфере и анализ расчетных приземных концентраций загрязняющих веществ представлен в приложении </w:t>
      </w:r>
      <w:r>
        <w:rPr>
          <w:spacing w:val="-1"/>
          <w:sz w:val="24"/>
          <w:szCs w:val="24"/>
        </w:rPr>
        <w:t>8</w:t>
      </w:r>
      <w:r w:rsidRPr="004D328C">
        <w:rPr>
          <w:spacing w:val="-1"/>
          <w:sz w:val="24"/>
          <w:szCs w:val="24"/>
        </w:rPr>
        <w:t>.</w:t>
      </w:r>
    </w:p>
    <w:p w:rsidR="004D328C" w:rsidRPr="004D328C" w:rsidRDefault="004D328C" w:rsidP="004D328C">
      <w:pPr>
        <w:spacing w:before="3" w:line="239" w:lineRule="auto"/>
        <w:ind w:left="1" w:right="-63" w:firstLine="566"/>
        <w:jc w:val="both"/>
        <w:rPr>
          <w:spacing w:val="-1"/>
          <w:sz w:val="24"/>
          <w:szCs w:val="24"/>
        </w:rPr>
      </w:pPr>
      <w:r w:rsidRPr="004D328C">
        <w:rPr>
          <w:spacing w:val="-1"/>
          <w:sz w:val="24"/>
          <w:szCs w:val="24"/>
        </w:rPr>
        <w:t>В соответствии с нормами проектирования для оценки влияния выбросов загрязня</w:t>
      </w:r>
      <w:r w:rsidRPr="004D328C">
        <w:rPr>
          <w:spacing w:val="-1"/>
          <w:sz w:val="24"/>
          <w:szCs w:val="24"/>
        </w:rPr>
        <w:t>ю</w:t>
      </w:r>
      <w:r w:rsidRPr="004D328C">
        <w:rPr>
          <w:spacing w:val="-1"/>
          <w:sz w:val="24"/>
          <w:szCs w:val="24"/>
        </w:rPr>
        <w:t>щих веществ на качество атмосферного воздуха используется математическое моделиров</w:t>
      </w:r>
      <w:r w:rsidRPr="004D328C">
        <w:rPr>
          <w:spacing w:val="-1"/>
          <w:sz w:val="24"/>
          <w:szCs w:val="24"/>
        </w:rPr>
        <w:t>а</w:t>
      </w:r>
      <w:r w:rsidRPr="004D328C">
        <w:rPr>
          <w:spacing w:val="-1"/>
          <w:sz w:val="24"/>
          <w:szCs w:val="24"/>
        </w:rPr>
        <w:t>ние. Расчет содержания вредных веществ в атмосферном воздухе должен проводиться в с</w:t>
      </w:r>
      <w:r w:rsidRPr="004D328C">
        <w:rPr>
          <w:spacing w:val="-1"/>
          <w:sz w:val="24"/>
          <w:szCs w:val="24"/>
        </w:rPr>
        <w:t>о</w:t>
      </w:r>
      <w:r w:rsidRPr="004D328C">
        <w:rPr>
          <w:spacing w:val="-1"/>
          <w:sz w:val="24"/>
          <w:szCs w:val="24"/>
        </w:rPr>
        <w:t>ответствии с требованиями «Методика расчета концентраций в атмосферном воздухе вре</w:t>
      </w:r>
      <w:r w:rsidRPr="004D328C">
        <w:rPr>
          <w:spacing w:val="-1"/>
          <w:sz w:val="24"/>
          <w:szCs w:val="24"/>
        </w:rPr>
        <w:t>д</w:t>
      </w:r>
      <w:r w:rsidRPr="004D328C">
        <w:rPr>
          <w:spacing w:val="-1"/>
          <w:sz w:val="24"/>
          <w:szCs w:val="24"/>
        </w:rPr>
        <w:t>ных веществ, содержащихся в выбросах предприятий» РНД 211.2.01.01-97.</w:t>
      </w:r>
    </w:p>
    <w:p w:rsidR="004D328C" w:rsidRPr="004D328C" w:rsidRDefault="004D328C" w:rsidP="004D328C">
      <w:pPr>
        <w:spacing w:before="3" w:line="239" w:lineRule="auto"/>
        <w:ind w:left="1" w:right="-63" w:firstLine="566"/>
        <w:jc w:val="both"/>
        <w:rPr>
          <w:spacing w:val="-1"/>
          <w:sz w:val="24"/>
          <w:szCs w:val="24"/>
        </w:rPr>
      </w:pPr>
      <w:r w:rsidRPr="004D328C">
        <w:rPr>
          <w:spacing w:val="-1"/>
          <w:sz w:val="24"/>
          <w:szCs w:val="24"/>
        </w:rPr>
        <w:t>Моделирование рассеивания загрязняющих веществ в приземном слое атмосферы проводилось на персональном компьютере по программному комплексу «ЭРА» версия 3.</w:t>
      </w:r>
      <w:r w:rsidR="00594A67">
        <w:rPr>
          <w:spacing w:val="-1"/>
          <w:sz w:val="24"/>
          <w:szCs w:val="24"/>
        </w:rPr>
        <w:t>0</w:t>
      </w:r>
      <w:r w:rsidRPr="004D328C">
        <w:rPr>
          <w:spacing w:val="-1"/>
          <w:sz w:val="24"/>
          <w:szCs w:val="24"/>
        </w:rPr>
        <w:t>. (ООО НПП «Логос-Плюс», г. Новосибирск), в котором реализованы основные зависимости и положения «Расчета полей концентраций вредных веществ в атмосфере без учета влияния застройки» (в соответствии с ОНД-86).</w:t>
      </w:r>
    </w:p>
    <w:p w:rsidR="00594A67" w:rsidRDefault="004D328C" w:rsidP="004D328C">
      <w:pPr>
        <w:spacing w:before="3" w:line="239" w:lineRule="auto"/>
        <w:ind w:left="1" w:right="-63" w:firstLine="566"/>
        <w:jc w:val="both"/>
        <w:rPr>
          <w:spacing w:val="-1"/>
          <w:sz w:val="24"/>
          <w:szCs w:val="24"/>
        </w:rPr>
        <w:sectPr w:rsidR="00594A67" w:rsidSect="00BA01A5">
          <w:pgSz w:w="11906" w:h="16838"/>
          <w:pgMar w:top="1134" w:right="850" w:bottom="1134" w:left="1701" w:header="708" w:footer="708" w:gutter="0"/>
          <w:cols w:space="708"/>
          <w:docGrid w:linePitch="360"/>
        </w:sectPr>
      </w:pPr>
      <w:r w:rsidRPr="004D328C">
        <w:rPr>
          <w:spacing w:val="-1"/>
          <w:sz w:val="24"/>
          <w:szCs w:val="24"/>
        </w:rPr>
        <w:t>Загрязнение приземного слоя воздуха, создаваемого выбросами промышленных об</w:t>
      </w:r>
      <w:r w:rsidRPr="004D328C">
        <w:rPr>
          <w:spacing w:val="-1"/>
          <w:sz w:val="24"/>
          <w:szCs w:val="24"/>
        </w:rPr>
        <w:t>ъ</w:t>
      </w:r>
      <w:r w:rsidRPr="004D328C">
        <w:rPr>
          <w:spacing w:val="-1"/>
          <w:sz w:val="24"/>
          <w:szCs w:val="24"/>
        </w:rPr>
        <w:t>ектов, зависит от объемов и условий загрязняющих веществ в атмосферу, природно-климатических условий и особенностей циркуляции атмосферы.</w:t>
      </w:r>
    </w:p>
    <w:p w:rsidR="00C453C6" w:rsidRPr="00E61B5B" w:rsidRDefault="001D029C" w:rsidP="001D029C">
      <w:pPr>
        <w:spacing w:before="3" w:line="239" w:lineRule="auto"/>
        <w:ind w:left="1" w:right="-63" w:firstLine="566"/>
        <w:jc w:val="center"/>
        <w:rPr>
          <w:spacing w:val="-1"/>
          <w:sz w:val="24"/>
          <w:szCs w:val="24"/>
        </w:rPr>
      </w:pPr>
      <w:r>
        <w:rPr>
          <w:spacing w:val="-1"/>
          <w:sz w:val="24"/>
          <w:szCs w:val="24"/>
        </w:rPr>
        <w:lastRenderedPageBreak/>
        <w:t xml:space="preserve">Таблица 2.5.1 - </w:t>
      </w:r>
      <w:r w:rsidRPr="001D029C">
        <w:rPr>
          <w:spacing w:val="-1"/>
          <w:sz w:val="24"/>
          <w:szCs w:val="24"/>
        </w:rPr>
        <w:t>Определение необходимости расчетов приземных концентраций по веществам</w:t>
      </w:r>
      <w:r w:rsidR="001B6C16">
        <w:rPr>
          <w:spacing w:val="-1"/>
          <w:sz w:val="24"/>
          <w:szCs w:val="24"/>
        </w:rPr>
        <w:t xml:space="preserve"> </w:t>
      </w:r>
      <w:r w:rsidRPr="001D029C">
        <w:rPr>
          <w:spacing w:val="-1"/>
          <w:sz w:val="24"/>
          <w:szCs w:val="24"/>
        </w:rPr>
        <w:t>на существующее положение</w:t>
      </w:r>
      <w:r w:rsidRPr="001D029C">
        <w:rPr>
          <w:spacing w:val="-1"/>
          <w:sz w:val="24"/>
          <w:szCs w:val="24"/>
        </w:rPr>
        <w:cr/>
      </w:r>
    </w:p>
    <w:tbl>
      <w:tblPr>
        <w:tblW w:w="14532" w:type="dxa"/>
        <w:tblLook w:val="04A0" w:firstRow="1" w:lastRow="0" w:firstColumn="1" w:lastColumn="0" w:noHBand="0" w:noVBand="1"/>
      </w:tblPr>
      <w:tblGrid>
        <w:gridCol w:w="865"/>
        <w:gridCol w:w="5509"/>
        <w:gridCol w:w="937"/>
        <w:gridCol w:w="1031"/>
        <w:gridCol w:w="1064"/>
        <w:gridCol w:w="1052"/>
        <w:gridCol w:w="1259"/>
        <w:gridCol w:w="1260"/>
        <w:gridCol w:w="1555"/>
      </w:tblGrid>
      <w:tr w:rsidR="00BA01A5" w:rsidRPr="00BA01A5" w:rsidTr="00BA01A5">
        <w:trPr>
          <w:trHeight w:val="1020"/>
        </w:trPr>
        <w:tc>
          <w:tcPr>
            <w:tcW w:w="8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Код ЗВ</w:t>
            </w:r>
          </w:p>
        </w:tc>
        <w:tc>
          <w:tcPr>
            <w:tcW w:w="5509"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Наименование загрязняющего вещества</w:t>
            </w:r>
          </w:p>
        </w:tc>
        <w:tc>
          <w:tcPr>
            <w:tcW w:w="937"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ПДК максим. разовая, мг/м3</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xml:space="preserve">ПДК </w:t>
            </w:r>
            <w:proofErr w:type="gramStart"/>
            <w:r w:rsidRPr="00BA01A5">
              <w:rPr>
                <w:color w:val="000000"/>
                <w:sz w:val="20"/>
                <w:szCs w:val="20"/>
              </w:rPr>
              <w:t>средне-суточная</w:t>
            </w:r>
            <w:proofErr w:type="gramEnd"/>
            <w:r w:rsidRPr="00BA01A5">
              <w:rPr>
                <w:color w:val="000000"/>
                <w:sz w:val="20"/>
                <w:szCs w:val="20"/>
              </w:rPr>
              <w:t>, мг/м3</w:t>
            </w:r>
          </w:p>
        </w:tc>
        <w:tc>
          <w:tcPr>
            <w:tcW w:w="1064"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xml:space="preserve">ОБУВ ориентир. </w:t>
            </w:r>
            <w:proofErr w:type="spellStart"/>
            <w:r w:rsidRPr="00BA01A5">
              <w:rPr>
                <w:color w:val="000000"/>
                <w:sz w:val="20"/>
                <w:szCs w:val="20"/>
              </w:rPr>
              <w:t>безопасн</w:t>
            </w:r>
            <w:proofErr w:type="spellEnd"/>
            <w:r w:rsidRPr="00BA01A5">
              <w:rPr>
                <w:color w:val="000000"/>
                <w:sz w:val="20"/>
                <w:szCs w:val="20"/>
              </w:rPr>
              <w:t xml:space="preserve">. </w:t>
            </w:r>
            <w:proofErr w:type="spellStart"/>
            <w:r w:rsidRPr="00BA01A5">
              <w:rPr>
                <w:color w:val="000000"/>
                <w:sz w:val="20"/>
                <w:szCs w:val="20"/>
              </w:rPr>
              <w:t>УВ</w:t>
            </w:r>
            <w:proofErr w:type="gramStart"/>
            <w:r w:rsidRPr="00BA01A5">
              <w:rPr>
                <w:color w:val="000000"/>
                <w:sz w:val="20"/>
                <w:szCs w:val="20"/>
              </w:rPr>
              <w:t>,м</w:t>
            </w:r>
            <w:proofErr w:type="gramEnd"/>
            <w:r w:rsidRPr="00BA01A5">
              <w:rPr>
                <w:color w:val="000000"/>
                <w:sz w:val="20"/>
                <w:szCs w:val="20"/>
              </w:rPr>
              <w:t>г</w:t>
            </w:r>
            <w:proofErr w:type="spellEnd"/>
            <w:r w:rsidRPr="00BA01A5">
              <w:rPr>
                <w:color w:val="000000"/>
                <w:sz w:val="20"/>
                <w:szCs w:val="20"/>
              </w:rPr>
              <w:t>/м3</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Выброс вещества, г/с</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proofErr w:type="spellStart"/>
            <w:proofErr w:type="gramStart"/>
            <w:r w:rsidRPr="00BA01A5">
              <w:rPr>
                <w:color w:val="000000"/>
                <w:sz w:val="20"/>
                <w:szCs w:val="20"/>
              </w:rPr>
              <w:t>Средневзве-шенная</w:t>
            </w:r>
            <w:proofErr w:type="spellEnd"/>
            <w:proofErr w:type="gramEnd"/>
            <w:r w:rsidRPr="00BA01A5">
              <w:rPr>
                <w:color w:val="000000"/>
                <w:sz w:val="20"/>
                <w:szCs w:val="20"/>
              </w:rPr>
              <w:t xml:space="preserve"> высота, м</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xml:space="preserve"> М/(ПДК*Н) для  Н&gt;10  М/ПДК для  Н&lt;10</w:t>
            </w:r>
          </w:p>
        </w:tc>
        <w:tc>
          <w:tcPr>
            <w:tcW w:w="1554" w:type="dxa"/>
            <w:tcBorders>
              <w:top w:val="single" w:sz="4" w:space="0" w:color="auto"/>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Необходимость проведения расчетов</w:t>
            </w:r>
          </w:p>
        </w:tc>
      </w:tr>
      <w:tr w:rsidR="00BA01A5" w:rsidRPr="00BA01A5" w:rsidTr="00BA01A5">
        <w:trPr>
          <w:trHeight w:val="300"/>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w:t>
            </w:r>
          </w:p>
        </w:tc>
        <w:tc>
          <w:tcPr>
            <w:tcW w:w="550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w:t>
            </w:r>
          </w:p>
        </w:tc>
        <w:tc>
          <w:tcPr>
            <w:tcW w:w="937"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3</w:t>
            </w:r>
          </w:p>
        </w:tc>
        <w:tc>
          <w:tcPr>
            <w:tcW w:w="1031"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4</w:t>
            </w:r>
          </w:p>
        </w:tc>
        <w:tc>
          <w:tcPr>
            <w:tcW w:w="106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5</w:t>
            </w:r>
          </w:p>
        </w:tc>
        <w:tc>
          <w:tcPr>
            <w:tcW w:w="1052"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6</w:t>
            </w:r>
          </w:p>
        </w:tc>
        <w:tc>
          <w:tcPr>
            <w:tcW w:w="125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7</w:t>
            </w:r>
          </w:p>
        </w:tc>
        <w:tc>
          <w:tcPr>
            <w:tcW w:w="1260"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8</w:t>
            </w:r>
          </w:p>
        </w:tc>
        <w:tc>
          <w:tcPr>
            <w:tcW w:w="155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9</w:t>
            </w:r>
          </w:p>
        </w:tc>
      </w:tr>
      <w:tr w:rsidR="00BA01A5" w:rsidRPr="00BA01A5" w:rsidTr="00BA01A5">
        <w:trPr>
          <w:trHeight w:val="300"/>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0304</w:t>
            </w:r>
          </w:p>
        </w:tc>
        <w:tc>
          <w:tcPr>
            <w:tcW w:w="550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color w:val="000000"/>
                <w:sz w:val="20"/>
                <w:szCs w:val="20"/>
              </w:rPr>
            </w:pPr>
            <w:r w:rsidRPr="00BA01A5">
              <w:rPr>
                <w:color w:val="000000"/>
                <w:sz w:val="20"/>
                <w:szCs w:val="20"/>
              </w:rPr>
              <w:t>Азот (II) оксид (Азота оксид) (6)</w:t>
            </w:r>
          </w:p>
        </w:tc>
        <w:tc>
          <w:tcPr>
            <w:tcW w:w="937"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0,4</w:t>
            </w:r>
          </w:p>
        </w:tc>
        <w:tc>
          <w:tcPr>
            <w:tcW w:w="1031"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0,06</w:t>
            </w:r>
          </w:p>
        </w:tc>
        <w:tc>
          <w:tcPr>
            <w:tcW w:w="106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w:t>
            </w:r>
          </w:p>
        </w:tc>
        <w:tc>
          <w:tcPr>
            <w:tcW w:w="1052"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34,56</w:t>
            </w:r>
          </w:p>
        </w:tc>
        <w:tc>
          <w:tcPr>
            <w:tcW w:w="125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2,1415</w:t>
            </w:r>
          </w:p>
        </w:tc>
        <w:tc>
          <w:tcPr>
            <w:tcW w:w="1260"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4,4716</w:t>
            </w:r>
          </w:p>
        </w:tc>
        <w:tc>
          <w:tcPr>
            <w:tcW w:w="155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Расчет</w:t>
            </w:r>
          </w:p>
        </w:tc>
      </w:tr>
      <w:tr w:rsidR="00BA01A5" w:rsidRPr="00BA01A5" w:rsidTr="00BA01A5">
        <w:trPr>
          <w:trHeight w:val="300"/>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0328</w:t>
            </w:r>
          </w:p>
        </w:tc>
        <w:tc>
          <w:tcPr>
            <w:tcW w:w="550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(Сажа, Углерод черный) (583)</w:t>
            </w:r>
          </w:p>
        </w:tc>
        <w:tc>
          <w:tcPr>
            <w:tcW w:w="937"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0,15</w:t>
            </w:r>
          </w:p>
        </w:tc>
        <w:tc>
          <w:tcPr>
            <w:tcW w:w="1031"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0,05</w:t>
            </w:r>
          </w:p>
        </w:tc>
        <w:tc>
          <w:tcPr>
            <w:tcW w:w="106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w:t>
            </w:r>
          </w:p>
        </w:tc>
        <w:tc>
          <w:tcPr>
            <w:tcW w:w="1052"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2,25</w:t>
            </w:r>
          </w:p>
        </w:tc>
        <w:tc>
          <w:tcPr>
            <w:tcW w:w="125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2,1415</w:t>
            </w:r>
          </w:p>
        </w:tc>
        <w:tc>
          <w:tcPr>
            <w:tcW w:w="1260"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4,788</w:t>
            </w:r>
          </w:p>
        </w:tc>
        <w:tc>
          <w:tcPr>
            <w:tcW w:w="155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Расчет</w:t>
            </w:r>
          </w:p>
        </w:tc>
      </w:tr>
      <w:tr w:rsidR="00BA01A5" w:rsidRPr="00BA01A5" w:rsidTr="00BA01A5">
        <w:trPr>
          <w:trHeight w:val="300"/>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0703</w:t>
            </w:r>
          </w:p>
        </w:tc>
        <w:tc>
          <w:tcPr>
            <w:tcW w:w="550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Бенз</w:t>
            </w:r>
            <w:proofErr w:type="spellEnd"/>
            <w:r w:rsidRPr="00BA01A5">
              <w:rPr>
                <w:color w:val="000000"/>
                <w:sz w:val="20"/>
                <w:szCs w:val="20"/>
              </w:rPr>
              <w:t>/а/</w:t>
            </w:r>
            <w:proofErr w:type="spellStart"/>
            <w:r w:rsidRPr="00BA01A5">
              <w:rPr>
                <w:color w:val="000000"/>
                <w:sz w:val="20"/>
                <w:szCs w:val="20"/>
              </w:rPr>
              <w:t>пирен</w:t>
            </w:r>
            <w:proofErr w:type="spellEnd"/>
            <w:r w:rsidRPr="00BA01A5">
              <w:rPr>
                <w:color w:val="000000"/>
                <w:sz w:val="20"/>
                <w:szCs w:val="20"/>
              </w:rPr>
              <w:t xml:space="preserve"> (54)</w:t>
            </w:r>
          </w:p>
        </w:tc>
        <w:tc>
          <w:tcPr>
            <w:tcW w:w="937"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 </w:t>
            </w:r>
          </w:p>
        </w:tc>
        <w:tc>
          <w:tcPr>
            <w:tcW w:w="1031"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0,000001</w:t>
            </w:r>
          </w:p>
        </w:tc>
        <w:tc>
          <w:tcPr>
            <w:tcW w:w="106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w:t>
            </w:r>
          </w:p>
        </w:tc>
        <w:tc>
          <w:tcPr>
            <w:tcW w:w="1052"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0,000054</w:t>
            </w:r>
          </w:p>
        </w:tc>
        <w:tc>
          <w:tcPr>
            <w:tcW w:w="125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2,142</w:t>
            </w:r>
          </w:p>
        </w:tc>
        <w:tc>
          <w:tcPr>
            <w:tcW w:w="1260"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1,7186</w:t>
            </w:r>
          </w:p>
        </w:tc>
        <w:tc>
          <w:tcPr>
            <w:tcW w:w="155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Расчет</w:t>
            </w:r>
          </w:p>
        </w:tc>
      </w:tr>
      <w:tr w:rsidR="00BA01A5" w:rsidRPr="00BA01A5" w:rsidTr="00BA01A5">
        <w:trPr>
          <w:trHeight w:val="300"/>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1325</w:t>
            </w:r>
          </w:p>
        </w:tc>
        <w:tc>
          <w:tcPr>
            <w:tcW w:w="550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color w:val="000000"/>
                <w:sz w:val="20"/>
                <w:szCs w:val="20"/>
              </w:rPr>
            </w:pPr>
            <w:r w:rsidRPr="00BA01A5">
              <w:rPr>
                <w:color w:val="000000"/>
                <w:sz w:val="20"/>
                <w:szCs w:val="20"/>
              </w:rPr>
              <w:t>Формальдегид (619)</w:t>
            </w:r>
          </w:p>
        </w:tc>
        <w:tc>
          <w:tcPr>
            <w:tcW w:w="937"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0,035</w:t>
            </w:r>
          </w:p>
        </w:tc>
        <w:tc>
          <w:tcPr>
            <w:tcW w:w="1031"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0,003</w:t>
            </w:r>
          </w:p>
        </w:tc>
        <w:tc>
          <w:tcPr>
            <w:tcW w:w="106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w:t>
            </w:r>
          </w:p>
        </w:tc>
        <w:tc>
          <w:tcPr>
            <w:tcW w:w="1052"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0,54</w:t>
            </w:r>
          </w:p>
        </w:tc>
        <w:tc>
          <w:tcPr>
            <w:tcW w:w="125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2,1413</w:t>
            </w:r>
          </w:p>
        </w:tc>
        <w:tc>
          <w:tcPr>
            <w:tcW w:w="1260"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4,9197</w:t>
            </w:r>
          </w:p>
        </w:tc>
        <w:tc>
          <w:tcPr>
            <w:tcW w:w="155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Расчет</w:t>
            </w:r>
          </w:p>
        </w:tc>
      </w:tr>
      <w:tr w:rsidR="00BA01A5" w:rsidRPr="00BA01A5" w:rsidTr="00BA01A5">
        <w:trPr>
          <w:trHeight w:val="765"/>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2754</w:t>
            </w:r>
          </w:p>
        </w:tc>
        <w:tc>
          <w:tcPr>
            <w:tcW w:w="550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color w:val="000000"/>
                <w:sz w:val="20"/>
                <w:szCs w:val="20"/>
              </w:rPr>
            </w:pPr>
            <w:proofErr w:type="spellStart"/>
            <w:r w:rsidRPr="00BA01A5">
              <w:rPr>
                <w:color w:val="000000"/>
                <w:sz w:val="20"/>
                <w:szCs w:val="20"/>
              </w:rPr>
              <w:t>Алканы</w:t>
            </w:r>
            <w:proofErr w:type="spellEnd"/>
            <w:r w:rsidRPr="00BA01A5">
              <w:rPr>
                <w:color w:val="000000"/>
                <w:sz w:val="20"/>
                <w:szCs w:val="20"/>
              </w:rPr>
              <w:t xml:space="preserve"> С12-19 /в пересчете на С/ (Углеводороды предел</w:t>
            </w:r>
            <w:r w:rsidRPr="00BA01A5">
              <w:rPr>
                <w:color w:val="000000"/>
                <w:sz w:val="20"/>
                <w:szCs w:val="20"/>
              </w:rPr>
              <w:t>ь</w:t>
            </w:r>
            <w:r w:rsidRPr="00BA01A5">
              <w:rPr>
                <w:color w:val="000000"/>
                <w:sz w:val="20"/>
                <w:szCs w:val="20"/>
              </w:rPr>
              <w:t>ные С12-С19 (в пересчете на С); Растворитель РПК-265П) (10)</w:t>
            </w:r>
          </w:p>
        </w:tc>
        <w:tc>
          <w:tcPr>
            <w:tcW w:w="937"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1</w:t>
            </w:r>
          </w:p>
        </w:tc>
        <w:tc>
          <w:tcPr>
            <w:tcW w:w="1031"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 </w:t>
            </w:r>
          </w:p>
        </w:tc>
        <w:tc>
          <w:tcPr>
            <w:tcW w:w="106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w:t>
            </w:r>
          </w:p>
        </w:tc>
        <w:tc>
          <w:tcPr>
            <w:tcW w:w="1052"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13,05</w:t>
            </w:r>
          </w:p>
        </w:tc>
        <w:tc>
          <w:tcPr>
            <w:tcW w:w="125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2,1413</w:t>
            </w:r>
          </w:p>
        </w:tc>
        <w:tc>
          <w:tcPr>
            <w:tcW w:w="1260"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4,1611</w:t>
            </w:r>
          </w:p>
        </w:tc>
        <w:tc>
          <w:tcPr>
            <w:tcW w:w="155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Расчет</w:t>
            </w:r>
          </w:p>
        </w:tc>
      </w:tr>
      <w:tr w:rsidR="00BA01A5" w:rsidRPr="00BA01A5" w:rsidTr="00BA01A5">
        <w:trPr>
          <w:trHeight w:val="300"/>
        </w:trPr>
        <w:tc>
          <w:tcPr>
            <w:tcW w:w="14532" w:type="dxa"/>
            <w:gridSpan w:val="9"/>
            <w:tcBorders>
              <w:top w:val="single" w:sz="4" w:space="0" w:color="auto"/>
              <w:left w:val="single" w:sz="4" w:space="0" w:color="auto"/>
              <w:bottom w:val="single" w:sz="4" w:space="0" w:color="auto"/>
              <w:right w:val="single" w:sz="4" w:space="0" w:color="auto"/>
            </w:tcBorders>
            <w:shd w:val="clear" w:color="auto" w:fill="auto"/>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Вещества, обладающие эффектом суммарного вредного воздействия</w:t>
            </w:r>
          </w:p>
        </w:tc>
      </w:tr>
      <w:tr w:rsidR="00BA01A5" w:rsidRPr="00BA01A5" w:rsidTr="00BA01A5">
        <w:trPr>
          <w:trHeight w:val="300"/>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0301</w:t>
            </w:r>
          </w:p>
        </w:tc>
        <w:tc>
          <w:tcPr>
            <w:tcW w:w="550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color w:val="000000"/>
                <w:sz w:val="20"/>
                <w:szCs w:val="20"/>
              </w:rPr>
            </w:pPr>
            <w:r w:rsidRPr="00BA01A5">
              <w:rPr>
                <w:color w:val="000000"/>
                <w:sz w:val="20"/>
                <w:szCs w:val="20"/>
              </w:rPr>
              <w:t>Азота (IV) диоксид (Азота диоксид) (4)</w:t>
            </w:r>
          </w:p>
        </w:tc>
        <w:tc>
          <w:tcPr>
            <w:tcW w:w="937"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0,2</w:t>
            </w:r>
          </w:p>
        </w:tc>
        <w:tc>
          <w:tcPr>
            <w:tcW w:w="1031"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0,04</w:t>
            </w:r>
          </w:p>
        </w:tc>
        <w:tc>
          <w:tcPr>
            <w:tcW w:w="106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w:t>
            </w:r>
          </w:p>
        </w:tc>
        <w:tc>
          <w:tcPr>
            <w:tcW w:w="1052"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5,616</w:t>
            </w:r>
          </w:p>
        </w:tc>
        <w:tc>
          <w:tcPr>
            <w:tcW w:w="125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2,1415</w:t>
            </w:r>
          </w:p>
        </w:tc>
        <w:tc>
          <w:tcPr>
            <w:tcW w:w="1260"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55,0352</w:t>
            </w:r>
          </w:p>
        </w:tc>
        <w:tc>
          <w:tcPr>
            <w:tcW w:w="155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Расчет</w:t>
            </w:r>
          </w:p>
        </w:tc>
      </w:tr>
      <w:tr w:rsidR="00BA01A5" w:rsidRPr="00BA01A5" w:rsidTr="00BA01A5">
        <w:trPr>
          <w:trHeight w:val="300"/>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0330</w:t>
            </w:r>
          </w:p>
        </w:tc>
        <w:tc>
          <w:tcPr>
            <w:tcW w:w="550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color w:val="000000"/>
                <w:sz w:val="20"/>
                <w:szCs w:val="20"/>
              </w:rPr>
            </w:pPr>
            <w:r w:rsidRPr="00BA01A5">
              <w:rPr>
                <w:color w:val="000000"/>
                <w:sz w:val="20"/>
                <w:szCs w:val="20"/>
              </w:rPr>
              <w:t>Сера диоксид (526)</w:t>
            </w:r>
          </w:p>
        </w:tc>
        <w:tc>
          <w:tcPr>
            <w:tcW w:w="937"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0,5</w:t>
            </w:r>
          </w:p>
        </w:tc>
        <w:tc>
          <w:tcPr>
            <w:tcW w:w="1031"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0,05</w:t>
            </w:r>
          </w:p>
        </w:tc>
        <w:tc>
          <w:tcPr>
            <w:tcW w:w="106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w:t>
            </w:r>
          </w:p>
        </w:tc>
        <w:tc>
          <w:tcPr>
            <w:tcW w:w="1052"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5,4</w:t>
            </w:r>
          </w:p>
        </w:tc>
        <w:tc>
          <w:tcPr>
            <w:tcW w:w="125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2,145</w:t>
            </w:r>
          </w:p>
        </w:tc>
        <w:tc>
          <w:tcPr>
            <w:tcW w:w="1260"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1,3427</w:t>
            </w:r>
          </w:p>
        </w:tc>
        <w:tc>
          <w:tcPr>
            <w:tcW w:w="155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Расчет</w:t>
            </w:r>
          </w:p>
        </w:tc>
      </w:tr>
      <w:tr w:rsidR="00BA01A5" w:rsidRPr="00BA01A5" w:rsidTr="00BA01A5">
        <w:trPr>
          <w:trHeight w:val="300"/>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0337</w:t>
            </w:r>
          </w:p>
        </w:tc>
        <w:tc>
          <w:tcPr>
            <w:tcW w:w="550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color w:val="000000"/>
                <w:sz w:val="20"/>
                <w:szCs w:val="20"/>
              </w:rPr>
            </w:pPr>
            <w:r w:rsidRPr="00BA01A5">
              <w:rPr>
                <w:color w:val="000000"/>
                <w:sz w:val="20"/>
                <w:szCs w:val="20"/>
              </w:rPr>
              <w:t>Углерод оксид (Окись углерода, Угарный газ) (584)</w:t>
            </w:r>
          </w:p>
        </w:tc>
        <w:tc>
          <w:tcPr>
            <w:tcW w:w="937"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5</w:t>
            </w:r>
          </w:p>
        </w:tc>
        <w:tc>
          <w:tcPr>
            <w:tcW w:w="1031"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3</w:t>
            </w:r>
          </w:p>
        </w:tc>
        <w:tc>
          <w:tcPr>
            <w:tcW w:w="106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w:t>
            </w:r>
          </w:p>
        </w:tc>
        <w:tc>
          <w:tcPr>
            <w:tcW w:w="1052"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27,9</w:t>
            </w:r>
          </w:p>
        </w:tc>
        <w:tc>
          <w:tcPr>
            <w:tcW w:w="125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2,1414</w:t>
            </w:r>
          </w:p>
        </w:tc>
        <w:tc>
          <w:tcPr>
            <w:tcW w:w="1260"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1,7782</w:t>
            </w:r>
          </w:p>
        </w:tc>
        <w:tc>
          <w:tcPr>
            <w:tcW w:w="155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Расчет</w:t>
            </w:r>
          </w:p>
        </w:tc>
      </w:tr>
      <w:tr w:rsidR="00BA01A5" w:rsidRPr="00BA01A5" w:rsidTr="00BA01A5">
        <w:trPr>
          <w:trHeight w:val="1530"/>
        </w:trPr>
        <w:tc>
          <w:tcPr>
            <w:tcW w:w="865" w:type="dxa"/>
            <w:tcBorders>
              <w:top w:val="nil"/>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2908</w:t>
            </w:r>
          </w:p>
        </w:tc>
        <w:tc>
          <w:tcPr>
            <w:tcW w:w="550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color w:val="000000"/>
                <w:sz w:val="20"/>
                <w:szCs w:val="20"/>
              </w:rPr>
            </w:pPr>
            <w:r w:rsidRPr="00BA01A5">
              <w:rPr>
                <w:color w:val="000000"/>
                <w:sz w:val="20"/>
                <w:szCs w:val="20"/>
              </w:rPr>
              <w:t>Пыль неорганическая, содержащая двуокись кремния в %: 70-20 (шамот, цемент, пыль цементного производства - гл</w:t>
            </w:r>
            <w:r w:rsidRPr="00BA01A5">
              <w:rPr>
                <w:color w:val="000000"/>
                <w:sz w:val="20"/>
                <w:szCs w:val="20"/>
              </w:rPr>
              <w:t>и</w:t>
            </w:r>
            <w:r w:rsidRPr="00BA01A5">
              <w:rPr>
                <w:color w:val="000000"/>
                <w:sz w:val="20"/>
                <w:szCs w:val="20"/>
              </w:rPr>
              <w:t>на, глинистый сланец, доменный шлак, песок, клинкер, зола, кремнезем, зола углей казахстанских месторождений) (494)</w:t>
            </w:r>
          </w:p>
        </w:tc>
        <w:tc>
          <w:tcPr>
            <w:tcW w:w="937"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0,3</w:t>
            </w:r>
          </w:p>
        </w:tc>
        <w:tc>
          <w:tcPr>
            <w:tcW w:w="1031"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0,1</w:t>
            </w:r>
          </w:p>
        </w:tc>
        <w:tc>
          <w:tcPr>
            <w:tcW w:w="106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 </w:t>
            </w:r>
          </w:p>
        </w:tc>
        <w:tc>
          <w:tcPr>
            <w:tcW w:w="1052"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0,035</w:t>
            </w:r>
          </w:p>
        </w:tc>
        <w:tc>
          <w:tcPr>
            <w:tcW w:w="1259"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 </w:t>
            </w:r>
          </w:p>
        </w:tc>
        <w:tc>
          <w:tcPr>
            <w:tcW w:w="1260"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right"/>
              <w:rPr>
                <w:color w:val="000000"/>
                <w:sz w:val="20"/>
                <w:szCs w:val="20"/>
              </w:rPr>
            </w:pPr>
            <w:r w:rsidRPr="00BA01A5">
              <w:rPr>
                <w:color w:val="000000"/>
                <w:sz w:val="20"/>
                <w:szCs w:val="20"/>
              </w:rPr>
              <w:t>3,35</w:t>
            </w:r>
          </w:p>
        </w:tc>
        <w:tc>
          <w:tcPr>
            <w:tcW w:w="1554" w:type="dxa"/>
            <w:tcBorders>
              <w:top w:val="nil"/>
              <w:left w:val="nil"/>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jc w:val="center"/>
              <w:rPr>
                <w:color w:val="000000"/>
                <w:sz w:val="20"/>
                <w:szCs w:val="20"/>
              </w:rPr>
            </w:pPr>
            <w:r w:rsidRPr="00BA01A5">
              <w:rPr>
                <w:color w:val="000000"/>
                <w:sz w:val="20"/>
                <w:szCs w:val="20"/>
              </w:rPr>
              <w:t>Расчет</w:t>
            </w:r>
          </w:p>
        </w:tc>
      </w:tr>
      <w:tr w:rsidR="00BA01A5" w:rsidRPr="00BA01A5" w:rsidTr="00BA01A5">
        <w:trPr>
          <w:trHeight w:val="765"/>
        </w:trPr>
        <w:tc>
          <w:tcPr>
            <w:tcW w:w="1453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b/>
                <w:bCs/>
                <w:color w:val="000000"/>
                <w:sz w:val="20"/>
                <w:szCs w:val="20"/>
              </w:rPr>
            </w:pPr>
            <w:r w:rsidRPr="00BA01A5">
              <w:rPr>
                <w:b/>
                <w:bCs/>
                <w:color w:val="000000"/>
                <w:sz w:val="20"/>
                <w:szCs w:val="20"/>
              </w:rPr>
              <w:lastRenderedPageBreak/>
              <w:t xml:space="preserve">Примечания: 1. Необходимость расчетов концентраций определяется согласно п.5.21 ОНД-86. </w:t>
            </w:r>
            <w:proofErr w:type="spellStart"/>
            <w:r w:rsidRPr="00BA01A5">
              <w:rPr>
                <w:b/>
                <w:bCs/>
                <w:color w:val="000000"/>
                <w:sz w:val="20"/>
                <w:szCs w:val="20"/>
              </w:rPr>
              <w:t>Cредневзвешенная</w:t>
            </w:r>
            <w:proofErr w:type="spellEnd"/>
            <w:r w:rsidRPr="00BA01A5">
              <w:rPr>
                <w:b/>
                <w:bCs/>
                <w:color w:val="000000"/>
                <w:sz w:val="20"/>
                <w:szCs w:val="20"/>
              </w:rPr>
              <w:t xml:space="preserve"> высота ИЗА определяется по стандартной формуле: Сумма(</w:t>
            </w:r>
            <w:proofErr w:type="spellStart"/>
            <w:r w:rsidRPr="00BA01A5">
              <w:rPr>
                <w:b/>
                <w:bCs/>
                <w:color w:val="000000"/>
                <w:sz w:val="20"/>
                <w:szCs w:val="20"/>
              </w:rPr>
              <w:t>Hi</w:t>
            </w:r>
            <w:proofErr w:type="spellEnd"/>
            <w:r w:rsidRPr="00BA01A5">
              <w:rPr>
                <w:b/>
                <w:bCs/>
                <w:color w:val="000000"/>
                <w:sz w:val="20"/>
                <w:szCs w:val="20"/>
              </w:rPr>
              <w:t>*</w:t>
            </w:r>
            <w:proofErr w:type="spellStart"/>
            <w:r w:rsidRPr="00BA01A5">
              <w:rPr>
                <w:b/>
                <w:bCs/>
                <w:color w:val="000000"/>
                <w:sz w:val="20"/>
                <w:szCs w:val="20"/>
              </w:rPr>
              <w:t>Mi</w:t>
            </w:r>
            <w:proofErr w:type="spellEnd"/>
            <w:r w:rsidRPr="00BA01A5">
              <w:rPr>
                <w:b/>
                <w:bCs/>
                <w:color w:val="000000"/>
                <w:sz w:val="20"/>
                <w:szCs w:val="20"/>
              </w:rPr>
              <w:t>)/Сумма(</w:t>
            </w:r>
            <w:proofErr w:type="spellStart"/>
            <w:r w:rsidRPr="00BA01A5">
              <w:rPr>
                <w:b/>
                <w:bCs/>
                <w:color w:val="000000"/>
                <w:sz w:val="20"/>
                <w:szCs w:val="20"/>
              </w:rPr>
              <w:t>Mi</w:t>
            </w:r>
            <w:proofErr w:type="spellEnd"/>
            <w:r w:rsidRPr="00BA01A5">
              <w:rPr>
                <w:b/>
                <w:bCs/>
                <w:color w:val="000000"/>
                <w:sz w:val="20"/>
                <w:szCs w:val="20"/>
              </w:rPr>
              <w:t xml:space="preserve">), где </w:t>
            </w:r>
            <w:proofErr w:type="spellStart"/>
            <w:r w:rsidRPr="00BA01A5">
              <w:rPr>
                <w:b/>
                <w:bCs/>
                <w:color w:val="000000"/>
                <w:sz w:val="20"/>
                <w:szCs w:val="20"/>
              </w:rPr>
              <w:t>Hi</w:t>
            </w:r>
            <w:proofErr w:type="spellEnd"/>
            <w:r w:rsidRPr="00BA01A5">
              <w:rPr>
                <w:b/>
                <w:bCs/>
                <w:color w:val="000000"/>
                <w:sz w:val="20"/>
                <w:szCs w:val="20"/>
              </w:rPr>
              <w:t xml:space="preserve"> - фактическая высота ИЗА, </w:t>
            </w:r>
            <w:proofErr w:type="spellStart"/>
            <w:r w:rsidRPr="00BA01A5">
              <w:rPr>
                <w:b/>
                <w:bCs/>
                <w:color w:val="000000"/>
                <w:sz w:val="20"/>
                <w:szCs w:val="20"/>
              </w:rPr>
              <w:t>Mi</w:t>
            </w:r>
            <w:proofErr w:type="spellEnd"/>
            <w:r w:rsidRPr="00BA01A5">
              <w:rPr>
                <w:b/>
                <w:bCs/>
                <w:color w:val="000000"/>
                <w:sz w:val="20"/>
                <w:szCs w:val="20"/>
              </w:rPr>
              <w:t xml:space="preserve"> - выброс ЗВ, г/c</w:t>
            </w:r>
          </w:p>
        </w:tc>
      </w:tr>
      <w:tr w:rsidR="00BA01A5" w:rsidRPr="00BA01A5" w:rsidTr="00BA01A5">
        <w:trPr>
          <w:trHeight w:val="300"/>
        </w:trPr>
        <w:tc>
          <w:tcPr>
            <w:tcW w:w="1453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A01A5" w:rsidRPr="00BA01A5" w:rsidRDefault="00BA01A5" w:rsidP="00BA01A5">
            <w:pPr>
              <w:widowControl/>
              <w:autoSpaceDE/>
              <w:autoSpaceDN/>
              <w:rPr>
                <w:b/>
                <w:bCs/>
                <w:color w:val="000000"/>
                <w:sz w:val="20"/>
                <w:szCs w:val="20"/>
              </w:rPr>
            </w:pPr>
            <w:r w:rsidRPr="00BA01A5">
              <w:rPr>
                <w:b/>
                <w:bCs/>
                <w:color w:val="000000"/>
                <w:sz w:val="20"/>
                <w:szCs w:val="20"/>
              </w:rPr>
              <w:t xml:space="preserve">2. При отсутствии </w:t>
            </w:r>
            <w:proofErr w:type="spellStart"/>
            <w:r w:rsidRPr="00BA01A5">
              <w:rPr>
                <w:b/>
                <w:bCs/>
                <w:color w:val="000000"/>
                <w:sz w:val="20"/>
                <w:szCs w:val="20"/>
              </w:rPr>
              <w:t>ПДКм.р</w:t>
            </w:r>
            <w:proofErr w:type="spellEnd"/>
            <w:r w:rsidRPr="00BA01A5">
              <w:rPr>
                <w:b/>
                <w:bCs/>
                <w:color w:val="000000"/>
                <w:sz w:val="20"/>
                <w:szCs w:val="20"/>
              </w:rPr>
              <w:t>. берется ОБУВ, при отсутствии ОБУВ - 10*</w:t>
            </w:r>
            <w:proofErr w:type="spellStart"/>
            <w:r w:rsidRPr="00BA01A5">
              <w:rPr>
                <w:b/>
                <w:bCs/>
                <w:color w:val="000000"/>
                <w:sz w:val="20"/>
                <w:szCs w:val="20"/>
              </w:rPr>
              <w:t>ПДКс.с</w:t>
            </w:r>
            <w:proofErr w:type="spellEnd"/>
            <w:r w:rsidRPr="00BA01A5">
              <w:rPr>
                <w:b/>
                <w:bCs/>
                <w:color w:val="000000"/>
                <w:sz w:val="20"/>
                <w:szCs w:val="20"/>
              </w:rPr>
              <w:t>.</w:t>
            </w:r>
          </w:p>
        </w:tc>
      </w:tr>
    </w:tbl>
    <w:p w:rsidR="003079DE" w:rsidRPr="00BA01A5" w:rsidRDefault="003079DE" w:rsidP="00A52A0E">
      <w:pPr>
        <w:tabs>
          <w:tab w:val="left" w:pos="1238"/>
          <w:tab w:val="left" w:pos="3292"/>
          <w:tab w:val="left" w:pos="3916"/>
          <w:tab w:val="left" w:pos="6360"/>
          <w:tab w:val="left" w:pos="8133"/>
        </w:tabs>
        <w:spacing w:line="239" w:lineRule="auto"/>
        <w:ind w:left="1" w:right="-63" w:firstLine="566"/>
        <w:jc w:val="center"/>
        <w:rPr>
          <w:b/>
          <w:bCs/>
          <w:color w:val="000000"/>
          <w:sz w:val="24"/>
          <w:szCs w:val="24"/>
        </w:rPr>
      </w:pPr>
    </w:p>
    <w:p w:rsidR="00594A67" w:rsidRDefault="00594A67" w:rsidP="00A52A0E">
      <w:pPr>
        <w:tabs>
          <w:tab w:val="left" w:pos="1238"/>
          <w:tab w:val="left" w:pos="3292"/>
          <w:tab w:val="left" w:pos="3916"/>
          <w:tab w:val="left" w:pos="6360"/>
          <w:tab w:val="left" w:pos="8133"/>
        </w:tabs>
        <w:spacing w:line="239" w:lineRule="auto"/>
        <w:ind w:left="1" w:right="-63" w:firstLine="566"/>
        <w:jc w:val="center"/>
        <w:rPr>
          <w:b/>
          <w:bCs/>
          <w:color w:val="000000"/>
          <w:sz w:val="24"/>
          <w:szCs w:val="24"/>
        </w:rPr>
        <w:sectPr w:rsidR="00594A67" w:rsidSect="00594A67">
          <w:pgSz w:w="16838" w:h="11906" w:orient="landscape"/>
          <w:pgMar w:top="850" w:right="1134" w:bottom="1701" w:left="1134" w:header="708" w:footer="708" w:gutter="0"/>
          <w:cols w:space="708"/>
          <w:docGrid w:linePitch="360"/>
        </w:sectPr>
      </w:pPr>
    </w:p>
    <w:p w:rsidR="007B033D" w:rsidRPr="007B033D" w:rsidRDefault="007B033D" w:rsidP="007B033D">
      <w:pPr>
        <w:tabs>
          <w:tab w:val="left" w:pos="1238"/>
          <w:tab w:val="left" w:pos="3292"/>
          <w:tab w:val="left" w:pos="3916"/>
          <w:tab w:val="left" w:pos="6360"/>
          <w:tab w:val="left" w:pos="8133"/>
        </w:tabs>
        <w:ind w:left="1" w:right="-63" w:firstLine="566"/>
        <w:jc w:val="both"/>
        <w:rPr>
          <w:i/>
          <w:iCs/>
          <w:color w:val="000000"/>
          <w:sz w:val="24"/>
          <w:szCs w:val="24"/>
        </w:rPr>
      </w:pPr>
      <w:r w:rsidRPr="007B033D">
        <w:rPr>
          <w:i/>
          <w:iCs/>
          <w:color w:val="000000"/>
          <w:sz w:val="24"/>
          <w:szCs w:val="24"/>
        </w:rPr>
        <w:lastRenderedPageBreak/>
        <w:t>Анализ результатов расчетов уровня загрязнения атмосферы.</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 xml:space="preserve">На предприятии для определения качества окружающей среды на границе санитарно-защитной зоны и в </w:t>
      </w:r>
      <w:proofErr w:type="spellStart"/>
      <w:r w:rsidRPr="002344EB">
        <w:rPr>
          <w:color w:val="000000"/>
          <w:sz w:val="24"/>
          <w:szCs w:val="24"/>
        </w:rPr>
        <w:t>близрасположенных</w:t>
      </w:r>
      <w:proofErr w:type="spellEnd"/>
      <w:r w:rsidRPr="002344EB">
        <w:rPr>
          <w:color w:val="000000"/>
          <w:sz w:val="24"/>
          <w:szCs w:val="24"/>
        </w:rPr>
        <w:t xml:space="preserve"> селитебных территориях установлены для пре</w:t>
      </w:r>
      <w:r w:rsidRPr="002344EB">
        <w:rPr>
          <w:color w:val="000000"/>
          <w:sz w:val="24"/>
          <w:szCs w:val="24"/>
        </w:rPr>
        <w:t>д</w:t>
      </w:r>
      <w:r w:rsidRPr="002344EB">
        <w:rPr>
          <w:color w:val="000000"/>
          <w:sz w:val="24"/>
          <w:szCs w:val="24"/>
        </w:rPr>
        <w:t>приятия в целом с учетом взаимного влияния всех существующих и новых источников в</w:t>
      </w:r>
      <w:r w:rsidRPr="002344EB">
        <w:rPr>
          <w:color w:val="000000"/>
          <w:sz w:val="24"/>
          <w:szCs w:val="24"/>
        </w:rPr>
        <w:t>ы</w:t>
      </w:r>
      <w:r w:rsidRPr="002344EB">
        <w:rPr>
          <w:color w:val="000000"/>
          <w:sz w:val="24"/>
          <w:szCs w:val="24"/>
        </w:rPr>
        <w:t>бросов.</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В качестве критерия для оценки уровня загрязнения атмосферного воздуха примен</w:t>
      </w:r>
      <w:r w:rsidRPr="002344EB">
        <w:rPr>
          <w:color w:val="000000"/>
          <w:sz w:val="24"/>
          <w:szCs w:val="24"/>
        </w:rPr>
        <w:t>я</w:t>
      </w:r>
      <w:r w:rsidRPr="002344EB">
        <w:rPr>
          <w:color w:val="000000"/>
          <w:sz w:val="24"/>
          <w:szCs w:val="24"/>
        </w:rPr>
        <w:t>лись значения максимально разовых предельно допустимых концентраций веществ в а</w:t>
      </w:r>
      <w:r w:rsidRPr="002344EB">
        <w:rPr>
          <w:color w:val="000000"/>
          <w:sz w:val="24"/>
          <w:szCs w:val="24"/>
        </w:rPr>
        <w:t>т</w:t>
      </w:r>
      <w:r w:rsidRPr="002344EB">
        <w:rPr>
          <w:color w:val="000000"/>
          <w:sz w:val="24"/>
          <w:szCs w:val="24"/>
        </w:rPr>
        <w:t>мосферном воздухе для населенных мест, при отсутствии утвержденных значений ПДК для веществ -ориентировочно безопасные уровни воздействия (ОБУВ).</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Максимально разовые ПДК относятся к 20-30 минутному интервалу времени и опр</w:t>
      </w:r>
      <w:r w:rsidRPr="002344EB">
        <w:rPr>
          <w:color w:val="000000"/>
          <w:sz w:val="24"/>
          <w:szCs w:val="24"/>
        </w:rPr>
        <w:t>е</w:t>
      </w:r>
      <w:r w:rsidRPr="002344EB">
        <w:rPr>
          <w:color w:val="000000"/>
          <w:sz w:val="24"/>
          <w:szCs w:val="24"/>
        </w:rPr>
        <w:t>деляют степень кратковременного воздействия примеси на организм человека. Значения ПДК и ОБУВ приняты на основании следующих действующих санитарно-гигиенических нормативов:</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 xml:space="preserve">– максимально-разовые (ПДК </w:t>
      </w:r>
      <w:proofErr w:type="spellStart"/>
      <w:r w:rsidRPr="002344EB">
        <w:rPr>
          <w:color w:val="000000"/>
          <w:sz w:val="24"/>
          <w:szCs w:val="24"/>
        </w:rPr>
        <w:t>м.р</w:t>
      </w:r>
      <w:proofErr w:type="spellEnd"/>
      <w:r w:rsidRPr="002344EB">
        <w:rPr>
          <w:color w:val="000000"/>
          <w:sz w:val="24"/>
          <w:szCs w:val="24"/>
        </w:rPr>
        <w:t>.), согласно приложению 1 к «Гигиенических но</w:t>
      </w:r>
      <w:r w:rsidRPr="002344EB">
        <w:rPr>
          <w:color w:val="000000"/>
          <w:sz w:val="24"/>
          <w:szCs w:val="24"/>
        </w:rPr>
        <w:t>р</w:t>
      </w:r>
      <w:r w:rsidRPr="002344EB">
        <w:rPr>
          <w:color w:val="000000"/>
          <w:sz w:val="24"/>
          <w:szCs w:val="24"/>
        </w:rPr>
        <w:t>мативов к атмосферному воздуху в городских и сельских населенных пунктах, на террит</w:t>
      </w:r>
      <w:r w:rsidRPr="002344EB">
        <w:rPr>
          <w:color w:val="000000"/>
          <w:sz w:val="24"/>
          <w:szCs w:val="24"/>
        </w:rPr>
        <w:t>о</w:t>
      </w:r>
      <w:r w:rsidRPr="002344EB">
        <w:rPr>
          <w:color w:val="000000"/>
          <w:sz w:val="24"/>
          <w:szCs w:val="24"/>
        </w:rPr>
        <w:t>риях промышленных организаций» (утвержденных Приказом Министра здравоохранения Республики Казахстан от 2 августа 2022 года № ҚР ДСМ-70);</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 ориентировочные безопасные уровни воздействия - ОБУВ, согласно Таблицы 2 «Гигиенических нормативов к атмосферному воздуху в городских и сельских населен-</w:t>
      </w:r>
      <w:proofErr w:type="spellStart"/>
      <w:r w:rsidRPr="002344EB">
        <w:rPr>
          <w:color w:val="000000"/>
          <w:sz w:val="24"/>
          <w:szCs w:val="24"/>
        </w:rPr>
        <w:t>ных</w:t>
      </w:r>
      <w:proofErr w:type="spellEnd"/>
      <w:r w:rsidRPr="002344EB">
        <w:rPr>
          <w:color w:val="000000"/>
          <w:sz w:val="24"/>
          <w:szCs w:val="24"/>
        </w:rPr>
        <w:t xml:space="preserve"> пунктах, на территориях промышленных организаций» утвержденных Приказом Министра здравоохранения Республики Казахстан от 2 августа 2022 года № ҚР ДСМ-70).</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 xml:space="preserve">Для веществ, которые не имеют </w:t>
      </w:r>
      <w:proofErr w:type="spellStart"/>
      <w:r w:rsidRPr="002344EB">
        <w:rPr>
          <w:color w:val="000000"/>
          <w:sz w:val="24"/>
          <w:szCs w:val="24"/>
        </w:rPr>
        <w:t>ПДКм,р</w:t>
      </w:r>
      <w:proofErr w:type="spellEnd"/>
      <w:r w:rsidRPr="002344EB">
        <w:rPr>
          <w:color w:val="000000"/>
          <w:sz w:val="24"/>
          <w:szCs w:val="24"/>
        </w:rPr>
        <w:t>, приняты значения ориентировочно бе</w:t>
      </w:r>
      <w:r w:rsidRPr="002344EB">
        <w:rPr>
          <w:color w:val="000000"/>
          <w:sz w:val="24"/>
          <w:szCs w:val="24"/>
        </w:rPr>
        <w:t>з</w:t>
      </w:r>
      <w:r w:rsidRPr="002344EB">
        <w:rPr>
          <w:color w:val="000000"/>
          <w:sz w:val="24"/>
          <w:szCs w:val="24"/>
        </w:rPr>
        <w:t>опасных уровней загрязнения воздуха (ОБУВ).</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Согласно санитарным нормам РК, На границе СЗЗ и в жилых районах концентрация ЗВ в атмосферном воздухе, не должна превышать 1 ПДК.</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Установление нормативов выбросов с учетом суммирующего эффекта в атмосфе</w:t>
      </w:r>
      <w:r w:rsidRPr="002344EB">
        <w:rPr>
          <w:color w:val="000000"/>
          <w:sz w:val="24"/>
          <w:szCs w:val="24"/>
        </w:rPr>
        <w:t>р</w:t>
      </w:r>
      <w:r w:rsidRPr="002344EB">
        <w:rPr>
          <w:color w:val="000000"/>
          <w:sz w:val="24"/>
          <w:szCs w:val="24"/>
        </w:rPr>
        <w:t>ном воздухе ряда веществ ужесточает требования к количеству их поступления в атмосф</w:t>
      </w:r>
      <w:r w:rsidRPr="002344EB">
        <w:rPr>
          <w:color w:val="000000"/>
          <w:sz w:val="24"/>
          <w:szCs w:val="24"/>
        </w:rPr>
        <w:t>е</w:t>
      </w:r>
      <w:r w:rsidRPr="002344EB">
        <w:rPr>
          <w:color w:val="000000"/>
          <w:sz w:val="24"/>
          <w:szCs w:val="24"/>
        </w:rPr>
        <w:t>ру.</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По степени воздействия на организм человека выбрасываемые вещества подраздел</w:t>
      </w:r>
      <w:r w:rsidRPr="002344EB">
        <w:rPr>
          <w:color w:val="000000"/>
          <w:sz w:val="24"/>
          <w:szCs w:val="24"/>
        </w:rPr>
        <w:t>я</w:t>
      </w:r>
      <w:r w:rsidRPr="002344EB">
        <w:rPr>
          <w:color w:val="000000"/>
          <w:sz w:val="24"/>
          <w:szCs w:val="24"/>
        </w:rPr>
        <w:t>ются в соответствии с санитарными нормами на четыре класса опасности. Группы веществ с суммирующим эффектом воздействия приводятся в соответствии с нормативным док</w:t>
      </w:r>
      <w:r w:rsidRPr="002344EB">
        <w:rPr>
          <w:color w:val="000000"/>
          <w:sz w:val="24"/>
          <w:szCs w:val="24"/>
        </w:rPr>
        <w:t>у</w:t>
      </w:r>
      <w:r w:rsidRPr="002344EB">
        <w:rPr>
          <w:color w:val="000000"/>
          <w:sz w:val="24"/>
          <w:szCs w:val="24"/>
        </w:rPr>
        <w:t xml:space="preserve">ментом РК </w:t>
      </w:r>
      <w:r w:rsidR="002344EB" w:rsidRPr="002344EB">
        <w:rPr>
          <w:color w:val="000000"/>
          <w:sz w:val="24"/>
          <w:szCs w:val="24"/>
        </w:rPr>
        <w:t>«Гигиенических нормативов к атмосферному воздуху в городских и сельских населенных пунктах, на территориях промышленных организаций» (утвержденных Прик</w:t>
      </w:r>
      <w:r w:rsidR="002344EB" w:rsidRPr="002344EB">
        <w:rPr>
          <w:color w:val="000000"/>
          <w:sz w:val="24"/>
          <w:szCs w:val="24"/>
        </w:rPr>
        <w:t>а</w:t>
      </w:r>
      <w:r w:rsidR="002344EB" w:rsidRPr="002344EB">
        <w:rPr>
          <w:color w:val="000000"/>
          <w:sz w:val="24"/>
          <w:szCs w:val="24"/>
        </w:rPr>
        <w:t>зом Министра здравоохранения Республики Казахстан от 2 августа 2022 года № ҚР ДСМ-70).</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На рассеивание загрязняющих веществ в атмосфере в значительной степени влияют метеорологические условия местности (температура воздуха, скорость и повторяемость направлений ветра) и характер подстилающей поверхности.</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Для проведения расчетов рассеивания ЗВ в атмосферном воздухе расположения предприятия, взят расчетный прямоугольник размером 1000×1000 м с шагом сетки 100 м.</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Расчет величин концентраций загрязняющих веществ в приземном слое атмосферы, проводился на расчетном прямоугольнике, на санитарно-защитной зоне объекта по направлениям сторон света и на жилой зоне.</w:t>
      </w:r>
    </w:p>
    <w:p w:rsidR="007B033D" w:rsidRPr="002344EB" w:rsidRDefault="007B033D" w:rsidP="007B033D">
      <w:pPr>
        <w:tabs>
          <w:tab w:val="left" w:pos="1238"/>
          <w:tab w:val="left" w:pos="3292"/>
          <w:tab w:val="left" w:pos="3916"/>
          <w:tab w:val="left" w:pos="6360"/>
          <w:tab w:val="left" w:pos="8133"/>
        </w:tabs>
        <w:ind w:left="1" w:right="-63" w:firstLine="566"/>
        <w:jc w:val="both"/>
        <w:rPr>
          <w:color w:val="000000"/>
          <w:sz w:val="24"/>
          <w:szCs w:val="24"/>
        </w:rPr>
      </w:pPr>
      <w:r w:rsidRPr="002344EB">
        <w:rPr>
          <w:color w:val="000000"/>
          <w:sz w:val="24"/>
          <w:szCs w:val="24"/>
        </w:rPr>
        <w:t>Расчеты загрязнения атмосферы проводились по максимально возможным выбросам вредных веществ, при максимальной загрузке технологического оборудования с учетом коэффициента одновременности работы оборудования.</w:t>
      </w:r>
    </w:p>
    <w:p w:rsidR="007B033D" w:rsidRDefault="007B033D" w:rsidP="007B033D">
      <w:pPr>
        <w:tabs>
          <w:tab w:val="left" w:pos="1238"/>
          <w:tab w:val="left" w:pos="3292"/>
          <w:tab w:val="left" w:pos="3916"/>
          <w:tab w:val="left" w:pos="6360"/>
          <w:tab w:val="left" w:pos="8133"/>
        </w:tabs>
        <w:spacing w:line="239" w:lineRule="auto"/>
        <w:ind w:left="1" w:right="-63" w:firstLine="566"/>
        <w:jc w:val="center"/>
        <w:rPr>
          <w:b/>
          <w:bCs/>
          <w:color w:val="000000"/>
          <w:sz w:val="24"/>
          <w:szCs w:val="24"/>
        </w:rPr>
      </w:pPr>
    </w:p>
    <w:p w:rsidR="003D413C" w:rsidRPr="00F152E1" w:rsidRDefault="003D413C" w:rsidP="007B033D">
      <w:pPr>
        <w:tabs>
          <w:tab w:val="left" w:pos="1238"/>
          <w:tab w:val="left" w:pos="3292"/>
          <w:tab w:val="left" w:pos="3916"/>
          <w:tab w:val="left" w:pos="6360"/>
          <w:tab w:val="left" w:pos="8133"/>
        </w:tabs>
        <w:spacing w:line="239" w:lineRule="auto"/>
        <w:ind w:left="1" w:right="-63" w:firstLine="566"/>
        <w:jc w:val="center"/>
        <w:rPr>
          <w:b/>
          <w:bCs/>
          <w:color w:val="000000"/>
          <w:sz w:val="24"/>
          <w:szCs w:val="24"/>
        </w:rPr>
      </w:pPr>
      <w:r w:rsidRPr="00F152E1">
        <w:rPr>
          <w:b/>
          <w:bCs/>
          <w:color w:val="000000"/>
          <w:sz w:val="24"/>
          <w:szCs w:val="24"/>
        </w:rPr>
        <w:t>2.6</w:t>
      </w:r>
      <w:r w:rsidRPr="00F152E1">
        <w:rPr>
          <w:color w:val="000000"/>
          <w:sz w:val="24"/>
          <w:szCs w:val="24"/>
        </w:rPr>
        <w:tab/>
      </w:r>
      <w:r w:rsidRPr="00F152E1">
        <w:rPr>
          <w:b/>
          <w:bCs/>
          <w:color w:val="000000"/>
          <w:sz w:val="24"/>
          <w:szCs w:val="24"/>
        </w:rPr>
        <w:t>Пре</w:t>
      </w:r>
      <w:r w:rsidRPr="00F152E1">
        <w:rPr>
          <w:b/>
          <w:bCs/>
          <w:color w:val="000000"/>
          <w:spacing w:val="-2"/>
          <w:sz w:val="24"/>
          <w:szCs w:val="24"/>
        </w:rPr>
        <w:t>д</w:t>
      </w:r>
      <w:r w:rsidRPr="00F152E1">
        <w:rPr>
          <w:b/>
          <w:bCs/>
          <w:color w:val="000000"/>
          <w:sz w:val="24"/>
          <w:szCs w:val="24"/>
        </w:rPr>
        <w:t>ло</w:t>
      </w:r>
      <w:r w:rsidRPr="00F152E1">
        <w:rPr>
          <w:b/>
          <w:bCs/>
          <w:color w:val="000000"/>
          <w:spacing w:val="-1"/>
          <w:sz w:val="24"/>
          <w:szCs w:val="24"/>
        </w:rPr>
        <w:t>ж</w:t>
      </w:r>
      <w:r w:rsidRPr="00F152E1">
        <w:rPr>
          <w:b/>
          <w:bCs/>
          <w:color w:val="000000"/>
          <w:sz w:val="24"/>
          <w:szCs w:val="24"/>
        </w:rPr>
        <w:t>ен</w:t>
      </w:r>
      <w:r w:rsidRPr="00F152E1">
        <w:rPr>
          <w:b/>
          <w:bCs/>
          <w:color w:val="000000"/>
          <w:spacing w:val="-1"/>
          <w:sz w:val="24"/>
          <w:szCs w:val="24"/>
        </w:rPr>
        <w:t>и</w:t>
      </w:r>
      <w:r w:rsidRPr="00F152E1">
        <w:rPr>
          <w:b/>
          <w:bCs/>
          <w:color w:val="000000"/>
          <w:sz w:val="24"/>
          <w:szCs w:val="24"/>
        </w:rPr>
        <w:t>я</w:t>
      </w:r>
      <w:r w:rsidR="007B7219">
        <w:rPr>
          <w:color w:val="000000"/>
          <w:sz w:val="24"/>
          <w:szCs w:val="24"/>
        </w:rPr>
        <w:t xml:space="preserve"> </w:t>
      </w:r>
      <w:r w:rsidRPr="00F152E1">
        <w:rPr>
          <w:b/>
          <w:bCs/>
          <w:color w:val="000000"/>
          <w:sz w:val="24"/>
          <w:szCs w:val="24"/>
        </w:rPr>
        <w:t>количе</w:t>
      </w:r>
      <w:r w:rsidRPr="00F152E1">
        <w:rPr>
          <w:b/>
          <w:bCs/>
          <w:color w:val="000000"/>
          <w:spacing w:val="-2"/>
          <w:sz w:val="24"/>
          <w:szCs w:val="24"/>
        </w:rPr>
        <w:t>с</w:t>
      </w:r>
      <w:r w:rsidRPr="00F152E1">
        <w:rPr>
          <w:b/>
          <w:bCs/>
          <w:color w:val="000000"/>
          <w:sz w:val="24"/>
          <w:szCs w:val="24"/>
        </w:rPr>
        <w:t>тву</w:t>
      </w:r>
      <w:r w:rsidR="007B7219">
        <w:rPr>
          <w:color w:val="000000"/>
          <w:sz w:val="24"/>
          <w:szCs w:val="24"/>
        </w:rPr>
        <w:t xml:space="preserve"> </w:t>
      </w:r>
      <w:r w:rsidRPr="00F152E1">
        <w:rPr>
          <w:b/>
          <w:bCs/>
          <w:color w:val="000000"/>
          <w:sz w:val="24"/>
          <w:szCs w:val="24"/>
        </w:rPr>
        <w:t>выбр</w:t>
      </w:r>
      <w:r w:rsidRPr="00F152E1">
        <w:rPr>
          <w:b/>
          <w:bCs/>
          <w:color w:val="000000"/>
          <w:spacing w:val="1"/>
          <w:sz w:val="24"/>
          <w:szCs w:val="24"/>
        </w:rPr>
        <w:t>о</w:t>
      </w:r>
      <w:r w:rsidRPr="00F152E1">
        <w:rPr>
          <w:b/>
          <w:bCs/>
          <w:color w:val="000000"/>
          <w:sz w:val="24"/>
          <w:szCs w:val="24"/>
        </w:rPr>
        <w:t>сов загрязня</w:t>
      </w:r>
      <w:r w:rsidRPr="00F152E1">
        <w:rPr>
          <w:b/>
          <w:bCs/>
          <w:color w:val="000000"/>
          <w:spacing w:val="-1"/>
          <w:sz w:val="24"/>
          <w:szCs w:val="24"/>
        </w:rPr>
        <w:t>ющ</w:t>
      </w:r>
      <w:r w:rsidRPr="00F152E1">
        <w:rPr>
          <w:b/>
          <w:bCs/>
          <w:color w:val="000000"/>
          <w:sz w:val="24"/>
          <w:szCs w:val="24"/>
        </w:rPr>
        <w:t>их</w:t>
      </w:r>
      <w:r w:rsidRPr="00F152E1">
        <w:rPr>
          <w:b/>
          <w:bCs/>
          <w:color w:val="000000"/>
          <w:spacing w:val="1"/>
          <w:sz w:val="24"/>
          <w:szCs w:val="24"/>
        </w:rPr>
        <w:t xml:space="preserve"> </w:t>
      </w:r>
      <w:r w:rsidRPr="00F152E1">
        <w:rPr>
          <w:b/>
          <w:bCs/>
          <w:color w:val="000000"/>
          <w:spacing w:val="-1"/>
          <w:sz w:val="24"/>
          <w:szCs w:val="24"/>
        </w:rPr>
        <w:t>в</w:t>
      </w:r>
      <w:r w:rsidRPr="00F152E1">
        <w:rPr>
          <w:b/>
          <w:bCs/>
          <w:color w:val="000000"/>
          <w:sz w:val="24"/>
          <w:szCs w:val="24"/>
        </w:rPr>
        <w:t>е</w:t>
      </w:r>
      <w:r w:rsidRPr="00F152E1">
        <w:rPr>
          <w:b/>
          <w:bCs/>
          <w:color w:val="000000"/>
          <w:spacing w:val="-1"/>
          <w:sz w:val="24"/>
          <w:szCs w:val="24"/>
        </w:rPr>
        <w:t>щ</w:t>
      </w:r>
      <w:r w:rsidRPr="00F152E1">
        <w:rPr>
          <w:b/>
          <w:bCs/>
          <w:color w:val="000000"/>
          <w:sz w:val="24"/>
          <w:szCs w:val="24"/>
        </w:rPr>
        <w:t>еств</w:t>
      </w:r>
    </w:p>
    <w:p w:rsidR="003D413C" w:rsidRDefault="003D413C" w:rsidP="003D413C">
      <w:pPr>
        <w:spacing w:line="240" w:lineRule="exact"/>
        <w:rPr>
          <w:sz w:val="24"/>
          <w:szCs w:val="24"/>
        </w:rPr>
      </w:pPr>
    </w:p>
    <w:p w:rsidR="003D413C" w:rsidRPr="001B1A37" w:rsidRDefault="003D413C" w:rsidP="001B1A37">
      <w:pPr>
        <w:ind w:firstLine="567"/>
        <w:jc w:val="both"/>
        <w:rPr>
          <w:sz w:val="24"/>
          <w:szCs w:val="24"/>
        </w:rPr>
      </w:pPr>
      <w:r w:rsidRPr="001B1A37">
        <w:rPr>
          <w:sz w:val="24"/>
          <w:szCs w:val="24"/>
        </w:rPr>
        <w:t>С</w:t>
      </w:r>
      <w:r w:rsidRPr="001B1A37">
        <w:rPr>
          <w:spacing w:val="1"/>
          <w:sz w:val="24"/>
          <w:szCs w:val="24"/>
        </w:rPr>
        <w:t>о</w:t>
      </w:r>
      <w:r w:rsidRPr="001B1A37">
        <w:rPr>
          <w:sz w:val="24"/>
          <w:szCs w:val="24"/>
        </w:rPr>
        <w:t>став</w:t>
      </w:r>
      <w:r w:rsidRPr="001B1A37">
        <w:rPr>
          <w:spacing w:val="-1"/>
          <w:sz w:val="24"/>
          <w:szCs w:val="24"/>
        </w:rPr>
        <w:t>л</w:t>
      </w:r>
      <w:r w:rsidRPr="001B1A37">
        <w:rPr>
          <w:spacing w:val="-2"/>
          <w:sz w:val="24"/>
          <w:szCs w:val="24"/>
        </w:rPr>
        <w:t>е</w:t>
      </w:r>
      <w:r w:rsidRPr="001B1A37">
        <w:rPr>
          <w:sz w:val="24"/>
          <w:szCs w:val="24"/>
        </w:rPr>
        <w:t>н</w:t>
      </w:r>
      <w:r w:rsidRPr="001B1A37">
        <w:rPr>
          <w:spacing w:val="117"/>
          <w:sz w:val="24"/>
          <w:szCs w:val="24"/>
        </w:rPr>
        <w:t xml:space="preserve"> </w:t>
      </w:r>
      <w:r w:rsidRPr="001B1A37">
        <w:rPr>
          <w:spacing w:val="1"/>
          <w:sz w:val="24"/>
          <w:szCs w:val="24"/>
        </w:rPr>
        <w:t>п</w:t>
      </w:r>
      <w:r w:rsidRPr="001B1A37">
        <w:rPr>
          <w:spacing w:val="-1"/>
          <w:sz w:val="24"/>
          <w:szCs w:val="24"/>
        </w:rPr>
        <w:t>е</w:t>
      </w:r>
      <w:r w:rsidRPr="001B1A37">
        <w:rPr>
          <w:sz w:val="24"/>
          <w:szCs w:val="24"/>
        </w:rPr>
        <w:t>ре</w:t>
      </w:r>
      <w:r w:rsidRPr="001B1A37">
        <w:rPr>
          <w:spacing w:val="-2"/>
          <w:sz w:val="24"/>
          <w:szCs w:val="24"/>
        </w:rPr>
        <w:t>ч</w:t>
      </w:r>
      <w:r w:rsidRPr="001B1A37">
        <w:rPr>
          <w:sz w:val="24"/>
          <w:szCs w:val="24"/>
        </w:rPr>
        <w:t>е</w:t>
      </w:r>
      <w:r w:rsidRPr="001B1A37">
        <w:rPr>
          <w:spacing w:val="-1"/>
          <w:sz w:val="24"/>
          <w:szCs w:val="24"/>
        </w:rPr>
        <w:t>н</w:t>
      </w:r>
      <w:r w:rsidRPr="001B1A37">
        <w:rPr>
          <w:sz w:val="24"/>
          <w:szCs w:val="24"/>
        </w:rPr>
        <w:t>ь</w:t>
      </w:r>
      <w:r w:rsidRPr="001B1A37">
        <w:rPr>
          <w:spacing w:val="116"/>
          <w:sz w:val="24"/>
          <w:szCs w:val="24"/>
        </w:rPr>
        <w:t xml:space="preserve"> </w:t>
      </w:r>
      <w:r w:rsidRPr="001B1A37">
        <w:rPr>
          <w:sz w:val="24"/>
          <w:szCs w:val="24"/>
        </w:rPr>
        <w:t>загрязняющ</w:t>
      </w:r>
      <w:r w:rsidRPr="001B1A37">
        <w:rPr>
          <w:spacing w:val="-1"/>
          <w:sz w:val="24"/>
          <w:szCs w:val="24"/>
        </w:rPr>
        <w:t>и</w:t>
      </w:r>
      <w:r w:rsidRPr="001B1A37">
        <w:rPr>
          <w:sz w:val="24"/>
          <w:szCs w:val="24"/>
        </w:rPr>
        <w:t>х</w:t>
      </w:r>
      <w:r w:rsidRPr="001B1A37">
        <w:rPr>
          <w:spacing w:val="117"/>
          <w:sz w:val="24"/>
          <w:szCs w:val="24"/>
        </w:rPr>
        <w:t xml:space="preserve"> </w:t>
      </w:r>
      <w:r w:rsidRPr="001B1A37">
        <w:rPr>
          <w:spacing w:val="-1"/>
          <w:sz w:val="24"/>
          <w:szCs w:val="24"/>
        </w:rPr>
        <w:t>в</w:t>
      </w:r>
      <w:r w:rsidRPr="001B1A37">
        <w:rPr>
          <w:sz w:val="24"/>
          <w:szCs w:val="24"/>
        </w:rPr>
        <w:t>еществ</w:t>
      </w:r>
      <w:r w:rsidRPr="001B1A37">
        <w:rPr>
          <w:spacing w:val="116"/>
          <w:sz w:val="24"/>
          <w:szCs w:val="24"/>
        </w:rPr>
        <w:t xml:space="preserve"> </w:t>
      </w:r>
      <w:r w:rsidRPr="001B1A37">
        <w:rPr>
          <w:sz w:val="24"/>
          <w:szCs w:val="24"/>
        </w:rPr>
        <w:t>для</w:t>
      </w:r>
      <w:r w:rsidRPr="001B1A37">
        <w:rPr>
          <w:spacing w:val="116"/>
          <w:sz w:val="24"/>
          <w:szCs w:val="24"/>
        </w:rPr>
        <w:t xml:space="preserve"> </w:t>
      </w:r>
      <w:r w:rsidRPr="001B1A37">
        <w:rPr>
          <w:sz w:val="24"/>
          <w:szCs w:val="24"/>
        </w:rPr>
        <w:t>ка</w:t>
      </w:r>
      <w:r w:rsidRPr="001B1A37">
        <w:rPr>
          <w:spacing w:val="-1"/>
          <w:sz w:val="24"/>
          <w:szCs w:val="24"/>
        </w:rPr>
        <w:t>ж</w:t>
      </w:r>
      <w:r w:rsidRPr="001B1A37">
        <w:rPr>
          <w:sz w:val="24"/>
          <w:szCs w:val="24"/>
        </w:rPr>
        <w:t>дого</w:t>
      </w:r>
      <w:r w:rsidRPr="001B1A37">
        <w:rPr>
          <w:spacing w:val="118"/>
          <w:sz w:val="24"/>
          <w:szCs w:val="24"/>
        </w:rPr>
        <w:t xml:space="preserve"> </w:t>
      </w:r>
      <w:r w:rsidRPr="001B1A37">
        <w:rPr>
          <w:spacing w:val="1"/>
          <w:sz w:val="24"/>
          <w:szCs w:val="24"/>
        </w:rPr>
        <w:t>и</w:t>
      </w:r>
      <w:r w:rsidRPr="001B1A37">
        <w:rPr>
          <w:sz w:val="24"/>
          <w:szCs w:val="24"/>
        </w:rPr>
        <w:t>с</w:t>
      </w:r>
      <w:r w:rsidRPr="001B1A37">
        <w:rPr>
          <w:spacing w:val="-2"/>
          <w:sz w:val="24"/>
          <w:szCs w:val="24"/>
        </w:rPr>
        <w:t>т</w:t>
      </w:r>
      <w:r w:rsidRPr="001B1A37">
        <w:rPr>
          <w:sz w:val="24"/>
          <w:szCs w:val="24"/>
        </w:rPr>
        <w:t>очника загря</w:t>
      </w:r>
      <w:r w:rsidRPr="001B1A37">
        <w:rPr>
          <w:spacing w:val="-2"/>
          <w:sz w:val="24"/>
          <w:szCs w:val="24"/>
        </w:rPr>
        <w:t>з</w:t>
      </w:r>
      <w:r w:rsidRPr="001B1A37">
        <w:rPr>
          <w:sz w:val="24"/>
          <w:szCs w:val="24"/>
        </w:rPr>
        <w:t>н</w:t>
      </w:r>
      <w:r w:rsidRPr="001B1A37">
        <w:rPr>
          <w:spacing w:val="-1"/>
          <w:sz w:val="24"/>
          <w:szCs w:val="24"/>
        </w:rPr>
        <w:t>е</w:t>
      </w:r>
      <w:r w:rsidRPr="001B1A37">
        <w:rPr>
          <w:sz w:val="24"/>
          <w:szCs w:val="24"/>
        </w:rPr>
        <w:t>ния</w:t>
      </w:r>
      <w:r w:rsidRPr="001B1A37">
        <w:rPr>
          <w:spacing w:val="73"/>
          <w:sz w:val="24"/>
          <w:szCs w:val="24"/>
        </w:rPr>
        <w:t xml:space="preserve"> </w:t>
      </w:r>
      <w:r w:rsidRPr="001B1A37">
        <w:rPr>
          <w:sz w:val="24"/>
          <w:szCs w:val="24"/>
        </w:rPr>
        <w:t>объек</w:t>
      </w:r>
      <w:r w:rsidRPr="001B1A37">
        <w:rPr>
          <w:spacing w:val="-1"/>
          <w:sz w:val="24"/>
          <w:szCs w:val="24"/>
        </w:rPr>
        <w:t>т</w:t>
      </w:r>
      <w:r w:rsidRPr="001B1A37">
        <w:rPr>
          <w:sz w:val="24"/>
          <w:szCs w:val="24"/>
        </w:rPr>
        <w:t>а</w:t>
      </w:r>
      <w:r w:rsidRPr="001B1A37">
        <w:rPr>
          <w:spacing w:val="75"/>
          <w:sz w:val="24"/>
          <w:szCs w:val="24"/>
        </w:rPr>
        <w:t xml:space="preserve"> </w:t>
      </w:r>
      <w:r w:rsidRPr="001B1A37">
        <w:rPr>
          <w:sz w:val="24"/>
          <w:szCs w:val="24"/>
        </w:rPr>
        <w:t>в</w:t>
      </w:r>
      <w:r w:rsidRPr="001B1A37">
        <w:rPr>
          <w:spacing w:val="76"/>
          <w:sz w:val="24"/>
          <w:szCs w:val="24"/>
        </w:rPr>
        <w:t xml:space="preserve"> </w:t>
      </w:r>
      <w:r w:rsidRPr="001B1A37">
        <w:rPr>
          <w:sz w:val="24"/>
          <w:szCs w:val="24"/>
        </w:rPr>
        <w:t>целом,</w:t>
      </w:r>
      <w:r w:rsidRPr="001B1A37">
        <w:rPr>
          <w:spacing w:val="76"/>
          <w:sz w:val="24"/>
          <w:szCs w:val="24"/>
        </w:rPr>
        <w:t xml:space="preserve"> </w:t>
      </w:r>
      <w:r w:rsidRPr="001B1A37">
        <w:rPr>
          <w:spacing w:val="-1"/>
          <w:sz w:val="24"/>
          <w:szCs w:val="24"/>
        </w:rPr>
        <w:t>в</w:t>
      </w:r>
      <w:r w:rsidRPr="001B1A37">
        <w:rPr>
          <w:sz w:val="24"/>
          <w:szCs w:val="24"/>
        </w:rPr>
        <w:t>ы</w:t>
      </w:r>
      <w:r w:rsidRPr="001B1A37">
        <w:rPr>
          <w:spacing w:val="-1"/>
          <w:sz w:val="24"/>
          <w:szCs w:val="24"/>
        </w:rPr>
        <w:t>б</w:t>
      </w:r>
      <w:r w:rsidRPr="001B1A37">
        <w:rPr>
          <w:sz w:val="24"/>
          <w:szCs w:val="24"/>
        </w:rPr>
        <w:t>ро</w:t>
      </w:r>
      <w:r w:rsidRPr="001B1A37">
        <w:rPr>
          <w:spacing w:val="-1"/>
          <w:sz w:val="24"/>
          <w:szCs w:val="24"/>
        </w:rPr>
        <w:t>с</w:t>
      </w:r>
      <w:r w:rsidRPr="001B1A37">
        <w:rPr>
          <w:sz w:val="24"/>
          <w:szCs w:val="24"/>
        </w:rPr>
        <w:t>ы</w:t>
      </w:r>
      <w:r w:rsidRPr="001B1A37">
        <w:rPr>
          <w:spacing w:val="76"/>
          <w:sz w:val="24"/>
          <w:szCs w:val="24"/>
        </w:rPr>
        <w:t xml:space="preserve"> </w:t>
      </w:r>
      <w:r w:rsidRPr="001B1A37">
        <w:rPr>
          <w:sz w:val="24"/>
          <w:szCs w:val="24"/>
        </w:rPr>
        <w:t>ко</w:t>
      </w:r>
      <w:r w:rsidRPr="001B1A37">
        <w:rPr>
          <w:spacing w:val="-1"/>
          <w:sz w:val="24"/>
          <w:szCs w:val="24"/>
        </w:rPr>
        <w:t>т</w:t>
      </w:r>
      <w:r w:rsidRPr="001B1A37">
        <w:rPr>
          <w:sz w:val="24"/>
          <w:szCs w:val="24"/>
        </w:rPr>
        <w:t>ор</w:t>
      </w:r>
      <w:r w:rsidRPr="001B1A37">
        <w:rPr>
          <w:spacing w:val="-1"/>
          <w:sz w:val="24"/>
          <w:szCs w:val="24"/>
        </w:rPr>
        <w:t>ы</w:t>
      </w:r>
      <w:r w:rsidRPr="001B1A37">
        <w:rPr>
          <w:sz w:val="24"/>
          <w:szCs w:val="24"/>
        </w:rPr>
        <w:t>х</w:t>
      </w:r>
      <w:r w:rsidRPr="001B1A37">
        <w:rPr>
          <w:spacing w:val="77"/>
          <w:sz w:val="24"/>
          <w:szCs w:val="24"/>
        </w:rPr>
        <w:t xml:space="preserve"> </w:t>
      </w:r>
      <w:r w:rsidRPr="001B1A37">
        <w:rPr>
          <w:sz w:val="24"/>
          <w:szCs w:val="24"/>
        </w:rPr>
        <w:t>(</w:t>
      </w:r>
      <w:r w:rsidRPr="001B1A37">
        <w:rPr>
          <w:spacing w:val="-1"/>
          <w:sz w:val="24"/>
          <w:szCs w:val="24"/>
        </w:rPr>
        <w:t>г</w:t>
      </w:r>
      <w:r w:rsidRPr="001B1A37">
        <w:rPr>
          <w:sz w:val="24"/>
          <w:szCs w:val="24"/>
        </w:rPr>
        <w:t>/сек, т/го</w:t>
      </w:r>
      <w:r w:rsidRPr="001B1A37">
        <w:rPr>
          <w:spacing w:val="1"/>
          <w:sz w:val="24"/>
          <w:szCs w:val="24"/>
        </w:rPr>
        <w:t>д</w:t>
      </w:r>
      <w:r w:rsidRPr="001B1A37">
        <w:rPr>
          <w:sz w:val="24"/>
          <w:szCs w:val="24"/>
        </w:rPr>
        <w:t>)</w:t>
      </w:r>
      <w:r w:rsidRPr="001B1A37">
        <w:rPr>
          <w:spacing w:val="-2"/>
          <w:sz w:val="24"/>
          <w:szCs w:val="24"/>
        </w:rPr>
        <w:t xml:space="preserve"> </w:t>
      </w:r>
      <w:r w:rsidRPr="001B1A37">
        <w:rPr>
          <w:sz w:val="24"/>
          <w:szCs w:val="24"/>
        </w:rPr>
        <w:t>п</w:t>
      </w:r>
      <w:r w:rsidRPr="001B1A37">
        <w:rPr>
          <w:spacing w:val="1"/>
          <w:sz w:val="24"/>
          <w:szCs w:val="24"/>
        </w:rPr>
        <w:t>р</w:t>
      </w:r>
      <w:r w:rsidRPr="001B1A37">
        <w:rPr>
          <w:sz w:val="24"/>
          <w:szCs w:val="24"/>
        </w:rPr>
        <w:t>ед</w:t>
      </w:r>
      <w:r w:rsidRPr="001B1A37">
        <w:rPr>
          <w:spacing w:val="-3"/>
          <w:sz w:val="24"/>
          <w:szCs w:val="24"/>
        </w:rPr>
        <w:t>л</w:t>
      </w:r>
      <w:r w:rsidRPr="001B1A37">
        <w:rPr>
          <w:sz w:val="24"/>
          <w:szCs w:val="24"/>
        </w:rPr>
        <w:t>ожены</w:t>
      </w:r>
      <w:r w:rsidRPr="001B1A37">
        <w:rPr>
          <w:spacing w:val="1"/>
          <w:sz w:val="24"/>
          <w:szCs w:val="24"/>
        </w:rPr>
        <w:t xml:space="preserve"> </w:t>
      </w:r>
      <w:r w:rsidRPr="001B1A37">
        <w:rPr>
          <w:sz w:val="24"/>
          <w:szCs w:val="24"/>
        </w:rPr>
        <w:t>в</w:t>
      </w:r>
      <w:r w:rsidRPr="001B1A37">
        <w:rPr>
          <w:spacing w:val="-2"/>
          <w:sz w:val="24"/>
          <w:szCs w:val="24"/>
        </w:rPr>
        <w:t xml:space="preserve"> </w:t>
      </w:r>
      <w:r w:rsidRPr="001B1A37">
        <w:rPr>
          <w:sz w:val="24"/>
          <w:szCs w:val="24"/>
        </w:rPr>
        <w:t xml:space="preserve">качестве </w:t>
      </w:r>
      <w:r w:rsidR="002344EB">
        <w:rPr>
          <w:spacing w:val="1"/>
          <w:sz w:val="24"/>
          <w:szCs w:val="24"/>
        </w:rPr>
        <w:t>нормир</w:t>
      </w:r>
      <w:r w:rsidR="002344EB">
        <w:rPr>
          <w:spacing w:val="1"/>
          <w:sz w:val="24"/>
          <w:szCs w:val="24"/>
        </w:rPr>
        <w:t>у</w:t>
      </w:r>
      <w:r w:rsidR="002344EB">
        <w:rPr>
          <w:spacing w:val="1"/>
          <w:sz w:val="24"/>
          <w:szCs w:val="24"/>
        </w:rPr>
        <w:t>емых</w:t>
      </w:r>
      <w:r w:rsidRPr="001B1A37">
        <w:rPr>
          <w:sz w:val="24"/>
          <w:szCs w:val="24"/>
        </w:rPr>
        <w:t>.</w:t>
      </w:r>
    </w:p>
    <w:p w:rsidR="003D413C" w:rsidRPr="001B1A37" w:rsidRDefault="002344EB" w:rsidP="001B1A37">
      <w:pPr>
        <w:ind w:firstLine="567"/>
        <w:jc w:val="both"/>
        <w:rPr>
          <w:sz w:val="24"/>
          <w:szCs w:val="24"/>
        </w:rPr>
      </w:pPr>
      <w:r>
        <w:rPr>
          <w:sz w:val="24"/>
          <w:szCs w:val="24"/>
        </w:rPr>
        <w:t>Нормирование</w:t>
      </w:r>
      <w:r w:rsidR="00594A67">
        <w:rPr>
          <w:sz w:val="24"/>
          <w:szCs w:val="24"/>
        </w:rPr>
        <w:t xml:space="preserve"> </w:t>
      </w:r>
      <w:r w:rsidR="003D413C" w:rsidRPr="001B1A37">
        <w:rPr>
          <w:sz w:val="24"/>
          <w:szCs w:val="24"/>
        </w:rPr>
        <w:t>вредных</w:t>
      </w:r>
      <w:r w:rsidR="00594A67">
        <w:rPr>
          <w:sz w:val="24"/>
          <w:szCs w:val="24"/>
        </w:rPr>
        <w:t xml:space="preserve"> </w:t>
      </w:r>
      <w:r w:rsidR="003D413C" w:rsidRPr="001B1A37">
        <w:rPr>
          <w:sz w:val="24"/>
          <w:szCs w:val="24"/>
        </w:rPr>
        <w:t>вещ</w:t>
      </w:r>
      <w:r w:rsidR="003D413C" w:rsidRPr="001B1A37">
        <w:rPr>
          <w:spacing w:val="-2"/>
          <w:sz w:val="24"/>
          <w:szCs w:val="24"/>
        </w:rPr>
        <w:t>е</w:t>
      </w:r>
      <w:r w:rsidR="003D413C" w:rsidRPr="001B1A37">
        <w:rPr>
          <w:sz w:val="24"/>
          <w:szCs w:val="24"/>
        </w:rPr>
        <w:t>ств</w:t>
      </w:r>
      <w:r w:rsidR="00594A67">
        <w:rPr>
          <w:sz w:val="24"/>
          <w:szCs w:val="24"/>
        </w:rPr>
        <w:t xml:space="preserve"> </w:t>
      </w:r>
      <w:r w:rsidR="003D413C" w:rsidRPr="001B1A37">
        <w:rPr>
          <w:sz w:val="24"/>
          <w:szCs w:val="24"/>
        </w:rPr>
        <w:t>в</w:t>
      </w:r>
      <w:r w:rsidR="00594A67">
        <w:rPr>
          <w:sz w:val="24"/>
          <w:szCs w:val="24"/>
        </w:rPr>
        <w:t xml:space="preserve"> </w:t>
      </w:r>
      <w:r w:rsidR="003D413C" w:rsidRPr="001B1A37">
        <w:rPr>
          <w:sz w:val="24"/>
          <w:szCs w:val="24"/>
        </w:rPr>
        <w:t>атм</w:t>
      </w:r>
      <w:r w:rsidR="003D413C" w:rsidRPr="001B1A37">
        <w:rPr>
          <w:spacing w:val="1"/>
          <w:sz w:val="24"/>
          <w:szCs w:val="24"/>
        </w:rPr>
        <w:t>о</w:t>
      </w:r>
      <w:r w:rsidR="003D413C" w:rsidRPr="001B1A37">
        <w:rPr>
          <w:sz w:val="24"/>
          <w:szCs w:val="24"/>
        </w:rPr>
        <w:t>сферу</w:t>
      </w:r>
      <w:r w:rsidR="00594A67">
        <w:rPr>
          <w:sz w:val="24"/>
          <w:szCs w:val="24"/>
        </w:rPr>
        <w:t xml:space="preserve"> </w:t>
      </w:r>
      <w:r w:rsidR="003D413C" w:rsidRPr="001B1A37">
        <w:rPr>
          <w:sz w:val="24"/>
          <w:szCs w:val="24"/>
        </w:rPr>
        <w:t>основ</w:t>
      </w:r>
      <w:r w:rsidR="003D413C" w:rsidRPr="001B1A37">
        <w:rPr>
          <w:spacing w:val="-2"/>
          <w:sz w:val="24"/>
          <w:szCs w:val="24"/>
        </w:rPr>
        <w:t>а</w:t>
      </w:r>
      <w:r w:rsidR="003D413C" w:rsidRPr="001B1A37">
        <w:rPr>
          <w:sz w:val="24"/>
          <w:szCs w:val="24"/>
        </w:rPr>
        <w:t>но</w:t>
      </w:r>
      <w:r w:rsidR="001B1A37">
        <w:rPr>
          <w:sz w:val="24"/>
          <w:szCs w:val="24"/>
        </w:rPr>
        <w:t xml:space="preserve"> </w:t>
      </w:r>
      <w:r w:rsidR="003D413C" w:rsidRPr="001B1A37">
        <w:rPr>
          <w:sz w:val="24"/>
          <w:szCs w:val="24"/>
        </w:rPr>
        <w:t>на необхо</w:t>
      </w:r>
      <w:r w:rsidR="003D413C" w:rsidRPr="001B1A37">
        <w:rPr>
          <w:spacing w:val="-1"/>
          <w:sz w:val="24"/>
          <w:szCs w:val="24"/>
        </w:rPr>
        <w:t>д</w:t>
      </w:r>
      <w:r w:rsidR="003D413C" w:rsidRPr="001B1A37">
        <w:rPr>
          <w:sz w:val="24"/>
          <w:szCs w:val="24"/>
        </w:rPr>
        <w:t>имости</w:t>
      </w:r>
      <w:r w:rsidR="003D413C" w:rsidRPr="001B1A37">
        <w:rPr>
          <w:spacing w:val="3"/>
          <w:sz w:val="24"/>
          <w:szCs w:val="24"/>
        </w:rPr>
        <w:t xml:space="preserve"> </w:t>
      </w:r>
      <w:r w:rsidR="003D413C" w:rsidRPr="001B1A37">
        <w:rPr>
          <w:spacing w:val="-1"/>
          <w:sz w:val="24"/>
          <w:szCs w:val="24"/>
        </w:rPr>
        <w:t>соб</w:t>
      </w:r>
      <w:r w:rsidR="003D413C" w:rsidRPr="001B1A37">
        <w:rPr>
          <w:sz w:val="24"/>
          <w:szCs w:val="24"/>
        </w:rPr>
        <w:t>л</w:t>
      </w:r>
      <w:r w:rsidR="003D413C" w:rsidRPr="001B1A37">
        <w:rPr>
          <w:spacing w:val="-1"/>
          <w:sz w:val="24"/>
          <w:szCs w:val="24"/>
        </w:rPr>
        <w:t>ю</w:t>
      </w:r>
      <w:r w:rsidR="003D413C" w:rsidRPr="001B1A37">
        <w:rPr>
          <w:sz w:val="24"/>
          <w:szCs w:val="24"/>
        </w:rPr>
        <w:t>д</w:t>
      </w:r>
      <w:r w:rsidR="003D413C" w:rsidRPr="001B1A37">
        <w:rPr>
          <w:sz w:val="24"/>
          <w:szCs w:val="24"/>
        </w:rPr>
        <w:t>е</w:t>
      </w:r>
      <w:r w:rsidR="003D413C" w:rsidRPr="001B1A37">
        <w:rPr>
          <w:sz w:val="24"/>
          <w:szCs w:val="24"/>
        </w:rPr>
        <w:t>ния</w:t>
      </w:r>
      <w:r w:rsidR="003D413C" w:rsidRPr="001B1A37">
        <w:rPr>
          <w:spacing w:val="1"/>
          <w:sz w:val="24"/>
          <w:szCs w:val="24"/>
        </w:rPr>
        <w:t xml:space="preserve"> </w:t>
      </w:r>
      <w:r w:rsidR="003D413C" w:rsidRPr="001B1A37">
        <w:rPr>
          <w:sz w:val="24"/>
          <w:szCs w:val="24"/>
        </w:rPr>
        <w:t>эколо</w:t>
      </w:r>
      <w:r w:rsidR="003D413C" w:rsidRPr="001B1A37">
        <w:rPr>
          <w:spacing w:val="-2"/>
          <w:sz w:val="24"/>
          <w:szCs w:val="24"/>
        </w:rPr>
        <w:t>г</w:t>
      </w:r>
      <w:r w:rsidR="003D413C" w:rsidRPr="001B1A37">
        <w:rPr>
          <w:sz w:val="24"/>
          <w:szCs w:val="24"/>
        </w:rPr>
        <w:t>иче</w:t>
      </w:r>
      <w:r w:rsidR="003D413C" w:rsidRPr="001B1A37">
        <w:rPr>
          <w:spacing w:val="-2"/>
          <w:sz w:val="24"/>
          <w:szCs w:val="24"/>
        </w:rPr>
        <w:t>с</w:t>
      </w:r>
      <w:r w:rsidR="003D413C" w:rsidRPr="001B1A37">
        <w:rPr>
          <w:sz w:val="24"/>
          <w:szCs w:val="24"/>
        </w:rPr>
        <w:t>ки</w:t>
      </w:r>
      <w:r w:rsidR="001B1A37">
        <w:rPr>
          <w:spacing w:val="70"/>
          <w:sz w:val="24"/>
          <w:szCs w:val="24"/>
        </w:rPr>
        <w:t xml:space="preserve">х </w:t>
      </w:r>
      <w:r w:rsidR="003D413C" w:rsidRPr="001B1A37">
        <w:rPr>
          <w:sz w:val="24"/>
          <w:szCs w:val="24"/>
        </w:rPr>
        <w:t>н</w:t>
      </w:r>
      <w:r w:rsidR="003D413C" w:rsidRPr="001B1A37">
        <w:rPr>
          <w:spacing w:val="1"/>
          <w:sz w:val="24"/>
          <w:szCs w:val="24"/>
        </w:rPr>
        <w:t>о</w:t>
      </w:r>
      <w:r w:rsidR="003D413C" w:rsidRPr="001B1A37">
        <w:rPr>
          <w:sz w:val="24"/>
          <w:szCs w:val="24"/>
        </w:rPr>
        <w:t>рмативов</w:t>
      </w:r>
      <w:r w:rsidR="003D413C" w:rsidRPr="001B1A37">
        <w:rPr>
          <w:spacing w:val="1"/>
          <w:sz w:val="24"/>
          <w:szCs w:val="24"/>
        </w:rPr>
        <w:t xml:space="preserve"> </w:t>
      </w:r>
      <w:r w:rsidR="003D413C" w:rsidRPr="001B1A37">
        <w:rPr>
          <w:sz w:val="24"/>
          <w:szCs w:val="24"/>
        </w:rPr>
        <w:t>к</w:t>
      </w:r>
      <w:r w:rsidR="003D413C" w:rsidRPr="001B1A37">
        <w:rPr>
          <w:spacing w:val="-1"/>
          <w:sz w:val="24"/>
          <w:szCs w:val="24"/>
        </w:rPr>
        <w:t>а</w:t>
      </w:r>
      <w:r w:rsidR="003D413C" w:rsidRPr="001B1A37">
        <w:rPr>
          <w:spacing w:val="-2"/>
          <w:sz w:val="24"/>
          <w:szCs w:val="24"/>
        </w:rPr>
        <w:t>ч</w:t>
      </w:r>
      <w:r w:rsidR="003D413C" w:rsidRPr="001B1A37">
        <w:rPr>
          <w:sz w:val="24"/>
          <w:szCs w:val="24"/>
        </w:rPr>
        <w:t xml:space="preserve">ества </w:t>
      </w:r>
      <w:r w:rsidR="003D413C" w:rsidRPr="001B1A37">
        <w:rPr>
          <w:spacing w:val="1"/>
          <w:sz w:val="24"/>
          <w:szCs w:val="24"/>
        </w:rPr>
        <w:t>и</w:t>
      </w:r>
      <w:r w:rsidR="003D413C" w:rsidRPr="001B1A37">
        <w:rPr>
          <w:spacing w:val="-1"/>
          <w:sz w:val="24"/>
          <w:szCs w:val="24"/>
        </w:rPr>
        <w:t>л</w:t>
      </w:r>
      <w:r w:rsidR="001B1A37">
        <w:rPr>
          <w:spacing w:val="70"/>
          <w:sz w:val="24"/>
          <w:szCs w:val="24"/>
        </w:rPr>
        <w:t>и</w:t>
      </w:r>
      <w:r w:rsidR="00A52A0E">
        <w:rPr>
          <w:spacing w:val="70"/>
          <w:sz w:val="24"/>
          <w:szCs w:val="24"/>
        </w:rPr>
        <w:t xml:space="preserve"> </w:t>
      </w:r>
      <w:r w:rsidR="003D413C" w:rsidRPr="001B1A37">
        <w:rPr>
          <w:spacing w:val="1"/>
          <w:sz w:val="24"/>
          <w:szCs w:val="24"/>
        </w:rPr>
        <w:t>целе</w:t>
      </w:r>
      <w:r w:rsidR="003D413C" w:rsidRPr="001B1A37">
        <w:rPr>
          <w:spacing w:val="-3"/>
          <w:sz w:val="24"/>
          <w:szCs w:val="24"/>
        </w:rPr>
        <w:t>в</w:t>
      </w:r>
      <w:r w:rsidR="003D413C" w:rsidRPr="001B1A37">
        <w:rPr>
          <w:sz w:val="24"/>
          <w:szCs w:val="24"/>
        </w:rPr>
        <w:t>ых показате</w:t>
      </w:r>
      <w:r w:rsidR="003D413C" w:rsidRPr="001B1A37">
        <w:rPr>
          <w:spacing w:val="-1"/>
          <w:sz w:val="24"/>
          <w:szCs w:val="24"/>
        </w:rPr>
        <w:t>л</w:t>
      </w:r>
      <w:r w:rsidR="003D413C" w:rsidRPr="001B1A37">
        <w:rPr>
          <w:spacing w:val="-2"/>
          <w:sz w:val="24"/>
          <w:szCs w:val="24"/>
        </w:rPr>
        <w:t>е</w:t>
      </w:r>
      <w:r w:rsidR="003D413C" w:rsidRPr="001B1A37">
        <w:rPr>
          <w:sz w:val="24"/>
          <w:szCs w:val="24"/>
        </w:rPr>
        <w:t>й ка</w:t>
      </w:r>
      <w:r w:rsidR="003D413C" w:rsidRPr="001B1A37">
        <w:rPr>
          <w:spacing w:val="-2"/>
          <w:sz w:val="24"/>
          <w:szCs w:val="24"/>
        </w:rPr>
        <w:t>ч</w:t>
      </w:r>
      <w:r w:rsidR="003D413C" w:rsidRPr="001B1A37">
        <w:rPr>
          <w:sz w:val="24"/>
          <w:szCs w:val="24"/>
        </w:rPr>
        <w:t>ест</w:t>
      </w:r>
      <w:r w:rsidR="003D413C" w:rsidRPr="001B1A37">
        <w:rPr>
          <w:spacing w:val="-3"/>
          <w:sz w:val="24"/>
          <w:szCs w:val="24"/>
        </w:rPr>
        <w:t>в</w:t>
      </w:r>
      <w:r w:rsidR="003D413C" w:rsidRPr="001B1A37">
        <w:rPr>
          <w:sz w:val="24"/>
          <w:szCs w:val="24"/>
        </w:rPr>
        <w:t>а окр</w:t>
      </w:r>
      <w:r w:rsidR="003D413C" w:rsidRPr="001B1A37">
        <w:rPr>
          <w:spacing w:val="-1"/>
          <w:sz w:val="24"/>
          <w:szCs w:val="24"/>
        </w:rPr>
        <w:t>у</w:t>
      </w:r>
      <w:r w:rsidR="003D413C" w:rsidRPr="001B1A37">
        <w:rPr>
          <w:sz w:val="24"/>
          <w:szCs w:val="24"/>
        </w:rPr>
        <w:t>жа</w:t>
      </w:r>
      <w:r w:rsidR="003D413C" w:rsidRPr="001B1A37">
        <w:rPr>
          <w:sz w:val="24"/>
          <w:szCs w:val="24"/>
        </w:rPr>
        <w:t>ю</w:t>
      </w:r>
      <w:r w:rsidR="003D413C" w:rsidRPr="001B1A37">
        <w:rPr>
          <w:sz w:val="24"/>
          <w:szCs w:val="24"/>
        </w:rPr>
        <w:t>щей сре</w:t>
      </w:r>
      <w:r w:rsidR="003D413C" w:rsidRPr="001B1A37">
        <w:rPr>
          <w:spacing w:val="-2"/>
          <w:sz w:val="24"/>
          <w:szCs w:val="24"/>
        </w:rPr>
        <w:t>д</w:t>
      </w:r>
      <w:r w:rsidR="003D413C" w:rsidRPr="001B1A37">
        <w:rPr>
          <w:sz w:val="24"/>
          <w:szCs w:val="24"/>
        </w:rPr>
        <w:t>ы.</w:t>
      </w:r>
    </w:p>
    <w:p w:rsidR="003D413C" w:rsidRPr="00F152E1" w:rsidRDefault="003D413C" w:rsidP="003D413C">
      <w:pPr>
        <w:spacing w:line="239" w:lineRule="auto"/>
        <w:ind w:left="4294" w:right="3112" w:hanging="3723"/>
        <w:rPr>
          <w:color w:val="000000"/>
          <w:sz w:val="24"/>
          <w:szCs w:val="24"/>
        </w:rPr>
      </w:pPr>
      <w:r w:rsidRPr="00F152E1">
        <w:rPr>
          <w:color w:val="000000"/>
          <w:sz w:val="24"/>
          <w:szCs w:val="24"/>
        </w:rPr>
        <w:t>При этом тр</w:t>
      </w:r>
      <w:r w:rsidRPr="00F152E1">
        <w:rPr>
          <w:color w:val="000000"/>
          <w:spacing w:val="-1"/>
          <w:sz w:val="24"/>
          <w:szCs w:val="24"/>
        </w:rPr>
        <w:t>е</w:t>
      </w:r>
      <w:r w:rsidRPr="00F152E1">
        <w:rPr>
          <w:color w:val="000000"/>
          <w:sz w:val="24"/>
          <w:szCs w:val="24"/>
        </w:rPr>
        <w:t>б</w:t>
      </w:r>
      <w:r w:rsidRPr="00F152E1">
        <w:rPr>
          <w:color w:val="000000"/>
          <w:spacing w:val="-3"/>
          <w:sz w:val="24"/>
          <w:szCs w:val="24"/>
        </w:rPr>
        <w:t>у</w:t>
      </w:r>
      <w:r w:rsidRPr="00F152E1">
        <w:rPr>
          <w:color w:val="000000"/>
          <w:sz w:val="24"/>
          <w:szCs w:val="24"/>
        </w:rPr>
        <w:t>ется выполн</w:t>
      </w:r>
      <w:r w:rsidRPr="00F152E1">
        <w:rPr>
          <w:color w:val="000000"/>
          <w:spacing w:val="-1"/>
          <w:sz w:val="24"/>
          <w:szCs w:val="24"/>
        </w:rPr>
        <w:t>е</w:t>
      </w:r>
      <w:r w:rsidRPr="00F152E1">
        <w:rPr>
          <w:color w:val="000000"/>
          <w:sz w:val="24"/>
          <w:szCs w:val="24"/>
        </w:rPr>
        <w:t>ние с</w:t>
      </w:r>
      <w:r w:rsidRPr="00F152E1">
        <w:rPr>
          <w:color w:val="000000"/>
          <w:spacing w:val="-1"/>
          <w:sz w:val="24"/>
          <w:szCs w:val="24"/>
        </w:rPr>
        <w:t>о</w:t>
      </w:r>
      <w:r w:rsidRPr="00F152E1">
        <w:rPr>
          <w:color w:val="000000"/>
          <w:sz w:val="24"/>
          <w:szCs w:val="24"/>
        </w:rPr>
        <w:t>о</w:t>
      </w:r>
      <w:r w:rsidRPr="00F152E1">
        <w:rPr>
          <w:color w:val="000000"/>
          <w:spacing w:val="-2"/>
          <w:sz w:val="24"/>
          <w:szCs w:val="24"/>
        </w:rPr>
        <w:t>т</w:t>
      </w:r>
      <w:r w:rsidRPr="00F152E1">
        <w:rPr>
          <w:color w:val="000000"/>
          <w:sz w:val="24"/>
          <w:szCs w:val="24"/>
        </w:rPr>
        <w:t>ношения: С</w:t>
      </w:r>
      <w:r w:rsidRPr="00F152E1">
        <w:rPr>
          <w:color w:val="000000"/>
          <w:spacing w:val="1"/>
          <w:sz w:val="24"/>
          <w:szCs w:val="24"/>
        </w:rPr>
        <w:t>/</w:t>
      </w:r>
      <w:r w:rsidRPr="00F152E1">
        <w:rPr>
          <w:color w:val="000000"/>
          <w:sz w:val="24"/>
          <w:szCs w:val="24"/>
        </w:rPr>
        <w:t xml:space="preserve">ЭНК≤ 1 </w:t>
      </w:r>
      <w:r w:rsidRPr="00F152E1">
        <w:rPr>
          <w:color w:val="000000"/>
          <w:spacing w:val="1"/>
          <w:sz w:val="24"/>
          <w:szCs w:val="24"/>
        </w:rPr>
        <w:t>,</w:t>
      </w:r>
    </w:p>
    <w:p w:rsidR="001B6C16" w:rsidRDefault="00A52A0E" w:rsidP="001B1A37">
      <w:pPr>
        <w:ind w:left="5" w:right="-67" w:firstLine="562"/>
        <w:rPr>
          <w:color w:val="000000"/>
          <w:spacing w:val="106"/>
          <w:sz w:val="24"/>
          <w:szCs w:val="24"/>
        </w:rPr>
      </w:pPr>
      <w:r w:rsidRPr="00F152E1">
        <w:rPr>
          <w:color w:val="000000"/>
          <w:sz w:val="24"/>
          <w:szCs w:val="24"/>
        </w:rPr>
        <w:t>Г</w:t>
      </w:r>
      <w:r w:rsidR="003D413C" w:rsidRPr="00F152E1">
        <w:rPr>
          <w:color w:val="000000"/>
          <w:spacing w:val="1"/>
          <w:sz w:val="24"/>
          <w:szCs w:val="24"/>
        </w:rPr>
        <w:t>д</w:t>
      </w:r>
      <w:r w:rsidR="003D413C" w:rsidRPr="00F152E1">
        <w:rPr>
          <w:color w:val="000000"/>
          <w:sz w:val="24"/>
          <w:szCs w:val="24"/>
        </w:rPr>
        <w:t>е</w:t>
      </w:r>
      <w:r w:rsidR="003D413C" w:rsidRPr="00F152E1">
        <w:rPr>
          <w:color w:val="000000"/>
          <w:spacing w:val="106"/>
          <w:sz w:val="24"/>
          <w:szCs w:val="24"/>
        </w:rPr>
        <w:t>:</w:t>
      </w:r>
    </w:p>
    <w:p w:rsidR="003D413C" w:rsidRPr="00F152E1" w:rsidRDefault="003D413C" w:rsidP="001B1A37">
      <w:pPr>
        <w:ind w:left="5" w:right="-67" w:firstLine="562"/>
        <w:rPr>
          <w:color w:val="000000"/>
          <w:sz w:val="24"/>
          <w:szCs w:val="24"/>
        </w:rPr>
      </w:pPr>
      <w:r w:rsidRPr="00F152E1">
        <w:rPr>
          <w:color w:val="000000"/>
          <w:sz w:val="24"/>
          <w:szCs w:val="24"/>
        </w:rPr>
        <w:t>С</w:t>
      </w:r>
      <w:r w:rsidRPr="00F152E1">
        <w:rPr>
          <w:color w:val="000000"/>
          <w:spacing w:val="39"/>
          <w:sz w:val="24"/>
          <w:szCs w:val="24"/>
        </w:rPr>
        <w:t xml:space="preserve"> </w:t>
      </w:r>
      <w:r w:rsidRPr="00F152E1">
        <w:rPr>
          <w:color w:val="000000"/>
          <w:spacing w:val="1"/>
          <w:sz w:val="24"/>
          <w:szCs w:val="24"/>
        </w:rPr>
        <w:t>-</w:t>
      </w:r>
      <w:r w:rsidRPr="00F152E1">
        <w:rPr>
          <w:color w:val="000000"/>
          <w:spacing w:val="38"/>
          <w:sz w:val="24"/>
          <w:szCs w:val="24"/>
        </w:rPr>
        <w:t xml:space="preserve"> </w:t>
      </w:r>
      <w:r w:rsidRPr="00F152E1">
        <w:rPr>
          <w:color w:val="000000"/>
          <w:sz w:val="24"/>
          <w:szCs w:val="24"/>
        </w:rPr>
        <w:t>расче</w:t>
      </w:r>
      <w:r w:rsidRPr="00F152E1">
        <w:rPr>
          <w:color w:val="000000"/>
          <w:spacing w:val="-2"/>
          <w:sz w:val="24"/>
          <w:szCs w:val="24"/>
        </w:rPr>
        <w:t>т</w:t>
      </w:r>
      <w:r w:rsidRPr="00F152E1">
        <w:rPr>
          <w:color w:val="000000"/>
          <w:sz w:val="24"/>
          <w:szCs w:val="24"/>
        </w:rPr>
        <w:t>ная</w:t>
      </w:r>
      <w:r w:rsidRPr="00F152E1">
        <w:rPr>
          <w:color w:val="000000"/>
          <w:spacing w:val="35"/>
          <w:sz w:val="24"/>
          <w:szCs w:val="24"/>
        </w:rPr>
        <w:t xml:space="preserve"> </w:t>
      </w:r>
      <w:r w:rsidRPr="00F152E1">
        <w:rPr>
          <w:color w:val="000000"/>
          <w:sz w:val="24"/>
          <w:szCs w:val="24"/>
        </w:rPr>
        <w:t>кон</w:t>
      </w:r>
      <w:r w:rsidRPr="00F152E1">
        <w:rPr>
          <w:color w:val="000000"/>
          <w:spacing w:val="1"/>
          <w:sz w:val="24"/>
          <w:szCs w:val="24"/>
        </w:rPr>
        <w:t>ц</w:t>
      </w:r>
      <w:r w:rsidRPr="00F152E1">
        <w:rPr>
          <w:color w:val="000000"/>
          <w:spacing w:val="-1"/>
          <w:sz w:val="24"/>
          <w:szCs w:val="24"/>
        </w:rPr>
        <w:t>е</w:t>
      </w:r>
      <w:r w:rsidRPr="00F152E1">
        <w:rPr>
          <w:color w:val="000000"/>
          <w:sz w:val="24"/>
          <w:szCs w:val="24"/>
        </w:rPr>
        <w:t>н</w:t>
      </w:r>
      <w:r w:rsidRPr="00F152E1">
        <w:rPr>
          <w:color w:val="000000"/>
          <w:spacing w:val="-2"/>
          <w:sz w:val="24"/>
          <w:szCs w:val="24"/>
        </w:rPr>
        <w:t>т</w:t>
      </w:r>
      <w:r w:rsidRPr="00F152E1">
        <w:rPr>
          <w:color w:val="000000"/>
          <w:spacing w:val="1"/>
          <w:sz w:val="24"/>
          <w:szCs w:val="24"/>
        </w:rPr>
        <w:t>р</w:t>
      </w:r>
      <w:r w:rsidRPr="00F152E1">
        <w:rPr>
          <w:color w:val="000000"/>
          <w:sz w:val="24"/>
          <w:szCs w:val="24"/>
        </w:rPr>
        <w:t>а</w:t>
      </w:r>
      <w:r w:rsidRPr="00F152E1">
        <w:rPr>
          <w:color w:val="000000"/>
          <w:spacing w:val="-1"/>
          <w:sz w:val="24"/>
          <w:szCs w:val="24"/>
        </w:rPr>
        <w:t>ц</w:t>
      </w:r>
      <w:r w:rsidRPr="00F152E1">
        <w:rPr>
          <w:color w:val="000000"/>
          <w:sz w:val="24"/>
          <w:szCs w:val="24"/>
        </w:rPr>
        <w:t>ия</w:t>
      </w:r>
      <w:r w:rsidRPr="00F152E1">
        <w:rPr>
          <w:color w:val="000000"/>
          <w:spacing w:val="38"/>
          <w:sz w:val="24"/>
          <w:szCs w:val="24"/>
        </w:rPr>
        <w:t xml:space="preserve"> </w:t>
      </w:r>
      <w:r w:rsidRPr="00F152E1">
        <w:rPr>
          <w:color w:val="000000"/>
          <w:spacing w:val="-1"/>
          <w:sz w:val="24"/>
          <w:szCs w:val="24"/>
        </w:rPr>
        <w:t>в</w:t>
      </w:r>
      <w:r w:rsidRPr="00F152E1">
        <w:rPr>
          <w:color w:val="000000"/>
          <w:sz w:val="24"/>
          <w:szCs w:val="24"/>
        </w:rPr>
        <w:t>р</w:t>
      </w:r>
      <w:r w:rsidRPr="00F152E1">
        <w:rPr>
          <w:color w:val="000000"/>
          <w:spacing w:val="-2"/>
          <w:sz w:val="24"/>
          <w:szCs w:val="24"/>
        </w:rPr>
        <w:t>ед</w:t>
      </w:r>
      <w:r w:rsidRPr="00F152E1">
        <w:rPr>
          <w:color w:val="000000"/>
          <w:sz w:val="24"/>
          <w:szCs w:val="24"/>
        </w:rPr>
        <w:t>ног</w:t>
      </w:r>
      <w:r w:rsidRPr="00F152E1">
        <w:rPr>
          <w:color w:val="000000"/>
          <w:spacing w:val="107"/>
          <w:sz w:val="24"/>
          <w:szCs w:val="24"/>
        </w:rPr>
        <w:t>о</w:t>
      </w:r>
      <w:r w:rsidR="00A52A0E">
        <w:rPr>
          <w:color w:val="000000"/>
          <w:spacing w:val="107"/>
          <w:sz w:val="24"/>
          <w:szCs w:val="24"/>
        </w:rPr>
        <w:t xml:space="preserve"> </w:t>
      </w:r>
      <w:r w:rsidRPr="00F152E1">
        <w:rPr>
          <w:color w:val="000000"/>
          <w:sz w:val="24"/>
          <w:szCs w:val="24"/>
        </w:rPr>
        <w:t>ве</w:t>
      </w:r>
      <w:r w:rsidRPr="00F152E1">
        <w:rPr>
          <w:color w:val="000000"/>
          <w:spacing w:val="-1"/>
          <w:sz w:val="24"/>
          <w:szCs w:val="24"/>
        </w:rPr>
        <w:t>щ</w:t>
      </w:r>
      <w:r w:rsidRPr="00F152E1">
        <w:rPr>
          <w:color w:val="000000"/>
          <w:sz w:val="24"/>
          <w:szCs w:val="24"/>
        </w:rPr>
        <w:t>ества</w:t>
      </w:r>
      <w:r w:rsidRPr="00F152E1">
        <w:rPr>
          <w:color w:val="000000"/>
          <w:spacing w:val="42"/>
          <w:sz w:val="24"/>
          <w:szCs w:val="24"/>
        </w:rPr>
        <w:t xml:space="preserve"> </w:t>
      </w:r>
      <w:r w:rsidRPr="00F152E1">
        <w:rPr>
          <w:color w:val="000000"/>
          <w:sz w:val="24"/>
          <w:szCs w:val="24"/>
        </w:rPr>
        <w:t>в</w:t>
      </w:r>
      <w:r w:rsidRPr="00F152E1">
        <w:rPr>
          <w:color w:val="000000"/>
          <w:spacing w:val="38"/>
          <w:sz w:val="24"/>
          <w:szCs w:val="24"/>
        </w:rPr>
        <w:t xml:space="preserve"> </w:t>
      </w:r>
      <w:r w:rsidRPr="00F152E1">
        <w:rPr>
          <w:color w:val="000000"/>
          <w:sz w:val="24"/>
          <w:szCs w:val="24"/>
        </w:rPr>
        <w:t>призем</w:t>
      </w:r>
      <w:r w:rsidRPr="00F152E1">
        <w:rPr>
          <w:color w:val="000000"/>
          <w:spacing w:val="-1"/>
          <w:sz w:val="24"/>
          <w:szCs w:val="24"/>
        </w:rPr>
        <w:t>н</w:t>
      </w:r>
      <w:r w:rsidRPr="00F152E1">
        <w:rPr>
          <w:color w:val="000000"/>
          <w:sz w:val="24"/>
          <w:szCs w:val="24"/>
        </w:rPr>
        <w:t>о</w:t>
      </w:r>
      <w:r w:rsidRPr="00F152E1">
        <w:rPr>
          <w:color w:val="000000"/>
          <w:spacing w:val="1"/>
          <w:sz w:val="24"/>
          <w:szCs w:val="24"/>
        </w:rPr>
        <w:t>м</w:t>
      </w:r>
      <w:r w:rsidRPr="00F152E1">
        <w:rPr>
          <w:color w:val="000000"/>
          <w:spacing w:val="37"/>
          <w:sz w:val="24"/>
          <w:szCs w:val="24"/>
        </w:rPr>
        <w:t xml:space="preserve"> </w:t>
      </w:r>
      <w:r w:rsidRPr="00F152E1">
        <w:rPr>
          <w:color w:val="000000"/>
          <w:sz w:val="24"/>
          <w:szCs w:val="24"/>
        </w:rPr>
        <w:t>с</w:t>
      </w:r>
      <w:r w:rsidRPr="00F152E1">
        <w:rPr>
          <w:color w:val="000000"/>
          <w:spacing w:val="-2"/>
          <w:sz w:val="24"/>
          <w:szCs w:val="24"/>
        </w:rPr>
        <w:t>л</w:t>
      </w:r>
      <w:r w:rsidRPr="00F152E1">
        <w:rPr>
          <w:color w:val="000000"/>
          <w:sz w:val="24"/>
          <w:szCs w:val="24"/>
        </w:rPr>
        <w:t>ое возд</w:t>
      </w:r>
      <w:r w:rsidRPr="00F152E1">
        <w:rPr>
          <w:color w:val="000000"/>
          <w:spacing w:val="-2"/>
          <w:sz w:val="24"/>
          <w:szCs w:val="24"/>
        </w:rPr>
        <w:t>у</w:t>
      </w:r>
      <w:r w:rsidRPr="00F152E1">
        <w:rPr>
          <w:color w:val="000000"/>
          <w:sz w:val="24"/>
          <w:szCs w:val="24"/>
        </w:rPr>
        <w:t>х</w:t>
      </w:r>
      <w:r w:rsidRPr="00F152E1">
        <w:rPr>
          <w:color w:val="000000"/>
          <w:spacing w:val="1"/>
          <w:sz w:val="24"/>
          <w:szCs w:val="24"/>
        </w:rPr>
        <w:t>а;</w:t>
      </w:r>
    </w:p>
    <w:p w:rsidR="003D413C" w:rsidRPr="00F152E1" w:rsidRDefault="00A52A0E" w:rsidP="00A52A0E">
      <w:pPr>
        <w:spacing w:line="239" w:lineRule="auto"/>
        <w:ind w:right="-20"/>
        <w:rPr>
          <w:color w:val="000000"/>
          <w:sz w:val="24"/>
          <w:szCs w:val="24"/>
        </w:rPr>
      </w:pPr>
      <w:r>
        <w:rPr>
          <w:color w:val="000000"/>
          <w:sz w:val="24"/>
          <w:szCs w:val="24"/>
        </w:rPr>
        <w:t xml:space="preserve">          </w:t>
      </w:r>
      <w:r w:rsidR="003D413C" w:rsidRPr="00F152E1">
        <w:rPr>
          <w:color w:val="000000"/>
          <w:sz w:val="24"/>
          <w:szCs w:val="24"/>
        </w:rPr>
        <w:t xml:space="preserve">ЭНК </w:t>
      </w:r>
      <w:r w:rsidR="003D413C" w:rsidRPr="00F152E1">
        <w:rPr>
          <w:color w:val="000000"/>
          <w:spacing w:val="70"/>
          <w:sz w:val="24"/>
          <w:szCs w:val="24"/>
        </w:rPr>
        <w:t>–</w:t>
      </w:r>
      <w:r w:rsidR="003D413C" w:rsidRPr="00F152E1">
        <w:rPr>
          <w:color w:val="000000"/>
          <w:sz w:val="24"/>
          <w:szCs w:val="24"/>
        </w:rPr>
        <w:t>эк</w:t>
      </w:r>
      <w:r w:rsidR="003D413C" w:rsidRPr="00F152E1">
        <w:rPr>
          <w:color w:val="000000"/>
          <w:spacing w:val="1"/>
          <w:sz w:val="24"/>
          <w:szCs w:val="24"/>
        </w:rPr>
        <w:t>о</w:t>
      </w:r>
      <w:r w:rsidR="003D413C" w:rsidRPr="00F152E1">
        <w:rPr>
          <w:color w:val="000000"/>
          <w:spacing w:val="-2"/>
          <w:sz w:val="24"/>
          <w:szCs w:val="24"/>
        </w:rPr>
        <w:t>л</w:t>
      </w:r>
      <w:r w:rsidR="003D413C" w:rsidRPr="00F152E1">
        <w:rPr>
          <w:color w:val="000000"/>
          <w:sz w:val="24"/>
          <w:szCs w:val="24"/>
        </w:rPr>
        <w:t>о</w:t>
      </w:r>
      <w:r w:rsidR="003D413C" w:rsidRPr="00F152E1">
        <w:rPr>
          <w:color w:val="000000"/>
          <w:spacing w:val="1"/>
          <w:sz w:val="24"/>
          <w:szCs w:val="24"/>
        </w:rPr>
        <w:t>гичес</w:t>
      </w:r>
      <w:r w:rsidR="003D413C" w:rsidRPr="00F152E1">
        <w:rPr>
          <w:color w:val="000000"/>
          <w:spacing w:val="-1"/>
          <w:sz w:val="24"/>
          <w:szCs w:val="24"/>
        </w:rPr>
        <w:t>к</w:t>
      </w:r>
      <w:r w:rsidR="003D413C" w:rsidRPr="00F152E1">
        <w:rPr>
          <w:color w:val="000000"/>
          <w:sz w:val="24"/>
          <w:szCs w:val="24"/>
        </w:rPr>
        <w:t>и</w:t>
      </w:r>
      <w:r w:rsidR="003D413C" w:rsidRPr="00F152E1">
        <w:rPr>
          <w:color w:val="000000"/>
          <w:spacing w:val="68"/>
          <w:sz w:val="24"/>
          <w:szCs w:val="24"/>
        </w:rPr>
        <w:t>й</w:t>
      </w:r>
      <w:r>
        <w:rPr>
          <w:color w:val="000000"/>
          <w:spacing w:val="68"/>
          <w:sz w:val="24"/>
          <w:szCs w:val="24"/>
        </w:rPr>
        <w:t xml:space="preserve"> </w:t>
      </w:r>
      <w:r w:rsidR="003D413C" w:rsidRPr="00F152E1">
        <w:rPr>
          <w:color w:val="000000"/>
          <w:spacing w:val="1"/>
          <w:sz w:val="24"/>
          <w:szCs w:val="24"/>
        </w:rPr>
        <w:t>норма</w:t>
      </w:r>
      <w:r w:rsidR="003D413C" w:rsidRPr="00F152E1">
        <w:rPr>
          <w:color w:val="000000"/>
          <w:spacing w:val="-1"/>
          <w:sz w:val="24"/>
          <w:szCs w:val="24"/>
        </w:rPr>
        <w:t>т</w:t>
      </w:r>
      <w:r w:rsidR="003D413C" w:rsidRPr="00F152E1">
        <w:rPr>
          <w:color w:val="000000"/>
          <w:sz w:val="24"/>
          <w:szCs w:val="24"/>
        </w:rPr>
        <w:t>ив ка</w:t>
      </w:r>
      <w:r w:rsidR="003D413C" w:rsidRPr="00F152E1">
        <w:rPr>
          <w:color w:val="000000"/>
          <w:spacing w:val="-2"/>
          <w:sz w:val="24"/>
          <w:szCs w:val="24"/>
        </w:rPr>
        <w:t>ч</w:t>
      </w:r>
      <w:r w:rsidR="003D413C" w:rsidRPr="00F152E1">
        <w:rPr>
          <w:color w:val="000000"/>
          <w:sz w:val="24"/>
          <w:szCs w:val="24"/>
        </w:rPr>
        <w:t>ес</w:t>
      </w:r>
      <w:r w:rsidR="003D413C" w:rsidRPr="00F152E1">
        <w:rPr>
          <w:color w:val="000000"/>
          <w:spacing w:val="-3"/>
          <w:sz w:val="24"/>
          <w:szCs w:val="24"/>
        </w:rPr>
        <w:t>т</w:t>
      </w:r>
      <w:r w:rsidR="003D413C" w:rsidRPr="00F152E1">
        <w:rPr>
          <w:color w:val="000000"/>
          <w:sz w:val="24"/>
          <w:szCs w:val="24"/>
        </w:rPr>
        <w:t>ва.</w:t>
      </w:r>
    </w:p>
    <w:p w:rsidR="003D413C" w:rsidRPr="00F152E1" w:rsidRDefault="003D413C" w:rsidP="003D413C">
      <w:pPr>
        <w:spacing w:line="239" w:lineRule="auto"/>
        <w:ind w:left="5" w:right="-19" w:firstLine="566"/>
        <w:jc w:val="both"/>
        <w:rPr>
          <w:color w:val="000000"/>
          <w:sz w:val="24"/>
          <w:szCs w:val="24"/>
        </w:rPr>
      </w:pPr>
      <w:r w:rsidRPr="00F152E1">
        <w:rPr>
          <w:color w:val="000000"/>
          <w:sz w:val="24"/>
          <w:szCs w:val="24"/>
        </w:rPr>
        <w:t>До</w:t>
      </w:r>
      <w:r w:rsidRPr="00F152E1">
        <w:rPr>
          <w:color w:val="000000"/>
          <w:spacing w:val="155"/>
          <w:sz w:val="24"/>
          <w:szCs w:val="24"/>
        </w:rPr>
        <w:t xml:space="preserve"> </w:t>
      </w:r>
      <w:r w:rsidRPr="00F152E1">
        <w:rPr>
          <w:color w:val="000000"/>
          <w:spacing w:val="-2"/>
          <w:sz w:val="24"/>
          <w:szCs w:val="24"/>
        </w:rPr>
        <w:t>у</w:t>
      </w:r>
      <w:r w:rsidRPr="00F152E1">
        <w:rPr>
          <w:color w:val="000000"/>
          <w:sz w:val="24"/>
          <w:szCs w:val="24"/>
        </w:rPr>
        <w:t>твер</w:t>
      </w:r>
      <w:r w:rsidRPr="00F152E1">
        <w:rPr>
          <w:color w:val="000000"/>
          <w:spacing w:val="-1"/>
          <w:sz w:val="24"/>
          <w:szCs w:val="24"/>
        </w:rPr>
        <w:t>ж</w:t>
      </w:r>
      <w:r w:rsidRPr="00F152E1">
        <w:rPr>
          <w:color w:val="000000"/>
          <w:sz w:val="24"/>
          <w:szCs w:val="24"/>
        </w:rPr>
        <w:t>дения</w:t>
      </w:r>
      <w:r w:rsidRPr="00F152E1">
        <w:rPr>
          <w:color w:val="000000"/>
          <w:spacing w:val="150"/>
          <w:sz w:val="24"/>
          <w:szCs w:val="24"/>
        </w:rPr>
        <w:t xml:space="preserve"> </w:t>
      </w:r>
      <w:r w:rsidRPr="00F152E1">
        <w:rPr>
          <w:color w:val="000000"/>
          <w:spacing w:val="-1"/>
          <w:sz w:val="24"/>
          <w:szCs w:val="24"/>
        </w:rPr>
        <w:t>э</w:t>
      </w:r>
      <w:r w:rsidRPr="00F152E1">
        <w:rPr>
          <w:color w:val="000000"/>
          <w:sz w:val="24"/>
          <w:szCs w:val="24"/>
        </w:rPr>
        <w:t>к</w:t>
      </w:r>
      <w:r w:rsidRPr="00F152E1">
        <w:rPr>
          <w:color w:val="000000"/>
          <w:spacing w:val="1"/>
          <w:sz w:val="24"/>
          <w:szCs w:val="24"/>
        </w:rPr>
        <w:t>о</w:t>
      </w:r>
      <w:r w:rsidRPr="00F152E1">
        <w:rPr>
          <w:color w:val="000000"/>
          <w:sz w:val="24"/>
          <w:szCs w:val="24"/>
        </w:rPr>
        <w:t>логичес</w:t>
      </w:r>
      <w:r w:rsidRPr="00F152E1">
        <w:rPr>
          <w:color w:val="000000"/>
          <w:spacing w:val="-2"/>
          <w:sz w:val="24"/>
          <w:szCs w:val="24"/>
        </w:rPr>
        <w:t>к</w:t>
      </w:r>
      <w:r w:rsidRPr="00F152E1">
        <w:rPr>
          <w:color w:val="000000"/>
          <w:sz w:val="24"/>
          <w:szCs w:val="24"/>
        </w:rPr>
        <w:t>их</w:t>
      </w:r>
      <w:r w:rsidRPr="00F152E1">
        <w:rPr>
          <w:color w:val="000000"/>
          <w:spacing w:val="152"/>
          <w:sz w:val="24"/>
          <w:szCs w:val="24"/>
        </w:rPr>
        <w:t xml:space="preserve"> </w:t>
      </w:r>
      <w:r w:rsidRPr="00F152E1">
        <w:rPr>
          <w:color w:val="000000"/>
          <w:sz w:val="24"/>
          <w:szCs w:val="24"/>
        </w:rPr>
        <w:t>нормати</w:t>
      </w:r>
      <w:r w:rsidRPr="00F152E1">
        <w:rPr>
          <w:color w:val="000000"/>
          <w:spacing w:val="-2"/>
          <w:sz w:val="24"/>
          <w:szCs w:val="24"/>
        </w:rPr>
        <w:t>в</w:t>
      </w:r>
      <w:r w:rsidRPr="00F152E1">
        <w:rPr>
          <w:color w:val="000000"/>
          <w:sz w:val="24"/>
          <w:szCs w:val="24"/>
        </w:rPr>
        <w:t>ов</w:t>
      </w:r>
      <w:r w:rsidRPr="00F152E1">
        <w:rPr>
          <w:color w:val="000000"/>
          <w:spacing w:val="153"/>
          <w:sz w:val="24"/>
          <w:szCs w:val="24"/>
        </w:rPr>
        <w:t xml:space="preserve"> </w:t>
      </w:r>
      <w:r w:rsidRPr="00F152E1">
        <w:rPr>
          <w:color w:val="000000"/>
          <w:sz w:val="24"/>
          <w:szCs w:val="24"/>
        </w:rPr>
        <w:t>к</w:t>
      </w:r>
      <w:r w:rsidRPr="00F152E1">
        <w:rPr>
          <w:color w:val="000000"/>
          <w:spacing w:val="-1"/>
          <w:sz w:val="24"/>
          <w:szCs w:val="24"/>
        </w:rPr>
        <w:t>а</w:t>
      </w:r>
      <w:r w:rsidRPr="00F152E1">
        <w:rPr>
          <w:color w:val="000000"/>
          <w:sz w:val="24"/>
          <w:szCs w:val="24"/>
        </w:rPr>
        <w:t>чества</w:t>
      </w:r>
      <w:r w:rsidRPr="00F152E1">
        <w:rPr>
          <w:color w:val="000000"/>
          <w:spacing w:val="150"/>
          <w:sz w:val="24"/>
          <w:szCs w:val="24"/>
        </w:rPr>
        <w:t xml:space="preserve"> </w:t>
      </w:r>
      <w:r w:rsidRPr="00F152E1">
        <w:rPr>
          <w:color w:val="000000"/>
          <w:sz w:val="24"/>
          <w:szCs w:val="24"/>
        </w:rPr>
        <w:t>прим</w:t>
      </w:r>
      <w:r w:rsidRPr="00F152E1">
        <w:rPr>
          <w:color w:val="000000"/>
          <w:spacing w:val="-1"/>
          <w:sz w:val="24"/>
          <w:szCs w:val="24"/>
        </w:rPr>
        <w:t>е</w:t>
      </w:r>
      <w:r w:rsidRPr="00F152E1">
        <w:rPr>
          <w:color w:val="000000"/>
          <w:sz w:val="24"/>
          <w:szCs w:val="24"/>
        </w:rPr>
        <w:t>няются г</w:t>
      </w:r>
      <w:r w:rsidRPr="00F152E1">
        <w:rPr>
          <w:color w:val="000000"/>
          <w:spacing w:val="1"/>
          <w:sz w:val="24"/>
          <w:szCs w:val="24"/>
        </w:rPr>
        <w:t>и</w:t>
      </w:r>
      <w:r w:rsidRPr="00F152E1">
        <w:rPr>
          <w:color w:val="000000"/>
          <w:sz w:val="24"/>
          <w:szCs w:val="24"/>
        </w:rPr>
        <w:t>гие</w:t>
      </w:r>
      <w:r w:rsidRPr="00F152E1">
        <w:rPr>
          <w:color w:val="000000"/>
          <w:spacing w:val="-1"/>
          <w:sz w:val="24"/>
          <w:szCs w:val="24"/>
        </w:rPr>
        <w:t>н</w:t>
      </w:r>
      <w:r w:rsidRPr="00F152E1">
        <w:rPr>
          <w:color w:val="000000"/>
          <w:sz w:val="24"/>
          <w:szCs w:val="24"/>
        </w:rPr>
        <w:t>и</w:t>
      </w:r>
      <w:r w:rsidRPr="00F152E1">
        <w:rPr>
          <w:color w:val="000000"/>
          <w:sz w:val="24"/>
          <w:szCs w:val="24"/>
        </w:rPr>
        <w:t>че</w:t>
      </w:r>
      <w:r w:rsidRPr="00F152E1">
        <w:rPr>
          <w:color w:val="000000"/>
          <w:spacing w:val="-2"/>
          <w:sz w:val="24"/>
          <w:szCs w:val="24"/>
        </w:rPr>
        <w:t>с</w:t>
      </w:r>
      <w:r w:rsidRPr="00F152E1">
        <w:rPr>
          <w:color w:val="000000"/>
          <w:sz w:val="24"/>
          <w:szCs w:val="24"/>
        </w:rPr>
        <w:t>кие</w:t>
      </w:r>
      <w:r w:rsidRPr="00F152E1">
        <w:rPr>
          <w:color w:val="000000"/>
          <w:spacing w:val="23"/>
          <w:sz w:val="24"/>
          <w:szCs w:val="24"/>
        </w:rPr>
        <w:t xml:space="preserve"> </w:t>
      </w:r>
      <w:r w:rsidRPr="00F152E1">
        <w:rPr>
          <w:color w:val="000000"/>
          <w:sz w:val="24"/>
          <w:szCs w:val="24"/>
        </w:rPr>
        <w:t>нормативы</w:t>
      </w:r>
      <w:r w:rsidR="001B1A37">
        <w:rPr>
          <w:color w:val="000000"/>
          <w:spacing w:val="93"/>
          <w:sz w:val="24"/>
          <w:szCs w:val="24"/>
        </w:rPr>
        <w:t xml:space="preserve">, </w:t>
      </w:r>
      <w:r w:rsidRPr="00F152E1">
        <w:rPr>
          <w:color w:val="000000"/>
          <w:sz w:val="24"/>
          <w:szCs w:val="24"/>
        </w:rPr>
        <w:t>утверж</w:t>
      </w:r>
      <w:r w:rsidRPr="00F152E1">
        <w:rPr>
          <w:color w:val="000000"/>
          <w:spacing w:val="1"/>
          <w:sz w:val="24"/>
          <w:szCs w:val="24"/>
        </w:rPr>
        <w:t>д</w:t>
      </w:r>
      <w:r w:rsidRPr="00F152E1">
        <w:rPr>
          <w:color w:val="000000"/>
          <w:spacing w:val="-1"/>
          <w:sz w:val="24"/>
          <w:szCs w:val="24"/>
        </w:rPr>
        <w:t>е</w:t>
      </w:r>
      <w:r w:rsidRPr="00F152E1">
        <w:rPr>
          <w:color w:val="000000"/>
          <w:sz w:val="24"/>
          <w:szCs w:val="24"/>
        </w:rPr>
        <w:t>нные</w:t>
      </w:r>
      <w:r w:rsidRPr="00F152E1">
        <w:rPr>
          <w:color w:val="000000"/>
          <w:spacing w:val="25"/>
          <w:sz w:val="24"/>
          <w:szCs w:val="24"/>
        </w:rPr>
        <w:t xml:space="preserve"> </w:t>
      </w:r>
      <w:r w:rsidRPr="00F152E1">
        <w:rPr>
          <w:color w:val="000000"/>
          <w:sz w:val="24"/>
          <w:szCs w:val="24"/>
        </w:rPr>
        <w:t>гос</w:t>
      </w:r>
      <w:r w:rsidRPr="00F152E1">
        <w:rPr>
          <w:color w:val="000000"/>
          <w:spacing w:val="-3"/>
          <w:sz w:val="24"/>
          <w:szCs w:val="24"/>
        </w:rPr>
        <w:t>у</w:t>
      </w:r>
      <w:r w:rsidRPr="00F152E1">
        <w:rPr>
          <w:color w:val="000000"/>
          <w:sz w:val="24"/>
          <w:szCs w:val="24"/>
        </w:rPr>
        <w:t>да</w:t>
      </w:r>
      <w:r w:rsidRPr="00F152E1">
        <w:rPr>
          <w:color w:val="000000"/>
          <w:spacing w:val="-1"/>
          <w:sz w:val="24"/>
          <w:szCs w:val="24"/>
        </w:rPr>
        <w:t>р</w:t>
      </w:r>
      <w:r w:rsidRPr="00F152E1">
        <w:rPr>
          <w:color w:val="000000"/>
          <w:sz w:val="24"/>
          <w:szCs w:val="24"/>
        </w:rPr>
        <w:t>стве</w:t>
      </w:r>
      <w:r w:rsidRPr="00F152E1">
        <w:rPr>
          <w:color w:val="000000"/>
          <w:spacing w:val="-2"/>
          <w:sz w:val="24"/>
          <w:szCs w:val="24"/>
        </w:rPr>
        <w:t>н</w:t>
      </w:r>
      <w:r w:rsidRPr="00F152E1">
        <w:rPr>
          <w:color w:val="000000"/>
          <w:sz w:val="24"/>
          <w:szCs w:val="24"/>
        </w:rPr>
        <w:t>ным</w:t>
      </w:r>
      <w:r w:rsidRPr="00F152E1">
        <w:rPr>
          <w:color w:val="000000"/>
          <w:spacing w:val="26"/>
          <w:sz w:val="24"/>
          <w:szCs w:val="24"/>
        </w:rPr>
        <w:t xml:space="preserve"> </w:t>
      </w:r>
      <w:r w:rsidRPr="00F152E1">
        <w:rPr>
          <w:color w:val="000000"/>
          <w:sz w:val="24"/>
          <w:szCs w:val="24"/>
        </w:rPr>
        <w:t>орг</w:t>
      </w:r>
      <w:r w:rsidRPr="00F152E1">
        <w:rPr>
          <w:color w:val="000000"/>
          <w:spacing w:val="-1"/>
          <w:sz w:val="24"/>
          <w:szCs w:val="24"/>
        </w:rPr>
        <w:t>а</w:t>
      </w:r>
      <w:r w:rsidRPr="00F152E1">
        <w:rPr>
          <w:color w:val="000000"/>
          <w:sz w:val="24"/>
          <w:szCs w:val="24"/>
        </w:rPr>
        <w:t>ном</w:t>
      </w:r>
      <w:r w:rsidRPr="00F152E1">
        <w:rPr>
          <w:color w:val="000000"/>
          <w:spacing w:val="25"/>
          <w:sz w:val="24"/>
          <w:szCs w:val="24"/>
        </w:rPr>
        <w:t xml:space="preserve"> </w:t>
      </w:r>
      <w:r w:rsidRPr="00F152E1">
        <w:rPr>
          <w:color w:val="000000"/>
          <w:spacing w:val="1"/>
          <w:sz w:val="24"/>
          <w:szCs w:val="24"/>
        </w:rPr>
        <w:t>в</w:t>
      </w:r>
      <w:r w:rsidRPr="00F152E1">
        <w:rPr>
          <w:color w:val="000000"/>
          <w:spacing w:val="25"/>
          <w:sz w:val="24"/>
          <w:szCs w:val="24"/>
        </w:rPr>
        <w:t xml:space="preserve"> </w:t>
      </w:r>
      <w:r w:rsidRPr="00F152E1">
        <w:rPr>
          <w:color w:val="000000"/>
          <w:spacing w:val="-1"/>
          <w:sz w:val="24"/>
          <w:szCs w:val="24"/>
        </w:rPr>
        <w:t>с</w:t>
      </w:r>
      <w:r w:rsidRPr="00F152E1">
        <w:rPr>
          <w:color w:val="000000"/>
          <w:sz w:val="24"/>
          <w:szCs w:val="24"/>
        </w:rPr>
        <w:t>ф</w:t>
      </w:r>
      <w:r w:rsidRPr="00F152E1">
        <w:rPr>
          <w:color w:val="000000"/>
          <w:spacing w:val="-2"/>
          <w:sz w:val="24"/>
          <w:szCs w:val="24"/>
        </w:rPr>
        <w:t>ер</w:t>
      </w:r>
      <w:r w:rsidRPr="00F152E1">
        <w:rPr>
          <w:color w:val="000000"/>
          <w:sz w:val="24"/>
          <w:szCs w:val="24"/>
        </w:rPr>
        <w:t>е санита</w:t>
      </w:r>
      <w:r w:rsidRPr="00F152E1">
        <w:rPr>
          <w:color w:val="000000"/>
          <w:spacing w:val="-1"/>
          <w:sz w:val="24"/>
          <w:szCs w:val="24"/>
        </w:rPr>
        <w:t>рн</w:t>
      </w:r>
      <w:r w:rsidRPr="00F152E1">
        <w:rPr>
          <w:color w:val="000000"/>
          <w:sz w:val="24"/>
          <w:szCs w:val="24"/>
        </w:rPr>
        <w:t>о-эпидем</w:t>
      </w:r>
      <w:r w:rsidRPr="00F152E1">
        <w:rPr>
          <w:color w:val="000000"/>
          <w:spacing w:val="-1"/>
          <w:sz w:val="24"/>
          <w:szCs w:val="24"/>
        </w:rPr>
        <w:t>и</w:t>
      </w:r>
      <w:r w:rsidRPr="00F152E1">
        <w:rPr>
          <w:color w:val="000000"/>
          <w:sz w:val="24"/>
          <w:szCs w:val="24"/>
        </w:rPr>
        <w:t>ол</w:t>
      </w:r>
      <w:r w:rsidRPr="00F152E1">
        <w:rPr>
          <w:color w:val="000000"/>
          <w:spacing w:val="1"/>
          <w:sz w:val="24"/>
          <w:szCs w:val="24"/>
        </w:rPr>
        <w:t>о</w:t>
      </w:r>
      <w:r w:rsidRPr="00F152E1">
        <w:rPr>
          <w:color w:val="000000"/>
          <w:sz w:val="24"/>
          <w:szCs w:val="24"/>
        </w:rPr>
        <w:t>гич</w:t>
      </w:r>
      <w:r w:rsidRPr="00F152E1">
        <w:rPr>
          <w:color w:val="000000"/>
          <w:spacing w:val="-1"/>
          <w:sz w:val="24"/>
          <w:szCs w:val="24"/>
        </w:rPr>
        <w:t>е</w:t>
      </w:r>
      <w:r w:rsidRPr="00F152E1">
        <w:rPr>
          <w:color w:val="000000"/>
          <w:sz w:val="24"/>
          <w:szCs w:val="24"/>
        </w:rPr>
        <w:t>с</w:t>
      </w:r>
      <w:r w:rsidRPr="00F152E1">
        <w:rPr>
          <w:color w:val="000000"/>
          <w:spacing w:val="-1"/>
          <w:sz w:val="24"/>
          <w:szCs w:val="24"/>
        </w:rPr>
        <w:t>к</w:t>
      </w:r>
      <w:r w:rsidRPr="00F152E1">
        <w:rPr>
          <w:color w:val="000000"/>
          <w:sz w:val="24"/>
          <w:szCs w:val="24"/>
        </w:rPr>
        <w:t>ого</w:t>
      </w:r>
      <w:r w:rsidRPr="00F152E1">
        <w:rPr>
          <w:color w:val="000000"/>
          <w:spacing w:val="70"/>
          <w:sz w:val="24"/>
          <w:szCs w:val="24"/>
        </w:rPr>
        <w:t xml:space="preserve"> </w:t>
      </w:r>
      <w:r w:rsidRPr="00F152E1">
        <w:rPr>
          <w:color w:val="000000"/>
          <w:spacing w:val="1"/>
          <w:sz w:val="24"/>
          <w:szCs w:val="24"/>
        </w:rPr>
        <w:t>б</w:t>
      </w:r>
      <w:r w:rsidRPr="00F152E1">
        <w:rPr>
          <w:color w:val="000000"/>
          <w:sz w:val="24"/>
          <w:szCs w:val="24"/>
        </w:rPr>
        <w:t>лагоп</w:t>
      </w:r>
      <w:r w:rsidRPr="00F152E1">
        <w:rPr>
          <w:color w:val="000000"/>
          <w:spacing w:val="1"/>
          <w:sz w:val="24"/>
          <w:szCs w:val="24"/>
        </w:rPr>
        <w:t>о</w:t>
      </w:r>
      <w:r w:rsidRPr="00F152E1">
        <w:rPr>
          <w:color w:val="000000"/>
          <w:sz w:val="24"/>
          <w:szCs w:val="24"/>
        </w:rPr>
        <w:t>л</w:t>
      </w:r>
      <w:r w:rsidRPr="00F152E1">
        <w:rPr>
          <w:color w:val="000000"/>
          <w:spacing w:val="-3"/>
          <w:sz w:val="24"/>
          <w:szCs w:val="24"/>
        </w:rPr>
        <w:t>у</w:t>
      </w:r>
      <w:r w:rsidRPr="00F152E1">
        <w:rPr>
          <w:color w:val="000000"/>
          <w:sz w:val="24"/>
          <w:szCs w:val="24"/>
        </w:rPr>
        <w:t>ч</w:t>
      </w:r>
      <w:r w:rsidRPr="00F152E1">
        <w:rPr>
          <w:color w:val="000000"/>
          <w:spacing w:val="1"/>
          <w:sz w:val="24"/>
          <w:szCs w:val="24"/>
        </w:rPr>
        <w:t>и</w:t>
      </w:r>
      <w:r w:rsidRPr="00F152E1">
        <w:rPr>
          <w:color w:val="000000"/>
          <w:sz w:val="24"/>
          <w:szCs w:val="24"/>
        </w:rPr>
        <w:t>я</w:t>
      </w:r>
      <w:r w:rsidRPr="00F152E1">
        <w:rPr>
          <w:color w:val="000000"/>
          <w:spacing w:val="71"/>
          <w:sz w:val="24"/>
          <w:szCs w:val="24"/>
        </w:rPr>
        <w:t xml:space="preserve"> </w:t>
      </w:r>
      <w:r w:rsidRPr="00F152E1">
        <w:rPr>
          <w:color w:val="000000"/>
          <w:sz w:val="24"/>
          <w:szCs w:val="24"/>
        </w:rPr>
        <w:t>на</w:t>
      </w:r>
      <w:r w:rsidRPr="00F152E1">
        <w:rPr>
          <w:color w:val="000000"/>
          <w:spacing w:val="-1"/>
          <w:sz w:val="24"/>
          <w:szCs w:val="24"/>
        </w:rPr>
        <w:t>с</w:t>
      </w:r>
      <w:r w:rsidRPr="00F152E1">
        <w:rPr>
          <w:color w:val="000000"/>
          <w:sz w:val="24"/>
          <w:szCs w:val="24"/>
        </w:rPr>
        <w:t>еле</w:t>
      </w:r>
      <w:r w:rsidRPr="00F152E1">
        <w:rPr>
          <w:color w:val="000000"/>
          <w:spacing w:val="-2"/>
          <w:sz w:val="24"/>
          <w:szCs w:val="24"/>
        </w:rPr>
        <w:t>н</w:t>
      </w:r>
      <w:r w:rsidRPr="00F152E1">
        <w:rPr>
          <w:color w:val="000000"/>
          <w:sz w:val="24"/>
          <w:szCs w:val="24"/>
        </w:rPr>
        <w:t>ия</w:t>
      </w:r>
      <w:r w:rsidRPr="00F152E1">
        <w:rPr>
          <w:color w:val="000000"/>
          <w:spacing w:val="69"/>
          <w:sz w:val="24"/>
          <w:szCs w:val="24"/>
        </w:rPr>
        <w:t xml:space="preserve"> </w:t>
      </w:r>
      <w:r w:rsidRPr="00F152E1">
        <w:rPr>
          <w:color w:val="000000"/>
          <w:sz w:val="24"/>
          <w:szCs w:val="24"/>
        </w:rPr>
        <w:t>в</w:t>
      </w:r>
      <w:r w:rsidRPr="00F152E1">
        <w:rPr>
          <w:color w:val="000000"/>
          <w:spacing w:val="71"/>
          <w:sz w:val="24"/>
          <w:szCs w:val="24"/>
        </w:rPr>
        <w:t xml:space="preserve"> </w:t>
      </w:r>
      <w:r w:rsidRPr="00F152E1">
        <w:rPr>
          <w:color w:val="000000"/>
          <w:sz w:val="24"/>
          <w:szCs w:val="24"/>
        </w:rPr>
        <w:t>с</w:t>
      </w:r>
      <w:r w:rsidRPr="00F152E1">
        <w:rPr>
          <w:color w:val="000000"/>
          <w:spacing w:val="1"/>
          <w:sz w:val="24"/>
          <w:szCs w:val="24"/>
        </w:rPr>
        <w:t>оо</w:t>
      </w:r>
      <w:r w:rsidRPr="00F152E1">
        <w:rPr>
          <w:color w:val="000000"/>
          <w:sz w:val="24"/>
          <w:szCs w:val="24"/>
        </w:rPr>
        <w:t>т</w:t>
      </w:r>
      <w:r w:rsidRPr="00F152E1">
        <w:rPr>
          <w:color w:val="000000"/>
          <w:spacing w:val="6"/>
          <w:sz w:val="24"/>
          <w:szCs w:val="24"/>
        </w:rPr>
        <w:t>в</w:t>
      </w:r>
      <w:r w:rsidRPr="00F152E1">
        <w:rPr>
          <w:color w:val="000000"/>
          <w:sz w:val="24"/>
          <w:szCs w:val="24"/>
        </w:rPr>
        <w:t>етствии</w:t>
      </w:r>
      <w:r w:rsidRPr="00F152E1">
        <w:rPr>
          <w:color w:val="000000"/>
          <w:spacing w:val="70"/>
          <w:sz w:val="24"/>
          <w:szCs w:val="24"/>
        </w:rPr>
        <w:t xml:space="preserve"> </w:t>
      </w:r>
      <w:r w:rsidRPr="00F152E1">
        <w:rPr>
          <w:color w:val="000000"/>
          <w:sz w:val="24"/>
          <w:szCs w:val="24"/>
        </w:rPr>
        <w:t>с законодательст</w:t>
      </w:r>
      <w:r w:rsidRPr="00F152E1">
        <w:rPr>
          <w:color w:val="000000"/>
          <w:spacing w:val="-3"/>
          <w:sz w:val="24"/>
          <w:szCs w:val="24"/>
        </w:rPr>
        <w:t>в</w:t>
      </w:r>
      <w:r w:rsidRPr="00F152E1">
        <w:rPr>
          <w:color w:val="000000"/>
          <w:sz w:val="24"/>
          <w:szCs w:val="24"/>
        </w:rPr>
        <w:t>ом</w:t>
      </w:r>
      <w:r w:rsidRPr="00F152E1">
        <w:rPr>
          <w:color w:val="000000"/>
          <w:spacing w:val="-2"/>
          <w:sz w:val="24"/>
          <w:szCs w:val="24"/>
        </w:rPr>
        <w:t xml:space="preserve"> </w:t>
      </w:r>
      <w:r w:rsidRPr="00F152E1">
        <w:rPr>
          <w:color w:val="000000"/>
          <w:sz w:val="24"/>
          <w:szCs w:val="24"/>
        </w:rPr>
        <w:t>Респ</w:t>
      </w:r>
      <w:r w:rsidRPr="00F152E1">
        <w:rPr>
          <w:color w:val="000000"/>
          <w:spacing w:val="-2"/>
          <w:sz w:val="24"/>
          <w:szCs w:val="24"/>
        </w:rPr>
        <w:t>у</w:t>
      </w:r>
      <w:r w:rsidRPr="00F152E1">
        <w:rPr>
          <w:color w:val="000000"/>
          <w:sz w:val="24"/>
          <w:szCs w:val="24"/>
        </w:rPr>
        <w:t>бли</w:t>
      </w:r>
      <w:r w:rsidRPr="00F152E1">
        <w:rPr>
          <w:color w:val="000000"/>
          <w:spacing w:val="-1"/>
          <w:sz w:val="24"/>
          <w:szCs w:val="24"/>
        </w:rPr>
        <w:t>к</w:t>
      </w:r>
      <w:r w:rsidRPr="00F152E1">
        <w:rPr>
          <w:color w:val="000000"/>
          <w:sz w:val="24"/>
          <w:szCs w:val="24"/>
        </w:rPr>
        <w:t>и</w:t>
      </w:r>
      <w:r w:rsidRPr="00F152E1">
        <w:rPr>
          <w:color w:val="000000"/>
          <w:spacing w:val="1"/>
          <w:sz w:val="24"/>
          <w:szCs w:val="24"/>
        </w:rPr>
        <w:t xml:space="preserve"> </w:t>
      </w:r>
      <w:r w:rsidRPr="00F152E1">
        <w:rPr>
          <w:color w:val="000000"/>
          <w:sz w:val="24"/>
          <w:szCs w:val="24"/>
        </w:rPr>
        <w:t>Каз</w:t>
      </w:r>
      <w:r w:rsidRPr="00F152E1">
        <w:rPr>
          <w:color w:val="000000"/>
          <w:spacing w:val="-2"/>
          <w:sz w:val="24"/>
          <w:szCs w:val="24"/>
        </w:rPr>
        <w:t>а</w:t>
      </w:r>
      <w:r w:rsidRPr="00F152E1">
        <w:rPr>
          <w:color w:val="000000"/>
          <w:sz w:val="24"/>
          <w:szCs w:val="24"/>
        </w:rPr>
        <w:t>хс</w:t>
      </w:r>
      <w:r w:rsidRPr="00F152E1">
        <w:rPr>
          <w:color w:val="000000"/>
          <w:spacing w:val="-2"/>
          <w:sz w:val="24"/>
          <w:szCs w:val="24"/>
        </w:rPr>
        <w:t>т</w:t>
      </w:r>
      <w:r w:rsidRPr="00F152E1">
        <w:rPr>
          <w:color w:val="000000"/>
          <w:sz w:val="24"/>
          <w:szCs w:val="24"/>
        </w:rPr>
        <w:t xml:space="preserve">ан </w:t>
      </w:r>
      <w:r w:rsidRPr="00F152E1">
        <w:rPr>
          <w:color w:val="000000"/>
          <w:spacing w:val="1"/>
          <w:sz w:val="24"/>
          <w:szCs w:val="24"/>
        </w:rPr>
        <w:t>в</w:t>
      </w:r>
      <w:r w:rsidRPr="00F152E1">
        <w:rPr>
          <w:color w:val="000000"/>
          <w:sz w:val="24"/>
          <w:szCs w:val="24"/>
        </w:rPr>
        <w:t xml:space="preserve"> </w:t>
      </w:r>
      <w:r w:rsidRPr="00F152E1">
        <w:rPr>
          <w:color w:val="000000"/>
          <w:spacing w:val="-2"/>
          <w:sz w:val="24"/>
          <w:szCs w:val="24"/>
        </w:rPr>
        <w:t>о</w:t>
      </w:r>
      <w:r w:rsidRPr="00F152E1">
        <w:rPr>
          <w:color w:val="000000"/>
          <w:sz w:val="24"/>
          <w:szCs w:val="24"/>
        </w:rPr>
        <w:t>бласти</w:t>
      </w:r>
      <w:r w:rsidRPr="00F152E1">
        <w:rPr>
          <w:color w:val="000000"/>
          <w:spacing w:val="1"/>
          <w:sz w:val="24"/>
          <w:szCs w:val="24"/>
        </w:rPr>
        <w:t xml:space="preserve"> </w:t>
      </w:r>
      <w:r w:rsidRPr="00F152E1">
        <w:rPr>
          <w:color w:val="000000"/>
          <w:spacing w:val="-3"/>
          <w:sz w:val="24"/>
          <w:szCs w:val="24"/>
        </w:rPr>
        <w:t>з</w:t>
      </w:r>
      <w:r w:rsidRPr="00F152E1">
        <w:rPr>
          <w:color w:val="000000"/>
          <w:sz w:val="24"/>
          <w:szCs w:val="24"/>
        </w:rPr>
        <w:t>дравоохр</w:t>
      </w:r>
      <w:r w:rsidRPr="00F152E1">
        <w:rPr>
          <w:color w:val="000000"/>
          <w:spacing w:val="-1"/>
          <w:sz w:val="24"/>
          <w:szCs w:val="24"/>
        </w:rPr>
        <w:t>а</w:t>
      </w:r>
      <w:r w:rsidRPr="00F152E1">
        <w:rPr>
          <w:color w:val="000000"/>
          <w:sz w:val="24"/>
          <w:szCs w:val="24"/>
        </w:rPr>
        <w:t>н</w:t>
      </w:r>
      <w:r w:rsidRPr="00F152E1">
        <w:rPr>
          <w:color w:val="000000"/>
          <w:spacing w:val="-1"/>
          <w:sz w:val="24"/>
          <w:szCs w:val="24"/>
        </w:rPr>
        <w:t>е</w:t>
      </w:r>
      <w:r w:rsidRPr="00F152E1">
        <w:rPr>
          <w:color w:val="000000"/>
          <w:sz w:val="24"/>
          <w:szCs w:val="24"/>
        </w:rPr>
        <w:t>ния.</w:t>
      </w:r>
    </w:p>
    <w:p w:rsidR="003D413C" w:rsidRPr="00F152E1" w:rsidRDefault="003D413C" w:rsidP="003D413C">
      <w:pPr>
        <w:tabs>
          <w:tab w:val="left" w:pos="1108"/>
          <w:tab w:val="left" w:pos="1722"/>
          <w:tab w:val="left" w:pos="2569"/>
          <w:tab w:val="left" w:pos="3003"/>
          <w:tab w:val="left" w:pos="3358"/>
          <w:tab w:val="left" w:pos="3989"/>
          <w:tab w:val="left" w:pos="4917"/>
          <w:tab w:val="left" w:pos="6214"/>
          <w:tab w:val="left" w:pos="6718"/>
          <w:tab w:val="left" w:pos="7653"/>
          <w:tab w:val="left" w:pos="8088"/>
        </w:tabs>
        <w:spacing w:before="1" w:line="239" w:lineRule="auto"/>
        <w:ind w:left="5" w:right="-18" w:firstLine="566"/>
        <w:jc w:val="both"/>
        <w:rPr>
          <w:color w:val="000000"/>
          <w:sz w:val="24"/>
          <w:szCs w:val="24"/>
        </w:rPr>
      </w:pPr>
      <w:r w:rsidRPr="00F152E1">
        <w:rPr>
          <w:color w:val="000000"/>
          <w:sz w:val="24"/>
          <w:szCs w:val="24"/>
        </w:rPr>
        <w:t>В</w:t>
      </w:r>
      <w:r w:rsidRPr="00F152E1">
        <w:rPr>
          <w:color w:val="000000"/>
          <w:spacing w:val="160"/>
          <w:sz w:val="24"/>
          <w:szCs w:val="24"/>
        </w:rPr>
        <w:t xml:space="preserve"> </w:t>
      </w:r>
      <w:r w:rsidRPr="00F152E1">
        <w:rPr>
          <w:color w:val="000000"/>
          <w:sz w:val="24"/>
          <w:szCs w:val="24"/>
        </w:rPr>
        <w:t>ка</w:t>
      </w:r>
      <w:r w:rsidRPr="00F152E1">
        <w:rPr>
          <w:color w:val="000000"/>
          <w:spacing w:val="-1"/>
          <w:sz w:val="24"/>
          <w:szCs w:val="24"/>
        </w:rPr>
        <w:t>ч</w:t>
      </w:r>
      <w:r w:rsidRPr="00F152E1">
        <w:rPr>
          <w:color w:val="000000"/>
          <w:sz w:val="24"/>
          <w:szCs w:val="24"/>
        </w:rPr>
        <w:t>естве</w:t>
      </w:r>
      <w:r w:rsidRPr="00F152E1">
        <w:rPr>
          <w:color w:val="000000"/>
          <w:spacing w:val="159"/>
          <w:sz w:val="24"/>
          <w:szCs w:val="24"/>
        </w:rPr>
        <w:t xml:space="preserve"> </w:t>
      </w:r>
      <w:r w:rsidRPr="00F152E1">
        <w:rPr>
          <w:color w:val="000000"/>
          <w:spacing w:val="-1"/>
          <w:sz w:val="24"/>
          <w:szCs w:val="24"/>
        </w:rPr>
        <w:t>г</w:t>
      </w:r>
      <w:r w:rsidRPr="00F152E1">
        <w:rPr>
          <w:color w:val="000000"/>
          <w:sz w:val="24"/>
          <w:szCs w:val="24"/>
        </w:rPr>
        <w:t>и</w:t>
      </w:r>
      <w:r w:rsidRPr="00F152E1">
        <w:rPr>
          <w:color w:val="000000"/>
          <w:spacing w:val="-1"/>
          <w:sz w:val="24"/>
          <w:szCs w:val="24"/>
        </w:rPr>
        <w:t>г</w:t>
      </w:r>
      <w:r w:rsidRPr="00F152E1">
        <w:rPr>
          <w:color w:val="000000"/>
          <w:sz w:val="24"/>
          <w:szCs w:val="24"/>
        </w:rPr>
        <w:t>и</w:t>
      </w:r>
      <w:r w:rsidRPr="00F152E1">
        <w:rPr>
          <w:color w:val="000000"/>
          <w:spacing w:val="-1"/>
          <w:sz w:val="24"/>
          <w:szCs w:val="24"/>
        </w:rPr>
        <w:t>е</w:t>
      </w:r>
      <w:r w:rsidRPr="00F152E1">
        <w:rPr>
          <w:color w:val="000000"/>
          <w:sz w:val="24"/>
          <w:szCs w:val="24"/>
        </w:rPr>
        <w:t>н</w:t>
      </w:r>
      <w:r w:rsidRPr="00F152E1">
        <w:rPr>
          <w:color w:val="000000"/>
          <w:spacing w:val="1"/>
          <w:sz w:val="24"/>
          <w:szCs w:val="24"/>
        </w:rPr>
        <w:t>и</w:t>
      </w:r>
      <w:r w:rsidRPr="00F152E1">
        <w:rPr>
          <w:color w:val="000000"/>
          <w:spacing w:val="-1"/>
          <w:sz w:val="24"/>
          <w:szCs w:val="24"/>
        </w:rPr>
        <w:t>ч</w:t>
      </w:r>
      <w:r w:rsidRPr="00F152E1">
        <w:rPr>
          <w:color w:val="000000"/>
          <w:sz w:val="24"/>
          <w:szCs w:val="24"/>
        </w:rPr>
        <w:t>ес</w:t>
      </w:r>
      <w:r w:rsidRPr="00F152E1">
        <w:rPr>
          <w:color w:val="000000"/>
          <w:spacing w:val="-2"/>
          <w:sz w:val="24"/>
          <w:szCs w:val="24"/>
        </w:rPr>
        <w:t>к</w:t>
      </w:r>
      <w:r w:rsidRPr="00F152E1">
        <w:rPr>
          <w:color w:val="000000"/>
          <w:sz w:val="24"/>
          <w:szCs w:val="24"/>
        </w:rPr>
        <w:t>их</w:t>
      </w:r>
      <w:r w:rsidRPr="00F152E1">
        <w:rPr>
          <w:color w:val="000000"/>
          <w:spacing w:val="159"/>
          <w:sz w:val="24"/>
          <w:szCs w:val="24"/>
        </w:rPr>
        <w:t xml:space="preserve"> </w:t>
      </w:r>
      <w:r w:rsidRPr="00F152E1">
        <w:rPr>
          <w:color w:val="000000"/>
          <w:sz w:val="24"/>
          <w:szCs w:val="24"/>
        </w:rPr>
        <w:t>норма</w:t>
      </w:r>
      <w:r w:rsidRPr="00F152E1">
        <w:rPr>
          <w:color w:val="000000"/>
          <w:spacing w:val="-2"/>
          <w:sz w:val="24"/>
          <w:szCs w:val="24"/>
        </w:rPr>
        <w:t>т</w:t>
      </w:r>
      <w:r w:rsidRPr="00F152E1">
        <w:rPr>
          <w:color w:val="000000"/>
          <w:spacing w:val="-1"/>
          <w:sz w:val="24"/>
          <w:szCs w:val="24"/>
        </w:rPr>
        <w:t>и</w:t>
      </w:r>
      <w:r w:rsidRPr="00F152E1">
        <w:rPr>
          <w:color w:val="000000"/>
          <w:sz w:val="24"/>
          <w:szCs w:val="24"/>
        </w:rPr>
        <w:t>вов</w:t>
      </w:r>
      <w:r w:rsidRPr="00F152E1">
        <w:rPr>
          <w:color w:val="000000"/>
          <w:spacing w:val="160"/>
          <w:sz w:val="24"/>
          <w:szCs w:val="24"/>
        </w:rPr>
        <w:t xml:space="preserve"> </w:t>
      </w:r>
      <w:r w:rsidRPr="00F152E1">
        <w:rPr>
          <w:color w:val="000000"/>
          <w:spacing w:val="1"/>
          <w:sz w:val="24"/>
          <w:szCs w:val="24"/>
        </w:rPr>
        <w:t>д</w:t>
      </w:r>
      <w:r w:rsidRPr="00F152E1">
        <w:rPr>
          <w:color w:val="000000"/>
          <w:spacing w:val="-2"/>
          <w:sz w:val="24"/>
          <w:szCs w:val="24"/>
        </w:rPr>
        <w:t>л</w:t>
      </w:r>
      <w:r w:rsidRPr="00F152E1">
        <w:rPr>
          <w:color w:val="000000"/>
          <w:sz w:val="24"/>
          <w:szCs w:val="24"/>
        </w:rPr>
        <w:t>я</w:t>
      </w:r>
      <w:r w:rsidRPr="00F152E1">
        <w:rPr>
          <w:color w:val="000000"/>
          <w:spacing w:val="159"/>
          <w:sz w:val="24"/>
          <w:szCs w:val="24"/>
        </w:rPr>
        <w:t xml:space="preserve"> </w:t>
      </w:r>
      <w:r w:rsidRPr="00F152E1">
        <w:rPr>
          <w:color w:val="000000"/>
          <w:sz w:val="24"/>
          <w:szCs w:val="24"/>
        </w:rPr>
        <w:t>ат</w:t>
      </w:r>
      <w:r w:rsidRPr="00F152E1">
        <w:rPr>
          <w:color w:val="000000"/>
          <w:spacing w:val="-2"/>
          <w:sz w:val="24"/>
          <w:szCs w:val="24"/>
        </w:rPr>
        <w:t>м</w:t>
      </w:r>
      <w:r w:rsidRPr="00F152E1">
        <w:rPr>
          <w:color w:val="000000"/>
          <w:spacing w:val="1"/>
          <w:sz w:val="24"/>
          <w:szCs w:val="24"/>
        </w:rPr>
        <w:t>о</w:t>
      </w:r>
      <w:r w:rsidRPr="00F152E1">
        <w:rPr>
          <w:color w:val="000000"/>
          <w:spacing w:val="-1"/>
          <w:sz w:val="24"/>
          <w:szCs w:val="24"/>
        </w:rPr>
        <w:t>с</w:t>
      </w:r>
      <w:r w:rsidRPr="00F152E1">
        <w:rPr>
          <w:color w:val="000000"/>
          <w:sz w:val="24"/>
          <w:szCs w:val="24"/>
        </w:rPr>
        <w:t>ферн</w:t>
      </w:r>
      <w:r w:rsidRPr="00F152E1">
        <w:rPr>
          <w:color w:val="000000"/>
          <w:spacing w:val="1"/>
          <w:sz w:val="24"/>
          <w:szCs w:val="24"/>
        </w:rPr>
        <w:t>о</w:t>
      </w:r>
      <w:r w:rsidRPr="00F152E1">
        <w:rPr>
          <w:color w:val="000000"/>
          <w:spacing w:val="-1"/>
          <w:sz w:val="24"/>
          <w:szCs w:val="24"/>
        </w:rPr>
        <w:t>г</w:t>
      </w:r>
      <w:r w:rsidRPr="00F152E1">
        <w:rPr>
          <w:color w:val="000000"/>
          <w:sz w:val="24"/>
          <w:szCs w:val="24"/>
        </w:rPr>
        <w:t>о</w:t>
      </w:r>
      <w:r w:rsidRPr="00F152E1">
        <w:rPr>
          <w:color w:val="000000"/>
          <w:spacing w:val="161"/>
          <w:sz w:val="24"/>
          <w:szCs w:val="24"/>
        </w:rPr>
        <w:t xml:space="preserve"> </w:t>
      </w:r>
      <w:r w:rsidRPr="00F152E1">
        <w:rPr>
          <w:color w:val="000000"/>
          <w:spacing w:val="-2"/>
          <w:sz w:val="24"/>
          <w:szCs w:val="24"/>
        </w:rPr>
        <w:t>в</w:t>
      </w:r>
      <w:r w:rsidRPr="00F152E1">
        <w:rPr>
          <w:color w:val="000000"/>
          <w:sz w:val="24"/>
          <w:szCs w:val="24"/>
        </w:rPr>
        <w:t>о</w:t>
      </w:r>
      <w:r w:rsidRPr="00F152E1">
        <w:rPr>
          <w:color w:val="000000"/>
          <w:spacing w:val="-1"/>
          <w:sz w:val="24"/>
          <w:szCs w:val="24"/>
        </w:rPr>
        <w:t>з</w:t>
      </w:r>
      <w:r w:rsidRPr="00F152E1">
        <w:rPr>
          <w:color w:val="000000"/>
          <w:sz w:val="24"/>
          <w:szCs w:val="24"/>
        </w:rPr>
        <w:t>д</w:t>
      </w:r>
      <w:r w:rsidRPr="00F152E1">
        <w:rPr>
          <w:color w:val="000000"/>
          <w:spacing w:val="-2"/>
          <w:sz w:val="24"/>
          <w:szCs w:val="24"/>
        </w:rPr>
        <w:t>у</w:t>
      </w:r>
      <w:r w:rsidRPr="00F152E1">
        <w:rPr>
          <w:color w:val="000000"/>
          <w:sz w:val="24"/>
          <w:szCs w:val="24"/>
        </w:rPr>
        <w:t>ха насел</w:t>
      </w:r>
      <w:r w:rsidRPr="00F152E1">
        <w:rPr>
          <w:color w:val="000000"/>
          <w:spacing w:val="-3"/>
          <w:sz w:val="24"/>
          <w:szCs w:val="24"/>
        </w:rPr>
        <w:t>е</w:t>
      </w:r>
      <w:r w:rsidRPr="00F152E1">
        <w:rPr>
          <w:color w:val="000000"/>
          <w:sz w:val="24"/>
          <w:szCs w:val="24"/>
        </w:rPr>
        <w:t>н</w:t>
      </w:r>
      <w:r w:rsidRPr="00F152E1">
        <w:rPr>
          <w:color w:val="000000"/>
          <w:spacing w:val="-1"/>
          <w:sz w:val="24"/>
          <w:szCs w:val="24"/>
        </w:rPr>
        <w:t>ны</w:t>
      </w:r>
      <w:r w:rsidRPr="00F152E1">
        <w:rPr>
          <w:color w:val="000000"/>
          <w:sz w:val="24"/>
          <w:szCs w:val="24"/>
        </w:rPr>
        <w:t>х</w:t>
      </w:r>
      <w:r w:rsidR="0008673F">
        <w:rPr>
          <w:color w:val="000000"/>
          <w:sz w:val="24"/>
          <w:szCs w:val="24"/>
        </w:rPr>
        <w:t xml:space="preserve"> </w:t>
      </w:r>
      <w:r w:rsidRPr="00F152E1">
        <w:rPr>
          <w:color w:val="000000"/>
          <w:sz w:val="24"/>
          <w:szCs w:val="24"/>
        </w:rPr>
        <w:t>м</w:t>
      </w:r>
      <w:r w:rsidRPr="00F152E1">
        <w:rPr>
          <w:color w:val="000000"/>
          <w:spacing w:val="-1"/>
          <w:sz w:val="24"/>
          <w:szCs w:val="24"/>
        </w:rPr>
        <w:t>е</w:t>
      </w:r>
      <w:r w:rsidRPr="00F152E1">
        <w:rPr>
          <w:color w:val="000000"/>
          <w:sz w:val="24"/>
          <w:szCs w:val="24"/>
        </w:rPr>
        <w:t>ст</w:t>
      </w:r>
      <w:r w:rsidR="0008673F">
        <w:rPr>
          <w:color w:val="000000"/>
          <w:sz w:val="24"/>
          <w:szCs w:val="24"/>
        </w:rPr>
        <w:t xml:space="preserve"> </w:t>
      </w:r>
      <w:r w:rsidRPr="00F152E1">
        <w:rPr>
          <w:color w:val="000000"/>
          <w:sz w:val="24"/>
          <w:szCs w:val="24"/>
        </w:rPr>
        <w:t>в</w:t>
      </w:r>
      <w:r w:rsidR="0008673F">
        <w:rPr>
          <w:color w:val="000000"/>
          <w:sz w:val="24"/>
          <w:szCs w:val="24"/>
        </w:rPr>
        <w:t xml:space="preserve"> </w:t>
      </w:r>
      <w:r w:rsidRPr="00F152E1">
        <w:rPr>
          <w:color w:val="000000"/>
          <w:sz w:val="24"/>
          <w:szCs w:val="24"/>
        </w:rPr>
        <w:t>цел</w:t>
      </w:r>
      <w:r w:rsidRPr="00F152E1">
        <w:rPr>
          <w:color w:val="000000"/>
          <w:spacing w:val="-2"/>
          <w:sz w:val="24"/>
          <w:szCs w:val="24"/>
        </w:rPr>
        <w:t>я</w:t>
      </w:r>
      <w:r w:rsidRPr="00F152E1">
        <w:rPr>
          <w:color w:val="000000"/>
          <w:sz w:val="24"/>
          <w:szCs w:val="24"/>
        </w:rPr>
        <w:t>х</w:t>
      </w:r>
      <w:r w:rsidR="0008673F">
        <w:rPr>
          <w:color w:val="000000"/>
          <w:sz w:val="24"/>
          <w:szCs w:val="24"/>
        </w:rPr>
        <w:t xml:space="preserve"> </w:t>
      </w:r>
      <w:r w:rsidRPr="00F152E1">
        <w:rPr>
          <w:color w:val="000000"/>
          <w:sz w:val="24"/>
          <w:szCs w:val="24"/>
        </w:rPr>
        <w:t>декл</w:t>
      </w:r>
      <w:r w:rsidRPr="00F152E1">
        <w:rPr>
          <w:color w:val="000000"/>
          <w:spacing w:val="-2"/>
          <w:sz w:val="24"/>
          <w:szCs w:val="24"/>
        </w:rPr>
        <w:t>а</w:t>
      </w:r>
      <w:r w:rsidRPr="00F152E1">
        <w:rPr>
          <w:color w:val="000000"/>
          <w:sz w:val="24"/>
          <w:szCs w:val="24"/>
        </w:rPr>
        <w:t>ри</w:t>
      </w:r>
      <w:r w:rsidRPr="00F152E1">
        <w:rPr>
          <w:color w:val="000000"/>
          <w:spacing w:val="-1"/>
          <w:sz w:val="24"/>
          <w:szCs w:val="24"/>
        </w:rPr>
        <w:t>р</w:t>
      </w:r>
      <w:r w:rsidRPr="00F152E1">
        <w:rPr>
          <w:color w:val="000000"/>
          <w:sz w:val="24"/>
          <w:szCs w:val="24"/>
        </w:rPr>
        <w:t>ова</w:t>
      </w:r>
      <w:r w:rsidRPr="00F152E1">
        <w:rPr>
          <w:color w:val="000000"/>
          <w:spacing w:val="-1"/>
          <w:sz w:val="24"/>
          <w:szCs w:val="24"/>
        </w:rPr>
        <w:t>н</w:t>
      </w:r>
      <w:r w:rsidRPr="00F152E1">
        <w:rPr>
          <w:color w:val="000000"/>
          <w:sz w:val="24"/>
          <w:szCs w:val="24"/>
        </w:rPr>
        <w:t>ия</w:t>
      </w:r>
      <w:r w:rsidRPr="00F152E1">
        <w:rPr>
          <w:color w:val="000000"/>
          <w:sz w:val="24"/>
          <w:szCs w:val="24"/>
        </w:rPr>
        <w:tab/>
      </w:r>
      <w:r w:rsidRPr="00F152E1">
        <w:rPr>
          <w:color w:val="000000"/>
          <w:spacing w:val="-1"/>
          <w:sz w:val="24"/>
          <w:szCs w:val="24"/>
        </w:rPr>
        <w:t>вы</w:t>
      </w:r>
      <w:r w:rsidRPr="00F152E1">
        <w:rPr>
          <w:color w:val="000000"/>
          <w:sz w:val="24"/>
          <w:szCs w:val="24"/>
        </w:rPr>
        <w:t>бро</w:t>
      </w:r>
      <w:r w:rsidRPr="00F152E1">
        <w:rPr>
          <w:color w:val="000000"/>
          <w:spacing w:val="-2"/>
          <w:sz w:val="24"/>
          <w:szCs w:val="24"/>
        </w:rPr>
        <w:t>с</w:t>
      </w:r>
      <w:r w:rsidRPr="00F152E1">
        <w:rPr>
          <w:color w:val="000000"/>
          <w:sz w:val="24"/>
          <w:szCs w:val="24"/>
        </w:rPr>
        <w:t>ов</w:t>
      </w:r>
      <w:r w:rsidRPr="00F152E1">
        <w:rPr>
          <w:color w:val="000000"/>
          <w:sz w:val="24"/>
          <w:szCs w:val="24"/>
        </w:rPr>
        <w:tab/>
        <w:t>в</w:t>
      </w:r>
      <w:r w:rsidR="001B1A37">
        <w:rPr>
          <w:color w:val="000000"/>
          <w:sz w:val="24"/>
          <w:szCs w:val="24"/>
        </w:rPr>
        <w:t xml:space="preserve"> </w:t>
      </w:r>
      <w:r w:rsidRPr="00F152E1">
        <w:rPr>
          <w:color w:val="000000"/>
          <w:sz w:val="24"/>
          <w:szCs w:val="24"/>
        </w:rPr>
        <w:t>а</w:t>
      </w:r>
      <w:r w:rsidRPr="00F152E1">
        <w:rPr>
          <w:color w:val="000000"/>
          <w:spacing w:val="-2"/>
          <w:sz w:val="24"/>
          <w:szCs w:val="24"/>
        </w:rPr>
        <w:t>т</w:t>
      </w:r>
      <w:r w:rsidRPr="00F152E1">
        <w:rPr>
          <w:color w:val="000000"/>
          <w:sz w:val="24"/>
          <w:szCs w:val="24"/>
        </w:rPr>
        <w:t>мо</w:t>
      </w:r>
      <w:r w:rsidRPr="00F152E1">
        <w:rPr>
          <w:color w:val="000000"/>
          <w:spacing w:val="-2"/>
          <w:sz w:val="24"/>
          <w:szCs w:val="24"/>
        </w:rPr>
        <w:t>с</w:t>
      </w:r>
      <w:r w:rsidRPr="00F152E1">
        <w:rPr>
          <w:color w:val="000000"/>
          <w:sz w:val="24"/>
          <w:szCs w:val="24"/>
        </w:rPr>
        <w:t>феру принима</w:t>
      </w:r>
      <w:r w:rsidRPr="00F152E1">
        <w:rPr>
          <w:color w:val="000000"/>
          <w:spacing w:val="-1"/>
          <w:sz w:val="24"/>
          <w:szCs w:val="24"/>
        </w:rPr>
        <w:t>ю</w:t>
      </w:r>
      <w:r w:rsidRPr="00F152E1">
        <w:rPr>
          <w:color w:val="000000"/>
          <w:sz w:val="24"/>
          <w:szCs w:val="24"/>
        </w:rPr>
        <w:t>т</w:t>
      </w:r>
      <w:r w:rsidRPr="00F152E1">
        <w:rPr>
          <w:color w:val="000000"/>
          <w:spacing w:val="-1"/>
          <w:sz w:val="24"/>
          <w:szCs w:val="24"/>
        </w:rPr>
        <w:t>с</w:t>
      </w:r>
      <w:r w:rsidRPr="00F152E1">
        <w:rPr>
          <w:color w:val="000000"/>
          <w:sz w:val="24"/>
          <w:szCs w:val="24"/>
        </w:rPr>
        <w:t xml:space="preserve">я    </w:t>
      </w:r>
      <w:r w:rsidRPr="00F152E1">
        <w:rPr>
          <w:color w:val="000000"/>
          <w:spacing w:val="-26"/>
          <w:sz w:val="24"/>
          <w:szCs w:val="24"/>
        </w:rPr>
        <w:t xml:space="preserve"> </w:t>
      </w:r>
      <w:r w:rsidRPr="00F152E1">
        <w:rPr>
          <w:color w:val="000000"/>
          <w:sz w:val="24"/>
          <w:szCs w:val="24"/>
        </w:rPr>
        <w:t>зн</w:t>
      </w:r>
      <w:r w:rsidRPr="00F152E1">
        <w:rPr>
          <w:color w:val="000000"/>
          <w:spacing w:val="-1"/>
          <w:sz w:val="24"/>
          <w:szCs w:val="24"/>
        </w:rPr>
        <w:t>а</w:t>
      </w:r>
      <w:r w:rsidRPr="00F152E1">
        <w:rPr>
          <w:color w:val="000000"/>
          <w:sz w:val="24"/>
          <w:szCs w:val="24"/>
        </w:rPr>
        <w:t>че</w:t>
      </w:r>
      <w:r w:rsidRPr="00F152E1">
        <w:rPr>
          <w:color w:val="000000"/>
          <w:spacing w:val="-1"/>
          <w:sz w:val="24"/>
          <w:szCs w:val="24"/>
        </w:rPr>
        <w:t>н</w:t>
      </w:r>
      <w:r w:rsidRPr="00F152E1">
        <w:rPr>
          <w:color w:val="000000"/>
          <w:sz w:val="24"/>
          <w:szCs w:val="24"/>
        </w:rPr>
        <w:t>ия</w:t>
      </w:r>
      <w:r w:rsidRPr="00F152E1">
        <w:rPr>
          <w:color w:val="000000"/>
          <w:sz w:val="24"/>
          <w:szCs w:val="24"/>
        </w:rPr>
        <w:tab/>
      </w:r>
      <w:r w:rsidRPr="00F152E1">
        <w:rPr>
          <w:color w:val="000000"/>
          <w:spacing w:val="-1"/>
          <w:sz w:val="24"/>
          <w:szCs w:val="24"/>
        </w:rPr>
        <w:t>п</w:t>
      </w:r>
      <w:r w:rsidRPr="00F152E1">
        <w:rPr>
          <w:color w:val="000000"/>
          <w:sz w:val="24"/>
          <w:szCs w:val="24"/>
        </w:rPr>
        <w:t>р</w:t>
      </w:r>
      <w:r w:rsidRPr="00F152E1">
        <w:rPr>
          <w:color w:val="000000"/>
          <w:spacing w:val="-1"/>
          <w:sz w:val="24"/>
          <w:szCs w:val="24"/>
        </w:rPr>
        <w:t>е</w:t>
      </w:r>
      <w:r w:rsidRPr="00F152E1">
        <w:rPr>
          <w:color w:val="000000"/>
          <w:sz w:val="24"/>
          <w:szCs w:val="24"/>
        </w:rPr>
        <w:t>дель</w:t>
      </w:r>
      <w:r w:rsidRPr="00F152E1">
        <w:rPr>
          <w:color w:val="000000"/>
          <w:spacing w:val="-1"/>
          <w:sz w:val="24"/>
          <w:szCs w:val="24"/>
        </w:rPr>
        <w:t>н</w:t>
      </w:r>
      <w:r w:rsidRPr="00F152E1">
        <w:rPr>
          <w:color w:val="000000"/>
          <w:sz w:val="24"/>
          <w:szCs w:val="24"/>
        </w:rPr>
        <w:t>о</w:t>
      </w:r>
      <w:r w:rsidR="0008673F">
        <w:rPr>
          <w:color w:val="000000"/>
          <w:sz w:val="24"/>
          <w:szCs w:val="24"/>
        </w:rPr>
        <w:t xml:space="preserve"> </w:t>
      </w:r>
      <w:r w:rsidRPr="00F152E1">
        <w:rPr>
          <w:color w:val="000000"/>
          <w:sz w:val="24"/>
          <w:szCs w:val="24"/>
        </w:rPr>
        <w:t>д</w:t>
      </w:r>
      <w:r w:rsidRPr="00F152E1">
        <w:rPr>
          <w:color w:val="000000"/>
          <w:spacing w:val="1"/>
          <w:sz w:val="24"/>
          <w:szCs w:val="24"/>
        </w:rPr>
        <w:t>оп</w:t>
      </w:r>
      <w:r w:rsidRPr="00F152E1">
        <w:rPr>
          <w:color w:val="000000"/>
          <w:spacing w:val="-1"/>
          <w:sz w:val="24"/>
          <w:szCs w:val="24"/>
        </w:rPr>
        <w:t>у</w:t>
      </w:r>
      <w:r w:rsidRPr="00F152E1">
        <w:rPr>
          <w:color w:val="000000"/>
          <w:sz w:val="24"/>
          <w:szCs w:val="24"/>
        </w:rPr>
        <w:t>сти</w:t>
      </w:r>
      <w:r w:rsidRPr="00F152E1">
        <w:rPr>
          <w:color w:val="000000"/>
          <w:spacing w:val="-1"/>
          <w:sz w:val="24"/>
          <w:szCs w:val="24"/>
        </w:rPr>
        <w:t>м</w:t>
      </w:r>
      <w:r w:rsidRPr="00F152E1">
        <w:rPr>
          <w:color w:val="000000"/>
          <w:sz w:val="24"/>
          <w:szCs w:val="24"/>
        </w:rPr>
        <w:t>ых</w:t>
      </w:r>
      <w:r w:rsidRPr="00F152E1">
        <w:rPr>
          <w:color w:val="000000"/>
          <w:sz w:val="24"/>
          <w:szCs w:val="24"/>
        </w:rPr>
        <w:tab/>
        <w:t>максима</w:t>
      </w:r>
      <w:r w:rsidRPr="00F152E1">
        <w:rPr>
          <w:color w:val="000000"/>
          <w:spacing w:val="-1"/>
          <w:sz w:val="24"/>
          <w:szCs w:val="24"/>
        </w:rPr>
        <w:t>л</w:t>
      </w:r>
      <w:r w:rsidRPr="00F152E1">
        <w:rPr>
          <w:color w:val="000000"/>
          <w:spacing w:val="-3"/>
          <w:sz w:val="24"/>
          <w:szCs w:val="24"/>
        </w:rPr>
        <w:t>ь</w:t>
      </w:r>
      <w:r w:rsidRPr="00F152E1">
        <w:rPr>
          <w:color w:val="000000"/>
          <w:sz w:val="24"/>
          <w:szCs w:val="24"/>
        </w:rPr>
        <w:t>н</w:t>
      </w:r>
      <w:r w:rsidRPr="00F152E1">
        <w:rPr>
          <w:color w:val="000000"/>
          <w:spacing w:val="8"/>
          <w:sz w:val="24"/>
          <w:szCs w:val="24"/>
        </w:rPr>
        <w:t>о</w:t>
      </w:r>
      <w:r w:rsidRPr="00F152E1">
        <w:rPr>
          <w:color w:val="000000"/>
          <w:sz w:val="24"/>
          <w:szCs w:val="24"/>
        </w:rPr>
        <w:t>-ра</w:t>
      </w:r>
      <w:r w:rsidRPr="00F152E1">
        <w:rPr>
          <w:color w:val="000000"/>
          <w:spacing w:val="-1"/>
          <w:sz w:val="24"/>
          <w:szCs w:val="24"/>
        </w:rPr>
        <w:t>з</w:t>
      </w:r>
      <w:r w:rsidRPr="00F152E1">
        <w:rPr>
          <w:color w:val="000000"/>
          <w:sz w:val="24"/>
          <w:szCs w:val="24"/>
        </w:rPr>
        <w:t>овых конц</w:t>
      </w:r>
      <w:r w:rsidRPr="00F152E1">
        <w:rPr>
          <w:color w:val="000000"/>
          <w:spacing w:val="-1"/>
          <w:sz w:val="24"/>
          <w:szCs w:val="24"/>
        </w:rPr>
        <w:t>е</w:t>
      </w:r>
      <w:r w:rsidRPr="00F152E1">
        <w:rPr>
          <w:color w:val="000000"/>
          <w:sz w:val="24"/>
          <w:szCs w:val="24"/>
        </w:rPr>
        <w:t>н</w:t>
      </w:r>
      <w:r w:rsidRPr="00F152E1">
        <w:rPr>
          <w:color w:val="000000"/>
          <w:spacing w:val="-2"/>
          <w:sz w:val="24"/>
          <w:szCs w:val="24"/>
        </w:rPr>
        <w:t>т</w:t>
      </w:r>
      <w:r w:rsidRPr="00F152E1">
        <w:rPr>
          <w:color w:val="000000"/>
          <w:sz w:val="24"/>
          <w:szCs w:val="24"/>
        </w:rPr>
        <w:t>раций</w:t>
      </w:r>
      <w:r w:rsidR="0008673F">
        <w:rPr>
          <w:color w:val="000000"/>
          <w:spacing w:val="140"/>
          <w:sz w:val="24"/>
          <w:szCs w:val="24"/>
        </w:rPr>
        <w:t xml:space="preserve"> </w:t>
      </w:r>
      <w:r w:rsidRPr="00F152E1">
        <w:rPr>
          <w:color w:val="000000"/>
          <w:sz w:val="24"/>
          <w:szCs w:val="24"/>
        </w:rPr>
        <w:t>по</w:t>
      </w:r>
      <w:r w:rsidRPr="00F152E1">
        <w:rPr>
          <w:color w:val="000000"/>
          <w:spacing w:val="-1"/>
          <w:sz w:val="24"/>
          <w:szCs w:val="24"/>
        </w:rPr>
        <w:t>те</w:t>
      </w:r>
      <w:r w:rsidRPr="00F152E1">
        <w:rPr>
          <w:color w:val="000000"/>
          <w:sz w:val="24"/>
          <w:szCs w:val="24"/>
        </w:rPr>
        <w:t>нциал</w:t>
      </w:r>
      <w:r w:rsidRPr="00F152E1">
        <w:rPr>
          <w:color w:val="000000"/>
          <w:spacing w:val="-1"/>
          <w:sz w:val="24"/>
          <w:szCs w:val="24"/>
        </w:rPr>
        <w:t>ь</w:t>
      </w:r>
      <w:r w:rsidRPr="00F152E1">
        <w:rPr>
          <w:color w:val="000000"/>
          <w:spacing w:val="-1"/>
          <w:sz w:val="24"/>
          <w:szCs w:val="24"/>
        </w:rPr>
        <w:t>н</w:t>
      </w:r>
      <w:r w:rsidRPr="00F152E1">
        <w:rPr>
          <w:color w:val="000000"/>
          <w:spacing w:val="5"/>
          <w:sz w:val="24"/>
          <w:szCs w:val="24"/>
        </w:rPr>
        <w:t>о</w:t>
      </w:r>
      <w:r w:rsidRPr="00F152E1">
        <w:rPr>
          <w:color w:val="000000"/>
          <w:sz w:val="24"/>
          <w:szCs w:val="24"/>
        </w:rPr>
        <w:t>-опа</w:t>
      </w:r>
      <w:r w:rsidRPr="00F152E1">
        <w:rPr>
          <w:color w:val="000000"/>
          <w:spacing w:val="-1"/>
          <w:sz w:val="24"/>
          <w:szCs w:val="24"/>
        </w:rPr>
        <w:t>сн</w:t>
      </w:r>
      <w:r w:rsidRPr="00F152E1">
        <w:rPr>
          <w:color w:val="000000"/>
          <w:sz w:val="24"/>
          <w:szCs w:val="24"/>
        </w:rPr>
        <w:t>ых</w:t>
      </w:r>
      <w:r w:rsidRPr="00F152E1">
        <w:rPr>
          <w:color w:val="000000"/>
          <w:spacing w:val="139"/>
          <w:sz w:val="24"/>
          <w:szCs w:val="24"/>
        </w:rPr>
        <w:t xml:space="preserve"> </w:t>
      </w:r>
      <w:r w:rsidRPr="00F152E1">
        <w:rPr>
          <w:color w:val="000000"/>
          <w:spacing w:val="1"/>
          <w:sz w:val="24"/>
          <w:szCs w:val="24"/>
        </w:rPr>
        <w:t>хи</w:t>
      </w:r>
      <w:r w:rsidRPr="00F152E1">
        <w:rPr>
          <w:color w:val="000000"/>
          <w:sz w:val="24"/>
          <w:szCs w:val="24"/>
        </w:rPr>
        <w:t>мич</w:t>
      </w:r>
      <w:r w:rsidRPr="00F152E1">
        <w:rPr>
          <w:color w:val="000000"/>
          <w:spacing w:val="-1"/>
          <w:sz w:val="24"/>
          <w:szCs w:val="24"/>
        </w:rPr>
        <w:t>е</w:t>
      </w:r>
      <w:r w:rsidRPr="00F152E1">
        <w:rPr>
          <w:color w:val="000000"/>
          <w:sz w:val="24"/>
          <w:szCs w:val="24"/>
        </w:rPr>
        <w:t>с</w:t>
      </w:r>
      <w:r w:rsidRPr="00F152E1">
        <w:rPr>
          <w:color w:val="000000"/>
          <w:spacing w:val="-2"/>
          <w:sz w:val="24"/>
          <w:szCs w:val="24"/>
        </w:rPr>
        <w:t>к</w:t>
      </w:r>
      <w:r w:rsidRPr="00F152E1">
        <w:rPr>
          <w:color w:val="000000"/>
          <w:sz w:val="24"/>
          <w:szCs w:val="24"/>
        </w:rPr>
        <w:t>их</w:t>
      </w:r>
      <w:r w:rsidRPr="00F152E1">
        <w:rPr>
          <w:color w:val="000000"/>
          <w:spacing w:val="142"/>
          <w:sz w:val="24"/>
          <w:szCs w:val="24"/>
        </w:rPr>
        <w:t xml:space="preserve"> </w:t>
      </w:r>
      <w:r w:rsidRPr="00F152E1">
        <w:rPr>
          <w:color w:val="000000"/>
          <w:sz w:val="24"/>
          <w:szCs w:val="24"/>
        </w:rPr>
        <w:t>ве</w:t>
      </w:r>
      <w:r w:rsidRPr="00F152E1">
        <w:rPr>
          <w:color w:val="000000"/>
          <w:spacing w:val="-2"/>
          <w:sz w:val="24"/>
          <w:szCs w:val="24"/>
        </w:rPr>
        <w:t>щ</w:t>
      </w:r>
      <w:r w:rsidRPr="00F152E1">
        <w:rPr>
          <w:color w:val="000000"/>
          <w:sz w:val="24"/>
          <w:szCs w:val="24"/>
        </w:rPr>
        <w:t>е</w:t>
      </w:r>
      <w:r w:rsidRPr="00F152E1">
        <w:rPr>
          <w:color w:val="000000"/>
          <w:spacing w:val="-3"/>
          <w:sz w:val="24"/>
          <w:szCs w:val="24"/>
        </w:rPr>
        <w:t>с</w:t>
      </w:r>
      <w:r w:rsidRPr="00F152E1">
        <w:rPr>
          <w:color w:val="000000"/>
          <w:sz w:val="24"/>
          <w:szCs w:val="24"/>
        </w:rPr>
        <w:t>тв</w:t>
      </w:r>
      <w:r w:rsidRPr="00F152E1">
        <w:rPr>
          <w:color w:val="000000"/>
          <w:spacing w:val="139"/>
          <w:sz w:val="24"/>
          <w:szCs w:val="24"/>
        </w:rPr>
        <w:t xml:space="preserve"> </w:t>
      </w:r>
      <w:r w:rsidRPr="00F152E1">
        <w:rPr>
          <w:color w:val="000000"/>
          <w:sz w:val="24"/>
          <w:szCs w:val="24"/>
        </w:rPr>
        <w:t>(ПДК</w:t>
      </w:r>
      <w:r w:rsidR="001B6C16">
        <w:rPr>
          <w:color w:val="000000"/>
          <w:sz w:val="24"/>
          <w:szCs w:val="24"/>
        </w:rPr>
        <w:t xml:space="preserve"> </w:t>
      </w:r>
      <w:proofErr w:type="spellStart"/>
      <w:r w:rsidRPr="00F152E1">
        <w:rPr>
          <w:color w:val="000000"/>
          <w:sz w:val="24"/>
          <w:szCs w:val="24"/>
        </w:rPr>
        <w:t>м.р</w:t>
      </w:r>
      <w:proofErr w:type="spellEnd"/>
      <w:r w:rsidRPr="00F152E1">
        <w:rPr>
          <w:color w:val="000000"/>
          <w:sz w:val="24"/>
          <w:szCs w:val="24"/>
        </w:rPr>
        <w:t>.),</w:t>
      </w:r>
      <w:r w:rsidRPr="00F152E1">
        <w:rPr>
          <w:color w:val="000000"/>
          <w:spacing w:val="140"/>
          <w:sz w:val="24"/>
          <w:szCs w:val="24"/>
        </w:rPr>
        <w:t xml:space="preserve"> </w:t>
      </w:r>
      <w:r w:rsidRPr="00F152E1">
        <w:rPr>
          <w:color w:val="000000"/>
          <w:sz w:val="24"/>
          <w:szCs w:val="24"/>
        </w:rPr>
        <w:t>в сл</w:t>
      </w:r>
      <w:r w:rsidRPr="00F152E1">
        <w:rPr>
          <w:color w:val="000000"/>
          <w:spacing w:val="-4"/>
          <w:sz w:val="24"/>
          <w:szCs w:val="24"/>
        </w:rPr>
        <w:t>у</w:t>
      </w:r>
      <w:r w:rsidRPr="00F152E1">
        <w:rPr>
          <w:color w:val="000000"/>
          <w:sz w:val="24"/>
          <w:szCs w:val="24"/>
        </w:rPr>
        <w:t>чае</w:t>
      </w:r>
      <w:r w:rsidR="001B1A37">
        <w:rPr>
          <w:color w:val="000000"/>
          <w:sz w:val="24"/>
          <w:szCs w:val="24"/>
        </w:rPr>
        <w:t xml:space="preserve"> </w:t>
      </w:r>
      <w:r w:rsidRPr="00F152E1">
        <w:rPr>
          <w:color w:val="000000"/>
          <w:sz w:val="24"/>
          <w:szCs w:val="24"/>
        </w:rPr>
        <w:t>отс</w:t>
      </w:r>
      <w:r w:rsidRPr="00F152E1">
        <w:rPr>
          <w:color w:val="000000"/>
          <w:spacing w:val="-2"/>
          <w:sz w:val="24"/>
          <w:szCs w:val="24"/>
        </w:rPr>
        <w:t>у</w:t>
      </w:r>
      <w:r w:rsidRPr="00F152E1">
        <w:rPr>
          <w:color w:val="000000"/>
          <w:sz w:val="24"/>
          <w:szCs w:val="24"/>
        </w:rPr>
        <w:t>тст</w:t>
      </w:r>
      <w:r w:rsidRPr="00F152E1">
        <w:rPr>
          <w:color w:val="000000"/>
          <w:spacing w:val="-1"/>
          <w:sz w:val="24"/>
          <w:szCs w:val="24"/>
        </w:rPr>
        <w:t>в</w:t>
      </w:r>
      <w:r w:rsidRPr="00F152E1">
        <w:rPr>
          <w:color w:val="000000"/>
          <w:sz w:val="24"/>
          <w:szCs w:val="24"/>
        </w:rPr>
        <w:t xml:space="preserve">ия    </w:t>
      </w:r>
      <w:r w:rsidRPr="00F152E1">
        <w:rPr>
          <w:color w:val="000000"/>
          <w:spacing w:val="-38"/>
          <w:sz w:val="24"/>
          <w:szCs w:val="24"/>
        </w:rPr>
        <w:t xml:space="preserve"> </w:t>
      </w:r>
      <w:r w:rsidRPr="00F152E1">
        <w:rPr>
          <w:color w:val="000000"/>
          <w:sz w:val="24"/>
          <w:szCs w:val="24"/>
        </w:rPr>
        <w:t>ПДК</w:t>
      </w:r>
      <w:r w:rsidR="001B6C16">
        <w:rPr>
          <w:color w:val="000000"/>
          <w:sz w:val="24"/>
          <w:szCs w:val="24"/>
        </w:rPr>
        <w:t xml:space="preserve"> </w:t>
      </w:r>
      <w:proofErr w:type="spellStart"/>
      <w:r w:rsidRPr="00F152E1">
        <w:rPr>
          <w:color w:val="000000"/>
          <w:sz w:val="24"/>
          <w:szCs w:val="24"/>
        </w:rPr>
        <w:t>м.р</w:t>
      </w:r>
      <w:proofErr w:type="spellEnd"/>
      <w:r w:rsidRPr="00F152E1">
        <w:rPr>
          <w:color w:val="000000"/>
          <w:spacing w:val="1"/>
          <w:sz w:val="24"/>
          <w:szCs w:val="24"/>
        </w:rPr>
        <w:t>.</w:t>
      </w:r>
      <w:r w:rsidRPr="00F152E1">
        <w:rPr>
          <w:color w:val="000000"/>
          <w:sz w:val="24"/>
          <w:szCs w:val="24"/>
        </w:rPr>
        <w:t xml:space="preserve">    </w:t>
      </w:r>
      <w:r w:rsidRPr="00F152E1">
        <w:rPr>
          <w:color w:val="000000"/>
          <w:spacing w:val="-40"/>
          <w:sz w:val="24"/>
          <w:szCs w:val="24"/>
        </w:rPr>
        <w:t xml:space="preserve"> </w:t>
      </w:r>
      <w:r w:rsidRPr="00F152E1">
        <w:rPr>
          <w:color w:val="000000"/>
          <w:spacing w:val="-2"/>
          <w:sz w:val="24"/>
          <w:szCs w:val="24"/>
        </w:rPr>
        <w:t>п</w:t>
      </w:r>
      <w:r w:rsidRPr="00F152E1">
        <w:rPr>
          <w:color w:val="000000"/>
          <w:spacing w:val="1"/>
          <w:sz w:val="24"/>
          <w:szCs w:val="24"/>
        </w:rPr>
        <w:t>р</w:t>
      </w:r>
      <w:r w:rsidRPr="00F152E1">
        <w:rPr>
          <w:color w:val="000000"/>
          <w:sz w:val="24"/>
          <w:szCs w:val="24"/>
        </w:rPr>
        <w:t>и</w:t>
      </w:r>
      <w:r w:rsidRPr="00F152E1">
        <w:rPr>
          <w:color w:val="000000"/>
          <w:spacing w:val="-1"/>
          <w:sz w:val="24"/>
          <w:szCs w:val="24"/>
        </w:rPr>
        <w:t>ни</w:t>
      </w:r>
      <w:r w:rsidRPr="00F152E1">
        <w:rPr>
          <w:color w:val="000000"/>
          <w:sz w:val="24"/>
          <w:szCs w:val="24"/>
        </w:rPr>
        <w:t>ма</w:t>
      </w:r>
      <w:r w:rsidRPr="00F152E1">
        <w:rPr>
          <w:color w:val="000000"/>
          <w:spacing w:val="-1"/>
          <w:sz w:val="24"/>
          <w:szCs w:val="24"/>
        </w:rPr>
        <w:t>ю</w:t>
      </w:r>
      <w:r w:rsidRPr="00F152E1">
        <w:rPr>
          <w:color w:val="000000"/>
          <w:sz w:val="24"/>
          <w:szCs w:val="24"/>
        </w:rPr>
        <w:t xml:space="preserve">тся    </w:t>
      </w:r>
      <w:r w:rsidRPr="00F152E1">
        <w:rPr>
          <w:color w:val="000000"/>
          <w:spacing w:val="-38"/>
          <w:sz w:val="24"/>
          <w:szCs w:val="24"/>
        </w:rPr>
        <w:t xml:space="preserve"> </w:t>
      </w:r>
      <w:r w:rsidRPr="00F152E1">
        <w:rPr>
          <w:color w:val="000000"/>
          <w:spacing w:val="-3"/>
          <w:sz w:val="24"/>
          <w:szCs w:val="24"/>
        </w:rPr>
        <w:t>з</w:t>
      </w:r>
      <w:r w:rsidRPr="00F152E1">
        <w:rPr>
          <w:color w:val="000000"/>
          <w:sz w:val="24"/>
          <w:szCs w:val="24"/>
        </w:rPr>
        <w:t>нач</w:t>
      </w:r>
      <w:r w:rsidRPr="00F152E1">
        <w:rPr>
          <w:color w:val="000000"/>
          <w:spacing w:val="-1"/>
          <w:sz w:val="24"/>
          <w:szCs w:val="24"/>
        </w:rPr>
        <w:t>ен</w:t>
      </w:r>
      <w:r w:rsidRPr="00F152E1">
        <w:rPr>
          <w:color w:val="000000"/>
          <w:sz w:val="24"/>
          <w:szCs w:val="24"/>
        </w:rPr>
        <w:t xml:space="preserve">ия    </w:t>
      </w:r>
      <w:r w:rsidRPr="00F152E1">
        <w:rPr>
          <w:color w:val="000000"/>
          <w:spacing w:val="-40"/>
          <w:sz w:val="24"/>
          <w:szCs w:val="24"/>
        </w:rPr>
        <w:t xml:space="preserve"> </w:t>
      </w:r>
      <w:r w:rsidRPr="00F152E1">
        <w:rPr>
          <w:color w:val="000000"/>
          <w:sz w:val="24"/>
          <w:szCs w:val="24"/>
        </w:rPr>
        <w:t>ориен</w:t>
      </w:r>
      <w:r w:rsidRPr="00F152E1">
        <w:rPr>
          <w:color w:val="000000"/>
          <w:spacing w:val="-2"/>
          <w:sz w:val="24"/>
          <w:szCs w:val="24"/>
        </w:rPr>
        <w:t>т</w:t>
      </w:r>
      <w:r w:rsidRPr="00F152E1">
        <w:rPr>
          <w:color w:val="000000"/>
          <w:sz w:val="24"/>
          <w:szCs w:val="24"/>
        </w:rPr>
        <w:t>иро</w:t>
      </w:r>
      <w:r w:rsidRPr="00F152E1">
        <w:rPr>
          <w:color w:val="000000"/>
          <w:spacing w:val="-2"/>
          <w:sz w:val="24"/>
          <w:szCs w:val="24"/>
        </w:rPr>
        <w:t>в</w:t>
      </w:r>
      <w:r w:rsidRPr="00F152E1">
        <w:rPr>
          <w:color w:val="000000"/>
          <w:sz w:val="24"/>
          <w:szCs w:val="24"/>
        </w:rPr>
        <w:t>очно безопа</w:t>
      </w:r>
      <w:r w:rsidRPr="00F152E1">
        <w:rPr>
          <w:color w:val="000000"/>
          <w:spacing w:val="-1"/>
          <w:sz w:val="24"/>
          <w:szCs w:val="24"/>
        </w:rPr>
        <w:t>сн</w:t>
      </w:r>
      <w:r w:rsidRPr="00F152E1">
        <w:rPr>
          <w:color w:val="000000"/>
          <w:sz w:val="24"/>
          <w:szCs w:val="24"/>
        </w:rPr>
        <w:t>ых</w:t>
      </w:r>
      <w:r w:rsidR="001B1A37">
        <w:rPr>
          <w:color w:val="000000"/>
          <w:sz w:val="24"/>
          <w:szCs w:val="24"/>
        </w:rPr>
        <w:t xml:space="preserve"> </w:t>
      </w:r>
      <w:r w:rsidRPr="00F152E1">
        <w:rPr>
          <w:color w:val="000000"/>
          <w:spacing w:val="-2"/>
          <w:sz w:val="24"/>
          <w:szCs w:val="24"/>
        </w:rPr>
        <w:t>у</w:t>
      </w:r>
      <w:r w:rsidRPr="00F152E1">
        <w:rPr>
          <w:color w:val="000000"/>
          <w:sz w:val="24"/>
          <w:szCs w:val="24"/>
        </w:rPr>
        <w:t xml:space="preserve">ровней    </w:t>
      </w:r>
      <w:r w:rsidRPr="00F152E1">
        <w:rPr>
          <w:color w:val="000000"/>
          <w:spacing w:val="-20"/>
          <w:sz w:val="24"/>
          <w:szCs w:val="24"/>
        </w:rPr>
        <w:t xml:space="preserve"> </w:t>
      </w:r>
      <w:r w:rsidRPr="00F152E1">
        <w:rPr>
          <w:color w:val="000000"/>
          <w:sz w:val="24"/>
          <w:szCs w:val="24"/>
        </w:rPr>
        <w:t>воздейст</w:t>
      </w:r>
      <w:r w:rsidRPr="00F152E1">
        <w:rPr>
          <w:color w:val="000000"/>
          <w:spacing w:val="-2"/>
          <w:sz w:val="24"/>
          <w:szCs w:val="24"/>
        </w:rPr>
        <w:t>в</w:t>
      </w:r>
      <w:r w:rsidRPr="00F152E1">
        <w:rPr>
          <w:color w:val="000000"/>
          <w:sz w:val="24"/>
          <w:szCs w:val="24"/>
        </w:rPr>
        <w:t xml:space="preserve">ия    </w:t>
      </w:r>
      <w:r w:rsidRPr="00F152E1">
        <w:rPr>
          <w:color w:val="000000"/>
          <w:spacing w:val="-23"/>
          <w:sz w:val="24"/>
          <w:szCs w:val="24"/>
        </w:rPr>
        <w:t xml:space="preserve"> </w:t>
      </w:r>
      <w:r w:rsidRPr="00F152E1">
        <w:rPr>
          <w:color w:val="000000"/>
          <w:sz w:val="24"/>
          <w:szCs w:val="24"/>
        </w:rPr>
        <w:t>п</w:t>
      </w:r>
      <w:r w:rsidRPr="00F152E1">
        <w:rPr>
          <w:color w:val="000000"/>
          <w:spacing w:val="1"/>
          <w:sz w:val="24"/>
          <w:szCs w:val="24"/>
        </w:rPr>
        <w:t>о</w:t>
      </w:r>
      <w:r w:rsidRPr="00F152E1">
        <w:rPr>
          <w:color w:val="000000"/>
          <w:sz w:val="24"/>
          <w:szCs w:val="24"/>
        </w:rPr>
        <w:t>т</w:t>
      </w:r>
      <w:r w:rsidRPr="00F152E1">
        <w:rPr>
          <w:color w:val="000000"/>
          <w:spacing w:val="-1"/>
          <w:sz w:val="24"/>
          <w:szCs w:val="24"/>
        </w:rPr>
        <w:t>ен</w:t>
      </w:r>
      <w:r w:rsidRPr="00F152E1">
        <w:rPr>
          <w:color w:val="000000"/>
          <w:sz w:val="24"/>
          <w:szCs w:val="24"/>
        </w:rPr>
        <w:t>ц</w:t>
      </w:r>
      <w:r w:rsidRPr="00F152E1">
        <w:rPr>
          <w:color w:val="000000"/>
          <w:sz w:val="24"/>
          <w:szCs w:val="24"/>
        </w:rPr>
        <w:t>и</w:t>
      </w:r>
      <w:r w:rsidRPr="00F152E1">
        <w:rPr>
          <w:color w:val="000000"/>
          <w:sz w:val="24"/>
          <w:szCs w:val="24"/>
        </w:rPr>
        <w:t>ал</w:t>
      </w:r>
      <w:r w:rsidRPr="00F152E1">
        <w:rPr>
          <w:color w:val="000000"/>
          <w:spacing w:val="-1"/>
          <w:sz w:val="24"/>
          <w:szCs w:val="24"/>
        </w:rPr>
        <w:t>ьн</w:t>
      </w:r>
      <w:r w:rsidRPr="00F152E1">
        <w:rPr>
          <w:color w:val="000000"/>
          <w:spacing w:val="7"/>
          <w:sz w:val="24"/>
          <w:szCs w:val="24"/>
        </w:rPr>
        <w:t>о</w:t>
      </w:r>
      <w:r w:rsidRPr="00F152E1">
        <w:rPr>
          <w:color w:val="000000"/>
          <w:sz w:val="24"/>
          <w:szCs w:val="24"/>
        </w:rPr>
        <w:t>-опас</w:t>
      </w:r>
      <w:r w:rsidRPr="00F152E1">
        <w:rPr>
          <w:color w:val="000000"/>
          <w:spacing w:val="-1"/>
          <w:sz w:val="24"/>
          <w:szCs w:val="24"/>
        </w:rPr>
        <w:t>н</w:t>
      </w:r>
      <w:r w:rsidRPr="00F152E1">
        <w:rPr>
          <w:color w:val="000000"/>
          <w:sz w:val="24"/>
          <w:szCs w:val="24"/>
        </w:rPr>
        <w:t xml:space="preserve">ых    </w:t>
      </w:r>
      <w:r w:rsidRPr="00F152E1">
        <w:rPr>
          <w:color w:val="000000"/>
          <w:spacing w:val="-22"/>
          <w:sz w:val="24"/>
          <w:szCs w:val="24"/>
        </w:rPr>
        <w:t xml:space="preserve"> </w:t>
      </w:r>
      <w:r w:rsidRPr="00F152E1">
        <w:rPr>
          <w:color w:val="000000"/>
          <w:sz w:val="24"/>
          <w:szCs w:val="24"/>
        </w:rPr>
        <w:t>х</w:t>
      </w:r>
      <w:r w:rsidRPr="00F152E1">
        <w:rPr>
          <w:color w:val="000000"/>
          <w:spacing w:val="1"/>
          <w:sz w:val="24"/>
          <w:szCs w:val="24"/>
        </w:rPr>
        <w:t>и</w:t>
      </w:r>
      <w:r w:rsidRPr="00F152E1">
        <w:rPr>
          <w:color w:val="000000"/>
          <w:spacing w:val="-1"/>
          <w:sz w:val="24"/>
          <w:szCs w:val="24"/>
        </w:rPr>
        <w:t>м</w:t>
      </w:r>
      <w:r w:rsidRPr="00F152E1">
        <w:rPr>
          <w:color w:val="000000"/>
          <w:sz w:val="24"/>
          <w:szCs w:val="24"/>
        </w:rPr>
        <w:t>ич</w:t>
      </w:r>
      <w:r w:rsidRPr="00F152E1">
        <w:rPr>
          <w:color w:val="000000"/>
          <w:spacing w:val="-1"/>
          <w:sz w:val="24"/>
          <w:szCs w:val="24"/>
        </w:rPr>
        <w:t>е</w:t>
      </w:r>
      <w:r w:rsidRPr="00F152E1">
        <w:rPr>
          <w:color w:val="000000"/>
          <w:sz w:val="24"/>
          <w:szCs w:val="24"/>
        </w:rPr>
        <w:t>с</w:t>
      </w:r>
      <w:r w:rsidRPr="00F152E1">
        <w:rPr>
          <w:color w:val="000000"/>
          <w:spacing w:val="-2"/>
          <w:sz w:val="24"/>
          <w:szCs w:val="24"/>
        </w:rPr>
        <w:t>к</w:t>
      </w:r>
      <w:r w:rsidRPr="00F152E1">
        <w:rPr>
          <w:color w:val="000000"/>
          <w:spacing w:val="-1"/>
          <w:sz w:val="24"/>
          <w:szCs w:val="24"/>
        </w:rPr>
        <w:t>и</w:t>
      </w:r>
      <w:r w:rsidRPr="00F152E1">
        <w:rPr>
          <w:color w:val="000000"/>
          <w:sz w:val="24"/>
          <w:szCs w:val="24"/>
        </w:rPr>
        <w:t>х веществ</w:t>
      </w:r>
      <w:r w:rsidRPr="00F152E1">
        <w:rPr>
          <w:color w:val="000000"/>
          <w:spacing w:val="-1"/>
          <w:sz w:val="24"/>
          <w:szCs w:val="24"/>
        </w:rPr>
        <w:t xml:space="preserve"> </w:t>
      </w:r>
      <w:r w:rsidRPr="00F152E1">
        <w:rPr>
          <w:color w:val="000000"/>
          <w:sz w:val="24"/>
          <w:szCs w:val="24"/>
        </w:rPr>
        <w:t>(ОБУВ).</w:t>
      </w:r>
    </w:p>
    <w:p w:rsidR="003D413C" w:rsidRPr="00F152E1" w:rsidRDefault="003D413C" w:rsidP="003D413C">
      <w:pPr>
        <w:tabs>
          <w:tab w:val="left" w:pos="1540"/>
          <w:tab w:val="left" w:pos="2334"/>
          <w:tab w:val="left" w:pos="3817"/>
          <w:tab w:val="left" w:pos="5151"/>
          <w:tab w:val="left" w:pos="6339"/>
          <w:tab w:val="left" w:pos="7958"/>
        </w:tabs>
        <w:spacing w:before="3" w:line="239" w:lineRule="auto"/>
        <w:ind w:left="5" w:right="-18" w:firstLine="566"/>
        <w:jc w:val="both"/>
        <w:rPr>
          <w:color w:val="000000"/>
          <w:sz w:val="24"/>
          <w:szCs w:val="24"/>
        </w:rPr>
      </w:pPr>
      <w:r w:rsidRPr="00F152E1">
        <w:rPr>
          <w:color w:val="000000"/>
          <w:spacing w:val="-1"/>
          <w:sz w:val="24"/>
          <w:szCs w:val="24"/>
        </w:rPr>
        <w:t>Е</w:t>
      </w:r>
      <w:r w:rsidRPr="00F152E1">
        <w:rPr>
          <w:color w:val="000000"/>
          <w:sz w:val="24"/>
          <w:szCs w:val="24"/>
        </w:rPr>
        <w:t>сли</w:t>
      </w:r>
      <w:r w:rsidR="00F23184">
        <w:rPr>
          <w:color w:val="000000"/>
          <w:sz w:val="24"/>
          <w:szCs w:val="24"/>
        </w:rPr>
        <w:t xml:space="preserve"> </w:t>
      </w:r>
      <w:r w:rsidRPr="00F152E1">
        <w:rPr>
          <w:color w:val="000000"/>
          <w:sz w:val="24"/>
          <w:szCs w:val="24"/>
        </w:rPr>
        <w:t>для</w:t>
      </w:r>
      <w:r w:rsidR="00F23184">
        <w:rPr>
          <w:color w:val="000000"/>
          <w:sz w:val="24"/>
          <w:szCs w:val="24"/>
        </w:rPr>
        <w:t xml:space="preserve"> </w:t>
      </w:r>
      <w:r w:rsidRPr="00F152E1">
        <w:rPr>
          <w:color w:val="000000"/>
          <w:sz w:val="24"/>
          <w:szCs w:val="24"/>
        </w:rPr>
        <w:t>вещ</w:t>
      </w:r>
      <w:r w:rsidRPr="00F152E1">
        <w:rPr>
          <w:color w:val="000000"/>
          <w:spacing w:val="-2"/>
          <w:sz w:val="24"/>
          <w:szCs w:val="24"/>
        </w:rPr>
        <w:t>е</w:t>
      </w:r>
      <w:r w:rsidRPr="00F152E1">
        <w:rPr>
          <w:color w:val="000000"/>
          <w:sz w:val="24"/>
          <w:szCs w:val="24"/>
        </w:rPr>
        <w:t>ства</w:t>
      </w:r>
      <w:r w:rsidR="00F23184">
        <w:rPr>
          <w:color w:val="000000"/>
          <w:sz w:val="24"/>
          <w:szCs w:val="24"/>
        </w:rPr>
        <w:t xml:space="preserve"> </w:t>
      </w:r>
      <w:r w:rsidRPr="00F152E1">
        <w:rPr>
          <w:color w:val="000000"/>
          <w:sz w:val="24"/>
          <w:szCs w:val="24"/>
        </w:rPr>
        <w:t>и</w:t>
      </w:r>
      <w:r w:rsidRPr="00F152E1">
        <w:rPr>
          <w:color w:val="000000"/>
          <w:spacing w:val="-1"/>
          <w:sz w:val="24"/>
          <w:szCs w:val="24"/>
        </w:rPr>
        <w:t>м</w:t>
      </w:r>
      <w:r w:rsidRPr="00F152E1">
        <w:rPr>
          <w:color w:val="000000"/>
          <w:sz w:val="24"/>
          <w:szCs w:val="24"/>
        </w:rPr>
        <w:t>еется</w:t>
      </w:r>
      <w:r w:rsidR="00F23184">
        <w:rPr>
          <w:color w:val="000000"/>
          <w:sz w:val="24"/>
          <w:szCs w:val="24"/>
        </w:rPr>
        <w:t xml:space="preserve"> </w:t>
      </w:r>
      <w:r w:rsidRPr="00F152E1">
        <w:rPr>
          <w:color w:val="000000"/>
          <w:spacing w:val="-2"/>
          <w:sz w:val="24"/>
          <w:szCs w:val="24"/>
        </w:rPr>
        <w:t>т</w:t>
      </w:r>
      <w:r w:rsidRPr="00F152E1">
        <w:rPr>
          <w:color w:val="000000"/>
          <w:sz w:val="24"/>
          <w:szCs w:val="24"/>
        </w:rPr>
        <w:t>олько</w:t>
      </w:r>
      <w:r w:rsidR="00F23184">
        <w:rPr>
          <w:color w:val="000000"/>
          <w:sz w:val="24"/>
          <w:szCs w:val="24"/>
        </w:rPr>
        <w:t xml:space="preserve"> </w:t>
      </w:r>
      <w:r w:rsidRPr="00F152E1">
        <w:rPr>
          <w:color w:val="000000"/>
          <w:spacing w:val="-1"/>
          <w:sz w:val="24"/>
          <w:szCs w:val="24"/>
        </w:rPr>
        <w:t>п</w:t>
      </w:r>
      <w:r w:rsidRPr="00F152E1">
        <w:rPr>
          <w:color w:val="000000"/>
          <w:sz w:val="24"/>
          <w:szCs w:val="24"/>
        </w:rPr>
        <w:t>р</w:t>
      </w:r>
      <w:r w:rsidRPr="00F152E1">
        <w:rPr>
          <w:color w:val="000000"/>
          <w:spacing w:val="-1"/>
          <w:sz w:val="24"/>
          <w:szCs w:val="24"/>
        </w:rPr>
        <w:t>е</w:t>
      </w:r>
      <w:r w:rsidRPr="00F152E1">
        <w:rPr>
          <w:color w:val="000000"/>
          <w:sz w:val="24"/>
          <w:szCs w:val="24"/>
        </w:rPr>
        <w:t>дель</w:t>
      </w:r>
      <w:r w:rsidRPr="00F152E1">
        <w:rPr>
          <w:color w:val="000000"/>
          <w:spacing w:val="-1"/>
          <w:sz w:val="24"/>
          <w:szCs w:val="24"/>
        </w:rPr>
        <w:t>н</w:t>
      </w:r>
      <w:r w:rsidRPr="00F152E1">
        <w:rPr>
          <w:color w:val="000000"/>
          <w:sz w:val="24"/>
          <w:szCs w:val="24"/>
        </w:rPr>
        <w:t>о</w:t>
      </w:r>
      <w:r w:rsidR="001B6C16">
        <w:rPr>
          <w:color w:val="000000"/>
          <w:sz w:val="24"/>
          <w:szCs w:val="24"/>
        </w:rPr>
        <w:t xml:space="preserve"> </w:t>
      </w:r>
      <w:r w:rsidRPr="00F152E1">
        <w:rPr>
          <w:color w:val="000000"/>
          <w:sz w:val="24"/>
          <w:szCs w:val="24"/>
        </w:rPr>
        <w:t>до</w:t>
      </w:r>
      <w:r w:rsidRPr="00F152E1">
        <w:rPr>
          <w:color w:val="000000"/>
          <w:spacing w:val="6"/>
          <w:sz w:val="24"/>
          <w:szCs w:val="24"/>
        </w:rPr>
        <w:t>п</w:t>
      </w:r>
      <w:r w:rsidRPr="00F152E1">
        <w:rPr>
          <w:color w:val="000000"/>
          <w:spacing w:val="-2"/>
          <w:sz w:val="24"/>
          <w:szCs w:val="24"/>
        </w:rPr>
        <w:t>у</w:t>
      </w:r>
      <w:r w:rsidRPr="00F152E1">
        <w:rPr>
          <w:color w:val="000000"/>
          <w:sz w:val="24"/>
          <w:szCs w:val="24"/>
        </w:rPr>
        <w:t>стимая ср</w:t>
      </w:r>
      <w:r w:rsidRPr="00F152E1">
        <w:rPr>
          <w:color w:val="000000"/>
          <w:spacing w:val="-1"/>
          <w:sz w:val="24"/>
          <w:szCs w:val="24"/>
        </w:rPr>
        <w:t>е</w:t>
      </w:r>
      <w:r w:rsidRPr="00F152E1">
        <w:rPr>
          <w:color w:val="000000"/>
          <w:sz w:val="24"/>
          <w:szCs w:val="24"/>
        </w:rPr>
        <w:t>дне</w:t>
      </w:r>
      <w:r w:rsidR="001B1A37">
        <w:rPr>
          <w:color w:val="000000"/>
          <w:sz w:val="24"/>
          <w:szCs w:val="24"/>
        </w:rPr>
        <w:t xml:space="preserve"> </w:t>
      </w:r>
      <w:r w:rsidRPr="00F152E1">
        <w:rPr>
          <w:color w:val="000000"/>
          <w:sz w:val="24"/>
          <w:szCs w:val="24"/>
        </w:rPr>
        <w:t>с</w:t>
      </w:r>
      <w:r w:rsidRPr="00F152E1">
        <w:rPr>
          <w:color w:val="000000"/>
          <w:spacing w:val="-3"/>
          <w:sz w:val="24"/>
          <w:szCs w:val="24"/>
        </w:rPr>
        <w:t>у</w:t>
      </w:r>
      <w:r w:rsidRPr="00F152E1">
        <w:rPr>
          <w:color w:val="000000"/>
          <w:sz w:val="24"/>
          <w:szCs w:val="24"/>
        </w:rPr>
        <w:t>точ</w:t>
      </w:r>
      <w:r w:rsidRPr="00F152E1">
        <w:rPr>
          <w:color w:val="000000"/>
          <w:spacing w:val="1"/>
          <w:sz w:val="24"/>
          <w:szCs w:val="24"/>
        </w:rPr>
        <w:t>н</w:t>
      </w:r>
      <w:r w:rsidRPr="00F152E1">
        <w:rPr>
          <w:color w:val="000000"/>
          <w:sz w:val="24"/>
          <w:szCs w:val="24"/>
        </w:rPr>
        <w:t>а</w:t>
      </w:r>
      <w:r w:rsidR="001B1A37">
        <w:rPr>
          <w:color w:val="000000"/>
          <w:sz w:val="24"/>
          <w:szCs w:val="24"/>
        </w:rPr>
        <w:t>я</w:t>
      </w:r>
      <w:r w:rsidR="001B1A37">
        <w:rPr>
          <w:color w:val="000000"/>
          <w:spacing w:val="108"/>
          <w:sz w:val="24"/>
          <w:szCs w:val="24"/>
        </w:rPr>
        <w:t xml:space="preserve"> </w:t>
      </w:r>
      <w:r w:rsidRPr="00F152E1">
        <w:rPr>
          <w:color w:val="000000"/>
          <w:spacing w:val="-2"/>
          <w:sz w:val="24"/>
          <w:szCs w:val="24"/>
        </w:rPr>
        <w:t>к</w:t>
      </w:r>
      <w:r w:rsidRPr="00F152E1">
        <w:rPr>
          <w:color w:val="000000"/>
          <w:spacing w:val="1"/>
          <w:sz w:val="24"/>
          <w:szCs w:val="24"/>
        </w:rPr>
        <w:t>о</w:t>
      </w:r>
      <w:r w:rsidRPr="00F152E1">
        <w:rPr>
          <w:color w:val="000000"/>
          <w:sz w:val="24"/>
          <w:szCs w:val="24"/>
        </w:rPr>
        <w:t>нце</w:t>
      </w:r>
      <w:r w:rsidRPr="00F152E1">
        <w:rPr>
          <w:color w:val="000000"/>
          <w:spacing w:val="1"/>
          <w:sz w:val="24"/>
          <w:szCs w:val="24"/>
        </w:rPr>
        <w:t>н</w:t>
      </w:r>
      <w:r w:rsidRPr="00F152E1">
        <w:rPr>
          <w:color w:val="000000"/>
          <w:spacing w:val="-2"/>
          <w:sz w:val="24"/>
          <w:szCs w:val="24"/>
        </w:rPr>
        <w:t>т</w:t>
      </w:r>
      <w:r w:rsidRPr="00F152E1">
        <w:rPr>
          <w:color w:val="000000"/>
          <w:sz w:val="24"/>
          <w:szCs w:val="24"/>
        </w:rPr>
        <w:t>р</w:t>
      </w:r>
      <w:r w:rsidRPr="00F152E1">
        <w:rPr>
          <w:color w:val="000000"/>
          <w:spacing w:val="-1"/>
          <w:sz w:val="24"/>
          <w:szCs w:val="24"/>
        </w:rPr>
        <w:t>а</w:t>
      </w:r>
      <w:r w:rsidRPr="00F152E1">
        <w:rPr>
          <w:color w:val="000000"/>
          <w:sz w:val="24"/>
          <w:szCs w:val="24"/>
        </w:rPr>
        <w:t>ц</w:t>
      </w:r>
      <w:r w:rsidRPr="00F152E1">
        <w:rPr>
          <w:color w:val="000000"/>
          <w:spacing w:val="-1"/>
          <w:sz w:val="24"/>
          <w:szCs w:val="24"/>
        </w:rPr>
        <w:t>и</w:t>
      </w:r>
      <w:r w:rsidRPr="00F152E1">
        <w:rPr>
          <w:color w:val="000000"/>
          <w:sz w:val="24"/>
          <w:szCs w:val="24"/>
        </w:rPr>
        <w:t>я</w:t>
      </w:r>
      <w:r w:rsidRPr="00F152E1">
        <w:rPr>
          <w:color w:val="000000"/>
          <w:spacing w:val="40"/>
          <w:sz w:val="24"/>
          <w:szCs w:val="24"/>
        </w:rPr>
        <w:t xml:space="preserve"> </w:t>
      </w:r>
      <w:r w:rsidRPr="00F152E1">
        <w:rPr>
          <w:color w:val="000000"/>
          <w:sz w:val="24"/>
          <w:szCs w:val="24"/>
        </w:rPr>
        <w:t>(ПД</w:t>
      </w:r>
      <w:r w:rsidRPr="00F152E1">
        <w:rPr>
          <w:color w:val="000000"/>
          <w:spacing w:val="-1"/>
          <w:sz w:val="24"/>
          <w:szCs w:val="24"/>
        </w:rPr>
        <w:t>К</w:t>
      </w:r>
      <w:r w:rsidR="001B6C16">
        <w:rPr>
          <w:color w:val="000000"/>
          <w:spacing w:val="-1"/>
          <w:sz w:val="24"/>
          <w:szCs w:val="24"/>
        </w:rPr>
        <w:t xml:space="preserve"> </w:t>
      </w:r>
      <w:proofErr w:type="spellStart"/>
      <w:proofErr w:type="gramStart"/>
      <w:r w:rsidRPr="00F152E1">
        <w:rPr>
          <w:color w:val="000000"/>
          <w:sz w:val="24"/>
          <w:szCs w:val="24"/>
        </w:rPr>
        <w:t>с</w:t>
      </w:r>
      <w:proofErr w:type="gramEnd"/>
      <w:r w:rsidRPr="00F152E1">
        <w:rPr>
          <w:color w:val="000000"/>
          <w:sz w:val="24"/>
          <w:szCs w:val="24"/>
        </w:rPr>
        <w:t>.</w:t>
      </w:r>
      <w:proofErr w:type="gramStart"/>
      <w:r w:rsidRPr="00F152E1">
        <w:rPr>
          <w:color w:val="000000"/>
          <w:sz w:val="24"/>
          <w:szCs w:val="24"/>
        </w:rPr>
        <w:t>с</w:t>
      </w:r>
      <w:proofErr w:type="spellEnd"/>
      <w:proofErr w:type="gramEnd"/>
      <w:r w:rsidRPr="00F152E1">
        <w:rPr>
          <w:color w:val="000000"/>
          <w:spacing w:val="-1"/>
          <w:sz w:val="24"/>
          <w:szCs w:val="24"/>
        </w:rPr>
        <w:t>.</w:t>
      </w:r>
      <w:r w:rsidRPr="00F152E1">
        <w:rPr>
          <w:color w:val="000000"/>
          <w:sz w:val="24"/>
          <w:szCs w:val="24"/>
        </w:rPr>
        <w:t>),</w:t>
      </w:r>
      <w:r w:rsidRPr="00F152E1">
        <w:rPr>
          <w:color w:val="000000"/>
          <w:spacing w:val="39"/>
          <w:sz w:val="24"/>
          <w:szCs w:val="24"/>
        </w:rPr>
        <w:t xml:space="preserve"> </w:t>
      </w:r>
      <w:r w:rsidRPr="00F152E1">
        <w:rPr>
          <w:color w:val="000000"/>
          <w:sz w:val="24"/>
          <w:szCs w:val="24"/>
        </w:rPr>
        <w:t>т</w:t>
      </w:r>
      <w:r w:rsidR="001B1A37">
        <w:rPr>
          <w:color w:val="000000"/>
          <w:spacing w:val="108"/>
          <w:sz w:val="24"/>
          <w:szCs w:val="24"/>
        </w:rPr>
        <w:t xml:space="preserve">о </w:t>
      </w:r>
      <w:r w:rsidRPr="00F152E1">
        <w:rPr>
          <w:color w:val="000000"/>
          <w:spacing w:val="2"/>
          <w:sz w:val="24"/>
          <w:szCs w:val="24"/>
        </w:rPr>
        <w:t>д</w:t>
      </w:r>
      <w:r w:rsidRPr="00F152E1">
        <w:rPr>
          <w:color w:val="000000"/>
          <w:sz w:val="24"/>
          <w:szCs w:val="24"/>
        </w:rPr>
        <w:t>ля</w:t>
      </w:r>
      <w:r w:rsidRPr="00F152E1">
        <w:rPr>
          <w:color w:val="000000"/>
          <w:spacing w:val="40"/>
          <w:sz w:val="24"/>
          <w:szCs w:val="24"/>
        </w:rPr>
        <w:t xml:space="preserve"> </w:t>
      </w:r>
      <w:r w:rsidRPr="00F152E1">
        <w:rPr>
          <w:color w:val="000000"/>
          <w:spacing w:val="-1"/>
          <w:sz w:val="24"/>
          <w:szCs w:val="24"/>
        </w:rPr>
        <w:t>н</w:t>
      </w:r>
      <w:r w:rsidRPr="00F152E1">
        <w:rPr>
          <w:color w:val="000000"/>
          <w:sz w:val="24"/>
          <w:szCs w:val="24"/>
        </w:rPr>
        <w:t>ег</w:t>
      </w:r>
      <w:r w:rsidR="001B1A37">
        <w:rPr>
          <w:color w:val="000000"/>
          <w:spacing w:val="107"/>
          <w:sz w:val="24"/>
          <w:szCs w:val="24"/>
        </w:rPr>
        <w:t xml:space="preserve">о </w:t>
      </w:r>
      <w:r w:rsidRPr="00F152E1">
        <w:rPr>
          <w:color w:val="000000"/>
          <w:sz w:val="24"/>
          <w:szCs w:val="24"/>
        </w:rPr>
        <w:t>т</w:t>
      </w:r>
      <w:r w:rsidRPr="00F152E1">
        <w:rPr>
          <w:color w:val="000000"/>
          <w:spacing w:val="1"/>
          <w:sz w:val="24"/>
          <w:szCs w:val="24"/>
        </w:rPr>
        <w:t>р</w:t>
      </w:r>
      <w:r w:rsidRPr="00F152E1">
        <w:rPr>
          <w:color w:val="000000"/>
          <w:sz w:val="24"/>
          <w:szCs w:val="24"/>
        </w:rPr>
        <w:t>еб</w:t>
      </w:r>
      <w:r w:rsidRPr="00F152E1">
        <w:rPr>
          <w:color w:val="000000"/>
          <w:spacing w:val="-3"/>
          <w:sz w:val="24"/>
          <w:szCs w:val="24"/>
        </w:rPr>
        <w:t>у</w:t>
      </w:r>
      <w:r w:rsidRPr="00F152E1">
        <w:rPr>
          <w:color w:val="000000"/>
          <w:sz w:val="24"/>
          <w:szCs w:val="24"/>
        </w:rPr>
        <w:t>ется</w:t>
      </w:r>
      <w:r w:rsidRPr="00F152E1">
        <w:rPr>
          <w:color w:val="000000"/>
          <w:spacing w:val="39"/>
          <w:sz w:val="24"/>
          <w:szCs w:val="24"/>
        </w:rPr>
        <w:t xml:space="preserve"> </w:t>
      </w:r>
      <w:r w:rsidRPr="00F152E1">
        <w:rPr>
          <w:color w:val="000000"/>
          <w:sz w:val="24"/>
          <w:szCs w:val="24"/>
        </w:rPr>
        <w:t>вы</w:t>
      </w:r>
      <w:r w:rsidRPr="00F152E1">
        <w:rPr>
          <w:color w:val="000000"/>
          <w:spacing w:val="1"/>
          <w:sz w:val="24"/>
          <w:szCs w:val="24"/>
        </w:rPr>
        <w:t>по</w:t>
      </w:r>
      <w:r w:rsidRPr="00F152E1">
        <w:rPr>
          <w:color w:val="000000"/>
          <w:spacing w:val="-1"/>
          <w:sz w:val="24"/>
          <w:szCs w:val="24"/>
        </w:rPr>
        <w:t>л</w:t>
      </w:r>
      <w:r w:rsidRPr="00F152E1">
        <w:rPr>
          <w:color w:val="000000"/>
          <w:sz w:val="24"/>
          <w:szCs w:val="24"/>
        </w:rPr>
        <w:t>не</w:t>
      </w:r>
      <w:r w:rsidRPr="00F152E1">
        <w:rPr>
          <w:color w:val="000000"/>
          <w:spacing w:val="-1"/>
          <w:sz w:val="24"/>
          <w:szCs w:val="24"/>
        </w:rPr>
        <w:t>ни</w:t>
      </w:r>
      <w:r w:rsidRPr="00F152E1">
        <w:rPr>
          <w:color w:val="000000"/>
          <w:sz w:val="24"/>
          <w:szCs w:val="24"/>
        </w:rPr>
        <w:t>е с</w:t>
      </w:r>
      <w:r w:rsidRPr="00F152E1">
        <w:rPr>
          <w:color w:val="000000"/>
          <w:spacing w:val="-1"/>
          <w:sz w:val="24"/>
          <w:szCs w:val="24"/>
        </w:rPr>
        <w:t>о</w:t>
      </w:r>
      <w:r w:rsidRPr="00F152E1">
        <w:rPr>
          <w:color w:val="000000"/>
          <w:sz w:val="24"/>
          <w:szCs w:val="24"/>
        </w:rPr>
        <w:t>от</w:t>
      </w:r>
      <w:r w:rsidRPr="00F152E1">
        <w:rPr>
          <w:color w:val="000000"/>
          <w:spacing w:val="-1"/>
          <w:sz w:val="24"/>
          <w:szCs w:val="24"/>
        </w:rPr>
        <w:t>н</w:t>
      </w:r>
      <w:r w:rsidRPr="00F152E1">
        <w:rPr>
          <w:color w:val="000000"/>
          <w:sz w:val="24"/>
          <w:szCs w:val="24"/>
        </w:rPr>
        <w:t>ош</w:t>
      </w:r>
      <w:r w:rsidRPr="00F152E1">
        <w:rPr>
          <w:color w:val="000000"/>
          <w:spacing w:val="-1"/>
          <w:sz w:val="24"/>
          <w:szCs w:val="24"/>
        </w:rPr>
        <w:t>е</w:t>
      </w:r>
      <w:r w:rsidRPr="00F152E1">
        <w:rPr>
          <w:color w:val="000000"/>
          <w:sz w:val="24"/>
          <w:szCs w:val="24"/>
        </w:rPr>
        <w:t>ния:</w:t>
      </w:r>
    </w:p>
    <w:p w:rsidR="003D413C" w:rsidRPr="00F152E1" w:rsidRDefault="003D413C" w:rsidP="003D413C">
      <w:pPr>
        <w:spacing w:line="239" w:lineRule="auto"/>
        <w:ind w:left="4030" w:right="-20"/>
        <w:rPr>
          <w:color w:val="000000"/>
          <w:sz w:val="24"/>
          <w:szCs w:val="24"/>
        </w:rPr>
      </w:pPr>
      <w:r w:rsidRPr="00F152E1">
        <w:rPr>
          <w:color w:val="000000"/>
          <w:sz w:val="24"/>
          <w:szCs w:val="24"/>
        </w:rPr>
        <w:t>0,1</w:t>
      </w:r>
      <w:r w:rsidRPr="00F152E1">
        <w:rPr>
          <w:color w:val="000000"/>
          <w:spacing w:val="1"/>
          <w:sz w:val="24"/>
          <w:szCs w:val="24"/>
        </w:rPr>
        <w:t xml:space="preserve"> </w:t>
      </w:r>
      <w:r w:rsidRPr="00F152E1">
        <w:rPr>
          <w:color w:val="000000"/>
          <w:sz w:val="24"/>
          <w:szCs w:val="24"/>
        </w:rPr>
        <w:t>С</w:t>
      </w:r>
      <w:r w:rsidRPr="00F152E1">
        <w:rPr>
          <w:color w:val="000000"/>
          <w:spacing w:val="1"/>
          <w:sz w:val="24"/>
          <w:szCs w:val="24"/>
        </w:rPr>
        <w:t xml:space="preserve"> </w:t>
      </w:r>
      <w:r w:rsidRPr="00F152E1">
        <w:rPr>
          <w:color w:val="000000"/>
          <w:sz w:val="24"/>
          <w:szCs w:val="24"/>
        </w:rPr>
        <w:t xml:space="preserve">≤ </w:t>
      </w:r>
      <w:proofErr w:type="spellStart"/>
      <w:r w:rsidRPr="00F152E1">
        <w:rPr>
          <w:color w:val="000000"/>
          <w:sz w:val="24"/>
          <w:szCs w:val="24"/>
        </w:rPr>
        <w:t>ПДКс.с</w:t>
      </w:r>
      <w:proofErr w:type="spellEnd"/>
      <w:r w:rsidRPr="00F152E1">
        <w:rPr>
          <w:color w:val="000000"/>
          <w:sz w:val="24"/>
          <w:szCs w:val="24"/>
        </w:rPr>
        <w:t>,</w:t>
      </w:r>
    </w:p>
    <w:p w:rsidR="00496F78" w:rsidRDefault="00496F78" w:rsidP="00496F78">
      <w:pPr>
        <w:ind w:firstLine="567"/>
        <w:jc w:val="both"/>
        <w:rPr>
          <w:sz w:val="24"/>
          <w:szCs w:val="24"/>
        </w:rPr>
      </w:pPr>
      <w:r w:rsidRPr="00496F78">
        <w:rPr>
          <w:sz w:val="24"/>
          <w:szCs w:val="24"/>
        </w:rPr>
        <w:t xml:space="preserve">В соответствии с п. </w:t>
      </w:r>
      <w:r w:rsidR="002344EB">
        <w:rPr>
          <w:sz w:val="24"/>
          <w:szCs w:val="24"/>
        </w:rPr>
        <w:t>4</w:t>
      </w:r>
      <w:r w:rsidRPr="00496F78">
        <w:rPr>
          <w:sz w:val="24"/>
          <w:szCs w:val="24"/>
        </w:rPr>
        <w:t xml:space="preserve">, ст. 39 Экологического кодекса РК </w:t>
      </w:r>
      <w:r w:rsidR="002344EB">
        <w:rPr>
          <w:sz w:val="24"/>
          <w:szCs w:val="24"/>
        </w:rPr>
        <w:t>н</w:t>
      </w:r>
      <w:r w:rsidRPr="00496F78">
        <w:rPr>
          <w:sz w:val="24"/>
          <w:szCs w:val="24"/>
        </w:rPr>
        <w:t>ормативы эмиссий для объектов II категории устанавливаются</w:t>
      </w:r>
      <w:r w:rsidR="002344EB">
        <w:rPr>
          <w:sz w:val="24"/>
          <w:szCs w:val="24"/>
        </w:rPr>
        <w:t xml:space="preserve"> п</w:t>
      </w:r>
      <w:r w:rsidR="002344EB" w:rsidRPr="002344EB">
        <w:rPr>
          <w:sz w:val="24"/>
          <w:szCs w:val="24"/>
        </w:rPr>
        <w:t>о отдельным стационарным источникам</w:t>
      </w:r>
      <w:r w:rsidRPr="00496F78">
        <w:rPr>
          <w:sz w:val="24"/>
          <w:szCs w:val="24"/>
        </w:rPr>
        <w:t>.</w:t>
      </w:r>
      <w:r w:rsidR="002344EB">
        <w:rPr>
          <w:sz w:val="24"/>
          <w:szCs w:val="24"/>
        </w:rPr>
        <w:t xml:space="preserve"> В да</w:t>
      </w:r>
      <w:r w:rsidR="002344EB">
        <w:rPr>
          <w:sz w:val="24"/>
          <w:szCs w:val="24"/>
        </w:rPr>
        <w:t>н</w:t>
      </w:r>
      <w:r w:rsidR="002344EB">
        <w:rPr>
          <w:sz w:val="24"/>
          <w:szCs w:val="24"/>
        </w:rPr>
        <w:t>ном проекте нормативы выбросов установлены на период строительства.</w:t>
      </w:r>
    </w:p>
    <w:p w:rsidR="003D413C" w:rsidRDefault="001B6C16" w:rsidP="00496F78">
      <w:pPr>
        <w:ind w:firstLine="567"/>
        <w:jc w:val="both"/>
        <w:rPr>
          <w:sz w:val="24"/>
          <w:szCs w:val="24"/>
        </w:rPr>
      </w:pPr>
      <w:proofErr w:type="gramStart"/>
      <w:r w:rsidRPr="001B1A37">
        <w:rPr>
          <w:sz w:val="24"/>
          <w:szCs w:val="24"/>
        </w:rPr>
        <w:t>С</w:t>
      </w:r>
      <w:r w:rsidRPr="001B1A37">
        <w:rPr>
          <w:spacing w:val="1"/>
          <w:sz w:val="24"/>
          <w:szCs w:val="24"/>
        </w:rPr>
        <w:t>о</w:t>
      </w:r>
      <w:r w:rsidRPr="001B1A37">
        <w:rPr>
          <w:sz w:val="24"/>
          <w:szCs w:val="24"/>
        </w:rPr>
        <w:t>гласн</w:t>
      </w:r>
      <w:r w:rsidRPr="001B1A37">
        <w:rPr>
          <w:spacing w:val="71"/>
          <w:sz w:val="24"/>
          <w:szCs w:val="24"/>
        </w:rPr>
        <w:t>о</w:t>
      </w:r>
      <w:r w:rsidRPr="001B1A37">
        <w:rPr>
          <w:spacing w:val="1"/>
          <w:sz w:val="24"/>
          <w:szCs w:val="24"/>
        </w:rPr>
        <w:t xml:space="preserve"> </w:t>
      </w:r>
      <w:r w:rsidRPr="001B1A37">
        <w:rPr>
          <w:spacing w:val="-2"/>
          <w:sz w:val="24"/>
          <w:szCs w:val="24"/>
        </w:rPr>
        <w:t>п</w:t>
      </w:r>
      <w:r w:rsidRPr="001B1A37">
        <w:rPr>
          <w:sz w:val="24"/>
          <w:szCs w:val="24"/>
        </w:rPr>
        <w:t>ункта</w:t>
      </w:r>
      <w:proofErr w:type="gramEnd"/>
      <w:r w:rsidR="003D413C" w:rsidRPr="001B1A37">
        <w:rPr>
          <w:spacing w:val="3"/>
          <w:sz w:val="24"/>
          <w:szCs w:val="24"/>
        </w:rPr>
        <w:t xml:space="preserve"> </w:t>
      </w:r>
      <w:r w:rsidR="004D173A" w:rsidRPr="001B1A37">
        <w:rPr>
          <w:sz w:val="24"/>
          <w:szCs w:val="24"/>
        </w:rPr>
        <w:t>17</w:t>
      </w:r>
      <w:r w:rsidR="004D173A" w:rsidRPr="001B1A37">
        <w:rPr>
          <w:spacing w:val="71"/>
          <w:sz w:val="24"/>
          <w:szCs w:val="24"/>
        </w:rPr>
        <w:t>,</w:t>
      </w:r>
      <w:r w:rsidR="004D173A" w:rsidRPr="001B1A37">
        <w:rPr>
          <w:sz w:val="24"/>
          <w:szCs w:val="24"/>
        </w:rPr>
        <w:t xml:space="preserve"> статьи</w:t>
      </w:r>
      <w:r w:rsidR="004D173A">
        <w:rPr>
          <w:sz w:val="24"/>
          <w:szCs w:val="24"/>
        </w:rPr>
        <w:t xml:space="preserve"> </w:t>
      </w:r>
      <w:r w:rsidR="003D413C" w:rsidRPr="001B1A37">
        <w:rPr>
          <w:sz w:val="24"/>
          <w:szCs w:val="24"/>
        </w:rPr>
        <w:t>202,</w:t>
      </w:r>
      <w:r w:rsidR="003D413C" w:rsidRPr="001B1A37">
        <w:rPr>
          <w:spacing w:val="3"/>
          <w:sz w:val="24"/>
          <w:szCs w:val="24"/>
        </w:rPr>
        <w:t xml:space="preserve"> </w:t>
      </w:r>
      <w:r w:rsidR="003D413C" w:rsidRPr="001B1A37">
        <w:rPr>
          <w:sz w:val="24"/>
          <w:szCs w:val="24"/>
        </w:rPr>
        <w:t>Эк</w:t>
      </w:r>
      <w:r w:rsidR="003D413C" w:rsidRPr="001B1A37">
        <w:rPr>
          <w:spacing w:val="1"/>
          <w:sz w:val="24"/>
          <w:szCs w:val="24"/>
        </w:rPr>
        <w:t>о</w:t>
      </w:r>
      <w:r w:rsidR="003D413C" w:rsidRPr="001B1A37">
        <w:rPr>
          <w:spacing w:val="-2"/>
          <w:sz w:val="24"/>
          <w:szCs w:val="24"/>
        </w:rPr>
        <w:t>л</w:t>
      </w:r>
      <w:r w:rsidR="003D413C" w:rsidRPr="001B1A37">
        <w:rPr>
          <w:sz w:val="24"/>
          <w:szCs w:val="24"/>
        </w:rPr>
        <w:t>огиче</w:t>
      </w:r>
      <w:r w:rsidR="003D413C" w:rsidRPr="001B1A37">
        <w:rPr>
          <w:spacing w:val="-1"/>
          <w:sz w:val="24"/>
          <w:szCs w:val="24"/>
        </w:rPr>
        <w:t>с</w:t>
      </w:r>
      <w:r w:rsidR="003D413C" w:rsidRPr="001B1A37">
        <w:rPr>
          <w:sz w:val="24"/>
          <w:szCs w:val="24"/>
        </w:rPr>
        <w:t>ког</w:t>
      </w:r>
      <w:r w:rsidR="001B1A37">
        <w:rPr>
          <w:spacing w:val="73"/>
          <w:sz w:val="24"/>
          <w:szCs w:val="24"/>
        </w:rPr>
        <w:t xml:space="preserve">о </w:t>
      </w:r>
      <w:r w:rsidR="003D413C" w:rsidRPr="001B1A37">
        <w:rPr>
          <w:sz w:val="24"/>
          <w:szCs w:val="24"/>
        </w:rPr>
        <w:t>кодекса</w:t>
      </w:r>
      <w:r w:rsidR="003D413C" w:rsidRPr="001B1A37">
        <w:rPr>
          <w:spacing w:val="3"/>
          <w:sz w:val="24"/>
          <w:szCs w:val="24"/>
        </w:rPr>
        <w:t xml:space="preserve"> </w:t>
      </w:r>
      <w:r w:rsidR="003D413C" w:rsidRPr="001B1A37">
        <w:rPr>
          <w:spacing w:val="-1"/>
          <w:sz w:val="24"/>
          <w:szCs w:val="24"/>
        </w:rPr>
        <w:t>Р</w:t>
      </w:r>
      <w:r w:rsidR="003D413C" w:rsidRPr="001B1A37">
        <w:rPr>
          <w:sz w:val="24"/>
          <w:szCs w:val="24"/>
        </w:rPr>
        <w:t>К</w:t>
      </w:r>
      <w:r w:rsidR="003D413C" w:rsidRPr="001B1A37">
        <w:rPr>
          <w:spacing w:val="4"/>
          <w:sz w:val="24"/>
          <w:szCs w:val="24"/>
        </w:rPr>
        <w:t xml:space="preserve"> </w:t>
      </w:r>
      <w:r w:rsidR="003D413C" w:rsidRPr="001B1A37">
        <w:rPr>
          <w:spacing w:val="1"/>
          <w:sz w:val="24"/>
          <w:szCs w:val="24"/>
        </w:rPr>
        <w:t>н</w:t>
      </w:r>
      <w:r w:rsidR="003D413C" w:rsidRPr="001B1A37">
        <w:rPr>
          <w:sz w:val="24"/>
          <w:szCs w:val="24"/>
        </w:rPr>
        <w:t>ормативы</w:t>
      </w:r>
      <w:r w:rsidR="00496F78">
        <w:rPr>
          <w:sz w:val="24"/>
          <w:szCs w:val="24"/>
        </w:rPr>
        <w:t xml:space="preserve"> </w:t>
      </w:r>
      <w:r w:rsidR="003D413C" w:rsidRPr="001B1A37">
        <w:rPr>
          <w:sz w:val="24"/>
          <w:szCs w:val="24"/>
        </w:rPr>
        <w:t>доп</w:t>
      </w:r>
      <w:r w:rsidR="003D413C" w:rsidRPr="001B1A37">
        <w:rPr>
          <w:spacing w:val="-1"/>
          <w:sz w:val="24"/>
          <w:szCs w:val="24"/>
        </w:rPr>
        <w:t>у</w:t>
      </w:r>
      <w:r w:rsidR="003D413C" w:rsidRPr="001B1A37">
        <w:rPr>
          <w:sz w:val="24"/>
          <w:szCs w:val="24"/>
        </w:rPr>
        <w:t>ст</w:t>
      </w:r>
      <w:r w:rsidR="003D413C" w:rsidRPr="001B1A37">
        <w:rPr>
          <w:sz w:val="24"/>
          <w:szCs w:val="24"/>
        </w:rPr>
        <w:t>и</w:t>
      </w:r>
      <w:r w:rsidR="003D413C" w:rsidRPr="001B1A37">
        <w:rPr>
          <w:sz w:val="24"/>
          <w:szCs w:val="24"/>
        </w:rPr>
        <w:t>мых</w:t>
      </w:r>
      <w:r w:rsidR="003D413C" w:rsidRPr="001B1A37">
        <w:rPr>
          <w:spacing w:val="1"/>
          <w:sz w:val="24"/>
          <w:szCs w:val="24"/>
        </w:rPr>
        <w:t xml:space="preserve"> </w:t>
      </w:r>
      <w:r w:rsidR="003D413C" w:rsidRPr="001B1A37">
        <w:rPr>
          <w:sz w:val="24"/>
          <w:szCs w:val="24"/>
        </w:rPr>
        <w:t>выбросов для</w:t>
      </w:r>
      <w:r w:rsidR="003D413C" w:rsidRPr="001B1A37">
        <w:rPr>
          <w:spacing w:val="-2"/>
          <w:sz w:val="24"/>
          <w:szCs w:val="24"/>
        </w:rPr>
        <w:t xml:space="preserve"> </w:t>
      </w:r>
      <w:r w:rsidR="003D413C" w:rsidRPr="001B1A37">
        <w:rPr>
          <w:sz w:val="24"/>
          <w:szCs w:val="24"/>
        </w:rPr>
        <w:t>перед</w:t>
      </w:r>
      <w:r w:rsidR="003D413C" w:rsidRPr="001B1A37">
        <w:rPr>
          <w:spacing w:val="-2"/>
          <w:sz w:val="24"/>
          <w:szCs w:val="24"/>
        </w:rPr>
        <w:t>в</w:t>
      </w:r>
      <w:r w:rsidR="003D413C" w:rsidRPr="001B1A37">
        <w:rPr>
          <w:sz w:val="24"/>
          <w:szCs w:val="24"/>
        </w:rPr>
        <w:t>и</w:t>
      </w:r>
      <w:r w:rsidR="003D413C" w:rsidRPr="001B1A37">
        <w:rPr>
          <w:spacing w:val="-1"/>
          <w:sz w:val="24"/>
          <w:szCs w:val="24"/>
        </w:rPr>
        <w:t>ж</w:t>
      </w:r>
      <w:r w:rsidR="003D413C" w:rsidRPr="001B1A37">
        <w:rPr>
          <w:sz w:val="24"/>
          <w:szCs w:val="24"/>
        </w:rPr>
        <w:t>ных</w:t>
      </w:r>
      <w:r w:rsidR="003D413C" w:rsidRPr="001B1A37">
        <w:rPr>
          <w:spacing w:val="1"/>
          <w:sz w:val="24"/>
          <w:szCs w:val="24"/>
        </w:rPr>
        <w:t xml:space="preserve"> </w:t>
      </w:r>
      <w:r w:rsidR="003D413C" w:rsidRPr="001B1A37">
        <w:rPr>
          <w:sz w:val="24"/>
          <w:szCs w:val="24"/>
        </w:rPr>
        <w:t>исто</w:t>
      </w:r>
      <w:r w:rsidR="003D413C" w:rsidRPr="001B1A37">
        <w:rPr>
          <w:spacing w:val="-1"/>
          <w:sz w:val="24"/>
          <w:szCs w:val="24"/>
        </w:rPr>
        <w:t>ч</w:t>
      </w:r>
      <w:r w:rsidR="003D413C" w:rsidRPr="001B1A37">
        <w:rPr>
          <w:sz w:val="24"/>
          <w:szCs w:val="24"/>
        </w:rPr>
        <w:t>ников</w:t>
      </w:r>
      <w:r w:rsidR="003D413C" w:rsidRPr="001B1A37">
        <w:rPr>
          <w:spacing w:val="-2"/>
          <w:sz w:val="24"/>
          <w:szCs w:val="24"/>
        </w:rPr>
        <w:t xml:space="preserve"> </w:t>
      </w:r>
      <w:r w:rsidR="003D413C" w:rsidRPr="001B1A37">
        <w:rPr>
          <w:sz w:val="24"/>
          <w:szCs w:val="24"/>
        </w:rPr>
        <w:t xml:space="preserve">не </w:t>
      </w:r>
      <w:r w:rsidR="003D413C" w:rsidRPr="001B1A37">
        <w:rPr>
          <w:spacing w:val="-4"/>
          <w:sz w:val="24"/>
          <w:szCs w:val="24"/>
        </w:rPr>
        <w:t>у</w:t>
      </w:r>
      <w:r w:rsidR="003D413C" w:rsidRPr="001B1A37">
        <w:rPr>
          <w:sz w:val="24"/>
          <w:szCs w:val="24"/>
        </w:rPr>
        <w:t>станав</w:t>
      </w:r>
      <w:r w:rsidR="003D413C" w:rsidRPr="001B1A37">
        <w:rPr>
          <w:spacing w:val="-1"/>
          <w:sz w:val="24"/>
          <w:szCs w:val="24"/>
        </w:rPr>
        <w:t>л</w:t>
      </w:r>
      <w:r w:rsidR="003D413C" w:rsidRPr="001B1A37">
        <w:rPr>
          <w:sz w:val="24"/>
          <w:szCs w:val="24"/>
        </w:rPr>
        <w:t>ива</w:t>
      </w:r>
      <w:r w:rsidR="003D413C" w:rsidRPr="001B1A37">
        <w:rPr>
          <w:spacing w:val="-1"/>
          <w:sz w:val="24"/>
          <w:szCs w:val="24"/>
        </w:rPr>
        <w:t>ю</w:t>
      </w:r>
      <w:r w:rsidR="003D413C" w:rsidRPr="001B1A37">
        <w:rPr>
          <w:sz w:val="24"/>
          <w:szCs w:val="24"/>
        </w:rPr>
        <w:t>т</w:t>
      </w:r>
      <w:r w:rsidR="003D413C" w:rsidRPr="001B1A37">
        <w:rPr>
          <w:spacing w:val="-2"/>
          <w:sz w:val="24"/>
          <w:szCs w:val="24"/>
        </w:rPr>
        <w:t>с</w:t>
      </w:r>
      <w:r w:rsidR="003D413C" w:rsidRPr="001B1A37">
        <w:rPr>
          <w:sz w:val="24"/>
          <w:szCs w:val="24"/>
        </w:rPr>
        <w:t>я.</w:t>
      </w:r>
    </w:p>
    <w:p w:rsidR="00263C2F" w:rsidRDefault="00263C2F" w:rsidP="00285B3B">
      <w:pPr>
        <w:spacing w:before="3" w:line="239" w:lineRule="auto"/>
        <w:ind w:left="1" w:right="-63" w:firstLine="566"/>
        <w:rPr>
          <w:b/>
          <w:bCs/>
          <w:color w:val="000000"/>
          <w:sz w:val="24"/>
          <w:szCs w:val="24"/>
        </w:rPr>
      </w:pPr>
    </w:p>
    <w:p w:rsidR="001C3914" w:rsidRPr="002026C8" w:rsidRDefault="001C3914" w:rsidP="002026C8">
      <w:pPr>
        <w:spacing w:line="239" w:lineRule="auto"/>
        <w:ind w:left="5" w:right="-55" w:firstLine="567"/>
        <w:jc w:val="both"/>
        <w:rPr>
          <w:b/>
          <w:bCs/>
          <w:color w:val="000000"/>
          <w:sz w:val="24"/>
          <w:szCs w:val="24"/>
        </w:rPr>
      </w:pPr>
      <w:r w:rsidRPr="002026C8">
        <w:rPr>
          <w:b/>
          <w:bCs/>
          <w:color w:val="000000"/>
          <w:sz w:val="24"/>
          <w:szCs w:val="24"/>
        </w:rPr>
        <w:t>2.7</w:t>
      </w:r>
      <w:r w:rsidRPr="002026C8">
        <w:rPr>
          <w:b/>
          <w:bCs/>
          <w:color w:val="000000"/>
          <w:spacing w:val="147"/>
          <w:sz w:val="24"/>
          <w:szCs w:val="24"/>
        </w:rPr>
        <w:t xml:space="preserve"> </w:t>
      </w:r>
      <w:r w:rsidRPr="002026C8">
        <w:rPr>
          <w:b/>
          <w:bCs/>
          <w:color w:val="000000"/>
          <w:sz w:val="24"/>
          <w:szCs w:val="24"/>
        </w:rPr>
        <w:t>Оцен</w:t>
      </w:r>
      <w:r w:rsidRPr="002026C8">
        <w:rPr>
          <w:b/>
          <w:bCs/>
          <w:color w:val="000000"/>
          <w:spacing w:val="-3"/>
          <w:sz w:val="24"/>
          <w:szCs w:val="24"/>
        </w:rPr>
        <w:t>к</w:t>
      </w:r>
      <w:r w:rsidRPr="002026C8">
        <w:rPr>
          <w:b/>
          <w:bCs/>
          <w:color w:val="000000"/>
          <w:sz w:val="24"/>
          <w:szCs w:val="24"/>
        </w:rPr>
        <w:t>а</w:t>
      </w:r>
      <w:r w:rsidRPr="002026C8">
        <w:rPr>
          <w:b/>
          <w:bCs/>
          <w:color w:val="000000"/>
          <w:spacing w:val="39"/>
          <w:sz w:val="24"/>
          <w:szCs w:val="24"/>
        </w:rPr>
        <w:t xml:space="preserve"> </w:t>
      </w:r>
      <w:r w:rsidRPr="002026C8">
        <w:rPr>
          <w:b/>
          <w:bCs/>
          <w:color w:val="000000"/>
          <w:sz w:val="24"/>
          <w:szCs w:val="24"/>
        </w:rPr>
        <w:t>по</w:t>
      </w:r>
      <w:r w:rsidRPr="002026C8">
        <w:rPr>
          <w:b/>
          <w:bCs/>
          <w:color w:val="000000"/>
          <w:spacing w:val="-1"/>
          <w:sz w:val="24"/>
          <w:szCs w:val="24"/>
        </w:rPr>
        <w:t>с</w:t>
      </w:r>
      <w:r w:rsidRPr="002026C8">
        <w:rPr>
          <w:b/>
          <w:bCs/>
          <w:color w:val="000000"/>
          <w:sz w:val="24"/>
          <w:szCs w:val="24"/>
        </w:rPr>
        <w:t>л</w:t>
      </w:r>
      <w:r w:rsidRPr="002026C8">
        <w:rPr>
          <w:b/>
          <w:bCs/>
          <w:color w:val="000000"/>
          <w:spacing w:val="-2"/>
          <w:sz w:val="24"/>
          <w:szCs w:val="24"/>
        </w:rPr>
        <w:t>е</w:t>
      </w:r>
      <w:r w:rsidRPr="002026C8">
        <w:rPr>
          <w:b/>
          <w:bCs/>
          <w:color w:val="000000"/>
          <w:sz w:val="24"/>
          <w:szCs w:val="24"/>
        </w:rPr>
        <w:t>дствий</w:t>
      </w:r>
      <w:r w:rsidRPr="002026C8">
        <w:rPr>
          <w:b/>
          <w:bCs/>
          <w:color w:val="000000"/>
          <w:spacing w:val="37"/>
          <w:sz w:val="24"/>
          <w:szCs w:val="24"/>
        </w:rPr>
        <w:t xml:space="preserve"> </w:t>
      </w:r>
      <w:r w:rsidRPr="002026C8">
        <w:rPr>
          <w:b/>
          <w:bCs/>
          <w:color w:val="000000"/>
          <w:sz w:val="24"/>
          <w:szCs w:val="24"/>
        </w:rPr>
        <w:t>загрязнен</w:t>
      </w:r>
      <w:r w:rsidRPr="002026C8">
        <w:rPr>
          <w:b/>
          <w:bCs/>
          <w:color w:val="000000"/>
          <w:spacing w:val="-4"/>
          <w:sz w:val="24"/>
          <w:szCs w:val="24"/>
        </w:rPr>
        <w:t>и</w:t>
      </w:r>
      <w:r w:rsidRPr="002026C8">
        <w:rPr>
          <w:b/>
          <w:bCs/>
          <w:color w:val="000000"/>
          <w:sz w:val="24"/>
          <w:szCs w:val="24"/>
        </w:rPr>
        <w:t>я</w:t>
      </w:r>
      <w:r w:rsidRPr="002026C8">
        <w:rPr>
          <w:b/>
          <w:bCs/>
          <w:color w:val="000000"/>
          <w:spacing w:val="37"/>
          <w:sz w:val="24"/>
          <w:szCs w:val="24"/>
        </w:rPr>
        <w:t xml:space="preserve"> </w:t>
      </w:r>
      <w:r w:rsidRPr="002026C8">
        <w:rPr>
          <w:b/>
          <w:bCs/>
          <w:color w:val="000000"/>
          <w:sz w:val="24"/>
          <w:szCs w:val="24"/>
        </w:rPr>
        <w:t>и</w:t>
      </w:r>
      <w:r w:rsidRPr="002026C8">
        <w:rPr>
          <w:b/>
          <w:bCs/>
          <w:color w:val="000000"/>
          <w:spacing w:val="37"/>
          <w:sz w:val="24"/>
          <w:szCs w:val="24"/>
        </w:rPr>
        <w:t xml:space="preserve"> </w:t>
      </w:r>
      <w:r w:rsidRPr="002026C8">
        <w:rPr>
          <w:b/>
          <w:bCs/>
          <w:color w:val="000000"/>
          <w:sz w:val="24"/>
          <w:szCs w:val="24"/>
        </w:rPr>
        <w:t>м</w:t>
      </w:r>
      <w:r w:rsidRPr="002026C8">
        <w:rPr>
          <w:b/>
          <w:bCs/>
          <w:color w:val="000000"/>
          <w:spacing w:val="1"/>
          <w:sz w:val="24"/>
          <w:szCs w:val="24"/>
        </w:rPr>
        <w:t>е</w:t>
      </w:r>
      <w:r w:rsidRPr="002026C8">
        <w:rPr>
          <w:b/>
          <w:bCs/>
          <w:color w:val="000000"/>
          <w:sz w:val="24"/>
          <w:szCs w:val="24"/>
        </w:rPr>
        <w:t>роприятия</w:t>
      </w:r>
      <w:r w:rsidRPr="002026C8">
        <w:rPr>
          <w:b/>
          <w:bCs/>
          <w:color w:val="000000"/>
          <w:spacing w:val="34"/>
          <w:sz w:val="24"/>
          <w:szCs w:val="24"/>
        </w:rPr>
        <w:t xml:space="preserve"> </w:t>
      </w:r>
      <w:r w:rsidRPr="002026C8">
        <w:rPr>
          <w:b/>
          <w:bCs/>
          <w:color w:val="000000"/>
          <w:sz w:val="24"/>
          <w:szCs w:val="24"/>
        </w:rPr>
        <w:t>по</w:t>
      </w:r>
      <w:r w:rsidRPr="002026C8">
        <w:rPr>
          <w:b/>
          <w:bCs/>
          <w:color w:val="000000"/>
          <w:spacing w:val="39"/>
          <w:sz w:val="24"/>
          <w:szCs w:val="24"/>
        </w:rPr>
        <w:t xml:space="preserve"> </w:t>
      </w:r>
      <w:r w:rsidRPr="002026C8">
        <w:rPr>
          <w:b/>
          <w:bCs/>
          <w:color w:val="000000"/>
          <w:sz w:val="24"/>
          <w:szCs w:val="24"/>
        </w:rPr>
        <w:t>сн</w:t>
      </w:r>
      <w:r w:rsidRPr="002026C8">
        <w:rPr>
          <w:b/>
          <w:bCs/>
          <w:color w:val="000000"/>
          <w:spacing w:val="-1"/>
          <w:sz w:val="24"/>
          <w:szCs w:val="24"/>
        </w:rPr>
        <w:t>и</w:t>
      </w:r>
      <w:r w:rsidRPr="002026C8">
        <w:rPr>
          <w:b/>
          <w:bCs/>
          <w:color w:val="000000"/>
          <w:spacing w:val="-2"/>
          <w:sz w:val="24"/>
          <w:szCs w:val="24"/>
        </w:rPr>
        <w:t>ж</w:t>
      </w:r>
      <w:r w:rsidRPr="002026C8">
        <w:rPr>
          <w:b/>
          <w:bCs/>
          <w:color w:val="000000"/>
          <w:sz w:val="24"/>
          <w:szCs w:val="24"/>
        </w:rPr>
        <w:t>ен</w:t>
      </w:r>
      <w:r w:rsidRPr="002026C8">
        <w:rPr>
          <w:b/>
          <w:bCs/>
          <w:color w:val="000000"/>
          <w:spacing w:val="-1"/>
          <w:sz w:val="24"/>
          <w:szCs w:val="24"/>
        </w:rPr>
        <w:t>и</w:t>
      </w:r>
      <w:r w:rsidRPr="002026C8">
        <w:rPr>
          <w:b/>
          <w:bCs/>
          <w:color w:val="000000"/>
          <w:sz w:val="24"/>
          <w:szCs w:val="24"/>
        </w:rPr>
        <w:t>ю о</w:t>
      </w:r>
      <w:r w:rsidRPr="002026C8">
        <w:rPr>
          <w:b/>
          <w:bCs/>
          <w:color w:val="000000"/>
          <w:spacing w:val="1"/>
          <w:sz w:val="24"/>
          <w:szCs w:val="24"/>
        </w:rPr>
        <w:t>т</w:t>
      </w:r>
      <w:r w:rsidRPr="002026C8">
        <w:rPr>
          <w:b/>
          <w:bCs/>
          <w:color w:val="000000"/>
          <w:sz w:val="24"/>
          <w:szCs w:val="24"/>
        </w:rPr>
        <w:t>ри</w:t>
      </w:r>
      <w:r w:rsidRPr="002026C8">
        <w:rPr>
          <w:b/>
          <w:bCs/>
          <w:color w:val="000000"/>
          <w:spacing w:val="-1"/>
          <w:sz w:val="24"/>
          <w:szCs w:val="24"/>
        </w:rPr>
        <w:t>ц</w:t>
      </w:r>
      <w:r w:rsidRPr="002026C8">
        <w:rPr>
          <w:b/>
          <w:bCs/>
          <w:color w:val="000000"/>
          <w:sz w:val="24"/>
          <w:szCs w:val="24"/>
        </w:rPr>
        <w:t>а</w:t>
      </w:r>
      <w:r w:rsidRPr="002026C8">
        <w:rPr>
          <w:b/>
          <w:bCs/>
          <w:color w:val="000000"/>
          <w:sz w:val="24"/>
          <w:szCs w:val="24"/>
        </w:rPr>
        <w:t>тель</w:t>
      </w:r>
      <w:r w:rsidRPr="002026C8">
        <w:rPr>
          <w:b/>
          <w:bCs/>
          <w:color w:val="000000"/>
          <w:spacing w:val="-2"/>
          <w:sz w:val="24"/>
          <w:szCs w:val="24"/>
        </w:rPr>
        <w:t>н</w:t>
      </w:r>
      <w:r w:rsidRPr="002026C8">
        <w:rPr>
          <w:b/>
          <w:bCs/>
          <w:color w:val="000000"/>
          <w:sz w:val="24"/>
          <w:szCs w:val="24"/>
        </w:rPr>
        <w:t>о</w:t>
      </w:r>
      <w:r w:rsidRPr="002026C8">
        <w:rPr>
          <w:b/>
          <w:bCs/>
          <w:color w:val="000000"/>
          <w:spacing w:val="-1"/>
          <w:sz w:val="24"/>
          <w:szCs w:val="24"/>
        </w:rPr>
        <w:t>г</w:t>
      </w:r>
      <w:r w:rsidRPr="002026C8">
        <w:rPr>
          <w:b/>
          <w:bCs/>
          <w:color w:val="000000"/>
          <w:sz w:val="24"/>
          <w:szCs w:val="24"/>
        </w:rPr>
        <w:t>о</w:t>
      </w:r>
      <w:r w:rsidRPr="002026C8">
        <w:rPr>
          <w:b/>
          <w:bCs/>
          <w:color w:val="000000"/>
          <w:spacing w:val="1"/>
          <w:sz w:val="24"/>
          <w:szCs w:val="24"/>
        </w:rPr>
        <w:t xml:space="preserve"> </w:t>
      </w:r>
      <w:r w:rsidRPr="002026C8">
        <w:rPr>
          <w:b/>
          <w:bCs/>
          <w:color w:val="000000"/>
          <w:sz w:val="24"/>
          <w:szCs w:val="24"/>
        </w:rPr>
        <w:t>возде</w:t>
      </w:r>
      <w:r w:rsidRPr="002026C8">
        <w:rPr>
          <w:b/>
          <w:bCs/>
          <w:color w:val="000000"/>
          <w:spacing w:val="-2"/>
          <w:sz w:val="24"/>
          <w:szCs w:val="24"/>
        </w:rPr>
        <w:t>й</w:t>
      </w:r>
      <w:r w:rsidRPr="002026C8">
        <w:rPr>
          <w:b/>
          <w:bCs/>
          <w:color w:val="000000"/>
          <w:sz w:val="24"/>
          <w:szCs w:val="24"/>
        </w:rPr>
        <w:t>ствия</w:t>
      </w:r>
    </w:p>
    <w:p w:rsidR="001C3914" w:rsidRPr="002026C8" w:rsidRDefault="001C3914" w:rsidP="00B071D4">
      <w:pPr>
        <w:ind w:firstLine="567"/>
        <w:jc w:val="both"/>
        <w:rPr>
          <w:sz w:val="24"/>
          <w:szCs w:val="24"/>
        </w:rPr>
      </w:pPr>
      <w:r w:rsidRPr="002026C8">
        <w:rPr>
          <w:sz w:val="24"/>
          <w:szCs w:val="24"/>
        </w:rPr>
        <w:t>С целью охраны окружающей природной среды и обеспечения</w:t>
      </w:r>
      <w:r w:rsidR="00D65B6A" w:rsidRPr="002026C8">
        <w:rPr>
          <w:sz w:val="24"/>
          <w:szCs w:val="24"/>
        </w:rPr>
        <w:t xml:space="preserve"> </w:t>
      </w:r>
      <w:r w:rsidR="002026C8">
        <w:rPr>
          <w:sz w:val="24"/>
          <w:szCs w:val="24"/>
        </w:rPr>
        <w:t>но</w:t>
      </w:r>
      <w:r w:rsidRPr="002026C8">
        <w:rPr>
          <w:sz w:val="24"/>
          <w:szCs w:val="24"/>
        </w:rPr>
        <w:t>рмальных</w:t>
      </w:r>
      <w:r w:rsidR="009C771B">
        <w:rPr>
          <w:sz w:val="24"/>
          <w:szCs w:val="24"/>
        </w:rPr>
        <w:t xml:space="preserve"> </w:t>
      </w:r>
      <w:r w:rsidRPr="002026C8">
        <w:rPr>
          <w:sz w:val="24"/>
          <w:szCs w:val="24"/>
        </w:rPr>
        <w:t>условий</w:t>
      </w:r>
      <w:r w:rsidR="009C771B">
        <w:rPr>
          <w:sz w:val="24"/>
          <w:szCs w:val="24"/>
        </w:rPr>
        <w:t xml:space="preserve"> </w:t>
      </w:r>
      <w:r w:rsidRPr="002026C8">
        <w:rPr>
          <w:sz w:val="24"/>
          <w:szCs w:val="24"/>
        </w:rPr>
        <w:t>работы</w:t>
      </w:r>
      <w:r w:rsidR="002026C8">
        <w:rPr>
          <w:sz w:val="24"/>
          <w:szCs w:val="24"/>
        </w:rPr>
        <w:t xml:space="preserve"> </w:t>
      </w:r>
      <w:r w:rsidRPr="002026C8">
        <w:rPr>
          <w:sz w:val="24"/>
          <w:szCs w:val="24"/>
        </w:rPr>
        <w:t>обслуживающего</w:t>
      </w:r>
      <w:r w:rsidR="002026C8">
        <w:rPr>
          <w:sz w:val="24"/>
          <w:szCs w:val="24"/>
        </w:rPr>
        <w:t xml:space="preserve"> </w:t>
      </w:r>
      <w:r w:rsidRPr="002026C8">
        <w:rPr>
          <w:sz w:val="24"/>
          <w:szCs w:val="24"/>
        </w:rPr>
        <w:t>персонала</w:t>
      </w:r>
      <w:r w:rsidR="002026C8">
        <w:rPr>
          <w:sz w:val="24"/>
          <w:szCs w:val="24"/>
        </w:rPr>
        <w:t xml:space="preserve"> </w:t>
      </w:r>
      <w:r w:rsidRPr="002026C8">
        <w:rPr>
          <w:sz w:val="24"/>
          <w:szCs w:val="24"/>
        </w:rPr>
        <w:t>необходимо</w:t>
      </w:r>
      <w:r w:rsidR="002026C8">
        <w:rPr>
          <w:sz w:val="24"/>
          <w:szCs w:val="24"/>
        </w:rPr>
        <w:t xml:space="preserve"> </w:t>
      </w:r>
      <w:r w:rsidRPr="002026C8">
        <w:rPr>
          <w:sz w:val="24"/>
          <w:szCs w:val="24"/>
        </w:rPr>
        <w:t xml:space="preserve">принять </w:t>
      </w:r>
      <w:r w:rsidR="009C771B">
        <w:rPr>
          <w:sz w:val="24"/>
          <w:szCs w:val="24"/>
        </w:rPr>
        <w:t>м</w:t>
      </w:r>
      <w:r w:rsidRPr="002026C8">
        <w:rPr>
          <w:sz w:val="24"/>
          <w:szCs w:val="24"/>
        </w:rPr>
        <w:t>еры</w:t>
      </w:r>
      <w:r w:rsidR="009C771B">
        <w:rPr>
          <w:sz w:val="24"/>
          <w:szCs w:val="24"/>
        </w:rPr>
        <w:t xml:space="preserve"> </w:t>
      </w:r>
      <w:r w:rsidRPr="002026C8">
        <w:rPr>
          <w:sz w:val="24"/>
          <w:szCs w:val="24"/>
        </w:rPr>
        <w:t>по</w:t>
      </w:r>
      <w:r w:rsidR="009C771B">
        <w:rPr>
          <w:sz w:val="24"/>
          <w:szCs w:val="24"/>
        </w:rPr>
        <w:t xml:space="preserve"> </w:t>
      </w:r>
      <w:r w:rsidRPr="002026C8">
        <w:rPr>
          <w:sz w:val="24"/>
          <w:szCs w:val="24"/>
        </w:rPr>
        <w:t>уменьшению</w:t>
      </w:r>
      <w:r w:rsidR="009C771B">
        <w:rPr>
          <w:sz w:val="24"/>
          <w:szCs w:val="24"/>
        </w:rPr>
        <w:t xml:space="preserve"> </w:t>
      </w:r>
      <w:r w:rsidRPr="002026C8">
        <w:rPr>
          <w:sz w:val="24"/>
          <w:szCs w:val="24"/>
        </w:rPr>
        <w:t>выбросов</w:t>
      </w:r>
      <w:r w:rsidR="009C771B">
        <w:rPr>
          <w:sz w:val="24"/>
          <w:szCs w:val="24"/>
        </w:rPr>
        <w:t xml:space="preserve"> </w:t>
      </w:r>
      <w:r w:rsidRPr="002026C8">
        <w:rPr>
          <w:sz w:val="24"/>
          <w:szCs w:val="24"/>
        </w:rPr>
        <w:t>загрязняющих</w:t>
      </w:r>
      <w:r w:rsidR="009C771B">
        <w:rPr>
          <w:sz w:val="24"/>
          <w:szCs w:val="24"/>
        </w:rPr>
        <w:t xml:space="preserve"> </w:t>
      </w:r>
      <w:r w:rsidRPr="002026C8">
        <w:rPr>
          <w:sz w:val="24"/>
          <w:szCs w:val="24"/>
        </w:rPr>
        <w:t>веществ,</w:t>
      </w:r>
      <w:r w:rsidR="009C771B">
        <w:rPr>
          <w:sz w:val="24"/>
          <w:szCs w:val="24"/>
        </w:rPr>
        <w:t xml:space="preserve"> </w:t>
      </w:r>
      <w:r w:rsidRPr="002026C8">
        <w:rPr>
          <w:sz w:val="24"/>
          <w:szCs w:val="24"/>
        </w:rPr>
        <w:t>т.е.:</w:t>
      </w:r>
    </w:p>
    <w:p w:rsidR="001C3914" w:rsidRPr="009650F3" w:rsidRDefault="001C3914" w:rsidP="00B071D4">
      <w:pPr>
        <w:ind w:firstLine="567"/>
        <w:jc w:val="both"/>
        <w:rPr>
          <w:sz w:val="24"/>
          <w:szCs w:val="24"/>
        </w:rPr>
      </w:pPr>
      <w:r w:rsidRPr="009650F3">
        <w:rPr>
          <w:sz w:val="24"/>
          <w:szCs w:val="24"/>
        </w:rPr>
        <w:t>- своевременное</w:t>
      </w:r>
      <w:r w:rsidR="009650F3">
        <w:rPr>
          <w:sz w:val="24"/>
          <w:szCs w:val="24"/>
        </w:rPr>
        <w:t xml:space="preserve"> </w:t>
      </w:r>
      <w:r w:rsidRPr="009650F3">
        <w:rPr>
          <w:sz w:val="24"/>
          <w:szCs w:val="24"/>
        </w:rPr>
        <w:t>и</w:t>
      </w:r>
      <w:r w:rsidR="009650F3">
        <w:rPr>
          <w:sz w:val="24"/>
          <w:szCs w:val="24"/>
        </w:rPr>
        <w:t xml:space="preserve"> </w:t>
      </w:r>
      <w:r w:rsidRPr="009650F3">
        <w:rPr>
          <w:sz w:val="24"/>
          <w:szCs w:val="24"/>
        </w:rPr>
        <w:t>качественное</w:t>
      </w:r>
      <w:r w:rsidR="009650F3">
        <w:rPr>
          <w:sz w:val="24"/>
          <w:szCs w:val="24"/>
        </w:rPr>
        <w:t xml:space="preserve"> </w:t>
      </w:r>
      <w:r w:rsidRPr="009650F3">
        <w:rPr>
          <w:sz w:val="24"/>
          <w:szCs w:val="24"/>
        </w:rPr>
        <w:t>обслуживание</w:t>
      </w:r>
      <w:r w:rsidR="009650F3">
        <w:rPr>
          <w:sz w:val="24"/>
          <w:szCs w:val="24"/>
        </w:rPr>
        <w:t xml:space="preserve"> </w:t>
      </w:r>
      <w:r w:rsidRPr="009650F3">
        <w:rPr>
          <w:sz w:val="24"/>
          <w:szCs w:val="24"/>
        </w:rPr>
        <w:t>техники;</w:t>
      </w:r>
    </w:p>
    <w:p w:rsidR="001C3914" w:rsidRPr="009650F3" w:rsidRDefault="001C3914" w:rsidP="00B071D4">
      <w:pPr>
        <w:ind w:firstLine="567"/>
        <w:jc w:val="both"/>
        <w:rPr>
          <w:sz w:val="24"/>
          <w:szCs w:val="24"/>
        </w:rPr>
      </w:pPr>
      <w:r w:rsidRPr="009650F3">
        <w:rPr>
          <w:sz w:val="24"/>
          <w:szCs w:val="24"/>
        </w:rPr>
        <w:t>- сокращение до</w:t>
      </w:r>
      <w:r w:rsidR="009650F3">
        <w:rPr>
          <w:sz w:val="24"/>
          <w:szCs w:val="24"/>
        </w:rPr>
        <w:t xml:space="preserve"> </w:t>
      </w:r>
      <w:r w:rsidRPr="009650F3">
        <w:rPr>
          <w:sz w:val="24"/>
          <w:szCs w:val="24"/>
        </w:rPr>
        <w:t>минимума работы</w:t>
      </w:r>
      <w:r w:rsidR="009650F3">
        <w:rPr>
          <w:sz w:val="24"/>
          <w:szCs w:val="24"/>
        </w:rPr>
        <w:t xml:space="preserve"> </w:t>
      </w:r>
      <w:r w:rsidRPr="009650F3">
        <w:rPr>
          <w:sz w:val="24"/>
          <w:szCs w:val="24"/>
        </w:rPr>
        <w:t>двигателей</w:t>
      </w:r>
      <w:r w:rsidR="009650F3">
        <w:rPr>
          <w:sz w:val="24"/>
          <w:szCs w:val="24"/>
        </w:rPr>
        <w:t xml:space="preserve"> </w:t>
      </w:r>
      <w:r w:rsidRPr="009650F3">
        <w:rPr>
          <w:sz w:val="24"/>
          <w:szCs w:val="24"/>
        </w:rPr>
        <w:t>транспортных</w:t>
      </w:r>
      <w:r w:rsidR="009650F3">
        <w:rPr>
          <w:sz w:val="24"/>
          <w:szCs w:val="24"/>
        </w:rPr>
        <w:t xml:space="preserve"> </w:t>
      </w:r>
      <w:r w:rsidRPr="009650F3">
        <w:rPr>
          <w:sz w:val="24"/>
          <w:szCs w:val="24"/>
        </w:rPr>
        <w:t>средств на холостом</w:t>
      </w:r>
      <w:r w:rsidR="009650F3">
        <w:rPr>
          <w:sz w:val="24"/>
          <w:szCs w:val="24"/>
        </w:rPr>
        <w:t xml:space="preserve"> </w:t>
      </w:r>
      <w:r w:rsidRPr="009650F3">
        <w:rPr>
          <w:sz w:val="24"/>
          <w:szCs w:val="24"/>
        </w:rPr>
        <w:t>ходу;</w:t>
      </w:r>
    </w:p>
    <w:p w:rsidR="001C3914" w:rsidRPr="009650F3" w:rsidRDefault="001C3914" w:rsidP="00B071D4">
      <w:pPr>
        <w:ind w:firstLine="567"/>
        <w:jc w:val="both"/>
        <w:rPr>
          <w:sz w:val="24"/>
          <w:szCs w:val="24"/>
        </w:rPr>
      </w:pPr>
      <w:r w:rsidRPr="009650F3">
        <w:rPr>
          <w:sz w:val="24"/>
          <w:szCs w:val="24"/>
        </w:rPr>
        <w:t>-</w:t>
      </w:r>
      <w:r w:rsidRPr="009650F3">
        <w:rPr>
          <w:sz w:val="24"/>
          <w:szCs w:val="24"/>
        </w:rPr>
        <w:tab/>
      </w:r>
      <w:r w:rsidR="00F748A1">
        <w:rPr>
          <w:sz w:val="24"/>
          <w:szCs w:val="24"/>
        </w:rPr>
        <w:t>своевременный сбор и утилизация отходов;</w:t>
      </w:r>
    </w:p>
    <w:p w:rsidR="001C3914" w:rsidRPr="009650F3" w:rsidRDefault="001C3914" w:rsidP="00B071D4">
      <w:pPr>
        <w:ind w:firstLine="567"/>
        <w:jc w:val="both"/>
        <w:rPr>
          <w:sz w:val="24"/>
          <w:szCs w:val="24"/>
        </w:rPr>
      </w:pPr>
      <w:r w:rsidRPr="009650F3">
        <w:rPr>
          <w:sz w:val="24"/>
          <w:szCs w:val="24"/>
        </w:rPr>
        <w:t>- правильный</w:t>
      </w:r>
      <w:r w:rsidR="009650F3">
        <w:rPr>
          <w:sz w:val="24"/>
          <w:szCs w:val="24"/>
        </w:rPr>
        <w:t xml:space="preserve"> </w:t>
      </w:r>
      <w:r w:rsidRPr="009650F3">
        <w:rPr>
          <w:sz w:val="24"/>
          <w:szCs w:val="24"/>
        </w:rPr>
        <w:t>выбор</w:t>
      </w:r>
      <w:r w:rsidR="009650F3">
        <w:rPr>
          <w:sz w:val="24"/>
          <w:szCs w:val="24"/>
        </w:rPr>
        <w:t xml:space="preserve"> </w:t>
      </w:r>
      <w:r w:rsidRPr="009650F3">
        <w:rPr>
          <w:sz w:val="24"/>
          <w:szCs w:val="24"/>
        </w:rPr>
        <w:t>вида топлива,</w:t>
      </w:r>
      <w:r w:rsidR="009650F3">
        <w:rPr>
          <w:sz w:val="24"/>
          <w:szCs w:val="24"/>
        </w:rPr>
        <w:t xml:space="preserve"> </w:t>
      </w:r>
      <w:r w:rsidRPr="009650F3">
        <w:rPr>
          <w:sz w:val="24"/>
          <w:szCs w:val="24"/>
        </w:rPr>
        <w:t>типа</w:t>
      </w:r>
      <w:r w:rsidR="009650F3">
        <w:rPr>
          <w:sz w:val="24"/>
          <w:szCs w:val="24"/>
        </w:rPr>
        <w:t xml:space="preserve"> </w:t>
      </w:r>
      <w:r w:rsidRPr="009650F3">
        <w:rPr>
          <w:sz w:val="24"/>
          <w:szCs w:val="24"/>
        </w:rPr>
        <w:t>двигателя</w:t>
      </w:r>
      <w:r w:rsidR="00CC7AB7">
        <w:rPr>
          <w:sz w:val="24"/>
          <w:szCs w:val="24"/>
        </w:rPr>
        <w:t xml:space="preserve"> </w:t>
      </w:r>
      <w:r w:rsidRPr="009650F3">
        <w:rPr>
          <w:sz w:val="24"/>
          <w:szCs w:val="24"/>
        </w:rPr>
        <w:t>и</w:t>
      </w:r>
      <w:r w:rsidR="00CC7AB7">
        <w:rPr>
          <w:sz w:val="24"/>
          <w:szCs w:val="24"/>
        </w:rPr>
        <w:t xml:space="preserve"> </w:t>
      </w:r>
      <w:r w:rsidRPr="009650F3">
        <w:rPr>
          <w:sz w:val="24"/>
          <w:szCs w:val="24"/>
        </w:rPr>
        <w:t>режима</w:t>
      </w:r>
      <w:r w:rsidR="00CC7AB7">
        <w:rPr>
          <w:sz w:val="24"/>
          <w:szCs w:val="24"/>
        </w:rPr>
        <w:t xml:space="preserve"> </w:t>
      </w:r>
      <w:r w:rsidRPr="009650F3">
        <w:rPr>
          <w:sz w:val="24"/>
          <w:szCs w:val="24"/>
        </w:rPr>
        <w:t>его</w:t>
      </w:r>
      <w:r w:rsidR="00CC7AB7">
        <w:rPr>
          <w:sz w:val="24"/>
          <w:szCs w:val="24"/>
        </w:rPr>
        <w:t xml:space="preserve"> </w:t>
      </w:r>
      <w:r w:rsidRPr="009650F3">
        <w:rPr>
          <w:sz w:val="24"/>
          <w:szCs w:val="24"/>
        </w:rPr>
        <w:t>работы и нагрузки;</w:t>
      </w:r>
    </w:p>
    <w:p w:rsidR="00CC7AB7" w:rsidRDefault="001C3914" w:rsidP="00B071D4">
      <w:pPr>
        <w:ind w:firstLine="567"/>
        <w:jc w:val="both"/>
        <w:rPr>
          <w:sz w:val="24"/>
          <w:szCs w:val="24"/>
        </w:rPr>
      </w:pPr>
      <w:r w:rsidRPr="009650F3">
        <w:rPr>
          <w:sz w:val="24"/>
          <w:szCs w:val="24"/>
        </w:rPr>
        <w:t>-</w:t>
      </w:r>
      <w:r w:rsidR="00F748A1">
        <w:rPr>
          <w:sz w:val="24"/>
          <w:szCs w:val="24"/>
        </w:rPr>
        <w:t xml:space="preserve"> </w:t>
      </w:r>
      <w:r w:rsidRPr="009650F3">
        <w:rPr>
          <w:sz w:val="24"/>
          <w:szCs w:val="24"/>
        </w:rPr>
        <w:t>использование</w:t>
      </w:r>
      <w:r w:rsidR="00CC7AB7">
        <w:rPr>
          <w:sz w:val="24"/>
          <w:szCs w:val="24"/>
        </w:rPr>
        <w:t xml:space="preserve"> </w:t>
      </w:r>
      <w:r w:rsidRPr="009650F3">
        <w:rPr>
          <w:sz w:val="24"/>
          <w:szCs w:val="24"/>
        </w:rPr>
        <w:t>поливомоечных</w:t>
      </w:r>
      <w:r w:rsidR="00CC7AB7">
        <w:rPr>
          <w:sz w:val="24"/>
          <w:szCs w:val="24"/>
        </w:rPr>
        <w:t xml:space="preserve"> </w:t>
      </w:r>
      <w:r w:rsidRPr="009650F3">
        <w:rPr>
          <w:sz w:val="24"/>
          <w:szCs w:val="24"/>
        </w:rPr>
        <w:t>машин</w:t>
      </w:r>
      <w:r w:rsidR="00CC7AB7">
        <w:rPr>
          <w:sz w:val="24"/>
          <w:szCs w:val="24"/>
        </w:rPr>
        <w:t xml:space="preserve"> </w:t>
      </w:r>
      <w:r w:rsidRPr="009650F3">
        <w:rPr>
          <w:sz w:val="24"/>
          <w:szCs w:val="24"/>
        </w:rPr>
        <w:t>для</w:t>
      </w:r>
      <w:r w:rsidR="00CC7AB7">
        <w:rPr>
          <w:sz w:val="24"/>
          <w:szCs w:val="24"/>
        </w:rPr>
        <w:t xml:space="preserve"> </w:t>
      </w:r>
      <w:r w:rsidRPr="009650F3">
        <w:rPr>
          <w:sz w:val="24"/>
          <w:szCs w:val="24"/>
        </w:rPr>
        <w:t>подавления</w:t>
      </w:r>
      <w:r w:rsidR="00CC7AB7">
        <w:rPr>
          <w:sz w:val="24"/>
          <w:szCs w:val="24"/>
        </w:rPr>
        <w:t xml:space="preserve"> </w:t>
      </w:r>
      <w:r w:rsidRPr="009650F3">
        <w:rPr>
          <w:sz w:val="24"/>
          <w:szCs w:val="24"/>
        </w:rPr>
        <w:t>пыли;</w:t>
      </w:r>
    </w:p>
    <w:p w:rsidR="001C3914" w:rsidRPr="009650F3" w:rsidRDefault="001C3914" w:rsidP="00B071D4">
      <w:pPr>
        <w:ind w:firstLine="567"/>
        <w:jc w:val="both"/>
        <w:rPr>
          <w:sz w:val="24"/>
          <w:szCs w:val="24"/>
        </w:rPr>
      </w:pPr>
      <w:r w:rsidRPr="009650F3">
        <w:rPr>
          <w:sz w:val="24"/>
          <w:szCs w:val="24"/>
        </w:rPr>
        <w:t>- квалификация</w:t>
      </w:r>
      <w:r w:rsidR="00CC7AB7">
        <w:rPr>
          <w:sz w:val="24"/>
          <w:szCs w:val="24"/>
        </w:rPr>
        <w:t xml:space="preserve"> </w:t>
      </w:r>
      <w:r w:rsidRPr="009650F3">
        <w:rPr>
          <w:sz w:val="24"/>
          <w:szCs w:val="24"/>
        </w:rPr>
        <w:t>персонала;</w:t>
      </w:r>
    </w:p>
    <w:p w:rsidR="001C3914" w:rsidRDefault="001C3914" w:rsidP="00B071D4">
      <w:pPr>
        <w:ind w:firstLine="567"/>
        <w:jc w:val="both"/>
        <w:rPr>
          <w:sz w:val="24"/>
          <w:szCs w:val="24"/>
        </w:rPr>
      </w:pPr>
      <w:r w:rsidRPr="009650F3">
        <w:rPr>
          <w:sz w:val="24"/>
          <w:szCs w:val="24"/>
        </w:rPr>
        <w:t>- культура</w:t>
      </w:r>
      <w:r w:rsidR="00CC7AB7">
        <w:rPr>
          <w:sz w:val="24"/>
          <w:szCs w:val="24"/>
        </w:rPr>
        <w:t xml:space="preserve"> </w:t>
      </w:r>
      <w:r w:rsidRPr="009650F3">
        <w:rPr>
          <w:sz w:val="24"/>
          <w:szCs w:val="24"/>
        </w:rPr>
        <w:t>производства.</w:t>
      </w:r>
    </w:p>
    <w:p w:rsidR="004F4DA1" w:rsidRDefault="004F4DA1" w:rsidP="009650F3">
      <w:pPr>
        <w:ind w:firstLine="567"/>
        <w:jc w:val="both"/>
        <w:rPr>
          <w:sz w:val="24"/>
          <w:szCs w:val="24"/>
        </w:rPr>
      </w:pPr>
    </w:p>
    <w:p w:rsidR="00F23184" w:rsidRPr="009650F3" w:rsidRDefault="00F23184" w:rsidP="009650F3">
      <w:pPr>
        <w:ind w:firstLine="567"/>
        <w:jc w:val="both"/>
        <w:rPr>
          <w:sz w:val="24"/>
          <w:szCs w:val="24"/>
        </w:rPr>
      </w:pPr>
    </w:p>
    <w:p w:rsidR="004A19A0" w:rsidRPr="004A19A0" w:rsidRDefault="004A19A0" w:rsidP="004A19A0">
      <w:pPr>
        <w:ind w:firstLine="567"/>
        <w:jc w:val="both"/>
        <w:rPr>
          <w:spacing w:val="1"/>
          <w:sz w:val="24"/>
          <w:szCs w:val="24"/>
        </w:rPr>
      </w:pPr>
      <w:r w:rsidRPr="004A19A0">
        <w:rPr>
          <w:spacing w:val="1"/>
          <w:sz w:val="24"/>
          <w:szCs w:val="24"/>
        </w:rPr>
        <w:t>Оценка последствий загрязнения</w:t>
      </w:r>
    </w:p>
    <w:p w:rsidR="004A19A0" w:rsidRPr="004A19A0" w:rsidRDefault="004A19A0" w:rsidP="004A19A0">
      <w:pPr>
        <w:ind w:firstLine="567"/>
        <w:jc w:val="both"/>
        <w:rPr>
          <w:spacing w:val="1"/>
          <w:sz w:val="24"/>
          <w:szCs w:val="24"/>
        </w:rPr>
      </w:pPr>
      <w:r w:rsidRPr="004A19A0">
        <w:rPr>
          <w:spacing w:val="1"/>
          <w:sz w:val="24"/>
          <w:szCs w:val="24"/>
        </w:rPr>
        <w:t>При соблюдении проектных решений уровень воздействия на состояние атмосфе</w:t>
      </w:r>
      <w:r w:rsidRPr="004A19A0">
        <w:rPr>
          <w:spacing w:val="1"/>
          <w:sz w:val="24"/>
          <w:szCs w:val="24"/>
        </w:rPr>
        <w:t>р</w:t>
      </w:r>
      <w:r w:rsidRPr="004A19A0">
        <w:rPr>
          <w:spacing w:val="1"/>
          <w:sz w:val="24"/>
          <w:szCs w:val="24"/>
        </w:rPr>
        <w:t>ного воздуха при проведении проектируемых работ оценивается как:</w:t>
      </w:r>
    </w:p>
    <w:p w:rsidR="004A19A0" w:rsidRPr="004A19A0" w:rsidRDefault="004A19A0" w:rsidP="004A19A0">
      <w:pPr>
        <w:ind w:firstLine="567"/>
        <w:jc w:val="both"/>
        <w:rPr>
          <w:spacing w:val="1"/>
          <w:sz w:val="24"/>
          <w:szCs w:val="24"/>
        </w:rPr>
      </w:pPr>
      <w:r w:rsidRPr="004A19A0">
        <w:rPr>
          <w:spacing w:val="1"/>
          <w:sz w:val="24"/>
          <w:szCs w:val="24"/>
        </w:rPr>
        <w:t>-</w:t>
      </w:r>
      <w:r w:rsidRPr="004A19A0">
        <w:rPr>
          <w:spacing w:val="1"/>
          <w:sz w:val="24"/>
          <w:szCs w:val="24"/>
        </w:rPr>
        <w:tab/>
        <w:t>Локальное по масштабу – 1 балл;</w:t>
      </w:r>
    </w:p>
    <w:p w:rsidR="004A19A0" w:rsidRPr="004A19A0" w:rsidRDefault="004A19A0" w:rsidP="004A19A0">
      <w:pPr>
        <w:ind w:firstLine="567"/>
        <w:jc w:val="both"/>
        <w:rPr>
          <w:spacing w:val="1"/>
          <w:sz w:val="24"/>
          <w:szCs w:val="24"/>
        </w:rPr>
      </w:pPr>
      <w:r w:rsidRPr="004A19A0">
        <w:rPr>
          <w:spacing w:val="1"/>
          <w:sz w:val="24"/>
          <w:szCs w:val="24"/>
        </w:rPr>
        <w:t>-</w:t>
      </w:r>
      <w:r w:rsidRPr="004A19A0">
        <w:rPr>
          <w:spacing w:val="1"/>
          <w:sz w:val="24"/>
          <w:szCs w:val="24"/>
        </w:rPr>
        <w:tab/>
        <w:t>Средней продолжительности по времени – 2 балла, однако работа основных и</w:t>
      </w:r>
      <w:r w:rsidRPr="004A19A0">
        <w:rPr>
          <w:spacing w:val="1"/>
          <w:sz w:val="24"/>
          <w:szCs w:val="24"/>
        </w:rPr>
        <w:t>с</w:t>
      </w:r>
      <w:r w:rsidRPr="004A19A0">
        <w:rPr>
          <w:spacing w:val="1"/>
          <w:sz w:val="24"/>
          <w:szCs w:val="24"/>
        </w:rPr>
        <w:t>точников выбросов носит кратковременный периодический характер;</w:t>
      </w:r>
    </w:p>
    <w:p w:rsidR="004A19A0" w:rsidRPr="004A19A0" w:rsidRDefault="004A19A0" w:rsidP="004A19A0">
      <w:pPr>
        <w:ind w:firstLine="567"/>
        <w:jc w:val="both"/>
        <w:rPr>
          <w:spacing w:val="1"/>
          <w:sz w:val="24"/>
          <w:szCs w:val="24"/>
        </w:rPr>
      </w:pPr>
      <w:r w:rsidRPr="004A19A0">
        <w:rPr>
          <w:spacing w:val="1"/>
          <w:sz w:val="24"/>
          <w:szCs w:val="24"/>
        </w:rPr>
        <w:t>-</w:t>
      </w:r>
      <w:r w:rsidRPr="004A19A0">
        <w:rPr>
          <w:spacing w:val="1"/>
          <w:sz w:val="24"/>
          <w:szCs w:val="24"/>
        </w:rPr>
        <w:tab/>
        <w:t>Незначительное по интенсивности – 1 балл.</w:t>
      </w:r>
    </w:p>
    <w:p w:rsidR="004A19A0" w:rsidRDefault="004A19A0" w:rsidP="004A19A0">
      <w:pPr>
        <w:ind w:firstLine="567"/>
        <w:jc w:val="both"/>
        <w:rPr>
          <w:spacing w:val="1"/>
          <w:sz w:val="24"/>
          <w:szCs w:val="24"/>
        </w:rPr>
      </w:pPr>
      <w:r w:rsidRPr="004A19A0">
        <w:rPr>
          <w:spacing w:val="1"/>
          <w:sz w:val="24"/>
          <w:szCs w:val="24"/>
        </w:rPr>
        <w:t>Таким образом, воздействие на атмосферный воздух определяется как воздействие низкой значимости.</w:t>
      </w:r>
    </w:p>
    <w:p w:rsidR="008E02F5" w:rsidRPr="004A19A0" w:rsidRDefault="008E02F5" w:rsidP="004A19A0">
      <w:pPr>
        <w:ind w:firstLine="567"/>
        <w:jc w:val="both"/>
        <w:rPr>
          <w:spacing w:val="1"/>
          <w:sz w:val="24"/>
          <w:szCs w:val="24"/>
        </w:rPr>
      </w:pPr>
    </w:p>
    <w:p w:rsidR="004A19A0" w:rsidRDefault="004A19A0" w:rsidP="004A19A0">
      <w:pPr>
        <w:ind w:firstLine="567"/>
        <w:jc w:val="both"/>
        <w:rPr>
          <w:spacing w:val="1"/>
          <w:sz w:val="24"/>
          <w:szCs w:val="24"/>
        </w:rPr>
      </w:pPr>
      <w:r>
        <w:rPr>
          <w:spacing w:val="1"/>
          <w:sz w:val="24"/>
          <w:szCs w:val="24"/>
        </w:rPr>
        <w:t xml:space="preserve">Таблица 2.7.1 - </w:t>
      </w:r>
      <w:r w:rsidRPr="004A19A0">
        <w:rPr>
          <w:spacing w:val="1"/>
          <w:sz w:val="24"/>
          <w:szCs w:val="24"/>
        </w:rPr>
        <w:t>Рекомендуемые мероприятия для снижения негативного возде</w:t>
      </w:r>
      <w:r w:rsidRPr="004A19A0">
        <w:rPr>
          <w:spacing w:val="1"/>
          <w:sz w:val="24"/>
          <w:szCs w:val="24"/>
        </w:rPr>
        <w:t>й</w:t>
      </w:r>
      <w:r w:rsidRPr="004A19A0">
        <w:rPr>
          <w:spacing w:val="1"/>
          <w:sz w:val="24"/>
          <w:szCs w:val="24"/>
        </w:rPr>
        <w:t>ствия на атмосферный воздух в процессе строительства</w:t>
      </w:r>
    </w:p>
    <w:p w:rsidR="004A19A0" w:rsidRDefault="004A19A0" w:rsidP="004A19A0">
      <w:pPr>
        <w:ind w:firstLine="567"/>
        <w:jc w:val="both"/>
        <w:rPr>
          <w:spacing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247"/>
      </w:tblGrid>
      <w:tr w:rsidR="004A19A0" w:rsidTr="00034557">
        <w:tc>
          <w:tcPr>
            <w:tcW w:w="5098" w:type="dxa"/>
          </w:tcPr>
          <w:p w:rsidR="004A19A0" w:rsidRDefault="004A19A0" w:rsidP="004A19A0">
            <w:pPr>
              <w:jc w:val="both"/>
              <w:rPr>
                <w:spacing w:val="1"/>
                <w:sz w:val="24"/>
                <w:szCs w:val="24"/>
              </w:rPr>
            </w:pPr>
            <w:r w:rsidRPr="004A19A0">
              <w:rPr>
                <w:spacing w:val="1"/>
                <w:sz w:val="24"/>
                <w:szCs w:val="24"/>
              </w:rPr>
              <w:t>Мероприятие</w:t>
            </w:r>
          </w:p>
        </w:tc>
        <w:tc>
          <w:tcPr>
            <w:tcW w:w="4247" w:type="dxa"/>
          </w:tcPr>
          <w:p w:rsidR="004A19A0" w:rsidRDefault="004A19A0" w:rsidP="004A19A0">
            <w:pPr>
              <w:jc w:val="both"/>
              <w:rPr>
                <w:spacing w:val="1"/>
                <w:sz w:val="24"/>
                <w:szCs w:val="24"/>
              </w:rPr>
            </w:pPr>
            <w:r w:rsidRPr="004A19A0">
              <w:rPr>
                <w:spacing w:val="1"/>
                <w:sz w:val="24"/>
                <w:szCs w:val="24"/>
              </w:rPr>
              <w:t>Ожидаемый эффект</w:t>
            </w:r>
          </w:p>
        </w:tc>
      </w:tr>
      <w:tr w:rsidR="004A19A0" w:rsidTr="00034557">
        <w:tc>
          <w:tcPr>
            <w:tcW w:w="5098" w:type="dxa"/>
          </w:tcPr>
          <w:p w:rsidR="004A19A0" w:rsidRDefault="004A19A0" w:rsidP="004A19A0">
            <w:pPr>
              <w:jc w:val="both"/>
              <w:rPr>
                <w:spacing w:val="1"/>
                <w:sz w:val="24"/>
                <w:szCs w:val="24"/>
              </w:rPr>
            </w:pPr>
            <w:r w:rsidRPr="004A19A0">
              <w:rPr>
                <w:spacing w:val="1"/>
                <w:sz w:val="24"/>
                <w:szCs w:val="24"/>
              </w:rPr>
              <w:t>Выполнение земляных работ с организацией пылеподавления (увлажнение поверхностей)</w:t>
            </w:r>
          </w:p>
        </w:tc>
        <w:tc>
          <w:tcPr>
            <w:tcW w:w="4247" w:type="dxa"/>
          </w:tcPr>
          <w:p w:rsidR="004A19A0" w:rsidRDefault="004A19A0" w:rsidP="004A19A0">
            <w:pPr>
              <w:jc w:val="both"/>
              <w:rPr>
                <w:spacing w:val="1"/>
                <w:sz w:val="24"/>
                <w:szCs w:val="24"/>
              </w:rPr>
            </w:pPr>
            <w:r w:rsidRPr="004A19A0">
              <w:rPr>
                <w:spacing w:val="1"/>
                <w:sz w:val="24"/>
                <w:szCs w:val="24"/>
              </w:rPr>
              <w:t>Снижение загрязнения атмосферы</w:t>
            </w:r>
          </w:p>
        </w:tc>
      </w:tr>
      <w:tr w:rsidR="004A19A0" w:rsidTr="00034557">
        <w:tc>
          <w:tcPr>
            <w:tcW w:w="5098" w:type="dxa"/>
          </w:tcPr>
          <w:p w:rsidR="004A19A0" w:rsidRDefault="004A19A0" w:rsidP="004A19A0">
            <w:pPr>
              <w:jc w:val="both"/>
              <w:rPr>
                <w:spacing w:val="1"/>
                <w:sz w:val="24"/>
                <w:szCs w:val="24"/>
              </w:rPr>
            </w:pPr>
            <w:r w:rsidRPr="004A19A0">
              <w:rPr>
                <w:spacing w:val="1"/>
                <w:sz w:val="24"/>
                <w:szCs w:val="24"/>
              </w:rPr>
              <w:t>Благоустройство и озеленение территории</w:t>
            </w:r>
          </w:p>
        </w:tc>
        <w:tc>
          <w:tcPr>
            <w:tcW w:w="4247" w:type="dxa"/>
          </w:tcPr>
          <w:p w:rsidR="004A19A0" w:rsidRDefault="004A19A0" w:rsidP="004A19A0">
            <w:pPr>
              <w:jc w:val="both"/>
              <w:rPr>
                <w:spacing w:val="1"/>
                <w:sz w:val="24"/>
                <w:szCs w:val="24"/>
              </w:rPr>
            </w:pPr>
            <w:r w:rsidRPr="004A19A0">
              <w:rPr>
                <w:spacing w:val="1"/>
                <w:sz w:val="24"/>
                <w:szCs w:val="24"/>
              </w:rPr>
              <w:t>Улучшение экологической обстановки района строительства</w:t>
            </w:r>
          </w:p>
        </w:tc>
      </w:tr>
      <w:tr w:rsidR="004A19A0" w:rsidTr="00034557">
        <w:tc>
          <w:tcPr>
            <w:tcW w:w="5098" w:type="dxa"/>
          </w:tcPr>
          <w:p w:rsidR="004A19A0" w:rsidRDefault="004A19A0" w:rsidP="004A19A0">
            <w:pPr>
              <w:jc w:val="both"/>
              <w:rPr>
                <w:spacing w:val="1"/>
                <w:sz w:val="24"/>
                <w:szCs w:val="24"/>
              </w:rPr>
            </w:pPr>
            <w:r w:rsidRPr="004A19A0">
              <w:rPr>
                <w:spacing w:val="1"/>
                <w:sz w:val="24"/>
                <w:szCs w:val="24"/>
              </w:rPr>
              <w:t>Ограждение площадки строительства</w:t>
            </w:r>
          </w:p>
        </w:tc>
        <w:tc>
          <w:tcPr>
            <w:tcW w:w="4247" w:type="dxa"/>
          </w:tcPr>
          <w:p w:rsidR="004A19A0" w:rsidRDefault="004A19A0" w:rsidP="004A19A0">
            <w:pPr>
              <w:jc w:val="both"/>
              <w:rPr>
                <w:spacing w:val="1"/>
                <w:sz w:val="24"/>
                <w:szCs w:val="24"/>
              </w:rPr>
            </w:pPr>
            <w:r w:rsidRPr="004A19A0">
              <w:rPr>
                <w:spacing w:val="1"/>
                <w:sz w:val="24"/>
                <w:szCs w:val="24"/>
              </w:rPr>
              <w:t>Уменьшение загрязнения улиц города</w:t>
            </w:r>
          </w:p>
        </w:tc>
      </w:tr>
      <w:tr w:rsidR="004A19A0" w:rsidTr="00034557">
        <w:tc>
          <w:tcPr>
            <w:tcW w:w="5098" w:type="dxa"/>
          </w:tcPr>
          <w:p w:rsidR="004A19A0" w:rsidRDefault="004A19A0" w:rsidP="004A19A0">
            <w:pPr>
              <w:jc w:val="both"/>
              <w:rPr>
                <w:spacing w:val="1"/>
                <w:sz w:val="24"/>
                <w:szCs w:val="24"/>
              </w:rPr>
            </w:pPr>
            <w:r w:rsidRPr="004A19A0">
              <w:rPr>
                <w:spacing w:val="1"/>
                <w:sz w:val="24"/>
                <w:szCs w:val="24"/>
              </w:rPr>
              <w:t>При перевозке сыпучих (пылящих) матери</w:t>
            </w:r>
            <w:r w:rsidRPr="004A19A0">
              <w:rPr>
                <w:spacing w:val="1"/>
                <w:sz w:val="24"/>
                <w:szCs w:val="24"/>
              </w:rPr>
              <w:t>а</w:t>
            </w:r>
            <w:r w:rsidRPr="004A19A0">
              <w:rPr>
                <w:spacing w:val="1"/>
                <w:sz w:val="24"/>
                <w:szCs w:val="24"/>
              </w:rPr>
              <w:t>лов предусмотреть укрытие кузовов автом</w:t>
            </w:r>
            <w:r w:rsidRPr="004A19A0">
              <w:rPr>
                <w:spacing w:val="1"/>
                <w:sz w:val="24"/>
                <w:szCs w:val="24"/>
              </w:rPr>
              <w:t>о</w:t>
            </w:r>
            <w:r w:rsidRPr="004A19A0">
              <w:rPr>
                <w:spacing w:val="1"/>
                <w:sz w:val="24"/>
                <w:szCs w:val="24"/>
              </w:rPr>
              <w:t>билей тентом</w:t>
            </w:r>
          </w:p>
        </w:tc>
        <w:tc>
          <w:tcPr>
            <w:tcW w:w="4247" w:type="dxa"/>
          </w:tcPr>
          <w:p w:rsidR="004A19A0" w:rsidRDefault="004A19A0" w:rsidP="004A19A0">
            <w:pPr>
              <w:jc w:val="both"/>
              <w:rPr>
                <w:spacing w:val="1"/>
                <w:sz w:val="24"/>
                <w:szCs w:val="24"/>
              </w:rPr>
            </w:pPr>
            <w:r w:rsidRPr="004A19A0">
              <w:rPr>
                <w:spacing w:val="1"/>
                <w:sz w:val="24"/>
                <w:szCs w:val="24"/>
              </w:rPr>
              <w:t>Снижение загрязнения атмосферы г</w:t>
            </w:r>
            <w:r w:rsidRPr="004A19A0">
              <w:rPr>
                <w:spacing w:val="1"/>
                <w:sz w:val="24"/>
                <w:szCs w:val="24"/>
              </w:rPr>
              <w:t>о</w:t>
            </w:r>
            <w:r w:rsidRPr="004A19A0">
              <w:rPr>
                <w:spacing w:val="1"/>
                <w:sz w:val="24"/>
                <w:szCs w:val="24"/>
              </w:rPr>
              <w:t>рода</w:t>
            </w:r>
          </w:p>
        </w:tc>
      </w:tr>
      <w:tr w:rsidR="004A19A0" w:rsidTr="00034557">
        <w:tc>
          <w:tcPr>
            <w:tcW w:w="5098" w:type="dxa"/>
          </w:tcPr>
          <w:p w:rsidR="004A19A0" w:rsidRDefault="004A19A0" w:rsidP="004A19A0">
            <w:pPr>
              <w:jc w:val="both"/>
              <w:rPr>
                <w:spacing w:val="1"/>
                <w:sz w:val="24"/>
                <w:szCs w:val="24"/>
              </w:rPr>
            </w:pPr>
            <w:r w:rsidRPr="004A19A0">
              <w:rPr>
                <w:spacing w:val="1"/>
                <w:sz w:val="24"/>
                <w:szCs w:val="24"/>
              </w:rPr>
              <w:t>Для сбора бытовых отходов и сбора отходов строительства в зоне бытовых помещений необходимо предусмотреть установку конте</w:t>
            </w:r>
            <w:r w:rsidRPr="004A19A0">
              <w:rPr>
                <w:spacing w:val="1"/>
                <w:sz w:val="24"/>
                <w:szCs w:val="24"/>
              </w:rPr>
              <w:t>й</w:t>
            </w:r>
            <w:r w:rsidRPr="004A19A0">
              <w:rPr>
                <w:spacing w:val="1"/>
                <w:sz w:val="24"/>
                <w:szCs w:val="24"/>
              </w:rPr>
              <w:t>неров для мусора</w:t>
            </w:r>
          </w:p>
        </w:tc>
        <w:tc>
          <w:tcPr>
            <w:tcW w:w="4247" w:type="dxa"/>
          </w:tcPr>
          <w:p w:rsidR="004A19A0" w:rsidRDefault="004A19A0" w:rsidP="004A19A0">
            <w:pPr>
              <w:jc w:val="both"/>
              <w:rPr>
                <w:spacing w:val="1"/>
                <w:sz w:val="24"/>
                <w:szCs w:val="24"/>
              </w:rPr>
            </w:pPr>
            <w:r w:rsidRPr="004A19A0">
              <w:rPr>
                <w:spacing w:val="1"/>
                <w:sz w:val="24"/>
                <w:szCs w:val="24"/>
              </w:rPr>
              <w:t>Предотвращение загрязнения почвы</w:t>
            </w:r>
          </w:p>
        </w:tc>
      </w:tr>
    </w:tbl>
    <w:p w:rsidR="004A19A0" w:rsidRPr="004A19A0" w:rsidRDefault="004A19A0" w:rsidP="004A19A0">
      <w:pPr>
        <w:ind w:firstLine="567"/>
        <w:jc w:val="both"/>
        <w:rPr>
          <w:spacing w:val="1"/>
          <w:sz w:val="24"/>
          <w:szCs w:val="24"/>
        </w:rPr>
      </w:pPr>
    </w:p>
    <w:p w:rsidR="001C3914" w:rsidRDefault="001C3914" w:rsidP="002026C8">
      <w:pPr>
        <w:ind w:firstLine="567"/>
        <w:jc w:val="both"/>
        <w:rPr>
          <w:b/>
          <w:bCs/>
          <w:sz w:val="24"/>
          <w:szCs w:val="24"/>
        </w:rPr>
      </w:pPr>
      <w:r w:rsidRPr="002026C8">
        <w:rPr>
          <w:b/>
          <w:bCs/>
          <w:spacing w:val="1"/>
          <w:sz w:val="24"/>
          <w:szCs w:val="24"/>
        </w:rPr>
        <w:t>2</w:t>
      </w:r>
      <w:r w:rsidRPr="002026C8">
        <w:rPr>
          <w:b/>
          <w:bCs/>
          <w:sz w:val="24"/>
          <w:szCs w:val="24"/>
        </w:rPr>
        <w:t>.8</w:t>
      </w:r>
      <w:r w:rsidRPr="002026C8">
        <w:rPr>
          <w:b/>
          <w:bCs/>
          <w:spacing w:val="142"/>
          <w:sz w:val="24"/>
          <w:szCs w:val="24"/>
        </w:rPr>
        <w:t xml:space="preserve"> </w:t>
      </w:r>
      <w:r w:rsidRPr="002026C8">
        <w:rPr>
          <w:b/>
          <w:bCs/>
          <w:sz w:val="24"/>
          <w:szCs w:val="24"/>
        </w:rPr>
        <w:t>Пред</w:t>
      </w:r>
      <w:r w:rsidRPr="002026C8">
        <w:rPr>
          <w:b/>
          <w:bCs/>
          <w:spacing w:val="-2"/>
          <w:sz w:val="24"/>
          <w:szCs w:val="24"/>
        </w:rPr>
        <w:t>л</w:t>
      </w:r>
      <w:r w:rsidRPr="002026C8">
        <w:rPr>
          <w:b/>
          <w:bCs/>
          <w:sz w:val="24"/>
          <w:szCs w:val="24"/>
        </w:rPr>
        <w:t>ожен</w:t>
      </w:r>
      <w:r w:rsidRPr="002026C8">
        <w:rPr>
          <w:b/>
          <w:bCs/>
          <w:spacing w:val="-1"/>
          <w:sz w:val="24"/>
          <w:szCs w:val="24"/>
        </w:rPr>
        <w:t>и</w:t>
      </w:r>
      <w:r w:rsidRPr="002026C8">
        <w:rPr>
          <w:b/>
          <w:bCs/>
          <w:sz w:val="24"/>
          <w:szCs w:val="24"/>
        </w:rPr>
        <w:t>я</w:t>
      </w:r>
      <w:r w:rsidRPr="002026C8">
        <w:rPr>
          <w:b/>
          <w:bCs/>
          <w:spacing w:val="140"/>
          <w:sz w:val="24"/>
          <w:szCs w:val="24"/>
        </w:rPr>
        <w:t xml:space="preserve"> </w:t>
      </w:r>
      <w:r w:rsidRPr="002026C8">
        <w:rPr>
          <w:b/>
          <w:bCs/>
          <w:sz w:val="24"/>
          <w:szCs w:val="24"/>
        </w:rPr>
        <w:t>по</w:t>
      </w:r>
      <w:r w:rsidRPr="002026C8">
        <w:rPr>
          <w:b/>
          <w:bCs/>
          <w:spacing w:val="142"/>
          <w:sz w:val="24"/>
          <w:szCs w:val="24"/>
        </w:rPr>
        <w:t xml:space="preserve"> </w:t>
      </w:r>
      <w:r w:rsidRPr="002026C8">
        <w:rPr>
          <w:b/>
          <w:bCs/>
          <w:spacing w:val="1"/>
          <w:sz w:val="24"/>
          <w:szCs w:val="24"/>
        </w:rPr>
        <w:t>о</w:t>
      </w:r>
      <w:r w:rsidRPr="002026C8">
        <w:rPr>
          <w:b/>
          <w:bCs/>
          <w:sz w:val="24"/>
          <w:szCs w:val="24"/>
        </w:rPr>
        <w:t>ргани</w:t>
      </w:r>
      <w:r w:rsidRPr="002026C8">
        <w:rPr>
          <w:b/>
          <w:bCs/>
          <w:spacing w:val="-1"/>
          <w:sz w:val="24"/>
          <w:szCs w:val="24"/>
        </w:rPr>
        <w:t>з</w:t>
      </w:r>
      <w:r w:rsidRPr="002026C8">
        <w:rPr>
          <w:b/>
          <w:bCs/>
          <w:sz w:val="24"/>
          <w:szCs w:val="24"/>
        </w:rPr>
        <w:t>ации</w:t>
      </w:r>
      <w:r w:rsidRPr="002026C8">
        <w:rPr>
          <w:b/>
          <w:bCs/>
          <w:spacing w:val="140"/>
          <w:sz w:val="24"/>
          <w:szCs w:val="24"/>
        </w:rPr>
        <w:t xml:space="preserve"> </w:t>
      </w:r>
      <w:r w:rsidRPr="002026C8">
        <w:rPr>
          <w:b/>
          <w:bCs/>
          <w:sz w:val="24"/>
          <w:szCs w:val="24"/>
        </w:rPr>
        <w:t>м</w:t>
      </w:r>
      <w:r w:rsidRPr="002026C8">
        <w:rPr>
          <w:b/>
          <w:bCs/>
          <w:spacing w:val="1"/>
          <w:sz w:val="24"/>
          <w:szCs w:val="24"/>
        </w:rPr>
        <w:t>он</w:t>
      </w:r>
      <w:r w:rsidRPr="002026C8">
        <w:rPr>
          <w:b/>
          <w:bCs/>
          <w:sz w:val="24"/>
          <w:szCs w:val="24"/>
        </w:rPr>
        <w:t>иторинга</w:t>
      </w:r>
      <w:r w:rsidRPr="002026C8">
        <w:rPr>
          <w:b/>
          <w:bCs/>
          <w:spacing w:val="141"/>
          <w:sz w:val="24"/>
          <w:szCs w:val="24"/>
        </w:rPr>
        <w:t xml:space="preserve"> </w:t>
      </w:r>
      <w:r w:rsidRPr="002026C8">
        <w:rPr>
          <w:b/>
          <w:bCs/>
          <w:sz w:val="24"/>
          <w:szCs w:val="24"/>
        </w:rPr>
        <w:t>и</w:t>
      </w:r>
      <w:r w:rsidRPr="002026C8">
        <w:rPr>
          <w:b/>
          <w:bCs/>
          <w:spacing w:val="138"/>
          <w:sz w:val="24"/>
          <w:szCs w:val="24"/>
        </w:rPr>
        <w:t xml:space="preserve"> </w:t>
      </w:r>
      <w:r w:rsidRPr="002026C8">
        <w:rPr>
          <w:b/>
          <w:bCs/>
          <w:sz w:val="24"/>
          <w:szCs w:val="24"/>
        </w:rPr>
        <w:t>кон</w:t>
      </w:r>
      <w:r w:rsidRPr="002026C8">
        <w:rPr>
          <w:b/>
          <w:bCs/>
          <w:spacing w:val="1"/>
          <w:sz w:val="24"/>
          <w:szCs w:val="24"/>
        </w:rPr>
        <w:t>т</w:t>
      </w:r>
      <w:r w:rsidRPr="002026C8">
        <w:rPr>
          <w:b/>
          <w:bCs/>
          <w:sz w:val="24"/>
          <w:szCs w:val="24"/>
        </w:rPr>
        <w:t>роля</w:t>
      </w:r>
      <w:r w:rsidRPr="002026C8">
        <w:rPr>
          <w:b/>
          <w:bCs/>
          <w:spacing w:val="140"/>
          <w:sz w:val="24"/>
          <w:szCs w:val="24"/>
        </w:rPr>
        <w:t xml:space="preserve"> </w:t>
      </w:r>
      <w:r w:rsidRPr="002026C8">
        <w:rPr>
          <w:b/>
          <w:bCs/>
          <w:sz w:val="24"/>
          <w:szCs w:val="24"/>
        </w:rPr>
        <w:t>за со</w:t>
      </w:r>
      <w:r w:rsidRPr="002026C8">
        <w:rPr>
          <w:b/>
          <w:bCs/>
          <w:spacing w:val="-1"/>
          <w:sz w:val="24"/>
          <w:szCs w:val="24"/>
        </w:rPr>
        <w:t>с</w:t>
      </w:r>
      <w:r w:rsidRPr="002026C8">
        <w:rPr>
          <w:b/>
          <w:bCs/>
          <w:sz w:val="24"/>
          <w:szCs w:val="24"/>
        </w:rPr>
        <w:t>т</w:t>
      </w:r>
      <w:r w:rsidRPr="002026C8">
        <w:rPr>
          <w:b/>
          <w:bCs/>
          <w:spacing w:val="1"/>
          <w:sz w:val="24"/>
          <w:szCs w:val="24"/>
        </w:rPr>
        <w:t>о</w:t>
      </w:r>
      <w:r w:rsidRPr="002026C8">
        <w:rPr>
          <w:b/>
          <w:bCs/>
          <w:sz w:val="24"/>
          <w:szCs w:val="24"/>
        </w:rPr>
        <w:t>я</w:t>
      </w:r>
      <w:r w:rsidRPr="002026C8">
        <w:rPr>
          <w:b/>
          <w:bCs/>
          <w:spacing w:val="-1"/>
          <w:sz w:val="24"/>
          <w:szCs w:val="24"/>
        </w:rPr>
        <w:t>н</w:t>
      </w:r>
      <w:r w:rsidRPr="002026C8">
        <w:rPr>
          <w:b/>
          <w:bCs/>
          <w:sz w:val="24"/>
          <w:szCs w:val="24"/>
        </w:rPr>
        <w:t>и</w:t>
      </w:r>
      <w:r w:rsidRPr="002026C8">
        <w:rPr>
          <w:b/>
          <w:bCs/>
          <w:spacing w:val="-2"/>
          <w:sz w:val="24"/>
          <w:szCs w:val="24"/>
        </w:rPr>
        <w:t>е</w:t>
      </w:r>
      <w:r w:rsidRPr="002026C8">
        <w:rPr>
          <w:b/>
          <w:bCs/>
          <w:sz w:val="24"/>
          <w:szCs w:val="24"/>
        </w:rPr>
        <w:t>м атмос</w:t>
      </w:r>
      <w:r w:rsidRPr="002026C8">
        <w:rPr>
          <w:b/>
          <w:bCs/>
          <w:spacing w:val="-1"/>
          <w:sz w:val="24"/>
          <w:szCs w:val="24"/>
        </w:rPr>
        <w:t>ф</w:t>
      </w:r>
      <w:r w:rsidRPr="002026C8">
        <w:rPr>
          <w:b/>
          <w:bCs/>
          <w:sz w:val="24"/>
          <w:szCs w:val="24"/>
        </w:rPr>
        <w:t>ерного</w:t>
      </w:r>
      <w:r w:rsidRPr="002026C8">
        <w:rPr>
          <w:b/>
          <w:bCs/>
          <w:spacing w:val="1"/>
          <w:sz w:val="24"/>
          <w:szCs w:val="24"/>
        </w:rPr>
        <w:t xml:space="preserve"> </w:t>
      </w:r>
      <w:r w:rsidRPr="002026C8">
        <w:rPr>
          <w:b/>
          <w:bCs/>
          <w:spacing w:val="-1"/>
          <w:sz w:val="24"/>
          <w:szCs w:val="24"/>
        </w:rPr>
        <w:t>в</w:t>
      </w:r>
      <w:r w:rsidRPr="002026C8">
        <w:rPr>
          <w:b/>
          <w:bCs/>
          <w:sz w:val="24"/>
          <w:szCs w:val="24"/>
        </w:rPr>
        <w:t>оз</w:t>
      </w:r>
      <w:r w:rsidRPr="002026C8">
        <w:rPr>
          <w:b/>
          <w:bCs/>
          <w:spacing w:val="-2"/>
          <w:sz w:val="24"/>
          <w:szCs w:val="24"/>
        </w:rPr>
        <w:t>д</w:t>
      </w:r>
      <w:r w:rsidRPr="002026C8">
        <w:rPr>
          <w:b/>
          <w:bCs/>
          <w:sz w:val="24"/>
          <w:szCs w:val="24"/>
        </w:rPr>
        <w:t>уха</w:t>
      </w:r>
    </w:p>
    <w:p w:rsidR="001A0FE5" w:rsidRPr="001A0FE5" w:rsidRDefault="001A0FE5" w:rsidP="002026C8">
      <w:pPr>
        <w:ind w:firstLine="567"/>
        <w:jc w:val="both"/>
        <w:rPr>
          <w:b/>
          <w:bCs/>
          <w:sz w:val="28"/>
          <w:szCs w:val="28"/>
        </w:rPr>
      </w:pPr>
      <w:r w:rsidRPr="001A0FE5">
        <w:rPr>
          <w:sz w:val="24"/>
          <w:szCs w:val="24"/>
        </w:rPr>
        <w:t>В соответствии со статьей 182 Экологического Кодекса Республики Казахстан оп</w:t>
      </w:r>
      <w:r w:rsidRPr="001A0FE5">
        <w:rPr>
          <w:sz w:val="24"/>
          <w:szCs w:val="24"/>
        </w:rPr>
        <w:t>е</w:t>
      </w:r>
      <w:r w:rsidRPr="001A0FE5">
        <w:rPr>
          <w:sz w:val="24"/>
          <w:szCs w:val="24"/>
        </w:rPr>
        <w:t>раторы объектов I и II категорий обязаны осуществлять производственный экологический контроль</w:t>
      </w:r>
      <w:r>
        <w:rPr>
          <w:sz w:val="24"/>
          <w:szCs w:val="24"/>
        </w:rPr>
        <w:t>.</w:t>
      </w:r>
    </w:p>
    <w:p w:rsidR="001C3914" w:rsidRPr="00444D27" w:rsidRDefault="001C3914" w:rsidP="00DF61D6">
      <w:pPr>
        <w:ind w:firstLine="567"/>
        <w:jc w:val="both"/>
        <w:rPr>
          <w:sz w:val="24"/>
          <w:szCs w:val="24"/>
        </w:rPr>
      </w:pPr>
      <w:r w:rsidRPr="00444D27">
        <w:rPr>
          <w:sz w:val="24"/>
          <w:szCs w:val="24"/>
        </w:rPr>
        <w:t>С</w:t>
      </w:r>
      <w:r w:rsidRPr="00444D27">
        <w:rPr>
          <w:spacing w:val="1"/>
          <w:sz w:val="24"/>
          <w:szCs w:val="24"/>
        </w:rPr>
        <w:t>о</w:t>
      </w:r>
      <w:r w:rsidRPr="00444D27">
        <w:rPr>
          <w:sz w:val="24"/>
          <w:szCs w:val="24"/>
        </w:rPr>
        <w:t>гла</w:t>
      </w:r>
      <w:r w:rsidRPr="00444D27">
        <w:rPr>
          <w:spacing w:val="-2"/>
          <w:sz w:val="24"/>
          <w:szCs w:val="24"/>
        </w:rPr>
        <w:t>с</w:t>
      </w:r>
      <w:r w:rsidRPr="00444D27">
        <w:rPr>
          <w:sz w:val="24"/>
          <w:szCs w:val="24"/>
        </w:rPr>
        <w:t>но</w:t>
      </w:r>
      <w:r w:rsidRPr="00444D27">
        <w:rPr>
          <w:spacing w:val="72"/>
          <w:sz w:val="24"/>
          <w:szCs w:val="24"/>
        </w:rPr>
        <w:t xml:space="preserve"> </w:t>
      </w:r>
      <w:r w:rsidRPr="00444D27">
        <w:rPr>
          <w:sz w:val="24"/>
          <w:szCs w:val="24"/>
        </w:rPr>
        <w:t>прил</w:t>
      </w:r>
      <w:r w:rsidRPr="00444D27">
        <w:rPr>
          <w:spacing w:val="-1"/>
          <w:sz w:val="24"/>
          <w:szCs w:val="24"/>
        </w:rPr>
        <w:t>о</w:t>
      </w:r>
      <w:r w:rsidRPr="00444D27">
        <w:rPr>
          <w:sz w:val="24"/>
          <w:szCs w:val="24"/>
        </w:rPr>
        <w:t>жени</w:t>
      </w:r>
      <w:r w:rsidR="00444D27" w:rsidRPr="00444D27">
        <w:rPr>
          <w:sz w:val="24"/>
          <w:szCs w:val="24"/>
        </w:rPr>
        <w:t>ю</w:t>
      </w:r>
      <w:r w:rsidRPr="00444D27">
        <w:rPr>
          <w:spacing w:val="69"/>
          <w:sz w:val="24"/>
          <w:szCs w:val="24"/>
        </w:rPr>
        <w:t xml:space="preserve"> </w:t>
      </w:r>
      <w:r w:rsidRPr="00444D27">
        <w:rPr>
          <w:sz w:val="24"/>
          <w:szCs w:val="24"/>
        </w:rPr>
        <w:t>3</w:t>
      </w:r>
      <w:r w:rsidRPr="00444D27">
        <w:rPr>
          <w:spacing w:val="72"/>
          <w:sz w:val="24"/>
          <w:szCs w:val="24"/>
        </w:rPr>
        <w:t xml:space="preserve"> </w:t>
      </w:r>
      <w:proofErr w:type="spellStart"/>
      <w:r w:rsidRPr="00444D27">
        <w:rPr>
          <w:sz w:val="24"/>
          <w:szCs w:val="24"/>
        </w:rPr>
        <w:t>пп</w:t>
      </w:r>
      <w:proofErr w:type="spellEnd"/>
      <w:r w:rsidRPr="00444D27">
        <w:rPr>
          <w:sz w:val="24"/>
          <w:szCs w:val="24"/>
        </w:rPr>
        <w:t>.</w:t>
      </w:r>
      <w:r w:rsidRPr="00444D27">
        <w:rPr>
          <w:spacing w:val="68"/>
          <w:sz w:val="24"/>
          <w:szCs w:val="24"/>
        </w:rPr>
        <w:t xml:space="preserve"> </w:t>
      </w:r>
      <w:r w:rsidRPr="00444D27">
        <w:rPr>
          <w:spacing w:val="1"/>
          <w:sz w:val="24"/>
          <w:szCs w:val="24"/>
        </w:rPr>
        <w:t>10</w:t>
      </w:r>
      <w:r w:rsidRPr="00444D27">
        <w:rPr>
          <w:spacing w:val="-1"/>
          <w:sz w:val="24"/>
          <w:szCs w:val="24"/>
        </w:rPr>
        <w:t>.</w:t>
      </w:r>
      <w:r w:rsidRPr="00444D27">
        <w:rPr>
          <w:sz w:val="24"/>
          <w:szCs w:val="24"/>
        </w:rPr>
        <w:t>1</w:t>
      </w:r>
      <w:r w:rsidRPr="00444D27">
        <w:rPr>
          <w:spacing w:val="71"/>
          <w:sz w:val="24"/>
          <w:szCs w:val="24"/>
        </w:rPr>
        <w:t xml:space="preserve"> </w:t>
      </w:r>
      <w:r w:rsidRPr="00444D27">
        <w:rPr>
          <w:sz w:val="24"/>
          <w:szCs w:val="24"/>
        </w:rPr>
        <w:t>и</w:t>
      </w:r>
      <w:r w:rsidRPr="00444D27">
        <w:rPr>
          <w:spacing w:val="70"/>
          <w:sz w:val="24"/>
          <w:szCs w:val="24"/>
        </w:rPr>
        <w:t xml:space="preserve"> </w:t>
      </w:r>
      <w:r w:rsidRPr="00444D27">
        <w:rPr>
          <w:sz w:val="24"/>
          <w:szCs w:val="24"/>
        </w:rPr>
        <w:t>10.2</w:t>
      </w:r>
      <w:r w:rsidRPr="00444D27">
        <w:rPr>
          <w:spacing w:val="69"/>
          <w:sz w:val="24"/>
          <w:szCs w:val="24"/>
        </w:rPr>
        <w:t xml:space="preserve"> </w:t>
      </w:r>
      <w:r w:rsidRPr="00444D27">
        <w:rPr>
          <w:spacing w:val="1"/>
          <w:sz w:val="24"/>
          <w:szCs w:val="24"/>
        </w:rPr>
        <w:t>п</w:t>
      </w:r>
      <w:r w:rsidRPr="00444D27">
        <w:rPr>
          <w:sz w:val="24"/>
          <w:szCs w:val="24"/>
        </w:rPr>
        <w:t>риказа</w:t>
      </w:r>
      <w:r w:rsidRPr="00444D27">
        <w:rPr>
          <w:spacing w:val="68"/>
          <w:sz w:val="24"/>
          <w:szCs w:val="24"/>
        </w:rPr>
        <w:t xml:space="preserve"> </w:t>
      </w:r>
      <w:r w:rsidRPr="00444D27">
        <w:rPr>
          <w:spacing w:val="-1"/>
          <w:sz w:val="24"/>
          <w:szCs w:val="24"/>
        </w:rPr>
        <w:t>М</w:t>
      </w:r>
      <w:r w:rsidRPr="00444D27">
        <w:rPr>
          <w:sz w:val="24"/>
          <w:szCs w:val="24"/>
        </w:rPr>
        <w:t>инис</w:t>
      </w:r>
      <w:r w:rsidRPr="00444D27">
        <w:rPr>
          <w:spacing w:val="-2"/>
          <w:sz w:val="24"/>
          <w:szCs w:val="24"/>
        </w:rPr>
        <w:t>т</w:t>
      </w:r>
      <w:r w:rsidRPr="00444D27">
        <w:rPr>
          <w:spacing w:val="1"/>
          <w:sz w:val="24"/>
          <w:szCs w:val="24"/>
        </w:rPr>
        <w:t>р</w:t>
      </w:r>
      <w:r w:rsidRPr="00444D27">
        <w:rPr>
          <w:sz w:val="24"/>
          <w:szCs w:val="24"/>
        </w:rPr>
        <w:t>а</w:t>
      </w:r>
      <w:r w:rsidRPr="00444D27">
        <w:rPr>
          <w:spacing w:val="68"/>
          <w:sz w:val="24"/>
          <w:szCs w:val="24"/>
        </w:rPr>
        <w:t xml:space="preserve"> </w:t>
      </w:r>
      <w:r w:rsidRPr="00444D27">
        <w:rPr>
          <w:sz w:val="24"/>
          <w:szCs w:val="24"/>
        </w:rPr>
        <w:t>эк</w:t>
      </w:r>
      <w:r w:rsidRPr="00444D27">
        <w:rPr>
          <w:spacing w:val="1"/>
          <w:sz w:val="24"/>
          <w:szCs w:val="24"/>
        </w:rPr>
        <w:t>о</w:t>
      </w:r>
      <w:r w:rsidRPr="00444D27">
        <w:rPr>
          <w:spacing w:val="-1"/>
          <w:sz w:val="24"/>
          <w:szCs w:val="24"/>
        </w:rPr>
        <w:t>л</w:t>
      </w:r>
      <w:r w:rsidRPr="00444D27">
        <w:rPr>
          <w:sz w:val="24"/>
          <w:szCs w:val="24"/>
        </w:rPr>
        <w:t>огии, геологи</w:t>
      </w:r>
      <w:r w:rsidR="00860572">
        <w:rPr>
          <w:sz w:val="24"/>
          <w:szCs w:val="24"/>
        </w:rPr>
        <w:t>и</w:t>
      </w:r>
      <w:r w:rsidR="00860572">
        <w:rPr>
          <w:spacing w:val="77"/>
          <w:sz w:val="24"/>
          <w:szCs w:val="24"/>
        </w:rPr>
        <w:t xml:space="preserve"> </w:t>
      </w:r>
      <w:r w:rsidR="00860572">
        <w:rPr>
          <w:spacing w:val="78"/>
          <w:sz w:val="24"/>
          <w:szCs w:val="24"/>
        </w:rPr>
        <w:t xml:space="preserve">и </w:t>
      </w:r>
      <w:r w:rsidRPr="00444D27">
        <w:rPr>
          <w:spacing w:val="1"/>
          <w:sz w:val="24"/>
          <w:szCs w:val="24"/>
        </w:rPr>
        <w:t>п</w:t>
      </w:r>
      <w:r w:rsidRPr="00444D27">
        <w:rPr>
          <w:sz w:val="24"/>
          <w:szCs w:val="24"/>
        </w:rPr>
        <w:t>риродны</w:t>
      </w:r>
      <w:r w:rsidR="00860572">
        <w:rPr>
          <w:spacing w:val="77"/>
          <w:sz w:val="24"/>
          <w:szCs w:val="24"/>
        </w:rPr>
        <w:t xml:space="preserve">х </w:t>
      </w:r>
      <w:r w:rsidRPr="00444D27">
        <w:rPr>
          <w:spacing w:val="1"/>
          <w:sz w:val="24"/>
          <w:szCs w:val="24"/>
        </w:rPr>
        <w:t>рес</w:t>
      </w:r>
      <w:r w:rsidRPr="00444D27">
        <w:rPr>
          <w:spacing w:val="-2"/>
          <w:sz w:val="24"/>
          <w:szCs w:val="24"/>
        </w:rPr>
        <w:t>у</w:t>
      </w:r>
      <w:r w:rsidRPr="00444D27">
        <w:rPr>
          <w:sz w:val="24"/>
          <w:szCs w:val="24"/>
        </w:rPr>
        <w:t>рсо</w:t>
      </w:r>
      <w:r w:rsidRPr="00444D27">
        <w:rPr>
          <w:spacing w:val="1"/>
          <w:sz w:val="24"/>
          <w:szCs w:val="24"/>
        </w:rPr>
        <w:t>в</w:t>
      </w:r>
      <w:r w:rsidRPr="00444D27">
        <w:rPr>
          <w:spacing w:val="8"/>
          <w:sz w:val="24"/>
          <w:szCs w:val="24"/>
        </w:rPr>
        <w:t xml:space="preserve"> </w:t>
      </w:r>
      <w:r w:rsidRPr="00444D27">
        <w:rPr>
          <w:sz w:val="24"/>
          <w:szCs w:val="24"/>
        </w:rPr>
        <w:t>Р</w:t>
      </w:r>
      <w:r w:rsidRPr="00444D27">
        <w:rPr>
          <w:spacing w:val="-1"/>
          <w:sz w:val="24"/>
          <w:szCs w:val="24"/>
        </w:rPr>
        <w:t>е</w:t>
      </w:r>
      <w:r w:rsidRPr="00444D27">
        <w:rPr>
          <w:sz w:val="24"/>
          <w:szCs w:val="24"/>
        </w:rPr>
        <w:t>сп</w:t>
      </w:r>
      <w:r w:rsidRPr="00444D27">
        <w:rPr>
          <w:spacing w:val="-3"/>
          <w:sz w:val="24"/>
          <w:szCs w:val="24"/>
        </w:rPr>
        <w:t>у</w:t>
      </w:r>
      <w:r w:rsidRPr="00444D27">
        <w:rPr>
          <w:sz w:val="24"/>
          <w:szCs w:val="24"/>
        </w:rPr>
        <w:t>блик</w:t>
      </w:r>
      <w:r w:rsidR="00860572">
        <w:rPr>
          <w:spacing w:val="79"/>
          <w:sz w:val="24"/>
          <w:szCs w:val="24"/>
        </w:rPr>
        <w:t xml:space="preserve">и </w:t>
      </w:r>
      <w:r w:rsidRPr="00444D27">
        <w:rPr>
          <w:sz w:val="24"/>
          <w:szCs w:val="24"/>
        </w:rPr>
        <w:t>Ка</w:t>
      </w:r>
      <w:r w:rsidRPr="00444D27">
        <w:rPr>
          <w:spacing w:val="-1"/>
          <w:sz w:val="24"/>
          <w:szCs w:val="24"/>
        </w:rPr>
        <w:t>з</w:t>
      </w:r>
      <w:r w:rsidRPr="00444D27">
        <w:rPr>
          <w:sz w:val="24"/>
          <w:szCs w:val="24"/>
        </w:rPr>
        <w:t>ахс</w:t>
      </w:r>
      <w:r w:rsidRPr="00444D27">
        <w:rPr>
          <w:spacing w:val="-2"/>
          <w:sz w:val="24"/>
          <w:szCs w:val="24"/>
        </w:rPr>
        <w:t>т</w:t>
      </w:r>
      <w:r w:rsidRPr="00444D27">
        <w:rPr>
          <w:sz w:val="24"/>
          <w:szCs w:val="24"/>
        </w:rPr>
        <w:t>а</w:t>
      </w:r>
      <w:r w:rsidR="00860572">
        <w:rPr>
          <w:spacing w:val="76"/>
          <w:sz w:val="24"/>
          <w:szCs w:val="24"/>
        </w:rPr>
        <w:t xml:space="preserve">н </w:t>
      </w:r>
      <w:r w:rsidRPr="00444D27">
        <w:rPr>
          <w:spacing w:val="1"/>
          <w:sz w:val="24"/>
          <w:szCs w:val="24"/>
        </w:rPr>
        <w:t>о</w:t>
      </w:r>
      <w:r w:rsidRPr="00444D27">
        <w:rPr>
          <w:sz w:val="24"/>
          <w:szCs w:val="24"/>
        </w:rPr>
        <w:t>т</w:t>
      </w:r>
      <w:r w:rsidRPr="00444D27">
        <w:rPr>
          <w:spacing w:val="8"/>
          <w:sz w:val="24"/>
          <w:szCs w:val="24"/>
        </w:rPr>
        <w:t xml:space="preserve"> </w:t>
      </w:r>
      <w:r w:rsidRPr="00444D27">
        <w:rPr>
          <w:sz w:val="24"/>
          <w:szCs w:val="24"/>
        </w:rPr>
        <w:t>1</w:t>
      </w:r>
      <w:r w:rsidRPr="00444D27">
        <w:rPr>
          <w:spacing w:val="79"/>
          <w:sz w:val="24"/>
          <w:szCs w:val="24"/>
        </w:rPr>
        <w:t>0</w:t>
      </w:r>
      <w:r w:rsidRPr="00444D27">
        <w:rPr>
          <w:sz w:val="24"/>
          <w:szCs w:val="24"/>
        </w:rPr>
        <w:t>марта</w:t>
      </w:r>
      <w:r w:rsidRPr="00444D27">
        <w:rPr>
          <w:spacing w:val="17"/>
          <w:sz w:val="24"/>
          <w:szCs w:val="24"/>
        </w:rPr>
        <w:t xml:space="preserve"> </w:t>
      </w:r>
      <w:r w:rsidRPr="00444D27">
        <w:rPr>
          <w:sz w:val="24"/>
          <w:szCs w:val="24"/>
        </w:rPr>
        <w:t>2022</w:t>
      </w:r>
      <w:r w:rsidRPr="00444D27">
        <w:rPr>
          <w:spacing w:val="10"/>
          <w:sz w:val="24"/>
          <w:szCs w:val="24"/>
        </w:rPr>
        <w:t xml:space="preserve"> </w:t>
      </w:r>
      <w:r w:rsidRPr="00444D27">
        <w:rPr>
          <w:sz w:val="24"/>
          <w:szCs w:val="24"/>
        </w:rPr>
        <w:t xml:space="preserve">года </w:t>
      </w:r>
      <w:r w:rsidRPr="00444D27">
        <w:rPr>
          <w:spacing w:val="117"/>
          <w:sz w:val="24"/>
          <w:szCs w:val="24"/>
        </w:rPr>
        <w:t>№</w:t>
      </w:r>
      <w:r w:rsidRPr="00444D27">
        <w:rPr>
          <w:sz w:val="24"/>
          <w:szCs w:val="24"/>
        </w:rPr>
        <w:t>6</w:t>
      </w:r>
      <w:r w:rsidRPr="00444D27">
        <w:rPr>
          <w:spacing w:val="118"/>
          <w:sz w:val="24"/>
          <w:szCs w:val="24"/>
        </w:rPr>
        <w:t>3</w:t>
      </w:r>
      <w:r w:rsidRPr="00444D27">
        <w:rPr>
          <w:sz w:val="24"/>
          <w:szCs w:val="24"/>
        </w:rPr>
        <w:t>«Методик</w:t>
      </w:r>
      <w:r w:rsidRPr="00444D27">
        <w:rPr>
          <w:spacing w:val="116"/>
          <w:sz w:val="24"/>
          <w:szCs w:val="24"/>
        </w:rPr>
        <w:t>и</w:t>
      </w:r>
      <w:r w:rsidRPr="00444D27">
        <w:rPr>
          <w:sz w:val="24"/>
          <w:szCs w:val="24"/>
        </w:rPr>
        <w:t>оп</w:t>
      </w:r>
      <w:r w:rsidRPr="00444D27">
        <w:rPr>
          <w:spacing w:val="1"/>
          <w:sz w:val="24"/>
          <w:szCs w:val="24"/>
        </w:rPr>
        <w:t>р</w:t>
      </w:r>
      <w:r w:rsidRPr="00444D27">
        <w:rPr>
          <w:sz w:val="24"/>
          <w:szCs w:val="24"/>
        </w:rPr>
        <w:t>едел</w:t>
      </w:r>
      <w:r w:rsidRPr="00444D27">
        <w:rPr>
          <w:spacing w:val="-2"/>
          <w:sz w:val="24"/>
          <w:szCs w:val="24"/>
        </w:rPr>
        <w:t>е</w:t>
      </w:r>
      <w:r w:rsidRPr="00444D27">
        <w:rPr>
          <w:sz w:val="24"/>
          <w:szCs w:val="24"/>
        </w:rPr>
        <w:t>н</w:t>
      </w:r>
      <w:r w:rsidRPr="00444D27">
        <w:rPr>
          <w:spacing w:val="-1"/>
          <w:sz w:val="24"/>
          <w:szCs w:val="24"/>
        </w:rPr>
        <w:t>и</w:t>
      </w:r>
      <w:r w:rsidRPr="00444D27">
        <w:rPr>
          <w:sz w:val="24"/>
          <w:szCs w:val="24"/>
        </w:rPr>
        <w:t>я</w:t>
      </w:r>
      <w:r w:rsidRPr="00444D27">
        <w:rPr>
          <w:spacing w:val="47"/>
          <w:sz w:val="24"/>
          <w:szCs w:val="24"/>
        </w:rPr>
        <w:t xml:space="preserve"> </w:t>
      </w:r>
      <w:r w:rsidRPr="00444D27">
        <w:rPr>
          <w:sz w:val="24"/>
          <w:szCs w:val="24"/>
        </w:rPr>
        <w:t>норм</w:t>
      </w:r>
      <w:r w:rsidRPr="00444D27">
        <w:rPr>
          <w:spacing w:val="3"/>
          <w:sz w:val="24"/>
          <w:szCs w:val="24"/>
        </w:rPr>
        <w:t>а</w:t>
      </w:r>
      <w:r w:rsidRPr="00444D27">
        <w:rPr>
          <w:spacing w:val="-1"/>
          <w:sz w:val="24"/>
          <w:szCs w:val="24"/>
        </w:rPr>
        <w:t>т</w:t>
      </w:r>
      <w:r w:rsidRPr="00444D27">
        <w:rPr>
          <w:sz w:val="24"/>
          <w:szCs w:val="24"/>
        </w:rPr>
        <w:t>ивов</w:t>
      </w:r>
      <w:r w:rsidRPr="00444D27">
        <w:rPr>
          <w:spacing w:val="48"/>
          <w:sz w:val="24"/>
          <w:szCs w:val="24"/>
        </w:rPr>
        <w:t xml:space="preserve"> </w:t>
      </w:r>
      <w:r w:rsidRPr="00444D27">
        <w:rPr>
          <w:sz w:val="24"/>
          <w:szCs w:val="24"/>
        </w:rPr>
        <w:t>эмисс</w:t>
      </w:r>
      <w:r w:rsidRPr="00444D27">
        <w:rPr>
          <w:spacing w:val="-1"/>
          <w:sz w:val="24"/>
          <w:szCs w:val="24"/>
        </w:rPr>
        <w:t>и</w:t>
      </w:r>
      <w:r w:rsidR="00860572">
        <w:rPr>
          <w:spacing w:val="116"/>
          <w:sz w:val="24"/>
          <w:szCs w:val="24"/>
        </w:rPr>
        <w:t xml:space="preserve">й </w:t>
      </w:r>
      <w:r w:rsidRPr="00444D27">
        <w:rPr>
          <w:sz w:val="24"/>
          <w:szCs w:val="24"/>
        </w:rPr>
        <w:t>в</w:t>
      </w:r>
      <w:r w:rsidR="00444D27">
        <w:rPr>
          <w:sz w:val="24"/>
          <w:szCs w:val="24"/>
        </w:rPr>
        <w:t xml:space="preserve"> </w:t>
      </w:r>
      <w:r w:rsidRPr="00444D27">
        <w:rPr>
          <w:spacing w:val="1"/>
          <w:sz w:val="24"/>
          <w:szCs w:val="24"/>
        </w:rPr>
        <w:t>о</w:t>
      </w:r>
      <w:r w:rsidRPr="00444D27">
        <w:rPr>
          <w:sz w:val="24"/>
          <w:szCs w:val="24"/>
        </w:rPr>
        <w:t>кр</w:t>
      </w:r>
      <w:r w:rsidRPr="00444D27">
        <w:rPr>
          <w:spacing w:val="-3"/>
          <w:sz w:val="24"/>
          <w:szCs w:val="24"/>
        </w:rPr>
        <w:t>у</w:t>
      </w:r>
      <w:r w:rsidRPr="00444D27">
        <w:rPr>
          <w:sz w:val="24"/>
          <w:szCs w:val="24"/>
        </w:rPr>
        <w:t>жаю</w:t>
      </w:r>
      <w:r w:rsidRPr="00444D27">
        <w:rPr>
          <w:spacing w:val="1"/>
          <w:sz w:val="24"/>
          <w:szCs w:val="24"/>
        </w:rPr>
        <w:t>щ</w:t>
      </w:r>
      <w:r w:rsidRPr="00444D27">
        <w:rPr>
          <w:spacing w:val="-2"/>
          <w:sz w:val="24"/>
          <w:szCs w:val="24"/>
        </w:rPr>
        <w:t>у</w:t>
      </w:r>
      <w:r w:rsidR="00860572">
        <w:rPr>
          <w:spacing w:val="117"/>
          <w:sz w:val="24"/>
          <w:szCs w:val="24"/>
        </w:rPr>
        <w:t xml:space="preserve">ю </w:t>
      </w:r>
      <w:r w:rsidRPr="00444D27">
        <w:rPr>
          <w:sz w:val="24"/>
          <w:szCs w:val="24"/>
        </w:rPr>
        <w:t>сред</w:t>
      </w:r>
      <w:r w:rsidRPr="00444D27">
        <w:rPr>
          <w:spacing w:val="-1"/>
          <w:sz w:val="24"/>
          <w:szCs w:val="24"/>
        </w:rPr>
        <w:t>у</w:t>
      </w:r>
      <w:r w:rsidRPr="00444D27">
        <w:rPr>
          <w:sz w:val="24"/>
          <w:szCs w:val="24"/>
        </w:rPr>
        <w:t>» ко</w:t>
      </w:r>
      <w:r w:rsidRPr="00444D27">
        <w:rPr>
          <w:sz w:val="24"/>
          <w:szCs w:val="24"/>
        </w:rPr>
        <w:t>н</w:t>
      </w:r>
      <w:r w:rsidRPr="00444D27">
        <w:rPr>
          <w:sz w:val="24"/>
          <w:szCs w:val="24"/>
        </w:rPr>
        <w:t>троль</w:t>
      </w:r>
      <w:r w:rsidR="00444D27" w:rsidRPr="00444D27">
        <w:rPr>
          <w:sz w:val="24"/>
          <w:szCs w:val="24"/>
        </w:rPr>
        <w:t xml:space="preserve"> </w:t>
      </w:r>
      <w:r w:rsidRPr="00444D27">
        <w:rPr>
          <w:sz w:val="24"/>
          <w:szCs w:val="24"/>
        </w:rPr>
        <w:t>за</w:t>
      </w:r>
      <w:r w:rsidR="00DF61D6">
        <w:rPr>
          <w:sz w:val="24"/>
          <w:szCs w:val="24"/>
        </w:rPr>
        <w:t xml:space="preserve"> </w:t>
      </w:r>
      <w:r w:rsidRPr="00444D27">
        <w:rPr>
          <w:spacing w:val="-2"/>
          <w:sz w:val="24"/>
          <w:szCs w:val="24"/>
        </w:rPr>
        <w:t>с</w:t>
      </w:r>
      <w:r w:rsidRPr="00444D27">
        <w:rPr>
          <w:spacing w:val="-1"/>
          <w:sz w:val="24"/>
          <w:szCs w:val="24"/>
        </w:rPr>
        <w:t>о</w:t>
      </w:r>
      <w:r w:rsidRPr="00444D27">
        <w:rPr>
          <w:sz w:val="24"/>
          <w:szCs w:val="24"/>
        </w:rPr>
        <w:t>блюдением</w:t>
      </w:r>
      <w:r w:rsidR="00DF61D6">
        <w:rPr>
          <w:sz w:val="24"/>
          <w:szCs w:val="24"/>
        </w:rPr>
        <w:t xml:space="preserve"> </w:t>
      </w:r>
      <w:r w:rsidRPr="00444D27">
        <w:rPr>
          <w:sz w:val="24"/>
          <w:szCs w:val="24"/>
        </w:rPr>
        <w:t>нормативов</w:t>
      </w:r>
      <w:r w:rsidR="00DF61D6">
        <w:rPr>
          <w:sz w:val="24"/>
          <w:szCs w:val="24"/>
        </w:rPr>
        <w:t xml:space="preserve"> </w:t>
      </w:r>
      <w:r w:rsidRPr="00444D27">
        <w:rPr>
          <w:sz w:val="24"/>
          <w:szCs w:val="24"/>
        </w:rPr>
        <w:t>на</w:t>
      </w:r>
      <w:r w:rsidR="00DF61D6">
        <w:rPr>
          <w:sz w:val="24"/>
          <w:szCs w:val="24"/>
        </w:rPr>
        <w:t xml:space="preserve"> </w:t>
      </w:r>
      <w:r w:rsidRPr="00444D27">
        <w:rPr>
          <w:spacing w:val="-1"/>
          <w:sz w:val="24"/>
          <w:szCs w:val="24"/>
        </w:rPr>
        <w:t>о</w:t>
      </w:r>
      <w:r w:rsidRPr="00444D27">
        <w:rPr>
          <w:spacing w:val="1"/>
          <w:sz w:val="24"/>
          <w:szCs w:val="24"/>
        </w:rPr>
        <w:t>б</w:t>
      </w:r>
      <w:r w:rsidRPr="00444D27">
        <w:rPr>
          <w:sz w:val="24"/>
          <w:szCs w:val="24"/>
        </w:rPr>
        <w:t>ъ</w:t>
      </w:r>
      <w:r w:rsidRPr="00444D27">
        <w:rPr>
          <w:spacing w:val="-2"/>
          <w:sz w:val="24"/>
          <w:szCs w:val="24"/>
        </w:rPr>
        <w:t>е</w:t>
      </w:r>
      <w:r w:rsidRPr="00444D27">
        <w:rPr>
          <w:sz w:val="24"/>
          <w:szCs w:val="24"/>
        </w:rPr>
        <w:t>кте</w:t>
      </w:r>
      <w:r w:rsidR="00684CB0">
        <w:rPr>
          <w:sz w:val="24"/>
          <w:szCs w:val="24"/>
        </w:rPr>
        <w:t xml:space="preserve"> </w:t>
      </w:r>
      <w:r w:rsidRPr="00444D27">
        <w:rPr>
          <w:sz w:val="24"/>
          <w:szCs w:val="24"/>
        </w:rPr>
        <w:t>в</w:t>
      </w:r>
      <w:r w:rsidRPr="00444D27">
        <w:rPr>
          <w:spacing w:val="-1"/>
          <w:sz w:val="24"/>
          <w:szCs w:val="24"/>
        </w:rPr>
        <w:t>ып</w:t>
      </w:r>
      <w:r w:rsidRPr="00444D27">
        <w:rPr>
          <w:sz w:val="24"/>
          <w:szCs w:val="24"/>
        </w:rPr>
        <w:t>олняе</w:t>
      </w:r>
      <w:r w:rsidRPr="00444D27">
        <w:rPr>
          <w:spacing w:val="-1"/>
          <w:sz w:val="24"/>
          <w:szCs w:val="24"/>
        </w:rPr>
        <w:t>т</w:t>
      </w:r>
      <w:r w:rsidRPr="00444D27">
        <w:rPr>
          <w:sz w:val="24"/>
          <w:szCs w:val="24"/>
        </w:rPr>
        <w:t>ся</w:t>
      </w:r>
      <w:r w:rsidR="00684CB0">
        <w:rPr>
          <w:sz w:val="24"/>
          <w:szCs w:val="24"/>
        </w:rPr>
        <w:t xml:space="preserve"> </w:t>
      </w:r>
      <w:r w:rsidRPr="00444D27">
        <w:rPr>
          <w:sz w:val="24"/>
          <w:szCs w:val="24"/>
        </w:rPr>
        <w:t>не</w:t>
      </w:r>
      <w:r w:rsidRPr="00444D27">
        <w:rPr>
          <w:spacing w:val="-1"/>
          <w:sz w:val="24"/>
          <w:szCs w:val="24"/>
        </w:rPr>
        <w:t>п</w:t>
      </w:r>
      <w:r w:rsidRPr="00444D27">
        <w:rPr>
          <w:spacing w:val="1"/>
          <w:sz w:val="24"/>
          <w:szCs w:val="24"/>
        </w:rPr>
        <w:t>о</w:t>
      </w:r>
      <w:r w:rsidRPr="00444D27">
        <w:rPr>
          <w:spacing w:val="-1"/>
          <w:sz w:val="24"/>
          <w:szCs w:val="24"/>
        </w:rPr>
        <w:t>с</w:t>
      </w:r>
      <w:r w:rsidRPr="00444D27">
        <w:rPr>
          <w:sz w:val="24"/>
          <w:szCs w:val="24"/>
        </w:rPr>
        <w:t>р</w:t>
      </w:r>
      <w:r w:rsidRPr="00444D27">
        <w:rPr>
          <w:spacing w:val="-2"/>
          <w:sz w:val="24"/>
          <w:szCs w:val="24"/>
        </w:rPr>
        <w:t>е</w:t>
      </w:r>
      <w:r w:rsidRPr="00444D27">
        <w:rPr>
          <w:sz w:val="24"/>
          <w:szCs w:val="24"/>
        </w:rPr>
        <w:t>дств</w:t>
      </w:r>
      <w:r w:rsidRPr="00444D27">
        <w:rPr>
          <w:spacing w:val="-2"/>
          <w:sz w:val="24"/>
          <w:szCs w:val="24"/>
        </w:rPr>
        <w:t>е</w:t>
      </w:r>
      <w:r w:rsidRPr="00444D27">
        <w:rPr>
          <w:sz w:val="24"/>
          <w:szCs w:val="24"/>
        </w:rPr>
        <w:t>н</w:t>
      </w:r>
      <w:r w:rsidRPr="00444D27">
        <w:rPr>
          <w:spacing w:val="-1"/>
          <w:sz w:val="24"/>
          <w:szCs w:val="24"/>
        </w:rPr>
        <w:t>н</w:t>
      </w:r>
      <w:r w:rsidRPr="00444D27">
        <w:rPr>
          <w:sz w:val="24"/>
          <w:szCs w:val="24"/>
        </w:rPr>
        <w:t>о</w:t>
      </w:r>
      <w:r w:rsidR="00DF61D6">
        <w:rPr>
          <w:sz w:val="24"/>
          <w:szCs w:val="24"/>
        </w:rPr>
        <w:t xml:space="preserve"> </w:t>
      </w:r>
      <w:r w:rsidRPr="00444D27">
        <w:rPr>
          <w:sz w:val="24"/>
          <w:szCs w:val="24"/>
        </w:rPr>
        <w:t>на</w:t>
      </w:r>
      <w:r w:rsidRPr="00444D27">
        <w:rPr>
          <w:spacing w:val="-2"/>
          <w:sz w:val="24"/>
          <w:szCs w:val="24"/>
        </w:rPr>
        <w:t xml:space="preserve"> </w:t>
      </w:r>
      <w:r w:rsidRPr="00444D27">
        <w:rPr>
          <w:sz w:val="24"/>
          <w:szCs w:val="24"/>
        </w:rPr>
        <w:t>ист</w:t>
      </w:r>
      <w:r w:rsidRPr="00444D27">
        <w:rPr>
          <w:spacing w:val="-1"/>
          <w:sz w:val="24"/>
          <w:szCs w:val="24"/>
        </w:rPr>
        <w:t>о</w:t>
      </w:r>
      <w:r w:rsidRPr="00444D27">
        <w:rPr>
          <w:sz w:val="24"/>
          <w:szCs w:val="24"/>
        </w:rPr>
        <w:t>чн</w:t>
      </w:r>
      <w:r w:rsidRPr="00444D27">
        <w:rPr>
          <w:sz w:val="24"/>
          <w:szCs w:val="24"/>
        </w:rPr>
        <w:t>и</w:t>
      </w:r>
      <w:r w:rsidRPr="00444D27">
        <w:rPr>
          <w:sz w:val="24"/>
          <w:szCs w:val="24"/>
        </w:rPr>
        <w:t>к</w:t>
      </w:r>
      <w:r w:rsidRPr="00444D27">
        <w:rPr>
          <w:spacing w:val="-1"/>
          <w:sz w:val="24"/>
          <w:szCs w:val="24"/>
        </w:rPr>
        <w:t>а</w:t>
      </w:r>
      <w:r w:rsidRPr="00444D27">
        <w:rPr>
          <w:sz w:val="24"/>
          <w:szCs w:val="24"/>
        </w:rPr>
        <w:t>х</w:t>
      </w:r>
      <w:r w:rsidRPr="00444D27">
        <w:rPr>
          <w:spacing w:val="1"/>
          <w:sz w:val="24"/>
          <w:szCs w:val="24"/>
        </w:rPr>
        <w:t xml:space="preserve"> </w:t>
      </w:r>
      <w:r w:rsidRPr="00444D27">
        <w:rPr>
          <w:sz w:val="24"/>
          <w:szCs w:val="24"/>
        </w:rPr>
        <w:t>в</w:t>
      </w:r>
      <w:r w:rsidRPr="00444D27">
        <w:rPr>
          <w:spacing w:val="-1"/>
          <w:sz w:val="24"/>
          <w:szCs w:val="24"/>
        </w:rPr>
        <w:t>ыб</w:t>
      </w:r>
      <w:r w:rsidRPr="00444D27">
        <w:rPr>
          <w:spacing w:val="1"/>
          <w:sz w:val="24"/>
          <w:szCs w:val="24"/>
        </w:rPr>
        <w:t>р</w:t>
      </w:r>
      <w:r w:rsidRPr="00444D27">
        <w:rPr>
          <w:sz w:val="24"/>
          <w:szCs w:val="24"/>
        </w:rPr>
        <w:t>ос</w:t>
      </w:r>
      <w:r w:rsidRPr="00444D27">
        <w:rPr>
          <w:spacing w:val="-1"/>
          <w:sz w:val="24"/>
          <w:szCs w:val="24"/>
        </w:rPr>
        <w:t>о</w:t>
      </w:r>
      <w:r w:rsidRPr="00444D27">
        <w:rPr>
          <w:sz w:val="24"/>
          <w:szCs w:val="24"/>
        </w:rPr>
        <w:t>в.</w:t>
      </w:r>
    </w:p>
    <w:p w:rsidR="009A6692" w:rsidRDefault="009A6692" w:rsidP="00C8216C">
      <w:pPr>
        <w:ind w:firstLine="567"/>
        <w:jc w:val="both"/>
        <w:rPr>
          <w:color w:val="000000"/>
          <w:sz w:val="24"/>
          <w:szCs w:val="24"/>
        </w:rPr>
        <w:sectPr w:rsidR="009A6692" w:rsidSect="00594A67">
          <w:pgSz w:w="11906" w:h="16838"/>
          <w:pgMar w:top="1134" w:right="850" w:bottom="1134" w:left="1701" w:header="708" w:footer="708" w:gutter="0"/>
          <w:cols w:space="708"/>
          <w:docGrid w:linePitch="360"/>
        </w:sectPr>
      </w:pPr>
      <w:r>
        <w:rPr>
          <w:color w:val="000000"/>
          <w:sz w:val="24"/>
          <w:szCs w:val="24"/>
        </w:rPr>
        <w:t>Организац</w:t>
      </w:r>
      <w:r>
        <w:rPr>
          <w:color w:val="000000"/>
          <w:spacing w:val="1"/>
          <w:sz w:val="24"/>
          <w:szCs w:val="24"/>
        </w:rPr>
        <w:t>и</w:t>
      </w:r>
      <w:r>
        <w:rPr>
          <w:color w:val="000000"/>
          <w:sz w:val="24"/>
          <w:szCs w:val="24"/>
        </w:rPr>
        <w:t xml:space="preserve">я </w:t>
      </w:r>
      <w:r>
        <w:rPr>
          <w:color w:val="000000"/>
          <w:spacing w:val="-1"/>
          <w:sz w:val="24"/>
          <w:szCs w:val="24"/>
        </w:rPr>
        <w:t>э</w:t>
      </w:r>
      <w:r>
        <w:rPr>
          <w:color w:val="000000"/>
          <w:sz w:val="24"/>
          <w:szCs w:val="24"/>
        </w:rPr>
        <w:t>к</w:t>
      </w:r>
      <w:r>
        <w:rPr>
          <w:color w:val="000000"/>
          <w:spacing w:val="1"/>
          <w:sz w:val="24"/>
          <w:szCs w:val="24"/>
        </w:rPr>
        <w:t>о</w:t>
      </w:r>
      <w:r>
        <w:rPr>
          <w:color w:val="000000"/>
          <w:sz w:val="24"/>
          <w:szCs w:val="24"/>
        </w:rPr>
        <w:t>лог</w:t>
      </w:r>
      <w:r>
        <w:rPr>
          <w:color w:val="000000"/>
          <w:spacing w:val="1"/>
          <w:sz w:val="24"/>
          <w:szCs w:val="24"/>
        </w:rPr>
        <w:t>и</w:t>
      </w:r>
      <w:r>
        <w:rPr>
          <w:color w:val="000000"/>
          <w:sz w:val="24"/>
          <w:szCs w:val="24"/>
        </w:rPr>
        <w:t>ч</w:t>
      </w:r>
      <w:r>
        <w:rPr>
          <w:color w:val="000000"/>
          <w:spacing w:val="-2"/>
          <w:sz w:val="24"/>
          <w:szCs w:val="24"/>
        </w:rPr>
        <w:t>е</w:t>
      </w:r>
      <w:r>
        <w:rPr>
          <w:color w:val="000000"/>
          <w:spacing w:val="-1"/>
          <w:sz w:val="24"/>
          <w:szCs w:val="24"/>
        </w:rPr>
        <w:t>с</w:t>
      </w:r>
      <w:r>
        <w:rPr>
          <w:color w:val="000000"/>
          <w:sz w:val="24"/>
          <w:szCs w:val="24"/>
        </w:rPr>
        <w:t>кого мон</w:t>
      </w:r>
      <w:r>
        <w:rPr>
          <w:color w:val="000000"/>
          <w:spacing w:val="1"/>
          <w:sz w:val="24"/>
          <w:szCs w:val="24"/>
        </w:rPr>
        <w:t>и</w:t>
      </w:r>
      <w:r>
        <w:rPr>
          <w:color w:val="000000"/>
          <w:sz w:val="24"/>
          <w:szCs w:val="24"/>
        </w:rPr>
        <w:t>торинга атмосферного воз</w:t>
      </w:r>
      <w:r>
        <w:rPr>
          <w:color w:val="000000"/>
          <w:spacing w:val="3"/>
          <w:sz w:val="24"/>
          <w:szCs w:val="24"/>
        </w:rPr>
        <w:t>д</w:t>
      </w:r>
      <w:r>
        <w:rPr>
          <w:color w:val="000000"/>
          <w:spacing w:val="-6"/>
          <w:sz w:val="24"/>
          <w:szCs w:val="24"/>
        </w:rPr>
        <w:t>у</w:t>
      </w:r>
      <w:r>
        <w:rPr>
          <w:color w:val="000000"/>
          <w:spacing w:val="1"/>
          <w:sz w:val="24"/>
          <w:szCs w:val="24"/>
        </w:rPr>
        <w:t>х</w:t>
      </w:r>
      <w:r>
        <w:rPr>
          <w:color w:val="000000"/>
          <w:sz w:val="24"/>
          <w:szCs w:val="24"/>
        </w:rPr>
        <w:t>а в период стро</w:t>
      </w:r>
      <w:r>
        <w:rPr>
          <w:color w:val="000000"/>
          <w:sz w:val="24"/>
          <w:szCs w:val="24"/>
        </w:rPr>
        <w:t>и</w:t>
      </w:r>
      <w:r>
        <w:rPr>
          <w:color w:val="000000"/>
          <w:sz w:val="24"/>
          <w:szCs w:val="24"/>
        </w:rPr>
        <w:t xml:space="preserve">тельства </w:t>
      </w:r>
      <w:r>
        <w:rPr>
          <w:color w:val="000000"/>
          <w:spacing w:val="3"/>
          <w:sz w:val="24"/>
          <w:szCs w:val="24"/>
        </w:rPr>
        <w:t>п</w:t>
      </w:r>
      <w:r>
        <w:rPr>
          <w:color w:val="000000"/>
          <w:sz w:val="24"/>
          <w:szCs w:val="24"/>
        </w:rPr>
        <w:t>ре</w:t>
      </w:r>
      <w:r>
        <w:rPr>
          <w:color w:val="000000"/>
          <w:spacing w:val="1"/>
          <w:sz w:val="24"/>
          <w:szCs w:val="24"/>
        </w:rPr>
        <w:t>д</w:t>
      </w:r>
      <w:r>
        <w:rPr>
          <w:color w:val="000000"/>
          <w:spacing w:val="-3"/>
          <w:sz w:val="24"/>
          <w:szCs w:val="24"/>
        </w:rPr>
        <w:t>у</w:t>
      </w:r>
      <w:r>
        <w:rPr>
          <w:color w:val="000000"/>
          <w:sz w:val="24"/>
          <w:szCs w:val="24"/>
        </w:rPr>
        <w:t>сматрив</w:t>
      </w:r>
      <w:r>
        <w:rPr>
          <w:color w:val="000000"/>
          <w:spacing w:val="1"/>
          <w:sz w:val="24"/>
          <w:szCs w:val="24"/>
        </w:rPr>
        <w:t>а</w:t>
      </w:r>
      <w:r>
        <w:rPr>
          <w:color w:val="000000"/>
          <w:sz w:val="24"/>
          <w:szCs w:val="24"/>
        </w:rPr>
        <w:t>ется расчетным методом.</w:t>
      </w:r>
    </w:p>
    <w:p w:rsidR="0053306A" w:rsidRPr="00F152E1" w:rsidRDefault="0053306A" w:rsidP="0053306A">
      <w:pPr>
        <w:spacing w:line="239" w:lineRule="auto"/>
        <w:ind w:left="1" w:right="-14" w:firstLine="566"/>
        <w:jc w:val="both"/>
        <w:rPr>
          <w:b/>
          <w:bCs/>
          <w:color w:val="000000"/>
          <w:sz w:val="24"/>
          <w:szCs w:val="24"/>
        </w:rPr>
      </w:pPr>
      <w:r w:rsidRPr="00F152E1">
        <w:rPr>
          <w:b/>
          <w:bCs/>
          <w:color w:val="000000"/>
          <w:spacing w:val="1"/>
          <w:sz w:val="24"/>
          <w:szCs w:val="24"/>
        </w:rPr>
        <w:lastRenderedPageBreak/>
        <w:t>2</w:t>
      </w:r>
      <w:r w:rsidRPr="00F152E1">
        <w:rPr>
          <w:b/>
          <w:bCs/>
          <w:color w:val="000000"/>
          <w:sz w:val="24"/>
          <w:szCs w:val="24"/>
        </w:rPr>
        <w:t>.9</w:t>
      </w:r>
      <w:r w:rsidRPr="00F152E1">
        <w:rPr>
          <w:b/>
          <w:bCs/>
          <w:color w:val="000000"/>
          <w:spacing w:val="119"/>
          <w:sz w:val="24"/>
          <w:szCs w:val="24"/>
        </w:rPr>
        <w:t xml:space="preserve"> </w:t>
      </w:r>
      <w:r w:rsidRPr="00F152E1">
        <w:rPr>
          <w:b/>
          <w:bCs/>
          <w:color w:val="000000"/>
          <w:spacing w:val="-1"/>
          <w:sz w:val="24"/>
          <w:szCs w:val="24"/>
        </w:rPr>
        <w:t>Р</w:t>
      </w:r>
      <w:r w:rsidRPr="00F152E1">
        <w:rPr>
          <w:b/>
          <w:bCs/>
          <w:color w:val="000000"/>
          <w:spacing w:val="1"/>
          <w:sz w:val="24"/>
          <w:szCs w:val="24"/>
        </w:rPr>
        <w:t>а</w:t>
      </w:r>
      <w:r w:rsidRPr="00F152E1">
        <w:rPr>
          <w:b/>
          <w:bCs/>
          <w:color w:val="000000"/>
          <w:sz w:val="24"/>
          <w:szCs w:val="24"/>
        </w:rPr>
        <w:t>з</w:t>
      </w:r>
      <w:r w:rsidRPr="00F152E1">
        <w:rPr>
          <w:b/>
          <w:bCs/>
          <w:color w:val="000000"/>
          <w:spacing w:val="-2"/>
          <w:sz w:val="24"/>
          <w:szCs w:val="24"/>
        </w:rPr>
        <w:t>р</w:t>
      </w:r>
      <w:r w:rsidRPr="00F152E1">
        <w:rPr>
          <w:b/>
          <w:bCs/>
          <w:color w:val="000000"/>
          <w:sz w:val="24"/>
          <w:szCs w:val="24"/>
        </w:rPr>
        <w:t>або</w:t>
      </w:r>
      <w:r w:rsidRPr="00F152E1">
        <w:rPr>
          <w:b/>
          <w:bCs/>
          <w:color w:val="000000"/>
          <w:spacing w:val="1"/>
          <w:sz w:val="24"/>
          <w:szCs w:val="24"/>
        </w:rPr>
        <w:t>т</w:t>
      </w:r>
      <w:r w:rsidRPr="00F152E1">
        <w:rPr>
          <w:b/>
          <w:bCs/>
          <w:color w:val="000000"/>
          <w:spacing w:val="-2"/>
          <w:sz w:val="24"/>
          <w:szCs w:val="24"/>
        </w:rPr>
        <w:t>к</w:t>
      </w:r>
      <w:r w:rsidRPr="00F152E1">
        <w:rPr>
          <w:b/>
          <w:bCs/>
          <w:color w:val="000000"/>
          <w:sz w:val="24"/>
          <w:szCs w:val="24"/>
        </w:rPr>
        <w:t>а</w:t>
      </w:r>
      <w:r w:rsidRPr="00F152E1">
        <w:rPr>
          <w:b/>
          <w:bCs/>
          <w:color w:val="000000"/>
          <w:spacing w:val="24"/>
          <w:sz w:val="24"/>
          <w:szCs w:val="24"/>
        </w:rPr>
        <w:t xml:space="preserve"> </w:t>
      </w:r>
      <w:r w:rsidRPr="00F152E1">
        <w:rPr>
          <w:b/>
          <w:bCs/>
          <w:color w:val="000000"/>
          <w:sz w:val="24"/>
          <w:szCs w:val="24"/>
        </w:rPr>
        <w:t>мероприятий</w:t>
      </w:r>
      <w:r w:rsidRPr="00F152E1">
        <w:rPr>
          <w:b/>
          <w:bCs/>
          <w:color w:val="000000"/>
          <w:spacing w:val="22"/>
          <w:sz w:val="24"/>
          <w:szCs w:val="24"/>
        </w:rPr>
        <w:t xml:space="preserve"> </w:t>
      </w:r>
      <w:r w:rsidRPr="00F152E1">
        <w:rPr>
          <w:b/>
          <w:bCs/>
          <w:color w:val="000000"/>
          <w:sz w:val="24"/>
          <w:szCs w:val="24"/>
        </w:rPr>
        <w:t>по</w:t>
      </w:r>
      <w:r w:rsidRPr="00F152E1">
        <w:rPr>
          <w:b/>
          <w:bCs/>
          <w:color w:val="000000"/>
          <w:spacing w:val="24"/>
          <w:sz w:val="24"/>
          <w:szCs w:val="24"/>
        </w:rPr>
        <w:t xml:space="preserve"> </w:t>
      </w:r>
      <w:r w:rsidRPr="00F152E1">
        <w:rPr>
          <w:b/>
          <w:bCs/>
          <w:color w:val="000000"/>
          <w:sz w:val="24"/>
          <w:szCs w:val="24"/>
        </w:rPr>
        <w:t>ре</w:t>
      </w:r>
      <w:r w:rsidRPr="00F152E1">
        <w:rPr>
          <w:b/>
          <w:bCs/>
          <w:color w:val="000000"/>
          <w:spacing w:val="-1"/>
          <w:sz w:val="24"/>
          <w:szCs w:val="24"/>
        </w:rPr>
        <w:t>гу</w:t>
      </w:r>
      <w:r w:rsidRPr="00F152E1">
        <w:rPr>
          <w:b/>
          <w:bCs/>
          <w:color w:val="000000"/>
          <w:sz w:val="24"/>
          <w:szCs w:val="24"/>
        </w:rPr>
        <w:t>лиро</w:t>
      </w:r>
      <w:r w:rsidRPr="00F152E1">
        <w:rPr>
          <w:b/>
          <w:bCs/>
          <w:color w:val="000000"/>
          <w:spacing w:val="-1"/>
          <w:sz w:val="24"/>
          <w:szCs w:val="24"/>
        </w:rPr>
        <w:t>в</w:t>
      </w:r>
      <w:r w:rsidRPr="00F152E1">
        <w:rPr>
          <w:b/>
          <w:bCs/>
          <w:color w:val="000000"/>
          <w:sz w:val="24"/>
          <w:szCs w:val="24"/>
        </w:rPr>
        <w:t>анию</w:t>
      </w:r>
      <w:r w:rsidRPr="00F152E1">
        <w:rPr>
          <w:b/>
          <w:bCs/>
          <w:color w:val="000000"/>
          <w:spacing w:val="22"/>
          <w:sz w:val="24"/>
          <w:szCs w:val="24"/>
        </w:rPr>
        <w:t xml:space="preserve"> </w:t>
      </w:r>
      <w:r w:rsidRPr="00F152E1">
        <w:rPr>
          <w:b/>
          <w:bCs/>
          <w:color w:val="000000"/>
          <w:sz w:val="24"/>
          <w:szCs w:val="24"/>
        </w:rPr>
        <w:t>вы</w:t>
      </w:r>
      <w:r w:rsidRPr="00F152E1">
        <w:rPr>
          <w:b/>
          <w:bCs/>
          <w:color w:val="000000"/>
          <w:spacing w:val="1"/>
          <w:sz w:val="24"/>
          <w:szCs w:val="24"/>
        </w:rPr>
        <w:t>б</w:t>
      </w:r>
      <w:r w:rsidRPr="00F152E1">
        <w:rPr>
          <w:b/>
          <w:bCs/>
          <w:color w:val="000000"/>
          <w:sz w:val="24"/>
          <w:szCs w:val="24"/>
        </w:rPr>
        <w:t>росов</w:t>
      </w:r>
      <w:r w:rsidRPr="00F152E1">
        <w:rPr>
          <w:b/>
          <w:bCs/>
          <w:color w:val="000000"/>
          <w:spacing w:val="23"/>
          <w:sz w:val="24"/>
          <w:szCs w:val="24"/>
        </w:rPr>
        <w:t xml:space="preserve"> </w:t>
      </w:r>
      <w:r w:rsidRPr="00F152E1">
        <w:rPr>
          <w:b/>
          <w:bCs/>
          <w:color w:val="000000"/>
          <w:sz w:val="24"/>
          <w:szCs w:val="24"/>
        </w:rPr>
        <w:t>в</w:t>
      </w:r>
      <w:r w:rsidRPr="00F152E1">
        <w:rPr>
          <w:b/>
          <w:bCs/>
          <w:color w:val="000000"/>
          <w:spacing w:val="23"/>
          <w:sz w:val="24"/>
          <w:szCs w:val="24"/>
        </w:rPr>
        <w:t xml:space="preserve"> </w:t>
      </w:r>
      <w:r w:rsidRPr="00F152E1">
        <w:rPr>
          <w:b/>
          <w:bCs/>
          <w:color w:val="000000"/>
          <w:sz w:val="24"/>
          <w:szCs w:val="24"/>
        </w:rPr>
        <w:t>период о</w:t>
      </w:r>
      <w:r w:rsidRPr="00F152E1">
        <w:rPr>
          <w:b/>
          <w:bCs/>
          <w:color w:val="000000"/>
          <w:spacing w:val="-1"/>
          <w:sz w:val="24"/>
          <w:szCs w:val="24"/>
        </w:rPr>
        <w:t>с</w:t>
      </w:r>
      <w:r w:rsidRPr="00F152E1">
        <w:rPr>
          <w:b/>
          <w:bCs/>
          <w:color w:val="000000"/>
          <w:sz w:val="24"/>
          <w:szCs w:val="24"/>
        </w:rPr>
        <w:t>обо</w:t>
      </w:r>
      <w:r w:rsidRPr="00F152E1">
        <w:rPr>
          <w:b/>
          <w:bCs/>
          <w:color w:val="000000"/>
          <w:spacing w:val="92"/>
          <w:sz w:val="24"/>
          <w:szCs w:val="24"/>
        </w:rPr>
        <w:t xml:space="preserve"> </w:t>
      </w:r>
      <w:r w:rsidRPr="00F152E1">
        <w:rPr>
          <w:b/>
          <w:bCs/>
          <w:color w:val="000000"/>
          <w:sz w:val="24"/>
          <w:szCs w:val="24"/>
        </w:rPr>
        <w:t>н</w:t>
      </w:r>
      <w:r w:rsidRPr="00F152E1">
        <w:rPr>
          <w:b/>
          <w:bCs/>
          <w:color w:val="000000"/>
          <w:sz w:val="24"/>
          <w:szCs w:val="24"/>
        </w:rPr>
        <w:t>е</w:t>
      </w:r>
      <w:r w:rsidRPr="00F152E1">
        <w:rPr>
          <w:b/>
          <w:bCs/>
          <w:color w:val="000000"/>
          <w:sz w:val="24"/>
          <w:szCs w:val="24"/>
        </w:rPr>
        <w:t>благ</w:t>
      </w:r>
      <w:r w:rsidRPr="00F152E1">
        <w:rPr>
          <w:b/>
          <w:bCs/>
          <w:color w:val="000000"/>
          <w:spacing w:val="1"/>
          <w:sz w:val="24"/>
          <w:szCs w:val="24"/>
        </w:rPr>
        <w:t>о</w:t>
      </w:r>
      <w:r w:rsidRPr="00F152E1">
        <w:rPr>
          <w:b/>
          <w:bCs/>
          <w:color w:val="000000"/>
          <w:sz w:val="24"/>
          <w:szCs w:val="24"/>
        </w:rPr>
        <w:t>пр</w:t>
      </w:r>
      <w:r w:rsidRPr="00F152E1">
        <w:rPr>
          <w:b/>
          <w:bCs/>
          <w:color w:val="000000"/>
          <w:spacing w:val="-1"/>
          <w:sz w:val="24"/>
          <w:szCs w:val="24"/>
        </w:rPr>
        <w:t>и</w:t>
      </w:r>
      <w:r w:rsidRPr="00F152E1">
        <w:rPr>
          <w:b/>
          <w:bCs/>
          <w:color w:val="000000"/>
          <w:sz w:val="24"/>
          <w:szCs w:val="24"/>
        </w:rPr>
        <w:t>ятных</w:t>
      </w:r>
      <w:r w:rsidRPr="00F152E1">
        <w:rPr>
          <w:b/>
          <w:bCs/>
          <w:color w:val="000000"/>
          <w:spacing w:val="91"/>
          <w:sz w:val="24"/>
          <w:szCs w:val="24"/>
        </w:rPr>
        <w:t xml:space="preserve"> </w:t>
      </w:r>
      <w:r w:rsidRPr="00F152E1">
        <w:rPr>
          <w:b/>
          <w:bCs/>
          <w:color w:val="000000"/>
          <w:sz w:val="24"/>
          <w:szCs w:val="24"/>
        </w:rPr>
        <w:t>мет</w:t>
      </w:r>
      <w:r w:rsidRPr="00F152E1">
        <w:rPr>
          <w:b/>
          <w:bCs/>
          <w:color w:val="000000"/>
          <w:spacing w:val="-1"/>
          <w:sz w:val="24"/>
          <w:szCs w:val="24"/>
        </w:rPr>
        <w:t>е</w:t>
      </w:r>
      <w:r w:rsidRPr="00F152E1">
        <w:rPr>
          <w:b/>
          <w:bCs/>
          <w:color w:val="000000"/>
          <w:sz w:val="24"/>
          <w:szCs w:val="24"/>
        </w:rPr>
        <w:t>о</w:t>
      </w:r>
      <w:r w:rsidRPr="00F152E1">
        <w:rPr>
          <w:b/>
          <w:bCs/>
          <w:color w:val="000000"/>
          <w:spacing w:val="-2"/>
          <w:sz w:val="24"/>
          <w:szCs w:val="24"/>
        </w:rPr>
        <w:t>р</w:t>
      </w:r>
      <w:r w:rsidRPr="00F152E1">
        <w:rPr>
          <w:b/>
          <w:bCs/>
          <w:color w:val="000000"/>
          <w:sz w:val="24"/>
          <w:szCs w:val="24"/>
        </w:rPr>
        <w:t>оло</w:t>
      </w:r>
      <w:r w:rsidRPr="00F152E1">
        <w:rPr>
          <w:b/>
          <w:bCs/>
          <w:color w:val="000000"/>
          <w:spacing w:val="-1"/>
          <w:sz w:val="24"/>
          <w:szCs w:val="24"/>
        </w:rPr>
        <w:t>г</w:t>
      </w:r>
      <w:r w:rsidRPr="00F152E1">
        <w:rPr>
          <w:b/>
          <w:bCs/>
          <w:color w:val="000000"/>
          <w:sz w:val="24"/>
          <w:szCs w:val="24"/>
        </w:rPr>
        <w:t>ическ</w:t>
      </w:r>
      <w:r w:rsidRPr="00F152E1">
        <w:rPr>
          <w:b/>
          <w:bCs/>
          <w:color w:val="000000"/>
          <w:spacing w:val="-1"/>
          <w:sz w:val="24"/>
          <w:szCs w:val="24"/>
        </w:rPr>
        <w:t>и</w:t>
      </w:r>
      <w:r w:rsidRPr="00F152E1">
        <w:rPr>
          <w:b/>
          <w:bCs/>
          <w:color w:val="000000"/>
          <w:sz w:val="24"/>
          <w:szCs w:val="24"/>
        </w:rPr>
        <w:t>х</w:t>
      </w:r>
      <w:r w:rsidRPr="00F152E1">
        <w:rPr>
          <w:b/>
          <w:bCs/>
          <w:color w:val="000000"/>
          <w:spacing w:val="91"/>
          <w:sz w:val="24"/>
          <w:szCs w:val="24"/>
        </w:rPr>
        <w:t xml:space="preserve"> </w:t>
      </w:r>
      <w:r w:rsidRPr="00F152E1">
        <w:rPr>
          <w:b/>
          <w:bCs/>
          <w:color w:val="000000"/>
          <w:spacing w:val="1"/>
          <w:sz w:val="24"/>
          <w:szCs w:val="24"/>
        </w:rPr>
        <w:t>у</w:t>
      </w:r>
      <w:r w:rsidRPr="00F152E1">
        <w:rPr>
          <w:b/>
          <w:bCs/>
          <w:color w:val="000000"/>
          <w:spacing w:val="-1"/>
          <w:sz w:val="24"/>
          <w:szCs w:val="24"/>
        </w:rPr>
        <w:t>сл</w:t>
      </w:r>
      <w:r w:rsidRPr="00F152E1">
        <w:rPr>
          <w:b/>
          <w:bCs/>
          <w:color w:val="000000"/>
          <w:sz w:val="24"/>
          <w:szCs w:val="24"/>
        </w:rPr>
        <w:t>ови</w:t>
      </w:r>
      <w:r w:rsidRPr="00F152E1">
        <w:rPr>
          <w:b/>
          <w:bCs/>
          <w:color w:val="000000"/>
          <w:spacing w:val="-1"/>
          <w:sz w:val="24"/>
          <w:szCs w:val="24"/>
        </w:rPr>
        <w:t>й</w:t>
      </w:r>
      <w:r w:rsidRPr="00F152E1">
        <w:rPr>
          <w:b/>
          <w:bCs/>
          <w:color w:val="000000"/>
          <w:sz w:val="24"/>
          <w:szCs w:val="24"/>
        </w:rPr>
        <w:t>,</w:t>
      </w:r>
      <w:r w:rsidRPr="00F152E1">
        <w:rPr>
          <w:b/>
          <w:bCs/>
          <w:color w:val="000000"/>
          <w:spacing w:val="90"/>
          <w:sz w:val="24"/>
          <w:szCs w:val="24"/>
        </w:rPr>
        <w:t xml:space="preserve"> </w:t>
      </w:r>
      <w:r w:rsidRPr="00F152E1">
        <w:rPr>
          <w:b/>
          <w:bCs/>
          <w:color w:val="000000"/>
          <w:spacing w:val="1"/>
          <w:sz w:val="24"/>
          <w:szCs w:val="24"/>
        </w:rPr>
        <w:t>об</w:t>
      </w:r>
      <w:r w:rsidRPr="00F152E1">
        <w:rPr>
          <w:b/>
          <w:bCs/>
          <w:color w:val="000000"/>
          <w:spacing w:val="-1"/>
          <w:sz w:val="24"/>
          <w:szCs w:val="24"/>
        </w:rPr>
        <w:t>е</w:t>
      </w:r>
      <w:r w:rsidRPr="00F152E1">
        <w:rPr>
          <w:b/>
          <w:bCs/>
          <w:color w:val="000000"/>
          <w:sz w:val="24"/>
          <w:szCs w:val="24"/>
        </w:rPr>
        <w:t>спеч</w:t>
      </w:r>
      <w:r w:rsidRPr="00F152E1">
        <w:rPr>
          <w:b/>
          <w:bCs/>
          <w:color w:val="000000"/>
          <w:spacing w:val="-1"/>
          <w:sz w:val="24"/>
          <w:szCs w:val="24"/>
        </w:rPr>
        <w:t>и</w:t>
      </w:r>
      <w:r w:rsidRPr="00F152E1">
        <w:rPr>
          <w:b/>
          <w:bCs/>
          <w:color w:val="000000"/>
          <w:sz w:val="24"/>
          <w:szCs w:val="24"/>
        </w:rPr>
        <w:t>ваю</w:t>
      </w:r>
      <w:r w:rsidRPr="00F152E1">
        <w:rPr>
          <w:b/>
          <w:bCs/>
          <w:color w:val="000000"/>
          <w:spacing w:val="-1"/>
          <w:sz w:val="24"/>
          <w:szCs w:val="24"/>
        </w:rPr>
        <w:t>щ</w:t>
      </w:r>
      <w:r w:rsidRPr="00F152E1">
        <w:rPr>
          <w:b/>
          <w:bCs/>
          <w:color w:val="000000"/>
          <w:sz w:val="24"/>
          <w:szCs w:val="24"/>
        </w:rPr>
        <w:t>их соблюдение э</w:t>
      </w:r>
      <w:r w:rsidRPr="00F152E1">
        <w:rPr>
          <w:b/>
          <w:bCs/>
          <w:color w:val="000000"/>
          <w:spacing w:val="-1"/>
          <w:sz w:val="24"/>
          <w:szCs w:val="24"/>
        </w:rPr>
        <w:t>к</w:t>
      </w:r>
      <w:r w:rsidRPr="00F152E1">
        <w:rPr>
          <w:b/>
          <w:bCs/>
          <w:color w:val="000000"/>
          <w:sz w:val="24"/>
          <w:szCs w:val="24"/>
        </w:rPr>
        <w:t>о</w:t>
      </w:r>
      <w:r w:rsidRPr="00F152E1">
        <w:rPr>
          <w:b/>
          <w:bCs/>
          <w:color w:val="000000"/>
          <w:spacing w:val="-1"/>
          <w:sz w:val="24"/>
          <w:szCs w:val="24"/>
        </w:rPr>
        <w:t>л</w:t>
      </w:r>
      <w:r w:rsidRPr="00F152E1">
        <w:rPr>
          <w:b/>
          <w:bCs/>
          <w:color w:val="000000"/>
          <w:sz w:val="24"/>
          <w:szCs w:val="24"/>
        </w:rPr>
        <w:t>о</w:t>
      </w:r>
      <w:r w:rsidRPr="00F152E1">
        <w:rPr>
          <w:b/>
          <w:bCs/>
          <w:color w:val="000000"/>
          <w:spacing w:val="-1"/>
          <w:sz w:val="24"/>
          <w:szCs w:val="24"/>
        </w:rPr>
        <w:t>г</w:t>
      </w:r>
      <w:r w:rsidRPr="00F152E1">
        <w:rPr>
          <w:b/>
          <w:bCs/>
          <w:color w:val="000000"/>
          <w:sz w:val="24"/>
          <w:szCs w:val="24"/>
        </w:rPr>
        <w:t>ическ</w:t>
      </w:r>
      <w:r w:rsidRPr="00F152E1">
        <w:rPr>
          <w:b/>
          <w:bCs/>
          <w:color w:val="000000"/>
          <w:spacing w:val="-1"/>
          <w:sz w:val="24"/>
          <w:szCs w:val="24"/>
        </w:rPr>
        <w:t>и</w:t>
      </w:r>
      <w:r w:rsidRPr="00F152E1">
        <w:rPr>
          <w:b/>
          <w:bCs/>
          <w:color w:val="000000"/>
          <w:sz w:val="24"/>
          <w:szCs w:val="24"/>
        </w:rPr>
        <w:t>х но</w:t>
      </w:r>
      <w:r w:rsidRPr="00F152E1">
        <w:rPr>
          <w:b/>
          <w:bCs/>
          <w:color w:val="000000"/>
          <w:spacing w:val="-1"/>
          <w:sz w:val="24"/>
          <w:szCs w:val="24"/>
        </w:rPr>
        <w:t>р</w:t>
      </w:r>
      <w:r w:rsidRPr="00F152E1">
        <w:rPr>
          <w:b/>
          <w:bCs/>
          <w:color w:val="000000"/>
          <w:sz w:val="24"/>
          <w:szCs w:val="24"/>
        </w:rPr>
        <w:t>мати</w:t>
      </w:r>
      <w:r w:rsidRPr="00F152E1">
        <w:rPr>
          <w:b/>
          <w:bCs/>
          <w:color w:val="000000"/>
          <w:spacing w:val="-2"/>
          <w:sz w:val="24"/>
          <w:szCs w:val="24"/>
        </w:rPr>
        <w:t>в</w:t>
      </w:r>
      <w:r w:rsidRPr="00F152E1">
        <w:rPr>
          <w:b/>
          <w:bCs/>
          <w:color w:val="000000"/>
          <w:sz w:val="24"/>
          <w:szCs w:val="24"/>
        </w:rPr>
        <w:t>ов кач</w:t>
      </w:r>
      <w:r w:rsidRPr="00F152E1">
        <w:rPr>
          <w:b/>
          <w:bCs/>
          <w:color w:val="000000"/>
          <w:spacing w:val="-1"/>
          <w:sz w:val="24"/>
          <w:szCs w:val="24"/>
        </w:rPr>
        <w:t>е</w:t>
      </w:r>
      <w:r w:rsidRPr="00F152E1">
        <w:rPr>
          <w:b/>
          <w:bCs/>
          <w:color w:val="000000"/>
          <w:sz w:val="24"/>
          <w:szCs w:val="24"/>
        </w:rPr>
        <w:t>ст</w:t>
      </w:r>
      <w:r w:rsidRPr="00F152E1">
        <w:rPr>
          <w:b/>
          <w:bCs/>
          <w:color w:val="000000"/>
          <w:spacing w:val="-2"/>
          <w:sz w:val="24"/>
          <w:szCs w:val="24"/>
        </w:rPr>
        <w:t>в</w:t>
      </w:r>
      <w:r w:rsidRPr="00F152E1">
        <w:rPr>
          <w:b/>
          <w:bCs/>
          <w:color w:val="000000"/>
          <w:sz w:val="24"/>
          <w:szCs w:val="24"/>
        </w:rPr>
        <w:t>а</w:t>
      </w:r>
      <w:r w:rsidRPr="00F152E1">
        <w:rPr>
          <w:b/>
          <w:bCs/>
          <w:color w:val="000000"/>
          <w:spacing w:val="1"/>
          <w:sz w:val="24"/>
          <w:szCs w:val="24"/>
        </w:rPr>
        <w:t xml:space="preserve"> </w:t>
      </w:r>
      <w:r w:rsidRPr="00F152E1">
        <w:rPr>
          <w:b/>
          <w:bCs/>
          <w:color w:val="000000"/>
          <w:sz w:val="24"/>
          <w:szCs w:val="24"/>
        </w:rPr>
        <w:t>атмос</w:t>
      </w:r>
      <w:r w:rsidRPr="00F152E1">
        <w:rPr>
          <w:b/>
          <w:bCs/>
          <w:color w:val="000000"/>
          <w:spacing w:val="-2"/>
          <w:sz w:val="24"/>
          <w:szCs w:val="24"/>
        </w:rPr>
        <w:t>ф</w:t>
      </w:r>
      <w:r w:rsidRPr="00F152E1">
        <w:rPr>
          <w:b/>
          <w:bCs/>
          <w:color w:val="000000"/>
          <w:sz w:val="24"/>
          <w:szCs w:val="24"/>
        </w:rPr>
        <w:t>ерного</w:t>
      </w:r>
      <w:r w:rsidRPr="00F152E1">
        <w:rPr>
          <w:b/>
          <w:bCs/>
          <w:color w:val="000000"/>
          <w:spacing w:val="1"/>
          <w:sz w:val="24"/>
          <w:szCs w:val="24"/>
        </w:rPr>
        <w:t xml:space="preserve"> </w:t>
      </w:r>
      <w:r w:rsidRPr="00F152E1">
        <w:rPr>
          <w:b/>
          <w:bCs/>
          <w:color w:val="000000"/>
          <w:sz w:val="24"/>
          <w:szCs w:val="24"/>
        </w:rPr>
        <w:t>воз</w:t>
      </w:r>
      <w:r w:rsidRPr="00F152E1">
        <w:rPr>
          <w:b/>
          <w:bCs/>
          <w:color w:val="000000"/>
          <w:spacing w:val="-2"/>
          <w:sz w:val="24"/>
          <w:szCs w:val="24"/>
        </w:rPr>
        <w:t>д</w:t>
      </w:r>
      <w:r w:rsidRPr="00F152E1">
        <w:rPr>
          <w:b/>
          <w:bCs/>
          <w:color w:val="000000"/>
          <w:spacing w:val="-1"/>
          <w:sz w:val="24"/>
          <w:szCs w:val="24"/>
        </w:rPr>
        <w:t>у</w:t>
      </w:r>
      <w:r w:rsidRPr="00F152E1">
        <w:rPr>
          <w:b/>
          <w:bCs/>
          <w:color w:val="000000"/>
          <w:spacing w:val="1"/>
          <w:sz w:val="24"/>
          <w:szCs w:val="24"/>
        </w:rPr>
        <w:t>х</w:t>
      </w:r>
      <w:r w:rsidRPr="00F152E1">
        <w:rPr>
          <w:b/>
          <w:bCs/>
          <w:color w:val="000000"/>
          <w:sz w:val="24"/>
          <w:szCs w:val="24"/>
        </w:rPr>
        <w:t>а</w:t>
      </w:r>
    </w:p>
    <w:p w:rsidR="00280122" w:rsidRDefault="00280122" w:rsidP="0053306A">
      <w:pPr>
        <w:ind w:left="567" w:right="-20"/>
        <w:rPr>
          <w:b/>
          <w:bCs/>
          <w:color w:val="000000"/>
          <w:sz w:val="24"/>
          <w:szCs w:val="24"/>
        </w:rPr>
      </w:pPr>
    </w:p>
    <w:p w:rsidR="001A0FE5" w:rsidRDefault="001A0FE5" w:rsidP="001A0FE5">
      <w:pPr>
        <w:ind w:right="-20" w:firstLine="567"/>
        <w:jc w:val="both"/>
        <w:rPr>
          <w:sz w:val="24"/>
          <w:szCs w:val="24"/>
        </w:rPr>
      </w:pPr>
      <w:r w:rsidRPr="001A0FE5">
        <w:rPr>
          <w:sz w:val="24"/>
          <w:szCs w:val="24"/>
        </w:rPr>
        <w:t>Мероприятия по режимам НМУ должны обеспечивать сокращение концентрации з</w:t>
      </w:r>
      <w:r w:rsidRPr="001A0FE5">
        <w:rPr>
          <w:sz w:val="24"/>
          <w:szCs w:val="24"/>
        </w:rPr>
        <w:t>а</w:t>
      </w:r>
      <w:r w:rsidRPr="001A0FE5">
        <w:rPr>
          <w:sz w:val="24"/>
          <w:szCs w:val="24"/>
        </w:rPr>
        <w:t>грязняющих веществ в приземном слое атмосферы. В отдельные периоды, когда метеор</w:t>
      </w:r>
      <w:r w:rsidRPr="001A0FE5">
        <w:rPr>
          <w:sz w:val="24"/>
          <w:szCs w:val="24"/>
        </w:rPr>
        <w:t>о</w:t>
      </w:r>
      <w:r w:rsidRPr="001A0FE5">
        <w:rPr>
          <w:sz w:val="24"/>
          <w:szCs w:val="24"/>
        </w:rPr>
        <w:t>логические условия способствуют накоплению вредных веществ в приземном слое атм</w:t>
      </w:r>
      <w:r w:rsidRPr="001A0FE5">
        <w:rPr>
          <w:sz w:val="24"/>
          <w:szCs w:val="24"/>
        </w:rPr>
        <w:t>о</w:t>
      </w:r>
      <w:r w:rsidRPr="001A0FE5">
        <w:rPr>
          <w:sz w:val="24"/>
          <w:szCs w:val="24"/>
        </w:rPr>
        <w:t>сферы, концентрации примесей в воздухе могут резко возрастать. Неблагоприятными м</w:t>
      </w:r>
      <w:r w:rsidRPr="001A0FE5">
        <w:rPr>
          <w:sz w:val="24"/>
          <w:szCs w:val="24"/>
        </w:rPr>
        <w:t>е</w:t>
      </w:r>
      <w:r w:rsidRPr="001A0FE5">
        <w:rPr>
          <w:sz w:val="24"/>
          <w:szCs w:val="24"/>
        </w:rPr>
        <w:t>теорологическими условиями могут являться следующие факторы состояния окружающей среды: пыльная буря, снегопад, штиль, температурная инверсия и т.д. В периоды НМУ максимальная приземная концентрация примеси может увеличиться в 1,5-2,0 раза. Предотвращению опасного загрязнения воздуха в эти периоды способствует регулиров</w:t>
      </w:r>
      <w:r w:rsidRPr="001A0FE5">
        <w:rPr>
          <w:sz w:val="24"/>
          <w:szCs w:val="24"/>
        </w:rPr>
        <w:t>а</w:t>
      </w:r>
      <w:r w:rsidRPr="001A0FE5">
        <w:rPr>
          <w:sz w:val="24"/>
          <w:szCs w:val="24"/>
        </w:rPr>
        <w:t>ние выбросов или их кратковременное снижение. Согласно «Методических указаний р</w:t>
      </w:r>
      <w:r w:rsidRPr="001A0FE5">
        <w:rPr>
          <w:sz w:val="24"/>
          <w:szCs w:val="24"/>
        </w:rPr>
        <w:t>е</w:t>
      </w:r>
      <w:r w:rsidRPr="001A0FE5">
        <w:rPr>
          <w:sz w:val="24"/>
          <w:szCs w:val="24"/>
        </w:rPr>
        <w:t>гулирования выбросов при неблагоприятных метеорологических условиях» РД 52.04.52 - 85 в периоды НМУ предприятие должно иметь отдельный график работы. Под регулир</w:t>
      </w:r>
      <w:r w:rsidRPr="001A0FE5">
        <w:rPr>
          <w:sz w:val="24"/>
          <w:szCs w:val="24"/>
        </w:rPr>
        <w:t>о</w:t>
      </w:r>
      <w:r w:rsidRPr="001A0FE5">
        <w:rPr>
          <w:sz w:val="24"/>
          <w:szCs w:val="24"/>
        </w:rPr>
        <w:t>ванием выбросов вредных веществ в атмосферу поднимается их краткое сокращение в п</w:t>
      </w:r>
      <w:r w:rsidRPr="001A0FE5">
        <w:rPr>
          <w:sz w:val="24"/>
          <w:szCs w:val="24"/>
        </w:rPr>
        <w:t>е</w:t>
      </w:r>
      <w:r w:rsidRPr="001A0FE5">
        <w:rPr>
          <w:sz w:val="24"/>
          <w:szCs w:val="24"/>
        </w:rPr>
        <w:t>риоды неблагоприятных метеорологических условий (НМУ), приводящих к формиров</w:t>
      </w:r>
      <w:r w:rsidRPr="001A0FE5">
        <w:rPr>
          <w:sz w:val="24"/>
          <w:szCs w:val="24"/>
        </w:rPr>
        <w:t>а</w:t>
      </w:r>
      <w:r w:rsidRPr="001A0FE5">
        <w:rPr>
          <w:sz w:val="24"/>
          <w:szCs w:val="24"/>
        </w:rPr>
        <w:t>нию высокого уровня воздуха. В зависимости от состояния атмосферы при неблагоприя</w:t>
      </w:r>
      <w:r w:rsidRPr="001A0FE5">
        <w:rPr>
          <w:sz w:val="24"/>
          <w:szCs w:val="24"/>
        </w:rPr>
        <w:t>т</w:t>
      </w:r>
      <w:r w:rsidRPr="001A0FE5">
        <w:rPr>
          <w:sz w:val="24"/>
          <w:szCs w:val="24"/>
        </w:rPr>
        <w:t>ных метеорологических условиях могут быть использованы три режима, при которых предприятие обязано снизить выбросы вредных веществ от 20 до 80%. Основные принц</w:t>
      </w:r>
      <w:r w:rsidRPr="001A0FE5">
        <w:rPr>
          <w:sz w:val="24"/>
          <w:szCs w:val="24"/>
        </w:rPr>
        <w:t>и</w:t>
      </w:r>
      <w:r w:rsidRPr="001A0FE5">
        <w:rPr>
          <w:sz w:val="24"/>
          <w:szCs w:val="24"/>
        </w:rPr>
        <w:t>пы разработки мероприятий по регулированию выбросов. При разработке мероприятий по регулированию выбросов следует учитывать вклад различных источников в создание пр</w:t>
      </w:r>
      <w:r w:rsidRPr="001A0FE5">
        <w:rPr>
          <w:sz w:val="24"/>
          <w:szCs w:val="24"/>
        </w:rPr>
        <w:t>и</w:t>
      </w:r>
      <w:r w:rsidRPr="001A0FE5">
        <w:rPr>
          <w:sz w:val="24"/>
          <w:szCs w:val="24"/>
        </w:rPr>
        <w:t>земных концентраций примесей. В каждом конкретном случае необходимо определить, на каких источниках следует сокращать выбросы в первую очередь, чтобы получить наибольший эффект. В зависимости от ожидаемого уровня загрязнения атмосферы с</w:t>
      </w:r>
      <w:r w:rsidRPr="001A0FE5">
        <w:rPr>
          <w:sz w:val="24"/>
          <w:szCs w:val="24"/>
        </w:rPr>
        <w:t>о</w:t>
      </w:r>
      <w:r w:rsidRPr="001A0FE5">
        <w:rPr>
          <w:sz w:val="24"/>
          <w:szCs w:val="24"/>
        </w:rPr>
        <w:t xml:space="preserve">ставляются предупреждения 3-х степеней, которым соответствует три регламента работы предприятий в периоды НМУ. </w:t>
      </w:r>
    </w:p>
    <w:p w:rsidR="001A0FE5" w:rsidRDefault="001A0FE5" w:rsidP="001A0FE5">
      <w:pPr>
        <w:ind w:right="-20" w:firstLine="567"/>
        <w:jc w:val="both"/>
        <w:rPr>
          <w:sz w:val="24"/>
          <w:szCs w:val="24"/>
        </w:rPr>
      </w:pPr>
      <w:r w:rsidRPr="001A0FE5">
        <w:rPr>
          <w:sz w:val="24"/>
          <w:szCs w:val="24"/>
        </w:rPr>
        <w:t>Степень предупреждения и соответствующие ей редкие работы предприятий в ка</w:t>
      </w:r>
      <w:r w:rsidRPr="001A0FE5">
        <w:rPr>
          <w:sz w:val="24"/>
          <w:szCs w:val="24"/>
        </w:rPr>
        <w:t>ж</w:t>
      </w:r>
      <w:r w:rsidRPr="001A0FE5">
        <w:rPr>
          <w:sz w:val="24"/>
          <w:szCs w:val="24"/>
        </w:rPr>
        <w:t xml:space="preserve">дом конкретном городе устанавливают местные органы </w:t>
      </w:r>
      <w:proofErr w:type="spellStart"/>
      <w:r w:rsidRPr="001A0FE5">
        <w:rPr>
          <w:sz w:val="24"/>
          <w:szCs w:val="24"/>
        </w:rPr>
        <w:t>Казгидромета</w:t>
      </w:r>
      <w:proofErr w:type="spellEnd"/>
      <w:r w:rsidRPr="001A0FE5">
        <w:rPr>
          <w:sz w:val="24"/>
          <w:szCs w:val="24"/>
        </w:rPr>
        <w:t xml:space="preserve">: </w:t>
      </w:r>
    </w:p>
    <w:p w:rsidR="001A0FE5" w:rsidRDefault="001A0FE5" w:rsidP="001A0FE5">
      <w:pPr>
        <w:ind w:right="-20" w:firstLine="567"/>
        <w:jc w:val="both"/>
        <w:rPr>
          <w:sz w:val="24"/>
          <w:szCs w:val="24"/>
        </w:rPr>
      </w:pPr>
      <w:r w:rsidRPr="001A0FE5">
        <w:rPr>
          <w:sz w:val="24"/>
          <w:szCs w:val="24"/>
        </w:rPr>
        <w:t>- предупреждение первой степени составляются в случае, если ожидается один из комплексов НМУ, при этом концентрации в воздухе одного или нескольких контролиру</w:t>
      </w:r>
      <w:r w:rsidRPr="001A0FE5">
        <w:rPr>
          <w:sz w:val="24"/>
          <w:szCs w:val="24"/>
        </w:rPr>
        <w:t>е</w:t>
      </w:r>
      <w:r w:rsidRPr="001A0FE5">
        <w:rPr>
          <w:sz w:val="24"/>
          <w:szCs w:val="24"/>
        </w:rPr>
        <w:t xml:space="preserve">мых веществ выше ПДК; </w:t>
      </w:r>
    </w:p>
    <w:p w:rsidR="001A0FE5" w:rsidRDefault="001A0FE5" w:rsidP="001A0FE5">
      <w:pPr>
        <w:ind w:right="-20" w:firstLine="567"/>
        <w:jc w:val="both"/>
        <w:rPr>
          <w:sz w:val="24"/>
          <w:szCs w:val="24"/>
        </w:rPr>
      </w:pPr>
      <w:r w:rsidRPr="001A0FE5">
        <w:rPr>
          <w:sz w:val="24"/>
          <w:szCs w:val="24"/>
        </w:rPr>
        <w:t>- второй степени – если предсказывается два таких комплекса одновременно (напр</w:t>
      </w:r>
      <w:r w:rsidRPr="001A0FE5">
        <w:rPr>
          <w:sz w:val="24"/>
          <w:szCs w:val="24"/>
        </w:rPr>
        <w:t>и</w:t>
      </w:r>
      <w:r w:rsidRPr="001A0FE5">
        <w:rPr>
          <w:sz w:val="24"/>
          <w:szCs w:val="24"/>
        </w:rPr>
        <w:t>мер, при опасной скорости ветра ожидается и приподнятая инверсия), и неблагоприятное направление ветра, когда ожидаются концентрации одного или нескольких контролиру</w:t>
      </w:r>
      <w:r w:rsidRPr="001A0FE5">
        <w:rPr>
          <w:sz w:val="24"/>
          <w:szCs w:val="24"/>
        </w:rPr>
        <w:t>е</w:t>
      </w:r>
      <w:r w:rsidRPr="001A0FE5">
        <w:rPr>
          <w:sz w:val="24"/>
          <w:szCs w:val="24"/>
        </w:rPr>
        <w:t xml:space="preserve">мых веществ выше 3 ПДК; </w:t>
      </w:r>
    </w:p>
    <w:p w:rsidR="001A0FE5" w:rsidRDefault="001A0FE5" w:rsidP="001A0FE5">
      <w:pPr>
        <w:ind w:right="-20" w:firstLine="567"/>
        <w:jc w:val="both"/>
        <w:rPr>
          <w:sz w:val="24"/>
          <w:szCs w:val="24"/>
        </w:rPr>
      </w:pPr>
      <w:r w:rsidRPr="001A0FE5">
        <w:rPr>
          <w:sz w:val="24"/>
          <w:szCs w:val="24"/>
        </w:rPr>
        <w:t xml:space="preserve">- предупреждение третей степени составляется в случае, если при сократившихся НМУ ожидаются концентрации в воздухе одного или нескольких вредных веществ выше 5 ПДК. Размер сокращения выбросов для каждого предприятия в каждом конкретном случае устанавливают и корректируют местные органы </w:t>
      </w:r>
      <w:proofErr w:type="spellStart"/>
      <w:r w:rsidRPr="001A0FE5">
        <w:rPr>
          <w:sz w:val="24"/>
          <w:szCs w:val="24"/>
        </w:rPr>
        <w:t>Казгидромета</w:t>
      </w:r>
      <w:proofErr w:type="spellEnd"/>
      <w:r w:rsidRPr="001A0FE5">
        <w:rPr>
          <w:sz w:val="24"/>
          <w:szCs w:val="24"/>
        </w:rPr>
        <w:t>. Снижение концентраций загрязняющих веществ в приземном слое должно составлять: по первому режиму - 15-20 %; по второму режиму - 20-40 %; по третьему режиму - 40-60 %. Мероприятия по сокр</w:t>
      </w:r>
      <w:r w:rsidRPr="001A0FE5">
        <w:rPr>
          <w:sz w:val="24"/>
          <w:szCs w:val="24"/>
        </w:rPr>
        <w:t>а</w:t>
      </w:r>
      <w:r w:rsidRPr="001A0FE5">
        <w:rPr>
          <w:sz w:val="24"/>
          <w:szCs w:val="24"/>
        </w:rPr>
        <w:t>щению выбросов при НМУ Главное условие при разработке мероприятий по кратковр</w:t>
      </w:r>
      <w:r w:rsidRPr="001A0FE5">
        <w:rPr>
          <w:sz w:val="24"/>
          <w:szCs w:val="24"/>
        </w:rPr>
        <w:t>е</w:t>
      </w:r>
      <w:r w:rsidRPr="001A0FE5">
        <w:rPr>
          <w:sz w:val="24"/>
          <w:szCs w:val="24"/>
        </w:rPr>
        <w:t xml:space="preserve">менному сокращению выбросов выполнение мероприятий при НМУ не должно приводить к нарушению технологического процесса, следствием которого могут явиться аварийные ситуации. Исходя из специфики работы данных объектов, предложен следующий план </w:t>
      </w:r>
      <w:r w:rsidRPr="001A0FE5">
        <w:rPr>
          <w:sz w:val="24"/>
          <w:szCs w:val="24"/>
        </w:rPr>
        <w:lastRenderedPageBreak/>
        <w:t xml:space="preserve">мероприятий. </w:t>
      </w:r>
    </w:p>
    <w:p w:rsidR="00F23184" w:rsidRDefault="00F23184" w:rsidP="001A0FE5">
      <w:pPr>
        <w:ind w:right="-20" w:firstLine="567"/>
        <w:jc w:val="both"/>
        <w:rPr>
          <w:i/>
          <w:iCs/>
          <w:sz w:val="24"/>
          <w:szCs w:val="24"/>
        </w:rPr>
      </w:pPr>
    </w:p>
    <w:p w:rsidR="001A0FE5" w:rsidRPr="001A0FE5" w:rsidRDefault="001A0FE5" w:rsidP="001A0FE5">
      <w:pPr>
        <w:ind w:right="-20" w:firstLine="567"/>
        <w:jc w:val="both"/>
        <w:rPr>
          <w:i/>
          <w:iCs/>
          <w:sz w:val="24"/>
          <w:szCs w:val="24"/>
        </w:rPr>
      </w:pPr>
      <w:r w:rsidRPr="001A0FE5">
        <w:rPr>
          <w:i/>
          <w:iCs/>
          <w:sz w:val="24"/>
          <w:szCs w:val="24"/>
        </w:rPr>
        <w:t>Мероприятия по I режиму работы.</w:t>
      </w:r>
    </w:p>
    <w:p w:rsidR="001A0FE5" w:rsidRDefault="001A0FE5" w:rsidP="001A0FE5">
      <w:pPr>
        <w:ind w:right="-20" w:firstLine="567"/>
        <w:jc w:val="both"/>
        <w:rPr>
          <w:sz w:val="24"/>
          <w:szCs w:val="24"/>
        </w:rPr>
      </w:pPr>
      <w:r w:rsidRPr="001A0FE5">
        <w:rPr>
          <w:sz w:val="24"/>
          <w:szCs w:val="24"/>
        </w:rPr>
        <w:t>Мероприятия по 1 режиму работы в период НМУ, предусматривающие снижение з</w:t>
      </w:r>
      <w:r w:rsidRPr="001A0FE5">
        <w:rPr>
          <w:sz w:val="24"/>
          <w:szCs w:val="24"/>
        </w:rPr>
        <w:t>а</w:t>
      </w:r>
      <w:r w:rsidRPr="001A0FE5">
        <w:rPr>
          <w:sz w:val="24"/>
          <w:szCs w:val="24"/>
        </w:rPr>
        <w:t>грязняющих веществ на 10-20%, носят организационно-технический характер и осущест</w:t>
      </w:r>
      <w:r w:rsidRPr="001A0FE5">
        <w:rPr>
          <w:sz w:val="24"/>
          <w:szCs w:val="24"/>
        </w:rPr>
        <w:t>в</w:t>
      </w:r>
      <w:r w:rsidRPr="001A0FE5">
        <w:rPr>
          <w:sz w:val="24"/>
          <w:szCs w:val="24"/>
        </w:rPr>
        <w:t>ляются без снижения мощности предприятия. Мероприятия по I режиму работы включ</w:t>
      </w:r>
      <w:r w:rsidRPr="001A0FE5">
        <w:rPr>
          <w:sz w:val="24"/>
          <w:szCs w:val="24"/>
        </w:rPr>
        <w:t>а</w:t>
      </w:r>
      <w:r w:rsidRPr="001A0FE5">
        <w:rPr>
          <w:sz w:val="24"/>
          <w:szCs w:val="24"/>
        </w:rPr>
        <w:t>ют: запрещение работы оборудования в форсированном режиме; особый контроль работы всех технологических процессов и оборудования; усиление контроля за работой измер</w:t>
      </w:r>
      <w:r w:rsidRPr="001A0FE5">
        <w:rPr>
          <w:sz w:val="24"/>
          <w:szCs w:val="24"/>
        </w:rPr>
        <w:t>и</w:t>
      </w:r>
      <w:r w:rsidRPr="001A0FE5">
        <w:rPr>
          <w:sz w:val="24"/>
          <w:szCs w:val="24"/>
        </w:rPr>
        <w:t>тельных приборов и оборудования, в первую очередь, за режимом горения топлива в ген</w:t>
      </w:r>
      <w:r w:rsidRPr="001A0FE5">
        <w:rPr>
          <w:sz w:val="24"/>
          <w:szCs w:val="24"/>
        </w:rPr>
        <w:t>е</w:t>
      </w:r>
      <w:r w:rsidRPr="001A0FE5">
        <w:rPr>
          <w:sz w:val="24"/>
          <w:szCs w:val="24"/>
        </w:rPr>
        <w:t xml:space="preserve">раторах; ограничение ремонтных работ, усиление контроля за герметичностью </w:t>
      </w:r>
      <w:proofErr w:type="spellStart"/>
      <w:r w:rsidRPr="001A0FE5">
        <w:rPr>
          <w:sz w:val="24"/>
          <w:szCs w:val="24"/>
        </w:rPr>
        <w:t>газохо</w:t>
      </w:r>
      <w:r w:rsidRPr="001A0FE5">
        <w:rPr>
          <w:sz w:val="24"/>
          <w:szCs w:val="24"/>
        </w:rPr>
        <w:t>д</w:t>
      </w:r>
      <w:r w:rsidRPr="001A0FE5">
        <w:rPr>
          <w:sz w:val="24"/>
          <w:szCs w:val="24"/>
        </w:rPr>
        <w:t>ных</w:t>
      </w:r>
      <w:proofErr w:type="spellEnd"/>
      <w:r w:rsidRPr="001A0FE5">
        <w:rPr>
          <w:sz w:val="24"/>
          <w:szCs w:val="24"/>
        </w:rPr>
        <w:t xml:space="preserve"> систем и агрегатов, мест пересыпки пылящих материалов и других источников </w:t>
      </w:r>
      <w:proofErr w:type="spellStart"/>
      <w:r w:rsidRPr="001A0FE5">
        <w:rPr>
          <w:sz w:val="24"/>
          <w:szCs w:val="24"/>
        </w:rPr>
        <w:t>пыл</w:t>
      </w:r>
      <w:r w:rsidRPr="001A0FE5">
        <w:rPr>
          <w:sz w:val="24"/>
          <w:szCs w:val="24"/>
        </w:rPr>
        <w:t>е</w:t>
      </w:r>
      <w:r w:rsidRPr="001A0FE5">
        <w:rPr>
          <w:sz w:val="24"/>
          <w:szCs w:val="24"/>
        </w:rPr>
        <w:t>газовыделения</w:t>
      </w:r>
      <w:proofErr w:type="spellEnd"/>
      <w:r w:rsidRPr="001A0FE5">
        <w:rPr>
          <w:sz w:val="24"/>
          <w:szCs w:val="24"/>
        </w:rPr>
        <w:t>; рассредоточение во времени работы технологических агрегатов, не заде</w:t>
      </w:r>
      <w:r w:rsidRPr="001A0FE5">
        <w:rPr>
          <w:sz w:val="24"/>
          <w:szCs w:val="24"/>
        </w:rPr>
        <w:t>й</w:t>
      </w:r>
      <w:r w:rsidRPr="001A0FE5">
        <w:rPr>
          <w:sz w:val="24"/>
          <w:szCs w:val="24"/>
        </w:rPr>
        <w:t>ствованных в едином непрерывном технологическом процессе. Основным мероприятием по данному режиму, ведущими к снижению выбросов в атмосферу, является рассредот</w:t>
      </w:r>
      <w:r w:rsidRPr="001A0FE5">
        <w:rPr>
          <w:sz w:val="24"/>
          <w:szCs w:val="24"/>
        </w:rPr>
        <w:t>о</w:t>
      </w:r>
      <w:r w:rsidRPr="001A0FE5">
        <w:rPr>
          <w:sz w:val="24"/>
          <w:szCs w:val="24"/>
        </w:rPr>
        <w:t xml:space="preserve">чение во времени работы оборудования. Результатом выполнения первых трех пунктов мероприятий для оборудования, работающего </w:t>
      </w:r>
      <w:r w:rsidR="00E108CE" w:rsidRPr="001A0FE5">
        <w:rPr>
          <w:sz w:val="24"/>
          <w:szCs w:val="24"/>
        </w:rPr>
        <w:t>на углях,</w:t>
      </w:r>
      <w:r w:rsidRPr="001A0FE5">
        <w:rPr>
          <w:sz w:val="24"/>
          <w:szCs w:val="24"/>
        </w:rPr>
        <w:t xml:space="preserve"> является снижение расхода топл</w:t>
      </w:r>
      <w:r w:rsidRPr="001A0FE5">
        <w:rPr>
          <w:sz w:val="24"/>
          <w:szCs w:val="24"/>
        </w:rPr>
        <w:t>и</w:t>
      </w:r>
      <w:r w:rsidRPr="001A0FE5">
        <w:rPr>
          <w:sz w:val="24"/>
          <w:szCs w:val="24"/>
        </w:rPr>
        <w:t xml:space="preserve">ва на 5 - 10 % против расчетного. </w:t>
      </w:r>
    </w:p>
    <w:p w:rsidR="001A0FE5" w:rsidRPr="001A0FE5" w:rsidRDefault="001A0FE5" w:rsidP="001A0FE5">
      <w:pPr>
        <w:ind w:right="-20" w:firstLine="567"/>
        <w:jc w:val="both"/>
        <w:rPr>
          <w:i/>
          <w:iCs/>
          <w:sz w:val="24"/>
          <w:szCs w:val="24"/>
        </w:rPr>
      </w:pPr>
      <w:r w:rsidRPr="001A0FE5">
        <w:rPr>
          <w:i/>
          <w:iCs/>
          <w:sz w:val="24"/>
          <w:szCs w:val="24"/>
        </w:rPr>
        <w:t>Мероприятия по II режиму работы.</w:t>
      </w:r>
    </w:p>
    <w:p w:rsidR="001A0FE5" w:rsidRDefault="001A0FE5" w:rsidP="001A0FE5">
      <w:pPr>
        <w:ind w:right="-20" w:firstLine="567"/>
        <w:jc w:val="both"/>
        <w:rPr>
          <w:sz w:val="24"/>
          <w:szCs w:val="24"/>
        </w:rPr>
      </w:pPr>
      <w:r w:rsidRPr="001A0FE5">
        <w:rPr>
          <w:sz w:val="24"/>
          <w:szCs w:val="24"/>
        </w:rPr>
        <w:t>В случае оповещения предприятия о наступлении НМУ по II режиму предусматр</w:t>
      </w:r>
      <w:r w:rsidRPr="001A0FE5">
        <w:rPr>
          <w:sz w:val="24"/>
          <w:szCs w:val="24"/>
        </w:rPr>
        <w:t>и</w:t>
      </w:r>
      <w:r w:rsidRPr="001A0FE5">
        <w:rPr>
          <w:sz w:val="24"/>
          <w:szCs w:val="24"/>
        </w:rPr>
        <w:t>вается: остановка работы источников, не влияющих на технологический процесс предпр</w:t>
      </w:r>
      <w:r w:rsidRPr="001A0FE5">
        <w:rPr>
          <w:sz w:val="24"/>
          <w:szCs w:val="24"/>
        </w:rPr>
        <w:t>и</w:t>
      </w:r>
      <w:r w:rsidRPr="001A0FE5">
        <w:rPr>
          <w:sz w:val="24"/>
          <w:szCs w:val="24"/>
        </w:rPr>
        <w:t>ятия (сварочные и ремонтные работы), снижение интенсивности работы оборудования на 15-30 % и более, снижение выработки на ДЭС до 15 %, а также все мероприятия пред</w:t>
      </w:r>
      <w:r w:rsidRPr="001A0FE5">
        <w:rPr>
          <w:sz w:val="24"/>
          <w:szCs w:val="24"/>
        </w:rPr>
        <w:t>у</w:t>
      </w:r>
      <w:r w:rsidRPr="001A0FE5">
        <w:rPr>
          <w:sz w:val="24"/>
          <w:szCs w:val="24"/>
        </w:rPr>
        <w:t>сматриваемые для I режима. Мероприятия по II режиму работы в период НМУ, пред</w:t>
      </w:r>
      <w:r w:rsidRPr="001A0FE5">
        <w:rPr>
          <w:sz w:val="24"/>
          <w:szCs w:val="24"/>
        </w:rPr>
        <w:t>у</w:t>
      </w:r>
      <w:r w:rsidRPr="001A0FE5">
        <w:rPr>
          <w:sz w:val="24"/>
          <w:szCs w:val="24"/>
        </w:rPr>
        <w:t>сматривают снижение загрязняющих веществ на 20-40% в атмосферу. Такие мероприятия включают в себя: снижение производительности отдельных аппаратов и технологических линий, работа которых связана со значительным выделением в атмосферу вредных в</w:t>
      </w:r>
      <w:r w:rsidRPr="001A0FE5">
        <w:rPr>
          <w:sz w:val="24"/>
          <w:szCs w:val="24"/>
        </w:rPr>
        <w:t>е</w:t>
      </w:r>
      <w:r w:rsidRPr="001A0FE5">
        <w:rPr>
          <w:sz w:val="24"/>
          <w:szCs w:val="24"/>
        </w:rPr>
        <w:t>ществ; уменьшение интенсивности технологических процессов, связанных с повышенн</w:t>
      </w:r>
      <w:r w:rsidRPr="001A0FE5">
        <w:rPr>
          <w:sz w:val="24"/>
          <w:szCs w:val="24"/>
        </w:rPr>
        <w:t>ы</w:t>
      </w:r>
      <w:r w:rsidRPr="001A0FE5">
        <w:rPr>
          <w:sz w:val="24"/>
          <w:szCs w:val="24"/>
        </w:rPr>
        <w:t>ми выбросами вредных веществ в атмосферу; ограничение использования автотранспорта и других передвижных источников выбросов на территории предприятия; прекратить о</w:t>
      </w:r>
      <w:r w:rsidRPr="001A0FE5">
        <w:rPr>
          <w:sz w:val="24"/>
          <w:szCs w:val="24"/>
        </w:rPr>
        <w:t>б</w:t>
      </w:r>
      <w:r w:rsidRPr="001A0FE5">
        <w:rPr>
          <w:sz w:val="24"/>
          <w:szCs w:val="24"/>
        </w:rPr>
        <w:t xml:space="preserve">катку двигателей на испытательных стендах. </w:t>
      </w:r>
    </w:p>
    <w:p w:rsidR="001A0FE5" w:rsidRPr="001A0FE5" w:rsidRDefault="001A0FE5" w:rsidP="001A0FE5">
      <w:pPr>
        <w:ind w:right="-20" w:firstLine="567"/>
        <w:jc w:val="both"/>
        <w:rPr>
          <w:i/>
          <w:iCs/>
          <w:sz w:val="24"/>
          <w:szCs w:val="24"/>
        </w:rPr>
      </w:pPr>
      <w:r w:rsidRPr="001A0FE5">
        <w:rPr>
          <w:i/>
          <w:iCs/>
          <w:sz w:val="24"/>
          <w:szCs w:val="24"/>
        </w:rPr>
        <w:t>Мероприятия по III режиму работы.</w:t>
      </w:r>
    </w:p>
    <w:p w:rsidR="00A52A0E" w:rsidRDefault="001A0FE5" w:rsidP="001A0FE5">
      <w:pPr>
        <w:ind w:right="-20" w:firstLine="567"/>
        <w:jc w:val="both"/>
        <w:rPr>
          <w:sz w:val="24"/>
          <w:szCs w:val="24"/>
        </w:rPr>
      </w:pPr>
      <w:r w:rsidRPr="001A0FE5">
        <w:rPr>
          <w:sz w:val="24"/>
          <w:szCs w:val="24"/>
        </w:rPr>
        <w:t>В случае оповещения предприятия о наступлении НМУ по III режиму предусматр</w:t>
      </w:r>
      <w:r w:rsidRPr="001A0FE5">
        <w:rPr>
          <w:sz w:val="24"/>
          <w:szCs w:val="24"/>
        </w:rPr>
        <w:t>и</w:t>
      </w:r>
      <w:r w:rsidRPr="001A0FE5">
        <w:rPr>
          <w:sz w:val="24"/>
          <w:szCs w:val="24"/>
        </w:rPr>
        <w:t>вается выполнение всех мероприятий, предусматриваемых для I - II режимов работ при НМУ, а также сокращение работ на участках, не связанных напрямую с основными техн</w:t>
      </w:r>
      <w:r w:rsidRPr="001A0FE5">
        <w:rPr>
          <w:sz w:val="24"/>
          <w:szCs w:val="24"/>
        </w:rPr>
        <w:t>о</w:t>
      </w:r>
      <w:r w:rsidRPr="001A0FE5">
        <w:rPr>
          <w:sz w:val="24"/>
          <w:szCs w:val="24"/>
        </w:rPr>
        <w:t>логическими операциями. Мероприятия по III режиму работы в период НМУ, предусма</w:t>
      </w:r>
      <w:r w:rsidRPr="001A0FE5">
        <w:rPr>
          <w:sz w:val="24"/>
          <w:szCs w:val="24"/>
        </w:rPr>
        <w:t>т</w:t>
      </w:r>
      <w:r w:rsidRPr="001A0FE5">
        <w:rPr>
          <w:sz w:val="24"/>
          <w:szCs w:val="24"/>
        </w:rPr>
        <w:t>ривают снижение загрязняющих веществ на 40-60 % в атмосферу. Такие мероприятия включают в себя: снижение нагрузки или остановка производства, сопровождающиеся значительными выделениями загрязняющих веществ; отключение аппаратов и оборудов</w:t>
      </w:r>
      <w:r w:rsidRPr="001A0FE5">
        <w:rPr>
          <w:sz w:val="24"/>
          <w:szCs w:val="24"/>
        </w:rPr>
        <w:t>а</w:t>
      </w:r>
      <w:r w:rsidRPr="001A0FE5">
        <w:rPr>
          <w:sz w:val="24"/>
          <w:szCs w:val="24"/>
        </w:rPr>
        <w:t>ния, работа которых связана со значительным загрязнением воздуха; остановить пусковые работы на аппаратах и технологических линиях, сопровождающиеся выбросами в атм</w:t>
      </w:r>
      <w:r w:rsidRPr="001A0FE5">
        <w:rPr>
          <w:sz w:val="24"/>
          <w:szCs w:val="24"/>
        </w:rPr>
        <w:t>о</w:t>
      </w:r>
      <w:r w:rsidRPr="001A0FE5">
        <w:rPr>
          <w:sz w:val="24"/>
          <w:szCs w:val="24"/>
        </w:rPr>
        <w:t>сферу; провести поэтапное снижение нагрузки параллельно работающих однотипных те</w:t>
      </w:r>
      <w:r w:rsidRPr="001A0FE5">
        <w:rPr>
          <w:sz w:val="24"/>
          <w:szCs w:val="24"/>
        </w:rPr>
        <w:t>х</w:t>
      </w:r>
      <w:r w:rsidRPr="001A0FE5">
        <w:rPr>
          <w:sz w:val="24"/>
          <w:szCs w:val="24"/>
        </w:rPr>
        <w:t>нологических агрегатов и установок. Мероприятия по снижению выбросов на каждый год разрабатываются и утверждаются на предприятии, и согласовываются с уполномоченн</w:t>
      </w:r>
      <w:r w:rsidRPr="001A0FE5">
        <w:rPr>
          <w:sz w:val="24"/>
          <w:szCs w:val="24"/>
        </w:rPr>
        <w:t>ы</w:t>
      </w:r>
      <w:r w:rsidRPr="001A0FE5">
        <w:rPr>
          <w:sz w:val="24"/>
          <w:szCs w:val="24"/>
        </w:rPr>
        <w:t>ми органами.</w:t>
      </w:r>
      <w:r w:rsidR="00EF1B3A">
        <w:rPr>
          <w:sz w:val="24"/>
          <w:szCs w:val="24"/>
        </w:rPr>
        <w:t xml:space="preserve"> </w:t>
      </w:r>
    </w:p>
    <w:p w:rsidR="00EF1B3A" w:rsidRPr="00EF1B3A" w:rsidRDefault="00EF1B3A" w:rsidP="00EF1B3A">
      <w:pPr>
        <w:tabs>
          <w:tab w:val="left" w:pos="752"/>
          <w:tab w:val="left" w:pos="2127"/>
          <w:tab w:val="left" w:pos="3546"/>
          <w:tab w:val="left" w:pos="4254"/>
          <w:tab w:val="left" w:pos="6384"/>
          <w:tab w:val="left" w:pos="7948"/>
        </w:tabs>
        <w:ind w:right="223" w:firstLine="567"/>
        <w:jc w:val="both"/>
        <w:rPr>
          <w:color w:val="000000"/>
          <w:sz w:val="24"/>
          <w:szCs w:val="24"/>
        </w:rPr>
      </w:pPr>
      <w:r w:rsidRPr="00EF1B3A">
        <w:rPr>
          <w:color w:val="000000"/>
          <w:sz w:val="24"/>
          <w:szCs w:val="24"/>
        </w:rPr>
        <w:t>В периоды неблагоприятных метеорологических условий (НМУ) предприятие обязано принимать временные меры по дополнительному снижению выбросов в атм</w:t>
      </w:r>
      <w:r w:rsidRPr="00EF1B3A">
        <w:rPr>
          <w:color w:val="000000"/>
          <w:sz w:val="24"/>
          <w:szCs w:val="24"/>
        </w:rPr>
        <w:t>о</w:t>
      </w:r>
      <w:r w:rsidRPr="00EF1B3A">
        <w:rPr>
          <w:color w:val="000000"/>
          <w:sz w:val="24"/>
          <w:szCs w:val="24"/>
        </w:rPr>
        <w:lastRenderedPageBreak/>
        <w:t>сферу. Мероприятия</w:t>
      </w:r>
      <w:r>
        <w:rPr>
          <w:color w:val="000000"/>
          <w:sz w:val="24"/>
          <w:szCs w:val="24"/>
        </w:rPr>
        <w:t xml:space="preserve"> </w:t>
      </w:r>
      <w:r w:rsidRPr="00EF1B3A">
        <w:rPr>
          <w:color w:val="000000"/>
          <w:sz w:val="24"/>
          <w:szCs w:val="24"/>
        </w:rPr>
        <w:t>осуществляются</w:t>
      </w:r>
      <w:r>
        <w:rPr>
          <w:color w:val="000000"/>
          <w:sz w:val="24"/>
          <w:szCs w:val="24"/>
        </w:rPr>
        <w:t xml:space="preserve"> </w:t>
      </w:r>
      <w:r w:rsidRPr="00EF1B3A">
        <w:rPr>
          <w:color w:val="000000"/>
          <w:sz w:val="24"/>
          <w:szCs w:val="24"/>
        </w:rPr>
        <w:t>после</w:t>
      </w:r>
      <w:r>
        <w:rPr>
          <w:color w:val="000000"/>
          <w:sz w:val="24"/>
          <w:szCs w:val="24"/>
        </w:rPr>
        <w:t xml:space="preserve"> </w:t>
      </w:r>
      <w:r w:rsidRPr="00EF1B3A">
        <w:rPr>
          <w:color w:val="000000"/>
          <w:sz w:val="24"/>
          <w:szCs w:val="24"/>
        </w:rPr>
        <w:t>получения</w:t>
      </w:r>
      <w:r>
        <w:rPr>
          <w:color w:val="000000"/>
          <w:sz w:val="24"/>
          <w:szCs w:val="24"/>
        </w:rPr>
        <w:t xml:space="preserve"> </w:t>
      </w:r>
      <w:r w:rsidRPr="00EF1B3A">
        <w:rPr>
          <w:color w:val="000000"/>
          <w:sz w:val="24"/>
          <w:szCs w:val="24"/>
        </w:rPr>
        <w:t>от</w:t>
      </w:r>
      <w:r>
        <w:rPr>
          <w:color w:val="000000"/>
          <w:sz w:val="24"/>
          <w:szCs w:val="24"/>
        </w:rPr>
        <w:t xml:space="preserve"> </w:t>
      </w:r>
      <w:r w:rsidRPr="00EF1B3A">
        <w:rPr>
          <w:color w:val="000000"/>
          <w:sz w:val="24"/>
          <w:szCs w:val="24"/>
        </w:rPr>
        <w:t>подразделений</w:t>
      </w:r>
      <w:r>
        <w:rPr>
          <w:color w:val="000000"/>
          <w:sz w:val="24"/>
          <w:szCs w:val="24"/>
        </w:rPr>
        <w:t xml:space="preserve"> </w:t>
      </w:r>
      <w:proofErr w:type="spellStart"/>
      <w:r w:rsidRPr="00EF1B3A">
        <w:rPr>
          <w:color w:val="000000"/>
          <w:sz w:val="24"/>
          <w:szCs w:val="24"/>
        </w:rPr>
        <w:t>Казгидромета</w:t>
      </w:r>
      <w:proofErr w:type="spellEnd"/>
      <w:r w:rsidRPr="00EF1B3A">
        <w:rPr>
          <w:color w:val="000000"/>
          <w:sz w:val="24"/>
          <w:szCs w:val="24"/>
        </w:rPr>
        <w:t xml:space="preserve"> предупреждений, в которых указываются: ожидаемая продолжительность НМУ, кра</w:t>
      </w:r>
      <w:r w:rsidRPr="00EF1B3A">
        <w:rPr>
          <w:color w:val="000000"/>
          <w:sz w:val="24"/>
          <w:szCs w:val="24"/>
        </w:rPr>
        <w:t>т</w:t>
      </w:r>
      <w:r w:rsidRPr="00EF1B3A">
        <w:rPr>
          <w:color w:val="000000"/>
          <w:sz w:val="24"/>
          <w:szCs w:val="24"/>
        </w:rPr>
        <w:t>ность увеличения приземных концентраций в сравнении с фактическими значениями.</w:t>
      </w:r>
    </w:p>
    <w:p w:rsidR="00EF1B3A" w:rsidRPr="00EF1B3A" w:rsidRDefault="00EF1B3A" w:rsidP="00EF1B3A">
      <w:pPr>
        <w:tabs>
          <w:tab w:val="left" w:pos="752"/>
          <w:tab w:val="left" w:pos="2127"/>
          <w:tab w:val="left" w:pos="3546"/>
          <w:tab w:val="left" w:pos="4254"/>
          <w:tab w:val="left" w:pos="6384"/>
          <w:tab w:val="left" w:pos="7948"/>
        </w:tabs>
        <w:ind w:right="223" w:firstLine="567"/>
        <w:jc w:val="both"/>
        <w:rPr>
          <w:color w:val="000000"/>
          <w:sz w:val="24"/>
          <w:szCs w:val="24"/>
        </w:rPr>
      </w:pPr>
      <w:r w:rsidRPr="00EF1B3A">
        <w:rPr>
          <w:color w:val="000000"/>
          <w:sz w:val="24"/>
          <w:szCs w:val="24"/>
        </w:rPr>
        <w:t>Настоящие мероприятия разработаны для предприятия при трех режимах работы.</w:t>
      </w:r>
    </w:p>
    <w:p w:rsidR="00EF1B3A" w:rsidRDefault="00EF1B3A" w:rsidP="00EF1B3A">
      <w:pPr>
        <w:tabs>
          <w:tab w:val="left" w:pos="752"/>
          <w:tab w:val="left" w:pos="2127"/>
          <w:tab w:val="left" w:pos="3546"/>
          <w:tab w:val="left" w:pos="4254"/>
          <w:tab w:val="left" w:pos="6384"/>
          <w:tab w:val="left" w:pos="7948"/>
        </w:tabs>
        <w:ind w:right="223" w:firstLine="567"/>
        <w:jc w:val="both"/>
        <w:rPr>
          <w:color w:val="000000"/>
          <w:sz w:val="24"/>
          <w:szCs w:val="24"/>
        </w:rPr>
      </w:pPr>
      <w:r w:rsidRPr="00EF1B3A">
        <w:rPr>
          <w:color w:val="000000"/>
          <w:sz w:val="24"/>
          <w:szCs w:val="24"/>
        </w:rPr>
        <w:t>При первом режиме работы мероприятия должны обеспечить уменьшение конце</w:t>
      </w:r>
      <w:r w:rsidRPr="00EF1B3A">
        <w:rPr>
          <w:color w:val="000000"/>
          <w:sz w:val="24"/>
          <w:szCs w:val="24"/>
        </w:rPr>
        <w:t>н</w:t>
      </w:r>
      <w:r w:rsidRPr="00EF1B3A">
        <w:rPr>
          <w:color w:val="000000"/>
          <w:sz w:val="24"/>
          <w:szCs w:val="24"/>
        </w:rPr>
        <w:t>трации веществ в приземном слое атмосферы примерно на 15-20 %. Эти мероприятия носят организационный характер и включают в себя:</w:t>
      </w:r>
    </w:p>
    <w:p w:rsidR="00EF1B3A" w:rsidRPr="00EF1B3A" w:rsidRDefault="00EF1B3A" w:rsidP="00EF1B3A">
      <w:pPr>
        <w:pStyle w:val="aa"/>
        <w:numPr>
          <w:ilvl w:val="0"/>
          <w:numId w:val="33"/>
        </w:numPr>
        <w:tabs>
          <w:tab w:val="left" w:pos="752"/>
          <w:tab w:val="left" w:pos="993"/>
          <w:tab w:val="left" w:pos="2127"/>
          <w:tab w:val="left" w:pos="3546"/>
          <w:tab w:val="left" w:pos="4254"/>
          <w:tab w:val="left" w:pos="6384"/>
          <w:tab w:val="left" w:pos="7948"/>
        </w:tabs>
        <w:ind w:left="0" w:right="223" w:firstLine="567"/>
        <w:jc w:val="both"/>
        <w:rPr>
          <w:color w:val="000000"/>
          <w:sz w:val="24"/>
          <w:szCs w:val="24"/>
        </w:rPr>
      </w:pPr>
      <w:r w:rsidRPr="00EF1B3A">
        <w:rPr>
          <w:color w:val="000000"/>
          <w:spacing w:val="-4"/>
          <w:sz w:val="24"/>
          <w:szCs w:val="24"/>
        </w:rPr>
        <w:t>у</w:t>
      </w:r>
      <w:r w:rsidRPr="00EF1B3A">
        <w:rPr>
          <w:color w:val="000000"/>
          <w:sz w:val="24"/>
          <w:szCs w:val="24"/>
        </w:rPr>
        <w:t>с</w:t>
      </w:r>
      <w:r w:rsidRPr="00EF1B3A">
        <w:rPr>
          <w:color w:val="000000"/>
          <w:spacing w:val="1"/>
          <w:sz w:val="24"/>
          <w:szCs w:val="24"/>
        </w:rPr>
        <w:t>и</w:t>
      </w:r>
      <w:r w:rsidRPr="00EF1B3A">
        <w:rPr>
          <w:color w:val="000000"/>
          <w:sz w:val="24"/>
          <w:szCs w:val="24"/>
        </w:rPr>
        <w:t>ле</w:t>
      </w:r>
      <w:r w:rsidRPr="00EF1B3A">
        <w:rPr>
          <w:color w:val="000000"/>
          <w:spacing w:val="1"/>
          <w:sz w:val="24"/>
          <w:szCs w:val="24"/>
        </w:rPr>
        <w:t>ни</w:t>
      </w:r>
      <w:r w:rsidRPr="00EF1B3A">
        <w:rPr>
          <w:color w:val="000000"/>
          <w:sz w:val="24"/>
          <w:szCs w:val="24"/>
        </w:rPr>
        <w:t>е</w:t>
      </w:r>
      <w:r w:rsidRPr="00EF1B3A">
        <w:rPr>
          <w:color w:val="000000"/>
          <w:sz w:val="24"/>
          <w:szCs w:val="24"/>
        </w:rPr>
        <w:tab/>
        <w:t>ко</w:t>
      </w:r>
      <w:r w:rsidRPr="00EF1B3A">
        <w:rPr>
          <w:color w:val="000000"/>
          <w:spacing w:val="1"/>
          <w:sz w:val="24"/>
          <w:szCs w:val="24"/>
        </w:rPr>
        <w:t>н</w:t>
      </w:r>
      <w:r w:rsidRPr="00EF1B3A">
        <w:rPr>
          <w:color w:val="000000"/>
          <w:sz w:val="24"/>
          <w:szCs w:val="24"/>
        </w:rPr>
        <w:t>троля</w:t>
      </w:r>
      <w:r>
        <w:rPr>
          <w:color w:val="000000"/>
          <w:sz w:val="24"/>
          <w:szCs w:val="24"/>
        </w:rPr>
        <w:t xml:space="preserve"> </w:t>
      </w:r>
      <w:r w:rsidRPr="00EF1B3A">
        <w:rPr>
          <w:color w:val="000000"/>
          <w:spacing w:val="1"/>
          <w:sz w:val="24"/>
          <w:szCs w:val="24"/>
        </w:rPr>
        <w:t>з</w:t>
      </w:r>
      <w:r w:rsidRPr="00EF1B3A">
        <w:rPr>
          <w:color w:val="000000"/>
          <w:sz w:val="24"/>
          <w:szCs w:val="24"/>
        </w:rPr>
        <w:t>а</w:t>
      </w:r>
      <w:r>
        <w:rPr>
          <w:color w:val="000000"/>
          <w:sz w:val="24"/>
          <w:szCs w:val="24"/>
        </w:rPr>
        <w:t xml:space="preserve"> </w:t>
      </w:r>
      <w:r w:rsidRPr="00EF1B3A">
        <w:rPr>
          <w:color w:val="000000"/>
          <w:sz w:val="24"/>
          <w:szCs w:val="24"/>
        </w:rPr>
        <w:t>те</w:t>
      </w:r>
      <w:r w:rsidRPr="00EF1B3A">
        <w:rPr>
          <w:color w:val="000000"/>
          <w:spacing w:val="2"/>
          <w:sz w:val="24"/>
          <w:szCs w:val="24"/>
        </w:rPr>
        <w:t>х</w:t>
      </w:r>
      <w:r w:rsidRPr="00EF1B3A">
        <w:rPr>
          <w:color w:val="000000"/>
          <w:spacing w:val="1"/>
          <w:sz w:val="24"/>
          <w:szCs w:val="24"/>
        </w:rPr>
        <w:t>н</w:t>
      </w:r>
      <w:r w:rsidRPr="00EF1B3A">
        <w:rPr>
          <w:color w:val="000000"/>
          <w:sz w:val="24"/>
          <w:szCs w:val="24"/>
        </w:rPr>
        <w:t>оло</w:t>
      </w:r>
      <w:r w:rsidRPr="00EF1B3A">
        <w:rPr>
          <w:color w:val="000000"/>
          <w:spacing w:val="-1"/>
          <w:sz w:val="24"/>
          <w:szCs w:val="24"/>
        </w:rPr>
        <w:t>г</w:t>
      </w:r>
      <w:r w:rsidRPr="00EF1B3A">
        <w:rPr>
          <w:color w:val="000000"/>
          <w:sz w:val="24"/>
          <w:szCs w:val="24"/>
        </w:rPr>
        <w:t>иче</w:t>
      </w:r>
      <w:r w:rsidRPr="00EF1B3A">
        <w:rPr>
          <w:color w:val="000000"/>
          <w:spacing w:val="-1"/>
          <w:sz w:val="24"/>
          <w:szCs w:val="24"/>
        </w:rPr>
        <w:t>с</w:t>
      </w:r>
      <w:r w:rsidRPr="00EF1B3A">
        <w:rPr>
          <w:color w:val="000000"/>
          <w:sz w:val="24"/>
          <w:szCs w:val="24"/>
        </w:rPr>
        <w:t>ким</w:t>
      </w:r>
      <w:r>
        <w:rPr>
          <w:color w:val="000000"/>
          <w:sz w:val="24"/>
          <w:szCs w:val="24"/>
        </w:rPr>
        <w:t xml:space="preserve"> </w:t>
      </w:r>
      <w:r w:rsidRPr="00EF1B3A">
        <w:rPr>
          <w:color w:val="000000"/>
          <w:sz w:val="24"/>
          <w:szCs w:val="24"/>
        </w:rPr>
        <w:t>регл</w:t>
      </w:r>
      <w:r w:rsidRPr="00EF1B3A">
        <w:rPr>
          <w:color w:val="000000"/>
          <w:spacing w:val="-1"/>
          <w:sz w:val="24"/>
          <w:szCs w:val="24"/>
        </w:rPr>
        <w:t>а</w:t>
      </w:r>
      <w:r w:rsidRPr="00EF1B3A">
        <w:rPr>
          <w:color w:val="000000"/>
          <w:sz w:val="24"/>
          <w:szCs w:val="24"/>
        </w:rPr>
        <w:t>м</w:t>
      </w:r>
      <w:r w:rsidRPr="00EF1B3A">
        <w:rPr>
          <w:color w:val="000000"/>
          <w:spacing w:val="-1"/>
          <w:sz w:val="24"/>
          <w:szCs w:val="24"/>
        </w:rPr>
        <w:t>е</w:t>
      </w:r>
      <w:r w:rsidRPr="00EF1B3A">
        <w:rPr>
          <w:color w:val="000000"/>
          <w:sz w:val="24"/>
          <w:szCs w:val="24"/>
        </w:rPr>
        <w:t>нтом</w:t>
      </w:r>
      <w:r>
        <w:rPr>
          <w:color w:val="000000"/>
          <w:sz w:val="24"/>
          <w:szCs w:val="24"/>
        </w:rPr>
        <w:t xml:space="preserve"> </w:t>
      </w:r>
      <w:r w:rsidRPr="00EF1B3A">
        <w:rPr>
          <w:color w:val="000000"/>
          <w:sz w:val="24"/>
          <w:szCs w:val="24"/>
        </w:rPr>
        <w:t>про</w:t>
      </w:r>
      <w:r w:rsidRPr="00EF1B3A">
        <w:rPr>
          <w:color w:val="000000"/>
          <w:spacing w:val="1"/>
          <w:sz w:val="24"/>
          <w:szCs w:val="24"/>
        </w:rPr>
        <w:t>из</w:t>
      </w:r>
      <w:r w:rsidRPr="00EF1B3A">
        <w:rPr>
          <w:color w:val="000000"/>
          <w:sz w:val="24"/>
          <w:szCs w:val="24"/>
        </w:rPr>
        <w:t>в</w:t>
      </w:r>
      <w:r w:rsidRPr="00EF1B3A">
        <w:rPr>
          <w:color w:val="000000"/>
          <w:spacing w:val="-1"/>
          <w:sz w:val="24"/>
          <w:szCs w:val="24"/>
        </w:rPr>
        <w:t>о</w:t>
      </w:r>
      <w:r w:rsidRPr="00EF1B3A">
        <w:rPr>
          <w:color w:val="000000"/>
          <w:sz w:val="24"/>
          <w:szCs w:val="24"/>
        </w:rPr>
        <w:t>д</w:t>
      </w:r>
      <w:r w:rsidRPr="00EF1B3A">
        <w:rPr>
          <w:color w:val="000000"/>
          <w:spacing w:val="-1"/>
          <w:sz w:val="24"/>
          <w:szCs w:val="24"/>
        </w:rPr>
        <w:t>с</w:t>
      </w:r>
      <w:r w:rsidRPr="00EF1B3A">
        <w:rPr>
          <w:color w:val="000000"/>
          <w:sz w:val="24"/>
          <w:szCs w:val="24"/>
        </w:rPr>
        <w:t>твен</w:t>
      </w:r>
      <w:r w:rsidRPr="00EF1B3A">
        <w:rPr>
          <w:color w:val="000000"/>
          <w:spacing w:val="1"/>
          <w:sz w:val="24"/>
          <w:szCs w:val="24"/>
        </w:rPr>
        <w:t>н</w:t>
      </w:r>
      <w:r w:rsidRPr="00EF1B3A">
        <w:rPr>
          <w:color w:val="000000"/>
          <w:sz w:val="24"/>
          <w:szCs w:val="24"/>
        </w:rPr>
        <w:t>ого про</w:t>
      </w:r>
      <w:r w:rsidRPr="00EF1B3A">
        <w:rPr>
          <w:color w:val="000000"/>
          <w:spacing w:val="1"/>
          <w:sz w:val="24"/>
          <w:szCs w:val="24"/>
        </w:rPr>
        <w:t>ц</w:t>
      </w:r>
      <w:r w:rsidRPr="00EF1B3A">
        <w:rPr>
          <w:color w:val="000000"/>
          <w:sz w:val="24"/>
          <w:szCs w:val="24"/>
        </w:rPr>
        <w:t>ес</w:t>
      </w:r>
      <w:r w:rsidRPr="00EF1B3A">
        <w:rPr>
          <w:color w:val="000000"/>
          <w:spacing w:val="-1"/>
          <w:sz w:val="24"/>
          <w:szCs w:val="24"/>
        </w:rPr>
        <w:t>са</w:t>
      </w:r>
      <w:r w:rsidRPr="00EF1B3A">
        <w:rPr>
          <w:color w:val="000000"/>
          <w:sz w:val="24"/>
          <w:szCs w:val="24"/>
        </w:rPr>
        <w:t>;</w:t>
      </w:r>
    </w:p>
    <w:p w:rsidR="00EF1B3A" w:rsidRPr="00EF1B3A" w:rsidRDefault="00EF1B3A" w:rsidP="001E6219">
      <w:pPr>
        <w:pStyle w:val="aa"/>
        <w:numPr>
          <w:ilvl w:val="0"/>
          <w:numId w:val="33"/>
        </w:numPr>
        <w:tabs>
          <w:tab w:val="left" w:pos="752"/>
          <w:tab w:val="left" w:pos="993"/>
        </w:tabs>
        <w:ind w:left="0" w:right="-20" w:firstLine="567"/>
        <w:jc w:val="both"/>
        <w:rPr>
          <w:color w:val="000000"/>
          <w:sz w:val="24"/>
          <w:szCs w:val="24"/>
        </w:rPr>
      </w:pPr>
      <w:r w:rsidRPr="00EF1B3A">
        <w:rPr>
          <w:color w:val="000000"/>
          <w:sz w:val="24"/>
          <w:szCs w:val="24"/>
        </w:rPr>
        <w:t>огран</w:t>
      </w:r>
      <w:r w:rsidRPr="00EF1B3A">
        <w:rPr>
          <w:color w:val="000000"/>
          <w:spacing w:val="1"/>
          <w:sz w:val="24"/>
          <w:szCs w:val="24"/>
        </w:rPr>
        <w:t>и</w:t>
      </w:r>
      <w:r w:rsidRPr="00EF1B3A">
        <w:rPr>
          <w:color w:val="000000"/>
          <w:sz w:val="24"/>
          <w:szCs w:val="24"/>
        </w:rPr>
        <w:t>чение р</w:t>
      </w:r>
      <w:r w:rsidRPr="00EF1B3A">
        <w:rPr>
          <w:color w:val="000000"/>
          <w:spacing w:val="-1"/>
          <w:sz w:val="24"/>
          <w:szCs w:val="24"/>
        </w:rPr>
        <w:t>а</w:t>
      </w:r>
      <w:r w:rsidRPr="00EF1B3A">
        <w:rPr>
          <w:color w:val="000000"/>
          <w:sz w:val="24"/>
          <w:szCs w:val="24"/>
        </w:rPr>
        <w:t>бот, связан</w:t>
      </w:r>
      <w:r w:rsidRPr="00EF1B3A">
        <w:rPr>
          <w:color w:val="000000"/>
          <w:spacing w:val="1"/>
          <w:sz w:val="24"/>
          <w:szCs w:val="24"/>
        </w:rPr>
        <w:t>н</w:t>
      </w:r>
      <w:r w:rsidRPr="00EF1B3A">
        <w:rPr>
          <w:color w:val="000000"/>
          <w:spacing w:val="-2"/>
          <w:sz w:val="24"/>
          <w:szCs w:val="24"/>
        </w:rPr>
        <w:t>ы</w:t>
      </w:r>
      <w:r w:rsidRPr="00EF1B3A">
        <w:rPr>
          <w:color w:val="000000"/>
          <w:sz w:val="24"/>
          <w:szCs w:val="24"/>
        </w:rPr>
        <w:t>х</w:t>
      </w:r>
      <w:r w:rsidRPr="00EF1B3A">
        <w:rPr>
          <w:color w:val="000000"/>
          <w:spacing w:val="2"/>
          <w:sz w:val="24"/>
          <w:szCs w:val="24"/>
        </w:rPr>
        <w:t xml:space="preserve"> </w:t>
      </w:r>
      <w:r w:rsidRPr="00EF1B3A">
        <w:rPr>
          <w:color w:val="000000"/>
          <w:sz w:val="24"/>
          <w:szCs w:val="24"/>
        </w:rPr>
        <w:t>со з</w:t>
      </w:r>
      <w:r w:rsidRPr="00EF1B3A">
        <w:rPr>
          <w:color w:val="000000"/>
          <w:spacing w:val="1"/>
          <w:sz w:val="24"/>
          <w:szCs w:val="24"/>
        </w:rPr>
        <w:t>н</w:t>
      </w:r>
      <w:r w:rsidRPr="00EF1B3A">
        <w:rPr>
          <w:color w:val="000000"/>
          <w:sz w:val="24"/>
          <w:szCs w:val="24"/>
        </w:rPr>
        <w:t>а</w:t>
      </w:r>
      <w:r w:rsidRPr="00EF1B3A">
        <w:rPr>
          <w:color w:val="000000"/>
          <w:spacing w:val="-1"/>
          <w:sz w:val="24"/>
          <w:szCs w:val="24"/>
        </w:rPr>
        <w:t>чи</w:t>
      </w:r>
      <w:r w:rsidRPr="00EF1B3A">
        <w:rPr>
          <w:color w:val="000000"/>
          <w:sz w:val="24"/>
          <w:szCs w:val="24"/>
        </w:rPr>
        <w:t>тель</w:t>
      </w:r>
      <w:r w:rsidRPr="00EF1B3A">
        <w:rPr>
          <w:color w:val="000000"/>
          <w:spacing w:val="1"/>
          <w:sz w:val="24"/>
          <w:szCs w:val="24"/>
        </w:rPr>
        <w:t>н</w:t>
      </w:r>
      <w:r w:rsidRPr="00EF1B3A">
        <w:rPr>
          <w:color w:val="000000"/>
          <w:spacing w:val="-1"/>
          <w:sz w:val="24"/>
          <w:szCs w:val="24"/>
        </w:rPr>
        <w:t>ым</w:t>
      </w:r>
      <w:r w:rsidRPr="00EF1B3A">
        <w:rPr>
          <w:color w:val="000000"/>
          <w:sz w:val="24"/>
          <w:szCs w:val="24"/>
        </w:rPr>
        <w:t>и выделен</w:t>
      </w:r>
      <w:r w:rsidRPr="00EF1B3A">
        <w:rPr>
          <w:color w:val="000000"/>
          <w:spacing w:val="1"/>
          <w:sz w:val="24"/>
          <w:szCs w:val="24"/>
        </w:rPr>
        <w:t>и</w:t>
      </w:r>
      <w:r w:rsidRPr="00EF1B3A">
        <w:rPr>
          <w:color w:val="000000"/>
          <w:sz w:val="24"/>
          <w:szCs w:val="24"/>
        </w:rPr>
        <w:t xml:space="preserve">ями </w:t>
      </w:r>
      <w:r w:rsidRPr="00EF1B3A">
        <w:rPr>
          <w:color w:val="000000"/>
          <w:spacing w:val="1"/>
          <w:sz w:val="24"/>
          <w:szCs w:val="24"/>
        </w:rPr>
        <w:t>з</w:t>
      </w:r>
      <w:r w:rsidRPr="00EF1B3A">
        <w:rPr>
          <w:color w:val="000000"/>
          <w:sz w:val="24"/>
          <w:szCs w:val="24"/>
        </w:rPr>
        <w:t>агрязняющих</w:t>
      </w:r>
      <w:r w:rsidRPr="00EF1B3A">
        <w:rPr>
          <w:color w:val="000000"/>
          <w:spacing w:val="1"/>
          <w:sz w:val="24"/>
          <w:szCs w:val="24"/>
        </w:rPr>
        <w:t xml:space="preserve"> </w:t>
      </w:r>
      <w:r w:rsidRPr="00EF1B3A">
        <w:rPr>
          <w:color w:val="000000"/>
          <w:sz w:val="24"/>
          <w:szCs w:val="24"/>
        </w:rPr>
        <w:t>вещ</w:t>
      </w:r>
      <w:r w:rsidRPr="00EF1B3A">
        <w:rPr>
          <w:color w:val="000000"/>
          <w:spacing w:val="-1"/>
          <w:sz w:val="24"/>
          <w:szCs w:val="24"/>
        </w:rPr>
        <w:t>ес</w:t>
      </w:r>
      <w:r w:rsidRPr="00EF1B3A">
        <w:rPr>
          <w:color w:val="000000"/>
          <w:sz w:val="24"/>
          <w:szCs w:val="24"/>
        </w:rPr>
        <w:t>тв;</w:t>
      </w:r>
    </w:p>
    <w:p w:rsidR="00EF1B3A" w:rsidRPr="00EF1B3A" w:rsidRDefault="00EF1B3A" w:rsidP="001E6219">
      <w:pPr>
        <w:pStyle w:val="aa"/>
        <w:numPr>
          <w:ilvl w:val="1"/>
          <w:numId w:val="33"/>
        </w:numPr>
        <w:tabs>
          <w:tab w:val="left" w:pos="752"/>
          <w:tab w:val="left" w:pos="993"/>
        </w:tabs>
        <w:ind w:left="0" w:right="228" w:firstLine="567"/>
        <w:jc w:val="both"/>
        <w:rPr>
          <w:color w:val="000000"/>
          <w:sz w:val="24"/>
          <w:szCs w:val="24"/>
        </w:rPr>
      </w:pPr>
      <w:r w:rsidRPr="00EF1B3A">
        <w:rPr>
          <w:color w:val="000000"/>
          <w:sz w:val="24"/>
          <w:szCs w:val="24"/>
        </w:rPr>
        <w:t>проведен</w:t>
      </w:r>
      <w:r w:rsidRPr="00EF1B3A">
        <w:rPr>
          <w:color w:val="000000"/>
          <w:spacing w:val="1"/>
          <w:sz w:val="24"/>
          <w:szCs w:val="24"/>
        </w:rPr>
        <w:t>и</w:t>
      </w:r>
      <w:r w:rsidRPr="00EF1B3A">
        <w:rPr>
          <w:color w:val="000000"/>
          <w:sz w:val="24"/>
          <w:szCs w:val="24"/>
        </w:rPr>
        <w:t>е</w:t>
      </w:r>
      <w:r w:rsidRPr="00EF1B3A">
        <w:rPr>
          <w:color w:val="000000"/>
          <w:spacing w:val="121"/>
          <w:sz w:val="24"/>
          <w:szCs w:val="24"/>
        </w:rPr>
        <w:t xml:space="preserve"> </w:t>
      </w:r>
      <w:r w:rsidRPr="00EF1B3A">
        <w:rPr>
          <w:color w:val="000000"/>
          <w:sz w:val="24"/>
          <w:szCs w:val="24"/>
        </w:rPr>
        <w:t>влажной</w:t>
      </w:r>
      <w:r>
        <w:rPr>
          <w:color w:val="000000"/>
          <w:spacing w:val="124"/>
          <w:sz w:val="24"/>
          <w:szCs w:val="24"/>
        </w:rPr>
        <w:t xml:space="preserve"> </w:t>
      </w:r>
      <w:r w:rsidRPr="00EF1B3A">
        <w:rPr>
          <w:color w:val="000000"/>
          <w:spacing w:val="-4"/>
          <w:sz w:val="24"/>
          <w:szCs w:val="24"/>
        </w:rPr>
        <w:t>у</w:t>
      </w:r>
      <w:r w:rsidRPr="00EF1B3A">
        <w:rPr>
          <w:color w:val="000000"/>
          <w:spacing w:val="1"/>
          <w:sz w:val="24"/>
          <w:szCs w:val="24"/>
        </w:rPr>
        <w:t>б</w:t>
      </w:r>
      <w:r w:rsidRPr="00EF1B3A">
        <w:rPr>
          <w:color w:val="000000"/>
          <w:sz w:val="24"/>
          <w:szCs w:val="24"/>
        </w:rPr>
        <w:t>ор</w:t>
      </w:r>
      <w:r w:rsidRPr="00EF1B3A">
        <w:rPr>
          <w:color w:val="000000"/>
          <w:spacing w:val="1"/>
          <w:sz w:val="24"/>
          <w:szCs w:val="24"/>
        </w:rPr>
        <w:t>к</w:t>
      </w:r>
      <w:r w:rsidRPr="00EF1B3A">
        <w:rPr>
          <w:color w:val="000000"/>
          <w:sz w:val="24"/>
          <w:szCs w:val="24"/>
        </w:rPr>
        <w:t>и</w:t>
      </w:r>
      <w:r w:rsidRPr="00EF1B3A">
        <w:rPr>
          <w:color w:val="000000"/>
          <w:spacing w:val="123"/>
          <w:sz w:val="24"/>
          <w:szCs w:val="24"/>
        </w:rPr>
        <w:t xml:space="preserve"> </w:t>
      </w:r>
      <w:r w:rsidRPr="00EF1B3A">
        <w:rPr>
          <w:color w:val="000000"/>
          <w:spacing w:val="1"/>
          <w:sz w:val="24"/>
          <w:szCs w:val="24"/>
        </w:rPr>
        <w:t>п</w:t>
      </w:r>
      <w:r w:rsidRPr="00EF1B3A">
        <w:rPr>
          <w:color w:val="000000"/>
          <w:sz w:val="24"/>
          <w:szCs w:val="24"/>
        </w:rPr>
        <w:t>ро</w:t>
      </w:r>
      <w:r w:rsidRPr="00EF1B3A">
        <w:rPr>
          <w:color w:val="000000"/>
          <w:spacing w:val="1"/>
          <w:sz w:val="24"/>
          <w:szCs w:val="24"/>
        </w:rPr>
        <w:t>из</w:t>
      </w:r>
      <w:r w:rsidRPr="00EF1B3A">
        <w:rPr>
          <w:color w:val="000000"/>
          <w:sz w:val="24"/>
          <w:szCs w:val="24"/>
        </w:rPr>
        <w:t>водстве</w:t>
      </w:r>
      <w:r w:rsidRPr="00EF1B3A">
        <w:rPr>
          <w:color w:val="000000"/>
          <w:spacing w:val="-1"/>
          <w:sz w:val="24"/>
          <w:szCs w:val="24"/>
        </w:rPr>
        <w:t>н</w:t>
      </w:r>
      <w:r w:rsidRPr="00EF1B3A">
        <w:rPr>
          <w:color w:val="000000"/>
          <w:sz w:val="24"/>
          <w:szCs w:val="24"/>
        </w:rPr>
        <w:t>ного</w:t>
      </w:r>
      <w:r w:rsidRPr="00EF1B3A">
        <w:rPr>
          <w:color w:val="000000"/>
          <w:spacing w:val="122"/>
          <w:sz w:val="24"/>
          <w:szCs w:val="24"/>
        </w:rPr>
        <w:t xml:space="preserve"> </w:t>
      </w:r>
      <w:r w:rsidRPr="00EF1B3A">
        <w:rPr>
          <w:color w:val="000000"/>
          <w:spacing w:val="1"/>
          <w:sz w:val="24"/>
          <w:szCs w:val="24"/>
        </w:rPr>
        <w:t>п</w:t>
      </w:r>
      <w:r w:rsidRPr="00EF1B3A">
        <w:rPr>
          <w:color w:val="000000"/>
          <w:sz w:val="24"/>
          <w:szCs w:val="24"/>
        </w:rPr>
        <w:t>омещ</w:t>
      </w:r>
      <w:r w:rsidRPr="00EF1B3A">
        <w:rPr>
          <w:color w:val="000000"/>
          <w:spacing w:val="-1"/>
          <w:sz w:val="24"/>
          <w:szCs w:val="24"/>
        </w:rPr>
        <w:t>е</w:t>
      </w:r>
      <w:r w:rsidRPr="00EF1B3A">
        <w:rPr>
          <w:color w:val="000000"/>
          <w:sz w:val="24"/>
          <w:szCs w:val="24"/>
        </w:rPr>
        <w:t>н</w:t>
      </w:r>
      <w:r w:rsidRPr="00EF1B3A">
        <w:rPr>
          <w:color w:val="000000"/>
          <w:spacing w:val="1"/>
          <w:sz w:val="24"/>
          <w:szCs w:val="24"/>
        </w:rPr>
        <w:t>и</w:t>
      </w:r>
      <w:r w:rsidRPr="00EF1B3A">
        <w:rPr>
          <w:color w:val="000000"/>
          <w:sz w:val="24"/>
          <w:szCs w:val="24"/>
        </w:rPr>
        <w:t>я,</w:t>
      </w:r>
      <w:r w:rsidRPr="00EF1B3A">
        <w:rPr>
          <w:color w:val="000000"/>
          <w:spacing w:val="122"/>
          <w:sz w:val="24"/>
          <w:szCs w:val="24"/>
        </w:rPr>
        <w:t xml:space="preserve"> </w:t>
      </w:r>
      <w:r w:rsidRPr="00EF1B3A">
        <w:rPr>
          <w:color w:val="000000"/>
          <w:sz w:val="24"/>
          <w:szCs w:val="24"/>
        </w:rPr>
        <w:t>где</w:t>
      </w:r>
      <w:r w:rsidRPr="00EF1B3A">
        <w:rPr>
          <w:color w:val="000000"/>
          <w:spacing w:val="121"/>
          <w:sz w:val="24"/>
          <w:szCs w:val="24"/>
        </w:rPr>
        <w:t xml:space="preserve"> </w:t>
      </w:r>
      <w:r w:rsidRPr="00EF1B3A">
        <w:rPr>
          <w:color w:val="000000"/>
          <w:sz w:val="24"/>
          <w:szCs w:val="24"/>
        </w:rPr>
        <w:t>э</w:t>
      </w:r>
      <w:r w:rsidRPr="00EF1B3A">
        <w:rPr>
          <w:color w:val="000000"/>
          <w:spacing w:val="1"/>
          <w:sz w:val="24"/>
          <w:szCs w:val="24"/>
        </w:rPr>
        <w:t>т</w:t>
      </w:r>
      <w:r w:rsidRPr="00EF1B3A">
        <w:rPr>
          <w:color w:val="000000"/>
          <w:sz w:val="24"/>
          <w:szCs w:val="24"/>
        </w:rPr>
        <w:t>о</w:t>
      </w:r>
      <w:r w:rsidRPr="00EF1B3A">
        <w:rPr>
          <w:color w:val="000000"/>
          <w:spacing w:val="122"/>
          <w:sz w:val="24"/>
          <w:szCs w:val="24"/>
        </w:rPr>
        <w:t xml:space="preserve"> </w:t>
      </w:r>
      <w:r w:rsidRPr="00EF1B3A">
        <w:rPr>
          <w:color w:val="000000"/>
          <w:sz w:val="24"/>
          <w:szCs w:val="24"/>
        </w:rPr>
        <w:t>до</w:t>
      </w:r>
      <w:r w:rsidRPr="00EF1B3A">
        <w:rPr>
          <w:color w:val="000000"/>
          <w:spacing w:val="4"/>
          <w:sz w:val="24"/>
          <w:szCs w:val="24"/>
        </w:rPr>
        <w:t>п</w:t>
      </w:r>
      <w:r w:rsidRPr="00EF1B3A">
        <w:rPr>
          <w:color w:val="000000"/>
          <w:spacing w:val="-4"/>
          <w:sz w:val="24"/>
          <w:szCs w:val="24"/>
        </w:rPr>
        <w:t>у</w:t>
      </w:r>
      <w:r w:rsidRPr="00EF1B3A">
        <w:rPr>
          <w:color w:val="000000"/>
          <w:spacing w:val="-1"/>
          <w:sz w:val="24"/>
          <w:szCs w:val="24"/>
        </w:rPr>
        <w:t>с</w:t>
      </w:r>
      <w:r w:rsidRPr="00EF1B3A">
        <w:rPr>
          <w:color w:val="000000"/>
          <w:sz w:val="24"/>
          <w:szCs w:val="24"/>
        </w:rPr>
        <w:t>кается правилами тех</w:t>
      </w:r>
      <w:r w:rsidRPr="00EF1B3A">
        <w:rPr>
          <w:color w:val="000000"/>
          <w:spacing w:val="1"/>
          <w:sz w:val="24"/>
          <w:szCs w:val="24"/>
        </w:rPr>
        <w:t>н</w:t>
      </w:r>
      <w:r w:rsidRPr="00EF1B3A">
        <w:rPr>
          <w:color w:val="000000"/>
          <w:sz w:val="24"/>
          <w:szCs w:val="24"/>
        </w:rPr>
        <w:t>ики</w:t>
      </w:r>
      <w:r w:rsidRPr="00EF1B3A">
        <w:rPr>
          <w:color w:val="000000"/>
          <w:spacing w:val="1"/>
          <w:sz w:val="24"/>
          <w:szCs w:val="24"/>
        </w:rPr>
        <w:t xml:space="preserve"> </w:t>
      </w:r>
      <w:r w:rsidRPr="00EF1B3A">
        <w:rPr>
          <w:color w:val="000000"/>
          <w:sz w:val="24"/>
          <w:szCs w:val="24"/>
        </w:rPr>
        <w:t>бе</w:t>
      </w:r>
      <w:r w:rsidRPr="00EF1B3A">
        <w:rPr>
          <w:color w:val="000000"/>
          <w:spacing w:val="-1"/>
          <w:sz w:val="24"/>
          <w:szCs w:val="24"/>
        </w:rPr>
        <w:t>з</w:t>
      </w:r>
      <w:r w:rsidRPr="00EF1B3A">
        <w:rPr>
          <w:color w:val="000000"/>
          <w:sz w:val="24"/>
          <w:szCs w:val="24"/>
        </w:rPr>
        <w:t>опасност</w:t>
      </w:r>
      <w:r w:rsidRPr="00EF1B3A">
        <w:rPr>
          <w:color w:val="000000"/>
          <w:spacing w:val="1"/>
          <w:sz w:val="24"/>
          <w:szCs w:val="24"/>
        </w:rPr>
        <w:t>и</w:t>
      </w:r>
      <w:r w:rsidRPr="00EF1B3A">
        <w:rPr>
          <w:color w:val="000000"/>
          <w:sz w:val="24"/>
          <w:szCs w:val="24"/>
        </w:rPr>
        <w:t>.</w:t>
      </w:r>
    </w:p>
    <w:p w:rsidR="00EF1B3A" w:rsidRDefault="00EF1B3A" w:rsidP="001E6219">
      <w:pPr>
        <w:tabs>
          <w:tab w:val="left" w:pos="2157"/>
          <w:tab w:val="left" w:pos="3676"/>
          <w:tab w:val="left" w:pos="4215"/>
          <w:tab w:val="left" w:pos="6662"/>
          <w:tab w:val="left" w:pos="8770"/>
        </w:tabs>
        <w:ind w:right="263" w:firstLine="567"/>
        <w:jc w:val="both"/>
        <w:rPr>
          <w:color w:val="000000"/>
          <w:sz w:val="24"/>
          <w:szCs w:val="24"/>
        </w:rPr>
      </w:pPr>
      <w:r>
        <w:rPr>
          <w:color w:val="000000"/>
          <w:sz w:val="24"/>
          <w:szCs w:val="24"/>
        </w:rPr>
        <w:t>Меропр</w:t>
      </w:r>
      <w:r>
        <w:rPr>
          <w:color w:val="000000"/>
          <w:spacing w:val="1"/>
          <w:sz w:val="24"/>
          <w:szCs w:val="24"/>
        </w:rPr>
        <w:t>и</w:t>
      </w:r>
      <w:r>
        <w:rPr>
          <w:color w:val="000000"/>
          <w:sz w:val="24"/>
          <w:szCs w:val="24"/>
        </w:rPr>
        <w:t>ят</w:t>
      </w:r>
      <w:r>
        <w:rPr>
          <w:color w:val="000000"/>
          <w:spacing w:val="2"/>
          <w:sz w:val="24"/>
          <w:szCs w:val="24"/>
        </w:rPr>
        <w:t>и</w:t>
      </w:r>
      <w:r>
        <w:rPr>
          <w:color w:val="000000"/>
          <w:sz w:val="24"/>
          <w:szCs w:val="24"/>
        </w:rPr>
        <w:t>я</w:t>
      </w:r>
      <w:r>
        <w:rPr>
          <w:color w:val="000000"/>
          <w:spacing w:val="98"/>
          <w:sz w:val="24"/>
          <w:szCs w:val="24"/>
        </w:rPr>
        <w:t xml:space="preserve"> </w:t>
      </w:r>
      <w:r>
        <w:rPr>
          <w:color w:val="000000"/>
          <w:spacing w:val="1"/>
          <w:sz w:val="24"/>
          <w:szCs w:val="24"/>
        </w:rPr>
        <w:t>п</w:t>
      </w:r>
      <w:r>
        <w:rPr>
          <w:color w:val="000000"/>
          <w:sz w:val="24"/>
          <w:szCs w:val="24"/>
        </w:rPr>
        <w:t>о</w:t>
      </w:r>
      <w:r>
        <w:rPr>
          <w:color w:val="000000"/>
          <w:spacing w:val="98"/>
          <w:sz w:val="24"/>
          <w:szCs w:val="24"/>
        </w:rPr>
        <w:t xml:space="preserve"> </w:t>
      </w:r>
      <w:r>
        <w:rPr>
          <w:color w:val="000000"/>
          <w:sz w:val="24"/>
          <w:szCs w:val="24"/>
        </w:rPr>
        <w:t>вто</w:t>
      </w:r>
      <w:r>
        <w:rPr>
          <w:color w:val="000000"/>
          <w:spacing w:val="-1"/>
          <w:sz w:val="24"/>
          <w:szCs w:val="24"/>
        </w:rPr>
        <w:t>р</w:t>
      </w:r>
      <w:r>
        <w:rPr>
          <w:color w:val="000000"/>
          <w:sz w:val="24"/>
          <w:szCs w:val="24"/>
        </w:rPr>
        <w:t>о</w:t>
      </w:r>
      <w:r>
        <w:rPr>
          <w:color w:val="000000"/>
          <w:spacing w:val="1"/>
          <w:sz w:val="24"/>
          <w:szCs w:val="24"/>
        </w:rPr>
        <w:t>м</w:t>
      </w:r>
      <w:r>
        <w:rPr>
          <w:color w:val="000000"/>
          <w:sz w:val="24"/>
          <w:szCs w:val="24"/>
        </w:rPr>
        <w:t>у</w:t>
      </w:r>
      <w:r>
        <w:rPr>
          <w:color w:val="000000"/>
          <w:spacing w:val="96"/>
          <w:sz w:val="24"/>
          <w:szCs w:val="24"/>
        </w:rPr>
        <w:t xml:space="preserve"> </w:t>
      </w:r>
      <w:r>
        <w:rPr>
          <w:color w:val="000000"/>
          <w:sz w:val="24"/>
          <w:szCs w:val="24"/>
        </w:rPr>
        <w:t>режи</w:t>
      </w:r>
      <w:r>
        <w:rPr>
          <w:color w:val="000000"/>
          <w:spacing w:val="4"/>
          <w:sz w:val="24"/>
          <w:szCs w:val="24"/>
        </w:rPr>
        <w:t>м</w:t>
      </w:r>
      <w:r>
        <w:rPr>
          <w:color w:val="000000"/>
          <w:sz w:val="24"/>
          <w:szCs w:val="24"/>
        </w:rPr>
        <w:t>у</w:t>
      </w:r>
      <w:r>
        <w:rPr>
          <w:color w:val="000000"/>
          <w:spacing w:val="98"/>
          <w:sz w:val="24"/>
          <w:szCs w:val="24"/>
        </w:rPr>
        <w:t xml:space="preserve"> </w:t>
      </w:r>
      <w:r>
        <w:rPr>
          <w:color w:val="000000"/>
          <w:spacing w:val="-4"/>
          <w:sz w:val="24"/>
          <w:szCs w:val="24"/>
        </w:rPr>
        <w:t>у</w:t>
      </w:r>
      <w:r>
        <w:rPr>
          <w:color w:val="000000"/>
          <w:spacing w:val="1"/>
          <w:sz w:val="24"/>
          <w:szCs w:val="24"/>
        </w:rPr>
        <w:t>м</w:t>
      </w:r>
      <w:r>
        <w:rPr>
          <w:color w:val="000000"/>
          <w:sz w:val="24"/>
          <w:szCs w:val="24"/>
        </w:rPr>
        <w:t>ен</w:t>
      </w:r>
      <w:r>
        <w:rPr>
          <w:color w:val="000000"/>
          <w:spacing w:val="1"/>
          <w:sz w:val="24"/>
          <w:szCs w:val="24"/>
        </w:rPr>
        <w:t>ь</w:t>
      </w:r>
      <w:r>
        <w:rPr>
          <w:color w:val="000000"/>
          <w:sz w:val="24"/>
          <w:szCs w:val="24"/>
        </w:rPr>
        <w:t>ш</w:t>
      </w:r>
      <w:r>
        <w:rPr>
          <w:color w:val="000000"/>
          <w:spacing w:val="1"/>
          <w:sz w:val="24"/>
          <w:szCs w:val="24"/>
        </w:rPr>
        <w:t>аю</w:t>
      </w:r>
      <w:r>
        <w:rPr>
          <w:color w:val="000000"/>
          <w:sz w:val="24"/>
          <w:szCs w:val="24"/>
        </w:rPr>
        <w:t>т</w:t>
      </w:r>
      <w:r>
        <w:rPr>
          <w:color w:val="000000"/>
          <w:spacing w:val="99"/>
          <w:sz w:val="24"/>
          <w:szCs w:val="24"/>
        </w:rPr>
        <w:t xml:space="preserve"> </w:t>
      </w:r>
      <w:r>
        <w:rPr>
          <w:color w:val="000000"/>
          <w:spacing w:val="1"/>
          <w:sz w:val="24"/>
          <w:szCs w:val="24"/>
        </w:rPr>
        <w:t>п</w:t>
      </w:r>
      <w:r>
        <w:rPr>
          <w:color w:val="000000"/>
          <w:sz w:val="24"/>
          <w:szCs w:val="24"/>
        </w:rPr>
        <w:t>риземные</w:t>
      </w:r>
      <w:r>
        <w:rPr>
          <w:color w:val="000000"/>
          <w:spacing w:val="96"/>
          <w:sz w:val="24"/>
          <w:szCs w:val="24"/>
        </w:rPr>
        <w:t xml:space="preserve"> </w:t>
      </w:r>
      <w:r>
        <w:rPr>
          <w:color w:val="000000"/>
          <w:spacing w:val="1"/>
          <w:sz w:val="24"/>
          <w:szCs w:val="24"/>
        </w:rPr>
        <w:t>к</w:t>
      </w:r>
      <w:r>
        <w:rPr>
          <w:color w:val="000000"/>
          <w:sz w:val="24"/>
          <w:szCs w:val="24"/>
        </w:rPr>
        <w:t>о</w:t>
      </w:r>
      <w:r>
        <w:rPr>
          <w:color w:val="000000"/>
          <w:spacing w:val="1"/>
          <w:sz w:val="24"/>
          <w:szCs w:val="24"/>
        </w:rPr>
        <w:t>нц</w:t>
      </w:r>
      <w:r>
        <w:rPr>
          <w:color w:val="000000"/>
          <w:sz w:val="24"/>
          <w:szCs w:val="24"/>
        </w:rPr>
        <w:t>е</w:t>
      </w:r>
      <w:r>
        <w:rPr>
          <w:color w:val="000000"/>
          <w:spacing w:val="1"/>
          <w:sz w:val="24"/>
          <w:szCs w:val="24"/>
        </w:rPr>
        <w:t>н</w:t>
      </w:r>
      <w:r>
        <w:rPr>
          <w:color w:val="000000"/>
          <w:sz w:val="24"/>
          <w:szCs w:val="24"/>
        </w:rPr>
        <w:t>тра</w:t>
      </w:r>
      <w:r>
        <w:rPr>
          <w:color w:val="000000"/>
          <w:spacing w:val="1"/>
          <w:sz w:val="24"/>
          <w:szCs w:val="24"/>
        </w:rPr>
        <w:t>ц</w:t>
      </w:r>
      <w:r>
        <w:rPr>
          <w:color w:val="000000"/>
          <w:spacing w:val="-1"/>
          <w:sz w:val="24"/>
          <w:szCs w:val="24"/>
        </w:rPr>
        <w:t>и</w:t>
      </w:r>
      <w:r>
        <w:rPr>
          <w:color w:val="000000"/>
          <w:sz w:val="24"/>
          <w:szCs w:val="24"/>
        </w:rPr>
        <w:t>и</w:t>
      </w:r>
      <w:r>
        <w:rPr>
          <w:color w:val="000000"/>
          <w:spacing w:val="98"/>
          <w:sz w:val="24"/>
          <w:szCs w:val="24"/>
        </w:rPr>
        <w:t xml:space="preserve"> </w:t>
      </w:r>
      <w:r>
        <w:rPr>
          <w:color w:val="000000"/>
          <w:spacing w:val="1"/>
          <w:sz w:val="24"/>
          <w:szCs w:val="24"/>
        </w:rPr>
        <w:t>з</w:t>
      </w:r>
      <w:r>
        <w:rPr>
          <w:color w:val="000000"/>
          <w:sz w:val="24"/>
          <w:szCs w:val="24"/>
        </w:rPr>
        <w:t>а</w:t>
      </w:r>
      <w:r>
        <w:rPr>
          <w:color w:val="000000"/>
          <w:sz w:val="24"/>
          <w:szCs w:val="24"/>
        </w:rPr>
        <w:t>гря</w:t>
      </w:r>
      <w:r>
        <w:rPr>
          <w:color w:val="000000"/>
          <w:spacing w:val="1"/>
          <w:sz w:val="24"/>
          <w:szCs w:val="24"/>
        </w:rPr>
        <w:t>зн</w:t>
      </w:r>
      <w:r>
        <w:rPr>
          <w:color w:val="000000"/>
          <w:spacing w:val="-2"/>
          <w:sz w:val="24"/>
          <w:szCs w:val="24"/>
        </w:rPr>
        <w:t>я</w:t>
      </w:r>
      <w:r>
        <w:rPr>
          <w:color w:val="000000"/>
          <w:sz w:val="24"/>
          <w:szCs w:val="24"/>
        </w:rPr>
        <w:t>ющ</w:t>
      </w:r>
      <w:r>
        <w:rPr>
          <w:color w:val="000000"/>
          <w:spacing w:val="-2"/>
          <w:sz w:val="24"/>
          <w:szCs w:val="24"/>
        </w:rPr>
        <w:t>и</w:t>
      </w:r>
      <w:r>
        <w:rPr>
          <w:color w:val="000000"/>
          <w:sz w:val="24"/>
          <w:szCs w:val="24"/>
        </w:rPr>
        <w:t>х в</w:t>
      </w:r>
      <w:r>
        <w:rPr>
          <w:color w:val="000000"/>
          <w:spacing w:val="-1"/>
          <w:sz w:val="24"/>
          <w:szCs w:val="24"/>
        </w:rPr>
        <w:t>е</w:t>
      </w:r>
      <w:r>
        <w:rPr>
          <w:color w:val="000000"/>
          <w:sz w:val="24"/>
          <w:szCs w:val="24"/>
        </w:rPr>
        <w:t>щ</w:t>
      </w:r>
      <w:r>
        <w:rPr>
          <w:color w:val="000000"/>
          <w:spacing w:val="-1"/>
          <w:sz w:val="24"/>
          <w:szCs w:val="24"/>
        </w:rPr>
        <w:t>е</w:t>
      </w:r>
      <w:r>
        <w:rPr>
          <w:color w:val="000000"/>
          <w:sz w:val="24"/>
          <w:szCs w:val="24"/>
        </w:rPr>
        <w:t>ств</w:t>
      </w:r>
      <w:r>
        <w:rPr>
          <w:color w:val="000000"/>
          <w:spacing w:val="80"/>
          <w:sz w:val="24"/>
          <w:szCs w:val="24"/>
        </w:rPr>
        <w:t xml:space="preserve"> </w:t>
      </w:r>
      <w:r>
        <w:rPr>
          <w:color w:val="000000"/>
          <w:sz w:val="24"/>
          <w:szCs w:val="24"/>
        </w:rPr>
        <w:t>в</w:t>
      </w:r>
      <w:r>
        <w:rPr>
          <w:color w:val="000000"/>
          <w:spacing w:val="79"/>
          <w:sz w:val="24"/>
          <w:szCs w:val="24"/>
        </w:rPr>
        <w:t xml:space="preserve"> </w:t>
      </w:r>
      <w:r>
        <w:rPr>
          <w:color w:val="000000"/>
          <w:spacing w:val="1"/>
          <w:sz w:val="24"/>
          <w:szCs w:val="24"/>
        </w:rPr>
        <w:t>п</w:t>
      </w:r>
      <w:r>
        <w:rPr>
          <w:color w:val="000000"/>
          <w:sz w:val="24"/>
          <w:szCs w:val="24"/>
        </w:rPr>
        <w:t>р</w:t>
      </w:r>
      <w:r>
        <w:rPr>
          <w:color w:val="000000"/>
          <w:spacing w:val="1"/>
          <w:sz w:val="24"/>
          <w:szCs w:val="24"/>
        </w:rPr>
        <w:t>из</w:t>
      </w:r>
      <w:r>
        <w:rPr>
          <w:color w:val="000000"/>
          <w:sz w:val="24"/>
          <w:szCs w:val="24"/>
        </w:rPr>
        <w:t>емном</w:t>
      </w:r>
      <w:r>
        <w:rPr>
          <w:color w:val="000000"/>
          <w:spacing w:val="78"/>
          <w:sz w:val="24"/>
          <w:szCs w:val="24"/>
        </w:rPr>
        <w:t xml:space="preserve"> </w:t>
      </w:r>
      <w:r>
        <w:rPr>
          <w:color w:val="000000"/>
          <w:sz w:val="24"/>
          <w:szCs w:val="24"/>
        </w:rPr>
        <w:t>слое</w:t>
      </w:r>
      <w:r>
        <w:rPr>
          <w:color w:val="000000"/>
          <w:spacing w:val="80"/>
          <w:sz w:val="24"/>
          <w:szCs w:val="24"/>
        </w:rPr>
        <w:t xml:space="preserve"> </w:t>
      </w:r>
      <w:r>
        <w:rPr>
          <w:color w:val="000000"/>
          <w:sz w:val="24"/>
          <w:szCs w:val="24"/>
        </w:rPr>
        <w:t>атмосферы</w:t>
      </w:r>
      <w:r>
        <w:rPr>
          <w:color w:val="000000"/>
          <w:spacing w:val="80"/>
          <w:sz w:val="24"/>
          <w:szCs w:val="24"/>
        </w:rPr>
        <w:t xml:space="preserve"> </w:t>
      </w:r>
      <w:r>
        <w:rPr>
          <w:color w:val="000000"/>
          <w:spacing w:val="1"/>
          <w:sz w:val="24"/>
          <w:szCs w:val="24"/>
        </w:rPr>
        <w:t>н</w:t>
      </w:r>
      <w:r>
        <w:rPr>
          <w:color w:val="000000"/>
          <w:sz w:val="24"/>
          <w:szCs w:val="24"/>
        </w:rPr>
        <w:t>а</w:t>
      </w:r>
      <w:r>
        <w:rPr>
          <w:color w:val="000000"/>
          <w:spacing w:val="80"/>
          <w:sz w:val="24"/>
          <w:szCs w:val="24"/>
        </w:rPr>
        <w:t xml:space="preserve"> </w:t>
      </w:r>
      <w:r>
        <w:rPr>
          <w:color w:val="000000"/>
          <w:sz w:val="24"/>
          <w:szCs w:val="24"/>
        </w:rPr>
        <w:t>2</w:t>
      </w:r>
      <w:r>
        <w:rPr>
          <w:color w:val="000000"/>
          <w:spacing w:val="5"/>
          <w:sz w:val="24"/>
          <w:szCs w:val="24"/>
        </w:rPr>
        <w:t>0</w:t>
      </w:r>
      <w:r>
        <w:rPr>
          <w:color w:val="000000"/>
          <w:sz w:val="24"/>
          <w:szCs w:val="24"/>
        </w:rPr>
        <w:t>-40</w:t>
      </w:r>
      <w:r>
        <w:rPr>
          <w:color w:val="000000"/>
          <w:spacing w:val="78"/>
          <w:sz w:val="24"/>
          <w:szCs w:val="24"/>
        </w:rPr>
        <w:t xml:space="preserve"> </w:t>
      </w:r>
      <w:r>
        <w:rPr>
          <w:color w:val="000000"/>
          <w:sz w:val="24"/>
          <w:szCs w:val="24"/>
        </w:rPr>
        <w:t>%</w:t>
      </w:r>
      <w:r>
        <w:rPr>
          <w:color w:val="000000"/>
          <w:spacing w:val="78"/>
          <w:sz w:val="24"/>
          <w:szCs w:val="24"/>
        </w:rPr>
        <w:t xml:space="preserve"> </w:t>
      </w:r>
      <w:r>
        <w:rPr>
          <w:color w:val="000000"/>
          <w:sz w:val="24"/>
          <w:szCs w:val="24"/>
        </w:rPr>
        <w:t>и</w:t>
      </w:r>
      <w:r>
        <w:rPr>
          <w:color w:val="000000"/>
          <w:spacing w:val="80"/>
          <w:sz w:val="24"/>
          <w:szCs w:val="24"/>
        </w:rPr>
        <w:t xml:space="preserve"> </w:t>
      </w:r>
      <w:r>
        <w:rPr>
          <w:color w:val="000000"/>
          <w:sz w:val="24"/>
          <w:szCs w:val="24"/>
        </w:rPr>
        <w:t>вк</w:t>
      </w:r>
      <w:r>
        <w:rPr>
          <w:color w:val="000000"/>
          <w:spacing w:val="1"/>
          <w:sz w:val="24"/>
          <w:szCs w:val="24"/>
        </w:rPr>
        <w:t>л</w:t>
      </w:r>
      <w:r>
        <w:rPr>
          <w:color w:val="000000"/>
          <w:sz w:val="24"/>
          <w:szCs w:val="24"/>
        </w:rPr>
        <w:t>ючают</w:t>
      </w:r>
      <w:r>
        <w:rPr>
          <w:color w:val="000000"/>
          <w:spacing w:val="79"/>
          <w:sz w:val="24"/>
          <w:szCs w:val="24"/>
        </w:rPr>
        <w:t xml:space="preserve"> </w:t>
      </w:r>
      <w:r>
        <w:rPr>
          <w:color w:val="000000"/>
          <w:sz w:val="24"/>
          <w:szCs w:val="24"/>
        </w:rPr>
        <w:t>в</w:t>
      </w:r>
      <w:r>
        <w:rPr>
          <w:color w:val="000000"/>
          <w:spacing w:val="79"/>
          <w:sz w:val="24"/>
          <w:szCs w:val="24"/>
        </w:rPr>
        <w:t xml:space="preserve"> </w:t>
      </w:r>
      <w:r>
        <w:rPr>
          <w:color w:val="000000"/>
          <w:sz w:val="24"/>
          <w:szCs w:val="24"/>
        </w:rPr>
        <w:t>с</w:t>
      </w:r>
      <w:r>
        <w:rPr>
          <w:color w:val="000000"/>
          <w:spacing w:val="-1"/>
          <w:sz w:val="24"/>
          <w:szCs w:val="24"/>
        </w:rPr>
        <w:t>е</w:t>
      </w:r>
      <w:r>
        <w:rPr>
          <w:color w:val="000000"/>
          <w:sz w:val="24"/>
          <w:szCs w:val="24"/>
        </w:rPr>
        <w:t>бя</w:t>
      </w:r>
      <w:r>
        <w:rPr>
          <w:color w:val="000000"/>
          <w:spacing w:val="81"/>
          <w:sz w:val="24"/>
          <w:szCs w:val="24"/>
        </w:rPr>
        <w:t xml:space="preserve"> </w:t>
      </w:r>
      <w:r>
        <w:rPr>
          <w:color w:val="000000"/>
          <w:sz w:val="24"/>
          <w:szCs w:val="24"/>
        </w:rPr>
        <w:t>в</w:t>
      </w:r>
      <w:r>
        <w:rPr>
          <w:color w:val="000000"/>
          <w:spacing w:val="1"/>
          <w:sz w:val="24"/>
          <w:szCs w:val="24"/>
        </w:rPr>
        <w:t>с</w:t>
      </w:r>
      <w:r>
        <w:rPr>
          <w:color w:val="000000"/>
          <w:sz w:val="24"/>
          <w:szCs w:val="24"/>
        </w:rPr>
        <w:t>е</w:t>
      </w:r>
      <w:r>
        <w:rPr>
          <w:color w:val="000000"/>
          <w:spacing w:val="78"/>
          <w:sz w:val="24"/>
          <w:szCs w:val="24"/>
        </w:rPr>
        <w:t xml:space="preserve"> </w:t>
      </w:r>
      <w:r>
        <w:rPr>
          <w:color w:val="000000"/>
          <w:spacing w:val="2"/>
          <w:sz w:val="24"/>
          <w:szCs w:val="24"/>
        </w:rPr>
        <w:t>м</w:t>
      </w:r>
      <w:r>
        <w:rPr>
          <w:color w:val="000000"/>
          <w:sz w:val="24"/>
          <w:szCs w:val="24"/>
        </w:rPr>
        <w:t>еропр</w:t>
      </w:r>
      <w:r>
        <w:rPr>
          <w:color w:val="000000"/>
          <w:spacing w:val="1"/>
          <w:sz w:val="24"/>
          <w:szCs w:val="24"/>
        </w:rPr>
        <w:t>и</w:t>
      </w:r>
      <w:r>
        <w:rPr>
          <w:color w:val="000000"/>
          <w:sz w:val="24"/>
          <w:szCs w:val="24"/>
        </w:rPr>
        <w:t>ят</w:t>
      </w:r>
      <w:r>
        <w:rPr>
          <w:color w:val="000000"/>
          <w:spacing w:val="1"/>
          <w:sz w:val="24"/>
          <w:szCs w:val="24"/>
        </w:rPr>
        <w:t>и</w:t>
      </w:r>
      <w:r>
        <w:rPr>
          <w:color w:val="000000"/>
          <w:sz w:val="24"/>
          <w:szCs w:val="24"/>
        </w:rPr>
        <w:t>я, разработан</w:t>
      </w:r>
      <w:r>
        <w:rPr>
          <w:color w:val="000000"/>
          <w:spacing w:val="1"/>
          <w:sz w:val="24"/>
          <w:szCs w:val="24"/>
        </w:rPr>
        <w:t>н</w:t>
      </w:r>
      <w:r>
        <w:rPr>
          <w:color w:val="000000"/>
          <w:sz w:val="24"/>
          <w:szCs w:val="24"/>
        </w:rPr>
        <w:t>ые</w:t>
      </w:r>
      <w:r>
        <w:rPr>
          <w:color w:val="000000"/>
          <w:spacing w:val="173"/>
          <w:sz w:val="24"/>
          <w:szCs w:val="24"/>
        </w:rPr>
        <w:t xml:space="preserve"> </w:t>
      </w:r>
      <w:r>
        <w:rPr>
          <w:color w:val="000000"/>
          <w:sz w:val="24"/>
          <w:szCs w:val="24"/>
        </w:rPr>
        <w:t>для</w:t>
      </w:r>
      <w:r>
        <w:rPr>
          <w:color w:val="000000"/>
          <w:spacing w:val="173"/>
          <w:sz w:val="24"/>
          <w:szCs w:val="24"/>
        </w:rPr>
        <w:t xml:space="preserve"> </w:t>
      </w:r>
      <w:r>
        <w:rPr>
          <w:color w:val="000000"/>
          <w:spacing w:val="1"/>
          <w:sz w:val="24"/>
          <w:szCs w:val="24"/>
        </w:rPr>
        <w:t>п</w:t>
      </w:r>
      <w:r>
        <w:rPr>
          <w:color w:val="000000"/>
          <w:sz w:val="24"/>
          <w:szCs w:val="24"/>
        </w:rPr>
        <w:t>ервого</w:t>
      </w:r>
      <w:r>
        <w:rPr>
          <w:color w:val="000000"/>
          <w:spacing w:val="173"/>
          <w:sz w:val="24"/>
          <w:szCs w:val="24"/>
        </w:rPr>
        <w:t xml:space="preserve"> </w:t>
      </w:r>
      <w:r>
        <w:rPr>
          <w:color w:val="000000"/>
          <w:sz w:val="24"/>
          <w:szCs w:val="24"/>
        </w:rPr>
        <w:t>реж</w:t>
      </w:r>
      <w:r>
        <w:rPr>
          <w:color w:val="000000"/>
          <w:spacing w:val="1"/>
          <w:sz w:val="24"/>
          <w:szCs w:val="24"/>
        </w:rPr>
        <w:t>и</w:t>
      </w:r>
      <w:r>
        <w:rPr>
          <w:color w:val="000000"/>
          <w:sz w:val="24"/>
          <w:szCs w:val="24"/>
        </w:rPr>
        <w:t>м</w:t>
      </w:r>
      <w:r>
        <w:rPr>
          <w:color w:val="000000"/>
          <w:spacing w:val="-1"/>
          <w:sz w:val="24"/>
          <w:szCs w:val="24"/>
        </w:rPr>
        <w:t>а</w:t>
      </w:r>
      <w:r>
        <w:rPr>
          <w:color w:val="000000"/>
          <w:sz w:val="24"/>
          <w:szCs w:val="24"/>
        </w:rPr>
        <w:t>,</w:t>
      </w:r>
      <w:r>
        <w:rPr>
          <w:color w:val="000000"/>
          <w:spacing w:val="174"/>
          <w:sz w:val="24"/>
          <w:szCs w:val="24"/>
        </w:rPr>
        <w:t xml:space="preserve"> </w:t>
      </w:r>
      <w:r>
        <w:rPr>
          <w:color w:val="000000"/>
          <w:spacing w:val="1"/>
          <w:sz w:val="24"/>
          <w:szCs w:val="24"/>
        </w:rPr>
        <w:t>а</w:t>
      </w:r>
      <w:r>
        <w:rPr>
          <w:color w:val="000000"/>
          <w:spacing w:val="174"/>
          <w:sz w:val="24"/>
          <w:szCs w:val="24"/>
        </w:rPr>
        <w:t xml:space="preserve"> </w:t>
      </w:r>
      <w:r>
        <w:rPr>
          <w:color w:val="000000"/>
          <w:sz w:val="24"/>
          <w:szCs w:val="24"/>
        </w:rPr>
        <w:t>также</w:t>
      </w:r>
      <w:r>
        <w:rPr>
          <w:color w:val="000000"/>
          <w:spacing w:val="174"/>
          <w:sz w:val="24"/>
          <w:szCs w:val="24"/>
        </w:rPr>
        <w:t xml:space="preserve"> </w:t>
      </w:r>
      <w:r>
        <w:rPr>
          <w:color w:val="000000"/>
          <w:sz w:val="24"/>
          <w:szCs w:val="24"/>
        </w:rPr>
        <w:t>мер</w:t>
      </w:r>
      <w:r>
        <w:rPr>
          <w:color w:val="000000"/>
          <w:sz w:val="24"/>
          <w:szCs w:val="24"/>
        </w:rPr>
        <w:t>о</w:t>
      </w:r>
      <w:r>
        <w:rPr>
          <w:color w:val="000000"/>
          <w:sz w:val="24"/>
          <w:szCs w:val="24"/>
        </w:rPr>
        <w:t>пр</w:t>
      </w:r>
      <w:r>
        <w:rPr>
          <w:color w:val="000000"/>
          <w:spacing w:val="1"/>
          <w:sz w:val="24"/>
          <w:szCs w:val="24"/>
        </w:rPr>
        <w:t>и</w:t>
      </w:r>
      <w:r>
        <w:rPr>
          <w:color w:val="000000"/>
          <w:sz w:val="24"/>
          <w:szCs w:val="24"/>
        </w:rPr>
        <w:t>ят</w:t>
      </w:r>
      <w:r>
        <w:rPr>
          <w:color w:val="000000"/>
          <w:spacing w:val="2"/>
          <w:sz w:val="24"/>
          <w:szCs w:val="24"/>
        </w:rPr>
        <w:t>и</w:t>
      </w:r>
      <w:r>
        <w:rPr>
          <w:color w:val="000000"/>
          <w:sz w:val="24"/>
          <w:szCs w:val="24"/>
        </w:rPr>
        <w:t>я,</w:t>
      </w:r>
      <w:r>
        <w:rPr>
          <w:color w:val="000000"/>
          <w:spacing w:val="173"/>
          <w:sz w:val="24"/>
          <w:szCs w:val="24"/>
        </w:rPr>
        <w:t xml:space="preserve"> </w:t>
      </w:r>
      <w:r>
        <w:rPr>
          <w:color w:val="000000"/>
          <w:sz w:val="24"/>
          <w:szCs w:val="24"/>
        </w:rPr>
        <w:t>разработан</w:t>
      </w:r>
      <w:r>
        <w:rPr>
          <w:color w:val="000000"/>
          <w:spacing w:val="1"/>
          <w:sz w:val="24"/>
          <w:szCs w:val="24"/>
        </w:rPr>
        <w:t>н</w:t>
      </w:r>
      <w:r>
        <w:rPr>
          <w:color w:val="000000"/>
          <w:sz w:val="24"/>
          <w:szCs w:val="24"/>
        </w:rPr>
        <w:t>ые</w:t>
      </w:r>
      <w:r>
        <w:rPr>
          <w:color w:val="000000"/>
          <w:spacing w:val="173"/>
          <w:sz w:val="24"/>
          <w:szCs w:val="24"/>
        </w:rPr>
        <w:t xml:space="preserve"> </w:t>
      </w:r>
      <w:r>
        <w:rPr>
          <w:color w:val="000000"/>
          <w:spacing w:val="1"/>
          <w:sz w:val="24"/>
          <w:szCs w:val="24"/>
        </w:rPr>
        <w:t>н</w:t>
      </w:r>
      <w:r>
        <w:rPr>
          <w:color w:val="000000"/>
          <w:sz w:val="24"/>
          <w:szCs w:val="24"/>
        </w:rPr>
        <w:t>а</w:t>
      </w:r>
      <w:r>
        <w:rPr>
          <w:color w:val="000000"/>
          <w:spacing w:val="172"/>
          <w:sz w:val="24"/>
          <w:szCs w:val="24"/>
        </w:rPr>
        <w:t xml:space="preserve"> </w:t>
      </w:r>
      <w:r>
        <w:rPr>
          <w:color w:val="000000"/>
          <w:sz w:val="24"/>
          <w:szCs w:val="24"/>
        </w:rPr>
        <w:t>ба</w:t>
      </w:r>
      <w:r>
        <w:rPr>
          <w:color w:val="000000"/>
          <w:spacing w:val="1"/>
          <w:sz w:val="24"/>
          <w:szCs w:val="24"/>
        </w:rPr>
        <w:t>з</w:t>
      </w:r>
      <w:r>
        <w:rPr>
          <w:color w:val="000000"/>
          <w:sz w:val="24"/>
          <w:szCs w:val="24"/>
        </w:rPr>
        <w:t>е те</w:t>
      </w:r>
      <w:r>
        <w:rPr>
          <w:color w:val="000000"/>
          <w:spacing w:val="2"/>
          <w:sz w:val="24"/>
          <w:szCs w:val="24"/>
        </w:rPr>
        <w:t>х</w:t>
      </w:r>
      <w:r>
        <w:rPr>
          <w:color w:val="000000"/>
          <w:spacing w:val="1"/>
          <w:sz w:val="24"/>
          <w:szCs w:val="24"/>
        </w:rPr>
        <w:t>н</w:t>
      </w:r>
      <w:r>
        <w:rPr>
          <w:color w:val="000000"/>
          <w:sz w:val="24"/>
          <w:szCs w:val="24"/>
        </w:rPr>
        <w:t>оло</w:t>
      </w:r>
      <w:r>
        <w:rPr>
          <w:color w:val="000000"/>
          <w:spacing w:val="-2"/>
          <w:sz w:val="24"/>
          <w:szCs w:val="24"/>
        </w:rPr>
        <w:t>г</w:t>
      </w:r>
      <w:r>
        <w:rPr>
          <w:color w:val="000000"/>
          <w:sz w:val="24"/>
          <w:szCs w:val="24"/>
        </w:rPr>
        <w:t>иче</w:t>
      </w:r>
      <w:r>
        <w:rPr>
          <w:color w:val="000000"/>
          <w:spacing w:val="-1"/>
          <w:sz w:val="24"/>
          <w:szCs w:val="24"/>
        </w:rPr>
        <w:t>с</w:t>
      </w:r>
      <w:r>
        <w:rPr>
          <w:color w:val="000000"/>
          <w:sz w:val="24"/>
          <w:szCs w:val="24"/>
        </w:rPr>
        <w:t>ких п</w:t>
      </w:r>
      <w:r>
        <w:rPr>
          <w:color w:val="000000"/>
          <w:spacing w:val="-1"/>
          <w:sz w:val="24"/>
          <w:szCs w:val="24"/>
        </w:rPr>
        <w:t>р</w:t>
      </w:r>
      <w:r>
        <w:rPr>
          <w:color w:val="000000"/>
          <w:sz w:val="24"/>
          <w:szCs w:val="24"/>
        </w:rPr>
        <w:t>оц</w:t>
      </w:r>
      <w:r>
        <w:rPr>
          <w:color w:val="000000"/>
          <w:spacing w:val="2"/>
          <w:sz w:val="24"/>
          <w:szCs w:val="24"/>
        </w:rPr>
        <w:t>е</w:t>
      </w:r>
      <w:r>
        <w:rPr>
          <w:color w:val="000000"/>
          <w:sz w:val="24"/>
          <w:szCs w:val="24"/>
        </w:rPr>
        <w:t>ссов, и сопровождающиеся не</w:t>
      </w:r>
      <w:r>
        <w:rPr>
          <w:color w:val="000000"/>
          <w:spacing w:val="1"/>
          <w:sz w:val="24"/>
          <w:szCs w:val="24"/>
        </w:rPr>
        <w:t>зн</w:t>
      </w:r>
      <w:r>
        <w:rPr>
          <w:color w:val="000000"/>
          <w:sz w:val="24"/>
          <w:szCs w:val="24"/>
        </w:rPr>
        <w:t>ачительн</w:t>
      </w:r>
      <w:r>
        <w:rPr>
          <w:color w:val="000000"/>
          <w:spacing w:val="1"/>
          <w:sz w:val="24"/>
          <w:szCs w:val="24"/>
        </w:rPr>
        <w:t>ым</w:t>
      </w:r>
      <w:r>
        <w:rPr>
          <w:color w:val="000000"/>
          <w:sz w:val="24"/>
          <w:szCs w:val="24"/>
        </w:rPr>
        <w:t xml:space="preserve"> сн</w:t>
      </w:r>
      <w:r>
        <w:rPr>
          <w:color w:val="000000"/>
          <w:spacing w:val="1"/>
          <w:sz w:val="24"/>
          <w:szCs w:val="24"/>
        </w:rPr>
        <w:t>и</w:t>
      </w:r>
      <w:r>
        <w:rPr>
          <w:color w:val="000000"/>
          <w:sz w:val="24"/>
          <w:szCs w:val="24"/>
        </w:rPr>
        <w:t>же</w:t>
      </w:r>
      <w:r>
        <w:rPr>
          <w:color w:val="000000"/>
          <w:spacing w:val="-1"/>
          <w:sz w:val="24"/>
          <w:szCs w:val="24"/>
        </w:rPr>
        <w:t>ние</w:t>
      </w:r>
      <w:r>
        <w:rPr>
          <w:color w:val="000000"/>
          <w:sz w:val="24"/>
          <w:szCs w:val="24"/>
        </w:rPr>
        <w:t>м про</w:t>
      </w:r>
      <w:r>
        <w:rPr>
          <w:color w:val="000000"/>
          <w:spacing w:val="1"/>
          <w:sz w:val="24"/>
          <w:szCs w:val="24"/>
        </w:rPr>
        <w:t>из</w:t>
      </w:r>
      <w:r>
        <w:rPr>
          <w:color w:val="000000"/>
          <w:sz w:val="24"/>
          <w:szCs w:val="24"/>
        </w:rPr>
        <w:t>во</w:t>
      </w:r>
      <w:r>
        <w:rPr>
          <w:color w:val="000000"/>
          <w:spacing w:val="-1"/>
          <w:sz w:val="24"/>
          <w:szCs w:val="24"/>
        </w:rPr>
        <w:t>д</w:t>
      </w:r>
      <w:r>
        <w:rPr>
          <w:color w:val="000000"/>
          <w:sz w:val="24"/>
          <w:szCs w:val="24"/>
        </w:rPr>
        <w:t>ительности</w:t>
      </w:r>
      <w:r>
        <w:rPr>
          <w:color w:val="000000"/>
          <w:spacing w:val="-1"/>
          <w:sz w:val="24"/>
          <w:szCs w:val="24"/>
        </w:rPr>
        <w:t xml:space="preserve"> </w:t>
      </w:r>
      <w:r>
        <w:rPr>
          <w:color w:val="000000"/>
          <w:sz w:val="24"/>
          <w:szCs w:val="24"/>
        </w:rPr>
        <w:t>предприят</w:t>
      </w:r>
      <w:r>
        <w:rPr>
          <w:color w:val="000000"/>
          <w:spacing w:val="1"/>
          <w:sz w:val="24"/>
          <w:szCs w:val="24"/>
        </w:rPr>
        <w:t>ия.</w:t>
      </w:r>
    </w:p>
    <w:p w:rsidR="00EF1B3A" w:rsidRDefault="00EF1B3A" w:rsidP="001E6219">
      <w:pPr>
        <w:ind w:firstLine="567"/>
        <w:jc w:val="both"/>
        <w:rPr>
          <w:sz w:val="12"/>
          <w:szCs w:val="12"/>
        </w:rPr>
      </w:pPr>
    </w:p>
    <w:p w:rsidR="00EF1B3A" w:rsidRDefault="00EF1B3A" w:rsidP="001E6219">
      <w:pPr>
        <w:ind w:right="-20" w:firstLine="567"/>
        <w:jc w:val="both"/>
        <w:rPr>
          <w:color w:val="000000"/>
          <w:sz w:val="24"/>
          <w:szCs w:val="24"/>
        </w:rPr>
      </w:pPr>
      <w:r>
        <w:rPr>
          <w:color w:val="000000"/>
          <w:sz w:val="24"/>
          <w:szCs w:val="24"/>
        </w:rPr>
        <w:t>Меропр</w:t>
      </w:r>
      <w:r>
        <w:rPr>
          <w:color w:val="000000"/>
          <w:spacing w:val="1"/>
          <w:sz w:val="24"/>
          <w:szCs w:val="24"/>
        </w:rPr>
        <w:t>и</w:t>
      </w:r>
      <w:r>
        <w:rPr>
          <w:color w:val="000000"/>
          <w:sz w:val="24"/>
          <w:szCs w:val="24"/>
        </w:rPr>
        <w:t>ят</w:t>
      </w:r>
      <w:r>
        <w:rPr>
          <w:color w:val="000000"/>
          <w:spacing w:val="2"/>
          <w:sz w:val="24"/>
          <w:szCs w:val="24"/>
        </w:rPr>
        <w:t>и</w:t>
      </w:r>
      <w:r>
        <w:rPr>
          <w:color w:val="000000"/>
          <w:sz w:val="24"/>
          <w:szCs w:val="24"/>
        </w:rPr>
        <w:t xml:space="preserve">я </w:t>
      </w:r>
      <w:r>
        <w:rPr>
          <w:color w:val="000000"/>
          <w:spacing w:val="-1"/>
          <w:sz w:val="24"/>
          <w:szCs w:val="24"/>
        </w:rPr>
        <w:t>о</w:t>
      </w:r>
      <w:r>
        <w:rPr>
          <w:color w:val="000000"/>
          <w:sz w:val="24"/>
          <w:szCs w:val="24"/>
        </w:rPr>
        <w:t>бщ</w:t>
      </w:r>
      <w:r>
        <w:rPr>
          <w:color w:val="000000"/>
          <w:spacing w:val="-1"/>
          <w:sz w:val="24"/>
          <w:szCs w:val="24"/>
        </w:rPr>
        <w:t>е</w:t>
      </w:r>
      <w:r>
        <w:rPr>
          <w:color w:val="000000"/>
          <w:sz w:val="24"/>
          <w:szCs w:val="24"/>
        </w:rPr>
        <w:t>го хар</w:t>
      </w:r>
      <w:r>
        <w:rPr>
          <w:color w:val="000000"/>
          <w:spacing w:val="-1"/>
          <w:sz w:val="24"/>
          <w:szCs w:val="24"/>
        </w:rPr>
        <w:t>а</w:t>
      </w:r>
      <w:r>
        <w:rPr>
          <w:color w:val="000000"/>
          <w:sz w:val="24"/>
          <w:szCs w:val="24"/>
        </w:rPr>
        <w:t>ктера:</w:t>
      </w:r>
    </w:p>
    <w:p w:rsidR="00EF1B3A" w:rsidRPr="00EF1B3A" w:rsidRDefault="00EF1B3A" w:rsidP="001E6219">
      <w:pPr>
        <w:pStyle w:val="aa"/>
        <w:numPr>
          <w:ilvl w:val="0"/>
          <w:numId w:val="34"/>
        </w:numPr>
        <w:tabs>
          <w:tab w:val="left" w:pos="752"/>
          <w:tab w:val="left" w:pos="1134"/>
        </w:tabs>
        <w:ind w:left="0" w:right="-20" w:firstLine="567"/>
        <w:jc w:val="both"/>
        <w:rPr>
          <w:color w:val="000000"/>
          <w:sz w:val="24"/>
          <w:szCs w:val="24"/>
        </w:rPr>
      </w:pPr>
      <w:r w:rsidRPr="00EF1B3A">
        <w:rPr>
          <w:color w:val="000000"/>
          <w:sz w:val="24"/>
          <w:szCs w:val="24"/>
        </w:rPr>
        <w:t>огран</w:t>
      </w:r>
      <w:r w:rsidRPr="00EF1B3A">
        <w:rPr>
          <w:color w:val="000000"/>
          <w:spacing w:val="1"/>
          <w:sz w:val="24"/>
          <w:szCs w:val="24"/>
        </w:rPr>
        <w:t>и</w:t>
      </w:r>
      <w:r w:rsidRPr="00EF1B3A">
        <w:rPr>
          <w:color w:val="000000"/>
          <w:sz w:val="24"/>
          <w:szCs w:val="24"/>
        </w:rPr>
        <w:t>чить движен</w:t>
      </w:r>
      <w:r w:rsidRPr="00EF1B3A">
        <w:rPr>
          <w:color w:val="000000"/>
          <w:spacing w:val="1"/>
          <w:sz w:val="24"/>
          <w:szCs w:val="24"/>
        </w:rPr>
        <w:t>и</w:t>
      </w:r>
      <w:r w:rsidRPr="00EF1B3A">
        <w:rPr>
          <w:color w:val="000000"/>
          <w:sz w:val="24"/>
          <w:szCs w:val="24"/>
        </w:rPr>
        <w:t xml:space="preserve">е </w:t>
      </w:r>
      <w:r w:rsidRPr="00EF1B3A">
        <w:rPr>
          <w:color w:val="000000"/>
          <w:spacing w:val="-1"/>
          <w:sz w:val="24"/>
          <w:szCs w:val="24"/>
        </w:rPr>
        <w:t>т</w:t>
      </w:r>
      <w:r w:rsidRPr="00EF1B3A">
        <w:rPr>
          <w:color w:val="000000"/>
          <w:sz w:val="24"/>
          <w:szCs w:val="24"/>
        </w:rPr>
        <w:t>р</w:t>
      </w:r>
      <w:r w:rsidRPr="00EF1B3A">
        <w:rPr>
          <w:color w:val="000000"/>
          <w:spacing w:val="-1"/>
          <w:sz w:val="24"/>
          <w:szCs w:val="24"/>
        </w:rPr>
        <w:t>а</w:t>
      </w:r>
      <w:r w:rsidRPr="00EF1B3A">
        <w:rPr>
          <w:color w:val="000000"/>
          <w:sz w:val="24"/>
          <w:szCs w:val="24"/>
        </w:rPr>
        <w:t>нспорта по территори</w:t>
      </w:r>
      <w:r w:rsidRPr="00EF1B3A">
        <w:rPr>
          <w:color w:val="000000"/>
          <w:spacing w:val="1"/>
          <w:sz w:val="24"/>
          <w:szCs w:val="24"/>
        </w:rPr>
        <w:t>и</w:t>
      </w:r>
      <w:r w:rsidRPr="00EF1B3A">
        <w:rPr>
          <w:color w:val="000000"/>
          <w:sz w:val="24"/>
          <w:szCs w:val="24"/>
        </w:rPr>
        <w:t>;</w:t>
      </w:r>
    </w:p>
    <w:p w:rsidR="00EF1B3A" w:rsidRPr="00EF1B3A" w:rsidRDefault="00EF1B3A" w:rsidP="001E6219">
      <w:pPr>
        <w:pStyle w:val="aa"/>
        <w:numPr>
          <w:ilvl w:val="0"/>
          <w:numId w:val="34"/>
        </w:numPr>
        <w:tabs>
          <w:tab w:val="left" w:pos="752"/>
          <w:tab w:val="left" w:pos="1134"/>
        </w:tabs>
        <w:ind w:left="0" w:right="225" w:firstLine="567"/>
        <w:jc w:val="both"/>
        <w:rPr>
          <w:color w:val="000000"/>
          <w:sz w:val="24"/>
          <w:szCs w:val="24"/>
        </w:rPr>
      </w:pPr>
      <w:r w:rsidRPr="00EF1B3A">
        <w:rPr>
          <w:color w:val="000000"/>
          <w:sz w:val="24"/>
          <w:szCs w:val="24"/>
        </w:rPr>
        <w:t>сн</w:t>
      </w:r>
      <w:r w:rsidRPr="00EF1B3A">
        <w:rPr>
          <w:color w:val="000000"/>
          <w:spacing w:val="1"/>
          <w:sz w:val="24"/>
          <w:szCs w:val="24"/>
        </w:rPr>
        <w:t>и</w:t>
      </w:r>
      <w:r w:rsidRPr="00EF1B3A">
        <w:rPr>
          <w:color w:val="000000"/>
          <w:spacing w:val="-1"/>
          <w:sz w:val="24"/>
          <w:szCs w:val="24"/>
        </w:rPr>
        <w:t>з</w:t>
      </w:r>
      <w:r w:rsidRPr="00EF1B3A">
        <w:rPr>
          <w:color w:val="000000"/>
          <w:sz w:val="24"/>
          <w:szCs w:val="24"/>
        </w:rPr>
        <w:t>ить</w:t>
      </w:r>
      <w:r w:rsidRPr="00EF1B3A">
        <w:rPr>
          <w:color w:val="000000"/>
          <w:spacing w:val="78"/>
          <w:sz w:val="24"/>
          <w:szCs w:val="24"/>
        </w:rPr>
        <w:t xml:space="preserve"> </w:t>
      </w:r>
      <w:r w:rsidRPr="00EF1B3A">
        <w:rPr>
          <w:color w:val="000000"/>
          <w:spacing w:val="1"/>
          <w:sz w:val="24"/>
          <w:szCs w:val="24"/>
        </w:rPr>
        <w:t>п</w:t>
      </w:r>
      <w:r w:rsidRPr="00EF1B3A">
        <w:rPr>
          <w:color w:val="000000"/>
          <w:sz w:val="24"/>
          <w:szCs w:val="24"/>
        </w:rPr>
        <w:t>роизводител</w:t>
      </w:r>
      <w:r w:rsidRPr="00EF1B3A">
        <w:rPr>
          <w:color w:val="000000"/>
          <w:spacing w:val="-1"/>
          <w:sz w:val="24"/>
          <w:szCs w:val="24"/>
        </w:rPr>
        <w:t>ь</w:t>
      </w:r>
      <w:r w:rsidRPr="00EF1B3A">
        <w:rPr>
          <w:color w:val="000000"/>
          <w:sz w:val="24"/>
          <w:szCs w:val="24"/>
        </w:rPr>
        <w:t>ность</w:t>
      </w:r>
      <w:r w:rsidRPr="00EF1B3A">
        <w:rPr>
          <w:color w:val="000000"/>
          <w:spacing w:val="79"/>
          <w:sz w:val="24"/>
          <w:szCs w:val="24"/>
        </w:rPr>
        <w:t xml:space="preserve"> </w:t>
      </w:r>
      <w:r w:rsidRPr="00EF1B3A">
        <w:rPr>
          <w:color w:val="000000"/>
          <w:sz w:val="24"/>
          <w:szCs w:val="24"/>
        </w:rPr>
        <w:t>от</w:t>
      </w:r>
      <w:r w:rsidRPr="00EF1B3A">
        <w:rPr>
          <w:color w:val="000000"/>
          <w:spacing w:val="1"/>
          <w:sz w:val="24"/>
          <w:szCs w:val="24"/>
        </w:rPr>
        <w:t>д</w:t>
      </w:r>
      <w:r w:rsidRPr="00EF1B3A">
        <w:rPr>
          <w:color w:val="000000"/>
          <w:sz w:val="24"/>
          <w:szCs w:val="24"/>
        </w:rPr>
        <w:t>е</w:t>
      </w:r>
      <w:r w:rsidRPr="00EF1B3A">
        <w:rPr>
          <w:color w:val="000000"/>
          <w:spacing w:val="-1"/>
          <w:sz w:val="24"/>
          <w:szCs w:val="24"/>
        </w:rPr>
        <w:t>л</w:t>
      </w:r>
      <w:r w:rsidRPr="00EF1B3A">
        <w:rPr>
          <w:color w:val="000000"/>
          <w:sz w:val="24"/>
          <w:szCs w:val="24"/>
        </w:rPr>
        <w:t>ьн</w:t>
      </w:r>
      <w:r w:rsidRPr="00EF1B3A">
        <w:rPr>
          <w:color w:val="000000"/>
          <w:spacing w:val="-2"/>
          <w:sz w:val="24"/>
          <w:szCs w:val="24"/>
        </w:rPr>
        <w:t>ы</w:t>
      </w:r>
      <w:r w:rsidRPr="00EF1B3A">
        <w:rPr>
          <w:color w:val="000000"/>
          <w:sz w:val="24"/>
          <w:szCs w:val="24"/>
        </w:rPr>
        <w:t>х</w:t>
      </w:r>
      <w:r w:rsidRPr="00EF1B3A">
        <w:rPr>
          <w:color w:val="000000"/>
          <w:spacing w:val="81"/>
          <w:sz w:val="24"/>
          <w:szCs w:val="24"/>
        </w:rPr>
        <w:t xml:space="preserve"> </w:t>
      </w:r>
      <w:r w:rsidRPr="00EF1B3A">
        <w:rPr>
          <w:color w:val="000000"/>
          <w:sz w:val="24"/>
          <w:szCs w:val="24"/>
        </w:rPr>
        <w:t>агр</w:t>
      </w:r>
      <w:r w:rsidRPr="00EF1B3A">
        <w:rPr>
          <w:color w:val="000000"/>
          <w:spacing w:val="-1"/>
          <w:sz w:val="24"/>
          <w:szCs w:val="24"/>
        </w:rPr>
        <w:t>е</w:t>
      </w:r>
      <w:r w:rsidRPr="00EF1B3A">
        <w:rPr>
          <w:color w:val="000000"/>
          <w:sz w:val="24"/>
          <w:szCs w:val="24"/>
        </w:rPr>
        <w:t>г</w:t>
      </w:r>
      <w:r w:rsidRPr="00EF1B3A">
        <w:rPr>
          <w:color w:val="000000"/>
          <w:spacing w:val="-1"/>
          <w:sz w:val="24"/>
          <w:szCs w:val="24"/>
        </w:rPr>
        <w:t>а</w:t>
      </w:r>
      <w:r w:rsidRPr="00EF1B3A">
        <w:rPr>
          <w:color w:val="000000"/>
          <w:sz w:val="24"/>
          <w:szCs w:val="24"/>
        </w:rPr>
        <w:t>тов</w:t>
      </w:r>
      <w:r w:rsidRPr="00EF1B3A">
        <w:rPr>
          <w:color w:val="000000"/>
          <w:spacing w:val="79"/>
          <w:sz w:val="24"/>
          <w:szCs w:val="24"/>
        </w:rPr>
        <w:t xml:space="preserve"> </w:t>
      </w:r>
      <w:r w:rsidRPr="00EF1B3A">
        <w:rPr>
          <w:color w:val="000000"/>
          <w:sz w:val="24"/>
          <w:szCs w:val="24"/>
        </w:rPr>
        <w:t>и</w:t>
      </w:r>
      <w:r w:rsidRPr="00EF1B3A">
        <w:rPr>
          <w:color w:val="000000"/>
          <w:spacing w:val="80"/>
          <w:sz w:val="24"/>
          <w:szCs w:val="24"/>
        </w:rPr>
        <w:t xml:space="preserve"> </w:t>
      </w:r>
      <w:r w:rsidRPr="00EF1B3A">
        <w:rPr>
          <w:color w:val="000000"/>
          <w:sz w:val="24"/>
          <w:szCs w:val="24"/>
        </w:rPr>
        <w:t>т</w:t>
      </w:r>
      <w:r w:rsidRPr="00EF1B3A">
        <w:rPr>
          <w:color w:val="000000"/>
          <w:spacing w:val="-2"/>
          <w:sz w:val="24"/>
          <w:szCs w:val="24"/>
        </w:rPr>
        <w:t>е</w:t>
      </w:r>
      <w:r w:rsidRPr="00EF1B3A">
        <w:rPr>
          <w:color w:val="000000"/>
          <w:spacing w:val="1"/>
          <w:sz w:val="24"/>
          <w:szCs w:val="24"/>
        </w:rPr>
        <w:t>хн</w:t>
      </w:r>
      <w:r w:rsidRPr="00EF1B3A">
        <w:rPr>
          <w:color w:val="000000"/>
          <w:sz w:val="24"/>
          <w:szCs w:val="24"/>
        </w:rPr>
        <w:t>оло</w:t>
      </w:r>
      <w:r w:rsidRPr="00EF1B3A">
        <w:rPr>
          <w:color w:val="000000"/>
          <w:spacing w:val="-1"/>
          <w:sz w:val="24"/>
          <w:szCs w:val="24"/>
        </w:rPr>
        <w:t>г</w:t>
      </w:r>
      <w:r w:rsidRPr="00EF1B3A">
        <w:rPr>
          <w:color w:val="000000"/>
          <w:sz w:val="24"/>
          <w:szCs w:val="24"/>
        </w:rPr>
        <w:t>иче</w:t>
      </w:r>
      <w:r w:rsidRPr="00EF1B3A">
        <w:rPr>
          <w:color w:val="000000"/>
          <w:spacing w:val="-1"/>
          <w:sz w:val="24"/>
          <w:szCs w:val="24"/>
        </w:rPr>
        <w:t>с</w:t>
      </w:r>
      <w:r w:rsidRPr="00EF1B3A">
        <w:rPr>
          <w:color w:val="000000"/>
          <w:sz w:val="24"/>
          <w:szCs w:val="24"/>
        </w:rPr>
        <w:t>к</w:t>
      </w:r>
      <w:r w:rsidRPr="00EF1B3A">
        <w:rPr>
          <w:color w:val="000000"/>
          <w:spacing w:val="1"/>
          <w:sz w:val="24"/>
          <w:szCs w:val="24"/>
        </w:rPr>
        <w:t>и</w:t>
      </w:r>
      <w:r w:rsidRPr="00EF1B3A">
        <w:rPr>
          <w:color w:val="000000"/>
          <w:sz w:val="24"/>
          <w:szCs w:val="24"/>
        </w:rPr>
        <w:t>х</w:t>
      </w:r>
      <w:r w:rsidRPr="00EF1B3A">
        <w:rPr>
          <w:color w:val="000000"/>
          <w:spacing w:val="79"/>
          <w:sz w:val="24"/>
          <w:szCs w:val="24"/>
        </w:rPr>
        <w:t xml:space="preserve"> </w:t>
      </w:r>
      <w:r w:rsidRPr="00EF1B3A">
        <w:rPr>
          <w:color w:val="000000"/>
          <w:sz w:val="24"/>
          <w:szCs w:val="24"/>
        </w:rPr>
        <w:t>линий,</w:t>
      </w:r>
      <w:r w:rsidRPr="00EF1B3A">
        <w:rPr>
          <w:color w:val="000000"/>
          <w:spacing w:val="79"/>
          <w:sz w:val="24"/>
          <w:szCs w:val="24"/>
        </w:rPr>
        <w:t xml:space="preserve"> </w:t>
      </w:r>
      <w:r w:rsidRPr="00EF1B3A">
        <w:rPr>
          <w:color w:val="000000"/>
          <w:sz w:val="24"/>
          <w:szCs w:val="24"/>
        </w:rPr>
        <w:t>работа которых</w:t>
      </w:r>
      <w:r w:rsidRPr="00EF1B3A">
        <w:rPr>
          <w:color w:val="000000"/>
          <w:spacing w:val="2"/>
          <w:sz w:val="24"/>
          <w:szCs w:val="24"/>
        </w:rPr>
        <w:t xml:space="preserve"> </w:t>
      </w:r>
      <w:r w:rsidRPr="00EF1B3A">
        <w:rPr>
          <w:color w:val="000000"/>
          <w:sz w:val="24"/>
          <w:szCs w:val="24"/>
        </w:rPr>
        <w:t xml:space="preserve">связана со </w:t>
      </w:r>
      <w:r w:rsidRPr="00EF1B3A">
        <w:rPr>
          <w:color w:val="000000"/>
          <w:spacing w:val="-1"/>
          <w:sz w:val="24"/>
          <w:szCs w:val="24"/>
        </w:rPr>
        <w:t>з</w:t>
      </w:r>
      <w:r w:rsidRPr="00EF1B3A">
        <w:rPr>
          <w:color w:val="000000"/>
          <w:sz w:val="24"/>
          <w:szCs w:val="24"/>
        </w:rPr>
        <w:t>начител</w:t>
      </w:r>
      <w:r w:rsidRPr="00EF1B3A">
        <w:rPr>
          <w:color w:val="000000"/>
          <w:spacing w:val="1"/>
          <w:sz w:val="24"/>
          <w:szCs w:val="24"/>
        </w:rPr>
        <w:t>ьн</w:t>
      </w:r>
      <w:r w:rsidRPr="00EF1B3A">
        <w:rPr>
          <w:color w:val="000000"/>
          <w:sz w:val="24"/>
          <w:szCs w:val="24"/>
        </w:rPr>
        <w:t>ым в</w:t>
      </w:r>
      <w:r w:rsidRPr="00EF1B3A">
        <w:rPr>
          <w:color w:val="000000"/>
          <w:spacing w:val="-1"/>
          <w:sz w:val="24"/>
          <w:szCs w:val="24"/>
        </w:rPr>
        <w:t>ы</w:t>
      </w:r>
      <w:r w:rsidRPr="00EF1B3A">
        <w:rPr>
          <w:color w:val="000000"/>
          <w:sz w:val="24"/>
          <w:szCs w:val="24"/>
        </w:rPr>
        <w:t>дел</w:t>
      </w:r>
      <w:r w:rsidRPr="00EF1B3A">
        <w:rPr>
          <w:color w:val="000000"/>
          <w:spacing w:val="-1"/>
          <w:sz w:val="24"/>
          <w:szCs w:val="24"/>
        </w:rPr>
        <w:t>е</w:t>
      </w:r>
      <w:r w:rsidRPr="00EF1B3A">
        <w:rPr>
          <w:color w:val="000000"/>
          <w:spacing w:val="1"/>
          <w:sz w:val="24"/>
          <w:szCs w:val="24"/>
        </w:rPr>
        <w:t>н</w:t>
      </w:r>
      <w:r w:rsidRPr="00EF1B3A">
        <w:rPr>
          <w:color w:val="000000"/>
          <w:sz w:val="24"/>
          <w:szCs w:val="24"/>
        </w:rPr>
        <w:t xml:space="preserve">ием в </w:t>
      </w:r>
      <w:r w:rsidRPr="00EF1B3A">
        <w:rPr>
          <w:color w:val="000000"/>
          <w:spacing w:val="-1"/>
          <w:sz w:val="24"/>
          <w:szCs w:val="24"/>
        </w:rPr>
        <w:t>а</w:t>
      </w:r>
      <w:r w:rsidRPr="00EF1B3A">
        <w:rPr>
          <w:color w:val="000000"/>
          <w:sz w:val="24"/>
          <w:szCs w:val="24"/>
        </w:rPr>
        <w:t>тмо</w:t>
      </w:r>
      <w:r w:rsidRPr="00EF1B3A">
        <w:rPr>
          <w:color w:val="000000"/>
          <w:spacing w:val="-1"/>
          <w:sz w:val="24"/>
          <w:szCs w:val="24"/>
        </w:rPr>
        <w:t>с</w:t>
      </w:r>
      <w:r w:rsidRPr="00EF1B3A">
        <w:rPr>
          <w:color w:val="000000"/>
          <w:sz w:val="24"/>
          <w:szCs w:val="24"/>
        </w:rPr>
        <w:t>фе</w:t>
      </w:r>
      <w:r w:rsidRPr="00EF1B3A">
        <w:rPr>
          <w:color w:val="000000"/>
          <w:spacing w:val="4"/>
          <w:sz w:val="24"/>
          <w:szCs w:val="24"/>
        </w:rPr>
        <w:t>р</w:t>
      </w:r>
      <w:r w:rsidRPr="00EF1B3A">
        <w:rPr>
          <w:color w:val="000000"/>
          <w:sz w:val="24"/>
          <w:szCs w:val="24"/>
        </w:rPr>
        <w:t>у</w:t>
      </w:r>
      <w:r w:rsidRPr="00EF1B3A">
        <w:rPr>
          <w:color w:val="000000"/>
          <w:spacing w:val="-4"/>
          <w:sz w:val="24"/>
          <w:szCs w:val="24"/>
        </w:rPr>
        <w:t xml:space="preserve"> </w:t>
      </w:r>
      <w:r w:rsidRPr="00EF1B3A">
        <w:rPr>
          <w:color w:val="000000"/>
          <w:sz w:val="24"/>
          <w:szCs w:val="24"/>
        </w:rPr>
        <w:t>в</w:t>
      </w:r>
      <w:r w:rsidRPr="00EF1B3A">
        <w:rPr>
          <w:color w:val="000000"/>
          <w:spacing w:val="1"/>
          <w:sz w:val="24"/>
          <w:szCs w:val="24"/>
        </w:rPr>
        <w:t>р</w:t>
      </w:r>
      <w:r w:rsidRPr="00EF1B3A">
        <w:rPr>
          <w:color w:val="000000"/>
          <w:sz w:val="24"/>
          <w:szCs w:val="24"/>
        </w:rPr>
        <w:t>ед</w:t>
      </w:r>
      <w:r w:rsidRPr="00EF1B3A">
        <w:rPr>
          <w:color w:val="000000"/>
          <w:spacing w:val="1"/>
          <w:sz w:val="24"/>
          <w:szCs w:val="24"/>
        </w:rPr>
        <w:t>н</w:t>
      </w:r>
      <w:r w:rsidRPr="00EF1B3A">
        <w:rPr>
          <w:color w:val="000000"/>
          <w:sz w:val="24"/>
          <w:szCs w:val="24"/>
        </w:rPr>
        <w:t>ых</w:t>
      </w:r>
      <w:r w:rsidRPr="00EF1B3A">
        <w:rPr>
          <w:color w:val="000000"/>
          <w:spacing w:val="2"/>
          <w:sz w:val="24"/>
          <w:szCs w:val="24"/>
        </w:rPr>
        <w:t xml:space="preserve"> </w:t>
      </w:r>
      <w:r w:rsidRPr="00EF1B3A">
        <w:rPr>
          <w:color w:val="000000"/>
          <w:sz w:val="24"/>
          <w:szCs w:val="24"/>
        </w:rPr>
        <w:t>в</w:t>
      </w:r>
      <w:r w:rsidRPr="00EF1B3A">
        <w:rPr>
          <w:color w:val="000000"/>
          <w:spacing w:val="-1"/>
          <w:sz w:val="24"/>
          <w:szCs w:val="24"/>
        </w:rPr>
        <w:t>е</w:t>
      </w:r>
      <w:r w:rsidRPr="00EF1B3A">
        <w:rPr>
          <w:color w:val="000000"/>
          <w:sz w:val="24"/>
          <w:szCs w:val="24"/>
        </w:rPr>
        <w:t>ще</w:t>
      </w:r>
      <w:r w:rsidRPr="00EF1B3A">
        <w:rPr>
          <w:color w:val="000000"/>
          <w:spacing w:val="-1"/>
          <w:sz w:val="24"/>
          <w:szCs w:val="24"/>
        </w:rPr>
        <w:t>с</w:t>
      </w:r>
      <w:r w:rsidRPr="00EF1B3A">
        <w:rPr>
          <w:color w:val="000000"/>
          <w:sz w:val="24"/>
          <w:szCs w:val="24"/>
        </w:rPr>
        <w:t>тв;</w:t>
      </w:r>
    </w:p>
    <w:p w:rsidR="00EF1B3A" w:rsidRPr="00EF1B3A" w:rsidRDefault="00EF1B3A" w:rsidP="001E6219">
      <w:pPr>
        <w:pStyle w:val="aa"/>
        <w:numPr>
          <w:ilvl w:val="0"/>
          <w:numId w:val="34"/>
        </w:numPr>
        <w:tabs>
          <w:tab w:val="left" w:pos="752"/>
          <w:tab w:val="left" w:pos="1134"/>
        </w:tabs>
        <w:ind w:left="0" w:right="225" w:firstLine="567"/>
        <w:jc w:val="both"/>
        <w:rPr>
          <w:color w:val="000000"/>
          <w:sz w:val="24"/>
          <w:szCs w:val="24"/>
        </w:rPr>
      </w:pPr>
      <w:r w:rsidRPr="00EF1B3A">
        <w:rPr>
          <w:color w:val="000000"/>
          <w:sz w:val="24"/>
          <w:szCs w:val="24"/>
        </w:rPr>
        <w:t>в</w:t>
      </w:r>
      <w:r w:rsidRPr="00EF1B3A">
        <w:rPr>
          <w:color w:val="000000"/>
          <w:spacing w:val="-5"/>
          <w:sz w:val="24"/>
          <w:szCs w:val="24"/>
        </w:rPr>
        <w:t xml:space="preserve"> </w:t>
      </w:r>
      <w:r w:rsidRPr="00EF1B3A">
        <w:rPr>
          <w:color w:val="000000"/>
          <w:spacing w:val="-1"/>
          <w:sz w:val="24"/>
          <w:szCs w:val="24"/>
        </w:rPr>
        <w:t>с</w:t>
      </w:r>
      <w:r w:rsidRPr="00EF1B3A">
        <w:rPr>
          <w:color w:val="000000"/>
          <w:spacing w:val="4"/>
          <w:sz w:val="24"/>
          <w:szCs w:val="24"/>
        </w:rPr>
        <w:t>л</w:t>
      </w:r>
      <w:r w:rsidRPr="00EF1B3A">
        <w:rPr>
          <w:color w:val="000000"/>
          <w:spacing w:val="-3"/>
          <w:sz w:val="24"/>
          <w:szCs w:val="24"/>
        </w:rPr>
        <w:t>у</w:t>
      </w:r>
      <w:r w:rsidRPr="00EF1B3A">
        <w:rPr>
          <w:color w:val="000000"/>
          <w:spacing w:val="-1"/>
          <w:sz w:val="24"/>
          <w:szCs w:val="24"/>
        </w:rPr>
        <w:t>ч</w:t>
      </w:r>
      <w:r w:rsidRPr="00EF1B3A">
        <w:rPr>
          <w:color w:val="000000"/>
          <w:sz w:val="24"/>
          <w:szCs w:val="24"/>
        </w:rPr>
        <w:t>ае,</w:t>
      </w:r>
      <w:r w:rsidRPr="00EF1B3A">
        <w:rPr>
          <w:color w:val="000000"/>
          <w:spacing w:val="-4"/>
          <w:sz w:val="24"/>
          <w:szCs w:val="24"/>
        </w:rPr>
        <w:t xml:space="preserve"> </w:t>
      </w:r>
      <w:r w:rsidRPr="00EF1B3A">
        <w:rPr>
          <w:color w:val="000000"/>
          <w:sz w:val="24"/>
          <w:szCs w:val="24"/>
        </w:rPr>
        <w:t>если</w:t>
      </w:r>
      <w:r w:rsidRPr="00EF1B3A">
        <w:rPr>
          <w:color w:val="000000"/>
          <w:spacing w:val="-3"/>
          <w:sz w:val="24"/>
          <w:szCs w:val="24"/>
        </w:rPr>
        <w:t xml:space="preserve"> </w:t>
      </w:r>
      <w:r w:rsidRPr="00EF1B3A">
        <w:rPr>
          <w:color w:val="000000"/>
          <w:spacing w:val="-1"/>
          <w:sz w:val="24"/>
          <w:szCs w:val="24"/>
        </w:rPr>
        <w:t>с</w:t>
      </w:r>
      <w:r w:rsidRPr="00EF1B3A">
        <w:rPr>
          <w:color w:val="000000"/>
          <w:sz w:val="24"/>
          <w:szCs w:val="24"/>
        </w:rPr>
        <w:t>роки</w:t>
      </w:r>
      <w:r w:rsidRPr="00EF1B3A">
        <w:rPr>
          <w:color w:val="000000"/>
          <w:spacing w:val="-3"/>
          <w:sz w:val="24"/>
          <w:szCs w:val="24"/>
        </w:rPr>
        <w:t xml:space="preserve"> </w:t>
      </w:r>
      <w:r w:rsidRPr="00EF1B3A">
        <w:rPr>
          <w:color w:val="000000"/>
          <w:sz w:val="24"/>
          <w:szCs w:val="24"/>
        </w:rPr>
        <w:t>нач</w:t>
      </w:r>
      <w:r w:rsidRPr="00EF1B3A">
        <w:rPr>
          <w:color w:val="000000"/>
          <w:spacing w:val="-1"/>
          <w:sz w:val="24"/>
          <w:szCs w:val="24"/>
        </w:rPr>
        <w:t>а</w:t>
      </w:r>
      <w:r w:rsidRPr="00EF1B3A">
        <w:rPr>
          <w:color w:val="000000"/>
          <w:sz w:val="24"/>
          <w:szCs w:val="24"/>
        </w:rPr>
        <w:t>ла</w:t>
      </w:r>
      <w:r w:rsidRPr="00EF1B3A">
        <w:rPr>
          <w:color w:val="000000"/>
          <w:spacing w:val="-5"/>
          <w:sz w:val="24"/>
          <w:szCs w:val="24"/>
        </w:rPr>
        <w:t xml:space="preserve"> </w:t>
      </w:r>
      <w:r w:rsidRPr="00EF1B3A">
        <w:rPr>
          <w:color w:val="000000"/>
          <w:sz w:val="24"/>
          <w:szCs w:val="24"/>
        </w:rPr>
        <w:t>пла</w:t>
      </w:r>
      <w:r w:rsidRPr="00EF1B3A">
        <w:rPr>
          <w:color w:val="000000"/>
          <w:spacing w:val="1"/>
          <w:sz w:val="24"/>
          <w:szCs w:val="24"/>
        </w:rPr>
        <w:t>н</w:t>
      </w:r>
      <w:r w:rsidRPr="00EF1B3A">
        <w:rPr>
          <w:color w:val="000000"/>
          <w:sz w:val="24"/>
          <w:szCs w:val="24"/>
        </w:rPr>
        <w:t>ов</w:t>
      </w:r>
      <w:r w:rsidRPr="00EF1B3A">
        <w:rPr>
          <w:color w:val="000000"/>
          <w:spacing w:val="2"/>
          <w:sz w:val="24"/>
          <w:szCs w:val="24"/>
        </w:rPr>
        <w:t>о</w:t>
      </w:r>
      <w:r w:rsidRPr="00EF1B3A">
        <w:rPr>
          <w:color w:val="000000"/>
          <w:sz w:val="24"/>
          <w:szCs w:val="24"/>
        </w:rPr>
        <w:t>-пре</w:t>
      </w:r>
      <w:r w:rsidRPr="00EF1B3A">
        <w:rPr>
          <w:color w:val="000000"/>
          <w:spacing w:val="4"/>
          <w:sz w:val="24"/>
          <w:szCs w:val="24"/>
        </w:rPr>
        <w:t>д</w:t>
      </w:r>
      <w:r w:rsidRPr="00EF1B3A">
        <w:rPr>
          <w:color w:val="000000"/>
          <w:spacing w:val="-6"/>
          <w:sz w:val="24"/>
          <w:szCs w:val="24"/>
        </w:rPr>
        <w:t>у</w:t>
      </w:r>
      <w:r w:rsidRPr="00EF1B3A">
        <w:rPr>
          <w:color w:val="000000"/>
          <w:sz w:val="24"/>
          <w:szCs w:val="24"/>
        </w:rPr>
        <w:t>п</w:t>
      </w:r>
      <w:r w:rsidRPr="00EF1B3A">
        <w:rPr>
          <w:color w:val="000000"/>
          <w:spacing w:val="2"/>
          <w:sz w:val="24"/>
          <w:szCs w:val="24"/>
        </w:rPr>
        <w:t>ре</w:t>
      </w:r>
      <w:r w:rsidRPr="00EF1B3A">
        <w:rPr>
          <w:color w:val="000000"/>
          <w:sz w:val="24"/>
          <w:szCs w:val="24"/>
        </w:rPr>
        <w:t>д</w:t>
      </w:r>
      <w:r w:rsidRPr="00EF1B3A">
        <w:rPr>
          <w:color w:val="000000"/>
          <w:spacing w:val="1"/>
          <w:sz w:val="24"/>
          <w:szCs w:val="24"/>
        </w:rPr>
        <w:t>и</w:t>
      </w:r>
      <w:r w:rsidRPr="00EF1B3A">
        <w:rPr>
          <w:color w:val="000000"/>
          <w:sz w:val="24"/>
          <w:szCs w:val="24"/>
        </w:rPr>
        <w:t>тел</w:t>
      </w:r>
      <w:r w:rsidRPr="00EF1B3A">
        <w:rPr>
          <w:color w:val="000000"/>
          <w:spacing w:val="1"/>
          <w:sz w:val="24"/>
          <w:szCs w:val="24"/>
        </w:rPr>
        <w:t>ьн</w:t>
      </w:r>
      <w:r w:rsidRPr="00EF1B3A">
        <w:rPr>
          <w:color w:val="000000"/>
          <w:spacing w:val="-2"/>
          <w:sz w:val="24"/>
          <w:szCs w:val="24"/>
        </w:rPr>
        <w:t>ы</w:t>
      </w:r>
      <w:r w:rsidRPr="00EF1B3A">
        <w:rPr>
          <w:color w:val="000000"/>
          <w:sz w:val="24"/>
          <w:szCs w:val="24"/>
        </w:rPr>
        <w:t>х</w:t>
      </w:r>
      <w:r w:rsidRPr="00EF1B3A">
        <w:rPr>
          <w:color w:val="000000"/>
          <w:spacing w:val="-2"/>
          <w:sz w:val="24"/>
          <w:szCs w:val="24"/>
        </w:rPr>
        <w:t xml:space="preserve"> </w:t>
      </w:r>
      <w:r w:rsidRPr="00EF1B3A">
        <w:rPr>
          <w:color w:val="000000"/>
          <w:sz w:val="24"/>
          <w:szCs w:val="24"/>
        </w:rPr>
        <w:t>р</w:t>
      </w:r>
      <w:r w:rsidRPr="00EF1B3A">
        <w:rPr>
          <w:color w:val="000000"/>
          <w:spacing w:val="-1"/>
          <w:sz w:val="24"/>
          <w:szCs w:val="24"/>
        </w:rPr>
        <w:t>а</w:t>
      </w:r>
      <w:r w:rsidRPr="00EF1B3A">
        <w:rPr>
          <w:color w:val="000000"/>
          <w:sz w:val="24"/>
          <w:szCs w:val="24"/>
        </w:rPr>
        <w:t>бот</w:t>
      </w:r>
      <w:r w:rsidRPr="00EF1B3A">
        <w:rPr>
          <w:color w:val="000000"/>
          <w:spacing w:val="-4"/>
          <w:sz w:val="24"/>
          <w:szCs w:val="24"/>
        </w:rPr>
        <w:t xml:space="preserve"> </w:t>
      </w:r>
      <w:r w:rsidRPr="00EF1B3A">
        <w:rPr>
          <w:color w:val="000000"/>
          <w:sz w:val="24"/>
          <w:szCs w:val="24"/>
        </w:rPr>
        <w:t>по</w:t>
      </w:r>
      <w:r w:rsidRPr="00EF1B3A">
        <w:rPr>
          <w:color w:val="000000"/>
          <w:spacing w:val="-4"/>
          <w:sz w:val="24"/>
          <w:szCs w:val="24"/>
        </w:rPr>
        <w:t xml:space="preserve"> </w:t>
      </w:r>
      <w:r w:rsidRPr="00EF1B3A">
        <w:rPr>
          <w:color w:val="000000"/>
          <w:sz w:val="24"/>
          <w:szCs w:val="24"/>
        </w:rPr>
        <w:t>р</w:t>
      </w:r>
      <w:r w:rsidRPr="00EF1B3A">
        <w:rPr>
          <w:color w:val="000000"/>
          <w:spacing w:val="-3"/>
          <w:sz w:val="24"/>
          <w:szCs w:val="24"/>
        </w:rPr>
        <w:t>е</w:t>
      </w:r>
      <w:r w:rsidRPr="00EF1B3A">
        <w:rPr>
          <w:color w:val="000000"/>
          <w:sz w:val="24"/>
          <w:szCs w:val="24"/>
        </w:rPr>
        <w:t>мон</w:t>
      </w:r>
      <w:r w:rsidRPr="00EF1B3A">
        <w:rPr>
          <w:color w:val="000000"/>
          <w:spacing w:val="3"/>
          <w:sz w:val="24"/>
          <w:szCs w:val="24"/>
        </w:rPr>
        <w:t>т</w:t>
      </w:r>
      <w:r w:rsidRPr="00EF1B3A">
        <w:rPr>
          <w:color w:val="000000"/>
          <w:sz w:val="24"/>
          <w:szCs w:val="24"/>
        </w:rPr>
        <w:t>у</w:t>
      </w:r>
      <w:r w:rsidRPr="00EF1B3A">
        <w:rPr>
          <w:color w:val="000000"/>
          <w:spacing w:val="-9"/>
          <w:sz w:val="24"/>
          <w:szCs w:val="24"/>
        </w:rPr>
        <w:t xml:space="preserve"> </w:t>
      </w:r>
      <w:r w:rsidRPr="00EF1B3A">
        <w:rPr>
          <w:color w:val="000000"/>
          <w:sz w:val="24"/>
          <w:szCs w:val="24"/>
        </w:rPr>
        <w:t>обо</w:t>
      </w:r>
      <w:r w:rsidRPr="00EF1B3A">
        <w:rPr>
          <w:color w:val="000000"/>
          <w:spacing w:val="4"/>
          <w:sz w:val="24"/>
          <w:szCs w:val="24"/>
        </w:rPr>
        <w:t>р</w:t>
      </w:r>
      <w:r w:rsidRPr="00EF1B3A">
        <w:rPr>
          <w:color w:val="000000"/>
          <w:spacing w:val="-4"/>
          <w:sz w:val="24"/>
          <w:szCs w:val="24"/>
        </w:rPr>
        <w:t>у</w:t>
      </w:r>
      <w:r w:rsidRPr="00EF1B3A">
        <w:rPr>
          <w:color w:val="000000"/>
          <w:sz w:val="24"/>
          <w:szCs w:val="24"/>
        </w:rPr>
        <w:t>дов</w:t>
      </w:r>
      <w:r w:rsidRPr="00EF1B3A">
        <w:rPr>
          <w:color w:val="000000"/>
          <w:spacing w:val="-1"/>
          <w:sz w:val="24"/>
          <w:szCs w:val="24"/>
        </w:rPr>
        <w:t>а</w:t>
      </w:r>
      <w:r w:rsidRPr="00EF1B3A">
        <w:rPr>
          <w:color w:val="000000"/>
          <w:spacing w:val="1"/>
          <w:sz w:val="24"/>
          <w:szCs w:val="24"/>
        </w:rPr>
        <w:t>ни</w:t>
      </w:r>
      <w:r w:rsidRPr="00EF1B3A">
        <w:rPr>
          <w:color w:val="000000"/>
          <w:sz w:val="24"/>
          <w:szCs w:val="24"/>
        </w:rPr>
        <w:t xml:space="preserve">я и </w:t>
      </w:r>
      <w:r w:rsidRPr="00EF1B3A">
        <w:rPr>
          <w:color w:val="000000"/>
          <w:spacing w:val="1"/>
          <w:sz w:val="24"/>
          <w:szCs w:val="24"/>
        </w:rPr>
        <w:t>н</w:t>
      </w:r>
      <w:r w:rsidRPr="00EF1B3A">
        <w:rPr>
          <w:color w:val="000000"/>
          <w:sz w:val="24"/>
          <w:szCs w:val="24"/>
        </w:rPr>
        <w:t>ас</w:t>
      </w:r>
      <w:r w:rsidRPr="00EF1B3A">
        <w:rPr>
          <w:color w:val="000000"/>
          <w:spacing w:val="2"/>
          <w:sz w:val="24"/>
          <w:szCs w:val="24"/>
        </w:rPr>
        <w:t>т</w:t>
      </w:r>
      <w:r w:rsidRPr="00EF1B3A">
        <w:rPr>
          <w:color w:val="000000"/>
          <w:spacing w:val="-6"/>
          <w:sz w:val="24"/>
          <w:szCs w:val="24"/>
        </w:rPr>
        <w:t>у</w:t>
      </w:r>
      <w:r w:rsidRPr="00EF1B3A">
        <w:rPr>
          <w:color w:val="000000"/>
          <w:sz w:val="24"/>
          <w:szCs w:val="24"/>
        </w:rPr>
        <w:t>плен</w:t>
      </w:r>
      <w:r w:rsidRPr="00EF1B3A">
        <w:rPr>
          <w:color w:val="000000"/>
          <w:spacing w:val="1"/>
          <w:sz w:val="24"/>
          <w:szCs w:val="24"/>
        </w:rPr>
        <w:t>и</w:t>
      </w:r>
      <w:r w:rsidRPr="00EF1B3A">
        <w:rPr>
          <w:color w:val="000000"/>
          <w:sz w:val="24"/>
          <w:szCs w:val="24"/>
        </w:rPr>
        <w:t xml:space="preserve">я НМУ достаточно </w:t>
      </w:r>
      <w:r w:rsidRPr="00EF1B3A">
        <w:rPr>
          <w:color w:val="000000"/>
          <w:spacing w:val="1"/>
          <w:sz w:val="24"/>
          <w:szCs w:val="24"/>
        </w:rPr>
        <w:t>б</w:t>
      </w:r>
      <w:r w:rsidRPr="00EF1B3A">
        <w:rPr>
          <w:color w:val="000000"/>
          <w:sz w:val="24"/>
          <w:szCs w:val="24"/>
        </w:rPr>
        <w:t>л</w:t>
      </w:r>
      <w:r w:rsidRPr="00EF1B3A">
        <w:rPr>
          <w:color w:val="000000"/>
          <w:spacing w:val="1"/>
          <w:sz w:val="24"/>
          <w:szCs w:val="24"/>
        </w:rPr>
        <w:t>и</w:t>
      </w:r>
      <w:r w:rsidRPr="00EF1B3A">
        <w:rPr>
          <w:color w:val="000000"/>
          <w:sz w:val="24"/>
          <w:szCs w:val="24"/>
        </w:rPr>
        <w:t>зк</w:t>
      </w:r>
      <w:r w:rsidRPr="00EF1B3A">
        <w:rPr>
          <w:color w:val="000000"/>
          <w:spacing w:val="1"/>
          <w:sz w:val="24"/>
          <w:szCs w:val="24"/>
        </w:rPr>
        <w:t>и</w:t>
      </w:r>
      <w:r w:rsidRPr="00EF1B3A">
        <w:rPr>
          <w:color w:val="000000"/>
          <w:sz w:val="24"/>
          <w:szCs w:val="24"/>
        </w:rPr>
        <w:t>, сл</w:t>
      </w:r>
      <w:r w:rsidRPr="00EF1B3A">
        <w:rPr>
          <w:color w:val="000000"/>
          <w:spacing w:val="-1"/>
          <w:sz w:val="24"/>
          <w:szCs w:val="24"/>
        </w:rPr>
        <w:t>е</w:t>
      </w:r>
      <w:r w:rsidRPr="00EF1B3A">
        <w:rPr>
          <w:color w:val="000000"/>
          <w:spacing w:val="2"/>
          <w:sz w:val="24"/>
          <w:szCs w:val="24"/>
        </w:rPr>
        <w:t>д</w:t>
      </w:r>
      <w:r w:rsidRPr="00EF1B3A">
        <w:rPr>
          <w:color w:val="000000"/>
          <w:spacing w:val="-1"/>
          <w:sz w:val="24"/>
          <w:szCs w:val="24"/>
        </w:rPr>
        <w:t>уе</w:t>
      </w:r>
      <w:r w:rsidRPr="00EF1B3A">
        <w:rPr>
          <w:color w:val="000000"/>
          <w:sz w:val="24"/>
          <w:szCs w:val="24"/>
        </w:rPr>
        <w:t xml:space="preserve">т </w:t>
      </w:r>
      <w:r w:rsidRPr="00EF1B3A">
        <w:rPr>
          <w:color w:val="000000"/>
          <w:spacing w:val="1"/>
          <w:sz w:val="24"/>
          <w:szCs w:val="24"/>
        </w:rPr>
        <w:t>п</w:t>
      </w:r>
      <w:r w:rsidRPr="00EF1B3A">
        <w:rPr>
          <w:color w:val="000000"/>
          <w:sz w:val="24"/>
          <w:szCs w:val="24"/>
        </w:rPr>
        <w:t>ро</w:t>
      </w:r>
      <w:r w:rsidRPr="00EF1B3A">
        <w:rPr>
          <w:color w:val="000000"/>
          <w:spacing w:val="1"/>
          <w:sz w:val="24"/>
          <w:szCs w:val="24"/>
        </w:rPr>
        <w:t>из</w:t>
      </w:r>
      <w:r w:rsidRPr="00EF1B3A">
        <w:rPr>
          <w:color w:val="000000"/>
          <w:sz w:val="24"/>
          <w:szCs w:val="24"/>
        </w:rPr>
        <w:t>в</w:t>
      </w:r>
      <w:r w:rsidRPr="00EF1B3A">
        <w:rPr>
          <w:color w:val="000000"/>
          <w:spacing w:val="-1"/>
          <w:sz w:val="24"/>
          <w:szCs w:val="24"/>
        </w:rPr>
        <w:t>е</w:t>
      </w:r>
      <w:r w:rsidRPr="00EF1B3A">
        <w:rPr>
          <w:color w:val="000000"/>
          <w:sz w:val="24"/>
          <w:szCs w:val="24"/>
        </w:rPr>
        <w:t>сти</w:t>
      </w:r>
      <w:r w:rsidRPr="00EF1B3A">
        <w:rPr>
          <w:color w:val="000000"/>
          <w:spacing w:val="1"/>
          <w:sz w:val="24"/>
          <w:szCs w:val="24"/>
        </w:rPr>
        <w:t xml:space="preserve"> </w:t>
      </w:r>
      <w:r w:rsidRPr="00EF1B3A">
        <w:rPr>
          <w:color w:val="000000"/>
          <w:sz w:val="24"/>
          <w:szCs w:val="24"/>
        </w:rPr>
        <w:t>останов</w:t>
      </w:r>
      <w:r w:rsidRPr="00EF1B3A">
        <w:rPr>
          <w:color w:val="000000"/>
          <w:spacing w:val="-1"/>
          <w:sz w:val="24"/>
          <w:szCs w:val="24"/>
        </w:rPr>
        <w:t>к</w:t>
      </w:r>
      <w:r w:rsidRPr="00EF1B3A">
        <w:rPr>
          <w:color w:val="000000"/>
          <w:sz w:val="24"/>
          <w:szCs w:val="24"/>
        </w:rPr>
        <w:t>у</w:t>
      </w:r>
      <w:r w:rsidRPr="00EF1B3A">
        <w:rPr>
          <w:color w:val="000000"/>
          <w:spacing w:val="-2"/>
          <w:sz w:val="24"/>
          <w:szCs w:val="24"/>
        </w:rPr>
        <w:t xml:space="preserve"> </w:t>
      </w:r>
      <w:r w:rsidRPr="00EF1B3A">
        <w:rPr>
          <w:color w:val="000000"/>
          <w:sz w:val="24"/>
          <w:szCs w:val="24"/>
        </w:rPr>
        <w:t>обо</w:t>
      </w:r>
      <w:r w:rsidRPr="00EF1B3A">
        <w:rPr>
          <w:color w:val="000000"/>
          <w:spacing w:val="4"/>
          <w:sz w:val="24"/>
          <w:szCs w:val="24"/>
        </w:rPr>
        <w:t>р</w:t>
      </w:r>
      <w:r w:rsidRPr="00EF1B3A">
        <w:rPr>
          <w:color w:val="000000"/>
          <w:spacing w:val="-4"/>
          <w:sz w:val="24"/>
          <w:szCs w:val="24"/>
        </w:rPr>
        <w:t>у</w:t>
      </w:r>
      <w:r w:rsidRPr="00EF1B3A">
        <w:rPr>
          <w:color w:val="000000"/>
          <w:sz w:val="24"/>
          <w:szCs w:val="24"/>
        </w:rPr>
        <w:t>дов</w:t>
      </w:r>
      <w:r w:rsidRPr="00EF1B3A">
        <w:rPr>
          <w:color w:val="000000"/>
          <w:spacing w:val="-1"/>
          <w:sz w:val="24"/>
          <w:szCs w:val="24"/>
        </w:rPr>
        <w:t>а</w:t>
      </w:r>
      <w:r w:rsidRPr="00EF1B3A">
        <w:rPr>
          <w:color w:val="000000"/>
          <w:sz w:val="24"/>
          <w:szCs w:val="24"/>
        </w:rPr>
        <w:t>н</w:t>
      </w:r>
      <w:r w:rsidRPr="00EF1B3A">
        <w:rPr>
          <w:color w:val="000000"/>
          <w:spacing w:val="1"/>
          <w:sz w:val="24"/>
          <w:szCs w:val="24"/>
        </w:rPr>
        <w:t>и</w:t>
      </w:r>
      <w:r w:rsidRPr="00EF1B3A">
        <w:rPr>
          <w:color w:val="000000"/>
          <w:sz w:val="24"/>
          <w:szCs w:val="24"/>
        </w:rPr>
        <w:t>я.</w:t>
      </w:r>
    </w:p>
    <w:p w:rsidR="00EF1B3A" w:rsidRDefault="00EF1B3A" w:rsidP="001E6219">
      <w:pPr>
        <w:ind w:right="264" w:firstLine="567"/>
        <w:jc w:val="both"/>
        <w:rPr>
          <w:color w:val="000000"/>
          <w:sz w:val="24"/>
          <w:szCs w:val="24"/>
        </w:rPr>
      </w:pPr>
      <w:r>
        <w:rPr>
          <w:color w:val="000000"/>
          <w:sz w:val="24"/>
          <w:szCs w:val="24"/>
        </w:rPr>
        <w:t>При</w:t>
      </w:r>
      <w:r>
        <w:rPr>
          <w:color w:val="000000"/>
          <w:spacing w:val="55"/>
          <w:sz w:val="24"/>
          <w:szCs w:val="24"/>
        </w:rPr>
        <w:t xml:space="preserve"> </w:t>
      </w:r>
      <w:r>
        <w:rPr>
          <w:color w:val="000000"/>
          <w:sz w:val="24"/>
          <w:szCs w:val="24"/>
        </w:rPr>
        <w:t>трет</w:t>
      </w:r>
      <w:r>
        <w:rPr>
          <w:color w:val="000000"/>
          <w:spacing w:val="1"/>
          <w:sz w:val="24"/>
          <w:szCs w:val="24"/>
        </w:rPr>
        <w:t>ь</w:t>
      </w:r>
      <w:r>
        <w:rPr>
          <w:color w:val="000000"/>
          <w:sz w:val="24"/>
          <w:szCs w:val="24"/>
        </w:rPr>
        <w:t>ем</w:t>
      </w:r>
      <w:r>
        <w:rPr>
          <w:color w:val="000000"/>
          <w:spacing w:val="54"/>
          <w:sz w:val="24"/>
          <w:szCs w:val="24"/>
        </w:rPr>
        <w:t xml:space="preserve"> </w:t>
      </w:r>
      <w:r>
        <w:rPr>
          <w:color w:val="000000"/>
          <w:sz w:val="24"/>
          <w:szCs w:val="24"/>
        </w:rPr>
        <w:t>режиме</w:t>
      </w:r>
      <w:r>
        <w:rPr>
          <w:color w:val="000000"/>
          <w:spacing w:val="57"/>
          <w:sz w:val="24"/>
          <w:szCs w:val="24"/>
        </w:rPr>
        <w:t xml:space="preserve"> </w:t>
      </w:r>
      <w:r>
        <w:rPr>
          <w:color w:val="000000"/>
          <w:sz w:val="24"/>
          <w:szCs w:val="24"/>
        </w:rPr>
        <w:t>работы</w:t>
      </w:r>
      <w:r>
        <w:rPr>
          <w:color w:val="000000"/>
          <w:spacing w:val="54"/>
          <w:sz w:val="24"/>
          <w:szCs w:val="24"/>
        </w:rPr>
        <w:t xml:space="preserve"> </w:t>
      </w:r>
      <w:r>
        <w:rPr>
          <w:color w:val="000000"/>
          <w:sz w:val="24"/>
          <w:szCs w:val="24"/>
        </w:rPr>
        <w:t>меропр</w:t>
      </w:r>
      <w:r>
        <w:rPr>
          <w:color w:val="000000"/>
          <w:spacing w:val="4"/>
          <w:sz w:val="24"/>
          <w:szCs w:val="24"/>
        </w:rPr>
        <w:t>и</w:t>
      </w:r>
      <w:r>
        <w:rPr>
          <w:color w:val="000000"/>
          <w:sz w:val="24"/>
          <w:szCs w:val="24"/>
        </w:rPr>
        <w:t>ят</w:t>
      </w:r>
      <w:r>
        <w:rPr>
          <w:color w:val="000000"/>
          <w:spacing w:val="2"/>
          <w:sz w:val="24"/>
          <w:szCs w:val="24"/>
        </w:rPr>
        <w:t>и</w:t>
      </w:r>
      <w:r>
        <w:rPr>
          <w:color w:val="000000"/>
          <w:sz w:val="24"/>
          <w:szCs w:val="24"/>
        </w:rPr>
        <w:t>я</w:t>
      </w:r>
      <w:r>
        <w:rPr>
          <w:color w:val="000000"/>
          <w:spacing w:val="55"/>
          <w:sz w:val="24"/>
          <w:szCs w:val="24"/>
        </w:rPr>
        <w:t xml:space="preserve"> </w:t>
      </w:r>
      <w:r>
        <w:rPr>
          <w:color w:val="000000"/>
          <w:sz w:val="24"/>
          <w:szCs w:val="24"/>
        </w:rPr>
        <w:t>долж</w:t>
      </w:r>
      <w:r>
        <w:rPr>
          <w:color w:val="000000"/>
          <w:spacing w:val="1"/>
          <w:sz w:val="24"/>
          <w:szCs w:val="24"/>
        </w:rPr>
        <w:t>н</w:t>
      </w:r>
      <w:r>
        <w:rPr>
          <w:color w:val="000000"/>
          <w:sz w:val="24"/>
          <w:szCs w:val="24"/>
        </w:rPr>
        <w:t>ы</w:t>
      </w:r>
      <w:r>
        <w:rPr>
          <w:color w:val="000000"/>
          <w:spacing w:val="55"/>
          <w:sz w:val="24"/>
          <w:szCs w:val="24"/>
        </w:rPr>
        <w:t xml:space="preserve"> </w:t>
      </w:r>
      <w:r>
        <w:rPr>
          <w:color w:val="000000"/>
          <w:sz w:val="24"/>
          <w:szCs w:val="24"/>
        </w:rPr>
        <w:t>обе</w:t>
      </w:r>
      <w:r>
        <w:rPr>
          <w:color w:val="000000"/>
          <w:spacing w:val="-1"/>
          <w:sz w:val="24"/>
          <w:szCs w:val="24"/>
        </w:rPr>
        <w:t>с</w:t>
      </w:r>
      <w:r>
        <w:rPr>
          <w:color w:val="000000"/>
          <w:spacing w:val="1"/>
          <w:sz w:val="24"/>
          <w:szCs w:val="24"/>
        </w:rPr>
        <w:t>п</w:t>
      </w:r>
      <w:r>
        <w:rPr>
          <w:color w:val="000000"/>
          <w:sz w:val="24"/>
          <w:szCs w:val="24"/>
        </w:rPr>
        <w:t>е</w:t>
      </w:r>
      <w:r>
        <w:rPr>
          <w:color w:val="000000"/>
          <w:spacing w:val="-1"/>
          <w:sz w:val="24"/>
          <w:szCs w:val="24"/>
        </w:rPr>
        <w:t>ч</w:t>
      </w:r>
      <w:r>
        <w:rPr>
          <w:color w:val="000000"/>
          <w:sz w:val="24"/>
          <w:szCs w:val="24"/>
        </w:rPr>
        <w:t>ить</w:t>
      </w:r>
      <w:r>
        <w:rPr>
          <w:color w:val="000000"/>
          <w:spacing w:val="57"/>
          <w:sz w:val="24"/>
          <w:szCs w:val="24"/>
        </w:rPr>
        <w:t xml:space="preserve"> </w:t>
      </w:r>
      <w:r>
        <w:rPr>
          <w:color w:val="000000"/>
          <w:sz w:val="24"/>
          <w:szCs w:val="24"/>
        </w:rPr>
        <w:t>сокращ</w:t>
      </w:r>
      <w:r>
        <w:rPr>
          <w:color w:val="000000"/>
          <w:spacing w:val="-1"/>
          <w:sz w:val="24"/>
          <w:szCs w:val="24"/>
        </w:rPr>
        <w:t>е</w:t>
      </w:r>
      <w:r>
        <w:rPr>
          <w:color w:val="000000"/>
          <w:spacing w:val="1"/>
          <w:sz w:val="24"/>
          <w:szCs w:val="24"/>
        </w:rPr>
        <w:t>ни</w:t>
      </w:r>
      <w:r>
        <w:rPr>
          <w:color w:val="000000"/>
          <w:sz w:val="24"/>
          <w:szCs w:val="24"/>
        </w:rPr>
        <w:t>е</w:t>
      </w:r>
      <w:r>
        <w:rPr>
          <w:color w:val="000000"/>
          <w:spacing w:val="54"/>
          <w:sz w:val="24"/>
          <w:szCs w:val="24"/>
        </w:rPr>
        <w:t xml:space="preserve"> </w:t>
      </w:r>
      <w:r>
        <w:rPr>
          <w:color w:val="000000"/>
          <w:spacing w:val="1"/>
          <w:sz w:val="24"/>
          <w:szCs w:val="24"/>
        </w:rPr>
        <w:t>к</w:t>
      </w:r>
      <w:r>
        <w:rPr>
          <w:color w:val="000000"/>
          <w:sz w:val="24"/>
          <w:szCs w:val="24"/>
        </w:rPr>
        <w:t>о</w:t>
      </w:r>
      <w:r>
        <w:rPr>
          <w:color w:val="000000"/>
          <w:spacing w:val="1"/>
          <w:sz w:val="24"/>
          <w:szCs w:val="24"/>
        </w:rPr>
        <w:t>нц</w:t>
      </w:r>
      <w:r>
        <w:rPr>
          <w:color w:val="000000"/>
          <w:sz w:val="24"/>
          <w:szCs w:val="24"/>
        </w:rPr>
        <w:t>ентрации загря</w:t>
      </w:r>
      <w:r>
        <w:rPr>
          <w:color w:val="000000"/>
          <w:spacing w:val="1"/>
          <w:sz w:val="24"/>
          <w:szCs w:val="24"/>
        </w:rPr>
        <w:t>зн</w:t>
      </w:r>
      <w:r>
        <w:rPr>
          <w:color w:val="000000"/>
          <w:sz w:val="24"/>
          <w:szCs w:val="24"/>
        </w:rPr>
        <w:t>я</w:t>
      </w:r>
      <w:r>
        <w:rPr>
          <w:color w:val="000000"/>
          <w:spacing w:val="1"/>
          <w:sz w:val="24"/>
          <w:szCs w:val="24"/>
        </w:rPr>
        <w:t>ю</w:t>
      </w:r>
      <w:r>
        <w:rPr>
          <w:color w:val="000000"/>
          <w:spacing w:val="-2"/>
          <w:sz w:val="24"/>
          <w:szCs w:val="24"/>
        </w:rPr>
        <w:t>щ</w:t>
      </w:r>
      <w:r>
        <w:rPr>
          <w:color w:val="000000"/>
          <w:spacing w:val="-1"/>
          <w:sz w:val="24"/>
          <w:szCs w:val="24"/>
        </w:rPr>
        <w:t>и</w:t>
      </w:r>
      <w:r>
        <w:rPr>
          <w:color w:val="000000"/>
          <w:sz w:val="24"/>
          <w:szCs w:val="24"/>
        </w:rPr>
        <w:t>х</w:t>
      </w:r>
      <w:r>
        <w:rPr>
          <w:color w:val="000000"/>
          <w:spacing w:val="6"/>
          <w:sz w:val="24"/>
          <w:szCs w:val="24"/>
        </w:rPr>
        <w:t xml:space="preserve"> </w:t>
      </w:r>
      <w:r>
        <w:rPr>
          <w:color w:val="000000"/>
          <w:sz w:val="24"/>
          <w:szCs w:val="24"/>
        </w:rPr>
        <w:t>в</w:t>
      </w:r>
      <w:r>
        <w:rPr>
          <w:color w:val="000000"/>
          <w:spacing w:val="-1"/>
          <w:sz w:val="24"/>
          <w:szCs w:val="24"/>
        </w:rPr>
        <w:t>е</w:t>
      </w:r>
      <w:r>
        <w:rPr>
          <w:color w:val="000000"/>
          <w:sz w:val="24"/>
          <w:szCs w:val="24"/>
        </w:rPr>
        <w:t>ще</w:t>
      </w:r>
      <w:r>
        <w:rPr>
          <w:color w:val="000000"/>
          <w:spacing w:val="-1"/>
          <w:sz w:val="24"/>
          <w:szCs w:val="24"/>
        </w:rPr>
        <w:t>с</w:t>
      </w:r>
      <w:r>
        <w:rPr>
          <w:color w:val="000000"/>
          <w:sz w:val="24"/>
          <w:szCs w:val="24"/>
        </w:rPr>
        <w:t>тв</w:t>
      </w:r>
      <w:r>
        <w:rPr>
          <w:color w:val="000000"/>
          <w:spacing w:val="6"/>
          <w:sz w:val="24"/>
          <w:szCs w:val="24"/>
        </w:rPr>
        <w:t xml:space="preserve"> </w:t>
      </w:r>
      <w:r>
        <w:rPr>
          <w:color w:val="000000"/>
          <w:sz w:val="24"/>
          <w:szCs w:val="24"/>
        </w:rPr>
        <w:t>в</w:t>
      </w:r>
      <w:r>
        <w:rPr>
          <w:color w:val="000000"/>
          <w:spacing w:val="4"/>
          <w:sz w:val="24"/>
          <w:szCs w:val="24"/>
        </w:rPr>
        <w:t xml:space="preserve"> </w:t>
      </w:r>
      <w:r>
        <w:rPr>
          <w:color w:val="000000"/>
          <w:spacing w:val="1"/>
          <w:sz w:val="24"/>
          <w:szCs w:val="24"/>
        </w:rPr>
        <w:t>п</w:t>
      </w:r>
      <w:r>
        <w:rPr>
          <w:color w:val="000000"/>
          <w:sz w:val="24"/>
          <w:szCs w:val="24"/>
        </w:rPr>
        <w:t>р</w:t>
      </w:r>
      <w:r>
        <w:rPr>
          <w:color w:val="000000"/>
          <w:spacing w:val="1"/>
          <w:sz w:val="24"/>
          <w:szCs w:val="24"/>
        </w:rPr>
        <w:t>из</w:t>
      </w:r>
      <w:r>
        <w:rPr>
          <w:color w:val="000000"/>
          <w:sz w:val="24"/>
          <w:szCs w:val="24"/>
        </w:rPr>
        <w:t>емном</w:t>
      </w:r>
      <w:r>
        <w:rPr>
          <w:color w:val="000000"/>
          <w:spacing w:val="4"/>
          <w:sz w:val="24"/>
          <w:szCs w:val="24"/>
        </w:rPr>
        <w:t xml:space="preserve"> </w:t>
      </w:r>
      <w:r>
        <w:rPr>
          <w:color w:val="000000"/>
          <w:sz w:val="24"/>
          <w:szCs w:val="24"/>
        </w:rPr>
        <w:t>слое</w:t>
      </w:r>
      <w:r>
        <w:rPr>
          <w:color w:val="000000"/>
          <w:spacing w:val="3"/>
          <w:sz w:val="24"/>
          <w:szCs w:val="24"/>
        </w:rPr>
        <w:t xml:space="preserve"> </w:t>
      </w:r>
      <w:r>
        <w:rPr>
          <w:color w:val="000000"/>
          <w:sz w:val="24"/>
          <w:szCs w:val="24"/>
        </w:rPr>
        <w:t>атм</w:t>
      </w:r>
      <w:r>
        <w:rPr>
          <w:color w:val="000000"/>
          <w:spacing w:val="2"/>
          <w:sz w:val="24"/>
          <w:szCs w:val="24"/>
        </w:rPr>
        <w:t>о</w:t>
      </w:r>
      <w:r>
        <w:rPr>
          <w:color w:val="000000"/>
          <w:sz w:val="24"/>
          <w:szCs w:val="24"/>
        </w:rPr>
        <w:t>сферы</w:t>
      </w:r>
      <w:r>
        <w:rPr>
          <w:color w:val="000000"/>
          <w:spacing w:val="4"/>
          <w:sz w:val="24"/>
          <w:szCs w:val="24"/>
        </w:rPr>
        <w:t xml:space="preserve"> </w:t>
      </w:r>
      <w:r>
        <w:rPr>
          <w:color w:val="000000"/>
          <w:spacing w:val="1"/>
          <w:sz w:val="24"/>
          <w:szCs w:val="24"/>
        </w:rPr>
        <w:t>н</w:t>
      </w:r>
      <w:r>
        <w:rPr>
          <w:color w:val="000000"/>
          <w:sz w:val="24"/>
          <w:szCs w:val="24"/>
        </w:rPr>
        <w:t>а</w:t>
      </w:r>
      <w:r>
        <w:rPr>
          <w:color w:val="000000"/>
          <w:spacing w:val="4"/>
          <w:sz w:val="24"/>
          <w:szCs w:val="24"/>
        </w:rPr>
        <w:t xml:space="preserve"> </w:t>
      </w:r>
      <w:r>
        <w:rPr>
          <w:color w:val="000000"/>
          <w:sz w:val="24"/>
          <w:szCs w:val="24"/>
        </w:rPr>
        <w:t>40</w:t>
      </w:r>
      <w:r>
        <w:rPr>
          <w:color w:val="000000"/>
          <w:spacing w:val="12"/>
          <w:sz w:val="24"/>
          <w:szCs w:val="24"/>
        </w:rPr>
        <w:t xml:space="preserve"> </w:t>
      </w:r>
      <w:r>
        <w:rPr>
          <w:color w:val="000000"/>
          <w:sz w:val="24"/>
          <w:szCs w:val="24"/>
        </w:rPr>
        <w:t>-</w:t>
      </w:r>
      <w:r>
        <w:rPr>
          <w:color w:val="000000"/>
          <w:spacing w:val="5"/>
          <w:sz w:val="24"/>
          <w:szCs w:val="24"/>
        </w:rPr>
        <w:t xml:space="preserve"> </w:t>
      </w:r>
      <w:r>
        <w:rPr>
          <w:color w:val="000000"/>
          <w:sz w:val="24"/>
          <w:szCs w:val="24"/>
        </w:rPr>
        <w:t>60</w:t>
      </w:r>
      <w:r>
        <w:rPr>
          <w:color w:val="000000"/>
          <w:spacing w:val="6"/>
          <w:sz w:val="24"/>
          <w:szCs w:val="24"/>
        </w:rPr>
        <w:t xml:space="preserve"> </w:t>
      </w:r>
      <w:r>
        <w:rPr>
          <w:color w:val="000000"/>
          <w:sz w:val="24"/>
          <w:szCs w:val="24"/>
        </w:rPr>
        <w:t>%</w:t>
      </w:r>
      <w:r>
        <w:rPr>
          <w:color w:val="000000"/>
          <w:spacing w:val="6"/>
          <w:sz w:val="24"/>
          <w:szCs w:val="24"/>
        </w:rPr>
        <w:t xml:space="preserve"> </w:t>
      </w:r>
      <w:r>
        <w:rPr>
          <w:color w:val="000000"/>
          <w:sz w:val="24"/>
          <w:szCs w:val="24"/>
        </w:rPr>
        <w:t>и</w:t>
      </w:r>
      <w:r>
        <w:rPr>
          <w:color w:val="000000"/>
          <w:spacing w:val="6"/>
          <w:sz w:val="24"/>
          <w:szCs w:val="24"/>
        </w:rPr>
        <w:t xml:space="preserve"> </w:t>
      </w:r>
      <w:r>
        <w:rPr>
          <w:color w:val="000000"/>
          <w:sz w:val="24"/>
          <w:szCs w:val="24"/>
        </w:rPr>
        <w:t>в</w:t>
      </w:r>
      <w:r>
        <w:rPr>
          <w:color w:val="000000"/>
          <w:spacing w:val="6"/>
          <w:sz w:val="24"/>
          <w:szCs w:val="24"/>
        </w:rPr>
        <w:t xml:space="preserve"> </w:t>
      </w:r>
      <w:r>
        <w:rPr>
          <w:color w:val="000000"/>
          <w:spacing w:val="1"/>
          <w:sz w:val="24"/>
          <w:szCs w:val="24"/>
        </w:rPr>
        <w:t>н</w:t>
      </w:r>
      <w:r>
        <w:rPr>
          <w:color w:val="000000"/>
          <w:sz w:val="24"/>
          <w:szCs w:val="24"/>
        </w:rPr>
        <w:t>екотор</w:t>
      </w:r>
      <w:r>
        <w:rPr>
          <w:color w:val="000000"/>
          <w:spacing w:val="-1"/>
          <w:sz w:val="24"/>
          <w:szCs w:val="24"/>
        </w:rPr>
        <w:t>ы</w:t>
      </w:r>
      <w:r>
        <w:rPr>
          <w:color w:val="000000"/>
          <w:sz w:val="24"/>
          <w:szCs w:val="24"/>
        </w:rPr>
        <w:t>х</w:t>
      </w:r>
      <w:r>
        <w:rPr>
          <w:color w:val="000000"/>
          <w:spacing w:val="6"/>
          <w:sz w:val="24"/>
          <w:szCs w:val="24"/>
        </w:rPr>
        <w:t xml:space="preserve"> </w:t>
      </w:r>
      <w:r>
        <w:rPr>
          <w:color w:val="000000"/>
          <w:sz w:val="24"/>
          <w:szCs w:val="24"/>
        </w:rPr>
        <w:t>особо</w:t>
      </w:r>
      <w:r>
        <w:rPr>
          <w:color w:val="000000"/>
          <w:spacing w:val="5"/>
          <w:sz w:val="24"/>
          <w:szCs w:val="24"/>
        </w:rPr>
        <w:t xml:space="preserve"> </w:t>
      </w:r>
      <w:r>
        <w:rPr>
          <w:color w:val="000000"/>
          <w:sz w:val="24"/>
          <w:szCs w:val="24"/>
        </w:rPr>
        <w:t>о</w:t>
      </w:r>
      <w:r>
        <w:rPr>
          <w:color w:val="000000"/>
          <w:spacing w:val="1"/>
          <w:sz w:val="24"/>
          <w:szCs w:val="24"/>
        </w:rPr>
        <w:t>п</w:t>
      </w:r>
      <w:r>
        <w:rPr>
          <w:color w:val="000000"/>
          <w:sz w:val="24"/>
          <w:szCs w:val="24"/>
        </w:rPr>
        <w:t>а</w:t>
      </w:r>
      <w:r>
        <w:rPr>
          <w:color w:val="000000"/>
          <w:spacing w:val="-1"/>
          <w:sz w:val="24"/>
          <w:szCs w:val="24"/>
        </w:rPr>
        <w:t>с</w:t>
      </w:r>
      <w:r>
        <w:rPr>
          <w:color w:val="000000"/>
          <w:sz w:val="24"/>
          <w:szCs w:val="24"/>
        </w:rPr>
        <w:t xml:space="preserve">ных </w:t>
      </w:r>
      <w:r>
        <w:rPr>
          <w:color w:val="000000"/>
          <w:spacing w:val="-4"/>
          <w:sz w:val="24"/>
          <w:szCs w:val="24"/>
        </w:rPr>
        <w:t>у</w:t>
      </w:r>
      <w:r>
        <w:rPr>
          <w:color w:val="000000"/>
          <w:sz w:val="24"/>
          <w:szCs w:val="24"/>
        </w:rPr>
        <w:t>сл</w:t>
      </w:r>
      <w:r>
        <w:rPr>
          <w:color w:val="000000"/>
          <w:spacing w:val="3"/>
          <w:sz w:val="24"/>
          <w:szCs w:val="24"/>
        </w:rPr>
        <w:t>о</w:t>
      </w:r>
      <w:r>
        <w:rPr>
          <w:color w:val="000000"/>
          <w:sz w:val="24"/>
          <w:szCs w:val="24"/>
        </w:rPr>
        <w:t>вия</w:t>
      </w:r>
      <w:r>
        <w:rPr>
          <w:color w:val="000000"/>
          <w:spacing w:val="2"/>
          <w:sz w:val="24"/>
          <w:szCs w:val="24"/>
        </w:rPr>
        <w:t>х</w:t>
      </w:r>
      <w:r>
        <w:rPr>
          <w:color w:val="000000"/>
          <w:sz w:val="24"/>
          <w:szCs w:val="24"/>
        </w:rPr>
        <w:t>.</w:t>
      </w:r>
      <w:r>
        <w:rPr>
          <w:color w:val="000000"/>
          <w:spacing w:val="12"/>
          <w:sz w:val="24"/>
          <w:szCs w:val="24"/>
        </w:rPr>
        <w:t xml:space="preserve"> </w:t>
      </w:r>
      <w:r>
        <w:rPr>
          <w:color w:val="000000"/>
          <w:sz w:val="24"/>
          <w:szCs w:val="24"/>
        </w:rPr>
        <w:t>Меро</w:t>
      </w:r>
      <w:r>
        <w:rPr>
          <w:color w:val="000000"/>
          <w:spacing w:val="1"/>
          <w:sz w:val="24"/>
          <w:szCs w:val="24"/>
        </w:rPr>
        <w:t>п</w:t>
      </w:r>
      <w:r>
        <w:rPr>
          <w:color w:val="000000"/>
          <w:sz w:val="24"/>
          <w:szCs w:val="24"/>
        </w:rPr>
        <w:t>р</w:t>
      </w:r>
      <w:r>
        <w:rPr>
          <w:color w:val="000000"/>
          <w:spacing w:val="1"/>
          <w:sz w:val="24"/>
          <w:szCs w:val="24"/>
        </w:rPr>
        <w:t>и</w:t>
      </w:r>
      <w:r>
        <w:rPr>
          <w:color w:val="000000"/>
          <w:spacing w:val="-2"/>
          <w:sz w:val="24"/>
          <w:szCs w:val="24"/>
        </w:rPr>
        <w:t>я</w:t>
      </w:r>
      <w:r>
        <w:rPr>
          <w:color w:val="000000"/>
          <w:sz w:val="24"/>
          <w:szCs w:val="24"/>
        </w:rPr>
        <w:t>тия</w:t>
      </w:r>
      <w:r>
        <w:rPr>
          <w:color w:val="000000"/>
          <w:spacing w:val="11"/>
          <w:sz w:val="24"/>
          <w:szCs w:val="24"/>
        </w:rPr>
        <w:t xml:space="preserve"> </w:t>
      </w:r>
      <w:r>
        <w:rPr>
          <w:color w:val="000000"/>
          <w:spacing w:val="1"/>
          <w:sz w:val="24"/>
          <w:szCs w:val="24"/>
        </w:rPr>
        <w:t>п</w:t>
      </w:r>
      <w:r>
        <w:rPr>
          <w:color w:val="000000"/>
          <w:sz w:val="24"/>
          <w:szCs w:val="24"/>
        </w:rPr>
        <w:t>ол</w:t>
      </w:r>
      <w:r>
        <w:rPr>
          <w:color w:val="000000"/>
          <w:spacing w:val="1"/>
          <w:sz w:val="24"/>
          <w:szCs w:val="24"/>
        </w:rPr>
        <w:t>н</w:t>
      </w:r>
      <w:r>
        <w:rPr>
          <w:color w:val="000000"/>
          <w:sz w:val="24"/>
          <w:szCs w:val="24"/>
        </w:rPr>
        <w:t>ост</w:t>
      </w:r>
      <w:r>
        <w:rPr>
          <w:color w:val="000000"/>
          <w:spacing w:val="1"/>
          <w:sz w:val="24"/>
          <w:szCs w:val="24"/>
        </w:rPr>
        <w:t>ь</w:t>
      </w:r>
      <w:r>
        <w:rPr>
          <w:color w:val="000000"/>
          <w:sz w:val="24"/>
          <w:szCs w:val="24"/>
        </w:rPr>
        <w:t>ю</w:t>
      </w:r>
      <w:r>
        <w:rPr>
          <w:color w:val="000000"/>
          <w:spacing w:val="12"/>
          <w:sz w:val="24"/>
          <w:szCs w:val="24"/>
        </w:rPr>
        <w:t xml:space="preserve"> </w:t>
      </w:r>
      <w:r>
        <w:rPr>
          <w:color w:val="000000"/>
          <w:sz w:val="24"/>
          <w:szCs w:val="24"/>
        </w:rPr>
        <w:t>в</w:t>
      </w:r>
      <w:r>
        <w:rPr>
          <w:color w:val="000000"/>
          <w:spacing w:val="-1"/>
          <w:sz w:val="24"/>
          <w:szCs w:val="24"/>
        </w:rPr>
        <w:t>к</w:t>
      </w:r>
      <w:r>
        <w:rPr>
          <w:color w:val="000000"/>
          <w:sz w:val="24"/>
          <w:szCs w:val="24"/>
        </w:rPr>
        <w:t>лючают</w:t>
      </w:r>
      <w:r>
        <w:rPr>
          <w:color w:val="000000"/>
          <w:spacing w:val="10"/>
          <w:sz w:val="24"/>
          <w:szCs w:val="24"/>
        </w:rPr>
        <w:t xml:space="preserve"> </w:t>
      </w:r>
      <w:r>
        <w:rPr>
          <w:color w:val="000000"/>
          <w:sz w:val="24"/>
          <w:szCs w:val="24"/>
        </w:rPr>
        <w:t>в</w:t>
      </w:r>
      <w:r>
        <w:rPr>
          <w:color w:val="000000"/>
          <w:spacing w:val="11"/>
          <w:sz w:val="24"/>
          <w:szCs w:val="24"/>
        </w:rPr>
        <w:t xml:space="preserve"> </w:t>
      </w:r>
      <w:r>
        <w:rPr>
          <w:color w:val="000000"/>
          <w:sz w:val="24"/>
          <w:szCs w:val="24"/>
        </w:rPr>
        <w:t>с</w:t>
      </w:r>
      <w:r>
        <w:rPr>
          <w:color w:val="000000"/>
          <w:spacing w:val="-1"/>
          <w:sz w:val="24"/>
          <w:szCs w:val="24"/>
        </w:rPr>
        <w:t>е</w:t>
      </w:r>
      <w:r>
        <w:rPr>
          <w:color w:val="000000"/>
          <w:sz w:val="24"/>
          <w:szCs w:val="24"/>
        </w:rPr>
        <w:t>бя</w:t>
      </w:r>
      <w:r>
        <w:rPr>
          <w:color w:val="000000"/>
          <w:spacing w:val="14"/>
          <w:sz w:val="24"/>
          <w:szCs w:val="24"/>
        </w:rPr>
        <w:t xml:space="preserve"> </w:t>
      </w:r>
      <w:r>
        <w:rPr>
          <w:color w:val="000000"/>
          <w:sz w:val="24"/>
          <w:szCs w:val="24"/>
        </w:rPr>
        <w:t>все</w:t>
      </w:r>
      <w:r>
        <w:rPr>
          <w:color w:val="000000"/>
          <w:spacing w:val="17"/>
          <w:sz w:val="24"/>
          <w:szCs w:val="24"/>
        </w:rPr>
        <w:t xml:space="preserve"> </w:t>
      </w:r>
      <w:r>
        <w:rPr>
          <w:color w:val="000000"/>
          <w:spacing w:val="-4"/>
          <w:sz w:val="24"/>
          <w:szCs w:val="24"/>
        </w:rPr>
        <w:t>у</w:t>
      </w:r>
      <w:r>
        <w:rPr>
          <w:color w:val="000000"/>
          <w:spacing w:val="-1"/>
          <w:sz w:val="24"/>
          <w:szCs w:val="24"/>
        </w:rPr>
        <w:t>с</w:t>
      </w:r>
      <w:r>
        <w:rPr>
          <w:color w:val="000000"/>
          <w:sz w:val="24"/>
          <w:szCs w:val="24"/>
        </w:rPr>
        <w:t>ловия,</w:t>
      </w:r>
      <w:r>
        <w:rPr>
          <w:color w:val="000000"/>
          <w:spacing w:val="12"/>
          <w:sz w:val="24"/>
          <w:szCs w:val="24"/>
        </w:rPr>
        <w:t xml:space="preserve"> </w:t>
      </w:r>
      <w:r>
        <w:rPr>
          <w:color w:val="000000"/>
          <w:sz w:val="24"/>
          <w:szCs w:val="24"/>
        </w:rPr>
        <w:t>ра</w:t>
      </w:r>
      <w:r>
        <w:rPr>
          <w:color w:val="000000"/>
          <w:spacing w:val="3"/>
          <w:sz w:val="24"/>
          <w:szCs w:val="24"/>
        </w:rPr>
        <w:t>з</w:t>
      </w:r>
      <w:r>
        <w:rPr>
          <w:color w:val="000000"/>
          <w:sz w:val="24"/>
          <w:szCs w:val="24"/>
        </w:rPr>
        <w:t>работан</w:t>
      </w:r>
      <w:r>
        <w:rPr>
          <w:color w:val="000000"/>
          <w:spacing w:val="1"/>
          <w:sz w:val="24"/>
          <w:szCs w:val="24"/>
        </w:rPr>
        <w:t>н</w:t>
      </w:r>
      <w:r>
        <w:rPr>
          <w:color w:val="000000"/>
          <w:sz w:val="24"/>
          <w:szCs w:val="24"/>
        </w:rPr>
        <w:t>ые</w:t>
      </w:r>
      <w:r>
        <w:rPr>
          <w:color w:val="000000"/>
          <w:spacing w:val="10"/>
          <w:sz w:val="24"/>
          <w:szCs w:val="24"/>
        </w:rPr>
        <w:t xml:space="preserve"> </w:t>
      </w:r>
      <w:r>
        <w:rPr>
          <w:color w:val="000000"/>
          <w:sz w:val="24"/>
          <w:szCs w:val="24"/>
        </w:rPr>
        <w:t>для</w:t>
      </w:r>
      <w:r>
        <w:rPr>
          <w:color w:val="000000"/>
          <w:spacing w:val="12"/>
          <w:sz w:val="24"/>
          <w:szCs w:val="24"/>
        </w:rPr>
        <w:t xml:space="preserve"> </w:t>
      </w:r>
      <w:r>
        <w:rPr>
          <w:color w:val="000000"/>
          <w:spacing w:val="1"/>
          <w:sz w:val="24"/>
          <w:szCs w:val="24"/>
        </w:rPr>
        <w:t>п</w:t>
      </w:r>
      <w:r>
        <w:rPr>
          <w:color w:val="000000"/>
          <w:sz w:val="24"/>
          <w:szCs w:val="24"/>
        </w:rPr>
        <w:t>ервого</w:t>
      </w:r>
      <w:r>
        <w:rPr>
          <w:color w:val="000000"/>
          <w:spacing w:val="10"/>
          <w:sz w:val="24"/>
          <w:szCs w:val="24"/>
        </w:rPr>
        <w:t xml:space="preserve"> </w:t>
      </w:r>
      <w:r>
        <w:rPr>
          <w:color w:val="000000"/>
          <w:sz w:val="24"/>
          <w:szCs w:val="24"/>
        </w:rPr>
        <w:t>и второго</w:t>
      </w:r>
      <w:r>
        <w:rPr>
          <w:color w:val="000000"/>
          <w:spacing w:val="-4"/>
          <w:sz w:val="24"/>
          <w:szCs w:val="24"/>
        </w:rPr>
        <w:t xml:space="preserve"> </w:t>
      </w:r>
      <w:r>
        <w:rPr>
          <w:color w:val="000000"/>
          <w:sz w:val="24"/>
          <w:szCs w:val="24"/>
        </w:rPr>
        <w:t>р</w:t>
      </w:r>
      <w:r>
        <w:rPr>
          <w:color w:val="000000"/>
          <w:spacing w:val="-1"/>
          <w:sz w:val="24"/>
          <w:szCs w:val="24"/>
        </w:rPr>
        <w:t>е</w:t>
      </w:r>
      <w:r>
        <w:rPr>
          <w:color w:val="000000"/>
          <w:sz w:val="24"/>
          <w:szCs w:val="24"/>
        </w:rPr>
        <w:t>жимов,</w:t>
      </w:r>
      <w:r>
        <w:rPr>
          <w:color w:val="000000"/>
          <w:spacing w:val="-5"/>
          <w:sz w:val="24"/>
          <w:szCs w:val="24"/>
        </w:rPr>
        <w:t xml:space="preserve"> </w:t>
      </w:r>
      <w:r>
        <w:rPr>
          <w:color w:val="000000"/>
          <w:spacing w:val="2"/>
          <w:sz w:val="24"/>
          <w:szCs w:val="24"/>
        </w:rPr>
        <w:t>о</w:t>
      </w:r>
      <w:r>
        <w:rPr>
          <w:color w:val="000000"/>
          <w:spacing w:val="3"/>
          <w:sz w:val="24"/>
          <w:szCs w:val="24"/>
        </w:rPr>
        <w:t>с</w:t>
      </w:r>
      <w:r>
        <w:rPr>
          <w:color w:val="000000"/>
          <w:spacing w:val="-3"/>
          <w:sz w:val="24"/>
          <w:szCs w:val="24"/>
        </w:rPr>
        <w:t>у</w:t>
      </w:r>
      <w:r>
        <w:rPr>
          <w:color w:val="000000"/>
          <w:spacing w:val="1"/>
          <w:sz w:val="24"/>
          <w:szCs w:val="24"/>
        </w:rPr>
        <w:t>щ</w:t>
      </w:r>
      <w:r>
        <w:rPr>
          <w:color w:val="000000"/>
          <w:sz w:val="24"/>
          <w:szCs w:val="24"/>
        </w:rPr>
        <w:t>е</w:t>
      </w:r>
      <w:r>
        <w:rPr>
          <w:color w:val="000000"/>
          <w:spacing w:val="-1"/>
          <w:sz w:val="24"/>
          <w:szCs w:val="24"/>
        </w:rPr>
        <w:t>с</w:t>
      </w:r>
      <w:r>
        <w:rPr>
          <w:color w:val="000000"/>
          <w:sz w:val="24"/>
          <w:szCs w:val="24"/>
        </w:rPr>
        <w:t>твлен</w:t>
      </w:r>
      <w:r>
        <w:rPr>
          <w:color w:val="000000"/>
          <w:spacing w:val="1"/>
          <w:sz w:val="24"/>
          <w:szCs w:val="24"/>
        </w:rPr>
        <w:t>и</w:t>
      </w:r>
      <w:r>
        <w:rPr>
          <w:color w:val="000000"/>
          <w:sz w:val="24"/>
          <w:szCs w:val="24"/>
        </w:rPr>
        <w:t>е</w:t>
      </w:r>
      <w:r>
        <w:rPr>
          <w:color w:val="000000"/>
          <w:spacing w:val="-2"/>
          <w:sz w:val="24"/>
          <w:szCs w:val="24"/>
        </w:rPr>
        <w:t xml:space="preserve"> </w:t>
      </w:r>
      <w:r>
        <w:rPr>
          <w:color w:val="000000"/>
          <w:sz w:val="24"/>
          <w:szCs w:val="24"/>
        </w:rPr>
        <w:t>которых</w:t>
      </w:r>
      <w:r>
        <w:rPr>
          <w:color w:val="000000"/>
          <w:spacing w:val="-1"/>
          <w:sz w:val="24"/>
          <w:szCs w:val="24"/>
        </w:rPr>
        <w:t xml:space="preserve"> </w:t>
      </w:r>
      <w:r>
        <w:rPr>
          <w:color w:val="000000"/>
          <w:sz w:val="24"/>
          <w:szCs w:val="24"/>
        </w:rPr>
        <w:t>по</w:t>
      </w:r>
      <w:r>
        <w:rPr>
          <w:color w:val="000000"/>
          <w:spacing w:val="1"/>
          <w:sz w:val="24"/>
          <w:szCs w:val="24"/>
        </w:rPr>
        <w:t>з</w:t>
      </w:r>
      <w:r>
        <w:rPr>
          <w:color w:val="000000"/>
          <w:spacing w:val="-2"/>
          <w:sz w:val="24"/>
          <w:szCs w:val="24"/>
        </w:rPr>
        <w:t>в</w:t>
      </w:r>
      <w:r>
        <w:rPr>
          <w:color w:val="000000"/>
          <w:sz w:val="24"/>
          <w:szCs w:val="24"/>
        </w:rPr>
        <w:t>оля</w:t>
      </w:r>
      <w:r>
        <w:rPr>
          <w:color w:val="000000"/>
          <w:spacing w:val="-1"/>
          <w:sz w:val="24"/>
          <w:szCs w:val="24"/>
        </w:rPr>
        <w:t>е</w:t>
      </w:r>
      <w:r>
        <w:rPr>
          <w:color w:val="000000"/>
          <w:sz w:val="24"/>
          <w:szCs w:val="24"/>
        </w:rPr>
        <w:t>т</w:t>
      </w:r>
      <w:r>
        <w:rPr>
          <w:color w:val="000000"/>
          <w:spacing w:val="-4"/>
          <w:sz w:val="24"/>
          <w:szCs w:val="24"/>
        </w:rPr>
        <w:t xml:space="preserve"> </w:t>
      </w:r>
      <w:r>
        <w:rPr>
          <w:color w:val="000000"/>
          <w:spacing w:val="-1"/>
          <w:sz w:val="24"/>
          <w:szCs w:val="24"/>
        </w:rPr>
        <w:t>с</w:t>
      </w:r>
      <w:r>
        <w:rPr>
          <w:color w:val="000000"/>
          <w:spacing w:val="1"/>
          <w:sz w:val="24"/>
          <w:szCs w:val="24"/>
        </w:rPr>
        <w:t>низи</w:t>
      </w:r>
      <w:r>
        <w:rPr>
          <w:color w:val="000000"/>
          <w:spacing w:val="-1"/>
          <w:sz w:val="24"/>
          <w:szCs w:val="24"/>
        </w:rPr>
        <w:t>т</w:t>
      </w:r>
      <w:r>
        <w:rPr>
          <w:color w:val="000000"/>
          <w:sz w:val="24"/>
          <w:szCs w:val="24"/>
        </w:rPr>
        <w:t>ь</w:t>
      </w:r>
      <w:r>
        <w:rPr>
          <w:color w:val="000000"/>
          <w:spacing w:val="-4"/>
          <w:sz w:val="24"/>
          <w:szCs w:val="24"/>
        </w:rPr>
        <w:t xml:space="preserve"> </w:t>
      </w:r>
      <w:r>
        <w:rPr>
          <w:color w:val="000000"/>
          <w:sz w:val="24"/>
          <w:szCs w:val="24"/>
        </w:rPr>
        <w:t>в</w:t>
      </w:r>
      <w:r>
        <w:rPr>
          <w:color w:val="000000"/>
          <w:spacing w:val="-1"/>
          <w:sz w:val="24"/>
          <w:szCs w:val="24"/>
        </w:rPr>
        <w:t>ы</w:t>
      </w:r>
      <w:r>
        <w:rPr>
          <w:color w:val="000000"/>
          <w:sz w:val="24"/>
          <w:szCs w:val="24"/>
        </w:rPr>
        <w:t>бросы</w:t>
      </w:r>
      <w:r>
        <w:rPr>
          <w:color w:val="000000"/>
          <w:spacing w:val="-3"/>
          <w:sz w:val="24"/>
          <w:szCs w:val="24"/>
        </w:rPr>
        <w:t xml:space="preserve"> </w:t>
      </w:r>
      <w:r>
        <w:rPr>
          <w:color w:val="000000"/>
          <w:sz w:val="24"/>
          <w:szCs w:val="24"/>
        </w:rPr>
        <w:t>загря</w:t>
      </w:r>
      <w:r>
        <w:rPr>
          <w:color w:val="000000"/>
          <w:spacing w:val="1"/>
          <w:sz w:val="24"/>
          <w:szCs w:val="24"/>
        </w:rPr>
        <w:t>зн</w:t>
      </w:r>
      <w:r>
        <w:rPr>
          <w:color w:val="000000"/>
          <w:sz w:val="24"/>
          <w:szCs w:val="24"/>
        </w:rPr>
        <w:t>яю</w:t>
      </w:r>
      <w:r>
        <w:rPr>
          <w:color w:val="000000"/>
          <w:spacing w:val="-1"/>
          <w:sz w:val="24"/>
          <w:szCs w:val="24"/>
        </w:rPr>
        <w:t>щи</w:t>
      </w:r>
      <w:r>
        <w:rPr>
          <w:color w:val="000000"/>
          <w:sz w:val="24"/>
          <w:szCs w:val="24"/>
        </w:rPr>
        <w:t>х</w:t>
      </w:r>
      <w:r>
        <w:rPr>
          <w:color w:val="000000"/>
          <w:spacing w:val="-3"/>
          <w:sz w:val="24"/>
          <w:szCs w:val="24"/>
        </w:rPr>
        <w:t xml:space="preserve"> </w:t>
      </w:r>
      <w:r>
        <w:rPr>
          <w:color w:val="000000"/>
          <w:sz w:val="24"/>
          <w:szCs w:val="24"/>
        </w:rPr>
        <w:t>в</w:t>
      </w:r>
      <w:r>
        <w:rPr>
          <w:color w:val="000000"/>
          <w:spacing w:val="-1"/>
          <w:sz w:val="24"/>
          <w:szCs w:val="24"/>
        </w:rPr>
        <w:t>е</w:t>
      </w:r>
      <w:r>
        <w:rPr>
          <w:color w:val="000000"/>
          <w:sz w:val="24"/>
          <w:szCs w:val="24"/>
        </w:rPr>
        <w:t>щ</w:t>
      </w:r>
      <w:r>
        <w:rPr>
          <w:color w:val="000000"/>
          <w:spacing w:val="-1"/>
          <w:sz w:val="24"/>
          <w:szCs w:val="24"/>
        </w:rPr>
        <w:t>ес</w:t>
      </w:r>
      <w:r>
        <w:rPr>
          <w:color w:val="000000"/>
          <w:sz w:val="24"/>
          <w:szCs w:val="24"/>
        </w:rPr>
        <w:t>тв</w:t>
      </w:r>
      <w:r>
        <w:rPr>
          <w:color w:val="000000"/>
          <w:spacing w:val="-2"/>
          <w:sz w:val="24"/>
          <w:szCs w:val="24"/>
        </w:rPr>
        <w:t xml:space="preserve"> </w:t>
      </w:r>
      <w:r>
        <w:rPr>
          <w:color w:val="000000"/>
          <w:sz w:val="24"/>
          <w:szCs w:val="24"/>
        </w:rPr>
        <w:t>за с</w:t>
      </w:r>
      <w:r>
        <w:rPr>
          <w:color w:val="000000"/>
          <w:spacing w:val="-1"/>
          <w:sz w:val="24"/>
          <w:szCs w:val="24"/>
        </w:rPr>
        <w:t>че</w:t>
      </w:r>
      <w:r>
        <w:rPr>
          <w:color w:val="000000"/>
          <w:sz w:val="24"/>
          <w:szCs w:val="24"/>
        </w:rPr>
        <w:t>т вр</w:t>
      </w:r>
      <w:r>
        <w:rPr>
          <w:color w:val="000000"/>
          <w:spacing w:val="1"/>
          <w:sz w:val="24"/>
          <w:szCs w:val="24"/>
        </w:rPr>
        <w:t>е</w:t>
      </w:r>
      <w:r>
        <w:rPr>
          <w:color w:val="000000"/>
          <w:sz w:val="24"/>
          <w:szCs w:val="24"/>
        </w:rPr>
        <w:t>мен</w:t>
      </w:r>
      <w:r>
        <w:rPr>
          <w:color w:val="000000"/>
          <w:spacing w:val="1"/>
          <w:sz w:val="24"/>
          <w:szCs w:val="24"/>
        </w:rPr>
        <w:t>н</w:t>
      </w:r>
      <w:r>
        <w:rPr>
          <w:color w:val="000000"/>
          <w:sz w:val="24"/>
          <w:szCs w:val="24"/>
        </w:rPr>
        <w:t>ого сокр</w:t>
      </w:r>
      <w:r>
        <w:rPr>
          <w:color w:val="000000"/>
          <w:spacing w:val="1"/>
          <w:sz w:val="24"/>
          <w:szCs w:val="24"/>
        </w:rPr>
        <w:t>а</w:t>
      </w:r>
      <w:r>
        <w:rPr>
          <w:color w:val="000000"/>
          <w:sz w:val="24"/>
          <w:szCs w:val="24"/>
        </w:rPr>
        <w:t>щен</w:t>
      </w:r>
      <w:r>
        <w:rPr>
          <w:color w:val="000000"/>
          <w:spacing w:val="1"/>
          <w:sz w:val="24"/>
          <w:szCs w:val="24"/>
        </w:rPr>
        <w:t>и</w:t>
      </w:r>
      <w:r>
        <w:rPr>
          <w:color w:val="000000"/>
          <w:sz w:val="24"/>
          <w:szCs w:val="24"/>
        </w:rPr>
        <w:t xml:space="preserve">я </w:t>
      </w:r>
      <w:r>
        <w:rPr>
          <w:color w:val="000000"/>
          <w:spacing w:val="1"/>
          <w:sz w:val="24"/>
          <w:szCs w:val="24"/>
        </w:rPr>
        <w:t>п</w:t>
      </w:r>
      <w:r>
        <w:rPr>
          <w:color w:val="000000"/>
          <w:sz w:val="24"/>
          <w:szCs w:val="24"/>
        </w:rPr>
        <w:t>р</w:t>
      </w:r>
      <w:r>
        <w:rPr>
          <w:color w:val="000000"/>
          <w:spacing w:val="-1"/>
          <w:sz w:val="24"/>
          <w:szCs w:val="24"/>
        </w:rPr>
        <w:t>о</w:t>
      </w:r>
      <w:r>
        <w:rPr>
          <w:color w:val="000000"/>
          <w:sz w:val="24"/>
          <w:szCs w:val="24"/>
        </w:rPr>
        <w:t>и</w:t>
      </w:r>
      <w:r>
        <w:rPr>
          <w:color w:val="000000"/>
          <w:spacing w:val="1"/>
          <w:sz w:val="24"/>
          <w:szCs w:val="24"/>
        </w:rPr>
        <w:t>з</w:t>
      </w:r>
      <w:r>
        <w:rPr>
          <w:color w:val="000000"/>
          <w:sz w:val="24"/>
          <w:szCs w:val="24"/>
        </w:rPr>
        <w:t>вод</w:t>
      </w:r>
      <w:r>
        <w:rPr>
          <w:color w:val="000000"/>
          <w:spacing w:val="-1"/>
          <w:sz w:val="24"/>
          <w:szCs w:val="24"/>
        </w:rPr>
        <w:t>и</w:t>
      </w:r>
      <w:r>
        <w:rPr>
          <w:color w:val="000000"/>
          <w:sz w:val="24"/>
          <w:szCs w:val="24"/>
        </w:rPr>
        <w:t>тельно</w:t>
      </w:r>
      <w:r>
        <w:rPr>
          <w:color w:val="000000"/>
          <w:spacing w:val="-1"/>
          <w:sz w:val="24"/>
          <w:szCs w:val="24"/>
        </w:rPr>
        <w:t>с</w:t>
      </w:r>
      <w:r>
        <w:rPr>
          <w:color w:val="000000"/>
          <w:sz w:val="24"/>
          <w:szCs w:val="24"/>
        </w:rPr>
        <w:t>ти</w:t>
      </w:r>
      <w:r>
        <w:rPr>
          <w:color w:val="000000"/>
          <w:spacing w:val="1"/>
          <w:sz w:val="24"/>
          <w:szCs w:val="24"/>
        </w:rPr>
        <w:t xml:space="preserve"> п</w:t>
      </w:r>
      <w:r>
        <w:rPr>
          <w:color w:val="000000"/>
          <w:sz w:val="24"/>
          <w:szCs w:val="24"/>
        </w:rPr>
        <w:t>ред</w:t>
      </w:r>
      <w:r>
        <w:rPr>
          <w:color w:val="000000"/>
          <w:spacing w:val="1"/>
          <w:sz w:val="24"/>
          <w:szCs w:val="24"/>
        </w:rPr>
        <w:t>п</w:t>
      </w:r>
      <w:r>
        <w:rPr>
          <w:color w:val="000000"/>
          <w:spacing w:val="-1"/>
          <w:sz w:val="24"/>
          <w:szCs w:val="24"/>
        </w:rPr>
        <w:t>р</w:t>
      </w:r>
      <w:r>
        <w:rPr>
          <w:color w:val="000000"/>
          <w:sz w:val="24"/>
          <w:szCs w:val="24"/>
        </w:rPr>
        <w:t>ият</w:t>
      </w:r>
      <w:r>
        <w:rPr>
          <w:color w:val="000000"/>
          <w:spacing w:val="1"/>
          <w:sz w:val="24"/>
          <w:szCs w:val="24"/>
        </w:rPr>
        <w:t>и</w:t>
      </w:r>
      <w:r>
        <w:rPr>
          <w:color w:val="000000"/>
          <w:sz w:val="24"/>
          <w:szCs w:val="24"/>
        </w:rPr>
        <w:t>я</w:t>
      </w:r>
    </w:p>
    <w:p w:rsidR="00EF1B3A" w:rsidRDefault="00EF1B3A" w:rsidP="001E6219">
      <w:pPr>
        <w:ind w:firstLine="567"/>
        <w:jc w:val="both"/>
        <w:rPr>
          <w:sz w:val="12"/>
          <w:szCs w:val="12"/>
        </w:rPr>
      </w:pPr>
    </w:p>
    <w:p w:rsidR="00EF1B3A" w:rsidRDefault="00EF1B3A" w:rsidP="001E6219">
      <w:pPr>
        <w:ind w:right="-20" w:firstLine="567"/>
        <w:jc w:val="both"/>
        <w:rPr>
          <w:color w:val="000000"/>
          <w:sz w:val="24"/>
          <w:szCs w:val="24"/>
        </w:rPr>
      </w:pPr>
      <w:r>
        <w:rPr>
          <w:color w:val="000000"/>
          <w:sz w:val="24"/>
          <w:szCs w:val="24"/>
        </w:rPr>
        <w:t>Меропр</w:t>
      </w:r>
      <w:r>
        <w:rPr>
          <w:color w:val="000000"/>
          <w:spacing w:val="1"/>
          <w:sz w:val="24"/>
          <w:szCs w:val="24"/>
        </w:rPr>
        <w:t>и</w:t>
      </w:r>
      <w:r>
        <w:rPr>
          <w:color w:val="000000"/>
          <w:sz w:val="24"/>
          <w:szCs w:val="24"/>
        </w:rPr>
        <w:t>ят</w:t>
      </w:r>
      <w:r>
        <w:rPr>
          <w:color w:val="000000"/>
          <w:spacing w:val="2"/>
          <w:sz w:val="24"/>
          <w:szCs w:val="24"/>
        </w:rPr>
        <w:t>и</w:t>
      </w:r>
      <w:r>
        <w:rPr>
          <w:color w:val="000000"/>
          <w:sz w:val="24"/>
          <w:szCs w:val="24"/>
        </w:rPr>
        <w:t xml:space="preserve">я </w:t>
      </w:r>
      <w:r>
        <w:rPr>
          <w:color w:val="000000"/>
          <w:spacing w:val="-1"/>
          <w:sz w:val="24"/>
          <w:szCs w:val="24"/>
        </w:rPr>
        <w:t>о</w:t>
      </w:r>
      <w:r>
        <w:rPr>
          <w:color w:val="000000"/>
          <w:sz w:val="24"/>
          <w:szCs w:val="24"/>
        </w:rPr>
        <w:t>бщ</w:t>
      </w:r>
      <w:r>
        <w:rPr>
          <w:color w:val="000000"/>
          <w:spacing w:val="-1"/>
          <w:sz w:val="24"/>
          <w:szCs w:val="24"/>
        </w:rPr>
        <w:t>е</w:t>
      </w:r>
      <w:r>
        <w:rPr>
          <w:color w:val="000000"/>
          <w:sz w:val="24"/>
          <w:szCs w:val="24"/>
        </w:rPr>
        <w:t>го хар</w:t>
      </w:r>
      <w:r>
        <w:rPr>
          <w:color w:val="000000"/>
          <w:spacing w:val="-1"/>
          <w:sz w:val="24"/>
          <w:szCs w:val="24"/>
        </w:rPr>
        <w:t>а</w:t>
      </w:r>
      <w:r>
        <w:rPr>
          <w:color w:val="000000"/>
          <w:sz w:val="24"/>
          <w:szCs w:val="24"/>
        </w:rPr>
        <w:t>ктера - снизить</w:t>
      </w:r>
      <w:r>
        <w:rPr>
          <w:color w:val="000000"/>
          <w:spacing w:val="107"/>
          <w:sz w:val="24"/>
          <w:szCs w:val="24"/>
        </w:rPr>
        <w:t xml:space="preserve"> </w:t>
      </w:r>
      <w:r>
        <w:rPr>
          <w:color w:val="000000"/>
          <w:spacing w:val="1"/>
          <w:sz w:val="24"/>
          <w:szCs w:val="24"/>
        </w:rPr>
        <w:t>н</w:t>
      </w:r>
      <w:r>
        <w:rPr>
          <w:color w:val="000000"/>
          <w:sz w:val="24"/>
          <w:szCs w:val="24"/>
        </w:rPr>
        <w:t>аг</w:t>
      </w:r>
      <w:r>
        <w:rPr>
          <w:color w:val="000000"/>
          <w:spacing w:val="2"/>
          <w:sz w:val="24"/>
          <w:szCs w:val="24"/>
        </w:rPr>
        <w:t>р</w:t>
      </w:r>
      <w:r>
        <w:rPr>
          <w:color w:val="000000"/>
          <w:spacing w:val="-7"/>
          <w:sz w:val="24"/>
          <w:szCs w:val="24"/>
        </w:rPr>
        <w:t>у</w:t>
      </w:r>
      <w:r>
        <w:rPr>
          <w:color w:val="000000"/>
          <w:sz w:val="24"/>
          <w:szCs w:val="24"/>
        </w:rPr>
        <w:t>з</w:t>
      </w:r>
      <w:r>
        <w:rPr>
          <w:color w:val="000000"/>
          <w:spacing w:val="6"/>
          <w:sz w:val="24"/>
          <w:szCs w:val="24"/>
        </w:rPr>
        <w:t>к</w:t>
      </w:r>
      <w:r>
        <w:rPr>
          <w:color w:val="000000"/>
          <w:sz w:val="24"/>
          <w:szCs w:val="24"/>
        </w:rPr>
        <w:t>у</w:t>
      </w:r>
      <w:r>
        <w:rPr>
          <w:color w:val="000000"/>
          <w:spacing w:val="103"/>
          <w:sz w:val="24"/>
          <w:szCs w:val="24"/>
        </w:rPr>
        <w:t xml:space="preserve"> </w:t>
      </w:r>
      <w:r>
        <w:rPr>
          <w:color w:val="000000"/>
          <w:spacing w:val="1"/>
          <w:sz w:val="24"/>
          <w:szCs w:val="24"/>
        </w:rPr>
        <w:t>и</w:t>
      </w:r>
      <w:r>
        <w:rPr>
          <w:color w:val="000000"/>
          <w:sz w:val="24"/>
          <w:szCs w:val="24"/>
        </w:rPr>
        <w:t>ли</w:t>
      </w:r>
      <w:r>
        <w:rPr>
          <w:color w:val="000000"/>
          <w:spacing w:val="109"/>
          <w:sz w:val="24"/>
          <w:szCs w:val="24"/>
        </w:rPr>
        <w:t xml:space="preserve"> </w:t>
      </w:r>
      <w:r>
        <w:rPr>
          <w:color w:val="000000"/>
          <w:sz w:val="24"/>
          <w:szCs w:val="24"/>
        </w:rPr>
        <w:t>останов</w:t>
      </w:r>
      <w:r>
        <w:rPr>
          <w:color w:val="000000"/>
          <w:spacing w:val="1"/>
          <w:sz w:val="24"/>
          <w:szCs w:val="24"/>
        </w:rPr>
        <w:t>и</w:t>
      </w:r>
      <w:r>
        <w:rPr>
          <w:color w:val="000000"/>
          <w:sz w:val="24"/>
          <w:szCs w:val="24"/>
        </w:rPr>
        <w:t>ть</w:t>
      </w:r>
      <w:r>
        <w:rPr>
          <w:color w:val="000000"/>
          <w:spacing w:val="109"/>
          <w:sz w:val="24"/>
          <w:szCs w:val="24"/>
        </w:rPr>
        <w:t xml:space="preserve"> </w:t>
      </w:r>
      <w:r>
        <w:rPr>
          <w:color w:val="000000"/>
          <w:spacing w:val="1"/>
          <w:sz w:val="24"/>
          <w:szCs w:val="24"/>
        </w:rPr>
        <w:t>п</w:t>
      </w:r>
      <w:r>
        <w:rPr>
          <w:color w:val="000000"/>
          <w:sz w:val="24"/>
          <w:szCs w:val="24"/>
        </w:rPr>
        <w:t>р</w:t>
      </w:r>
      <w:r>
        <w:rPr>
          <w:color w:val="000000"/>
          <w:spacing w:val="-1"/>
          <w:sz w:val="24"/>
          <w:szCs w:val="24"/>
        </w:rPr>
        <w:t>о</w:t>
      </w:r>
      <w:r>
        <w:rPr>
          <w:color w:val="000000"/>
          <w:sz w:val="24"/>
          <w:szCs w:val="24"/>
        </w:rPr>
        <w:t>изво</w:t>
      </w:r>
      <w:r>
        <w:rPr>
          <w:color w:val="000000"/>
          <w:spacing w:val="-1"/>
          <w:sz w:val="24"/>
          <w:szCs w:val="24"/>
        </w:rPr>
        <w:t>дс</w:t>
      </w:r>
      <w:r>
        <w:rPr>
          <w:color w:val="000000"/>
          <w:sz w:val="24"/>
          <w:szCs w:val="24"/>
        </w:rPr>
        <w:t>тва,</w:t>
      </w:r>
      <w:r>
        <w:rPr>
          <w:color w:val="000000"/>
          <w:spacing w:val="107"/>
          <w:sz w:val="24"/>
          <w:szCs w:val="24"/>
        </w:rPr>
        <w:t xml:space="preserve"> </w:t>
      </w:r>
      <w:r>
        <w:rPr>
          <w:color w:val="000000"/>
          <w:sz w:val="24"/>
          <w:szCs w:val="24"/>
        </w:rPr>
        <w:t>сопровождающ</w:t>
      </w:r>
      <w:r>
        <w:rPr>
          <w:color w:val="000000"/>
          <w:spacing w:val="1"/>
          <w:sz w:val="24"/>
          <w:szCs w:val="24"/>
        </w:rPr>
        <w:t>и</w:t>
      </w:r>
      <w:r>
        <w:rPr>
          <w:color w:val="000000"/>
          <w:sz w:val="24"/>
          <w:szCs w:val="24"/>
        </w:rPr>
        <w:t>е</w:t>
      </w:r>
      <w:r>
        <w:rPr>
          <w:color w:val="000000"/>
          <w:spacing w:val="-1"/>
          <w:sz w:val="24"/>
          <w:szCs w:val="24"/>
        </w:rPr>
        <w:t>с</w:t>
      </w:r>
      <w:r>
        <w:rPr>
          <w:color w:val="000000"/>
          <w:sz w:val="24"/>
          <w:szCs w:val="24"/>
        </w:rPr>
        <w:t>я</w:t>
      </w:r>
      <w:r>
        <w:rPr>
          <w:color w:val="000000"/>
          <w:spacing w:val="107"/>
          <w:sz w:val="24"/>
          <w:szCs w:val="24"/>
        </w:rPr>
        <w:t xml:space="preserve"> </w:t>
      </w:r>
      <w:r>
        <w:rPr>
          <w:color w:val="000000"/>
          <w:spacing w:val="1"/>
          <w:sz w:val="24"/>
          <w:szCs w:val="24"/>
        </w:rPr>
        <w:t>зн</w:t>
      </w:r>
      <w:r>
        <w:rPr>
          <w:color w:val="000000"/>
          <w:sz w:val="24"/>
          <w:szCs w:val="24"/>
        </w:rPr>
        <w:t>ачител</w:t>
      </w:r>
      <w:r>
        <w:rPr>
          <w:color w:val="000000"/>
          <w:spacing w:val="1"/>
          <w:sz w:val="24"/>
          <w:szCs w:val="24"/>
        </w:rPr>
        <w:t>ьн</w:t>
      </w:r>
      <w:r>
        <w:rPr>
          <w:color w:val="000000"/>
          <w:sz w:val="24"/>
          <w:szCs w:val="24"/>
        </w:rPr>
        <w:t>ым выд</w:t>
      </w:r>
      <w:r>
        <w:rPr>
          <w:color w:val="000000"/>
          <w:spacing w:val="-1"/>
          <w:sz w:val="24"/>
          <w:szCs w:val="24"/>
        </w:rPr>
        <w:t>е</w:t>
      </w:r>
      <w:r>
        <w:rPr>
          <w:color w:val="000000"/>
          <w:sz w:val="24"/>
          <w:szCs w:val="24"/>
        </w:rPr>
        <w:t>лен</w:t>
      </w:r>
      <w:r>
        <w:rPr>
          <w:color w:val="000000"/>
          <w:spacing w:val="1"/>
          <w:sz w:val="24"/>
          <w:szCs w:val="24"/>
        </w:rPr>
        <w:t>и</w:t>
      </w:r>
      <w:r>
        <w:rPr>
          <w:color w:val="000000"/>
          <w:sz w:val="24"/>
          <w:szCs w:val="24"/>
        </w:rPr>
        <w:t>ем загряз</w:t>
      </w:r>
      <w:r>
        <w:rPr>
          <w:color w:val="000000"/>
          <w:spacing w:val="1"/>
          <w:sz w:val="24"/>
          <w:szCs w:val="24"/>
        </w:rPr>
        <w:t>н</w:t>
      </w:r>
      <w:r>
        <w:rPr>
          <w:color w:val="000000"/>
          <w:sz w:val="24"/>
          <w:szCs w:val="24"/>
        </w:rPr>
        <w:t>яющих</w:t>
      </w:r>
      <w:r>
        <w:rPr>
          <w:color w:val="000000"/>
          <w:spacing w:val="2"/>
          <w:sz w:val="24"/>
          <w:szCs w:val="24"/>
        </w:rPr>
        <w:t xml:space="preserve"> </w:t>
      </w:r>
      <w:r>
        <w:rPr>
          <w:color w:val="000000"/>
          <w:sz w:val="24"/>
          <w:szCs w:val="24"/>
        </w:rPr>
        <w:t>в</w:t>
      </w:r>
      <w:r>
        <w:rPr>
          <w:color w:val="000000"/>
          <w:spacing w:val="-1"/>
          <w:sz w:val="24"/>
          <w:szCs w:val="24"/>
        </w:rPr>
        <w:t>е</w:t>
      </w:r>
      <w:r>
        <w:rPr>
          <w:color w:val="000000"/>
          <w:sz w:val="24"/>
          <w:szCs w:val="24"/>
        </w:rPr>
        <w:t>ще</w:t>
      </w:r>
      <w:r>
        <w:rPr>
          <w:color w:val="000000"/>
          <w:spacing w:val="-1"/>
          <w:sz w:val="24"/>
          <w:szCs w:val="24"/>
        </w:rPr>
        <w:t>с</w:t>
      </w:r>
      <w:r>
        <w:rPr>
          <w:color w:val="000000"/>
          <w:sz w:val="24"/>
          <w:szCs w:val="24"/>
        </w:rPr>
        <w:t>тв;</w:t>
      </w:r>
    </w:p>
    <w:p w:rsidR="00EF1B3A" w:rsidRDefault="00EF1B3A" w:rsidP="001E6219">
      <w:pPr>
        <w:ind w:right="263" w:firstLine="567"/>
        <w:jc w:val="both"/>
        <w:rPr>
          <w:color w:val="000000"/>
          <w:sz w:val="24"/>
          <w:szCs w:val="24"/>
        </w:rPr>
      </w:pPr>
      <w:r>
        <w:rPr>
          <w:color w:val="000000"/>
          <w:sz w:val="24"/>
          <w:szCs w:val="24"/>
        </w:rPr>
        <w:t>Определение</w:t>
      </w:r>
      <w:r>
        <w:rPr>
          <w:color w:val="000000"/>
          <w:spacing w:val="131"/>
          <w:sz w:val="24"/>
          <w:szCs w:val="24"/>
        </w:rPr>
        <w:t xml:space="preserve"> </w:t>
      </w:r>
      <w:r>
        <w:rPr>
          <w:color w:val="000000"/>
          <w:sz w:val="24"/>
          <w:szCs w:val="24"/>
        </w:rPr>
        <w:t>эффек</w:t>
      </w:r>
      <w:r>
        <w:rPr>
          <w:color w:val="000000"/>
          <w:spacing w:val="1"/>
          <w:sz w:val="24"/>
          <w:szCs w:val="24"/>
        </w:rPr>
        <w:t>т</w:t>
      </w:r>
      <w:r>
        <w:rPr>
          <w:color w:val="000000"/>
          <w:sz w:val="24"/>
          <w:szCs w:val="24"/>
        </w:rPr>
        <w:t>ивности</w:t>
      </w:r>
      <w:r>
        <w:rPr>
          <w:color w:val="000000"/>
          <w:spacing w:val="133"/>
          <w:sz w:val="24"/>
          <w:szCs w:val="24"/>
        </w:rPr>
        <w:t xml:space="preserve"> </w:t>
      </w:r>
      <w:r>
        <w:rPr>
          <w:color w:val="000000"/>
          <w:spacing w:val="1"/>
          <w:sz w:val="24"/>
          <w:szCs w:val="24"/>
        </w:rPr>
        <w:t>к</w:t>
      </w:r>
      <w:r>
        <w:rPr>
          <w:color w:val="000000"/>
          <w:sz w:val="24"/>
          <w:szCs w:val="24"/>
        </w:rPr>
        <w:t>аждого</w:t>
      </w:r>
      <w:r>
        <w:rPr>
          <w:color w:val="000000"/>
          <w:spacing w:val="131"/>
          <w:sz w:val="24"/>
          <w:szCs w:val="24"/>
        </w:rPr>
        <w:t xml:space="preserve"> </w:t>
      </w:r>
      <w:r>
        <w:rPr>
          <w:color w:val="000000"/>
          <w:sz w:val="24"/>
          <w:szCs w:val="24"/>
        </w:rPr>
        <w:t>мер</w:t>
      </w:r>
      <w:r>
        <w:rPr>
          <w:color w:val="000000"/>
          <w:spacing w:val="1"/>
          <w:sz w:val="24"/>
          <w:szCs w:val="24"/>
        </w:rPr>
        <w:t>оп</w:t>
      </w:r>
      <w:r>
        <w:rPr>
          <w:color w:val="000000"/>
          <w:sz w:val="24"/>
          <w:szCs w:val="24"/>
        </w:rPr>
        <w:t>р</w:t>
      </w:r>
      <w:r>
        <w:rPr>
          <w:color w:val="000000"/>
          <w:spacing w:val="1"/>
          <w:sz w:val="24"/>
          <w:szCs w:val="24"/>
        </w:rPr>
        <w:t>и</w:t>
      </w:r>
      <w:r>
        <w:rPr>
          <w:color w:val="000000"/>
          <w:sz w:val="24"/>
          <w:szCs w:val="24"/>
        </w:rPr>
        <w:t>ятия</w:t>
      </w:r>
      <w:r>
        <w:rPr>
          <w:color w:val="000000"/>
          <w:spacing w:val="132"/>
          <w:sz w:val="24"/>
          <w:szCs w:val="24"/>
        </w:rPr>
        <w:t xml:space="preserve"> </w:t>
      </w:r>
      <w:r>
        <w:rPr>
          <w:color w:val="000000"/>
          <w:sz w:val="24"/>
          <w:szCs w:val="24"/>
        </w:rPr>
        <w:t>(</w:t>
      </w:r>
      <w:r>
        <w:rPr>
          <w:color w:val="000000"/>
          <w:spacing w:val="-1"/>
          <w:sz w:val="24"/>
          <w:szCs w:val="24"/>
        </w:rPr>
        <w:t>%</w:t>
      </w:r>
      <w:r>
        <w:rPr>
          <w:color w:val="000000"/>
          <w:sz w:val="24"/>
          <w:szCs w:val="24"/>
        </w:rPr>
        <w:t>)</w:t>
      </w:r>
      <w:r>
        <w:rPr>
          <w:color w:val="000000"/>
          <w:spacing w:val="130"/>
          <w:sz w:val="24"/>
          <w:szCs w:val="24"/>
        </w:rPr>
        <w:t xml:space="preserve"> </w:t>
      </w:r>
      <w:r>
        <w:rPr>
          <w:color w:val="000000"/>
          <w:sz w:val="24"/>
          <w:szCs w:val="24"/>
        </w:rPr>
        <w:t>о</w:t>
      </w:r>
      <w:r>
        <w:rPr>
          <w:color w:val="000000"/>
          <w:spacing w:val="4"/>
          <w:sz w:val="24"/>
          <w:szCs w:val="24"/>
        </w:rPr>
        <w:t>с</w:t>
      </w:r>
      <w:r>
        <w:rPr>
          <w:color w:val="000000"/>
          <w:spacing w:val="-4"/>
          <w:sz w:val="24"/>
          <w:szCs w:val="24"/>
        </w:rPr>
        <w:t>у</w:t>
      </w:r>
      <w:r>
        <w:rPr>
          <w:color w:val="000000"/>
          <w:spacing w:val="2"/>
          <w:sz w:val="24"/>
          <w:szCs w:val="24"/>
        </w:rPr>
        <w:t>щ</w:t>
      </w:r>
      <w:r>
        <w:rPr>
          <w:color w:val="000000"/>
          <w:sz w:val="24"/>
          <w:szCs w:val="24"/>
        </w:rPr>
        <w:t>е</w:t>
      </w:r>
      <w:r>
        <w:rPr>
          <w:color w:val="000000"/>
          <w:spacing w:val="-1"/>
          <w:sz w:val="24"/>
          <w:szCs w:val="24"/>
        </w:rPr>
        <w:t>с</w:t>
      </w:r>
      <w:r>
        <w:rPr>
          <w:color w:val="000000"/>
          <w:spacing w:val="2"/>
          <w:sz w:val="24"/>
          <w:szCs w:val="24"/>
        </w:rPr>
        <w:t>т</w:t>
      </w:r>
      <w:r>
        <w:rPr>
          <w:color w:val="000000"/>
          <w:sz w:val="24"/>
          <w:szCs w:val="24"/>
        </w:rPr>
        <w:t>вляется</w:t>
      </w:r>
      <w:r>
        <w:rPr>
          <w:color w:val="000000"/>
          <w:spacing w:val="131"/>
          <w:sz w:val="24"/>
          <w:szCs w:val="24"/>
        </w:rPr>
        <w:t xml:space="preserve"> </w:t>
      </w:r>
      <w:r>
        <w:rPr>
          <w:color w:val="000000"/>
          <w:spacing w:val="1"/>
          <w:sz w:val="24"/>
          <w:szCs w:val="24"/>
        </w:rPr>
        <w:t>п</w:t>
      </w:r>
      <w:r>
        <w:rPr>
          <w:color w:val="000000"/>
          <w:sz w:val="24"/>
          <w:szCs w:val="24"/>
        </w:rPr>
        <w:t>о</w:t>
      </w:r>
      <w:r>
        <w:rPr>
          <w:color w:val="000000"/>
          <w:spacing w:val="132"/>
          <w:sz w:val="24"/>
          <w:szCs w:val="24"/>
        </w:rPr>
        <w:t xml:space="preserve"> </w:t>
      </w:r>
      <w:r>
        <w:rPr>
          <w:color w:val="000000"/>
          <w:sz w:val="24"/>
          <w:szCs w:val="24"/>
        </w:rPr>
        <w:t>фор</w:t>
      </w:r>
      <w:r>
        <w:rPr>
          <w:color w:val="000000"/>
          <w:spacing w:val="5"/>
          <w:sz w:val="24"/>
          <w:szCs w:val="24"/>
        </w:rPr>
        <w:t>м</w:t>
      </w:r>
      <w:r>
        <w:rPr>
          <w:color w:val="000000"/>
          <w:spacing w:val="-4"/>
          <w:sz w:val="24"/>
          <w:szCs w:val="24"/>
        </w:rPr>
        <w:t>у</w:t>
      </w:r>
      <w:r>
        <w:rPr>
          <w:color w:val="000000"/>
          <w:sz w:val="24"/>
          <w:szCs w:val="24"/>
        </w:rPr>
        <w:t>л</w:t>
      </w:r>
      <w:r>
        <w:rPr>
          <w:color w:val="000000"/>
          <w:spacing w:val="-1"/>
          <w:sz w:val="24"/>
          <w:szCs w:val="24"/>
        </w:rPr>
        <w:t>е</w:t>
      </w:r>
      <w:r>
        <w:rPr>
          <w:color w:val="000000"/>
          <w:sz w:val="24"/>
          <w:szCs w:val="24"/>
        </w:rPr>
        <w:t>: n=(</w:t>
      </w:r>
      <w:proofErr w:type="spellStart"/>
      <w:r>
        <w:rPr>
          <w:color w:val="000000"/>
          <w:sz w:val="24"/>
          <w:szCs w:val="24"/>
        </w:rPr>
        <w:t>Mi</w:t>
      </w:r>
      <w:proofErr w:type="spellEnd"/>
      <w:r>
        <w:rPr>
          <w:color w:val="000000"/>
          <w:sz w:val="24"/>
          <w:szCs w:val="24"/>
        </w:rPr>
        <w:t>’/</w:t>
      </w:r>
      <w:proofErr w:type="spellStart"/>
      <w:r>
        <w:rPr>
          <w:color w:val="000000"/>
          <w:sz w:val="24"/>
          <w:szCs w:val="24"/>
        </w:rPr>
        <w:t>Mi</w:t>
      </w:r>
      <w:proofErr w:type="spellEnd"/>
      <w:r>
        <w:rPr>
          <w:color w:val="000000"/>
          <w:sz w:val="24"/>
          <w:szCs w:val="24"/>
        </w:rPr>
        <w:t>)*100</w:t>
      </w:r>
      <w:r>
        <w:rPr>
          <w:color w:val="000000"/>
          <w:spacing w:val="-1"/>
          <w:sz w:val="24"/>
          <w:szCs w:val="24"/>
        </w:rPr>
        <w:t>%</w:t>
      </w:r>
      <w:r>
        <w:rPr>
          <w:color w:val="000000"/>
          <w:sz w:val="24"/>
          <w:szCs w:val="24"/>
        </w:rPr>
        <w:t>,</w:t>
      </w:r>
      <w:r>
        <w:rPr>
          <w:color w:val="000000"/>
          <w:spacing w:val="-2"/>
          <w:sz w:val="24"/>
          <w:szCs w:val="24"/>
        </w:rPr>
        <w:t xml:space="preserve"> </w:t>
      </w:r>
      <w:r>
        <w:rPr>
          <w:color w:val="000000"/>
          <w:sz w:val="24"/>
          <w:szCs w:val="24"/>
        </w:rPr>
        <w:t xml:space="preserve">где </w:t>
      </w:r>
      <w:proofErr w:type="spellStart"/>
      <w:r>
        <w:rPr>
          <w:color w:val="000000"/>
          <w:sz w:val="24"/>
          <w:szCs w:val="24"/>
        </w:rPr>
        <w:t>Mi</w:t>
      </w:r>
      <w:proofErr w:type="spellEnd"/>
      <w:r>
        <w:rPr>
          <w:color w:val="000000"/>
          <w:sz w:val="24"/>
          <w:szCs w:val="24"/>
        </w:rPr>
        <w:t>’</w:t>
      </w:r>
      <w:r>
        <w:rPr>
          <w:color w:val="000000"/>
          <w:spacing w:val="-1"/>
          <w:sz w:val="24"/>
          <w:szCs w:val="24"/>
        </w:rPr>
        <w:t xml:space="preserve"> </w:t>
      </w:r>
      <w:r>
        <w:rPr>
          <w:color w:val="000000"/>
          <w:sz w:val="24"/>
          <w:szCs w:val="24"/>
        </w:rPr>
        <w:t>–</w:t>
      </w:r>
      <w:r>
        <w:rPr>
          <w:color w:val="000000"/>
          <w:spacing w:val="-3"/>
          <w:sz w:val="24"/>
          <w:szCs w:val="24"/>
        </w:rPr>
        <w:t xml:space="preserve"> </w:t>
      </w:r>
      <w:r>
        <w:rPr>
          <w:color w:val="000000"/>
          <w:sz w:val="24"/>
          <w:szCs w:val="24"/>
        </w:rPr>
        <w:t>в</w:t>
      </w:r>
      <w:r>
        <w:rPr>
          <w:color w:val="000000"/>
          <w:spacing w:val="-1"/>
          <w:sz w:val="24"/>
          <w:szCs w:val="24"/>
        </w:rPr>
        <w:t>ы</w:t>
      </w:r>
      <w:r>
        <w:rPr>
          <w:color w:val="000000"/>
          <w:sz w:val="24"/>
          <w:szCs w:val="24"/>
        </w:rPr>
        <w:t>бросы</w:t>
      </w:r>
      <w:r>
        <w:rPr>
          <w:color w:val="000000"/>
          <w:spacing w:val="-2"/>
          <w:sz w:val="24"/>
          <w:szCs w:val="24"/>
        </w:rPr>
        <w:t xml:space="preserve"> </w:t>
      </w:r>
      <w:r>
        <w:rPr>
          <w:color w:val="000000"/>
          <w:spacing w:val="1"/>
          <w:sz w:val="24"/>
          <w:szCs w:val="24"/>
        </w:rPr>
        <w:t>З</w:t>
      </w:r>
      <w:r>
        <w:rPr>
          <w:color w:val="000000"/>
          <w:sz w:val="24"/>
          <w:szCs w:val="24"/>
        </w:rPr>
        <w:t>В</w:t>
      </w:r>
      <w:r>
        <w:rPr>
          <w:color w:val="000000"/>
          <w:spacing w:val="-3"/>
          <w:sz w:val="24"/>
          <w:szCs w:val="24"/>
        </w:rPr>
        <w:t xml:space="preserve"> </w:t>
      </w:r>
      <w:r>
        <w:rPr>
          <w:color w:val="000000"/>
          <w:sz w:val="24"/>
          <w:szCs w:val="24"/>
        </w:rPr>
        <w:t>каж</w:t>
      </w:r>
      <w:r>
        <w:rPr>
          <w:color w:val="000000"/>
          <w:spacing w:val="2"/>
          <w:sz w:val="24"/>
          <w:szCs w:val="24"/>
        </w:rPr>
        <w:t>д</w:t>
      </w:r>
      <w:r>
        <w:rPr>
          <w:color w:val="000000"/>
          <w:sz w:val="24"/>
          <w:szCs w:val="24"/>
        </w:rPr>
        <w:t>ого</w:t>
      </w:r>
      <w:r>
        <w:rPr>
          <w:color w:val="000000"/>
          <w:spacing w:val="-1"/>
          <w:sz w:val="24"/>
          <w:szCs w:val="24"/>
        </w:rPr>
        <w:t xml:space="preserve"> </w:t>
      </w:r>
      <w:r>
        <w:rPr>
          <w:color w:val="000000"/>
          <w:sz w:val="24"/>
          <w:szCs w:val="24"/>
        </w:rPr>
        <w:t>р</w:t>
      </w:r>
      <w:r>
        <w:rPr>
          <w:color w:val="000000"/>
          <w:spacing w:val="-1"/>
          <w:sz w:val="24"/>
          <w:szCs w:val="24"/>
        </w:rPr>
        <w:t>а</w:t>
      </w:r>
      <w:r>
        <w:rPr>
          <w:color w:val="000000"/>
          <w:sz w:val="24"/>
          <w:szCs w:val="24"/>
        </w:rPr>
        <w:t>зработан</w:t>
      </w:r>
      <w:r>
        <w:rPr>
          <w:color w:val="000000"/>
          <w:spacing w:val="1"/>
          <w:sz w:val="24"/>
          <w:szCs w:val="24"/>
        </w:rPr>
        <w:t>н</w:t>
      </w:r>
      <w:r>
        <w:rPr>
          <w:color w:val="000000"/>
          <w:sz w:val="24"/>
          <w:szCs w:val="24"/>
        </w:rPr>
        <w:t>ого</w:t>
      </w:r>
      <w:r>
        <w:rPr>
          <w:color w:val="000000"/>
          <w:spacing w:val="-1"/>
          <w:sz w:val="24"/>
          <w:szCs w:val="24"/>
        </w:rPr>
        <w:t xml:space="preserve"> ме</w:t>
      </w:r>
      <w:r>
        <w:rPr>
          <w:color w:val="000000"/>
          <w:sz w:val="24"/>
          <w:szCs w:val="24"/>
        </w:rPr>
        <w:t>ро</w:t>
      </w:r>
      <w:r>
        <w:rPr>
          <w:color w:val="000000"/>
          <w:spacing w:val="1"/>
          <w:sz w:val="24"/>
          <w:szCs w:val="24"/>
        </w:rPr>
        <w:t>п</w:t>
      </w:r>
      <w:r>
        <w:rPr>
          <w:color w:val="000000"/>
          <w:sz w:val="24"/>
          <w:szCs w:val="24"/>
        </w:rPr>
        <w:t>р</w:t>
      </w:r>
      <w:r>
        <w:rPr>
          <w:color w:val="000000"/>
          <w:spacing w:val="1"/>
          <w:sz w:val="24"/>
          <w:szCs w:val="24"/>
        </w:rPr>
        <w:t>и</w:t>
      </w:r>
      <w:r>
        <w:rPr>
          <w:color w:val="000000"/>
          <w:sz w:val="24"/>
          <w:szCs w:val="24"/>
        </w:rPr>
        <w:t>я</w:t>
      </w:r>
      <w:r>
        <w:rPr>
          <w:color w:val="000000"/>
          <w:spacing w:val="-1"/>
          <w:sz w:val="24"/>
          <w:szCs w:val="24"/>
        </w:rPr>
        <w:t>т</w:t>
      </w:r>
      <w:r>
        <w:rPr>
          <w:color w:val="000000"/>
          <w:sz w:val="24"/>
          <w:szCs w:val="24"/>
        </w:rPr>
        <w:t>ия</w:t>
      </w:r>
      <w:r>
        <w:rPr>
          <w:color w:val="000000"/>
          <w:spacing w:val="-1"/>
          <w:sz w:val="24"/>
          <w:szCs w:val="24"/>
        </w:rPr>
        <w:t xml:space="preserve"> </w:t>
      </w:r>
      <w:r>
        <w:rPr>
          <w:color w:val="000000"/>
          <w:sz w:val="24"/>
          <w:szCs w:val="24"/>
        </w:rPr>
        <w:t>(</w:t>
      </w:r>
      <w:r>
        <w:rPr>
          <w:color w:val="000000"/>
          <w:spacing w:val="-1"/>
          <w:sz w:val="24"/>
          <w:szCs w:val="24"/>
        </w:rPr>
        <w:t>г</w:t>
      </w:r>
      <w:r>
        <w:rPr>
          <w:color w:val="000000"/>
          <w:sz w:val="24"/>
          <w:szCs w:val="24"/>
        </w:rPr>
        <w:t>/с</w:t>
      </w:r>
      <w:r>
        <w:rPr>
          <w:color w:val="000000"/>
          <w:spacing w:val="-1"/>
          <w:sz w:val="24"/>
          <w:szCs w:val="24"/>
        </w:rPr>
        <w:t>)</w:t>
      </w:r>
      <w:r>
        <w:rPr>
          <w:color w:val="000000"/>
          <w:sz w:val="24"/>
          <w:szCs w:val="24"/>
        </w:rPr>
        <w:t>;</w:t>
      </w:r>
      <w:r>
        <w:rPr>
          <w:color w:val="000000"/>
          <w:spacing w:val="-1"/>
          <w:sz w:val="24"/>
          <w:szCs w:val="24"/>
        </w:rPr>
        <w:t xml:space="preserve"> </w:t>
      </w:r>
      <w:proofErr w:type="spellStart"/>
      <w:r>
        <w:rPr>
          <w:color w:val="000000"/>
          <w:sz w:val="24"/>
          <w:szCs w:val="24"/>
        </w:rPr>
        <w:t>Mi</w:t>
      </w:r>
      <w:proofErr w:type="spellEnd"/>
      <w:r>
        <w:rPr>
          <w:color w:val="000000"/>
          <w:spacing w:val="1"/>
          <w:sz w:val="24"/>
          <w:szCs w:val="24"/>
        </w:rPr>
        <w:t xml:space="preserve"> </w:t>
      </w:r>
      <w:r>
        <w:rPr>
          <w:color w:val="000000"/>
          <w:sz w:val="24"/>
          <w:szCs w:val="24"/>
        </w:rPr>
        <w:t>–</w:t>
      </w:r>
      <w:r>
        <w:rPr>
          <w:color w:val="000000"/>
          <w:spacing w:val="-1"/>
          <w:sz w:val="24"/>
          <w:szCs w:val="24"/>
        </w:rPr>
        <w:t xml:space="preserve"> </w:t>
      </w:r>
      <w:r>
        <w:rPr>
          <w:color w:val="000000"/>
          <w:sz w:val="24"/>
          <w:szCs w:val="24"/>
        </w:rPr>
        <w:t>р</w:t>
      </w:r>
      <w:r>
        <w:rPr>
          <w:color w:val="000000"/>
          <w:spacing w:val="-1"/>
          <w:sz w:val="24"/>
          <w:szCs w:val="24"/>
        </w:rPr>
        <w:t>а</w:t>
      </w:r>
      <w:r>
        <w:rPr>
          <w:color w:val="000000"/>
          <w:sz w:val="24"/>
          <w:szCs w:val="24"/>
        </w:rPr>
        <w:t>змер сокращ</w:t>
      </w:r>
      <w:r>
        <w:rPr>
          <w:color w:val="000000"/>
          <w:spacing w:val="-1"/>
          <w:sz w:val="24"/>
          <w:szCs w:val="24"/>
        </w:rPr>
        <w:t>е</w:t>
      </w:r>
      <w:r>
        <w:rPr>
          <w:color w:val="000000"/>
          <w:sz w:val="24"/>
          <w:szCs w:val="24"/>
        </w:rPr>
        <w:t>н</w:t>
      </w:r>
      <w:r>
        <w:rPr>
          <w:color w:val="000000"/>
          <w:spacing w:val="1"/>
          <w:sz w:val="24"/>
          <w:szCs w:val="24"/>
        </w:rPr>
        <w:t>и</w:t>
      </w:r>
      <w:r>
        <w:rPr>
          <w:color w:val="000000"/>
          <w:sz w:val="24"/>
          <w:szCs w:val="24"/>
        </w:rPr>
        <w:t xml:space="preserve">я выбросов за </w:t>
      </w:r>
      <w:r>
        <w:rPr>
          <w:color w:val="000000"/>
          <w:spacing w:val="-1"/>
          <w:sz w:val="24"/>
          <w:szCs w:val="24"/>
        </w:rPr>
        <w:t>с</w:t>
      </w:r>
      <w:r>
        <w:rPr>
          <w:color w:val="000000"/>
          <w:sz w:val="24"/>
          <w:szCs w:val="24"/>
        </w:rPr>
        <w:t>ч</w:t>
      </w:r>
      <w:r>
        <w:rPr>
          <w:color w:val="000000"/>
          <w:spacing w:val="-1"/>
          <w:sz w:val="24"/>
          <w:szCs w:val="24"/>
        </w:rPr>
        <w:t>е</w:t>
      </w:r>
      <w:r>
        <w:rPr>
          <w:color w:val="000000"/>
          <w:sz w:val="24"/>
          <w:szCs w:val="24"/>
        </w:rPr>
        <w:t xml:space="preserve">т </w:t>
      </w:r>
      <w:r>
        <w:rPr>
          <w:color w:val="000000"/>
          <w:spacing w:val="2"/>
          <w:sz w:val="24"/>
          <w:szCs w:val="24"/>
        </w:rPr>
        <w:t>м</w:t>
      </w:r>
      <w:r>
        <w:rPr>
          <w:color w:val="000000"/>
          <w:sz w:val="24"/>
          <w:szCs w:val="24"/>
        </w:rPr>
        <w:t>еропр</w:t>
      </w:r>
      <w:r>
        <w:rPr>
          <w:color w:val="000000"/>
          <w:spacing w:val="1"/>
          <w:sz w:val="24"/>
          <w:szCs w:val="24"/>
        </w:rPr>
        <w:t>и</w:t>
      </w:r>
      <w:r>
        <w:rPr>
          <w:color w:val="000000"/>
          <w:sz w:val="24"/>
          <w:szCs w:val="24"/>
        </w:rPr>
        <w:t>ят</w:t>
      </w:r>
      <w:r>
        <w:rPr>
          <w:color w:val="000000"/>
          <w:spacing w:val="2"/>
          <w:sz w:val="24"/>
          <w:szCs w:val="24"/>
        </w:rPr>
        <w:t>и</w:t>
      </w:r>
      <w:r>
        <w:rPr>
          <w:color w:val="000000"/>
          <w:spacing w:val="1"/>
          <w:sz w:val="24"/>
          <w:szCs w:val="24"/>
        </w:rPr>
        <w:t>й</w:t>
      </w:r>
      <w:r>
        <w:rPr>
          <w:color w:val="000000"/>
          <w:sz w:val="24"/>
          <w:szCs w:val="24"/>
        </w:rPr>
        <w:t>.</w:t>
      </w:r>
    </w:p>
    <w:p w:rsidR="00EF1B3A" w:rsidRDefault="00EF1B3A" w:rsidP="001E6219">
      <w:pPr>
        <w:ind w:right="-20" w:firstLine="567"/>
        <w:jc w:val="both"/>
        <w:rPr>
          <w:sz w:val="24"/>
          <w:szCs w:val="24"/>
        </w:rPr>
      </w:pPr>
    </w:p>
    <w:p w:rsidR="00A52A0E" w:rsidRDefault="00A52A0E" w:rsidP="0053306A">
      <w:pPr>
        <w:ind w:left="567" w:right="-20"/>
        <w:rPr>
          <w:b/>
          <w:bCs/>
          <w:color w:val="000000"/>
          <w:sz w:val="24"/>
          <w:szCs w:val="24"/>
        </w:rPr>
      </w:pPr>
    </w:p>
    <w:p w:rsidR="009A6692" w:rsidRDefault="009A6692" w:rsidP="0053306A">
      <w:pPr>
        <w:ind w:left="567" w:right="-20"/>
        <w:rPr>
          <w:b/>
          <w:bCs/>
          <w:color w:val="000000"/>
          <w:sz w:val="24"/>
          <w:szCs w:val="24"/>
        </w:rPr>
      </w:pPr>
    </w:p>
    <w:p w:rsidR="00EF1B3A" w:rsidRDefault="00EF1B3A" w:rsidP="0053306A">
      <w:pPr>
        <w:ind w:left="567" w:right="-20"/>
        <w:rPr>
          <w:b/>
          <w:bCs/>
          <w:color w:val="000000"/>
          <w:sz w:val="24"/>
          <w:szCs w:val="24"/>
        </w:rPr>
      </w:pPr>
    </w:p>
    <w:p w:rsidR="00EF1B3A" w:rsidRDefault="00EF1B3A" w:rsidP="0053306A">
      <w:pPr>
        <w:ind w:left="567" w:right="-20"/>
        <w:rPr>
          <w:b/>
          <w:bCs/>
          <w:color w:val="000000"/>
          <w:sz w:val="24"/>
          <w:szCs w:val="24"/>
        </w:rPr>
      </w:pPr>
    </w:p>
    <w:p w:rsidR="009A6692" w:rsidRDefault="009A6692" w:rsidP="0053306A">
      <w:pPr>
        <w:ind w:left="567" w:right="-20"/>
        <w:rPr>
          <w:b/>
          <w:bCs/>
          <w:color w:val="000000"/>
          <w:sz w:val="24"/>
          <w:szCs w:val="24"/>
        </w:rPr>
      </w:pPr>
    </w:p>
    <w:p w:rsidR="00EF1B3A" w:rsidRDefault="00EF1B3A" w:rsidP="0053306A">
      <w:pPr>
        <w:ind w:left="567" w:right="-20"/>
        <w:rPr>
          <w:b/>
          <w:bCs/>
          <w:color w:val="000000"/>
          <w:sz w:val="24"/>
          <w:szCs w:val="24"/>
        </w:rPr>
      </w:pPr>
    </w:p>
    <w:p w:rsidR="009A6692" w:rsidRDefault="009A6692" w:rsidP="0053306A">
      <w:pPr>
        <w:ind w:left="567" w:right="-20"/>
        <w:rPr>
          <w:b/>
          <w:bCs/>
          <w:color w:val="000000"/>
          <w:sz w:val="24"/>
          <w:szCs w:val="24"/>
        </w:rPr>
      </w:pPr>
    </w:p>
    <w:p w:rsidR="003478CB" w:rsidRDefault="003478CB" w:rsidP="0053306A">
      <w:pPr>
        <w:ind w:left="567" w:right="-20"/>
        <w:rPr>
          <w:b/>
          <w:bCs/>
          <w:color w:val="000000"/>
          <w:sz w:val="24"/>
          <w:szCs w:val="24"/>
        </w:rPr>
      </w:pPr>
    </w:p>
    <w:p w:rsidR="009A6692" w:rsidRDefault="009A6692" w:rsidP="0053306A">
      <w:pPr>
        <w:ind w:left="567" w:right="-20"/>
        <w:rPr>
          <w:b/>
          <w:bCs/>
          <w:color w:val="000000"/>
          <w:sz w:val="24"/>
          <w:szCs w:val="24"/>
        </w:rPr>
      </w:pPr>
    </w:p>
    <w:p w:rsidR="009A6692" w:rsidRDefault="009A6692" w:rsidP="0053306A">
      <w:pPr>
        <w:ind w:left="567" w:right="-20"/>
        <w:rPr>
          <w:b/>
          <w:bCs/>
          <w:color w:val="000000"/>
          <w:sz w:val="24"/>
          <w:szCs w:val="24"/>
        </w:rPr>
      </w:pPr>
    </w:p>
    <w:p w:rsidR="0053306A" w:rsidRPr="00657AD1" w:rsidRDefault="0053306A" w:rsidP="0053306A">
      <w:pPr>
        <w:ind w:left="567" w:right="-20"/>
        <w:rPr>
          <w:b/>
          <w:bCs/>
          <w:color w:val="000000"/>
          <w:sz w:val="24"/>
          <w:szCs w:val="24"/>
        </w:rPr>
      </w:pPr>
      <w:r w:rsidRPr="00657AD1">
        <w:rPr>
          <w:b/>
          <w:bCs/>
          <w:color w:val="000000"/>
          <w:sz w:val="24"/>
          <w:szCs w:val="24"/>
        </w:rPr>
        <w:t>3</w:t>
      </w:r>
      <w:r w:rsidRPr="00657AD1">
        <w:rPr>
          <w:b/>
          <w:bCs/>
          <w:color w:val="000000"/>
          <w:spacing w:val="70"/>
          <w:sz w:val="24"/>
          <w:szCs w:val="24"/>
        </w:rPr>
        <w:t xml:space="preserve"> </w:t>
      </w:r>
      <w:r w:rsidRPr="00657AD1">
        <w:rPr>
          <w:b/>
          <w:bCs/>
          <w:color w:val="000000"/>
          <w:sz w:val="24"/>
          <w:szCs w:val="24"/>
        </w:rPr>
        <w:t>Оцен</w:t>
      </w:r>
      <w:r w:rsidRPr="00657AD1">
        <w:rPr>
          <w:b/>
          <w:bCs/>
          <w:color w:val="000000"/>
          <w:spacing w:val="-1"/>
          <w:sz w:val="24"/>
          <w:szCs w:val="24"/>
        </w:rPr>
        <w:t>к</w:t>
      </w:r>
      <w:r w:rsidRPr="00657AD1">
        <w:rPr>
          <w:b/>
          <w:bCs/>
          <w:color w:val="000000"/>
          <w:sz w:val="24"/>
          <w:szCs w:val="24"/>
        </w:rPr>
        <w:t>а</w:t>
      </w:r>
      <w:r w:rsidRPr="00657AD1">
        <w:rPr>
          <w:b/>
          <w:bCs/>
          <w:color w:val="000000"/>
          <w:spacing w:val="1"/>
          <w:sz w:val="24"/>
          <w:szCs w:val="24"/>
        </w:rPr>
        <w:t xml:space="preserve"> </w:t>
      </w:r>
      <w:r w:rsidRPr="00657AD1">
        <w:rPr>
          <w:b/>
          <w:bCs/>
          <w:color w:val="000000"/>
          <w:sz w:val="24"/>
          <w:szCs w:val="24"/>
        </w:rPr>
        <w:t>воз</w:t>
      </w:r>
      <w:r w:rsidRPr="00657AD1">
        <w:rPr>
          <w:b/>
          <w:bCs/>
          <w:color w:val="000000"/>
          <w:spacing w:val="-2"/>
          <w:sz w:val="24"/>
          <w:szCs w:val="24"/>
        </w:rPr>
        <w:t>д</w:t>
      </w:r>
      <w:r w:rsidRPr="00657AD1">
        <w:rPr>
          <w:b/>
          <w:bCs/>
          <w:color w:val="000000"/>
          <w:sz w:val="24"/>
          <w:szCs w:val="24"/>
        </w:rPr>
        <w:t>ейс</w:t>
      </w:r>
      <w:r w:rsidRPr="00657AD1">
        <w:rPr>
          <w:b/>
          <w:bCs/>
          <w:color w:val="000000"/>
          <w:spacing w:val="-1"/>
          <w:sz w:val="24"/>
          <w:szCs w:val="24"/>
        </w:rPr>
        <w:t>т</w:t>
      </w:r>
      <w:r w:rsidRPr="00657AD1">
        <w:rPr>
          <w:b/>
          <w:bCs/>
          <w:color w:val="000000"/>
          <w:sz w:val="24"/>
          <w:szCs w:val="24"/>
        </w:rPr>
        <w:t>в</w:t>
      </w:r>
      <w:r w:rsidRPr="00657AD1">
        <w:rPr>
          <w:b/>
          <w:bCs/>
          <w:color w:val="000000"/>
          <w:spacing w:val="-1"/>
          <w:sz w:val="24"/>
          <w:szCs w:val="24"/>
        </w:rPr>
        <w:t>и</w:t>
      </w:r>
      <w:r w:rsidRPr="00657AD1">
        <w:rPr>
          <w:b/>
          <w:bCs/>
          <w:color w:val="000000"/>
          <w:sz w:val="24"/>
          <w:szCs w:val="24"/>
        </w:rPr>
        <w:t xml:space="preserve">й </w:t>
      </w:r>
      <w:r w:rsidRPr="00657AD1">
        <w:rPr>
          <w:b/>
          <w:bCs/>
          <w:color w:val="000000"/>
          <w:spacing w:val="-1"/>
          <w:sz w:val="24"/>
          <w:szCs w:val="24"/>
        </w:rPr>
        <w:t>н</w:t>
      </w:r>
      <w:r w:rsidRPr="00657AD1">
        <w:rPr>
          <w:b/>
          <w:bCs/>
          <w:color w:val="000000"/>
          <w:sz w:val="24"/>
          <w:szCs w:val="24"/>
        </w:rPr>
        <w:t>а</w:t>
      </w:r>
      <w:r w:rsidRPr="00657AD1">
        <w:rPr>
          <w:b/>
          <w:bCs/>
          <w:color w:val="000000"/>
          <w:spacing w:val="2"/>
          <w:sz w:val="24"/>
          <w:szCs w:val="24"/>
        </w:rPr>
        <w:t xml:space="preserve"> </w:t>
      </w:r>
      <w:r w:rsidRPr="00657AD1">
        <w:rPr>
          <w:b/>
          <w:bCs/>
          <w:color w:val="000000"/>
          <w:sz w:val="24"/>
          <w:szCs w:val="24"/>
        </w:rPr>
        <w:t>с</w:t>
      </w:r>
      <w:r w:rsidRPr="00657AD1">
        <w:rPr>
          <w:b/>
          <w:bCs/>
          <w:color w:val="000000"/>
          <w:spacing w:val="1"/>
          <w:sz w:val="24"/>
          <w:szCs w:val="24"/>
        </w:rPr>
        <w:t>о</w:t>
      </w:r>
      <w:r w:rsidRPr="00657AD1">
        <w:rPr>
          <w:b/>
          <w:bCs/>
          <w:color w:val="000000"/>
          <w:sz w:val="24"/>
          <w:szCs w:val="24"/>
        </w:rPr>
        <w:t>стоя</w:t>
      </w:r>
      <w:r w:rsidRPr="00657AD1">
        <w:rPr>
          <w:b/>
          <w:bCs/>
          <w:color w:val="000000"/>
          <w:spacing w:val="-1"/>
          <w:sz w:val="24"/>
          <w:szCs w:val="24"/>
        </w:rPr>
        <w:t>н</w:t>
      </w:r>
      <w:r w:rsidRPr="00657AD1">
        <w:rPr>
          <w:b/>
          <w:bCs/>
          <w:color w:val="000000"/>
          <w:sz w:val="24"/>
          <w:szCs w:val="24"/>
        </w:rPr>
        <w:t xml:space="preserve">ие </w:t>
      </w:r>
      <w:r w:rsidRPr="00657AD1">
        <w:rPr>
          <w:b/>
          <w:bCs/>
          <w:color w:val="000000"/>
          <w:spacing w:val="-2"/>
          <w:sz w:val="24"/>
          <w:szCs w:val="24"/>
        </w:rPr>
        <w:t>в</w:t>
      </w:r>
      <w:r w:rsidRPr="00657AD1">
        <w:rPr>
          <w:b/>
          <w:bCs/>
          <w:color w:val="000000"/>
          <w:sz w:val="24"/>
          <w:szCs w:val="24"/>
        </w:rPr>
        <w:t>од</w:t>
      </w:r>
    </w:p>
    <w:p w:rsidR="0053306A" w:rsidRPr="00657AD1" w:rsidRDefault="0053306A" w:rsidP="0053306A">
      <w:pPr>
        <w:spacing w:after="10" w:line="220" w:lineRule="exact"/>
        <w:rPr>
          <w:sz w:val="24"/>
          <w:szCs w:val="24"/>
        </w:rPr>
      </w:pPr>
    </w:p>
    <w:p w:rsidR="0053306A" w:rsidRPr="00657AD1" w:rsidRDefault="0053306A" w:rsidP="0053306A">
      <w:pPr>
        <w:spacing w:line="238" w:lineRule="auto"/>
        <w:ind w:left="1" w:right="-62" w:firstLine="566"/>
        <w:rPr>
          <w:b/>
          <w:bCs/>
          <w:color w:val="000000"/>
          <w:sz w:val="24"/>
          <w:szCs w:val="24"/>
        </w:rPr>
      </w:pPr>
      <w:r w:rsidRPr="00657AD1">
        <w:rPr>
          <w:b/>
          <w:bCs/>
          <w:color w:val="000000"/>
          <w:sz w:val="24"/>
          <w:szCs w:val="24"/>
        </w:rPr>
        <w:t>3.1</w:t>
      </w:r>
      <w:r w:rsidRPr="00657AD1">
        <w:rPr>
          <w:b/>
          <w:bCs/>
          <w:color w:val="000000"/>
          <w:spacing w:val="5"/>
          <w:sz w:val="24"/>
          <w:szCs w:val="24"/>
        </w:rPr>
        <w:t xml:space="preserve"> </w:t>
      </w:r>
      <w:r w:rsidRPr="00657AD1">
        <w:rPr>
          <w:b/>
          <w:bCs/>
          <w:color w:val="000000"/>
          <w:sz w:val="24"/>
          <w:szCs w:val="24"/>
        </w:rPr>
        <w:t>Потребность</w:t>
      </w:r>
      <w:r w:rsidRPr="00657AD1">
        <w:rPr>
          <w:b/>
          <w:bCs/>
          <w:color w:val="000000"/>
          <w:spacing w:val="4"/>
          <w:sz w:val="24"/>
          <w:szCs w:val="24"/>
        </w:rPr>
        <w:t xml:space="preserve"> </w:t>
      </w:r>
      <w:r w:rsidRPr="00657AD1">
        <w:rPr>
          <w:b/>
          <w:bCs/>
          <w:color w:val="000000"/>
          <w:sz w:val="24"/>
          <w:szCs w:val="24"/>
        </w:rPr>
        <w:t>в</w:t>
      </w:r>
      <w:r w:rsidRPr="00657AD1">
        <w:rPr>
          <w:b/>
          <w:bCs/>
          <w:color w:val="000000"/>
          <w:spacing w:val="4"/>
          <w:sz w:val="24"/>
          <w:szCs w:val="24"/>
        </w:rPr>
        <w:t xml:space="preserve"> </w:t>
      </w:r>
      <w:r w:rsidRPr="00657AD1">
        <w:rPr>
          <w:b/>
          <w:bCs/>
          <w:color w:val="000000"/>
          <w:sz w:val="24"/>
          <w:szCs w:val="24"/>
        </w:rPr>
        <w:t>водных</w:t>
      </w:r>
      <w:r w:rsidRPr="00657AD1">
        <w:rPr>
          <w:b/>
          <w:bCs/>
          <w:color w:val="000000"/>
          <w:spacing w:val="7"/>
          <w:sz w:val="24"/>
          <w:szCs w:val="24"/>
        </w:rPr>
        <w:t xml:space="preserve"> </w:t>
      </w:r>
      <w:r w:rsidRPr="00657AD1">
        <w:rPr>
          <w:b/>
          <w:bCs/>
          <w:color w:val="000000"/>
          <w:sz w:val="24"/>
          <w:szCs w:val="24"/>
        </w:rPr>
        <w:t>р</w:t>
      </w:r>
      <w:r w:rsidRPr="00657AD1">
        <w:rPr>
          <w:b/>
          <w:bCs/>
          <w:color w:val="000000"/>
          <w:spacing w:val="-1"/>
          <w:sz w:val="24"/>
          <w:szCs w:val="24"/>
        </w:rPr>
        <w:t>е</w:t>
      </w:r>
      <w:r w:rsidRPr="00657AD1">
        <w:rPr>
          <w:b/>
          <w:bCs/>
          <w:color w:val="000000"/>
          <w:sz w:val="24"/>
          <w:szCs w:val="24"/>
        </w:rPr>
        <w:t>су</w:t>
      </w:r>
      <w:r w:rsidRPr="00657AD1">
        <w:rPr>
          <w:b/>
          <w:bCs/>
          <w:color w:val="000000"/>
          <w:spacing w:val="-1"/>
          <w:sz w:val="24"/>
          <w:szCs w:val="24"/>
        </w:rPr>
        <w:t>р</w:t>
      </w:r>
      <w:r w:rsidRPr="00657AD1">
        <w:rPr>
          <w:b/>
          <w:bCs/>
          <w:color w:val="000000"/>
          <w:sz w:val="24"/>
          <w:szCs w:val="24"/>
        </w:rPr>
        <w:t>с</w:t>
      </w:r>
      <w:r w:rsidRPr="00657AD1">
        <w:rPr>
          <w:b/>
          <w:bCs/>
          <w:color w:val="000000"/>
          <w:spacing w:val="-2"/>
          <w:sz w:val="24"/>
          <w:szCs w:val="24"/>
        </w:rPr>
        <w:t>а</w:t>
      </w:r>
      <w:r w:rsidRPr="00657AD1">
        <w:rPr>
          <w:b/>
          <w:bCs/>
          <w:color w:val="000000"/>
          <w:sz w:val="24"/>
          <w:szCs w:val="24"/>
        </w:rPr>
        <w:t>х</w:t>
      </w:r>
      <w:r w:rsidRPr="00657AD1">
        <w:rPr>
          <w:b/>
          <w:bCs/>
          <w:color w:val="000000"/>
          <w:spacing w:val="8"/>
          <w:sz w:val="24"/>
          <w:szCs w:val="24"/>
        </w:rPr>
        <w:t xml:space="preserve"> </w:t>
      </w:r>
      <w:r w:rsidRPr="00657AD1">
        <w:rPr>
          <w:b/>
          <w:bCs/>
          <w:color w:val="000000"/>
          <w:spacing w:val="-1"/>
          <w:sz w:val="24"/>
          <w:szCs w:val="24"/>
        </w:rPr>
        <w:t>д</w:t>
      </w:r>
      <w:r w:rsidRPr="00657AD1">
        <w:rPr>
          <w:b/>
          <w:bCs/>
          <w:color w:val="000000"/>
          <w:sz w:val="24"/>
          <w:szCs w:val="24"/>
        </w:rPr>
        <w:t>ля</w:t>
      </w:r>
      <w:r w:rsidRPr="00657AD1">
        <w:rPr>
          <w:b/>
          <w:bCs/>
          <w:color w:val="000000"/>
          <w:spacing w:val="6"/>
          <w:sz w:val="24"/>
          <w:szCs w:val="24"/>
        </w:rPr>
        <w:t xml:space="preserve"> </w:t>
      </w:r>
      <w:r w:rsidRPr="00657AD1">
        <w:rPr>
          <w:b/>
          <w:bCs/>
          <w:color w:val="000000"/>
          <w:sz w:val="24"/>
          <w:szCs w:val="24"/>
        </w:rPr>
        <w:t>наме</w:t>
      </w:r>
      <w:r w:rsidRPr="00657AD1">
        <w:rPr>
          <w:b/>
          <w:bCs/>
          <w:color w:val="000000"/>
          <w:spacing w:val="-1"/>
          <w:sz w:val="24"/>
          <w:szCs w:val="24"/>
        </w:rPr>
        <w:t>ч</w:t>
      </w:r>
      <w:r w:rsidRPr="00657AD1">
        <w:rPr>
          <w:b/>
          <w:bCs/>
          <w:color w:val="000000"/>
          <w:sz w:val="24"/>
          <w:szCs w:val="24"/>
        </w:rPr>
        <w:t>ае</w:t>
      </w:r>
      <w:r w:rsidRPr="00657AD1">
        <w:rPr>
          <w:b/>
          <w:bCs/>
          <w:color w:val="000000"/>
          <w:spacing w:val="-1"/>
          <w:sz w:val="24"/>
          <w:szCs w:val="24"/>
        </w:rPr>
        <w:t>м</w:t>
      </w:r>
      <w:r w:rsidRPr="00657AD1">
        <w:rPr>
          <w:b/>
          <w:bCs/>
          <w:color w:val="000000"/>
          <w:sz w:val="24"/>
          <w:szCs w:val="24"/>
        </w:rPr>
        <w:t>ой</w:t>
      </w:r>
      <w:r w:rsidRPr="00657AD1">
        <w:rPr>
          <w:b/>
          <w:bCs/>
          <w:color w:val="000000"/>
          <w:spacing w:val="6"/>
          <w:sz w:val="24"/>
          <w:szCs w:val="24"/>
        </w:rPr>
        <w:t xml:space="preserve"> </w:t>
      </w:r>
      <w:r w:rsidRPr="00657AD1">
        <w:rPr>
          <w:b/>
          <w:bCs/>
          <w:color w:val="000000"/>
          <w:sz w:val="24"/>
          <w:szCs w:val="24"/>
        </w:rPr>
        <w:t>де</w:t>
      </w:r>
      <w:r w:rsidRPr="00657AD1">
        <w:rPr>
          <w:b/>
          <w:bCs/>
          <w:color w:val="000000"/>
          <w:spacing w:val="-2"/>
          <w:sz w:val="24"/>
          <w:szCs w:val="24"/>
        </w:rPr>
        <w:t>я</w:t>
      </w:r>
      <w:r w:rsidRPr="00657AD1">
        <w:rPr>
          <w:b/>
          <w:bCs/>
          <w:color w:val="000000"/>
          <w:sz w:val="24"/>
          <w:szCs w:val="24"/>
        </w:rPr>
        <w:t>тельности</w:t>
      </w:r>
      <w:r w:rsidRPr="00657AD1">
        <w:rPr>
          <w:b/>
          <w:bCs/>
          <w:color w:val="000000"/>
          <w:spacing w:val="6"/>
          <w:sz w:val="24"/>
          <w:szCs w:val="24"/>
        </w:rPr>
        <w:t xml:space="preserve"> </w:t>
      </w:r>
      <w:r w:rsidRPr="00657AD1">
        <w:rPr>
          <w:b/>
          <w:bCs/>
          <w:color w:val="000000"/>
          <w:sz w:val="24"/>
          <w:szCs w:val="24"/>
        </w:rPr>
        <w:t>на период ст</w:t>
      </w:r>
      <w:r w:rsidRPr="00657AD1">
        <w:rPr>
          <w:b/>
          <w:bCs/>
          <w:color w:val="000000"/>
          <w:spacing w:val="-1"/>
          <w:sz w:val="24"/>
          <w:szCs w:val="24"/>
        </w:rPr>
        <w:t>р</w:t>
      </w:r>
      <w:r w:rsidRPr="00657AD1">
        <w:rPr>
          <w:b/>
          <w:bCs/>
          <w:color w:val="000000"/>
          <w:sz w:val="24"/>
          <w:szCs w:val="24"/>
        </w:rPr>
        <w:t>ои</w:t>
      </w:r>
      <w:r w:rsidRPr="00657AD1">
        <w:rPr>
          <w:b/>
          <w:bCs/>
          <w:color w:val="000000"/>
          <w:spacing w:val="-1"/>
          <w:sz w:val="24"/>
          <w:szCs w:val="24"/>
        </w:rPr>
        <w:t>т</w:t>
      </w:r>
      <w:r w:rsidRPr="00657AD1">
        <w:rPr>
          <w:b/>
          <w:bCs/>
          <w:color w:val="000000"/>
          <w:sz w:val="24"/>
          <w:szCs w:val="24"/>
        </w:rPr>
        <w:t>е</w:t>
      </w:r>
      <w:r w:rsidRPr="00657AD1">
        <w:rPr>
          <w:b/>
          <w:bCs/>
          <w:color w:val="000000"/>
          <w:spacing w:val="-1"/>
          <w:sz w:val="24"/>
          <w:szCs w:val="24"/>
        </w:rPr>
        <w:t>л</w:t>
      </w:r>
      <w:r w:rsidRPr="00657AD1">
        <w:rPr>
          <w:b/>
          <w:bCs/>
          <w:color w:val="000000"/>
          <w:sz w:val="24"/>
          <w:szCs w:val="24"/>
        </w:rPr>
        <w:t>ь</w:t>
      </w:r>
      <w:r w:rsidRPr="00657AD1">
        <w:rPr>
          <w:b/>
          <w:bCs/>
          <w:color w:val="000000"/>
          <w:spacing w:val="-1"/>
          <w:sz w:val="24"/>
          <w:szCs w:val="24"/>
        </w:rPr>
        <w:t>с</w:t>
      </w:r>
      <w:r w:rsidRPr="00657AD1">
        <w:rPr>
          <w:b/>
          <w:bCs/>
          <w:color w:val="000000"/>
          <w:sz w:val="24"/>
          <w:szCs w:val="24"/>
        </w:rPr>
        <w:t>тва</w:t>
      </w:r>
      <w:r w:rsidRPr="00657AD1">
        <w:rPr>
          <w:b/>
          <w:bCs/>
          <w:color w:val="000000"/>
          <w:spacing w:val="1"/>
          <w:sz w:val="24"/>
          <w:szCs w:val="24"/>
        </w:rPr>
        <w:t xml:space="preserve"> </w:t>
      </w:r>
      <w:r w:rsidRPr="00657AD1">
        <w:rPr>
          <w:b/>
          <w:bCs/>
          <w:color w:val="000000"/>
          <w:sz w:val="24"/>
          <w:szCs w:val="24"/>
        </w:rPr>
        <w:t>и экс</w:t>
      </w:r>
      <w:r w:rsidRPr="00657AD1">
        <w:rPr>
          <w:b/>
          <w:bCs/>
          <w:color w:val="000000"/>
          <w:spacing w:val="-2"/>
          <w:sz w:val="24"/>
          <w:szCs w:val="24"/>
        </w:rPr>
        <w:t>п</w:t>
      </w:r>
      <w:r w:rsidRPr="00657AD1">
        <w:rPr>
          <w:b/>
          <w:bCs/>
          <w:color w:val="000000"/>
          <w:sz w:val="24"/>
          <w:szCs w:val="24"/>
        </w:rPr>
        <w:t>луатац</w:t>
      </w:r>
      <w:r w:rsidRPr="00657AD1">
        <w:rPr>
          <w:b/>
          <w:bCs/>
          <w:color w:val="000000"/>
          <w:spacing w:val="-3"/>
          <w:sz w:val="24"/>
          <w:szCs w:val="24"/>
        </w:rPr>
        <w:t>и</w:t>
      </w:r>
      <w:r w:rsidRPr="00657AD1">
        <w:rPr>
          <w:b/>
          <w:bCs/>
          <w:color w:val="000000"/>
          <w:sz w:val="24"/>
          <w:szCs w:val="24"/>
        </w:rPr>
        <w:t>и</w:t>
      </w:r>
    </w:p>
    <w:p w:rsidR="0053306A" w:rsidRDefault="009A6692" w:rsidP="006C785B">
      <w:pPr>
        <w:ind w:right="-19" w:firstLine="567"/>
        <w:jc w:val="both"/>
        <w:rPr>
          <w:color w:val="000000"/>
          <w:sz w:val="24"/>
          <w:szCs w:val="24"/>
        </w:rPr>
      </w:pPr>
      <w:bookmarkStart w:id="18" w:name="_Hlk143179619"/>
      <w:r w:rsidRPr="009A6692">
        <w:rPr>
          <w:color w:val="000000"/>
          <w:sz w:val="24"/>
          <w:szCs w:val="24"/>
        </w:rPr>
        <w:t xml:space="preserve">Для питьевого водоснабжения будет использоваться привозная вода. </w:t>
      </w:r>
      <w:proofErr w:type="spellStart"/>
      <w:r w:rsidRPr="009A6692">
        <w:rPr>
          <w:color w:val="000000"/>
          <w:sz w:val="24"/>
          <w:szCs w:val="24"/>
        </w:rPr>
        <w:t>Хозбытовые</w:t>
      </w:r>
      <w:proofErr w:type="spellEnd"/>
      <w:r w:rsidRPr="009A6692">
        <w:rPr>
          <w:color w:val="000000"/>
          <w:sz w:val="24"/>
          <w:szCs w:val="24"/>
        </w:rPr>
        <w:t xml:space="preserve"> сточные воды будут отводиться в передвижной септик</w:t>
      </w:r>
      <w:r w:rsidR="005840AF">
        <w:rPr>
          <w:color w:val="000000"/>
          <w:sz w:val="24"/>
          <w:szCs w:val="24"/>
        </w:rPr>
        <w:t>.</w:t>
      </w:r>
    </w:p>
    <w:p w:rsidR="006C785B" w:rsidRPr="006C785B" w:rsidRDefault="006C785B" w:rsidP="006C785B">
      <w:pPr>
        <w:tabs>
          <w:tab w:val="left" w:pos="1927"/>
          <w:tab w:val="left" w:pos="4067"/>
          <w:tab w:val="left" w:pos="5706"/>
          <w:tab w:val="left" w:pos="6441"/>
          <w:tab w:val="left" w:pos="8575"/>
        </w:tabs>
        <w:ind w:right="-68" w:firstLine="567"/>
        <w:jc w:val="both"/>
        <w:rPr>
          <w:color w:val="000000"/>
          <w:sz w:val="24"/>
          <w:szCs w:val="24"/>
        </w:rPr>
      </w:pPr>
      <w:r w:rsidRPr="006C785B">
        <w:rPr>
          <w:color w:val="000000"/>
          <w:sz w:val="24"/>
          <w:szCs w:val="24"/>
        </w:rPr>
        <w:t>Для бурения, в процессе строительства, будет использоваться техническая вода. К</w:t>
      </w:r>
      <w:r w:rsidRPr="006C785B">
        <w:rPr>
          <w:color w:val="000000"/>
          <w:sz w:val="24"/>
          <w:szCs w:val="24"/>
        </w:rPr>
        <w:t>о</w:t>
      </w:r>
      <w:r w:rsidRPr="006C785B">
        <w:rPr>
          <w:color w:val="000000"/>
          <w:sz w:val="24"/>
          <w:szCs w:val="24"/>
        </w:rPr>
        <w:t xml:space="preserve">личество воды, согласно </w:t>
      </w:r>
      <w:r>
        <w:rPr>
          <w:color w:val="000000"/>
          <w:sz w:val="24"/>
          <w:szCs w:val="24"/>
        </w:rPr>
        <w:t>л</w:t>
      </w:r>
      <w:r w:rsidRPr="006C785B">
        <w:rPr>
          <w:color w:val="000000"/>
          <w:sz w:val="24"/>
          <w:szCs w:val="24"/>
        </w:rPr>
        <w:t>окальным сметам, составит:</w:t>
      </w:r>
    </w:p>
    <w:tbl>
      <w:tblPr>
        <w:tblW w:w="7200" w:type="dxa"/>
        <w:tblInd w:w="647" w:type="dxa"/>
        <w:tblLook w:val="04A0" w:firstRow="1" w:lastRow="0" w:firstColumn="1" w:lastColumn="0" w:noHBand="0" w:noVBand="1"/>
      </w:tblPr>
      <w:tblGrid>
        <w:gridCol w:w="4760"/>
        <w:gridCol w:w="960"/>
        <w:gridCol w:w="1480"/>
      </w:tblGrid>
      <w:tr w:rsidR="006C785B" w:rsidRPr="006C785B" w:rsidTr="006C785B">
        <w:trPr>
          <w:trHeight w:val="375"/>
        </w:trPr>
        <w:tc>
          <w:tcPr>
            <w:tcW w:w="4760" w:type="dxa"/>
            <w:tcBorders>
              <w:top w:val="single" w:sz="4" w:space="0" w:color="auto"/>
              <w:left w:val="single" w:sz="4" w:space="0" w:color="auto"/>
              <w:bottom w:val="single" w:sz="4" w:space="0" w:color="auto"/>
              <w:right w:val="single" w:sz="4" w:space="0" w:color="auto"/>
            </w:tcBorders>
            <w:shd w:val="clear" w:color="auto" w:fill="auto"/>
            <w:noWrap/>
            <w:hideMark/>
          </w:tcPr>
          <w:p w:rsidR="006C785B" w:rsidRPr="006C785B" w:rsidRDefault="006C785B" w:rsidP="006C785B">
            <w:pPr>
              <w:widowControl/>
              <w:autoSpaceDE/>
              <w:autoSpaceDN/>
              <w:rPr>
                <w:sz w:val="24"/>
                <w:szCs w:val="24"/>
              </w:rPr>
            </w:pPr>
            <w:r w:rsidRPr="006C785B">
              <w:rPr>
                <w:sz w:val="24"/>
                <w:szCs w:val="24"/>
              </w:rPr>
              <w:t>Вода техническая</w:t>
            </w:r>
          </w:p>
        </w:tc>
        <w:tc>
          <w:tcPr>
            <w:tcW w:w="960" w:type="dxa"/>
            <w:tcBorders>
              <w:top w:val="single" w:sz="4" w:space="0" w:color="auto"/>
              <w:left w:val="nil"/>
              <w:bottom w:val="single" w:sz="4" w:space="0" w:color="auto"/>
              <w:right w:val="single" w:sz="4" w:space="0" w:color="auto"/>
            </w:tcBorders>
            <w:shd w:val="clear" w:color="auto" w:fill="auto"/>
            <w:noWrap/>
            <w:hideMark/>
          </w:tcPr>
          <w:p w:rsidR="006C785B" w:rsidRPr="006C785B" w:rsidRDefault="006C785B" w:rsidP="006C785B">
            <w:pPr>
              <w:widowControl/>
              <w:autoSpaceDE/>
              <w:autoSpaceDN/>
              <w:jc w:val="center"/>
              <w:rPr>
                <w:sz w:val="24"/>
                <w:szCs w:val="24"/>
              </w:rPr>
            </w:pPr>
            <w:r w:rsidRPr="006C785B">
              <w:rPr>
                <w:sz w:val="24"/>
                <w:szCs w:val="24"/>
              </w:rPr>
              <w:t>м</w:t>
            </w:r>
            <w:r w:rsidRPr="006C785B">
              <w:rPr>
                <w:sz w:val="24"/>
                <w:szCs w:val="24"/>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6C785B" w:rsidRPr="006C785B" w:rsidRDefault="006C785B" w:rsidP="006C785B">
            <w:pPr>
              <w:widowControl/>
              <w:autoSpaceDE/>
              <w:autoSpaceDN/>
              <w:jc w:val="right"/>
              <w:rPr>
                <w:color w:val="000000"/>
                <w:sz w:val="24"/>
                <w:szCs w:val="24"/>
              </w:rPr>
            </w:pPr>
            <w:r w:rsidRPr="006C785B">
              <w:rPr>
                <w:color w:val="000000"/>
                <w:sz w:val="24"/>
                <w:szCs w:val="24"/>
              </w:rPr>
              <w:t>11 226,06</w:t>
            </w:r>
          </w:p>
        </w:tc>
      </w:tr>
      <w:tr w:rsidR="006C785B" w:rsidRPr="006C785B" w:rsidTr="006C785B">
        <w:trPr>
          <w:trHeight w:val="375"/>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6C785B" w:rsidRPr="006C785B" w:rsidRDefault="006C785B" w:rsidP="006C785B">
            <w:pPr>
              <w:widowControl/>
              <w:autoSpaceDE/>
              <w:autoSpaceDN/>
              <w:rPr>
                <w:color w:val="000000"/>
                <w:sz w:val="24"/>
                <w:szCs w:val="24"/>
              </w:rPr>
            </w:pPr>
            <w:proofErr w:type="gramStart"/>
            <w:r w:rsidRPr="006C785B">
              <w:rPr>
                <w:color w:val="000000"/>
                <w:sz w:val="24"/>
                <w:szCs w:val="24"/>
              </w:rPr>
              <w:t>Вода</w:t>
            </w:r>
            <w:proofErr w:type="gramEnd"/>
            <w:r w:rsidRPr="006C785B">
              <w:rPr>
                <w:color w:val="000000"/>
                <w:sz w:val="24"/>
                <w:szCs w:val="24"/>
              </w:rPr>
              <w:t xml:space="preserve"> дистиллированная ГОСТ 6709-72</w:t>
            </w:r>
          </w:p>
        </w:tc>
        <w:tc>
          <w:tcPr>
            <w:tcW w:w="960" w:type="dxa"/>
            <w:tcBorders>
              <w:top w:val="nil"/>
              <w:left w:val="nil"/>
              <w:bottom w:val="single" w:sz="4" w:space="0" w:color="auto"/>
              <w:right w:val="single" w:sz="4" w:space="0" w:color="auto"/>
            </w:tcBorders>
            <w:shd w:val="clear" w:color="auto" w:fill="auto"/>
            <w:noWrap/>
            <w:hideMark/>
          </w:tcPr>
          <w:p w:rsidR="006C785B" w:rsidRPr="006C785B" w:rsidRDefault="006C785B" w:rsidP="006C785B">
            <w:pPr>
              <w:widowControl/>
              <w:autoSpaceDE/>
              <w:autoSpaceDN/>
              <w:jc w:val="center"/>
              <w:rPr>
                <w:sz w:val="24"/>
                <w:szCs w:val="24"/>
              </w:rPr>
            </w:pPr>
            <w:r w:rsidRPr="006C785B">
              <w:rPr>
                <w:sz w:val="24"/>
                <w:szCs w:val="24"/>
              </w:rPr>
              <w:t>м</w:t>
            </w:r>
            <w:r w:rsidRPr="006C785B">
              <w:rPr>
                <w:sz w:val="24"/>
                <w:szCs w:val="24"/>
                <w:vertAlign w:val="superscript"/>
              </w:rPr>
              <w:t>3</w:t>
            </w:r>
          </w:p>
        </w:tc>
        <w:tc>
          <w:tcPr>
            <w:tcW w:w="1480" w:type="dxa"/>
            <w:tcBorders>
              <w:top w:val="nil"/>
              <w:left w:val="nil"/>
              <w:bottom w:val="single" w:sz="4" w:space="0" w:color="auto"/>
              <w:right w:val="single" w:sz="4" w:space="0" w:color="auto"/>
            </w:tcBorders>
            <w:shd w:val="clear" w:color="auto" w:fill="auto"/>
            <w:noWrap/>
            <w:vAlign w:val="bottom"/>
            <w:hideMark/>
          </w:tcPr>
          <w:p w:rsidR="006C785B" w:rsidRPr="006C785B" w:rsidRDefault="006C785B" w:rsidP="006C785B">
            <w:pPr>
              <w:widowControl/>
              <w:autoSpaceDE/>
              <w:autoSpaceDN/>
              <w:jc w:val="right"/>
              <w:rPr>
                <w:color w:val="000000"/>
                <w:sz w:val="24"/>
                <w:szCs w:val="24"/>
              </w:rPr>
            </w:pPr>
            <w:r w:rsidRPr="006C785B">
              <w:rPr>
                <w:color w:val="000000"/>
                <w:sz w:val="24"/>
                <w:szCs w:val="24"/>
              </w:rPr>
              <w:t>839,52</w:t>
            </w:r>
          </w:p>
        </w:tc>
      </w:tr>
      <w:tr w:rsidR="006C785B" w:rsidRPr="006C785B" w:rsidTr="006C785B">
        <w:trPr>
          <w:trHeight w:val="375"/>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785B" w:rsidRPr="006C785B" w:rsidRDefault="006C785B" w:rsidP="006C785B">
            <w:pPr>
              <w:widowControl/>
              <w:autoSpaceDE/>
              <w:autoSpaceDN/>
              <w:rPr>
                <w:color w:val="000000"/>
                <w:sz w:val="24"/>
                <w:szCs w:val="24"/>
              </w:rPr>
            </w:pPr>
            <w:r w:rsidRPr="006C785B">
              <w:rPr>
                <w:color w:val="000000"/>
                <w:sz w:val="24"/>
                <w:szCs w:val="24"/>
              </w:rPr>
              <w:t>Вода питьевая ГОСТ 2874-82</w:t>
            </w:r>
          </w:p>
        </w:tc>
        <w:tc>
          <w:tcPr>
            <w:tcW w:w="960" w:type="dxa"/>
            <w:tcBorders>
              <w:top w:val="single" w:sz="4" w:space="0" w:color="auto"/>
              <w:left w:val="nil"/>
              <w:bottom w:val="single" w:sz="4" w:space="0" w:color="auto"/>
              <w:right w:val="single" w:sz="4" w:space="0" w:color="auto"/>
            </w:tcBorders>
            <w:shd w:val="clear" w:color="auto" w:fill="auto"/>
            <w:noWrap/>
            <w:hideMark/>
          </w:tcPr>
          <w:p w:rsidR="006C785B" w:rsidRPr="006C785B" w:rsidRDefault="006C785B" w:rsidP="006C785B">
            <w:pPr>
              <w:widowControl/>
              <w:autoSpaceDE/>
              <w:autoSpaceDN/>
              <w:jc w:val="center"/>
              <w:rPr>
                <w:sz w:val="24"/>
                <w:szCs w:val="24"/>
              </w:rPr>
            </w:pPr>
            <w:r w:rsidRPr="006C785B">
              <w:rPr>
                <w:sz w:val="24"/>
                <w:szCs w:val="24"/>
              </w:rPr>
              <w:t>м</w:t>
            </w:r>
            <w:r w:rsidRPr="006C785B">
              <w:rPr>
                <w:sz w:val="24"/>
                <w:szCs w:val="24"/>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6C785B" w:rsidRPr="006C785B" w:rsidRDefault="006C785B" w:rsidP="006C785B">
            <w:pPr>
              <w:widowControl/>
              <w:autoSpaceDE/>
              <w:autoSpaceDN/>
              <w:jc w:val="right"/>
              <w:rPr>
                <w:color w:val="000000"/>
                <w:sz w:val="24"/>
                <w:szCs w:val="24"/>
              </w:rPr>
            </w:pPr>
            <w:r w:rsidRPr="006C785B">
              <w:rPr>
                <w:color w:val="000000"/>
                <w:sz w:val="24"/>
                <w:szCs w:val="24"/>
              </w:rPr>
              <w:t>2 969,35</w:t>
            </w:r>
          </w:p>
        </w:tc>
      </w:tr>
      <w:tr w:rsidR="006C785B" w:rsidRPr="006C785B" w:rsidTr="006C785B">
        <w:trPr>
          <w:trHeight w:val="375"/>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785B" w:rsidRPr="006C785B" w:rsidRDefault="006C785B" w:rsidP="006C785B">
            <w:pPr>
              <w:widowControl/>
              <w:autoSpaceDE/>
              <w:autoSpaceDN/>
              <w:rPr>
                <w:b/>
                <w:bCs/>
                <w:color w:val="000000"/>
                <w:sz w:val="24"/>
                <w:szCs w:val="24"/>
              </w:rPr>
            </w:pPr>
            <w:r w:rsidRPr="006C785B">
              <w:rPr>
                <w:b/>
                <w:bCs/>
                <w:color w:val="000000"/>
                <w:sz w:val="24"/>
                <w:szCs w:val="24"/>
              </w:rPr>
              <w:t xml:space="preserve">Всего </w:t>
            </w:r>
          </w:p>
        </w:tc>
        <w:tc>
          <w:tcPr>
            <w:tcW w:w="960" w:type="dxa"/>
            <w:tcBorders>
              <w:top w:val="single" w:sz="4" w:space="0" w:color="auto"/>
              <w:left w:val="nil"/>
              <w:bottom w:val="single" w:sz="4" w:space="0" w:color="auto"/>
              <w:right w:val="single" w:sz="4" w:space="0" w:color="auto"/>
            </w:tcBorders>
            <w:shd w:val="clear" w:color="auto" w:fill="auto"/>
            <w:noWrap/>
          </w:tcPr>
          <w:p w:rsidR="006C785B" w:rsidRPr="006C785B" w:rsidRDefault="006C785B" w:rsidP="006C785B">
            <w:pPr>
              <w:widowControl/>
              <w:autoSpaceDE/>
              <w:autoSpaceDN/>
              <w:jc w:val="center"/>
              <w:rPr>
                <w:b/>
                <w:bCs/>
                <w:sz w:val="24"/>
                <w:szCs w:val="24"/>
              </w:rPr>
            </w:pPr>
            <w:r w:rsidRPr="006C785B">
              <w:rPr>
                <w:b/>
                <w:bCs/>
                <w:sz w:val="24"/>
                <w:szCs w:val="24"/>
              </w:rPr>
              <w:t>м</w:t>
            </w:r>
            <w:r w:rsidRPr="006C785B">
              <w:rPr>
                <w:b/>
                <w:bCs/>
                <w:sz w:val="24"/>
                <w:szCs w:val="24"/>
                <w:vertAlign w:val="superscript"/>
              </w:rPr>
              <w:t>3</w:t>
            </w:r>
          </w:p>
        </w:tc>
        <w:tc>
          <w:tcPr>
            <w:tcW w:w="1480" w:type="dxa"/>
            <w:tcBorders>
              <w:top w:val="single" w:sz="4" w:space="0" w:color="auto"/>
              <w:left w:val="nil"/>
              <w:bottom w:val="single" w:sz="4" w:space="0" w:color="auto"/>
              <w:right w:val="single" w:sz="4" w:space="0" w:color="auto"/>
            </w:tcBorders>
            <w:shd w:val="clear" w:color="auto" w:fill="auto"/>
            <w:noWrap/>
            <w:vAlign w:val="bottom"/>
          </w:tcPr>
          <w:p w:rsidR="006C785B" w:rsidRPr="006C785B" w:rsidRDefault="006C785B" w:rsidP="006C785B">
            <w:pPr>
              <w:widowControl/>
              <w:autoSpaceDE/>
              <w:autoSpaceDN/>
              <w:jc w:val="right"/>
              <w:rPr>
                <w:b/>
                <w:bCs/>
                <w:color w:val="000000"/>
                <w:sz w:val="24"/>
                <w:szCs w:val="24"/>
              </w:rPr>
            </w:pPr>
            <w:r w:rsidRPr="006C785B">
              <w:rPr>
                <w:b/>
                <w:bCs/>
                <w:color w:val="000000"/>
                <w:sz w:val="24"/>
                <w:szCs w:val="24"/>
              </w:rPr>
              <w:t>15 034,93</w:t>
            </w:r>
          </w:p>
        </w:tc>
      </w:tr>
    </w:tbl>
    <w:p w:rsidR="006C785B" w:rsidRPr="006C785B" w:rsidRDefault="006C785B" w:rsidP="006C785B">
      <w:pPr>
        <w:tabs>
          <w:tab w:val="left" w:pos="1927"/>
          <w:tab w:val="left" w:pos="4067"/>
          <w:tab w:val="left" w:pos="5706"/>
          <w:tab w:val="left" w:pos="6441"/>
          <w:tab w:val="left" w:pos="8575"/>
        </w:tabs>
        <w:ind w:left="1" w:right="-68" w:firstLine="566"/>
        <w:jc w:val="both"/>
        <w:rPr>
          <w:color w:val="000000"/>
          <w:sz w:val="24"/>
          <w:szCs w:val="24"/>
        </w:rPr>
      </w:pPr>
    </w:p>
    <w:bookmarkEnd w:id="18"/>
    <w:p w:rsidR="0053306A" w:rsidRPr="00F152E1" w:rsidRDefault="0053306A" w:rsidP="0053306A">
      <w:pPr>
        <w:ind w:left="1" w:right="-63" w:firstLine="566"/>
        <w:rPr>
          <w:b/>
          <w:bCs/>
          <w:color w:val="000000"/>
          <w:sz w:val="24"/>
          <w:szCs w:val="24"/>
        </w:rPr>
      </w:pPr>
      <w:r w:rsidRPr="00F152E1">
        <w:rPr>
          <w:b/>
          <w:bCs/>
          <w:color w:val="000000"/>
          <w:sz w:val="24"/>
          <w:szCs w:val="24"/>
        </w:rPr>
        <w:t>3.2</w:t>
      </w:r>
      <w:r w:rsidRPr="00F152E1">
        <w:rPr>
          <w:b/>
          <w:bCs/>
          <w:color w:val="000000"/>
          <w:spacing w:val="82"/>
          <w:sz w:val="24"/>
          <w:szCs w:val="24"/>
        </w:rPr>
        <w:t xml:space="preserve"> </w:t>
      </w:r>
      <w:r w:rsidRPr="00F152E1">
        <w:rPr>
          <w:b/>
          <w:bCs/>
          <w:color w:val="000000"/>
          <w:sz w:val="24"/>
          <w:szCs w:val="24"/>
        </w:rPr>
        <w:t>Ха</w:t>
      </w:r>
      <w:r w:rsidRPr="00F152E1">
        <w:rPr>
          <w:b/>
          <w:bCs/>
          <w:color w:val="000000"/>
          <w:spacing w:val="-1"/>
          <w:sz w:val="24"/>
          <w:szCs w:val="24"/>
        </w:rPr>
        <w:t>р</w:t>
      </w:r>
      <w:r w:rsidRPr="00F152E1">
        <w:rPr>
          <w:b/>
          <w:bCs/>
          <w:color w:val="000000"/>
          <w:sz w:val="24"/>
          <w:szCs w:val="24"/>
        </w:rPr>
        <w:t>ак</w:t>
      </w:r>
      <w:r w:rsidRPr="00F152E1">
        <w:rPr>
          <w:b/>
          <w:bCs/>
          <w:color w:val="000000"/>
          <w:spacing w:val="-1"/>
          <w:sz w:val="24"/>
          <w:szCs w:val="24"/>
        </w:rPr>
        <w:t>т</w:t>
      </w:r>
      <w:r w:rsidRPr="00F152E1">
        <w:rPr>
          <w:b/>
          <w:bCs/>
          <w:color w:val="000000"/>
          <w:sz w:val="24"/>
          <w:szCs w:val="24"/>
        </w:rPr>
        <w:t>ерист</w:t>
      </w:r>
      <w:r w:rsidRPr="00F152E1">
        <w:rPr>
          <w:b/>
          <w:bCs/>
          <w:color w:val="000000"/>
          <w:spacing w:val="-2"/>
          <w:sz w:val="24"/>
          <w:szCs w:val="24"/>
        </w:rPr>
        <w:t>и</w:t>
      </w:r>
      <w:r w:rsidRPr="00F152E1">
        <w:rPr>
          <w:b/>
          <w:bCs/>
          <w:color w:val="000000"/>
          <w:sz w:val="24"/>
          <w:szCs w:val="24"/>
        </w:rPr>
        <w:t>ка</w:t>
      </w:r>
      <w:r w:rsidRPr="00F152E1">
        <w:rPr>
          <w:b/>
          <w:bCs/>
          <w:color w:val="000000"/>
          <w:spacing w:val="82"/>
          <w:sz w:val="24"/>
          <w:szCs w:val="24"/>
        </w:rPr>
        <w:t xml:space="preserve"> </w:t>
      </w:r>
      <w:r w:rsidRPr="00F152E1">
        <w:rPr>
          <w:b/>
          <w:bCs/>
          <w:color w:val="000000"/>
          <w:sz w:val="24"/>
          <w:szCs w:val="24"/>
        </w:rPr>
        <w:t>источника</w:t>
      </w:r>
      <w:r w:rsidRPr="00F152E1">
        <w:rPr>
          <w:b/>
          <w:bCs/>
          <w:color w:val="000000"/>
          <w:spacing w:val="81"/>
          <w:sz w:val="24"/>
          <w:szCs w:val="24"/>
        </w:rPr>
        <w:t xml:space="preserve"> </w:t>
      </w:r>
      <w:r w:rsidRPr="00F152E1">
        <w:rPr>
          <w:b/>
          <w:bCs/>
          <w:color w:val="000000"/>
          <w:sz w:val="24"/>
          <w:szCs w:val="24"/>
        </w:rPr>
        <w:t>водосн</w:t>
      </w:r>
      <w:r w:rsidRPr="00F152E1">
        <w:rPr>
          <w:b/>
          <w:bCs/>
          <w:color w:val="000000"/>
          <w:spacing w:val="-1"/>
          <w:sz w:val="24"/>
          <w:szCs w:val="24"/>
        </w:rPr>
        <w:t>а</w:t>
      </w:r>
      <w:r w:rsidRPr="00F152E1">
        <w:rPr>
          <w:b/>
          <w:bCs/>
          <w:color w:val="000000"/>
          <w:sz w:val="24"/>
          <w:szCs w:val="24"/>
        </w:rPr>
        <w:t>б</w:t>
      </w:r>
      <w:r w:rsidRPr="00F152E1">
        <w:rPr>
          <w:b/>
          <w:bCs/>
          <w:color w:val="000000"/>
          <w:spacing w:val="-1"/>
          <w:sz w:val="24"/>
          <w:szCs w:val="24"/>
        </w:rPr>
        <w:t>ж</w:t>
      </w:r>
      <w:r w:rsidRPr="00F152E1">
        <w:rPr>
          <w:b/>
          <w:bCs/>
          <w:color w:val="000000"/>
          <w:sz w:val="24"/>
          <w:szCs w:val="24"/>
        </w:rPr>
        <w:t>ения,</w:t>
      </w:r>
      <w:r w:rsidRPr="00F152E1">
        <w:rPr>
          <w:b/>
          <w:bCs/>
          <w:color w:val="000000"/>
          <w:spacing w:val="80"/>
          <w:sz w:val="24"/>
          <w:szCs w:val="24"/>
        </w:rPr>
        <w:t xml:space="preserve"> </w:t>
      </w:r>
      <w:r w:rsidRPr="00F152E1">
        <w:rPr>
          <w:b/>
          <w:bCs/>
          <w:color w:val="000000"/>
          <w:sz w:val="24"/>
          <w:szCs w:val="24"/>
        </w:rPr>
        <w:t>его</w:t>
      </w:r>
      <w:r w:rsidRPr="00F152E1">
        <w:rPr>
          <w:b/>
          <w:bCs/>
          <w:color w:val="000000"/>
          <w:spacing w:val="81"/>
          <w:sz w:val="24"/>
          <w:szCs w:val="24"/>
        </w:rPr>
        <w:t xml:space="preserve"> </w:t>
      </w:r>
      <w:r w:rsidRPr="00F152E1">
        <w:rPr>
          <w:b/>
          <w:bCs/>
          <w:color w:val="000000"/>
          <w:sz w:val="24"/>
          <w:szCs w:val="24"/>
        </w:rPr>
        <w:t>хозя</w:t>
      </w:r>
      <w:r w:rsidRPr="00F152E1">
        <w:rPr>
          <w:b/>
          <w:bCs/>
          <w:color w:val="000000"/>
          <w:spacing w:val="-1"/>
          <w:sz w:val="24"/>
          <w:szCs w:val="24"/>
        </w:rPr>
        <w:t>й</w:t>
      </w:r>
      <w:r w:rsidRPr="00F152E1">
        <w:rPr>
          <w:b/>
          <w:bCs/>
          <w:color w:val="000000"/>
          <w:sz w:val="24"/>
          <w:szCs w:val="24"/>
        </w:rPr>
        <w:t>ст</w:t>
      </w:r>
      <w:r w:rsidRPr="00F152E1">
        <w:rPr>
          <w:b/>
          <w:bCs/>
          <w:color w:val="000000"/>
          <w:spacing w:val="-1"/>
          <w:sz w:val="24"/>
          <w:szCs w:val="24"/>
        </w:rPr>
        <w:t>в</w:t>
      </w:r>
      <w:r w:rsidRPr="00F152E1">
        <w:rPr>
          <w:b/>
          <w:bCs/>
          <w:color w:val="000000"/>
          <w:sz w:val="24"/>
          <w:szCs w:val="24"/>
        </w:rPr>
        <w:t>ен</w:t>
      </w:r>
      <w:r w:rsidRPr="00F152E1">
        <w:rPr>
          <w:b/>
          <w:bCs/>
          <w:color w:val="000000"/>
          <w:spacing w:val="-1"/>
          <w:sz w:val="24"/>
          <w:szCs w:val="24"/>
        </w:rPr>
        <w:t>н</w:t>
      </w:r>
      <w:r w:rsidRPr="00F152E1">
        <w:rPr>
          <w:b/>
          <w:bCs/>
          <w:color w:val="000000"/>
          <w:spacing w:val="1"/>
          <w:sz w:val="24"/>
          <w:szCs w:val="24"/>
        </w:rPr>
        <w:t>о</w:t>
      </w:r>
      <w:r w:rsidRPr="00F152E1">
        <w:rPr>
          <w:b/>
          <w:bCs/>
          <w:color w:val="000000"/>
          <w:sz w:val="24"/>
          <w:szCs w:val="24"/>
        </w:rPr>
        <w:t>е использ</w:t>
      </w:r>
      <w:r w:rsidRPr="00F152E1">
        <w:rPr>
          <w:b/>
          <w:bCs/>
          <w:color w:val="000000"/>
          <w:sz w:val="24"/>
          <w:szCs w:val="24"/>
        </w:rPr>
        <w:t>о</w:t>
      </w:r>
      <w:r w:rsidRPr="00F152E1">
        <w:rPr>
          <w:b/>
          <w:bCs/>
          <w:color w:val="000000"/>
          <w:spacing w:val="-2"/>
          <w:sz w:val="24"/>
          <w:szCs w:val="24"/>
        </w:rPr>
        <w:t>в</w:t>
      </w:r>
      <w:r w:rsidRPr="00F152E1">
        <w:rPr>
          <w:b/>
          <w:bCs/>
          <w:color w:val="000000"/>
          <w:sz w:val="24"/>
          <w:szCs w:val="24"/>
        </w:rPr>
        <w:t>ан</w:t>
      </w:r>
      <w:r w:rsidRPr="00F152E1">
        <w:rPr>
          <w:b/>
          <w:bCs/>
          <w:color w:val="000000"/>
          <w:spacing w:val="-1"/>
          <w:sz w:val="24"/>
          <w:szCs w:val="24"/>
        </w:rPr>
        <w:t>и</w:t>
      </w:r>
      <w:r w:rsidRPr="00F152E1">
        <w:rPr>
          <w:b/>
          <w:bCs/>
          <w:color w:val="000000"/>
          <w:sz w:val="24"/>
          <w:szCs w:val="24"/>
        </w:rPr>
        <w:t>е, м</w:t>
      </w:r>
      <w:r w:rsidRPr="00F152E1">
        <w:rPr>
          <w:b/>
          <w:bCs/>
          <w:color w:val="000000"/>
          <w:spacing w:val="-1"/>
          <w:sz w:val="24"/>
          <w:szCs w:val="24"/>
        </w:rPr>
        <w:t>е</w:t>
      </w:r>
      <w:r w:rsidRPr="00F152E1">
        <w:rPr>
          <w:b/>
          <w:bCs/>
          <w:color w:val="000000"/>
          <w:sz w:val="24"/>
          <w:szCs w:val="24"/>
        </w:rPr>
        <w:t>с</w:t>
      </w:r>
      <w:r w:rsidRPr="00F152E1">
        <w:rPr>
          <w:b/>
          <w:bCs/>
          <w:color w:val="000000"/>
          <w:spacing w:val="-1"/>
          <w:sz w:val="24"/>
          <w:szCs w:val="24"/>
        </w:rPr>
        <w:t>т</w:t>
      </w:r>
      <w:r w:rsidRPr="00F152E1">
        <w:rPr>
          <w:b/>
          <w:bCs/>
          <w:color w:val="000000"/>
          <w:sz w:val="24"/>
          <w:szCs w:val="24"/>
        </w:rPr>
        <w:t>оположен</w:t>
      </w:r>
      <w:r w:rsidRPr="00F152E1">
        <w:rPr>
          <w:b/>
          <w:bCs/>
          <w:color w:val="000000"/>
          <w:spacing w:val="-1"/>
          <w:sz w:val="24"/>
          <w:szCs w:val="24"/>
        </w:rPr>
        <w:t>и</w:t>
      </w:r>
      <w:r w:rsidRPr="00F152E1">
        <w:rPr>
          <w:b/>
          <w:bCs/>
          <w:color w:val="000000"/>
          <w:sz w:val="24"/>
          <w:szCs w:val="24"/>
        </w:rPr>
        <w:t>е во</w:t>
      </w:r>
      <w:r w:rsidRPr="00F152E1">
        <w:rPr>
          <w:b/>
          <w:bCs/>
          <w:color w:val="000000"/>
          <w:spacing w:val="-1"/>
          <w:sz w:val="24"/>
          <w:szCs w:val="24"/>
        </w:rPr>
        <w:t>д</w:t>
      </w:r>
      <w:r w:rsidRPr="00F152E1">
        <w:rPr>
          <w:b/>
          <w:bCs/>
          <w:color w:val="000000"/>
          <w:sz w:val="24"/>
          <w:szCs w:val="24"/>
        </w:rPr>
        <w:t>озабо</w:t>
      </w:r>
      <w:r w:rsidRPr="00F152E1">
        <w:rPr>
          <w:b/>
          <w:bCs/>
          <w:color w:val="000000"/>
          <w:spacing w:val="-2"/>
          <w:sz w:val="24"/>
          <w:szCs w:val="24"/>
        </w:rPr>
        <w:t>р</w:t>
      </w:r>
      <w:r w:rsidRPr="00F152E1">
        <w:rPr>
          <w:b/>
          <w:bCs/>
          <w:color w:val="000000"/>
          <w:sz w:val="24"/>
          <w:szCs w:val="24"/>
        </w:rPr>
        <w:t>а, его</w:t>
      </w:r>
      <w:r w:rsidRPr="00F152E1">
        <w:rPr>
          <w:b/>
          <w:bCs/>
          <w:color w:val="000000"/>
          <w:spacing w:val="-1"/>
          <w:sz w:val="24"/>
          <w:szCs w:val="24"/>
        </w:rPr>
        <w:t xml:space="preserve"> </w:t>
      </w:r>
      <w:r w:rsidRPr="00F152E1">
        <w:rPr>
          <w:b/>
          <w:bCs/>
          <w:color w:val="000000"/>
          <w:sz w:val="24"/>
          <w:szCs w:val="24"/>
        </w:rPr>
        <w:t>хара</w:t>
      </w:r>
      <w:r w:rsidRPr="00F152E1">
        <w:rPr>
          <w:b/>
          <w:bCs/>
          <w:color w:val="000000"/>
          <w:spacing w:val="-1"/>
          <w:sz w:val="24"/>
          <w:szCs w:val="24"/>
        </w:rPr>
        <w:t>к</w:t>
      </w:r>
      <w:r w:rsidRPr="00F152E1">
        <w:rPr>
          <w:b/>
          <w:bCs/>
          <w:color w:val="000000"/>
          <w:sz w:val="24"/>
          <w:szCs w:val="24"/>
        </w:rPr>
        <w:t>тер</w:t>
      </w:r>
      <w:r w:rsidRPr="00F152E1">
        <w:rPr>
          <w:b/>
          <w:bCs/>
          <w:color w:val="000000"/>
          <w:spacing w:val="-1"/>
          <w:sz w:val="24"/>
          <w:szCs w:val="24"/>
        </w:rPr>
        <w:t>и</w:t>
      </w:r>
      <w:r w:rsidRPr="00F152E1">
        <w:rPr>
          <w:b/>
          <w:bCs/>
          <w:color w:val="000000"/>
          <w:sz w:val="24"/>
          <w:szCs w:val="24"/>
        </w:rPr>
        <w:t>стика</w:t>
      </w:r>
    </w:p>
    <w:p w:rsidR="0053306A" w:rsidRDefault="00E108CE" w:rsidP="00F57D5B">
      <w:pPr>
        <w:spacing w:line="238" w:lineRule="auto"/>
        <w:ind w:right="305" w:firstLine="567"/>
        <w:jc w:val="both"/>
        <w:rPr>
          <w:color w:val="000000"/>
          <w:sz w:val="24"/>
          <w:szCs w:val="24"/>
        </w:rPr>
      </w:pPr>
      <w:r w:rsidRPr="00E108CE">
        <w:rPr>
          <w:color w:val="000000"/>
          <w:sz w:val="24"/>
          <w:szCs w:val="24"/>
        </w:rPr>
        <w:t xml:space="preserve">Источник водоснабжения – </w:t>
      </w:r>
      <w:r w:rsidR="005840AF">
        <w:rPr>
          <w:color w:val="000000"/>
          <w:sz w:val="24"/>
          <w:szCs w:val="24"/>
        </w:rPr>
        <w:t>привозная вода</w:t>
      </w:r>
      <w:r w:rsidRPr="00E108CE">
        <w:rPr>
          <w:color w:val="000000"/>
          <w:sz w:val="24"/>
          <w:szCs w:val="24"/>
        </w:rPr>
        <w:t xml:space="preserve">. Водоотведение будет осуществляться </w:t>
      </w:r>
      <w:r w:rsidR="005840AF" w:rsidRPr="005840AF">
        <w:rPr>
          <w:color w:val="000000"/>
          <w:sz w:val="24"/>
          <w:szCs w:val="24"/>
        </w:rPr>
        <w:t>в передвижной септик</w:t>
      </w:r>
      <w:r w:rsidR="0053306A" w:rsidRPr="00F152E1">
        <w:rPr>
          <w:color w:val="000000"/>
          <w:sz w:val="24"/>
          <w:szCs w:val="24"/>
        </w:rPr>
        <w:t>.</w:t>
      </w:r>
      <w:r>
        <w:rPr>
          <w:color w:val="000000"/>
          <w:sz w:val="24"/>
          <w:szCs w:val="24"/>
        </w:rPr>
        <w:t xml:space="preserve"> </w:t>
      </w:r>
    </w:p>
    <w:p w:rsidR="00F57D5B" w:rsidRPr="00F152E1" w:rsidRDefault="00F57D5B" w:rsidP="00F57D5B">
      <w:pPr>
        <w:spacing w:line="238" w:lineRule="auto"/>
        <w:ind w:right="305" w:firstLine="567"/>
        <w:jc w:val="both"/>
        <w:rPr>
          <w:color w:val="000000"/>
          <w:sz w:val="24"/>
          <w:szCs w:val="24"/>
        </w:rPr>
      </w:pPr>
    </w:p>
    <w:p w:rsidR="0053306A" w:rsidRPr="000D1F4E" w:rsidRDefault="0053306A" w:rsidP="0053306A">
      <w:pPr>
        <w:autoSpaceDE/>
        <w:autoSpaceDN/>
        <w:spacing w:line="236" w:lineRule="auto"/>
        <w:ind w:left="567" w:right="-20"/>
        <w:rPr>
          <w:b/>
          <w:bCs/>
          <w:color w:val="000000"/>
          <w:sz w:val="24"/>
          <w:szCs w:val="24"/>
          <w:lang w:eastAsia="ru-RU"/>
        </w:rPr>
      </w:pPr>
      <w:r w:rsidRPr="000D1F4E">
        <w:rPr>
          <w:b/>
          <w:bCs/>
          <w:color w:val="000000"/>
          <w:sz w:val="24"/>
          <w:szCs w:val="24"/>
          <w:lang w:eastAsia="ru-RU"/>
        </w:rPr>
        <w:t>3.3</w:t>
      </w:r>
      <w:r w:rsidRPr="000D1F4E">
        <w:rPr>
          <w:b/>
          <w:bCs/>
          <w:color w:val="000000"/>
          <w:spacing w:val="71"/>
          <w:sz w:val="24"/>
          <w:szCs w:val="24"/>
          <w:lang w:eastAsia="ru-RU"/>
        </w:rPr>
        <w:t xml:space="preserve"> </w:t>
      </w:r>
      <w:r w:rsidRPr="000D1F4E">
        <w:rPr>
          <w:b/>
          <w:bCs/>
          <w:color w:val="000000"/>
          <w:spacing w:val="-1"/>
          <w:sz w:val="24"/>
          <w:szCs w:val="24"/>
          <w:lang w:eastAsia="ru-RU"/>
        </w:rPr>
        <w:t>В</w:t>
      </w:r>
      <w:r w:rsidRPr="000D1F4E">
        <w:rPr>
          <w:b/>
          <w:bCs/>
          <w:color w:val="000000"/>
          <w:sz w:val="24"/>
          <w:szCs w:val="24"/>
          <w:lang w:eastAsia="ru-RU"/>
        </w:rPr>
        <w:t>одный бал</w:t>
      </w:r>
      <w:r w:rsidRPr="000D1F4E">
        <w:rPr>
          <w:b/>
          <w:bCs/>
          <w:color w:val="000000"/>
          <w:spacing w:val="1"/>
          <w:sz w:val="24"/>
          <w:szCs w:val="24"/>
          <w:lang w:eastAsia="ru-RU"/>
        </w:rPr>
        <w:t>а</w:t>
      </w:r>
      <w:r w:rsidRPr="000D1F4E">
        <w:rPr>
          <w:b/>
          <w:bCs/>
          <w:color w:val="000000"/>
          <w:sz w:val="24"/>
          <w:szCs w:val="24"/>
          <w:lang w:eastAsia="ru-RU"/>
        </w:rPr>
        <w:t>нс</w:t>
      </w:r>
      <w:r w:rsidRPr="000D1F4E">
        <w:rPr>
          <w:b/>
          <w:bCs/>
          <w:color w:val="000000"/>
          <w:spacing w:val="-2"/>
          <w:sz w:val="24"/>
          <w:szCs w:val="24"/>
          <w:lang w:eastAsia="ru-RU"/>
        </w:rPr>
        <w:t xml:space="preserve"> </w:t>
      </w:r>
      <w:r w:rsidRPr="000D1F4E">
        <w:rPr>
          <w:b/>
          <w:bCs/>
          <w:color w:val="000000"/>
          <w:sz w:val="24"/>
          <w:szCs w:val="24"/>
          <w:lang w:eastAsia="ru-RU"/>
        </w:rPr>
        <w:t>о</w:t>
      </w:r>
      <w:r w:rsidRPr="000D1F4E">
        <w:rPr>
          <w:b/>
          <w:bCs/>
          <w:color w:val="000000"/>
          <w:spacing w:val="1"/>
          <w:sz w:val="24"/>
          <w:szCs w:val="24"/>
          <w:lang w:eastAsia="ru-RU"/>
        </w:rPr>
        <w:t>б</w:t>
      </w:r>
      <w:r w:rsidRPr="000D1F4E">
        <w:rPr>
          <w:b/>
          <w:bCs/>
          <w:color w:val="000000"/>
          <w:sz w:val="24"/>
          <w:szCs w:val="24"/>
          <w:lang w:eastAsia="ru-RU"/>
        </w:rPr>
        <w:t>ъе</w:t>
      </w:r>
      <w:r w:rsidRPr="000D1F4E">
        <w:rPr>
          <w:b/>
          <w:bCs/>
          <w:color w:val="000000"/>
          <w:spacing w:val="-2"/>
          <w:sz w:val="24"/>
          <w:szCs w:val="24"/>
          <w:lang w:eastAsia="ru-RU"/>
        </w:rPr>
        <w:t>к</w:t>
      </w:r>
      <w:r w:rsidRPr="000D1F4E">
        <w:rPr>
          <w:b/>
          <w:bCs/>
          <w:color w:val="000000"/>
          <w:sz w:val="24"/>
          <w:szCs w:val="24"/>
          <w:lang w:eastAsia="ru-RU"/>
        </w:rPr>
        <w:t>та</w:t>
      </w:r>
    </w:p>
    <w:p w:rsidR="00E108CE" w:rsidRDefault="000D1F4E" w:rsidP="00B726A5">
      <w:pPr>
        <w:tabs>
          <w:tab w:val="left" w:pos="8032"/>
        </w:tabs>
        <w:autoSpaceDE/>
        <w:autoSpaceDN/>
        <w:ind w:left="1" w:right="-19" w:firstLine="566"/>
        <w:jc w:val="both"/>
        <w:rPr>
          <w:color w:val="000000"/>
          <w:sz w:val="24"/>
          <w:szCs w:val="24"/>
          <w:lang w:eastAsia="ru-RU"/>
        </w:rPr>
      </w:pPr>
      <w:r w:rsidRPr="000D1F4E">
        <w:rPr>
          <w:color w:val="000000"/>
          <w:sz w:val="24"/>
          <w:szCs w:val="24"/>
          <w:lang w:eastAsia="ru-RU"/>
        </w:rPr>
        <w:t xml:space="preserve">Объем водопотребления на период эксплуатации: </w:t>
      </w:r>
      <w:proofErr w:type="spellStart"/>
      <w:r w:rsidRPr="000D1F4E">
        <w:rPr>
          <w:color w:val="000000"/>
          <w:sz w:val="24"/>
          <w:szCs w:val="24"/>
          <w:lang w:eastAsia="ru-RU"/>
        </w:rPr>
        <w:t>хозпитьевая</w:t>
      </w:r>
      <w:proofErr w:type="spellEnd"/>
      <w:r w:rsidRPr="000D1F4E">
        <w:rPr>
          <w:color w:val="000000"/>
          <w:sz w:val="24"/>
          <w:szCs w:val="24"/>
          <w:lang w:eastAsia="ru-RU"/>
        </w:rPr>
        <w:t xml:space="preserve"> вода – </w:t>
      </w:r>
      <w:r w:rsidR="001F26BD">
        <w:rPr>
          <w:color w:val="000000"/>
          <w:sz w:val="24"/>
          <w:szCs w:val="24"/>
          <w:lang w:eastAsia="ru-RU"/>
        </w:rPr>
        <w:t>2969,35</w:t>
      </w:r>
      <w:r w:rsidR="00E108CE">
        <w:rPr>
          <w:color w:val="000000"/>
          <w:sz w:val="24"/>
          <w:szCs w:val="24"/>
          <w:lang w:eastAsia="ru-RU"/>
        </w:rPr>
        <w:t xml:space="preserve"> </w:t>
      </w:r>
      <w:r w:rsidRPr="000D1F4E">
        <w:rPr>
          <w:color w:val="000000"/>
          <w:sz w:val="24"/>
          <w:szCs w:val="24"/>
          <w:lang w:eastAsia="ru-RU"/>
        </w:rPr>
        <w:t xml:space="preserve">м3/год, техническая вода </w:t>
      </w:r>
      <w:r w:rsidR="001F26BD">
        <w:rPr>
          <w:color w:val="000000"/>
          <w:sz w:val="24"/>
          <w:szCs w:val="24"/>
          <w:lang w:eastAsia="ru-RU"/>
        </w:rPr>
        <w:t>– 11 226,06 м3</w:t>
      </w:r>
      <w:r w:rsidRPr="000D1F4E">
        <w:rPr>
          <w:color w:val="000000"/>
          <w:sz w:val="24"/>
          <w:szCs w:val="24"/>
          <w:lang w:eastAsia="ru-RU"/>
        </w:rPr>
        <w:t xml:space="preserve">. </w:t>
      </w:r>
    </w:p>
    <w:p w:rsidR="00676592" w:rsidRPr="00676592" w:rsidRDefault="00676592" w:rsidP="00676592">
      <w:pPr>
        <w:tabs>
          <w:tab w:val="left" w:pos="8032"/>
        </w:tabs>
        <w:autoSpaceDE/>
        <w:autoSpaceDN/>
        <w:ind w:left="1" w:right="-19" w:firstLine="566"/>
        <w:jc w:val="both"/>
        <w:rPr>
          <w:b/>
          <w:i/>
          <w:color w:val="000000"/>
          <w:sz w:val="24"/>
          <w:szCs w:val="24"/>
          <w:u w:val="single"/>
          <w:lang w:eastAsia="ru-RU"/>
        </w:rPr>
      </w:pPr>
      <w:r w:rsidRPr="00676592">
        <w:rPr>
          <w:b/>
          <w:i/>
          <w:color w:val="000000"/>
          <w:sz w:val="24"/>
          <w:szCs w:val="24"/>
          <w:u w:val="single"/>
          <w:lang w:eastAsia="ru-RU"/>
        </w:rPr>
        <w:t>Водоотведение</w:t>
      </w:r>
    </w:p>
    <w:p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Все образующиеся сточные воды будут собираться в емкость, и сдаваться сторонним орг</w:t>
      </w:r>
      <w:r w:rsidRPr="00676592">
        <w:rPr>
          <w:color w:val="000000"/>
          <w:sz w:val="24"/>
          <w:szCs w:val="24"/>
          <w:lang w:eastAsia="ru-RU"/>
        </w:rPr>
        <w:t>а</w:t>
      </w:r>
      <w:r w:rsidRPr="00676592">
        <w:rPr>
          <w:color w:val="000000"/>
          <w:sz w:val="24"/>
          <w:szCs w:val="24"/>
          <w:lang w:eastAsia="ru-RU"/>
        </w:rPr>
        <w:t>низациям, на договорной основе, по результатам проведенного тендера.</w:t>
      </w:r>
    </w:p>
    <w:p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u w:val="single"/>
          <w:lang w:eastAsia="ru-RU"/>
        </w:rPr>
        <w:t>Ливневые воды.</w:t>
      </w:r>
      <w:r w:rsidRPr="00676592">
        <w:rPr>
          <w:color w:val="000000"/>
          <w:sz w:val="24"/>
          <w:szCs w:val="24"/>
          <w:lang w:eastAsia="ru-RU"/>
        </w:rPr>
        <w:t xml:space="preserve"> Система ливневой канализации на площадке буровой установки не предусматривается с учетом того, что буровой станок находится на площадке непостоя</w:t>
      </w:r>
      <w:r w:rsidRPr="00676592">
        <w:rPr>
          <w:color w:val="000000"/>
          <w:sz w:val="24"/>
          <w:szCs w:val="24"/>
          <w:lang w:eastAsia="ru-RU"/>
        </w:rPr>
        <w:t>н</w:t>
      </w:r>
      <w:r w:rsidRPr="00676592">
        <w:rPr>
          <w:color w:val="000000"/>
          <w:sz w:val="24"/>
          <w:szCs w:val="24"/>
          <w:lang w:eastAsia="ru-RU"/>
        </w:rPr>
        <w:t>но, короткое время. Покрытие площадок предусматривается из гравийного слоя, уложе</w:t>
      </w:r>
      <w:r w:rsidRPr="00676592">
        <w:rPr>
          <w:color w:val="000000"/>
          <w:sz w:val="24"/>
          <w:szCs w:val="24"/>
          <w:lang w:eastAsia="ru-RU"/>
        </w:rPr>
        <w:t>н</w:t>
      </w:r>
      <w:r w:rsidRPr="00676592">
        <w:rPr>
          <w:color w:val="000000"/>
          <w:sz w:val="24"/>
          <w:szCs w:val="24"/>
          <w:lang w:eastAsia="ru-RU"/>
        </w:rPr>
        <w:t>ного на уплотнённый грунт. Для предотвращения подтопления ливневыми осадками и п</w:t>
      </w:r>
      <w:r w:rsidRPr="00676592">
        <w:rPr>
          <w:color w:val="000000"/>
          <w:sz w:val="24"/>
          <w:szCs w:val="24"/>
          <w:lang w:eastAsia="ru-RU"/>
        </w:rPr>
        <w:t>а</w:t>
      </w:r>
      <w:r w:rsidRPr="00676592">
        <w:rPr>
          <w:color w:val="000000"/>
          <w:sz w:val="24"/>
          <w:szCs w:val="24"/>
          <w:lang w:eastAsia="ru-RU"/>
        </w:rPr>
        <w:t>водковыми водами, производственная площадка буровой обваловываются грунтом, выс</w:t>
      </w:r>
      <w:r w:rsidRPr="00676592">
        <w:rPr>
          <w:color w:val="000000"/>
          <w:sz w:val="24"/>
          <w:szCs w:val="24"/>
          <w:lang w:eastAsia="ru-RU"/>
        </w:rPr>
        <w:t>о</w:t>
      </w:r>
      <w:r w:rsidRPr="00676592">
        <w:rPr>
          <w:color w:val="000000"/>
          <w:sz w:val="24"/>
          <w:szCs w:val="24"/>
          <w:lang w:eastAsia="ru-RU"/>
        </w:rPr>
        <w:t>той 0,5-0,7 м с одним выездом и въездом, расположенным вверх по уклону для предо</w:t>
      </w:r>
      <w:r w:rsidRPr="00676592">
        <w:rPr>
          <w:color w:val="000000"/>
          <w:sz w:val="24"/>
          <w:szCs w:val="24"/>
          <w:lang w:eastAsia="ru-RU"/>
        </w:rPr>
        <w:t>т</w:t>
      </w:r>
      <w:r w:rsidRPr="00676592">
        <w:rPr>
          <w:color w:val="000000"/>
          <w:sz w:val="24"/>
          <w:szCs w:val="24"/>
          <w:lang w:eastAsia="ru-RU"/>
        </w:rPr>
        <w:t>вращения растекания загрязненного поверхнос</w:t>
      </w:r>
      <w:r w:rsidRPr="00676592">
        <w:rPr>
          <w:color w:val="000000"/>
          <w:sz w:val="24"/>
          <w:szCs w:val="24"/>
          <w:lang w:eastAsia="ru-RU"/>
        </w:rPr>
        <w:t>т</w:t>
      </w:r>
      <w:r w:rsidRPr="00676592">
        <w:rPr>
          <w:color w:val="000000"/>
          <w:sz w:val="24"/>
          <w:szCs w:val="24"/>
          <w:lang w:eastAsia="ru-RU"/>
        </w:rPr>
        <w:t xml:space="preserve">ного стока с </w:t>
      </w:r>
      <w:proofErr w:type="spellStart"/>
      <w:r w:rsidRPr="00676592">
        <w:rPr>
          <w:color w:val="000000"/>
          <w:sz w:val="24"/>
          <w:szCs w:val="24"/>
          <w:lang w:eastAsia="ru-RU"/>
        </w:rPr>
        <w:t>промплощадки</w:t>
      </w:r>
      <w:proofErr w:type="spellEnd"/>
      <w:r w:rsidRPr="00676592">
        <w:rPr>
          <w:color w:val="000000"/>
          <w:sz w:val="24"/>
          <w:szCs w:val="24"/>
          <w:lang w:eastAsia="ru-RU"/>
        </w:rPr>
        <w:t xml:space="preserve"> буровой.</w:t>
      </w:r>
    </w:p>
    <w:p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Ливневые воды, выпадающие на площадке буровой установки по спланированной поверхности, собираются в двух гидроизолированных приямках и используются в кач</w:t>
      </w:r>
      <w:r w:rsidRPr="00676592">
        <w:rPr>
          <w:color w:val="000000"/>
          <w:sz w:val="24"/>
          <w:szCs w:val="24"/>
          <w:lang w:eastAsia="ru-RU"/>
        </w:rPr>
        <w:t>е</w:t>
      </w:r>
      <w:r w:rsidRPr="00676592">
        <w:rPr>
          <w:color w:val="000000"/>
          <w:sz w:val="24"/>
          <w:szCs w:val="24"/>
          <w:lang w:eastAsia="ru-RU"/>
        </w:rPr>
        <w:t xml:space="preserve">стве промывочной или </w:t>
      </w:r>
      <w:proofErr w:type="spellStart"/>
      <w:r w:rsidRPr="00676592">
        <w:rPr>
          <w:color w:val="000000"/>
          <w:sz w:val="24"/>
          <w:szCs w:val="24"/>
          <w:lang w:eastAsia="ru-RU"/>
        </w:rPr>
        <w:t>подпиточной</w:t>
      </w:r>
      <w:proofErr w:type="spellEnd"/>
      <w:r w:rsidRPr="00676592">
        <w:rPr>
          <w:color w:val="000000"/>
          <w:sz w:val="24"/>
          <w:szCs w:val="24"/>
          <w:lang w:eastAsia="ru-RU"/>
        </w:rPr>
        <w:t xml:space="preserve"> жидкости.</w:t>
      </w:r>
    </w:p>
    <w:p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Ливневые воды с территории буровой площадки не отводятся за ее пределы и не ок</w:t>
      </w:r>
      <w:r w:rsidRPr="00676592">
        <w:rPr>
          <w:color w:val="000000"/>
          <w:sz w:val="24"/>
          <w:szCs w:val="24"/>
          <w:lang w:eastAsia="ru-RU"/>
        </w:rPr>
        <w:t>а</w:t>
      </w:r>
      <w:r w:rsidRPr="00676592">
        <w:rPr>
          <w:color w:val="000000"/>
          <w:sz w:val="24"/>
          <w:szCs w:val="24"/>
          <w:lang w:eastAsia="ru-RU"/>
        </w:rPr>
        <w:t>зыв</w:t>
      </w:r>
      <w:r w:rsidRPr="00676592">
        <w:rPr>
          <w:color w:val="000000"/>
          <w:sz w:val="24"/>
          <w:szCs w:val="24"/>
          <w:lang w:eastAsia="ru-RU"/>
        </w:rPr>
        <w:t>а</w:t>
      </w:r>
      <w:r w:rsidRPr="00676592">
        <w:rPr>
          <w:color w:val="000000"/>
          <w:sz w:val="24"/>
          <w:szCs w:val="24"/>
          <w:lang w:eastAsia="ru-RU"/>
        </w:rPr>
        <w:t>ют воздействия на окружающую среду.</w:t>
      </w:r>
    </w:p>
    <w:p w:rsidR="00676592" w:rsidRPr="00676592" w:rsidRDefault="00676592" w:rsidP="00676592">
      <w:pPr>
        <w:tabs>
          <w:tab w:val="left" w:pos="8032"/>
        </w:tabs>
        <w:autoSpaceDE/>
        <w:autoSpaceDN/>
        <w:ind w:left="1" w:right="-19" w:firstLine="566"/>
        <w:jc w:val="both"/>
        <w:rPr>
          <w:color w:val="000000"/>
          <w:sz w:val="24"/>
          <w:szCs w:val="24"/>
          <w:lang w:eastAsia="ru-RU"/>
        </w:rPr>
      </w:pPr>
      <w:proofErr w:type="spellStart"/>
      <w:r w:rsidRPr="00676592">
        <w:rPr>
          <w:color w:val="000000"/>
          <w:sz w:val="24"/>
          <w:szCs w:val="24"/>
          <w:u w:val="single"/>
          <w:lang w:eastAsia="ru-RU"/>
        </w:rPr>
        <w:t>Хозбытовые</w:t>
      </w:r>
      <w:proofErr w:type="spellEnd"/>
      <w:r w:rsidRPr="00676592">
        <w:rPr>
          <w:color w:val="000000"/>
          <w:sz w:val="24"/>
          <w:szCs w:val="24"/>
          <w:u w:val="single"/>
          <w:lang w:eastAsia="ru-RU"/>
        </w:rPr>
        <w:t xml:space="preserve"> сточные воды.</w:t>
      </w:r>
      <w:r w:rsidRPr="00676592">
        <w:rPr>
          <w:color w:val="000000"/>
          <w:sz w:val="24"/>
          <w:szCs w:val="24"/>
          <w:lang w:eastAsia="ru-RU"/>
        </w:rPr>
        <w:t xml:space="preserve"> Для отвода </w:t>
      </w:r>
      <w:proofErr w:type="spellStart"/>
      <w:r w:rsidRPr="00676592">
        <w:rPr>
          <w:color w:val="000000"/>
          <w:sz w:val="24"/>
          <w:szCs w:val="24"/>
          <w:lang w:eastAsia="ru-RU"/>
        </w:rPr>
        <w:t>хозбытовых</w:t>
      </w:r>
      <w:proofErr w:type="spellEnd"/>
      <w:r w:rsidRPr="00676592">
        <w:rPr>
          <w:color w:val="000000"/>
          <w:sz w:val="24"/>
          <w:szCs w:val="24"/>
          <w:lang w:eastAsia="ru-RU"/>
        </w:rPr>
        <w:t xml:space="preserve"> сточных вод от санитарных пр</w:t>
      </w:r>
      <w:r w:rsidRPr="00676592">
        <w:rPr>
          <w:color w:val="000000"/>
          <w:sz w:val="24"/>
          <w:szCs w:val="24"/>
          <w:lang w:eastAsia="ru-RU"/>
        </w:rPr>
        <w:t>и</w:t>
      </w:r>
      <w:r w:rsidRPr="00676592">
        <w:rPr>
          <w:color w:val="000000"/>
          <w:sz w:val="24"/>
          <w:szCs w:val="24"/>
          <w:lang w:eastAsia="ru-RU"/>
        </w:rPr>
        <w:t xml:space="preserve">боров, установленных в жилых вагончиках, от столовой и от прачечной, на территории полевого лагеря предусматривается система </w:t>
      </w:r>
      <w:proofErr w:type="spellStart"/>
      <w:r w:rsidRPr="00676592">
        <w:rPr>
          <w:color w:val="000000"/>
          <w:sz w:val="24"/>
          <w:szCs w:val="24"/>
          <w:lang w:eastAsia="ru-RU"/>
        </w:rPr>
        <w:t>хозбытовой</w:t>
      </w:r>
      <w:proofErr w:type="spellEnd"/>
      <w:r w:rsidRPr="00676592">
        <w:rPr>
          <w:color w:val="000000"/>
          <w:sz w:val="24"/>
          <w:szCs w:val="24"/>
          <w:lang w:eastAsia="ru-RU"/>
        </w:rPr>
        <w:t xml:space="preserve"> канализации.</w:t>
      </w:r>
    </w:p>
    <w:p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 xml:space="preserve">Объемы образования сточных вод рассчитаны от объемов потребления - 80% </w:t>
      </w:r>
      <w:proofErr w:type="gramStart"/>
      <w:r w:rsidRPr="00676592">
        <w:rPr>
          <w:color w:val="000000"/>
          <w:sz w:val="24"/>
          <w:szCs w:val="24"/>
          <w:lang w:eastAsia="ru-RU"/>
        </w:rPr>
        <w:t>водо-потребления</w:t>
      </w:r>
      <w:proofErr w:type="gramEnd"/>
      <w:r w:rsidRPr="00676592">
        <w:rPr>
          <w:color w:val="000000"/>
          <w:sz w:val="24"/>
          <w:szCs w:val="24"/>
          <w:lang w:eastAsia="ru-RU"/>
        </w:rPr>
        <w:t xml:space="preserve">. Объемы образования сточных вод в период бурения и крепления рассчитаны при расчетах объемов отходов бурения, т.к. планируется повторное использование </w:t>
      </w:r>
      <w:proofErr w:type="gramStart"/>
      <w:r w:rsidRPr="00676592">
        <w:rPr>
          <w:color w:val="000000"/>
          <w:sz w:val="24"/>
          <w:szCs w:val="24"/>
          <w:lang w:eastAsia="ru-RU"/>
        </w:rPr>
        <w:t>буро-</w:t>
      </w:r>
      <w:proofErr w:type="spellStart"/>
      <w:r w:rsidRPr="00676592">
        <w:rPr>
          <w:color w:val="000000"/>
          <w:sz w:val="24"/>
          <w:szCs w:val="24"/>
          <w:lang w:eastAsia="ru-RU"/>
        </w:rPr>
        <w:lastRenderedPageBreak/>
        <w:t>вых</w:t>
      </w:r>
      <w:proofErr w:type="spellEnd"/>
      <w:proofErr w:type="gramEnd"/>
      <w:r w:rsidRPr="00676592">
        <w:rPr>
          <w:color w:val="000000"/>
          <w:sz w:val="24"/>
          <w:szCs w:val="24"/>
          <w:lang w:eastAsia="ru-RU"/>
        </w:rPr>
        <w:t xml:space="preserve"> сточных вод, что значительно сокращает объемы образования стоков.</w:t>
      </w:r>
    </w:p>
    <w:p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Отвод сточных вод от санитарных приборов осуществляется по самотечным канал</w:t>
      </w:r>
      <w:r w:rsidRPr="00676592">
        <w:rPr>
          <w:color w:val="000000"/>
          <w:sz w:val="24"/>
          <w:szCs w:val="24"/>
          <w:lang w:eastAsia="ru-RU"/>
        </w:rPr>
        <w:t>и</w:t>
      </w:r>
      <w:r w:rsidRPr="00676592">
        <w:rPr>
          <w:color w:val="000000"/>
          <w:sz w:val="24"/>
          <w:szCs w:val="24"/>
          <w:lang w:eastAsia="ru-RU"/>
        </w:rPr>
        <w:t>зац</w:t>
      </w:r>
      <w:r w:rsidRPr="00676592">
        <w:rPr>
          <w:color w:val="000000"/>
          <w:sz w:val="24"/>
          <w:szCs w:val="24"/>
          <w:lang w:eastAsia="ru-RU"/>
        </w:rPr>
        <w:t>и</w:t>
      </w:r>
      <w:r w:rsidRPr="00676592">
        <w:rPr>
          <w:color w:val="000000"/>
          <w:sz w:val="24"/>
          <w:szCs w:val="24"/>
          <w:lang w:eastAsia="ru-RU"/>
        </w:rPr>
        <w:t>онным трубам в специальную емкость (септик) объёмом 20 м3, из которого по мере накопления откачиваются и вывозятся специальным автотранспортом на очистные соор</w:t>
      </w:r>
      <w:r w:rsidRPr="00676592">
        <w:rPr>
          <w:color w:val="000000"/>
          <w:sz w:val="24"/>
          <w:szCs w:val="24"/>
          <w:lang w:eastAsia="ru-RU"/>
        </w:rPr>
        <w:t>у</w:t>
      </w:r>
      <w:r w:rsidRPr="00676592">
        <w:rPr>
          <w:color w:val="000000"/>
          <w:sz w:val="24"/>
          <w:szCs w:val="24"/>
          <w:lang w:eastAsia="ru-RU"/>
        </w:rPr>
        <w:t>жения в соответствии с договором. Учет объемов сточных вод ведется по количеству ре</w:t>
      </w:r>
      <w:r w:rsidRPr="00676592">
        <w:rPr>
          <w:color w:val="000000"/>
          <w:sz w:val="24"/>
          <w:szCs w:val="24"/>
          <w:lang w:eastAsia="ru-RU"/>
        </w:rPr>
        <w:t>й</w:t>
      </w:r>
      <w:r w:rsidRPr="00676592">
        <w:rPr>
          <w:color w:val="000000"/>
          <w:sz w:val="24"/>
          <w:szCs w:val="24"/>
          <w:lang w:eastAsia="ru-RU"/>
        </w:rPr>
        <w:t xml:space="preserve">сов и объему автоцистерны </w:t>
      </w:r>
      <w:proofErr w:type="spellStart"/>
      <w:r w:rsidRPr="00676592">
        <w:rPr>
          <w:color w:val="000000"/>
          <w:sz w:val="24"/>
          <w:szCs w:val="24"/>
          <w:lang w:eastAsia="ru-RU"/>
        </w:rPr>
        <w:t>спецавтотранспорта</w:t>
      </w:r>
      <w:proofErr w:type="spellEnd"/>
      <w:r w:rsidRPr="00676592">
        <w:rPr>
          <w:color w:val="000000"/>
          <w:sz w:val="24"/>
          <w:szCs w:val="24"/>
          <w:lang w:eastAsia="ru-RU"/>
        </w:rPr>
        <w:t>.</w:t>
      </w:r>
    </w:p>
    <w:p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Основными эмиссиями при бурении скважины являются - буровые сточные воды.</w:t>
      </w:r>
    </w:p>
    <w:p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Буровые сточные воды (БСВ) – по своему составу являются многокомпонентными суспе</w:t>
      </w:r>
      <w:r w:rsidRPr="00676592">
        <w:rPr>
          <w:color w:val="000000"/>
          <w:sz w:val="24"/>
          <w:szCs w:val="24"/>
          <w:lang w:eastAsia="ru-RU"/>
        </w:rPr>
        <w:t>н</w:t>
      </w:r>
      <w:r w:rsidRPr="00676592">
        <w:rPr>
          <w:color w:val="000000"/>
          <w:sz w:val="24"/>
          <w:szCs w:val="24"/>
          <w:lang w:eastAsia="ru-RU"/>
        </w:rPr>
        <w:t>зиями, содержащими до 80% мелкодисперсных примесей, обеспечивает высокую агрегатную устойчивость. Загрязняющие вещества, содержащиеся в буровых сточных в</w:t>
      </w:r>
      <w:r w:rsidRPr="00676592">
        <w:rPr>
          <w:color w:val="000000"/>
          <w:sz w:val="24"/>
          <w:szCs w:val="24"/>
          <w:lang w:eastAsia="ru-RU"/>
        </w:rPr>
        <w:t>о</w:t>
      </w:r>
      <w:r w:rsidRPr="00676592">
        <w:rPr>
          <w:color w:val="000000"/>
          <w:sz w:val="24"/>
          <w:szCs w:val="24"/>
          <w:lang w:eastAsia="ru-RU"/>
        </w:rPr>
        <w:t>дах, подразделяются на взвешенные, растворимые органические примеси и нефтепроду</w:t>
      </w:r>
      <w:r w:rsidRPr="00676592">
        <w:rPr>
          <w:color w:val="000000"/>
          <w:sz w:val="24"/>
          <w:szCs w:val="24"/>
          <w:lang w:eastAsia="ru-RU"/>
        </w:rPr>
        <w:t>к</w:t>
      </w:r>
      <w:r w:rsidRPr="00676592">
        <w:rPr>
          <w:color w:val="000000"/>
          <w:sz w:val="24"/>
          <w:szCs w:val="24"/>
          <w:lang w:eastAsia="ru-RU"/>
        </w:rPr>
        <w:t xml:space="preserve">ты. Сливаясь с оборудования, по бетонированным желобкам БСВ стекают в шламовую емкость. </w:t>
      </w:r>
    </w:p>
    <w:p w:rsid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Объем буровых сточных</w:t>
      </w:r>
      <w:r>
        <w:rPr>
          <w:color w:val="000000"/>
          <w:sz w:val="24"/>
          <w:szCs w:val="24"/>
          <w:lang w:eastAsia="ru-RU"/>
        </w:rPr>
        <w:t xml:space="preserve"> вод, м3, </w:t>
      </w:r>
      <w:proofErr w:type="spellStart"/>
      <w:proofErr w:type="gramStart"/>
      <w:r>
        <w:rPr>
          <w:color w:val="000000"/>
          <w:sz w:val="24"/>
          <w:szCs w:val="24"/>
          <w:lang w:eastAsia="ru-RU"/>
        </w:rPr>
        <w:t>V</w:t>
      </w:r>
      <w:proofErr w:type="gramEnd"/>
      <w:r>
        <w:rPr>
          <w:color w:val="000000"/>
          <w:sz w:val="24"/>
          <w:szCs w:val="24"/>
          <w:lang w:eastAsia="ru-RU"/>
        </w:rPr>
        <w:t>бсв</w:t>
      </w:r>
      <w:proofErr w:type="spellEnd"/>
      <w:r>
        <w:rPr>
          <w:color w:val="000000"/>
          <w:sz w:val="24"/>
          <w:szCs w:val="24"/>
          <w:lang w:eastAsia="ru-RU"/>
        </w:rPr>
        <w:t xml:space="preserve"> = 2 · </w:t>
      </w:r>
      <w:proofErr w:type="spellStart"/>
      <w:r>
        <w:rPr>
          <w:color w:val="000000"/>
          <w:sz w:val="24"/>
          <w:szCs w:val="24"/>
          <w:lang w:eastAsia="ru-RU"/>
        </w:rPr>
        <w:t>Vобр</w:t>
      </w:r>
      <w:proofErr w:type="spellEnd"/>
      <w:r>
        <w:rPr>
          <w:color w:val="000000"/>
          <w:sz w:val="24"/>
          <w:szCs w:val="24"/>
          <w:lang w:eastAsia="ru-RU"/>
        </w:rPr>
        <w:t xml:space="preserve"> = 2 *1698,596</w:t>
      </w:r>
      <w:r w:rsidRPr="00676592">
        <w:rPr>
          <w:color w:val="000000"/>
          <w:sz w:val="24"/>
          <w:szCs w:val="24"/>
          <w:lang w:eastAsia="ru-RU"/>
        </w:rPr>
        <w:t xml:space="preserve"> = </w:t>
      </w:r>
      <w:r>
        <w:rPr>
          <w:color w:val="000000"/>
          <w:sz w:val="24"/>
          <w:szCs w:val="24"/>
          <w:lang w:eastAsia="ru-RU"/>
        </w:rPr>
        <w:t>3397,138</w:t>
      </w:r>
      <w:r w:rsidRPr="00676592">
        <w:rPr>
          <w:color w:val="000000"/>
          <w:sz w:val="24"/>
          <w:szCs w:val="24"/>
          <w:lang w:eastAsia="ru-RU"/>
        </w:rPr>
        <w:t xml:space="preserve"> м3</w:t>
      </w:r>
    </w:p>
    <w:p w:rsidR="00EB562B" w:rsidRPr="00EB562B" w:rsidRDefault="00EB562B" w:rsidP="00EB562B">
      <w:pPr>
        <w:tabs>
          <w:tab w:val="left" w:pos="8032"/>
        </w:tabs>
        <w:autoSpaceDE/>
        <w:autoSpaceDN/>
        <w:ind w:left="1" w:right="-19" w:firstLine="566"/>
        <w:jc w:val="both"/>
        <w:rPr>
          <w:color w:val="000000"/>
          <w:sz w:val="16"/>
          <w:szCs w:val="16"/>
          <w:lang w:eastAsia="ru-RU"/>
        </w:rPr>
      </w:pPr>
      <w:r>
        <w:rPr>
          <w:color w:val="000000"/>
          <w:sz w:val="16"/>
          <w:szCs w:val="16"/>
          <w:lang w:eastAsia="ru-RU"/>
        </w:rPr>
        <w:t xml:space="preserve">Прим.: </w:t>
      </w:r>
      <w:r w:rsidRPr="00EB562B">
        <w:rPr>
          <w:color w:val="000000"/>
          <w:sz w:val="16"/>
          <w:szCs w:val="16"/>
          <w:lang w:eastAsia="ru-RU"/>
        </w:rPr>
        <w:t>допускается использование повышающего коэффициента (до 2), если в буровые сточные воды включаются промыво</w:t>
      </w:r>
      <w:r w:rsidRPr="00EB562B">
        <w:rPr>
          <w:color w:val="000000"/>
          <w:sz w:val="16"/>
          <w:szCs w:val="16"/>
          <w:lang w:eastAsia="ru-RU"/>
        </w:rPr>
        <w:t>ч</w:t>
      </w:r>
      <w:r w:rsidRPr="00EB562B">
        <w:rPr>
          <w:color w:val="000000"/>
          <w:sz w:val="16"/>
          <w:szCs w:val="16"/>
          <w:lang w:eastAsia="ru-RU"/>
        </w:rPr>
        <w:t>ные, дренажные и ливневые воды буровой</w:t>
      </w:r>
      <w:r>
        <w:rPr>
          <w:color w:val="000000"/>
          <w:sz w:val="16"/>
          <w:szCs w:val="16"/>
          <w:lang w:eastAsia="ru-RU"/>
        </w:rPr>
        <w:t xml:space="preserve"> </w:t>
      </w:r>
      <w:r w:rsidRPr="00EB562B">
        <w:rPr>
          <w:color w:val="000000"/>
          <w:sz w:val="16"/>
          <w:szCs w:val="16"/>
          <w:lang w:eastAsia="ru-RU"/>
        </w:rPr>
        <w:t>площадки.</w:t>
      </w:r>
    </w:p>
    <w:p w:rsidR="00676592" w:rsidRPr="00676592" w:rsidRDefault="00676592" w:rsidP="00676592">
      <w:pPr>
        <w:tabs>
          <w:tab w:val="left" w:pos="8032"/>
        </w:tabs>
        <w:autoSpaceDE/>
        <w:autoSpaceDN/>
        <w:ind w:left="1" w:right="-19" w:firstLine="566"/>
        <w:jc w:val="both"/>
        <w:rPr>
          <w:color w:val="000000"/>
          <w:sz w:val="24"/>
          <w:szCs w:val="24"/>
          <w:lang w:eastAsia="ru-RU"/>
        </w:rPr>
      </w:pPr>
      <w:proofErr w:type="spellStart"/>
      <w:proofErr w:type="gramStart"/>
      <w:r w:rsidRPr="00676592">
        <w:rPr>
          <w:color w:val="000000"/>
          <w:sz w:val="24"/>
          <w:szCs w:val="24"/>
          <w:lang w:eastAsia="ru-RU"/>
        </w:rPr>
        <w:t>V</w:t>
      </w:r>
      <w:proofErr w:type="gramEnd"/>
      <w:r w:rsidRPr="00676592">
        <w:rPr>
          <w:color w:val="000000"/>
          <w:sz w:val="24"/>
          <w:szCs w:val="24"/>
          <w:lang w:eastAsia="ru-RU"/>
        </w:rPr>
        <w:t>обр</w:t>
      </w:r>
      <w:proofErr w:type="spellEnd"/>
      <w:r w:rsidRPr="00676592">
        <w:rPr>
          <w:color w:val="000000"/>
          <w:sz w:val="24"/>
          <w:szCs w:val="24"/>
          <w:lang w:eastAsia="ru-RU"/>
        </w:rPr>
        <w:t xml:space="preserve"> - Объем отработанного бурового раствора, м3. </w:t>
      </w:r>
    </w:p>
    <w:p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 xml:space="preserve">Объем образования буровых сточных вод составит на одну скважину </w:t>
      </w:r>
      <w:r>
        <w:rPr>
          <w:color w:val="000000"/>
          <w:sz w:val="24"/>
          <w:szCs w:val="24"/>
          <w:lang w:eastAsia="ru-RU"/>
        </w:rPr>
        <w:t>3397,138</w:t>
      </w:r>
      <w:r w:rsidRPr="00676592">
        <w:rPr>
          <w:color w:val="000000"/>
          <w:sz w:val="24"/>
          <w:szCs w:val="24"/>
          <w:lang w:eastAsia="ru-RU"/>
        </w:rPr>
        <w:t xml:space="preserve"> м</w:t>
      </w:r>
      <w:r w:rsidRPr="00676592">
        <w:rPr>
          <w:color w:val="000000"/>
          <w:sz w:val="24"/>
          <w:szCs w:val="24"/>
          <w:vertAlign w:val="superscript"/>
          <w:lang w:eastAsia="ru-RU"/>
        </w:rPr>
        <w:t>3</w:t>
      </w:r>
      <w:r w:rsidRPr="00676592">
        <w:rPr>
          <w:color w:val="000000"/>
          <w:sz w:val="24"/>
          <w:szCs w:val="24"/>
          <w:lang w:eastAsia="ru-RU"/>
        </w:rPr>
        <w:t xml:space="preserve">, на </w:t>
      </w:r>
      <w:r>
        <w:rPr>
          <w:color w:val="000000"/>
          <w:sz w:val="24"/>
          <w:szCs w:val="24"/>
          <w:lang w:eastAsia="ru-RU"/>
        </w:rPr>
        <w:t>36</w:t>
      </w:r>
      <w:r w:rsidRPr="00676592">
        <w:rPr>
          <w:color w:val="000000"/>
          <w:sz w:val="24"/>
          <w:szCs w:val="24"/>
          <w:lang w:eastAsia="ru-RU"/>
        </w:rPr>
        <w:t xml:space="preserve"> скважины </w:t>
      </w:r>
      <w:r>
        <w:rPr>
          <w:color w:val="000000"/>
          <w:sz w:val="24"/>
          <w:szCs w:val="24"/>
          <w:lang w:eastAsia="ru-RU"/>
        </w:rPr>
        <w:t>122296,968</w:t>
      </w:r>
      <w:r w:rsidRPr="00676592">
        <w:rPr>
          <w:color w:val="000000"/>
          <w:sz w:val="24"/>
          <w:szCs w:val="24"/>
          <w:lang w:eastAsia="ru-RU"/>
        </w:rPr>
        <w:t xml:space="preserve"> м3.</w:t>
      </w:r>
    </w:p>
    <w:p w:rsidR="00676592" w:rsidRP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Вывоз сточных вод осуществляется согласно договору со специализированной орг</w:t>
      </w:r>
      <w:r w:rsidRPr="00676592">
        <w:rPr>
          <w:color w:val="000000"/>
          <w:sz w:val="24"/>
          <w:szCs w:val="24"/>
          <w:lang w:eastAsia="ru-RU"/>
        </w:rPr>
        <w:t>а</w:t>
      </w:r>
      <w:r w:rsidRPr="00676592">
        <w:rPr>
          <w:color w:val="000000"/>
          <w:sz w:val="24"/>
          <w:szCs w:val="24"/>
          <w:lang w:eastAsia="ru-RU"/>
        </w:rPr>
        <w:t>низацией</w:t>
      </w:r>
      <w:r w:rsidR="00EB562B">
        <w:rPr>
          <w:color w:val="000000"/>
          <w:sz w:val="24"/>
          <w:szCs w:val="24"/>
          <w:lang w:eastAsia="ru-RU"/>
        </w:rPr>
        <w:t>, ТОО «</w:t>
      </w:r>
      <w:proofErr w:type="spellStart"/>
      <w:r w:rsidR="00EB562B">
        <w:rPr>
          <w:color w:val="000000"/>
          <w:sz w:val="24"/>
          <w:szCs w:val="24"/>
          <w:lang w:val="en-US" w:eastAsia="ru-RU"/>
        </w:rPr>
        <w:t>Kyzyloy</w:t>
      </w:r>
      <w:proofErr w:type="spellEnd"/>
      <w:r w:rsidR="00EB562B" w:rsidRPr="00EB562B">
        <w:rPr>
          <w:color w:val="000000"/>
          <w:sz w:val="24"/>
          <w:szCs w:val="24"/>
          <w:lang w:eastAsia="ru-RU"/>
        </w:rPr>
        <w:t xml:space="preserve"> </w:t>
      </w:r>
      <w:r w:rsidR="00EB562B">
        <w:rPr>
          <w:color w:val="000000"/>
          <w:sz w:val="24"/>
          <w:szCs w:val="24"/>
          <w:lang w:val="en-US" w:eastAsia="ru-RU"/>
        </w:rPr>
        <w:t>Eco</w:t>
      </w:r>
      <w:r w:rsidR="00EB562B" w:rsidRPr="00EB562B">
        <w:rPr>
          <w:color w:val="000000"/>
          <w:sz w:val="24"/>
          <w:szCs w:val="24"/>
          <w:lang w:eastAsia="ru-RU"/>
        </w:rPr>
        <w:t xml:space="preserve"> </w:t>
      </w:r>
      <w:r w:rsidR="00EB562B">
        <w:rPr>
          <w:color w:val="000000"/>
          <w:sz w:val="24"/>
          <w:szCs w:val="24"/>
          <w:lang w:val="en-US" w:eastAsia="ru-RU"/>
        </w:rPr>
        <w:t>Profile</w:t>
      </w:r>
      <w:r w:rsidR="00EB562B">
        <w:rPr>
          <w:color w:val="000000"/>
          <w:sz w:val="24"/>
          <w:szCs w:val="24"/>
          <w:lang w:eastAsia="ru-RU"/>
        </w:rPr>
        <w:t>» (Лицензия №02478Р 31.05.2020 г)</w:t>
      </w:r>
      <w:r w:rsidRPr="00676592">
        <w:rPr>
          <w:color w:val="000000"/>
          <w:sz w:val="24"/>
          <w:szCs w:val="24"/>
          <w:lang w:eastAsia="ru-RU"/>
        </w:rPr>
        <w:t xml:space="preserve"> </w:t>
      </w:r>
      <w:proofErr w:type="gramStart"/>
      <w:r w:rsidRPr="00676592">
        <w:rPr>
          <w:color w:val="000000"/>
          <w:sz w:val="24"/>
          <w:szCs w:val="24"/>
          <w:lang w:eastAsia="ru-RU"/>
        </w:rPr>
        <w:t>имеющие</w:t>
      </w:r>
      <w:proofErr w:type="gramEnd"/>
      <w:r w:rsidRPr="00676592">
        <w:rPr>
          <w:color w:val="000000"/>
          <w:sz w:val="24"/>
          <w:szCs w:val="24"/>
          <w:lang w:eastAsia="ru-RU"/>
        </w:rPr>
        <w:t xml:space="preserve"> очис</w:t>
      </w:r>
      <w:r w:rsidRPr="00676592">
        <w:rPr>
          <w:color w:val="000000"/>
          <w:sz w:val="24"/>
          <w:szCs w:val="24"/>
          <w:lang w:eastAsia="ru-RU"/>
        </w:rPr>
        <w:t>т</w:t>
      </w:r>
      <w:r w:rsidRPr="00676592">
        <w:rPr>
          <w:color w:val="000000"/>
          <w:sz w:val="24"/>
          <w:szCs w:val="24"/>
          <w:lang w:eastAsia="ru-RU"/>
        </w:rPr>
        <w:t>ное сооружение и экологическое разрешение.</w:t>
      </w:r>
    </w:p>
    <w:p w:rsidR="00676592" w:rsidRDefault="00676592" w:rsidP="00676592">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 xml:space="preserve">Все образующиеся сточные воды будут собираться в </w:t>
      </w:r>
      <w:proofErr w:type="gramStart"/>
      <w:r w:rsidRPr="00676592">
        <w:rPr>
          <w:color w:val="000000"/>
          <w:sz w:val="24"/>
          <w:szCs w:val="24"/>
          <w:lang w:eastAsia="ru-RU"/>
        </w:rPr>
        <w:t>емкость</w:t>
      </w:r>
      <w:proofErr w:type="gramEnd"/>
      <w:r w:rsidRPr="00676592">
        <w:rPr>
          <w:color w:val="000000"/>
          <w:sz w:val="24"/>
          <w:szCs w:val="24"/>
          <w:lang w:eastAsia="ru-RU"/>
        </w:rPr>
        <w:t xml:space="preserve"> и сдаваться в специ</w:t>
      </w:r>
      <w:r w:rsidRPr="00676592">
        <w:rPr>
          <w:color w:val="000000"/>
          <w:sz w:val="24"/>
          <w:szCs w:val="24"/>
          <w:lang w:eastAsia="ru-RU"/>
        </w:rPr>
        <w:t>а</w:t>
      </w:r>
      <w:r w:rsidRPr="00676592">
        <w:rPr>
          <w:color w:val="000000"/>
          <w:sz w:val="24"/>
          <w:szCs w:val="24"/>
          <w:lang w:eastAsia="ru-RU"/>
        </w:rPr>
        <w:t>лизир</w:t>
      </w:r>
      <w:r w:rsidRPr="00676592">
        <w:rPr>
          <w:color w:val="000000"/>
          <w:sz w:val="24"/>
          <w:szCs w:val="24"/>
          <w:lang w:eastAsia="ru-RU"/>
        </w:rPr>
        <w:t>о</w:t>
      </w:r>
      <w:r w:rsidRPr="00676592">
        <w:rPr>
          <w:color w:val="000000"/>
          <w:sz w:val="24"/>
          <w:szCs w:val="24"/>
          <w:lang w:eastAsia="ru-RU"/>
        </w:rPr>
        <w:t xml:space="preserve">ванные организации по </w:t>
      </w:r>
      <w:proofErr w:type="spellStart"/>
      <w:r w:rsidRPr="00676592">
        <w:rPr>
          <w:color w:val="000000"/>
          <w:sz w:val="24"/>
          <w:szCs w:val="24"/>
          <w:lang w:eastAsia="ru-RU"/>
        </w:rPr>
        <w:t>утилизациии</w:t>
      </w:r>
      <w:proofErr w:type="spellEnd"/>
      <w:r w:rsidRPr="00676592">
        <w:rPr>
          <w:color w:val="000000"/>
          <w:sz w:val="24"/>
          <w:szCs w:val="24"/>
          <w:lang w:eastAsia="ru-RU"/>
        </w:rPr>
        <w:t xml:space="preserve"> буровых сточных вод, имеющее лицензию.</w:t>
      </w:r>
      <w:r w:rsidR="00EB562B" w:rsidRPr="00EB562B">
        <w:t xml:space="preserve"> </w:t>
      </w:r>
      <w:r w:rsidR="00EB562B" w:rsidRPr="00EB562B">
        <w:rPr>
          <w:color w:val="000000"/>
          <w:sz w:val="24"/>
          <w:szCs w:val="24"/>
          <w:lang w:eastAsia="ru-RU"/>
        </w:rPr>
        <w:t>Все передачи отходов и сточных вод будут оформляться актами и накладными приёма-передачи.</w:t>
      </w:r>
    </w:p>
    <w:p w:rsidR="00EB562B" w:rsidRPr="00676592" w:rsidRDefault="00EB562B" w:rsidP="00EB562B">
      <w:pPr>
        <w:tabs>
          <w:tab w:val="left" w:pos="8032"/>
        </w:tabs>
        <w:autoSpaceDE/>
        <w:autoSpaceDN/>
        <w:ind w:left="1" w:right="-19" w:firstLine="566"/>
        <w:jc w:val="both"/>
        <w:rPr>
          <w:color w:val="000000"/>
          <w:sz w:val="24"/>
          <w:szCs w:val="24"/>
          <w:lang w:eastAsia="ru-RU"/>
        </w:rPr>
      </w:pPr>
      <w:r w:rsidRPr="00676592">
        <w:rPr>
          <w:color w:val="000000"/>
          <w:sz w:val="24"/>
          <w:szCs w:val="24"/>
          <w:lang w:eastAsia="ru-RU"/>
        </w:rPr>
        <w:t>Септики после окончания буровых работ будут опорожнены, дезинфицированы. Террит</w:t>
      </w:r>
      <w:r w:rsidRPr="00676592">
        <w:rPr>
          <w:color w:val="000000"/>
          <w:sz w:val="24"/>
          <w:szCs w:val="24"/>
          <w:lang w:eastAsia="ru-RU"/>
        </w:rPr>
        <w:t>о</w:t>
      </w:r>
      <w:r w:rsidRPr="00676592">
        <w:rPr>
          <w:color w:val="000000"/>
          <w:sz w:val="24"/>
          <w:szCs w:val="24"/>
          <w:lang w:eastAsia="ru-RU"/>
        </w:rPr>
        <w:t xml:space="preserve">рия септиков будет </w:t>
      </w:r>
      <w:proofErr w:type="spellStart"/>
      <w:r w:rsidRPr="00676592">
        <w:rPr>
          <w:color w:val="000000"/>
          <w:sz w:val="24"/>
          <w:szCs w:val="24"/>
          <w:lang w:eastAsia="ru-RU"/>
        </w:rPr>
        <w:t>рекультивирована</w:t>
      </w:r>
      <w:proofErr w:type="spellEnd"/>
      <w:r w:rsidRPr="00676592">
        <w:rPr>
          <w:color w:val="000000"/>
          <w:sz w:val="24"/>
          <w:szCs w:val="24"/>
          <w:lang w:eastAsia="ru-RU"/>
        </w:rPr>
        <w:t>.</w:t>
      </w:r>
      <w:bookmarkStart w:id="19" w:name="_GoBack"/>
      <w:bookmarkEnd w:id="19"/>
    </w:p>
    <w:p w:rsidR="00EB562B" w:rsidRPr="00EB562B" w:rsidRDefault="00EB562B" w:rsidP="00EB562B">
      <w:pPr>
        <w:tabs>
          <w:tab w:val="left" w:pos="8032"/>
        </w:tabs>
        <w:autoSpaceDE/>
        <w:autoSpaceDN/>
        <w:ind w:left="1" w:right="-19" w:firstLine="566"/>
        <w:jc w:val="both"/>
        <w:rPr>
          <w:color w:val="000000"/>
          <w:sz w:val="24"/>
          <w:szCs w:val="24"/>
          <w:u w:val="single"/>
          <w:lang w:eastAsia="ru-RU"/>
        </w:rPr>
      </w:pPr>
      <w:r w:rsidRPr="00EB562B">
        <w:rPr>
          <w:color w:val="000000"/>
          <w:sz w:val="24"/>
          <w:szCs w:val="24"/>
          <w:u w:val="single"/>
          <w:lang w:eastAsia="ru-RU"/>
        </w:rPr>
        <w:t>Нормативная база:</w:t>
      </w:r>
    </w:p>
    <w:p w:rsidR="00EB562B" w:rsidRDefault="00EB562B" w:rsidP="00EB562B">
      <w:pPr>
        <w:tabs>
          <w:tab w:val="left" w:pos="8032"/>
        </w:tabs>
        <w:autoSpaceDE/>
        <w:autoSpaceDN/>
        <w:ind w:left="1" w:right="-19" w:firstLine="566"/>
        <w:jc w:val="both"/>
        <w:rPr>
          <w:color w:val="000000"/>
          <w:sz w:val="24"/>
          <w:szCs w:val="24"/>
          <w:lang w:eastAsia="ru-RU"/>
        </w:rPr>
      </w:pPr>
      <w:r w:rsidRPr="00EB562B">
        <w:rPr>
          <w:color w:val="000000"/>
          <w:sz w:val="24"/>
          <w:szCs w:val="24"/>
          <w:lang w:eastAsia="ru-RU"/>
        </w:rPr>
        <w:t>Экологический кодекс Республики Казахстан (ст. 216) — обязательность установл</w:t>
      </w:r>
      <w:r w:rsidRPr="00EB562B">
        <w:rPr>
          <w:color w:val="000000"/>
          <w:sz w:val="24"/>
          <w:szCs w:val="24"/>
          <w:lang w:eastAsia="ru-RU"/>
        </w:rPr>
        <w:t>е</w:t>
      </w:r>
      <w:r w:rsidRPr="00EB562B">
        <w:rPr>
          <w:color w:val="000000"/>
          <w:sz w:val="24"/>
          <w:szCs w:val="24"/>
          <w:lang w:eastAsia="ru-RU"/>
        </w:rPr>
        <w:t>ния нормативов допустимых сбросов (НДС).</w:t>
      </w:r>
    </w:p>
    <w:p w:rsidR="00EB562B" w:rsidRDefault="00EB562B" w:rsidP="00EB562B">
      <w:pPr>
        <w:tabs>
          <w:tab w:val="left" w:pos="8032"/>
        </w:tabs>
        <w:autoSpaceDE/>
        <w:autoSpaceDN/>
        <w:ind w:left="1" w:right="-19" w:firstLine="566"/>
        <w:jc w:val="both"/>
        <w:rPr>
          <w:color w:val="000000"/>
          <w:sz w:val="24"/>
          <w:szCs w:val="24"/>
          <w:lang w:eastAsia="ru-RU"/>
        </w:rPr>
      </w:pPr>
      <w:r w:rsidRPr="00EB562B">
        <w:rPr>
          <w:color w:val="000000"/>
          <w:sz w:val="24"/>
          <w:szCs w:val="24"/>
          <w:lang w:eastAsia="ru-RU"/>
        </w:rPr>
        <w:t>Методика определения нормативов эмиссий в окружающую среду (Приказ МЭГПР РК № 63 от 10.03.2021 г.).</w:t>
      </w:r>
    </w:p>
    <w:p w:rsidR="00EB562B" w:rsidRDefault="00EB562B" w:rsidP="00EB562B">
      <w:pPr>
        <w:tabs>
          <w:tab w:val="left" w:pos="8032"/>
        </w:tabs>
        <w:autoSpaceDE/>
        <w:autoSpaceDN/>
        <w:ind w:left="1" w:right="-19" w:firstLine="566"/>
        <w:jc w:val="both"/>
        <w:rPr>
          <w:color w:val="000000"/>
          <w:sz w:val="24"/>
          <w:szCs w:val="24"/>
          <w:lang w:eastAsia="ru-RU"/>
        </w:rPr>
      </w:pPr>
      <w:r w:rsidRPr="00EB562B">
        <w:rPr>
          <w:color w:val="000000"/>
          <w:sz w:val="24"/>
          <w:szCs w:val="24"/>
          <w:lang w:eastAsia="ru-RU"/>
        </w:rPr>
        <w:t>Мет</w:t>
      </w:r>
      <w:r w:rsidRPr="00EB562B">
        <w:rPr>
          <w:color w:val="000000"/>
          <w:sz w:val="24"/>
          <w:szCs w:val="24"/>
          <w:lang w:eastAsia="ru-RU"/>
        </w:rPr>
        <w:t>о</w:t>
      </w:r>
      <w:r w:rsidRPr="00EB562B">
        <w:rPr>
          <w:color w:val="000000"/>
          <w:sz w:val="24"/>
          <w:szCs w:val="24"/>
          <w:lang w:eastAsia="ru-RU"/>
        </w:rPr>
        <w:t>дика расчёта нормативов сбросов загрязняющих веществ со сточными водами в водные объекты, поля фильтрации и на рельеф местности (утверждё</w:t>
      </w:r>
      <w:r w:rsidRPr="00EB562B">
        <w:rPr>
          <w:color w:val="000000"/>
          <w:sz w:val="24"/>
          <w:szCs w:val="24"/>
          <w:lang w:eastAsia="ru-RU"/>
        </w:rPr>
        <w:t>н</w:t>
      </w:r>
      <w:r w:rsidRPr="00EB562B">
        <w:rPr>
          <w:color w:val="000000"/>
          <w:sz w:val="24"/>
          <w:szCs w:val="24"/>
          <w:lang w:eastAsia="ru-RU"/>
        </w:rPr>
        <w:t>ная Минэкологии РК, 2023 г.).</w:t>
      </w:r>
    </w:p>
    <w:p w:rsidR="00EB562B" w:rsidRDefault="00EB562B" w:rsidP="00EB562B">
      <w:pPr>
        <w:tabs>
          <w:tab w:val="left" w:pos="8032"/>
        </w:tabs>
        <w:autoSpaceDE/>
        <w:autoSpaceDN/>
        <w:ind w:left="1" w:right="-19" w:firstLine="566"/>
        <w:jc w:val="both"/>
        <w:rPr>
          <w:color w:val="000000"/>
          <w:sz w:val="24"/>
          <w:szCs w:val="24"/>
          <w:lang w:eastAsia="ru-RU"/>
        </w:rPr>
      </w:pPr>
      <w:r w:rsidRPr="00EB562B">
        <w:rPr>
          <w:color w:val="000000"/>
          <w:sz w:val="24"/>
          <w:szCs w:val="24"/>
          <w:lang w:eastAsia="ru-RU"/>
        </w:rPr>
        <w:t>Приказу МЭГПР РК №63 от 10.03.2021 г. (Методика определения нормативов эми</w:t>
      </w:r>
      <w:r w:rsidRPr="00EB562B">
        <w:rPr>
          <w:color w:val="000000"/>
          <w:sz w:val="24"/>
          <w:szCs w:val="24"/>
          <w:lang w:eastAsia="ru-RU"/>
        </w:rPr>
        <w:t>с</w:t>
      </w:r>
      <w:r w:rsidRPr="00EB562B">
        <w:rPr>
          <w:color w:val="000000"/>
          <w:sz w:val="24"/>
          <w:szCs w:val="24"/>
          <w:lang w:eastAsia="ru-RU"/>
        </w:rPr>
        <w:t>сий);</w:t>
      </w:r>
    </w:p>
    <w:p w:rsidR="00EB562B" w:rsidRDefault="00EB562B" w:rsidP="00EB562B">
      <w:pPr>
        <w:tabs>
          <w:tab w:val="left" w:pos="8032"/>
        </w:tabs>
        <w:autoSpaceDE/>
        <w:autoSpaceDN/>
        <w:ind w:left="1" w:right="-19" w:firstLine="566"/>
        <w:jc w:val="both"/>
        <w:rPr>
          <w:color w:val="000000"/>
          <w:sz w:val="24"/>
          <w:szCs w:val="24"/>
          <w:lang w:eastAsia="ru-RU"/>
        </w:rPr>
      </w:pPr>
      <w:r w:rsidRPr="00EB562B">
        <w:rPr>
          <w:color w:val="000000"/>
          <w:sz w:val="24"/>
          <w:szCs w:val="24"/>
          <w:lang w:eastAsia="ru-RU"/>
        </w:rPr>
        <w:t>Рекомендациям МЭ РК по обращению с буровыми отходами (2023 г.);</w:t>
      </w:r>
    </w:p>
    <w:p w:rsidR="00EB562B" w:rsidRPr="00EB562B" w:rsidRDefault="00EB562B" w:rsidP="00EB562B">
      <w:pPr>
        <w:tabs>
          <w:tab w:val="left" w:pos="8032"/>
        </w:tabs>
        <w:autoSpaceDE/>
        <w:autoSpaceDN/>
        <w:ind w:left="1" w:right="-19" w:firstLine="566"/>
        <w:jc w:val="both"/>
        <w:rPr>
          <w:color w:val="000000"/>
          <w:sz w:val="24"/>
          <w:szCs w:val="24"/>
          <w:lang w:eastAsia="ru-RU"/>
        </w:rPr>
      </w:pPr>
      <w:r w:rsidRPr="00EB562B">
        <w:rPr>
          <w:color w:val="000000"/>
          <w:sz w:val="24"/>
          <w:szCs w:val="24"/>
          <w:lang w:eastAsia="ru-RU"/>
        </w:rPr>
        <w:t>Методич</w:t>
      </w:r>
      <w:r w:rsidRPr="00EB562B">
        <w:rPr>
          <w:color w:val="000000"/>
          <w:sz w:val="24"/>
          <w:szCs w:val="24"/>
          <w:lang w:eastAsia="ru-RU"/>
        </w:rPr>
        <w:t>е</w:t>
      </w:r>
      <w:r w:rsidRPr="00EB562B">
        <w:rPr>
          <w:color w:val="000000"/>
          <w:sz w:val="24"/>
          <w:szCs w:val="24"/>
          <w:lang w:eastAsia="ru-RU"/>
        </w:rPr>
        <w:t xml:space="preserve">ским указаниям ПНООЛР (Приказ №195 от 28.02.2022 г.) </w:t>
      </w:r>
    </w:p>
    <w:p w:rsidR="000D1F4E" w:rsidRPr="00790197" w:rsidRDefault="000D1F4E" w:rsidP="00790197">
      <w:pPr>
        <w:tabs>
          <w:tab w:val="left" w:pos="8032"/>
        </w:tabs>
        <w:autoSpaceDE/>
        <w:autoSpaceDN/>
        <w:ind w:left="1" w:right="-19" w:firstLine="566"/>
        <w:jc w:val="both"/>
        <w:rPr>
          <w:color w:val="000000"/>
          <w:sz w:val="24"/>
          <w:szCs w:val="24"/>
          <w:lang w:eastAsia="ru-RU"/>
        </w:rPr>
      </w:pPr>
    </w:p>
    <w:p w:rsidR="00CF3CE8" w:rsidRPr="00F152E1" w:rsidRDefault="00CF3CE8" w:rsidP="00CF3CE8">
      <w:pPr>
        <w:spacing w:line="236" w:lineRule="auto"/>
        <w:ind w:left="567" w:right="-20"/>
        <w:rPr>
          <w:b/>
          <w:bCs/>
          <w:color w:val="000000"/>
          <w:sz w:val="24"/>
          <w:szCs w:val="24"/>
        </w:rPr>
      </w:pPr>
      <w:r w:rsidRPr="00F152E1">
        <w:rPr>
          <w:b/>
          <w:bCs/>
          <w:color w:val="000000"/>
          <w:sz w:val="24"/>
          <w:szCs w:val="24"/>
        </w:rPr>
        <w:t>3.4</w:t>
      </w:r>
      <w:r w:rsidRPr="00F152E1">
        <w:rPr>
          <w:b/>
          <w:bCs/>
          <w:color w:val="000000"/>
          <w:spacing w:val="1"/>
          <w:sz w:val="24"/>
          <w:szCs w:val="24"/>
        </w:rPr>
        <w:t xml:space="preserve"> </w:t>
      </w:r>
      <w:r w:rsidRPr="00F152E1">
        <w:rPr>
          <w:b/>
          <w:bCs/>
          <w:color w:val="000000"/>
          <w:spacing w:val="-1"/>
          <w:sz w:val="24"/>
          <w:szCs w:val="24"/>
        </w:rPr>
        <w:t>П</w:t>
      </w:r>
      <w:r w:rsidRPr="00F152E1">
        <w:rPr>
          <w:b/>
          <w:bCs/>
          <w:color w:val="000000"/>
          <w:sz w:val="24"/>
          <w:szCs w:val="24"/>
        </w:rPr>
        <w:t>ове</w:t>
      </w:r>
      <w:r w:rsidRPr="00F152E1">
        <w:rPr>
          <w:b/>
          <w:bCs/>
          <w:color w:val="000000"/>
          <w:spacing w:val="-2"/>
          <w:sz w:val="24"/>
          <w:szCs w:val="24"/>
        </w:rPr>
        <w:t>р</w:t>
      </w:r>
      <w:r w:rsidRPr="00F152E1">
        <w:rPr>
          <w:b/>
          <w:bCs/>
          <w:color w:val="000000"/>
          <w:sz w:val="24"/>
          <w:szCs w:val="24"/>
        </w:rPr>
        <w:t>хностн</w:t>
      </w:r>
      <w:r w:rsidRPr="00F152E1">
        <w:rPr>
          <w:b/>
          <w:bCs/>
          <w:color w:val="000000"/>
          <w:spacing w:val="-1"/>
          <w:sz w:val="24"/>
          <w:szCs w:val="24"/>
        </w:rPr>
        <w:t>ы</w:t>
      </w:r>
      <w:r w:rsidRPr="00F152E1">
        <w:rPr>
          <w:b/>
          <w:bCs/>
          <w:color w:val="000000"/>
          <w:sz w:val="24"/>
          <w:szCs w:val="24"/>
        </w:rPr>
        <w:t>е</w:t>
      </w:r>
      <w:r w:rsidRPr="00F152E1">
        <w:rPr>
          <w:b/>
          <w:bCs/>
          <w:color w:val="000000"/>
          <w:spacing w:val="-1"/>
          <w:sz w:val="24"/>
          <w:szCs w:val="24"/>
        </w:rPr>
        <w:t xml:space="preserve"> </w:t>
      </w:r>
      <w:r w:rsidRPr="00F152E1">
        <w:rPr>
          <w:b/>
          <w:bCs/>
          <w:color w:val="000000"/>
          <w:sz w:val="24"/>
          <w:szCs w:val="24"/>
        </w:rPr>
        <w:t>воды</w:t>
      </w:r>
    </w:p>
    <w:p w:rsidR="009A6692" w:rsidRPr="009A6692" w:rsidRDefault="009A6692" w:rsidP="009A6692">
      <w:pPr>
        <w:autoSpaceDE/>
        <w:autoSpaceDN/>
        <w:ind w:right="258" w:firstLine="567"/>
        <w:jc w:val="both"/>
        <w:rPr>
          <w:color w:val="000000"/>
          <w:sz w:val="24"/>
          <w:szCs w:val="24"/>
        </w:rPr>
      </w:pPr>
      <w:r w:rsidRPr="009A6692">
        <w:rPr>
          <w:color w:val="000000"/>
          <w:sz w:val="24"/>
          <w:szCs w:val="24"/>
        </w:rPr>
        <w:t>Пов</w:t>
      </w:r>
      <w:r w:rsidRPr="009A6692">
        <w:rPr>
          <w:color w:val="000000"/>
          <w:spacing w:val="-1"/>
          <w:sz w:val="24"/>
          <w:szCs w:val="24"/>
        </w:rPr>
        <w:t>е</w:t>
      </w:r>
      <w:r w:rsidRPr="009A6692">
        <w:rPr>
          <w:color w:val="000000"/>
          <w:sz w:val="24"/>
          <w:szCs w:val="24"/>
        </w:rPr>
        <w:t>р</w:t>
      </w:r>
      <w:r w:rsidRPr="009A6692">
        <w:rPr>
          <w:color w:val="000000"/>
          <w:spacing w:val="1"/>
          <w:sz w:val="24"/>
          <w:szCs w:val="24"/>
        </w:rPr>
        <w:t>хн</w:t>
      </w:r>
      <w:r w:rsidRPr="009A6692">
        <w:rPr>
          <w:color w:val="000000"/>
          <w:sz w:val="24"/>
          <w:szCs w:val="24"/>
        </w:rPr>
        <w:t>ост</w:t>
      </w:r>
      <w:r w:rsidRPr="009A6692">
        <w:rPr>
          <w:color w:val="000000"/>
          <w:spacing w:val="1"/>
          <w:sz w:val="24"/>
          <w:szCs w:val="24"/>
        </w:rPr>
        <w:t>н</w:t>
      </w:r>
      <w:r w:rsidRPr="009A6692">
        <w:rPr>
          <w:color w:val="000000"/>
          <w:sz w:val="24"/>
          <w:szCs w:val="24"/>
        </w:rPr>
        <w:t>ые</w:t>
      </w:r>
      <w:r w:rsidRPr="009A6692">
        <w:rPr>
          <w:color w:val="000000"/>
          <w:spacing w:val="35"/>
          <w:sz w:val="24"/>
          <w:szCs w:val="24"/>
        </w:rPr>
        <w:t xml:space="preserve"> </w:t>
      </w:r>
      <w:r w:rsidRPr="009A6692">
        <w:rPr>
          <w:color w:val="000000"/>
          <w:sz w:val="24"/>
          <w:szCs w:val="24"/>
        </w:rPr>
        <w:t>воды.</w:t>
      </w:r>
      <w:r w:rsidRPr="009A6692">
        <w:rPr>
          <w:color w:val="000000"/>
          <w:spacing w:val="131"/>
          <w:sz w:val="24"/>
          <w:szCs w:val="24"/>
        </w:rPr>
        <w:t xml:space="preserve"> </w:t>
      </w:r>
      <w:r w:rsidRPr="009A6692">
        <w:rPr>
          <w:color w:val="000000"/>
          <w:sz w:val="24"/>
          <w:szCs w:val="24"/>
        </w:rPr>
        <w:t>Г</w:t>
      </w:r>
      <w:r w:rsidRPr="009A6692">
        <w:rPr>
          <w:color w:val="000000"/>
          <w:spacing w:val="1"/>
          <w:sz w:val="24"/>
          <w:szCs w:val="24"/>
        </w:rPr>
        <w:t>и</w:t>
      </w:r>
      <w:r w:rsidRPr="009A6692">
        <w:rPr>
          <w:color w:val="000000"/>
          <w:sz w:val="24"/>
          <w:szCs w:val="24"/>
        </w:rPr>
        <w:t>дрограф</w:t>
      </w:r>
      <w:r w:rsidRPr="009A6692">
        <w:rPr>
          <w:color w:val="000000"/>
          <w:spacing w:val="1"/>
          <w:sz w:val="24"/>
          <w:szCs w:val="24"/>
        </w:rPr>
        <w:t>и</w:t>
      </w:r>
      <w:r w:rsidRPr="009A6692">
        <w:rPr>
          <w:color w:val="000000"/>
          <w:sz w:val="24"/>
          <w:szCs w:val="24"/>
        </w:rPr>
        <w:t>ческая</w:t>
      </w:r>
      <w:r w:rsidRPr="009A6692">
        <w:rPr>
          <w:color w:val="000000"/>
          <w:spacing w:val="35"/>
          <w:sz w:val="24"/>
          <w:szCs w:val="24"/>
        </w:rPr>
        <w:t xml:space="preserve"> </w:t>
      </w:r>
      <w:r w:rsidRPr="009A6692">
        <w:rPr>
          <w:color w:val="000000"/>
          <w:sz w:val="24"/>
          <w:szCs w:val="24"/>
        </w:rPr>
        <w:t>с</w:t>
      </w:r>
      <w:r w:rsidRPr="009A6692">
        <w:rPr>
          <w:color w:val="000000"/>
          <w:spacing w:val="-1"/>
          <w:sz w:val="24"/>
          <w:szCs w:val="24"/>
        </w:rPr>
        <w:t>е</w:t>
      </w:r>
      <w:r w:rsidRPr="009A6692">
        <w:rPr>
          <w:color w:val="000000"/>
          <w:spacing w:val="3"/>
          <w:sz w:val="24"/>
          <w:szCs w:val="24"/>
        </w:rPr>
        <w:t>т</w:t>
      </w:r>
      <w:r w:rsidRPr="009A6692">
        <w:rPr>
          <w:color w:val="000000"/>
          <w:sz w:val="24"/>
          <w:szCs w:val="24"/>
        </w:rPr>
        <w:t>ь</w:t>
      </w:r>
      <w:r w:rsidRPr="009A6692">
        <w:rPr>
          <w:color w:val="000000"/>
          <w:spacing w:val="36"/>
          <w:sz w:val="24"/>
          <w:szCs w:val="24"/>
        </w:rPr>
        <w:t xml:space="preserve"> </w:t>
      </w:r>
      <w:r w:rsidRPr="009A6692">
        <w:rPr>
          <w:color w:val="000000"/>
          <w:sz w:val="24"/>
          <w:szCs w:val="24"/>
        </w:rPr>
        <w:t>терр</w:t>
      </w:r>
      <w:r w:rsidRPr="009A6692">
        <w:rPr>
          <w:color w:val="000000"/>
          <w:spacing w:val="1"/>
          <w:sz w:val="24"/>
          <w:szCs w:val="24"/>
        </w:rPr>
        <w:t>и</w:t>
      </w:r>
      <w:r w:rsidRPr="009A6692">
        <w:rPr>
          <w:color w:val="000000"/>
          <w:sz w:val="24"/>
          <w:szCs w:val="24"/>
        </w:rPr>
        <w:t>то</w:t>
      </w:r>
      <w:r w:rsidRPr="009A6692">
        <w:rPr>
          <w:color w:val="000000"/>
          <w:spacing w:val="-1"/>
          <w:sz w:val="24"/>
          <w:szCs w:val="24"/>
        </w:rPr>
        <w:t>р</w:t>
      </w:r>
      <w:r w:rsidRPr="009A6692">
        <w:rPr>
          <w:color w:val="000000"/>
          <w:sz w:val="24"/>
          <w:szCs w:val="24"/>
        </w:rPr>
        <w:t>ии</w:t>
      </w:r>
      <w:r w:rsidRPr="009A6692">
        <w:rPr>
          <w:color w:val="000000"/>
          <w:spacing w:val="37"/>
          <w:sz w:val="24"/>
          <w:szCs w:val="24"/>
        </w:rPr>
        <w:t xml:space="preserve"> </w:t>
      </w:r>
      <w:r w:rsidRPr="009A6692">
        <w:rPr>
          <w:color w:val="000000"/>
          <w:spacing w:val="1"/>
          <w:sz w:val="24"/>
          <w:szCs w:val="24"/>
        </w:rPr>
        <w:t>п</w:t>
      </w:r>
      <w:r w:rsidRPr="009A6692">
        <w:rPr>
          <w:color w:val="000000"/>
          <w:sz w:val="24"/>
          <w:szCs w:val="24"/>
        </w:rPr>
        <w:t>роекти</w:t>
      </w:r>
      <w:r w:rsidRPr="009A6692">
        <w:rPr>
          <w:color w:val="000000"/>
          <w:spacing w:val="-1"/>
          <w:sz w:val="24"/>
          <w:szCs w:val="24"/>
        </w:rPr>
        <w:t>р</w:t>
      </w:r>
      <w:r w:rsidRPr="009A6692">
        <w:rPr>
          <w:color w:val="000000"/>
          <w:spacing w:val="-4"/>
          <w:sz w:val="24"/>
          <w:szCs w:val="24"/>
        </w:rPr>
        <w:t>у</w:t>
      </w:r>
      <w:r w:rsidRPr="009A6692">
        <w:rPr>
          <w:color w:val="000000"/>
          <w:sz w:val="24"/>
          <w:szCs w:val="24"/>
        </w:rPr>
        <w:t>емых</w:t>
      </w:r>
      <w:r w:rsidRPr="009A6692">
        <w:rPr>
          <w:color w:val="000000"/>
          <w:spacing w:val="37"/>
          <w:sz w:val="24"/>
          <w:szCs w:val="24"/>
        </w:rPr>
        <w:t xml:space="preserve"> </w:t>
      </w:r>
      <w:r w:rsidRPr="009A6692">
        <w:rPr>
          <w:color w:val="000000"/>
          <w:sz w:val="24"/>
          <w:szCs w:val="24"/>
        </w:rPr>
        <w:t>р</w:t>
      </w:r>
      <w:r w:rsidRPr="009A6692">
        <w:rPr>
          <w:color w:val="000000"/>
          <w:sz w:val="24"/>
          <w:szCs w:val="24"/>
        </w:rPr>
        <w:t>а</w:t>
      </w:r>
      <w:r w:rsidRPr="009A6692">
        <w:rPr>
          <w:color w:val="000000"/>
          <w:sz w:val="24"/>
          <w:szCs w:val="24"/>
        </w:rPr>
        <w:t>бот</w:t>
      </w:r>
      <w:r w:rsidRPr="009A6692">
        <w:rPr>
          <w:color w:val="000000"/>
          <w:spacing w:val="36"/>
          <w:sz w:val="24"/>
          <w:szCs w:val="24"/>
        </w:rPr>
        <w:t xml:space="preserve"> </w:t>
      </w:r>
      <w:r w:rsidRPr="009A6692">
        <w:rPr>
          <w:color w:val="000000"/>
          <w:spacing w:val="1"/>
          <w:sz w:val="24"/>
          <w:szCs w:val="24"/>
        </w:rPr>
        <w:t>на</w:t>
      </w:r>
      <w:r w:rsidRPr="009A6692">
        <w:rPr>
          <w:color w:val="000000"/>
          <w:spacing w:val="34"/>
          <w:sz w:val="24"/>
          <w:szCs w:val="24"/>
        </w:rPr>
        <w:t xml:space="preserve"> </w:t>
      </w:r>
      <w:r w:rsidRPr="009A6692">
        <w:rPr>
          <w:color w:val="000000"/>
          <w:sz w:val="24"/>
          <w:szCs w:val="24"/>
        </w:rPr>
        <w:t>сев</w:t>
      </w:r>
      <w:r w:rsidRPr="009A6692">
        <w:rPr>
          <w:color w:val="000000"/>
          <w:spacing w:val="-1"/>
          <w:sz w:val="24"/>
          <w:szCs w:val="24"/>
        </w:rPr>
        <w:t>е</w:t>
      </w:r>
      <w:r w:rsidRPr="009A6692">
        <w:rPr>
          <w:color w:val="000000"/>
          <w:spacing w:val="1"/>
          <w:sz w:val="24"/>
          <w:szCs w:val="24"/>
        </w:rPr>
        <w:t>р</w:t>
      </w:r>
      <w:r w:rsidRPr="009A6692">
        <w:rPr>
          <w:color w:val="000000"/>
          <w:sz w:val="24"/>
          <w:szCs w:val="24"/>
        </w:rPr>
        <w:t>е представлена</w:t>
      </w:r>
      <w:r w:rsidRPr="009A6692">
        <w:rPr>
          <w:color w:val="000000"/>
          <w:spacing w:val="3"/>
          <w:sz w:val="24"/>
          <w:szCs w:val="24"/>
        </w:rPr>
        <w:t xml:space="preserve"> </w:t>
      </w:r>
      <w:r w:rsidRPr="009A6692">
        <w:rPr>
          <w:color w:val="000000"/>
          <w:spacing w:val="2"/>
          <w:sz w:val="24"/>
          <w:szCs w:val="24"/>
        </w:rPr>
        <w:t>в</w:t>
      </w:r>
      <w:r w:rsidRPr="009A6692">
        <w:rPr>
          <w:color w:val="000000"/>
          <w:sz w:val="24"/>
          <w:szCs w:val="24"/>
        </w:rPr>
        <w:t>ер</w:t>
      </w:r>
      <w:r w:rsidRPr="009A6692">
        <w:rPr>
          <w:color w:val="000000"/>
          <w:spacing w:val="1"/>
          <w:sz w:val="24"/>
          <w:szCs w:val="24"/>
        </w:rPr>
        <w:t>х</w:t>
      </w:r>
      <w:r w:rsidRPr="009A6692">
        <w:rPr>
          <w:color w:val="000000"/>
          <w:sz w:val="24"/>
          <w:szCs w:val="24"/>
        </w:rPr>
        <w:t>овьями</w:t>
      </w:r>
      <w:r w:rsidRPr="009A6692">
        <w:rPr>
          <w:color w:val="000000"/>
          <w:spacing w:val="5"/>
          <w:sz w:val="24"/>
          <w:szCs w:val="24"/>
        </w:rPr>
        <w:t xml:space="preserve"> </w:t>
      </w:r>
      <w:r w:rsidRPr="009A6692">
        <w:rPr>
          <w:color w:val="000000"/>
          <w:sz w:val="24"/>
          <w:szCs w:val="24"/>
        </w:rPr>
        <w:t>р.</w:t>
      </w:r>
      <w:r w:rsidRPr="009A6692">
        <w:rPr>
          <w:color w:val="000000"/>
          <w:spacing w:val="5"/>
          <w:sz w:val="24"/>
          <w:szCs w:val="24"/>
        </w:rPr>
        <w:t xml:space="preserve"> </w:t>
      </w:r>
      <w:r w:rsidRPr="009A6692">
        <w:rPr>
          <w:color w:val="000000"/>
          <w:sz w:val="24"/>
          <w:szCs w:val="24"/>
        </w:rPr>
        <w:t>Орь,</w:t>
      </w:r>
      <w:r w:rsidRPr="009A6692">
        <w:rPr>
          <w:color w:val="000000"/>
          <w:spacing w:val="5"/>
          <w:sz w:val="24"/>
          <w:szCs w:val="24"/>
        </w:rPr>
        <w:t xml:space="preserve"> </w:t>
      </w:r>
      <w:r w:rsidRPr="009A6692">
        <w:rPr>
          <w:color w:val="000000"/>
          <w:spacing w:val="1"/>
          <w:sz w:val="24"/>
          <w:szCs w:val="24"/>
        </w:rPr>
        <w:t>к</w:t>
      </w:r>
      <w:r w:rsidRPr="009A6692">
        <w:rPr>
          <w:color w:val="000000"/>
          <w:sz w:val="24"/>
          <w:szCs w:val="24"/>
        </w:rPr>
        <w:t>оторая</w:t>
      </w:r>
      <w:r w:rsidRPr="009A6692">
        <w:rPr>
          <w:color w:val="000000"/>
          <w:spacing w:val="5"/>
          <w:sz w:val="24"/>
          <w:szCs w:val="24"/>
        </w:rPr>
        <w:t xml:space="preserve"> </w:t>
      </w:r>
      <w:r w:rsidRPr="009A6692">
        <w:rPr>
          <w:color w:val="000000"/>
          <w:spacing w:val="1"/>
          <w:sz w:val="24"/>
          <w:szCs w:val="24"/>
        </w:rPr>
        <w:t>п</w:t>
      </w:r>
      <w:r w:rsidRPr="009A6692">
        <w:rPr>
          <w:color w:val="000000"/>
          <w:sz w:val="24"/>
          <w:szCs w:val="24"/>
        </w:rPr>
        <w:t>р</w:t>
      </w:r>
      <w:r w:rsidRPr="009A6692">
        <w:rPr>
          <w:color w:val="000000"/>
          <w:spacing w:val="1"/>
          <w:sz w:val="24"/>
          <w:szCs w:val="24"/>
        </w:rPr>
        <w:t>е</w:t>
      </w:r>
      <w:r w:rsidRPr="009A6692">
        <w:rPr>
          <w:color w:val="000000"/>
          <w:sz w:val="24"/>
          <w:szCs w:val="24"/>
        </w:rPr>
        <w:t>дст</w:t>
      </w:r>
      <w:r w:rsidRPr="009A6692">
        <w:rPr>
          <w:color w:val="000000"/>
          <w:spacing w:val="4"/>
          <w:sz w:val="24"/>
          <w:szCs w:val="24"/>
        </w:rPr>
        <w:t>а</w:t>
      </w:r>
      <w:r w:rsidRPr="009A6692">
        <w:rPr>
          <w:color w:val="000000"/>
          <w:sz w:val="24"/>
          <w:szCs w:val="24"/>
        </w:rPr>
        <w:t>вляет</w:t>
      </w:r>
      <w:r w:rsidRPr="009A6692">
        <w:rPr>
          <w:color w:val="000000"/>
          <w:spacing w:val="5"/>
          <w:sz w:val="24"/>
          <w:szCs w:val="24"/>
        </w:rPr>
        <w:t xml:space="preserve"> </w:t>
      </w:r>
      <w:r w:rsidRPr="009A6692">
        <w:rPr>
          <w:color w:val="000000"/>
          <w:sz w:val="24"/>
          <w:szCs w:val="24"/>
        </w:rPr>
        <w:t>собой</w:t>
      </w:r>
      <w:r w:rsidRPr="009A6692">
        <w:rPr>
          <w:color w:val="000000"/>
          <w:spacing w:val="5"/>
          <w:sz w:val="24"/>
          <w:szCs w:val="24"/>
        </w:rPr>
        <w:t xml:space="preserve"> </w:t>
      </w:r>
      <w:r w:rsidRPr="009A6692">
        <w:rPr>
          <w:color w:val="000000"/>
          <w:spacing w:val="1"/>
          <w:sz w:val="24"/>
          <w:szCs w:val="24"/>
        </w:rPr>
        <w:t>ц</w:t>
      </w:r>
      <w:r w:rsidRPr="009A6692">
        <w:rPr>
          <w:color w:val="000000"/>
          <w:sz w:val="24"/>
          <w:szCs w:val="24"/>
        </w:rPr>
        <w:t>епь</w:t>
      </w:r>
      <w:r w:rsidRPr="009A6692">
        <w:rPr>
          <w:color w:val="000000"/>
          <w:spacing w:val="6"/>
          <w:sz w:val="24"/>
          <w:szCs w:val="24"/>
        </w:rPr>
        <w:t xml:space="preserve"> </w:t>
      </w:r>
      <w:r w:rsidRPr="009A6692">
        <w:rPr>
          <w:color w:val="000000"/>
          <w:spacing w:val="2"/>
          <w:sz w:val="24"/>
          <w:szCs w:val="24"/>
        </w:rPr>
        <w:t>р</w:t>
      </w:r>
      <w:r w:rsidRPr="009A6692">
        <w:rPr>
          <w:color w:val="000000"/>
          <w:spacing w:val="-4"/>
          <w:sz w:val="24"/>
          <w:szCs w:val="24"/>
        </w:rPr>
        <w:t>у</w:t>
      </w:r>
      <w:r w:rsidRPr="009A6692">
        <w:rPr>
          <w:color w:val="000000"/>
          <w:sz w:val="24"/>
          <w:szCs w:val="24"/>
        </w:rPr>
        <w:t>с</w:t>
      </w:r>
      <w:r w:rsidRPr="009A6692">
        <w:rPr>
          <w:color w:val="000000"/>
          <w:sz w:val="24"/>
          <w:szCs w:val="24"/>
        </w:rPr>
        <w:t>л</w:t>
      </w:r>
      <w:r w:rsidRPr="009A6692">
        <w:rPr>
          <w:color w:val="000000"/>
          <w:spacing w:val="3"/>
          <w:sz w:val="24"/>
          <w:szCs w:val="24"/>
        </w:rPr>
        <w:t>о</w:t>
      </w:r>
      <w:r w:rsidRPr="009A6692">
        <w:rPr>
          <w:color w:val="000000"/>
          <w:sz w:val="24"/>
          <w:szCs w:val="24"/>
        </w:rPr>
        <w:t>вых</w:t>
      </w:r>
      <w:r w:rsidRPr="009A6692">
        <w:rPr>
          <w:color w:val="000000"/>
          <w:spacing w:val="6"/>
          <w:sz w:val="24"/>
          <w:szCs w:val="24"/>
        </w:rPr>
        <w:t xml:space="preserve"> </w:t>
      </w:r>
      <w:r w:rsidRPr="009A6692">
        <w:rPr>
          <w:color w:val="000000"/>
          <w:sz w:val="24"/>
          <w:szCs w:val="24"/>
        </w:rPr>
        <w:t>о</w:t>
      </w:r>
      <w:r w:rsidRPr="009A6692">
        <w:rPr>
          <w:color w:val="000000"/>
          <w:spacing w:val="1"/>
          <w:sz w:val="24"/>
          <w:szCs w:val="24"/>
        </w:rPr>
        <w:t>з</w:t>
      </w:r>
      <w:r w:rsidRPr="009A6692">
        <w:rPr>
          <w:color w:val="000000"/>
          <w:sz w:val="24"/>
          <w:szCs w:val="24"/>
        </w:rPr>
        <w:t>ер,</w:t>
      </w:r>
      <w:r w:rsidRPr="009A6692">
        <w:rPr>
          <w:color w:val="000000"/>
          <w:spacing w:val="4"/>
          <w:sz w:val="24"/>
          <w:szCs w:val="24"/>
        </w:rPr>
        <w:t xml:space="preserve"> </w:t>
      </w:r>
      <w:r w:rsidRPr="009A6692">
        <w:rPr>
          <w:color w:val="000000"/>
          <w:sz w:val="24"/>
          <w:szCs w:val="24"/>
        </w:rPr>
        <w:t>со</w:t>
      </w:r>
      <w:r w:rsidRPr="009A6692">
        <w:rPr>
          <w:color w:val="000000"/>
          <w:spacing w:val="-1"/>
          <w:sz w:val="24"/>
          <w:szCs w:val="24"/>
        </w:rPr>
        <w:t>е</w:t>
      </w:r>
      <w:r w:rsidRPr="009A6692">
        <w:rPr>
          <w:color w:val="000000"/>
          <w:sz w:val="24"/>
          <w:szCs w:val="24"/>
        </w:rPr>
        <w:t>д</w:t>
      </w:r>
      <w:r w:rsidRPr="009A6692">
        <w:rPr>
          <w:color w:val="000000"/>
          <w:spacing w:val="1"/>
          <w:sz w:val="24"/>
          <w:szCs w:val="24"/>
        </w:rPr>
        <w:t>ин</w:t>
      </w:r>
      <w:r w:rsidRPr="009A6692">
        <w:rPr>
          <w:color w:val="000000"/>
          <w:sz w:val="24"/>
          <w:szCs w:val="24"/>
        </w:rPr>
        <w:t>ен</w:t>
      </w:r>
      <w:r w:rsidRPr="009A6692">
        <w:rPr>
          <w:color w:val="000000"/>
          <w:spacing w:val="1"/>
          <w:sz w:val="24"/>
          <w:szCs w:val="24"/>
        </w:rPr>
        <w:t>н</w:t>
      </w:r>
      <w:r w:rsidRPr="009A6692">
        <w:rPr>
          <w:color w:val="000000"/>
          <w:spacing w:val="-2"/>
          <w:sz w:val="24"/>
          <w:szCs w:val="24"/>
        </w:rPr>
        <w:t>ы</w:t>
      </w:r>
      <w:r w:rsidRPr="009A6692">
        <w:rPr>
          <w:color w:val="000000"/>
          <w:sz w:val="24"/>
          <w:szCs w:val="24"/>
        </w:rPr>
        <w:t xml:space="preserve">х </w:t>
      </w:r>
      <w:r w:rsidRPr="009A6692">
        <w:rPr>
          <w:color w:val="000000"/>
          <w:spacing w:val="-3"/>
          <w:sz w:val="24"/>
          <w:szCs w:val="24"/>
        </w:rPr>
        <w:t>у</w:t>
      </w:r>
      <w:r w:rsidRPr="009A6692">
        <w:rPr>
          <w:color w:val="000000"/>
          <w:sz w:val="24"/>
          <w:szCs w:val="24"/>
        </w:rPr>
        <w:t>зкими</w:t>
      </w:r>
      <w:r w:rsidRPr="009A6692">
        <w:rPr>
          <w:color w:val="000000"/>
          <w:spacing w:val="-4"/>
          <w:sz w:val="24"/>
          <w:szCs w:val="24"/>
        </w:rPr>
        <w:t xml:space="preserve"> </w:t>
      </w:r>
      <w:r w:rsidRPr="009A6692">
        <w:rPr>
          <w:color w:val="000000"/>
          <w:sz w:val="24"/>
          <w:szCs w:val="24"/>
        </w:rPr>
        <w:t>прото</w:t>
      </w:r>
      <w:r w:rsidRPr="009A6692">
        <w:rPr>
          <w:color w:val="000000"/>
          <w:spacing w:val="2"/>
          <w:sz w:val="24"/>
          <w:szCs w:val="24"/>
        </w:rPr>
        <w:t>к</w:t>
      </w:r>
      <w:r w:rsidRPr="009A6692">
        <w:rPr>
          <w:color w:val="000000"/>
          <w:sz w:val="24"/>
          <w:szCs w:val="24"/>
        </w:rPr>
        <w:t>а</w:t>
      </w:r>
      <w:r w:rsidRPr="009A6692">
        <w:rPr>
          <w:color w:val="000000"/>
          <w:spacing w:val="-1"/>
          <w:sz w:val="24"/>
          <w:szCs w:val="24"/>
        </w:rPr>
        <w:t>м</w:t>
      </w:r>
      <w:r w:rsidRPr="009A6692">
        <w:rPr>
          <w:color w:val="000000"/>
          <w:spacing w:val="1"/>
          <w:sz w:val="24"/>
          <w:szCs w:val="24"/>
        </w:rPr>
        <w:t>и</w:t>
      </w:r>
      <w:r w:rsidRPr="009A6692">
        <w:rPr>
          <w:color w:val="000000"/>
          <w:sz w:val="24"/>
          <w:szCs w:val="24"/>
        </w:rPr>
        <w:t>.</w:t>
      </w:r>
      <w:r w:rsidRPr="009A6692">
        <w:rPr>
          <w:color w:val="000000"/>
          <w:spacing w:val="-7"/>
          <w:sz w:val="24"/>
          <w:szCs w:val="24"/>
        </w:rPr>
        <w:t xml:space="preserve"> </w:t>
      </w:r>
      <w:r w:rsidRPr="009A6692">
        <w:rPr>
          <w:color w:val="000000"/>
          <w:sz w:val="24"/>
          <w:szCs w:val="24"/>
        </w:rPr>
        <w:t>Ра</w:t>
      </w:r>
      <w:r w:rsidRPr="009A6692">
        <w:rPr>
          <w:color w:val="000000"/>
          <w:spacing w:val="-1"/>
          <w:sz w:val="24"/>
          <w:szCs w:val="24"/>
        </w:rPr>
        <w:t>с</w:t>
      </w:r>
      <w:r w:rsidRPr="009A6692">
        <w:rPr>
          <w:color w:val="000000"/>
          <w:sz w:val="24"/>
          <w:szCs w:val="24"/>
        </w:rPr>
        <w:t>стоя</w:t>
      </w:r>
      <w:r w:rsidRPr="009A6692">
        <w:rPr>
          <w:color w:val="000000"/>
          <w:spacing w:val="1"/>
          <w:sz w:val="24"/>
          <w:szCs w:val="24"/>
        </w:rPr>
        <w:t>ни</w:t>
      </w:r>
      <w:r w:rsidRPr="009A6692">
        <w:rPr>
          <w:color w:val="000000"/>
          <w:sz w:val="24"/>
          <w:szCs w:val="24"/>
        </w:rPr>
        <w:t>е</w:t>
      </w:r>
      <w:r w:rsidRPr="009A6692">
        <w:rPr>
          <w:color w:val="000000"/>
          <w:spacing w:val="-5"/>
          <w:sz w:val="24"/>
          <w:szCs w:val="24"/>
        </w:rPr>
        <w:t xml:space="preserve"> </w:t>
      </w:r>
      <w:r w:rsidRPr="009A6692">
        <w:rPr>
          <w:color w:val="000000"/>
          <w:sz w:val="24"/>
          <w:szCs w:val="24"/>
        </w:rPr>
        <w:t>до</w:t>
      </w:r>
      <w:r w:rsidRPr="009A6692">
        <w:rPr>
          <w:color w:val="000000"/>
          <w:spacing w:val="-4"/>
          <w:sz w:val="24"/>
          <w:szCs w:val="24"/>
        </w:rPr>
        <w:t xml:space="preserve"> </w:t>
      </w:r>
      <w:r w:rsidRPr="009A6692">
        <w:rPr>
          <w:color w:val="000000"/>
          <w:sz w:val="24"/>
          <w:szCs w:val="24"/>
        </w:rPr>
        <w:t>р.</w:t>
      </w:r>
      <w:r w:rsidRPr="009A6692">
        <w:rPr>
          <w:color w:val="000000"/>
          <w:spacing w:val="-7"/>
          <w:sz w:val="24"/>
          <w:szCs w:val="24"/>
        </w:rPr>
        <w:t xml:space="preserve"> </w:t>
      </w:r>
      <w:r w:rsidRPr="009A6692">
        <w:rPr>
          <w:color w:val="000000"/>
          <w:sz w:val="24"/>
          <w:szCs w:val="24"/>
        </w:rPr>
        <w:t>Орь</w:t>
      </w:r>
      <w:r w:rsidRPr="009A6692">
        <w:rPr>
          <w:color w:val="000000"/>
          <w:spacing w:val="-4"/>
          <w:sz w:val="24"/>
          <w:szCs w:val="24"/>
        </w:rPr>
        <w:t xml:space="preserve"> </w:t>
      </w:r>
      <w:r w:rsidRPr="009A6692">
        <w:rPr>
          <w:color w:val="000000"/>
          <w:spacing w:val="-1"/>
          <w:sz w:val="24"/>
          <w:szCs w:val="24"/>
        </w:rPr>
        <w:t>с</w:t>
      </w:r>
      <w:r w:rsidRPr="009A6692">
        <w:rPr>
          <w:color w:val="000000"/>
          <w:sz w:val="24"/>
          <w:szCs w:val="24"/>
        </w:rPr>
        <w:t>о</w:t>
      </w:r>
      <w:r w:rsidRPr="009A6692">
        <w:rPr>
          <w:color w:val="000000"/>
          <w:spacing w:val="-1"/>
          <w:sz w:val="24"/>
          <w:szCs w:val="24"/>
        </w:rPr>
        <w:t>с</w:t>
      </w:r>
      <w:r w:rsidRPr="009A6692">
        <w:rPr>
          <w:color w:val="000000"/>
          <w:sz w:val="24"/>
          <w:szCs w:val="24"/>
        </w:rPr>
        <w:t>тавля</w:t>
      </w:r>
      <w:r w:rsidRPr="009A6692">
        <w:rPr>
          <w:color w:val="000000"/>
          <w:spacing w:val="-1"/>
          <w:sz w:val="24"/>
          <w:szCs w:val="24"/>
        </w:rPr>
        <w:t>е</w:t>
      </w:r>
      <w:r w:rsidRPr="009A6692">
        <w:rPr>
          <w:color w:val="000000"/>
          <w:sz w:val="24"/>
          <w:szCs w:val="24"/>
        </w:rPr>
        <w:t>т -</w:t>
      </w:r>
      <w:r w:rsidRPr="009A6692">
        <w:rPr>
          <w:color w:val="000000"/>
          <w:spacing w:val="-5"/>
          <w:sz w:val="24"/>
          <w:szCs w:val="24"/>
        </w:rPr>
        <w:t xml:space="preserve"> </w:t>
      </w:r>
      <w:r w:rsidRPr="009A6692">
        <w:rPr>
          <w:color w:val="000000"/>
          <w:sz w:val="24"/>
          <w:szCs w:val="24"/>
        </w:rPr>
        <w:t>52</w:t>
      </w:r>
      <w:r w:rsidRPr="009A6692">
        <w:rPr>
          <w:color w:val="000000"/>
          <w:spacing w:val="-5"/>
          <w:sz w:val="24"/>
          <w:szCs w:val="24"/>
        </w:rPr>
        <w:t xml:space="preserve"> </w:t>
      </w:r>
      <w:r w:rsidRPr="009A6692">
        <w:rPr>
          <w:color w:val="000000"/>
          <w:sz w:val="24"/>
          <w:szCs w:val="24"/>
        </w:rPr>
        <w:t>км.</w:t>
      </w:r>
      <w:r w:rsidRPr="009A6692">
        <w:rPr>
          <w:color w:val="000000"/>
          <w:spacing w:val="-5"/>
          <w:sz w:val="24"/>
          <w:szCs w:val="24"/>
        </w:rPr>
        <w:t xml:space="preserve"> </w:t>
      </w:r>
      <w:r w:rsidRPr="009A6692">
        <w:rPr>
          <w:color w:val="000000"/>
          <w:sz w:val="24"/>
          <w:szCs w:val="24"/>
        </w:rPr>
        <w:t>Г</w:t>
      </w:r>
      <w:r w:rsidRPr="009A6692">
        <w:rPr>
          <w:color w:val="000000"/>
          <w:spacing w:val="2"/>
          <w:sz w:val="24"/>
          <w:szCs w:val="24"/>
        </w:rPr>
        <w:t>л</w:t>
      </w:r>
      <w:r w:rsidRPr="009A6692">
        <w:rPr>
          <w:color w:val="000000"/>
          <w:spacing w:val="-6"/>
          <w:sz w:val="24"/>
          <w:szCs w:val="24"/>
        </w:rPr>
        <w:t>у</w:t>
      </w:r>
      <w:r w:rsidRPr="009A6692">
        <w:rPr>
          <w:color w:val="000000"/>
          <w:sz w:val="24"/>
          <w:szCs w:val="24"/>
        </w:rPr>
        <w:t>б</w:t>
      </w:r>
      <w:r w:rsidRPr="009A6692">
        <w:rPr>
          <w:color w:val="000000"/>
          <w:spacing w:val="1"/>
          <w:sz w:val="24"/>
          <w:szCs w:val="24"/>
        </w:rPr>
        <w:t>ин</w:t>
      </w:r>
      <w:r w:rsidRPr="009A6692">
        <w:rPr>
          <w:color w:val="000000"/>
          <w:sz w:val="24"/>
          <w:szCs w:val="24"/>
        </w:rPr>
        <w:t>а</w:t>
      </w:r>
      <w:r w:rsidRPr="009A6692">
        <w:rPr>
          <w:color w:val="000000"/>
          <w:spacing w:val="-5"/>
          <w:sz w:val="24"/>
          <w:szCs w:val="24"/>
        </w:rPr>
        <w:t xml:space="preserve"> </w:t>
      </w:r>
      <w:r w:rsidRPr="009A6692">
        <w:rPr>
          <w:color w:val="000000"/>
          <w:sz w:val="24"/>
          <w:szCs w:val="24"/>
        </w:rPr>
        <w:t>этих</w:t>
      </w:r>
      <w:r w:rsidRPr="009A6692">
        <w:rPr>
          <w:color w:val="000000"/>
          <w:spacing w:val="-3"/>
          <w:sz w:val="24"/>
          <w:szCs w:val="24"/>
        </w:rPr>
        <w:t xml:space="preserve"> </w:t>
      </w:r>
      <w:r w:rsidRPr="009A6692">
        <w:rPr>
          <w:color w:val="000000"/>
          <w:spacing w:val="-2"/>
          <w:sz w:val="24"/>
          <w:szCs w:val="24"/>
        </w:rPr>
        <w:t>о</w:t>
      </w:r>
      <w:r w:rsidRPr="009A6692">
        <w:rPr>
          <w:color w:val="000000"/>
          <w:sz w:val="24"/>
          <w:szCs w:val="24"/>
        </w:rPr>
        <w:t>зер</w:t>
      </w:r>
      <w:r w:rsidRPr="009A6692">
        <w:rPr>
          <w:color w:val="000000"/>
          <w:spacing w:val="-5"/>
          <w:sz w:val="24"/>
          <w:szCs w:val="24"/>
        </w:rPr>
        <w:t xml:space="preserve"> </w:t>
      </w:r>
      <w:r w:rsidRPr="009A6692">
        <w:rPr>
          <w:color w:val="000000"/>
          <w:sz w:val="24"/>
          <w:szCs w:val="24"/>
        </w:rPr>
        <w:t>до</w:t>
      </w:r>
      <w:r w:rsidRPr="009A6692">
        <w:rPr>
          <w:color w:val="000000"/>
          <w:spacing w:val="-4"/>
          <w:sz w:val="24"/>
          <w:szCs w:val="24"/>
        </w:rPr>
        <w:t xml:space="preserve"> </w:t>
      </w:r>
      <w:r w:rsidRPr="009A6692">
        <w:rPr>
          <w:color w:val="000000"/>
          <w:sz w:val="24"/>
          <w:szCs w:val="24"/>
        </w:rPr>
        <w:t>2</w:t>
      </w:r>
      <w:r w:rsidRPr="009A6692">
        <w:rPr>
          <w:color w:val="000000"/>
          <w:spacing w:val="-5"/>
          <w:sz w:val="24"/>
          <w:szCs w:val="24"/>
        </w:rPr>
        <w:t xml:space="preserve"> </w:t>
      </w:r>
      <w:r w:rsidRPr="009A6692">
        <w:rPr>
          <w:color w:val="000000"/>
          <w:spacing w:val="-1"/>
          <w:sz w:val="24"/>
          <w:szCs w:val="24"/>
        </w:rPr>
        <w:t>м</w:t>
      </w:r>
      <w:r w:rsidRPr="009A6692">
        <w:rPr>
          <w:color w:val="000000"/>
          <w:sz w:val="24"/>
          <w:szCs w:val="24"/>
        </w:rPr>
        <w:t>,</w:t>
      </w:r>
      <w:r w:rsidRPr="009A6692">
        <w:rPr>
          <w:color w:val="000000"/>
          <w:spacing w:val="-4"/>
          <w:sz w:val="24"/>
          <w:szCs w:val="24"/>
        </w:rPr>
        <w:t xml:space="preserve"> </w:t>
      </w:r>
      <w:r w:rsidRPr="009A6692">
        <w:rPr>
          <w:color w:val="000000"/>
          <w:spacing w:val="-3"/>
          <w:sz w:val="24"/>
          <w:szCs w:val="24"/>
        </w:rPr>
        <w:t>ш</w:t>
      </w:r>
      <w:r w:rsidRPr="009A6692">
        <w:rPr>
          <w:color w:val="000000"/>
          <w:sz w:val="24"/>
          <w:szCs w:val="24"/>
        </w:rPr>
        <w:t>ирина</w:t>
      </w:r>
      <w:r w:rsidRPr="009A6692">
        <w:rPr>
          <w:color w:val="000000"/>
          <w:spacing w:val="-5"/>
          <w:sz w:val="24"/>
          <w:szCs w:val="24"/>
        </w:rPr>
        <w:t xml:space="preserve"> </w:t>
      </w:r>
      <w:r w:rsidRPr="009A6692">
        <w:rPr>
          <w:color w:val="000000"/>
          <w:sz w:val="24"/>
          <w:szCs w:val="24"/>
        </w:rPr>
        <w:t>до 40</w:t>
      </w:r>
      <w:r w:rsidRPr="009A6692">
        <w:rPr>
          <w:color w:val="000000"/>
          <w:spacing w:val="-4"/>
          <w:sz w:val="24"/>
          <w:szCs w:val="24"/>
        </w:rPr>
        <w:t xml:space="preserve"> </w:t>
      </w:r>
      <w:r w:rsidRPr="009A6692">
        <w:rPr>
          <w:color w:val="000000"/>
          <w:spacing w:val="-1"/>
          <w:sz w:val="24"/>
          <w:szCs w:val="24"/>
        </w:rPr>
        <w:t>м</w:t>
      </w:r>
      <w:r w:rsidRPr="009A6692">
        <w:rPr>
          <w:color w:val="000000"/>
          <w:sz w:val="24"/>
          <w:szCs w:val="24"/>
        </w:rPr>
        <w:t>.</w:t>
      </w:r>
      <w:r w:rsidRPr="009A6692">
        <w:rPr>
          <w:color w:val="000000"/>
          <w:spacing w:val="-5"/>
          <w:sz w:val="24"/>
          <w:szCs w:val="24"/>
        </w:rPr>
        <w:t xml:space="preserve"> </w:t>
      </w:r>
      <w:r w:rsidRPr="009A6692">
        <w:rPr>
          <w:color w:val="000000"/>
          <w:sz w:val="24"/>
          <w:szCs w:val="24"/>
        </w:rPr>
        <w:t>Протоки</w:t>
      </w:r>
      <w:r w:rsidRPr="009A6692">
        <w:rPr>
          <w:color w:val="000000"/>
          <w:spacing w:val="-3"/>
          <w:sz w:val="24"/>
          <w:szCs w:val="24"/>
        </w:rPr>
        <w:t xml:space="preserve"> </w:t>
      </w:r>
      <w:r w:rsidRPr="009A6692">
        <w:rPr>
          <w:color w:val="000000"/>
          <w:sz w:val="24"/>
          <w:szCs w:val="24"/>
        </w:rPr>
        <w:t>нег</w:t>
      </w:r>
      <w:r w:rsidRPr="009A6692">
        <w:rPr>
          <w:color w:val="000000"/>
          <w:spacing w:val="1"/>
          <w:sz w:val="24"/>
          <w:szCs w:val="24"/>
        </w:rPr>
        <w:t>л</w:t>
      </w:r>
      <w:r w:rsidRPr="009A6692">
        <w:rPr>
          <w:color w:val="000000"/>
          <w:spacing w:val="-5"/>
          <w:sz w:val="24"/>
          <w:szCs w:val="24"/>
        </w:rPr>
        <w:t>у</w:t>
      </w:r>
      <w:r w:rsidRPr="009A6692">
        <w:rPr>
          <w:color w:val="000000"/>
          <w:sz w:val="24"/>
          <w:szCs w:val="24"/>
        </w:rPr>
        <w:t>бокие</w:t>
      </w:r>
      <w:r w:rsidRPr="009A6692">
        <w:rPr>
          <w:color w:val="000000"/>
          <w:spacing w:val="-5"/>
          <w:sz w:val="24"/>
          <w:szCs w:val="24"/>
        </w:rPr>
        <w:t xml:space="preserve"> </w:t>
      </w:r>
      <w:r w:rsidRPr="009A6692">
        <w:rPr>
          <w:color w:val="000000"/>
          <w:sz w:val="24"/>
          <w:szCs w:val="24"/>
        </w:rPr>
        <w:t>(0,</w:t>
      </w:r>
      <w:r w:rsidRPr="009A6692">
        <w:rPr>
          <w:color w:val="000000"/>
          <w:spacing w:val="1"/>
          <w:sz w:val="24"/>
          <w:szCs w:val="24"/>
        </w:rPr>
        <w:t>5</w:t>
      </w:r>
      <w:r w:rsidRPr="009A6692">
        <w:rPr>
          <w:color w:val="000000"/>
          <w:sz w:val="24"/>
          <w:szCs w:val="24"/>
        </w:rPr>
        <w:t>-0,8</w:t>
      </w:r>
      <w:r w:rsidRPr="009A6692">
        <w:rPr>
          <w:color w:val="000000"/>
          <w:spacing w:val="-5"/>
          <w:sz w:val="24"/>
          <w:szCs w:val="24"/>
        </w:rPr>
        <w:t xml:space="preserve"> </w:t>
      </w:r>
      <w:r w:rsidRPr="009A6692">
        <w:rPr>
          <w:color w:val="000000"/>
          <w:sz w:val="24"/>
          <w:szCs w:val="24"/>
        </w:rPr>
        <w:t>м)</w:t>
      </w:r>
      <w:r w:rsidRPr="009A6692">
        <w:rPr>
          <w:color w:val="000000"/>
          <w:spacing w:val="-6"/>
          <w:sz w:val="24"/>
          <w:szCs w:val="24"/>
        </w:rPr>
        <w:t xml:space="preserve"> </w:t>
      </w:r>
      <w:r w:rsidRPr="009A6692">
        <w:rPr>
          <w:color w:val="000000"/>
          <w:sz w:val="24"/>
          <w:szCs w:val="24"/>
        </w:rPr>
        <w:t>шир</w:t>
      </w:r>
      <w:r w:rsidRPr="009A6692">
        <w:rPr>
          <w:color w:val="000000"/>
          <w:spacing w:val="1"/>
          <w:sz w:val="24"/>
          <w:szCs w:val="24"/>
        </w:rPr>
        <w:t>ин</w:t>
      </w:r>
      <w:r w:rsidRPr="009A6692">
        <w:rPr>
          <w:color w:val="000000"/>
          <w:sz w:val="24"/>
          <w:szCs w:val="24"/>
        </w:rPr>
        <w:t>ой</w:t>
      </w:r>
      <w:r w:rsidRPr="009A6692">
        <w:rPr>
          <w:color w:val="000000"/>
          <w:spacing w:val="-5"/>
          <w:sz w:val="24"/>
          <w:szCs w:val="24"/>
        </w:rPr>
        <w:t xml:space="preserve"> </w:t>
      </w:r>
      <w:r w:rsidRPr="009A6692">
        <w:rPr>
          <w:color w:val="000000"/>
          <w:sz w:val="24"/>
          <w:szCs w:val="24"/>
        </w:rPr>
        <w:t>5-8</w:t>
      </w:r>
      <w:r w:rsidRPr="009A6692">
        <w:rPr>
          <w:color w:val="000000"/>
          <w:spacing w:val="-4"/>
          <w:sz w:val="24"/>
          <w:szCs w:val="24"/>
        </w:rPr>
        <w:t xml:space="preserve"> </w:t>
      </w:r>
      <w:r w:rsidRPr="009A6692">
        <w:rPr>
          <w:color w:val="000000"/>
          <w:spacing w:val="-1"/>
          <w:sz w:val="24"/>
          <w:szCs w:val="24"/>
        </w:rPr>
        <w:t>м</w:t>
      </w:r>
      <w:r w:rsidRPr="009A6692">
        <w:rPr>
          <w:color w:val="000000"/>
          <w:sz w:val="24"/>
          <w:szCs w:val="24"/>
        </w:rPr>
        <w:t>.</w:t>
      </w:r>
      <w:r w:rsidRPr="009A6692">
        <w:rPr>
          <w:color w:val="000000"/>
          <w:spacing w:val="-4"/>
          <w:sz w:val="24"/>
          <w:szCs w:val="24"/>
        </w:rPr>
        <w:t xml:space="preserve"> </w:t>
      </w:r>
      <w:r w:rsidRPr="009A6692">
        <w:rPr>
          <w:color w:val="000000"/>
          <w:sz w:val="24"/>
          <w:szCs w:val="24"/>
        </w:rPr>
        <w:t>Дно</w:t>
      </w:r>
      <w:r w:rsidRPr="009A6692">
        <w:rPr>
          <w:color w:val="000000"/>
          <w:spacing w:val="-5"/>
          <w:sz w:val="24"/>
          <w:szCs w:val="24"/>
        </w:rPr>
        <w:t xml:space="preserve"> </w:t>
      </w:r>
      <w:r w:rsidRPr="009A6692">
        <w:rPr>
          <w:color w:val="000000"/>
          <w:sz w:val="24"/>
          <w:szCs w:val="24"/>
        </w:rPr>
        <w:t>пе</w:t>
      </w:r>
      <w:r w:rsidRPr="009A6692">
        <w:rPr>
          <w:color w:val="000000"/>
          <w:spacing w:val="-1"/>
          <w:sz w:val="24"/>
          <w:szCs w:val="24"/>
        </w:rPr>
        <w:t>с</w:t>
      </w:r>
      <w:r w:rsidRPr="009A6692">
        <w:rPr>
          <w:color w:val="000000"/>
          <w:sz w:val="24"/>
          <w:szCs w:val="24"/>
        </w:rPr>
        <w:t>ч</w:t>
      </w:r>
      <w:r w:rsidRPr="009A6692">
        <w:rPr>
          <w:color w:val="000000"/>
          <w:spacing w:val="-1"/>
          <w:sz w:val="24"/>
          <w:szCs w:val="24"/>
        </w:rPr>
        <w:t>а</w:t>
      </w:r>
      <w:r w:rsidRPr="009A6692">
        <w:rPr>
          <w:color w:val="000000"/>
          <w:sz w:val="24"/>
          <w:szCs w:val="24"/>
        </w:rPr>
        <w:t>ное.</w:t>
      </w:r>
      <w:r w:rsidRPr="009A6692">
        <w:rPr>
          <w:color w:val="000000"/>
          <w:spacing w:val="-4"/>
          <w:sz w:val="24"/>
          <w:szCs w:val="24"/>
        </w:rPr>
        <w:t xml:space="preserve"> </w:t>
      </w:r>
      <w:r w:rsidRPr="009A6692">
        <w:rPr>
          <w:color w:val="000000"/>
          <w:sz w:val="24"/>
          <w:szCs w:val="24"/>
        </w:rPr>
        <w:t>Б</w:t>
      </w:r>
      <w:r w:rsidRPr="009A6692">
        <w:rPr>
          <w:color w:val="000000"/>
          <w:spacing w:val="1"/>
          <w:sz w:val="24"/>
          <w:szCs w:val="24"/>
        </w:rPr>
        <w:t>е</w:t>
      </w:r>
      <w:r w:rsidRPr="009A6692">
        <w:rPr>
          <w:color w:val="000000"/>
          <w:sz w:val="24"/>
          <w:szCs w:val="24"/>
        </w:rPr>
        <w:t>рега</w:t>
      </w:r>
      <w:r w:rsidRPr="009A6692">
        <w:rPr>
          <w:color w:val="000000"/>
          <w:spacing w:val="-6"/>
          <w:sz w:val="24"/>
          <w:szCs w:val="24"/>
        </w:rPr>
        <w:t xml:space="preserve"> </w:t>
      </w:r>
      <w:r w:rsidRPr="009A6692">
        <w:rPr>
          <w:color w:val="000000"/>
          <w:sz w:val="24"/>
          <w:szCs w:val="24"/>
        </w:rPr>
        <w:t>реки</w:t>
      </w:r>
      <w:r w:rsidRPr="009A6692">
        <w:rPr>
          <w:color w:val="000000"/>
          <w:spacing w:val="-3"/>
          <w:sz w:val="24"/>
          <w:szCs w:val="24"/>
        </w:rPr>
        <w:t xml:space="preserve"> </w:t>
      </w:r>
      <w:r w:rsidRPr="009A6692">
        <w:rPr>
          <w:color w:val="000000"/>
          <w:sz w:val="24"/>
          <w:szCs w:val="24"/>
        </w:rPr>
        <w:t>н</w:t>
      </w:r>
      <w:r w:rsidRPr="009A6692">
        <w:rPr>
          <w:color w:val="000000"/>
          <w:spacing w:val="1"/>
          <w:sz w:val="24"/>
          <w:szCs w:val="24"/>
        </w:rPr>
        <w:t>и</w:t>
      </w:r>
      <w:r w:rsidRPr="009A6692">
        <w:rPr>
          <w:color w:val="000000"/>
          <w:spacing w:val="-1"/>
          <w:sz w:val="24"/>
          <w:szCs w:val="24"/>
        </w:rPr>
        <w:t>з</w:t>
      </w:r>
      <w:r w:rsidRPr="009A6692">
        <w:rPr>
          <w:color w:val="000000"/>
          <w:sz w:val="24"/>
          <w:szCs w:val="24"/>
        </w:rPr>
        <w:t>к</w:t>
      </w:r>
      <w:r w:rsidRPr="009A6692">
        <w:rPr>
          <w:color w:val="000000"/>
          <w:spacing w:val="1"/>
          <w:sz w:val="24"/>
          <w:szCs w:val="24"/>
        </w:rPr>
        <w:t>и</w:t>
      </w:r>
      <w:r w:rsidRPr="009A6692">
        <w:rPr>
          <w:color w:val="000000"/>
          <w:sz w:val="24"/>
          <w:szCs w:val="24"/>
        </w:rPr>
        <w:t>е,</w:t>
      </w:r>
      <w:r w:rsidRPr="009A6692">
        <w:rPr>
          <w:color w:val="000000"/>
          <w:spacing w:val="-4"/>
          <w:sz w:val="24"/>
          <w:szCs w:val="24"/>
        </w:rPr>
        <w:t xml:space="preserve"> </w:t>
      </w:r>
      <w:r w:rsidRPr="009A6692">
        <w:rPr>
          <w:color w:val="000000"/>
          <w:sz w:val="24"/>
          <w:szCs w:val="24"/>
        </w:rPr>
        <w:t>п</w:t>
      </w:r>
      <w:r w:rsidRPr="009A6692">
        <w:rPr>
          <w:color w:val="000000"/>
          <w:spacing w:val="-2"/>
          <w:sz w:val="24"/>
          <w:szCs w:val="24"/>
        </w:rPr>
        <w:t>о</w:t>
      </w:r>
      <w:r w:rsidRPr="009A6692">
        <w:rPr>
          <w:color w:val="000000"/>
          <w:sz w:val="24"/>
          <w:szCs w:val="24"/>
        </w:rPr>
        <w:t>ло</w:t>
      </w:r>
      <w:r w:rsidRPr="009A6692">
        <w:rPr>
          <w:color w:val="000000"/>
          <w:spacing w:val="-2"/>
          <w:sz w:val="24"/>
          <w:szCs w:val="24"/>
        </w:rPr>
        <w:t>г</w:t>
      </w:r>
      <w:r w:rsidRPr="009A6692">
        <w:rPr>
          <w:color w:val="000000"/>
          <w:sz w:val="24"/>
          <w:szCs w:val="24"/>
        </w:rPr>
        <w:t>ие, м</w:t>
      </w:r>
      <w:r w:rsidRPr="009A6692">
        <w:rPr>
          <w:color w:val="000000"/>
          <w:spacing w:val="-1"/>
          <w:sz w:val="24"/>
          <w:szCs w:val="24"/>
        </w:rPr>
        <w:t>ес</w:t>
      </w:r>
      <w:r w:rsidRPr="009A6692">
        <w:rPr>
          <w:color w:val="000000"/>
          <w:sz w:val="24"/>
          <w:szCs w:val="24"/>
        </w:rPr>
        <w:t>тами</w:t>
      </w:r>
      <w:r w:rsidRPr="009A6692">
        <w:rPr>
          <w:color w:val="000000"/>
          <w:spacing w:val="38"/>
          <w:sz w:val="24"/>
          <w:szCs w:val="24"/>
        </w:rPr>
        <w:t xml:space="preserve"> </w:t>
      </w:r>
      <w:r w:rsidRPr="009A6692">
        <w:rPr>
          <w:color w:val="000000"/>
          <w:sz w:val="24"/>
          <w:szCs w:val="24"/>
        </w:rPr>
        <w:t>обрывистые</w:t>
      </w:r>
      <w:r w:rsidRPr="009A6692">
        <w:rPr>
          <w:color w:val="000000"/>
          <w:spacing w:val="37"/>
          <w:sz w:val="24"/>
          <w:szCs w:val="24"/>
        </w:rPr>
        <w:t xml:space="preserve"> </w:t>
      </w:r>
      <w:r w:rsidRPr="009A6692">
        <w:rPr>
          <w:color w:val="000000"/>
          <w:spacing w:val="2"/>
          <w:sz w:val="24"/>
          <w:szCs w:val="24"/>
        </w:rPr>
        <w:t>(</w:t>
      </w:r>
      <w:r w:rsidRPr="009A6692">
        <w:rPr>
          <w:color w:val="000000"/>
          <w:sz w:val="24"/>
          <w:szCs w:val="24"/>
        </w:rPr>
        <w:t>до</w:t>
      </w:r>
      <w:r w:rsidRPr="009A6692">
        <w:rPr>
          <w:color w:val="000000"/>
          <w:spacing w:val="41"/>
          <w:sz w:val="24"/>
          <w:szCs w:val="24"/>
        </w:rPr>
        <w:t xml:space="preserve"> </w:t>
      </w:r>
      <w:r w:rsidRPr="009A6692">
        <w:rPr>
          <w:color w:val="000000"/>
          <w:sz w:val="24"/>
          <w:szCs w:val="24"/>
        </w:rPr>
        <w:t>3</w:t>
      </w:r>
      <w:r w:rsidRPr="009A6692">
        <w:rPr>
          <w:color w:val="000000"/>
          <w:spacing w:val="38"/>
          <w:sz w:val="24"/>
          <w:szCs w:val="24"/>
        </w:rPr>
        <w:t xml:space="preserve"> </w:t>
      </w:r>
      <w:r w:rsidRPr="009A6692">
        <w:rPr>
          <w:color w:val="000000"/>
          <w:sz w:val="24"/>
          <w:szCs w:val="24"/>
        </w:rPr>
        <w:t>м).</w:t>
      </w:r>
      <w:r w:rsidRPr="009A6692">
        <w:rPr>
          <w:color w:val="000000"/>
          <w:spacing w:val="37"/>
          <w:sz w:val="24"/>
          <w:szCs w:val="24"/>
        </w:rPr>
        <w:t xml:space="preserve"> </w:t>
      </w:r>
      <w:r w:rsidRPr="009A6692">
        <w:rPr>
          <w:color w:val="000000"/>
          <w:sz w:val="24"/>
          <w:szCs w:val="24"/>
        </w:rPr>
        <w:t>Пойма,</w:t>
      </w:r>
      <w:r w:rsidRPr="009A6692">
        <w:rPr>
          <w:color w:val="000000"/>
          <w:spacing w:val="37"/>
          <w:sz w:val="24"/>
          <w:szCs w:val="24"/>
        </w:rPr>
        <w:t xml:space="preserve"> </w:t>
      </w:r>
      <w:r w:rsidRPr="009A6692">
        <w:rPr>
          <w:color w:val="000000"/>
          <w:sz w:val="24"/>
          <w:szCs w:val="24"/>
        </w:rPr>
        <w:lastRenderedPageBreak/>
        <w:t>от</w:t>
      </w:r>
      <w:r w:rsidRPr="009A6692">
        <w:rPr>
          <w:color w:val="000000"/>
          <w:spacing w:val="2"/>
          <w:sz w:val="24"/>
          <w:szCs w:val="24"/>
        </w:rPr>
        <w:t>к</w:t>
      </w:r>
      <w:r w:rsidRPr="009A6692">
        <w:rPr>
          <w:color w:val="000000"/>
          <w:sz w:val="24"/>
          <w:szCs w:val="24"/>
        </w:rPr>
        <w:t>рытая</w:t>
      </w:r>
      <w:r w:rsidRPr="009A6692">
        <w:rPr>
          <w:color w:val="000000"/>
          <w:spacing w:val="38"/>
          <w:sz w:val="24"/>
          <w:szCs w:val="24"/>
        </w:rPr>
        <w:t xml:space="preserve"> </w:t>
      </w:r>
      <w:r w:rsidRPr="009A6692">
        <w:rPr>
          <w:color w:val="000000"/>
          <w:sz w:val="24"/>
          <w:szCs w:val="24"/>
        </w:rPr>
        <w:t>ш</w:t>
      </w:r>
      <w:r w:rsidRPr="009A6692">
        <w:rPr>
          <w:color w:val="000000"/>
          <w:spacing w:val="1"/>
          <w:sz w:val="24"/>
          <w:szCs w:val="24"/>
        </w:rPr>
        <w:t>и</w:t>
      </w:r>
      <w:r w:rsidRPr="009A6692">
        <w:rPr>
          <w:color w:val="000000"/>
          <w:sz w:val="24"/>
          <w:szCs w:val="24"/>
        </w:rPr>
        <w:t>риной</w:t>
      </w:r>
      <w:r w:rsidRPr="009A6692">
        <w:rPr>
          <w:color w:val="000000"/>
          <w:spacing w:val="39"/>
          <w:sz w:val="24"/>
          <w:szCs w:val="24"/>
        </w:rPr>
        <w:t xml:space="preserve"> </w:t>
      </w:r>
      <w:r w:rsidRPr="009A6692">
        <w:rPr>
          <w:color w:val="000000"/>
          <w:sz w:val="24"/>
          <w:szCs w:val="24"/>
        </w:rPr>
        <w:t>0,</w:t>
      </w:r>
      <w:r w:rsidRPr="009A6692">
        <w:rPr>
          <w:color w:val="000000"/>
          <w:spacing w:val="3"/>
          <w:sz w:val="24"/>
          <w:szCs w:val="24"/>
        </w:rPr>
        <w:t>5</w:t>
      </w:r>
      <w:r w:rsidRPr="009A6692">
        <w:rPr>
          <w:color w:val="000000"/>
          <w:sz w:val="24"/>
          <w:szCs w:val="24"/>
        </w:rPr>
        <w:t>-0,1</w:t>
      </w:r>
      <w:r w:rsidRPr="009A6692">
        <w:rPr>
          <w:color w:val="000000"/>
          <w:spacing w:val="37"/>
          <w:sz w:val="24"/>
          <w:szCs w:val="24"/>
        </w:rPr>
        <w:t xml:space="preserve"> </w:t>
      </w:r>
      <w:r w:rsidRPr="009A6692">
        <w:rPr>
          <w:color w:val="000000"/>
          <w:sz w:val="24"/>
          <w:szCs w:val="24"/>
        </w:rPr>
        <w:t>к</w:t>
      </w:r>
      <w:r w:rsidRPr="009A6692">
        <w:rPr>
          <w:color w:val="000000"/>
          <w:spacing w:val="-1"/>
          <w:sz w:val="24"/>
          <w:szCs w:val="24"/>
        </w:rPr>
        <w:t>м</w:t>
      </w:r>
      <w:r w:rsidRPr="009A6692">
        <w:rPr>
          <w:color w:val="000000"/>
          <w:sz w:val="24"/>
          <w:szCs w:val="24"/>
        </w:rPr>
        <w:t>.</w:t>
      </w:r>
      <w:r w:rsidRPr="009A6692">
        <w:rPr>
          <w:color w:val="000000"/>
          <w:spacing w:val="38"/>
          <w:sz w:val="24"/>
          <w:szCs w:val="24"/>
        </w:rPr>
        <w:t xml:space="preserve"> </w:t>
      </w:r>
      <w:r w:rsidRPr="009A6692">
        <w:rPr>
          <w:color w:val="000000"/>
          <w:sz w:val="24"/>
          <w:szCs w:val="24"/>
        </w:rPr>
        <w:t>На</w:t>
      </w:r>
      <w:r w:rsidRPr="009A6692">
        <w:rPr>
          <w:color w:val="000000"/>
          <w:spacing w:val="37"/>
          <w:sz w:val="24"/>
          <w:szCs w:val="24"/>
        </w:rPr>
        <w:t xml:space="preserve"> </w:t>
      </w:r>
      <w:r w:rsidRPr="009A6692">
        <w:rPr>
          <w:color w:val="000000"/>
          <w:spacing w:val="1"/>
          <w:sz w:val="24"/>
          <w:szCs w:val="24"/>
        </w:rPr>
        <w:t>н</w:t>
      </w:r>
      <w:r w:rsidRPr="009A6692">
        <w:rPr>
          <w:color w:val="000000"/>
          <w:sz w:val="24"/>
          <w:szCs w:val="24"/>
        </w:rPr>
        <w:t>екоторых</w:t>
      </w:r>
      <w:r w:rsidRPr="009A6692">
        <w:rPr>
          <w:color w:val="000000"/>
          <w:spacing w:val="43"/>
          <w:sz w:val="24"/>
          <w:szCs w:val="24"/>
        </w:rPr>
        <w:t xml:space="preserve"> </w:t>
      </w:r>
      <w:r w:rsidRPr="009A6692">
        <w:rPr>
          <w:color w:val="000000"/>
          <w:spacing w:val="-6"/>
          <w:sz w:val="24"/>
          <w:szCs w:val="24"/>
        </w:rPr>
        <w:t>у</w:t>
      </w:r>
      <w:r w:rsidRPr="009A6692">
        <w:rPr>
          <w:color w:val="000000"/>
          <w:spacing w:val="-1"/>
          <w:sz w:val="24"/>
          <w:szCs w:val="24"/>
        </w:rPr>
        <w:t>ч</w:t>
      </w:r>
      <w:r w:rsidRPr="009A6692">
        <w:rPr>
          <w:color w:val="000000"/>
          <w:spacing w:val="1"/>
          <w:sz w:val="24"/>
          <w:szCs w:val="24"/>
        </w:rPr>
        <w:t>а</w:t>
      </w:r>
      <w:r w:rsidRPr="009A6692">
        <w:rPr>
          <w:color w:val="000000"/>
          <w:sz w:val="24"/>
          <w:szCs w:val="24"/>
        </w:rPr>
        <w:t>с</w:t>
      </w:r>
      <w:r w:rsidRPr="009A6692">
        <w:rPr>
          <w:color w:val="000000"/>
          <w:spacing w:val="2"/>
          <w:sz w:val="24"/>
          <w:szCs w:val="24"/>
        </w:rPr>
        <w:t>т</w:t>
      </w:r>
      <w:r w:rsidRPr="009A6692">
        <w:rPr>
          <w:color w:val="000000"/>
          <w:spacing w:val="1"/>
          <w:sz w:val="24"/>
          <w:szCs w:val="24"/>
        </w:rPr>
        <w:t>к</w:t>
      </w:r>
      <w:r w:rsidRPr="009A6692">
        <w:rPr>
          <w:color w:val="000000"/>
          <w:spacing w:val="-2"/>
          <w:sz w:val="24"/>
          <w:szCs w:val="24"/>
        </w:rPr>
        <w:t>а</w:t>
      </w:r>
      <w:r w:rsidRPr="009A6692">
        <w:rPr>
          <w:color w:val="000000"/>
          <w:sz w:val="24"/>
          <w:szCs w:val="24"/>
        </w:rPr>
        <w:t>х по</w:t>
      </w:r>
      <w:r w:rsidRPr="009A6692">
        <w:rPr>
          <w:color w:val="000000"/>
          <w:spacing w:val="1"/>
          <w:sz w:val="24"/>
          <w:szCs w:val="24"/>
        </w:rPr>
        <w:t>к</w:t>
      </w:r>
      <w:r w:rsidRPr="009A6692">
        <w:rPr>
          <w:color w:val="000000"/>
          <w:sz w:val="24"/>
          <w:szCs w:val="24"/>
        </w:rPr>
        <w:t>рыта</w:t>
      </w:r>
      <w:r w:rsidRPr="009A6692">
        <w:rPr>
          <w:color w:val="000000"/>
          <w:spacing w:val="-7"/>
          <w:sz w:val="24"/>
          <w:szCs w:val="24"/>
        </w:rPr>
        <w:t xml:space="preserve"> </w:t>
      </w:r>
      <w:r w:rsidRPr="009A6692">
        <w:rPr>
          <w:color w:val="000000"/>
          <w:sz w:val="24"/>
          <w:szCs w:val="24"/>
        </w:rPr>
        <w:t>песч</w:t>
      </w:r>
      <w:r w:rsidRPr="009A6692">
        <w:rPr>
          <w:color w:val="000000"/>
          <w:spacing w:val="-1"/>
          <w:sz w:val="24"/>
          <w:szCs w:val="24"/>
        </w:rPr>
        <w:t>а</w:t>
      </w:r>
      <w:r w:rsidRPr="009A6692">
        <w:rPr>
          <w:color w:val="000000"/>
          <w:sz w:val="24"/>
          <w:szCs w:val="24"/>
        </w:rPr>
        <w:t>ны</w:t>
      </w:r>
      <w:r w:rsidRPr="009A6692">
        <w:rPr>
          <w:color w:val="000000"/>
          <w:spacing w:val="-1"/>
          <w:sz w:val="24"/>
          <w:szCs w:val="24"/>
        </w:rPr>
        <w:t>м</w:t>
      </w:r>
      <w:r w:rsidRPr="009A6692">
        <w:rPr>
          <w:color w:val="000000"/>
          <w:sz w:val="24"/>
          <w:szCs w:val="24"/>
        </w:rPr>
        <w:t>и</w:t>
      </w:r>
      <w:r w:rsidRPr="009A6692">
        <w:rPr>
          <w:color w:val="000000"/>
          <w:spacing w:val="-3"/>
          <w:sz w:val="24"/>
          <w:szCs w:val="24"/>
        </w:rPr>
        <w:t xml:space="preserve"> </w:t>
      </w:r>
      <w:r w:rsidRPr="009A6692">
        <w:rPr>
          <w:color w:val="000000"/>
          <w:sz w:val="24"/>
          <w:szCs w:val="24"/>
        </w:rPr>
        <w:t>отлож</w:t>
      </w:r>
      <w:r w:rsidRPr="009A6692">
        <w:rPr>
          <w:color w:val="000000"/>
          <w:spacing w:val="-1"/>
          <w:sz w:val="24"/>
          <w:szCs w:val="24"/>
        </w:rPr>
        <w:t>е</w:t>
      </w:r>
      <w:r w:rsidRPr="009A6692">
        <w:rPr>
          <w:color w:val="000000"/>
          <w:spacing w:val="1"/>
          <w:sz w:val="24"/>
          <w:szCs w:val="24"/>
        </w:rPr>
        <w:t>н</w:t>
      </w:r>
      <w:r w:rsidRPr="009A6692">
        <w:rPr>
          <w:color w:val="000000"/>
          <w:spacing w:val="1"/>
          <w:sz w:val="24"/>
          <w:szCs w:val="24"/>
        </w:rPr>
        <w:t>и</w:t>
      </w:r>
      <w:r w:rsidRPr="009A6692">
        <w:rPr>
          <w:color w:val="000000"/>
          <w:sz w:val="24"/>
          <w:szCs w:val="24"/>
        </w:rPr>
        <w:t>ями.</w:t>
      </w:r>
      <w:r w:rsidRPr="009A6692">
        <w:rPr>
          <w:color w:val="000000"/>
          <w:spacing w:val="-3"/>
          <w:sz w:val="24"/>
          <w:szCs w:val="24"/>
        </w:rPr>
        <w:t xml:space="preserve"> </w:t>
      </w:r>
      <w:r w:rsidRPr="009A6692">
        <w:rPr>
          <w:color w:val="000000"/>
          <w:sz w:val="24"/>
          <w:szCs w:val="24"/>
        </w:rPr>
        <w:t>О</w:t>
      </w:r>
      <w:r w:rsidRPr="009A6692">
        <w:rPr>
          <w:color w:val="000000"/>
          <w:spacing w:val="-1"/>
          <w:sz w:val="24"/>
          <w:szCs w:val="24"/>
        </w:rPr>
        <w:t>с</w:t>
      </w:r>
      <w:r w:rsidRPr="009A6692">
        <w:rPr>
          <w:color w:val="000000"/>
          <w:sz w:val="24"/>
          <w:szCs w:val="24"/>
        </w:rPr>
        <w:t>тальные</w:t>
      </w:r>
      <w:r w:rsidRPr="009A6692">
        <w:rPr>
          <w:color w:val="000000"/>
          <w:spacing w:val="-5"/>
          <w:sz w:val="24"/>
          <w:szCs w:val="24"/>
        </w:rPr>
        <w:t xml:space="preserve"> </w:t>
      </w:r>
      <w:r w:rsidRPr="009A6692">
        <w:rPr>
          <w:color w:val="000000"/>
          <w:spacing w:val="-3"/>
          <w:sz w:val="24"/>
          <w:szCs w:val="24"/>
        </w:rPr>
        <w:t>р</w:t>
      </w:r>
      <w:r w:rsidRPr="009A6692">
        <w:rPr>
          <w:color w:val="000000"/>
          <w:spacing w:val="-1"/>
          <w:sz w:val="24"/>
          <w:szCs w:val="24"/>
        </w:rPr>
        <w:t>е</w:t>
      </w:r>
      <w:r w:rsidRPr="009A6692">
        <w:rPr>
          <w:color w:val="000000"/>
          <w:sz w:val="24"/>
          <w:szCs w:val="24"/>
        </w:rPr>
        <w:t>ки</w:t>
      </w:r>
      <w:r w:rsidRPr="009A6692">
        <w:rPr>
          <w:color w:val="000000"/>
          <w:spacing w:val="-2"/>
          <w:sz w:val="24"/>
          <w:szCs w:val="24"/>
        </w:rPr>
        <w:t xml:space="preserve"> </w:t>
      </w:r>
      <w:r w:rsidRPr="009A6692">
        <w:rPr>
          <w:color w:val="000000"/>
          <w:sz w:val="24"/>
          <w:szCs w:val="24"/>
        </w:rPr>
        <w:t>н</w:t>
      </w:r>
      <w:r w:rsidRPr="009A6692">
        <w:rPr>
          <w:color w:val="000000"/>
          <w:spacing w:val="-3"/>
          <w:sz w:val="24"/>
          <w:szCs w:val="24"/>
        </w:rPr>
        <w:t>е</w:t>
      </w:r>
      <w:r w:rsidRPr="009A6692">
        <w:rPr>
          <w:color w:val="000000"/>
          <w:sz w:val="24"/>
          <w:szCs w:val="24"/>
        </w:rPr>
        <w:t>з</w:t>
      </w:r>
      <w:r w:rsidRPr="009A6692">
        <w:rPr>
          <w:color w:val="000000"/>
          <w:spacing w:val="1"/>
          <w:sz w:val="24"/>
          <w:szCs w:val="24"/>
        </w:rPr>
        <w:t>н</w:t>
      </w:r>
      <w:r w:rsidRPr="009A6692">
        <w:rPr>
          <w:color w:val="000000"/>
          <w:sz w:val="24"/>
          <w:szCs w:val="24"/>
        </w:rPr>
        <w:t>ачительные,</w:t>
      </w:r>
      <w:r w:rsidRPr="009A6692">
        <w:rPr>
          <w:color w:val="000000"/>
          <w:spacing w:val="-5"/>
          <w:sz w:val="24"/>
          <w:szCs w:val="24"/>
        </w:rPr>
        <w:t xml:space="preserve"> </w:t>
      </w:r>
      <w:r w:rsidRPr="009A6692">
        <w:rPr>
          <w:color w:val="000000"/>
          <w:spacing w:val="-2"/>
          <w:sz w:val="24"/>
          <w:szCs w:val="24"/>
        </w:rPr>
        <w:t>ш</w:t>
      </w:r>
      <w:r w:rsidRPr="009A6692">
        <w:rPr>
          <w:color w:val="000000"/>
          <w:sz w:val="24"/>
          <w:szCs w:val="24"/>
        </w:rPr>
        <w:t>ир</w:t>
      </w:r>
      <w:r w:rsidRPr="009A6692">
        <w:rPr>
          <w:color w:val="000000"/>
          <w:spacing w:val="1"/>
          <w:sz w:val="24"/>
          <w:szCs w:val="24"/>
        </w:rPr>
        <w:t>ин</w:t>
      </w:r>
      <w:r w:rsidRPr="009A6692">
        <w:rPr>
          <w:color w:val="000000"/>
          <w:sz w:val="24"/>
          <w:szCs w:val="24"/>
        </w:rPr>
        <w:t>а</w:t>
      </w:r>
      <w:r w:rsidRPr="009A6692">
        <w:rPr>
          <w:color w:val="000000"/>
          <w:spacing w:val="-7"/>
          <w:sz w:val="24"/>
          <w:szCs w:val="24"/>
        </w:rPr>
        <w:t xml:space="preserve"> </w:t>
      </w:r>
      <w:r w:rsidRPr="009A6692">
        <w:rPr>
          <w:color w:val="000000"/>
          <w:spacing w:val="-2"/>
          <w:sz w:val="24"/>
          <w:szCs w:val="24"/>
        </w:rPr>
        <w:t>и</w:t>
      </w:r>
      <w:r w:rsidRPr="009A6692">
        <w:rPr>
          <w:color w:val="000000"/>
          <w:sz w:val="24"/>
          <w:szCs w:val="24"/>
        </w:rPr>
        <w:t>х</w:t>
      </w:r>
      <w:r w:rsidRPr="009A6692">
        <w:rPr>
          <w:color w:val="000000"/>
          <w:spacing w:val="-2"/>
          <w:sz w:val="24"/>
          <w:szCs w:val="24"/>
        </w:rPr>
        <w:t xml:space="preserve"> </w:t>
      </w:r>
      <w:r w:rsidRPr="009A6692">
        <w:rPr>
          <w:color w:val="000000"/>
          <w:sz w:val="24"/>
          <w:szCs w:val="24"/>
        </w:rPr>
        <w:t>1</w:t>
      </w:r>
      <w:r w:rsidRPr="009A6692">
        <w:rPr>
          <w:color w:val="000000"/>
          <w:spacing w:val="6"/>
          <w:sz w:val="24"/>
          <w:szCs w:val="24"/>
        </w:rPr>
        <w:t>0</w:t>
      </w:r>
      <w:r w:rsidRPr="009A6692">
        <w:rPr>
          <w:color w:val="000000"/>
          <w:sz w:val="24"/>
          <w:szCs w:val="24"/>
        </w:rPr>
        <w:t>-15</w:t>
      </w:r>
      <w:r w:rsidRPr="009A6692">
        <w:rPr>
          <w:color w:val="000000"/>
          <w:spacing w:val="-7"/>
          <w:sz w:val="24"/>
          <w:szCs w:val="24"/>
        </w:rPr>
        <w:t xml:space="preserve"> </w:t>
      </w:r>
      <w:r w:rsidRPr="009A6692">
        <w:rPr>
          <w:color w:val="000000"/>
          <w:spacing w:val="-1"/>
          <w:sz w:val="24"/>
          <w:szCs w:val="24"/>
        </w:rPr>
        <w:t>м</w:t>
      </w:r>
      <w:r w:rsidRPr="009A6692">
        <w:rPr>
          <w:color w:val="000000"/>
          <w:sz w:val="24"/>
          <w:szCs w:val="24"/>
        </w:rPr>
        <w:t>,</w:t>
      </w:r>
      <w:r w:rsidRPr="009A6692">
        <w:rPr>
          <w:color w:val="000000"/>
          <w:spacing w:val="-4"/>
          <w:sz w:val="24"/>
          <w:szCs w:val="24"/>
        </w:rPr>
        <w:t xml:space="preserve"> </w:t>
      </w:r>
      <w:r w:rsidRPr="009A6692">
        <w:rPr>
          <w:color w:val="000000"/>
          <w:sz w:val="24"/>
          <w:szCs w:val="24"/>
        </w:rPr>
        <w:t>г</w:t>
      </w:r>
      <w:r w:rsidRPr="009A6692">
        <w:rPr>
          <w:color w:val="000000"/>
          <w:spacing w:val="1"/>
          <w:sz w:val="24"/>
          <w:szCs w:val="24"/>
        </w:rPr>
        <w:t>л</w:t>
      </w:r>
      <w:r w:rsidRPr="009A6692">
        <w:rPr>
          <w:color w:val="000000"/>
          <w:spacing w:val="-6"/>
          <w:sz w:val="24"/>
          <w:szCs w:val="24"/>
        </w:rPr>
        <w:t>у</w:t>
      </w:r>
      <w:r w:rsidRPr="009A6692">
        <w:rPr>
          <w:color w:val="000000"/>
          <w:sz w:val="24"/>
          <w:szCs w:val="24"/>
        </w:rPr>
        <w:t>б</w:t>
      </w:r>
      <w:r w:rsidRPr="009A6692">
        <w:rPr>
          <w:color w:val="000000"/>
          <w:spacing w:val="3"/>
          <w:sz w:val="24"/>
          <w:szCs w:val="24"/>
        </w:rPr>
        <w:t>и</w:t>
      </w:r>
      <w:r w:rsidRPr="009A6692">
        <w:rPr>
          <w:color w:val="000000"/>
          <w:spacing w:val="1"/>
          <w:sz w:val="24"/>
          <w:szCs w:val="24"/>
        </w:rPr>
        <w:t>н</w:t>
      </w:r>
      <w:r w:rsidRPr="009A6692">
        <w:rPr>
          <w:color w:val="000000"/>
          <w:sz w:val="24"/>
          <w:szCs w:val="24"/>
        </w:rPr>
        <w:t>а 1,5</w:t>
      </w:r>
      <w:r w:rsidRPr="009A6692">
        <w:rPr>
          <w:color w:val="000000"/>
          <w:spacing w:val="2"/>
          <w:sz w:val="24"/>
          <w:szCs w:val="24"/>
        </w:rPr>
        <w:t xml:space="preserve"> </w:t>
      </w:r>
      <w:r w:rsidRPr="009A6692">
        <w:rPr>
          <w:color w:val="000000"/>
          <w:sz w:val="24"/>
          <w:szCs w:val="24"/>
        </w:rPr>
        <w:t>м.</w:t>
      </w:r>
      <w:r w:rsidRPr="009A6692">
        <w:rPr>
          <w:color w:val="000000"/>
          <w:spacing w:val="1"/>
          <w:sz w:val="24"/>
          <w:szCs w:val="24"/>
        </w:rPr>
        <w:t xml:space="preserve"> </w:t>
      </w:r>
      <w:r w:rsidRPr="009A6692">
        <w:rPr>
          <w:color w:val="000000"/>
          <w:sz w:val="24"/>
          <w:szCs w:val="24"/>
        </w:rPr>
        <w:t>Летом</w:t>
      </w:r>
      <w:r w:rsidRPr="009A6692">
        <w:rPr>
          <w:color w:val="000000"/>
          <w:spacing w:val="2"/>
          <w:sz w:val="24"/>
          <w:szCs w:val="24"/>
        </w:rPr>
        <w:t xml:space="preserve"> </w:t>
      </w:r>
      <w:r w:rsidRPr="009A6692">
        <w:rPr>
          <w:color w:val="000000"/>
          <w:sz w:val="24"/>
          <w:szCs w:val="24"/>
        </w:rPr>
        <w:t>реки</w:t>
      </w:r>
      <w:r w:rsidRPr="009A6692">
        <w:rPr>
          <w:color w:val="000000"/>
          <w:spacing w:val="1"/>
          <w:sz w:val="24"/>
          <w:szCs w:val="24"/>
        </w:rPr>
        <w:t xml:space="preserve"> </w:t>
      </w:r>
      <w:proofErr w:type="gramStart"/>
      <w:r w:rsidRPr="009A6692">
        <w:rPr>
          <w:color w:val="000000"/>
          <w:spacing w:val="1"/>
          <w:sz w:val="24"/>
          <w:szCs w:val="24"/>
        </w:rPr>
        <w:t>п</w:t>
      </w:r>
      <w:r w:rsidRPr="009A6692">
        <w:rPr>
          <w:color w:val="000000"/>
          <w:sz w:val="24"/>
          <w:szCs w:val="24"/>
        </w:rPr>
        <w:t>ер</w:t>
      </w:r>
      <w:r w:rsidRPr="009A6692">
        <w:rPr>
          <w:color w:val="000000"/>
          <w:spacing w:val="-1"/>
          <w:sz w:val="24"/>
          <w:szCs w:val="24"/>
        </w:rPr>
        <w:t>ес</w:t>
      </w:r>
      <w:r w:rsidRPr="009A6692">
        <w:rPr>
          <w:color w:val="000000"/>
          <w:sz w:val="24"/>
          <w:szCs w:val="24"/>
        </w:rPr>
        <w:t>ы</w:t>
      </w:r>
      <w:r w:rsidRPr="009A6692">
        <w:rPr>
          <w:color w:val="000000"/>
          <w:spacing w:val="1"/>
          <w:sz w:val="24"/>
          <w:szCs w:val="24"/>
        </w:rPr>
        <w:t>х</w:t>
      </w:r>
      <w:r w:rsidRPr="009A6692">
        <w:rPr>
          <w:color w:val="000000"/>
          <w:sz w:val="24"/>
          <w:szCs w:val="24"/>
        </w:rPr>
        <w:t>ают</w:t>
      </w:r>
      <w:proofErr w:type="gramEnd"/>
      <w:r w:rsidRPr="009A6692">
        <w:rPr>
          <w:color w:val="000000"/>
          <w:sz w:val="24"/>
          <w:szCs w:val="24"/>
        </w:rPr>
        <w:t xml:space="preserve"> и</w:t>
      </w:r>
      <w:r w:rsidRPr="009A6692">
        <w:rPr>
          <w:color w:val="000000"/>
          <w:spacing w:val="4"/>
          <w:sz w:val="24"/>
          <w:szCs w:val="24"/>
        </w:rPr>
        <w:t xml:space="preserve"> </w:t>
      </w:r>
      <w:r w:rsidRPr="009A6692">
        <w:rPr>
          <w:color w:val="000000"/>
          <w:sz w:val="24"/>
          <w:szCs w:val="24"/>
        </w:rPr>
        <w:t>вода остается лишь</w:t>
      </w:r>
      <w:r w:rsidRPr="009A6692">
        <w:rPr>
          <w:color w:val="000000"/>
          <w:spacing w:val="3"/>
          <w:sz w:val="24"/>
          <w:szCs w:val="24"/>
        </w:rPr>
        <w:t xml:space="preserve"> </w:t>
      </w:r>
      <w:r w:rsidRPr="009A6692">
        <w:rPr>
          <w:color w:val="000000"/>
          <w:sz w:val="24"/>
          <w:szCs w:val="24"/>
        </w:rPr>
        <w:t xml:space="preserve">в </w:t>
      </w:r>
      <w:r w:rsidRPr="009A6692">
        <w:rPr>
          <w:color w:val="000000"/>
          <w:spacing w:val="1"/>
          <w:sz w:val="24"/>
          <w:szCs w:val="24"/>
        </w:rPr>
        <w:t>н</w:t>
      </w:r>
      <w:r w:rsidRPr="009A6692">
        <w:rPr>
          <w:color w:val="000000"/>
          <w:sz w:val="24"/>
          <w:szCs w:val="24"/>
        </w:rPr>
        <w:t>аиболее г</w:t>
      </w:r>
      <w:r w:rsidRPr="009A6692">
        <w:rPr>
          <w:color w:val="000000"/>
          <w:spacing w:val="3"/>
          <w:sz w:val="24"/>
          <w:szCs w:val="24"/>
        </w:rPr>
        <w:t>л</w:t>
      </w:r>
      <w:r w:rsidRPr="009A6692">
        <w:rPr>
          <w:color w:val="000000"/>
          <w:spacing w:val="-7"/>
          <w:sz w:val="24"/>
          <w:szCs w:val="24"/>
        </w:rPr>
        <w:t>у</w:t>
      </w:r>
      <w:r w:rsidRPr="009A6692">
        <w:rPr>
          <w:color w:val="000000"/>
          <w:sz w:val="24"/>
          <w:szCs w:val="24"/>
        </w:rPr>
        <w:t>б</w:t>
      </w:r>
      <w:r w:rsidRPr="009A6692">
        <w:rPr>
          <w:color w:val="000000"/>
          <w:spacing w:val="2"/>
          <w:sz w:val="24"/>
          <w:szCs w:val="24"/>
        </w:rPr>
        <w:t>о</w:t>
      </w:r>
      <w:r w:rsidRPr="009A6692">
        <w:rPr>
          <w:color w:val="000000"/>
          <w:spacing w:val="1"/>
          <w:sz w:val="24"/>
          <w:szCs w:val="24"/>
        </w:rPr>
        <w:t>к</w:t>
      </w:r>
      <w:r w:rsidRPr="009A6692">
        <w:rPr>
          <w:color w:val="000000"/>
          <w:sz w:val="24"/>
          <w:szCs w:val="24"/>
        </w:rPr>
        <w:t>их</w:t>
      </w:r>
      <w:r w:rsidRPr="009A6692">
        <w:rPr>
          <w:color w:val="000000"/>
          <w:spacing w:val="3"/>
          <w:sz w:val="24"/>
          <w:szCs w:val="24"/>
        </w:rPr>
        <w:t xml:space="preserve"> </w:t>
      </w:r>
      <w:r w:rsidRPr="009A6692">
        <w:rPr>
          <w:color w:val="000000"/>
          <w:sz w:val="24"/>
          <w:szCs w:val="24"/>
        </w:rPr>
        <w:t>ме</w:t>
      </w:r>
      <w:r w:rsidRPr="009A6692">
        <w:rPr>
          <w:color w:val="000000"/>
          <w:spacing w:val="-1"/>
          <w:sz w:val="24"/>
          <w:szCs w:val="24"/>
        </w:rPr>
        <w:t>с</w:t>
      </w:r>
      <w:r w:rsidRPr="009A6692">
        <w:rPr>
          <w:color w:val="000000"/>
          <w:sz w:val="24"/>
          <w:szCs w:val="24"/>
        </w:rPr>
        <w:t>та</w:t>
      </w:r>
      <w:r w:rsidRPr="009A6692">
        <w:rPr>
          <w:color w:val="000000"/>
          <w:spacing w:val="1"/>
          <w:sz w:val="24"/>
          <w:szCs w:val="24"/>
        </w:rPr>
        <w:t>х</w:t>
      </w:r>
      <w:r w:rsidRPr="009A6692">
        <w:rPr>
          <w:color w:val="000000"/>
          <w:sz w:val="24"/>
          <w:szCs w:val="24"/>
        </w:rPr>
        <w:t>. Б</w:t>
      </w:r>
      <w:r w:rsidRPr="009A6692">
        <w:rPr>
          <w:color w:val="000000"/>
          <w:spacing w:val="-1"/>
          <w:sz w:val="24"/>
          <w:szCs w:val="24"/>
        </w:rPr>
        <w:t>е</w:t>
      </w:r>
      <w:r w:rsidRPr="009A6692">
        <w:rPr>
          <w:color w:val="000000"/>
          <w:sz w:val="24"/>
          <w:szCs w:val="24"/>
        </w:rPr>
        <w:t xml:space="preserve">рега </w:t>
      </w:r>
      <w:r w:rsidRPr="009A6692">
        <w:rPr>
          <w:color w:val="000000"/>
          <w:spacing w:val="1"/>
          <w:sz w:val="24"/>
          <w:szCs w:val="24"/>
        </w:rPr>
        <w:t>низ</w:t>
      </w:r>
      <w:r w:rsidRPr="009A6692">
        <w:rPr>
          <w:color w:val="000000"/>
          <w:sz w:val="24"/>
          <w:szCs w:val="24"/>
        </w:rPr>
        <w:t>кие, полог</w:t>
      </w:r>
      <w:r w:rsidRPr="009A6692">
        <w:rPr>
          <w:color w:val="000000"/>
          <w:spacing w:val="2"/>
          <w:sz w:val="24"/>
          <w:szCs w:val="24"/>
        </w:rPr>
        <w:t>и</w:t>
      </w:r>
      <w:r w:rsidRPr="009A6692">
        <w:rPr>
          <w:color w:val="000000"/>
          <w:sz w:val="24"/>
          <w:szCs w:val="24"/>
        </w:rPr>
        <w:t>е,</w:t>
      </w:r>
      <w:r w:rsidRPr="009A6692">
        <w:rPr>
          <w:color w:val="000000"/>
          <w:spacing w:val="19"/>
          <w:sz w:val="24"/>
          <w:szCs w:val="24"/>
        </w:rPr>
        <w:t xml:space="preserve"> </w:t>
      </w:r>
      <w:r w:rsidRPr="009A6692">
        <w:rPr>
          <w:color w:val="000000"/>
          <w:sz w:val="24"/>
          <w:szCs w:val="24"/>
        </w:rPr>
        <w:t>встречаются</w:t>
      </w:r>
      <w:r w:rsidRPr="009A6692">
        <w:rPr>
          <w:color w:val="000000"/>
          <w:spacing w:val="18"/>
          <w:sz w:val="24"/>
          <w:szCs w:val="24"/>
        </w:rPr>
        <w:t xml:space="preserve"> </w:t>
      </w:r>
      <w:r w:rsidRPr="009A6692">
        <w:rPr>
          <w:color w:val="000000"/>
          <w:sz w:val="24"/>
          <w:szCs w:val="24"/>
        </w:rPr>
        <w:t>обрывы</w:t>
      </w:r>
      <w:r w:rsidRPr="009A6692">
        <w:rPr>
          <w:color w:val="000000"/>
          <w:spacing w:val="18"/>
          <w:sz w:val="24"/>
          <w:szCs w:val="24"/>
        </w:rPr>
        <w:t xml:space="preserve"> </w:t>
      </w:r>
      <w:r w:rsidRPr="009A6692">
        <w:rPr>
          <w:color w:val="000000"/>
          <w:sz w:val="24"/>
          <w:szCs w:val="24"/>
        </w:rPr>
        <w:t>вы</w:t>
      </w:r>
      <w:r w:rsidRPr="009A6692">
        <w:rPr>
          <w:color w:val="000000"/>
          <w:spacing w:val="-1"/>
          <w:sz w:val="24"/>
          <w:szCs w:val="24"/>
        </w:rPr>
        <w:t>с</w:t>
      </w:r>
      <w:r w:rsidRPr="009A6692">
        <w:rPr>
          <w:color w:val="000000"/>
          <w:sz w:val="24"/>
          <w:szCs w:val="24"/>
        </w:rPr>
        <w:t>отой</w:t>
      </w:r>
      <w:r w:rsidRPr="009A6692">
        <w:rPr>
          <w:color w:val="000000"/>
          <w:spacing w:val="20"/>
          <w:sz w:val="24"/>
          <w:szCs w:val="24"/>
        </w:rPr>
        <w:t xml:space="preserve"> </w:t>
      </w:r>
      <w:r w:rsidRPr="009A6692">
        <w:rPr>
          <w:color w:val="000000"/>
          <w:spacing w:val="2"/>
          <w:sz w:val="24"/>
          <w:szCs w:val="24"/>
        </w:rPr>
        <w:t>2</w:t>
      </w:r>
      <w:r w:rsidRPr="009A6692">
        <w:rPr>
          <w:color w:val="000000"/>
          <w:sz w:val="24"/>
          <w:szCs w:val="24"/>
        </w:rPr>
        <w:t>-5</w:t>
      </w:r>
      <w:r w:rsidRPr="009A6692">
        <w:rPr>
          <w:color w:val="000000"/>
          <w:spacing w:val="18"/>
          <w:sz w:val="24"/>
          <w:szCs w:val="24"/>
        </w:rPr>
        <w:t xml:space="preserve"> </w:t>
      </w:r>
      <w:r w:rsidRPr="009A6692">
        <w:rPr>
          <w:color w:val="000000"/>
          <w:sz w:val="24"/>
          <w:szCs w:val="24"/>
        </w:rPr>
        <w:t>м,</w:t>
      </w:r>
      <w:r w:rsidRPr="009A6692">
        <w:rPr>
          <w:color w:val="000000"/>
          <w:spacing w:val="21"/>
          <w:sz w:val="24"/>
          <w:szCs w:val="24"/>
        </w:rPr>
        <w:t xml:space="preserve"> </w:t>
      </w:r>
      <w:r w:rsidRPr="009A6692">
        <w:rPr>
          <w:color w:val="000000"/>
          <w:spacing w:val="1"/>
          <w:sz w:val="24"/>
          <w:szCs w:val="24"/>
        </w:rPr>
        <w:t>н</w:t>
      </w:r>
      <w:r w:rsidRPr="009A6692">
        <w:rPr>
          <w:color w:val="000000"/>
          <w:sz w:val="24"/>
          <w:szCs w:val="24"/>
        </w:rPr>
        <w:t>екоторые</w:t>
      </w:r>
      <w:r w:rsidRPr="009A6692">
        <w:rPr>
          <w:color w:val="000000"/>
          <w:spacing w:val="18"/>
          <w:sz w:val="24"/>
          <w:szCs w:val="24"/>
        </w:rPr>
        <w:t xml:space="preserve"> </w:t>
      </w:r>
      <w:r w:rsidRPr="009A6692">
        <w:rPr>
          <w:color w:val="000000"/>
          <w:sz w:val="24"/>
          <w:szCs w:val="24"/>
        </w:rPr>
        <w:t>до</w:t>
      </w:r>
      <w:r w:rsidRPr="009A6692">
        <w:rPr>
          <w:color w:val="000000"/>
          <w:spacing w:val="19"/>
          <w:sz w:val="24"/>
          <w:szCs w:val="24"/>
        </w:rPr>
        <w:t xml:space="preserve"> </w:t>
      </w:r>
      <w:r w:rsidRPr="009A6692">
        <w:rPr>
          <w:color w:val="000000"/>
          <w:sz w:val="24"/>
          <w:szCs w:val="24"/>
        </w:rPr>
        <w:t>17</w:t>
      </w:r>
      <w:r w:rsidRPr="009A6692">
        <w:rPr>
          <w:color w:val="000000"/>
          <w:spacing w:val="19"/>
          <w:sz w:val="24"/>
          <w:szCs w:val="24"/>
        </w:rPr>
        <w:t xml:space="preserve"> </w:t>
      </w:r>
      <w:r w:rsidRPr="009A6692">
        <w:rPr>
          <w:color w:val="000000"/>
          <w:sz w:val="24"/>
          <w:szCs w:val="24"/>
        </w:rPr>
        <w:t>м.</w:t>
      </w:r>
      <w:r w:rsidRPr="009A6692">
        <w:rPr>
          <w:color w:val="000000"/>
          <w:spacing w:val="19"/>
          <w:sz w:val="24"/>
          <w:szCs w:val="24"/>
        </w:rPr>
        <w:t xml:space="preserve"> </w:t>
      </w:r>
      <w:r w:rsidRPr="009A6692">
        <w:rPr>
          <w:color w:val="000000"/>
          <w:sz w:val="24"/>
          <w:szCs w:val="24"/>
        </w:rPr>
        <w:t>Э</w:t>
      </w:r>
      <w:r w:rsidRPr="009A6692">
        <w:rPr>
          <w:color w:val="000000"/>
          <w:spacing w:val="-1"/>
          <w:sz w:val="24"/>
          <w:szCs w:val="24"/>
        </w:rPr>
        <w:t>т</w:t>
      </w:r>
      <w:r w:rsidRPr="009A6692">
        <w:rPr>
          <w:color w:val="000000"/>
          <w:sz w:val="24"/>
          <w:szCs w:val="24"/>
        </w:rPr>
        <w:t>о</w:t>
      </w:r>
      <w:r w:rsidRPr="009A6692">
        <w:rPr>
          <w:color w:val="000000"/>
          <w:spacing w:val="18"/>
          <w:sz w:val="24"/>
          <w:szCs w:val="24"/>
        </w:rPr>
        <w:t xml:space="preserve"> </w:t>
      </w:r>
      <w:r w:rsidRPr="009A6692">
        <w:rPr>
          <w:color w:val="000000"/>
          <w:spacing w:val="1"/>
          <w:sz w:val="24"/>
          <w:szCs w:val="24"/>
        </w:rPr>
        <w:t>п</w:t>
      </w:r>
      <w:r w:rsidRPr="009A6692">
        <w:rPr>
          <w:color w:val="000000"/>
          <w:sz w:val="24"/>
          <w:szCs w:val="24"/>
        </w:rPr>
        <w:t>ересыхающие</w:t>
      </w:r>
      <w:r w:rsidRPr="009A6692">
        <w:rPr>
          <w:color w:val="000000"/>
          <w:spacing w:val="18"/>
          <w:sz w:val="24"/>
          <w:szCs w:val="24"/>
        </w:rPr>
        <w:t xml:space="preserve"> </w:t>
      </w:r>
      <w:r w:rsidRPr="009A6692">
        <w:rPr>
          <w:color w:val="000000"/>
          <w:sz w:val="24"/>
          <w:szCs w:val="24"/>
        </w:rPr>
        <w:t>в</w:t>
      </w:r>
      <w:r w:rsidRPr="009A6692">
        <w:rPr>
          <w:color w:val="000000"/>
          <w:spacing w:val="-1"/>
          <w:sz w:val="24"/>
          <w:szCs w:val="24"/>
        </w:rPr>
        <w:t>е</w:t>
      </w:r>
      <w:r w:rsidRPr="009A6692">
        <w:rPr>
          <w:color w:val="000000"/>
          <w:sz w:val="24"/>
          <w:szCs w:val="24"/>
        </w:rPr>
        <w:t>р</w:t>
      </w:r>
      <w:r w:rsidRPr="009A6692">
        <w:rPr>
          <w:color w:val="000000"/>
          <w:spacing w:val="2"/>
          <w:sz w:val="24"/>
          <w:szCs w:val="24"/>
        </w:rPr>
        <w:t>х</w:t>
      </w:r>
      <w:r w:rsidRPr="009A6692">
        <w:rPr>
          <w:color w:val="000000"/>
          <w:spacing w:val="-2"/>
          <w:sz w:val="24"/>
          <w:szCs w:val="24"/>
        </w:rPr>
        <w:t>о</w:t>
      </w:r>
      <w:r w:rsidRPr="009A6692">
        <w:rPr>
          <w:color w:val="000000"/>
          <w:sz w:val="24"/>
          <w:szCs w:val="24"/>
        </w:rPr>
        <w:t>вья рек</w:t>
      </w:r>
      <w:r w:rsidRPr="009A6692">
        <w:rPr>
          <w:color w:val="000000"/>
          <w:spacing w:val="-2"/>
          <w:sz w:val="24"/>
          <w:szCs w:val="24"/>
        </w:rPr>
        <w:t xml:space="preserve"> </w:t>
      </w:r>
      <w:proofErr w:type="spellStart"/>
      <w:r w:rsidRPr="009A6692">
        <w:rPr>
          <w:color w:val="000000"/>
          <w:sz w:val="24"/>
          <w:szCs w:val="24"/>
        </w:rPr>
        <w:t>Ак</w:t>
      </w:r>
      <w:r w:rsidRPr="009A6692">
        <w:rPr>
          <w:color w:val="000000"/>
          <w:spacing w:val="1"/>
          <w:sz w:val="24"/>
          <w:szCs w:val="24"/>
        </w:rPr>
        <w:t>т</w:t>
      </w:r>
      <w:r w:rsidRPr="009A6692">
        <w:rPr>
          <w:color w:val="000000"/>
          <w:sz w:val="24"/>
          <w:szCs w:val="24"/>
        </w:rPr>
        <w:t>а</w:t>
      </w:r>
      <w:r w:rsidRPr="009A6692">
        <w:rPr>
          <w:color w:val="000000"/>
          <w:spacing w:val="-1"/>
          <w:sz w:val="24"/>
          <w:szCs w:val="24"/>
        </w:rPr>
        <w:t>с</w:t>
      </w:r>
      <w:r w:rsidRPr="009A6692">
        <w:rPr>
          <w:color w:val="000000"/>
          <w:sz w:val="24"/>
          <w:szCs w:val="24"/>
        </w:rPr>
        <w:t>ты</w:t>
      </w:r>
      <w:proofErr w:type="spellEnd"/>
      <w:r w:rsidRPr="009A6692">
        <w:rPr>
          <w:color w:val="000000"/>
          <w:sz w:val="24"/>
          <w:szCs w:val="24"/>
        </w:rPr>
        <w:t>,</w:t>
      </w:r>
      <w:r w:rsidRPr="009A6692">
        <w:rPr>
          <w:color w:val="000000"/>
          <w:spacing w:val="-2"/>
          <w:sz w:val="24"/>
          <w:szCs w:val="24"/>
        </w:rPr>
        <w:t xml:space="preserve"> </w:t>
      </w:r>
      <w:proofErr w:type="spellStart"/>
      <w:r w:rsidRPr="009A6692">
        <w:rPr>
          <w:color w:val="000000"/>
          <w:sz w:val="24"/>
          <w:szCs w:val="24"/>
        </w:rPr>
        <w:t>Е</w:t>
      </w:r>
      <w:r w:rsidRPr="009A6692">
        <w:rPr>
          <w:color w:val="000000"/>
          <w:spacing w:val="-1"/>
          <w:sz w:val="24"/>
          <w:szCs w:val="24"/>
        </w:rPr>
        <w:t>с</w:t>
      </w:r>
      <w:r w:rsidRPr="009A6692">
        <w:rPr>
          <w:color w:val="000000"/>
          <w:sz w:val="24"/>
          <w:szCs w:val="24"/>
        </w:rPr>
        <w:t>екжол</w:t>
      </w:r>
      <w:proofErr w:type="spellEnd"/>
      <w:r w:rsidRPr="009A6692">
        <w:rPr>
          <w:color w:val="000000"/>
          <w:sz w:val="24"/>
          <w:szCs w:val="24"/>
        </w:rPr>
        <w:t>,</w:t>
      </w:r>
      <w:r w:rsidRPr="009A6692">
        <w:rPr>
          <w:color w:val="000000"/>
          <w:spacing w:val="-1"/>
          <w:sz w:val="24"/>
          <w:szCs w:val="24"/>
        </w:rPr>
        <w:t xml:space="preserve"> </w:t>
      </w:r>
      <w:r w:rsidRPr="009A6692">
        <w:rPr>
          <w:color w:val="000000"/>
          <w:sz w:val="24"/>
          <w:szCs w:val="24"/>
        </w:rPr>
        <w:t>Бала</w:t>
      </w:r>
      <w:r w:rsidRPr="009A6692">
        <w:rPr>
          <w:color w:val="000000"/>
          <w:spacing w:val="1"/>
          <w:sz w:val="24"/>
          <w:szCs w:val="24"/>
        </w:rPr>
        <w:t>-</w:t>
      </w:r>
      <w:r w:rsidRPr="009A6692">
        <w:rPr>
          <w:color w:val="000000"/>
          <w:sz w:val="24"/>
          <w:szCs w:val="24"/>
        </w:rPr>
        <w:t>Талдык,</w:t>
      </w:r>
      <w:r w:rsidRPr="009A6692">
        <w:rPr>
          <w:color w:val="000000"/>
          <w:spacing w:val="-2"/>
          <w:sz w:val="24"/>
          <w:szCs w:val="24"/>
        </w:rPr>
        <w:t xml:space="preserve"> </w:t>
      </w:r>
      <w:proofErr w:type="spellStart"/>
      <w:r w:rsidRPr="009A6692">
        <w:rPr>
          <w:color w:val="000000"/>
          <w:sz w:val="24"/>
          <w:szCs w:val="24"/>
        </w:rPr>
        <w:t>Улы</w:t>
      </w:r>
      <w:proofErr w:type="spellEnd"/>
      <w:r w:rsidRPr="009A6692">
        <w:rPr>
          <w:color w:val="000000"/>
          <w:sz w:val="24"/>
          <w:szCs w:val="24"/>
        </w:rPr>
        <w:t>-Т</w:t>
      </w:r>
      <w:r w:rsidRPr="009A6692">
        <w:rPr>
          <w:color w:val="000000"/>
          <w:spacing w:val="-1"/>
          <w:sz w:val="24"/>
          <w:szCs w:val="24"/>
        </w:rPr>
        <w:t>а</w:t>
      </w:r>
      <w:r w:rsidRPr="009A6692">
        <w:rPr>
          <w:color w:val="000000"/>
          <w:spacing w:val="2"/>
          <w:sz w:val="24"/>
          <w:szCs w:val="24"/>
        </w:rPr>
        <w:t>л</w:t>
      </w:r>
      <w:r w:rsidRPr="009A6692">
        <w:rPr>
          <w:color w:val="000000"/>
          <w:sz w:val="24"/>
          <w:szCs w:val="24"/>
        </w:rPr>
        <w:t>ды</w:t>
      </w:r>
      <w:r w:rsidRPr="009A6692">
        <w:rPr>
          <w:color w:val="000000"/>
          <w:spacing w:val="1"/>
          <w:sz w:val="24"/>
          <w:szCs w:val="24"/>
        </w:rPr>
        <w:t>к</w:t>
      </w:r>
      <w:r w:rsidRPr="009A6692">
        <w:rPr>
          <w:color w:val="000000"/>
          <w:sz w:val="24"/>
          <w:szCs w:val="24"/>
        </w:rPr>
        <w:t>,</w:t>
      </w:r>
      <w:r w:rsidRPr="009A6692">
        <w:rPr>
          <w:color w:val="000000"/>
          <w:spacing w:val="-1"/>
          <w:sz w:val="24"/>
          <w:szCs w:val="24"/>
        </w:rPr>
        <w:t xml:space="preserve"> </w:t>
      </w:r>
      <w:proofErr w:type="spellStart"/>
      <w:r w:rsidRPr="009A6692">
        <w:rPr>
          <w:color w:val="000000"/>
          <w:sz w:val="24"/>
          <w:szCs w:val="24"/>
        </w:rPr>
        <w:t>Кайынды</w:t>
      </w:r>
      <w:proofErr w:type="spellEnd"/>
      <w:r w:rsidRPr="009A6692">
        <w:rPr>
          <w:color w:val="000000"/>
          <w:sz w:val="24"/>
          <w:szCs w:val="24"/>
        </w:rPr>
        <w:t>,</w:t>
      </w:r>
      <w:r w:rsidRPr="009A6692">
        <w:rPr>
          <w:color w:val="000000"/>
          <w:spacing w:val="-4"/>
          <w:sz w:val="24"/>
          <w:szCs w:val="24"/>
        </w:rPr>
        <w:t xml:space="preserve"> </w:t>
      </w:r>
      <w:r w:rsidRPr="009A6692">
        <w:rPr>
          <w:color w:val="000000"/>
          <w:sz w:val="24"/>
          <w:szCs w:val="24"/>
        </w:rPr>
        <w:t>Кара</w:t>
      </w:r>
      <w:r w:rsidRPr="009A6692">
        <w:rPr>
          <w:color w:val="000000"/>
          <w:spacing w:val="-1"/>
          <w:sz w:val="24"/>
          <w:szCs w:val="24"/>
        </w:rPr>
        <w:t>са</w:t>
      </w:r>
      <w:r w:rsidRPr="009A6692">
        <w:rPr>
          <w:color w:val="000000"/>
          <w:sz w:val="24"/>
          <w:szCs w:val="24"/>
        </w:rPr>
        <w:t>й,</w:t>
      </w:r>
      <w:r w:rsidRPr="009A6692">
        <w:rPr>
          <w:color w:val="000000"/>
          <w:spacing w:val="-2"/>
          <w:sz w:val="24"/>
          <w:szCs w:val="24"/>
        </w:rPr>
        <w:t xml:space="preserve"> </w:t>
      </w:r>
      <w:proofErr w:type="spellStart"/>
      <w:r w:rsidRPr="009A6692">
        <w:rPr>
          <w:color w:val="000000"/>
          <w:sz w:val="24"/>
          <w:szCs w:val="24"/>
        </w:rPr>
        <w:t>Ортокара</w:t>
      </w:r>
      <w:r w:rsidRPr="009A6692">
        <w:rPr>
          <w:color w:val="000000"/>
          <w:spacing w:val="-1"/>
          <w:sz w:val="24"/>
          <w:szCs w:val="24"/>
        </w:rPr>
        <w:t>са</w:t>
      </w:r>
      <w:r w:rsidRPr="009A6692">
        <w:rPr>
          <w:color w:val="000000"/>
          <w:sz w:val="24"/>
          <w:szCs w:val="24"/>
        </w:rPr>
        <w:t>й</w:t>
      </w:r>
      <w:proofErr w:type="spellEnd"/>
      <w:r w:rsidRPr="009A6692">
        <w:rPr>
          <w:color w:val="000000"/>
          <w:sz w:val="24"/>
          <w:szCs w:val="24"/>
        </w:rPr>
        <w:t>,</w:t>
      </w:r>
      <w:r w:rsidRPr="009A6692">
        <w:rPr>
          <w:color w:val="000000"/>
          <w:spacing w:val="-1"/>
          <w:sz w:val="24"/>
          <w:szCs w:val="24"/>
        </w:rPr>
        <w:t xml:space="preserve"> </w:t>
      </w:r>
      <w:proofErr w:type="spellStart"/>
      <w:r w:rsidRPr="009A6692">
        <w:rPr>
          <w:color w:val="000000"/>
          <w:sz w:val="24"/>
          <w:szCs w:val="24"/>
        </w:rPr>
        <w:t>Шетир</w:t>
      </w:r>
      <w:r w:rsidRPr="009A6692">
        <w:rPr>
          <w:color w:val="000000"/>
          <w:spacing w:val="-1"/>
          <w:sz w:val="24"/>
          <w:szCs w:val="24"/>
        </w:rPr>
        <w:t>г</w:t>
      </w:r>
      <w:r w:rsidRPr="009A6692">
        <w:rPr>
          <w:color w:val="000000"/>
          <w:sz w:val="24"/>
          <w:szCs w:val="24"/>
        </w:rPr>
        <w:t>из</w:t>
      </w:r>
      <w:proofErr w:type="spellEnd"/>
      <w:r w:rsidRPr="009A6692">
        <w:rPr>
          <w:color w:val="000000"/>
          <w:spacing w:val="-3"/>
          <w:sz w:val="24"/>
          <w:szCs w:val="24"/>
        </w:rPr>
        <w:t xml:space="preserve"> </w:t>
      </w:r>
      <w:r w:rsidRPr="009A6692">
        <w:rPr>
          <w:color w:val="000000"/>
          <w:sz w:val="24"/>
          <w:szCs w:val="24"/>
        </w:rPr>
        <w:t>и д</w:t>
      </w:r>
      <w:r w:rsidRPr="009A6692">
        <w:rPr>
          <w:color w:val="000000"/>
          <w:spacing w:val="2"/>
          <w:sz w:val="24"/>
          <w:szCs w:val="24"/>
        </w:rPr>
        <w:t>р</w:t>
      </w:r>
      <w:r w:rsidRPr="009A6692">
        <w:rPr>
          <w:color w:val="000000"/>
          <w:spacing w:val="-3"/>
          <w:sz w:val="24"/>
          <w:szCs w:val="24"/>
        </w:rPr>
        <w:t>у</w:t>
      </w:r>
      <w:r w:rsidRPr="009A6692">
        <w:rPr>
          <w:color w:val="000000"/>
          <w:sz w:val="24"/>
          <w:szCs w:val="24"/>
        </w:rPr>
        <w:t>гие</w:t>
      </w:r>
      <w:r w:rsidRPr="009A6692">
        <w:rPr>
          <w:color w:val="000000"/>
          <w:spacing w:val="-5"/>
          <w:sz w:val="24"/>
          <w:szCs w:val="24"/>
        </w:rPr>
        <w:t xml:space="preserve"> </w:t>
      </w:r>
      <w:r w:rsidRPr="009A6692">
        <w:rPr>
          <w:color w:val="000000"/>
          <w:spacing w:val="-1"/>
          <w:sz w:val="24"/>
          <w:szCs w:val="24"/>
        </w:rPr>
        <w:t>ме</w:t>
      </w:r>
      <w:r w:rsidRPr="009A6692">
        <w:rPr>
          <w:color w:val="000000"/>
          <w:sz w:val="24"/>
          <w:szCs w:val="24"/>
        </w:rPr>
        <w:t>л</w:t>
      </w:r>
      <w:r w:rsidRPr="009A6692">
        <w:rPr>
          <w:color w:val="000000"/>
          <w:spacing w:val="1"/>
          <w:sz w:val="24"/>
          <w:szCs w:val="24"/>
        </w:rPr>
        <w:t>ки</w:t>
      </w:r>
      <w:r w:rsidRPr="009A6692">
        <w:rPr>
          <w:color w:val="000000"/>
          <w:sz w:val="24"/>
          <w:szCs w:val="24"/>
        </w:rPr>
        <w:t>е</w:t>
      </w:r>
      <w:r w:rsidRPr="009A6692">
        <w:rPr>
          <w:color w:val="000000"/>
          <w:spacing w:val="-7"/>
          <w:sz w:val="24"/>
          <w:szCs w:val="24"/>
        </w:rPr>
        <w:t xml:space="preserve"> </w:t>
      </w:r>
      <w:r w:rsidRPr="009A6692">
        <w:rPr>
          <w:color w:val="000000"/>
          <w:sz w:val="24"/>
          <w:szCs w:val="24"/>
        </w:rPr>
        <w:t>их</w:t>
      </w:r>
      <w:r w:rsidRPr="009A6692">
        <w:rPr>
          <w:color w:val="000000"/>
          <w:spacing w:val="-4"/>
          <w:sz w:val="24"/>
          <w:szCs w:val="24"/>
        </w:rPr>
        <w:t xml:space="preserve"> </w:t>
      </w:r>
      <w:r w:rsidRPr="009A6692">
        <w:rPr>
          <w:color w:val="000000"/>
          <w:sz w:val="24"/>
          <w:szCs w:val="24"/>
        </w:rPr>
        <w:t>пр</w:t>
      </w:r>
      <w:r w:rsidRPr="009A6692">
        <w:rPr>
          <w:color w:val="000000"/>
          <w:spacing w:val="1"/>
          <w:sz w:val="24"/>
          <w:szCs w:val="24"/>
        </w:rPr>
        <w:t>и</w:t>
      </w:r>
      <w:r w:rsidRPr="009A6692">
        <w:rPr>
          <w:color w:val="000000"/>
          <w:sz w:val="24"/>
          <w:szCs w:val="24"/>
        </w:rPr>
        <w:t>т</w:t>
      </w:r>
      <w:r w:rsidRPr="009A6692">
        <w:rPr>
          <w:color w:val="000000"/>
          <w:spacing w:val="-1"/>
          <w:sz w:val="24"/>
          <w:szCs w:val="24"/>
        </w:rPr>
        <w:t>о</w:t>
      </w:r>
      <w:r w:rsidRPr="009A6692">
        <w:rPr>
          <w:color w:val="000000"/>
          <w:sz w:val="24"/>
          <w:szCs w:val="24"/>
        </w:rPr>
        <w:t>к</w:t>
      </w:r>
      <w:r w:rsidRPr="009A6692">
        <w:rPr>
          <w:color w:val="000000"/>
          <w:spacing w:val="1"/>
          <w:sz w:val="24"/>
          <w:szCs w:val="24"/>
        </w:rPr>
        <w:t>и</w:t>
      </w:r>
      <w:r w:rsidRPr="009A6692">
        <w:rPr>
          <w:color w:val="000000"/>
          <w:sz w:val="24"/>
          <w:szCs w:val="24"/>
        </w:rPr>
        <w:t>.</w:t>
      </w:r>
      <w:r w:rsidRPr="009A6692">
        <w:rPr>
          <w:color w:val="000000"/>
          <w:spacing w:val="-6"/>
          <w:sz w:val="24"/>
          <w:szCs w:val="24"/>
        </w:rPr>
        <w:t xml:space="preserve"> </w:t>
      </w:r>
      <w:r w:rsidRPr="009A6692">
        <w:rPr>
          <w:color w:val="000000"/>
          <w:spacing w:val="-2"/>
          <w:sz w:val="24"/>
          <w:szCs w:val="24"/>
        </w:rPr>
        <w:t>В</w:t>
      </w:r>
      <w:r w:rsidRPr="009A6692">
        <w:rPr>
          <w:color w:val="000000"/>
          <w:sz w:val="24"/>
          <w:szCs w:val="24"/>
        </w:rPr>
        <w:t>ода</w:t>
      </w:r>
      <w:r w:rsidRPr="009A6692">
        <w:rPr>
          <w:color w:val="000000"/>
          <w:spacing w:val="-7"/>
          <w:sz w:val="24"/>
          <w:szCs w:val="24"/>
        </w:rPr>
        <w:t xml:space="preserve"> </w:t>
      </w:r>
      <w:r w:rsidRPr="009A6692">
        <w:rPr>
          <w:color w:val="000000"/>
          <w:sz w:val="24"/>
          <w:szCs w:val="24"/>
        </w:rPr>
        <w:t>в</w:t>
      </w:r>
      <w:r w:rsidRPr="009A6692">
        <w:rPr>
          <w:color w:val="000000"/>
          <w:spacing w:val="-6"/>
          <w:sz w:val="24"/>
          <w:szCs w:val="24"/>
        </w:rPr>
        <w:t xml:space="preserve"> </w:t>
      </w:r>
      <w:r w:rsidRPr="009A6692">
        <w:rPr>
          <w:color w:val="000000"/>
          <w:sz w:val="24"/>
          <w:szCs w:val="24"/>
        </w:rPr>
        <w:t>реках</w:t>
      </w:r>
      <w:r w:rsidRPr="009A6692">
        <w:rPr>
          <w:color w:val="000000"/>
          <w:spacing w:val="-5"/>
          <w:sz w:val="24"/>
          <w:szCs w:val="24"/>
        </w:rPr>
        <w:t xml:space="preserve"> </w:t>
      </w:r>
      <w:r w:rsidRPr="009A6692">
        <w:rPr>
          <w:color w:val="000000"/>
          <w:spacing w:val="-1"/>
          <w:sz w:val="24"/>
          <w:szCs w:val="24"/>
        </w:rPr>
        <w:t>с</w:t>
      </w:r>
      <w:r w:rsidRPr="009A6692">
        <w:rPr>
          <w:color w:val="000000"/>
          <w:sz w:val="24"/>
          <w:szCs w:val="24"/>
        </w:rPr>
        <w:t>олоноватая,</w:t>
      </w:r>
      <w:r w:rsidRPr="009A6692">
        <w:rPr>
          <w:color w:val="000000"/>
          <w:spacing w:val="-7"/>
          <w:sz w:val="24"/>
          <w:szCs w:val="24"/>
        </w:rPr>
        <w:t xml:space="preserve"> </w:t>
      </w:r>
      <w:r w:rsidRPr="009A6692">
        <w:rPr>
          <w:color w:val="000000"/>
          <w:sz w:val="24"/>
          <w:szCs w:val="24"/>
        </w:rPr>
        <w:t>не</w:t>
      </w:r>
      <w:r w:rsidRPr="009A6692">
        <w:rPr>
          <w:color w:val="000000"/>
          <w:spacing w:val="-7"/>
          <w:sz w:val="24"/>
          <w:szCs w:val="24"/>
        </w:rPr>
        <w:t xml:space="preserve"> </w:t>
      </w:r>
      <w:r w:rsidRPr="009A6692">
        <w:rPr>
          <w:color w:val="000000"/>
          <w:sz w:val="24"/>
          <w:szCs w:val="24"/>
        </w:rPr>
        <w:t>пр</w:t>
      </w:r>
      <w:r w:rsidRPr="009A6692">
        <w:rPr>
          <w:color w:val="000000"/>
          <w:spacing w:val="1"/>
          <w:sz w:val="24"/>
          <w:szCs w:val="24"/>
        </w:rPr>
        <w:t>и</w:t>
      </w:r>
      <w:r w:rsidRPr="009A6692">
        <w:rPr>
          <w:color w:val="000000"/>
          <w:sz w:val="24"/>
          <w:szCs w:val="24"/>
        </w:rPr>
        <w:t>год</w:t>
      </w:r>
      <w:r w:rsidRPr="009A6692">
        <w:rPr>
          <w:color w:val="000000"/>
          <w:spacing w:val="2"/>
          <w:sz w:val="24"/>
          <w:szCs w:val="24"/>
        </w:rPr>
        <w:t>н</w:t>
      </w:r>
      <w:r w:rsidRPr="009A6692">
        <w:rPr>
          <w:color w:val="000000"/>
          <w:sz w:val="24"/>
          <w:szCs w:val="24"/>
        </w:rPr>
        <w:t>ая</w:t>
      </w:r>
      <w:r w:rsidRPr="009A6692">
        <w:rPr>
          <w:color w:val="000000"/>
          <w:spacing w:val="-7"/>
          <w:sz w:val="24"/>
          <w:szCs w:val="24"/>
        </w:rPr>
        <w:t xml:space="preserve"> </w:t>
      </w:r>
      <w:r w:rsidRPr="009A6692">
        <w:rPr>
          <w:color w:val="000000"/>
          <w:sz w:val="24"/>
          <w:szCs w:val="24"/>
        </w:rPr>
        <w:t>п</w:t>
      </w:r>
      <w:r w:rsidRPr="009A6692">
        <w:rPr>
          <w:color w:val="000000"/>
          <w:spacing w:val="1"/>
          <w:sz w:val="24"/>
          <w:szCs w:val="24"/>
        </w:rPr>
        <w:t>и</w:t>
      </w:r>
      <w:r w:rsidRPr="009A6692">
        <w:rPr>
          <w:color w:val="000000"/>
          <w:sz w:val="24"/>
          <w:szCs w:val="24"/>
        </w:rPr>
        <w:t>т</w:t>
      </w:r>
      <w:r w:rsidRPr="009A6692">
        <w:rPr>
          <w:color w:val="000000"/>
          <w:spacing w:val="1"/>
          <w:sz w:val="24"/>
          <w:szCs w:val="24"/>
        </w:rPr>
        <w:t>ь</w:t>
      </w:r>
      <w:r w:rsidRPr="009A6692">
        <w:rPr>
          <w:color w:val="000000"/>
          <w:sz w:val="24"/>
          <w:szCs w:val="24"/>
        </w:rPr>
        <w:t>я.</w:t>
      </w:r>
      <w:r w:rsidRPr="009A6692">
        <w:rPr>
          <w:color w:val="000000"/>
          <w:spacing w:val="-6"/>
          <w:sz w:val="24"/>
          <w:szCs w:val="24"/>
        </w:rPr>
        <w:t xml:space="preserve"> </w:t>
      </w:r>
      <w:r w:rsidRPr="009A6692">
        <w:rPr>
          <w:color w:val="000000"/>
          <w:sz w:val="24"/>
          <w:szCs w:val="24"/>
        </w:rPr>
        <w:t>Реки</w:t>
      </w:r>
      <w:r w:rsidRPr="009A6692">
        <w:rPr>
          <w:color w:val="000000"/>
          <w:spacing w:val="-5"/>
          <w:sz w:val="24"/>
          <w:szCs w:val="24"/>
        </w:rPr>
        <w:t xml:space="preserve"> </w:t>
      </w:r>
      <w:r w:rsidRPr="009A6692">
        <w:rPr>
          <w:color w:val="000000"/>
          <w:sz w:val="24"/>
          <w:szCs w:val="24"/>
        </w:rPr>
        <w:t>Кок</w:t>
      </w:r>
      <w:r w:rsidRPr="009A6692">
        <w:rPr>
          <w:color w:val="000000"/>
          <w:spacing w:val="1"/>
          <w:sz w:val="24"/>
          <w:szCs w:val="24"/>
        </w:rPr>
        <w:t>с</w:t>
      </w:r>
      <w:r w:rsidRPr="009A6692">
        <w:rPr>
          <w:color w:val="000000"/>
          <w:spacing w:val="-5"/>
          <w:sz w:val="24"/>
          <w:szCs w:val="24"/>
        </w:rPr>
        <w:t>у</w:t>
      </w:r>
      <w:r w:rsidRPr="009A6692">
        <w:rPr>
          <w:color w:val="000000"/>
          <w:sz w:val="24"/>
          <w:szCs w:val="24"/>
        </w:rPr>
        <w:t>,</w:t>
      </w:r>
      <w:r w:rsidRPr="009A6692">
        <w:rPr>
          <w:color w:val="000000"/>
          <w:spacing w:val="-5"/>
          <w:sz w:val="24"/>
          <w:szCs w:val="24"/>
        </w:rPr>
        <w:t xml:space="preserve"> </w:t>
      </w:r>
      <w:proofErr w:type="spellStart"/>
      <w:r w:rsidRPr="009A6692">
        <w:rPr>
          <w:color w:val="000000"/>
          <w:sz w:val="24"/>
          <w:szCs w:val="24"/>
        </w:rPr>
        <w:t>Сар</w:t>
      </w:r>
      <w:r w:rsidRPr="009A6692">
        <w:rPr>
          <w:color w:val="000000"/>
          <w:spacing w:val="8"/>
          <w:sz w:val="24"/>
          <w:szCs w:val="24"/>
        </w:rPr>
        <w:t>л</w:t>
      </w:r>
      <w:r w:rsidRPr="009A6692">
        <w:rPr>
          <w:color w:val="000000"/>
          <w:sz w:val="24"/>
          <w:szCs w:val="24"/>
        </w:rPr>
        <w:t>ы</w:t>
      </w:r>
      <w:r w:rsidRPr="009A6692">
        <w:rPr>
          <w:color w:val="000000"/>
          <w:spacing w:val="2"/>
          <w:sz w:val="24"/>
          <w:szCs w:val="24"/>
        </w:rPr>
        <w:t>б</w:t>
      </w:r>
      <w:r w:rsidRPr="009A6692">
        <w:rPr>
          <w:color w:val="000000"/>
          <w:sz w:val="24"/>
          <w:szCs w:val="24"/>
        </w:rPr>
        <w:t>ай</w:t>
      </w:r>
      <w:proofErr w:type="spellEnd"/>
      <w:r w:rsidRPr="009A6692">
        <w:rPr>
          <w:color w:val="000000"/>
          <w:sz w:val="24"/>
          <w:szCs w:val="24"/>
        </w:rPr>
        <w:t xml:space="preserve"> являю</w:t>
      </w:r>
      <w:r w:rsidRPr="009A6692">
        <w:rPr>
          <w:color w:val="000000"/>
          <w:spacing w:val="1"/>
          <w:sz w:val="24"/>
          <w:szCs w:val="24"/>
        </w:rPr>
        <w:t>т</w:t>
      </w:r>
      <w:r w:rsidRPr="009A6692">
        <w:rPr>
          <w:color w:val="000000"/>
          <w:sz w:val="24"/>
          <w:szCs w:val="24"/>
        </w:rPr>
        <w:t>ся пр</w:t>
      </w:r>
      <w:r w:rsidRPr="009A6692">
        <w:rPr>
          <w:color w:val="000000"/>
          <w:spacing w:val="1"/>
          <w:sz w:val="24"/>
          <w:szCs w:val="24"/>
        </w:rPr>
        <w:t>и</w:t>
      </w:r>
      <w:r w:rsidRPr="009A6692">
        <w:rPr>
          <w:color w:val="000000"/>
          <w:sz w:val="24"/>
          <w:szCs w:val="24"/>
        </w:rPr>
        <w:t>тока</w:t>
      </w:r>
      <w:r w:rsidRPr="009A6692">
        <w:rPr>
          <w:color w:val="000000"/>
          <w:spacing w:val="-1"/>
          <w:sz w:val="24"/>
          <w:szCs w:val="24"/>
        </w:rPr>
        <w:t>м</w:t>
      </w:r>
      <w:r w:rsidRPr="009A6692">
        <w:rPr>
          <w:color w:val="000000"/>
          <w:sz w:val="24"/>
          <w:szCs w:val="24"/>
        </w:rPr>
        <w:t>и р.</w:t>
      </w:r>
      <w:r w:rsidRPr="009A6692">
        <w:rPr>
          <w:color w:val="000000"/>
          <w:spacing w:val="-1"/>
          <w:sz w:val="24"/>
          <w:szCs w:val="24"/>
        </w:rPr>
        <w:t xml:space="preserve"> </w:t>
      </w:r>
      <w:proofErr w:type="spellStart"/>
      <w:r w:rsidRPr="009A6692">
        <w:rPr>
          <w:color w:val="000000"/>
          <w:sz w:val="24"/>
          <w:szCs w:val="24"/>
        </w:rPr>
        <w:t>Шетирг</w:t>
      </w:r>
      <w:r w:rsidRPr="009A6692">
        <w:rPr>
          <w:color w:val="000000"/>
          <w:spacing w:val="1"/>
          <w:sz w:val="24"/>
          <w:szCs w:val="24"/>
        </w:rPr>
        <w:t>из</w:t>
      </w:r>
      <w:proofErr w:type="spellEnd"/>
      <w:r w:rsidRPr="009A6692">
        <w:rPr>
          <w:color w:val="000000"/>
          <w:sz w:val="24"/>
          <w:szCs w:val="24"/>
        </w:rPr>
        <w:t>.</w:t>
      </w:r>
    </w:p>
    <w:p w:rsidR="009A6692" w:rsidRPr="009A6692" w:rsidRDefault="009A6692" w:rsidP="009A6692">
      <w:pPr>
        <w:autoSpaceDE/>
        <w:autoSpaceDN/>
        <w:ind w:right="257" w:firstLine="567"/>
        <w:jc w:val="both"/>
        <w:rPr>
          <w:color w:val="000000"/>
          <w:sz w:val="24"/>
          <w:szCs w:val="24"/>
        </w:rPr>
      </w:pPr>
      <w:r w:rsidRPr="009A6692">
        <w:rPr>
          <w:color w:val="000000"/>
          <w:sz w:val="24"/>
          <w:szCs w:val="24"/>
        </w:rPr>
        <w:t>О</w:t>
      </w:r>
      <w:r w:rsidRPr="009A6692">
        <w:rPr>
          <w:color w:val="000000"/>
          <w:spacing w:val="-1"/>
          <w:sz w:val="24"/>
          <w:szCs w:val="24"/>
        </w:rPr>
        <w:t>с</w:t>
      </w:r>
      <w:r w:rsidRPr="009A6692">
        <w:rPr>
          <w:color w:val="000000"/>
          <w:sz w:val="24"/>
          <w:szCs w:val="24"/>
        </w:rPr>
        <w:t>нов</w:t>
      </w:r>
      <w:r w:rsidRPr="009A6692">
        <w:rPr>
          <w:color w:val="000000"/>
          <w:spacing w:val="1"/>
          <w:sz w:val="24"/>
          <w:szCs w:val="24"/>
        </w:rPr>
        <w:t>н</w:t>
      </w:r>
      <w:r w:rsidRPr="009A6692">
        <w:rPr>
          <w:color w:val="000000"/>
          <w:sz w:val="24"/>
          <w:szCs w:val="24"/>
        </w:rPr>
        <w:t>ым</w:t>
      </w:r>
      <w:r w:rsidRPr="009A6692">
        <w:rPr>
          <w:color w:val="000000"/>
          <w:spacing w:val="1"/>
          <w:sz w:val="24"/>
          <w:szCs w:val="24"/>
        </w:rPr>
        <w:t xml:space="preserve"> и</w:t>
      </w:r>
      <w:r w:rsidRPr="009A6692">
        <w:rPr>
          <w:color w:val="000000"/>
          <w:sz w:val="24"/>
          <w:szCs w:val="24"/>
        </w:rPr>
        <w:t>сточ</w:t>
      </w:r>
      <w:r w:rsidRPr="009A6692">
        <w:rPr>
          <w:color w:val="000000"/>
          <w:spacing w:val="1"/>
          <w:sz w:val="24"/>
          <w:szCs w:val="24"/>
        </w:rPr>
        <w:t>ни</w:t>
      </w:r>
      <w:r w:rsidRPr="009A6692">
        <w:rPr>
          <w:color w:val="000000"/>
          <w:sz w:val="24"/>
          <w:szCs w:val="24"/>
        </w:rPr>
        <w:t>ком</w:t>
      </w:r>
      <w:r w:rsidRPr="009A6692">
        <w:rPr>
          <w:color w:val="000000"/>
          <w:spacing w:val="1"/>
          <w:sz w:val="24"/>
          <w:szCs w:val="24"/>
        </w:rPr>
        <w:t xml:space="preserve"> пи</w:t>
      </w:r>
      <w:r w:rsidRPr="009A6692">
        <w:rPr>
          <w:color w:val="000000"/>
          <w:sz w:val="24"/>
          <w:szCs w:val="24"/>
        </w:rPr>
        <w:t>тания</w:t>
      </w:r>
      <w:r w:rsidRPr="009A6692">
        <w:rPr>
          <w:color w:val="000000"/>
          <w:spacing w:val="2"/>
          <w:sz w:val="24"/>
          <w:szCs w:val="24"/>
        </w:rPr>
        <w:t xml:space="preserve"> </w:t>
      </w:r>
      <w:r w:rsidRPr="009A6692">
        <w:rPr>
          <w:color w:val="000000"/>
          <w:sz w:val="24"/>
          <w:szCs w:val="24"/>
        </w:rPr>
        <w:t>рек</w:t>
      </w:r>
      <w:r w:rsidRPr="009A6692">
        <w:rPr>
          <w:color w:val="000000"/>
          <w:spacing w:val="3"/>
          <w:sz w:val="24"/>
          <w:szCs w:val="24"/>
        </w:rPr>
        <w:t xml:space="preserve"> </w:t>
      </w:r>
      <w:r w:rsidRPr="009A6692">
        <w:rPr>
          <w:color w:val="000000"/>
          <w:sz w:val="24"/>
          <w:szCs w:val="24"/>
        </w:rPr>
        <w:t>являю</w:t>
      </w:r>
      <w:r w:rsidRPr="009A6692">
        <w:rPr>
          <w:color w:val="000000"/>
          <w:spacing w:val="1"/>
          <w:sz w:val="24"/>
          <w:szCs w:val="24"/>
        </w:rPr>
        <w:t>т</w:t>
      </w:r>
      <w:r w:rsidRPr="009A6692">
        <w:rPr>
          <w:color w:val="000000"/>
          <w:sz w:val="24"/>
          <w:szCs w:val="24"/>
        </w:rPr>
        <w:t>ся</w:t>
      </w:r>
      <w:r w:rsidRPr="009A6692">
        <w:rPr>
          <w:color w:val="000000"/>
          <w:spacing w:val="2"/>
          <w:sz w:val="24"/>
          <w:szCs w:val="24"/>
        </w:rPr>
        <w:t xml:space="preserve"> </w:t>
      </w:r>
      <w:r w:rsidRPr="009A6692">
        <w:rPr>
          <w:color w:val="000000"/>
          <w:sz w:val="24"/>
          <w:szCs w:val="24"/>
        </w:rPr>
        <w:t>талые</w:t>
      </w:r>
      <w:r w:rsidRPr="009A6692">
        <w:rPr>
          <w:color w:val="000000"/>
          <w:spacing w:val="3"/>
          <w:sz w:val="24"/>
          <w:szCs w:val="24"/>
        </w:rPr>
        <w:t xml:space="preserve"> </w:t>
      </w:r>
      <w:r w:rsidRPr="009A6692">
        <w:rPr>
          <w:color w:val="000000"/>
          <w:sz w:val="24"/>
          <w:szCs w:val="24"/>
        </w:rPr>
        <w:t>снегов</w:t>
      </w:r>
      <w:r w:rsidRPr="009A6692">
        <w:rPr>
          <w:color w:val="000000"/>
          <w:spacing w:val="-1"/>
          <w:sz w:val="24"/>
          <w:szCs w:val="24"/>
        </w:rPr>
        <w:t>ы</w:t>
      </w:r>
      <w:r w:rsidRPr="009A6692">
        <w:rPr>
          <w:color w:val="000000"/>
          <w:sz w:val="24"/>
          <w:szCs w:val="24"/>
        </w:rPr>
        <w:t>е</w:t>
      </w:r>
      <w:r w:rsidRPr="009A6692">
        <w:rPr>
          <w:color w:val="000000"/>
          <w:spacing w:val="3"/>
          <w:sz w:val="24"/>
          <w:szCs w:val="24"/>
        </w:rPr>
        <w:t xml:space="preserve"> </w:t>
      </w:r>
      <w:r w:rsidRPr="009A6692">
        <w:rPr>
          <w:color w:val="000000"/>
          <w:sz w:val="24"/>
          <w:szCs w:val="24"/>
        </w:rPr>
        <w:t>воды,</w:t>
      </w:r>
      <w:r w:rsidRPr="009A6692">
        <w:rPr>
          <w:color w:val="000000"/>
          <w:spacing w:val="1"/>
          <w:sz w:val="24"/>
          <w:szCs w:val="24"/>
        </w:rPr>
        <w:t xml:space="preserve"> </w:t>
      </w:r>
      <w:r w:rsidRPr="009A6692">
        <w:rPr>
          <w:color w:val="000000"/>
          <w:spacing w:val="2"/>
          <w:sz w:val="24"/>
          <w:szCs w:val="24"/>
        </w:rPr>
        <w:t>в</w:t>
      </w:r>
      <w:r w:rsidRPr="009A6692">
        <w:rPr>
          <w:color w:val="000000"/>
          <w:spacing w:val="1"/>
          <w:sz w:val="24"/>
          <w:szCs w:val="24"/>
        </w:rPr>
        <w:t>с</w:t>
      </w:r>
      <w:r w:rsidRPr="009A6692">
        <w:rPr>
          <w:color w:val="000000"/>
          <w:sz w:val="24"/>
          <w:szCs w:val="24"/>
        </w:rPr>
        <w:t>ледств</w:t>
      </w:r>
      <w:r w:rsidRPr="009A6692">
        <w:rPr>
          <w:color w:val="000000"/>
          <w:spacing w:val="1"/>
          <w:sz w:val="24"/>
          <w:szCs w:val="24"/>
        </w:rPr>
        <w:t>и</w:t>
      </w:r>
      <w:r w:rsidRPr="009A6692">
        <w:rPr>
          <w:color w:val="000000"/>
          <w:sz w:val="24"/>
          <w:szCs w:val="24"/>
        </w:rPr>
        <w:t>е</w:t>
      </w:r>
      <w:r w:rsidRPr="009A6692">
        <w:rPr>
          <w:color w:val="000000"/>
          <w:spacing w:val="1"/>
          <w:sz w:val="24"/>
          <w:szCs w:val="24"/>
        </w:rPr>
        <w:t xml:space="preserve"> </w:t>
      </w:r>
      <w:r w:rsidRPr="009A6692">
        <w:rPr>
          <w:color w:val="000000"/>
          <w:sz w:val="24"/>
          <w:szCs w:val="24"/>
        </w:rPr>
        <w:t>чего</w:t>
      </w:r>
      <w:r w:rsidRPr="009A6692">
        <w:rPr>
          <w:color w:val="000000"/>
          <w:spacing w:val="3"/>
          <w:sz w:val="24"/>
          <w:szCs w:val="24"/>
        </w:rPr>
        <w:t xml:space="preserve"> </w:t>
      </w:r>
      <w:r w:rsidRPr="009A6692">
        <w:rPr>
          <w:color w:val="000000"/>
          <w:sz w:val="24"/>
          <w:szCs w:val="24"/>
        </w:rPr>
        <w:t>бол</w:t>
      </w:r>
      <w:r w:rsidRPr="009A6692">
        <w:rPr>
          <w:color w:val="000000"/>
          <w:spacing w:val="2"/>
          <w:sz w:val="24"/>
          <w:szCs w:val="24"/>
        </w:rPr>
        <w:t>ь</w:t>
      </w:r>
      <w:r w:rsidRPr="009A6692">
        <w:rPr>
          <w:color w:val="000000"/>
          <w:sz w:val="24"/>
          <w:szCs w:val="24"/>
        </w:rPr>
        <w:t>шая ч</w:t>
      </w:r>
      <w:r w:rsidRPr="009A6692">
        <w:rPr>
          <w:color w:val="000000"/>
          <w:spacing w:val="-1"/>
          <w:sz w:val="24"/>
          <w:szCs w:val="24"/>
        </w:rPr>
        <w:t>ас</w:t>
      </w:r>
      <w:r w:rsidRPr="009A6692">
        <w:rPr>
          <w:color w:val="000000"/>
          <w:sz w:val="24"/>
          <w:szCs w:val="24"/>
        </w:rPr>
        <w:t>ть</w:t>
      </w:r>
      <w:r w:rsidRPr="009A6692">
        <w:rPr>
          <w:color w:val="000000"/>
          <w:spacing w:val="-3"/>
          <w:sz w:val="24"/>
          <w:szCs w:val="24"/>
        </w:rPr>
        <w:t xml:space="preserve"> </w:t>
      </w:r>
      <w:r w:rsidRPr="009A6692">
        <w:rPr>
          <w:color w:val="000000"/>
          <w:sz w:val="24"/>
          <w:szCs w:val="24"/>
        </w:rPr>
        <w:t>годового</w:t>
      </w:r>
      <w:r w:rsidRPr="009A6692">
        <w:rPr>
          <w:color w:val="000000"/>
          <w:spacing w:val="-5"/>
          <w:sz w:val="24"/>
          <w:szCs w:val="24"/>
        </w:rPr>
        <w:t xml:space="preserve"> </w:t>
      </w:r>
      <w:r w:rsidRPr="009A6692">
        <w:rPr>
          <w:color w:val="000000"/>
          <w:spacing w:val="-1"/>
          <w:sz w:val="24"/>
          <w:szCs w:val="24"/>
        </w:rPr>
        <w:t>с</w:t>
      </w:r>
      <w:r w:rsidRPr="009A6692">
        <w:rPr>
          <w:color w:val="000000"/>
          <w:sz w:val="24"/>
          <w:szCs w:val="24"/>
        </w:rPr>
        <w:t>то</w:t>
      </w:r>
      <w:r w:rsidRPr="009A6692">
        <w:rPr>
          <w:color w:val="000000"/>
          <w:spacing w:val="1"/>
          <w:sz w:val="24"/>
          <w:szCs w:val="24"/>
        </w:rPr>
        <w:t>к</w:t>
      </w:r>
      <w:r w:rsidRPr="009A6692">
        <w:rPr>
          <w:color w:val="000000"/>
          <w:sz w:val="24"/>
          <w:szCs w:val="24"/>
        </w:rPr>
        <w:t>а,</w:t>
      </w:r>
      <w:r w:rsidRPr="009A6692">
        <w:rPr>
          <w:color w:val="000000"/>
          <w:spacing w:val="-4"/>
          <w:sz w:val="24"/>
          <w:szCs w:val="24"/>
        </w:rPr>
        <w:t xml:space="preserve"> </w:t>
      </w:r>
      <w:r w:rsidRPr="009A6692">
        <w:rPr>
          <w:color w:val="000000"/>
          <w:sz w:val="24"/>
          <w:szCs w:val="24"/>
        </w:rPr>
        <w:t>а</w:t>
      </w:r>
      <w:r w:rsidRPr="009A6692">
        <w:rPr>
          <w:color w:val="000000"/>
          <w:spacing w:val="-3"/>
          <w:sz w:val="24"/>
          <w:szCs w:val="24"/>
        </w:rPr>
        <w:t xml:space="preserve"> </w:t>
      </w:r>
      <w:r w:rsidRPr="009A6692">
        <w:rPr>
          <w:color w:val="000000"/>
          <w:sz w:val="24"/>
          <w:szCs w:val="24"/>
        </w:rPr>
        <w:t>нередко</w:t>
      </w:r>
      <w:r w:rsidRPr="009A6692">
        <w:rPr>
          <w:color w:val="000000"/>
          <w:spacing w:val="-4"/>
          <w:sz w:val="24"/>
          <w:szCs w:val="24"/>
        </w:rPr>
        <w:t xml:space="preserve"> </w:t>
      </w:r>
      <w:r w:rsidRPr="009A6692">
        <w:rPr>
          <w:color w:val="000000"/>
          <w:sz w:val="24"/>
          <w:szCs w:val="24"/>
        </w:rPr>
        <w:t>в</w:t>
      </w:r>
      <w:r w:rsidRPr="009A6692">
        <w:rPr>
          <w:color w:val="000000"/>
          <w:spacing w:val="-2"/>
          <w:sz w:val="24"/>
          <w:szCs w:val="24"/>
        </w:rPr>
        <w:t>е</w:t>
      </w:r>
      <w:r w:rsidRPr="009A6692">
        <w:rPr>
          <w:color w:val="000000"/>
          <w:sz w:val="24"/>
          <w:szCs w:val="24"/>
        </w:rPr>
        <w:t>сь</w:t>
      </w:r>
      <w:r w:rsidRPr="009A6692">
        <w:rPr>
          <w:color w:val="000000"/>
          <w:spacing w:val="-4"/>
          <w:sz w:val="24"/>
          <w:szCs w:val="24"/>
        </w:rPr>
        <w:t xml:space="preserve"> </w:t>
      </w:r>
      <w:r w:rsidRPr="009A6692">
        <w:rPr>
          <w:color w:val="000000"/>
          <w:sz w:val="24"/>
          <w:szCs w:val="24"/>
        </w:rPr>
        <w:t>объем</w:t>
      </w:r>
      <w:r w:rsidRPr="009A6692">
        <w:rPr>
          <w:color w:val="000000"/>
          <w:spacing w:val="-5"/>
          <w:sz w:val="24"/>
          <w:szCs w:val="24"/>
        </w:rPr>
        <w:t xml:space="preserve"> </w:t>
      </w:r>
      <w:r w:rsidRPr="009A6692">
        <w:rPr>
          <w:color w:val="000000"/>
          <w:sz w:val="24"/>
          <w:szCs w:val="24"/>
        </w:rPr>
        <w:t>пр</w:t>
      </w:r>
      <w:r w:rsidRPr="009A6692">
        <w:rPr>
          <w:color w:val="000000"/>
          <w:spacing w:val="1"/>
          <w:sz w:val="24"/>
          <w:szCs w:val="24"/>
        </w:rPr>
        <w:t>и</w:t>
      </w:r>
      <w:r w:rsidRPr="009A6692">
        <w:rPr>
          <w:color w:val="000000"/>
          <w:spacing w:val="2"/>
          <w:sz w:val="24"/>
          <w:szCs w:val="24"/>
        </w:rPr>
        <w:t>х</w:t>
      </w:r>
      <w:r w:rsidRPr="009A6692">
        <w:rPr>
          <w:color w:val="000000"/>
          <w:sz w:val="24"/>
          <w:szCs w:val="24"/>
        </w:rPr>
        <w:t>о</w:t>
      </w:r>
      <w:r w:rsidRPr="009A6692">
        <w:rPr>
          <w:color w:val="000000"/>
          <w:spacing w:val="-1"/>
          <w:sz w:val="24"/>
          <w:szCs w:val="24"/>
        </w:rPr>
        <w:t>д</w:t>
      </w:r>
      <w:r w:rsidRPr="009A6692">
        <w:rPr>
          <w:color w:val="000000"/>
          <w:sz w:val="24"/>
          <w:szCs w:val="24"/>
        </w:rPr>
        <w:t>ится</w:t>
      </w:r>
      <w:r w:rsidRPr="009A6692">
        <w:rPr>
          <w:color w:val="000000"/>
          <w:spacing w:val="-4"/>
          <w:sz w:val="24"/>
          <w:szCs w:val="24"/>
        </w:rPr>
        <w:t xml:space="preserve"> </w:t>
      </w:r>
      <w:r w:rsidRPr="009A6692">
        <w:rPr>
          <w:color w:val="000000"/>
          <w:sz w:val="24"/>
          <w:szCs w:val="24"/>
        </w:rPr>
        <w:t>на</w:t>
      </w:r>
      <w:r w:rsidRPr="009A6692">
        <w:rPr>
          <w:color w:val="000000"/>
          <w:spacing w:val="-5"/>
          <w:sz w:val="24"/>
          <w:szCs w:val="24"/>
        </w:rPr>
        <w:t xml:space="preserve"> </w:t>
      </w:r>
      <w:r w:rsidRPr="009A6692">
        <w:rPr>
          <w:color w:val="000000"/>
          <w:sz w:val="24"/>
          <w:szCs w:val="24"/>
        </w:rPr>
        <w:t>в</w:t>
      </w:r>
      <w:r w:rsidRPr="009A6692">
        <w:rPr>
          <w:color w:val="000000"/>
          <w:spacing w:val="-2"/>
          <w:sz w:val="24"/>
          <w:szCs w:val="24"/>
        </w:rPr>
        <w:t>е</w:t>
      </w:r>
      <w:r w:rsidRPr="009A6692">
        <w:rPr>
          <w:color w:val="000000"/>
          <w:sz w:val="24"/>
          <w:szCs w:val="24"/>
        </w:rPr>
        <w:t>с</w:t>
      </w:r>
      <w:r w:rsidRPr="009A6692">
        <w:rPr>
          <w:color w:val="000000"/>
          <w:spacing w:val="-1"/>
          <w:sz w:val="24"/>
          <w:szCs w:val="24"/>
        </w:rPr>
        <w:t>е</w:t>
      </w:r>
      <w:r w:rsidRPr="009A6692">
        <w:rPr>
          <w:color w:val="000000"/>
          <w:sz w:val="24"/>
          <w:szCs w:val="24"/>
        </w:rPr>
        <w:t>н</w:t>
      </w:r>
      <w:r w:rsidRPr="009A6692">
        <w:rPr>
          <w:color w:val="000000"/>
          <w:spacing w:val="1"/>
          <w:sz w:val="24"/>
          <w:szCs w:val="24"/>
        </w:rPr>
        <w:t>ни</w:t>
      </w:r>
      <w:r w:rsidRPr="009A6692">
        <w:rPr>
          <w:color w:val="000000"/>
          <w:sz w:val="24"/>
          <w:szCs w:val="24"/>
        </w:rPr>
        <w:t>й</w:t>
      </w:r>
      <w:r w:rsidRPr="009A6692">
        <w:rPr>
          <w:color w:val="000000"/>
          <w:spacing w:val="-5"/>
          <w:sz w:val="24"/>
          <w:szCs w:val="24"/>
        </w:rPr>
        <w:t xml:space="preserve"> </w:t>
      </w:r>
      <w:r w:rsidRPr="009A6692">
        <w:rPr>
          <w:color w:val="000000"/>
          <w:sz w:val="24"/>
          <w:szCs w:val="24"/>
        </w:rPr>
        <w:t>пер</w:t>
      </w:r>
      <w:r w:rsidRPr="009A6692">
        <w:rPr>
          <w:color w:val="000000"/>
          <w:sz w:val="24"/>
          <w:szCs w:val="24"/>
        </w:rPr>
        <w:t>и</w:t>
      </w:r>
      <w:r w:rsidRPr="009A6692">
        <w:rPr>
          <w:color w:val="000000"/>
          <w:sz w:val="24"/>
          <w:szCs w:val="24"/>
        </w:rPr>
        <w:t>од.</w:t>
      </w:r>
      <w:r w:rsidRPr="009A6692">
        <w:rPr>
          <w:color w:val="000000"/>
          <w:spacing w:val="-3"/>
          <w:sz w:val="24"/>
          <w:szCs w:val="24"/>
        </w:rPr>
        <w:t xml:space="preserve"> </w:t>
      </w:r>
      <w:r w:rsidRPr="009A6692">
        <w:rPr>
          <w:color w:val="000000"/>
          <w:spacing w:val="-2"/>
          <w:sz w:val="24"/>
          <w:szCs w:val="24"/>
        </w:rPr>
        <w:t>В</w:t>
      </w:r>
      <w:r w:rsidRPr="009A6692">
        <w:rPr>
          <w:color w:val="000000"/>
          <w:sz w:val="24"/>
          <w:szCs w:val="24"/>
        </w:rPr>
        <w:t>ви</w:t>
      </w:r>
      <w:r w:rsidRPr="009A6692">
        <w:rPr>
          <w:color w:val="000000"/>
          <w:spacing w:val="2"/>
          <w:sz w:val="24"/>
          <w:szCs w:val="24"/>
        </w:rPr>
        <w:t>д</w:t>
      </w:r>
      <w:r w:rsidRPr="009A6692">
        <w:rPr>
          <w:color w:val="000000"/>
          <w:sz w:val="24"/>
          <w:szCs w:val="24"/>
        </w:rPr>
        <w:t>у</w:t>
      </w:r>
      <w:r w:rsidRPr="009A6692">
        <w:rPr>
          <w:color w:val="000000"/>
          <w:spacing w:val="-8"/>
          <w:sz w:val="24"/>
          <w:szCs w:val="24"/>
        </w:rPr>
        <w:t xml:space="preserve"> </w:t>
      </w:r>
      <w:r w:rsidRPr="009A6692">
        <w:rPr>
          <w:color w:val="000000"/>
          <w:sz w:val="24"/>
          <w:szCs w:val="24"/>
        </w:rPr>
        <w:t>от</w:t>
      </w:r>
      <w:r w:rsidRPr="009A6692">
        <w:rPr>
          <w:color w:val="000000"/>
          <w:spacing w:val="1"/>
          <w:sz w:val="24"/>
          <w:szCs w:val="24"/>
        </w:rPr>
        <w:t>н</w:t>
      </w:r>
      <w:r w:rsidRPr="009A6692">
        <w:rPr>
          <w:color w:val="000000"/>
          <w:sz w:val="24"/>
          <w:szCs w:val="24"/>
        </w:rPr>
        <w:t>осительно небол</w:t>
      </w:r>
      <w:r w:rsidRPr="009A6692">
        <w:rPr>
          <w:color w:val="000000"/>
          <w:spacing w:val="1"/>
          <w:sz w:val="24"/>
          <w:szCs w:val="24"/>
        </w:rPr>
        <w:t>ь</w:t>
      </w:r>
      <w:r w:rsidRPr="009A6692">
        <w:rPr>
          <w:color w:val="000000"/>
          <w:sz w:val="24"/>
          <w:szCs w:val="24"/>
        </w:rPr>
        <w:t>шого</w:t>
      </w:r>
      <w:r w:rsidRPr="009A6692">
        <w:rPr>
          <w:color w:val="000000"/>
          <w:spacing w:val="26"/>
          <w:sz w:val="24"/>
          <w:szCs w:val="24"/>
        </w:rPr>
        <w:t xml:space="preserve"> </w:t>
      </w:r>
      <w:r w:rsidRPr="009A6692">
        <w:rPr>
          <w:color w:val="000000"/>
          <w:spacing w:val="-6"/>
          <w:sz w:val="24"/>
          <w:szCs w:val="24"/>
        </w:rPr>
        <w:t>у</w:t>
      </w:r>
      <w:r w:rsidRPr="009A6692">
        <w:rPr>
          <w:color w:val="000000"/>
          <w:sz w:val="24"/>
          <w:szCs w:val="24"/>
        </w:rPr>
        <w:t>г</w:t>
      </w:r>
      <w:r w:rsidRPr="009A6692">
        <w:rPr>
          <w:color w:val="000000"/>
          <w:spacing w:val="4"/>
          <w:sz w:val="24"/>
          <w:szCs w:val="24"/>
        </w:rPr>
        <w:t>л</w:t>
      </w:r>
      <w:r w:rsidRPr="009A6692">
        <w:rPr>
          <w:color w:val="000000"/>
          <w:spacing w:val="-4"/>
          <w:sz w:val="24"/>
          <w:szCs w:val="24"/>
        </w:rPr>
        <w:t>у</w:t>
      </w:r>
      <w:r w:rsidRPr="009A6692">
        <w:rPr>
          <w:color w:val="000000"/>
          <w:sz w:val="24"/>
          <w:szCs w:val="24"/>
        </w:rPr>
        <w:t>блен</w:t>
      </w:r>
      <w:r w:rsidRPr="009A6692">
        <w:rPr>
          <w:color w:val="000000"/>
          <w:spacing w:val="1"/>
          <w:sz w:val="24"/>
          <w:szCs w:val="24"/>
        </w:rPr>
        <w:t>и</w:t>
      </w:r>
      <w:r w:rsidRPr="009A6692">
        <w:rPr>
          <w:color w:val="000000"/>
          <w:sz w:val="24"/>
          <w:szCs w:val="24"/>
        </w:rPr>
        <w:t>я</w:t>
      </w:r>
      <w:r w:rsidRPr="009A6692">
        <w:rPr>
          <w:color w:val="000000"/>
          <w:spacing w:val="24"/>
          <w:sz w:val="24"/>
          <w:szCs w:val="24"/>
        </w:rPr>
        <w:t xml:space="preserve"> </w:t>
      </w:r>
      <w:r w:rsidRPr="009A6692">
        <w:rPr>
          <w:color w:val="000000"/>
          <w:spacing w:val="2"/>
          <w:sz w:val="24"/>
          <w:szCs w:val="24"/>
        </w:rPr>
        <w:t>р</w:t>
      </w:r>
      <w:r w:rsidRPr="009A6692">
        <w:rPr>
          <w:color w:val="000000"/>
          <w:spacing w:val="-4"/>
          <w:sz w:val="24"/>
          <w:szCs w:val="24"/>
        </w:rPr>
        <w:t>у</w:t>
      </w:r>
      <w:r w:rsidRPr="009A6692">
        <w:rPr>
          <w:color w:val="000000"/>
          <w:spacing w:val="-1"/>
          <w:sz w:val="24"/>
          <w:szCs w:val="24"/>
        </w:rPr>
        <w:t>с</w:t>
      </w:r>
      <w:r w:rsidRPr="009A6692">
        <w:rPr>
          <w:color w:val="000000"/>
          <w:sz w:val="24"/>
          <w:szCs w:val="24"/>
        </w:rPr>
        <w:t>ла</w:t>
      </w:r>
      <w:r w:rsidRPr="009A6692">
        <w:rPr>
          <w:color w:val="000000"/>
          <w:spacing w:val="23"/>
          <w:sz w:val="24"/>
          <w:szCs w:val="24"/>
        </w:rPr>
        <w:t xml:space="preserve"> </w:t>
      </w:r>
      <w:r w:rsidRPr="009A6692">
        <w:rPr>
          <w:color w:val="000000"/>
          <w:sz w:val="24"/>
          <w:szCs w:val="24"/>
        </w:rPr>
        <w:t>рек</w:t>
      </w:r>
      <w:r w:rsidRPr="009A6692">
        <w:rPr>
          <w:color w:val="000000"/>
          <w:spacing w:val="24"/>
          <w:sz w:val="24"/>
          <w:szCs w:val="24"/>
        </w:rPr>
        <w:t xml:space="preserve"> </w:t>
      </w:r>
      <w:r w:rsidRPr="009A6692">
        <w:rPr>
          <w:color w:val="000000"/>
          <w:sz w:val="24"/>
          <w:szCs w:val="24"/>
        </w:rPr>
        <w:t>доля</w:t>
      </w:r>
      <w:r w:rsidRPr="009A6692">
        <w:rPr>
          <w:color w:val="000000"/>
          <w:spacing w:val="25"/>
          <w:sz w:val="24"/>
          <w:szCs w:val="24"/>
        </w:rPr>
        <w:t xml:space="preserve"> </w:t>
      </w:r>
      <w:r w:rsidRPr="009A6692">
        <w:rPr>
          <w:color w:val="000000"/>
          <w:spacing w:val="1"/>
          <w:sz w:val="24"/>
          <w:szCs w:val="24"/>
        </w:rPr>
        <w:t>п</w:t>
      </w:r>
      <w:r w:rsidRPr="009A6692">
        <w:rPr>
          <w:color w:val="000000"/>
          <w:sz w:val="24"/>
          <w:szCs w:val="24"/>
        </w:rPr>
        <w:t>о</w:t>
      </w:r>
      <w:r w:rsidRPr="009A6692">
        <w:rPr>
          <w:color w:val="000000"/>
          <w:spacing w:val="4"/>
          <w:sz w:val="24"/>
          <w:szCs w:val="24"/>
        </w:rPr>
        <w:t>д</w:t>
      </w:r>
      <w:r w:rsidRPr="009A6692">
        <w:rPr>
          <w:color w:val="000000"/>
          <w:spacing w:val="1"/>
          <w:sz w:val="24"/>
          <w:szCs w:val="24"/>
        </w:rPr>
        <w:t>з</w:t>
      </w:r>
      <w:r w:rsidRPr="009A6692">
        <w:rPr>
          <w:color w:val="000000"/>
          <w:sz w:val="24"/>
          <w:szCs w:val="24"/>
        </w:rPr>
        <w:t>емного</w:t>
      </w:r>
      <w:r w:rsidRPr="009A6692">
        <w:rPr>
          <w:color w:val="000000"/>
          <w:spacing w:val="24"/>
          <w:sz w:val="24"/>
          <w:szCs w:val="24"/>
        </w:rPr>
        <w:t xml:space="preserve"> </w:t>
      </w:r>
      <w:r w:rsidRPr="009A6692">
        <w:rPr>
          <w:color w:val="000000"/>
          <w:spacing w:val="1"/>
          <w:sz w:val="24"/>
          <w:szCs w:val="24"/>
        </w:rPr>
        <w:t>п</w:t>
      </w:r>
      <w:r w:rsidRPr="009A6692">
        <w:rPr>
          <w:color w:val="000000"/>
          <w:sz w:val="24"/>
          <w:szCs w:val="24"/>
        </w:rPr>
        <w:t>итания</w:t>
      </w:r>
      <w:r w:rsidRPr="009A6692">
        <w:rPr>
          <w:color w:val="000000"/>
          <w:spacing w:val="21"/>
          <w:sz w:val="24"/>
          <w:szCs w:val="24"/>
        </w:rPr>
        <w:t xml:space="preserve"> </w:t>
      </w:r>
      <w:r w:rsidRPr="009A6692">
        <w:rPr>
          <w:color w:val="000000"/>
          <w:sz w:val="24"/>
          <w:szCs w:val="24"/>
        </w:rPr>
        <w:t>их</w:t>
      </w:r>
      <w:r w:rsidRPr="009A6692">
        <w:rPr>
          <w:color w:val="000000"/>
          <w:spacing w:val="22"/>
          <w:sz w:val="24"/>
          <w:szCs w:val="24"/>
        </w:rPr>
        <w:t xml:space="preserve"> </w:t>
      </w:r>
      <w:r w:rsidRPr="009A6692">
        <w:rPr>
          <w:color w:val="000000"/>
          <w:spacing w:val="1"/>
          <w:sz w:val="24"/>
          <w:szCs w:val="24"/>
        </w:rPr>
        <w:t>н</w:t>
      </w:r>
      <w:r w:rsidRPr="009A6692">
        <w:rPr>
          <w:color w:val="000000"/>
          <w:sz w:val="24"/>
          <w:szCs w:val="24"/>
        </w:rPr>
        <w:t>е</w:t>
      </w:r>
      <w:r w:rsidRPr="009A6692">
        <w:rPr>
          <w:color w:val="000000"/>
          <w:spacing w:val="1"/>
          <w:sz w:val="24"/>
          <w:szCs w:val="24"/>
        </w:rPr>
        <w:t>з</w:t>
      </w:r>
      <w:r w:rsidRPr="009A6692">
        <w:rPr>
          <w:color w:val="000000"/>
          <w:spacing w:val="-1"/>
          <w:sz w:val="24"/>
          <w:szCs w:val="24"/>
        </w:rPr>
        <w:t>на</w:t>
      </w:r>
      <w:r w:rsidRPr="009A6692">
        <w:rPr>
          <w:color w:val="000000"/>
          <w:sz w:val="24"/>
          <w:szCs w:val="24"/>
        </w:rPr>
        <w:t>чител</w:t>
      </w:r>
      <w:r w:rsidRPr="009A6692">
        <w:rPr>
          <w:color w:val="000000"/>
          <w:spacing w:val="1"/>
          <w:sz w:val="24"/>
          <w:szCs w:val="24"/>
        </w:rPr>
        <w:t>ьн</w:t>
      </w:r>
      <w:r w:rsidRPr="009A6692">
        <w:rPr>
          <w:color w:val="000000"/>
          <w:sz w:val="24"/>
          <w:szCs w:val="24"/>
        </w:rPr>
        <w:t>а</w:t>
      </w:r>
      <w:r w:rsidRPr="009A6692">
        <w:rPr>
          <w:color w:val="000000"/>
          <w:spacing w:val="23"/>
          <w:sz w:val="24"/>
          <w:szCs w:val="24"/>
        </w:rPr>
        <w:t xml:space="preserve"> </w:t>
      </w:r>
      <w:r w:rsidRPr="009A6692">
        <w:rPr>
          <w:color w:val="000000"/>
          <w:spacing w:val="1"/>
          <w:sz w:val="24"/>
          <w:szCs w:val="24"/>
        </w:rPr>
        <w:t>н</w:t>
      </w:r>
      <w:r w:rsidRPr="009A6692">
        <w:rPr>
          <w:color w:val="000000"/>
          <w:sz w:val="24"/>
          <w:szCs w:val="24"/>
        </w:rPr>
        <w:t>е</w:t>
      </w:r>
      <w:r w:rsidRPr="009A6692">
        <w:rPr>
          <w:color w:val="000000"/>
          <w:spacing w:val="23"/>
          <w:sz w:val="24"/>
          <w:szCs w:val="24"/>
        </w:rPr>
        <w:t xml:space="preserve"> </w:t>
      </w:r>
      <w:r w:rsidRPr="009A6692">
        <w:rPr>
          <w:color w:val="000000"/>
          <w:sz w:val="24"/>
          <w:szCs w:val="24"/>
        </w:rPr>
        <w:t>более</w:t>
      </w:r>
      <w:r w:rsidRPr="009A6692">
        <w:rPr>
          <w:color w:val="000000"/>
          <w:spacing w:val="22"/>
          <w:sz w:val="24"/>
          <w:szCs w:val="24"/>
        </w:rPr>
        <w:t xml:space="preserve"> </w:t>
      </w:r>
      <w:r w:rsidRPr="009A6692">
        <w:rPr>
          <w:color w:val="000000"/>
          <w:spacing w:val="6"/>
          <w:sz w:val="24"/>
          <w:szCs w:val="24"/>
        </w:rPr>
        <w:t>5</w:t>
      </w:r>
      <w:r w:rsidRPr="009A6692">
        <w:rPr>
          <w:color w:val="000000"/>
          <w:sz w:val="24"/>
          <w:szCs w:val="24"/>
        </w:rPr>
        <w:t>-10% годового</w:t>
      </w:r>
      <w:r w:rsidRPr="009A6692">
        <w:rPr>
          <w:color w:val="000000"/>
          <w:spacing w:val="4"/>
          <w:sz w:val="24"/>
          <w:szCs w:val="24"/>
        </w:rPr>
        <w:t xml:space="preserve"> </w:t>
      </w:r>
      <w:r w:rsidRPr="009A6692">
        <w:rPr>
          <w:color w:val="000000"/>
          <w:sz w:val="24"/>
          <w:szCs w:val="24"/>
        </w:rPr>
        <w:t>сто</w:t>
      </w:r>
      <w:r w:rsidRPr="009A6692">
        <w:rPr>
          <w:color w:val="000000"/>
          <w:spacing w:val="1"/>
          <w:sz w:val="24"/>
          <w:szCs w:val="24"/>
        </w:rPr>
        <w:t>к</w:t>
      </w:r>
      <w:r w:rsidRPr="009A6692">
        <w:rPr>
          <w:color w:val="000000"/>
          <w:sz w:val="24"/>
          <w:szCs w:val="24"/>
        </w:rPr>
        <w:t>а.</w:t>
      </w:r>
      <w:r w:rsidRPr="009A6692">
        <w:rPr>
          <w:color w:val="000000"/>
          <w:spacing w:val="4"/>
          <w:sz w:val="24"/>
          <w:szCs w:val="24"/>
        </w:rPr>
        <w:t xml:space="preserve"> </w:t>
      </w:r>
      <w:r w:rsidRPr="009A6692">
        <w:rPr>
          <w:color w:val="000000"/>
          <w:sz w:val="24"/>
          <w:szCs w:val="24"/>
        </w:rPr>
        <w:t>Под</w:t>
      </w:r>
      <w:r w:rsidRPr="009A6692">
        <w:rPr>
          <w:color w:val="000000"/>
          <w:spacing w:val="1"/>
          <w:sz w:val="24"/>
          <w:szCs w:val="24"/>
        </w:rPr>
        <w:t>з</w:t>
      </w:r>
      <w:r w:rsidRPr="009A6692">
        <w:rPr>
          <w:color w:val="000000"/>
          <w:sz w:val="24"/>
          <w:szCs w:val="24"/>
        </w:rPr>
        <w:t>е</w:t>
      </w:r>
      <w:r w:rsidRPr="009A6692">
        <w:rPr>
          <w:color w:val="000000"/>
          <w:spacing w:val="-1"/>
          <w:sz w:val="24"/>
          <w:szCs w:val="24"/>
        </w:rPr>
        <w:t>м</w:t>
      </w:r>
      <w:r w:rsidRPr="009A6692">
        <w:rPr>
          <w:color w:val="000000"/>
          <w:spacing w:val="1"/>
          <w:sz w:val="24"/>
          <w:szCs w:val="24"/>
        </w:rPr>
        <w:t>н</w:t>
      </w:r>
      <w:r w:rsidRPr="009A6692">
        <w:rPr>
          <w:color w:val="000000"/>
          <w:sz w:val="24"/>
          <w:szCs w:val="24"/>
        </w:rPr>
        <w:t>ый</w:t>
      </w:r>
      <w:r w:rsidRPr="009A6692">
        <w:rPr>
          <w:color w:val="000000"/>
          <w:spacing w:val="5"/>
          <w:sz w:val="24"/>
          <w:szCs w:val="24"/>
        </w:rPr>
        <w:t xml:space="preserve"> </w:t>
      </w:r>
      <w:r w:rsidRPr="009A6692">
        <w:rPr>
          <w:color w:val="000000"/>
          <w:sz w:val="24"/>
          <w:szCs w:val="24"/>
        </w:rPr>
        <w:t>сток</w:t>
      </w:r>
      <w:r w:rsidRPr="009A6692">
        <w:rPr>
          <w:color w:val="000000"/>
          <w:spacing w:val="3"/>
          <w:sz w:val="24"/>
          <w:szCs w:val="24"/>
        </w:rPr>
        <w:t xml:space="preserve"> </w:t>
      </w:r>
      <w:r w:rsidRPr="009A6692">
        <w:rPr>
          <w:color w:val="000000"/>
          <w:spacing w:val="1"/>
          <w:sz w:val="24"/>
          <w:szCs w:val="24"/>
        </w:rPr>
        <w:t>и</w:t>
      </w:r>
      <w:r w:rsidRPr="009A6692">
        <w:rPr>
          <w:color w:val="000000"/>
          <w:sz w:val="24"/>
          <w:szCs w:val="24"/>
        </w:rPr>
        <w:t>грает</w:t>
      </w:r>
      <w:r w:rsidRPr="009A6692">
        <w:rPr>
          <w:color w:val="000000"/>
          <w:spacing w:val="4"/>
          <w:sz w:val="24"/>
          <w:szCs w:val="24"/>
        </w:rPr>
        <w:t xml:space="preserve"> </w:t>
      </w:r>
      <w:r w:rsidRPr="009A6692">
        <w:rPr>
          <w:color w:val="000000"/>
          <w:spacing w:val="1"/>
          <w:sz w:val="24"/>
          <w:szCs w:val="24"/>
        </w:rPr>
        <w:t>с</w:t>
      </w:r>
      <w:r w:rsidRPr="009A6692">
        <w:rPr>
          <w:color w:val="000000"/>
          <w:spacing w:val="-6"/>
          <w:sz w:val="24"/>
          <w:szCs w:val="24"/>
        </w:rPr>
        <w:t>у</w:t>
      </w:r>
      <w:r w:rsidRPr="009A6692">
        <w:rPr>
          <w:color w:val="000000"/>
          <w:spacing w:val="1"/>
          <w:sz w:val="24"/>
          <w:szCs w:val="24"/>
        </w:rPr>
        <w:t>щ</w:t>
      </w:r>
      <w:r w:rsidRPr="009A6692">
        <w:rPr>
          <w:color w:val="000000"/>
          <w:sz w:val="24"/>
          <w:szCs w:val="24"/>
        </w:rPr>
        <w:t>ес</w:t>
      </w:r>
      <w:r w:rsidRPr="009A6692">
        <w:rPr>
          <w:color w:val="000000"/>
          <w:spacing w:val="2"/>
          <w:sz w:val="24"/>
          <w:szCs w:val="24"/>
        </w:rPr>
        <w:t>т</w:t>
      </w:r>
      <w:r w:rsidRPr="009A6692">
        <w:rPr>
          <w:color w:val="000000"/>
          <w:sz w:val="24"/>
          <w:szCs w:val="24"/>
        </w:rPr>
        <w:t>в</w:t>
      </w:r>
      <w:r w:rsidRPr="009A6692">
        <w:rPr>
          <w:color w:val="000000"/>
          <w:spacing w:val="-1"/>
          <w:sz w:val="24"/>
          <w:szCs w:val="24"/>
        </w:rPr>
        <w:t>е</w:t>
      </w:r>
      <w:r w:rsidRPr="009A6692">
        <w:rPr>
          <w:color w:val="000000"/>
          <w:spacing w:val="1"/>
          <w:sz w:val="24"/>
          <w:szCs w:val="24"/>
        </w:rPr>
        <w:t>н</w:t>
      </w:r>
      <w:r w:rsidRPr="009A6692">
        <w:rPr>
          <w:color w:val="000000"/>
          <w:spacing w:val="3"/>
          <w:sz w:val="24"/>
          <w:szCs w:val="24"/>
        </w:rPr>
        <w:t>н</w:t>
      </w:r>
      <w:r w:rsidRPr="009A6692">
        <w:rPr>
          <w:color w:val="000000"/>
          <w:spacing w:val="-6"/>
          <w:sz w:val="24"/>
          <w:szCs w:val="24"/>
        </w:rPr>
        <w:t>у</w:t>
      </w:r>
      <w:r w:rsidRPr="009A6692">
        <w:rPr>
          <w:color w:val="000000"/>
          <w:sz w:val="24"/>
          <w:szCs w:val="24"/>
        </w:rPr>
        <w:t>ю</w:t>
      </w:r>
      <w:r w:rsidRPr="009A6692">
        <w:rPr>
          <w:color w:val="000000"/>
          <w:spacing w:val="4"/>
          <w:sz w:val="24"/>
          <w:szCs w:val="24"/>
        </w:rPr>
        <w:t xml:space="preserve"> </w:t>
      </w:r>
      <w:r w:rsidRPr="009A6692">
        <w:rPr>
          <w:color w:val="000000"/>
          <w:sz w:val="24"/>
          <w:szCs w:val="24"/>
        </w:rPr>
        <w:t>роль</w:t>
      </w:r>
      <w:r w:rsidRPr="009A6692">
        <w:rPr>
          <w:color w:val="000000"/>
          <w:spacing w:val="5"/>
          <w:sz w:val="24"/>
          <w:szCs w:val="24"/>
        </w:rPr>
        <w:t xml:space="preserve"> </w:t>
      </w:r>
      <w:r w:rsidRPr="009A6692">
        <w:rPr>
          <w:color w:val="000000"/>
          <w:sz w:val="24"/>
          <w:szCs w:val="24"/>
        </w:rPr>
        <w:t>в</w:t>
      </w:r>
      <w:r w:rsidRPr="009A6692">
        <w:rPr>
          <w:color w:val="000000"/>
          <w:spacing w:val="4"/>
          <w:sz w:val="24"/>
          <w:szCs w:val="24"/>
        </w:rPr>
        <w:t xml:space="preserve"> </w:t>
      </w:r>
      <w:r w:rsidRPr="009A6692">
        <w:rPr>
          <w:color w:val="000000"/>
          <w:sz w:val="24"/>
          <w:szCs w:val="24"/>
        </w:rPr>
        <w:t>жи</w:t>
      </w:r>
      <w:r w:rsidRPr="009A6692">
        <w:rPr>
          <w:color w:val="000000"/>
          <w:spacing w:val="1"/>
          <w:sz w:val="24"/>
          <w:szCs w:val="24"/>
        </w:rPr>
        <w:t>з</w:t>
      </w:r>
      <w:r w:rsidRPr="009A6692">
        <w:rPr>
          <w:color w:val="000000"/>
          <w:sz w:val="24"/>
          <w:szCs w:val="24"/>
        </w:rPr>
        <w:t>ни</w:t>
      </w:r>
      <w:r w:rsidRPr="009A6692">
        <w:rPr>
          <w:color w:val="000000"/>
          <w:spacing w:val="5"/>
          <w:sz w:val="24"/>
          <w:szCs w:val="24"/>
        </w:rPr>
        <w:t xml:space="preserve"> </w:t>
      </w:r>
      <w:r w:rsidRPr="009A6692">
        <w:rPr>
          <w:color w:val="000000"/>
          <w:spacing w:val="-1"/>
          <w:sz w:val="24"/>
          <w:szCs w:val="24"/>
        </w:rPr>
        <w:t>ре</w:t>
      </w:r>
      <w:r w:rsidRPr="009A6692">
        <w:rPr>
          <w:color w:val="000000"/>
          <w:sz w:val="24"/>
          <w:szCs w:val="24"/>
        </w:rPr>
        <w:t>к:</w:t>
      </w:r>
      <w:r w:rsidRPr="009A6692">
        <w:rPr>
          <w:color w:val="000000"/>
          <w:spacing w:val="5"/>
          <w:sz w:val="24"/>
          <w:szCs w:val="24"/>
        </w:rPr>
        <w:t xml:space="preserve"> </w:t>
      </w:r>
      <w:r w:rsidRPr="009A6692">
        <w:rPr>
          <w:color w:val="000000"/>
          <w:sz w:val="24"/>
          <w:szCs w:val="24"/>
        </w:rPr>
        <w:t>зимой,</w:t>
      </w:r>
      <w:r w:rsidRPr="009A6692">
        <w:rPr>
          <w:color w:val="000000"/>
          <w:spacing w:val="5"/>
          <w:sz w:val="24"/>
          <w:szCs w:val="24"/>
        </w:rPr>
        <w:t xml:space="preserve"> </w:t>
      </w:r>
      <w:r w:rsidRPr="009A6692">
        <w:rPr>
          <w:color w:val="000000"/>
          <w:sz w:val="24"/>
          <w:szCs w:val="24"/>
        </w:rPr>
        <w:t>летом</w:t>
      </w:r>
      <w:r w:rsidRPr="009A6692">
        <w:rPr>
          <w:color w:val="000000"/>
          <w:spacing w:val="2"/>
          <w:sz w:val="24"/>
          <w:szCs w:val="24"/>
        </w:rPr>
        <w:t xml:space="preserve"> </w:t>
      </w:r>
      <w:r w:rsidRPr="009A6692">
        <w:rPr>
          <w:color w:val="000000"/>
          <w:sz w:val="24"/>
          <w:szCs w:val="24"/>
        </w:rPr>
        <w:t>и</w:t>
      </w:r>
      <w:r w:rsidRPr="009A6692">
        <w:rPr>
          <w:color w:val="000000"/>
          <w:spacing w:val="5"/>
          <w:sz w:val="24"/>
          <w:szCs w:val="24"/>
        </w:rPr>
        <w:t xml:space="preserve"> </w:t>
      </w:r>
      <w:r w:rsidRPr="009A6692">
        <w:rPr>
          <w:color w:val="000000"/>
          <w:sz w:val="24"/>
          <w:szCs w:val="24"/>
        </w:rPr>
        <w:t>ино</w:t>
      </w:r>
      <w:r w:rsidRPr="009A6692">
        <w:rPr>
          <w:color w:val="000000"/>
          <w:spacing w:val="-2"/>
          <w:sz w:val="24"/>
          <w:szCs w:val="24"/>
        </w:rPr>
        <w:t>г</w:t>
      </w:r>
      <w:r w:rsidRPr="009A6692">
        <w:rPr>
          <w:color w:val="000000"/>
          <w:sz w:val="24"/>
          <w:szCs w:val="24"/>
        </w:rPr>
        <w:t>да ос</w:t>
      </w:r>
      <w:r w:rsidRPr="009A6692">
        <w:rPr>
          <w:color w:val="000000"/>
          <w:spacing w:val="-1"/>
          <w:sz w:val="24"/>
          <w:szCs w:val="24"/>
        </w:rPr>
        <w:t>е</w:t>
      </w:r>
      <w:r w:rsidRPr="009A6692">
        <w:rPr>
          <w:color w:val="000000"/>
          <w:sz w:val="24"/>
          <w:szCs w:val="24"/>
        </w:rPr>
        <w:t>н</w:t>
      </w:r>
      <w:r w:rsidRPr="009A6692">
        <w:rPr>
          <w:color w:val="000000"/>
          <w:spacing w:val="1"/>
          <w:sz w:val="24"/>
          <w:szCs w:val="24"/>
        </w:rPr>
        <w:t>ь</w:t>
      </w:r>
      <w:r w:rsidRPr="009A6692">
        <w:rPr>
          <w:color w:val="000000"/>
          <w:sz w:val="24"/>
          <w:szCs w:val="24"/>
        </w:rPr>
        <w:t>ю</w:t>
      </w:r>
      <w:r w:rsidRPr="009A6692">
        <w:rPr>
          <w:color w:val="000000"/>
          <w:spacing w:val="70"/>
          <w:sz w:val="24"/>
          <w:szCs w:val="24"/>
        </w:rPr>
        <w:t xml:space="preserve"> </w:t>
      </w:r>
      <w:r w:rsidRPr="009A6692">
        <w:rPr>
          <w:color w:val="000000"/>
          <w:sz w:val="24"/>
          <w:szCs w:val="24"/>
        </w:rPr>
        <w:t>является</w:t>
      </w:r>
      <w:r w:rsidRPr="009A6692">
        <w:rPr>
          <w:color w:val="000000"/>
          <w:spacing w:val="69"/>
          <w:sz w:val="24"/>
          <w:szCs w:val="24"/>
        </w:rPr>
        <w:t xml:space="preserve"> </w:t>
      </w:r>
      <w:r w:rsidRPr="009A6692">
        <w:rPr>
          <w:color w:val="000000"/>
          <w:sz w:val="24"/>
          <w:szCs w:val="24"/>
        </w:rPr>
        <w:t>един</w:t>
      </w:r>
      <w:r w:rsidRPr="009A6692">
        <w:rPr>
          <w:color w:val="000000"/>
          <w:spacing w:val="-1"/>
          <w:sz w:val="24"/>
          <w:szCs w:val="24"/>
        </w:rPr>
        <w:t>с</w:t>
      </w:r>
      <w:r w:rsidRPr="009A6692">
        <w:rPr>
          <w:color w:val="000000"/>
          <w:sz w:val="24"/>
          <w:szCs w:val="24"/>
        </w:rPr>
        <w:t>твен</w:t>
      </w:r>
      <w:r w:rsidRPr="009A6692">
        <w:rPr>
          <w:color w:val="000000"/>
          <w:spacing w:val="1"/>
          <w:sz w:val="24"/>
          <w:szCs w:val="24"/>
        </w:rPr>
        <w:t>н</w:t>
      </w:r>
      <w:r w:rsidRPr="009A6692">
        <w:rPr>
          <w:color w:val="000000"/>
          <w:sz w:val="24"/>
          <w:szCs w:val="24"/>
        </w:rPr>
        <w:t>ым</w:t>
      </w:r>
      <w:r w:rsidRPr="009A6692">
        <w:rPr>
          <w:color w:val="000000"/>
          <w:spacing w:val="69"/>
          <w:sz w:val="24"/>
          <w:szCs w:val="24"/>
        </w:rPr>
        <w:t xml:space="preserve"> </w:t>
      </w:r>
      <w:r w:rsidRPr="009A6692">
        <w:rPr>
          <w:color w:val="000000"/>
          <w:spacing w:val="1"/>
          <w:sz w:val="24"/>
          <w:szCs w:val="24"/>
        </w:rPr>
        <w:t>и</w:t>
      </w:r>
      <w:r w:rsidRPr="009A6692">
        <w:rPr>
          <w:color w:val="000000"/>
          <w:sz w:val="24"/>
          <w:szCs w:val="24"/>
        </w:rPr>
        <w:t>сто</w:t>
      </w:r>
      <w:r w:rsidRPr="009A6692">
        <w:rPr>
          <w:color w:val="000000"/>
          <w:sz w:val="24"/>
          <w:szCs w:val="24"/>
        </w:rPr>
        <w:t>ч</w:t>
      </w:r>
      <w:r w:rsidRPr="009A6692">
        <w:rPr>
          <w:color w:val="000000"/>
          <w:sz w:val="24"/>
          <w:szCs w:val="24"/>
        </w:rPr>
        <w:t>ником</w:t>
      </w:r>
      <w:r w:rsidRPr="009A6692">
        <w:rPr>
          <w:color w:val="000000"/>
          <w:spacing w:val="69"/>
          <w:sz w:val="24"/>
          <w:szCs w:val="24"/>
        </w:rPr>
        <w:t xml:space="preserve"> </w:t>
      </w:r>
      <w:r w:rsidRPr="009A6692">
        <w:rPr>
          <w:color w:val="000000"/>
          <w:spacing w:val="1"/>
          <w:sz w:val="24"/>
          <w:szCs w:val="24"/>
        </w:rPr>
        <w:t>п</w:t>
      </w:r>
      <w:r w:rsidRPr="009A6692">
        <w:rPr>
          <w:color w:val="000000"/>
          <w:sz w:val="24"/>
          <w:szCs w:val="24"/>
        </w:rPr>
        <w:t>итания</w:t>
      </w:r>
      <w:r w:rsidRPr="009A6692">
        <w:rPr>
          <w:color w:val="000000"/>
          <w:spacing w:val="67"/>
          <w:sz w:val="24"/>
          <w:szCs w:val="24"/>
        </w:rPr>
        <w:t xml:space="preserve"> </w:t>
      </w:r>
      <w:r w:rsidRPr="009A6692">
        <w:rPr>
          <w:color w:val="000000"/>
          <w:sz w:val="24"/>
          <w:szCs w:val="24"/>
        </w:rPr>
        <w:t>рек.</w:t>
      </w:r>
      <w:r w:rsidRPr="009A6692">
        <w:rPr>
          <w:color w:val="000000"/>
          <w:spacing w:val="69"/>
          <w:sz w:val="24"/>
          <w:szCs w:val="24"/>
        </w:rPr>
        <w:t xml:space="preserve"> </w:t>
      </w:r>
      <w:r w:rsidRPr="009A6692">
        <w:rPr>
          <w:color w:val="000000"/>
          <w:spacing w:val="-1"/>
          <w:sz w:val="24"/>
          <w:szCs w:val="24"/>
        </w:rPr>
        <w:t>З</w:t>
      </w:r>
      <w:r w:rsidRPr="009A6692">
        <w:rPr>
          <w:color w:val="000000"/>
          <w:sz w:val="24"/>
          <w:szCs w:val="24"/>
        </w:rPr>
        <w:t>имой</w:t>
      </w:r>
      <w:r w:rsidRPr="009A6692">
        <w:rPr>
          <w:color w:val="000000"/>
          <w:spacing w:val="67"/>
          <w:sz w:val="24"/>
          <w:szCs w:val="24"/>
        </w:rPr>
        <w:t xml:space="preserve"> </w:t>
      </w:r>
      <w:r w:rsidRPr="009A6692">
        <w:rPr>
          <w:color w:val="000000"/>
          <w:sz w:val="24"/>
          <w:szCs w:val="24"/>
        </w:rPr>
        <w:t>э</w:t>
      </w:r>
      <w:r w:rsidRPr="009A6692">
        <w:rPr>
          <w:color w:val="000000"/>
          <w:spacing w:val="1"/>
          <w:sz w:val="24"/>
          <w:szCs w:val="24"/>
        </w:rPr>
        <w:t>т</w:t>
      </w:r>
      <w:r w:rsidRPr="009A6692">
        <w:rPr>
          <w:color w:val="000000"/>
          <w:sz w:val="24"/>
          <w:szCs w:val="24"/>
        </w:rPr>
        <w:t>и</w:t>
      </w:r>
      <w:r w:rsidRPr="009A6692">
        <w:rPr>
          <w:color w:val="000000"/>
          <w:spacing w:val="70"/>
          <w:sz w:val="24"/>
          <w:szCs w:val="24"/>
        </w:rPr>
        <w:t xml:space="preserve"> </w:t>
      </w:r>
      <w:r w:rsidRPr="009A6692">
        <w:rPr>
          <w:color w:val="000000"/>
          <w:sz w:val="24"/>
          <w:szCs w:val="24"/>
        </w:rPr>
        <w:t>воды</w:t>
      </w:r>
      <w:r w:rsidRPr="009A6692">
        <w:rPr>
          <w:color w:val="000000"/>
          <w:spacing w:val="66"/>
          <w:sz w:val="24"/>
          <w:szCs w:val="24"/>
        </w:rPr>
        <w:t xml:space="preserve"> </w:t>
      </w:r>
      <w:r w:rsidRPr="009A6692">
        <w:rPr>
          <w:color w:val="000000"/>
          <w:sz w:val="24"/>
          <w:szCs w:val="24"/>
        </w:rPr>
        <w:t>ра</w:t>
      </w:r>
      <w:r w:rsidRPr="009A6692">
        <w:rPr>
          <w:color w:val="000000"/>
          <w:spacing w:val="-1"/>
          <w:sz w:val="24"/>
          <w:szCs w:val="24"/>
        </w:rPr>
        <w:t>с</w:t>
      </w:r>
      <w:r w:rsidRPr="009A6692">
        <w:rPr>
          <w:color w:val="000000"/>
          <w:spacing w:val="2"/>
          <w:sz w:val="24"/>
          <w:szCs w:val="24"/>
        </w:rPr>
        <w:t>х</w:t>
      </w:r>
      <w:r w:rsidRPr="009A6692">
        <w:rPr>
          <w:color w:val="000000"/>
          <w:sz w:val="24"/>
          <w:szCs w:val="24"/>
        </w:rPr>
        <w:t>о</w:t>
      </w:r>
      <w:r w:rsidRPr="009A6692">
        <w:rPr>
          <w:color w:val="000000"/>
          <w:spacing w:val="2"/>
          <w:sz w:val="24"/>
          <w:szCs w:val="24"/>
        </w:rPr>
        <w:t>д</w:t>
      </w:r>
      <w:r w:rsidRPr="009A6692">
        <w:rPr>
          <w:color w:val="000000"/>
          <w:spacing w:val="-6"/>
          <w:sz w:val="24"/>
          <w:szCs w:val="24"/>
        </w:rPr>
        <w:t>у</w:t>
      </w:r>
      <w:r w:rsidRPr="009A6692">
        <w:rPr>
          <w:color w:val="000000"/>
          <w:sz w:val="24"/>
          <w:szCs w:val="24"/>
        </w:rPr>
        <w:t>ются</w:t>
      </w:r>
      <w:r w:rsidRPr="009A6692">
        <w:rPr>
          <w:color w:val="000000"/>
          <w:spacing w:val="71"/>
          <w:sz w:val="24"/>
          <w:szCs w:val="24"/>
        </w:rPr>
        <w:t xml:space="preserve"> </w:t>
      </w:r>
      <w:r w:rsidRPr="009A6692">
        <w:rPr>
          <w:color w:val="000000"/>
          <w:sz w:val="24"/>
          <w:szCs w:val="24"/>
        </w:rPr>
        <w:t>на льдообра</w:t>
      </w:r>
      <w:r w:rsidRPr="009A6692">
        <w:rPr>
          <w:color w:val="000000"/>
          <w:spacing w:val="1"/>
          <w:sz w:val="24"/>
          <w:szCs w:val="24"/>
        </w:rPr>
        <w:t>з</w:t>
      </w:r>
      <w:r w:rsidRPr="009A6692">
        <w:rPr>
          <w:color w:val="000000"/>
          <w:sz w:val="24"/>
          <w:szCs w:val="24"/>
        </w:rPr>
        <w:t>ование.</w:t>
      </w:r>
    </w:p>
    <w:p w:rsidR="009A6692" w:rsidRPr="009A6692" w:rsidRDefault="009A6692" w:rsidP="009A6692">
      <w:pPr>
        <w:autoSpaceDE/>
        <w:autoSpaceDN/>
        <w:ind w:right="222" w:firstLine="567"/>
        <w:rPr>
          <w:color w:val="000000"/>
          <w:sz w:val="24"/>
          <w:szCs w:val="24"/>
        </w:rPr>
      </w:pPr>
      <w:r w:rsidRPr="009A6692">
        <w:rPr>
          <w:color w:val="000000"/>
          <w:sz w:val="24"/>
          <w:szCs w:val="24"/>
        </w:rPr>
        <w:t>Ближайшее</w:t>
      </w:r>
      <w:r w:rsidRPr="009A6692">
        <w:rPr>
          <w:color w:val="000000"/>
          <w:spacing w:val="37"/>
          <w:sz w:val="24"/>
          <w:szCs w:val="24"/>
        </w:rPr>
        <w:t xml:space="preserve"> </w:t>
      </w:r>
      <w:r w:rsidRPr="009A6692">
        <w:rPr>
          <w:color w:val="000000"/>
          <w:sz w:val="24"/>
          <w:szCs w:val="24"/>
        </w:rPr>
        <w:t>расст</w:t>
      </w:r>
      <w:r w:rsidRPr="009A6692">
        <w:rPr>
          <w:color w:val="000000"/>
          <w:spacing w:val="1"/>
          <w:sz w:val="24"/>
          <w:szCs w:val="24"/>
        </w:rPr>
        <w:t>о</w:t>
      </w:r>
      <w:r w:rsidRPr="009A6692">
        <w:rPr>
          <w:color w:val="000000"/>
          <w:sz w:val="24"/>
          <w:szCs w:val="24"/>
        </w:rPr>
        <w:t>я</w:t>
      </w:r>
      <w:r w:rsidRPr="009A6692">
        <w:rPr>
          <w:color w:val="000000"/>
          <w:spacing w:val="1"/>
          <w:sz w:val="24"/>
          <w:szCs w:val="24"/>
        </w:rPr>
        <w:t>ние</w:t>
      </w:r>
      <w:r w:rsidRPr="009A6692">
        <w:rPr>
          <w:color w:val="000000"/>
          <w:spacing w:val="37"/>
          <w:sz w:val="24"/>
          <w:szCs w:val="24"/>
        </w:rPr>
        <w:t xml:space="preserve"> </w:t>
      </w:r>
      <w:r w:rsidRPr="009A6692">
        <w:rPr>
          <w:color w:val="000000"/>
          <w:sz w:val="24"/>
          <w:szCs w:val="24"/>
        </w:rPr>
        <w:t>до</w:t>
      </w:r>
      <w:r w:rsidRPr="009A6692">
        <w:rPr>
          <w:color w:val="000000"/>
          <w:spacing w:val="39"/>
          <w:sz w:val="24"/>
          <w:szCs w:val="24"/>
        </w:rPr>
        <w:t xml:space="preserve"> </w:t>
      </w:r>
      <w:r w:rsidRPr="009A6692">
        <w:rPr>
          <w:color w:val="000000"/>
          <w:sz w:val="24"/>
          <w:szCs w:val="24"/>
        </w:rPr>
        <w:t>Аральского</w:t>
      </w:r>
      <w:r w:rsidRPr="009A6692">
        <w:rPr>
          <w:color w:val="000000"/>
          <w:spacing w:val="38"/>
          <w:sz w:val="24"/>
          <w:szCs w:val="24"/>
        </w:rPr>
        <w:t xml:space="preserve"> </w:t>
      </w:r>
      <w:r w:rsidRPr="009A6692">
        <w:rPr>
          <w:color w:val="000000"/>
          <w:sz w:val="24"/>
          <w:szCs w:val="24"/>
        </w:rPr>
        <w:t>моря,</w:t>
      </w:r>
      <w:r w:rsidRPr="009A6692">
        <w:rPr>
          <w:color w:val="000000"/>
          <w:spacing w:val="35"/>
          <w:sz w:val="24"/>
          <w:szCs w:val="24"/>
        </w:rPr>
        <w:t xml:space="preserve"> </w:t>
      </w:r>
      <w:r w:rsidRPr="009A6692">
        <w:rPr>
          <w:color w:val="000000"/>
          <w:sz w:val="24"/>
          <w:szCs w:val="24"/>
        </w:rPr>
        <w:t>расположен</w:t>
      </w:r>
      <w:r w:rsidRPr="009A6692">
        <w:rPr>
          <w:color w:val="000000"/>
          <w:spacing w:val="1"/>
          <w:sz w:val="24"/>
          <w:szCs w:val="24"/>
        </w:rPr>
        <w:t>н</w:t>
      </w:r>
      <w:r w:rsidRPr="009A6692">
        <w:rPr>
          <w:color w:val="000000"/>
          <w:sz w:val="24"/>
          <w:szCs w:val="24"/>
        </w:rPr>
        <w:t>ого</w:t>
      </w:r>
      <w:r w:rsidRPr="009A6692">
        <w:rPr>
          <w:color w:val="000000"/>
          <w:spacing w:val="38"/>
          <w:sz w:val="24"/>
          <w:szCs w:val="24"/>
        </w:rPr>
        <w:t xml:space="preserve"> </w:t>
      </w:r>
      <w:r w:rsidRPr="009A6692">
        <w:rPr>
          <w:color w:val="000000"/>
          <w:spacing w:val="1"/>
          <w:sz w:val="24"/>
          <w:szCs w:val="24"/>
        </w:rPr>
        <w:t>ю</w:t>
      </w:r>
      <w:r w:rsidRPr="009A6692">
        <w:rPr>
          <w:color w:val="000000"/>
          <w:sz w:val="24"/>
          <w:szCs w:val="24"/>
        </w:rPr>
        <w:t>г</w:t>
      </w:r>
      <w:r w:rsidRPr="009A6692">
        <w:rPr>
          <w:color w:val="000000"/>
          <w:spacing w:val="5"/>
          <w:sz w:val="24"/>
          <w:szCs w:val="24"/>
        </w:rPr>
        <w:t>о</w:t>
      </w:r>
      <w:r w:rsidRPr="009A6692">
        <w:rPr>
          <w:color w:val="000000"/>
          <w:sz w:val="24"/>
          <w:szCs w:val="24"/>
        </w:rPr>
        <w:t>-во</w:t>
      </w:r>
      <w:r w:rsidRPr="009A6692">
        <w:rPr>
          <w:color w:val="000000"/>
          <w:spacing w:val="-2"/>
          <w:sz w:val="24"/>
          <w:szCs w:val="24"/>
        </w:rPr>
        <w:t>с</w:t>
      </w:r>
      <w:r w:rsidRPr="009A6692">
        <w:rPr>
          <w:color w:val="000000"/>
          <w:sz w:val="24"/>
          <w:szCs w:val="24"/>
        </w:rPr>
        <w:t>точ</w:t>
      </w:r>
      <w:r w:rsidRPr="009A6692">
        <w:rPr>
          <w:color w:val="000000"/>
          <w:spacing w:val="1"/>
          <w:sz w:val="24"/>
          <w:szCs w:val="24"/>
        </w:rPr>
        <w:t>н</w:t>
      </w:r>
      <w:r w:rsidRPr="009A6692">
        <w:rPr>
          <w:color w:val="000000"/>
          <w:sz w:val="24"/>
          <w:szCs w:val="24"/>
        </w:rPr>
        <w:t>ее</w:t>
      </w:r>
      <w:r w:rsidRPr="009A6692">
        <w:rPr>
          <w:color w:val="000000"/>
          <w:spacing w:val="37"/>
          <w:sz w:val="24"/>
          <w:szCs w:val="24"/>
        </w:rPr>
        <w:t xml:space="preserve"> </w:t>
      </w:r>
      <w:r w:rsidRPr="009A6692">
        <w:rPr>
          <w:color w:val="000000"/>
          <w:sz w:val="24"/>
          <w:szCs w:val="24"/>
        </w:rPr>
        <w:t>райо</w:t>
      </w:r>
      <w:r w:rsidRPr="009A6692">
        <w:rPr>
          <w:color w:val="000000"/>
          <w:spacing w:val="1"/>
          <w:sz w:val="24"/>
          <w:szCs w:val="24"/>
        </w:rPr>
        <w:t>н</w:t>
      </w:r>
      <w:r w:rsidRPr="009A6692">
        <w:rPr>
          <w:color w:val="000000"/>
          <w:sz w:val="24"/>
          <w:szCs w:val="24"/>
        </w:rPr>
        <w:t>а</w:t>
      </w:r>
      <w:r w:rsidRPr="009A6692">
        <w:rPr>
          <w:color w:val="000000"/>
          <w:spacing w:val="37"/>
          <w:sz w:val="24"/>
          <w:szCs w:val="24"/>
        </w:rPr>
        <w:t xml:space="preserve"> </w:t>
      </w:r>
      <w:r w:rsidRPr="009A6692">
        <w:rPr>
          <w:color w:val="000000"/>
          <w:sz w:val="24"/>
          <w:szCs w:val="24"/>
        </w:rPr>
        <w:t>работ, более 3</w:t>
      </w:r>
      <w:r>
        <w:rPr>
          <w:color w:val="000000"/>
          <w:sz w:val="24"/>
          <w:szCs w:val="24"/>
        </w:rPr>
        <w:t>1</w:t>
      </w:r>
      <w:r w:rsidRPr="009A6692">
        <w:rPr>
          <w:color w:val="000000"/>
          <w:sz w:val="24"/>
          <w:szCs w:val="24"/>
        </w:rPr>
        <w:t xml:space="preserve"> км.</w:t>
      </w:r>
    </w:p>
    <w:p w:rsidR="00B071D4" w:rsidRDefault="00B071D4" w:rsidP="00CF3CE8">
      <w:pPr>
        <w:spacing w:line="236" w:lineRule="auto"/>
        <w:ind w:left="567" w:right="-20"/>
        <w:rPr>
          <w:b/>
          <w:bCs/>
          <w:color w:val="000000"/>
          <w:sz w:val="24"/>
          <w:szCs w:val="24"/>
        </w:rPr>
      </w:pPr>
    </w:p>
    <w:p w:rsidR="00EF1B3A" w:rsidRDefault="00EF1B3A" w:rsidP="00CF3CE8">
      <w:pPr>
        <w:spacing w:line="236" w:lineRule="auto"/>
        <w:ind w:left="567" w:right="-20"/>
        <w:rPr>
          <w:b/>
          <w:bCs/>
          <w:color w:val="000000"/>
          <w:sz w:val="24"/>
          <w:szCs w:val="24"/>
        </w:rPr>
      </w:pPr>
    </w:p>
    <w:p w:rsidR="00CF3CE8" w:rsidRPr="00F152E1" w:rsidRDefault="00CF3CE8" w:rsidP="00CF3CE8">
      <w:pPr>
        <w:spacing w:line="236" w:lineRule="auto"/>
        <w:ind w:left="567" w:right="-20"/>
        <w:rPr>
          <w:b/>
          <w:bCs/>
          <w:color w:val="000000"/>
          <w:sz w:val="24"/>
          <w:szCs w:val="24"/>
        </w:rPr>
      </w:pPr>
      <w:r w:rsidRPr="00F152E1">
        <w:rPr>
          <w:b/>
          <w:bCs/>
          <w:color w:val="000000"/>
          <w:sz w:val="24"/>
          <w:szCs w:val="24"/>
        </w:rPr>
        <w:t>3.5</w:t>
      </w:r>
      <w:r w:rsidRPr="00F152E1">
        <w:rPr>
          <w:b/>
          <w:bCs/>
          <w:color w:val="000000"/>
          <w:spacing w:val="71"/>
          <w:sz w:val="24"/>
          <w:szCs w:val="24"/>
        </w:rPr>
        <w:t xml:space="preserve"> </w:t>
      </w:r>
      <w:r w:rsidRPr="00F152E1">
        <w:rPr>
          <w:b/>
          <w:bCs/>
          <w:color w:val="000000"/>
          <w:spacing w:val="-1"/>
          <w:sz w:val="24"/>
          <w:szCs w:val="24"/>
        </w:rPr>
        <w:t>П</w:t>
      </w:r>
      <w:r w:rsidRPr="00F152E1">
        <w:rPr>
          <w:b/>
          <w:bCs/>
          <w:color w:val="000000"/>
          <w:sz w:val="24"/>
          <w:szCs w:val="24"/>
        </w:rPr>
        <w:t>одз</w:t>
      </w:r>
      <w:r w:rsidRPr="00F152E1">
        <w:rPr>
          <w:b/>
          <w:bCs/>
          <w:color w:val="000000"/>
          <w:spacing w:val="-2"/>
          <w:sz w:val="24"/>
          <w:szCs w:val="24"/>
        </w:rPr>
        <w:t>е</w:t>
      </w:r>
      <w:r w:rsidRPr="00F152E1">
        <w:rPr>
          <w:b/>
          <w:bCs/>
          <w:color w:val="000000"/>
          <w:sz w:val="24"/>
          <w:szCs w:val="24"/>
        </w:rPr>
        <w:t>мн</w:t>
      </w:r>
      <w:r w:rsidRPr="00F152E1">
        <w:rPr>
          <w:b/>
          <w:bCs/>
          <w:color w:val="000000"/>
          <w:spacing w:val="-1"/>
          <w:sz w:val="24"/>
          <w:szCs w:val="24"/>
        </w:rPr>
        <w:t>ы</w:t>
      </w:r>
      <w:r w:rsidRPr="00F152E1">
        <w:rPr>
          <w:b/>
          <w:bCs/>
          <w:color w:val="000000"/>
          <w:sz w:val="24"/>
          <w:szCs w:val="24"/>
        </w:rPr>
        <w:t>е во</w:t>
      </w:r>
      <w:r w:rsidRPr="00F152E1">
        <w:rPr>
          <w:b/>
          <w:bCs/>
          <w:color w:val="000000"/>
          <w:spacing w:val="-1"/>
          <w:sz w:val="24"/>
          <w:szCs w:val="24"/>
        </w:rPr>
        <w:t>д</w:t>
      </w:r>
      <w:r w:rsidRPr="00F152E1">
        <w:rPr>
          <w:b/>
          <w:bCs/>
          <w:color w:val="000000"/>
          <w:sz w:val="24"/>
          <w:szCs w:val="24"/>
        </w:rPr>
        <w:t>ы</w:t>
      </w:r>
    </w:p>
    <w:p w:rsidR="00D17CC4" w:rsidRPr="00D17CC4" w:rsidRDefault="00D17CC4" w:rsidP="00D17CC4">
      <w:pPr>
        <w:spacing w:line="238" w:lineRule="auto"/>
        <w:ind w:left="1" w:right="-60" w:firstLine="566"/>
        <w:jc w:val="both"/>
        <w:rPr>
          <w:color w:val="000000"/>
          <w:sz w:val="24"/>
          <w:szCs w:val="24"/>
        </w:rPr>
      </w:pPr>
      <w:r w:rsidRPr="00D17CC4">
        <w:rPr>
          <w:color w:val="000000"/>
          <w:sz w:val="24"/>
          <w:szCs w:val="24"/>
        </w:rPr>
        <w:t>По гидрогеологическому районированию территория проектируемых работ распол</w:t>
      </w:r>
      <w:r w:rsidRPr="00D17CC4">
        <w:rPr>
          <w:color w:val="000000"/>
          <w:sz w:val="24"/>
          <w:szCs w:val="24"/>
        </w:rPr>
        <w:t>о</w:t>
      </w:r>
      <w:r w:rsidRPr="00D17CC4">
        <w:rPr>
          <w:color w:val="000000"/>
          <w:sz w:val="24"/>
          <w:szCs w:val="24"/>
        </w:rPr>
        <w:t>жена в пределах Северо-</w:t>
      </w:r>
      <w:proofErr w:type="spellStart"/>
      <w:r w:rsidRPr="00D17CC4">
        <w:rPr>
          <w:color w:val="000000"/>
          <w:sz w:val="24"/>
          <w:szCs w:val="24"/>
        </w:rPr>
        <w:t>Устюртского</w:t>
      </w:r>
      <w:proofErr w:type="spellEnd"/>
      <w:r w:rsidRPr="00D17CC4">
        <w:rPr>
          <w:color w:val="000000"/>
          <w:sz w:val="24"/>
          <w:szCs w:val="24"/>
        </w:rPr>
        <w:t xml:space="preserve"> бассейна пластовых напорно-безнапорных вод.</w:t>
      </w:r>
    </w:p>
    <w:p w:rsidR="00D17CC4" w:rsidRPr="00D17CC4" w:rsidRDefault="00D17CC4" w:rsidP="00D17CC4">
      <w:pPr>
        <w:ind w:left="1" w:right="-60" w:firstLine="566"/>
        <w:jc w:val="both"/>
        <w:rPr>
          <w:color w:val="000000"/>
          <w:sz w:val="24"/>
          <w:szCs w:val="24"/>
        </w:rPr>
      </w:pPr>
      <w:r w:rsidRPr="00D17CC4">
        <w:rPr>
          <w:color w:val="000000"/>
          <w:sz w:val="24"/>
          <w:szCs w:val="24"/>
        </w:rPr>
        <w:t>В пределах территории распространены водоносные и водоупорные горизонты и комплексы в</w:t>
      </w:r>
      <w:r w:rsidRPr="00D17CC4">
        <w:t xml:space="preserve"> </w:t>
      </w:r>
      <w:r w:rsidRPr="00D17CC4">
        <w:rPr>
          <w:color w:val="000000"/>
          <w:sz w:val="24"/>
          <w:szCs w:val="24"/>
        </w:rPr>
        <w:t xml:space="preserve">отложениях от современных, до </w:t>
      </w:r>
      <w:proofErr w:type="spellStart"/>
      <w:r w:rsidRPr="00D17CC4">
        <w:rPr>
          <w:color w:val="000000"/>
          <w:sz w:val="24"/>
          <w:szCs w:val="24"/>
        </w:rPr>
        <w:t>пермо</w:t>
      </w:r>
      <w:proofErr w:type="spellEnd"/>
      <w:r w:rsidRPr="00D17CC4">
        <w:rPr>
          <w:color w:val="000000"/>
          <w:sz w:val="24"/>
          <w:szCs w:val="24"/>
        </w:rPr>
        <w:t>-триасовых.</w:t>
      </w:r>
    </w:p>
    <w:p w:rsidR="00D17CC4" w:rsidRPr="00D17CC4" w:rsidRDefault="00D17CC4" w:rsidP="00D17CC4">
      <w:pPr>
        <w:ind w:left="1" w:right="-60" w:firstLine="566"/>
        <w:jc w:val="both"/>
        <w:rPr>
          <w:color w:val="000000"/>
          <w:sz w:val="24"/>
          <w:szCs w:val="24"/>
        </w:rPr>
      </w:pPr>
      <w:r w:rsidRPr="00D17CC4">
        <w:rPr>
          <w:color w:val="000000"/>
          <w:sz w:val="24"/>
          <w:szCs w:val="24"/>
        </w:rPr>
        <w:t>Объединенный водоносный средне- и верхнемиоценовый комплекс (N12-3) распр</w:t>
      </w:r>
      <w:r w:rsidRPr="00D17CC4">
        <w:rPr>
          <w:color w:val="000000"/>
          <w:sz w:val="24"/>
          <w:szCs w:val="24"/>
        </w:rPr>
        <w:t>о</w:t>
      </w:r>
      <w:r w:rsidRPr="00D17CC4">
        <w:rPr>
          <w:color w:val="000000"/>
          <w:sz w:val="24"/>
          <w:szCs w:val="24"/>
        </w:rPr>
        <w:t>странен в пределах всего плато Устюрт. Объединен в комплекс на основании геологич</w:t>
      </w:r>
      <w:r w:rsidRPr="00D17CC4">
        <w:rPr>
          <w:color w:val="000000"/>
          <w:sz w:val="24"/>
          <w:szCs w:val="24"/>
        </w:rPr>
        <w:t>е</w:t>
      </w:r>
      <w:r w:rsidRPr="00D17CC4">
        <w:rPr>
          <w:color w:val="000000"/>
          <w:sz w:val="24"/>
          <w:szCs w:val="24"/>
        </w:rPr>
        <w:t xml:space="preserve">ских данных, так как породы известняков-ракушечников и мергелей обладают различными параметрами по пористости, проницаемости, </w:t>
      </w:r>
      <w:proofErr w:type="spellStart"/>
      <w:r w:rsidRPr="00D17CC4">
        <w:rPr>
          <w:color w:val="000000"/>
          <w:sz w:val="24"/>
          <w:szCs w:val="24"/>
        </w:rPr>
        <w:t>кавернозности</w:t>
      </w:r>
      <w:proofErr w:type="spellEnd"/>
      <w:r w:rsidRPr="00D17CC4">
        <w:rPr>
          <w:color w:val="000000"/>
          <w:sz w:val="24"/>
          <w:szCs w:val="24"/>
        </w:rPr>
        <w:t xml:space="preserve"> и </w:t>
      </w:r>
      <w:proofErr w:type="spellStart"/>
      <w:r w:rsidRPr="00D17CC4">
        <w:rPr>
          <w:color w:val="000000"/>
          <w:sz w:val="24"/>
          <w:szCs w:val="24"/>
        </w:rPr>
        <w:t>трещиноватости</w:t>
      </w:r>
      <w:proofErr w:type="spellEnd"/>
      <w:r w:rsidRPr="00D17CC4">
        <w:rPr>
          <w:color w:val="000000"/>
          <w:sz w:val="24"/>
          <w:szCs w:val="24"/>
        </w:rPr>
        <w:t>. В пределах района и участка работ изучена только верхняя кавернозно-трещиноватая зона среднего сармата, представленная известняками эолитовыми и ракушечниками.</w:t>
      </w:r>
    </w:p>
    <w:p w:rsidR="00D17CC4" w:rsidRPr="00D17CC4" w:rsidRDefault="00D17CC4" w:rsidP="00D17CC4">
      <w:pPr>
        <w:ind w:left="1" w:right="-60" w:firstLine="566"/>
        <w:jc w:val="both"/>
        <w:rPr>
          <w:color w:val="000000"/>
          <w:sz w:val="24"/>
          <w:szCs w:val="24"/>
        </w:rPr>
      </w:pPr>
      <w:r w:rsidRPr="00D17CC4">
        <w:rPr>
          <w:color w:val="000000"/>
          <w:sz w:val="24"/>
          <w:szCs w:val="24"/>
        </w:rPr>
        <w:t>Подземные воды вскрыты многочисленными колодцами и скважинами на глубинах от 3,6-8 м до 42,4 м в зависимости от гипсометрического положения. Дебиты колодцев и</w:t>
      </w:r>
      <w:r w:rsidRPr="00D17CC4">
        <w:rPr>
          <w:color w:val="000000"/>
          <w:sz w:val="24"/>
          <w:szCs w:val="24"/>
        </w:rPr>
        <w:t>з</w:t>
      </w:r>
      <w:r w:rsidRPr="00D17CC4">
        <w:rPr>
          <w:color w:val="000000"/>
          <w:sz w:val="24"/>
          <w:szCs w:val="24"/>
        </w:rPr>
        <w:t>меняются от 0,2 до 0,9 дм3/с, преимущественно 0,3-0,5 дм3/с, при понижении уровней на 0,4-3,3 м, в основном до 1,0 м. Дебиты скважин 0,1-0,5 дм3/с до 1,7 дм3/с при понижении уровня от 0,1 м до 29 м.</w:t>
      </w:r>
    </w:p>
    <w:p w:rsidR="00D17CC4" w:rsidRPr="00D17CC4" w:rsidRDefault="00D17CC4" w:rsidP="00D17CC4">
      <w:pPr>
        <w:ind w:left="1" w:right="-60" w:firstLine="566"/>
        <w:jc w:val="both"/>
        <w:rPr>
          <w:color w:val="000000"/>
          <w:sz w:val="24"/>
          <w:szCs w:val="24"/>
        </w:rPr>
      </w:pPr>
      <w:r w:rsidRPr="00D17CC4">
        <w:rPr>
          <w:color w:val="000000"/>
          <w:sz w:val="24"/>
          <w:szCs w:val="24"/>
        </w:rPr>
        <w:t>Подземные воды пестрого химического состава и минерализации. Рядом с колодцами и скважинами каптируются линзы пресных вод с минерализацией 0,5-0,7 г/дм3 с преобл</w:t>
      </w:r>
      <w:r w:rsidRPr="00D17CC4">
        <w:rPr>
          <w:color w:val="000000"/>
          <w:sz w:val="24"/>
          <w:szCs w:val="24"/>
        </w:rPr>
        <w:t>а</w:t>
      </w:r>
      <w:r w:rsidRPr="00D17CC4">
        <w:rPr>
          <w:color w:val="000000"/>
          <w:sz w:val="24"/>
          <w:szCs w:val="24"/>
        </w:rPr>
        <w:t>данием гидрокарбонатов и сульфатов.</w:t>
      </w:r>
    </w:p>
    <w:p w:rsidR="00D17CC4" w:rsidRPr="00D17CC4" w:rsidRDefault="00D17CC4" w:rsidP="00D17CC4">
      <w:pPr>
        <w:ind w:left="1" w:right="-60" w:firstLine="566"/>
        <w:jc w:val="both"/>
        <w:rPr>
          <w:color w:val="000000"/>
          <w:sz w:val="24"/>
          <w:szCs w:val="24"/>
        </w:rPr>
      </w:pPr>
      <w:r w:rsidRPr="00D17CC4">
        <w:rPr>
          <w:color w:val="000000"/>
          <w:sz w:val="24"/>
          <w:szCs w:val="24"/>
        </w:rPr>
        <w:t>Солоноватые воды с минерализацией 4,4-8,3 г/дм3 имеют либо сульфатно-хлоридный, либо хлоридно-сульфатный состав. В скважинах, в связи со вскрытием более глубоких слоев, минерализация составила 5,1-20,1 г/дм3 при хлоридно-сульфатном кал</w:t>
      </w:r>
      <w:r w:rsidRPr="00D17CC4">
        <w:rPr>
          <w:color w:val="000000"/>
          <w:sz w:val="24"/>
          <w:szCs w:val="24"/>
        </w:rPr>
        <w:t>ь</w:t>
      </w:r>
      <w:r w:rsidRPr="00D17CC4">
        <w:rPr>
          <w:color w:val="000000"/>
          <w:sz w:val="24"/>
          <w:szCs w:val="24"/>
        </w:rPr>
        <w:t>циево-натриевом составе.</w:t>
      </w:r>
    </w:p>
    <w:p w:rsidR="00D17CC4" w:rsidRPr="00D17CC4" w:rsidRDefault="00D17CC4" w:rsidP="00D17CC4">
      <w:pPr>
        <w:ind w:left="1" w:right="-60" w:firstLine="566"/>
        <w:jc w:val="both"/>
        <w:rPr>
          <w:color w:val="000000"/>
          <w:sz w:val="24"/>
          <w:szCs w:val="24"/>
        </w:rPr>
      </w:pPr>
      <w:r w:rsidRPr="00D17CC4">
        <w:rPr>
          <w:color w:val="000000"/>
          <w:sz w:val="24"/>
          <w:szCs w:val="24"/>
        </w:rPr>
        <w:t>Питание горизонта только за счет инфильтрации атмосферных осадков. Водовмещ</w:t>
      </w:r>
      <w:r w:rsidRPr="00D17CC4">
        <w:rPr>
          <w:color w:val="000000"/>
          <w:sz w:val="24"/>
          <w:szCs w:val="24"/>
        </w:rPr>
        <w:t>а</w:t>
      </w:r>
      <w:r w:rsidRPr="00D17CC4">
        <w:rPr>
          <w:color w:val="000000"/>
          <w:sz w:val="24"/>
          <w:szCs w:val="24"/>
        </w:rPr>
        <w:t>ющие породы</w:t>
      </w:r>
      <w:r w:rsidRPr="00D17CC4">
        <w:rPr>
          <w:color w:val="000000"/>
          <w:sz w:val="24"/>
          <w:szCs w:val="24"/>
        </w:rPr>
        <w:tab/>
        <w:t>обладают</w:t>
      </w:r>
      <w:r>
        <w:rPr>
          <w:color w:val="000000"/>
          <w:sz w:val="24"/>
          <w:szCs w:val="24"/>
        </w:rPr>
        <w:t xml:space="preserve"> </w:t>
      </w:r>
      <w:r w:rsidRPr="00D17CC4">
        <w:rPr>
          <w:color w:val="000000"/>
          <w:sz w:val="24"/>
          <w:szCs w:val="24"/>
        </w:rPr>
        <w:t>высокой</w:t>
      </w:r>
      <w:r>
        <w:rPr>
          <w:color w:val="000000"/>
          <w:sz w:val="24"/>
          <w:szCs w:val="24"/>
        </w:rPr>
        <w:t xml:space="preserve"> </w:t>
      </w:r>
      <w:r w:rsidRPr="00D17CC4">
        <w:rPr>
          <w:color w:val="000000"/>
          <w:sz w:val="24"/>
          <w:szCs w:val="24"/>
        </w:rPr>
        <w:t>пористостью</w:t>
      </w:r>
      <w:r>
        <w:rPr>
          <w:color w:val="000000"/>
          <w:sz w:val="24"/>
          <w:szCs w:val="24"/>
        </w:rPr>
        <w:t xml:space="preserve"> </w:t>
      </w:r>
      <w:r w:rsidRPr="00D17CC4">
        <w:rPr>
          <w:color w:val="000000"/>
          <w:sz w:val="24"/>
          <w:szCs w:val="24"/>
        </w:rPr>
        <w:t>до</w:t>
      </w:r>
      <w:r w:rsidRPr="00D17CC4">
        <w:rPr>
          <w:color w:val="000000"/>
          <w:sz w:val="24"/>
          <w:szCs w:val="24"/>
        </w:rPr>
        <w:tab/>
      </w:r>
      <w:r w:rsidR="00EF1B3A">
        <w:rPr>
          <w:color w:val="000000"/>
          <w:sz w:val="24"/>
          <w:szCs w:val="24"/>
        </w:rPr>
        <w:t xml:space="preserve"> </w:t>
      </w:r>
      <w:r w:rsidRPr="00D17CC4">
        <w:rPr>
          <w:color w:val="000000"/>
          <w:sz w:val="24"/>
          <w:szCs w:val="24"/>
        </w:rPr>
        <w:t>45-50%,</w:t>
      </w:r>
      <w:r>
        <w:rPr>
          <w:color w:val="000000"/>
          <w:sz w:val="24"/>
          <w:szCs w:val="24"/>
        </w:rPr>
        <w:t xml:space="preserve"> </w:t>
      </w:r>
      <w:r w:rsidRPr="00D17CC4">
        <w:rPr>
          <w:color w:val="000000"/>
          <w:sz w:val="24"/>
          <w:szCs w:val="24"/>
        </w:rPr>
        <w:t>сильной</w:t>
      </w:r>
      <w:r>
        <w:rPr>
          <w:color w:val="000000"/>
          <w:sz w:val="24"/>
          <w:szCs w:val="24"/>
        </w:rPr>
        <w:t xml:space="preserve"> </w:t>
      </w:r>
      <w:proofErr w:type="spellStart"/>
      <w:r w:rsidRPr="00D17CC4">
        <w:rPr>
          <w:color w:val="000000"/>
          <w:sz w:val="24"/>
          <w:szCs w:val="24"/>
        </w:rPr>
        <w:t>трещиноватостью</w:t>
      </w:r>
      <w:proofErr w:type="spellEnd"/>
      <w:r>
        <w:rPr>
          <w:color w:val="000000"/>
          <w:sz w:val="24"/>
          <w:szCs w:val="24"/>
        </w:rPr>
        <w:t xml:space="preserve"> </w:t>
      </w:r>
      <w:r w:rsidRPr="00D17CC4">
        <w:rPr>
          <w:color w:val="000000"/>
          <w:sz w:val="24"/>
          <w:szCs w:val="24"/>
        </w:rPr>
        <w:t xml:space="preserve">и </w:t>
      </w:r>
      <w:proofErr w:type="spellStart"/>
      <w:r w:rsidRPr="00D17CC4">
        <w:rPr>
          <w:color w:val="000000"/>
          <w:sz w:val="24"/>
          <w:szCs w:val="24"/>
        </w:rPr>
        <w:t>к</w:t>
      </w:r>
      <w:r w:rsidRPr="00D17CC4">
        <w:rPr>
          <w:color w:val="000000"/>
          <w:sz w:val="24"/>
          <w:szCs w:val="24"/>
        </w:rPr>
        <w:t>а</w:t>
      </w:r>
      <w:r w:rsidRPr="00D17CC4">
        <w:rPr>
          <w:color w:val="000000"/>
          <w:sz w:val="24"/>
          <w:szCs w:val="24"/>
        </w:rPr>
        <w:t>вернозностью</w:t>
      </w:r>
      <w:proofErr w:type="spellEnd"/>
      <w:r w:rsidRPr="00D17CC4">
        <w:rPr>
          <w:color w:val="000000"/>
          <w:sz w:val="24"/>
          <w:szCs w:val="24"/>
        </w:rPr>
        <w:t xml:space="preserve">, в силу чего, все выпадающие осадки быстро </w:t>
      </w:r>
      <w:proofErr w:type="spellStart"/>
      <w:r w:rsidRPr="00D17CC4">
        <w:rPr>
          <w:color w:val="000000"/>
          <w:sz w:val="24"/>
          <w:szCs w:val="24"/>
        </w:rPr>
        <w:t>инфильтруются</w:t>
      </w:r>
      <w:proofErr w:type="spellEnd"/>
      <w:r w:rsidRPr="00D17CC4">
        <w:rPr>
          <w:color w:val="000000"/>
          <w:sz w:val="24"/>
          <w:szCs w:val="24"/>
        </w:rPr>
        <w:t xml:space="preserve"> в водоносный горизонт и при наличии поверхностного загрязнения, транспортируют ЗВ в подземные в</w:t>
      </w:r>
      <w:r w:rsidRPr="00D17CC4">
        <w:rPr>
          <w:color w:val="000000"/>
          <w:sz w:val="24"/>
          <w:szCs w:val="24"/>
        </w:rPr>
        <w:t>о</w:t>
      </w:r>
      <w:r w:rsidRPr="00D17CC4">
        <w:rPr>
          <w:color w:val="000000"/>
          <w:sz w:val="24"/>
          <w:szCs w:val="24"/>
        </w:rPr>
        <w:t>ды, способствуя их накоплению.</w:t>
      </w:r>
    </w:p>
    <w:p w:rsidR="00D17CC4" w:rsidRPr="00D17CC4" w:rsidRDefault="00D17CC4" w:rsidP="00D17CC4">
      <w:pPr>
        <w:ind w:left="1" w:right="-60" w:firstLine="566"/>
        <w:jc w:val="both"/>
        <w:rPr>
          <w:color w:val="000000"/>
          <w:sz w:val="24"/>
          <w:szCs w:val="24"/>
        </w:rPr>
      </w:pPr>
      <w:r w:rsidRPr="00D17CC4">
        <w:rPr>
          <w:color w:val="000000"/>
          <w:sz w:val="24"/>
          <w:szCs w:val="24"/>
        </w:rPr>
        <w:t>Разгрузка подземных вод комплекса осуществляется за счет родникового стока в с</w:t>
      </w:r>
      <w:r w:rsidRPr="00D17CC4">
        <w:rPr>
          <w:color w:val="000000"/>
          <w:sz w:val="24"/>
          <w:szCs w:val="24"/>
        </w:rPr>
        <w:t>е</w:t>
      </w:r>
      <w:r w:rsidRPr="00D17CC4">
        <w:rPr>
          <w:color w:val="000000"/>
          <w:sz w:val="24"/>
          <w:szCs w:val="24"/>
        </w:rPr>
        <w:lastRenderedPageBreak/>
        <w:t xml:space="preserve">верной части чинка Устюрта. Основное направление потока в пределах месторождения с запада-юго-запада от области питания к востоку-северо-востоку в сторону сора </w:t>
      </w:r>
      <w:proofErr w:type="spellStart"/>
      <w:r w:rsidRPr="00D17CC4">
        <w:rPr>
          <w:color w:val="000000"/>
          <w:sz w:val="24"/>
          <w:szCs w:val="24"/>
        </w:rPr>
        <w:t>Кайдак</w:t>
      </w:r>
      <w:proofErr w:type="spellEnd"/>
      <w:r w:rsidRPr="00D17CC4">
        <w:rPr>
          <w:color w:val="000000"/>
          <w:sz w:val="24"/>
          <w:szCs w:val="24"/>
        </w:rPr>
        <w:t>. Уклон подземного потока к востоку-северо-востоку составляет 0,0015 м/м, при приближ</w:t>
      </w:r>
      <w:r w:rsidRPr="00D17CC4">
        <w:rPr>
          <w:color w:val="000000"/>
          <w:sz w:val="24"/>
          <w:szCs w:val="24"/>
        </w:rPr>
        <w:t>е</w:t>
      </w:r>
      <w:r w:rsidRPr="00D17CC4">
        <w:rPr>
          <w:color w:val="000000"/>
          <w:sz w:val="24"/>
          <w:szCs w:val="24"/>
        </w:rPr>
        <w:t>нии к чинкам Устюрта уклон потока увеличивается до 0,0023 м/м.</w:t>
      </w:r>
    </w:p>
    <w:p w:rsidR="00D17CC4" w:rsidRPr="00D17CC4" w:rsidRDefault="00D17CC4" w:rsidP="00D17CC4">
      <w:pPr>
        <w:ind w:left="1" w:right="-60" w:firstLine="566"/>
        <w:jc w:val="both"/>
        <w:rPr>
          <w:color w:val="000000"/>
          <w:sz w:val="24"/>
          <w:szCs w:val="24"/>
        </w:rPr>
      </w:pPr>
      <w:r w:rsidRPr="00D17CC4">
        <w:rPr>
          <w:color w:val="000000"/>
          <w:sz w:val="24"/>
          <w:szCs w:val="24"/>
        </w:rPr>
        <w:t>Водоносный нижне-</w:t>
      </w:r>
      <w:proofErr w:type="spellStart"/>
      <w:r w:rsidRPr="00D17CC4">
        <w:rPr>
          <w:color w:val="000000"/>
          <w:sz w:val="24"/>
          <w:szCs w:val="24"/>
        </w:rPr>
        <w:t>среднемиоценовый</w:t>
      </w:r>
      <w:proofErr w:type="spellEnd"/>
      <w:r w:rsidRPr="00D17CC4">
        <w:rPr>
          <w:color w:val="000000"/>
          <w:sz w:val="24"/>
          <w:szCs w:val="24"/>
        </w:rPr>
        <w:t xml:space="preserve"> горизонт (N11-2) выделен по данным геол</w:t>
      </w:r>
      <w:r w:rsidRPr="00D17CC4">
        <w:rPr>
          <w:color w:val="000000"/>
          <w:sz w:val="24"/>
          <w:szCs w:val="24"/>
        </w:rPr>
        <w:t>о</w:t>
      </w:r>
      <w:r w:rsidRPr="00D17CC4">
        <w:rPr>
          <w:color w:val="000000"/>
          <w:sz w:val="24"/>
          <w:szCs w:val="24"/>
        </w:rPr>
        <w:t>гической съемки, так как скважин, вскрывших подземные воды нет. Ориентировочно по</w:t>
      </w:r>
      <w:r w:rsidRPr="00D17CC4">
        <w:rPr>
          <w:color w:val="000000"/>
          <w:sz w:val="24"/>
          <w:szCs w:val="24"/>
        </w:rPr>
        <w:t>д</w:t>
      </w:r>
      <w:r w:rsidRPr="00D17CC4">
        <w:rPr>
          <w:color w:val="000000"/>
          <w:sz w:val="24"/>
          <w:szCs w:val="24"/>
        </w:rPr>
        <w:t xml:space="preserve">земные воды могут быть приурочены к известнякам </w:t>
      </w:r>
      <w:proofErr w:type="spellStart"/>
      <w:r w:rsidRPr="00D17CC4">
        <w:rPr>
          <w:color w:val="000000"/>
          <w:sz w:val="24"/>
          <w:szCs w:val="24"/>
        </w:rPr>
        <w:t>караган-конкийского</w:t>
      </w:r>
      <w:proofErr w:type="spellEnd"/>
      <w:r w:rsidRPr="00D17CC4">
        <w:rPr>
          <w:color w:val="000000"/>
          <w:sz w:val="24"/>
          <w:szCs w:val="24"/>
        </w:rPr>
        <w:t xml:space="preserve"> горизонта. С</w:t>
      </w:r>
      <w:r w:rsidRPr="00D17CC4">
        <w:rPr>
          <w:color w:val="000000"/>
          <w:sz w:val="24"/>
          <w:szCs w:val="24"/>
        </w:rPr>
        <w:t>у</w:t>
      </w:r>
      <w:r w:rsidRPr="00D17CC4">
        <w:rPr>
          <w:color w:val="000000"/>
          <w:sz w:val="24"/>
          <w:szCs w:val="24"/>
        </w:rPr>
        <w:t>ществует вероятность взаимосвязи подземных вод сармата и караган-конка, так как четк</w:t>
      </w:r>
      <w:r w:rsidRPr="00D17CC4">
        <w:rPr>
          <w:color w:val="000000"/>
          <w:sz w:val="24"/>
          <w:szCs w:val="24"/>
        </w:rPr>
        <w:t>о</w:t>
      </w:r>
      <w:r w:rsidRPr="00D17CC4">
        <w:rPr>
          <w:color w:val="000000"/>
          <w:sz w:val="24"/>
          <w:szCs w:val="24"/>
        </w:rPr>
        <w:t xml:space="preserve">го </w:t>
      </w:r>
      <w:proofErr w:type="spellStart"/>
      <w:r w:rsidRPr="00D17CC4">
        <w:rPr>
          <w:color w:val="000000"/>
          <w:sz w:val="24"/>
          <w:szCs w:val="24"/>
        </w:rPr>
        <w:t>водоупора</w:t>
      </w:r>
      <w:proofErr w:type="spellEnd"/>
      <w:r w:rsidRPr="00D17CC4">
        <w:rPr>
          <w:color w:val="000000"/>
          <w:sz w:val="24"/>
          <w:szCs w:val="24"/>
        </w:rPr>
        <w:t xml:space="preserve"> между этими отложениями не прослежено.</w:t>
      </w:r>
    </w:p>
    <w:p w:rsidR="00D17CC4" w:rsidRPr="00D17CC4" w:rsidRDefault="00D17CC4" w:rsidP="00D17CC4">
      <w:pPr>
        <w:ind w:left="1" w:right="-60" w:firstLine="566"/>
        <w:jc w:val="both"/>
        <w:rPr>
          <w:color w:val="000000"/>
          <w:sz w:val="24"/>
          <w:szCs w:val="24"/>
        </w:rPr>
      </w:pPr>
      <w:r w:rsidRPr="00D17CC4">
        <w:rPr>
          <w:color w:val="000000"/>
          <w:sz w:val="24"/>
          <w:szCs w:val="24"/>
        </w:rPr>
        <w:t xml:space="preserve">Водоупорный </w:t>
      </w:r>
      <w:proofErr w:type="spellStart"/>
      <w:r w:rsidRPr="00D17CC4">
        <w:rPr>
          <w:color w:val="000000"/>
          <w:sz w:val="24"/>
          <w:szCs w:val="24"/>
        </w:rPr>
        <w:t>верхнеолигоценовый</w:t>
      </w:r>
      <w:proofErr w:type="spellEnd"/>
      <w:r w:rsidRPr="00D17CC4">
        <w:rPr>
          <w:color w:val="000000"/>
          <w:sz w:val="24"/>
          <w:szCs w:val="24"/>
        </w:rPr>
        <w:t xml:space="preserve"> горизонт (Р33). В пределах всего плато Устюрт глины олигоцена являются региональным </w:t>
      </w:r>
      <w:proofErr w:type="spellStart"/>
      <w:r w:rsidRPr="00D17CC4">
        <w:rPr>
          <w:color w:val="000000"/>
          <w:sz w:val="24"/>
          <w:szCs w:val="24"/>
        </w:rPr>
        <w:t>водоупором</w:t>
      </w:r>
      <w:proofErr w:type="spellEnd"/>
      <w:r w:rsidRPr="00D17CC4">
        <w:rPr>
          <w:color w:val="000000"/>
          <w:sz w:val="24"/>
          <w:szCs w:val="24"/>
        </w:rPr>
        <w:t xml:space="preserve"> для всех вышележащих горизонтов и комплексов.</w:t>
      </w:r>
    </w:p>
    <w:p w:rsidR="00D17CC4" w:rsidRPr="00D17CC4" w:rsidRDefault="00D17CC4" w:rsidP="00D17CC4">
      <w:pPr>
        <w:ind w:left="1" w:right="-60" w:firstLine="566"/>
        <w:jc w:val="both"/>
        <w:rPr>
          <w:color w:val="000000"/>
          <w:sz w:val="24"/>
          <w:szCs w:val="24"/>
        </w:rPr>
      </w:pPr>
      <w:r w:rsidRPr="00D17CC4">
        <w:rPr>
          <w:color w:val="000000"/>
          <w:sz w:val="24"/>
          <w:szCs w:val="24"/>
        </w:rPr>
        <w:t>Грунтовые воды, в процессе проведенных инженерно-геологических изысканий, не вскрыты до глубины 3,0 м от дневной поверхности.</w:t>
      </w:r>
    </w:p>
    <w:p w:rsidR="00D17CC4" w:rsidRPr="00D17CC4" w:rsidRDefault="00D17CC4" w:rsidP="00D17CC4">
      <w:pPr>
        <w:ind w:left="1" w:right="-60" w:firstLine="566"/>
        <w:jc w:val="both"/>
        <w:rPr>
          <w:color w:val="000000"/>
          <w:sz w:val="24"/>
          <w:szCs w:val="24"/>
        </w:rPr>
      </w:pPr>
      <w:r w:rsidRPr="00D17CC4">
        <w:rPr>
          <w:color w:val="000000"/>
          <w:sz w:val="24"/>
          <w:szCs w:val="24"/>
        </w:rPr>
        <w:t>Отрицательного влияния на поверхностные и подземные воды не ожидается.</w:t>
      </w:r>
    </w:p>
    <w:p w:rsidR="00D17CC4" w:rsidRPr="00D17CC4" w:rsidRDefault="00D17CC4" w:rsidP="00D17CC4">
      <w:pPr>
        <w:ind w:left="1" w:right="-60" w:firstLine="566"/>
        <w:jc w:val="both"/>
        <w:rPr>
          <w:color w:val="000000"/>
          <w:sz w:val="24"/>
          <w:szCs w:val="24"/>
        </w:rPr>
      </w:pPr>
      <w:r w:rsidRPr="00D17CC4">
        <w:rPr>
          <w:color w:val="000000"/>
          <w:sz w:val="24"/>
          <w:szCs w:val="24"/>
        </w:rPr>
        <w:t>Сброс сточных вод в природную среду на строительной площадке при строительстве не производится.</w:t>
      </w:r>
      <w:r>
        <w:rPr>
          <w:color w:val="000000"/>
          <w:sz w:val="24"/>
          <w:szCs w:val="24"/>
        </w:rPr>
        <w:t xml:space="preserve"> </w:t>
      </w:r>
      <w:r w:rsidRPr="00D17CC4">
        <w:rPr>
          <w:color w:val="000000"/>
          <w:sz w:val="24"/>
          <w:szCs w:val="24"/>
        </w:rPr>
        <w:t>Естественные поверхностные водные объекты в районе проведения работ отсутствуют.</w:t>
      </w:r>
    </w:p>
    <w:p w:rsidR="00B726A5" w:rsidRDefault="00D17CC4" w:rsidP="00D17CC4">
      <w:pPr>
        <w:ind w:left="1" w:right="-60" w:firstLine="566"/>
        <w:jc w:val="both"/>
        <w:rPr>
          <w:color w:val="000000"/>
          <w:sz w:val="24"/>
          <w:szCs w:val="24"/>
        </w:rPr>
      </w:pPr>
      <w:r w:rsidRPr="00D17CC4">
        <w:rPr>
          <w:color w:val="000000"/>
          <w:sz w:val="24"/>
          <w:szCs w:val="24"/>
        </w:rPr>
        <w:t>В целом, воздействие можно оценить как незначительное.</w:t>
      </w:r>
    </w:p>
    <w:p w:rsidR="00D17CC4" w:rsidRDefault="00D17CC4" w:rsidP="00D17CC4">
      <w:pPr>
        <w:ind w:left="1" w:right="-60" w:firstLine="566"/>
        <w:jc w:val="both"/>
        <w:rPr>
          <w:b/>
          <w:bCs/>
          <w:color w:val="000000"/>
          <w:sz w:val="24"/>
          <w:szCs w:val="24"/>
        </w:rPr>
      </w:pPr>
    </w:p>
    <w:p w:rsidR="00C850E9" w:rsidRPr="00D0123C" w:rsidRDefault="00C850E9" w:rsidP="008C7655">
      <w:pPr>
        <w:spacing w:line="238" w:lineRule="auto"/>
        <w:ind w:left="1" w:right="-60" w:firstLine="566"/>
        <w:jc w:val="both"/>
        <w:rPr>
          <w:b/>
          <w:bCs/>
          <w:color w:val="000000"/>
          <w:sz w:val="24"/>
          <w:szCs w:val="24"/>
        </w:rPr>
      </w:pPr>
      <w:r w:rsidRPr="00D0123C">
        <w:rPr>
          <w:b/>
          <w:bCs/>
          <w:color w:val="000000"/>
          <w:sz w:val="24"/>
          <w:szCs w:val="24"/>
        </w:rPr>
        <w:t>3.6 Определение нормативов допустимых сбросов загрязняющих веществ для объектов I и II категорий</w:t>
      </w:r>
    </w:p>
    <w:p w:rsidR="00C850E9" w:rsidRDefault="00C850E9" w:rsidP="008C7655">
      <w:pPr>
        <w:spacing w:line="238" w:lineRule="auto"/>
        <w:ind w:left="1" w:right="-60" w:firstLine="566"/>
        <w:jc w:val="both"/>
        <w:rPr>
          <w:color w:val="000000"/>
          <w:sz w:val="24"/>
          <w:szCs w:val="24"/>
        </w:rPr>
      </w:pPr>
      <w:r w:rsidRPr="00D0123C">
        <w:rPr>
          <w:color w:val="000000"/>
          <w:sz w:val="24"/>
          <w:szCs w:val="24"/>
        </w:rPr>
        <w:t xml:space="preserve">В связи с тем, что предприятие не осуществляется сброс сточных вод на открытые </w:t>
      </w:r>
      <w:r w:rsidR="00D0123C" w:rsidRPr="00D0123C">
        <w:rPr>
          <w:color w:val="000000"/>
          <w:sz w:val="24"/>
          <w:szCs w:val="24"/>
        </w:rPr>
        <w:t>поверхностные водоемы и поля фильтрации, данный раздел не разрабатывался.</w:t>
      </w:r>
    </w:p>
    <w:p w:rsidR="00830254" w:rsidRDefault="00830254" w:rsidP="008C7655">
      <w:pPr>
        <w:spacing w:line="238" w:lineRule="auto"/>
        <w:ind w:left="1" w:right="-60" w:firstLine="566"/>
        <w:jc w:val="both"/>
        <w:rPr>
          <w:color w:val="000000"/>
          <w:sz w:val="24"/>
          <w:szCs w:val="24"/>
        </w:rPr>
      </w:pPr>
    </w:p>
    <w:p w:rsidR="00CF3CE8" w:rsidRPr="00F152E1" w:rsidRDefault="00CF3CE8" w:rsidP="00D0123C">
      <w:pPr>
        <w:ind w:firstLine="567"/>
        <w:jc w:val="center"/>
        <w:rPr>
          <w:b/>
          <w:bCs/>
          <w:color w:val="000000"/>
          <w:sz w:val="24"/>
          <w:szCs w:val="24"/>
        </w:rPr>
      </w:pPr>
      <w:r w:rsidRPr="00F152E1">
        <w:rPr>
          <w:b/>
          <w:bCs/>
          <w:color w:val="000000"/>
          <w:sz w:val="24"/>
          <w:szCs w:val="24"/>
        </w:rPr>
        <w:t>3.</w:t>
      </w:r>
      <w:r w:rsidR="00C850E9">
        <w:rPr>
          <w:b/>
          <w:bCs/>
          <w:color w:val="000000"/>
          <w:sz w:val="24"/>
          <w:szCs w:val="24"/>
        </w:rPr>
        <w:t>7</w:t>
      </w:r>
      <w:r w:rsidRPr="00F152E1">
        <w:rPr>
          <w:b/>
          <w:bCs/>
          <w:color w:val="000000"/>
          <w:spacing w:val="1"/>
          <w:sz w:val="24"/>
          <w:szCs w:val="24"/>
        </w:rPr>
        <w:t xml:space="preserve"> </w:t>
      </w:r>
      <w:r w:rsidRPr="00F152E1">
        <w:rPr>
          <w:b/>
          <w:bCs/>
          <w:color w:val="000000"/>
          <w:sz w:val="24"/>
          <w:szCs w:val="24"/>
        </w:rPr>
        <w:t>Ме</w:t>
      </w:r>
      <w:r w:rsidRPr="00F152E1">
        <w:rPr>
          <w:b/>
          <w:bCs/>
          <w:color w:val="000000"/>
          <w:spacing w:val="-1"/>
          <w:sz w:val="24"/>
          <w:szCs w:val="24"/>
        </w:rPr>
        <w:t>р</w:t>
      </w:r>
      <w:r w:rsidRPr="00F152E1">
        <w:rPr>
          <w:b/>
          <w:bCs/>
          <w:color w:val="000000"/>
          <w:sz w:val="24"/>
          <w:szCs w:val="24"/>
        </w:rPr>
        <w:t xml:space="preserve">оприятия </w:t>
      </w:r>
      <w:r w:rsidRPr="00F152E1">
        <w:rPr>
          <w:b/>
          <w:bCs/>
          <w:color w:val="000000"/>
          <w:spacing w:val="-1"/>
          <w:sz w:val="24"/>
          <w:szCs w:val="24"/>
        </w:rPr>
        <w:t>п</w:t>
      </w:r>
      <w:r w:rsidRPr="00F152E1">
        <w:rPr>
          <w:b/>
          <w:bCs/>
          <w:color w:val="000000"/>
          <w:sz w:val="24"/>
          <w:szCs w:val="24"/>
        </w:rPr>
        <w:t>о</w:t>
      </w:r>
      <w:r w:rsidRPr="00F152E1">
        <w:rPr>
          <w:b/>
          <w:bCs/>
          <w:color w:val="000000"/>
          <w:spacing w:val="1"/>
          <w:sz w:val="24"/>
          <w:szCs w:val="24"/>
        </w:rPr>
        <w:t xml:space="preserve"> </w:t>
      </w:r>
      <w:r w:rsidRPr="00F152E1">
        <w:rPr>
          <w:b/>
          <w:bCs/>
          <w:color w:val="000000"/>
          <w:sz w:val="24"/>
          <w:szCs w:val="24"/>
        </w:rPr>
        <w:t>предотв</w:t>
      </w:r>
      <w:r w:rsidRPr="00F152E1">
        <w:rPr>
          <w:b/>
          <w:bCs/>
          <w:color w:val="000000"/>
          <w:spacing w:val="-2"/>
          <w:sz w:val="24"/>
          <w:szCs w:val="24"/>
        </w:rPr>
        <w:t>р</w:t>
      </w:r>
      <w:r w:rsidRPr="00F152E1">
        <w:rPr>
          <w:b/>
          <w:bCs/>
          <w:color w:val="000000"/>
          <w:sz w:val="24"/>
          <w:szCs w:val="24"/>
        </w:rPr>
        <w:t>ащен</w:t>
      </w:r>
      <w:r w:rsidRPr="00F152E1">
        <w:rPr>
          <w:b/>
          <w:bCs/>
          <w:color w:val="000000"/>
          <w:spacing w:val="-1"/>
          <w:sz w:val="24"/>
          <w:szCs w:val="24"/>
        </w:rPr>
        <w:t>и</w:t>
      </w:r>
      <w:r w:rsidRPr="00F152E1">
        <w:rPr>
          <w:b/>
          <w:bCs/>
          <w:color w:val="000000"/>
          <w:sz w:val="24"/>
          <w:szCs w:val="24"/>
        </w:rPr>
        <w:t>ю загряз</w:t>
      </w:r>
      <w:r w:rsidRPr="00F152E1">
        <w:rPr>
          <w:b/>
          <w:bCs/>
          <w:color w:val="000000"/>
          <w:spacing w:val="-1"/>
          <w:sz w:val="24"/>
          <w:szCs w:val="24"/>
        </w:rPr>
        <w:t>н</w:t>
      </w:r>
      <w:r w:rsidRPr="00F152E1">
        <w:rPr>
          <w:b/>
          <w:bCs/>
          <w:color w:val="000000"/>
          <w:sz w:val="24"/>
          <w:szCs w:val="24"/>
        </w:rPr>
        <w:t>ен</w:t>
      </w:r>
      <w:r w:rsidRPr="00F152E1">
        <w:rPr>
          <w:b/>
          <w:bCs/>
          <w:color w:val="000000"/>
          <w:spacing w:val="-1"/>
          <w:sz w:val="24"/>
          <w:szCs w:val="24"/>
        </w:rPr>
        <w:t>и</w:t>
      </w:r>
      <w:r w:rsidRPr="00F152E1">
        <w:rPr>
          <w:b/>
          <w:bCs/>
          <w:color w:val="000000"/>
          <w:sz w:val="24"/>
          <w:szCs w:val="24"/>
        </w:rPr>
        <w:t>я пове</w:t>
      </w:r>
      <w:r w:rsidRPr="00F152E1">
        <w:rPr>
          <w:b/>
          <w:bCs/>
          <w:color w:val="000000"/>
          <w:spacing w:val="-2"/>
          <w:sz w:val="24"/>
          <w:szCs w:val="24"/>
        </w:rPr>
        <w:t>р</w:t>
      </w:r>
      <w:r w:rsidRPr="00F152E1">
        <w:rPr>
          <w:b/>
          <w:bCs/>
          <w:color w:val="000000"/>
          <w:sz w:val="24"/>
          <w:szCs w:val="24"/>
        </w:rPr>
        <w:t>хностных</w:t>
      </w:r>
      <w:r w:rsidRPr="00F152E1">
        <w:rPr>
          <w:b/>
          <w:bCs/>
          <w:color w:val="000000"/>
          <w:spacing w:val="1"/>
          <w:sz w:val="24"/>
          <w:szCs w:val="24"/>
        </w:rPr>
        <w:t xml:space="preserve"> </w:t>
      </w:r>
      <w:r w:rsidRPr="00F152E1">
        <w:rPr>
          <w:b/>
          <w:bCs/>
          <w:color w:val="000000"/>
          <w:sz w:val="24"/>
          <w:szCs w:val="24"/>
        </w:rPr>
        <w:t>и подземн</w:t>
      </w:r>
      <w:r w:rsidRPr="00F152E1">
        <w:rPr>
          <w:b/>
          <w:bCs/>
          <w:color w:val="000000"/>
          <w:spacing w:val="-2"/>
          <w:sz w:val="24"/>
          <w:szCs w:val="24"/>
        </w:rPr>
        <w:t>ы</w:t>
      </w:r>
      <w:r w:rsidRPr="00F152E1">
        <w:rPr>
          <w:b/>
          <w:bCs/>
          <w:color w:val="000000"/>
          <w:sz w:val="24"/>
          <w:szCs w:val="24"/>
        </w:rPr>
        <w:t>х</w:t>
      </w:r>
      <w:r w:rsidRPr="00F152E1">
        <w:rPr>
          <w:b/>
          <w:bCs/>
          <w:color w:val="000000"/>
          <w:spacing w:val="1"/>
          <w:sz w:val="24"/>
          <w:szCs w:val="24"/>
        </w:rPr>
        <w:t xml:space="preserve"> </w:t>
      </w:r>
      <w:r w:rsidRPr="00F152E1">
        <w:rPr>
          <w:b/>
          <w:bCs/>
          <w:color w:val="000000"/>
          <w:sz w:val="24"/>
          <w:szCs w:val="24"/>
        </w:rPr>
        <w:t>вод</w:t>
      </w:r>
    </w:p>
    <w:p w:rsidR="00CF3CE8" w:rsidRPr="00F152E1" w:rsidRDefault="00CF3CE8" w:rsidP="008374C4">
      <w:pPr>
        <w:ind w:firstLine="567"/>
        <w:jc w:val="both"/>
        <w:rPr>
          <w:color w:val="000000"/>
          <w:spacing w:val="-1"/>
          <w:sz w:val="24"/>
          <w:szCs w:val="24"/>
        </w:rPr>
      </w:pPr>
      <w:r w:rsidRPr="00F152E1">
        <w:rPr>
          <w:color w:val="000000"/>
          <w:sz w:val="24"/>
          <w:szCs w:val="24"/>
        </w:rPr>
        <w:t>Проектом</w:t>
      </w:r>
      <w:r w:rsidRPr="00F152E1">
        <w:rPr>
          <w:color w:val="000000"/>
          <w:spacing w:val="119"/>
          <w:sz w:val="24"/>
          <w:szCs w:val="24"/>
        </w:rPr>
        <w:t xml:space="preserve"> </w:t>
      </w:r>
      <w:r w:rsidRPr="00F152E1">
        <w:rPr>
          <w:color w:val="000000"/>
          <w:sz w:val="24"/>
          <w:szCs w:val="24"/>
        </w:rPr>
        <w:t>п</w:t>
      </w:r>
      <w:r w:rsidRPr="00F152E1">
        <w:rPr>
          <w:color w:val="000000"/>
          <w:spacing w:val="1"/>
          <w:sz w:val="24"/>
          <w:szCs w:val="24"/>
        </w:rPr>
        <w:t>р</w:t>
      </w:r>
      <w:r w:rsidRPr="00F152E1">
        <w:rPr>
          <w:color w:val="000000"/>
          <w:sz w:val="24"/>
          <w:szCs w:val="24"/>
        </w:rPr>
        <w:t>ед</w:t>
      </w:r>
      <w:r w:rsidRPr="00F152E1">
        <w:rPr>
          <w:color w:val="000000"/>
          <w:spacing w:val="-3"/>
          <w:sz w:val="24"/>
          <w:szCs w:val="24"/>
        </w:rPr>
        <w:t>у</w:t>
      </w:r>
      <w:r w:rsidRPr="00F152E1">
        <w:rPr>
          <w:color w:val="000000"/>
          <w:sz w:val="24"/>
          <w:szCs w:val="24"/>
        </w:rPr>
        <w:t>см</w:t>
      </w:r>
      <w:r w:rsidRPr="00F152E1">
        <w:rPr>
          <w:color w:val="000000"/>
          <w:spacing w:val="1"/>
          <w:sz w:val="24"/>
          <w:szCs w:val="24"/>
        </w:rPr>
        <w:t>о</w:t>
      </w:r>
      <w:r w:rsidRPr="00F152E1">
        <w:rPr>
          <w:color w:val="000000"/>
          <w:sz w:val="24"/>
          <w:szCs w:val="24"/>
        </w:rPr>
        <w:t>тре</w:t>
      </w:r>
      <w:r w:rsidRPr="00F152E1">
        <w:rPr>
          <w:color w:val="000000"/>
          <w:spacing w:val="-1"/>
          <w:sz w:val="24"/>
          <w:szCs w:val="24"/>
        </w:rPr>
        <w:t>н</w:t>
      </w:r>
      <w:r w:rsidRPr="00F152E1">
        <w:rPr>
          <w:color w:val="000000"/>
          <w:sz w:val="24"/>
          <w:szCs w:val="24"/>
        </w:rPr>
        <w:t>ы</w:t>
      </w:r>
      <w:r w:rsidRPr="00F152E1">
        <w:rPr>
          <w:color w:val="000000"/>
          <w:spacing w:val="126"/>
          <w:sz w:val="24"/>
          <w:szCs w:val="24"/>
        </w:rPr>
        <w:t xml:space="preserve"> </w:t>
      </w:r>
      <w:r w:rsidRPr="00F152E1">
        <w:rPr>
          <w:color w:val="000000"/>
          <w:sz w:val="24"/>
          <w:szCs w:val="24"/>
        </w:rPr>
        <w:t>след</w:t>
      </w:r>
      <w:r w:rsidRPr="00F152E1">
        <w:rPr>
          <w:color w:val="000000"/>
          <w:spacing w:val="-2"/>
          <w:sz w:val="24"/>
          <w:szCs w:val="24"/>
        </w:rPr>
        <w:t>у</w:t>
      </w:r>
      <w:r w:rsidRPr="00F152E1">
        <w:rPr>
          <w:color w:val="000000"/>
          <w:sz w:val="24"/>
          <w:szCs w:val="24"/>
        </w:rPr>
        <w:t>ющие</w:t>
      </w:r>
      <w:r w:rsidRPr="00F152E1">
        <w:rPr>
          <w:color w:val="000000"/>
          <w:spacing w:val="119"/>
          <w:sz w:val="24"/>
          <w:szCs w:val="24"/>
        </w:rPr>
        <w:t xml:space="preserve"> </w:t>
      </w:r>
      <w:r w:rsidRPr="00F152E1">
        <w:rPr>
          <w:color w:val="000000"/>
          <w:sz w:val="24"/>
          <w:szCs w:val="24"/>
        </w:rPr>
        <w:t>мероприя</w:t>
      </w:r>
      <w:r w:rsidRPr="00F152E1">
        <w:rPr>
          <w:color w:val="000000"/>
          <w:spacing w:val="-1"/>
          <w:sz w:val="24"/>
          <w:szCs w:val="24"/>
        </w:rPr>
        <w:t>т</w:t>
      </w:r>
      <w:r w:rsidRPr="00F152E1">
        <w:rPr>
          <w:color w:val="000000"/>
          <w:sz w:val="24"/>
          <w:szCs w:val="24"/>
        </w:rPr>
        <w:t>ия</w:t>
      </w:r>
      <w:r w:rsidRPr="00F152E1">
        <w:rPr>
          <w:color w:val="000000"/>
          <w:spacing w:val="121"/>
          <w:sz w:val="24"/>
          <w:szCs w:val="24"/>
        </w:rPr>
        <w:t xml:space="preserve"> </w:t>
      </w:r>
      <w:r w:rsidRPr="00F152E1">
        <w:rPr>
          <w:color w:val="000000"/>
          <w:sz w:val="24"/>
          <w:szCs w:val="24"/>
        </w:rPr>
        <w:t>по</w:t>
      </w:r>
      <w:r w:rsidRPr="00F152E1">
        <w:rPr>
          <w:color w:val="000000"/>
          <w:spacing w:val="120"/>
          <w:sz w:val="24"/>
          <w:szCs w:val="24"/>
        </w:rPr>
        <w:t xml:space="preserve"> </w:t>
      </w:r>
      <w:r w:rsidRPr="00F152E1">
        <w:rPr>
          <w:color w:val="000000"/>
          <w:spacing w:val="-2"/>
          <w:sz w:val="24"/>
          <w:szCs w:val="24"/>
        </w:rPr>
        <w:t>у</w:t>
      </w:r>
      <w:r w:rsidRPr="00F152E1">
        <w:rPr>
          <w:color w:val="000000"/>
          <w:sz w:val="24"/>
          <w:szCs w:val="24"/>
        </w:rPr>
        <w:t>меньшению вредного</w:t>
      </w:r>
      <w:r w:rsidRPr="00F152E1">
        <w:rPr>
          <w:color w:val="000000"/>
          <w:spacing w:val="1"/>
          <w:sz w:val="24"/>
          <w:szCs w:val="24"/>
        </w:rPr>
        <w:t xml:space="preserve"> </w:t>
      </w:r>
      <w:r w:rsidRPr="00F152E1">
        <w:rPr>
          <w:color w:val="000000"/>
          <w:spacing w:val="-2"/>
          <w:sz w:val="24"/>
          <w:szCs w:val="24"/>
        </w:rPr>
        <w:t>в</w:t>
      </w:r>
      <w:r w:rsidRPr="00F152E1">
        <w:rPr>
          <w:color w:val="000000"/>
          <w:sz w:val="24"/>
          <w:szCs w:val="24"/>
        </w:rPr>
        <w:t>оздейст</w:t>
      </w:r>
      <w:r w:rsidRPr="00F152E1">
        <w:rPr>
          <w:color w:val="000000"/>
          <w:spacing w:val="-2"/>
          <w:sz w:val="24"/>
          <w:szCs w:val="24"/>
        </w:rPr>
        <w:t>в</w:t>
      </w:r>
      <w:r w:rsidRPr="00F152E1">
        <w:rPr>
          <w:color w:val="000000"/>
          <w:sz w:val="24"/>
          <w:szCs w:val="24"/>
        </w:rPr>
        <w:t>ия н</w:t>
      </w:r>
      <w:r w:rsidR="008374C4">
        <w:rPr>
          <w:color w:val="000000"/>
          <w:spacing w:val="67"/>
          <w:sz w:val="24"/>
          <w:szCs w:val="24"/>
        </w:rPr>
        <w:t xml:space="preserve">а </w:t>
      </w:r>
      <w:r w:rsidRPr="00F152E1">
        <w:rPr>
          <w:color w:val="000000"/>
          <w:sz w:val="24"/>
          <w:szCs w:val="24"/>
        </w:rPr>
        <w:t>п</w:t>
      </w:r>
      <w:r w:rsidRPr="00F152E1">
        <w:rPr>
          <w:color w:val="000000"/>
          <w:spacing w:val="1"/>
          <w:sz w:val="24"/>
          <w:szCs w:val="24"/>
        </w:rPr>
        <w:t>о</w:t>
      </w:r>
      <w:r w:rsidRPr="00F152E1">
        <w:rPr>
          <w:color w:val="000000"/>
          <w:sz w:val="24"/>
          <w:szCs w:val="24"/>
        </w:rPr>
        <w:t>чву</w:t>
      </w:r>
      <w:r w:rsidRPr="00F152E1">
        <w:rPr>
          <w:color w:val="000000"/>
          <w:spacing w:val="-3"/>
          <w:sz w:val="24"/>
          <w:szCs w:val="24"/>
        </w:rPr>
        <w:t xml:space="preserve"> </w:t>
      </w:r>
      <w:r w:rsidRPr="00F152E1">
        <w:rPr>
          <w:color w:val="000000"/>
          <w:sz w:val="24"/>
          <w:szCs w:val="24"/>
        </w:rPr>
        <w:t>и во</w:t>
      </w:r>
      <w:r w:rsidRPr="00F152E1">
        <w:rPr>
          <w:color w:val="000000"/>
          <w:spacing w:val="1"/>
          <w:sz w:val="24"/>
          <w:szCs w:val="24"/>
        </w:rPr>
        <w:t>д</w:t>
      </w:r>
      <w:r w:rsidRPr="00F152E1">
        <w:rPr>
          <w:color w:val="000000"/>
          <w:sz w:val="24"/>
          <w:szCs w:val="24"/>
        </w:rPr>
        <w:t>ные рес</w:t>
      </w:r>
      <w:r w:rsidRPr="00F152E1">
        <w:rPr>
          <w:color w:val="000000"/>
          <w:spacing w:val="-3"/>
          <w:sz w:val="24"/>
          <w:szCs w:val="24"/>
        </w:rPr>
        <w:t>у</w:t>
      </w:r>
      <w:r w:rsidRPr="00F152E1">
        <w:rPr>
          <w:color w:val="000000"/>
          <w:sz w:val="24"/>
          <w:szCs w:val="24"/>
        </w:rPr>
        <w:t>рс</w:t>
      </w:r>
      <w:r w:rsidRPr="00F152E1">
        <w:rPr>
          <w:color w:val="000000"/>
          <w:spacing w:val="-1"/>
          <w:sz w:val="24"/>
          <w:szCs w:val="24"/>
        </w:rPr>
        <w:t>ы:</w:t>
      </w:r>
    </w:p>
    <w:p w:rsidR="00CF3CE8" w:rsidRPr="00F152E1" w:rsidRDefault="00CF3CE8" w:rsidP="008374C4">
      <w:pPr>
        <w:spacing w:line="239" w:lineRule="auto"/>
        <w:ind w:right="-20" w:firstLine="567"/>
        <w:jc w:val="both"/>
        <w:rPr>
          <w:color w:val="000000"/>
          <w:sz w:val="24"/>
          <w:szCs w:val="24"/>
        </w:rPr>
      </w:pPr>
      <w:r w:rsidRPr="00F152E1">
        <w:rPr>
          <w:color w:val="000000"/>
          <w:sz w:val="24"/>
          <w:szCs w:val="24"/>
        </w:rPr>
        <w:t>- герме</w:t>
      </w:r>
      <w:r w:rsidRPr="00F152E1">
        <w:rPr>
          <w:color w:val="000000"/>
          <w:spacing w:val="-1"/>
          <w:sz w:val="24"/>
          <w:szCs w:val="24"/>
        </w:rPr>
        <w:t>т</w:t>
      </w:r>
      <w:r w:rsidRPr="00F152E1">
        <w:rPr>
          <w:color w:val="000000"/>
          <w:sz w:val="24"/>
          <w:szCs w:val="24"/>
        </w:rPr>
        <w:t>и</w:t>
      </w:r>
      <w:r w:rsidRPr="00F152E1">
        <w:rPr>
          <w:color w:val="000000"/>
          <w:spacing w:val="-1"/>
          <w:sz w:val="24"/>
          <w:szCs w:val="24"/>
        </w:rPr>
        <w:t>ч</w:t>
      </w:r>
      <w:r w:rsidRPr="00F152E1">
        <w:rPr>
          <w:color w:val="000000"/>
          <w:sz w:val="24"/>
          <w:szCs w:val="24"/>
        </w:rPr>
        <w:t>ность си</w:t>
      </w:r>
      <w:r w:rsidRPr="00F152E1">
        <w:rPr>
          <w:color w:val="000000"/>
          <w:spacing w:val="-1"/>
          <w:sz w:val="24"/>
          <w:szCs w:val="24"/>
        </w:rPr>
        <w:t>с</w:t>
      </w:r>
      <w:r w:rsidRPr="00F152E1">
        <w:rPr>
          <w:color w:val="000000"/>
          <w:sz w:val="24"/>
          <w:szCs w:val="24"/>
        </w:rPr>
        <w:t>тем</w:t>
      </w:r>
      <w:r w:rsidRPr="00F152E1">
        <w:rPr>
          <w:color w:val="000000"/>
          <w:spacing w:val="-1"/>
          <w:sz w:val="24"/>
          <w:szCs w:val="24"/>
        </w:rPr>
        <w:t>ы</w:t>
      </w:r>
      <w:r w:rsidR="00820957">
        <w:rPr>
          <w:color w:val="000000"/>
          <w:spacing w:val="-1"/>
          <w:sz w:val="24"/>
          <w:szCs w:val="24"/>
        </w:rPr>
        <w:t xml:space="preserve"> водоотведения</w:t>
      </w:r>
      <w:r w:rsidRPr="00F152E1">
        <w:rPr>
          <w:color w:val="000000"/>
          <w:spacing w:val="-1"/>
          <w:sz w:val="24"/>
          <w:szCs w:val="24"/>
        </w:rPr>
        <w:t>;</w:t>
      </w:r>
    </w:p>
    <w:p w:rsidR="00CF3CE8" w:rsidRPr="00F152E1" w:rsidRDefault="00CF3CE8" w:rsidP="008374C4">
      <w:pPr>
        <w:spacing w:line="237" w:lineRule="auto"/>
        <w:ind w:right="-20" w:firstLine="567"/>
        <w:jc w:val="both"/>
        <w:rPr>
          <w:color w:val="000000"/>
          <w:sz w:val="24"/>
          <w:szCs w:val="24"/>
        </w:rPr>
      </w:pPr>
      <w:r w:rsidRPr="00F152E1">
        <w:rPr>
          <w:color w:val="000000"/>
          <w:sz w:val="24"/>
          <w:szCs w:val="24"/>
        </w:rPr>
        <w:t>- пр</w:t>
      </w:r>
      <w:r w:rsidRPr="00F152E1">
        <w:rPr>
          <w:color w:val="000000"/>
          <w:spacing w:val="1"/>
          <w:sz w:val="24"/>
          <w:szCs w:val="24"/>
        </w:rPr>
        <w:t>о</w:t>
      </w:r>
      <w:r w:rsidRPr="00F152E1">
        <w:rPr>
          <w:color w:val="000000"/>
          <w:sz w:val="24"/>
          <w:szCs w:val="24"/>
        </w:rPr>
        <w:t>в</w:t>
      </w:r>
      <w:r w:rsidRPr="00F152E1">
        <w:rPr>
          <w:color w:val="000000"/>
          <w:spacing w:val="-1"/>
          <w:sz w:val="24"/>
          <w:szCs w:val="24"/>
        </w:rPr>
        <w:t>е</w:t>
      </w:r>
      <w:r w:rsidRPr="00F152E1">
        <w:rPr>
          <w:color w:val="000000"/>
          <w:sz w:val="24"/>
          <w:szCs w:val="24"/>
        </w:rPr>
        <w:t>рка</w:t>
      </w:r>
      <w:r w:rsidRPr="00F152E1">
        <w:rPr>
          <w:color w:val="000000"/>
          <w:spacing w:val="-2"/>
          <w:sz w:val="24"/>
          <w:szCs w:val="24"/>
        </w:rPr>
        <w:t xml:space="preserve"> </w:t>
      </w:r>
      <w:r w:rsidRPr="00F152E1">
        <w:rPr>
          <w:color w:val="000000"/>
          <w:sz w:val="24"/>
          <w:szCs w:val="24"/>
        </w:rPr>
        <w:t>и по</w:t>
      </w:r>
      <w:r w:rsidRPr="00F152E1">
        <w:rPr>
          <w:color w:val="000000"/>
          <w:spacing w:val="-1"/>
          <w:sz w:val="24"/>
          <w:szCs w:val="24"/>
        </w:rPr>
        <w:t>д</w:t>
      </w:r>
      <w:r w:rsidRPr="00F152E1">
        <w:rPr>
          <w:color w:val="000000"/>
          <w:spacing w:val="1"/>
          <w:sz w:val="24"/>
          <w:szCs w:val="24"/>
        </w:rPr>
        <w:t>д</w:t>
      </w:r>
      <w:r w:rsidRPr="00F152E1">
        <w:rPr>
          <w:color w:val="000000"/>
          <w:spacing w:val="-1"/>
          <w:sz w:val="24"/>
          <w:szCs w:val="24"/>
        </w:rPr>
        <w:t>ер</w:t>
      </w:r>
      <w:r w:rsidRPr="00F152E1">
        <w:rPr>
          <w:color w:val="000000"/>
          <w:sz w:val="24"/>
          <w:szCs w:val="24"/>
        </w:rPr>
        <w:t>жание г</w:t>
      </w:r>
      <w:r w:rsidRPr="00F152E1">
        <w:rPr>
          <w:color w:val="000000"/>
          <w:spacing w:val="-2"/>
          <w:sz w:val="24"/>
          <w:szCs w:val="24"/>
        </w:rPr>
        <w:t>е</w:t>
      </w:r>
      <w:r w:rsidRPr="00F152E1">
        <w:rPr>
          <w:color w:val="000000"/>
          <w:sz w:val="24"/>
          <w:szCs w:val="24"/>
        </w:rPr>
        <w:t>рме</w:t>
      </w:r>
      <w:r w:rsidRPr="00F152E1">
        <w:rPr>
          <w:color w:val="000000"/>
          <w:spacing w:val="-2"/>
          <w:sz w:val="24"/>
          <w:szCs w:val="24"/>
        </w:rPr>
        <w:t>т</w:t>
      </w:r>
      <w:r w:rsidRPr="00F152E1">
        <w:rPr>
          <w:color w:val="000000"/>
          <w:sz w:val="24"/>
          <w:szCs w:val="24"/>
        </w:rPr>
        <w:t>и</w:t>
      </w:r>
      <w:r w:rsidRPr="00F152E1">
        <w:rPr>
          <w:color w:val="000000"/>
          <w:spacing w:val="-1"/>
          <w:sz w:val="24"/>
          <w:szCs w:val="24"/>
        </w:rPr>
        <w:t>ч</w:t>
      </w:r>
      <w:r w:rsidRPr="00F152E1">
        <w:rPr>
          <w:color w:val="000000"/>
          <w:sz w:val="24"/>
          <w:szCs w:val="24"/>
        </w:rPr>
        <w:t>нос</w:t>
      </w:r>
      <w:r w:rsidRPr="00F152E1">
        <w:rPr>
          <w:color w:val="000000"/>
          <w:spacing w:val="-2"/>
          <w:sz w:val="24"/>
          <w:szCs w:val="24"/>
        </w:rPr>
        <w:t>т</w:t>
      </w:r>
      <w:r w:rsidRPr="00F152E1">
        <w:rPr>
          <w:color w:val="000000"/>
          <w:sz w:val="24"/>
          <w:szCs w:val="24"/>
        </w:rPr>
        <w:t>и сое</w:t>
      </w:r>
      <w:r w:rsidRPr="00F152E1">
        <w:rPr>
          <w:color w:val="000000"/>
          <w:spacing w:val="-2"/>
          <w:sz w:val="24"/>
          <w:szCs w:val="24"/>
        </w:rPr>
        <w:t>д</w:t>
      </w:r>
      <w:r w:rsidRPr="00F152E1">
        <w:rPr>
          <w:color w:val="000000"/>
          <w:sz w:val="24"/>
          <w:szCs w:val="24"/>
        </w:rPr>
        <w:t>ин</w:t>
      </w:r>
      <w:r w:rsidRPr="00F152E1">
        <w:rPr>
          <w:color w:val="000000"/>
          <w:spacing w:val="-1"/>
          <w:sz w:val="24"/>
          <w:szCs w:val="24"/>
        </w:rPr>
        <w:t>ен</w:t>
      </w:r>
      <w:r w:rsidRPr="00F152E1">
        <w:rPr>
          <w:color w:val="000000"/>
          <w:sz w:val="24"/>
          <w:szCs w:val="24"/>
        </w:rPr>
        <w:t>ий.</w:t>
      </w:r>
    </w:p>
    <w:p w:rsidR="00CF3CE8" w:rsidRPr="00F152E1" w:rsidRDefault="00CF3CE8" w:rsidP="008374C4">
      <w:pPr>
        <w:spacing w:line="239" w:lineRule="auto"/>
        <w:ind w:right="-58" w:firstLine="567"/>
        <w:jc w:val="both"/>
        <w:rPr>
          <w:color w:val="000000"/>
          <w:sz w:val="24"/>
          <w:szCs w:val="24"/>
        </w:rPr>
      </w:pPr>
      <w:r w:rsidRPr="00F152E1">
        <w:rPr>
          <w:color w:val="000000"/>
          <w:sz w:val="24"/>
          <w:szCs w:val="24"/>
        </w:rPr>
        <w:t>Источникам</w:t>
      </w:r>
      <w:r w:rsidR="008374C4">
        <w:rPr>
          <w:color w:val="000000"/>
          <w:spacing w:val="85"/>
          <w:sz w:val="24"/>
          <w:szCs w:val="24"/>
        </w:rPr>
        <w:t xml:space="preserve">и </w:t>
      </w:r>
      <w:r w:rsidRPr="00F152E1">
        <w:rPr>
          <w:color w:val="000000"/>
          <w:sz w:val="24"/>
          <w:szCs w:val="24"/>
        </w:rPr>
        <w:t>з</w:t>
      </w:r>
      <w:r w:rsidRPr="00F152E1">
        <w:rPr>
          <w:color w:val="000000"/>
          <w:spacing w:val="-1"/>
          <w:sz w:val="24"/>
          <w:szCs w:val="24"/>
        </w:rPr>
        <w:t>а</w:t>
      </w:r>
      <w:r w:rsidRPr="00F152E1">
        <w:rPr>
          <w:color w:val="000000"/>
          <w:sz w:val="24"/>
          <w:szCs w:val="24"/>
        </w:rPr>
        <w:t>гря</w:t>
      </w:r>
      <w:r w:rsidRPr="00F152E1">
        <w:rPr>
          <w:color w:val="000000"/>
          <w:spacing w:val="-3"/>
          <w:sz w:val="24"/>
          <w:szCs w:val="24"/>
        </w:rPr>
        <w:t>з</w:t>
      </w:r>
      <w:r w:rsidRPr="00F152E1">
        <w:rPr>
          <w:color w:val="000000"/>
          <w:sz w:val="24"/>
          <w:szCs w:val="24"/>
        </w:rPr>
        <w:t>не</w:t>
      </w:r>
      <w:r w:rsidRPr="00F152E1">
        <w:rPr>
          <w:color w:val="000000"/>
          <w:spacing w:val="-1"/>
          <w:sz w:val="24"/>
          <w:szCs w:val="24"/>
        </w:rPr>
        <w:t>н</w:t>
      </w:r>
      <w:r w:rsidRPr="00F152E1">
        <w:rPr>
          <w:color w:val="000000"/>
          <w:sz w:val="24"/>
          <w:szCs w:val="24"/>
        </w:rPr>
        <w:t>ия</w:t>
      </w:r>
      <w:r w:rsidRPr="00F152E1">
        <w:rPr>
          <w:color w:val="000000"/>
          <w:spacing w:val="13"/>
          <w:sz w:val="24"/>
          <w:szCs w:val="24"/>
        </w:rPr>
        <w:t xml:space="preserve"> </w:t>
      </w:r>
      <w:r w:rsidRPr="00F152E1">
        <w:rPr>
          <w:color w:val="000000"/>
          <w:sz w:val="24"/>
          <w:szCs w:val="24"/>
        </w:rPr>
        <w:t>поверхнос</w:t>
      </w:r>
      <w:r w:rsidRPr="00F152E1">
        <w:rPr>
          <w:color w:val="000000"/>
          <w:spacing w:val="-1"/>
          <w:sz w:val="24"/>
          <w:szCs w:val="24"/>
        </w:rPr>
        <w:t>тн</w:t>
      </w:r>
      <w:r w:rsidRPr="00F152E1">
        <w:rPr>
          <w:color w:val="000000"/>
          <w:sz w:val="24"/>
          <w:szCs w:val="24"/>
        </w:rPr>
        <w:t>ог</w:t>
      </w:r>
      <w:r w:rsidR="008374C4">
        <w:rPr>
          <w:color w:val="000000"/>
          <w:spacing w:val="87"/>
          <w:sz w:val="24"/>
          <w:szCs w:val="24"/>
        </w:rPr>
        <w:t xml:space="preserve">о </w:t>
      </w:r>
      <w:r w:rsidRPr="00F152E1">
        <w:rPr>
          <w:color w:val="000000"/>
          <w:sz w:val="24"/>
          <w:szCs w:val="24"/>
        </w:rPr>
        <w:t>с</w:t>
      </w:r>
      <w:r w:rsidRPr="00F152E1">
        <w:rPr>
          <w:color w:val="000000"/>
          <w:spacing w:val="-1"/>
          <w:sz w:val="24"/>
          <w:szCs w:val="24"/>
        </w:rPr>
        <w:t>т</w:t>
      </w:r>
      <w:r w:rsidRPr="00F152E1">
        <w:rPr>
          <w:color w:val="000000"/>
          <w:sz w:val="24"/>
          <w:szCs w:val="24"/>
        </w:rPr>
        <w:t>ока</w:t>
      </w:r>
      <w:r w:rsidRPr="00F152E1">
        <w:rPr>
          <w:color w:val="000000"/>
          <w:spacing w:val="14"/>
          <w:sz w:val="24"/>
          <w:szCs w:val="24"/>
        </w:rPr>
        <w:t xml:space="preserve"> </w:t>
      </w:r>
      <w:r w:rsidR="008374C4">
        <w:rPr>
          <w:color w:val="000000"/>
          <w:spacing w:val="87"/>
          <w:sz w:val="24"/>
          <w:szCs w:val="24"/>
        </w:rPr>
        <w:t xml:space="preserve">и </w:t>
      </w:r>
      <w:r w:rsidRPr="00F152E1">
        <w:rPr>
          <w:color w:val="000000"/>
          <w:sz w:val="24"/>
          <w:szCs w:val="24"/>
        </w:rPr>
        <w:t>подзе</w:t>
      </w:r>
      <w:r w:rsidRPr="00F152E1">
        <w:rPr>
          <w:color w:val="000000"/>
          <w:spacing w:val="-1"/>
          <w:sz w:val="24"/>
          <w:szCs w:val="24"/>
        </w:rPr>
        <w:t>мн</w:t>
      </w:r>
      <w:r w:rsidRPr="00F152E1">
        <w:rPr>
          <w:color w:val="000000"/>
          <w:sz w:val="24"/>
          <w:szCs w:val="24"/>
        </w:rPr>
        <w:t>ы</w:t>
      </w:r>
      <w:r w:rsidR="008374C4">
        <w:rPr>
          <w:color w:val="000000"/>
          <w:spacing w:val="87"/>
          <w:sz w:val="24"/>
          <w:szCs w:val="24"/>
        </w:rPr>
        <w:t xml:space="preserve">х </w:t>
      </w:r>
      <w:r w:rsidRPr="00F152E1">
        <w:rPr>
          <w:color w:val="000000"/>
          <w:spacing w:val="-1"/>
          <w:sz w:val="24"/>
          <w:szCs w:val="24"/>
        </w:rPr>
        <w:t>во</w:t>
      </w:r>
      <w:r w:rsidR="008374C4">
        <w:rPr>
          <w:color w:val="000000"/>
          <w:spacing w:val="86"/>
          <w:sz w:val="24"/>
          <w:szCs w:val="24"/>
        </w:rPr>
        <w:t xml:space="preserve">д </w:t>
      </w:r>
      <w:r w:rsidRPr="00F152E1">
        <w:rPr>
          <w:color w:val="000000"/>
          <w:sz w:val="24"/>
          <w:szCs w:val="24"/>
        </w:rPr>
        <w:t>могут б</w:t>
      </w:r>
      <w:r w:rsidRPr="00F152E1">
        <w:rPr>
          <w:color w:val="000000"/>
          <w:spacing w:val="2"/>
          <w:sz w:val="24"/>
          <w:szCs w:val="24"/>
        </w:rPr>
        <w:t>ы</w:t>
      </w:r>
      <w:r w:rsidRPr="00F152E1">
        <w:rPr>
          <w:color w:val="000000"/>
          <w:sz w:val="24"/>
          <w:szCs w:val="24"/>
        </w:rPr>
        <w:t>ть мес</w:t>
      </w:r>
      <w:r w:rsidRPr="00F152E1">
        <w:rPr>
          <w:color w:val="000000"/>
          <w:spacing w:val="-3"/>
          <w:sz w:val="24"/>
          <w:szCs w:val="24"/>
        </w:rPr>
        <w:t>т</w:t>
      </w:r>
      <w:r w:rsidRPr="00F152E1">
        <w:rPr>
          <w:color w:val="000000"/>
          <w:sz w:val="24"/>
          <w:szCs w:val="24"/>
        </w:rPr>
        <w:t>а хр</w:t>
      </w:r>
      <w:r w:rsidRPr="00F152E1">
        <w:rPr>
          <w:color w:val="000000"/>
          <w:spacing w:val="-2"/>
          <w:sz w:val="24"/>
          <w:szCs w:val="24"/>
        </w:rPr>
        <w:t>а</w:t>
      </w:r>
      <w:r w:rsidRPr="00F152E1">
        <w:rPr>
          <w:color w:val="000000"/>
          <w:sz w:val="24"/>
          <w:szCs w:val="24"/>
        </w:rPr>
        <w:t>не</w:t>
      </w:r>
      <w:r w:rsidRPr="00F152E1">
        <w:rPr>
          <w:color w:val="000000"/>
          <w:spacing w:val="-1"/>
          <w:sz w:val="24"/>
          <w:szCs w:val="24"/>
        </w:rPr>
        <w:t>ни</w:t>
      </w:r>
      <w:r w:rsidRPr="00F152E1">
        <w:rPr>
          <w:color w:val="000000"/>
          <w:sz w:val="24"/>
          <w:szCs w:val="24"/>
        </w:rPr>
        <w:t>я о</w:t>
      </w:r>
      <w:r w:rsidRPr="00F152E1">
        <w:rPr>
          <w:color w:val="000000"/>
          <w:spacing w:val="-1"/>
          <w:sz w:val="24"/>
          <w:szCs w:val="24"/>
        </w:rPr>
        <w:t>т</w:t>
      </w:r>
      <w:r w:rsidRPr="00F152E1">
        <w:rPr>
          <w:color w:val="000000"/>
          <w:sz w:val="24"/>
          <w:szCs w:val="24"/>
        </w:rPr>
        <w:t>ходов.</w:t>
      </w:r>
    </w:p>
    <w:p w:rsidR="008374C4" w:rsidRDefault="00CF3CE8" w:rsidP="008374C4">
      <w:pPr>
        <w:spacing w:before="2" w:line="239" w:lineRule="auto"/>
        <w:ind w:right="26" w:firstLine="567"/>
        <w:jc w:val="both"/>
        <w:rPr>
          <w:color w:val="000000"/>
          <w:sz w:val="24"/>
          <w:szCs w:val="24"/>
        </w:rPr>
      </w:pPr>
      <w:r w:rsidRPr="00F152E1">
        <w:rPr>
          <w:color w:val="000000"/>
          <w:sz w:val="24"/>
          <w:szCs w:val="24"/>
        </w:rPr>
        <w:t xml:space="preserve">При </w:t>
      </w:r>
      <w:r w:rsidR="00542585">
        <w:rPr>
          <w:color w:val="000000"/>
          <w:sz w:val="24"/>
          <w:szCs w:val="24"/>
        </w:rPr>
        <w:t xml:space="preserve">бурении скважин </w:t>
      </w:r>
      <w:r w:rsidRPr="00F152E1">
        <w:rPr>
          <w:color w:val="000000"/>
          <w:spacing w:val="1"/>
          <w:sz w:val="24"/>
          <w:szCs w:val="24"/>
        </w:rPr>
        <w:t>б</w:t>
      </w:r>
      <w:r w:rsidRPr="00F152E1">
        <w:rPr>
          <w:color w:val="000000"/>
          <w:spacing w:val="-2"/>
          <w:sz w:val="24"/>
          <w:szCs w:val="24"/>
        </w:rPr>
        <w:t>у</w:t>
      </w:r>
      <w:r w:rsidRPr="00F152E1">
        <w:rPr>
          <w:color w:val="000000"/>
          <w:sz w:val="24"/>
          <w:szCs w:val="24"/>
        </w:rPr>
        <w:t>д</w:t>
      </w:r>
      <w:r w:rsidRPr="00F152E1">
        <w:rPr>
          <w:color w:val="000000"/>
          <w:spacing w:val="-2"/>
          <w:sz w:val="24"/>
          <w:szCs w:val="24"/>
        </w:rPr>
        <w:t>у</w:t>
      </w:r>
      <w:r w:rsidRPr="00F152E1">
        <w:rPr>
          <w:color w:val="000000"/>
          <w:sz w:val="24"/>
          <w:szCs w:val="24"/>
        </w:rPr>
        <w:t>т вы</w:t>
      </w:r>
      <w:r w:rsidRPr="00F152E1">
        <w:rPr>
          <w:color w:val="000000"/>
          <w:spacing w:val="1"/>
          <w:sz w:val="24"/>
          <w:szCs w:val="24"/>
        </w:rPr>
        <w:t>по</w:t>
      </w:r>
      <w:r w:rsidRPr="00F152E1">
        <w:rPr>
          <w:color w:val="000000"/>
          <w:spacing w:val="-1"/>
          <w:sz w:val="24"/>
          <w:szCs w:val="24"/>
        </w:rPr>
        <w:t>л</w:t>
      </w:r>
      <w:r w:rsidRPr="00F152E1">
        <w:rPr>
          <w:color w:val="000000"/>
          <w:sz w:val="24"/>
          <w:szCs w:val="24"/>
        </w:rPr>
        <w:t>нятьс</w:t>
      </w:r>
      <w:r w:rsidR="008374C4">
        <w:rPr>
          <w:color w:val="000000"/>
          <w:spacing w:val="73"/>
          <w:sz w:val="24"/>
          <w:szCs w:val="24"/>
        </w:rPr>
        <w:t xml:space="preserve">я </w:t>
      </w:r>
      <w:r w:rsidRPr="00F152E1">
        <w:rPr>
          <w:color w:val="000000"/>
          <w:sz w:val="24"/>
          <w:szCs w:val="24"/>
        </w:rPr>
        <w:t>сл</w:t>
      </w:r>
      <w:r w:rsidRPr="00F152E1">
        <w:rPr>
          <w:color w:val="000000"/>
          <w:spacing w:val="-2"/>
          <w:sz w:val="24"/>
          <w:szCs w:val="24"/>
        </w:rPr>
        <w:t>е</w:t>
      </w:r>
      <w:r w:rsidRPr="00F152E1">
        <w:rPr>
          <w:color w:val="000000"/>
          <w:sz w:val="24"/>
          <w:szCs w:val="24"/>
        </w:rPr>
        <w:t>д</w:t>
      </w:r>
      <w:r w:rsidRPr="00F152E1">
        <w:rPr>
          <w:color w:val="000000"/>
          <w:spacing w:val="-3"/>
          <w:sz w:val="24"/>
          <w:szCs w:val="24"/>
        </w:rPr>
        <w:t>у</w:t>
      </w:r>
      <w:r w:rsidRPr="00F152E1">
        <w:rPr>
          <w:color w:val="000000"/>
          <w:sz w:val="24"/>
          <w:szCs w:val="24"/>
        </w:rPr>
        <w:t>ющие</w:t>
      </w:r>
      <w:r w:rsidRPr="00F152E1">
        <w:rPr>
          <w:color w:val="000000"/>
          <w:spacing w:val="1"/>
          <w:sz w:val="24"/>
          <w:szCs w:val="24"/>
        </w:rPr>
        <w:t xml:space="preserve"> </w:t>
      </w:r>
      <w:r w:rsidRPr="00F152E1">
        <w:rPr>
          <w:color w:val="000000"/>
          <w:sz w:val="24"/>
          <w:szCs w:val="24"/>
        </w:rPr>
        <w:t>ме</w:t>
      </w:r>
      <w:r w:rsidRPr="00F152E1">
        <w:rPr>
          <w:color w:val="000000"/>
          <w:spacing w:val="-1"/>
          <w:sz w:val="24"/>
          <w:szCs w:val="24"/>
        </w:rPr>
        <w:t>р</w:t>
      </w:r>
      <w:r w:rsidRPr="00F152E1">
        <w:rPr>
          <w:color w:val="000000"/>
          <w:sz w:val="24"/>
          <w:szCs w:val="24"/>
        </w:rPr>
        <w:t>о</w:t>
      </w:r>
      <w:r w:rsidRPr="00F152E1">
        <w:rPr>
          <w:color w:val="000000"/>
          <w:spacing w:val="-1"/>
          <w:sz w:val="24"/>
          <w:szCs w:val="24"/>
        </w:rPr>
        <w:t>п</w:t>
      </w:r>
      <w:r w:rsidRPr="00F152E1">
        <w:rPr>
          <w:color w:val="000000"/>
          <w:spacing w:val="1"/>
          <w:sz w:val="24"/>
          <w:szCs w:val="24"/>
        </w:rPr>
        <w:t>р</w:t>
      </w:r>
      <w:r w:rsidRPr="00F152E1">
        <w:rPr>
          <w:color w:val="000000"/>
          <w:sz w:val="24"/>
          <w:szCs w:val="24"/>
        </w:rPr>
        <w:t>ият</w:t>
      </w:r>
      <w:r w:rsidRPr="00F152E1">
        <w:rPr>
          <w:color w:val="000000"/>
          <w:spacing w:val="-1"/>
          <w:sz w:val="24"/>
          <w:szCs w:val="24"/>
        </w:rPr>
        <w:t>и</w:t>
      </w:r>
      <w:r w:rsidRPr="00F152E1">
        <w:rPr>
          <w:color w:val="000000"/>
          <w:sz w:val="24"/>
          <w:szCs w:val="24"/>
        </w:rPr>
        <w:t xml:space="preserve">я: </w:t>
      </w:r>
    </w:p>
    <w:p w:rsidR="00CF3CE8" w:rsidRPr="00F152E1" w:rsidRDefault="00CF3CE8" w:rsidP="008374C4">
      <w:pPr>
        <w:spacing w:line="239" w:lineRule="auto"/>
        <w:ind w:right="2050" w:firstLine="567"/>
        <w:jc w:val="both"/>
        <w:rPr>
          <w:color w:val="000000"/>
          <w:sz w:val="24"/>
          <w:szCs w:val="24"/>
        </w:rPr>
      </w:pPr>
      <w:r w:rsidRPr="00F152E1">
        <w:rPr>
          <w:color w:val="000000"/>
          <w:sz w:val="24"/>
          <w:szCs w:val="24"/>
        </w:rPr>
        <w:t xml:space="preserve">- </w:t>
      </w:r>
      <w:r w:rsidRPr="00F152E1">
        <w:rPr>
          <w:color w:val="000000"/>
          <w:spacing w:val="-2"/>
          <w:sz w:val="24"/>
          <w:szCs w:val="24"/>
        </w:rPr>
        <w:t>у</w:t>
      </w:r>
      <w:r w:rsidRPr="00F152E1">
        <w:rPr>
          <w:color w:val="000000"/>
          <w:sz w:val="24"/>
          <w:szCs w:val="24"/>
        </w:rPr>
        <w:t>б</w:t>
      </w:r>
      <w:r w:rsidRPr="00F152E1">
        <w:rPr>
          <w:color w:val="000000"/>
          <w:spacing w:val="1"/>
          <w:sz w:val="24"/>
          <w:szCs w:val="24"/>
        </w:rPr>
        <w:t>ор</w:t>
      </w:r>
      <w:r w:rsidRPr="00F152E1">
        <w:rPr>
          <w:color w:val="000000"/>
          <w:sz w:val="24"/>
          <w:szCs w:val="24"/>
        </w:rPr>
        <w:t>ка земел</w:t>
      </w:r>
      <w:r w:rsidRPr="00F152E1">
        <w:rPr>
          <w:color w:val="000000"/>
          <w:spacing w:val="-3"/>
          <w:sz w:val="24"/>
          <w:szCs w:val="24"/>
        </w:rPr>
        <w:t>ь</w:t>
      </w:r>
      <w:r w:rsidRPr="00F152E1">
        <w:rPr>
          <w:color w:val="000000"/>
          <w:sz w:val="24"/>
          <w:szCs w:val="24"/>
        </w:rPr>
        <w:t>ны</w:t>
      </w:r>
      <w:r w:rsidR="008374C4">
        <w:rPr>
          <w:color w:val="000000"/>
          <w:spacing w:val="67"/>
          <w:sz w:val="24"/>
          <w:szCs w:val="24"/>
        </w:rPr>
        <w:t xml:space="preserve">х </w:t>
      </w:r>
      <w:r w:rsidRPr="00F152E1">
        <w:rPr>
          <w:color w:val="000000"/>
          <w:spacing w:val="-2"/>
          <w:sz w:val="24"/>
          <w:szCs w:val="24"/>
        </w:rPr>
        <w:t>у</w:t>
      </w:r>
      <w:r w:rsidRPr="00F152E1">
        <w:rPr>
          <w:color w:val="000000"/>
          <w:sz w:val="24"/>
          <w:szCs w:val="24"/>
        </w:rPr>
        <w:t>частк</w:t>
      </w:r>
      <w:r w:rsidRPr="00F152E1">
        <w:rPr>
          <w:color w:val="000000"/>
          <w:spacing w:val="1"/>
          <w:sz w:val="24"/>
          <w:szCs w:val="24"/>
        </w:rPr>
        <w:t>о</w:t>
      </w:r>
      <w:r w:rsidRPr="00F152E1">
        <w:rPr>
          <w:color w:val="000000"/>
          <w:sz w:val="24"/>
          <w:szCs w:val="24"/>
        </w:rPr>
        <w:t>в от м</w:t>
      </w:r>
      <w:r w:rsidRPr="00F152E1">
        <w:rPr>
          <w:color w:val="000000"/>
          <w:spacing w:val="-2"/>
          <w:sz w:val="24"/>
          <w:szCs w:val="24"/>
        </w:rPr>
        <w:t>у</w:t>
      </w:r>
      <w:r w:rsidRPr="00F152E1">
        <w:rPr>
          <w:color w:val="000000"/>
          <w:sz w:val="24"/>
          <w:szCs w:val="24"/>
        </w:rPr>
        <w:t>сор</w:t>
      </w:r>
      <w:r w:rsidRPr="00F152E1">
        <w:rPr>
          <w:color w:val="000000"/>
          <w:spacing w:val="-1"/>
          <w:sz w:val="24"/>
          <w:szCs w:val="24"/>
        </w:rPr>
        <w:t>а</w:t>
      </w:r>
      <w:r w:rsidRPr="00F152E1">
        <w:rPr>
          <w:color w:val="000000"/>
          <w:sz w:val="24"/>
          <w:szCs w:val="24"/>
        </w:rPr>
        <w:t>;</w:t>
      </w:r>
    </w:p>
    <w:p w:rsidR="00CF3CE8" w:rsidRDefault="00CF3CE8" w:rsidP="008374C4">
      <w:pPr>
        <w:tabs>
          <w:tab w:val="left" w:pos="1004"/>
          <w:tab w:val="left" w:pos="2047"/>
          <w:tab w:val="left" w:pos="4333"/>
          <w:tab w:val="left" w:pos="5630"/>
          <w:tab w:val="left" w:pos="6246"/>
          <w:tab w:val="left" w:pos="8135"/>
          <w:tab w:val="left" w:pos="8608"/>
        </w:tabs>
        <w:ind w:right="-63" w:firstLine="567"/>
        <w:jc w:val="both"/>
        <w:rPr>
          <w:color w:val="000000"/>
          <w:sz w:val="24"/>
          <w:szCs w:val="24"/>
        </w:rPr>
      </w:pPr>
      <w:r w:rsidRPr="00F152E1">
        <w:rPr>
          <w:color w:val="000000"/>
          <w:sz w:val="24"/>
          <w:szCs w:val="24"/>
        </w:rPr>
        <w:t>-</w:t>
      </w:r>
      <w:r w:rsidRPr="00F152E1">
        <w:rPr>
          <w:color w:val="000000"/>
          <w:sz w:val="24"/>
          <w:szCs w:val="24"/>
        </w:rPr>
        <w:tab/>
        <w:t>вы</w:t>
      </w:r>
      <w:r w:rsidRPr="00F152E1">
        <w:rPr>
          <w:color w:val="000000"/>
          <w:spacing w:val="-1"/>
          <w:sz w:val="24"/>
          <w:szCs w:val="24"/>
        </w:rPr>
        <w:t>в</w:t>
      </w:r>
      <w:r w:rsidRPr="00F152E1">
        <w:rPr>
          <w:color w:val="000000"/>
          <w:sz w:val="24"/>
          <w:szCs w:val="24"/>
        </w:rPr>
        <w:t>оз</w:t>
      </w:r>
      <w:r w:rsidR="00DE05B0">
        <w:rPr>
          <w:color w:val="000000"/>
          <w:sz w:val="24"/>
          <w:szCs w:val="24"/>
        </w:rPr>
        <w:t xml:space="preserve"> </w:t>
      </w:r>
      <w:r w:rsidRPr="00F152E1">
        <w:rPr>
          <w:color w:val="000000"/>
          <w:sz w:val="24"/>
          <w:szCs w:val="24"/>
        </w:rPr>
        <w:t>о</w:t>
      </w:r>
      <w:r w:rsidRPr="00F152E1">
        <w:rPr>
          <w:color w:val="000000"/>
          <w:spacing w:val="-1"/>
          <w:sz w:val="24"/>
          <w:szCs w:val="24"/>
        </w:rPr>
        <w:t>б</w:t>
      </w:r>
      <w:r w:rsidRPr="00F152E1">
        <w:rPr>
          <w:color w:val="000000"/>
          <w:spacing w:val="1"/>
          <w:sz w:val="24"/>
          <w:szCs w:val="24"/>
        </w:rPr>
        <w:t>р</w:t>
      </w:r>
      <w:r w:rsidRPr="00F152E1">
        <w:rPr>
          <w:color w:val="000000"/>
          <w:sz w:val="24"/>
          <w:szCs w:val="24"/>
        </w:rPr>
        <w:t>а</w:t>
      </w:r>
      <w:r w:rsidRPr="00F152E1">
        <w:rPr>
          <w:color w:val="000000"/>
          <w:spacing w:val="-2"/>
          <w:sz w:val="24"/>
          <w:szCs w:val="24"/>
        </w:rPr>
        <w:t>з</w:t>
      </w:r>
      <w:r w:rsidRPr="00F152E1">
        <w:rPr>
          <w:color w:val="000000"/>
          <w:sz w:val="24"/>
          <w:szCs w:val="24"/>
        </w:rPr>
        <w:t>о</w:t>
      </w:r>
      <w:r w:rsidRPr="00F152E1">
        <w:rPr>
          <w:color w:val="000000"/>
          <w:spacing w:val="-1"/>
          <w:sz w:val="24"/>
          <w:szCs w:val="24"/>
        </w:rPr>
        <w:t>в</w:t>
      </w:r>
      <w:r w:rsidRPr="00F152E1">
        <w:rPr>
          <w:color w:val="000000"/>
          <w:sz w:val="24"/>
          <w:szCs w:val="24"/>
        </w:rPr>
        <w:t>авш</w:t>
      </w:r>
      <w:r w:rsidRPr="00F152E1">
        <w:rPr>
          <w:color w:val="000000"/>
          <w:spacing w:val="-1"/>
          <w:sz w:val="24"/>
          <w:szCs w:val="24"/>
        </w:rPr>
        <w:t>и</w:t>
      </w:r>
      <w:r w:rsidRPr="00F152E1">
        <w:rPr>
          <w:color w:val="000000"/>
          <w:spacing w:val="1"/>
          <w:sz w:val="24"/>
          <w:szCs w:val="24"/>
        </w:rPr>
        <w:t>х</w:t>
      </w:r>
      <w:r w:rsidRPr="00F152E1">
        <w:rPr>
          <w:color w:val="000000"/>
          <w:sz w:val="24"/>
          <w:szCs w:val="24"/>
        </w:rPr>
        <w:t>ся</w:t>
      </w:r>
      <w:r w:rsidR="00DE05B0">
        <w:rPr>
          <w:color w:val="000000"/>
          <w:sz w:val="24"/>
          <w:szCs w:val="24"/>
        </w:rPr>
        <w:t xml:space="preserve"> </w:t>
      </w:r>
      <w:r w:rsidRPr="00F152E1">
        <w:rPr>
          <w:color w:val="000000"/>
          <w:sz w:val="24"/>
          <w:szCs w:val="24"/>
        </w:rPr>
        <w:t>о</w:t>
      </w:r>
      <w:r w:rsidRPr="00F152E1">
        <w:rPr>
          <w:color w:val="000000"/>
          <w:spacing w:val="-1"/>
          <w:sz w:val="24"/>
          <w:szCs w:val="24"/>
        </w:rPr>
        <w:t>т</w:t>
      </w:r>
      <w:r w:rsidRPr="00F152E1">
        <w:rPr>
          <w:color w:val="000000"/>
          <w:sz w:val="24"/>
          <w:szCs w:val="24"/>
        </w:rPr>
        <w:t>ходо</w:t>
      </w:r>
      <w:r w:rsidRPr="00F152E1">
        <w:rPr>
          <w:color w:val="000000"/>
          <w:spacing w:val="1"/>
          <w:sz w:val="24"/>
          <w:szCs w:val="24"/>
        </w:rPr>
        <w:t>в</w:t>
      </w:r>
      <w:r w:rsidRPr="00F152E1">
        <w:rPr>
          <w:color w:val="000000"/>
          <w:sz w:val="24"/>
          <w:szCs w:val="24"/>
        </w:rPr>
        <w:tab/>
        <w:t>на</w:t>
      </w:r>
      <w:r w:rsidR="00DE05B0">
        <w:rPr>
          <w:color w:val="000000"/>
          <w:sz w:val="24"/>
          <w:szCs w:val="24"/>
        </w:rPr>
        <w:t xml:space="preserve"> </w:t>
      </w:r>
      <w:r w:rsidRPr="00F152E1">
        <w:rPr>
          <w:color w:val="000000"/>
          <w:sz w:val="24"/>
          <w:szCs w:val="24"/>
        </w:rPr>
        <w:t>пр</w:t>
      </w:r>
      <w:r w:rsidRPr="00F152E1">
        <w:rPr>
          <w:color w:val="000000"/>
          <w:spacing w:val="-1"/>
          <w:sz w:val="24"/>
          <w:szCs w:val="24"/>
        </w:rPr>
        <w:t>е</w:t>
      </w:r>
      <w:r w:rsidRPr="00F152E1">
        <w:rPr>
          <w:color w:val="000000"/>
          <w:sz w:val="24"/>
          <w:szCs w:val="24"/>
        </w:rPr>
        <w:t>дп</w:t>
      </w:r>
      <w:r w:rsidRPr="00F152E1">
        <w:rPr>
          <w:color w:val="000000"/>
          <w:spacing w:val="-1"/>
          <w:sz w:val="24"/>
          <w:szCs w:val="24"/>
        </w:rPr>
        <w:t>р</w:t>
      </w:r>
      <w:r w:rsidRPr="00F152E1">
        <w:rPr>
          <w:color w:val="000000"/>
          <w:sz w:val="24"/>
          <w:szCs w:val="24"/>
        </w:rPr>
        <w:t>ият</w:t>
      </w:r>
      <w:r w:rsidRPr="00F152E1">
        <w:rPr>
          <w:color w:val="000000"/>
          <w:spacing w:val="-1"/>
          <w:sz w:val="24"/>
          <w:szCs w:val="24"/>
        </w:rPr>
        <w:t>и</w:t>
      </w:r>
      <w:r w:rsidRPr="00F152E1">
        <w:rPr>
          <w:color w:val="000000"/>
          <w:sz w:val="24"/>
          <w:szCs w:val="24"/>
        </w:rPr>
        <w:t>и</w:t>
      </w:r>
      <w:r w:rsidR="00DE05B0">
        <w:rPr>
          <w:color w:val="000000"/>
          <w:sz w:val="24"/>
          <w:szCs w:val="24"/>
        </w:rPr>
        <w:t xml:space="preserve"> </w:t>
      </w:r>
      <w:r w:rsidRPr="00F152E1">
        <w:rPr>
          <w:color w:val="000000"/>
          <w:sz w:val="24"/>
          <w:szCs w:val="24"/>
        </w:rPr>
        <w:t>в</w:t>
      </w:r>
      <w:r w:rsidR="008548C8">
        <w:rPr>
          <w:color w:val="000000"/>
          <w:sz w:val="24"/>
          <w:szCs w:val="24"/>
        </w:rPr>
        <w:t xml:space="preserve"> </w:t>
      </w:r>
      <w:r w:rsidRPr="00F152E1">
        <w:rPr>
          <w:color w:val="000000"/>
          <w:sz w:val="24"/>
          <w:szCs w:val="24"/>
        </w:rPr>
        <w:t>места, п</w:t>
      </w:r>
      <w:r w:rsidRPr="00F152E1">
        <w:rPr>
          <w:color w:val="000000"/>
          <w:spacing w:val="1"/>
          <w:sz w:val="24"/>
          <w:szCs w:val="24"/>
        </w:rPr>
        <w:t>р</w:t>
      </w:r>
      <w:r w:rsidRPr="00F152E1">
        <w:rPr>
          <w:color w:val="000000"/>
          <w:spacing w:val="-1"/>
          <w:sz w:val="24"/>
          <w:szCs w:val="24"/>
        </w:rPr>
        <w:t>ед</w:t>
      </w:r>
      <w:r w:rsidRPr="00F152E1">
        <w:rPr>
          <w:color w:val="000000"/>
          <w:sz w:val="24"/>
          <w:szCs w:val="24"/>
        </w:rPr>
        <w:t>назнач</w:t>
      </w:r>
      <w:r w:rsidRPr="00F152E1">
        <w:rPr>
          <w:color w:val="000000"/>
          <w:spacing w:val="-1"/>
          <w:sz w:val="24"/>
          <w:szCs w:val="24"/>
        </w:rPr>
        <w:t>е</w:t>
      </w:r>
      <w:r w:rsidRPr="00F152E1">
        <w:rPr>
          <w:color w:val="000000"/>
          <w:sz w:val="24"/>
          <w:szCs w:val="24"/>
        </w:rPr>
        <w:t>нные</w:t>
      </w:r>
      <w:r w:rsidRPr="00F152E1">
        <w:rPr>
          <w:color w:val="000000"/>
          <w:spacing w:val="1"/>
          <w:sz w:val="24"/>
          <w:szCs w:val="24"/>
        </w:rPr>
        <w:t xml:space="preserve"> </w:t>
      </w:r>
      <w:r w:rsidRPr="00F152E1">
        <w:rPr>
          <w:color w:val="000000"/>
          <w:sz w:val="24"/>
          <w:szCs w:val="24"/>
        </w:rPr>
        <w:t>д</w:t>
      </w:r>
      <w:r w:rsidRPr="00F152E1">
        <w:rPr>
          <w:color w:val="000000"/>
          <w:spacing w:val="-2"/>
          <w:sz w:val="24"/>
          <w:szCs w:val="24"/>
        </w:rPr>
        <w:t>л</w:t>
      </w:r>
      <w:r w:rsidRPr="00F152E1">
        <w:rPr>
          <w:color w:val="000000"/>
          <w:sz w:val="24"/>
          <w:szCs w:val="24"/>
        </w:rPr>
        <w:t>я и</w:t>
      </w:r>
      <w:r w:rsidR="008548C8">
        <w:rPr>
          <w:color w:val="000000"/>
          <w:spacing w:val="69"/>
          <w:sz w:val="24"/>
          <w:szCs w:val="24"/>
        </w:rPr>
        <w:t xml:space="preserve">х </w:t>
      </w:r>
      <w:r w:rsidRPr="00F152E1">
        <w:rPr>
          <w:color w:val="000000"/>
          <w:sz w:val="24"/>
          <w:szCs w:val="24"/>
        </w:rPr>
        <w:t>хране</w:t>
      </w:r>
      <w:r w:rsidRPr="00F152E1">
        <w:rPr>
          <w:color w:val="000000"/>
          <w:spacing w:val="-1"/>
          <w:sz w:val="24"/>
          <w:szCs w:val="24"/>
        </w:rPr>
        <w:t>н</w:t>
      </w:r>
      <w:r w:rsidRPr="00F152E1">
        <w:rPr>
          <w:color w:val="000000"/>
          <w:sz w:val="24"/>
          <w:szCs w:val="24"/>
        </w:rPr>
        <w:t>ия и</w:t>
      </w:r>
      <w:r w:rsidRPr="00F152E1">
        <w:rPr>
          <w:color w:val="000000"/>
          <w:spacing w:val="-2"/>
          <w:sz w:val="24"/>
          <w:szCs w:val="24"/>
        </w:rPr>
        <w:t>л</w:t>
      </w:r>
      <w:r w:rsidRPr="00F152E1">
        <w:rPr>
          <w:color w:val="000000"/>
          <w:sz w:val="24"/>
          <w:szCs w:val="24"/>
        </w:rPr>
        <w:t>и</w:t>
      </w:r>
      <w:r w:rsidRPr="00F152E1">
        <w:rPr>
          <w:color w:val="000000"/>
          <w:spacing w:val="1"/>
          <w:sz w:val="24"/>
          <w:szCs w:val="24"/>
        </w:rPr>
        <w:t xml:space="preserve"> </w:t>
      </w:r>
      <w:r w:rsidRPr="00F152E1">
        <w:rPr>
          <w:color w:val="000000"/>
          <w:sz w:val="24"/>
          <w:szCs w:val="24"/>
        </w:rPr>
        <w:t>утилиз</w:t>
      </w:r>
      <w:r w:rsidRPr="00F152E1">
        <w:rPr>
          <w:color w:val="000000"/>
          <w:spacing w:val="-1"/>
          <w:sz w:val="24"/>
          <w:szCs w:val="24"/>
        </w:rPr>
        <w:t>а</w:t>
      </w:r>
      <w:r w:rsidRPr="00F152E1">
        <w:rPr>
          <w:color w:val="000000"/>
          <w:sz w:val="24"/>
          <w:szCs w:val="24"/>
        </w:rPr>
        <w:t>ц</w:t>
      </w:r>
      <w:r w:rsidRPr="00F152E1">
        <w:rPr>
          <w:color w:val="000000"/>
          <w:spacing w:val="-1"/>
          <w:sz w:val="24"/>
          <w:szCs w:val="24"/>
        </w:rPr>
        <w:t>и</w:t>
      </w:r>
      <w:r w:rsidRPr="00F152E1">
        <w:rPr>
          <w:color w:val="000000"/>
          <w:sz w:val="24"/>
          <w:szCs w:val="24"/>
        </w:rPr>
        <w:t>и</w:t>
      </w:r>
      <w:r w:rsidR="000D1F4E">
        <w:rPr>
          <w:color w:val="000000"/>
          <w:sz w:val="24"/>
          <w:szCs w:val="24"/>
        </w:rPr>
        <w:t>.</w:t>
      </w:r>
    </w:p>
    <w:p w:rsidR="00DE05B0" w:rsidRPr="00DE05B0" w:rsidRDefault="00DE05B0" w:rsidP="00DE05B0">
      <w:pPr>
        <w:tabs>
          <w:tab w:val="left" w:pos="1004"/>
          <w:tab w:val="left" w:pos="2047"/>
          <w:tab w:val="left" w:pos="4333"/>
          <w:tab w:val="left" w:pos="5630"/>
          <w:tab w:val="left" w:pos="6246"/>
          <w:tab w:val="left" w:pos="8135"/>
          <w:tab w:val="left" w:pos="8608"/>
        </w:tabs>
        <w:ind w:right="-63" w:firstLine="567"/>
        <w:jc w:val="both"/>
        <w:rPr>
          <w:color w:val="000000"/>
          <w:sz w:val="24"/>
          <w:szCs w:val="24"/>
        </w:rPr>
      </w:pPr>
      <w:r w:rsidRPr="00DE05B0">
        <w:rPr>
          <w:color w:val="000000"/>
          <w:sz w:val="24"/>
          <w:szCs w:val="24"/>
        </w:rPr>
        <w:t>Мероприятия по защите подземных вод от загрязнения и истощения:</w:t>
      </w:r>
    </w:p>
    <w:p w:rsidR="00DE05B0" w:rsidRPr="00DE05B0" w:rsidRDefault="00DE05B0" w:rsidP="00DE05B0">
      <w:pPr>
        <w:pStyle w:val="aa"/>
        <w:numPr>
          <w:ilvl w:val="0"/>
          <w:numId w:val="15"/>
        </w:numPr>
        <w:tabs>
          <w:tab w:val="left" w:pos="1004"/>
          <w:tab w:val="left" w:pos="2047"/>
          <w:tab w:val="left" w:pos="4333"/>
          <w:tab w:val="left" w:pos="5630"/>
          <w:tab w:val="left" w:pos="6246"/>
          <w:tab w:val="left" w:pos="8135"/>
          <w:tab w:val="left" w:pos="8608"/>
        </w:tabs>
        <w:ind w:left="0" w:right="-63" w:firstLine="567"/>
        <w:jc w:val="both"/>
        <w:rPr>
          <w:color w:val="000000"/>
          <w:sz w:val="24"/>
          <w:szCs w:val="24"/>
        </w:rPr>
      </w:pPr>
      <w:r w:rsidRPr="00DE05B0">
        <w:rPr>
          <w:color w:val="000000"/>
          <w:sz w:val="24"/>
          <w:szCs w:val="24"/>
        </w:rPr>
        <w:t>запрещение закачки отработанных вод в подземные горизонты, подземного скл</w:t>
      </w:r>
      <w:r w:rsidRPr="00DE05B0">
        <w:rPr>
          <w:color w:val="000000"/>
          <w:sz w:val="24"/>
          <w:szCs w:val="24"/>
        </w:rPr>
        <w:t>а</w:t>
      </w:r>
      <w:r w:rsidRPr="00DE05B0">
        <w:rPr>
          <w:color w:val="000000"/>
          <w:sz w:val="24"/>
          <w:szCs w:val="24"/>
        </w:rPr>
        <w:t>дирования твердых отходов и разработки недр земли, которая может привести к загрязн</w:t>
      </w:r>
      <w:r w:rsidRPr="00DE05B0">
        <w:rPr>
          <w:color w:val="000000"/>
          <w:sz w:val="24"/>
          <w:szCs w:val="24"/>
        </w:rPr>
        <w:t>е</w:t>
      </w:r>
      <w:r w:rsidRPr="00DE05B0">
        <w:rPr>
          <w:color w:val="000000"/>
          <w:sz w:val="24"/>
          <w:szCs w:val="24"/>
        </w:rPr>
        <w:t>нию водоносного горизонта;</w:t>
      </w:r>
    </w:p>
    <w:p w:rsidR="00DE05B0" w:rsidRPr="00DE05B0" w:rsidRDefault="00DE05B0" w:rsidP="00DE05B0">
      <w:pPr>
        <w:pStyle w:val="aa"/>
        <w:numPr>
          <w:ilvl w:val="0"/>
          <w:numId w:val="15"/>
        </w:numPr>
        <w:tabs>
          <w:tab w:val="left" w:pos="1004"/>
          <w:tab w:val="left" w:pos="2047"/>
          <w:tab w:val="left" w:pos="4333"/>
          <w:tab w:val="left" w:pos="5630"/>
          <w:tab w:val="left" w:pos="6246"/>
          <w:tab w:val="left" w:pos="8135"/>
          <w:tab w:val="left" w:pos="8608"/>
        </w:tabs>
        <w:ind w:left="0" w:right="-63" w:firstLine="567"/>
        <w:jc w:val="both"/>
        <w:rPr>
          <w:color w:val="000000"/>
          <w:sz w:val="24"/>
          <w:szCs w:val="24"/>
        </w:rPr>
      </w:pPr>
      <w:r w:rsidRPr="00DE05B0">
        <w:rPr>
          <w:color w:val="000000"/>
          <w:sz w:val="24"/>
          <w:szCs w:val="24"/>
        </w:rPr>
        <w:t>своевременное</w:t>
      </w:r>
      <w:r>
        <w:rPr>
          <w:color w:val="000000"/>
          <w:sz w:val="24"/>
          <w:szCs w:val="24"/>
        </w:rPr>
        <w:t xml:space="preserve"> </w:t>
      </w:r>
      <w:r w:rsidRPr="00DE05B0">
        <w:rPr>
          <w:color w:val="000000"/>
          <w:sz w:val="24"/>
          <w:szCs w:val="24"/>
        </w:rPr>
        <w:t>выполнение</w:t>
      </w:r>
      <w:r>
        <w:rPr>
          <w:color w:val="000000"/>
          <w:sz w:val="24"/>
          <w:szCs w:val="24"/>
        </w:rPr>
        <w:t xml:space="preserve"> </w:t>
      </w:r>
      <w:r w:rsidRPr="00DE05B0">
        <w:rPr>
          <w:color w:val="000000"/>
          <w:sz w:val="24"/>
          <w:szCs w:val="24"/>
        </w:rPr>
        <w:t>необходимых</w:t>
      </w:r>
      <w:r>
        <w:rPr>
          <w:color w:val="000000"/>
          <w:sz w:val="24"/>
          <w:szCs w:val="24"/>
        </w:rPr>
        <w:t xml:space="preserve"> </w:t>
      </w:r>
      <w:r w:rsidRPr="00DE05B0">
        <w:rPr>
          <w:color w:val="000000"/>
          <w:sz w:val="24"/>
          <w:szCs w:val="24"/>
        </w:rPr>
        <w:t>мероприятий</w:t>
      </w:r>
      <w:r>
        <w:rPr>
          <w:color w:val="000000"/>
          <w:sz w:val="24"/>
          <w:szCs w:val="24"/>
        </w:rPr>
        <w:t xml:space="preserve"> </w:t>
      </w:r>
      <w:r w:rsidRPr="00DE05B0">
        <w:rPr>
          <w:color w:val="000000"/>
          <w:sz w:val="24"/>
          <w:szCs w:val="24"/>
        </w:rPr>
        <w:t>по</w:t>
      </w:r>
      <w:r>
        <w:rPr>
          <w:color w:val="000000"/>
          <w:sz w:val="24"/>
          <w:szCs w:val="24"/>
        </w:rPr>
        <w:t xml:space="preserve"> </w:t>
      </w:r>
      <w:r w:rsidRPr="00DE05B0">
        <w:rPr>
          <w:color w:val="000000"/>
          <w:sz w:val="24"/>
          <w:szCs w:val="24"/>
        </w:rPr>
        <w:t>санитарной</w:t>
      </w:r>
      <w:r>
        <w:rPr>
          <w:color w:val="000000"/>
          <w:sz w:val="24"/>
          <w:szCs w:val="24"/>
        </w:rPr>
        <w:t xml:space="preserve"> </w:t>
      </w:r>
      <w:r w:rsidRPr="00DE05B0">
        <w:rPr>
          <w:color w:val="000000"/>
          <w:sz w:val="24"/>
          <w:szCs w:val="24"/>
        </w:rPr>
        <w:t>охране поверхностных водотоков и водоемов, имеющих непосредственную гидравлическую связь с используемым водоносным горизонтом;</w:t>
      </w:r>
    </w:p>
    <w:p w:rsidR="00DE05B0" w:rsidRPr="00DE05B0" w:rsidRDefault="00DE05B0" w:rsidP="00DE05B0">
      <w:pPr>
        <w:pStyle w:val="aa"/>
        <w:numPr>
          <w:ilvl w:val="0"/>
          <w:numId w:val="15"/>
        </w:numPr>
        <w:tabs>
          <w:tab w:val="left" w:pos="1004"/>
          <w:tab w:val="left" w:pos="2047"/>
          <w:tab w:val="left" w:pos="4333"/>
          <w:tab w:val="left" w:pos="5630"/>
          <w:tab w:val="left" w:pos="6246"/>
          <w:tab w:val="left" w:pos="8135"/>
          <w:tab w:val="left" w:pos="8608"/>
        </w:tabs>
        <w:ind w:left="0" w:right="-63" w:firstLine="567"/>
        <w:jc w:val="both"/>
        <w:rPr>
          <w:color w:val="000000"/>
          <w:sz w:val="24"/>
          <w:szCs w:val="24"/>
        </w:rPr>
      </w:pPr>
      <w:r w:rsidRPr="00DE05B0">
        <w:rPr>
          <w:color w:val="000000"/>
          <w:sz w:val="24"/>
          <w:szCs w:val="24"/>
        </w:rPr>
        <w:t>запрещение мест захоронения отходов производства и потребления, радиоакти</w:t>
      </w:r>
      <w:r w:rsidRPr="00DE05B0">
        <w:rPr>
          <w:color w:val="000000"/>
          <w:sz w:val="24"/>
          <w:szCs w:val="24"/>
        </w:rPr>
        <w:t>в</w:t>
      </w:r>
      <w:r w:rsidRPr="00DE05B0">
        <w:rPr>
          <w:color w:val="000000"/>
          <w:sz w:val="24"/>
          <w:szCs w:val="24"/>
        </w:rPr>
        <w:t>ных, химических, взрывчатых, токсичных, отравляющих и ядовитых веществ на террит</w:t>
      </w:r>
      <w:r w:rsidRPr="00DE05B0">
        <w:rPr>
          <w:color w:val="000000"/>
          <w:sz w:val="24"/>
          <w:szCs w:val="24"/>
        </w:rPr>
        <w:t>о</w:t>
      </w:r>
      <w:r w:rsidRPr="00DE05B0">
        <w:rPr>
          <w:color w:val="000000"/>
          <w:sz w:val="24"/>
          <w:szCs w:val="24"/>
        </w:rPr>
        <w:lastRenderedPageBreak/>
        <w:t>рии водоохраной зоны</w:t>
      </w:r>
    </w:p>
    <w:p w:rsidR="00DE05B0" w:rsidRPr="00DE05B0" w:rsidRDefault="00DE05B0" w:rsidP="00DE05B0">
      <w:pPr>
        <w:pStyle w:val="aa"/>
        <w:numPr>
          <w:ilvl w:val="0"/>
          <w:numId w:val="15"/>
        </w:numPr>
        <w:tabs>
          <w:tab w:val="left" w:pos="1004"/>
          <w:tab w:val="left" w:pos="2047"/>
          <w:tab w:val="left" w:pos="4333"/>
          <w:tab w:val="left" w:pos="5630"/>
          <w:tab w:val="left" w:pos="6246"/>
          <w:tab w:val="left" w:pos="8135"/>
          <w:tab w:val="left" w:pos="8608"/>
        </w:tabs>
        <w:ind w:left="0" w:right="-63" w:firstLine="567"/>
        <w:jc w:val="both"/>
        <w:rPr>
          <w:color w:val="000000"/>
          <w:sz w:val="24"/>
          <w:szCs w:val="24"/>
        </w:rPr>
      </w:pPr>
      <w:r w:rsidRPr="00DE05B0">
        <w:rPr>
          <w:color w:val="000000"/>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F3CE8" w:rsidRPr="00F152E1" w:rsidRDefault="00CF3CE8" w:rsidP="008374C4">
      <w:pPr>
        <w:spacing w:before="2"/>
        <w:ind w:right="-20" w:firstLine="567"/>
        <w:jc w:val="both"/>
        <w:rPr>
          <w:color w:val="000000"/>
          <w:sz w:val="24"/>
          <w:szCs w:val="24"/>
        </w:rPr>
      </w:pPr>
    </w:p>
    <w:p w:rsidR="00D03743" w:rsidRDefault="00D03743" w:rsidP="00CF3CE8">
      <w:pPr>
        <w:spacing w:line="236" w:lineRule="auto"/>
        <w:ind w:left="567" w:right="-20"/>
        <w:rPr>
          <w:b/>
          <w:bCs/>
          <w:color w:val="000000"/>
          <w:sz w:val="24"/>
          <w:szCs w:val="24"/>
        </w:rPr>
        <w:sectPr w:rsidR="00D03743" w:rsidSect="00E108CE">
          <w:pgSz w:w="11906" w:h="16838"/>
          <w:pgMar w:top="1134" w:right="850" w:bottom="1134" w:left="1701" w:header="708" w:footer="708" w:gutter="0"/>
          <w:cols w:space="708"/>
          <w:docGrid w:linePitch="360"/>
        </w:sectPr>
      </w:pPr>
    </w:p>
    <w:p w:rsidR="00CF3CE8" w:rsidRDefault="00151914" w:rsidP="00A52A0E">
      <w:pPr>
        <w:spacing w:line="236" w:lineRule="auto"/>
        <w:ind w:left="567" w:right="-20"/>
        <w:jc w:val="center"/>
        <w:rPr>
          <w:b/>
          <w:bCs/>
          <w:color w:val="000000"/>
          <w:sz w:val="24"/>
          <w:szCs w:val="24"/>
        </w:rPr>
      </w:pPr>
      <w:r>
        <w:rPr>
          <w:b/>
          <w:bCs/>
          <w:color w:val="000000"/>
          <w:sz w:val="24"/>
          <w:szCs w:val="24"/>
        </w:rPr>
        <w:lastRenderedPageBreak/>
        <w:t>4</w:t>
      </w:r>
      <w:r w:rsidR="00A52A0E">
        <w:rPr>
          <w:b/>
          <w:bCs/>
          <w:color w:val="000000"/>
          <w:sz w:val="24"/>
          <w:szCs w:val="24"/>
        </w:rPr>
        <w:t>.</w:t>
      </w:r>
      <w:r w:rsidR="00CF3CE8" w:rsidRPr="00F152E1">
        <w:rPr>
          <w:b/>
          <w:bCs/>
          <w:color w:val="000000"/>
          <w:spacing w:val="1"/>
          <w:sz w:val="24"/>
          <w:szCs w:val="24"/>
        </w:rPr>
        <w:t xml:space="preserve"> </w:t>
      </w:r>
      <w:r w:rsidR="00CF3CE8" w:rsidRPr="00F152E1">
        <w:rPr>
          <w:b/>
          <w:bCs/>
          <w:color w:val="000000"/>
          <w:sz w:val="24"/>
          <w:szCs w:val="24"/>
        </w:rPr>
        <w:t>Оцен</w:t>
      </w:r>
      <w:r w:rsidR="00CF3CE8" w:rsidRPr="00F152E1">
        <w:rPr>
          <w:b/>
          <w:bCs/>
          <w:color w:val="000000"/>
          <w:spacing w:val="-1"/>
          <w:sz w:val="24"/>
          <w:szCs w:val="24"/>
        </w:rPr>
        <w:t>к</w:t>
      </w:r>
      <w:r w:rsidR="00CF3CE8" w:rsidRPr="00F152E1">
        <w:rPr>
          <w:b/>
          <w:bCs/>
          <w:color w:val="000000"/>
          <w:sz w:val="24"/>
          <w:szCs w:val="24"/>
        </w:rPr>
        <w:t>а</w:t>
      </w:r>
      <w:r w:rsidR="00CF3CE8" w:rsidRPr="00F152E1">
        <w:rPr>
          <w:b/>
          <w:bCs/>
          <w:color w:val="000000"/>
          <w:spacing w:val="1"/>
          <w:sz w:val="24"/>
          <w:szCs w:val="24"/>
        </w:rPr>
        <w:t xml:space="preserve"> </w:t>
      </w:r>
      <w:r w:rsidR="00CF3CE8" w:rsidRPr="00F152E1">
        <w:rPr>
          <w:b/>
          <w:bCs/>
          <w:color w:val="000000"/>
          <w:sz w:val="24"/>
          <w:szCs w:val="24"/>
        </w:rPr>
        <w:t>в</w:t>
      </w:r>
      <w:r w:rsidR="00CF3CE8" w:rsidRPr="00F152E1">
        <w:rPr>
          <w:b/>
          <w:bCs/>
          <w:color w:val="000000"/>
          <w:spacing w:val="-1"/>
          <w:sz w:val="24"/>
          <w:szCs w:val="24"/>
        </w:rPr>
        <w:t>о</w:t>
      </w:r>
      <w:r w:rsidR="00CF3CE8" w:rsidRPr="00F152E1">
        <w:rPr>
          <w:b/>
          <w:bCs/>
          <w:color w:val="000000"/>
          <w:sz w:val="24"/>
          <w:szCs w:val="24"/>
        </w:rPr>
        <w:t>зде</w:t>
      </w:r>
      <w:r w:rsidR="00CF3CE8" w:rsidRPr="00F152E1">
        <w:rPr>
          <w:b/>
          <w:bCs/>
          <w:color w:val="000000"/>
          <w:spacing w:val="-2"/>
          <w:sz w:val="24"/>
          <w:szCs w:val="24"/>
        </w:rPr>
        <w:t>й</w:t>
      </w:r>
      <w:r w:rsidR="00CF3CE8" w:rsidRPr="00F152E1">
        <w:rPr>
          <w:b/>
          <w:bCs/>
          <w:color w:val="000000"/>
          <w:sz w:val="24"/>
          <w:szCs w:val="24"/>
        </w:rPr>
        <w:t>с</w:t>
      </w:r>
      <w:r w:rsidR="00CF3CE8" w:rsidRPr="00F152E1">
        <w:rPr>
          <w:b/>
          <w:bCs/>
          <w:color w:val="000000"/>
          <w:spacing w:val="-1"/>
          <w:sz w:val="24"/>
          <w:szCs w:val="24"/>
        </w:rPr>
        <w:t>т</w:t>
      </w:r>
      <w:r w:rsidR="00CF3CE8" w:rsidRPr="00F152E1">
        <w:rPr>
          <w:b/>
          <w:bCs/>
          <w:color w:val="000000"/>
          <w:sz w:val="24"/>
          <w:szCs w:val="24"/>
        </w:rPr>
        <w:t xml:space="preserve">вий </w:t>
      </w:r>
      <w:r w:rsidR="00CF3CE8" w:rsidRPr="00F152E1">
        <w:rPr>
          <w:b/>
          <w:bCs/>
          <w:color w:val="000000"/>
          <w:spacing w:val="-1"/>
          <w:sz w:val="24"/>
          <w:szCs w:val="24"/>
        </w:rPr>
        <w:t>н</w:t>
      </w:r>
      <w:r w:rsidR="00CF3CE8" w:rsidRPr="00F152E1">
        <w:rPr>
          <w:b/>
          <w:bCs/>
          <w:color w:val="000000"/>
          <w:sz w:val="24"/>
          <w:szCs w:val="24"/>
        </w:rPr>
        <w:t>а</w:t>
      </w:r>
      <w:r w:rsidR="00CF3CE8" w:rsidRPr="00F152E1">
        <w:rPr>
          <w:b/>
          <w:bCs/>
          <w:color w:val="000000"/>
          <w:spacing w:val="1"/>
          <w:sz w:val="24"/>
          <w:szCs w:val="24"/>
        </w:rPr>
        <w:t xml:space="preserve"> </w:t>
      </w:r>
      <w:r w:rsidR="00CF3CE8" w:rsidRPr="00F152E1">
        <w:rPr>
          <w:b/>
          <w:bCs/>
          <w:color w:val="000000"/>
          <w:sz w:val="24"/>
          <w:szCs w:val="24"/>
        </w:rPr>
        <w:t>недра</w:t>
      </w:r>
    </w:p>
    <w:p w:rsidR="00CF3CE8" w:rsidRDefault="00CF3CE8" w:rsidP="008548C8">
      <w:pPr>
        <w:jc w:val="both"/>
      </w:pPr>
    </w:p>
    <w:p w:rsidR="00A47390" w:rsidRDefault="00A47390" w:rsidP="00A47390">
      <w:pPr>
        <w:jc w:val="center"/>
      </w:pPr>
      <w:r w:rsidRPr="00A47390">
        <w:rPr>
          <w:b/>
          <w:bCs/>
          <w:sz w:val="24"/>
          <w:szCs w:val="24"/>
        </w:rPr>
        <w:t>4.1 Наличие минеральных и сырьевых ресурсов в зоне воздействия намечаемого объекта (запасы и качество</w:t>
      </w:r>
      <w:r w:rsidRPr="00252297">
        <w:t>)</w:t>
      </w:r>
    </w:p>
    <w:p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Охрана недр должна осуществляться в строгом соответствии с Кодексом РК «О недрах и недропользовании» от 27.12.2017 года, №125-VI, согласно которому: недропол</w:t>
      </w:r>
      <w:r w:rsidRPr="00542585">
        <w:rPr>
          <w:color w:val="000000"/>
          <w:sz w:val="24"/>
          <w:szCs w:val="24"/>
        </w:rPr>
        <w:t>ь</w:t>
      </w:r>
      <w:r w:rsidRPr="00542585">
        <w:rPr>
          <w:color w:val="000000"/>
          <w:sz w:val="24"/>
          <w:szCs w:val="24"/>
        </w:rPr>
        <w:t>зователи при проектировании и проведении работ по разведке и разработке месторожд</w:t>
      </w:r>
      <w:r w:rsidRPr="00542585">
        <w:rPr>
          <w:color w:val="000000"/>
          <w:sz w:val="24"/>
          <w:szCs w:val="24"/>
        </w:rPr>
        <w:t>е</w:t>
      </w:r>
      <w:r w:rsidRPr="00542585">
        <w:rPr>
          <w:color w:val="000000"/>
          <w:sz w:val="24"/>
          <w:szCs w:val="24"/>
        </w:rPr>
        <w:t>ний углеводородов обязаны выполнять требования по рациональному и комплексному и</w:t>
      </w:r>
      <w:r w:rsidRPr="00542585">
        <w:rPr>
          <w:color w:val="000000"/>
          <w:sz w:val="24"/>
          <w:szCs w:val="24"/>
        </w:rPr>
        <w:t>с</w:t>
      </w:r>
      <w:r w:rsidRPr="00542585">
        <w:rPr>
          <w:color w:val="000000"/>
          <w:sz w:val="24"/>
          <w:szCs w:val="24"/>
        </w:rPr>
        <w:t>пользованию и охране недр.</w:t>
      </w:r>
    </w:p>
    <w:p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 xml:space="preserve">Потребность объекта в минеральных и сырьевых ресурсах в период бурения нет. Проектом не предусматривается использование земельных ресурсов (ПГС, щебень </w:t>
      </w:r>
      <w:proofErr w:type="spellStart"/>
      <w:r w:rsidRPr="00542585">
        <w:rPr>
          <w:color w:val="000000"/>
          <w:sz w:val="24"/>
          <w:szCs w:val="24"/>
        </w:rPr>
        <w:t>и.т.д</w:t>
      </w:r>
      <w:proofErr w:type="spellEnd"/>
      <w:r w:rsidRPr="00542585">
        <w:rPr>
          <w:color w:val="000000"/>
          <w:sz w:val="24"/>
          <w:szCs w:val="24"/>
        </w:rPr>
        <w:t xml:space="preserve">.). Работы СМР проводятся на действующем </w:t>
      </w:r>
      <w:r w:rsidR="006D0720">
        <w:rPr>
          <w:color w:val="000000"/>
          <w:sz w:val="24"/>
          <w:szCs w:val="24"/>
        </w:rPr>
        <w:t>предприятии</w:t>
      </w:r>
      <w:r w:rsidRPr="00542585">
        <w:rPr>
          <w:color w:val="000000"/>
          <w:sz w:val="24"/>
          <w:szCs w:val="24"/>
        </w:rPr>
        <w:t xml:space="preserve">. </w:t>
      </w:r>
    </w:p>
    <w:p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Геологическая среда является чрезвычайно сложной системой и в сравнении с др</w:t>
      </w:r>
      <w:r w:rsidRPr="00542585">
        <w:rPr>
          <w:color w:val="000000"/>
          <w:sz w:val="24"/>
          <w:szCs w:val="24"/>
        </w:rPr>
        <w:t>у</w:t>
      </w:r>
      <w:r w:rsidRPr="00542585">
        <w:rPr>
          <w:color w:val="000000"/>
          <w:sz w:val="24"/>
          <w:szCs w:val="24"/>
        </w:rPr>
        <w:t>гими составляющими окружающей среды обладает некоторыми особенностями, опред</w:t>
      </w:r>
      <w:r w:rsidRPr="00542585">
        <w:rPr>
          <w:color w:val="000000"/>
          <w:sz w:val="24"/>
          <w:szCs w:val="24"/>
        </w:rPr>
        <w:t>е</w:t>
      </w:r>
      <w:r w:rsidRPr="00542585">
        <w:rPr>
          <w:color w:val="000000"/>
          <w:sz w:val="24"/>
          <w:szCs w:val="24"/>
        </w:rPr>
        <w:t xml:space="preserve">ляющими специфику </w:t>
      </w:r>
      <w:proofErr w:type="spellStart"/>
      <w:r w:rsidRPr="00542585">
        <w:rPr>
          <w:color w:val="000000"/>
          <w:sz w:val="24"/>
          <w:szCs w:val="24"/>
        </w:rPr>
        <w:t>геоэкологических</w:t>
      </w:r>
      <w:proofErr w:type="spellEnd"/>
      <w:r w:rsidRPr="00542585">
        <w:rPr>
          <w:color w:val="000000"/>
          <w:sz w:val="24"/>
          <w:szCs w:val="24"/>
        </w:rPr>
        <w:t xml:space="preserve"> прогнозов, важнейшими из которых являются:</w:t>
      </w:r>
    </w:p>
    <w:p w:rsidR="00542585" w:rsidRPr="00542585" w:rsidRDefault="006D0720" w:rsidP="00542585">
      <w:pPr>
        <w:pStyle w:val="aa"/>
        <w:numPr>
          <w:ilvl w:val="0"/>
          <w:numId w:val="16"/>
        </w:numPr>
        <w:tabs>
          <w:tab w:val="left" w:pos="851"/>
        </w:tabs>
        <w:spacing w:line="239" w:lineRule="auto"/>
        <w:ind w:left="0" w:right="-65" w:firstLine="567"/>
        <w:jc w:val="both"/>
        <w:rPr>
          <w:color w:val="000000"/>
          <w:sz w:val="24"/>
          <w:szCs w:val="24"/>
        </w:rPr>
      </w:pPr>
      <w:r>
        <w:rPr>
          <w:color w:val="000000"/>
          <w:sz w:val="24"/>
          <w:szCs w:val="24"/>
        </w:rPr>
        <w:t xml:space="preserve"> </w:t>
      </w:r>
      <w:r w:rsidR="00542585" w:rsidRPr="00542585">
        <w:rPr>
          <w:color w:val="000000"/>
          <w:sz w:val="24"/>
          <w:szCs w:val="24"/>
        </w:rPr>
        <w:t>необратимость процессов, вызванных внешними воздействиями (полная или ч</w:t>
      </w:r>
      <w:r w:rsidR="00542585" w:rsidRPr="00542585">
        <w:rPr>
          <w:color w:val="000000"/>
          <w:sz w:val="24"/>
          <w:szCs w:val="24"/>
        </w:rPr>
        <w:t>а</w:t>
      </w:r>
      <w:r w:rsidR="00542585" w:rsidRPr="00542585">
        <w:rPr>
          <w:color w:val="000000"/>
          <w:sz w:val="24"/>
          <w:szCs w:val="24"/>
        </w:rPr>
        <w:t>стичная). О восстановлении состояния и структуры геологической среды после их разр</w:t>
      </w:r>
      <w:r w:rsidR="00542585" w:rsidRPr="00542585">
        <w:rPr>
          <w:color w:val="000000"/>
          <w:sz w:val="24"/>
          <w:szCs w:val="24"/>
        </w:rPr>
        <w:t>у</w:t>
      </w:r>
      <w:r w:rsidR="00542585" w:rsidRPr="00542585">
        <w:rPr>
          <w:color w:val="000000"/>
          <w:sz w:val="24"/>
          <w:szCs w:val="24"/>
        </w:rPr>
        <w:t>шения можно говорить условно лишь по отношению к подземным водам и частично к по</w:t>
      </w:r>
      <w:r w:rsidR="00542585" w:rsidRPr="00542585">
        <w:rPr>
          <w:color w:val="000000"/>
          <w:sz w:val="24"/>
          <w:szCs w:val="24"/>
        </w:rPr>
        <w:t>ч</w:t>
      </w:r>
      <w:r w:rsidR="00542585" w:rsidRPr="00542585">
        <w:rPr>
          <w:color w:val="000000"/>
          <w:sz w:val="24"/>
          <w:szCs w:val="24"/>
        </w:rPr>
        <w:t>вам;</w:t>
      </w:r>
    </w:p>
    <w:p w:rsidR="00542585" w:rsidRPr="00542585" w:rsidRDefault="006D0720" w:rsidP="00542585">
      <w:pPr>
        <w:pStyle w:val="aa"/>
        <w:numPr>
          <w:ilvl w:val="0"/>
          <w:numId w:val="16"/>
        </w:numPr>
        <w:tabs>
          <w:tab w:val="left" w:pos="851"/>
        </w:tabs>
        <w:spacing w:line="239" w:lineRule="auto"/>
        <w:ind w:left="0" w:right="-65" w:firstLine="567"/>
        <w:jc w:val="both"/>
        <w:rPr>
          <w:color w:val="000000"/>
          <w:sz w:val="24"/>
          <w:szCs w:val="24"/>
        </w:rPr>
      </w:pPr>
      <w:r>
        <w:rPr>
          <w:color w:val="000000"/>
          <w:sz w:val="24"/>
          <w:szCs w:val="24"/>
        </w:rPr>
        <w:t xml:space="preserve"> </w:t>
      </w:r>
      <w:r w:rsidR="00542585" w:rsidRPr="00542585">
        <w:rPr>
          <w:color w:val="000000"/>
          <w:sz w:val="24"/>
          <w:szCs w:val="24"/>
        </w:rPr>
        <w:t>инерционность, т.е. способность в течение определенного времени противостоять действию внешних факторов без существенных изменений своей структуры и состояния;</w:t>
      </w:r>
    </w:p>
    <w:p w:rsidR="00542585" w:rsidRPr="00542585" w:rsidRDefault="006D0720" w:rsidP="00542585">
      <w:pPr>
        <w:pStyle w:val="aa"/>
        <w:numPr>
          <w:ilvl w:val="0"/>
          <w:numId w:val="16"/>
        </w:numPr>
        <w:tabs>
          <w:tab w:val="left" w:pos="851"/>
        </w:tabs>
        <w:spacing w:line="239" w:lineRule="auto"/>
        <w:ind w:left="0" w:right="-65" w:firstLine="567"/>
        <w:jc w:val="both"/>
        <w:rPr>
          <w:color w:val="000000"/>
          <w:sz w:val="24"/>
          <w:szCs w:val="24"/>
        </w:rPr>
      </w:pPr>
      <w:r>
        <w:rPr>
          <w:color w:val="000000"/>
          <w:sz w:val="24"/>
          <w:szCs w:val="24"/>
        </w:rPr>
        <w:t xml:space="preserve"> </w:t>
      </w:r>
      <w:r w:rsidR="00542585" w:rsidRPr="00542585">
        <w:rPr>
          <w:color w:val="000000"/>
          <w:sz w:val="24"/>
          <w:szCs w:val="24"/>
        </w:rPr>
        <w:t xml:space="preserve">разная по времени динамика формирования компонентов – </w:t>
      </w:r>
      <w:proofErr w:type="spellStart"/>
      <w:r w:rsidR="00542585" w:rsidRPr="00542585">
        <w:rPr>
          <w:color w:val="000000"/>
          <w:sz w:val="24"/>
          <w:szCs w:val="24"/>
        </w:rPr>
        <w:t>полихронность</w:t>
      </w:r>
      <w:proofErr w:type="spellEnd"/>
      <w:r w:rsidR="00542585" w:rsidRPr="00542585">
        <w:rPr>
          <w:color w:val="000000"/>
          <w:sz w:val="24"/>
          <w:szCs w:val="24"/>
        </w:rPr>
        <w:t>. П</w:t>
      </w:r>
      <w:r w:rsidR="00542585" w:rsidRPr="00542585">
        <w:rPr>
          <w:color w:val="000000"/>
          <w:sz w:val="24"/>
          <w:szCs w:val="24"/>
        </w:rPr>
        <w:t>о</w:t>
      </w:r>
      <w:r w:rsidR="00542585" w:rsidRPr="00542585">
        <w:rPr>
          <w:color w:val="000000"/>
          <w:sz w:val="24"/>
          <w:szCs w:val="24"/>
        </w:rPr>
        <w:t>родная компонента, сформировавшаяся, в основном, в течение многих миллионов лет находится в равновесии (преимущественно статическом) с окружающей средой. Газовая компонента более динамична, промежуточное положение занимают почвы;</w:t>
      </w:r>
    </w:p>
    <w:p w:rsidR="00542585" w:rsidRPr="00542585" w:rsidRDefault="006D0720" w:rsidP="00542585">
      <w:pPr>
        <w:pStyle w:val="aa"/>
        <w:numPr>
          <w:ilvl w:val="0"/>
          <w:numId w:val="16"/>
        </w:numPr>
        <w:tabs>
          <w:tab w:val="left" w:pos="851"/>
        </w:tabs>
        <w:spacing w:line="239" w:lineRule="auto"/>
        <w:ind w:left="0" w:right="-65" w:firstLine="567"/>
        <w:jc w:val="both"/>
        <w:rPr>
          <w:color w:val="000000"/>
          <w:sz w:val="24"/>
          <w:szCs w:val="24"/>
        </w:rPr>
      </w:pPr>
      <w:r>
        <w:rPr>
          <w:color w:val="000000"/>
          <w:sz w:val="24"/>
          <w:szCs w:val="24"/>
        </w:rPr>
        <w:t xml:space="preserve"> </w:t>
      </w:r>
      <w:r w:rsidR="00542585" w:rsidRPr="00542585">
        <w:rPr>
          <w:color w:val="000000"/>
          <w:sz w:val="24"/>
          <w:szCs w:val="24"/>
        </w:rPr>
        <w:t>низкая способность к саморегулированию и самовосстановлению по сравнению с биологической компонентой экосистем.</w:t>
      </w:r>
    </w:p>
    <w:p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В результате техногенных воздействий на геологическую среду при производстве различных работ в ней происходят или могут происходить изменения, существенным о</w:t>
      </w:r>
      <w:r w:rsidRPr="00542585">
        <w:rPr>
          <w:color w:val="000000"/>
          <w:sz w:val="24"/>
          <w:szCs w:val="24"/>
        </w:rPr>
        <w:t>б</w:t>
      </w:r>
      <w:r w:rsidRPr="00542585">
        <w:rPr>
          <w:color w:val="000000"/>
          <w:sz w:val="24"/>
          <w:szCs w:val="24"/>
        </w:rPr>
        <w:t>разом меняющие ее свойства.</w:t>
      </w:r>
    </w:p>
    <w:p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Оценка воздействия на геологическую среду базируется на требованиях к охране недр, включающих систему правовых, организационных, экономических, технологических и других мероприятий, направленных на сохранение свойств энергетического состояния верхних частей недр с целью предотвращений землетрясений, оползней, подтоплений, просадок грунтов.</w:t>
      </w:r>
    </w:p>
    <w:p w:rsidR="00542585" w:rsidRPr="00542585" w:rsidRDefault="00542585" w:rsidP="00542585">
      <w:pPr>
        <w:spacing w:line="239" w:lineRule="auto"/>
        <w:ind w:left="1" w:right="-65" w:firstLine="566"/>
        <w:jc w:val="both"/>
        <w:rPr>
          <w:color w:val="000000"/>
          <w:sz w:val="24"/>
          <w:szCs w:val="24"/>
        </w:rPr>
      </w:pPr>
      <w:r w:rsidRPr="00542585">
        <w:rPr>
          <w:color w:val="000000"/>
          <w:sz w:val="24"/>
          <w:szCs w:val="24"/>
        </w:rPr>
        <w:t>Воздействие на недра при строительстве, оценивается как низкое, не вызывающее значительных изменений геологической среды после окончания работ. Эксплуатация не будет оказывать воздействия на</w:t>
      </w:r>
      <w:r>
        <w:rPr>
          <w:color w:val="000000"/>
          <w:sz w:val="24"/>
          <w:szCs w:val="24"/>
        </w:rPr>
        <w:t xml:space="preserve"> </w:t>
      </w:r>
      <w:r w:rsidRPr="00542585">
        <w:rPr>
          <w:color w:val="000000"/>
          <w:sz w:val="24"/>
          <w:szCs w:val="24"/>
        </w:rPr>
        <w:t>недра. Строительство не</w:t>
      </w:r>
      <w:r>
        <w:rPr>
          <w:color w:val="000000"/>
          <w:sz w:val="24"/>
          <w:szCs w:val="24"/>
        </w:rPr>
        <w:t xml:space="preserve"> </w:t>
      </w:r>
      <w:r w:rsidRPr="00542585">
        <w:rPr>
          <w:color w:val="000000"/>
          <w:sz w:val="24"/>
          <w:szCs w:val="24"/>
        </w:rPr>
        <w:t>загрязняют окружающую среду, не</w:t>
      </w:r>
      <w:r>
        <w:rPr>
          <w:color w:val="000000"/>
          <w:sz w:val="24"/>
          <w:szCs w:val="24"/>
        </w:rPr>
        <w:t xml:space="preserve"> </w:t>
      </w:r>
      <w:r w:rsidRPr="00542585">
        <w:rPr>
          <w:color w:val="000000"/>
          <w:sz w:val="24"/>
          <w:szCs w:val="24"/>
        </w:rPr>
        <w:t>пересекает месторождение полезных ископаемых, поэтому специальных мер защиты не требуется.</w:t>
      </w:r>
    </w:p>
    <w:p w:rsidR="00B10393" w:rsidRDefault="00B10393" w:rsidP="00B10393">
      <w:pPr>
        <w:spacing w:line="239" w:lineRule="auto"/>
        <w:ind w:left="1" w:right="-65" w:firstLine="566"/>
        <w:jc w:val="both"/>
        <w:rPr>
          <w:b/>
          <w:bCs/>
          <w:color w:val="000000"/>
          <w:sz w:val="24"/>
          <w:szCs w:val="24"/>
        </w:rPr>
      </w:pPr>
    </w:p>
    <w:p w:rsidR="00A47390" w:rsidRDefault="00A47390" w:rsidP="00A47390">
      <w:pPr>
        <w:ind w:firstLine="567"/>
        <w:jc w:val="both"/>
        <w:rPr>
          <w:sz w:val="24"/>
          <w:szCs w:val="24"/>
        </w:rPr>
      </w:pPr>
      <w:r w:rsidRPr="00A47390">
        <w:rPr>
          <w:b/>
          <w:bCs/>
          <w:color w:val="000000"/>
          <w:sz w:val="24"/>
          <w:szCs w:val="24"/>
        </w:rPr>
        <w:t>4.2</w:t>
      </w:r>
      <w:r w:rsidRPr="00A47390">
        <w:rPr>
          <w:b/>
          <w:bCs/>
          <w:color w:val="000000"/>
          <w:sz w:val="24"/>
          <w:szCs w:val="24"/>
        </w:rPr>
        <w:tab/>
        <w:t>Потребность объекта в минеральных и сырьевых ресурсах в период эксплуатации (виды, объемы, источники получения)</w:t>
      </w:r>
      <w:r w:rsidRPr="00A47390">
        <w:rPr>
          <w:sz w:val="24"/>
          <w:szCs w:val="24"/>
        </w:rPr>
        <w:t xml:space="preserve"> </w:t>
      </w:r>
    </w:p>
    <w:p w:rsidR="00A47390" w:rsidRPr="008548C8" w:rsidRDefault="00A47390" w:rsidP="00A47390">
      <w:pPr>
        <w:ind w:firstLine="567"/>
        <w:jc w:val="both"/>
        <w:rPr>
          <w:sz w:val="24"/>
          <w:szCs w:val="24"/>
        </w:rPr>
      </w:pPr>
      <w:r w:rsidRPr="008548C8">
        <w:rPr>
          <w:sz w:val="24"/>
          <w:szCs w:val="24"/>
        </w:rPr>
        <w:t>Потребность</w:t>
      </w:r>
      <w:r w:rsidRPr="008548C8">
        <w:rPr>
          <w:spacing w:val="79"/>
          <w:sz w:val="24"/>
          <w:szCs w:val="24"/>
        </w:rPr>
        <w:t xml:space="preserve"> </w:t>
      </w:r>
      <w:r w:rsidRPr="008548C8">
        <w:rPr>
          <w:sz w:val="24"/>
          <w:szCs w:val="24"/>
        </w:rPr>
        <w:t>объе</w:t>
      </w:r>
      <w:r w:rsidRPr="008548C8">
        <w:rPr>
          <w:spacing w:val="-1"/>
          <w:sz w:val="24"/>
          <w:szCs w:val="24"/>
        </w:rPr>
        <w:t>к</w:t>
      </w:r>
      <w:r w:rsidRPr="008548C8">
        <w:rPr>
          <w:sz w:val="24"/>
          <w:szCs w:val="24"/>
        </w:rPr>
        <w:t>та</w:t>
      </w:r>
      <w:r w:rsidRPr="008548C8">
        <w:rPr>
          <w:spacing w:val="82"/>
          <w:sz w:val="24"/>
          <w:szCs w:val="24"/>
        </w:rPr>
        <w:t xml:space="preserve"> </w:t>
      </w:r>
      <w:r w:rsidRPr="008548C8">
        <w:rPr>
          <w:spacing w:val="1"/>
          <w:sz w:val="24"/>
          <w:szCs w:val="24"/>
        </w:rPr>
        <w:t>в</w:t>
      </w:r>
      <w:r w:rsidRPr="008548C8">
        <w:rPr>
          <w:spacing w:val="82"/>
          <w:sz w:val="24"/>
          <w:szCs w:val="24"/>
        </w:rPr>
        <w:t xml:space="preserve"> </w:t>
      </w:r>
      <w:r w:rsidRPr="008548C8">
        <w:rPr>
          <w:sz w:val="24"/>
          <w:szCs w:val="24"/>
        </w:rPr>
        <w:t>минерал</w:t>
      </w:r>
      <w:r w:rsidRPr="008548C8">
        <w:rPr>
          <w:spacing w:val="-1"/>
          <w:sz w:val="24"/>
          <w:szCs w:val="24"/>
        </w:rPr>
        <w:t>ьн</w:t>
      </w:r>
      <w:r w:rsidRPr="008548C8">
        <w:rPr>
          <w:sz w:val="24"/>
          <w:szCs w:val="24"/>
        </w:rPr>
        <w:t>ых</w:t>
      </w:r>
      <w:r w:rsidRPr="008548C8">
        <w:rPr>
          <w:spacing w:val="81"/>
          <w:sz w:val="24"/>
          <w:szCs w:val="24"/>
        </w:rPr>
        <w:t xml:space="preserve"> </w:t>
      </w:r>
      <w:r w:rsidRPr="008548C8">
        <w:rPr>
          <w:spacing w:val="1"/>
          <w:sz w:val="24"/>
          <w:szCs w:val="24"/>
        </w:rPr>
        <w:t>и</w:t>
      </w:r>
      <w:r w:rsidRPr="008548C8">
        <w:rPr>
          <w:spacing w:val="83"/>
          <w:sz w:val="24"/>
          <w:szCs w:val="24"/>
        </w:rPr>
        <w:t xml:space="preserve"> </w:t>
      </w:r>
      <w:r w:rsidRPr="008548C8">
        <w:rPr>
          <w:sz w:val="24"/>
          <w:szCs w:val="24"/>
        </w:rPr>
        <w:t>сырье</w:t>
      </w:r>
      <w:r w:rsidRPr="008548C8">
        <w:rPr>
          <w:spacing w:val="-2"/>
          <w:sz w:val="24"/>
          <w:szCs w:val="24"/>
        </w:rPr>
        <w:t>в</w:t>
      </w:r>
      <w:r w:rsidRPr="008548C8">
        <w:rPr>
          <w:sz w:val="24"/>
          <w:szCs w:val="24"/>
        </w:rPr>
        <w:t>ых</w:t>
      </w:r>
      <w:r w:rsidRPr="008548C8">
        <w:rPr>
          <w:spacing w:val="83"/>
          <w:sz w:val="24"/>
          <w:szCs w:val="24"/>
        </w:rPr>
        <w:t xml:space="preserve"> </w:t>
      </w:r>
      <w:r w:rsidRPr="008548C8">
        <w:rPr>
          <w:sz w:val="24"/>
          <w:szCs w:val="24"/>
        </w:rPr>
        <w:t>рес</w:t>
      </w:r>
      <w:r w:rsidRPr="008548C8">
        <w:rPr>
          <w:spacing w:val="-3"/>
          <w:sz w:val="24"/>
          <w:szCs w:val="24"/>
        </w:rPr>
        <w:t>у</w:t>
      </w:r>
      <w:r w:rsidRPr="008548C8">
        <w:rPr>
          <w:sz w:val="24"/>
          <w:szCs w:val="24"/>
        </w:rPr>
        <w:t>рсах</w:t>
      </w:r>
      <w:r w:rsidRPr="008548C8">
        <w:rPr>
          <w:spacing w:val="83"/>
          <w:sz w:val="24"/>
          <w:szCs w:val="24"/>
        </w:rPr>
        <w:t xml:space="preserve"> </w:t>
      </w:r>
      <w:r w:rsidRPr="008548C8">
        <w:rPr>
          <w:spacing w:val="1"/>
          <w:sz w:val="24"/>
          <w:szCs w:val="24"/>
        </w:rPr>
        <w:t>в</w:t>
      </w:r>
      <w:r w:rsidRPr="008548C8">
        <w:rPr>
          <w:spacing w:val="80"/>
          <w:sz w:val="24"/>
          <w:szCs w:val="24"/>
        </w:rPr>
        <w:t xml:space="preserve"> </w:t>
      </w:r>
      <w:r w:rsidRPr="008548C8">
        <w:rPr>
          <w:spacing w:val="1"/>
          <w:sz w:val="24"/>
          <w:szCs w:val="24"/>
        </w:rPr>
        <w:t>п</w:t>
      </w:r>
      <w:r w:rsidRPr="008548C8">
        <w:rPr>
          <w:sz w:val="24"/>
          <w:szCs w:val="24"/>
        </w:rPr>
        <w:t>ер</w:t>
      </w:r>
      <w:r w:rsidRPr="008548C8">
        <w:rPr>
          <w:spacing w:val="7"/>
          <w:sz w:val="24"/>
          <w:szCs w:val="24"/>
        </w:rPr>
        <w:t>и</w:t>
      </w:r>
      <w:r w:rsidRPr="008548C8">
        <w:rPr>
          <w:sz w:val="24"/>
          <w:szCs w:val="24"/>
        </w:rPr>
        <w:t xml:space="preserve">од </w:t>
      </w:r>
      <w:r w:rsidR="00542585">
        <w:rPr>
          <w:sz w:val="24"/>
          <w:szCs w:val="24"/>
        </w:rPr>
        <w:t>стро</w:t>
      </w:r>
      <w:r w:rsidR="00542585">
        <w:rPr>
          <w:sz w:val="24"/>
          <w:szCs w:val="24"/>
        </w:rPr>
        <w:t>и</w:t>
      </w:r>
      <w:r w:rsidR="00542585">
        <w:rPr>
          <w:sz w:val="24"/>
          <w:szCs w:val="24"/>
        </w:rPr>
        <w:t>тельства</w:t>
      </w:r>
      <w:r w:rsidRPr="008548C8">
        <w:rPr>
          <w:sz w:val="24"/>
          <w:szCs w:val="24"/>
        </w:rPr>
        <w:t xml:space="preserve"> от</w:t>
      </w:r>
      <w:r w:rsidRPr="008548C8">
        <w:rPr>
          <w:spacing w:val="-2"/>
          <w:sz w:val="24"/>
          <w:szCs w:val="24"/>
        </w:rPr>
        <w:t>с</w:t>
      </w:r>
      <w:r w:rsidRPr="008548C8">
        <w:rPr>
          <w:sz w:val="24"/>
          <w:szCs w:val="24"/>
        </w:rPr>
        <w:t>утс</w:t>
      </w:r>
      <w:r w:rsidRPr="008548C8">
        <w:rPr>
          <w:spacing w:val="-1"/>
          <w:sz w:val="24"/>
          <w:szCs w:val="24"/>
        </w:rPr>
        <w:t>т</w:t>
      </w:r>
      <w:r w:rsidRPr="008548C8">
        <w:rPr>
          <w:spacing w:val="-2"/>
          <w:sz w:val="24"/>
          <w:szCs w:val="24"/>
        </w:rPr>
        <w:t>в</w:t>
      </w:r>
      <w:r w:rsidRPr="008548C8">
        <w:rPr>
          <w:sz w:val="24"/>
          <w:szCs w:val="24"/>
        </w:rPr>
        <w:t>ует.</w:t>
      </w:r>
    </w:p>
    <w:p w:rsidR="00A47390" w:rsidRDefault="00A47390" w:rsidP="00A47390">
      <w:pPr>
        <w:spacing w:line="239" w:lineRule="auto"/>
        <w:ind w:left="1" w:right="-65" w:firstLine="566"/>
        <w:jc w:val="center"/>
        <w:rPr>
          <w:b/>
          <w:bCs/>
          <w:color w:val="000000"/>
          <w:sz w:val="24"/>
          <w:szCs w:val="24"/>
        </w:rPr>
      </w:pPr>
    </w:p>
    <w:p w:rsidR="006D0720" w:rsidRPr="00A47390" w:rsidRDefault="006D0720" w:rsidP="00A47390">
      <w:pPr>
        <w:spacing w:line="239" w:lineRule="auto"/>
        <w:ind w:left="1" w:right="-65" w:firstLine="566"/>
        <w:jc w:val="center"/>
        <w:rPr>
          <w:b/>
          <w:bCs/>
          <w:color w:val="000000"/>
          <w:sz w:val="24"/>
          <w:szCs w:val="24"/>
        </w:rPr>
      </w:pPr>
    </w:p>
    <w:p w:rsidR="00A47390" w:rsidRDefault="00A47390" w:rsidP="00B10393">
      <w:pPr>
        <w:ind w:left="1" w:right="-65" w:firstLine="566"/>
        <w:jc w:val="center"/>
        <w:rPr>
          <w:b/>
          <w:bCs/>
          <w:color w:val="000000"/>
          <w:sz w:val="24"/>
          <w:szCs w:val="24"/>
        </w:rPr>
      </w:pPr>
      <w:r w:rsidRPr="00A47390">
        <w:rPr>
          <w:b/>
          <w:bCs/>
          <w:color w:val="000000"/>
          <w:sz w:val="24"/>
          <w:szCs w:val="24"/>
        </w:rPr>
        <w:t>4.3</w:t>
      </w:r>
      <w:r w:rsidR="00B10393">
        <w:rPr>
          <w:b/>
          <w:bCs/>
          <w:color w:val="000000"/>
          <w:sz w:val="24"/>
          <w:szCs w:val="24"/>
        </w:rPr>
        <w:t xml:space="preserve"> </w:t>
      </w:r>
      <w:r w:rsidRPr="00A47390">
        <w:rPr>
          <w:b/>
          <w:bCs/>
          <w:color w:val="000000"/>
          <w:sz w:val="24"/>
          <w:szCs w:val="24"/>
        </w:rPr>
        <w:t>Прогнозирование воздействия добычи минеральных и сырьевых ресурсов на различные компоненты окружающей среды и природные ресурсы</w:t>
      </w:r>
    </w:p>
    <w:p w:rsidR="00A47390" w:rsidRDefault="00A47390" w:rsidP="00B10393">
      <w:pPr>
        <w:ind w:left="1" w:right="-65" w:firstLine="566"/>
        <w:jc w:val="both"/>
        <w:rPr>
          <w:color w:val="000000"/>
          <w:sz w:val="24"/>
          <w:szCs w:val="24"/>
        </w:rPr>
      </w:pPr>
      <w:r w:rsidRPr="00A47390">
        <w:rPr>
          <w:color w:val="000000"/>
          <w:sz w:val="24"/>
          <w:szCs w:val="24"/>
        </w:rPr>
        <w:t>Прогнозирование воздействия добычи минеральных и сырьевых ресурсов на разли</w:t>
      </w:r>
      <w:r w:rsidRPr="00A47390">
        <w:rPr>
          <w:color w:val="000000"/>
          <w:sz w:val="24"/>
          <w:szCs w:val="24"/>
        </w:rPr>
        <w:t>ч</w:t>
      </w:r>
      <w:r w:rsidRPr="00A47390">
        <w:rPr>
          <w:color w:val="000000"/>
          <w:sz w:val="24"/>
          <w:szCs w:val="24"/>
        </w:rPr>
        <w:t>ные компоненты окружающей среды и природные ресурсы не проводилась.</w:t>
      </w:r>
    </w:p>
    <w:p w:rsidR="00A47390" w:rsidRPr="00A47390" w:rsidRDefault="00A47390" w:rsidP="00A47390">
      <w:pPr>
        <w:spacing w:line="239" w:lineRule="auto"/>
        <w:ind w:left="1" w:right="-65" w:firstLine="566"/>
        <w:jc w:val="both"/>
        <w:rPr>
          <w:color w:val="000000"/>
          <w:sz w:val="24"/>
          <w:szCs w:val="24"/>
        </w:rPr>
      </w:pPr>
    </w:p>
    <w:p w:rsidR="00A47390" w:rsidRDefault="00A47390" w:rsidP="00A47390">
      <w:pPr>
        <w:spacing w:line="239" w:lineRule="auto"/>
        <w:ind w:left="1" w:right="-65" w:firstLine="566"/>
        <w:jc w:val="center"/>
        <w:rPr>
          <w:b/>
          <w:bCs/>
          <w:color w:val="000000"/>
          <w:sz w:val="24"/>
          <w:szCs w:val="24"/>
        </w:rPr>
      </w:pPr>
      <w:r w:rsidRPr="00A47390">
        <w:rPr>
          <w:b/>
          <w:bCs/>
          <w:color w:val="000000"/>
          <w:sz w:val="24"/>
          <w:szCs w:val="24"/>
        </w:rPr>
        <w:t>4.4</w:t>
      </w:r>
      <w:r w:rsidR="00B10393">
        <w:rPr>
          <w:b/>
          <w:bCs/>
          <w:color w:val="000000"/>
          <w:sz w:val="24"/>
          <w:szCs w:val="24"/>
        </w:rPr>
        <w:t xml:space="preserve"> </w:t>
      </w:r>
      <w:r w:rsidRPr="00A47390">
        <w:rPr>
          <w:b/>
          <w:bCs/>
          <w:color w:val="000000"/>
          <w:sz w:val="24"/>
          <w:szCs w:val="24"/>
        </w:rPr>
        <w:t>Обоснование природоохранных мероприятий по регулированию водного р</w:t>
      </w:r>
      <w:r w:rsidRPr="00A47390">
        <w:rPr>
          <w:b/>
          <w:bCs/>
          <w:color w:val="000000"/>
          <w:sz w:val="24"/>
          <w:szCs w:val="24"/>
        </w:rPr>
        <w:t>е</w:t>
      </w:r>
      <w:r w:rsidRPr="00A47390">
        <w:rPr>
          <w:b/>
          <w:bCs/>
          <w:color w:val="000000"/>
          <w:sz w:val="24"/>
          <w:szCs w:val="24"/>
        </w:rPr>
        <w:t>жима и использованию нарушенных территорий</w:t>
      </w:r>
    </w:p>
    <w:p w:rsidR="00A47390" w:rsidRDefault="00A47390" w:rsidP="00A47390">
      <w:pPr>
        <w:spacing w:line="239" w:lineRule="auto"/>
        <w:ind w:left="1" w:right="-65" w:firstLine="566"/>
        <w:jc w:val="both"/>
        <w:rPr>
          <w:color w:val="000000"/>
          <w:sz w:val="24"/>
          <w:szCs w:val="24"/>
        </w:rPr>
      </w:pPr>
      <w:r w:rsidRPr="00A47390">
        <w:rPr>
          <w:color w:val="000000"/>
          <w:sz w:val="24"/>
          <w:szCs w:val="24"/>
        </w:rPr>
        <w:t>Обоснование природоохранных мероприятий по регулированию водного режима и использованию нарушенных территорий</w:t>
      </w:r>
      <w:r w:rsidRPr="00A47390">
        <w:t xml:space="preserve"> </w:t>
      </w:r>
      <w:r w:rsidRPr="00A47390">
        <w:rPr>
          <w:color w:val="000000"/>
          <w:sz w:val="24"/>
          <w:szCs w:val="24"/>
        </w:rPr>
        <w:t>не проводилось</w:t>
      </w:r>
      <w:bookmarkStart w:id="20" w:name="_Hlk200463255"/>
      <w:r w:rsidRPr="00A47390">
        <w:rPr>
          <w:color w:val="000000"/>
          <w:sz w:val="24"/>
          <w:szCs w:val="24"/>
        </w:rPr>
        <w:t>.</w:t>
      </w:r>
    </w:p>
    <w:bookmarkEnd w:id="20"/>
    <w:p w:rsidR="00A47390" w:rsidRPr="00A47390" w:rsidRDefault="00A47390" w:rsidP="00A47390">
      <w:pPr>
        <w:spacing w:line="239" w:lineRule="auto"/>
        <w:ind w:left="1" w:right="-65" w:firstLine="566"/>
        <w:jc w:val="both"/>
        <w:rPr>
          <w:color w:val="000000"/>
          <w:sz w:val="24"/>
          <w:szCs w:val="24"/>
        </w:rPr>
      </w:pPr>
    </w:p>
    <w:p w:rsidR="00A52A0E" w:rsidRDefault="00A47390" w:rsidP="00A47390">
      <w:pPr>
        <w:spacing w:line="239" w:lineRule="auto"/>
        <w:ind w:left="1" w:right="-65" w:firstLine="566"/>
        <w:jc w:val="center"/>
        <w:rPr>
          <w:b/>
          <w:bCs/>
          <w:color w:val="000000"/>
          <w:sz w:val="24"/>
          <w:szCs w:val="24"/>
        </w:rPr>
      </w:pPr>
      <w:r w:rsidRPr="00A47390">
        <w:rPr>
          <w:b/>
          <w:bCs/>
          <w:color w:val="000000"/>
          <w:sz w:val="24"/>
          <w:szCs w:val="24"/>
        </w:rPr>
        <w:t>4.5</w:t>
      </w:r>
      <w:r w:rsidR="00B10393">
        <w:rPr>
          <w:b/>
          <w:bCs/>
          <w:color w:val="000000"/>
          <w:sz w:val="24"/>
          <w:szCs w:val="24"/>
        </w:rPr>
        <w:t xml:space="preserve"> </w:t>
      </w:r>
      <w:r w:rsidRPr="00A47390">
        <w:rPr>
          <w:b/>
          <w:bCs/>
          <w:color w:val="000000"/>
          <w:sz w:val="24"/>
          <w:szCs w:val="24"/>
        </w:rPr>
        <w:t>При проведении операций по недропользованию, добыче и переработке п</w:t>
      </w:r>
      <w:r w:rsidRPr="00A47390">
        <w:rPr>
          <w:b/>
          <w:bCs/>
          <w:color w:val="000000"/>
          <w:sz w:val="24"/>
          <w:szCs w:val="24"/>
        </w:rPr>
        <w:t>о</w:t>
      </w:r>
      <w:r w:rsidRPr="00A47390">
        <w:rPr>
          <w:b/>
          <w:bCs/>
          <w:color w:val="000000"/>
          <w:sz w:val="24"/>
          <w:szCs w:val="24"/>
        </w:rPr>
        <w:t>лезных ископаемых представляются следующие материалы</w:t>
      </w:r>
      <w:r>
        <w:rPr>
          <w:b/>
          <w:bCs/>
          <w:color w:val="000000"/>
          <w:sz w:val="24"/>
          <w:szCs w:val="24"/>
        </w:rPr>
        <w:t>:</w:t>
      </w:r>
    </w:p>
    <w:p w:rsidR="00A47390" w:rsidRPr="00A47390" w:rsidRDefault="00A47390" w:rsidP="00A47390">
      <w:pPr>
        <w:spacing w:line="239" w:lineRule="auto"/>
        <w:ind w:left="1" w:right="-65" w:firstLine="566"/>
        <w:jc w:val="both"/>
        <w:rPr>
          <w:color w:val="000000"/>
          <w:sz w:val="24"/>
          <w:szCs w:val="24"/>
        </w:rPr>
      </w:pPr>
      <w:r>
        <w:rPr>
          <w:color w:val="000000"/>
          <w:sz w:val="24"/>
          <w:szCs w:val="24"/>
        </w:rPr>
        <w:t xml:space="preserve">- </w:t>
      </w:r>
      <w:r w:rsidRPr="00A47390">
        <w:rPr>
          <w:color w:val="000000"/>
          <w:sz w:val="24"/>
          <w:szCs w:val="24"/>
        </w:rPr>
        <w:t>характеристика используемых месторождений (запасы полезных ископаемых, их геологические особенности и другое);</w:t>
      </w:r>
    </w:p>
    <w:p w:rsidR="00A47390" w:rsidRPr="00A47390" w:rsidRDefault="00A47390" w:rsidP="00A47390">
      <w:pPr>
        <w:spacing w:line="239" w:lineRule="auto"/>
        <w:ind w:left="1" w:right="-65" w:firstLine="566"/>
        <w:jc w:val="both"/>
        <w:rPr>
          <w:color w:val="000000"/>
          <w:sz w:val="24"/>
          <w:szCs w:val="24"/>
        </w:rPr>
      </w:pPr>
      <w:r>
        <w:rPr>
          <w:color w:val="000000"/>
          <w:sz w:val="24"/>
          <w:szCs w:val="24"/>
        </w:rPr>
        <w:t xml:space="preserve">- </w:t>
      </w:r>
      <w:r w:rsidRPr="00A47390">
        <w:rPr>
          <w:color w:val="000000"/>
          <w:sz w:val="24"/>
          <w:szCs w:val="24"/>
        </w:rPr>
        <w:t>материалы, подтверждающие возможность извлечения и реализации вредных ко</w:t>
      </w:r>
      <w:r w:rsidRPr="00A47390">
        <w:rPr>
          <w:color w:val="000000"/>
          <w:sz w:val="24"/>
          <w:szCs w:val="24"/>
        </w:rPr>
        <w:t>м</w:t>
      </w:r>
      <w:r w:rsidRPr="00A47390">
        <w:rPr>
          <w:color w:val="000000"/>
          <w:sz w:val="24"/>
          <w:szCs w:val="24"/>
        </w:rPr>
        <w:t>понентов, а для наиболее токсичных – способ их захоронения;</w:t>
      </w:r>
    </w:p>
    <w:p w:rsidR="00A47390" w:rsidRPr="00A47390" w:rsidRDefault="00A47390" w:rsidP="00A47390">
      <w:pPr>
        <w:spacing w:line="239" w:lineRule="auto"/>
        <w:ind w:right="-65" w:firstLine="566"/>
        <w:jc w:val="both"/>
        <w:rPr>
          <w:color w:val="000000"/>
          <w:sz w:val="24"/>
          <w:szCs w:val="24"/>
        </w:rPr>
      </w:pPr>
      <w:r>
        <w:rPr>
          <w:color w:val="000000"/>
          <w:sz w:val="24"/>
          <w:szCs w:val="24"/>
        </w:rPr>
        <w:t xml:space="preserve">- </w:t>
      </w:r>
      <w:r w:rsidRPr="00A47390">
        <w:rPr>
          <w:color w:val="000000"/>
          <w:sz w:val="24"/>
          <w:szCs w:val="24"/>
        </w:rPr>
        <w:t>радиационная характеристика полезных ископаемых и вскрышных пород (особенно используемых для рекультивации и в производстве строительных материалов);</w:t>
      </w:r>
    </w:p>
    <w:p w:rsidR="00A47390" w:rsidRPr="00A47390" w:rsidRDefault="00A47390" w:rsidP="00A47390">
      <w:pPr>
        <w:spacing w:line="239" w:lineRule="auto"/>
        <w:ind w:right="-65" w:firstLine="566"/>
        <w:jc w:val="both"/>
        <w:rPr>
          <w:color w:val="000000"/>
          <w:sz w:val="24"/>
          <w:szCs w:val="24"/>
        </w:rPr>
      </w:pPr>
      <w:r>
        <w:rPr>
          <w:color w:val="000000"/>
          <w:sz w:val="24"/>
          <w:szCs w:val="24"/>
        </w:rPr>
        <w:t xml:space="preserve">- </w:t>
      </w:r>
      <w:r w:rsidRPr="00A47390">
        <w:rPr>
          <w:color w:val="000000"/>
          <w:sz w:val="24"/>
          <w:szCs w:val="24"/>
        </w:rPr>
        <w:t>рекомендации по составу и размещению режимной сети скважин для изучения, ко</w:t>
      </w:r>
      <w:r w:rsidRPr="00A47390">
        <w:rPr>
          <w:color w:val="000000"/>
          <w:sz w:val="24"/>
          <w:szCs w:val="24"/>
        </w:rPr>
        <w:t>н</w:t>
      </w:r>
      <w:r w:rsidRPr="00A47390">
        <w:rPr>
          <w:color w:val="000000"/>
          <w:sz w:val="24"/>
          <w:szCs w:val="24"/>
        </w:rPr>
        <w:t>троля и оценки состояния горных пород и подземных вод в процессе эксплуатации объе</w:t>
      </w:r>
      <w:r w:rsidRPr="00A47390">
        <w:rPr>
          <w:color w:val="000000"/>
          <w:sz w:val="24"/>
          <w:szCs w:val="24"/>
        </w:rPr>
        <w:t>к</w:t>
      </w:r>
      <w:r w:rsidRPr="00A47390">
        <w:rPr>
          <w:color w:val="000000"/>
          <w:sz w:val="24"/>
          <w:szCs w:val="24"/>
        </w:rPr>
        <w:t>тов намечаемого строительства;</w:t>
      </w:r>
    </w:p>
    <w:p w:rsidR="00A47390" w:rsidRDefault="00A47390" w:rsidP="00A47390">
      <w:pPr>
        <w:spacing w:line="239" w:lineRule="auto"/>
        <w:ind w:right="-65" w:firstLine="566"/>
        <w:jc w:val="both"/>
        <w:rPr>
          <w:color w:val="000000"/>
          <w:sz w:val="24"/>
          <w:szCs w:val="24"/>
        </w:rPr>
      </w:pPr>
      <w:r>
        <w:rPr>
          <w:color w:val="000000"/>
          <w:sz w:val="24"/>
          <w:szCs w:val="24"/>
        </w:rPr>
        <w:t xml:space="preserve">- </w:t>
      </w:r>
      <w:r w:rsidRPr="00A47390">
        <w:rPr>
          <w:color w:val="000000"/>
          <w:sz w:val="24"/>
          <w:szCs w:val="24"/>
        </w:rPr>
        <w:t>предложения по максимально возможному извлечению полезных ископаемых из недр, исключающие снижение запасов подземных ископаемых на соседних участках и в районе их добычи (в результате обводнения, выветривания, окисления, возгорания);</w:t>
      </w:r>
    </w:p>
    <w:p w:rsidR="00A47390" w:rsidRPr="00A47390" w:rsidRDefault="00A47390" w:rsidP="00A47390">
      <w:pPr>
        <w:spacing w:line="239" w:lineRule="auto"/>
        <w:ind w:right="-65" w:firstLine="566"/>
        <w:jc w:val="both"/>
        <w:rPr>
          <w:color w:val="000000"/>
          <w:sz w:val="24"/>
          <w:szCs w:val="24"/>
        </w:rPr>
      </w:pPr>
      <w:r>
        <w:rPr>
          <w:color w:val="000000"/>
          <w:sz w:val="24"/>
          <w:szCs w:val="24"/>
        </w:rPr>
        <w:t xml:space="preserve">- </w:t>
      </w:r>
      <w:r w:rsidRPr="00A47390">
        <w:rPr>
          <w:color w:val="000000"/>
          <w:sz w:val="24"/>
          <w:szCs w:val="24"/>
        </w:rPr>
        <w:t>оценка возможности захоронения вредных веществ и отходов производства в недра.</w:t>
      </w:r>
    </w:p>
    <w:p w:rsidR="00A52A0E" w:rsidRDefault="00A52A0E" w:rsidP="004624B6">
      <w:pPr>
        <w:spacing w:line="239" w:lineRule="auto"/>
        <w:ind w:left="1" w:right="-65" w:firstLine="566"/>
        <w:jc w:val="center"/>
        <w:rPr>
          <w:b/>
          <w:bCs/>
          <w:color w:val="000000"/>
          <w:sz w:val="24"/>
          <w:szCs w:val="24"/>
        </w:rPr>
      </w:pPr>
    </w:p>
    <w:p w:rsidR="00A52A0E" w:rsidRDefault="00A52A0E" w:rsidP="004624B6">
      <w:pPr>
        <w:spacing w:line="239" w:lineRule="auto"/>
        <w:ind w:left="1" w:right="-65" w:firstLine="566"/>
        <w:jc w:val="center"/>
        <w:rPr>
          <w:b/>
          <w:bCs/>
          <w:color w:val="000000"/>
          <w:sz w:val="24"/>
          <w:szCs w:val="24"/>
        </w:rPr>
      </w:pPr>
    </w:p>
    <w:p w:rsidR="00B00C2D" w:rsidRDefault="00B00C2D" w:rsidP="004624B6">
      <w:pPr>
        <w:spacing w:line="239" w:lineRule="auto"/>
        <w:ind w:left="1" w:right="-65" w:firstLine="566"/>
        <w:jc w:val="center"/>
        <w:rPr>
          <w:b/>
          <w:bCs/>
          <w:color w:val="000000"/>
          <w:sz w:val="24"/>
          <w:szCs w:val="24"/>
        </w:rPr>
      </w:pPr>
      <w:r w:rsidRPr="00F152E1">
        <w:rPr>
          <w:b/>
          <w:bCs/>
          <w:color w:val="000000"/>
          <w:sz w:val="24"/>
          <w:szCs w:val="24"/>
        </w:rPr>
        <w:t>5</w:t>
      </w:r>
      <w:r w:rsidR="00A52A0E">
        <w:rPr>
          <w:b/>
          <w:bCs/>
          <w:color w:val="000000"/>
          <w:sz w:val="24"/>
          <w:szCs w:val="24"/>
        </w:rPr>
        <w:t>.</w:t>
      </w:r>
      <w:r w:rsidRPr="00F152E1">
        <w:rPr>
          <w:b/>
          <w:bCs/>
          <w:color w:val="000000"/>
          <w:spacing w:val="103"/>
          <w:sz w:val="24"/>
          <w:szCs w:val="24"/>
        </w:rPr>
        <w:t xml:space="preserve"> </w:t>
      </w:r>
      <w:r w:rsidRPr="00F152E1">
        <w:rPr>
          <w:b/>
          <w:bCs/>
          <w:color w:val="000000"/>
          <w:sz w:val="24"/>
          <w:szCs w:val="24"/>
        </w:rPr>
        <w:t>Оцен</w:t>
      </w:r>
      <w:r w:rsidRPr="00F152E1">
        <w:rPr>
          <w:b/>
          <w:bCs/>
          <w:color w:val="000000"/>
          <w:spacing w:val="-3"/>
          <w:sz w:val="24"/>
          <w:szCs w:val="24"/>
        </w:rPr>
        <w:t>к</w:t>
      </w:r>
      <w:r w:rsidRPr="00F152E1">
        <w:rPr>
          <w:b/>
          <w:bCs/>
          <w:color w:val="000000"/>
          <w:sz w:val="24"/>
          <w:szCs w:val="24"/>
        </w:rPr>
        <w:t>а</w:t>
      </w:r>
      <w:r w:rsidRPr="00F152E1">
        <w:rPr>
          <w:b/>
          <w:bCs/>
          <w:color w:val="000000"/>
          <w:spacing w:val="17"/>
          <w:sz w:val="24"/>
          <w:szCs w:val="24"/>
        </w:rPr>
        <w:t xml:space="preserve"> </w:t>
      </w:r>
      <w:r w:rsidRPr="00F152E1">
        <w:rPr>
          <w:b/>
          <w:bCs/>
          <w:color w:val="000000"/>
          <w:spacing w:val="-1"/>
          <w:sz w:val="24"/>
          <w:szCs w:val="24"/>
        </w:rPr>
        <w:t>в</w:t>
      </w:r>
      <w:r w:rsidRPr="00F152E1">
        <w:rPr>
          <w:b/>
          <w:bCs/>
          <w:color w:val="000000"/>
          <w:sz w:val="24"/>
          <w:szCs w:val="24"/>
        </w:rPr>
        <w:t>озде</w:t>
      </w:r>
      <w:r w:rsidRPr="00F152E1">
        <w:rPr>
          <w:b/>
          <w:bCs/>
          <w:color w:val="000000"/>
          <w:spacing w:val="-1"/>
          <w:sz w:val="24"/>
          <w:szCs w:val="24"/>
        </w:rPr>
        <w:t>й</w:t>
      </w:r>
      <w:r w:rsidRPr="00F152E1">
        <w:rPr>
          <w:b/>
          <w:bCs/>
          <w:color w:val="000000"/>
          <w:spacing w:val="-2"/>
          <w:sz w:val="24"/>
          <w:szCs w:val="24"/>
        </w:rPr>
        <w:t>с</w:t>
      </w:r>
      <w:r w:rsidRPr="00F152E1">
        <w:rPr>
          <w:b/>
          <w:bCs/>
          <w:color w:val="000000"/>
          <w:sz w:val="24"/>
          <w:szCs w:val="24"/>
        </w:rPr>
        <w:t>твия</w:t>
      </w:r>
      <w:r w:rsidRPr="00F152E1">
        <w:rPr>
          <w:b/>
          <w:bCs/>
          <w:color w:val="000000"/>
          <w:spacing w:val="15"/>
          <w:sz w:val="24"/>
          <w:szCs w:val="24"/>
        </w:rPr>
        <w:t xml:space="preserve"> </w:t>
      </w:r>
      <w:r w:rsidRPr="00F152E1">
        <w:rPr>
          <w:b/>
          <w:bCs/>
          <w:color w:val="000000"/>
          <w:sz w:val="24"/>
          <w:szCs w:val="24"/>
        </w:rPr>
        <w:t>на</w:t>
      </w:r>
      <w:r w:rsidRPr="00F152E1">
        <w:rPr>
          <w:b/>
          <w:bCs/>
          <w:color w:val="000000"/>
          <w:spacing w:val="18"/>
          <w:sz w:val="24"/>
          <w:szCs w:val="24"/>
        </w:rPr>
        <w:t xml:space="preserve"> </w:t>
      </w:r>
      <w:r w:rsidRPr="00F152E1">
        <w:rPr>
          <w:b/>
          <w:bCs/>
          <w:color w:val="000000"/>
          <w:spacing w:val="1"/>
          <w:sz w:val="24"/>
          <w:szCs w:val="24"/>
        </w:rPr>
        <w:t>о</w:t>
      </w:r>
      <w:r w:rsidRPr="00F152E1">
        <w:rPr>
          <w:b/>
          <w:bCs/>
          <w:color w:val="000000"/>
          <w:sz w:val="24"/>
          <w:szCs w:val="24"/>
        </w:rPr>
        <w:t>кр</w:t>
      </w:r>
      <w:r w:rsidRPr="00F152E1">
        <w:rPr>
          <w:b/>
          <w:bCs/>
          <w:color w:val="000000"/>
          <w:spacing w:val="1"/>
          <w:sz w:val="24"/>
          <w:szCs w:val="24"/>
        </w:rPr>
        <w:t>у</w:t>
      </w:r>
      <w:r w:rsidRPr="00F152E1">
        <w:rPr>
          <w:b/>
          <w:bCs/>
          <w:color w:val="000000"/>
          <w:spacing w:val="-2"/>
          <w:sz w:val="24"/>
          <w:szCs w:val="24"/>
        </w:rPr>
        <w:t>ж</w:t>
      </w:r>
      <w:r w:rsidRPr="00F152E1">
        <w:rPr>
          <w:b/>
          <w:bCs/>
          <w:color w:val="000000"/>
          <w:sz w:val="24"/>
          <w:szCs w:val="24"/>
        </w:rPr>
        <w:t>ающую</w:t>
      </w:r>
      <w:r w:rsidRPr="00F152E1">
        <w:rPr>
          <w:b/>
          <w:bCs/>
          <w:color w:val="000000"/>
          <w:spacing w:val="15"/>
          <w:sz w:val="24"/>
          <w:szCs w:val="24"/>
        </w:rPr>
        <w:t xml:space="preserve"> </w:t>
      </w:r>
      <w:r w:rsidRPr="00F152E1">
        <w:rPr>
          <w:b/>
          <w:bCs/>
          <w:color w:val="000000"/>
          <w:sz w:val="24"/>
          <w:szCs w:val="24"/>
        </w:rPr>
        <w:t>среду</w:t>
      </w:r>
      <w:r w:rsidRPr="00F152E1">
        <w:rPr>
          <w:b/>
          <w:bCs/>
          <w:color w:val="000000"/>
          <w:spacing w:val="14"/>
          <w:sz w:val="24"/>
          <w:szCs w:val="24"/>
        </w:rPr>
        <w:t xml:space="preserve"> </w:t>
      </w:r>
      <w:r w:rsidRPr="00F152E1">
        <w:rPr>
          <w:b/>
          <w:bCs/>
          <w:color w:val="000000"/>
          <w:sz w:val="24"/>
          <w:szCs w:val="24"/>
        </w:rPr>
        <w:t>отхо</w:t>
      </w:r>
      <w:r w:rsidRPr="00F152E1">
        <w:rPr>
          <w:b/>
          <w:bCs/>
          <w:color w:val="000000"/>
          <w:spacing w:val="-1"/>
          <w:sz w:val="24"/>
          <w:szCs w:val="24"/>
        </w:rPr>
        <w:t>д</w:t>
      </w:r>
      <w:r w:rsidRPr="00F152E1">
        <w:rPr>
          <w:b/>
          <w:bCs/>
          <w:color w:val="000000"/>
          <w:sz w:val="24"/>
          <w:szCs w:val="24"/>
        </w:rPr>
        <w:t>ов</w:t>
      </w:r>
      <w:r w:rsidRPr="00F152E1">
        <w:rPr>
          <w:b/>
          <w:bCs/>
          <w:color w:val="000000"/>
          <w:spacing w:val="13"/>
          <w:sz w:val="24"/>
          <w:szCs w:val="24"/>
        </w:rPr>
        <w:t xml:space="preserve"> </w:t>
      </w:r>
      <w:r w:rsidRPr="00F152E1">
        <w:rPr>
          <w:b/>
          <w:bCs/>
          <w:color w:val="000000"/>
          <w:sz w:val="24"/>
          <w:szCs w:val="24"/>
        </w:rPr>
        <w:t>пр</w:t>
      </w:r>
      <w:r w:rsidRPr="00F152E1">
        <w:rPr>
          <w:b/>
          <w:bCs/>
          <w:color w:val="000000"/>
          <w:spacing w:val="1"/>
          <w:sz w:val="24"/>
          <w:szCs w:val="24"/>
        </w:rPr>
        <w:t>о</w:t>
      </w:r>
      <w:r w:rsidRPr="00F152E1">
        <w:rPr>
          <w:b/>
          <w:bCs/>
          <w:color w:val="000000"/>
          <w:sz w:val="24"/>
          <w:szCs w:val="24"/>
        </w:rPr>
        <w:t>изводст</w:t>
      </w:r>
      <w:r w:rsidRPr="00F152E1">
        <w:rPr>
          <w:b/>
          <w:bCs/>
          <w:color w:val="000000"/>
          <w:spacing w:val="-2"/>
          <w:sz w:val="24"/>
          <w:szCs w:val="24"/>
        </w:rPr>
        <w:t>в</w:t>
      </w:r>
      <w:r w:rsidRPr="00F152E1">
        <w:rPr>
          <w:b/>
          <w:bCs/>
          <w:color w:val="000000"/>
          <w:sz w:val="24"/>
          <w:szCs w:val="24"/>
        </w:rPr>
        <w:t>а и пот</w:t>
      </w:r>
      <w:r w:rsidRPr="00F152E1">
        <w:rPr>
          <w:b/>
          <w:bCs/>
          <w:color w:val="000000"/>
          <w:spacing w:val="1"/>
          <w:sz w:val="24"/>
          <w:szCs w:val="24"/>
        </w:rPr>
        <w:t>р</w:t>
      </w:r>
      <w:r w:rsidRPr="00F152E1">
        <w:rPr>
          <w:b/>
          <w:bCs/>
          <w:color w:val="000000"/>
          <w:spacing w:val="-1"/>
          <w:sz w:val="24"/>
          <w:szCs w:val="24"/>
        </w:rPr>
        <w:t>е</w:t>
      </w:r>
      <w:r w:rsidRPr="00F152E1">
        <w:rPr>
          <w:b/>
          <w:bCs/>
          <w:color w:val="000000"/>
          <w:sz w:val="24"/>
          <w:szCs w:val="24"/>
        </w:rPr>
        <w:t>б</w:t>
      </w:r>
      <w:r w:rsidRPr="00F152E1">
        <w:rPr>
          <w:b/>
          <w:bCs/>
          <w:color w:val="000000"/>
          <w:sz w:val="24"/>
          <w:szCs w:val="24"/>
        </w:rPr>
        <w:t>лен</w:t>
      </w:r>
      <w:r w:rsidRPr="00F152E1">
        <w:rPr>
          <w:b/>
          <w:bCs/>
          <w:color w:val="000000"/>
          <w:spacing w:val="-1"/>
          <w:sz w:val="24"/>
          <w:szCs w:val="24"/>
        </w:rPr>
        <w:t>и</w:t>
      </w:r>
      <w:r w:rsidRPr="00F152E1">
        <w:rPr>
          <w:b/>
          <w:bCs/>
          <w:color w:val="000000"/>
          <w:sz w:val="24"/>
          <w:szCs w:val="24"/>
        </w:rPr>
        <w:t>я</w:t>
      </w:r>
    </w:p>
    <w:p w:rsidR="004624B6" w:rsidRPr="00F152E1" w:rsidRDefault="004624B6" w:rsidP="00B00C2D">
      <w:pPr>
        <w:spacing w:line="239" w:lineRule="auto"/>
        <w:ind w:left="1" w:right="-65" w:firstLine="566"/>
        <w:rPr>
          <w:b/>
          <w:bCs/>
          <w:color w:val="000000"/>
          <w:sz w:val="24"/>
          <w:szCs w:val="24"/>
        </w:rPr>
      </w:pPr>
    </w:p>
    <w:p w:rsidR="004624B6" w:rsidRPr="004624B6" w:rsidRDefault="004624B6" w:rsidP="00B41BF2">
      <w:pPr>
        <w:ind w:firstLine="567"/>
        <w:jc w:val="both"/>
        <w:rPr>
          <w:sz w:val="24"/>
          <w:szCs w:val="24"/>
        </w:rPr>
      </w:pPr>
      <w:r w:rsidRPr="004624B6">
        <w:rPr>
          <w:sz w:val="24"/>
          <w:szCs w:val="24"/>
        </w:rPr>
        <w:t>Под отходами понимаются любые вещества, материалы или предметы, образова</w:t>
      </w:r>
      <w:r w:rsidRPr="004624B6">
        <w:rPr>
          <w:sz w:val="24"/>
          <w:szCs w:val="24"/>
        </w:rPr>
        <w:t>в</w:t>
      </w:r>
      <w:r w:rsidRPr="004624B6">
        <w:rPr>
          <w:sz w:val="24"/>
          <w:szCs w:val="24"/>
        </w:rPr>
        <w:t>шиеся в процессе производства, выполнения работ, оказания услуг или в процессе п</w:t>
      </w:r>
      <w:r w:rsidRPr="004624B6">
        <w:rPr>
          <w:sz w:val="24"/>
          <w:szCs w:val="24"/>
        </w:rPr>
        <w:t>о</w:t>
      </w:r>
      <w:r w:rsidRPr="004624B6">
        <w:rPr>
          <w:sz w:val="24"/>
          <w:szCs w:val="24"/>
        </w:rPr>
        <w:t>требления (в том числе товары, утратившие свои потребительские свойства), которые их владелец прямо признает отходами либо должен направить на удаление или восстановл</w:t>
      </w:r>
      <w:r w:rsidRPr="004624B6">
        <w:rPr>
          <w:sz w:val="24"/>
          <w:szCs w:val="24"/>
        </w:rPr>
        <w:t>е</w:t>
      </w:r>
      <w:r w:rsidRPr="004624B6">
        <w:rPr>
          <w:sz w:val="24"/>
          <w:szCs w:val="24"/>
        </w:rPr>
        <w:t>ние</w:t>
      </w:r>
      <w:r w:rsidR="00B47464">
        <w:rPr>
          <w:sz w:val="24"/>
          <w:szCs w:val="24"/>
        </w:rPr>
        <w:t xml:space="preserve"> </w:t>
      </w:r>
      <w:r w:rsidRPr="004624B6">
        <w:rPr>
          <w:sz w:val="24"/>
          <w:szCs w:val="24"/>
        </w:rPr>
        <w:t>в</w:t>
      </w:r>
      <w:r w:rsidR="00B47464">
        <w:rPr>
          <w:sz w:val="24"/>
          <w:szCs w:val="24"/>
        </w:rPr>
        <w:t xml:space="preserve"> </w:t>
      </w:r>
      <w:r w:rsidRPr="004624B6">
        <w:rPr>
          <w:sz w:val="24"/>
          <w:szCs w:val="24"/>
        </w:rPr>
        <w:t>силу</w:t>
      </w:r>
      <w:r w:rsidRPr="004624B6">
        <w:rPr>
          <w:sz w:val="24"/>
          <w:szCs w:val="24"/>
        </w:rPr>
        <w:tab/>
        <w:t>требований</w:t>
      </w:r>
      <w:r w:rsidR="00B47464">
        <w:rPr>
          <w:sz w:val="24"/>
          <w:szCs w:val="24"/>
        </w:rPr>
        <w:t xml:space="preserve"> </w:t>
      </w:r>
      <w:r w:rsidRPr="004624B6">
        <w:rPr>
          <w:sz w:val="24"/>
          <w:szCs w:val="24"/>
        </w:rPr>
        <w:t>закона</w:t>
      </w:r>
      <w:r w:rsidR="00B47464">
        <w:rPr>
          <w:sz w:val="24"/>
          <w:szCs w:val="24"/>
        </w:rPr>
        <w:t xml:space="preserve"> </w:t>
      </w:r>
      <w:r w:rsidRPr="004624B6">
        <w:rPr>
          <w:sz w:val="24"/>
          <w:szCs w:val="24"/>
        </w:rPr>
        <w:t>или</w:t>
      </w:r>
      <w:r w:rsidR="00B47464">
        <w:rPr>
          <w:sz w:val="24"/>
          <w:szCs w:val="24"/>
        </w:rPr>
        <w:t xml:space="preserve"> </w:t>
      </w:r>
      <w:r w:rsidRPr="004624B6">
        <w:rPr>
          <w:sz w:val="24"/>
          <w:szCs w:val="24"/>
        </w:rPr>
        <w:t xml:space="preserve">намеревается </w:t>
      </w:r>
      <w:r w:rsidR="00AF6F4F" w:rsidRPr="004624B6">
        <w:rPr>
          <w:sz w:val="24"/>
          <w:szCs w:val="24"/>
        </w:rPr>
        <w:t>подвергнуть,</w:t>
      </w:r>
      <w:r w:rsidR="00B47464">
        <w:rPr>
          <w:sz w:val="24"/>
          <w:szCs w:val="24"/>
        </w:rPr>
        <w:t xml:space="preserve"> </w:t>
      </w:r>
      <w:r w:rsidRPr="004624B6">
        <w:rPr>
          <w:sz w:val="24"/>
          <w:szCs w:val="24"/>
        </w:rPr>
        <w:t>либо подвергает</w:t>
      </w:r>
      <w:r w:rsidR="00B47464">
        <w:rPr>
          <w:sz w:val="24"/>
          <w:szCs w:val="24"/>
        </w:rPr>
        <w:t xml:space="preserve"> </w:t>
      </w:r>
      <w:r w:rsidRPr="004624B6">
        <w:rPr>
          <w:sz w:val="24"/>
          <w:szCs w:val="24"/>
        </w:rPr>
        <w:t>операц</w:t>
      </w:r>
      <w:r w:rsidRPr="004624B6">
        <w:rPr>
          <w:sz w:val="24"/>
          <w:szCs w:val="24"/>
        </w:rPr>
        <w:t>и</w:t>
      </w:r>
      <w:r w:rsidRPr="004624B6">
        <w:rPr>
          <w:sz w:val="24"/>
          <w:szCs w:val="24"/>
        </w:rPr>
        <w:t>ям</w:t>
      </w:r>
      <w:r w:rsidR="00B47464">
        <w:rPr>
          <w:sz w:val="24"/>
          <w:szCs w:val="24"/>
        </w:rPr>
        <w:t xml:space="preserve"> </w:t>
      </w:r>
      <w:r w:rsidRPr="004624B6">
        <w:rPr>
          <w:sz w:val="24"/>
          <w:szCs w:val="24"/>
        </w:rPr>
        <w:t>по</w:t>
      </w:r>
      <w:r w:rsidR="00B47464">
        <w:rPr>
          <w:sz w:val="24"/>
          <w:szCs w:val="24"/>
        </w:rPr>
        <w:t xml:space="preserve"> </w:t>
      </w:r>
      <w:r w:rsidRPr="004624B6">
        <w:rPr>
          <w:sz w:val="24"/>
          <w:szCs w:val="24"/>
        </w:rPr>
        <w:t>удалению</w:t>
      </w:r>
      <w:r w:rsidR="00B47464">
        <w:rPr>
          <w:sz w:val="24"/>
          <w:szCs w:val="24"/>
        </w:rPr>
        <w:t xml:space="preserve"> </w:t>
      </w:r>
      <w:r w:rsidRPr="004624B6">
        <w:rPr>
          <w:sz w:val="24"/>
          <w:szCs w:val="24"/>
        </w:rPr>
        <w:t>или восстановлению.</w:t>
      </w:r>
    </w:p>
    <w:p w:rsidR="004624B6" w:rsidRPr="004624B6" w:rsidRDefault="004624B6" w:rsidP="00B41BF2">
      <w:pPr>
        <w:ind w:firstLine="567"/>
        <w:jc w:val="both"/>
        <w:rPr>
          <w:sz w:val="24"/>
          <w:szCs w:val="24"/>
        </w:rPr>
      </w:pPr>
      <w:r w:rsidRPr="004624B6">
        <w:rPr>
          <w:sz w:val="24"/>
          <w:szCs w:val="24"/>
        </w:rPr>
        <w:t>Согласно статье 338 нового Кодекса РК от 02 января 2021 года, виды отходов опр</w:t>
      </w:r>
      <w:r w:rsidRPr="004624B6">
        <w:rPr>
          <w:sz w:val="24"/>
          <w:szCs w:val="24"/>
        </w:rPr>
        <w:t>е</w:t>
      </w:r>
      <w:r w:rsidRPr="004624B6">
        <w:rPr>
          <w:sz w:val="24"/>
          <w:szCs w:val="24"/>
        </w:rPr>
        <w:t>деляются на основании классификатора отходов, утвержденного уполномоченным орг</w:t>
      </w:r>
      <w:r w:rsidRPr="004624B6">
        <w:rPr>
          <w:sz w:val="24"/>
          <w:szCs w:val="24"/>
        </w:rPr>
        <w:t>а</w:t>
      </w:r>
      <w:r w:rsidRPr="004624B6">
        <w:rPr>
          <w:sz w:val="24"/>
          <w:szCs w:val="24"/>
        </w:rPr>
        <w:t>ном в области охраны окружающей среды.</w:t>
      </w:r>
    </w:p>
    <w:p w:rsidR="004624B6" w:rsidRPr="004624B6" w:rsidRDefault="004624B6" w:rsidP="00B41BF2">
      <w:pPr>
        <w:ind w:firstLine="567"/>
        <w:jc w:val="both"/>
        <w:rPr>
          <w:sz w:val="24"/>
          <w:szCs w:val="24"/>
        </w:rPr>
      </w:pPr>
      <w:r w:rsidRPr="004624B6">
        <w:rPr>
          <w:sz w:val="24"/>
          <w:szCs w:val="24"/>
        </w:rPr>
        <w:t>Классификатор отходов разрабатывается с учетом происхождения и состава каждого вида отходов и в необходимых случаях определяет лимитирующие показатели концентр</w:t>
      </w:r>
      <w:r w:rsidRPr="004624B6">
        <w:rPr>
          <w:sz w:val="24"/>
          <w:szCs w:val="24"/>
        </w:rPr>
        <w:t>а</w:t>
      </w:r>
      <w:r w:rsidRPr="004624B6">
        <w:rPr>
          <w:sz w:val="24"/>
          <w:szCs w:val="24"/>
        </w:rPr>
        <w:t>ции опасных веществ в целях их отнесения к опасным или неопасным.</w:t>
      </w:r>
    </w:p>
    <w:p w:rsidR="004624B6" w:rsidRPr="004624B6" w:rsidRDefault="004624B6" w:rsidP="00B41BF2">
      <w:pPr>
        <w:ind w:firstLine="567"/>
        <w:jc w:val="both"/>
        <w:rPr>
          <w:sz w:val="24"/>
          <w:szCs w:val="24"/>
        </w:rPr>
      </w:pPr>
      <w:r w:rsidRPr="004624B6">
        <w:rPr>
          <w:sz w:val="24"/>
          <w:szCs w:val="24"/>
        </w:rPr>
        <w:t>Каждый вид отходов в классификаторе отходов идентифицируется путем присво</w:t>
      </w:r>
      <w:r w:rsidRPr="004624B6">
        <w:rPr>
          <w:sz w:val="24"/>
          <w:szCs w:val="24"/>
        </w:rPr>
        <w:t>е</w:t>
      </w:r>
      <w:r w:rsidRPr="004624B6">
        <w:rPr>
          <w:sz w:val="24"/>
          <w:szCs w:val="24"/>
        </w:rPr>
        <w:t>ния шестизначного кода.</w:t>
      </w:r>
    </w:p>
    <w:p w:rsidR="004624B6" w:rsidRPr="004624B6" w:rsidRDefault="004624B6" w:rsidP="00B41BF2">
      <w:pPr>
        <w:ind w:firstLine="567"/>
        <w:jc w:val="both"/>
        <w:rPr>
          <w:sz w:val="24"/>
          <w:szCs w:val="24"/>
        </w:rPr>
      </w:pPr>
      <w:r w:rsidRPr="004624B6">
        <w:rPr>
          <w:sz w:val="24"/>
          <w:szCs w:val="24"/>
        </w:rPr>
        <w:t>Виды отходов относятся к опасным или неопасным в соответствии с классификат</w:t>
      </w:r>
      <w:r w:rsidRPr="004624B6">
        <w:rPr>
          <w:sz w:val="24"/>
          <w:szCs w:val="24"/>
        </w:rPr>
        <w:t>о</w:t>
      </w:r>
      <w:r w:rsidRPr="004624B6">
        <w:rPr>
          <w:sz w:val="24"/>
          <w:szCs w:val="24"/>
        </w:rPr>
        <w:lastRenderedPageBreak/>
        <w:t>ром отходов с учетом требований настоящего Кодекса.</w:t>
      </w:r>
    </w:p>
    <w:p w:rsidR="00B00C2D" w:rsidRPr="004624B6" w:rsidRDefault="004624B6" w:rsidP="00B41BF2">
      <w:pPr>
        <w:ind w:firstLine="567"/>
        <w:jc w:val="both"/>
        <w:rPr>
          <w:sz w:val="24"/>
          <w:szCs w:val="24"/>
        </w:rPr>
      </w:pPr>
      <w:r w:rsidRPr="004624B6">
        <w:rPr>
          <w:sz w:val="24"/>
          <w:szCs w:val="24"/>
        </w:rPr>
        <w:t>Отдельные виды отходов в классификаторе отходов могут быть определены одн</w:t>
      </w:r>
      <w:r w:rsidRPr="004624B6">
        <w:rPr>
          <w:sz w:val="24"/>
          <w:szCs w:val="24"/>
        </w:rPr>
        <w:t>о</w:t>
      </w:r>
      <w:r w:rsidRPr="004624B6">
        <w:rPr>
          <w:sz w:val="24"/>
          <w:szCs w:val="24"/>
        </w:rPr>
        <w:t>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w:t>
      </w:r>
      <w:r w:rsidRPr="004624B6">
        <w:rPr>
          <w:sz w:val="24"/>
          <w:szCs w:val="24"/>
        </w:rPr>
        <w:t>ю</w:t>
      </w:r>
      <w:r w:rsidRPr="004624B6">
        <w:rPr>
          <w:sz w:val="24"/>
          <w:szCs w:val="24"/>
        </w:rPr>
        <w:t>дей и окружающую среду.</w:t>
      </w:r>
    </w:p>
    <w:p w:rsidR="004624B6" w:rsidRPr="004624B6" w:rsidRDefault="004624B6" w:rsidP="00B41BF2">
      <w:pPr>
        <w:ind w:firstLine="567"/>
        <w:jc w:val="both"/>
        <w:rPr>
          <w:sz w:val="24"/>
          <w:szCs w:val="24"/>
        </w:rPr>
      </w:pPr>
      <w:r w:rsidRPr="004624B6">
        <w:rPr>
          <w:sz w:val="24"/>
          <w:szCs w:val="24"/>
        </w:rPr>
        <w:t>Отнесение отходов к опасным или неопасным и к определенному коду классифик</w:t>
      </w:r>
      <w:r w:rsidRPr="004624B6">
        <w:rPr>
          <w:sz w:val="24"/>
          <w:szCs w:val="24"/>
        </w:rPr>
        <w:t>а</w:t>
      </w:r>
      <w:r w:rsidRPr="004624B6">
        <w:rPr>
          <w:sz w:val="24"/>
          <w:szCs w:val="24"/>
        </w:rPr>
        <w:t>тора отходов в соответствии со статьей 338 ЭК РК производится владельцем отходов с</w:t>
      </w:r>
      <w:r w:rsidRPr="004624B6">
        <w:rPr>
          <w:sz w:val="24"/>
          <w:szCs w:val="24"/>
        </w:rPr>
        <w:t>а</w:t>
      </w:r>
      <w:r w:rsidRPr="004624B6">
        <w:rPr>
          <w:sz w:val="24"/>
          <w:szCs w:val="24"/>
        </w:rPr>
        <w:t>мостоятельно.</w:t>
      </w:r>
    </w:p>
    <w:p w:rsidR="004624B6" w:rsidRPr="004624B6" w:rsidRDefault="004624B6" w:rsidP="004624B6">
      <w:pPr>
        <w:ind w:firstLine="567"/>
        <w:jc w:val="both"/>
        <w:rPr>
          <w:sz w:val="24"/>
          <w:szCs w:val="24"/>
        </w:rPr>
      </w:pPr>
      <w:r w:rsidRPr="004624B6">
        <w:rPr>
          <w:sz w:val="24"/>
          <w:szCs w:val="24"/>
        </w:rPr>
        <w:t>Коды опасности отходов определены на основе Классификатора отходов, утве</w:t>
      </w:r>
      <w:r w:rsidRPr="004624B6">
        <w:rPr>
          <w:sz w:val="24"/>
          <w:szCs w:val="24"/>
        </w:rPr>
        <w:t>р</w:t>
      </w:r>
      <w:r w:rsidRPr="004624B6">
        <w:rPr>
          <w:sz w:val="24"/>
          <w:szCs w:val="24"/>
        </w:rPr>
        <w:t xml:space="preserve">жденного Приказом </w:t>
      </w:r>
      <w:proofErr w:type="spellStart"/>
      <w:r w:rsidRPr="004624B6">
        <w:rPr>
          <w:sz w:val="24"/>
          <w:szCs w:val="24"/>
        </w:rPr>
        <w:t>и.о</w:t>
      </w:r>
      <w:proofErr w:type="spellEnd"/>
      <w:r w:rsidRPr="004624B6">
        <w:rPr>
          <w:sz w:val="24"/>
          <w:szCs w:val="24"/>
        </w:rPr>
        <w:t>. Министра экологии, геологии и природных ресурсов Республики Казахстан от 6 августа 2021 года № 314». Согласно примечанию данного Классификатора отходов, «…1. Код отходов, обозначенный знаком (*) означает:</w:t>
      </w:r>
    </w:p>
    <w:p w:rsidR="004624B6" w:rsidRPr="004624B6" w:rsidRDefault="004624B6" w:rsidP="004624B6">
      <w:pPr>
        <w:ind w:firstLine="567"/>
        <w:jc w:val="both"/>
        <w:rPr>
          <w:sz w:val="24"/>
          <w:szCs w:val="24"/>
        </w:rPr>
      </w:pPr>
      <w:r w:rsidRPr="004624B6">
        <w:rPr>
          <w:sz w:val="24"/>
          <w:szCs w:val="24"/>
        </w:rPr>
        <w:t>1) отходы классифицируются как опасные отходы;</w:t>
      </w:r>
    </w:p>
    <w:p w:rsidR="004624B6" w:rsidRPr="004624B6" w:rsidRDefault="004624B6" w:rsidP="004624B6">
      <w:pPr>
        <w:ind w:firstLine="567"/>
        <w:jc w:val="both"/>
        <w:rPr>
          <w:sz w:val="24"/>
          <w:szCs w:val="24"/>
        </w:rPr>
      </w:pPr>
      <w:r w:rsidRPr="004624B6">
        <w:rPr>
          <w:sz w:val="24"/>
          <w:szCs w:val="24"/>
        </w:rPr>
        <w:t>2) обладает одним или более свойствами опасных отходов, приведенными в Прил</w:t>
      </w:r>
      <w:r w:rsidRPr="004624B6">
        <w:rPr>
          <w:sz w:val="24"/>
          <w:szCs w:val="24"/>
        </w:rPr>
        <w:t>о</w:t>
      </w:r>
      <w:r w:rsidRPr="004624B6">
        <w:rPr>
          <w:sz w:val="24"/>
          <w:szCs w:val="24"/>
        </w:rPr>
        <w:t>жении 1 настоящего Классификатора».</w:t>
      </w:r>
    </w:p>
    <w:p w:rsidR="004624B6" w:rsidRPr="00DA220E" w:rsidRDefault="004624B6" w:rsidP="00DA220E">
      <w:pPr>
        <w:ind w:firstLine="567"/>
        <w:jc w:val="both"/>
        <w:rPr>
          <w:sz w:val="24"/>
          <w:szCs w:val="24"/>
        </w:rPr>
      </w:pPr>
      <w:r w:rsidRPr="00DA220E">
        <w:rPr>
          <w:sz w:val="24"/>
          <w:szCs w:val="24"/>
        </w:rPr>
        <w:t>Под накоплением отходов понимается временное складирование отходов в спец</w:t>
      </w:r>
      <w:r w:rsidRPr="00DA220E">
        <w:rPr>
          <w:sz w:val="24"/>
          <w:szCs w:val="24"/>
        </w:rPr>
        <w:t>и</w:t>
      </w:r>
      <w:r w:rsidRPr="00DA220E">
        <w:rPr>
          <w:sz w:val="24"/>
          <w:szCs w:val="24"/>
        </w:rPr>
        <w:t>ально установленных местах в течение сроков, указанных в статье 320 Экологического Кодекса РК от 02 января 2021 г., осуществляемое в процессе образования отходов или дальнейшего управления ими до момента их окончательного восстановления или удал</w:t>
      </w:r>
      <w:r w:rsidRPr="00DA220E">
        <w:rPr>
          <w:sz w:val="24"/>
          <w:szCs w:val="24"/>
        </w:rPr>
        <w:t>е</w:t>
      </w:r>
      <w:r w:rsidRPr="00DA220E">
        <w:rPr>
          <w:sz w:val="24"/>
          <w:szCs w:val="24"/>
        </w:rPr>
        <w:t>ния.</w:t>
      </w:r>
    </w:p>
    <w:p w:rsidR="004624B6" w:rsidRPr="00DA220E" w:rsidRDefault="004624B6" w:rsidP="00DA220E">
      <w:pPr>
        <w:ind w:firstLine="567"/>
        <w:jc w:val="both"/>
        <w:rPr>
          <w:sz w:val="24"/>
          <w:szCs w:val="24"/>
        </w:rPr>
      </w:pPr>
      <w:r w:rsidRPr="00DA220E">
        <w:rPr>
          <w:sz w:val="24"/>
          <w:szCs w:val="24"/>
        </w:rPr>
        <w:t>Места накопления отходов предназначены для:</w:t>
      </w:r>
    </w:p>
    <w:p w:rsidR="004624B6" w:rsidRPr="00DA220E" w:rsidRDefault="004624B6" w:rsidP="00DA220E">
      <w:pPr>
        <w:ind w:firstLine="567"/>
        <w:jc w:val="both"/>
        <w:rPr>
          <w:sz w:val="24"/>
          <w:szCs w:val="24"/>
        </w:rPr>
      </w:pPr>
      <w:r w:rsidRPr="00DA220E">
        <w:rPr>
          <w:sz w:val="24"/>
          <w:szCs w:val="24"/>
        </w:rPr>
        <w:t>1)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w:t>
      </w:r>
      <w:r w:rsidRPr="00DA220E">
        <w:rPr>
          <w:sz w:val="24"/>
          <w:szCs w:val="24"/>
        </w:rPr>
        <w:t>я</w:t>
      </w:r>
      <w:r w:rsidRPr="00DA220E">
        <w:rPr>
          <w:sz w:val="24"/>
          <w:szCs w:val="24"/>
        </w:rPr>
        <w:t>тельного вывоза на объект,</w:t>
      </w:r>
      <w:r w:rsidR="00542585">
        <w:rPr>
          <w:sz w:val="24"/>
          <w:szCs w:val="24"/>
        </w:rPr>
        <w:t xml:space="preserve"> </w:t>
      </w:r>
      <w:r w:rsidRPr="00DA220E">
        <w:rPr>
          <w:sz w:val="24"/>
          <w:szCs w:val="24"/>
        </w:rPr>
        <w:t>где</w:t>
      </w:r>
      <w:r w:rsidRPr="00DA220E">
        <w:rPr>
          <w:sz w:val="24"/>
          <w:szCs w:val="24"/>
        </w:rPr>
        <w:tab/>
        <w:t>данные</w:t>
      </w:r>
      <w:r w:rsidR="00DA220E" w:rsidRPr="00DA220E">
        <w:rPr>
          <w:sz w:val="24"/>
          <w:szCs w:val="24"/>
        </w:rPr>
        <w:t xml:space="preserve"> </w:t>
      </w:r>
      <w:r w:rsidRPr="00DA220E">
        <w:rPr>
          <w:sz w:val="24"/>
          <w:szCs w:val="24"/>
        </w:rPr>
        <w:t>отходы</w:t>
      </w:r>
      <w:r w:rsidR="00DA220E" w:rsidRPr="00DA220E">
        <w:rPr>
          <w:sz w:val="24"/>
          <w:szCs w:val="24"/>
        </w:rPr>
        <w:t xml:space="preserve"> </w:t>
      </w:r>
      <w:r w:rsidRPr="00DA220E">
        <w:rPr>
          <w:sz w:val="24"/>
          <w:szCs w:val="24"/>
        </w:rPr>
        <w:t>будут</w:t>
      </w:r>
      <w:r w:rsidR="00DA220E" w:rsidRPr="00DA220E">
        <w:rPr>
          <w:sz w:val="24"/>
          <w:szCs w:val="24"/>
        </w:rPr>
        <w:t xml:space="preserve"> </w:t>
      </w:r>
      <w:r w:rsidRPr="00DA220E">
        <w:rPr>
          <w:sz w:val="24"/>
          <w:szCs w:val="24"/>
        </w:rPr>
        <w:t>подвергнуты</w:t>
      </w:r>
      <w:r w:rsidR="00DA220E" w:rsidRPr="00DA220E">
        <w:rPr>
          <w:sz w:val="24"/>
          <w:szCs w:val="24"/>
        </w:rPr>
        <w:t xml:space="preserve"> </w:t>
      </w:r>
      <w:r w:rsidRPr="00DA220E">
        <w:rPr>
          <w:sz w:val="24"/>
          <w:szCs w:val="24"/>
        </w:rPr>
        <w:t>операциям</w:t>
      </w:r>
      <w:r w:rsidR="00DA220E" w:rsidRPr="00DA220E">
        <w:rPr>
          <w:sz w:val="24"/>
          <w:szCs w:val="24"/>
        </w:rPr>
        <w:t xml:space="preserve"> </w:t>
      </w:r>
      <w:r w:rsidRPr="00DA220E">
        <w:rPr>
          <w:sz w:val="24"/>
          <w:szCs w:val="24"/>
        </w:rPr>
        <w:t>по во</w:t>
      </w:r>
      <w:r w:rsidRPr="00DA220E">
        <w:rPr>
          <w:sz w:val="24"/>
          <w:szCs w:val="24"/>
        </w:rPr>
        <w:t>с</w:t>
      </w:r>
      <w:r w:rsidRPr="00DA220E">
        <w:rPr>
          <w:sz w:val="24"/>
          <w:szCs w:val="24"/>
        </w:rPr>
        <w:t>становлению или</w:t>
      </w:r>
      <w:r w:rsidR="00DA220E" w:rsidRPr="00DA220E">
        <w:rPr>
          <w:sz w:val="24"/>
          <w:szCs w:val="24"/>
        </w:rPr>
        <w:t xml:space="preserve"> </w:t>
      </w:r>
      <w:r w:rsidRPr="00DA220E">
        <w:rPr>
          <w:sz w:val="24"/>
          <w:szCs w:val="24"/>
        </w:rPr>
        <w:t>удалению;</w:t>
      </w:r>
    </w:p>
    <w:p w:rsidR="00DA220E" w:rsidRPr="00DA220E" w:rsidRDefault="004624B6" w:rsidP="00DA220E">
      <w:pPr>
        <w:ind w:firstLine="567"/>
        <w:jc w:val="both"/>
        <w:rPr>
          <w:sz w:val="24"/>
          <w:szCs w:val="24"/>
        </w:rPr>
      </w:pPr>
      <w:r w:rsidRPr="00DA220E">
        <w:rPr>
          <w:sz w:val="24"/>
          <w:szCs w:val="24"/>
        </w:rPr>
        <w:t>2) временного складирования неопасных отходов в процессе их сбора (в контейн</w:t>
      </w:r>
      <w:r w:rsidRPr="00DA220E">
        <w:rPr>
          <w:sz w:val="24"/>
          <w:szCs w:val="24"/>
        </w:rPr>
        <w:t>е</w:t>
      </w:r>
      <w:r w:rsidRPr="00DA220E">
        <w:rPr>
          <w:sz w:val="24"/>
          <w:szCs w:val="24"/>
        </w:rPr>
        <w:t>рах, на перевалочных и сортировочных станциях), за исключением вышедших из эксплу</w:t>
      </w:r>
      <w:r w:rsidRPr="00DA220E">
        <w:rPr>
          <w:sz w:val="24"/>
          <w:szCs w:val="24"/>
        </w:rPr>
        <w:t>а</w:t>
      </w:r>
      <w:r w:rsidRPr="00DA220E">
        <w:rPr>
          <w:sz w:val="24"/>
          <w:szCs w:val="24"/>
        </w:rPr>
        <w:t>тации транспортных средств и (или) самоходной сельскохозяйственной техники, на срок не более трех</w:t>
      </w:r>
      <w:r w:rsidR="00DA220E" w:rsidRPr="00DA220E">
        <w:rPr>
          <w:sz w:val="24"/>
          <w:szCs w:val="24"/>
        </w:rPr>
        <w:t xml:space="preserve"> месяцев до даты их вывоза на объект, где данные отходы будут подвергнуты операциям по восстановлению или удалению;</w:t>
      </w:r>
    </w:p>
    <w:p w:rsidR="00DA220E" w:rsidRPr="00DA220E" w:rsidRDefault="00DA220E" w:rsidP="00DA220E">
      <w:pPr>
        <w:ind w:firstLine="567"/>
        <w:jc w:val="both"/>
        <w:rPr>
          <w:sz w:val="24"/>
          <w:szCs w:val="24"/>
        </w:rPr>
      </w:pPr>
      <w:r w:rsidRPr="00DA220E">
        <w:rPr>
          <w:sz w:val="24"/>
          <w:szCs w:val="24"/>
        </w:rPr>
        <w:t>3) временного складирования отходов на объекте, где данные отходы</w:t>
      </w:r>
      <w:r w:rsidRPr="00DA220E">
        <w:rPr>
          <w:sz w:val="24"/>
          <w:szCs w:val="24"/>
        </w:rPr>
        <w:tab/>
        <w:t>будут</w:t>
      </w:r>
      <w:r w:rsidR="00B10393">
        <w:rPr>
          <w:sz w:val="24"/>
          <w:szCs w:val="24"/>
        </w:rPr>
        <w:t xml:space="preserve"> </w:t>
      </w:r>
      <w:r w:rsidRPr="00DA220E">
        <w:rPr>
          <w:sz w:val="24"/>
          <w:szCs w:val="24"/>
        </w:rPr>
        <w:t>по</w:t>
      </w:r>
      <w:r w:rsidRPr="00DA220E">
        <w:rPr>
          <w:sz w:val="24"/>
          <w:szCs w:val="24"/>
        </w:rPr>
        <w:t>д</w:t>
      </w:r>
      <w:r w:rsidRPr="00DA220E">
        <w:rPr>
          <w:sz w:val="24"/>
          <w:szCs w:val="24"/>
        </w:rPr>
        <w:t>вергнуты</w:t>
      </w:r>
      <w:r w:rsidR="00542585">
        <w:rPr>
          <w:sz w:val="24"/>
          <w:szCs w:val="24"/>
        </w:rPr>
        <w:t xml:space="preserve"> </w:t>
      </w:r>
      <w:r w:rsidRPr="00DA220E">
        <w:rPr>
          <w:sz w:val="24"/>
          <w:szCs w:val="24"/>
        </w:rPr>
        <w:t>операциям</w:t>
      </w:r>
      <w:r w:rsidRPr="00DA220E">
        <w:rPr>
          <w:sz w:val="24"/>
          <w:szCs w:val="24"/>
        </w:rPr>
        <w:tab/>
        <w:t>по</w:t>
      </w:r>
      <w:r w:rsidR="00542585">
        <w:rPr>
          <w:sz w:val="24"/>
          <w:szCs w:val="24"/>
        </w:rPr>
        <w:t xml:space="preserve"> </w:t>
      </w:r>
      <w:r w:rsidRPr="00DA220E">
        <w:rPr>
          <w:sz w:val="24"/>
          <w:szCs w:val="24"/>
        </w:rPr>
        <w:t>удалению</w:t>
      </w:r>
      <w:r w:rsidRPr="00DA220E">
        <w:rPr>
          <w:sz w:val="24"/>
          <w:szCs w:val="24"/>
        </w:rPr>
        <w:tab/>
        <w:t>или восстановлению, на срок не более шести месяцев до направления их на восстановление или удаление. Для вышедших из эксплуатации транспортных средств и (или) самоходной сельскохозяйственной техники срок временн</w:t>
      </w:r>
      <w:r w:rsidRPr="00DA220E">
        <w:rPr>
          <w:sz w:val="24"/>
          <w:szCs w:val="24"/>
        </w:rPr>
        <w:t>о</w:t>
      </w:r>
      <w:r w:rsidRPr="00DA220E">
        <w:rPr>
          <w:sz w:val="24"/>
          <w:szCs w:val="24"/>
        </w:rPr>
        <w:t>го складирования в процессе их сбора не должен превышать шесть месяцев;</w:t>
      </w:r>
    </w:p>
    <w:p w:rsidR="00DA220E" w:rsidRPr="00DA220E" w:rsidRDefault="00DA220E" w:rsidP="00DA220E">
      <w:pPr>
        <w:ind w:firstLine="567"/>
        <w:jc w:val="both"/>
        <w:rPr>
          <w:sz w:val="24"/>
          <w:szCs w:val="24"/>
        </w:rPr>
      </w:pPr>
      <w:r w:rsidRPr="00DA220E">
        <w:rPr>
          <w:sz w:val="24"/>
          <w:szCs w:val="24"/>
        </w:rPr>
        <w:t xml:space="preserve">4) временного складирования отходов, на месте их образования на срок не более </w:t>
      </w:r>
      <w:r w:rsidR="00B10393">
        <w:rPr>
          <w:sz w:val="24"/>
          <w:szCs w:val="24"/>
        </w:rPr>
        <w:t>ш</w:t>
      </w:r>
      <w:r w:rsidR="00B10393">
        <w:rPr>
          <w:sz w:val="24"/>
          <w:szCs w:val="24"/>
        </w:rPr>
        <w:t>е</w:t>
      </w:r>
      <w:r w:rsidR="00B10393">
        <w:rPr>
          <w:sz w:val="24"/>
          <w:szCs w:val="24"/>
        </w:rPr>
        <w:t>сти</w:t>
      </w:r>
      <w:r w:rsidRPr="00DA220E">
        <w:rPr>
          <w:sz w:val="24"/>
          <w:szCs w:val="24"/>
        </w:rPr>
        <w:t xml:space="preserve"> месяцев до даты их направления на восстановление или удаление.</w:t>
      </w:r>
    </w:p>
    <w:p w:rsidR="00DA220E" w:rsidRPr="00DA220E" w:rsidRDefault="00DA220E" w:rsidP="00DA220E">
      <w:pPr>
        <w:ind w:firstLine="567"/>
        <w:jc w:val="both"/>
        <w:rPr>
          <w:sz w:val="24"/>
          <w:szCs w:val="24"/>
        </w:rPr>
      </w:pPr>
      <w:r w:rsidRPr="00DA220E">
        <w:rPr>
          <w:sz w:val="24"/>
          <w:szCs w:val="24"/>
        </w:rPr>
        <w:t>Накопление</w:t>
      </w:r>
      <w:r w:rsidRPr="00DA220E">
        <w:rPr>
          <w:sz w:val="24"/>
          <w:szCs w:val="24"/>
        </w:rPr>
        <w:tab/>
        <w:t>отходов</w:t>
      </w:r>
      <w:r w:rsidR="00B10393">
        <w:rPr>
          <w:sz w:val="24"/>
          <w:szCs w:val="24"/>
        </w:rPr>
        <w:t xml:space="preserve"> </w:t>
      </w:r>
      <w:r w:rsidRPr="00DA220E">
        <w:rPr>
          <w:sz w:val="24"/>
          <w:szCs w:val="24"/>
        </w:rPr>
        <w:t>разрешается</w:t>
      </w:r>
      <w:r w:rsidRPr="00DA220E">
        <w:rPr>
          <w:sz w:val="24"/>
          <w:szCs w:val="24"/>
        </w:rPr>
        <w:tab/>
        <w:t>только</w:t>
      </w:r>
      <w:r w:rsidRPr="00DA220E">
        <w:rPr>
          <w:sz w:val="24"/>
          <w:szCs w:val="24"/>
        </w:rPr>
        <w:tab/>
        <w:t>в</w:t>
      </w:r>
      <w:r w:rsidR="00B10393">
        <w:rPr>
          <w:sz w:val="24"/>
          <w:szCs w:val="24"/>
        </w:rPr>
        <w:t xml:space="preserve"> </w:t>
      </w:r>
      <w:r w:rsidRPr="00DA220E">
        <w:rPr>
          <w:sz w:val="24"/>
          <w:szCs w:val="24"/>
        </w:rPr>
        <w:t>специально</w:t>
      </w:r>
      <w:r>
        <w:rPr>
          <w:sz w:val="24"/>
          <w:szCs w:val="24"/>
        </w:rPr>
        <w:t xml:space="preserve"> у</w:t>
      </w:r>
      <w:r w:rsidRPr="00DA220E">
        <w:rPr>
          <w:sz w:val="24"/>
          <w:szCs w:val="24"/>
        </w:rPr>
        <w:t>становленных</w:t>
      </w:r>
      <w:r>
        <w:rPr>
          <w:sz w:val="24"/>
          <w:szCs w:val="24"/>
        </w:rPr>
        <w:t xml:space="preserve"> </w:t>
      </w:r>
      <w:r w:rsidRPr="00DA220E">
        <w:rPr>
          <w:sz w:val="24"/>
          <w:szCs w:val="24"/>
        </w:rPr>
        <w:t>и оборуд</w:t>
      </w:r>
      <w:r w:rsidRPr="00DA220E">
        <w:rPr>
          <w:sz w:val="24"/>
          <w:szCs w:val="24"/>
        </w:rPr>
        <w:t>о</w:t>
      </w:r>
      <w:r w:rsidRPr="00DA220E">
        <w:rPr>
          <w:sz w:val="24"/>
          <w:szCs w:val="24"/>
        </w:rPr>
        <w:t>ванных в соответствии с требованиями законодательства Республики Казахстан местах (на площадках, в складах, хранилищах, контейнерах и иных объектах хранения).</w:t>
      </w:r>
    </w:p>
    <w:p w:rsidR="00DA220E" w:rsidRPr="00DA220E" w:rsidRDefault="00DA220E" w:rsidP="00DA220E">
      <w:pPr>
        <w:ind w:firstLine="567"/>
        <w:jc w:val="both"/>
        <w:rPr>
          <w:sz w:val="24"/>
          <w:szCs w:val="24"/>
        </w:rPr>
      </w:pPr>
      <w:r w:rsidRPr="00DA220E">
        <w:rPr>
          <w:sz w:val="24"/>
          <w:szCs w:val="24"/>
        </w:rPr>
        <w:t>Запрещается</w:t>
      </w:r>
      <w:r w:rsidRPr="00DA220E">
        <w:rPr>
          <w:sz w:val="24"/>
          <w:szCs w:val="24"/>
        </w:rPr>
        <w:tab/>
        <w:t>накопление</w:t>
      </w:r>
      <w:r w:rsidRPr="00DA220E">
        <w:rPr>
          <w:sz w:val="24"/>
          <w:szCs w:val="24"/>
        </w:rPr>
        <w:tab/>
        <w:t>отходов</w:t>
      </w:r>
      <w:r w:rsidR="00B10393">
        <w:rPr>
          <w:sz w:val="24"/>
          <w:szCs w:val="24"/>
        </w:rPr>
        <w:t xml:space="preserve"> </w:t>
      </w:r>
      <w:r w:rsidRPr="00DA220E">
        <w:rPr>
          <w:sz w:val="24"/>
          <w:szCs w:val="24"/>
        </w:rPr>
        <w:t>с</w:t>
      </w:r>
      <w:r w:rsidR="00B10393">
        <w:rPr>
          <w:sz w:val="24"/>
          <w:szCs w:val="24"/>
        </w:rPr>
        <w:t xml:space="preserve"> </w:t>
      </w:r>
      <w:r w:rsidRPr="00DA220E">
        <w:rPr>
          <w:sz w:val="24"/>
          <w:szCs w:val="24"/>
        </w:rPr>
        <w:t>превышением</w:t>
      </w:r>
      <w:r w:rsidR="00B10393">
        <w:rPr>
          <w:sz w:val="24"/>
          <w:szCs w:val="24"/>
        </w:rPr>
        <w:t xml:space="preserve"> </w:t>
      </w:r>
      <w:r w:rsidRPr="00DA220E">
        <w:rPr>
          <w:sz w:val="24"/>
          <w:szCs w:val="24"/>
        </w:rPr>
        <w:t>сроков,</w:t>
      </w:r>
      <w:r>
        <w:rPr>
          <w:sz w:val="24"/>
          <w:szCs w:val="24"/>
        </w:rPr>
        <w:t xml:space="preserve"> </w:t>
      </w:r>
      <w:r w:rsidRPr="00DA220E">
        <w:rPr>
          <w:sz w:val="24"/>
          <w:szCs w:val="24"/>
        </w:rPr>
        <w:t>указанных в пункте 2 ЭК РК, и (или) с превышением установленных лимитов накопления отходов (для объектов I и II категорий) или объемов накопления отходов, указанных в декларации о воздействии на окружающую среду (для объектов III категории).</w:t>
      </w:r>
    </w:p>
    <w:p w:rsidR="00DA220E" w:rsidRPr="00DA220E" w:rsidRDefault="00DA220E" w:rsidP="00DA220E">
      <w:pPr>
        <w:ind w:firstLine="567"/>
        <w:jc w:val="both"/>
        <w:rPr>
          <w:sz w:val="24"/>
          <w:szCs w:val="24"/>
        </w:rPr>
      </w:pPr>
      <w:r w:rsidRPr="00DA220E">
        <w:rPr>
          <w:sz w:val="24"/>
          <w:szCs w:val="24"/>
        </w:rPr>
        <w:t xml:space="preserve">Под видом отходов понимается совокупность отходов, имеющих общие признаки в </w:t>
      </w:r>
      <w:r w:rsidRPr="00DA220E">
        <w:rPr>
          <w:sz w:val="24"/>
          <w:szCs w:val="24"/>
        </w:rPr>
        <w:lastRenderedPageBreak/>
        <w:t>соответствии с их происхождением, свойствами и технологией управления ими.</w:t>
      </w:r>
    </w:p>
    <w:p w:rsidR="004624B6" w:rsidRPr="00DA220E" w:rsidRDefault="00DA220E" w:rsidP="00DA220E">
      <w:pPr>
        <w:ind w:firstLine="567"/>
        <w:jc w:val="both"/>
        <w:rPr>
          <w:sz w:val="24"/>
          <w:szCs w:val="24"/>
        </w:rPr>
      </w:pPr>
      <w:r w:rsidRPr="00DA220E">
        <w:rPr>
          <w:sz w:val="24"/>
          <w:szCs w:val="24"/>
        </w:rPr>
        <w:t>Виды отходов определяются на основании классификатора отходов, утвержденного уполномоченным органом в области охраны окружающей среды (далее - классификатор отходов).</w:t>
      </w:r>
    </w:p>
    <w:p w:rsidR="00DA220E" w:rsidRPr="00DA220E" w:rsidRDefault="00DA220E" w:rsidP="00DA220E">
      <w:pPr>
        <w:ind w:firstLine="567"/>
        <w:jc w:val="both"/>
        <w:rPr>
          <w:sz w:val="24"/>
          <w:szCs w:val="24"/>
        </w:rPr>
      </w:pPr>
      <w:r w:rsidRPr="00DA220E">
        <w:rPr>
          <w:sz w:val="24"/>
          <w:szCs w:val="24"/>
        </w:rPr>
        <w:t>Классификатор отходов разрабатывается с учетом происхождения</w:t>
      </w:r>
      <w:r>
        <w:rPr>
          <w:sz w:val="24"/>
          <w:szCs w:val="24"/>
        </w:rPr>
        <w:t xml:space="preserve"> </w:t>
      </w:r>
      <w:r w:rsidRPr="00DA220E">
        <w:rPr>
          <w:sz w:val="24"/>
          <w:szCs w:val="24"/>
        </w:rPr>
        <w:t>и состава каждого вида отходов и в необходимых случаях определяет лимитирующие показатели концентр</w:t>
      </w:r>
      <w:r w:rsidRPr="00DA220E">
        <w:rPr>
          <w:sz w:val="24"/>
          <w:szCs w:val="24"/>
        </w:rPr>
        <w:t>а</w:t>
      </w:r>
      <w:r w:rsidRPr="00DA220E">
        <w:rPr>
          <w:sz w:val="24"/>
          <w:szCs w:val="24"/>
        </w:rPr>
        <w:t>ции опасных веществ в целях их отнесения к опасным или неопасным.</w:t>
      </w:r>
    </w:p>
    <w:p w:rsidR="00DA220E" w:rsidRPr="00DA220E" w:rsidRDefault="00DA220E" w:rsidP="00DA220E">
      <w:pPr>
        <w:ind w:firstLine="567"/>
        <w:jc w:val="both"/>
        <w:rPr>
          <w:sz w:val="24"/>
          <w:szCs w:val="24"/>
        </w:rPr>
      </w:pPr>
      <w:r w:rsidRPr="00DA220E">
        <w:rPr>
          <w:sz w:val="24"/>
          <w:szCs w:val="24"/>
        </w:rPr>
        <w:t>Каждый вид отходов в классификаторе отходов идентифицируется путем присво</w:t>
      </w:r>
      <w:r w:rsidRPr="00DA220E">
        <w:rPr>
          <w:sz w:val="24"/>
          <w:szCs w:val="24"/>
        </w:rPr>
        <w:t>е</w:t>
      </w:r>
      <w:r w:rsidRPr="00DA220E">
        <w:rPr>
          <w:sz w:val="24"/>
          <w:szCs w:val="24"/>
        </w:rPr>
        <w:t>ния шестизначного кода. Виды отходов относятся к опасным или неопасным в соотве</w:t>
      </w:r>
      <w:r w:rsidRPr="00DA220E">
        <w:rPr>
          <w:sz w:val="24"/>
          <w:szCs w:val="24"/>
        </w:rPr>
        <w:t>т</w:t>
      </w:r>
      <w:r w:rsidRPr="00DA220E">
        <w:rPr>
          <w:sz w:val="24"/>
          <w:szCs w:val="24"/>
        </w:rPr>
        <w:t>ствии с классификатором отходов с учетом требований Экологического Кодекса РК.</w:t>
      </w:r>
    </w:p>
    <w:p w:rsidR="00DA220E" w:rsidRPr="00DA220E" w:rsidRDefault="00DA220E" w:rsidP="00DA220E">
      <w:pPr>
        <w:ind w:firstLine="567"/>
        <w:jc w:val="both"/>
        <w:rPr>
          <w:sz w:val="24"/>
          <w:szCs w:val="24"/>
        </w:rPr>
      </w:pPr>
      <w:r w:rsidRPr="00DA220E">
        <w:rPr>
          <w:sz w:val="24"/>
          <w:szCs w:val="24"/>
        </w:rPr>
        <w:t>Отдельные виды отходов в классификаторе отходов могут быть определены одн</w:t>
      </w:r>
      <w:r w:rsidRPr="00DA220E">
        <w:rPr>
          <w:sz w:val="24"/>
          <w:szCs w:val="24"/>
        </w:rPr>
        <w:t>о</w:t>
      </w:r>
      <w:r w:rsidRPr="00DA220E">
        <w:rPr>
          <w:sz w:val="24"/>
          <w:szCs w:val="24"/>
        </w:rPr>
        <w:t>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w:t>
      </w:r>
      <w:r w:rsidRPr="00DA220E">
        <w:rPr>
          <w:sz w:val="24"/>
          <w:szCs w:val="24"/>
        </w:rPr>
        <w:t>ю</w:t>
      </w:r>
      <w:r w:rsidRPr="00DA220E">
        <w:rPr>
          <w:sz w:val="24"/>
          <w:szCs w:val="24"/>
        </w:rPr>
        <w:t>дей и окружающую среду. Отнесение отходов к опасным или неопасным и к определе</w:t>
      </w:r>
      <w:r w:rsidRPr="00DA220E">
        <w:rPr>
          <w:sz w:val="24"/>
          <w:szCs w:val="24"/>
        </w:rPr>
        <w:t>н</w:t>
      </w:r>
      <w:r w:rsidRPr="00DA220E">
        <w:rPr>
          <w:sz w:val="24"/>
          <w:szCs w:val="24"/>
        </w:rPr>
        <w:t>ному коду классификатора отходов в соответствии со статьей 338 Экологического Коде</w:t>
      </w:r>
      <w:r w:rsidRPr="00DA220E">
        <w:rPr>
          <w:sz w:val="24"/>
          <w:szCs w:val="24"/>
        </w:rPr>
        <w:t>к</w:t>
      </w:r>
      <w:r w:rsidRPr="00DA220E">
        <w:rPr>
          <w:sz w:val="24"/>
          <w:szCs w:val="24"/>
        </w:rPr>
        <w:t>са РК производится владельцем отходов самостоятельно.</w:t>
      </w:r>
    </w:p>
    <w:p w:rsidR="006D35D9" w:rsidRDefault="00DA220E" w:rsidP="00DA220E">
      <w:pPr>
        <w:ind w:firstLine="567"/>
        <w:jc w:val="both"/>
        <w:rPr>
          <w:sz w:val="24"/>
          <w:szCs w:val="24"/>
        </w:rPr>
        <w:sectPr w:rsidR="006D35D9" w:rsidSect="0035612D">
          <w:pgSz w:w="11906" w:h="16838"/>
          <w:pgMar w:top="1134" w:right="850" w:bottom="1134" w:left="1701" w:header="708" w:footer="708" w:gutter="0"/>
          <w:cols w:space="708"/>
          <w:docGrid w:linePitch="360"/>
        </w:sectPr>
      </w:pPr>
      <w:r w:rsidRPr="00DA220E">
        <w:rPr>
          <w:sz w:val="24"/>
          <w:szCs w:val="24"/>
        </w:rPr>
        <w:t>Включение вещества или материала в классификатор отходов не является определ</w:t>
      </w:r>
      <w:r w:rsidRPr="00DA220E">
        <w:rPr>
          <w:sz w:val="24"/>
          <w:szCs w:val="24"/>
        </w:rPr>
        <w:t>я</w:t>
      </w:r>
      <w:r w:rsidRPr="00DA220E">
        <w:rPr>
          <w:sz w:val="24"/>
          <w:szCs w:val="24"/>
        </w:rPr>
        <w:t>ющим фактором при отнесении такого вещества или материала к категории отходов. В</w:t>
      </w:r>
      <w:r w:rsidRPr="00DA220E">
        <w:rPr>
          <w:sz w:val="24"/>
          <w:szCs w:val="24"/>
        </w:rPr>
        <w:t>е</w:t>
      </w:r>
      <w:r w:rsidRPr="00DA220E">
        <w:rPr>
          <w:sz w:val="24"/>
          <w:szCs w:val="24"/>
        </w:rPr>
        <w:t>щество или материал, включенные в классификатор отходов, признаются отходами, если они соответствуют определению отходов согласно требованиям статьи 317 Экологическ</w:t>
      </w:r>
      <w:r w:rsidRPr="00DA220E">
        <w:rPr>
          <w:sz w:val="24"/>
          <w:szCs w:val="24"/>
        </w:rPr>
        <w:t>о</w:t>
      </w:r>
      <w:r w:rsidRPr="00DA220E">
        <w:rPr>
          <w:sz w:val="24"/>
          <w:szCs w:val="24"/>
        </w:rPr>
        <w:t>го Кодекса РК.</w:t>
      </w:r>
    </w:p>
    <w:p w:rsidR="00B00C2D" w:rsidRPr="003478CB" w:rsidRDefault="00B00C2D" w:rsidP="00B00C2D">
      <w:pPr>
        <w:ind w:left="567" w:right="-20"/>
        <w:rPr>
          <w:b/>
          <w:bCs/>
          <w:color w:val="000000"/>
          <w:sz w:val="24"/>
          <w:szCs w:val="24"/>
        </w:rPr>
      </w:pPr>
      <w:r w:rsidRPr="003478CB">
        <w:rPr>
          <w:b/>
          <w:bCs/>
          <w:color w:val="000000"/>
          <w:sz w:val="24"/>
          <w:szCs w:val="24"/>
        </w:rPr>
        <w:lastRenderedPageBreak/>
        <w:t>5.1</w:t>
      </w:r>
      <w:r w:rsidRPr="003478CB">
        <w:rPr>
          <w:b/>
          <w:bCs/>
          <w:color w:val="000000"/>
          <w:spacing w:val="71"/>
          <w:sz w:val="24"/>
          <w:szCs w:val="24"/>
        </w:rPr>
        <w:t xml:space="preserve"> </w:t>
      </w:r>
      <w:r w:rsidRPr="003478CB">
        <w:rPr>
          <w:b/>
          <w:bCs/>
          <w:color w:val="000000"/>
          <w:sz w:val="24"/>
          <w:szCs w:val="24"/>
        </w:rPr>
        <w:t>Виды и</w:t>
      </w:r>
      <w:r w:rsidRPr="003478CB">
        <w:rPr>
          <w:b/>
          <w:bCs/>
          <w:color w:val="000000"/>
          <w:spacing w:val="-1"/>
          <w:sz w:val="24"/>
          <w:szCs w:val="24"/>
        </w:rPr>
        <w:t xml:space="preserve"> </w:t>
      </w:r>
      <w:r w:rsidRPr="003478CB">
        <w:rPr>
          <w:b/>
          <w:bCs/>
          <w:color w:val="000000"/>
          <w:sz w:val="24"/>
          <w:szCs w:val="24"/>
        </w:rPr>
        <w:t>о</w:t>
      </w:r>
      <w:r w:rsidRPr="003478CB">
        <w:rPr>
          <w:b/>
          <w:bCs/>
          <w:color w:val="000000"/>
          <w:spacing w:val="1"/>
          <w:sz w:val="24"/>
          <w:szCs w:val="24"/>
        </w:rPr>
        <w:t>б</w:t>
      </w:r>
      <w:r w:rsidRPr="003478CB">
        <w:rPr>
          <w:b/>
          <w:bCs/>
          <w:color w:val="000000"/>
          <w:spacing w:val="-2"/>
          <w:sz w:val="24"/>
          <w:szCs w:val="24"/>
        </w:rPr>
        <w:t>ъ</w:t>
      </w:r>
      <w:r w:rsidRPr="003478CB">
        <w:rPr>
          <w:b/>
          <w:bCs/>
          <w:color w:val="000000"/>
          <w:sz w:val="24"/>
          <w:szCs w:val="24"/>
        </w:rPr>
        <w:t>е</w:t>
      </w:r>
      <w:r w:rsidRPr="003478CB">
        <w:rPr>
          <w:b/>
          <w:bCs/>
          <w:color w:val="000000"/>
          <w:spacing w:val="-1"/>
          <w:sz w:val="24"/>
          <w:szCs w:val="24"/>
        </w:rPr>
        <w:t>м</w:t>
      </w:r>
      <w:r w:rsidRPr="003478CB">
        <w:rPr>
          <w:b/>
          <w:bCs/>
          <w:color w:val="000000"/>
          <w:sz w:val="24"/>
          <w:szCs w:val="24"/>
        </w:rPr>
        <w:t>ы о</w:t>
      </w:r>
      <w:r w:rsidRPr="003478CB">
        <w:rPr>
          <w:b/>
          <w:bCs/>
          <w:color w:val="000000"/>
          <w:spacing w:val="1"/>
          <w:sz w:val="24"/>
          <w:szCs w:val="24"/>
        </w:rPr>
        <w:t>б</w:t>
      </w:r>
      <w:r w:rsidRPr="003478CB">
        <w:rPr>
          <w:b/>
          <w:bCs/>
          <w:color w:val="000000"/>
          <w:spacing w:val="-1"/>
          <w:sz w:val="24"/>
          <w:szCs w:val="24"/>
        </w:rPr>
        <w:t>р</w:t>
      </w:r>
      <w:r w:rsidRPr="003478CB">
        <w:rPr>
          <w:b/>
          <w:bCs/>
          <w:color w:val="000000"/>
          <w:sz w:val="24"/>
          <w:szCs w:val="24"/>
        </w:rPr>
        <w:t>а</w:t>
      </w:r>
      <w:r w:rsidRPr="003478CB">
        <w:rPr>
          <w:b/>
          <w:bCs/>
          <w:color w:val="000000"/>
          <w:spacing w:val="-1"/>
          <w:sz w:val="24"/>
          <w:szCs w:val="24"/>
        </w:rPr>
        <w:t>з</w:t>
      </w:r>
      <w:r w:rsidRPr="003478CB">
        <w:rPr>
          <w:b/>
          <w:bCs/>
          <w:color w:val="000000"/>
          <w:sz w:val="24"/>
          <w:szCs w:val="24"/>
        </w:rPr>
        <w:t>ования отходов</w:t>
      </w:r>
    </w:p>
    <w:p w:rsidR="004A5C87" w:rsidRDefault="004A5C87" w:rsidP="004A5C87">
      <w:pPr>
        <w:spacing w:line="239" w:lineRule="auto"/>
        <w:ind w:left="567" w:right="-20"/>
        <w:rPr>
          <w:i/>
          <w:iCs/>
          <w:color w:val="000000"/>
          <w:sz w:val="24"/>
          <w:szCs w:val="24"/>
          <w:u w:val="single"/>
        </w:rPr>
      </w:pPr>
      <w:bookmarkStart w:id="21" w:name="_Hlk161826129"/>
      <w:r w:rsidRPr="003478CB">
        <w:rPr>
          <w:i/>
          <w:iCs/>
          <w:color w:val="000000"/>
          <w:sz w:val="24"/>
          <w:szCs w:val="24"/>
          <w:u w:val="single"/>
        </w:rPr>
        <w:t>В пери</w:t>
      </w:r>
      <w:r w:rsidRPr="003478CB">
        <w:rPr>
          <w:i/>
          <w:iCs/>
          <w:color w:val="000000"/>
          <w:spacing w:val="2"/>
          <w:sz w:val="24"/>
          <w:szCs w:val="24"/>
          <w:u w:val="single"/>
        </w:rPr>
        <w:t>о</w:t>
      </w:r>
      <w:r w:rsidRPr="003478CB">
        <w:rPr>
          <w:i/>
          <w:iCs/>
          <w:color w:val="000000"/>
          <w:sz w:val="24"/>
          <w:szCs w:val="24"/>
          <w:u w:val="single"/>
        </w:rPr>
        <w:t>д</w:t>
      </w:r>
      <w:r w:rsidRPr="003478CB">
        <w:rPr>
          <w:i/>
          <w:iCs/>
          <w:color w:val="000000"/>
          <w:spacing w:val="-2"/>
          <w:sz w:val="24"/>
          <w:szCs w:val="24"/>
          <w:u w:val="single"/>
        </w:rPr>
        <w:t xml:space="preserve"> </w:t>
      </w:r>
      <w:r w:rsidR="00BA01A5" w:rsidRPr="003478CB">
        <w:rPr>
          <w:i/>
          <w:iCs/>
          <w:color w:val="000000"/>
          <w:sz w:val="24"/>
          <w:szCs w:val="24"/>
          <w:u w:val="single"/>
        </w:rPr>
        <w:t>строительства</w:t>
      </w:r>
      <w:r w:rsidR="006A44EC">
        <w:rPr>
          <w:i/>
          <w:iCs/>
          <w:color w:val="000000"/>
          <w:sz w:val="24"/>
          <w:szCs w:val="24"/>
          <w:u w:val="single"/>
        </w:rPr>
        <w:t xml:space="preserve"> образуются следующие виды отходов:</w:t>
      </w:r>
    </w:p>
    <w:p w:rsidR="006A44EC" w:rsidRDefault="00D73387" w:rsidP="004A5C87">
      <w:pPr>
        <w:spacing w:line="239" w:lineRule="auto"/>
        <w:ind w:left="567" w:right="-20"/>
        <w:rPr>
          <w:color w:val="000000"/>
          <w:sz w:val="24"/>
          <w:szCs w:val="24"/>
        </w:rPr>
      </w:pPr>
      <w:r>
        <w:rPr>
          <w:color w:val="000000"/>
          <w:sz w:val="24"/>
          <w:szCs w:val="24"/>
        </w:rPr>
        <w:t>- Промасленная ветошь;</w:t>
      </w:r>
    </w:p>
    <w:p w:rsidR="00D73387" w:rsidRDefault="00D73387" w:rsidP="004A5C87">
      <w:pPr>
        <w:spacing w:line="239" w:lineRule="auto"/>
        <w:ind w:left="567" w:right="-20"/>
        <w:rPr>
          <w:color w:val="000000"/>
          <w:sz w:val="24"/>
          <w:szCs w:val="24"/>
        </w:rPr>
      </w:pPr>
      <w:r>
        <w:rPr>
          <w:color w:val="000000"/>
          <w:sz w:val="24"/>
          <w:szCs w:val="24"/>
        </w:rPr>
        <w:t>- Отработанное масло;</w:t>
      </w:r>
    </w:p>
    <w:p w:rsidR="00D73387" w:rsidRDefault="00D73387" w:rsidP="004A5C87">
      <w:pPr>
        <w:spacing w:line="239" w:lineRule="auto"/>
        <w:ind w:left="567" w:right="-20"/>
        <w:rPr>
          <w:color w:val="000000"/>
          <w:sz w:val="24"/>
          <w:szCs w:val="24"/>
        </w:rPr>
      </w:pPr>
      <w:r>
        <w:rPr>
          <w:color w:val="000000"/>
          <w:sz w:val="24"/>
          <w:szCs w:val="24"/>
        </w:rPr>
        <w:t>- Буровой шлам;</w:t>
      </w:r>
    </w:p>
    <w:p w:rsidR="00D73387" w:rsidRDefault="00D73387" w:rsidP="004A5C87">
      <w:pPr>
        <w:spacing w:line="239" w:lineRule="auto"/>
        <w:ind w:left="567" w:right="-20"/>
        <w:rPr>
          <w:color w:val="000000"/>
          <w:sz w:val="24"/>
          <w:szCs w:val="24"/>
        </w:rPr>
      </w:pPr>
      <w:r>
        <w:rPr>
          <w:color w:val="000000"/>
          <w:sz w:val="24"/>
          <w:szCs w:val="24"/>
        </w:rPr>
        <w:t>- Отработанный буровой раствор;</w:t>
      </w:r>
    </w:p>
    <w:p w:rsidR="00D73387" w:rsidRDefault="00D73387" w:rsidP="004A5C87">
      <w:pPr>
        <w:spacing w:line="239" w:lineRule="auto"/>
        <w:ind w:left="567" w:right="-20"/>
        <w:rPr>
          <w:color w:val="000000"/>
          <w:sz w:val="24"/>
          <w:szCs w:val="24"/>
        </w:rPr>
      </w:pPr>
      <w:r>
        <w:rPr>
          <w:color w:val="000000"/>
          <w:sz w:val="24"/>
          <w:szCs w:val="24"/>
        </w:rPr>
        <w:t>- Твердые бытовые отходы.</w:t>
      </w:r>
    </w:p>
    <w:p w:rsidR="00D73387" w:rsidRPr="003478CB" w:rsidRDefault="00D73387" w:rsidP="004A5C87">
      <w:pPr>
        <w:spacing w:line="239" w:lineRule="auto"/>
        <w:ind w:left="567" w:right="-20"/>
        <w:rPr>
          <w:color w:val="000000"/>
          <w:sz w:val="24"/>
          <w:szCs w:val="24"/>
        </w:rPr>
      </w:pPr>
    </w:p>
    <w:bookmarkEnd w:id="21"/>
    <w:p w:rsidR="003079DE" w:rsidRDefault="003079DE" w:rsidP="003079DE">
      <w:pPr>
        <w:spacing w:line="263" w:lineRule="exact"/>
        <w:ind w:left="36" w:firstLine="531"/>
        <w:jc w:val="both"/>
        <w:rPr>
          <w:sz w:val="24"/>
          <w:szCs w:val="24"/>
        </w:rPr>
      </w:pPr>
      <w:r w:rsidRPr="003478CB">
        <w:rPr>
          <w:sz w:val="24"/>
          <w:szCs w:val="24"/>
        </w:rPr>
        <w:t>Отходы, образующиеся на предприятии</w:t>
      </w:r>
      <w:r w:rsidR="00D73387">
        <w:rPr>
          <w:sz w:val="24"/>
          <w:szCs w:val="24"/>
        </w:rPr>
        <w:t xml:space="preserve"> в период проведения бурения 36-ти эксплуатационных скважин</w:t>
      </w:r>
      <w:r w:rsidRPr="003478CB">
        <w:rPr>
          <w:sz w:val="24"/>
          <w:szCs w:val="24"/>
        </w:rPr>
        <w:t>.</w:t>
      </w:r>
    </w:p>
    <w:p w:rsidR="00D73387" w:rsidRPr="003478CB" w:rsidRDefault="00D73387" w:rsidP="003079DE">
      <w:pPr>
        <w:spacing w:line="263" w:lineRule="exact"/>
        <w:ind w:left="36" w:firstLine="531"/>
        <w:jc w:val="both"/>
        <w:rPr>
          <w:sz w:val="24"/>
          <w:szCs w:val="24"/>
        </w:rPr>
      </w:pPr>
    </w:p>
    <w:p w:rsidR="003079DE" w:rsidRDefault="003079DE" w:rsidP="003079DE">
      <w:pPr>
        <w:spacing w:line="263" w:lineRule="exact"/>
        <w:ind w:left="36" w:firstLine="531"/>
        <w:jc w:val="both"/>
        <w:rPr>
          <w:sz w:val="24"/>
          <w:szCs w:val="24"/>
        </w:rPr>
      </w:pPr>
      <w:r w:rsidRPr="003478CB">
        <w:rPr>
          <w:sz w:val="24"/>
          <w:szCs w:val="24"/>
        </w:rPr>
        <w:t>Продолжительность временного хранения отходов (накопления) согласно статье 320 Экологического Кодекса РК не более 6 месяцев.</w:t>
      </w:r>
    </w:p>
    <w:p w:rsidR="00D138E3" w:rsidRPr="00D138E3" w:rsidRDefault="00D138E3" w:rsidP="003079DE">
      <w:pPr>
        <w:spacing w:line="263" w:lineRule="exact"/>
        <w:ind w:left="36" w:firstLine="531"/>
        <w:jc w:val="both"/>
        <w:rPr>
          <w:b/>
          <w:bCs/>
          <w:i/>
          <w:iCs/>
          <w:sz w:val="24"/>
          <w:szCs w:val="24"/>
          <w:u w:val="single"/>
        </w:rPr>
      </w:pPr>
      <w:r w:rsidRPr="00D138E3">
        <w:rPr>
          <w:b/>
          <w:bCs/>
          <w:i/>
          <w:iCs/>
          <w:sz w:val="24"/>
          <w:szCs w:val="24"/>
          <w:u w:val="single"/>
        </w:rPr>
        <w:t xml:space="preserve">15 02 02* Абсорбенты, фильтровальные материалы (включая масляные фильтры иначе не определенные), ткани для вытирания, защитная одежда, загрязненные опасными материалами (промасленная ветошь). </w:t>
      </w:r>
    </w:p>
    <w:tbl>
      <w:tblPr>
        <w:tblW w:w="14625" w:type="dxa"/>
        <w:tblLook w:val="04A0" w:firstRow="1" w:lastRow="0" w:firstColumn="1" w:lastColumn="0" w:noHBand="0" w:noVBand="1"/>
      </w:tblPr>
      <w:tblGrid>
        <w:gridCol w:w="2268"/>
        <w:gridCol w:w="2241"/>
        <w:gridCol w:w="1266"/>
        <w:gridCol w:w="8850"/>
      </w:tblGrid>
      <w:tr w:rsidR="00D138E3" w:rsidRPr="00D138E3" w:rsidTr="006A44EC">
        <w:trPr>
          <w:trHeight w:val="324"/>
        </w:trPr>
        <w:tc>
          <w:tcPr>
            <w:tcW w:w="14625" w:type="dxa"/>
            <w:gridSpan w:val="4"/>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r w:rsidRPr="00D138E3">
              <w:rPr>
                <w:color w:val="000000"/>
                <w:sz w:val="24"/>
                <w:szCs w:val="24"/>
              </w:rPr>
              <w:t>Нормативное количество отхода определяется исходя из</w:t>
            </w:r>
            <w:r w:rsidRPr="00D138E3">
              <w:rPr>
                <w:b/>
                <w:bCs/>
                <w:color w:val="000000"/>
                <w:sz w:val="24"/>
                <w:szCs w:val="24"/>
              </w:rPr>
              <w:t xml:space="preserve"> </w:t>
            </w:r>
            <w:r w:rsidRPr="00D138E3">
              <w:rPr>
                <w:color w:val="000000"/>
                <w:sz w:val="24"/>
                <w:szCs w:val="24"/>
              </w:rPr>
              <w:t>поступающего количества ветоши (М</w:t>
            </w:r>
            <w:r w:rsidRPr="00D138E3">
              <w:rPr>
                <w:color w:val="000000"/>
                <w:sz w:val="24"/>
                <w:szCs w:val="24"/>
                <w:vertAlign w:val="subscript"/>
              </w:rPr>
              <w:t>о</w:t>
            </w:r>
            <w:r w:rsidRPr="00D138E3">
              <w:rPr>
                <w:color w:val="000000"/>
                <w:sz w:val="24"/>
                <w:szCs w:val="24"/>
              </w:rPr>
              <w:t>), т/год, норматива содержания в ветоши масел (М)  и влаги (W):</w:t>
            </w:r>
          </w:p>
        </w:tc>
      </w:tr>
      <w:tr w:rsidR="00D138E3" w:rsidRPr="00D138E3" w:rsidTr="006A44EC">
        <w:trPr>
          <w:trHeight w:val="276"/>
        </w:trPr>
        <w:tc>
          <w:tcPr>
            <w:tcW w:w="2268" w:type="dxa"/>
            <w:tcBorders>
              <w:top w:val="nil"/>
              <w:left w:val="nil"/>
              <w:bottom w:val="nil"/>
              <w:right w:val="nil"/>
            </w:tcBorders>
            <w:shd w:val="clear" w:color="auto" w:fill="auto"/>
            <w:noWrap/>
            <w:hideMark/>
          </w:tcPr>
          <w:p w:rsidR="006A44EC" w:rsidRDefault="006A44EC" w:rsidP="00D138E3">
            <w:pPr>
              <w:widowControl/>
              <w:autoSpaceDE/>
              <w:autoSpaceDN/>
              <w:rPr>
                <w:color w:val="000000"/>
                <w:sz w:val="24"/>
                <w:szCs w:val="24"/>
              </w:rPr>
            </w:pPr>
            <w:r w:rsidRPr="00D138E3">
              <w:rPr>
                <w:noProof/>
                <w:color w:val="000000"/>
                <w:sz w:val="24"/>
                <w:szCs w:val="24"/>
                <w:lang w:eastAsia="ru-RU"/>
              </w:rPr>
              <w:drawing>
                <wp:anchor distT="0" distB="0" distL="114300" distR="114300" simplePos="0" relativeHeight="251661312" behindDoc="0" locked="0" layoutInCell="1" allowOverlap="1" wp14:anchorId="17656F89" wp14:editId="536EB91D">
                  <wp:simplePos x="0" y="0"/>
                  <wp:positionH relativeFrom="column">
                    <wp:posOffset>975360</wp:posOffset>
                  </wp:positionH>
                  <wp:positionV relativeFrom="paragraph">
                    <wp:posOffset>129540</wp:posOffset>
                  </wp:positionV>
                  <wp:extent cx="1089660" cy="213360"/>
                  <wp:effectExtent l="0" t="0" r="0" b="0"/>
                  <wp:wrapNone/>
                  <wp:docPr id="4" name="Рисунок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463F48-6924-4A30-BBC3-63271D3A5DE7}"/>
                      </a:ext>
                    </a:extLst>
                  </wp:docPr>
                  <wp:cNvGraphicFramePr/>
                  <a:graphic xmlns:a="http://schemas.openxmlformats.org/drawingml/2006/main">
                    <a:graphicData uri="http://schemas.openxmlformats.org/drawingml/2006/picture">
                      <pic:pic xmlns:pic="http://schemas.openxmlformats.org/drawingml/2006/picture">
                        <pic:nvPicPr>
                          <pic:cNvPr id="5579" name="Рисунок 14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463F48-6924-4A30-BBC3-63271D3A5DE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96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Pr>
                <w:color w:val="000000"/>
                <w:sz w:val="24"/>
                <w:szCs w:val="24"/>
              </w:rPr>
              <w:t xml:space="preserve">                                                      </w:t>
            </w:r>
          </w:p>
          <w:p w:rsidR="00D138E3" w:rsidRPr="00D138E3" w:rsidRDefault="00D138E3" w:rsidP="00D138E3">
            <w:pPr>
              <w:widowControl/>
              <w:autoSpaceDE/>
              <w:autoSpaceDN/>
              <w:rPr>
                <w:color w:val="000000"/>
                <w:sz w:val="24"/>
                <w:szCs w:val="24"/>
              </w:rPr>
            </w:pPr>
            <w:r w:rsidRPr="00D138E3">
              <w:rPr>
                <w:color w:val="000000"/>
                <w:sz w:val="24"/>
                <w:szCs w:val="24"/>
              </w:rPr>
              <w:t>, т/год, (ф.10)</w:t>
            </w:r>
          </w:p>
        </w:tc>
        <w:tc>
          <w:tcPr>
            <w:tcW w:w="2238" w:type="dxa"/>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p>
        </w:tc>
        <w:tc>
          <w:tcPr>
            <w:tcW w:w="1266" w:type="dxa"/>
            <w:tcBorders>
              <w:top w:val="nil"/>
              <w:left w:val="nil"/>
              <w:bottom w:val="nil"/>
              <w:right w:val="nil"/>
            </w:tcBorders>
            <w:shd w:val="clear" w:color="auto" w:fill="auto"/>
            <w:noWrap/>
            <w:hideMark/>
          </w:tcPr>
          <w:p w:rsidR="00D138E3" w:rsidRPr="00D138E3" w:rsidRDefault="00D138E3" w:rsidP="00D138E3">
            <w:pPr>
              <w:widowControl/>
              <w:autoSpaceDE/>
              <w:autoSpaceDN/>
              <w:rPr>
                <w:sz w:val="24"/>
                <w:szCs w:val="24"/>
              </w:rPr>
            </w:pPr>
          </w:p>
        </w:tc>
        <w:tc>
          <w:tcPr>
            <w:tcW w:w="8850"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rPr>
                <w:sz w:val="24"/>
                <w:szCs w:val="24"/>
              </w:rPr>
            </w:pPr>
          </w:p>
        </w:tc>
      </w:tr>
      <w:tr w:rsidR="00D138E3" w:rsidRPr="00D138E3" w:rsidTr="006A44EC">
        <w:trPr>
          <w:trHeight w:val="276"/>
        </w:trPr>
        <w:tc>
          <w:tcPr>
            <w:tcW w:w="2268" w:type="dxa"/>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r w:rsidRPr="00D138E3">
              <w:rPr>
                <w:color w:val="000000"/>
                <w:sz w:val="24"/>
                <w:szCs w:val="24"/>
              </w:rPr>
              <w:t xml:space="preserve">где </w:t>
            </w:r>
          </w:p>
        </w:tc>
        <w:tc>
          <w:tcPr>
            <w:tcW w:w="2238" w:type="dxa"/>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p>
        </w:tc>
        <w:tc>
          <w:tcPr>
            <w:tcW w:w="1266" w:type="dxa"/>
            <w:tcBorders>
              <w:top w:val="nil"/>
              <w:left w:val="nil"/>
              <w:bottom w:val="nil"/>
              <w:right w:val="nil"/>
            </w:tcBorders>
            <w:shd w:val="clear" w:color="auto" w:fill="auto"/>
            <w:noWrap/>
            <w:hideMark/>
          </w:tcPr>
          <w:p w:rsidR="00D138E3" w:rsidRPr="00D138E3" w:rsidRDefault="00D138E3" w:rsidP="00D138E3">
            <w:pPr>
              <w:widowControl/>
              <w:autoSpaceDE/>
              <w:autoSpaceDN/>
              <w:rPr>
                <w:sz w:val="24"/>
                <w:szCs w:val="24"/>
              </w:rPr>
            </w:pPr>
          </w:p>
        </w:tc>
        <w:tc>
          <w:tcPr>
            <w:tcW w:w="8850"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rPr>
                <w:sz w:val="24"/>
                <w:szCs w:val="24"/>
              </w:rPr>
            </w:pPr>
          </w:p>
        </w:tc>
      </w:tr>
      <w:tr w:rsidR="00D138E3" w:rsidRPr="00D138E3" w:rsidTr="006A44EC">
        <w:trPr>
          <w:trHeight w:val="276"/>
        </w:trPr>
        <w:tc>
          <w:tcPr>
            <w:tcW w:w="2268" w:type="dxa"/>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r w:rsidRPr="00D138E3">
              <w:rPr>
                <w:noProof/>
                <w:color w:val="000000"/>
                <w:sz w:val="24"/>
                <w:szCs w:val="24"/>
                <w:lang w:eastAsia="ru-RU"/>
              </w:rPr>
              <w:drawing>
                <wp:anchor distT="0" distB="0" distL="114300" distR="114300" simplePos="0" relativeHeight="251662336" behindDoc="0" locked="0" layoutInCell="1" allowOverlap="1" wp14:anchorId="297487CE" wp14:editId="0C99699F">
                  <wp:simplePos x="0" y="0"/>
                  <wp:positionH relativeFrom="column">
                    <wp:posOffset>0</wp:posOffset>
                  </wp:positionH>
                  <wp:positionV relativeFrom="paragraph">
                    <wp:posOffset>0</wp:posOffset>
                  </wp:positionV>
                  <wp:extent cx="906780" cy="213360"/>
                  <wp:effectExtent l="0" t="0" r="7620" b="0"/>
                  <wp:wrapNone/>
                  <wp:docPr id="2" name="Рисунок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0E91F0-003C-46C4-9850-F69BF4FB8694}"/>
                      </a:ext>
                    </a:extLst>
                  </wp:docPr>
                  <wp:cNvGraphicFramePr/>
                  <a:graphic xmlns:a="http://schemas.openxmlformats.org/drawingml/2006/main">
                    <a:graphicData uri="http://schemas.openxmlformats.org/drawingml/2006/picture">
                      <pic:pic xmlns:pic="http://schemas.openxmlformats.org/drawingml/2006/picture">
                        <pic:nvPicPr>
                          <pic:cNvPr id="5580" name="Рисунок 14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0E91F0-003C-46C4-9850-F69BF4FB8694}"/>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67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138E3">
              <w:rPr>
                <w:noProof/>
                <w:color w:val="000000"/>
                <w:sz w:val="24"/>
                <w:szCs w:val="24"/>
                <w:lang w:eastAsia="ru-RU"/>
              </w:rPr>
              <w:drawing>
                <wp:anchor distT="0" distB="0" distL="114300" distR="114300" simplePos="0" relativeHeight="251663360" behindDoc="0" locked="0" layoutInCell="1" allowOverlap="1" wp14:anchorId="768AA3AD" wp14:editId="2042FA73">
                  <wp:simplePos x="0" y="0"/>
                  <wp:positionH relativeFrom="column">
                    <wp:posOffset>0</wp:posOffset>
                  </wp:positionH>
                  <wp:positionV relativeFrom="paragraph">
                    <wp:posOffset>175260</wp:posOffset>
                  </wp:positionV>
                  <wp:extent cx="906780" cy="213360"/>
                  <wp:effectExtent l="0" t="0" r="7620" b="0"/>
                  <wp:wrapNone/>
                  <wp:docPr id="1" name="Рисунок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0D30BD-ED16-406E-9C9D-16155920E6A0}"/>
                      </a:ext>
                    </a:extLst>
                  </wp:docPr>
                  <wp:cNvGraphicFramePr/>
                  <a:graphic xmlns:a="http://schemas.openxmlformats.org/drawingml/2006/main">
                    <a:graphicData uri="http://schemas.openxmlformats.org/drawingml/2006/picture">
                      <pic:pic xmlns:pic="http://schemas.openxmlformats.org/drawingml/2006/picture">
                        <pic:nvPicPr>
                          <pic:cNvPr id="5581" name="Рисунок 14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0D30BD-ED16-406E-9C9D-16155920E6A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678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138E3">
              <w:rPr>
                <w:color w:val="000000"/>
                <w:sz w:val="24"/>
                <w:szCs w:val="24"/>
              </w:rPr>
              <w:t xml:space="preserve">, </w:t>
            </w:r>
          </w:p>
        </w:tc>
        <w:tc>
          <w:tcPr>
            <w:tcW w:w="2238" w:type="dxa"/>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p>
        </w:tc>
        <w:tc>
          <w:tcPr>
            <w:tcW w:w="1266" w:type="dxa"/>
            <w:tcBorders>
              <w:top w:val="nil"/>
              <w:left w:val="nil"/>
              <w:bottom w:val="nil"/>
              <w:right w:val="nil"/>
            </w:tcBorders>
            <w:shd w:val="clear" w:color="auto" w:fill="auto"/>
            <w:noWrap/>
            <w:hideMark/>
          </w:tcPr>
          <w:p w:rsidR="00D138E3" w:rsidRPr="00D138E3" w:rsidRDefault="00D138E3" w:rsidP="00D138E3">
            <w:pPr>
              <w:widowControl/>
              <w:autoSpaceDE/>
              <w:autoSpaceDN/>
              <w:rPr>
                <w:sz w:val="24"/>
                <w:szCs w:val="24"/>
              </w:rPr>
            </w:pPr>
          </w:p>
        </w:tc>
        <w:tc>
          <w:tcPr>
            <w:tcW w:w="8850"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rPr>
                <w:sz w:val="24"/>
                <w:szCs w:val="24"/>
              </w:rPr>
            </w:pPr>
          </w:p>
        </w:tc>
      </w:tr>
      <w:tr w:rsidR="00D138E3" w:rsidRPr="00D138E3" w:rsidTr="006A44EC">
        <w:trPr>
          <w:trHeight w:val="276"/>
        </w:trPr>
        <w:tc>
          <w:tcPr>
            <w:tcW w:w="2268" w:type="dxa"/>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r w:rsidRPr="00D138E3">
              <w:rPr>
                <w:color w:val="000000"/>
                <w:sz w:val="24"/>
                <w:szCs w:val="24"/>
              </w:rPr>
              <w:t>.</w:t>
            </w:r>
          </w:p>
        </w:tc>
        <w:tc>
          <w:tcPr>
            <w:tcW w:w="2238" w:type="dxa"/>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p>
        </w:tc>
        <w:tc>
          <w:tcPr>
            <w:tcW w:w="1266" w:type="dxa"/>
            <w:tcBorders>
              <w:top w:val="nil"/>
              <w:left w:val="nil"/>
              <w:bottom w:val="nil"/>
              <w:right w:val="nil"/>
            </w:tcBorders>
            <w:shd w:val="clear" w:color="auto" w:fill="auto"/>
            <w:noWrap/>
            <w:hideMark/>
          </w:tcPr>
          <w:p w:rsidR="00D138E3" w:rsidRPr="00D138E3" w:rsidRDefault="00D138E3" w:rsidP="00D138E3">
            <w:pPr>
              <w:widowControl/>
              <w:autoSpaceDE/>
              <w:autoSpaceDN/>
              <w:rPr>
                <w:sz w:val="24"/>
                <w:szCs w:val="24"/>
              </w:rPr>
            </w:pPr>
          </w:p>
        </w:tc>
        <w:tc>
          <w:tcPr>
            <w:tcW w:w="8850"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rPr>
                <w:sz w:val="24"/>
                <w:szCs w:val="24"/>
              </w:rPr>
            </w:pPr>
          </w:p>
        </w:tc>
      </w:tr>
      <w:tr w:rsidR="00D138E3" w:rsidRPr="00D138E3" w:rsidTr="006A44EC">
        <w:trPr>
          <w:trHeight w:val="276"/>
        </w:trPr>
        <w:tc>
          <w:tcPr>
            <w:tcW w:w="14625" w:type="dxa"/>
            <w:gridSpan w:val="4"/>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r w:rsidRPr="00D138E3">
              <w:rPr>
                <w:color w:val="000000"/>
                <w:sz w:val="24"/>
                <w:szCs w:val="24"/>
              </w:rPr>
              <w:t xml:space="preserve">Согласно исходных данных количество </w:t>
            </w:r>
            <w:r w:rsidR="00D73387" w:rsidRPr="00D138E3">
              <w:rPr>
                <w:color w:val="000000"/>
                <w:sz w:val="24"/>
                <w:szCs w:val="24"/>
              </w:rPr>
              <w:t>поступающей</w:t>
            </w:r>
            <w:r w:rsidR="006A44EC">
              <w:rPr>
                <w:color w:val="000000"/>
                <w:sz w:val="24"/>
                <w:szCs w:val="24"/>
              </w:rPr>
              <w:t>й</w:t>
            </w:r>
            <w:r w:rsidRPr="00D138E3">
              <w:rPr>
                <w:color w:val="000000"/>
                <w:sz w:val="24"/>
                <w:szCs w:val="24"/>
              </w:rPr>
              <w:t xml:space="preserve"> ветоши </w:t>
            </w:r>
            <w:r>
              <w:rPr>
                <w:color w:val="000000"/>
                <w:sz w:val="24"/>
                <w:szCs w:val="24"/>
              </w:rPr>
              <w:t>2500</w:t>
            </w:r>
            <w:r w:rsidRPr="00D138E3">
              <w:rPr>
                <w:color w:val="000000"/>
                <w:sz w:val="24"/>
                <w:szCs w:val="24"/>
              </w:rPr>
              <w:t xml:space="preserve"> </w:t>
            </w:r>
            <w:r>
              <w:rPr>
                <w:color w:val="000000"/>
                <w:sz w:val="24"/>
                <w:szCs w:val="24"/>
              </w:rPr>
              <w:t>кг</w:t>
            </w:r>
            <w:r w:rsidRPr="00D138E3">
              <w:rPr>
                <w:color w:val="000000"/>
                <w:sz w:val="24"/>
                <w:szCs w:val="24"/>
              </w:rPr>
              <w:t>\год.</w:t>
            </w:r>
          </w:p>
        </w:tc>
      </w:tr>
      <w:tr w:rsidR="00D138E3" w:rsidRPr="00D138E3" w:rsidTr="006A44EC">
        <w:trPr>
          <w:trHeight w:val="324"/>
        </w:trPr>
        <w:tc>
          <w:tcPr>
            <w:tcW w:w="4509" w:type="dxa"/>
            <w:gridSpan w:val="2"/>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r w:rsidRPr="00D138E3">
              <w:rPr>
                <w:color w:val="000000"/>
                <w:sz w:val="24"/>
                <w:szCs w:val="24"/>
              </w:rPr>
              <w:t>М</w:t>
            </w:r>
            <w:r w:rsidRPr="00D138E3">
              <w:rPr>
                <w:color w:val="000000"/>
                <w:sz w:val="24"/>
                <w:szCs w:val="24"/>
                <w:vertAlign w:val="subscript"/>
              </w:rPr>
              <w:t xml:space="preserve">  </w:t>
            </w:r>
            <w:r w:rsidRPr="00D138E3">
              <w:rPr>
                <w:color w:val="000000"/>
                <w:sz w:val="24"/>
                <w:szCs w:val="24"/>
              </w:rPr>
              <w:t xml:space="preserve">= 0,12 * </w:t>
            </w:r>
            <w:r>
              <w:rPr>
                <w:color w:val="000000"/>
                <w:sz w:val="24"/>
                <w:szCs w:val="24"/>
              </w:rPr>
              <w:t>2,5</w:t>
            </w:r>
            <w:r w:rsidRPr="00D138E3">
              <w:rPr>
                <w:color w:val="000000"/>
                <w:sz w:val="24"/>
                <w:szCs w:val="24"/>
              </w:rPr>
              <w:t xml:space="preserve"> = </w:t>
            </w:r>
            <w:r>
              <w:rPr>
                <w:color w:val="000000"/>
                <w:sz w:val="24"/>
                <w:szCs w:val="24"/>
              </w:rPr>
              <w:t xml:space="preserve">0,3 </w:t>
            </w:r>
            <w:r w:rsidRPr="00D138E3">
              <w:rPr>
                <w:color w:val="000000"/>
                <w:sz w:val="24"/>
                <w:szCs w:val="24"/>
              </w:rPr>
              <w:t>т;</w:t>
            </w:r>
          </w:p>
        </w:tc>
        <w:tc>
          <w:tcPr>
            <w:tcW w:w="1266" w:type="dxa"/>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p>
        </w:tc>
        <w:tc>
          <w:tcPr>
            <w:tcW w:w="8850"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rPr>
                <w:sz w:val="24"/>
                <w:szCs w:val="24"/>
              </w:rPr>
            </w:pPr>
          </w:p>
        </w:tc>
      </w:tr>
      <w:tr w:rsidR="00D138E3" w:rsidRPr="00D138E3" w:rsidTr="006A44EC">
        <w:trPr>
          <w:trHeight w:val="276"/>
        </w:trPr>
        <w:tc>
          <w:tcPr>
            <w:tcW w:w="4509" w:type="dxa"/>
            <w:gridSpan w:val="2"/>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r w:rsidRPr="00D138E3">
              <w:rPr>
                <w:color w:val="000000"/>
                <w:sz w:val="24"/>
                <w:szCs w:val="24"/>
              </w:rPr>
              <w:t xml:space="preserve">W = 0,15 * </w:t>
            </w:r>
            <w:r>
              <w:rPr>
                <w:color w:val="000000"/>
                <w:sz w:val="24"/>
                <w:szCs w:val="24"/>
              </w:rPr>
              <w:t xml:space="preserve">2,5 </w:t>
            </w:r>
            <w:r w:rsidRPr="00D138E3">
              <w:rPr>
                <w:color w:val="000000"/>
                <w:sz w:val="24"/>
                <w:szCs w:val="24"/>
              </w:rPr>
              <w:t>= 0</w:t>
            </w:r>
            <w:r>
              <w:rPr>
                <w:color w:val="000000"/>
                <w:sz w:val="24"/>
                <w:szCs w:val="24"/>
              </w:rPr>
              <w:t>,375</w:t>
            </w:r>
            <w:r w:rsidRPr="00D138E3">
              <w:rPr>
                <w:color w:val="000000"/>
                <w:sz w:val="24"/>
                <w:szCs w:val="24"/>
              </w:rPr>
              <w:t xml:space="preserve"> т;</w:t>
            </w:r>
          </w:p>
        </w:tc>
        <w:tc>
          <w:tcPr>
            <w:tcW w:w="1266" w:type="dxa"/>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p>
        </w:tc>
        <w:tc>
          <w:tcPr>
            <w:tcW w:w="8850"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rPr>
                <w:sz w:val="24"/>
                <w:szCs w:val="24"/>
              </w:rPr>
            </w:pPr>
          </w:p>
        </w:tc>
      </w:tr>
      <w:tr w:rsidR="00D138E3" w:rsidRPr="00D138E3" w:rsidTr="006A44EC">
        <w:trPr>
          <w:trHeight w:val="276"/>
        </w:trPr>
        <w:tc>
          <w:tcPr>
            <w:tcW w:w="5775" w:type="dxa"/>
            <w:gridSpan w:val="3"/>
            <w:tcBorders>
              <w:top w:val="nil"/>
              <w:left w:val="nil"/>
              <w:bottom w:val="nil"/>
              <w:right w:val="nil"/>
            </w:tcBorders>
            <w:shd w:val="clear" w:color="auto" w:fill="auto"/>
            <w:noWrap/>
            <w:hideMark/>
          </w:tcPr>
          <w:p w:rsidR="00D138E3" w:rsidRPr="00D138E3" w:rsidRDefault="00D138E3" w:rsidP="00D138E3">
            <w:pPr>
              <w:widowControl/>
              <w:autoSpaceDE/>
              <w:autoSpaceDN/>
              <w:rPr>
                <w:color w:val="000000"/>
                <w:sz w:val="24"/>
                <w:szCs w:val="24"/>
              </w:rPr>
            </w:pPr>
            <w:r w:rsidRPr="00D138E3">
              <w:rPr>
                <w:color w:val="000000"/>
                <w:sz w:val="24"/>
                <w:szCs w:val="24"/>
              </w:rPr>
              <w:t xml:space="preserve">N = </w:t>
            </w:r>
            <w:r>
              <w:rPr>
                <w:color w:val="000000"/>
                <w:sz w:val="24"/>
                <w:szCs w:val="24"/>
              </w:rPr>
              <w:t>0,3</w:t>
            </w:r>
            <w:r w:rsidRPr="00D138E3">
              <w:rPr>
                <w:color w:val="000000"/>
                <w:sz w:val="24"/>
                <w:szCs w:val="24"/>
              </w:rPr>
              <w:t>+ 0,</w:t>
            </w:r>
            <w:r>
              <w:rPr>
                <w:color w:val="000000"/>
                <w:sz w:val="24"/>
                <w:szCs w:val="24"/>
              </w:rPr>
              <w:t>375</w:t>
            </w:r>
            <w:r w:rsidRPr="00D138E3">
              <w:rPr>
                <w:color w:val="000000"/>
                <w:sz w:val="24"/>
                <w:szCs w:val="24"/>
              </w:rPr>
              <w:t xml:space="preserve"> + </w:t>
            </w:r>
            <w:r>
              <w:rPr>
                <w:color w:val="000000"/>
                <w:sz w:val="24"/>
                <w:szCs w:val="24"/>
              </w:rPr>
              <w:t xml:space="preserve">2,5 </w:t>
            </w:r>
            <w:r w:rsidRPr="00D138E3">
              <w:rPr>
                <w:color w:val="000000"/>
                <w:sz w:val="24"/>
                <w:szCs w:val="24"/>
              </w:rPr>
              <w:t xml:space="preserve">= </w:t>
            </w:r>
            <w:r>
              <w:rPr>
                <w:color w:val="000000"/>
                <w:sz w:val="24"/>
                <w:szCs w:val="24"/>
              </w:rPr>
              <w:t xml:space="preserve">3,18 </w:t>
            </w:r>
            <w:r w:rsidRPr="00D138E3">
              <w:rPr>
                <w:color w:val="000000"/>
                <w:sz w:val="24"/>
                <w:szCs w:val="24"/>
              </w:rPr>
              <w:t>т/год</w:t>
            </w:r>
          </w:p>
        </w:tc>
        <w:tc>
          <w:tcPr>
            <w:tcW w:w="8850"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rPr>
                <w:color w:val="000000"/>
                <w:sz w:val="24"/>
                <w:szCs w:val="24"/>
              </w:rPr>
            </w:pPr>
          </w:p>
        </w:tc>
      </w:tr>
      <w:tr w:rsidR="00D138E3" w:rsidRPr="00D138E3" w:rsidTr="006A44EC">
        <w:trPr>
          <w:trHeight w:val="276"/>
        </w:trPr>
        <w:tc>
          <w:tcPr>
            <w:tcW w:w="2268" w:type="dxa"/>
            <w:tcBorders>
              <w:top w:val="nil"/>
              <w:left w:val="nil"/>
              <w:bottom w:val="nil"/>
              <w:right w:val="nil"/>
            </w:tcBorders>
            <w:shd w:val="clear" w:color="auto" w:fill="auto"/>
            <w:noWrap/>
            <w:hideMark/>
          </w:tcPr>
          <w:p w:rsidR="00D138E3" w:rsidRPr="00D138E3" w:rsidRDefault="00D138E3" w:rsidP="00D138E3">
            <w:pPr>
              <w:widowControl/>
              <w:autoSpaceDE/>
              <w:autoSpaceDN/>
              <w:rPr>
                <w:sz w:val="24"/>
                <w:szCs w:val="24"/>
              </w:rPr>
            </w:pPr>
          </w:p>
        </w:tc>
        <w:tc>
          <w:tcPr>
            <w:tcW w:w="2238" w:type="dxa"/>
            <w:tcBorders>
              <w:top w:val="nil"/>
              <w:left w:val="nil"/>
              <w:bottom w:val="nil"/>
              <w:right w:val="nil"/>
            </w:tcBorders>
            <w:shd w:val="clear" w:color="auto" w:fill="auto"/>
            <w:noWrap/>
            <w:hideMark/>
          </w:tcPr>
          <w:p w:rsidR="00D138E3" w:rsidRPr="00D138E3" w:rsidRDefault="00D138E3" w:rsidP="00D138E3">
            <w:pPr>
              <w:widowControl/>
              <w:autoSpaceDE/>
              <w:autoSpaceDN/>
              <w:rPr>
                <w:sz w:val="24"/>
                <w:szCs w:val="24"/>
              </w:rPr>
            </w:pPr>
          </w:p>
        </w:tc>
        <w:tc>
          <w:tcPr>
            <w:tcW w:w="1266" w:type="dxa"/>
            <w:tcBorders>
              <w:top w:val="nil"/>
              <w:left w:val="nil"/>
              <w:bottom w:val="nil"/>
              <w:right w:val="nil"/>
            </w:tcBorders>
            <w:shd w:val="clear" w:color="auto" w:fill="auto"/>
            <w:noWrap/>
            <w:hideMark/>
          </w:tcPr>
          <w:p w:rsidR="00D138E3" w:rsidRPr="00D138E3" w:rsidRDefault="00D138E3" w:rsidP="00D138E3">
            <w:pPr>
              <w:widowControl/>
              <w:autoSpaceDE/>
              <w:autoSpaceDN/>
              <w:rPr>
                <w:sz w:val="24"/>
                <w:szCs w:val="24"/>
              </w:rPr>
            </w:pPr>
          </w:p>
        </w:tc>
        <w:tc>
          <w:tcPr>
            <w:tcW w:w="8850"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rPr>
                <w:sz w:val="24"/>
                <w:szCs w:val="24"/>
              </w:rPr>
            </w:pPr>
          </w:p>
        </w:tc>
      </w:tr>
      <w:tr w:rsidR="00D138E3" w:rsidRPr="00D138E3" w:rsidTr="006A44EC">
        <w:trPr>
          <w:trHeight w:val="276"/>
        </w:trPr>
        <w:tc>
          <w:tcPr>
            <w:tcW w:w="2268" w:type="dxa"/>
            <w:tcBorders>
              <w:top w:val="nil"/>
              <w:left w:val="nil"/>
              <w:bottom w:val="nil"/>
              <w:right w:val="nil"/>
            </w:tcBorders>
            <w:shd w:val="clear" w:color="000000" w:fill="FFFFFF"/>
            <w:hideMark/>
          </w:tcPr>
          <w:p w:rsidR="00D138E3" w:rsidRPr="00D138E3" w:rsidRDefault="00D138E3" w:rsidP="00D138E3">
            <w:pPr>
              <w:widowControl/>
              <w:autoSpaceDE/>
              <w:autoSpaceDN/>
              <w:jc w:val="center"/>
              <w:rPr>
                <w:b/>
                <w:bCs/>
                <w:color w:val="000000"/>
                <w:sz w:val="24"/>
                <w:szCs w:val="24"/>
              </w:rPr>
            </w:pPr>
            <w:r w:rsidRPr="00D138E3">
              <w:rPr>
                <w:b/>
                <w:bCs/>
                <w:color w:val="000000"/>
                <w:sz w:val="24"/>
                <w:szCs w:val="24"/>
              </w:rPr>
              <w:t>ветошь</w:t>
            </w:r>
          </w:p>
        </w:tc>
        <w:tc>
          <w:tcPr>
            <w:tcW w:w="2238" w:type="dxa"/>
            <w:tcBorders>
              <w:top w:val="nil"/>
              <w:left w:val="nil"/>
              <w:bottom w:val="nil"/>
              <w:right w:val="nil"/>
            </w:tcBorders>
            <w:shd w:val="clear" w:color="000000" w:fill="FFFFFF"/>
            <w:hideMark/>
          </w:tcPr>
          <w:p w:rsidR="00D138E3" w:rsidRPr="00D138E3" w:rsidRDefault="00D138E3" w:rsidP="00D138E3">
            <w:pPr>
              <w:widowControl/>
              <w:autoSpaceDE/>
              <w:autoSpaceDN/>
              <w:rPr>
                <w:color w:val="000000"/>
                <w:sz w:val="24"/>
                <w:szCs w:val="24"/>
              </w:rPr>
            </w:pPr>
            <w:r w:rsidRPr="00D138E3">
              <w:rPr>
                <w:color w:val="000000"/>
                <w:sz w:val="24"/>
                <w:szCs w:val="24"/>
              </w:rPr>
              <w:t> </w:t>
            </w:r>
          </w:p>
        </w:tc>
        <w:tc>
          <w:tcPr>
            <w:tcW w:w="1266" w:type="dxa"/>
            <w:tcBorders>
              <w:top w:val="nil"/>
              <w:left w:val="nil"/>
              <w:bottom w:val="nil"/>
              <w:right w:val="nil"/>
            </w:tcBorders>
            <w:shd w:val="clear" w:color="000000" w:fill="FFFFFF"/>
            <w:hideMark/>
          </w:tcPr>
          <w:p w:rsidR="00D138E3" w:rsidRPr="00D138E3" w:rsidRDefault="00D138E3" w:rsidP="00D138E3">
            <w:pPr>
              <w:widowControl/>
              <w:autoSpaceDE/>
              <w:autoSpaceDN/>
              <w:jc w:val="right"/>
              <w:rPr>
                <w:color w:val="000000"/>
                <w:sz w:val="24"/>
                <w:szCs w:val="24"/>
              </w:rPr>
            </w:pPr>
            <w:r w:rsidRPr="00D138E3">
              <w:rPr>
                <w:color w:val="000000"/>
                <w:sz w:val="24"/>
                <w:szCs w:val="24"/>
              </w:rPr>
              <w:t>2500</w:t>
            </w:r>
          </w:p>
        </w:tc>
        <w:tc>
          <w:tcPr>
            <w:tcW w:w="8850" w:type="dxa"/>
            <w:tcBorders>
              <w:top w:val="nil"/>
              <w:left w:val="nil"/>
              <w:bottom w:val="nil"/>
              <w:right w:val="nil"/>
            </w:tcBorders>
            <w:shd w:val="clear" w:color="000000" w:fill="FFFFFF"/>
            <w:hideMark/>
          </w:tcPr>
          <w:p w:rsidR="00D138E3" w:rsidRPr="00D138E3" w:rsidRDefault="00D138E3" w:rsidP="00D138E3">
            <w:pPr>
              <w:widowControl/>
              <w:autoSpaceDE/>
              <w:autoSpaceDN/>
              <w:rPr>
                <w:color w:val="000000"/>
                <w:sz w:val="24"/>
                <w:szCs w:val="24"/>
              </w:rPr>
            </w:pPr>
            <w:r w:rsidRPr="00D138E3">
              <w:rPr>
                <w:color w:val="000000"/>
                <w:sz w:val="24"/>
                <w:szCs w:val="24"/>
              </w:rPr>
              <w:t>кг</w:t>
            </w:r>
          </w:p>
        </w:tc>
      </w:tr>
      <w:tr w:rsidR="00D138E3" w:rsidRPr="00D138E3" w:rsidTr="006A44EC">
        <w:trPr>
          <w:trHeight w:val="276"/>
        </w:trPr>
        <w:tc>
          <w:tcPr>
            <w:tcW w:w="2268" w:type="dxa"/>
            <w:tcBorders>
              <w:top w:val="single" w:sz="4" w:space="0" w:color="auto"/>
              <w:left w:val="single" w:sz="4" w:space="0" w:color="auto"/>
              <w:bottom w:val="single" w:sz="4" w:space="0" w:color="auto"/>
              <w:right w:val="single" w:sz="4" w:space="0" w:color="auto"/>
            </w:tcBorders>
            <w:shd w:val="clear" w:color="000000" w:fill="FFFFFF"/>
            <w:hideMark/>
          </w:tcPr>
          <w:p w:rsidR="00D138E3" w:rsidRPr="00D138E3" w:rsidRDefault="00D138E3" w:rsidP="00D138E3">
            <w:pPr>
              <w:widowControl/>
              <w:autoSpaceDE/>
              <w:autoSpaceDN/>
              <w:jc w:val="center"/>
              <w:rPr>
                <w:b/>
                <w:bCs/>
                <w:color w:val="000000"/>
                <w:sz w:val="24"/>
                <w:szCs w:val="24"/>
              </w:rPr>
            </w:pPr>
            <w:r w:rsidRPr="00D138E3">
              <w:rPr>
                <w:b/>
                <w:bCs/>
                <w:color w:val="000000"/>
                <w:sz w:val="24"/>
                <w:szCs w:val="24"/>
              </w:rPr>
              <w:t>Мо, т/год</w:t>
            </w:r>
          </w:p>
        </w:tc>
        <w:tc>
          <w:tcPr>
            <w:tcW w:w="2238" w:type="dxa"/>
            <w:tcBorders>
              <w:top w:val="single" w:sz="4" w:space="0" w:color="auto"/>
              <w:left w:val="nil"/>
              <w:bottom w:val="single" w:sz="4" w:space="0" w:color="auto"/>
              <w:right w:val="single" w:sz="4" w:space="0" w:color="auto"/>
            </w:tcBorders>
            <w:shd w:val="clear" w:color="000000" w:fill="FFFFFF"/>
            <w:hideMark/>
          </w:tcPr>
          <w:p w:rsidR="00D138E3" w:rsidRPr="00D138E3" w:rsidRDefault="00D138E3" w:rsidP="00D138E3">
            <w:pPr>
              <w:widowControl/>
              <w:autoSpaceDE/>
              <w:autoSpaceDN/>
              <w:jc w:val="center"/>
              <w:rPr>
                <w:b/>
                <w:bCs/>
                <w:color w:val="000000"/>
                <w:sz w:val="24"/>
                <w:szCs w:val="24"/>
              </w:rPr>
            </w:pPr>
            <w:r w:rsidRPr="00D138E3">
              <w:rPr>
                <w:b/>
                <w:bCs/>
                <w:color w:val="000000"/>
                <w:sz w:val="24"/>
                <w:szCs w:val="24"/>
              </w:rPr>
              <w:t>М</w:t>
            </w:r>
          </w:p>
        </w:tc>
        <w:tc>
          <w:tcPr>
            <w:tcW w:w="1266" w:type="dxa"/>
            <w:tcBorders>
              <w:top w:val="single" w:sz="4" w:space="0" w:color="auto"/>
              <w:left w:val="nil"/>
              <w:bottom w:val="single" w:sz="4" w:space="0" w:color="auto"/>
              <w:right w:val="single" w:sz="4" w:space="0" w:color="auto"/>
            </w:tcBorders>
            <w:shd w:val="clear" w:color="000000" w:fill="FFFFFF"/>
            <w:hideMark/>
          </w:tcPr>
          <w:p w:rsidR="00D138E3" w:rsidRPr="00D138E3" w:rsidRDefault="00D138E3" w:rsidP="00D138E3">
            <w:pPr>
              <w:widowControl/>
              <w:autoSpaceDE/>
              <w:autoSpaceDN/>
              <w:jc w:val="center"/>
              <w:rPr>
                <w:b/>
                <w:bCs/>
                <w:color w:val="000000"/>
                <w:sz w:val="24"/>
                <w:szCs w:val="24"/>
              </w:rPr>
            </w:pPr>
            <w:r w:rsidRPr="00D138E3">
              <w:rPr>
                <w:b/>
                <w:bCs/>
                <w:color w:val="000000"/>
                <w:sz w:val="24"/>
                <w:szCs w:val="24"/>
              </w:rPr>
              <w:t>W</w:t>
            </w:r>
          </w:p>
        </w:tc>
        <w:tc>
          <w:tcPr>
            <w:tcW w:w="8850" w:type="dxa"/>
            <w:tcBorders>
              <w:top w:val="single" w:sz="4" w:space="0" w:color="auto"/>
              <w:left w:val="nil"/>
              <w:bottom w:val="single" w:sz="4" w:space="0" w:color="auto"/>
              <w:right w:val="single" w:sz="4" w:space="0" w:color="auto"/>
            </w:tcBorders>
            <w:shd w:val="clear" w:color="000000" w:fill="FFFFFF"/>
            <w:hideMark/>
          </w:tcPr>
          <w:p w:rsidR="00D138E3" w:rsidRPr="00D138E3" w:rsidRDefault="00D138E3" w:rsidP="00D138E3">
            <w:pPr>
              <w:widowControl/>
              <w:autoSpaceDE/>
              <w:autoSpaceDN/>
              <w:jc w:val="center"/>
              <w:rPr>
                <w:b/>
                <w:bCs/>
                <w:color w:val="000000"/>
                <w:sz w:val="24"/>
                <w:szCs w:val="24"/>
              </w:rPr>
            </w:pPr>
            <w:r w:rsidRPr="00D138E3">
              <w:rPr>
                <w:b/>
                <w:bCs/>
                <w:color w:val="000000"/>
                <w:sz w:val="24"/>
                <w:szCs w:val="24"/>
              </w:rPr>
              <w:t xml:space="preserve">N, </w:t>
            </w:r>
            <w:proofErr w:type="spellStart"/>
            <w:r w:rsidRPr="00D138E3">
              <w:rPr>
                <w:b/>
                <w:bCs/>
                <w:color w:val="000000"/>
                <w:sz w:val="24"/>
                <w:szCs w:val="24"/>
              </w:rPr>
              <w:t>тн</w:t>
            </w:r>
            <w:proofErr w:type="spellEnd"/>
          </w:p>
        </w:tc>
      </w:tr>
      <w:tr w:rsidR="00D138E3" w:rsidRPr="00D138E3" w:rsidTr="006A44EC">
        <w:trPr>
          <w:trHeight w:val="276"/>
        </w:trPr>
        <w:tc>
          <w:tcPr>
            <w:tcW w:w="2268" w:type="dxa"/>
            <w:tcBorders>
              <w:top w:val="nil"/>
              <w:left w:val="single" w:sz="4" w:space="0" w:color="auto"/>
              <w:bottom w:val="single" w:sz="4" w:space="0" w:color="auto"/>
              <w:right w:val="single" w:sz="4" w:space="0" w:color="auto"/>
            </w:tcBorders>
            <w:shd w:val="clear" w:color="000000" w:fill="FFFFFF"/>
            <w:hideMark/>
          </w:tcPr>
          <w:p w:rsidR="00D138E3" w:rsidRPr="00D138E3" w:rsidRDefault="00D138E3" w:rsidP="00D138E3">
            <w:pPr>
              <w:widowControl/>
              <w:autoSpaceDE/>
              <w:autoSpaceDN/>
              <w:jc w:val="center"/>
              <w:rPr>
                <w:color w:val="000000"/>
                <w:sz w:val="24"/>
                <w:szCs w:val="24"/>
              </w:rPr>
            </w:pPr>
            <w:r w:rsidRPr="00D138E3">
              <w:rPr>
                <w:color w:val="000000"/>
                <w:sz w:val="24"/>
                <w:szCs w:val="24"/>
              </w:rPr>
              <w:t>2,500000000</w:t>
            </w:r>
          </w:p>
        </w:tc>
        <w:tc>
          <w:tcPr>
            <w:tcW w:w="2238" w:type="dxa"/>
            <w:tcBorders>
              <w:top w:val="nil"/>
              <w:left w:val="nil"/>
              <w:bottom w:val="single" w:sz="4" w:space="0" w:color="auto"/>
              <w:right w:val="single" w:sz="4" w:space="0" w:color="auto"/>
            </w:tcBorders>
            <w:shd w:val="clear" w:color="000000" w:fill="FFFFFF"/>
            <w:hideMark/>
          </w:tcPr>
          <w:p w:rsidR="00D138E3" w:rsidRPr="00D138E3" w:rsidRDefault="00D138E3" w:rsidP="00D138E3">
            <w:pPr>
              <w:widowControl/>
              <w:autoSpaceDE/>
              <w:autoSpaceDN/>
              <w:jc w:val="center"/>
              <w:rPr>
                <w:color w:val="000000"/>
                <w:sz w:val="24"/>
                <w:szCs w:val="24"/>
              </w:rPr>
            </w:pPr>
            <w:r w:rsidRPr="00D138E3">
              <w:rPr>
                <w:color w:val="000000"/>
                <w:sz w:val="24"/>
                <w:szCs w:val="24"/>
              </w:rPr>
              <w:t>0,3</w:t>
            </w:r>
          </w:p>
        </w:tc>
        <w:tc>
          <w:tcPr>
            <w:tcW w:w="1266" w:type="dxa"/>
            <w:tcBorders>
              <w:top w:val="nil"/>
              <w:left w:val="nil"/>
              <w:bottom w:val="single" w:sz="4" w:space="0" w:color="auto"/>
              <w:right w:val="single" w:sz="4" w:space="0" w:color="auto"/>
            </w:tcBorders>
            <w:shd w:val="clear" w:color="000000" w:fill="FFFFFF"/>
            <w:hideMark/>
          </w:tcPr>
          <w:p w:rsidR="00D138E3" w:rsidRPr="00D138E3" w:rsidRDefault="00D138E3" w:rsidP="00D138E3">
            <w:pPr>
              <w:widowControl/>
              <w:autoSpaceDE/>
              <w:autoSpaceDN/>
              <w:jc w:val="center"/>
              <w:rPr>
                <w:color w:val="000000"/>
                <w:sz w:val="24"/>
                <w:szCs w:val="24"/>
              </w:rPr>
            </w:pPr>
            <w:r w:rsidRPr="00D138E3">
              <w:rPr>
                <w:color w:val="000000"/>
                <w:sz w:val="24"/>
                <w:szCs w:val="24"/>
              </w:rPr>
              <w:t>0,3750</w:t>
            </w:r>
          </w:p>
        </w:tc>
        <w:tc>
          <w:tcPr>
            <w:tcW w:w="8850" w:type="dxa"/>
            <w:tcBorders>
              <w:top w:val="nil"/>
              <w:left w:val="nil"/>
              <w:bottom w:val="single" w:sz="4" w:space="0" w:color="auto"/>
              <w:right w:val="single" w:sz="4" w:space="0" w:color="auto"/>
            </w:tcBorders>
            <w:shd w:val="clear" w:color="000000" w:fill="FFFFFF"/>
            <w:hideMark/>
          </w:tcPr>
          <w:p w:rsidR="00D138E3" w:rsidRPr="00D138E3" w:rsidRDefault="00D138E3" w:rsidP="00D138E3">
            <w:pPr>
              <w:widowControl/>
              <w:autoSpaceDE/>
              <w:autoSpaceDN/>
              <w:jc w:val="center"/>
              <w:rPr>
                <w:color w:val="000000"/>
                <w:sz w:val="24"/>
                <w:szCs w:val="24"/>
              </w:rPr>
            </w:pPr>
            <w:r w:rsidRPr="00D138E3">
              <w:rPr>
                <w:color w:val="000000"/>
                <w:sz w:val="24"/>
                <w:szCs w:val="24"/>
              </w:rPr>
              <w:t>3,180000</w:t>
            </w:r>
          </w:p>
        </w:tc>
      </w:tr>
      <w:tr w:rsidR="00D138E3" w:rsidRPr="00D138E3" w:rsidTr="006A44EC">
        <w:trPr>
          <w:trHeight w:val="276"/>
        </w:trPr>
        <w:tc>
          <w:tcPr>
            <w:tcW w:w="2268"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jc w:val="center"/>
              <w:rPr>
                <w:color w:val="000000"/>
                <w:sz w:val="24"/>
                <w:szCs w:val="24"/>
              </w:rPr>
            </w:pPr>
          </w:p>
        </w:tc>
        <w:tc>
          <w:tcPr>
            <w:tcW w:w="2238"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rPr>
                <w:sz w:val="24"/>
                <w:szCs w:val="24"/>
              </w:rPr>
            </w:pPr>
          </w:p>
        </w:tc>
        <w:tc>
          <w:tcPr>
            <w:tcW w:w="1266"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rPr>
                <w:sz w:val="24"/>
                <w:szCs w:val="24"/>
              </w:rPr>
            </w:pPr>
          </w:p>
        </w:tc>
        <w:tc>
          <w:tcPr>
            <w:tcW w:w="8850" w:type="dxa"/>
            <w:tcBorders>
              <w:top w:val="nil"/>
              <w:left w:val="nil"/>
              <w:bottom w:val="nil"/>
              <w:right w:val="nil"/>
            </w:tcBorders>
            <w:shd w:val="clear" w:color="auto" w:fill="auto"/>
            <w:noWrap/>
            <w:vAlign w:val="bottom"/>
            <w:hideMark/>
          </w:tcPr>
          <w:p w:rsidR="00D138E3" w:rsidRPr="00D138E3" w:rsidRDefault="00D138E3" w:rsidP="00D138E3">
            <w:pPr>
              <w:widowControl/>
              <w:autoSpaceDE/>
              <w:autoSpaceDN/>
              <w:rPr>
                <w:sz w:val="24"/>
                <w:szCs w:val="24"/>
              </w:rPr>
            </w:pPr>
          </w:p>
        </w:tc>
      </w:tr>
    </w:tbl>
    <w:p w:rsidR="00D138E3" w:rsidRDefault="00327272" w:rsidP="003079DE">
      <w:pPr>
        <w:spacing w:line="263" w:lineRule="exact"/>
        <w:ind w:left="36" w:firstLine="531"/>
        <w:jc w:val="both"/>
        <w:rPr>
          <w:color w:val="000000"/>
          <w:sz w:val="24"/>
          <w:szCs w:val="24"/>
        </w:rPr>
      </w:pPr>
      <w:r w:rsidRPr="00327272">
        <w:rPr>
          <w:b/>
          <w:bCs/>
          <w:i/>
          <w:iCs/>
          <w:color w:val="000000"/>
          <w:sz w:val="24"/>
          <w:szCs w:val="24"/>
          <w:u w:val="single"/>
        </w:rPr>
        <w:lastRenderedPageBreak/>
        <w:t>13 02 06* Синтетические моторные, трансмиссионные и смазочные масла (отработанное масло)</w:t>
      </w:r>
      <w:r>
        <w:rPr>
          <w:b/>
          <w:bCs/>
          <w:i/>
          <w:iCs/>
          <w:color w:val="000000"/>
          <w:sz w:val="24"/>
          <w:szCs w:val="24"/>
          <w:u w:val="single"/>
        </w:rPr>
        <w:t xml:space="preserve">. </w:t>
      </w:r>
      <w:r>
        <w:rPr>
          <w:color w:val="000000"/>
          <w:sz w:val="24"/>
          <w:szCs w:val="24"/>
        </w:rPr>
        <w:t xml:space="preserve"> Объем образования отраб</w:t>
      </w:r>
      <w:r>
        <w:rPr>
          <w:color w:val="000000"/>
          <w:sz w:val="24"/>
          <w:szCs w:val="24"/>
        </w:rPr>
        <w:t>о</w:t>
      </w:r>
      <w:r>
        <w:rPr>
          <w:color w:val="000000"/>
          <w:sz w:val="24"/>
          <w:szCs w:val="24"/>
        </w:rPr>
        <w:t xml:space="preserve">танного масла принят согласно практическим данным образования данного отхода на </w:t>
      </w:r>
      <w:r w:rsidR="006A44EC">
        <w:rPr>
          <w:color w:val="000000"/>
          <w:sz w:val="24"/>
          <w:szCs w:val="24"/>
        </w:rPr>
        <w:t>предприятия</w:t>
      </w:r>
      <w:r>
        <w:rPr>
          <w:color w:val="000000"/>
          <w:sz w:val="24"/>
          <w:szCs w:val="24"/>
        </w:rPr>
        <w:t xml:space="preserve">. За норматив накопления принят объем 3,5 </w:t>
      </w:r>
      <w:proofErr w:type="spellStart"/>
      <w:r>
        <w:rPr>
          <w:color w:val="000000"/>
          <w:sz w:val="24"/>
          <w:szCs w:val="24"/>
        </w:rPr>
        <w:t>тн</w:t>
      </w:r>
      <w:proofErr w:type="spellEnd"/>
      <w:r>
        <w:rPr>
          <w:color w:val="000000"/>
          <w:sz w:val="24"/>
          <w:szCs w:val="24"/>
        </w:rPr>
        <w:t>/год.</w:t>
      </w:r>
    </w:p>
    <w:p w:rsidR="00EF28BE" w:rsidRDefault="00327272" w:rsidP="00EF28BE">
      <w:pPr>
        <w:spacing w:line="263" w:lineRule="exact"/>
        <w:ind w:left="36" w:firstLine="531"/>
        <w:jc w:val="both"/>
        <w:rPr>
          <w:b/>
          <w:bCs/>
          <w:i/>
          <w:iCs/>
          <w:sz w:val="24"/>
          <w:szCs w:val="24"/>
        </w:rPr>
      </w:pPr>
      <w:r w:rsidRPr="00327272">
        <w:rPr>
          <w:b/>
          <w:bCs/>
          <w:i/>
          <w:iCs/>
          <w:sz w:val="24"/>
          <w:szCs w:val="24"/>
          <w:u w:val="single"/>
        </w:rPr>
        <w:t>01 05 05* Буровой шлам</w:t>
      </w:r>
      <w:r w:rsidR="006A44EC">
        <w:rPr>
          <w:b/>
          <w:bCs/>
          <w:i/>
          <w:iCs/>
          <w:sz w:val="24"/>
          <w:szCs w:val="24"/>
          <w:u w:val="single"/>
        </w:rPr>
        <w:t xml:space="preserve"> и</w:t>
      </w:r>
      <w:r w:rsidR="00D73387">
        <w:rPr>
          <w:b/>
          <w:bCs/>
          <w:i/>
          <w:iCs/>
          <w:sz w:val="24"/>
          <w:szCs w:val="24"/>
          <w:u w:val="single"/>
        </w:rPr>
        <w:t xml:space="preserve"> 01 05 06* Отработанный буровой раствор</w:t>
      </w:r>
      <w:r w:rsidR="006A44EC">
        <w:rPr>
          <w:b/>
          <w:bCs/>
          <w:i/>
          <w:iCs/>
          <w:sz w:val="24"/>
          <w:szCs w:val="24"/>
          <w:u w:val="single"/>
        </w:rPr>
        <w:t xml:space="preserve"> </w:t>
      </w:r>
      <w:r>
        <w:rPr>
          <w:b/>
          <w:bCs/>
          <w:i/>
          <w:iCs/>
          <w:sz w:val="24"/>
          <w:szCs w:val="24"/>
          <w:u w:val="single"/>
        </w:rPr>
        <w:t>.</w:t>
      </w:r>
      <w:r w:rsidR="006A44EC">
        <w:rPr>
          <w:b/>
          <w:bCs/>
          <w:i/>
          <w:iCs/>
          <w:sz w:val="24"/>
          <w:szCs w:val="24"/>
          <w:u w:val="single"/>
        </w:rPr>
        <w:t xml:space="preserve"> </w:t>
      </w:r>
      <w:r>
        <w:rPr>
          <w:b/>
          <w:bCs/>
          <w:i/>
          <w:iCs/>
          <w:sz w:val="24"/>
          <w:szCs w:val="24"/>
          <w:u w:val="single"/>
        </w:rPr>
        <w:t xml:space="preserve"> </w:t>
      </w:r>
      <w:r w:rsidR="00EF28BE" w:rsidRPr="00EF28BE">
        <w:rPr>
          <w:sz w:val="24"/>
          <w:szCs w:val="24"/>
        </w:rPr>
        <w:t>Характеристика: Смесь бурового раствора, выбуренной пор</w:t>
      </w:r>
      <w:r w:rsidR="00EF28BE" w:rsidRPr="00EF28BE">
        <w:rPr>
          <w:sz w:val="24"/>
          <w:szCs w:val="24"/>
        </w:rPr>
        <w:t>о</w:t>
      </w:r>
      <w:r w:rsidR="00EF28BE" w:rsidRPr="00EF28BE">
        <w:rPr>
          <w:sz w:val="24"/>
          <w:szCs w:val="24"/>
        </w:rPr>
        <w:t>ды и загрязнений. Источники образования: Колонковое и роторное бурение. Буровой шлам образуются при бурении скважин</w:t>
      </w:r>
      <w:r w:rsidR="00EF28BE" w:rsidRPr="00EF28BE">
        <w:rPr>
          <w:b/>
          <w:bCs/>
          <w:i/>
          <w:iCs/>
          <w:sz w:val="24"/>
          <w:szCs w:val="24"/>
        </w:rPr>
        <w:t xml:space="preserve">. </w:t>
      </w:r>
    </w:p>
    <w:p w:rsidR="00EF28BE" w:rsidRPr="00D73387" w:rsidRDefault="00EF28BE" w:rsidP="00EF28BE">
      <w:pPr>
        <w:pStyle w:val="ac"/>
        <w:numPr>
          <w:ilvl w:val="0"/>
          <w:numId w:val="36"/>
        </w:numPr>
        <w:spacing w:line="263" w:lineRule="exact"/>
        <w:jc w:val="both"/>
        <w:rPr>
          <w:sz w:val="24"/>
          <w:szCs w:val="24"/>
        </w:rPr>
      </w:pPr>
      <w:r w:rsidRPr="00D73387">
        <w:rPr>
          <w:sz w:val="24"/>
          <w:szCs w:val="24"/>
        </w:rPr>
        <w:t>Расчет образования объема выбуренной породы всей скважины.</w:t>
      </w:r>
    </w:p>
    <w:p w:rsidR="00327272" w:rsidRPr="00D73387" w:rsidRDefault="00A40A6D" w:rsidP="00EF28BE">
      <w:pPr>
        <w:spacing w:line="263" w:lineRule="exact"/>
        <w:jc w:val="both"/>
        <w:rPr>
          <w:sz w:val="24"/>
          <w:szCs w:val="24"/>
        </w:rPr>
      </w:pPr>
      <w:r w:rsidRPr="00D73387">
        <w:rPr>
          <w:sz w:val="24"/>
          <w:szCs w:val="24"/>
        </w:rPr>
        <w:t xml:space="preserve">Расчет проводится согласно «Методики расчета объемов образования эмиссий (в части отходов производства, сточных вод) от бурения скважин», утвержденной Приказом </w:t>
      </w:r>
      <w:proofErr w:type="spellStart"/>
      <w:r w:rsidRPr="00D73387">
        <w:rPr>
          <w:sz w:val="24"/>
          <w:szCs w:val="24"/>
        </w:rPr>
        <w:t>и.о</w:t>
      </w:r>
      <w:proofErr w:type="spellEnd"/>
      <w:r w:rsidRPr="00D73387">
        <w:rPr>
          <w:sz w:val="24"/>
          <w:szCs w:val="24"/>
        </w:rPr>
        <w:t>. Министра охраны окружающей среды Республики Казахстан от 03 мая 2012 года № 129-ө</w:t>
      </w:r>
      <w:r w:rsidR="00EF28BE" w:rsidRPr="00D73387">
        <w:rPr>
          <w:sz w:val="24"/>
          <w:szCs w:val="24"/>
        </w:rPr>
        <w:t>.</w:t>
      </w:r>
    </w:p>
    <w:p w:rsidR="00EF28BE" w:rsidRPr="00D73387" w:rsidRDefault="00EF28BE" w:rsidP="00EF28BE">
      <w:pPr>
        <w:spacing w:line="263" w:lineRule="exact"/>
        <w:ind w:left="36" w:firstLine="531"/>
        <w:jc w:val="both"/>
        <w:rPr>
          <w:sz w:val="24"/>
          <w:szCs w:val="24"/>
        </w:rPr>
      </w:pPr>
    </w:p>
    <w:p w:rsidR="00EF28BE" w:rsidRPr="00D73387" w:rsidRDefault="00EF28BE" w:rsidP="00F544CA">
      <w:pPr>
        <w:spacing w:line="239" w:lineRule="auto"/>
        <w:ind w:left="1" w:right="-58" w:firstLine="566"/>
        <w:jc w:val="both"/>
        <w:rPr>
          <w:color w:val="000000"/>
          <w:sz w:val="24"/>
          <w:szCs w:val="24"/>
        </w:rPr>
      </w:pPr>
      <w:r w:rsidRPr="00D73387">
        <w:rPr>
          <w:noProof/>
          <w:sz w:val="24"/>
          <w:szCs w:val="24"/>
          <w:lang w:eastAsia="ru-RU"/>
        </w:rPr>
        <w:drawing>
          <wp:inline distT="0" distB="0" distL="0" distR="0" wp14:anchorId="70557912" wp14:editId="1A12AD97">
            <wp:extent cx="3291840" cy="2679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1840" cy="267970"/>
                    </a:xfrm>
                    <a:prstGeom prst="rect">
                      <a:avLst/>
                    </a:prstGeom>
                    <a:noFill/>
                  </pic:spPr>
                </pic:pic>
              </a:graphicData>
            </a:graphic>
          </wp:inline>
        </w:drawing>
      </w:r>
    </w:p>
    <w:p w:rsidR="00EF28BE" w:rsidRPr="00D73387" w:rsidRDefault="00EF28BE" w:rsidP="00F544CA">
      <w:pPr>
        <w:spacing w:line="239" w:lineRule="auto"/>
        <w:ind w:left="1" w:right="-58" w:firstLine="566"/>
        <w:jc w:val="both"/>
        <w:rPr>
          <w:color w:val="000000"/>
          <w:sz w:val="24"/>
          <w:szCs w:val="24"/>
        </w:rPr>
      </w:pPr>
    </w:p>
    <w:p w:rsidR="00EF28BE" w:rsidRPr="00D73387" w:rsidRDefault="00EF28BE" w:rsidP="00EF28BE">
      <w:pPr>
        <w:widowControl/>
        <w:autoSpaceDE/>
        <w:autoSpaceDN/>
        <w:jc w:val="both"/>
        <w:rPr>
          <w:color w:val="000000"/>
          <w:sz w:val="24"/>
          <w:szCs w:val="24"/>
        </w:rPr>
      </w:pPr>
      <w:r w:rsidRPr="00D73387">
        <w:rPr>
          <w:color w:val="000000"/>
          <w:sz w:val="24"/>
          <w:szCs w:val="24"/>
        </w:rPr>
        <w:t xml:space="preserve">где </w:t>
      </w:r>
      <w:proofErr w:type="spellStart"/>
      <w:r w:rsidRPr="00D73387">
        <w:rPr>
          <w:color w:val="000000"/>
          <w:sz w:val="24"/>
          <w:szCs w:val="24"/>
        </w:rPr>
        <w:t>V</w:t>
      </w:r>
      <w:r w:rsidRPr="00D73387">
        <w:rPr>
          <w:color w:val="000000"/>
          <w:sz w:val="24"/>
          <w:szCs w:val="24"/>
          <w:vertAlign w:val="subscript"/>
        </w:rPr>
        <w:t>п.инт</w:t>
      </w:r>
      <w:proofErr w:type="spellEnd"/>
      <w:r w:rsidRPr="00D73387">
        <w:rPr>
          <w:color w:val="000000"/>
          <w:sz w:val="24"/>
          <w:szCs w:val="24"/>
          <w:vertAlign w:val="subscript"/>
        </w:rPr>
        <w:t>.</w:t>
      </w:r>
      <w:r w:rsidRPr="00D73387">
        <w:rPr>
          <w:color w:val="000000"/>
          <w:sz w:val="24"/>
          <w:szCs w:val="24"/>
        </w:rPr>
        <w:t xml:space="preserve"> - объем выбуренной породы интервала скважины, м</w:t>
      </w:r>
      <w:r w:rsidRPr="00D73387">
        <w:rPr>
          <w:color w:val="000000"/>
          <w:sz w:val="24"/>
          <w:szCs w:val="24"/>
          <w:vertAlign w:val="superscript"/>
        </w:rPr>
        <w:t>3</w:t>
      </w:r>
      <w:r w:rsidRPr="00D73387">
        <w:rPr>
          <w:color w:val="000000"/>
          <w:sz w:val="24"/>
          <w:szCs w:val="24"/>
        </w:rPr>
        <w:t>.</w:t>
      </w:r>
    </w:p>
    <w:p w:rsidR="00EF28BE" w:rsidRPr="00D73387" w:rsidRDefault="00EF28BE" w:rsidP="00F544CA">
      <w:pPr>
        <w:spacing w:line="239" w:lineRule="auto"/>
        <w:ind w:left="1" w:right="-58" w:firstLine="566"/>
        <w:jc w:val="both"/>
        <w:rPr>
          <w:color w:val="000000"/>
          <w:sz w:val="24"/>
          <w:szCs w:val="24"/>
        </w:rPr>
      </w:pPr>
    </w:p>
    <w:p w:rsidR="00EF28BE" w:rsidRPr="00D73387" w:rsidRDefault="00EF28BE" w:rsidP="00F544CA">
      <w:pPr>
        <w:spacing w:line="239" w:lineRule="auto"/>
        <w:ind w:left="1" w:right="-58" w:firstLine="566"/>
        <w:jc w:val="both"/>
        <w:rPr>
          <w:color w:val="000000"/>
          <w:sz w:val="24"/>
          <w:szCs w:val="24"/>
        </w:rPr>
      </w:pPr>
      <w:r w:rsidRPr="00D73387">
        <w:rPr>
          <w:noProof/>
          <w:sz w:val="24"/>
          <w:szCs w:val="24"/>
          <w:lang w:eastAsia="ru-RU"/>
        </w:rPr>
        <w:drawing>
          <wp:inline distT="0" distB="0" distL="0" distR="0" wp14:anchorId="423B2EE9" wp14:editId="6A062B0C">
            <wp:extent cx="3241675" cy="312404"/>
            <wp:effectExtent l="0" t="0" r="0" b="0"/>
            <wp:docPr id="4313" name="Рисунок 2" descr="G:/Мой диск/1 Геопроект/Проекты в работе/ЗНД ИЦА Бозой/040458/040458901.JP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D864AD-D238-4F57-91C0-32A7FDF14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 name="Рисунок 2" descr="G:/Мой диск/1 Геопроект/Проекты в работе/ЗНД ИЦА Бозой/040458/040458901.JP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D864AD-D238-4F57-91C0-32A7FDF14C5A}"/>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422305" cy="329811"/>
                    </a:xfrm>
                    <a:prstGeom prst="rect">
                      <a:avLst/>
                    </a:prstGeom>
                    <a:noFill/>
                    <a:ln>
                      <a:noFill/>
                    </a:ln>
                  </pic:spPr>
                </pic:pic>
              </a:graphicData>
            </a:graphic>
          </wp:inline>
        </w:drawing>
      </w:r>
    </w:p>
    <w:tbl>
      <w:tblPr>
        <w:tblW w:w="9214" w:type="dxa"/>
        <w:tblLook w:val="04A0" w:firstRow="1" w:lastRow="0" w:firstColumn="1" w:lastColumn="0" w:noHBand="0" w:noVBand="1"/>
      </w:tblPr>
      <w:tblGrid>
        <w:gridCol w:w="9214"/>
      </w:tblGrid>
      <w:tr w:rsidR="00EF28BE" w:rsidRPr="00D73387" w:rsidTr="00EF28BE">
        <w:trPr>
          <w:trHeight w:val="312"/>
        </w:trPr>
        <w:tc>
          <w:tcPr>
            <w:tcW w:w="9214" w:type="dxa"/>
            <w:tcBorders>
              <w:top w:val="nil"/>
              <w:left w:val="nil"/>
              <w:bottom w:val="nil"/>
              <w:right w:val="nil"/>
            </w:tcBorders>
            <w:shd w:val="clear" w:color="auto" w:fill="auto"/>
            <w:noWrap/>
            <w:hideMark/>
          </w:tcPr>
          <w:p w:rsidR="00EF28BE" w:rsidRPr="00D73387" w:rsidRDefault="00EF28BE" w:rsidP="00EF28BE">
            <w:pPr>
              <w:widowControl/>
              <w:autoSpaceDE/>
              <w:autoSpaceDN/>
              <w:rPr>
                <w:color w:val="000000"/>
                <w:sz w:val="24"/>
                <w:szCs w:val="24"/>
              </w:rPr>
            </w:pPr>
            <w:r w:rsidRPr="00D73387">
              <w:rPr>
                <w:color w:val="000000"/>
                <w:sz w:val="24"/>
                <w:szCs w:val="24"/>
              </w:rPr>
              <w:t>где К</w:t>
            </w:r>
            <w:r w:rsidRPr="00D73387">
              <w:rPr>
                <w:color w:val="000000"/>
                <w:sz w:val="24"/>
                <w:szCs w:val="24"/>
                <w:vertAlign w:val="subscript"/>
              </w:rPr>
              <w:t>1</w:t>
            </w:r>
            <w:r w:rsidRPr="00D73387">
              <w:rPr>
                <w:color w:val="000000"/>
                <w:sz w:val="24"/>
                <w:szCs w:val="24"/>
              </w:rPr>
              <w:t xml:space="preserve"> - коэффициент </w:t>
            </w:r>
            <w:proofErr w:type="spellStart"/>
            <w:r w:rsidRPr="00D73387">
              <w:rPr>
                <w:color w:val="000000"/>
                <w:sz w:val="24"/>
                <w:szCs w:val="24"/>
              </w:rPr>
              <w:t>кавернозности</w:t>
            </w:r>
            <w:proofErr w:type="spellEnd"/>
            <w:r w:rsidRPr="00D73387">
              <w:rPr>
                <w:color w:val="000000"/>
                <w:sz w:val="24"/>
                <w:szCs w:val="24"/>
              </w:rPr>
              <w:t xml:space="preserve"> (величина </w:t>
            </w:r>
            <w:proofErr w:type="spellStart"/>
            <w:r w:rsidRPr="00D73387">
              <w:rPr>
                <w:color w:val="000000"/>
                <w:sz w:val="24"/>
                <w:szCs w:val="24"/>
              </w:rPr>
              <w:t>кавернозности</w:t>
            </w:r>
            <w:proofErr w:type="spellEnd"/>
            <w:r w:rsidRPr="00D73387">
              <w:rPr>
                <w:color w:val="000000"/>
                <w:sz w:val="24"/>
                <w:szCs w:val="24"/>
              </w:rPr>
              <w:t>, выраженная отношен</w:t>
            </w:r>
            <w:r w:rsidRPr="00D73387">
              <w:rPr>
                <w:color w:val="000000"/>
                <w:sz w:val="24"/>
                <w:szCs w:val="24"/>
              </w:rPr>
              <w:t>и</w:t>
            </w:r>
            <w:r w:rsidRPr="00D73387">
              <w:rPr>
                <w:color w:val="000000"/>
                <w:sz w:val="24"/>
                <w:szCs w:val="24"/>
              </w:rPr>
              <w:t>ем объемов всех пустот в определенном объеме породы к данному объему породы);</w:t>
            </w:r>
          </w:p>
        </w:tc>
      </w:tr>
      <w:tr w:rsidR="00EF28BE" w:rsidRPr="00D73387" w:rsidTr="00EF28BE">
        <w:trPr>
          <w:trHeight w:val="264"/>
        </w:trPr>
        <w:tc>
          <w:tcPr>
            <w:tcW w:w="9214" w:type="dxa"/>
            <w:tcBorders>
              <w:top w:val="nil"/>
              <w:left w:val="nil"/>
              <w:bottom w:val="nil"/>
              <w:right w:val="nil"/>
            </w:tcBorders>
            <w:shd w:val="clear" w:color="auto" w:fill="auto"/>
            <w:noWrap/>
            <w:hideMark/>
          </w:tcPr>
          <w:p w:rsidR="00EF28BE" w:rsidRPr="00D73387" w:rsidRDefault="00EF28BE" w:rsidP="00EF28BE">
            <w:pPr>
              <w:widowControl/>
              <w:autoSpaceDE/>
              <w:autoSpaceDN/>
              <w:rPr>
                <w:color w:val="000000"/>
                <w:sz w:val="24"/>
                <w:szCs w:val="24"/>
              </w:rPr>
            </w:pPr>
            <w:r w:rsidRPr="00D73387">
              <w:rPr>
                <w:color w:val="000000"/>
                <w:sz w:val="24"/>
                <w:szCs w:val="24"/>
              </w:rPr>
              <w:t>R - радиус интервала скважины, м;</w:t>
            </w:r>
          </w:p>
        </w:tc>
      </w:tr>
      <w:tr w:rsidR="00EF28BE" w:rsidRPr="00D73387" w:rsidTr="00EF28BE">
        <w:trPr>
          <w:trHeight w:val="264"/>
        </w:trPr>
        <w:tc>
          <w:tcPr>
            <w:tcW w:w="9214" w:type="dxa"/>
            <w:tcBorders>
              <w:top w:val="nil"/>
              <w:left w:val="nil"/>
              <w:bottom w:val="nil"/>
              <w:right w:val="nil"/>
            </w:tcBorders>
            <w:shd w:val="clear" w:color="auto" w:fill="auto"/>
            <w:noWrap/>
            <w:hideMark/>
          </w:tcPr>
          <w:p w:rsidR="00EF28BE" w:rsidRPr="00D73387" w:rsidRDefault="00EF28BE" w:rsidP="00EF28BE">
            <w:pPr>
              <w:widowControl/>
              <w:autoSpaceDE/>
              <w:autoSpaceDN/>
              <w:rPr>
                <w:color w:val="000000"/>
                <w:sz w:val="24"/>
                <w:szCs w:val="24"/>
              </w:rPr>
            </w:pPr>
            <w:r w:rsidRPr="00D73387">
              <w:rPr>
                <w:color w:val="000000"/>
                <w:sz w:val="24"/>
                <w:szCs w:val="24"/>
              </w:rPr>
              <w:t>L - глубина интервала скважины, м.</w:t>
            </w:r>
          </w:p>
        </w:tc>
      </w:tr>
    </w:tbl>
    <w:p w:rsidR="00EF28BE" w:rsidRDefault="00EF28BE"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tbl>
      <w:tblPr>
        <w:tblW w:w="157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2461"/>
        <w:gridCol w:w="2410"/>
        <w:gridCol w:w="2409"/>
        <w:gridCol w:w="2127"/>
        <w:gridCol w:w="2126"/>
        <w:gridCol w:w="2126"/>
      </w:tblGrid>
      <w:tr w:rsidR="00EF28BE" w:rsidRPr="00D73387" w:rsidTr="00D73387">
        <w:trPr>
          <w:trHeight w:val="1320"/>
        </w:trPr>
        <w:tc>
          <w:tcPr>
            <w:tcW w:w="2076"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lastRenderedPageBreak/>
              <w:t>Номер скважины</w:t>
            </w:r>
          </w:p>
        </w:tc>
        <w:tc>
          <w:tcPr>
            <w:tcW w:w="2461"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Кол-во скважин</w:t>
            </w:r>
          </w:p>
        </w:tc>
        <w:tc>
          <w:tcPr>
            <w:tcW w:w="2410"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R – радиус пробуренного интервала скважины, м</w:t>
            </w:r>
          </w:p>
        </w:tc>
        <w:tc>
          <w:tcPr>
            <w:tcW w:w="2409"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L – глубина пробуренн</w:t>
            </w:r>
            <w:r w:rsidRPr="00D73387">
              <w:rPr>
                <w:color w:val="000000"/>
                <w:sz w:val="20"/>
                <w:szCs w:val="20"/>
              </w:rPr>
              <w:t>о</w:t>
            </w:r>
            <w:r w:rsidRPr="00D73387">
              <w:rPr>
                <w:color w:val="000000"/>
                <w:sz w:val="20"/>
                <w:szCs w:val="20"/>
              </w:rPr>
              <w:t>го интервала скважины, м</w:t>
            </w:r>
          </w:p>
        </w:tc>
        <w:tc>
          <w:tcPr>
            <w:tcW w:w="2127"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xml:space="preserve">К1 - коэффициент </w:t>
            </w:r>
            <w:proofErr w:type="spellStart"/>
            <w:r w:rsidRPr="00D73387">
              <w:rPr>
                <w:color w:val="000000"/>
                <w:sz w:val="20"/>
                <w:szCs w:val="20"/>
              </w:rPr>
              <w:t>кавернозности</w:t>
            </w:r>
            <w:proofErr w:type="spellEnd"/>
            <w:r w:rsidRPr="00D73387">
              <w:rPr>
                <w:color w:val="000000"/>
                <w:sz w:val="20"/>
                <w:szCs w:val="20"/>
              </w:rPr>
              <w:t xml:space="preserve"> </w:t>
            </w:r>
          </w:p>
        </w:tc>
        <w:tc>
          <w:tcPr>
            <w:tcW w:w="2126" w:type="dxa"/>
            <w:shd w:val="clear" w:color="auto" w:fill="auto"/>
            <w:hideMark/>
          </w:tcPr>
          <w:p w:rsidR="00EF28BE" w:rsidRPr="00D73387" w:rsidRDefault="00EF28BE" w:rsidP="00EF28BE">
            <w:pPr>
              <w:widowControl/>
              <w:autoSpaceDE/>
              <w:autoSpaceDN/>
              <w:jc w:val="center"/>
              <w:rPr>
                <w:color w:val="000000"/>
                <w:sz w:val="20"/>
                <w:szCs w:val="20"/>
              </w:rPr>
            </w:pPr>
            <w:proofErr w:type="spellStart"/>
            <w:r w:rsidRPr="00D73387">
              <w:rPr>
                <w:color w:val="000000"/>
                <w:sz w:val="20"/>
                <w:szCs w:val="20"/>
              </w:rPr>
              <w:t>Vп</w:t>
            </w:r>
            <w:proofErr w:type="spellEnd"/>
            <w:r w:rsidRPr="00D73387">
              <w:rPr>
                <w:color w:val="000000"/>
                <w:sz w:val="20"/>
                <w:szCs w:val="20"/>
              </w:rPr>
              <w:t>, объем выбуре</w:t>
            </w:r>
            <w:r w:rsidRPr="00D73387">
              <w:rPr>
                <w:color w:val="000000"/>
                <w:sz w:val="20"/>
                <w:szCs w:val="20"/>
              </w:rPr>
              <w:t>н</w:t>
            </w:r>
            <w:r w:rsidRPr="00D73387">
              <w:rPr>
                <w:color w:val="000000"/>
                <w:sz w:val="20"/>
                <w:szCs w:val="20"/>
              </w:rPr>
              <w:t>ной породы на 1 скважину м3</w:t>
            </w:r>
          </w:p>
        </w:tc>
        <w:tc>
          <w:tcPr>
            <w:tcW w:w="2126"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Объем выбуренной породы</w:t>
            </w:r>
            <w:r w:rsidR="00D73387" w:rsidRPr="00D73387">
              <w:rPr>
                <w:color w:val="000000"/>
                <w:sz w:val="20"/>
                <w:szCs w:val="20"/>
              </w:rPr>
              <w:t xml:space="preserve"> </w:t>
            </w:r>
            <w:proofErr w:type="spellStart"/>
            <w:r w:rsidRPr="00D73387">
              <w:rPr>
                <w:color w:val="000000"/>
                <w:sz w:val="20"/>
                <w:szCs w:val="20"/>
              </w:rPr>
              <w:t>Vп</w:t>
            </w:r>
            <w:proofErr w:type="spellEnd"/>
            <w:r w:rsidRPr="00D73387">
              <w:rPr>
                <w:color w:val="000000"/>
                <w:sz w:val="20"/>
                <w:szCs w:val="20"/>
              </w:rPr>
              <w:t>, м3</w:t>
            </w:r>
          </w:p>
        </w:tc>
      </w:tr>
      <w:tr w:rsidR="00EF28BE" w:rsidRPr="00D73387" w:rsidTr="00D73387">
        <w:trPr>
          <w:trHeight w:val="1470"/>
        </w:trPr>
        <w:tc>
          <w:tcPr>
            <w:tcW w:w="2076" w:type="dxa"/>
            <w:vMerge w:val="restart"/>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2001; 2002; 2003; 2004; 2005; 2006; 2007; 5008;5009; 5010; 5011; 5012;5013; 5014; 5015; 5016;5017; 5018; 5019; 5020;5021; 5022; 5023; 5024;5025; 5026; 3027; 3028;3029; 3030; 3031; 3032;3033; 3034; 3035; 3036</w:t>
            </w:r>
          </w:p>
        </w:tc>
        <w:tc>
          <w:tcPr>
            <w:tcW w:w="2461"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36</w:t>
            </w:r>
          </w:p>
        </w:tc>
        <w:tc>
          <w:tcPr>
            <w:tcW w:w="2410"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0,245</w:t>
            </w:r>
          </w:p>
        </w:tc>
        <w:tc>
          <w:tcPr>
            <w:tcW w:w="2409"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20</w:t>
            </w:r>
          </w:p>
        </w:tc>
        <w:tc>
          <w:tcPr>
            <w:tcW w:w="2127"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1,2</w:t>
            </w:r>
          </w:p>
        </w:tc>
        <w:tc>
          <w:tcPr>
            <w:tcW w:w="2126"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4,526</w:t>
            </w:r>
          </w:p>
        </w:tc>
        <w:tc>
          <w:tcPr>
            <w:tcW w:w="2126"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162,936</w:t>
            </w:r>
          </w:p>
        </w:tc>
      </w:tr>
      <w:tr w:rsidR="00EF28BE" w:rsidRPr="00D73387" w:rsidTr="00D73387">
        <w:trPr>
          <w:trHeight w:val="264"/>
        </w:trPr>
        <w:tc>
          <w:tcPr>
            <w:tcW w:w="2076" w:type="dxa"/>
            <w:vMerge/>
            <w:vAlign w:val="center"/>
            <w:hideMark/>
          </w:tcPr>
          <w:p w:rsidR="00EF28BE" w:rsidRPr="00D73387" w:rsidRDefault="00EF28BE" w:rsidP="00EF28BE">
            <w:pPr>
              <w:widowControl/>
              <w:autoSpaceDE/>
              <w:autoSpaceDN/>
              <w:rPr>
                <w:color w:val="000000"/>
                <w:sz w:val="20"/>
                <w:szCs w:val="20"/>
              </w:rPr>
            </w:pPr>
          </w:p>
        </w:tc>
        <w:tc>
          <w:tcPr>
            <w:tcW w:w="2461"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36</w:t>
            </w:r>
          </w:p>
        </w:tc>
        <w:tc>
          <w:tcPr>
            <w:tcW w:w="2410"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0,19685</w:t>
            </w:r>
          </w:p>
        </w:tc>
        <w:tc>
          <w:tcPr>
            <w:tcW w:w="2409"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50</w:t>
            </w:r>
          </w:p>
        </w:tc>
        <w:tc>
          <w:tcPr>
            <w:tcW w:w="2127"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1,2</w:t>
            </w:r>
          </w:p>
        </w:tc>
        <w:tc>
          <w:tcPr>
            <w:tcW w:w="2126"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7,304</w:t>
            </w:r>
          </w:p>
        </w:tc>
        <w:tc>
          <w:tcPr>
            <w:tcW w:w="2126"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262,944</w:t>
            </w:r>
          </w:p>
        </w:tc>
      </w:tr>
      <w:tr w:rsidR="00EF28BE" w:rsidRPr="00D73387" w:rsidTr="00D73387">
        <w:trPr>
          <w:trHeight w:val="264"/>
        </w:trPr>
        <w:tc>
          <w:tcPr>
            <w:tcW w:w="2076" w:type="dxa"/>
            <w:vMerge/>
            <w:vAlign w:val="center"/>
            <w:hideMark/>
          </w:tcPr>
          <w:p w:rsidR="00EF28BE" w:rsidRPr="00D73387" w:rsidRDefault="00EF28BE" w:rsidP="00EF28BE">
            <w:pPr>
              <w:widowControl/>
              <w:autoSpaceDE/>
              <w:autoSpaceDN/>
              <w:rPr>
                <w:color w:val="000000"/>
                <w:sz w:val="20"/>
                <w:szCs w:val="20"/>
              </w:rPr>
            </w:pPr>
          </w:p>
        </w:tc>
        <w:tc>
          <w:tcPr>
            <w:tcW w:w="2461"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36</w:t>
            </w:r>
          </w:p>
        </w:tc>
        <w:tc>
          <w:tcPr>
            <w:tcW w:w="2410"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0,14765</w:t>
            </w:r>
          </w:p>
        </w:tc>
        <w:tc>
          <w:tcPr>
            <w:tcW w:w="2409"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230</w:t>
            </w:r>
          </w:p>
        </w:tc>
        <w:tc>
          <w:tcPr>
            <w:tcW w:w="2127"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1,2</w:t>
            </w:r>
          </w:p>
        </w:tc>
        <w:tc>
          <w:tcPr>
            <w:tcW w:w="2126"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18,903</w:t>
            </w:r>
          </w:p>
        </w:tc>
        <w:tc>
          <w:tcPr>
            <w:tcW w:w="2126"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680,508</w:t>
            </w:r>
          </w:p>
        </w:tc>
      </w:tr>
      <w:tr w:rsidR="00EF28BE" w:rsidRPr="00D73387" w:rsidTr="00D73387">
        <w:trPr>
          <w:trHeight w:val="264"/>
        </w:trPr>
        <w:tc>
          <w:tcPr>
            <w:tcW w:w="2076" w:type="dxa"/>
            <w:vMerge/>
            <w:vAlign w:val="center"/>
            <w:hideMark/>
          </w:tcPr>
          <w:p w:rsidR="00EF28BE" w:rsidRPr="00D73387" w:rsidRDefault="00EF28BE" w:rsidP="00EF28BE">
            <w:pPr>
              <w:widowControl/>
              <w:autoSpaceDE/>
              <w:autoSpaceDN/>
              <w:rPr>
                <w:color w:val="000000"/>
                <w:sz w:val="20"/>
                <w:szCs w:val="20"/>
              </w:rPr>
            </w:pPr>
          </w:p>
        </w:tc>
        <w:tc>
          <w:tcPr>
            <w:tcW w:w="2461"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36</w:t>
            </w:r>
          </w:p>
        </w:tc>
        <w:tc>
          <w:tcPr>
            <w:tcW w:w="2410"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0,10795</w:t>
            </w:r>
          </w:p>
        </w:tc>
        <w:tc>
          <w:tcPr>
            <w:tcW w:w="2409"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150</w:t>
            </w:r>
          </w:p>
        </w:tc>
        <w:tc>
          <w:tcPr>
            <w:tcW w:w="2127"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1,2</w:t>
            </w:r>
          </w:p>
        </w:tc>
        <w:tc>
          <w:tcPr>
            <w:tcW w:w="2126"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6,59</w:t>
            </w:r>
          </w:p>
        </w:tc>
        <w:tc>
          <w:tcPr>
            <w:tcW w:w="2126"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237,24</w:t>
            </w:r>
          </w:p>
        </w:tc>
      </w:tr>
      <w:tr w:rsidR="00EF28BE" w:rsidRPr="00D73387" w:rsidTr="00D73387">
        <w:trPr>
          <w:trHeight w:val="264"/>
        </w:trPr>
        <w:tc>
          <w:tcPr>
            <w:tcW w:w="2076"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w:t>
            </w:r>
          </w:p>
        </w:tc>
        <w:tc>
          <w:tcPr>
            <w:tcW w:w="2461"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w:t>
            </w:r>
          </w:p>
        </w:tc>
        <w:tc>
          <w:tcPr>
            <w:tcW w:w="2410"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w:t>
            </w:r>
          </w:p>
        </w:tc>
        <w:tc>
          <w:tcPr>
            <w:tcW w:w="2409"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w:t>
            </w:r>
          </w:p>
        </w:tc>
        <w:tc>
          <w:tcPr>
            <w:tcW w:w="2127"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w:t>
            </w:r>
          </w:p>
        </w:tc>
        <w:tc>
          <w:tcPr>
            <w:tcW w:w="2126" w:type="dxa"/>
            <w:shd w:val="clear" w:color="auto" w:fill="auto"/>
            <w:noWrap/>
            <w:hideMark/>
          </w:tcPr>
          <w:p w:rsidR="00EF28BE" w:rsidRPr="00D73387" w:rsidRDefault="00EF28BE" w:rsidP="00EF28BE">
            <w:pPr>
              <w:widowControl/>
              <w:autoSpaceDE/>
              <w:autoSpaceDN/>
              <w:jc w:val="center"/>
              <w:rPr>
                <w:b/>
                <w:bCs/>
                <w:color w:val="000000"/>
                <w:sz w:val="20"/>
                <w:szCs w:val="20"/>
              </w:rPr>
            </w:pPr>
            <w:r w:rsidRPr="00D73387">
              <w:rPr>
                <w:b/>
                <w:bCs/>
                <w:color w:val="000000"/>
                <w:sz w:val="20"/>
                <w:szCs w:val="20"/>
              </w:rPr>
              <w:t>37,323</w:t>
            </w:r>
          </w:p>
        </w:tc>
        <w:tc>
          <w:tcPr>
            <w:tcW w:w="2126" w:type="dxa"/>
            <w:shd w:val="clear" w:color="auto" w:fill="auto"/>
            <w:noWrap/>
            <w:hideMark/>
          </w:tcPr>
          <w:p w:rsidR="00EF28BE" w:rsidRPr="00D73387" w:rsidRDefault="00EF28BE" w:rsidP="00EF28BE">
            <w:pPr>
              <w:widowControl/>
              <w:autoSpaceDE/>
              <w:autoSpaceDN/>
              <w:jc w:val="center"/>
              <w:rPr>
                <w:b/>
                <w:bCs/>
                <w:color w:val="000000"/>
                <w:sz w:val="20"/>
                <w:szCs w:val="20"/>
              </w:rPr>
            </w:pPr>
            <w:r w:rsidRPr="00D73387">
              <w:rPr>
                <w:b/>
                <w:bCs/>
                <w:color w:val="000000"/>
                <w:sz w:val="20"/>
                <w:szCs w:val="20"/>
              </w:rPr>
              <w:t>1343,628</w:t>
            </w:r>
          </w:p>
        </w:tc>
      </w:tr>
    </w:tbl>
    <w:p w:rsidR="00EF28BE" w:rsidRDefault="00EF28BE" w:rsidP="00F544CA">
      <w:pPr>
        <w:spacing w:line="239" w:lineRule="auto"/>
        <w:ind w:left="1" w:right="-58" w:firstLine="566"/>
        <w:jc w:val="both"/>
        <w:rPr>
          <w:color w:val="000000"/>
          <w:sz w:val="24"/>
          <w:szCs w:val="24"/>
        </w:rPr>
      </w:pPr>
    </w:p>
    <w:p w:rsidR="00EF28BE" w:rsidRPr="00D73387" w:rsidRDefault="00EF28BE" w:rsidP="00F544CA">
      <w:pPr>
        <w:spacing w:line="239" w:lineRule="auto"/>
        <w:ind w:left="1" w:right="-58" w:firstLine="566"/>
        <w:jc w:val="both"/>
        <w:rPr>
          <w:color w:val="000000"/>
          <w:sz w:val="24"/>
          <w:szCs w:val="24"/>
        </w:rPr>
      </w:pPr>
      <w:r w:rsidRPr="00D73387">
        <w:rPr>
          <w:color w:val="000000"/>
          <w:sz w:val="24"/>
          <w:szCs w:val="24"/>
        </w:rPr>
        <w:t>2. Объем бурового шлама определяется по формуле:</w:t>
      </w:r>
    </w:p>
    <w:p w:rsidR="00EF28BE" w:rsidRPr="00D73387" w:rsidRDefault="00EF28BE" w:rsidP="00D73387">
      <w:pPr>
        <w:widowControl/>
        <w:autoSpaceDE/>
        <w:autoSpaceDN/>
        <w:jc w:val="center"/>
        <w:rPr>
          <w:color w:val="000000"/>
          <w:sz w:val="24"/>
          <w:szCs w:val="24"/>
        </w:rPr>
      </w:pPr>
      <w:proofErr w:type="spellStart"/>
      <w:r w:rsidRPr="00D73387">
        <w:rPr>
          <w:color w:val="000000"/>
          <w:sz w:val="24"/>
          <w:szCs w:val="24"/>
        </w:rPr>
        <w:t>V</w:t>
      </w:r>
      <w:r w:rsidRPr="00D73387">
        <w:rPr>
          <w:color w:val="000000"/>
          <w:sz w:val="24"/>
          <w:szCs w:val="24"/>
          <w:vertAlign w:val="subscript"/>
        </w:rPr>
        <w:t>ш</w:t>
      </w:r>
      <w:proofErr w:type="spellEnd"/>
      <w:r w:rsidRPr="00D73387">
        <w:rPr>
          <w:color w:val="000000"/>
          <w:sz w:val="24"/>
          <w:szCs w:val="24"/>
        </w:rPr>
        <w:t xml:space="preserve"> = </w:t>
      </w:r>
      <w:proofErr w:type="spellStart"/>
      <w:r w:rsidRPr="00D73387">
        <w:rPr>
          <w:color w:val="000000"/>
          <w:sz w:val="24"/>
          <w:szCs w:val="24"/>
        </w:rPr>
        <w:t>V</w:t>
      </w:r>
      <w:r w:rsidRPr="00D73387">
        <w:rPr>
          <w:color w:val="000000"/>
          <w:sz w:val="24"/>
          <w:szCs w:val="24"/>
          <w:vertAlign w:val="subscript"/>
        </w:rPr>
        <w:t>п</w:t>
      </w:r>
      <w:proofErr w:type="spellEnd"/>
      <w:r w:rsidRPr="00D73387">
        <w:rPr>
          <w:color w:val="000000"/>
          <w:sz w:val="24"/>
          <w:szCs w:val="24"/>
        </w:rPr>
        <w:t xml:space="preserve"> х 1,2, м</w:t>
      </w:r>
      <w:r w:rsidRPr="00D73387">
        <w:rPr>
          <w:color w:val="000000"/>
          <w:sz w:val="24"/>
          <w:szCs w:val="24"/>
          <w:vertAlign w:val="superscript"/>
        </w:rPr>
        <w:t>3</w:t>
      </w:r>
      <w:r w:rsidRPr="00D73387">
        <w:rPr>
          <w:color w:val="000000"/>
          <w:sz w:val="24"/>
          <w:szCs w:val="24"/>
        </w:rPr>
        <w:t xml:space="preserve"> (3)</w:t>
      </w:r>
    </w:p>
    <w:p w:rsidR="00EF28BE" w:rsidRPr="00D73387" w:rsidRDefault="00EF28BE" w:rsidP="00F544CA">
      <w:pPr>
        <w:spacing w:line="239" w:lineRule="auto"/>
        <w:ind w:left="1" w:right="-58" w:firstLine="566"/>
        <w:jc w:val="both"/>
        <w:rPr>
          <w:color w:val="000000"/>
          <w:sz w:val="24"/>
          <w:szCs w:val="24"/>
        </w:rPr>
      </w:pPr>
    </w:p>
    <w:p w:rsidR="00EF28BE" w:rsidRDefault="00EF28BE" w:rsidP="00F544CA">
      <w:pPr>
        <w:spacing w:line="239" w:lineRule="auto"/>
        <w:ind w:left="1" w:right="-58" w:firstLine="566"/>
        <w:jc w:val="both"/>
        <w:rPr>
          <w:color w:val="000000"/>
          <w:sz w:val="24"/>
          <w:szCs w:val="24"/>
        </w:rPr>
      </w:pPr>
      <w:r w:rsidRPr="00D73387">
        <w:rPr>
          <w:color w:val="000000"/>
          <w:sz w:val="24"/>
          <w:szCs w:val="24"/>
        </w:rPr>
        <w:t>где 1,2 - коэффициент, учитывающий разуплотнение выбуренной породы, может изменяться с учетом особенностей геологического разреза и обосновывается расчетами</w:t>
      </w: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Pr="00D73387" w:rsidRDefault="00D73387" w:rsidP="00F544CA">
      <w:pPr>
        <w:spacing w:line="239" w:lineRule="auto"/>
        <w:ind w:left="1" w:right="-58" w:firstLine="566"/>
        <w:jc w:val="both"/>
        <w:rPr>
          <w:color w:val="000000"/>
          <w:sz w:val="24"/>
          <w:szCs w:val="24"/>
        </w:rPr>
      </w:pPr>
    </w:p>
    <w:tbl>
      <w:tblPr>
        <w:tblW w:w="1545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1082"/>
        <w:gridCol w:w="2452"/>
        <w:gridCol w:w="1649"/>
        <w:gridCol w:w="2130"/>
        <w:gridCol w:w="1465"/>
        <w:gridCol w:w="1465"/>
        <w:gridCol w:w="1937"/>
      </w:tblGrid>
      <w:tr w:rsidR="00EF28BE" w:rsidRPr="00D73387" w:rsidTr="00D73387">
        <w:trPr>
          <w:trHeight w:val="1320"/>
        </w:trPr>
        <w:tc>
          <w:tcPr>
            <w:tcW w:w="3271"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lastRenderedPageBreak/>
              <w:t>Номер скважины</w:t>
            </w:r>
          </w:p>
        </w:tc>
        <w:tc>
          <w:tcPr>
            <w:tcW w:w="1082"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Кол-во скважин</w:t>
            </w:r>
          </w:p>
        </w:tc>
        <w:tc>
          <w:tcPr>
            <w:tcW w:w="2452"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R – радиус пробуренного интервала скважины, м</w:t>
            </w:r>
          </w:p>
        </w:tc>
        <w:tc>
          <w:tcPr>
            <w:tcW w:w="1649"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L – глубина пробуренного интервала скв</w:t>
            </w:r>
            <w:r w:rsidRPr="00D73387">
              <w:rPr>
                <w:color w:val="000000"/>
                <w:sz w:val="20"/>
                <w:szCs w:val="20"/>
              </w:rPr>
              <w:t>а</w:t>
            </w:r>
            <w:r w:rsidRPr="00D73387">
              <w:rPr>
                <w:color w:val="000000"/>
                <w:sz w:val="20"/>
                <w:szCs w:val="20"/>
              </w:rPr>
              <w:t>жины, м</w:t>
            </w:r>
          </w:p>
        </w:tc>
        <w:tc>
          <w:tcPr>
            <w:tcW w:w="2130"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xml:space="preserve">К1 - коэффициент </w:t>
            </w:r>
            <w:proofErr w:type="spellStart"/>
            <w:r w:rsidRPr="00D73387">
              <w:rPr>
                <w:color w:val="000000"/>
                <w:sz w:val="20"/>
                <w:szCs w:val="20"/>
              </w:rPr>
              <w:t>кавернозности</w:t>
            </w:r>
            <w:proofErr w:type="spellEnd"/>
            <w:r w:rsidRPr="00D73387">
              <w:rPr>
                <w:color w:val="000000"/>
                <w:sz w:val="20"/>
                <w:szCs w:val="20"/>
              </w:rPr>
              <w:t xml:space="preserve"> </w:t>
            </w:r>
          </w:p>
        </w:tc>
        <w:tc>
          <w:tcPr>
            <w:tcW w:w="1465" w:type="dxa"/>
            <w:shd w:val="clear" w:color="auto" w:fill="auto"/>
            <w:hideMark/>
          </w:tcPr>
          <w:p w:rsidR="00EF28BE" w:rsidRPr="00D73387" w:rsidRDefault="00EF28BE" w:rsidP="00EF28BE">
            <w:pPr>
              <w:widowControl/>
              <w:autoSpaceDE/>
              <w:autoSpaceDN/>
              <w:jc w:val="center"/>
              <w:rPr>
                <w:color w:val="000000"/>
                <w:sz w:val="20"/>
                <w:szCs w:val="20"/>
              </w:rPr>
            </w:pPr>
            <w:proofErr w:type="spellStart"/>
            <w:r w:rsidRPr="00D73387">
              <w:rPr>
                <w:color w:val="000000"/>
                <w:sz w:val="20"/>
                <w:szCs w:val="20"/>
              </w:rPr>
              <w:t>Vп</w:t>
            </w:r>
            <w:proofErr w:type="spellEnd"/>
            <w:r w:rsidRPr="00D73387">
              <w:rPr>
                <w:color w:val="000000"/>
                <w:sz w:val="20"/>
                <w:szCs w:val="20"/>
              </w:rPr>
              <w:t>, объем выбуренной породы на 1 скважину м3</w:t>
            </w:r>
          </w:p>
        </w:tc>
        <w:tc>
          <w:tcPr>
            <w:tcW w:w="1465"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Объем выб</w:t>
            </w:r>
            <w:r w:rsidRPr="00D73387">
              <w:rPr>
                <w:color w:val="000000"/>
                <w:sz w:val="20"/>
                <w:szCs w:val="20"/>
              </w:rPr>
              <w:t>у</w:t>
            </w:r>
            <w:r w:rsidRPr="00D73387">
              <w:rPr>
                <w:color w:val="000000"/>
                <w:sz w:val="20"/>
                <w:szCs w:val="20"/>
              </w:rPr>
              <w:t>ренной пор</w:t>
            </w:r>
            <w:r w:rsidRPr="00D73387">
              <w:rPr>
                <w:color w:val="000000"/>
                <w:sz w:val="20"/>
                <w:szCs w:val="20"/>
              </w:rPr>
              <w:t>о</w:t>
            </w:r>
            <w:r w:rsidRPr="00D73387">
              <w:rPr>
                <w:color w:val="000000"/>
                <w:sz w:val="20"/>
                <w:szCs w:val="20"/>
              </w:rPr>
              <w:t xml:space="preserve">ды </w:t>
            </w:r>
            <w:proofErr w:type="spellStart"/>
            <w:r w:rsidRPr="00D73387">
              <w:rPr>
                <w:color w:val="000000"/>
                <w:sz w:val="20"/>
                <w:szCs w:val="20"/>
              </w:rPr>
              <w:t>Vп</w:t>
            </w:r>
            <w:proofErr w:type="spellEnd"/>
            <w:r w:rsidRPr="00D73387">
              <w:rPr>
                <w:color w:val="000000"/>
                <w:sz w:val="20"/>
                <w:szCs w:val="20"/>
              </w:rPr>
              <w:t>, м3</w:t>
            </w:r>
          </w:p>
        </w:tc>
        <w:tc>
          <w:tcPr>
            <w:tcW w:w="1937" w:type="dxa"/>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xml:space="preserve">Объем бурового </w:t>
            </w:r>
            <w:proofErr w:type="spellStart"/>
            <w:r w:rsidRPr="00D73387">
              <w:rPr>
                <w:color w:val="000000"/>
                <w:sz w:val="20"/>
                <w:szCs w:val="20"/>
              </w:rPr>
              <w:t>шлама,Vш</w:t>
            </w:r>
            <w:proofErr w:type="spellEnd"/>
            <w:r w:rsidRPr="00D73387">
              <w:rPr>
                <w:color w:val="000000"/>
                <w:sz w:val="20"/>
                <w:szCs w:val="20"/>
              </w:rPr>
              <w:t>, м3</w:t>
            </w:r>
          </w:p>
        </w:tc>
      </w:tr>
      <w:tr w:rsidR="00EF28BE" w:rsidRPr="00D73387" w:rsidTr="00D73387">
        <w:trPr>
          <w:trHeight w:val="264"/>
        </w:trPr>
        <w:tc>
          <w:tcPr>
            <w:tcW w:w="3271" w:type="dxa"/>
            <w:vMerge w:val="restart"/>
            <w:shd w:val="clear" w:color="auto" w:fill="auto"/>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2001; 2002; 2003; 2004; 2005; 2006; 2007; 5008;5009; 5010; 5011; 5012;5013; 5014; 5015; 5016;5017; 5018; 5019; 5020;5021; 5022; 5023; 5024;5025; 5026; 3027; 3028;3029; 3030; 3031; 3032;3033; 3034; 3035; 3036</w:t>
            </w:r>
          </w:p>
        </w:tc>
        <w:tc>
          <w:tcPr>
            <w:tcW w:w="1082"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36</w:t>
            </w:r>
          </w:p>
        </w:tc>
        <w:tc>
          <w:tcPr>
            <w:tcW w:w="2452"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0,245</w:t>
            </w:r>
          </w:p>
        </w:tc>
        <w:tc>
          <w:tcPr>
            <w:tcW w:w="1649"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20</w:t>
            </w:r>
          </w:p>
        </w:tc>
        <w:tc>
          <w:tcPr>
            <w:tcW w:w="2130"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1,2</w:t>
            </w:r>
          </w:p>
        </w:tc>
        <w:tc>
          <w:tcPr>
            <w:tcW w:w="1465"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4,526</w:t>
            </w:r>
          </w:p>
        </w:tc>
        <w:tc>
          <w:tcPr>
            <w:tcW w:w="1465"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162,936</w:t>
            </w:r>
          </w:p>
        </w:tc>
        <w:tc>
          <w:tcPr>
            <w:tcW w:w="1937"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195,5232</w:t>
            </w:r>
          </w:p>
        </w:tc>
      </w:tr>
      <w:tr w:rsidR="00EF28BE" w:rsidRPr="00D73387" w:rsidTr="00D73387">
        <w:trPr>
          <w:trHeight w:val="264"/>
        </w:trPr>
        <w:tc>
          <w:tcPr>
            <w:tcW w:w="3271" w:type="dxa"/>
            <w:vMerge/>
            <w:vAlign w:val="center"/>
            <w:hideMark/>
          </w:tcPr>
          <w:p w:rsidR="00EF28BE" w:rsidRPr="00D73387" w:rsidRDefault="00EF28BE" w:rsidP="00EF28BE">
            <w:pPr>
              <w:widowControl/>
              <w:autoSpaceDE/>
              <w:autoSpaceDN/>
              <w:rPr>
                <w:color w:val="000000"/>
                <w:sz w:val="20"/>
                <w:szCs w:val="20"/>
              </w:rPr>
            </w:pPr>
          </w:p>
        </w:tc>
        <w:tc>
          <w:tcPr>
            <w:tcW w:w="1082"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36</w:t>
            </w:r>
          </w:p>
        </w:tc>
        <w:tc>
          <w:tcPr>
            <w:tcW w:w="2452"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0,19685</w:t>
            </w:r>
          </w:p>
        </w:tc>
        <w:tc>
          <w:tcPr>
            <w:tcW w:w="1649"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50</w:t>
            </w:r>
          </w:p>
        </w:tc>
        <w:tc>
          <w:tcPr>
            <w:tcW w:w="2130"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1,2</w:t>
            </w:r>
          </w:p>
        </w:tc>
        <w:tc>
          <w:tcPr>
            <w:tcW w:w="1465"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7,304</w:t>
            </w:r>
          </w:p>
        </w:tc>
        <w:tc>
          <w:tcPr>
            <w:tcW w:w="1465"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262,944</w:t>
            </w:r>
          </w:p>
        </w:tc>
        <w:tc>
          <w:tcPr>
            <w:tcW w:w="1937"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315,5328</w:t>
            </w:r>
          </w:p>
        </w:tc>
      </w:tr>
      <w:tr w:rsidR="00EF28BE" w:rsidRPr="00D73387" w:rsidTr="00D73387">
        <w:trPr>
          <w:trHeight w:val="264"/>
        </w:trPr>
        <w:tc>
          <w:tcPr>
            <w:tcW w:w="3271" w:type="dxa"/>
            <w:vMerge/>
            <w:vAlign w:val="center"/>
            <w:hideMark/>
          </w:tcPr>
          <w:p w:rsidR="00EF28BE" w:rsidRPr="00D73387" w:rsidRDefault="00EF28BE" w:rsidP="00EF28BE">
            <w:pPr>
              <w:widowControl/>
              <w:autoSpaceDE/>
              <w:autoSpaceDN/>
              <w:rPr>
                <w:color w:val="000000"/>
                <w:sz w:val="20"/>
                <w:szCs w:val="20"/>
              </w:rPr>
            </w:pPr>
          </w:p>
        </w:tc>
        <w:tc>
          <w:tcPr>
            <w:tcW w:w="1082"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36</w:t>
            </w:r>
          </w:p>
        </w:tc>
        <w:tc>
          <w:tcPr>
            <w:tcW w:w="2452"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0,14765</w:t>
            </w:r>
          </w:p>
        </w:tc>
        <w:tc>
          <w:tcPr>
            <w:tcW w:w="1649"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230</w:t>
            </w:r>
          </w:p>
        </w:tc>
        <w:tc>
          <w:tcPr>
            <w:tcW w:w="2130"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1,2</w:t>
            </w:r>
          </w:p>
        </w:tc>
        <w:tc>
          <w:tcPr>
            <w:tcW w:w="1465"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18,903</w:t>
            </w:r>
          </w:p>
        </w:tc>
        <w:tc>
          <w:tcPr>
            <w:tcW w:w="1465"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680,508</w:t>
            </w:r>
          </w:p>
        </w:tc>
        <w:tc>
          <w:tcPr>
            <w:tcW w:w="1937"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816,6096</w:t>
            </w:r>
          </w:p>
        </w:tc>
      </w:tr>
      <w:tr w:rsidR="00EF28BE" w:rsidRPr="00D73387" w:rsidTr="00D73387">
        <w:trPr>
          <w:trHeight w:val="1380"/>
        </w:trPr>
        <w:tc>
          <w:tcPr>
            <w:tcW w:w="3271" w:type="dxa"/>
            <w:vMerge/>
            <w:vAlign w:val="center"/>
            <w:hideMark/>
          </w:tcPr>
          <w:p w:rsidR="00EF28BE" w:rsidRPr="00D73387" w:rsidRDefault="00EF28BE" w:rsidP="00EF28BE">
            <w:pPr>
              <w:widowControl/>
              <w:autoSpaceDE/>
              <w:autoSpaceDN/>
              <w:rPr>
                <w:color w:val="000000"/>
                <w:sz w:val="20"/>
                <w:szCs w:val="20"/>
              </w:rPr>
            </w:pPr>
          </w:p>
        </w:tc>
        <w:tc>
          <w:tcPr>
            <w:tcW w:w="1082"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36</w:t>
            </w:r>
          </w:p>
        </w:tc>
        <w:tc>
          <w:tcPr>
            <w:tcW w:w="2452"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0,10795</w:t>
            </w:r>
          </w:p>
        </w:tc>
        <w:tc>
          <w:tcPr>
            <w:tcW w:w="1649"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150</w:t>
            </w:r>
          </w:p>
        </w:tc>
        <w:tc>
          <w:tcPr>
            <w:tcW w:w="2130"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1,2</w:t>
            </w:r>
          </w:p>
        </w:tc>
        <w:tc>
          <w:tcPr>
            <w:tcW w:w="1465"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6,59</w:t>
            </w:r>
          </w:p>
        </w:tc>
        <w:tc>
          <w:tcPr>
            <w:tcW w:w="1465"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237,24</w:t>
            </w:r>
          </w:p>
        </w:tc>
        <w:tc>
          <w:tcPr>
            <w:tcW w:w="1937"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284,688</w:t>
            </w:r>
          </w:p>
        </w:tc>
      </w:tr>
      <w:tr w:rsidR="00EF28BE" w:rsidRPr="00D73387" w:rsidTr="00D73387">
        <w:trPr>
          <w:trHeight w:val="264"/>
        </w:trPr>
        <w:tc>
          <w:tcPr>
            <w:tcW w:w="3271"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w:t>
            </w:r>
          </w:p>
        </w:tc>
        <w:tc>
          <w:tcPr>
            <w:tcW w:w="1082"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w:t>
            </w:r>
          </w:p>
        </w:tc>
        <w:tc>
          <w:tcPr>
            <w:tcW w:w="2452"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w:t>
            </w:r>
          </w:p>
        </w:tc>
        <w:tc>
          <w:tcPr>
            <w:tcW w:w="1649"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w:t>
            </w:r>
          </w:p>
        </w:tc>
        <w:tc>
          <w:tcPr>
            <w:tcW w:w="2130"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 </w:t>
            </w:r>
          </w:p>
        </w:tc>
        <w:tc>
          <w:tcPr>
            <w:tcW w:w="1465"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37,323</w:t>
            </w:r>
          </w:p>
        </w:tc>
        <w:tc>
          <w:tcPr>
            <w:tcW w:w="1465" w:type="dxa"/>
            <w:shd w:val="clear" w:color="auto" w:fill="auto"/>
            <w:noWrap/>
            <w:hideMark/>
          </w:tcPr>
          <w:p w:rsidR="00EF28BE" w:rsidRPr="00D73387" w:rsidRDefault="00EF28BE" w:rsidP="00EF28BE">
            <w:pPr>
              <w:widowControl/>
              <w:autoSpaceDE/>
              <w:autoSpaceDN/>
              <w:jc w:val="center"/>
              <w:rPr>
                <w:color w:val="000000"/>
                <w:sz w:val="20"/>
                <w:szCs w:val="20"/>
              </w:rPr>
            </w:pPr>
            <w:r w:rsidRPr="00D73387">
              <w:rPr>
                <w:color w:val="000000"/>
                <w:sz w:val="20"/>
                <w:szCs w:val="20"/>
              </w:rPr>
              <w:t>1343,628</w:t>
            </w:r>
          </w:p>
        </w:tc>
        <w:tc>
          <w:tcPr>
            <w:tcW w:w="1937" w:type="dxa"/>
            <w:shd w:val="clear" w:color="auto" w:fill="auto"/>
            <w:noWrap/>
            <w:hideMark/>
          </w:tcPr>
          <w:p w:rsidR="00EF28BE" w:rsidRPr="00D73387" w:rsidRDefault="00EF28BE" w:rsidP="00EF28BE">
            <w:pPr>
              <w:widowControl/>
              <w:autoSpaceDE/>
              <w:autoSpaceDN/>
              <w:jc w:val="center"/>
              <w:rPr>
                <w:b/>
                <w:bCs/>
                <w:color w:val="000000"/>
                <w:sz w:val="20"/>
                <w:szCs w:val="20"/>
              </w:rPr>
            </w:pPr>
            <w:r w:rsidRPr="00D73387">
              <w:rPr>
                <w:b/>
                <w:bCs/>
                <w:color w:val="000000"/>
                <w:sz w:val="20"/>
                <w:szCs w:val="20"/>
              </w:rPr>
              <w:t>1612,3536</w:t>
            </w:r>
          </w:p>
        </w:tc>
      </w:tr>
    </w:tbl>
    <w:p w:rsidR="00EF28BE" w:rsidRDefault="00EF28BE"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D73387" w:rsidRDefault="00D73387" w:rsidP="00F544CA">
      <w:pPr>
        <w:spacing w:line="239" w:lineRule="auto"/>
        <w:ind w:left="1" w:right="-58" w:firstLine="566"/>
        <w:jc w:val="both"/>
        <w:rPr>
          <w:color w:val="000000"/>
          <w:sz w:val="24"/>
          <w:szCs w:val="24"/>
        </w:rPr>
      </w:pPr>
    </w:p>
    <w:p w:rsidR="00EF28BE" w:rsidRPr="00D73387" w:rsidRDefault="00EF28BE" w:rsidP="00EF28BE">
      <w:pPr>
        <w:widowControl/>
        <w:autoSpaceDE/>
        <w:autoSpaceDN/>
        <w:rPr>
          <w:color w:val="000000"/>
          <w:sz w:val="24"/>
          <w:szCs w:val="24"/>
        </w:rPr>
      </w:pPr>
      <w:r w:rsidRPr="00D73387">
        <w:rPr>
          <w:color w:val="000000"/>
          <w:sz w:val="24"/>
          <w:szCs w:val="24"/>
        </w:rPr>
        <w:lastRenderedPageBreak/>
        <w:t>3. Масса бурового шлама рассчитывается по формуле:</w:t>
      </w:r>
    </w:p>
    <w:p w:rsidR="00B10393" w:rsidRPr="00D73387" w:rsidRDefault="00EF28BE" w:rsidP="004A5C87">
      <w:pPr>
        <w:spacing w:line="239" w:lineRule="auto"/>
        <w:ind w:left="987" w:right="447" w:hanging="592"/>
        <w:rPr>
          <w:color w:val="000000"/>
          <w:sz w:val="24"/>
          <w:szCs w:val="24"/>
          <w:highlight w:val="yellow"/>
        </w:rPr>
      </w:pPr>
      <w:r w:rsidRPr="00D73387">
        <w:rPr>
          <w:noProof/>
          <w:sz w:val="24"/>
          <w:szCs w:val="24"/>
          <w:lang w:eastAsia="ru-RU"/>
        </w:rPr>
        <w:drawing>
          <wp:inline distT="0" distB="0" distL="0" distR="0" wp14:anchorId="2A952622" wp14:editId="26056452">
            <wp:extent cx="2896914" cy="190500"/>
            <wp:effectExtent l="0" t="0" r="0" b="0"/>
            <wp:docPr id="4314" name="Рисунок 3" descr="G:/Мой диск/1 Геопроект/Проекты в работе/ЗНД ИЦА Бозой/040458/040458902.JP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DAFA51-5968-45B6-B2DD-93200F4686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 name="Рисунок 3" descr="G:/Мой диск/1 Геопроект/Проекты в работе/ЗНД ИЦА Бозой/040458/040458902.JPG">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DAFA51-5968-45B6-B2DD-93200F4686E6}"/>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906460" cy="191128"/>
                    </a:xfrm>
                    <a:prstGeom prst="rect">
                      <a:avLst/>
                    </a:prstGeom>
                    <a:noFill/>
                    <a:ln>
                      <a:noFill/>
                    </a:ln>
                  </pic:spPr>
                </pic:pic>
              </a:graphicData>
            </a:graphic>
          </wp:inline>
        </w:drawing>
      </w:r>
    </w:p>
    <w:p w:rsidR="00EF28BE" w:rsidRPr="00D73387" w:rsidRDefault="00D73387" w:rsidP="00D73387">
      <w:pPr>
        <w:tabs>
          <w:tab w:val="left" w:pos="7088"/>
        </w:tabs>
        <w:spacing w:line="239" w:lineRule="auto"/>
        <w:ind w:right="-1" w:firstLine="567"/>
        <w:rPr>
          <w:color w:val="000000"/>
          <w:sz w:val="24"/>
          <w:szCs w:val="24"/>
        </w:rPr>
      </w:pPr>
      <w:r w:rsidRPr="00D73387">
        <w:rPr>
          <w:color w:val="000000"/>
          <w:sz w:val="24"/>
          <w:szCs w:val="24"/>
        </w:rPr>
        <w:t>где</w:t>
      </w:r>
    </w:p>
    <w:p w:rsidR="00EF28BE" w:rsidRPr="00D73387" w:rsidRDefault="006D35D9" w:rsidP="006D35D9">
      <w:pPr>
        <w:tabs>
          <w:tab w:val="left" w:pos="7088"/>
        </w:tabs>
        <w:spacing w:line="239" w:lineRule="auto"/>
        <w:ind w:right="-1" w:firstLine="567"/>
        <w:rPr>
          <w:color w:val="000000"/>
          <w:sz w:val="24"/>
          <w:szCs w:val="24"/>
        </w:rPr>
      </w:pPr>
      <w:r w:rsidRPr="00D73387">
        <w:rPr>
          <w:noProof/>
          <w:color w:val="000000"/>
          <w:sz w:val="24"/>
          <w:szCs w:val="24"/>
          <w:lang w:eastAsia="ru-RU"/>
        </w:rPr>
        <w:drawing>
          <wp:inline distT="0" distB="0" distL="0" distR="0" wp14:anchorId="164AE1E9" wp14:editId="51C95E31">
            <wp:extent cx="213360" cy="149929"/>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157" cy="159624"/>
                    </a:xfrm>
                    <a:prstGeom prst="rect">
                      <a:avLst/>
                    </a:prstGeom>
                    <a:noFill/>
                  </pic:spPr>
                </pic:pic>
              </a:graphicData>
            </a:graphic>
          </wp:inline>
        </w:drawing>
      </w:r>
      <w:r w:rsidRPr="00D73387">
        <w:rPr>
          <w:color w:val="000000"/>
          <w:sz w:val="24"/>
          <w:szCs w:val="24"/>
        </w:rPr>
        <w:t xml:space="preserve"> -   - объемный вес бурового шлама, т/м3.</w:t>
      </w:r>
    </w:p>
    <w:tbl>
      <w:tblPr>
        <w:tblW w:w="1616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082"/>
        <w:gridCol w:w="1649"/>
        <w:gridCol w:w="1649"/>
        <w:gridCol w:w="2123"/>
        <w:gridCol w:w="1465"/>
        <w:gridCol w:w="1465"/>
        <w:gridCol w:w="1364"/>
        <w:gridCol w:w="1313"/>
        <w:gridCol w:w="1356"/>
      </w:tblGrid>
      <w:tr w:rsidR="006D35D9" w:rsidRPr="00D73387" w:rsidTr="00D73387">
        <w:trPr>
          <w:trHeight w:val="1320"/>
        </w:trPr>
        <w:tc>
          <w:tcPr>
            <w:tcW w:w="2694"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Номер скважины</w:t>
            </w:r>
          </w:p>
        </w:tc>
        <w:tc>
          <w:tcPr>
            <w:tcW w:w="1082"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Кол-во скважин</w:t>
            </w:r>
          </w:p>
        </w:tc>
        <w:tc>
          <w:tcPr>
            <w:tcW w:w="1649"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R – радиус пр</w:t>
            </w:r>
            <w:r w:rsidRPr="00D73387">
              <w:rPr>
                <w:color w:val="000000"/>
                <w:sz w:val="20"/>
                <w:szCs w:val="20"/>
              </w:rPr>
              <w:t>о</w:t>
            </w:r>
            <w:r w:rsidRPr="00D73387">
              <w:rPr>
                <w:color w:val="000000"/>
                <w:sz w:val="20"/>
                <w:szCs w:val="20"/>
              </w:rPr>
              <w:t>буренного и</w:t>
            </w:r>
            <w:r w:rsidRPr="00D73387">
              <w:rPr>
                <w:color w:val="000000"/>
                <w:sz w:val="20"/>
                <w:szCs w:val="20"/>
              </w:rPr>
              <w:t>н</w:t>
            </w:r>
            <w:r w:rsidRPr="00D73387">
              <w:rPr>
                <w:color w:val="000000"/>
                <w:sz w:val="20"/>
                <w:szCs w:val="20"/>
              </w:rPr>
              <w:t>тервала скваж</w:t>
            </w:r>
            <w:r w:rsidRPr="00D73387">
              <w:rPr>
                <w:color w:val="000000"/>
                <w:sz w:val="20"/>
                <w:szCs w:val="20"/>
              </w:rPr>
              <w:t>и</w:t>
            </w:r>
            <w:r w:rsidRPr="00D73387">
              <w:rPr>
                <w:color w:val="000000"/>
                <w:sz w:val="20"/>
                <w:szCs w:val="20"/>
              </w:rPr>
              <w:t>ны, м</w:t>
            </w:r>
          </w:p>
        </w:tc>
        <w:tc>
          <w:tcPr>
            <w:tcW w:w="1649"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L – глубина пробуренного интервала скв</w:t>
            </w:r>
            <w:r w:rsidRPr="00D73387">
              <w:rPr>
                <w:color w:val="000000"/>
                <w:sz w:val="20"/>
                <w:szCs w:val="20"/>
              </w:rPr>
              <w:t>а</w:t>
            </w:r>
            <w:r w:rsidRPr="00D73387">
              <w:rPr>
                <w:color w:val="000000"/>
                <w:sz w:val="20"/>
                <w:szCs w:val="20"/>
              </w:rPr>
              <w:t>жины, м</w:t>
            </w:r>
          </w:p>
        </w:tc>
        <w:tc>
          <w:tcPr>
            <w:tcW w:w="2123"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xml:space="preserve">К1 - коэффициент </w:t>
            </w:r>
            <w:proofErr w:type="spellStart"/>
            <w:r w:rsidRPr="00D73387">
              <w:rPr>
                <w:color w:val="000000"/>
                <w:sz w:val="20"/>
                <w:szCs w:val="20"/>
              </w:rPr>
              <w:t>кавернозности</w:t>
            </w:r>
            <w:proofErr w:type="spellEnd"/>
            <w:r w:rsidRPr="00D73387">
              <w:rPr>
                <w:color w:val="000000"/>
                <w:sz w:val="20"/>
                <w:szCs w:val="20"/>
              </w:rPr>
              <w:t xml:space="preserve"> </w:t>
            </w:r>
          </w:p>
        </w:tc>
        <w:tc>
          <w:tcPr>
            <w:tcW w:w="1465" w:type="dxa"/>
            <w:shd w:val="clear" w:color="auto" w:fill="auto"/>
            <w:hideMark/>
          </w:tcPr>
          <w:p w:rsidR="006D35D9" w:rsidRPr="00D73387" w:rsidRDefault="006D35D9" w:rsidP="006D35D9">
            <w:pPr>
              <w:widowControl/>
              <w:autoSpaceDE/>
              <w:autoSpaceDN/>
              <w:jc w:val="center"/>
              <w:rPr>
                <w:color w:val="000000"/>
                <w:sz w:val="20"/>
                <w:szCs w:val="20"/>
              </w:rPr>
            </w:pPr>
            <w:proofErr w:type="spellStart"/>
            <w:r w:rsidRPr="00D73387">
              <w:rPr>
                <w:color w:val="000000"/>
                <w:sz w:val="20"/>
                <w:szCs w:val="20"/>
              </w:rPr>
              <w:t>Vп</w:t>
            </w:r>
            <w:proofErr w:type="spellEnd"/>
            <w:r w:rsidRPr="00D73387">
              <w:rPr>
                <w:color w:val="000000"/>
                <w:sz w:val="20"/>
                <w:szCs w:val="20"/>
              </w:rPr>
              <w:t xml:space="preserve">, объем выбуренной </w:t>
            </w:r>
            <w:proofErr w:type="spellStart"/>
            <w:r w:rsidRPr="00D73387">
              <w:rPr>
                <w:color w:val="000000"/>
                <w:sz w:val="20"/>
                <w:szCs w:val="20"/>
              </w:rPr>
              <w:t>породына</w:t>
            </w:r>
            <w:proofErr w:type="spellEnd"/>
            <w:r w:rsidRPr="00D73387">
              <w:rPr>
                <w:color w:val="000000"/>
                <w:sz w:val="20"/>
                <w:szCs w:val="20"/>
              </w:rPr>
              <w:t xml:space="preserve"> 1 скважину м3</w:t>
            </w:r>
          </w:p>
        </w:tc>
        <w:tc>
          <w:tcPr>
            <w:tcW w:w="1465"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Объем выб</w:t>
            </w:r>
            <w:r w:rsidRPr="00D73387">
              <w:rPr>
                <w:color w:val="000000"/>
                <w:sz w:val="20"/>
                <w:szCs w:val="20"/>
              </w:rPr>
              <w:t>у</w:t>
            </w:r>
            <w:r w:rsidRPr="00D73387">
              <w:rPr>
                <w:color w:val="000000"/>
                <w:sz w:val="20"/>
                <w:szCs w:val="20"/>
              </w:rPr>
              <w:t xml:space="preserve">ренной </w:t>
            </w:r>
            <w:proofErr w:type="spellStart"/>
            <w:r w:rsidRPr="00D73387">
              <w:rPr>
                <w:color w:val="000000"/>
                <w:sz w:val="20"/>
                <w:szCs w:val="20"/>
              </w:rPr>
              <w:t>пор</w:t>
            </w:r>
            <w:r w:rsidRPr="00D73387">
              <w:rPr>
                <w:color w:val="000000"/>
                <w:sz w:val="20"/>
                <w:szCs w:val="20"/>
              </w:rPr>
              <w:t>о</w:t>
            </w:r>
            <w:r w:rsidRPr="00D73387">
              <w:rPr>
                <w:color w:val="000000"/>
                <w:sz w:val="20"/>
                <w:szCs w:val="20"/>
              </w:rPr>
              <w:t>дыVп</w:t>
            </w:r>
            <w:proofErr w:type="spellEnd"/>
            <w:r w:rsidRPr="00D73387">
              <w:rPr>
                <w:color w:val="000000"/>
                <w:sz w:val="20"/>
                <w:szCs w:val="20"/>
              </w:rPr>
              <w:t>, м3</w:t>
            </w:r>
          </w:p>
        </w:tc>
        <w:tc>
          <w:tcPr>
            <w:tcW w:w="1364"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Объем бур</w:t>
            </w:r>
            <w:r w:rsidRPr="00D73387">
              <w:rPr>
                <w:color w:val="000000"/>
                <w:sz w:val="20"/>
                <w:szCs w:val="20"/>
              </w:rPr>
              <w:t>о</w:t>
            </w:r>
            <w:r w:rsidRPr="00D73387">
              <w:rPr>
                <w:color w:val="000000"/>
                <w:sz w:val="20"/>
                <w:szCs w:val="20"/>
              </w:rPr>
              <w:t xml:space="preserve">вого </w:t>
            </w:r>
            <w:proofErr w:type="spellStart"/>
            <w:r w:rsidRPr="00D73387">
              <w:rPr>
                <w:color w:val="000000"/>
                <w:sz w:val="20"/>
                <w:szCs w:val="20"/>
              </w:rPr>
              <w:t>шл</w:t>
            </w:r>
            <w:r w:rsidRPr="00D73387">
              <w:rPr>
                <w:color w:val="000000"/>
                <w:sz w:val="20"/>
                <w:szCs w:val="20"/>
              </w:rPr>
              <w:t>а</w:t>
            </w:r>
            <w:r w:rsidRPr="00D73387">
              <w:rPr>
                <w:color w:val="000000"/>
                <w:sz w:val="20"/>
                <w:szCs w:val="20"/>
              </w:rPr>
              <w:t>ма,Vш</w:t>
            </w:r>
            <w:proofErr w:type="spellEnd"/>
            <w:r w:rsidRPr="00D73387">
              <w:rPr>
                <w:color w:val="000000"/>
                <w:sz w:val="20"/>
                <w:szCs w:val="20"/>
              </w:rPr>
              <w:t>, м3</w:t>
            </w:r>
          </w:p>
        </w:tc>
        <w:tc>
          <w:tcPr>
            <w:tcW w:w="1313"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xml:space="preserve"> Объемный вес буров</w:t>
            </w:r>
            <w:r w:rsidRPr="00D73387">
              <w:rPr>
                <w:color w:val="000000"/>
                <w:sz w:val="20"/>
                <w:szCs w:val="20"/>
              </w:rPr>
              <w:t>о</w:t>
            </w:r>
            <w:r w:rsidRPr="00D73387">
              <w:rPr>
                <w:color w:val="000000"/>
                <w:sz w:val="20"/>
                <w:szCs w:val="20"/>
              </w:rPr>
              <w:t>го шлама, т/м3, ρ= т/м3</w:t>
            </w:r>
          </w:p>
        </w:tc>
        <w:tc>
          <w:tcPr>
            <w:tcW w:w="1356"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Масса бур</w:t>
            </w:r>
            <w:r w:rsidRPr="00D73387">
              <w:rPr>
                <w:color w:val="000000"/>
                <w:sz w:val="20"/>
                <w:szCs w:val="20"/>
              </w:rPr>
              <w:t>о</w:t>
            </w:r>
            <w:r w:rsidRPr="00D73387">
              <w:rPr>
                <w:color w:val="000000"/>
                <w:sz w:val="20"/>
                <w:szCs w:val="20"/>
              </w:rPr>
              <w:t>вого шлама, тонн</w:t>
            </w:r>
          </w:p>
        </w:tc>
      </w:tr>
      <w:tr w:rsidR="006D35D9" w:rsidRPr="00D73387" w:rsidTr="00D73387">
        <w:trPr>
          <w:trHeight w:val="264"/>
        </w:trPr>
        <w:tc>
          <w:tcPr>
            <w:tcW w:w="2694" w:type="dxa"/>
            <w:vMerge w:val="restart"/>
            <w:shd w:val="clear" w:color="auto" w:fill="auto"/>
            <w:hideMark/>
          </w:tcPr>
          <w:p w:rsidR="006D35D9" w:rsidRPr="00D73387" w:rsidRDefault="006D35D9" w:rsidP="006D35D9">
            <w:pPr>
              <w:widowControl/>
              <w:autoSpaceDE/>
              <w:autoSpaceDN/>
              <w:ind w:left="-96" w:firstLine="96"/>
              <w:jc w:val="center"/>
              <w:rPr>
                <w:color w:val="000000"/>
                <w:sz w:val="20"/>
                <w:szCs w:val="20"/>
              </w:rPr>
            </w:pPr>
            <w:r w:rsidRPr="00D73387">
              <w:rPr>
                <w:color w:val="000000"/>
                <w:sz w:val="20"/>
                <w:szCs w:val="20"/>
              </w:rPr>
              <w:t>2001; 2002; 2003; 2004; 2005; 2006; 2007; 5008;5009; 5010; 5011; 5012;5013; 5014; 5015; 5016;5017; 5018; 5019; 5020;5021; 5022; 5023; 5024;5025; 5026; 3027; 3028;3029; 3030; 3031; 3032;3033; 3034; 3035; 3036</w:t>
            </w:r>
          </w:p>
        </w:tc>
        <w:tc>
          <w:tcPr>
            <w:tcW w:w="1082"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36</w:t>
            </w:r>
          </w:p>
        </w:tc>
        <w:tc>
          <w:tcPr>
            <w:tcW w:w="1649"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0,245</w:t>
            </w:r>
          </w:p>
        </w:tc>
        <w:tc>
          <w:tcPr>
            <w:tcW w:w="1649"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20</w:t>
            </w:r>
          </w:p>
        </w:tc>
        <w:tc>
          <w:tcPr>
            <w:tcW w:w="212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46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4,526</w:t>
            </w:r>
          </w:p>
        </w:tc>
        <w:tc>
          <w:tcPr>
            <w:tcW w:w="146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162,936</w:t>
            </w:r>
          </w:p>
        </w:tc>
        <w:tc>
          <w:tcPr>
            <w:tcW w:w="1364"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195,5232</w:t>
            </w:r>
          </w:p>
        </w:tc>
        <w:tc>
          <w:tcPr>
            <w:tcW w:w="1313"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2,4</w:t>
            </w:r>
          </w:p>
        </w:tc>
        <w:tc>
          <w:tcPr>
            <w:tcW w:w="1356"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469,25568</w:t>
            </w:r>
          </w:p>
        </w:tc>
      </w:tr>
      <w:tr w:rsidR="006D35D9" w:rsidRPr="00D73387" w:rsidTr="00D73387">
        <w:trPr>
          <w:trHeight w:val="264"/>
        </w:trPr>
        <w:tc>
          <w:tcPr>
            <w:tcW w:w="2694" w:type="dxa"/>
            <w:vMerge/>
            <w:vAlign w:val="center"/>
            <w:hideMark/>
          </w:tcPr>
          <w:p w:rsidR="006D35D9" w:rsidRPr="00D73387" w:rsidRDefault="006D35D9" w:rsidP="006D35D9">
            <w:pPr>
              <w:widowControl/>
              <w:autoSpaceDE/>
              <w:autoSpaceDN/>
              <w:rPr>
                <w:color w:val="000000"/>
                <w:sz w:val="20"/>
                <w:szCs w:val="20"/>
              </w:rPr>
            </w:pPr>
          </w:p>
        </w:tc>
        <w:tc>
          <w:tcPr>
            <w:tcW w:w="1082"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36</w:t>
            </w:r>
          </w:p>
        </w:tc>
        <w:tc>
          <w:tcPr>
            <w:tcW w:w="1649"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0,19685</w:t>
            </w:r>
          </w:p>
        </w:tc>
        <w:tc>
          <w:tcPr>
            <w:tcW w:w="1649"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50</w:t>
            </w:r>
          </w:p>
        </w:tc>
        <w:tc>
          <w:tcPr>
            <w:tcW w:w="212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46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7,304</w:t>
            </w:r>
          </w:p>
        </w:tc>
        <w:tc>
          <w:tcPr>
            <w:tcW w:w="146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262,944</w:t>
            </w:r>
          </w:p>
        </w:tc>
        <w:tc>
          <w:tcPr>
            <w:tcW w:w="1364"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315,5328</w:t>
            </w:r>
          </w:p>
        </w:tc>
        <w:tc>
          <w:tcPr>
            <w:tcW w:w="1313"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2,4</w:t>
            </w:r>
          </w:p>
        </w:tc>
        <w:tc>
          <w:tcPr>
            <w:tcW w:w="1356"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757,27872</w:t>
            </w:r>
          </w:p>
        </w:tc>
      </w:tr>
      <w:tr w:rsidR="006D35D9" w:rsidRPr="00D73387" w:rsidTr="00D73387">
        <w:trPr>
          <w:trHeight w:val="264"/>
        </w:trPr>
        <w:tc>
          <w:tcPr>
            <w:tcW w:w="2694" w:type="dxa"/>
            <w:vMerge/>
            <w:vAlign w:val="center"/>
            <w:hideMark/>
          </w:tcPr>
          <w:p w:rsidR="006D35D9" w:rsidRPr="00D73387" w:rsidRDefault="006D35D9" w:rsidP="006D35D9">
            <w:pPr>
              <w:widowControl/>
              <w:autoSpaceDE/>
              <w:autoSpaceDN/>
              <w:rPr>
                <w:color w:val="000000"/>
                <w:sz w:val="20"/>
                <w:szCs w:val="20"/>
              </w:rPr>
            </w:pPr>
          </w:p>
        </w:tc>
        <w:tc>
          <w:tcPr>
            <w:tcW w:w="1082"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36</w:t>
            </w:r>
          </w:p>
        </w:tc>
        <w:tc>
          <w:tcPr>
            <w:tcW w:w="1649"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0,14765</w:t>
            </w:r>
          </w:p>
        </w:tc>
        <w:tc>
          <w:tcPr>
            <w:tcW w:w="1649"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230</w:t>
            </w:r>
          </w:p>
        </w:tc>
        <w:tc>
          <w:tcPr>
            <w:tcW w:w="212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46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18,903</w:t>
            </w:r>
          </w:p>
        </w:tc>
        <w:tc>
          <w:tcPr>
            <w:tcW w:w="146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680,508</w:t>
            </w:r>
          </w:p>
        </w:tc>
        <w:tc>
          <w:tcPr>
            <w:tcW w:w="1364"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816,6096</w:t>
            </w:r>
          </w:p>
        </w:tc>
        <w:tc>
          <w:tcPr>
            <w:tcW w:w="1313"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2,4</w:t>
            </w:r>
          </w:p>
        </w:tc>
        <w:tc>
          <w:tcPr>
            <w:tcW w:w="1356"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1959,86304</w:t>
            </w:r>
          </w:p>
        </w:tc>
      </w:tr>
      <w:tr w:rsidR="006D35D9" w:rsidRPr="00D73387" w:rsidTr="00D73387">
        <w:trPr>
          <w:trHeight w:val="1365"/>
        </w:trPr>
        <w:tc>
          <w:tcPr>
            <w:tcW w:w="2694" w:type="dxa"/>
            <w:vMerge/>
            <w:vAlign w:val="center"/>
            <w:hideMark/>
          </w:tcPr>
          <w:p w:rsidR="006D35D9" w:rsidRPr="00D73387" w:rsidRDefault="006D35D9" w:rsidP="006D35D9">
            <w:pPr>
              <w:widowControl/>
              <w:autoSpaceDE/>
              <w:autoSpaceDN/>
              <w:rPr>
                <w:color w:val="000000"/>
                <w:sz w:val="20"/>
                <w:szCs w:val="20"/>
              </w:rPr>
            </w:pPr>
          </w:p>
        </w:tc>
        <w:tc>
          <w:tcPr>
            <w:tcW w:w="1082"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36</w:t>
            </w:r>
          </w:p>
        </w:tc>
        <w:tc>
          <w:tcPr>
            <w:tcW w:w="1649"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0,10795</w:t>
            </w:r>
          </w:p>
        </w:tc>
        <w:tc>
          <w:tcPr>
            <w:tcW w:w="1649"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150</w:t>
            </w:r>
          </w:p>
        </w:tc>
        <w:tc>
          <w:tcPr>
            <w:tcW w:w="212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46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6,59</w:t>
            </w:r>
          </w:p>
        </w:tc>
        <w:tc>
          <w:tcPr>
            <w:tcW w:w="146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237,24</w:t>
            </w:r>
          </w:p>
        </w:tc>
        <w:tc>
          <w:tcPr>
            <w:tcW w:w="1364"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284,688</w:t>
            </w:r>
          </w:p>
        </w:tc>
        <w:tc>
          <w:tcPr>
            <w:tcW w:w="1313"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2,4</w:t>
            </w:r>
          </w:p>
        </w:tc>
        <w:tc>
          <w:tcPr>
            <w:tcW w:w="1356" w:type="dxa"/>
            <w:shd w:val="clear" w:color="auto" w:fill="auto"/>
            <w:noWrap/>
            <w:vAlign w:val="bottom"/>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683,2512</w:t>
            </w:r>
          </w:p>
        </w:tc>
      </w:tr>
      <w:tr w:rsidR="006D35D9" w:rsidRPr="00D73387" w:rsidTr="00D73387">
        <w:trPr>
          <w:trHeight w:val="264"/>
        </w:trPr>
        <w:tc>
          <w:tcPr>
            <w:tcW w:w="2694"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082"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649"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649"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212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46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37,323</w:t>
            </w:r>
          </w:p>
        </w:tc>
        <w:tc>
          <w:tcPr>
            <w:tcW w:w="146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1343,628</w:t>
            </w:r>
          </w:p>
        </w:tc>
        <w:tc>
          <w:tcPr>
            <w:tcW w:w="1364" w:type="dxa"/>
            <w:shd w:val="clear" w:color="auto" w:fill="auto"/>
            <w:noWrap/>
            <w:hideMark/>
          </w:tcPr>
          <w:p w:rsidR="006D35D9" w:rsidRPr="00D73387" w:rsidRDefault="006D35D9" w:rsidP="006D35D9">
            <w:pPr>
              <w:widowControl/>
              <w:autoSpaceDE/>
              <w:autoSpaceDN/>
              <w:jc w:val="center"/>
              <w:rPr>
                <w:b/>
                <w:bCs/>
                <w:color w:val="000000"/>
                <w:sz w:val="20"/>
                <w:szCs w:val="20"/>
              </w:rPr>
            </w:pPr>
            <w:r w:rsidRPr="00D73387">
              <w:rPr>
                <w:b/>
                <w:bCs/>
                <w:color w:val="000000"/>
                <w:sz w:val="20"/>
                <w:szCs w:val="20"/>
              </w:rPr>
              <w:t>1612,3536</w:t>
            </w:r>
          </w:p>
        </w:tc>
        <w:tc>
          <w:tcPr>
            <w:tcW w:w="131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356" w:type="dxa"/>
            <w:shd w:val="clear" w:color="auto" w:fill="auto"/>
            <w:noWrap/>
            <w:hideMark/>
          </w:tcPr>
          <w:p w:rsidR="006D35D9" w:rsidRPr="00D73387" w:rsidRDefault="006D35D9" w:rsidP="006D35D9">
            <w:pPr>
              <w:widowControl/>
              <w:autoSpaceDE/>
              <w:autoSpaceDN/>
              <w:jc w:val="center"/>
              <w:rPr>
                <w:b/>
                <w:bCs/>
                <w:color w:val="000000"/>
                <w:sz w:val="20"/>
                <w:szCs w:val="20"/>
              </w:rPr>
            </w:pPr>
            <w:r w:rsidRPr="00D73387">
              <w:rPr>
                <w:b/>
                <w:bCs/>
                <w:color w:val="000000"/>
                <w:sz w:val="20"/>
                <w:szCs w:val="20"/>
              </w:rPr>
              <w:t>3869,64864</w:t>
            </w:r>
          </w:p>
        </w:tc>
      </w:tr>
    </w:tbl>
    <w:p w:rsidR="006D35D9" w:rsidRDefault="006D35D9" w:rsidP="006D35D9">
      <w:pPr>
        <w:tabs>
          <w:tab w:val="left" w:pos="7088"/>
        </w:tabs>
        <w:spacing w:line="239" w:lineRule="auto"/>
        <w:ind w:right="-1" w:firstLine="567"/>
        <w:rPr>
          <w:b/>
          <w:bCs/>
          <w:color w:val="000000"/>
          <w:sz w:val="24"/>
          <w:szCs w:val="24"/>
        </w:rPr>
      </w:pPr>
    </w:p>
    <w:p w:rsidR="00EF28BE" w:rsidRDefault="00EF28BE"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EF28BE" w:rsidRPr="00D73387" w:rsidRDefault="00EF28BE" w:rsidP="002E317A">
      <w:pPr>
        <w:tabs>
          <w:tab w:val="left" w:pos="7088"/>
        </w:tabs>
        <w:spacing w:line="239" w:lineRule="auto"/>
        <w:ind w:right="-1" w:firstLine="567"/>
        <w:jc w:val="center"/>
        <w:rPr>
          <w:color w:val="000000"/>
          <w:sz w:val="24"/>
          <w:szCs w:val="24"/>
        </w:rPr>
      </w:pPr>
    </w:p>
    <w:p w:rsidR="006D35D9" w:rsidRPr="00D73387" w:rsidRDefault="00D73387" w:rsidP="00D73387">
      <w:pPr>
        <w:widowControl/>
        <w:autoSpaceDE/>
        <w:autoSpaceDN/>
        <w:rPr>
          <w:color w:val="000000"/>
          <w:sz w:val="24"/>
          <w:szCs w:val="24"/>
        </w:rPr>
      </w:pPr>
      <w:r w:rsidRPr="00D73387">
        <w:rPr>
          <w:color w:val="000000"/>
          <w:sz w:val="24"/>
          <w:szCs w:val="24"/>
        </w:rPr>
        <w:t xml:space="preserve">4. </w:t>
      </w:r>
      <w:r w:rsidR="006D35D9" w:rsidRPr="00D73387">
        <w:rPr>
          <w:color w:val="000000"/>
          <w:sz w:val="24"/>
          <w:szCs w:val="24"/>
        </w:rPr>
        <w:t>Объем отработанного бурового раствора рассчитывается по формуле:</w:t>
      </w:r>
    </w:p>
    <w:p w:rsidR="006D35D9" w:rsidRPr="00D73387" w:rsidRDefault="006D35D9" w:rsidP="00D73387">
      <w:pPr>
        <w:widowControl/>
        <w:autoSpaceDE/>
        <w:autoSpaceDN/>
        <w:jc w:val="center"/>
        <w:rPr>
          <w:color w:val="000000"/>
          <w:sz w:val="24"/>
          <w:szCs w:val="24"/>
        </w:rPr>
      </w:pPr>
      <w:r w:rsidRPr="00D73387">
        <w:rPr>
          <w:color w:val="000000"/>
          <w:sz w:val="24"/>
          <w:szCs w:val="24"/>
        </w:rPr>
        <w:t>V</w:t>
      </w:r>
      <w:r w:rsidRPr="00D73387">
        <w:rPr>
          <w:color w:val="000000"/>
          <w:sz w:val="24"/>
          <w:szCs w:val="24"/>
          <w:vertAlign w:val="subscript"/>
        </w:rPr>
        <w:t>ОБР</w:t>
      </w:r>
      <w:r w:rsidRPr="00D73387">
        <w:rPr>
          <w:color w:val="000000"/>
          <w:sz w:val="24"/>
          <w:szCs w:val="24"/>
        </w:rPr>
        <w:t xml:space="preserve">=1,2 х </w:t>
      </w:r>
      <w:proofErr w:type="spellStart"/>
      <w:r w:rsidRPr="00D73387">
        <w:rPr>
          <w:color w:val="000000"/>
          <w:sz w:val="24"/>
          <w:szCs w:val="24"/>
        </w:rPr>
        <w:t>V</w:t>
      </w:r>
      <w:r w:rsidRPr="00D73387">
        <w:rPr>
          <w:color w:val="000000"/>
          <w:sz w:val="24"/>
          <w:szCs w:val="24"/>
          <w:vertAlign w:val="subscript"/>
        </w:rPr>
        <w:t>п</w:t>
      </w:r>
      <w:proofErr w:type="spellEnd"/>
      <w:r w:rsidRPr="00D73387">
        <w:rPr>
          <w:color w:val="000000"/>
          <w:sz w:val="24"/>
          <w:szCs w:val="24"/>
        </w:rPr>
        <w:t xml:space="preserve"> х К</w:t>
      </w:r>
      <w:r w:rsidRPr="00D73387">
        <w:rPr>
          <w:color w:val="000000"/>
          <w:sz w:val="24"/>
          <w:szCs w:val="24"/>
          <w:vertAlign w:val="subscript"/>
        </w:rPr>
        <w:t>1</w:t>
      </w:r>
      <w:r w:rsidRPr="00D73387">
        <w:rPr>
          <w:color w:val="000000"/>
          <w:sz w:val="24"/>
          <w:szCs w:val="24"/>
        </w:rPr>
        <w:t xml:space="preserve">+0,5 х </w:t>
      </w:r>
      <w:proofErr w:type="spellStart"/>
      <w:r w:rsidRPr="00D73387">
        <w:rPr>
          <w:color w:val="000000"/>
          <w:sz w:val="24"/>
          <w:szCs w:val="24"/>
        </w:rPr>
        <w:t>V</w:t>
      </w:r>
      <w:r w:rsidRPr="00D73387">
        <w:rPr>
          <w:color w:val="000000"/>
          <w:sz w:val="24"/>
          <w:szCs w:val="24"/>
          <w:vertAlign w:val="subscript"/>
        </w:rPr>
        <w:t>ц</w:t>
      </w:r>
      <w:proofErr w:type="spellEnd"/>
      <w:r w:rsidRPr="00D73387">
        <w:rPr>
          <w:color w:val="000000"/>
          <w:sz w:val="24"/>
          <w:szCs w:val="24"/>
        </w:rPr>
        <w:t>, м3  (5)</w:t>
      </w:r>
    </w:p>
    <w:p w:rsidR="00EF28BE" w:rsidRPr="00D73387" w:rsidRDefault="00EF28BE" w:rsidP="006D35D9">
      <w:pPr>
        <w:tabs>
          <w:tab w:val="left" w:pos="7088"/>
        </w:tabs>
        <w:spacing w:line="239" w:lineRule="auto"/>
        <w:ind w:right="-1" w:firstLine="567"/>
        <w:rPr>
          <w:color w:val="000000"/>
          <w:sz w:val="24"/>
          <w:szCs w:val="24"/>
        </w:rPr>
      </w:pPr>
    </w:p>
    <w:p w:rsidR="00EF28BE" w:rsidRPr="00D73387" w:rsidRDefault="00EF28BE" w:rsidP="002E317A">
      <w:pPr>
        <w:tabs>
          <w:tab w:val="left" w:pos="7088"/>
        </w:tabs>
        <w:spacing w:line="239" w:lineRule="auto"/>
        <w:ind w:right="-1" w:firstLine="567"/>
        <w:jc w:val="center"/>
        <w:rPr>
          <w:color w:val="000000"/>
          <w:sz w:val="24"/>
          <w:szCs w:val="24"/>
        </w:rPr>
      </w:pPr>
    </w:p>
    <w:tbl>
      <w:tblPr>
        <w:tblW w:w="163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938"/>
        <w:gridCol w:w="1195"/>
        <w:gridCol w:w="1410"/>
        <w:gridCol w:w="1363"/>
        <w:gridCol w:w="1257"/>
        <w:gridCol w:w="1257"/>
        <w:gridCol w:w="1173"/>
        <w:gridCol w:w="1130"/>
        <w:gridCol w:w="1166"/>
        <w:gridCol w:w="1200"/>
        <w:gridCol w:w="1648"/>
        <w:gridCol w:w="1467"/>
      </w:tblGrid>
      <w:tr w:rsidR="00D73387" w:rsidRPr="00D73387" w:rsidTr="00D73387">
        <w:trPr>
          <w:trHeight w:val="3508"/>
        </w:trPr>
        <w:tc>
          <w:tcPr>
            <w:tcW w:w="1128"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Номер скважины</w:t>
            </w:r>
          </w:p>
        </w:tc>
        <w:tc>
          <w:tcPr>
            <w:tcW w:w="938"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Кол-во скважин</w:t>
            </w:r>
          </w:p>
        </w:tc>
        <w:tc>
          <w:tcPr>
            <w:tcW w:w="1195"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R – радиус пробурен</w:t>
            </w:r>
            <w:r w:rsidR="00D73387">
              <w:rPr>
                <w:color w:val="000000"/>
                <w:sz w:val="20"/>
                <w:szCs w:val="20"/>
              </w:rPr>
              <w:t>-</w:t>
            </w:r>
            <w:proofErr w:type="spellStart"/>
            <w:r w:rsidRPr="00D73387">
              <w:rPr>
                <w:color w:val="000000"/>
                <w:sz w:val="20"/>
                <w:szCs w:val="20"/>
              </w:rPr>
              <w:t>ного</w:t>
            </w:r>
            <w:proofErr w:type="spellEnd"/>
            <w:r w:rsidRPr="00D73387">
              <w:rPr>
                <w:color w:val="000000"/>
                <w:sz w:val="20"/>
                <w:szCs w:val="20"/>
              </w:rPr>
              <w:t xml:space="preserve"> и</w:t>
            </w:r>
            <w:r w:rsidRPr="00D73387">
              <w:rPr>
                <w:color w:val="000000"/>
                <w:sz w:val="20"/>
                <w:szCs w:val="20"/>
              </w:rPr>
              <w:t>н</w:t>
            </w:r>
            <w:r w:rsidRPr="00D73387">
              <w:rPr>
                <w:color w:val="000000"/>
                <w:sz w:val="20"/>
                <w:szCs w:val="20"/>
              </w:rPr>
              <w:t>тервала скважины, м</w:t>
            </w:r>
          </w:p>
        </w:tc>
        <w:tc>
          <w:tcPr>
            <w:tcW w:w="1410"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L – глубина пробурен</w:t>
            </w:r>
            <w:r w:rsidR="00D73387">
              <w:rPr>
                <w:color w:val="000000"/>
                <w:sz w:val="20"/>
                <w:szCs w:val="20"/>
              </w:rPr>
              <w:t>-</w:t>
            </w:r>
            <w:proofErr w:type="spellStart"/>
            <w:r w:rsidRPr="00D73387">
              <w:rPr>
                <w:color w:val="000000"/>
                <w:sz w:val="20"/>
                <w:szCs w:val="20"/>
              </w:rPr>
              <w:t>ного</w:t>
            </w:r>
            <w:proofErr w:type="spellEnd"/>
            <w:r w:rsidRPr="00D73387">
              <w:rPr>
                <w:color w:val="000000"/>
                <w:sz w:val="20"/>
                <w:szCs w:val="20"/>
              </w:rPr>
              <w:t xml:space="preserve"> инте</w:t>
            </w:r>
            <w:r w:rsidRPr="00D73387">
              <w:rPr>
                <w:color w:val="000000"/>
                <w:sz w:val="20"/>
                <w:szCs w:val="20"/>
              </w:rPr>
              <w:t>р</w:t>
            </w:r>
            <w:r w:rsidRPr="00D73387">
              <w:rPr>
                <w:color w:val="000000"/>
                <w:sz w:val="20"/>
                <w:szCs w:val="20"/>
              </w:rPr>
              <w:t>вала скваж</w:t>
            </w:r>
            <w:r w:rsidRPr="00D73387">
              <w:rPr>
                <w:color w:val="000000"/>
                <w:sz w:val="20"/>
                <w:szCs w:val="20"/>
              </w:rPr>
              <w:t>и</w:t>
            </w:r>
            <w:r w:rsidRPr="00D73387">
              <w:rPr>
                <w:color w:val="000000"/>
                <w:sz w:val="20"/>
                <w:szCs w:val="20"/>
              </w:rPr>
              <w:t>ны, м</w:t>
            </w:r>
          </w:p>
        </w:tc>
        <w:tc>
          <w:tcPr>
            <w:tcW w:w="1363"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К1 - коэ</w:t>
            </w:r>
            <w:r w:rsidRPr="00D73387">
              <w:rPr>
                <w:color w:val="000000"/>
                <w:sz w:val="20"/>
                <w:szCs w:val="20"/>
              </w:rPr>
              <w:t>ф</w:t>
            </w:r>
            <w:r w:rsidRPr="00D73387">
              <w:rPr>
                <w:color w:val="000000"/>
                <w:sz w:val="20"/>
                <w:szCs w:val="20"/>
              </w:rPr>
              <w:t xml:space="preserve">фициент </w:t>
            </w:r>
            <w:proofErr w:type="spellStart"/>
            <w:r w:rsidRPr="00D73387">
              <w:rPr>
                <w:color w:val="000000"/>
                <w:sz w:val="20"/>
                <w:szCs w:val="20"/>
              </w:rPr>
              <w:t>к</w:t>
            </w:r>
            <w:r w:rsidRPr="00D73387">
              <w:rPr>
                <w:color w:val="000000"/>
                <w:sz w:val="20"/>
                <w:szCs w:val="20"/>
              </w:rPr>
              <w:t>а</w:t>
            </w:r>
            <w:r w:rsidRPr="00D73387">
              <w:rPr>
                <w:color w:val="000000"/>
                <w:sz w:val="20"/>
                <w:szCs w:val="20"/>
              </w:rPr>
              <w:t>верноз</w:t>
            </w:r>
            <w:r w:rsidR="00D73387">
              <w:rPr>
                <w:color w:val="000000"/>
                <w:sz w:val="20"/>
                <w:szCs w:val="20"/>
              </w:rPr>
              <w:t>-</w:t>
            </w:r>
            <w:r w:rsidRPr="00D73387">
              <w:rPr>
                <w:color w:val="000000"/>
                <w:sz w:val="20"/>
                <w:szCs w:val="20"/>
              </w:rPr>
              <w:t>ности</w:t>
            </w:r>
            <w:proofErr w:type="spellEnd"/>
            <w:r w:rsidRPr="00D73387">
              <w:rPr>
                <w:color w:val="000000"/>
                <w:sz w:val="20"/>
                <w:szCs w:val="20"/>
              </w:rPr>
              <w:t xml:space="preserve"> </w:t>
            </w:r>
          </w:p>
        </w:tc>
        <w:tc>
          <w:tcPr>
            <w:tcW w:w="1257" w:type="dxa"/>
            <w:shd w:val="clear" w:color="auto" w:fill="auto"/>
            <w:hideMark/>
          </w:tcPr>
          <w:p w:rsidR="006D35D9" w:rsidRPr="00D73387" w:rsidRDefault="006D35D9" w:rsidP="006D35D9">
            <w:pPr>
              <w:widowControl/>
              <w:autoSpaceDE/>
              <w:autoSpaceDN/>
              <w:jc w:val="center"/>
              <w:rPr>
                <w:color w:val="000000"/>
                <w:sz w:val="20"/>
                <w:szCs w:val="20"/>
              </w:rPr>
            </w:pPr>
            <w:proofErr w:type="spellStart"/>
            <w:r w:rsidRPr="00D73387">
              <w:rPr>
                <w:color w:val="000000"/>
                <w:sz w:val="20"/>
                <w:szCs w:val="20"/>
              </w:rPr>
              <w:t>Vп</w:t>
            </w:r>
            <w:proofErr w:type="spellEnd"/>
            <w:r w:rsidRPr="00D73387">
              <w:rPr>
                <w:color w:val="000000"/>
                <w:sz w:val="20"/>
                <w:szCs w:val="20"/>
              </w:rPr>
              <w:t>, объем выбуренной породы</w:t>
            </w:r>
            <w:r w:rsidR="00D73387">
              <w:rPr>
                <w:color w:val="000000"/>
                <w:sz w:val="20"/>
                <w:szCs w:val="20"/>
              </w:rPr>
              <w:t xml:space="preserve"> </w:t>
            </w:r>
            <w:r w:rsidRPr="00D73387">
              <w:rPr>
                <w:color w:val="000000"/>
                <w:sz w:val="20"/>
                <w:szCs w:val="20"/>
              </w:rPr>
              <w:t>на 1 скважину м3</w:t>
            </w:r>
          </w:p>
        </w:tc>
        <w:tc>
          <w:tcPr>
            <w:tcW w:w="1257"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Объем в</w:t>
            </w:r>
            <w:r w:rsidRPr="00D73387">
              <w:rPr>
                <w:color w:val="000000"/>
                <w:sz w:val="20"/>
                <w:szCs w:val="20"/>
              </w:rPr>
              <w:t>ы</w:t>
            </w:r>
            <w:r w:rsidRPr="00D73387">
              <w:rPr>
                <w:color w:val="000000"/>
                <w:sz w:val="20"/>
                <w:szCs w:val="20"/>
              </w:rPr>
              <w:t>буренной породы</w:t>
            </w:r>
            <w:r w:rsidR="00D73387">
              <w:rPr>
                <w:color w:val="000000"/>
                <w:sz w:val="20"/>
                <w:szCs w:val="20"/>
              </w:rPr>
              <w:t xml:space="preserve"> </w:t>
            </w:r>
            <w:proofErr w:type="spellStart"/>
            <w:r w:rsidRPr="00D73387">
              <w:rPr>
                <w:color w:val="000000"/>
                <w:sz w:val="20"/>
                <w:szCs w:val="20"/>
              </w:rPr>
              <w:t>Vп</w:t>
            </w:r>
            <w:proofErr w:type="spellEnd"/>
            <w:r w:rsidRPr="00D73387">
              <w:rPr>
                <w:color w:val="000000"/>
                <w:sz w:val="20"/>
                <w:szCs w:val="20"/>
              </w:rPr>
              <w:t>, м3</w:t>
            </w:r>
          </w:p>
        </w:tc>
        <w:tc>
          <w:tcPr>
            <w:tcW w:w="1173"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xml:space="preserve">Объем бурового </w:t>
            </w:r>
            <w:proofErr w:type="spellStart"/>
            <w:r w:rsidRPr="00D73387">
              <w:rPr>
                <w:color w:val="000000"/>
                <w:sz w:val="20"/>
                <w:szCs w:val="20"/>
              </w:rPr>
              <w:t>шлама,Vш</w:t>
            </w:r>
            <w:proofErr w:type="spellEnd"/>
            <w:r w:rsidRPr="00D73387">
              <w:rPr>
                <w:color w:val="000000"/>
                <w:sz w:val="20"/>
                <w:szCs w:val="20"/>
              </w:rPr>
              <w:t>, м3</w:t>
            </w:r>
          </w:p>
        </w:tc>
        <w:tc>
          <w:tcPr>
            <w:tcW w:w="1130"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Объемный вес бур</w:t>
            </w:r>
            <w:r w:rsidRPr="00D73387">
              <w:rPr>
                <w:color w:val="000000"/>
                <w:sz w:val="20"/>
                <w:szCs w:val="20"/>
              </w:rPr>
              <w:t>о</w:t>
            </w:r>
            <w:r w:rsidRPr="00D73387">
              <w:rPr>
                <w:color w:val="000000"/>
                <w:sz w:val="20"/>
                <w:szCs w:val="20"/>
              </w:rPr>
              <w:t>вого шл</w:t>
            </w:r>
            <w:r w:rsidRPr="00D73387">
              <w:rPr>
                <w:color w:val="000000"/>
                <w:sz w:val="20"/>
                <w:szCs w:val="20"/>
              </w:rPr>
              <w:t>а</w:t>
            </w:r>
            <w:r w:rsidRPr="00D73387">
              <w:rPr>
                <w:color w:val="000000"/>
                <w:sz w:val="20"/>
                <w:szCs w:val="20"/>
              </w:rPr>
              <w:t>ма, т/м3, ρ= т/м3</w:t>
            </w:r>
          </w:p>
        </w:tc>
        <w:tc>
          <w:tcPr>
            <w:tcW w:w="1166"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Масса б</w:t>
            </w:r>
            <w:r w:rsidRPr="00D73387">
              <w:rPr>
                <w:color w:val="000000"/>
                <w:sz w:val="20"/>
                <w:szCs w:val="20"/>
              </w:rPr>
              <w:t>у</w:t>
            </w:r>
            <w:r w:rsidRPr="00D73387">
              <w:rPr>
                <w:color w:val="000000"/>
                <w:sz w:val="20"/>
                <w:szCs w:val="20"/>
              </w:rPr>
              <w:t>рового шлама, тонн</w:t>
            </w:r>
          </w:p>
        </w:tc>
        <w:tc>
          <w:tcPr>
            <w:tcW w:w="1200" w:type="dxa"/>
            <w:shd w:val="clear" w:color="auto" w:fill="auto"/>
            <w:hideMark/>
          </w:tcPr>
          <w:p w:rsidR="006D35D9" w:rsidRPr="00D73387" w:rsidRDefault="006D35D9" w:rsidP="006D35D9">
            <w:pPr>
              <w:widowControl/>
              <w:autoSpaceDE/>
              <w:autoSpaceDN/>
              <w:jc w:val="center"/>
              <w:rPr>
                <w:color w:val="000000"/>
                <w:sz w:val="20"/>
                <w:szCs w:val="20"/>
              </w:rPr>
            </w:pPr>
            <w:proofErr w:type="spellStart"/>
            <w:r w:rsidRPr="00D73387">
              <w:rPr>
                <w:color w:val="000000"/>
                <w:sz w:val="20"/>
                <w:szCs w:val="20"/>
              </w:rPr>
              <w:t>Vц</w:t>
            </w:r>
            <w:proofErr w:type="spellEnd"/>
            <w:r w:rsidRPr="00D73387">
              <w:rPr>
                <w:color w:val="000000"/>
                <w:sz w:val="20"/>
                <w:szCs w:val="20"/>
              </w:rPr>
              <w:t xml:space="preserve"> - объем </w:t>
            </w:r>
            <w:proofErr w:type="spellStart"/>
            <w:r w:rsidRPr="00D73387">
              <w:rPr>
                <w:color w:val="000000"/>
                <w:sz w:val="20"/>
                <w:szCs w:val="20"/>
              </w:rPr>
              <w:t>циркуляци</w:t>
            </w:r>
            <w:r w:rsidR="00D73387">
              <w:rPr>
                <w:color w:val="000000"/>
                <w:sz w:val="20"/>
                <w:szCs w:val="20"/>
              </w:rPr>
              <w:t>-</w:t>
            </w:r>
            <w:r w:rsidRPr="00D73387">
              <w:rPr>
                <w:color w:val="000000"/>
                <w:sz w:val="20"/>
                <w:szCs w:val="20"/>
              </w:rPr>
              <w:t>онной</w:t>
            </w:r>
            <w:proofErr w:type="spellEnd"/>
            <w:r w:rsidRPr="00D73387">
              <w:rPr>
                <w:color w:val="000000"/>
                <w:sz w:val="20"/>
                <w:szCs w:val="20"/>
              </w:rPr>
              <w:t xml:space="preserve"> с</w:t>
            </w:r>
            <w:r w:rsidRPr="00D73387">
              <w:rPr>
                <w:color w:val="000000"/>
                <w:sz w:val="20"/>
                <w:szCs w:val="20"/>
              </w:rPr>
              <w:t>и</w:t>
            </w:r>
            <w:r w:rsidRPr="00D73387">
              <w:rPr>
                <w:color w:val="000000"/>
                <w:sz w:val="20"/>
                <w:szCs w:val="20"/>
              </w:rPr>
              <w:t>стемы б</w:t>
            </w:r>
            <w:r w:rsidRPr="00D73387">
              <w:rPr>
                <w:color w:val="000000"/>
                <w:sz w:val="20"/>
                <w:szCs w:val="20"/>
              </w:rPr>
              <w:t>у</w:t>
            </w:r>
            <w:r w:rsidRPr="00D73387">
              <w:rPr>
                <w:color w:val="000000"/>
                <w:sz w:val="20"/>
                <w:szCs w:val="20"/>
              </w:rPr>
              <w:t>ровой установки, м3</w:t>
            </w:r>
          </w:p>
        </w:tc>
        <w:tc>
          <w:tcPr>
            <w:tcW w:w="1648" w:type="dxa"/>
            <w:shd w:val="clear" w:color="auto" w:fill="auto"/>
            <w:hideMark/>
          </w:tcPr>
          <w:p w:rsidR="00D73387" w:rsidRDefault="006D35D9" w:rsidP="006D35D9">
            <w:pPr>
              <w:widowControl/>
              <w:autoSpaceDE/>
              <w:autoSpaceDN/>
              <w:jc w:val="center"/>
              <w:rPr>
                <w:color w:val="000000"/>
                <w:sz w:val="20"/>
                <w:szCs w:val="20"/>
              </w:rPr>
            </w:pPr>
            <w:r w:rsidRPr="00D73387">
              <w:rPr>
                <w:color w:val="000000"/>
                <w:sz w:val="20"/>
                <w:szCs w:val="20"/>
              </w:rPr>
              <w:t xml:space="preserve"> К1 - коэффиц</w:t>
            </w:r>
            <w:r w:rsidRPr="00D73387">
              <w:rPr>
                <w:color w:val="000000"/>
                <w:sz w:val="20"/>
                <w:szCs w:val="20"/>
              </w:rPr>
              <w:t>и</w:t>
            </w:r>
            <w:r w:rsidRPr="00D73387">
              <w:rPr>
                <w:color w:val="000000"/>
                <w:sz w:val="20"/>
                <w:szCs w:val="20"/>
              </w:rPr>
              <w:t>ент, учитыва</w:t>
            </w:r>
            <w:r w:rsidRPr="00D73387">
              <w:rPr>
                <w:color w:val="000000"/>
                <w:sz w:val="20"/>
                <w:szCs w:val="20"/>
              </w:rPr>
              <w:t>ю</w:t>
            </w:r>
            <w:r w:rsidRPr="00D73387">
              <w:rPr>
                <w:color w:val="000000"/>
                <w:sz w:val="20"/>
                <w:szCs w:val="20"/>
              </w:rPr>
              <w:t xml:space="preserve">щий потери </w:t>
            </w:r>
          </w:p>
          <w:p w:rsidR="006D35D9" w:rsidRPr="00D73387" w:rsidRDefault="006D35D9" w:rsidP="006D35D9">
            <w:pPr>
              <w:widowControl/>
              <w:autoSpaceDE/>
              <w:autoSpaceDN/>
              <w:jc w:val="center"/>
              <w:rPr>
                <w:color w:val="000000"/>
                <w:sz w:val="20"/>
                <w:szCs w:val="20"/>
              </w:rPr>
            </w:pPr>
            <w:r w:rsidRPr="00D73387">
              <w:rPr>
                <w:color w:val="000000"/>
                <w:sz w:val="20"/>
                <w:szCs w:val="20"/>
              </w:rPr>
              <w:t>бурового ра</w:t>
            </w:r>
            <w:r w:rsidRPr="00D73387">
              <w:rPr>
                <w:color w:val="000000"/>
                <w:sz w:val="20"/>
                <w:szCs w:val="20"/>
              </w:rPr>
              <w:t>с</w:t>
            </w:r>
            <w:r w:rsidRPr="00D73387">
              <w:rPr>
                <w:color w:val="000000"/>
                <w:sz w:val="20"/>
                <w:szCs w:val="20"/>
              </w:rPr>
              <w:t>твора, уходящ</w:t>
            </w:r>
            <w:r w:rsidRPr="00D73387">
              <w:rPr>
                <w:color w:val="000000"/>
                <w:sz w:val="20"/>
                <w:szCs w:val="20"/>
              </w:rPr>
              <w:t>е</w:t>
            </w:r>
            <w:r w:rsidRPr="00D73387">
              <w:rPr>
                <w:color w:val="000000"/>
                <w:sz w:val="20"/>
                <w:szCs w:val="20"/>
              </w:rPr>
              <w:t xml:space="preserve">го со шламом при очистке на вибросите, </w:t>
            </w:r>
            <w:proofErr w:type="spellStart"/>
            <w:r w:rsidRPr="00D73387">
              <w:rPr>
                <w:color w:val="000000"/>
                <w:sz w:val="20"/>
                <w:szCs w:val="20"/>
              </w:rPr>
              <w:t>пе</w:t>
            </w:r>
            <w:r w:rsidRPr="00D73387">
              <w:rPr>
                <w:color w:val="000000"/>
                <w:sz w:val="20"/>
                <w:szCs w:val="20"/>
              </w:rPr>
              <w:t>с</w:t>
            </w:r>
            <w:r w:rsidRPr="00D73387">
              <w:rPr>
                <w:color w:val="000000"/>
                <w:sz w:val="20"/>
                <w:szCs w:val="20"/>
              </w:rPr>
              <w:t>коотделителе</w:t>
            </w:r>
            <w:proofErr w:type="spellEnd"/>
            <w:r w:rsidRPr="00D73387">
              <w:rPr>
                <w:color w:val="000000"/>
                <w:sz w:val="20"/>
                <w:szCs w:val="20"/>
              </w:rPr>
              <w:t xml:space="preserve"> и </w:t>
            </w:r>
            <w:proofErr w:type="spellStart"/>
            <w:r w:rsidRPr="00D73387">
              <w:rPr>
                <w:color w:val="000000"/>
                <w:sz w:val="20"/>
                <w:szCs w:val="20"/>
              </w:rPr>
              <w:t>илоотделителе</w:t>
            </w:r>
            <w:proofErr w:type="spellEnd"/>
            <w:r w:rsidRPr="00D73387">
              <w:rPr>
                <w:color w:val="000000"/>
                <w:sz w:val="20"/>
                <w:szCs w:val="20"/>
              </w:rPr>
              <w:t xml:space="preserve"> </w:t>
            </w:r>
          </w:p>
        </w:tc>
        <w:tc>
          <w:tcPr>
            <w:tcW w:w="1467" w:type="dxa"/>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Объем отр</w:t>
            </w:r>
            <w:r w:rsidRPr="00D73387">
              <w:rPr>
                <w:color w:val="000000"/>
                <w:sz w:val="20"/>
                <w:szCs w:val="20"/>
              </w:rPr>
              <w:t>а</w:t>
            </w:r>
            <w:r w:rsidRPr="00D73387">
              <w:rPr>
                <w:color w:val="000000"/>
                <w:sz w:val="20"/>
                <w:szCs w:val="20"/>
              </w:rPr>
              <w:t>ботанного бурового ра</w:t>
            </w:r>
            <w:r w:rsidRPr="00D73387">
              <w:rPr>
                <w:color w:val="000000"/>
                <w:sz w:val="20"/>
                <w:szCs w:val="20"/>
              </w:rPr>
              <w:t>с</w:t>
            </w:r>
            <w:r w:rsidRPr="00D73387">
              <w:rPr>
                <w:color w:val="000000"/>
                <w:sz w:val="20"/>
                <w:szCs w:val="20"/>
              </w:rPr>
              <w:t>твора, V</w:t>
            </w:r>
            <w:r w:rsidRPr="00D73387">
              <w:rPr>
                <w:color w:val="000000"/>
                <w:sz w:val="20"/>
                <w:szCs w:val="20"/>
                <w:vertAlign w:val="subscript"/>
              </w:rPr>
              <w:t>ОБР</w:t>
            </w:r>
            <w:r w:rsidRPr="00D73387">
              <w:rPr>
                <w:color w:val="000000"/>
                <w:sz w:val="20"/>
                <w:szCs w:val="20"/>
              </w:rPr>
              <w:t>, м3</w:t>
            </w:r>
          </w:p>
        </w:tc>
      </w:tr>
      <w:tr w:rsidR="00D73387" w:rsidRPr="00D73387" w:rsidTr="00D73387">
        <w:trPr>
          <w:trHeight w:val="447"/>
        </w:trPr>
        <w:tc>
          <w:tcPr>
            <w:tcW w:w="1128" w:type="dxa"/>
            <w:vMerge w:val="restart"/>
            <w:shd w:val="clear" w:color="auto" w:fill="auto"/>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xml:space="preserve">2001; 2002; 2003; 2004; 2005; </w:t>
            </w:r>
            <w:r w:rsidRPr="00D73387">
              <w:rPr>
                <w:color w:val="000000"/>
                <w:sz w:val="20"/>
                <w:szCs w:val="20"/>
              </w:rPr>
              <w:lastRenderedPageBreak/>
              <w:t>2006; 2007; 5008;5009; 5010; 5011; 5012;5013; 5014; 5015; 5016;5017; 5018; 5019; 5020;5021; 5022; 5023; 5024;5025; 5026; 3027; 3028;3029; 3030; 3031; 3032;3033; 3034; 3035; 3036</w:t>
            </w:r>
          </w:p>
        </w:tc>
        <w:tc>
          <w:tcPr>
            <w:tcW w:w="938"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lastRenderedPageBreak/>
              <w:t>36</w:t>
            </w:r>
          </w:p>
        </w:tc>
        <w:tc>
          <w:tcPr>
            <w:tcW w:w="119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0,245</w:t>
            </w:r>
          </w:p>
        </w:tc>
        <w:tc>
          <w:tcPr>
            <w:tcW w:w="141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20</w:t>
            </w:r>
          </w:p>
        </w:tc>
        <w:tc>
          <w:tcPr>
            <w:tcW w:w="136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25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4,526</w:t>
            </w:r>
          </w:p>
        </w:tc>
        <w:tc>
          <w:tcPr>
            <w:tcW w:w="125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162,936</w:t>
            </w:r>
          </w:p>
        </w:tc>
        <w:tc>
          <w:tcPr>
            <w:tcW w:w="117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195,5232</w:t>
            </w:r>
          </w:p>
        </w:tc>
        <w:tc>
          <w:tcPr>
            <w:tcW w:w="113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2,4</w:t>
            </w:r>
          </w:p>
        </w:tc>
        <w:tc>
          <w:tcPr>
            <w:tcW w:w="1166"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469,25568</w:t>
            </w:r>
          </w:p>
        </w:tc>
        <w:tc>
          <w:tcPr>
            <w:tcW w:w="120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648"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1,052</w:t>
            </w:r>
          </w:p>
        </w:tc>
        <w:tc>
          <w:tcPr>
            <w:tcW w:w="146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206,2904064</w:t>
            </w:r>
          </w:p>
        </w:tc>
      </w:tr>
      <w:tr w:rsidR="00D73387" w:rsidRPr="00D73387" w:rsidTr="00D73387">
        <w:trPr>
          <w:trHeight w:val="447"/>
        </w:trPr>
        <w:tc>
          <w:tcPr>
            <w:tcW w:w="1128" w:type="dxa"/>
            <w:vMerge/>
            <w:vAlign w:val="center"/>
            <w:hideMark/>
          </w:tcPr>
          <w:p w:rsidR="006D35D9" w:rsidRPr="00D73387" w:rsidRDefault="006D35D9" w:rsidP="006D35D9">
            <w:pPr>
              <w:widowControl/>
              <w:autoSpaceDE/>
              <w:autoSpaceDN/>
              <w:rPr>
                <w:color w:val="000000"/>
                <w:sz w:val="20"/>
                <w:szCs w:val="20"/>
              </w:rPr>
            </w:pPr>
          </w:p>
        </w:tc>
        <w:tc>
          <w:tcPr>
            <w:tcW w:w="938"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36</w:t>
            </w:r>
          </w:p>
        </w:tc>
        <w:tc>
          <w:tcPr>
            <w:tcW w:w="119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0,19685</w:t>
            </w:r>
          </w:p>
        </w:tc>
        <w:tc>
          <w:tcPr>
            <w:tcW w:w="141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50</w:t>
            </w:r>
          </w:p>
        </w:tc>
        <w:tc>
          <w:tcPr>
            <w:tcW w:w="136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25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7,304</w:t>
            </w:r>
          </w:p>
        </w:tc>
        <w:tc>
          <w:tcPr>
            <w:tcW w:w="125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262,944</w:t>
            </w:r>
          </w:p>
        </w:tc>
        <w:tc>
          <w:tcPr>
            <w:tcW w:w="117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315,5328</w:t>
            </w:r>
          </w:p>
        </w:tc>
        <w:tc>
          <w:tcPr>
            <w:tcW w:w="113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2,4</w:t>
            </w:r>
          </w:p>
        </w:tc>
        <w:tc>
          <w:tcPr>
            <w:tcW w:w="1166"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757,27872</w:t>
            </w:r>
          </w:p>
        </w:tc>
        <w:tc>
          <w:tcPr>
            <w:tcW w:w="120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648"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1,052</w:t>
            </w:r>
          </w:p>
        </w:tc>
        <w:tc>
          <w:tcPr>
            <w:tcW w:w="146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332,5405056</w:t>
            </w:r>
          </w:p>
        </w:tc>
      </w:tr>
      <w:tr w:rsidR="00D73387" w:rsidRPr="00D73387" w:rsidTr="00D73387">
        <w:trPr>
          <w:trHeight w:val="447"/>
        </w:trPr>
        <w:tc>
          <w:tcPr>
            <w:tcW w:w="1128" w:type="dxa"/>
            <w:vMerge/>
            <w:vAlign w:val="center"/>
            <w:hideMark/>
          </w:tcPr>
          <w:p w:rsidR="006D35D9" w:rsidRPr="00D73387" w:rsidRDefault="006D35D9" w:rsidP="006D35D9">
            <w:pPr>
              <w:widowControl/>
              <w:autoSpaceDE/>
              <w:autoSpaceDN/>
              <w:rPr>
                <w:color w:val="000000"/>
                <w:sz w:val="20"/>
                <w:szCs w:val="20"/>
              </w:rPr>
            </w:pPr>
          </w:p>
        </w:tc>
        <w:tc>
          <w:tcPr>
            <w:tcW w:w="938"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36</w:t>
            </w:r>
          </w:p>
        </w:tc>
        <w:tc>
          <w:tcPr>
            <w:tcW w:w="119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0,14765</w:t>
            </w:r>
          </w:p>
        </w:tc>
        <w:tc>
          <w:tcPr>
            <w:tcW w:w="141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230</w:t>
            </w:r>
          </w:p>
        </w:tc>
        <w:tc>
          <w:tcPr>
            <w:tcW w:w="136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25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18,903</w:t>
            </w:r>
          </w:p>
        </w:tc>
        <w:tc>
          <w:tcPr>
            <w:tcW w:w="125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680,508</w:t>
            </w:r>
          </w:p>
        </w:tc>
        <w:tc>
          <w:tcPr>
            <w:tcW w:w="117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816,6096</w:t>
            </w:r>
          </w:p>
        </w:tc>
        <w:tc>
          <w:tcPr>
            <w:tcW w:w="113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2,4</w:t>
            </w:r>
          </w:p>
        </w:tc>
        <w:tc>
          <w:tcPr>
            <w:tcW w:w="1166"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1959,86304</w:t>
            </w:r>
          </w:p>
        </w:tc>
        <w:tc>
          <w:tcPr>
            <w:tcW w:w="120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648"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1,052</w:t>
            </w:r>
          </w:p>
        </w:tc>
        <w:tc>
          <w:tcPr>
            <w:tcW w:w="146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859,6732992</w:t>
            </w:r>
          </w:p>
        </w:tc>
      </w:tr>
      <w:tr w:rsidR="00D73387" w:rsidRPr="00D73387" w:rsidTr="00D73387">
        <w:trPr>
          <w:trHeight w:val="2313"/>
        </w:trPr>
        <w:tc>
          <w:tcPr>
            <w:tcW w:w="1128" w:type="dxa"/>
            <w:vMerge/>
            <w:vAlign w:val="center"/>
            <w:hideMark/>
          </w:tcPr>
          <w:p w:rsidR="006D35D9" w:rsidRPr="00D73387" w:rsidRDefault="006D35D9" w:rsidP="006D35D9">
            <w:pPr>
              <w:widowControl/>
              <w:autoSpaceDE/>
              <w:autoSpaceDN/>
              <w:rPr>
                <w:color w:val="000000"/>
                <w:sz w:val="20"/>
                <w:szCs w:val="20"/>
              </w:rPr>
            </w:pPr>
          </w:p>
        </w:tc>
        <w:tc>
          <w:tcPr>
            <w:tcW w:w="938"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36</w:t>
            </w:r>
          </w:p>
        </w:tc>
        <w:tc>
          <w:tcPr>
            <w:tcW w:w="119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0,10795</w:t>
            </w:r>
          </w:p>
        </w:tc>
        <w:tc>
          <w:tcPr>
            <w:tcW w:w="141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150</w:t>
            </w:r>
          </w:p>
        </w:tc>
        <w:tc>
          <w:tcPr>
            <w:tcW w:w="136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25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6,59</w:t>
            </w:r>
          </w:p>
        </w:tc>
        <w:tc>
          <w:tcPr>
            <w:tcW w:w="125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237,24</w:t>
            </w:r>
          </w:p>
        </w:tc>
        <w:tc>
          <w:tcPr>
            <w:tcW w:w="117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284,688</w:t>
            </w:r>
          </w:p>
        </w:tc>
        <w:tc>
          <w:tcPr>
            <w:tcW w:w="113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2,4</w:t>
            </w:r>
          </w:p>
        </w:tc>
        <w:tc>
          <w:tcPr>
            <w:tcW w:w="1166"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683,2512</w:t>
            </w:r>
          </w:p>
        </w:tc>
        <w:tc>
          <w:tcPr>
            <w:tcW w:w="120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1,2</w:t>
            </w:r>
          </w:p>
        </w:tc>
        <w:tc>
          <w:tcPr>
            <w:tcW w:w="1648"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1,052</w:t>
            </w:r>
          </w:p>
        </w:tc>
        <w:tc>
          <w:tcPr>
            <w:tcW w:w="146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300,091776</w:t>
            </w:r>
          </w:p>
        </w:tc>
      </w:tr>
      <w:tr w:rsidR="00D73387" w:rsidRPr="00D73387" w:rsidTr="00D73387">
        <w:trPr>
          <w:trHeight w:val="447"/>
        </w:trPr>
        <w:tc>
          <w:tcPr>
            <w:tcW w:w="1128"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lastRenderedPageBreak/>
              <w:t> </w:t>
            </w:r>
          </w:p>
        </w:tc>
        <w:tc>
          <w:tcPr>
            <w:tcW w:w="938"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195"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41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36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25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37,323</w:t>
            </w:r>
          </w:p>
        </w:tc>
        <w:tc>
          <w:tcPr>
            <w:tcW w:w="125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1343,628</w:t>
            </w:r>
          </w:p>
        </w:tc>
        <w:tc>
          <w:tcPr>
            <w:tcW w:w="1173"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1612,3536</w:t>
            </w:r>
          </w:p>
        </w:tc>
        <w:tc>
          <w:tcPr>
            <w:tcW w:w="113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166"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3869,64864</w:t>
            </w:r>
          </w:p>
        </w:tc>
        <w:tc>
          <w:tcPr>
            <w:tcW w:w="1200"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648"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 </w:t>
            </w:r>
          </w:p>
        </w:tc>
        <w:tc>
          <w:tcPr>
            <w:tcW w:w="1467" w:type="dxa"/>
            <w:shd w:val="clear" w:color="auto" w:fill="auto"/>
            <w:noWrap/>
            <w:hideMark/>
          </w:tcPr>
          <w:p w:rsidR="006D35D9" w:rsidRPr="00D73387" w:rsidRDefault="006D35D9" w:rsidP="006D35D9">
            <w:pPr>
              <w:widowControl/>
              <w:autoSpaceDE/>
              <w:autoSpaceDN/>
              <w:jc w:val="center"/>
              <w:rPr>
                <w:color w:val="000000"/>
                <w:sz w:val="20"/>
                <w:szCs w:val="20"/>
              </w:rPr>
            </w:pPr>
            <w:r w:rsidRPr="00D73387">
              <w:rPr>
                <w:color w:val="000000"/>
                <w:sz w:val="20"/>
                <w:szCs w:val="20"/>
              </w:rPr>
              <w:t>1698,595987</w:t>
            </w:r>
          </w:p>
        </w:tc>
      </w:tr>
    </w:tbl>
    <w:p w:rsidR="00EF28BE" w:rsidRDefault="00EF28BE"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D73387" w:rsidRDefault="00D73387" w:rsidP="002E317A">
      <w:pPr>
        <w:tabs>
          <w:tab w:val="left" w:pos="7088"/>
        </w:tabs>
        <w:spacing w:line="239" w:lineRule="auto"/>
        <w:ind w:right="-1" w:firstLine="567"/>
        <w:jc w:val="center"/>
        <w:rPr>
          <w:b/>
          <w:bCs/>
          <w:color w:val="000000"/>
          <w:sz w:val="24"/>
          <w:szCs w:val="24"/>
        </w:rPr>
      </w:pPr>
    </w:p>
    <w:p w:rsidR="00EF28BE" w:rsidRPr="00D73387" w:rsidRDefault="00EF28BE" w:rsidP="002E317A">
      <w:pPr>
        <w:tabs>
          <w:tab w:val="left" w:pos="7088"/>
        </w:tabs>
        <w:spacing w:line="239" w:lineRule="auto"/>
        <w:ind w:right="-1" w:firstLine="567"/>
        <w:jc w:val="center"/>
        <w:rPr>
          <w:color w:val="000000"/>
          <w:sz w:val="24"/>
          <w:szCs w:val="24"/>
        </w:rPr>
      </w:pPr>
    </w:p>
    <w:p w:rsidR="006D35D9" w:rsidRPr="00D73387" w:rsidRDefault="006D35D9" w:rsidP="00D73387">
      <w:pPr>
        <w:widowControl/>
        <w:autoSpaceDE/>
        <w:autoSpaceDN/>
        <w:rPr>
          <w:color w:val="000000"/>
          <w:sz w:val="24"/>
          <w:szCs w:val="24"/>
        </w:rPr>
      </w:pPr>
      <w:r w:rsidRPr="00D73387">
        <w:rPr>
          <w:color w:val="000000"/>
          <w:sz w:val="24"/>
          <w:szCs w:val="24"/>
        </w:rPr>
        <w:t>5. Масса отработанного бурового раствора рассчитывается по формуле:</w:t>
      </w:r>
    </w:p>
    <w:p w:rsidR="006D35D9" w:rsidRPr="00D73387" w:rsidRDefault="006D35D9" w:rsidP="006D35D9">
      <w:pPr>
        <w:widowControl/>
        <w:autoSpaceDE/>
        <w:autoSpaceDN/>
        <w:jc w:val="center"/>
        <w:rPr>
          <w:color w:val="000000"/>
          <w:sz w:val="24"/>
          <w:szCs w:val="24"/>
        </w:rPr>
      </w:pPr>
      <w:r w:rsidRPr="00D73387">
        <w:rPr>
          <w:noProof/>
          <w:color w:val="000000"/>
          <w:sz w:val="24"/>
          <w:szCs w:val="24"/>
          <w:lang w:eastAsia="ru-RU"/>
        </w:rPr>
        <w:drawing>
          <wp:anchor distT="0" distB="0" distL="114300" distR="114300" simplePos="0" relativeHeight="251667456" behindDoc="0" locked="0" layoutInCell="1" allowOverlap="1" wp14:anchorId="6FF17BB6" wp14:editId="69C18970">
            <wp:simplePos x="0" y="0"/>
            <wp:positionH relativeFrom="column">
              <wp:posOffset>4754880</wp:posOffset>
            </wp:positionH>
            <wp:positionV relativeFrom="paragraph">
              <wp:posOffset>15240</wp:posOffset>
            </wp:positionV>
            <wp:extent cx="167640" cy="121920"/>
            <wp:effectExtent l="0" t="0" r="3810" b="0"/>
            <wp:wrapNone/>
            <wp:docPr id="4316" name="Рисунок 4316" descr="G:/Мой диск/1 Геопроект/Проекты в работе/ЗНД ИЦА Бозой/040458/040458961.GIF">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0978A7-89EA-45D5-93CD-062D1781EE5A}"/>
                </a:ext>
              </a:extLst>
            </wp:docPr>
            <wp:cNvGraphicFramePr/>
            <a:graphic xmlns:a="http://schemas.openxmlformats.org/drawingml/2006/main">
              <a:graphicData uri="http://schemas.openxmlformats.org/drawingml/2006/picture">
                <pic:pic xmlns:pic="http://schemas.openxmlformats.org/drawingml/2006/picture">
                  <pic:nvPicPr>
                    <pic:cNvPr id="4316" name="Рисунок 5" descr="G:/Мой диск/1 Геопроект/Проекты в работе/ЗНД ИЦА Бозой/040458/040458961.GIF">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0978A7-89EA-45D5-93CD-062D1781EE5A}"/>
                        </a:ext>
                      </a:extLst>
                    </pic:cNvP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6764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D73387">
        <w:rPr>
          <w:color w:val="000000"/>
          <w:sz w:val="24"/>
          <w:szCs w:val="24"/>
        </w:rPr>
        <w:t>М</w:t>
      </w:r>
      <w:r w:rsidRPr="00D73387">
        <w:rPr>
          <w:color w:val="000000"/>
          <w:sz w:val="24"/>
          <w:szCs w:val="24"/>
          <w:vertAlign w:val="subscript"/>
        </w:rPr>
        <w:t>ОБР</w:t>
      </w:r>
      <w:r w:rsidRPr="00D73387">
        <w:rPr>
          <w:color w:val="000000"/>
          <w:sz w:val="24"/>
          <w:szCs w:val="24"/>
        </w:rPr>
        <w:t xml:space="preserve"> = V</w:t>
      </w:r>
      <w:r w:rsidRPr="00D73387">
        <w:rPr>
          <w:color w:val="000000"/>
          <w:sz w:val="24"/>
          <w:szCs w:val="24"/>
          <w:vertAlign w:val="subscript"/>
        </w:rPr>
        <w:t>ОБР</w:t>
      </w:r>
      <w:r w:rsidRPr="00D73387">
        <w:rPr>
          <w:color w:val="000000"/>
          <w:sz w:val="24"/>
          <w:szCs w:val="24"/>
        </w:rPr>
        <w:t xml:space="preserve"> х                 (6)</w:t>
      </w:r>
    </w:p>
    <w:p w:rsidR="00EF28BE" w:rsidRPr="00D73387" w:rsidRDefault="00EF28BE" w:rsidP="002E317A">
      <w:pPr>
        <w:tabs>
          <w:tab w:val="left" w:pos="7088"/>
        </w:tabs>
        <w:spacing w:line="239" w:lineRule="auto"/>
        <w:ind w:right="-1" w:firstLine="567"/>
        <w:jc w:val="center"/>
        <w:rPr>
          <w:color w:val="000000"/>
          <w:sz w:val="24"/>
          <w:szCs w:val="24"/>
        </w:rPr>
      </w:pPr>
    </w:p>
    <w:p w:rsidR="006A44EC" w:rsidRPr="00D73387" w:rsidRDefault="006A44EC" w:rsidP="00D73387">
      <w:pPr>
        <w:widowControl/>
        <w:autoSpaceDE/>
        <w:autoSpaceDN/>
        <w:rPr>
          <w:color w:val="000000"/>
          <w:sz w:val="24"/>
          <w:szCs w:val="24"/>
        </w:rPr>
      </w:pPr>
      <w:r w:rsidRPr="00D73387">
        <w:rPr>
          <w:color w:val="000000"/>
          <w:sz w:val="24"/>
          <w:szCs w:val="24"/>
        </w:rPr>
        <w:t xml:space="preserve">где </w:t>
      </w:r>
    </w:p>
    <w:p w:rsidR="00EF28BE" w:rsidRPr="00D73387" w:rsidRDefault="006A44EC" w:rsidP="006A44EC">
      <w:pPr>
        <w:tabs>
          <w:tab w:val="left" w:pos="7088"/>
        </w:tabs>
        <w:spacing w:line="239" w:lineRule="auto"/>
        <w:ind w:right="-1" w:firstLine="567"/>
        <w:rPr>
          <w:color w:val="000000"/>
          <w:sz w:val="24"/>
          <w:szCs w:val="24"/>
        </w:rPr>
      </w:pPr>
      <w:r w:rsidRPr="00D73387">
        <w:rPr>
          <w:noProof/>
          <w:color w:val="000000"/>
          <w:sz w:val="24"/>
          <w:szCs w:val="24"/>
          <w:lang w:eastAsia="ru-RU"/>
        </w:rPr>
        <w:drawing>
          <wp:anchor distT="0" distB="0" distL="114300" distR="114300" simplePos="0" relativeHeight="251669504" behindDoc="0" locked="0" layoutInCell="1" allowOverlap="1" wp14:anchorId="404FD2A1" wp14:editId="76E7D9AB">
            <wp:simplePos x="0" y="0"/>
            <wp:positionH relativeFrom="margin">
              <wp:align>left</wp:align>
            </wp:positionH>
            <wp:positionV relativeFrom="paragraph">
              <wp:posOffset>6985</wp:posOffset>
            </wp:positionV>
            <wp:extent cx="167640" cy="121920"/>
            <wp:effectExtent l="0" t="0" r="3810" b="0"/>
            <wp:wrapNone/>
            <wp:docPr id="8" name="Рисунок 8" descr="G:/Мой диск/1 Геопроект/Проекты в работе/ЗНД ИЦА Бозой/040458/040458961.GIF">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0978A7-89EA-45D5-93CD-062D1781EE5A}"/>
                </a:ext>
              </a:extLst>
            </wp:docPr>
            <wp:cNvGraphicFramePr/>
            <a:graphic xmlns:a="http://schemas.openxmlformats.org/drawingml/2006/main">
              <a:graphicData uri="http://schemas.openxmlformats.org/drawingml/2006/picture">
                <pic:pic xmlns:pic="http://schemas.openxmlformats.org/drawingml/2006/picture">
                  <pic:nvPicPr>
                    <pic:cNvPr id="4316" name="Рисунок 5" descr="G:/Мой диск/1 Геопроект/Проекты в работе/ЗНД ИЦА Бозой/040458/040458961.GIF">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0978A7-89EA-45D5-93CD-062D1781EE5A}"/>
                        </a:ext>
                      </a:extLst>
                    </pic:cNvP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67640" cy="12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387">
        <w:rPr>
          <w:color w:val="000000"/>
          <w:sz w:val="24"/>
          <w:szCs w:val="24"/>
        </w:rPr>
        <w:t xml:space="preserve">  - удельный вес отработанного бурового раствора, т/м3.</w:t>
      </w:r>
    </w:p>
    <w:p w:rsidR="00EF28BE" w:rsidRPr="00D73387" w:rsidRDefault="00EF28BE" w:rsidP="002E317A">
      <w:pPr>
        <w:tabs>
          <w:tab w:val="left" w:pos="7088"/>
        </w:tabs>
        <w:spacing w:line="239" w:lineRule="auto"/>
        <w:ind w:right="-1" w:firstLine="567"/>
        <w:jc w:val="center"/>
        <w:rPr>
          <w:color w:val="000000"/>
          <w:sz w:val="24"/>
          <w:szCs w:val="24"/>
        </w:rPr>
      </w:pPr>
    </w:p>
    <w:p w:rsidR="00EF28BE" w:rsidRPr="00D73387" w:rsidRDefault="00EF28BE" w:rsidP="002E317A">
      <w:pPr>
        <w:tabs>
          <w:tab w:val="left" w:pos="7088"/>
        </w:tabs>
        <w:spacing w:line="239" w:lineRule="auto"/>
        <w:ind w:right="-1" w:firstLine="567"/>
        <w:jc w:val="center"/>
        <w:rPr>
          <w:color w:val="000000"/>
          <w:sz w:val="24"/>
          <w:szCs w:val="24"/>
        </w:rPr>
      </w:pPr>
    </w:p>
    <w:tbl>
      <w:tblPr>
        <w:tblW w:w="1498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41"/>
        <w:gridCol w:w="1101"/>
        <w:gridCol w:w="1101"/>
        <w:gridCol w:w="1121"/>
        <w:gridCol w:w="972"/>
        <w:gridCol w:w="972"/>
        <w:gridCol w:w="911"/>
        <w:gridCol w:w="880"/>
        <w:gridCol w:w="906"/>
        <w:gridCol w:w="1261"/>
        <w:gridCol w:w="1255"/>
        <w:gridCol w:w="1125"/>
        <w:gridCol w:w="1125"/>
        <w:gridCol w:w="1145"/>
      </w:tblGrid>
      <w:tr w:rsidR="00D73387" w:rsidRPr="00D73387" w:rsidTr="00D73387">
        <w:trPr>
          <w:trHeight w:val="1925"/>
        </w:trPr>
        <w:tc>
          <w:tcPr>
            <w:tcW w:w="953" w:type="dxa"/>
            <w:shd w:val="clear" w:color="auto" w:fill="auto"/>
            <w:hideMark/>
          </w:tcPr>
          <w:p w:rsidR="00D73387" w:rsidRPr="00D73387" w:rsidRDefault="00D73387" w:rsidP="00D73387">
            <w:pPr>
              <w:widowControl/>
              <w:autoSpaceDE/>
              <w:autoSpaceDN/>
              <w:jc w:val="right"/>
              <w:rPr>
                <w:color w:val="000000"/>
                <w:sz w:val="16"/>
                <w:szCs w:val="16"/>
              </w:rPr>
            </w:pPr>
            <w:r w:rsidRPr="00D73387">
              <w:rPr>
                <w:color w:val="000000"/>
                <w:sz w:val="16"/>
                <w:szCs w:val="16"/>
              </w:rPr>
              <w:t>Номер скваж</w:t>
            </w:r>
            <w:r w:rsidRPr="00D73387">
              <w:rPr>
                <w:color w:val="000000"/>
                <w:sz w:val="16"/>
                <w:szCs w:val="16"/>
              </w:rPr>
              <w:t>и</w:t>
            </w:r>
            <w:r w:rsidRPr="00D73387">
              <w:rPr>
                <w:color w:val="000000"/>
                <w:sz w:val="16"/>
                <w:szCs w:val="16"/>
              </w:rPr>
              <w:t>ны</w:t>
            </w:r>
          </w:p>
        </w:tc>
        <w:tc>
          <w:tcPr>
            <w:tcW w:w="792"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Кол-во скв</w:t>
            </w:r>
            <w:r w:rsidRPr="00D73387">
              <w:rPr>
                <w:color w:val="000000"/>
                <w:sz w:val="16"/>
                <w:szCs w:val="16"/>
              </w:rPr>
              <w:t>а</w:t>
            </w:r>
            <w:r w:rsidRPr="00D73387">
              <w:rPr>
                <w:color w:val="000000"/>
                <w:sz w:val="16"/>
                <w:szCs w:val="16"/>
              </w:rPr>
              <w:t>жин</w:t>
            </w:r>
          </w:p>
        </w:tc>
        <w:tc>
          <w:tcPr>
            <w:tcW w:w="1191"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R – радиус пробуренн</w:t>
            </w:r>
            <w:r w:rsidRPr="00D73387">
              <w:rPr>
                <w:color w:val="000000"/>
                <w:sz w:val="16"/>
                <w:szCs w:val="16"/>
              </w:rPr>
              <w:t>о</w:t>
            </w:r>
            <w:r w:rsidRPr="00D73387">
              <w:rPr>
                <w:color w:val="000000"/>
                <w:sz w:val="16"/>
                <w:szCs w:val="16"/>
              </w:rPr>
              <w:t>го интервала скважины, м</w:t>
            </w:r>
          </w:p>
        </w:tc>
        <w:tc>
          <w:tcPr>
            <w:tcW w:w="1191"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L – глубина пробуренн</w:t>
            </w:r>
            <w:r w:rsidRPr="00D73387">
              <w:rPr>
                <w:color w:val="000000"/>
                <w:sz w:val="16"/>
                <w:szCs w:val="16"/>
              </w:rPr>
              <w:t>о</w:t>
            </w:r>
            <w:r w:rsidRPr="00D73387">
              <w:rPr>
                <w:color w:val="000000"/>
                <w:sz w:val="16"/>
                <w:szCs w:val="16"/>
              </w:rPr>
              <w:t>го интервала скважины, м</w:t>
            </w:r>
          </w:p>
        </w:tc>
        <w:tc>
          <w:tcPr>
            <w:tcW w:w="1025"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К1 - коэ</w:t>
            </w:r>
            <w:r w:rsidRPr="00D73387">
              <w:rPr>
                <w:color w:val="000000"/>
                <w:sz w:val="16"/>
                <w:szCs w:val="16"/>
              </w:rPr>
              <w:t>ф</w:t>
            </w:r>
            <w:r w:rsidRPr="00D73387">
              <w:rPr>
                <w:color w:val="000000"/>
                <w:sz w:val="16"/>
                <w:szCs w:val="16"/>
              </w:rPr>
              <w:t xml:space="preserve">фициент </w:t>
            </w:r>
            <w:proofErr w:type="spellStart"/>
            <w:r w:rsidRPr="00D73387">
              <w:rPr>
                <w:color w:val="000000"/>
                <w:sz w:val="16"/>
                <w:szCs w:val="16"/>
              </w:rPr>
              <w:t>кавернозн</w:t>
            </w:r>
            <w:r w:rsidRPr="00D73387">
              <w:rPr>
                <w:color w:val="000000"/>
                <w:sz w:val="16"/>
                <w:szCs w:val="16"/>
              </w:rPr>
              <w:t>о</w:t>
            </w:r>
            <w:r w:rsidRPr="00D73387">
              <w:rPr>
                <w:color w:val="000000"/>
                <w:sz w:val="16"/>
                <w:szCs w:val="16"/>
              </w:rPr>
              <w:t>сти</w:t>
            </w:r>
            <w:proofErr w:type="spellEnd"/>
            <w:r w:rsidRPr="00D73387">
              <w:rPr>
                <w:color w:val="000000"/>
                <w:sz w:val="16"/>
                <w:szCs w:val="16"/>
              </w:rPr>
              <w:t xml:space="preserve"> </w:t>
            </w:r>
          </w:p>
        </w:tc>
        <w:tc>
          <w:tcPr>
            <w:tcW w:w="886" w:type="dxa"/>
            <w:shd w:val="clear" w:color="auto" w:fill="auto"/>
            <w:hideMark/>
          </w:tcPr>
          <w:p w:rsidR="00D73387" w:rsidRPr="00D73387" w:rsidRDefault="00D73387" w:rsidP="006A44EC">
            <w:pPr>
              <w:widowControl/>
              <w:autoSpaceDE/>
              <w:autoSpaceDN/>
              <w:jc w:val="center"/>
              <w:rPr>
                <w:color w:val="000000"/>
                <w:sz w:val="16"/>
                <w:szCs w:val="16"/>
              </w:rPr>
            </w:pPr>
            <w:proofErr w:type="spellStart"/>
            <w:r w:rsidRPr="00D73387">
              <w:rPr>
                <w:color w:val="000000"/>
                <w:sz w:val="16"/>
                <w:szCs w:val="16"/>
              </w:rPr>
              <w:t>Vп</w:t>
            </w:r>
            <w:proofErr w:type="spellEnd"/>
            <w:r w:rsidRPr="00D73387">
              <w:rPr>
                <w:color w:val="000000"/>
                <w:sz w:val="16"/>
                <w:szCs w:val="16"/>
              </w:rPr>
              <w:t>, объем выбуре</w:t>
            </w:r>
            <w:r w:rsidRPr="00D73387">
              <w:rPr>
                <w:color w:val="000000"/>
                <w:sz w:val="16"/>
                <w:szCs w:val="16"/>
              </w:rPr>
              <w:t>н</w:t>
            </w:r>
            <w:r w:rsidRPr="00D73387">
              <w:rPr>
                <w:color w:val="000000"/>
                <w:sz w:val="16"/>
                <w:szCs w:val="16"/>
              </w:rPr>
              <w:t xml:space="preserve">ной </w:t>
            </w:r>
            <w:proofErr w:type="spellStart"/>
            <w:r w:rsidRPr="00D73387">
              <w:rPr>
                <w:color w:val="000000"/>
                <w:sz w:val="16"/>
                <w:szCs w:val="16"/>
              </w:rPr>
              <w:t>пор</w:t>
            </w:r>
            <w:r w:rsidRPr="00D73387">
              <w:rPr>
                <w:color w:val="000000"/>
                <w:sz w:val="16"/>
                <w:szCs w:val="16"/>
              </w:rPr>
              <w:t>о</w:t>
            </w:r>
            <w:r w:rsidRPr="00D73387">
              <w:rPr>
                <w:color w:val="000000"/>
                <w:sz w:val="16"/>
                <w:szCs w:val="16"/>
              </w:rPr>
              <w:t>дына</w:t>
            </w:r>
            <w:proofErr w:type="spellEnd"/>
            <w:r w:rsidRPr="00D73387">
              <w:rPr>
                <w:color w:val="000000"/>
                <w:sz w:val="16"/>
                <w:szCs w:val="16"/>
              </w:rPr>
              <w:t xml:space="preserve"> 1 скважину м3</w:t>
            </w:r>
          </w:p>
        </w:tc>
        <w:tc>
          <w:tcPr>
            <w:tcW w:w="886"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Объем выбуре</w:t>
            </w:r>
            <w:r w:rsidRPr="00D73387">
              <w:rPr>
                <w:color w:val="000000"/>
                <w:sz w:val="16"/>
                <w:szCs w:val="16"/>
              </w:rPr>
              <w:t>н</w:t>
            </w:r>
            <w:r w:rsidRPr="00D73387">
              <w:rPr>
                <w:color w:val="000000"/>
                <w:sz w:val="16"/>
                <w:szCs w:val="16"/>
              </w:rPr>
              <w:t xml:space="preserve">ной </w:t>
            </w:r>
            <w:proofErr w:type="spellStart"/>
            <w:r w:rsidRPr="00D73387">
              <w:rPr>
                <w:color w:val="000000"/>
                <w:sz w:val="16"/>
                <w:szCs w:val="16"/>
              </w:rPr>
              <w:t>пор</w:t>
            </w:r>
            <w:r w:rsidRPr="00D73387">
              <w:rPr>
                <w:color w:val="000000"/>
                <w:sz w:val="16"/>
                <w:szCs w:val="16"/>
              </w:rPr>
              <w:t>о</w:t>
            </w:r>
            <w:r w:rsidRPr="00D73387">
              <w:rPr>
                <w:color w:val="000000"/>
                <w:sz w:val="16"/>
                <w:szCs w:val="16"/>
              </w:rPr>
              <w:t>дыVп</w:t>
            </w:r>
            <w:proofErr w:type="spellEnd"/>
            <w:r w:rsidRPr="00D73387">
              <w:rPr>
                <w:color w:val="000000"/>
                <w:sz w:val="16"/>
                <w:szCs w:val="16"/>
              </w:rPr>
              <w:t>, м3</w:t>
            </w:r>
          </w:p>
        </w:tc>
        <w:tc>
          <w:tcPr>
            <w:tcW w:w="830"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 xml:space="preserve">Объем бурового </w:t>
            </w:r>
            <w:proofErr w:type="spellStart"/>
            <w:r w:rsidRPr="00D73387">
              <w:rPr>
                <w:color w:val="000000"/>
                <w:sz w:val="16"/>
                <w:szCs w:val="16"/>
              </w:rPr>
              <w:t>шл</w:t>
            </w:r>
            <w:r w:rsidRPr="00D73387">
              <w:rPr>
                <w:color w:val="000000"/>
                <w:sz w:val="16"/>
                <w:szCs w:val="16"/>
              </w:rPr>
              <w:t>а</w:t>
            </w:r>
            <w:r w:rsidRPr="00D73387">
              <w:rPr>
                <w:color w:val="000000"/>
                <w:sz w:val="16"/>
                <w:szCs w:val="16"/>
              </w:rPr>
              <w:t>ма,Vш</w:t>
            </w:r>
            <w:proofErr w:type="spellEnd"/>
            <w:r w:rsidRPr="00D73387">
              <w:rPr>
                <w:color w:val="000000"/>
                <w:sz w:val="16"/>
                <w:szCs w:val="16"/>
              </w:rPr>
              <w:t>, м3</w:t>
            </w:r>
          </w:p>
        </w:tc>
        <w:tc>
          <w:tcPr>
            <w:tcW w:w="800"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 xml:space="preserve"> Объе</w:t>
            </w:r>
            <w:r w:rsidRPr="00D73387">
              <w:rPr>
                <w:color w:val="000000"/>
                <w:sz w:val="16"/>
                <w:szCs w:val="16"/>
              </w:rPr>
              <w:t>м</w:t>
            </w:r>
            <w:r w:rsidRPr="00D73387">
              <w:rPr>
                <w:color w:val="000000"/>
                <w:sz w:val="16"/>
                <w:szCs w:val="16"/>
              </w:rPr>
              <w:t>ный вес бурового шлама, т/м3, ρ= т/м3</w:t>
            </w:r>
          </w:p>
        </w:tc>
        <w:tc>
          <w:tcPr>
            <w:tcW w:w="825"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Масса бурового шлама, тонн</w:t>
            </w:r>
          </w:p>
        </w:tc>
        <w:tc>
          <w:tcPr>
            <w:tcW w:w="1155" w:type="dxa"/>
            <w:shd w:val="clear" w:color="auto" w:fill="auto"/>
            <w:hideMark/>
          </w:tcPr>
          <w:p w:rsidR="00D73387" w:rsidRPr="00D73387" w:rsidRDefault="00D73387" w:rsidP="006A44EC">
            <w:pPr>
              <w:widowControl/>
              <w:autoSpaceDE/>
              <w:autoSpaceDN/>
              <w:jc w:val="center"/>
              <w:rPr>
                <w:color w:val="000000"/>
                <w:sz w:val="16"/>
                <w:szCs w:val="16"/>
              </w:rPr>
            </w:pPr>
            <w:proofErr w:type="spellStart"/>
            <w:r w:rsidRPr="00D73387">
              <w:rPr>
                <w:color w:val="000000"/>
                <w:sz w:val="16"/>
                <w:szCs w:val="16"/>
              </w:rPr>
              <w:t>Vц</w:t>
            </w:r>
            <w:proofErr w:type="spellEnd"/>
            <w:r w:rsidRPr="00D73387">
              <w:rPr>
                <w:color w:val="000000"/>
                <w:sz w:val="16"/>
                <w:szCs w:val="16"/>
              </w:rPr>
              <w:t xml:space="preserve"> - объем циркуляцио</w:t>
            </w:r>
            <w:r w:rsidRPr="00D73387">
              <w:rPr>
                <w:color w:val="000000"/>
                <w:sz w:val="16"/>
                <w:szCs w:val="16"/>
              </w:rPr>
              <w:t>н</w:t>
            </w:r>
            <w:r w:rsidRPr="00D73387">
              <w:rPr>
                <w:color w:val="000000"/>
                <w:sz w:val="16"/>
                <w:szCs w:val="16"/>
              </w:rPr>
              <w:t>ной системы буровой уст</w:t>
            </w:r>
            <w:r w:rsidRPr="00D73387">
              <w:rPr>
                <w:color w:val="000000"/>
                <w:sz w:val="16"/>
                <w:szCs w:val="16"/>
              </w:rPr>
              <w:t>а</w:t>
            </w:r>
            <w:r w:rsidRPr="00D73387">
              <w:rPr>
                <w:color w:val="000000"/>
                <w:sz w:val="16"/>
                <w:szCs w:val="16"/>
              </w:rPr>
              <w:t>новки, м3</w:t>
            </w:r>
          </w:p>
        </w:tc>
        <w:tc>
          <w:tcPr>
            <w:tcW w:w="1150"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 xml:space="preserve"> К1 - коэфф</w:t>
            </w:r>
            <w:r w:rsidRPr="00D73387">
              <w:rPr>
                <w:color w:val="000000"/>
                <w:sz w:val="16"/>
                <w:szCs w:val="16"/>
              </w:rPr>
              <w:t>и</w:t>
            </w:r>
            <w:r w:rsidRPr="00D73387">
              <w:rPr>
                <w:color w:val="000000"/>
                <w:sz w:val="16"/>
                <w:szCs w:val="16"/>
              </w:rPr>
              <w:t>циент, учит</w:t>
            </w:r>
            <w:r w:rsidRPr="00D73387">
              <w:rPr>
                <w:color w:val="000000"/>
                <w:sz w:val="16"/>
                <w:szCs w:val="16"/>
              </w:rPr>
              <w:t>ы</w:t>
            </w:r>
            <w:r w:rsidRPr="00D73387">
              <w:rPr>
                <w:color w:val="000000"/>
                <w:sz w:val="16"/>
                <w:szCs w:val="16"/>
              </w:rPr>
              <w:t>вающий пот</w:t>
            </w:r>
            <w:r w:rsidRPr="00D73387">
              <w:rPr>
                <w:color w:val="000000"/>
                <w:sz w:val="16"/>
                <w:szCs w:val="16"/>
              </w:rPr>
              <w:t>е</w:t>
            </w:r>
            <w:r w:rsidRPr="00D73387">
              <w:rPr>
                <w:color w:val="000000"/>
                <w:sz w:val="16"/>
                <w:szCs w:val="16"/>
              </w:rPr>
              <w:t>ри бурового раствора, ух</w:t>
            </w:r>
            <w:r w:rsidRPr="00D73387">
              <w:rPr>
                <w:color w:val="000000"/>
                <w:sz w:val="16"/>
                <w:szCs w:val="16"/>
              </w:rPr>
              <w:t>о</w:t>
            </w:r>
            <w:r w:rsidRPr="00D73387">
              <w:rPr>
                <w:color w:val="000000"/>
                <w:sz w:val="16"/>
                <w:szCs w:val="16"/>
              </w:rPr>
              <w:t xml:space="preserve">дящего со шламом при очистке на вибросите, </w:t>
            </w:r>
            <w:proofErr w:type="spellStart"/>
            <w:r w:rsidRPr="00D73387">
              <w:rPr>
                <w:color w:val="000000"/>
                <w:sz w:val="16"/>
                <w:szCs w:val="16"/>
              </w:rPr>
              <w:t>пескоотдел</w:t>
            </w:r>
            <w:r w:rsidRPr="00D73387">
              <w:rPr>
                <w:color w:val="000000"/>
                <w:sz w:val="16"/>
                <w:szCs w:val="16"/>
              </w:rPr>
              <w:t>и</w:t>
            </w:r>
            <w:r w:rsidRPr="00D73387">
              <w:rPr>
                <w:color w:val="000000"/>
                <w:sz w:val="16"/>
                <w:szCs w:val="16"/>
              </w:rPr>
              <w:t>теле</w:t>
            </w:r>
            <w:proofErr w:type="spellEnd"/>
            <w:r w:rsidRPr="00D73387">
              <w:rPr>
                <w:color w:val="000000"/>
                <w:sz w:val="16"/>
                <w:szCs w:val="16"/>
              </w:rPr>
              <w:t xml:space="preserve"> и </w:t>
            </w:r>
            <w:proofErr w:type="spellStart"/>
            <w:r w:rsidRPr="00D73387">
              <w:rPr>
                <w:color w:val="000000"/>
                <w:sz w:val="16"/>
                <w:szCs w:val="16"/>
              </w:rPr>
              <w:t>илоо</w:t>
            </w:r>
            <w:r w:rsidRPr="00D73387">
              <w:rPr>
                <w:color w:val="000000"/>
                <w:sz w:val="16"/>
                <w:szCs w:val="16"/>
              </w:rPr>
              <w:t>т</w:t>
            </w:r>
            <w:r w:rsidRPr="00D73387">
              <w:rPr>
                <w:color w:val="000000"/>
                <w:sz w:val="16"/>
                <w:szCs w:val="16"/>
              </w:rPr>
              <w:t>делителе</w:t>
            </w:r>
            <w:proofErr w:type="spellEnd"/>
            <w:r w:rsidRPr="00D73387">
              <w:rPr>
                <w:color w:val="000000"/>
                <w:sz w:val="16"/>
                <w:szCs w:val="16"/>
              </w:rPr>
              <w:t xml:space="preserve"> </w:t>
            </w:r>
          </w:p>
        </w:tc>
        <w:tc>
          <w:tcPr>
            <w:tcW w:w="1028"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Объем отр</w:t>
            </w:r>
            <w:r w:rsidRPr="00D73387">
              <w:rPr>
                <w:color w:val="000000"/>
                <w:sz w:val="16"/>
                <w:szCs w:val="16"/>
              </w:rPr>
              <w:t>а</w:t>
            </w:r>
            <w:r w:rsidRPr="00D73387">
              <w:rPr>
                <w:color w:val="000000"/>
                <w:sz w:val="16"/>
                <w:szCs w:val="16"/>
              </w:rPr>
              <w:t>ботанного бурового раствора, V</w:t>
            </w:r>
            <w:r w:rsidRPr="00D73387">
              <w:rPr>
                <w:color w:val="000000"/>
                <w:sz w:val="16"/>
                <w:szCs w:val="16"/>
                <w:vertAlign w:val="subscript"/>
              </w:rPr>
              <w:t>ОБР</w:t>
            </w:r>
            <w:r w:rsidRPr="00D73387">
              <w:rPr>
                <w:color w:val="000000"/>
                <w:sz w:val="16"/>
                <w:szCs w:val="16"/>
              </w:rPr>
              <w:t>, м3</w:t>
            </w:r>
          </w:p>
        </w:tc>
        <w:tc>
          <w:tcPr>
            <w:tcW w:w="1028"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Удельный вес отраб</w:t>
            </w:r>
            <w:r w:rsidRPr="00D73387">
              <w:rPr>
                <w:color w:val="000000"/>
                <w:sz w:val="16"/>
                <w:szCs w:val="16"/>
              </w:rPr>
              <w:t>о</w:t>
            </w:r>
            <w:r w:rsidRPr="00D73387">
              <w:rPr>
                <w:color w:val="000000"/>
                <w:sz w:val="16"/>
                <w:szCs w:val="16"/>
              </w:rPr>
              <w:t xml:space="preserve">танного бурового </w:t>
            </w:r>
            <w:proofErr w:type="spellStart"/>
            <w:r w:rsidRPr="00D73387">
              <w:rPr>
                <w:color w:val="000000"/>
                <w:sz w:val="16"/>
                <w:szCs w:val="16"/>
              </w:rPr>
              <w:t>раств</w:t>
            </w:r>
            <w:r w:rsidRPr="00D73387">
              <w:rPr>
                <w:color w:val="000000"/>
                <w:sz w:val="16"/>
                <w:szCs w:val="16"/>
              </w:rPr>
              <w:t>о</w:t>
            </w:r>
            <w:r w:rsidRPr="00D73387">
              <w:rPr>
                <w:color w:val="000000"/>
                <w:sz w:val="16"/>
                <w:szCs w:val="16"/>
              </w:rPr>
              <w:t>ра,т</w:t>
            </w:r>
            <w:proofErr w:type="spellEnd"/>
            <w:r w:rsidRPr="00D73387">
              <w:rPr>
                <w:color w:val="000000"/>
                <w:sz w:val="16"/>
                <w:szCs w:val="16"/>
              </w:rPr>
              <w:t>/м3, ρ= т/м3</w:t>
            </w:r>
          </w:p>
        </w:tc>
        <w:tc>
          <w:tcPr>
            <w:tcW w:w="1240" w:type="dxa"/>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Масса отр</w:t>
            </w:r>
            <w:r w:rsidRPr="00D73387">
              <w:rPr>
                <w:color w:val="000000"/>
                <w:sz w:val="16"/>
                <w:szCs w:val="16"/>
              </w:rPr>
              <w:t>а</w:t>
            </w:r>
            <w:r w:rsidRPr="00D73387">
              <w:rPr>
                <w:color w:val="000000"/>
                <w:sz w:val="16"/>
                <w:szCs w:val="16"/>
              </w:rPr>
              <w:t>ботанного бурового раствора, М</w:t>
            </w:r>
            <w:r w:rsidRPr="00D73387">
              <w:rPr>
                <w:color w:val="000000"/>
                <w:sz w:val="16"/>
                <w:szCs w:val="16"/>
                <w:vertAlign w:val="subscript"/>
              </w:rPr>
              <w:t xml:space="preserve">ОБР, </w:t>
            </w:r>
            <w:proofErr w:type="spellStart"/>
            <w:r w:rsidRPr="00D73387">
              <w:rPr>
                <w:color w:val="000000"/>
                <w:sz w:val="16"/>
                <w:szCs w:val="16"/>
                <w:vertAlign w:val="subscript"/>
              </w:rPr>
              <w:t>тн</w:t>
            </w:r>
            <w:proofErr w:type="spellEnd"/>
          </w:p>
        </w:tc>
      </w:tr>
      <w:tr w:rsidR="00D73387" w:rsidRPr="00D73387" w:rsidTr="00D73387">
        <w:trPr>
          <w:trHeight w:val="240"/>
        </w:trPr>
        <w:tc>
          <w:tcPr>
            <w:tcW w:w="953" w:type="dxa"/>
            <w:vMerge w:val="restart"/>
            <w:shd w:val="clear" w:color="auto" w:fill="auto"/>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2001; 2002; 2003; 2004; 2005; 2006; 2007; 5008;5009; 5010; 5011; 5012;5013; 5014; 5015; 5016;5017; 5018; 5019; 5020;5021; 5022; 5023; 5024;502</w:t>
            </w:r>
            <w:r w:rsidRPr="00D73387">
              <w:rPr>
                <w:color w:val="000000"/>
                <w:sz w:val="16"/>
                <w:szCs w:val="16"/>
              </w:rPr>
              <w:lastRenderedPageBreak/>
              <w:t>5; 5026; 3027; 3028;3029; 3030; 3031; 3032;3033; 3034; 3035; 3036</w:t>
            </w:r>
          </w:p>
        </w:tc>
        <w:tc>
          <w:tcPr>
            <w:tcW w:w="792"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lastRenderedPageBreak/>
              <w:t>36</w:t>
            </w:r>
          </w:p>
        </w:tc>
        <w:tc>
          <w:tcPr>
            <w:tcW w:w="1191"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0,245</w:t>
            </w:r>
          </w:p>
        </w:tc>
        <w:tc>
          <w:tcPr>
            <w:tcW w:w="1191"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20</w:t>
            </w:r>
          </w:p>
        </w:tc>
        <w:tc>
          <w:tcPr>
            <w:tcW w:w="1025"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1,2</w:t>
            </w:r>
          </w:p>
        </w:tc>
        <w:tc>
          <w:tcPr>
            <w:tcW w:w="886"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4,526</w:t>
            </w:r>
          </w:p>
        </w:tc>
        <w:tc>
          <w:tcPr>
            <w:tcW w:w="886"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162,936</w:t>
            </w:r>
          </w:p>
        </w:tc>
        <w:tc>
          <w:tcPr>
            <w:tcW w:w="83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195,5232</w:t>
            </w:r>
          </w:p>
        </w:tc>
        <w:tc>
          <w:tcPr>
            <w:tcW w:w="80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2,4</w:t>
            </w:r>
          </w:p>
        </w:tc>
        <w:tc>
          <w:tcPr>
            <w:tcW w:w="825"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469,25568</w:t>
            </w:r>
          </w:p>
        </w:tc>
        <w:tc>
          <w:tcPr>
            <w:tcW w:w="1155"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1,2</w:t>
            </w:r>
          </w:p>
        </w:tc>
        <w:tc>
          <w:tcPr>
            <w:tcW w:w="115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1,052</w:t>
            </w:r>
          </w:p>
        </w:tc>
        <w:tc>
          <w:tcPr>
            <w:tcW w:w="1028"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206,2904064</w:t>
            </w:r>
          </w:p>
        </w:tc>
        <w:tc>
          <w:tcPr>
            <w:tcW w:w="1028"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1,18</w:t>
            </w:r>
          </w:p>
        </w:tc>
        <w:tc>
          <w:tcPr>
            <w:tcW w:w="124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243,42268</w:t>
            </w:r>
          </w:p>
        </w:tc>
      </w:tr>
      <w:tr w:rsidR="00D73387" w:rsidRPr="00D73387" w:rsidTr="00D73387">
        <w:trPr>
          <w:trHeight w:val="240"/>
        </w:trPr>
        <w:tc>
          <w:tcPr>
            <w:tcW w:w="953" w:type="dxa"/>
            <w:vMerge/>
            <w:vAlign w:val="center"/>
            <w:hideMark/>
          </w:tcPr>
          <w:p w:rsidR="00D73387" w:rsidRPr="00D73387" w:rsidRDefault="00D73387" w:rsidP="006A44EC">
            <w:pPr>
              <w:widowControl/>
              <w:autoSpaceDE/>
              <w:autoSpaceDN/>
              <w:rPr>
                <w:color w:val="000000"/>
                <w:sz w:val="16"/>
                <w:szCs w:val="16"/>
              </w:rPr>
            </w:pPr>
          </w:p>
        </w:tc>
        <w:tc>
          <w:tcPr>
            <w:tcW w:w="792"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36</w:t>
            </w:r>
          </w:p>
        </w:tc>
        <w:tc>
          <w:tcPr>
            <w:tcW w:w="1191"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0,19685</w:t>
            </w:r>
          </w:p>
        </w:tc>
        <w:tc>
          <w:tcPr>
            <w:tcW w:w="1191"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50</w:t>
            </w:r>
          </w:p>
        </w:tc>
        <w:tc>
          <w:tcPr>
            <w:tcW w:w="1025"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1,2</w:t>
            </w:r>
          </w:p>
        </w:tc>
        <w:tc>
          <w:tcPr>
            <w:tcW w:w="886"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7,304</w:t>
            </w:r>
          </w:p>
        </w:tc>
        <w:tc>
          <w:tcPr>
            <w:tcW w:w="886"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262,944</w:t>
            </w:r>
          </w:p>
        </w:tc>
        <w:tc>
          <w:tcPr>
            <w:tcW w:w="83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315,5328</w:t>
            </w:r>
          </w:p>
        </w:tc>
        <w:tc>
          <w:tcPr>
            <w:tcW w:w="80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2,4</w:t>
            </w:r>
          </w:p>
        </w:tc>
        <w:tc>
          <w:tcPr>
            <w:tcW w:w="825"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757,27872</w:t>
            </w:r>
          </w:p>
        </w:tc>
        <w:tc>
          <w:tcPr>
            <w:tcW w:w="1155"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1,2</w:t>
            </w:r>
          </w:p>
        </w:tc>
        <w:tc>
          <w:tcPr>
            <w:tcW w:w="115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1,052</w:t>
            </w:r>
          </w:p>
        </w:tc>
        <w:tc>
          <w:tcPr>
            <w:tcW w:w="1028"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332,5405056</w:t>
            </w:r>
          </w:p>
        </w:tc>
        <w:tc>
          <w:tcPr>
            <w:tcW w:w="1028"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1,18</w:t>
            </w:r>
          </w:p>
        </w:tc>
        <w:tc>
          <w:tcPr>
            <w:tcW w:w="124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392,397797</w:t>
            </w:r>
          </w:p>
        </w:tc>
      </w:tr>
      <w:tr w:rsidR="00D73387" w:rsidRPr="00D73387" w:rsidTr="00D73387">
        <w:trPr>
          <w:trHeight w:val="240"/>
        </w:trPr>
        <w:tc>
          <w:tcPr>
            <w:tcW w:w="953" w:type="dxa"/>
            <w:vMerge/>
            <w:vAlign w:val="center"/>
            <w:hideMark/>
          </w:tcPr>
          <w:p w:rsidR="00D73387" w:rsidRPr="00D73387" w:rsidRDefault="00D73387" w:rsidP="006A44EC">
            <w:pPr>
              <w:widowControl/>
              <w:autoSpaceDE/>
              <w:autoSpaceDN/>
              <w:rPr>
                <w:color w:val="000000"/>
                <w:sz w:val="16"/>
                <w:szCs w:val="16"/>
              </w:rPr>
            </w:pPr>
          </w:p>
        </w:tc>
        <w:tc>
          <w:tcPr>
            <w:tcW w:w="792"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36</w:t>
            </w:r>
          </w:p>
        </w:tc>
        <w:tc>
          <w:tcPr>
            <w:tcW w:w="1191"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0,14765</w:t>
            </w:r>
          </w:p>
        </w:tc>
        <w:tc>
          <w:tcPr>
            <w:tcW w:w="1191"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230</w:t>
            </w:r>
          </w:p>
        </w:tc>
        <w:tc>
          <w:tcPr>
            <w:tcW w:w="1025"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1,2</w:t>
            </w:r>
          </w:p>
        </w:tc>
        <w:tc>
          <w:tcPr>
            <w:tcW w:w="886"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18,903</w:t>
            </w:r>
          </w:p>
        </w:tc>
        <w:tc>
          <w:tcPr>
            <w:tcW w:w="886"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680,508</w:t>
            </w:r>
          </w:p>
        </w:tc>
        <w:tc>
          <w:tcPr>
            <w:tcW w:w="83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816,6096</w:t>
            </w:r>
          </w:p>
        </w:tc>
        <w:tc>
          <w:tcPr>
            <w:tcW w:w="80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2,4</w:t>
            </w:r>
          </w:p>
        </w:tc>
        <w:tc>
          <w:tcPr>
            <w:tcW w:w="825"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1959,86304</w:t>
            </w:r>
          </w:p>
        </w:tc>
        <w:tc>
          <w:tcPr>
            <w:tcW w:w="1155"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1,2</w:t>
            </w:r>
          </w:p>
        </w:tc>
        <w:tc>
          <w:tcPr>
            <w:tcW w:w="115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1,052</w:t>
            </w:r>
          </w:p>
        </w:tc>
        <w:tc>
          <w:tcPr>
            <w:tcW w:w="1028"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859,6732992</w:t>
            </w:r>
          </w:p>
        </w:tc>
        <w:tc>
          <w:tcPr>
            <w:tcW w:w="1028"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1,18</w:t>
            </w:r>
          </w:p>
        </w:tc>
        <w:tc>
          <w:tcPr>
            <w:tcW w:w="124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1014,41449</w:t>
            </w:r>
          </w:p>
        </w:tc>
      </w:tr>
      <w:tr w:rsidR="00D73387" w:rsidRPr="00D73387" w:rsidTr="00D73387">
        <w:trPr>
          <w:trHeight w:val="1231"/>
        </w:trPr>
        <w:tc>
          <w:tcPr>
            <w:tcW w:w="953" w:type="dxa"/>
            <w:vMerge/>
            <w:vAlign w:val="center"/>
            <w:hideMark/>
          </w:tcPr>
          <w:p w:rsidR="00D73387" w:rsidRPr="00D73387" w:rsidRDefault="00D73387" w:rsidP="006A44EC">
            <w:pPr>
              <w:widowControl/>
              <w:autoSpaceDE/>
              <w:autoSpaceDN/>
              <w:rPr>
                <w:color w:val="000000"/>
                <w:sz w:val="16"/>
                <w:szCs w:val="16"/>
              </w:rPr>
            </w:pPr>
          </w:p>
        </w:tc>
        <w:tc>
          <w:tcPr>
            <w:tcW w:w="792"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36</w:t>
            </w:r>
          </w:p>
        </w:tc>
        <w:tc>
          <w:tcPr>
            <w:tcW w:w="1191"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0,10795</w:t>
            </w:r>
          </w:p>
        </w:tc>
        <w:tc>
          <w:tcPr>
            <w:tcW w:w="1191"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150</w:t>
            </w:r>
          </w:p>
        </w:tc>
        <w:tc>
          <w:tcPr>
            <w:tcW w:w="1025"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1,2</w:t>
            </w:r>
          </w:p>
        </w:tc>
        <w:tc>
          <w:tcPr>
            <w:tcW w:w="886"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6,59</w:t>
            </w:r>
          </w:p>
        </w:tc>
        <w:tc>
          <w:tcPr>
            <w:tcW w:w="886"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237,24</w:t>
            </w:r>
          </w:p>
        </w:tc>
        <w:tc>
          <w:tcPr>
            <w:tcW w:w="83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284,688</w:t>
            </w:r>
          </w:p>
        </w:tc>
        <w:tc>
          <w:tcPr>
            <w:tcW w:w="80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2,4</w:t>
            </w:r>
          </w:p>
        </w:tc>
        <w:tc>
          <w:tcPr>
            <w:tcW w:w="825"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683,2512</w:t>
            </w:r>
          </w:p>
        </w:tc>
        <w:tc>
          <w:tcPr>
            <w:tcW w:w="1155"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1,2</w:t>
            </w:r>
          </w:p>
        </w:tc>
        <w:tc>
          <w:tcPr>
            <w:tcW w:w="115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1,052</w:t>
            </w:r>
          </w:p>
        </w:tc>
        <w:tc>
          <w:tcPr>
            <w:tcW w:w="1028"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300,091776</w:t>
            </w:r>
          </w:p>
        </w:tc>
        <w:tc>
          <w:tcPr>
            <w:tcW w:w="1028"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1,18</w:t>
            </w:r>
          </w:p>
        </w:tc>
        <w:tc>
          <w:tcPr>
            <w:tcW w:w="1240" w:type="dxa"/>
            <w:shd w:val="clear" w:color="auto" w:fill="auto"/>
            <w:noWrap/>
            <w:hideMark/>
          </w:tcPr>
          <w:p w:rsidR="00D73387" w:rsidRPr="00D73387" w:rsidRDefault="00D73387" w:rsidP="006A44EC">
            <w:pPr>
              <w:widowControl/>
              <w:autoSpaceDE/>
              <w:autoSpaceDN/>
              <w:jc w:val="right"/>
              <w:rPr>
                <w:color w:val="000000"/>
                <w:sz w:val="16"/>
                <w:szCs w:val="16"/>
              </w:rPr>
            </w:pPr>
            <w:r w:rsidRPr="00D73387">
              <w:rPr>
                <w:color w:val="000000"/>
                <w:sz w:val="16"/>
                <w:szCs w:val="16"/>
              </w:rPr>
              <w:t>354,108296</w:t>
            </w:r>
          </w:p>
        </w:tc>
      </w:tr>
      <w:tr w:rsidR="00D73387" w:rsidRPr="00D73387" w:rsidTr="00D73387">
        <w:trPr>
          <w:trHeight w:val="240"/>
        </w:trPr>
        <w:tc>
          <w:tcPr>
            <w:tcW w:w="953"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lastRenderedPageBreak/>
              <w:t> </w:t>
            </w:r>
          </w:p>
        </w:tc>
        <w:tc>
          <w:tcPr>
            <w:tcW w:w="792"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 </w:t>
            </w:r>
          </w:p>
        </w:tc>
        <w:tc>
          <w:tcPr>
            <w:tcW w:w="1191"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 </w:t>
            </w:r>
          </w:p>
        </w:tc>
        <w:tc>
          <w:tcPr>
            <w:tcW w:w="1191"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 </w:t>
            </w:r>
          </w:p>
        </w:tc>
        <w:tc>
          <w:tcPr>
            <w:tcW w:w="1025"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 </w:t>
            </w:r>
          </w:p>
        </w:tc>
        <w:tc>
          <w:tcPr>
            <w:tcW w:w="886"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37,323</w:t>
            </w:r>
          </w:p>
        </w:tc>
        <w:tc>
          <w:tcPr>
            <w:tcW w:w="886"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1343,628</w:t>
            </w:r>
          </w:p>
        </w:tc>
        <w:tc>
          <w:tcPr>
            <w:tcW w:w="830"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1612,3536</w:t>
            </w:r>
          </w:p>
        </w:tc>
        <w:tc>
          <w:tcPr>
            <w:tcW w:w="800"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 </w:t>
            </w:r>
          </w:p>
        </w:tc>
        <w:tc>
          <w:tcPr>
            <w:tcW w:w="825"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3869,64864</w:t>
            </w:r>
          </w:p>
        </w:tc>
        <w:tc>
          <w:tcPr>
            <w:tcW w:w="1155"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 </w:t>
            </w:r>
          </w:p>
        </w:tc>
        <w:tc>
          <w:tcPr>
            <w:tcW w:w="1150"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 </w:t>
            </w:r>
          </w:p>
        </w:tc>
        <w:tc>
          <w:tcPr>
            <w:tcW w:w="1028"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1698,595987</w:t>
            </w:r>
          </w:p>
        </w:tc>
        <w:tc>
          <w:tcPr>
            <w:tcW w:w="1028"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 </w:t>
            </w:r>
          </w:p>
        </w:tc>
        <w:tc>
          <w:tcPr>
            <w:tcW w:w="1240" w:type="dxa"/>
            <w:shd w:val="clear" w:color="auto" w:fill="auto"/>
            <w:noWrap/>
            <w:hideMark/>
          </w:tcPr>
          <w:p w:rsidR="00D73387" w:rsidRPr="00D73387" w:rsidRDefault="00D73387" w:rsidP="006A44EC">
            <w:pPr>
              <w:widowControl/>
              <w:autoSpaceDE/>
              <w:autoSpaceDN/>
              <w:jc w:val="center"/>
              <w:rPr>
                <w:color w:val="000000"/>
                <w:sz w:val="16"/>
                <w:szCs w:val="16"/>
              </w:rPr>
            </w:pPr>
            <w:r w:rsidRPr="00D73387">
              <w:rPr>
                <w:color w:val="000000"/>
                <w:sz w:val="16"/>
                <w:szCs w:val="16"/>
              </w:rPr>
              <w:t>2004,34326</w:t>
            </w:r>
          </w:p>
        </w:tc>
      </w:tr>
    </w:tbl>
    <w:p w:rsidR="006A44EC" w:rsidRPr="00B81ED6" w:rsidRDefault="006A44EC" w:rsidP="002E317A">
      <w:pPr>
        <w:tabs>
          <w:tab w:val="left" w:pos="7088"/>
        </w:tabs>
        <w:spacing w:line="239" w:lineRule="auto"/>
        <w:ind w:right="-1" w:firstLine="567"/>
        <w:jc w:val="center"/>
        <w:rPr>
          <w:b/>
          <w:bCs/>
          <w:color w:val="000000"/>
          <w:sz w:val="24"/>
          <w:szCs w:val="24"/>
        </w:rPr>
      </w:pPr>
    </w:p>
    <w:p w:rsidR="006A44EC" w:rsidRPr="00B81ED6" w:rsidRDefault="006A44EC" w:rsidP="006A44EC">
      <w:pPr>
        <w:widowControl/>
        <w:autoSpaceDE/>
        <w:autoSpaceDN/>
        <w:jc w:val="center"/>
        <w:rPr>
          <w:color w:val="000000"/>
          <w:sz w:val="24"/>
          <w:szCs w:val="24"/>
        </w:rPr>
      </w:pPr>
      <w:r w:rsidRPr="00B81ED6">
        <w:rPr>
          <w:color w:val="000000"/>
          <w:sz w:val="24"/>
          <w:szCs w:val="24"/>
        </w:rPr>
        <w:t>Итого по всем отходам бурения:</w:t>
      </w:r>
    </w:p>
    <w:tbl>
      <w:tblPr>
        <w:tblW w:w="94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2"/>
        <w:gridCol w:w="2551"/>
        <w:gridCol w:w="1940"/>
      </w:tblGrid>
      <w:tr w:rsidR="00B81ED6" w:rsidRPr="00B81ED6" w:rsidTr="00B81ED6">
        <w:trPr>
          <w:trHeight w:val="264"/>
        </w:trPr>
        <w:tc>
          <w:tcPr>
            <w:tcW w:w="4952" w:type="dxa"/>
            <w:shd w:val="clear" w:color="auto" w:fill="auto"/>
            <w:hideMark/>
          </w:tcPr>
          <w:p w:rsidR="00B81ED6" w:rsidRPr="00B81ED6" w:rsidRDefault="00B81ED6" w:rsidP="006A44EC">
            <w:pPr>
              <w:widowControl/>
              <w:autoSpaceDE/>
              <w:autoSpaceDN/>
              <w:jc w:val="center"/>
              <w:rPr>
                <w:b/>
                <w:bCs/>
                <w:color w:val="000000"/>
                <w:sz w:val="24"/>
                <w:szCs w:val="24"/>
              </w:rPr>
            </w:pPr>
            <w:r w:rsidRPr="00B81ED6">
              <w:rPr>
                <w:b/>
                <w:bCs/>
                <w:color w:val="000000"/>
                <w:sz w:val="24"/>
                <w:szCs w:val="24"/>
              </w:rPr>
              <w:t>Наименование отхода</w:t>
            </w:r>
          </w:p>
        </w:tc>
        <w:tc>
          <w:tcPr>
            <w:tcW w:w="2551" w:type="dxa"/>
            <w:shd w:val="clear" w:color="auto" w:fill="auto"/>
            <w:noWrap/>
            <w:hideMark/>
          </w:tcPr>
          <w:p w:rsidR="00B81ED6" w:rsidRPr="00B81ED6" w:rsidRDefault="00B81ED6" w:rsidP="006A44EC">
            <w:pPr>
              <w:widowControl/>
              <w:autoSpaceDE/>
              <w:autoSpaceDN/>
              <w:jc w:val="center"/>
              <w:rPr>
                <w:b/>
                <w:bCs/>
                <w:color w:val="000000"/>
                <w:sz w:val="24"/>
                <w:szCs w:val="24"/>
              </w:rPr>
            </w:pPr>
            <w:r w:rsidRPr="00B81ED6">
              <w:rPr>
                <w:b/>
                <w:bCs/>
                <w:color w:val="000000"/>
                <w:sz w:val="24"/>
                <w:szCs w:val="24"/>
              </w:rPr>
              <w:t>Объем, м3</w:t>
            </w:r>
          </w:p>
        </w:tc>
        <w:tc>
          <w:tcPr>
            <w:tcW w:w="1940" w:type="dxa"/>
            <w:shd w:val="clear" w:color="auto" w:fill="auto"/>
            <w:noWrap/>
            <w:hideMark/>
          </w:tcPr>
          <w:p w:rsidR="00B81ED6" w:rsidRPr="00B81ED6" w:rsidRDefault="00B81ED6" w:rsidP="006A44EC">
            <w:pPr>
              <w:widowControl/>
              <w:autoSpaceDE/>
              <w:autoSpaceDN/>
              <w:jc w:val="center"/>
              <w:rPr>
                <w:b/>
                <w:bCs/>
                <w:color w:val="000000"/>
                <w:sz w:val="24"/>
                <w:szCs w:val="24"/>
              </w:rPr>
            </w:pPr>
            <w:r w:rsidRPr="00B81ED6">
              <w:rPr>
                <w:b/>
                <w:bCs/>
                <w:color w:val="000000"/>
                <w:sz w:val="24"/>
                <w:szCs w:val="24"/>
              </w:rPr>
              <w:t>Масса, тонн</w:t>
            </w:r>
          </w:p>
        </w:tc>
      </w:tr>
      <w:tr w:rsidR="00B81ED6" w:rsidRPr="00B81ED6" w:rsidTr="00B81ED6">
        <w:trPr>
          <w:trHeight w:val="264"/>
        </w:trPr>
        <w:tc>
          <w:tcPr>
            <w:tcW w:w="4952" w:type="dxa"/>
            <w:shd w:val="clear" w:color="auto" w:fill="auto"/>
            <w:hideMark/>
          </w:tcPr>
          <w:p w:rsidR="00B81ED6" w:rsidRPr="00B81ED6" w:rsidRDefault="00B81ED6" w:rsidP="006A44EC">
            <w:pPr>
              <w:widowControl/>
              <w:autoSpaceDE/>
              <w:autoSpaceDN/>
              <w:jc w:val="center"/>
              <w:rPr>
                <w:b/>
                <w:bCs/>
                <w:color w:val="000000"/>
                <w:sz w:val="24"/>
                <w:szCs w:val="24"/>
              </w:rPr>
            </w:pPr>
            <w:r w:rsidRPr="00B81ED6">
              <w:rPr>
                <w:b/>
                <w:bCs/>
                <w:color w:val="000000"/>
                <w:sz w:val="24"/>
                <w:szCs w:val="24"/>
              </w:rPr>
              <w:t>Буровой шлам</w:t>
            </w:r>
          </w:p>
        </w:tc>
        <w:tc>
          <w:tcPr>
            <w:tcW w:w="2551" w:type="dxa"/>
            <w:shd w:val="clear" w:color="auto" w:fill="auto"/>
            <w:noWrap/>
            <w:hideMark/>
          </w:tcPr>
          <w:p w:rsidR="00B81ED6" w:rsidRPr="00B81ED6" w:rsidRDefault="00B81ED6" w:rsidP="006A44EC">
            <w:pPr>
              <w:widowControl/>
              <w:autoSpaceDE/>
              <w:autoSpaceDN/>
              <w:jc w:val="center"/>
              <w:rPr>
                <w:b/>
                <w:bCs/>
                <w:color w:val="000000"/>
                <w:sz w:val="24"/>
                <w:szCs w:val="24"/>
              </w:rPr>
            </w:pPr>
            <w:r w:rsidRPr="00B81ED6">
              <w:rPr>
                <w:b/>
                <w:bCs/>
                <w:color w:val="000000"/>
                <w:sz w:val="24"/>
                <w:szCs w:val="24"/>
              </w:rPr>
              <w:t>1 612,354</w:t>
            </w:r>
          </w:p>
        </w:tc>
        <w:tc>
          <w:tcPr>
            <w:tcW w:w="1940" w:type="dxa"/>
            <w:shd w:val="clear" w:color="auto" w:fill="auto"/>
            <w:noWrap/>
            <w:hideMark/>
          </w:tcPr>
          <w:p w:rsidR="00B81ED6" w:rsidRPr="00B81ED6" w:rsidRDefault="00B81ED6" w:rsidP="006A44EC">
            <w:pPr>
              <w:widowControl/>
              <w:autoSpaceDE/>
              <w:autoSpaceDN/>
              <w:jc w:val="center"/>
              <w:rPr>
                <w:b/>
                <w:bCs/>
                <w:color w:val="000000"/>
                <w:sz w:val="24"/>
                <w:szCs w:val="24"/>
              </w:rPr>
            </w:pPr>
            <w:r w:rsidRPr="00B81ED6">
              <w:rPr>
                <w:b/>
                <w:bCs/>
                <w:color w:val="000000"/>
                <w:sz w:val="24"/>
                <w:szCs w:val="24"/>
              </w:rPr>
              <w:t>3 869,649</w:t>
            </w:r>
          </w:p>
        </w:tc>
      </w:tr>
      <w:tr w:rsidR="00B81ED6" w:rsidRPr="00B81ED6" w:rsidTr="00B81ED6">
        <w:trPr>
          <w:trHeight w:val="90"/>
        </w:trPr>
        <w:tc>
          <w:tcPr>
            <w:tcW w:w="4952" w:type="dxa"/>
            <w:shd w:val="clear" w:color="auto" w:fill="auto"/>
            <w:hideMark/>
          </w:tcPr>
          <w:p w:rsidR="00B81ED6" w:rsidRPr="00B81ED6" w:rsidRDefault="00B81ED6" w:rsidP="006A44EC">
            <w:pPr>
              <w:widowControl/>
              <w:autoSpaceDE/>
              <w:autoSpaceDN/>
              <w:jc w:val="center"/>
              <w:rPr>
                <w:b/>
                <w:bCs/>
                <w:color w:val="000000"/>
                <w:sz w:val="24"/>
                <w:szCs w:val="24"/>
              </w:rPr>
            </w:pPr>
            <w:r w:rsidRPr="00B81ED6">
              <w:rPr>
                <w:b/>
                <w:bCs/>
                <w:color w:val="000000"/>
                <w:sz w:val="24"/>
                <w:szCs w:val="24"/>
              </w:rPr>
              <w:t>Отработанный буровой раствор</w:t>
            </w:r>
          </w:p>
        </w:tc>
        <w:tc>
          <w:tcPr>
            <w:tcW w:w="2551" w:type="dxa"/>
            <w:shd w:val="clear" w:color="auto" w:fill="auto"/>
            <w:noWrap/>
            <w:hideMark/>
          </w:tcPr>
          <w:p w:rsidR="00B81ED6" w:rsidRPr="00B81ED6" w:rsidRDefault="00B81ED6" w:rsidP="006A44EC">
            <w:pPr>
              <w:widowControl/>
              <w:autoSpaceDE/>
              <w:autoSpaceDN/>
              <w:jc w:val="center"/>
              <w:rPr>
                <w:b/>
                <w:bCs/>
                <w:color w:val="000000"/>
                <w:sz w:val="24"/>
                <w:szCs w:val="24"/>
              </w:rPr>
            </w:pPr>
            <w:r w:rsidRPr="00B81ED6">
              <w:rPr>
                <w:b/>
                <w:bCs/>
                <w:color w:val="000000"/>
                <w:sz w:val="24"/>
                <w:szCs w:val="24"/>
              </w:rPr>
              <w:t>1 698,596</w:t>
            </w:r>
          </w:p>
        </w:tc>
        <w:tc>
          <w:tcPr>
            <w:tcW w:w="1940" w:type="dxa"/>
            <w:shd w:val="clear" w:color="auto" w:fill="auto"/>
            <w:noWrap/>
            <w:hideMark/>
          </w:tcPr>
          <w:p w:rsidR="00B81ED6" w:rsidRPr="00B81ED6" w:rsidRDefault="00B81ED6" w:rsidP="006A44EC">
            <w:pPr>
              <w:widowControl/>
              <w:autoSpaceDE/>
              <w:autoSpaceDN/>
              <w:jc w:val="center"/>
              <w:rPr>
                <w:b/>
                <w:bCs/>
                <w:color w:val="000000"/>
                <w:sz w:val="24"/>
                <w:szCs w:val="24"/>
              </w:rPr>
            </w:pPr>
            <w:r w:rsidRPr="00B81ED6">
              <w:rPr>
                <w:b/>
                <w:bCs/>
                <w:color w:val="000000"/>
                <w:sz w:val="24"/>
                <w:szCs w:val="24"/>
              </w:rPr>
              <w:t>2 004,343</w:t>
            </w:r>
          </w:p>
        </w:tc>
      </w:tr>
    </w:tbl>
    <w:p w:rsidR="006A44EC" w:rsidRDefault="006A44EC" w:rsidP="002E317A">
      <w:pPr>
        <w:tabs>
          <w:tab w:val="left" w:pos="7088"/>
        </w:tabs>
        <w:spacing w:line="239" w:lineRule="auto"/>
        <w:ind w:right="-1" w:firstLine="567"/>
        <w:jc w:val="center"/>
        <w:rPr>
          <w:b/>
          <w:bCs/>
          <w:color w:val="000000"/>
          <w:sz w:val="24"/>
          <w:szCs w:val="24"/>
        </w:rPr>
      </w:pPr>
    </w:p>
    <w:tbl>
      <w:tblPr>
        <w:tblW w:w="15847" w:type="dxa"/>
        <w:tblLook w:val="04A0" w:firstRow="1" w:lastRow="0" w:firstColumn="1" w:lastColumn="0" w:noHBand="0" w:noVBand="1"/>
      </w:tblPr>
      <w:tblGrid>
        <w:gridCol w:w="2734"/>
        <w:gridCol w:w="9882"/>
        <w:gridCol w:w="1616"/>
        <w:gridCol w:w="1615"/>
      </w:tblGrid>
      <w:tr w:rsidR="006A44EC" w:rsidRPr="006A44EC" w:rsidTr="00B81ED6">
        <w:trPr>
          <w:trHeight w:val="276"/>
        </w:trPr>
        <w:tc>
          <w:tcPr>
            <w:tcW w:w="12616" w:type="dxa"/>
            <w:gridSpan w:val="2"/>
            <w:tcBorders>
              <w:top w:val="nil"/>
              <w:left w:val="nil"/>
              <w:bottom w:val="nil"/>
              <w:right w:val="nil"/>
            </w:tcBorders>
            <w:shd w:val="clear" w:color="auto" w:fill="auto"/>
            <w:noWrap/>
            <w:hideMark/>
          </w:tcPr>
          <w:p w:rsidR="006A44EC" w:rsidRPr="00B81ED6" w:rsidRDefault="00B81ED6" w:rsidP="006A44EC">
            <w:pPr>
              <w:widowControl/>
              <w:autoSpaceDE/>
              <w:autoSpaceDN/>
              <w:rPr>
                <w:b/>
                <w:bCs/>
                <w:color w:val="000000"/>
                <w:sz w:val="24"/>
                <w:szCs w:val="24"/>
              </w:rPr>
            </w:pPr>
            <w:r w:rsidRPr="00B81ED6">
              <w:rPr>
                <w:b/>
                <w:bCs/>
                <w:color w:val="000000"/>
                <w:sz w:val="24"/>
                <w:szCs w:val="24"/>
              </w:rPr>
              <w:t>20 03 01 Смешанные коммунальные отходы (твердые бытовые отходы)</w:t>
            </w:r>
          </w:p>
        </w:tc>
        <w:tc>
          <w:tcPr>
            <w:tcW w:w="1616" w:type="dxa"/>
            <w:tcBorders>
              <w:top w:val="nil"/>
              <w:left w:val="nil"/>
              <w:bottom w:val="nil"/>
              <w:right w:val="nil"/>
            </w:tcBorders>
            <w:shd w:val="clear" w:color="auto" w:fill="auto"/>
            <w:noWrap/>
            <w:hideMark/>
          </w:tcPr>
          <w:p w:rsidR="006A44EC" w:rsidRPr="006A44EC" w:rsidRDefault="006A44EC" w:rsidP="006A44EC">
            <w:pPr>
              <w:widowControl/>
              <w:autoSpaceDE/>
              <w:autoSpaceDN/>
              <w:rPr>
                <w:b/>
                <w:bCs/>
                <w:color w:val="000000"/>
              </w:rPr>
            </w:pPr>
          </w:p>
        </w:tc>
        <w:tc>
          <w:tcPr>
            <w:tcW w:w="1615" w:type="dxa"/>
            <w:tcBorders>
              <w:top w:val="nil"/>
              <w:left w:val="nil"/>
              <w:bottom w:val="nil"/>
              <w:right w:val="nil"/>
            </w:tcBorders>
            <w:shd w:val="clear" w:color="auto" w:fill="auto"/>
            <w:noWrap/>
            <w:vAlign w:val="bottom"/>
            <w:hideMark/>
          </w:tcPr>
          <w:p w:rsidR="006A44EC" w:rsidRPr="006A44EC" w:rsidRDefault="006A44EC" w:rsidP="006A44EC">
            <w:pPr>
              <w:widowControl/>
              <w:autoSpaceDE/>
              <w:autoSpaceDN/>
              <w:rPr>
                <w:sz w:val="20"/>
                <w:szCs w:val="20"/>
              </w:rPr>
            </w:pPr>
          </w:p>
        </w:tc>
      </w:tr>
      <w:tr w:rsidR="006A44EC" w:rsidRPr="006A44EC" w:rsidTr="00B81ED6">
        <w:trPr>
          <w:trHeight w:val="276"/>
        </w:trPr>
        <w:tc>
          <w:tcPr>
            <w:tcW w:w="15847" w:type="dxa"/>
            <w:gridSpan w:val="4"/>
            <w:tcBorders>
              <w:top w:val="nil"/>
              <w:left w:val="nil"/>
              <w:bottom w:val="nil"/>
              <w:right w:val="nil"/>
            </w:tcBorders>
            <w:shd w:val="clear" w:color="auto" w:fill="auto"/>
            <w:noWrap/>
            <w:hideMark/>
          </w:tcPr>
          <w:p w:rsidR="006A44EC" w:rsidRPr="00B81ED6" w:rsidRDefault="006A44EC" w:rsidP="006A44EC">
            <w:pPr>
              <w:widowControl/>
              <w:autoSpaceDE/>
              <w:autoSpaceDN/>
              <w:rPr>
                <w:color w:val="000000"/>
                <w:sz w:val="24"/>
                <w:szCs w:val="24"/>
              </w:rPr>
            </w:pPr>
            <w:r w:rsidRPr="00B81ED6">
              <w:rPr>
                <w:color w:val="000000"/>
                <w:sz w:val="24"/>
                <w:szCs w:val="24"/>
              </w:rPr>
              <w:t>Расчёт проведён согласно методике расчета лимитов накопления</w:t>
            </w:r>
          </w:p>
        </w:tc>
      </w:tr>
      <w:tr w:rsidR="006A44EC" w:rsidRPr="006A44EC" w:rsidTr="00B81ED6">
        <w:trPr>
          <w:trHeight w:val="336"/>
        </w:trPr>
        <w:tc>
          <w:tcPr>
            <w:tcW w:w="15847" w:type="dxa"/>
            <w:gridSpan w:val="4"/>
            <w:tcBorders>
              <w:top w:val="nil"/>
              <w:left w:val="nil"/>
              <w:bottom w:val="nil"/>
              <w:right w:val="nil"/>
            </w:tcBorders>
            <w:shd w:val="clear" w:color="auto" w:fill="auto"/>
            <w:noWrap/>
            <w:hideMark/>
          </w:tcPr>
          <w:p w:rsidR="006A44EC" w:rsidRPr="00B81ED6" w:rsidRDefault="006A44EC" w:rsidP="006A44EC">
            <w:pPr>
              <w:widowControl/>
              <w:autoSpaceDE/>
              <w:autoSpaceDN/>
              <w:rPr>
                <w:color w:val="000000"/>
                <w:sz w:val="24"/>
                <w:szCs w:val="24"/>
              </w:rPr>
            </w:pPr>
            <w:r w:rsidRPr="00B81ED6">
              <w:rPr>
                <w:color w:val="000000"/>
                <w:sz w:val="24"/>
                <w:szCs w:val="24"/>
              </w:rPr>
              <w:t>Средние нормы накопления ТБО на 1 человека в год составляют  – 0,25 м</w:t>
            </w:r>
            <w:r w:rsidRPr="00B81ED6">
              <w:rPr>
                <w:color w:val="000000"/>
                <w:sz w:val="24"/>
                <w:szCs w:val="24"/>
                <w:vertAlign w:val="superscript"/>
              </w:rPr>
              <w:t xml:space="preserve">3 </w:t>
            </w:r>
            <w:r w:rsidRPr="00B81ED6">
              <w:rPr>
                <w:color w:val="000000"/>
                <w:sz w:val="24"/>
                <w:szCs w:val="24"/>
              </w:rPr>
              <w:t xml:space="preserve">/ год (250 кг), удельный вес составляет 0,3 т/м3. </w:t>
            </w:r>
          </w:p>
        </w:tc>
      </w:tr>
      <w:tr w:rsidR="006A44EC" w:rsidRPr="006A44EC" w:rsidTr="00B81ED6">
        <w:trPr>
          <w:trHeight w:val="276"/>
        </w:trPr>
        <w:tc>
          <w:tcPr>
            <w:tcW w:w="15847" w:type="dxa"/>
            <w:gridSpan w:val="4"/>
            <w:tcBorders>
              <w:top w:val="nil"/>
              <w:left w:val="nil"/>
              <w:bottom w:val="nil"/>
              <w:right w:val="nil"/>
            </w:tcBorders>
            <w:shd w:val="clear" w:color="auto" w:fill="auto"/>
            <w:noWrap/>
            <w:hideMark/>
          </w:tcPr>
          <w:p w:rsidR="006A44EC" w:rsidRPr="00B81ED6" w:rsidRDefault="006A44EC" w:rsidP="006A44EC">
            <w:pPr>
              <w:widowControl/>
              <w:autoSpaceDE/>
              <w:autoSpaceDN/>
              <w:rPr>
                <w:color w:val="000000"/>
                <w:sz w:val="24"/>
                <w:szCs w:val="24"/>
              </w:rPr>
            </w:pPr>
            <w:r w:rsidRPr="00B81ED6">
              <w:rPr>
                <w:color w:val="000000"/>
                <w:sz w:val="24"/>
                <w:szCs w:val="24"/>
              </w:rPr>
              <w:t>Таким образом, количество образуемых твёрдо-бытовых отходов составит:</w:t>
            </w:r>
          </w:p>
        </w:tc>
      </w:tr>
      <w:tr w:rsidR="006A44EC" w:rsidRPr="006A44EC" w:rsidTr="00B81ED6">
        <w:trPr>
          <w:trHeight w:val="276"/>
        </w:trPr>
        <w:tc>
          <w:tcPr>
            <w:tcW w:w="15847" w:type="dxa"/>
            <w:gridSpan w:val="4"/>
            <w:tcBorders>
              <w:top w:val="nil"/>
              <w:left w:val="nil"/>
              <w:bottom w:val="nil"/>
              <w:right w:val="nil"/>
            </w:tcBorders>
            <w:shd w:val="clear" w:color="auto" w:fill="auto"/>
            <w:noWrap/>
            <w:hideMark/>
          </w:tcPr>
          <w:p w:rsidR="006A44EC" w:rsidRPr="00B81ED6" w:rsidRDefault="006A44EC" w:rsidP="006A44EC">
            <w:pPr>
              <w:widowControl/>
              <w:autoSpaceDE/>
              <w:autoSpaceDN/>
              <w:rPr>
                <w:color w:val="000000"/>
                <w:sz w:val="24"/>
                <w:szCs w:val="24"/>
              </w:rPr>
            </w:pPr>
            <w:r w:rsidRPr="00B81ED6">
              <w:rPr>
                <w:color w:val="000000"/>
                <w:sz w:val="24"/>
                <w:szCs w:val="24"/>
              </w:rPr>
              <w:t>На скважине одновременно будут находиться по (СЭСН-49 т. 49-401, 49-402) при:</w:t>
            </w:r>
          </w:p>
        </w:tc>
      </w:tr>
      <w:tr w:rsidR="006A44EC" w:rsidRPr="006A44EC" w:rsidTr="00B81ED6">
        <w:trPr>
          <w:trHeight w:val="276"/>
        </w:trPr>
        <w:tc>
          <w:tcPr>
            <w:tcW w:w="15847" w:type="dxa"/>
            <w:gridSpan w:val="4"/>
            <w:tcBorders>
              <w:top w:val="nil"/>
              <w:left w:val="nil"/>
              <w:bottom w:val="nil"/>
              <w:right w:val="nil"/>
            </w:tcBorders>
            <w:shd w:val="clear" w:color="auto" w:fill="auto"/>
            <w:noWrap/>
            <w:hideMark/>
          </w:tcPr>
          <w:p w:rsidR="006A44EC" w:rsidRPr="00B81ED6" w:rsidRDefault="006A44EC" w:rsidP="006A44EC">
            <w:pPr>
              <w:widowControl/>
              <w:autoSpaceDE/>
              <w:autoSpaceDN/>
              <w:rPr>
                <w:color w:val="000000"/>
                <w:sz w:val="24"/>
                <w:szCs w:val="24"/>
              </w:rPr>
            </w:pPr>
            <w:r w:rsidRPr="00B81ED6">
              <w:rPr>
                <w:color w:val="000000"/>
                <w:sz w:val="24"/>
                <w:szCs w:val="24"/>
              </w:rPr>
              <w:t>-       подготовительных работах, перед бурением скважины – 16 человек;</w:t>
            </w:r>
          </w:p>
        </w:tc>
      </w:tr>
      <w:tr w:rsidR="006A44EC" w:rsidRPr="006A44EC" w:rsidTr="00B81ED6">
        <w:trPr>
          <w:trHeight w:val="276"/>
        </w:trPr>
        <w:tc>
          <w:tcPr>
            <w:tcW w:w="15847" w:type="dxa"/>
            <w:gridSpan w:val="4"/>
            <w:tcBorders>
              <w:top w:val="nil"/>
              <w:left w:val="nil"/>
              <w:bottom w:val="nil"/>
              <w:right w:val="nil"/>
            </w:tcBorders>
            <w:shd w:val="clear" w:color="auto" w:fill="auto"/>
            <w:noWrap/>
            <w:hideMark/>
          </w:tcPr>
          <w:p w:rsidR="006A44EC" w:rsidRPr="00B81ED6" w:rsidRDefault="006A44EC" w:rsidP="006A44EC">
            <w:pPr>
              <w:widowControl/>
              <w:autoSpaceDE/>
              <w:autoSpaceDN/>
              <w:rPr>
                <w:color w:val="000000"/>
                <w:sz w:val="24"/>
                <w:szCs w:val="24"/>
              </w:rPr>
            </w:pPr>
            <w:r w:rsidRPr="00B81ED6">
              <w:rPr>
                <w:color w:val="000000"/>
                <w:sz w:val="24"/>
                <w:szCs w:val="24"/>
              </w:rPr>
              <w:t>-       строительстве и монтаже буровой установки – 16 человек;</w:t>
            </w:r>
          </w:p>
        </w:tc>
      </w:tr>
      <w:tr w:rsidR="006A44EC" w:rsidRPr="006A44EC" w:rsidTr="00B81ED6">
        <w:trPr>
          <w:trHeight w:val="276"/>
        </w:trPr>
        <w:tc>
          <w:tcPr>
            <w:tcW w:w="14232" w:type="dxa"/>
            <w:gridSpan w:val="3"/>
            <w:tcBorders>
              <w:top w:val="nil"/>
              <w:left w:val="nil"/>
              <w:bottom w:val="nil"/>
              <w:right w:val="nil"/>
            </w:tcBorders>
            <w:shd w:val="clear" w:color="auto" w:fill="auto"/>
            <w:noWrap/>
            <w:hideMark/>
          </w:tcPr>
          <w:p w:rsidR="006A44EC" w:rsidRPr="00B81ED6" w:rsidRDefault="006A44EC" w:rsidP="006A44EC">
            <w:pPr>
              <w:widowControl/>
              <w:autoSpaceDE/>
              <w:autoSpaceDN/>
              <w:rPr>
                <w:color w:val="000000"/>
                <w:sz w:val="24"/>
                <w:szCs w:val="24"/>
              </w:rPr>
            </w:pPr>
            <w:r w:rsidRPr="00B81ED6">
              <w:rPr>
                <w:color w:val="000000"/>
                <w:sz w:val="24"/>
                <w:szCs w:val="24"/>
              </w:rPr>
              <w:t>-       бурении и креплении – 16 человек;</w:t>
            </w:r>
          </w:p>
        </w:tc>
        <w:tc>
          <w:tcPr>
            <w:tcW w:w="1615" w:type="dxa"/>
            <w:tcBorders>
              <w:top w:val="nil"/>
              <w:left w:val="nil"/>
              <w:bottom w:val="nil"/>
              <w:right w:val="nil"/>
            </w:tcBorders>
            <w:shd w:val="clear" w:color="auto" w:fill="auto"/>
            <w:noWrap/>
            <w:vAlign w:val="bottom"/>
            <w:hideMark/>
          </w:tcPr>
          <w:p w:rsidR="006A44EC" w:rsidRPr="006A44EC" w:rsidRDefault="006A44EC" w:rsidP="006A44EC">
            <w:pPr>
              <w:widowControl/>
              <w:autoSpaceDE/>
              <w:autoSpaceDN/>
              <w:rPr>
                <w:color w:val="000000"/>
              </w:rPr>
            </w:pPr>
          </w:p>
        </w:tc>
      </w:tr>
      <w:tr w:rsidR="006A44EC" w:rsidRPr="006A44EC" w:rsidTr="00B81ED6">
        <w:trPr>
          <w:trHeight w:val="276"/>
        </w:trPr>
        <w:tc>
          <w:tcPr>
            <w:tcW w:w="15847" w:type="dxa"/>
            <w:gridSpan w:val="4"/>
            <w:tcBorders>
              <w:top w:val="nil"/>
              <w:left w:val="nil"/>
              <w:bottom w:val="nil"/>
              <w:right w:val="nil"/>
            </w:tcBorders>
            <w:shd w:val="clear" w:color="auto" w:fill="auto"/>
            <w:noWrap/>
            <w:hideMark/>
          </w:tcPr>
          <w:p w:rsidR="006A44EC" w:rsidRPr="00B81ED6" w:rsidRDefault="006A44EC" w:rsidP="006A44EC">
            <w:pPr>
              <w:widowControl/>
              <w:autoSpaceDE/>
              <w:autoSpaceDN/>
              <w:rPr>
                <w:color w:val="000000"/>
                <w:sz w:val="24"/>
                <w:szCs w:val="24"/>
              </w:rPr>
            </w:pPr>
            <w:r w:rsidRPr="00B81ED6">
              <w:rPr>
                <w:color w:val="000000"/>
                <w:sz w:val="24"/>
                <w:szCs w:val="24"/>
              </w:rPr>
              <w:t>-       испытании скважины на продуктивность – 16 человек.</w:t>
            </w:r>
          </w:p>
        </w:tc>
      </w:tr>
      <w:tr w:rsidR="006A44EC" w:rsidRPr="006A44EC" w:rsidTr="00B81ED6">
        <w:trPr>
          <w:trHeight w:val="276"/>
        </w:trPr>
        <w:tc>
          <w:tcPr>
            <w:tcW w:w="2734" w:type="dxa"/>
            <w:tcBorders>
              <w:top w:val="nil"/>
              <w:left w:val="nil"/>
              <w:bottom w:val="nil"/>
              <w:right w:val="nil"/>
            </w:tcBorders>
            <w:shd w:val="clear" w:color="auto" w:fill="auto"/>
            <w:noWrap/>
            <w:hideMark/>
          </w:tcPr>
          <w:p w:rsidR="006A44EC" w:rsidRPr="00B81ED6" w:rsidRDefault="006A44EC" w:rsidP="006A44EC">
            <w:pPr>
              <w:widowControl/>
              <w:autoSpaceDE/>
              <w:autoSpaceDN/>
              <w:rPr>
                <w:color w:val="000000"/>
                <w:sz w:val="24"/>
                <w:szCs w:val="24"/>
              </w:rPr>
            </w:pPr>
          </w:p>
        </w:tc>
        <w:tc>
          <w:tcPr>
            <w:tcW w:w="9882" w:type="dxa"/>
            <w:tcBorders>
              <w:top w:val="nil"/>
              <w:left w:val="nil"/>
              <w:bottom w:val="nil"/>
              <w:right w:val="nil"/>
            </w:tcBorders>
            <w:shd w:val="clear" w:color="auto" w:fill="auto"/>
            <w:noWrap/>
            <w:hideMark/>
          </w:tcPr>
          <w:p w:rsidR="006A44EC" w:rsidRPr="00B81ED6" w:rsidRDefault="006A44EC" w:rsidP="006A44EC">
            <w:pPr>
              <w:widowControl/>
              <w:autoSpaceDE/>
              <w:autoSpaceDN/>
              <w:rPr>
                <w:sz w:val="24"/>
                <w:szCs w:val="24"/>
              </w:rPr>
            </w:pPr>
          </w:p>
        </w:tc>
        <w:tc>
          <w:tcPr>
            <w:tcW w:w="1616" w:type="dxa"/>
            <w:tcBorders>
              <w:top w:val="nil"/>
              <w:left w:val="nil"/>
              <w:bottom w:val="nil"/>
              <w:right w:val="nil"/>
            </w:tcBorders>
            <w:shd w:val="clear" w:color="auto" w:fill="auto"/>
            <w:noWrap/>
            <w:hideMark/>
          </w:tcPr>
          <w:p w:rsidR="006A44EC" w:rsidRPr="006A44EC" w:rsidRDefault="006A44EC" w:rsidP="006A44EC">
            <w:pPr>
              <w:widowControl/>
              <w:autoSpaceDE/>
              <w:autoSpaceDN/>
              <w:rPr>
                <w:sz w:val="20"/>
                <w:szCs w:val="20"/>
              </w:rPr>
            </w:pPr>
          </w:p>
        </w:tc>
        <w:tc>
          <w:tcPr>
            <w:tcW w:w="1615" w:type="dxa"/>
            <w:tcBorders>
              <w:top w:val="nil"/>
              <w:left w:val="nil"/>
              <w:bottom w:val="nil"/>
              <w:right w:val="nil"/>
            </w:tcBorders>
            <w:shd w:val="clear" w:color="auto" w:fill="auto"/>
            <w:noWrap/>
            <w:vAlign w:val="bottom"/>
            <w:hideMark/>
          </w:tcPr>
          <w:p w:rsidR="006A44EC" w:rsidRPr="006A44EC" w:rsidRDefault="006A44EC" w:rsidP="006A44EC">
            <w:pPr>
              <w:widowControl/>
              <w:autoSpaceDE/>
              <w:autoSpaceDN/>
              <w:rPr>
                <w:sz w:val="20"/>
                <w:szCs w:val="20"/>
              </w:rPr>
            </w:pPr>
          </w:p>
        </w:tc>
      </w:tr>
      <w:tr w:rsidR="006A44EC" w:rsidRPr="006A44EC" w:rsidTr="00B81ED6">
        <w:trPr>
          <w:trHeight w:val="324"/>
        </w:trPr>
        <w:tc>
          <w:tcPr>
            <w:tcW w:w="12616" w:type="dxa"/>
            <w:gridSpan w:val="2"/>
            <w:tcBorders>
              <w:top w:val="nil"/>
              <w:left w:val="nil"/>
              <w:bottom w:val="nil"/>
              <w:right w:val="nil"/>
            </w:tcBorders>
            <w:shd w:val="clear" w:color="auto" w:fill="auto"/>
            <w:noWrap/>
            <w:hideMark/>
          </w:tcPr>
          <w:p w:rsidR="006A44EC" w:rsidRPr="00B81ED6" w:rsidRDefault="006A44EC" w:rsidP="006A44EC">
            <w:pPr>
              <w:widowControl/>
              <w:autoSpaceDE/>
              <w:autoSpaceDN/>
              <w:rPr>
                <w:color w:val="000000"/>
                <w:sz w:val="24"/>
                <w:szCs w:val="24"/>
              </w:rPr>
            </w:pPr>
            <w:proofErr w:type="spellStart"/>
            <w:r w:rsidRPr="00B81ED6">
              <w:rPr>
                <w:color w:val="000000"/>
                <w:sz w:val="24"/>
                <w:szCs w:val="24"/>
              </w:rPr>
              <w:t>М</w:t>
            </w:r>
            <w:r w:rsidRPr="00B81ED6">
              <w:rPr>
                <w:color w:val="000000"/>
                <w:sz w:val="24"/>
                <w:szCs w:val="24"/>
                <w:vertAlign w:val="subscript"/>
              </w:rPr>
              <w:t>к.о</w:t>
            </w:r>
            <w:proofErr w:type="spellEnd"/>
            <w:r w:rsidRPr="00B81ED6">
              <w:rPr>
                <w:color w:val="000000"/>
                <w:sz w:val="24"/>
                <w:szCs w:val="24"/>
              </w:rPr>
              <w:t>= 0,25* 0,3* 16 = 1,2 т/год,  (ф.16)</w:t>
            </w:r>
          </w:p>
        </w:tc>
        <w:tc>
          <w:tcPr>
            <w:tcW w:w="1616" w:type="dxa"/>
            <w:tcBorders>
              <w:top w:val="nil"/>
              <w:left w:val="nil"/>
              <w:bottom w:val="nil"/>
              <w:right w:val="nil"/>
            </w:tcBorders>
            <w:shd w:val="clear" w:color="auto" w:fill="auto"/>
            <w:noWrap/>
            <w:hideMark/>
          </w:tcPr>
          <w:p w:rsidR="006A44EC" w:rsidRPr="006A44EC" w:rsidRDefault="006A44EC" w:rsidP="006A44EC">
            <w:pPr>
              <w:widowControl/>
              <w:autoSpaceDE/>
              <w:autoSpaceDN/>
              <w:rPr>
                <w:color w:val="000000"/>
              </w:rPr>
            </w:pPr>
          </w:p>
        </w:tc>
        <w:tc>
          <w:tcPr>
            <w:tcW w:w="1615" w:type="dxa"/>
            <w:tcBorders>
              <w:top w:val="nil"/>
              <w:left w:val="nil"/>
              <w:bottom w:val="nil"/>
              <w:right w:val="nil"/>
            </w:tcBorders>
            <w:shd w:val="clear" w:color="auto" w:fill="auto"/>
            <w:noWrap/>
            <w:vAlign w:val="bottom"/>
            <w:hideMark/>
          </w:tcPr>
          <w:p w:rsidR="006A44EC" w:rsidRPr="006A44EC" w:rsidRDefault="006A44EC" w:rsidP="006A44EC">
            <w:pPr>
              <w:widowControl/>
              <w:autoSpaceDE/>
              <w:autoSpaceDN/>
              <w:rPr>
                <w:sz w:val="20"/>
                <w:szCs w:val="20"/>
              </w:rPr>
            </w:pPr>
          </w:p>
        </w:tc>
      </w:tr>
      <w:tr w:rsidR="006A44EC" w:rsidRPr="006A44EC" w:rsidTr="00B81ED6">
        <w:trPr>
          <w:trHeight w:val="276"/>
        </w:trPr>
        <w:tc>
          <w:tcPr>
            <w:tcW w:w="14232" w:type="dxa"/>
            <w:gridSpan w:val="3"/>
            <w:tcBorders>
              <w:top w:val="nil"/>
              <w:left w:val="nil"/>
              <w:bottom w:val="nil"/>
              <w:right w:val="nil"/>
            </w:tcBorders>
            <w:shd w:val="clear" w:color="auto" w:fill="auto"/>
            <w:noWrap/>
            <w:hideMark/>
          </w:tcPr>
          <w:p w:rsidR="006A44EC" w:rsidRPr="00B81ED6" w:rsidRDefault="006A44EC" w:rsidP="006A44EC">
            <w:pPr>
              <w:widowControl/>
              <w:autoSpaceDE/>
              <w:autoSpaceDN/>
              <w:rPr>
                <w:color w:val="000000"/>
                <w:sz w:val="24"/>
                <w:szCs w:val="24"/>
              </w:rPr>
            </w:pPr>
            <w:r w:rsidRPr="00B81ED6">
              <w:rPr>
                <w:color w:val="000000"/>
                <w:sz w:val="24"/>
                <w:szCs w:val="24"/>
              </w:rPr>
              <w:t>Объем образования ТБО составит 43,2 тонн/год.</w:t>
            </w:r>
          </w:p>
        </w:tc>
        <w:tc>
          <w:tcPr>
            <w:tcW w:w="1615" w:type="dxa"/>
            <w:tcBorders>
              <w:top w:val="nil"/>
              <w:left w:val="nil"/>
              <w:bottom w:val="nil"/>
              <w:right w:val="nil"/>
            </w:tcBorders>
            <w:shd w:val="clear" w:color="auto" w:fill="auto"/>
            <w:noWrap/>
            <w:vAlign w:val="bottom"/>
            <w:hideMark/>
          </w:tcPr>
          <w:p w:rsidR="006A44EC" w:rsidRPr="006A44EC" w:rsidRDefault="006A44EC" w:rsidP="006A44EC">
            <w:pPr>
              <w:widowControl/>
              <w:autoSpaceDE/>
              <w:autoSpaceDN/>
              <w:rPr>
                <w:color w:val="000000"/>
              </w:rPr>
            </w:pPr>
          </w:p>
        </w:tc>
      </w:tr>
      <w:tr w:rsidR="006A44EC" w:rsidRPr="006A44EC" w:rsidTr="00B81ED6">
        <w:trPr>
          <w:trHeight w:val="276"/>
        </w:trPr>
        <w:tc>
          <w:tcPr>
            <w:tcW w:w="2734" w:type="dxa"/>
            <w:tcBorders>
              <w:top w:val="nil"/>
              <w:left w:val="nil"/>
              <w:bottom w:val="nil"/>
              <w:right w:val="nil"/>
            </w:tcBorders>
            <w:shd w:val="clear" w:color="auto" w:fill="auto"/>
            <w:noWrap/>
            <w:hideMark/>
          </w:tcPr>
          <w:p w:rsidR="006A44EC" w:rsidRPr="00B81ED6" w:rsidRDefault="006A44EC" w:rsidP="006A44EC">
            <w:pPr>
              <w:widowControl/>
              <w:autoSpaceDE/>
              <w:autoSpaceDN/>
              <w:rPr>
                <w:sz w:val="24"/>
                <w:szCs w:val="24"/>
              </w:rPr>
            </w:pPr>
          </w:p>
        </w:tc>
        <w:tc>
          <w:tcPr>
            <w:tcW w:w="9882" w:type="dxa"/>
            <w:tcBorders>
              <w:top w:val="nil"/>
              <w:left w:val="nil"/>
              <w:bottom w:val="nil"/>
              <w:right w:val="nil"/>
            </w:tcBorders>
            <w:shd w:val="clear" w:color="auto" w:fill="auto"/>
            <w:noWrap/>
            <w:hideMark/>
          </w:tcPr>
          <w:p w:rsidR="006A44EC" w:rsidRPr="00B81ED6" w:rsidRDefault="006A44EC" w:rsidP="006A44EC">
            <w:pPr>
              <w:widowControl/>
              <w:autoSpaceDE/>
              <w:autoSpaceDN/>
              <w:rPr>
                <w:sz w:val="24"/>
                <w:szCs w:val="24"/>
              </w:rPr>
            </w:pPr>
          </w:p>
        </w:tc>
        <w:tc>
          <w:tcPr>
            <w:tcW w:w="1616" w:type="dxa"/>
            <w:tcBorders>
              <w:top w:val="nil"/>
              <w:left w:val="nil"/>
              <w:bottom w:val="nil"/>
              <w:right w:val="nil"/>
            </w:tcBorders>
            <w:shd w:val="clear" w:color="auto" w:fill="auto"/>
            <w:noWrap/>
            <w:hideMark/>
          </w:tcPr>
          <w:p w:rsidR="006A44EC" w:rsidRPr="006A44EC" w:rsidRDefault="006A44EC" w:rsidP="006A44EC">
            <w:pPr>
              <w:widowControl/>
              <w:autoSpaceDE/>
              <w:autoSpaceDN/>
              <w:rPr>
                <w:sz w:val="20"/>
                <w:szCs w:val="20"/>
              </w:rPr>
            </w:pPr>
          </w:p>
        </w:tc>
        <w:tc>
          <w:tcPr>
            <w:tcW w:w="1615" w:type="dxa"/>
            <w:tcBorders>
              <w:top w:val="nil"/>
              <w:left w:val="nil"/>
              <w:bottom w:val="nil"/>
              <w:right w:val="nil"/>
            </w:tcBorders>
            <w:shd w:val="clear" w:color="auto" w:fill="auto"/>
            <w:noWrap/>
            <w:vAlign w:val="bottom"/>
            <w:hideMark/>
          </w:tcPr>
          <w:p w:rsidR="006A44EC" w:rsidRPr="006A44EC" w:rsidRDefault="006A44EC" w:rsidP="006A44EC">
            <w:pPr>
              <w:widowControl/>
              <w:autoSpaceDE/>
              <w:autoSpaceDN/>
              <w:rPr>
                <w:sz w:val="20"/>
                <w:szCs w:val="20"/>
              </w:rPr>
            </w:pPr>
          </w:p>
        </w:tc>
      </w:tr>
    </w:tbl>
    <w:p w:rsidR="006A44EC" w:rsidRDefault="006A44EC" w:rsidP="002E317A">
      <w:pPr>
        <w:tabs>
          <w:tab w:val="left" w:pos="7088"/>
        </w:tabs>
        <w:spacing w:line="239" w:lineRule="auto"/>
        <w:ind w:right="-1" w:firstLine="567"/>
        <w:jc w:val="center"/>
        <w:rPr>
          <w:b/>
          <w:bCs/>
          <w:color w:val="000000"/>
          <w:sz w:val="24"/>
          <w:szCs w:val="24"/>
        </w:rPr>
        <w:sectPr w:rsidR="006A44EC" w:rsidSect="006D35D9">
          <w:pgSz w:w="16838" w:h="11906" w:orient="landscape"/>
          <w:pgMar w:top="1701" w:right="1134" w:bottom="850" w:left="1134" w:header="708" w:footer="708" w:gutter="0"/>
          <w:cols w:space="708"/>
          <w:docGrid w:linePitch="360"/>
        </w:sectPr>
      </w:pPr>
    </w:p>
    <w:p w:rsidR="00D73387" w:rsidRPr="003478CB" w:rsidRDefault="00D73387" w:rsidP="00D73387">
      <w:pPr>
        <w:spacing w:line="239" w:lineRule="auto"/>
        <w:ind w:left="1" w:right="-58" w:firstLine="566"/>
        <w:jc w:val="both"/>
        <w:rPr>
          <w:color w:val="000000"/>
          <w:sz w:val="24"/>
          <w:szCs w:val="24"/>
        </w:rPr>
      </w:pPr>
      <w:r w:rsidRPr="003478CB">
        <w:rPr>
          <w:color w:val="000000"/>
          <w:sz w:val="24"/>
          <w:szCs w:val="24"/>
        </w:rPr>
        <w:lastRenderedPageBreak/>
        <w:t>В</w:t>
      </w:r>
      <w:r w:rsidRPr="003478CB">
        <w:rPr>
          <w:color w:val="000000"/>
          <w:spacing w:val="1"/>
          <w:sz w:val="24"/>
          <w:szCs w:val="24"/>
        </w:rPr>
        <w:t>и</w:t>
      </w:r>
      <w:r w:rsidRPr="003478CB">
        <w:rPr>
          <w:color w:val="000000"/>
          <w:sz w:val="24"/>
          <w:szCs w:val="24"/>
        </w:rPr>
        <w:t>ды</w:t>
      </w:r>
      <w:r w:rsidRPr="003478CB">
        <w:rPr>
          <w:color w:val="000000"/>
          <w:spacing w:val="63"/>
          <w:sz w:val="24"/>
          <w:szCs w:val="24"/>
        </w:rPr>
        <w:t xml:space="preserve"> </w:t>
      </w:r>
      <w:r w:rsidRPr="003478CB">
        <w:rPr>
          <w:color w:val="000000"/>
          <w:sz w:val="24"/>
          <w:szCs w:val="24"/>
        </w:rPr>
        <w:t>и</w:t>
      </w:r>
      <w:r w:rsidRPr="003478CB">
        <w:rPr>
          <w:color w:val="000000"/>
          <w:spacing w:val="62"/>
          <w:sz w:val="24"/>
          <w:szCs w:val="24"/>
        </w:rPr>
        <w:t xml:space="preserve"> </w:t>
      </w:r>
      <w:r w:rsidRPr="003478CB">
        <w:rPr>
          <w:color w:val="000000"/>
          <w:spacing w:val="1"/>
          <w:sz w:val="24"/>
          <w:szCs w:val="24"/>
        </w:rPr>
        <w:t>объе</w:t>
      </w:r>
      <w:r w:rsidRPr="003478CB">
        <w:rPr>
          <w:color w:val="000000"/>
          <w:spacing w:val="-2"/>
          <w:sz w:val="24"/>
          <w:szCs w:val="24"/>
        </w:rPr>
        <w:t>м</w:t>
      </w:r>
      <w:r w:rsidRPr="003478CB">
        <w:rPr>
          <w:color w:val="000000"/>
          <w:sz w:val="24"/>
          <w:szCs w:val="24"/>
        </w:rPr>
        <w:t>ы</w:t>
      </w:r>
      <w:r w:rsidRPr="003478CB">
        <w:rPr>
          <w:color w:val="000000"/>
          <w:spacing w:val="62"/>
          <w:sz w:val="24"/>
          <w:szCs w:val="24"/>
        </w:rPr>
        <w:t xml:space="preserve"> </w:t>
      </w:r>
      <w:r w:rsidRPr="003478CB">
        <w:rPr>
          <w:color w:val="000000"/>
          <w:spacing w:val="1"/>
          <w:sz w:val="24"/>
          <w:szCs w:val="24"/>
        </w:rPr>
        <w:t>о</w:t>
      </w:r>
      <w:r w:rsidRPr="003478CB">
        <w:rPr>
          <w:color w:val="000000"/>
          <w:sz w:val="24"/>
          <w:szCs w:val="24"/>
        </w:rPr>
        <w:t>б</w:t>
      </w:r>
      <w:r w:rsidRPr="003478CB">
        <w:rPr>
          <w:color w:val="000000"/>
          <w:spacing w:val="1"/>
          <w:sz w:val="24"/>
          <w:szCs w:val="24"/>
        </w:rPr>
        <w:t>р</w:t>
      </w:r>
      <w:r w:rsidRPr="003478CB">
        <w:rPr>
          <w:color w:val="000000"/>
          <w:sz w:val="24"/>
          <w:szCs w:val="24"/>
        </w:rPr>
        <w:t>азова</w:t>
      </w:r>
      <w:r w:rsidRPr="003478CB">
        <w:rPr>
          <w:color w:val="000000"/>
          <w:spacing w:val="-2"/>
          <w:sz w:val="24"/>
          <w:szCs w:val="24"/>
        </w:rPr>
        <w:t>н</w:t>
      </w:r>
      <w:r w:rsidRPr="003478CB">
        <w:rPr>
          <w:color w:val="000000"/>
          <w:sz w:val="24"/>
          <w:szCs w:val="24"/>
        </w:rPr>
        <w:t>ия</w:t>
      </w:r>
      <w:r w:rsidRPr="003478CB">
        <w:rPr>
          <w:color w:val="000000"/>
          <w:spacing w:val="61"/>
          <w:sz w:val="24"/>
          <w:szCs w:val="24"/>
        </w:rPr>
        <w:t xml:space="preserve"> </w:t>
      </w:r>
      <w:r w:rsidRPr="003478CB">
        <w:rPr>
          <w:color w:val="000000"/>
          <w:spacing w:val="1"/>
          <w:sz w:val="24"/>
          <w:szCs w:val="24"/>
        </w:rPr>
        <w:t>о</w:t>
      </w:r>
      <w:r w:rsidRPr="003478CB">
        <w:rPr>
          <w:color w:val="000000"/>
          <w:spacing w:val="-1"/>
          <w:sz w:val="24"/>
          <w:szCs w:val="24"/>
        </w:rPr>
        <w:t>т</w:t>
      </w:r>
      <w:r w:rsidRPr="003478CB">
        <w:rPr>
          <w:color w:val="000000"/>
          <w:sz w:val="24"/>
          <w:szCs w:val="24"/>
        </w:rPr>
        <w:t>хо</w:t>
      </w:r>
      <w:r w:rsidRPr="003478CB">
        <w:rPr>
          <w:color w:val="000000"/>
          <w:spacing w:val="-1"/>
          <w:sz w:val="24"/>
          <w:szCs w:val="24"/>
        </w:rPr>
        <w:t>д</w:t>
      </w:r>
      <w:r w:rsidRPr="003478CB">
        <w:rPr>
          <w:color w:val="000000"/>
          <w:spacing w:val="1"/>
          <w:sz w:val="24"/>
          <w:szCs w:val="24"/>
        </w:rPr>
        <w:t>о</w:t>
      </w:r>
      <w:r w:rsidRPr="003478CB">
        <w:rPr>
          <w:color w:val="000000"/>
          <w:sz w:val="24"/>
          <w:szCs w:val="24"/>
        </w:rPr>
        <w:t>в</w:t>
      </w:r>
      <w:r w:rsidRPr="003478CB">
        <w:rPr>
          <w:color w:val="000000"/>
          <w:spacing w:val="62"/>
          <w:sz w:val="24"/>
          <w:szCs w:val="24"/>
        </w:rPr>
        <w:t xml:space="preserve"> </w:t>
      </w:r>
      <w:r w:rsidRPr="003478CB">
        <w:rPr>
          <w:color w:val="000000"/>
          <w:sz w:val="24"/>
          <w:szCs w:val="24"/>
        </w:rPr>
        <w:t>произ</w:t>
      </w:r>
      <w:r w:rsidRPr="003478CB">
        <w:rPr>
          <w:color w:val="000000"/>
          <w:spacing w:val="-1"/>
          <w:sz w:val="24"/>
          <w:szCs w:val="24"/>
        </w:rPr>
        <w:t>во</w:t>
      </w:r>
      <w:r w:rsidRPr="003478CB">
        <w:rPr>
          <w:color w:val="000000"/>
          <w:sz w:val="24"/>
          <w:szCs w:val="24"/>
        </w:rPr>
        <w:t>дства</w:t>
      </w:r>
      <w:r w:rsidRPr="003478CB">
        <w:rPr>
          <w:color w:val="000000"/>
          <w:spacing w:val="61"/>
          <w:sz w:val="24"/>
          <w:szCs w:val="24"/>
        </w:rPr>
        <w:t xml:space="preserve"> </w:t>
      </w:r>
      <w:r w:rsidRPr="003478CB">
        <w:rPr>
          <w:color w:val="000000"/>
          <w:sz w:val="24"/>
          <w:szCs w:val="24"/>
        </w:rPr>
        <w:t>и</w:t>
      </w:r>
      <w:r w:rsidRPr="003478CB">
        <w:rPr>
          <w:color w:val="000000"/>
          <w:spacing w:val="65"/>
          <w:sz w:val="24"/>
          <w:szCs w:val="24"/>
        </w:rPr>
        <w:t xml:space="preserve"> </w:t>
      </w:r>
      <w:r w:rsidRPr="003478CB">
        <w:rPr>
          <w:color w:val="000000"/>
          <w:sz w:val="24"/>
          <w:szCs w:val="24"/>
        </w:rPr>
        <w:t>по</w:t>
      </w:r>
      <w:r w:rsidRPr="003478CB">
        <w:rPr>
          <w:color w:val="000000"/>
          <w:spacing w:val="-1"/>
          <w:sz w:val="24"/>
          <w:szCs w:val="24"/>
        </w:rPr>
        <w:t>т</w:t>
      </w:r>
      <w:r w:rsidRPr="003478CB">
        <w:rPr>
          <w:color w:val="000000"/>
          <w:sz w:val="24"/>
          <w:szCs w:val="24"/>
        </w:rPr>
        <w:t>ребле</w:t>
      </w:r>
      <w:r w:rsidRPr="003478CB">
        <w:rPr>
          <w:color w:val="000000"/>
          <w:spacing w:val="-2"/>
          <w:sz w:val="24"/>
          <w:szCs w:val="24"/>
        </w:rPr>
        <w:t>н</w:t>
      </w:r>
      <w:r w:rsidRPr="003478CB">
        <w:rPr>
          <w:color w:val="000000"/>
          <w:sz w:val="24"/>
          <w:szCs w:val="24"/>
        </w:rPr>
        <w:t>ия</w:t>
      </w:r>
      <w:r w:rsidRPr="003478CB">
        <w:rPr>
          <w:color w:val="000000"/>
          <w:spacing w:val="61"/>
          <w:sz w:val="24"/>
          <w:szCs w:val="24"/>
        </w:rPr>
        <w:t xml:space="preserve"> </w:t>
      </w:r>
      <w:r w:rsidRPr="003478CB">
        <w:rPr>
          <w:color w:val="000000"/>
          <w:spacing w:val="1"/>
          <w:sz w:val="24"/>
          <w:szCs w:val="24"/>
        </w:rPr>
        <w:t>н</w:t>
      </w:r>
      <w:r w:rsidRPr="003478CB">
        <w:rPr>
          <w:color w:val="000000"/>
          <w:sz w:val="24"/>
          <w:szCs w:val="24"/>
        </w:rPr>
        <w:t>а перио</w:t>
      </w:r>
      <w:r w:rsidRPr="003478CB">
        <w:rPr>
          <w:color w:val="000000"/>
          <w:spacing w:val="67"/>
          <w:sz w:val="24"/>
          <w:szCs w:val="24"/>
        </w:rPr>
        <w:t xml:space="preserve">д </w:t>
      </w:r>
      <w:r w:rsidRPr="003478CB">
        <w:rPr>
          <w:color w:val="000000"/>
          <w:sz w:val="24"/>
          <w:szCs w:val="24"/>
        </w:rPr>
        <w:t>эк</w:t>
      </w:r>
      <w:r w:rsidRPr="003478CB">
        <w:rPr>
          <w:color w:val="000000"/>
          <w:spacing w:val="-1"/>
          <w:sz w:val="24"/>
          <w:szCs w:val="24"/>
        </w:rPr>
        <w:t>с</w:t>
      </w:r>
      <w:r w:rsidRPr="003478CB">
        <w:rPr>
          <w:color w:val="000000"/>
          <w:sz w:val="24"/>
          <w:szCs w:val="24"/>
        </w:rPr>
        <w:t>пл</w:t>
      </w:r>
      <w:r w:rsidRPr="003478CB">
        <w:rPr>
          <w:color w:val="000000"/>
          <w:spacing w:val="-3"/>
          <w:sz w:val="24"/>
          <w:szCs w:val="24"/>
        </w:rPr>
        <w:t>у</w:t>
      </w:r>
      <w:r w:rsidRPr="003478CB">
        <w:rPr>
          <w:color w:val="000000"/>
          <w:sz w:val="24"/>
          <w:szCs w:val="24"/>
        </w:rPr>
        <w:t>атац</w:t>
      </w:r>
      <w:r w:rsidRPr="003478CB">
        <w:rPr>
          <w:color w:val="000000"/>
          <w:spacing w:val="-1"/>
          <w:sz w:val="24"/>
          <w:szCs w:val="24"/>
        </w:rPr>
        <w:t>и</w:t>
      </w:r>
      <w:r w:rsidRPr="003478CB">
        <w:rPr>
          <w:color w:val="000000"/>
          <w:spacing w:val="74"/>
          <w:sz w:val="24"/>
          <w:szCs w:val="24"/>
        </w:rPr>
        <w:t xml:space="preserve">и </w:t>
      </w:r>
      <w:r w:rsidRPr="003478CB">
        <w:rPr>
          <w:color w:val="000000"/>
          <w:sz w:val="24"/>
          <w:szCs w:val="24"/>
        </w:rPr>
        <w:t>сведе</w:t>
      </w:r>
      <w:r w:rsidRPr="003478CB">
        <w:rPr>
          <w:color w:val="000000"/>
          <w:spacing w:val="-1"/>
          <w:sz w:val="24"/>
          <w:szCs w:val="24"/>
        </w:rPr>
        <w:t>н</w:t>
      </w:r>
      <w:r w:rsidRPr="003478CB">
        <w:rPr>
          <w:color w:val="000000"/>
          <w:sz w:val="24"/>
          <w:szCs w:val="24"/>
        </w:rPr>
        <w:t>ы</w:t>
      </w:r>
      <w:r w:rsidRPr="003478CB">
        <w:rPr>
          <w:color w:val="000000"/>
          <w:spacing w:val="1"/>
          <w:sz w:val="24"/>
          <w:szCs w:val="24"/>
        </w:rPr>
        <w:t xml:space="preserve"> </w:t>
      </w:r>
      <w:r w:rsidRPr="003478CB">
        <w:rPr>
          <w:color w:val="000000"/>
          <w:sz w:val="24"/>
          <w:szCs w:val="24"/>
        </w:rPr>
        <w:t>в таб</w:t>
      </w:r>
      <w:r w:rsidRPr="003478CB">
        <w:rPr>
          <w:color w:val="000000"/>
          <w:spacing w:val="-2"/>
          <w:sz w:val="24"/>
          <w:szCs w:val="24"/>
        </w:rPr>
        <w:t>л</w:t>
      </w:r>
      <w:r w:rsidRPr="003478CB">
        <w:rPr>
          <w:color w:val="000000"/>
          <w:sz w:val="24"/>
          <w:szCs w:val="24"/>
        </w:rPr>
        <w:t>иц</w:t>
      </w:r>
      <w:r w:rsidRPr="003478CB">
        <w:rPr>
          <w:color w:val="000000"/>
          <w:spacing w:val="70"/>
          <w:sz w:val="24"/>
          <w:szCs w:val="24"/>
        </w:rPr>
        <w:t>ы</w:t>
      </w:r>
      <w:r w:rsidRPr="003478CB">
        <w:rPr>
          <w:color w:val="000000"/>
          <w:spacing w:val="2"/>
          <w:sz w:val="24"/>
          <w:szCs w:val="24"/>
        </w:rPr>
        <w:t>5</w:t>
      </w:r>
      <w:r w:rsidRPr="003478CB">
        <w:rPr>
          <w:color w:val="000000"/>
          <w:spacing w:val="-1"/>
          <w:sz w:val="24"/>
          <w:szCs w:val="24"/>
        </w:rPr>
        <w:t>.</w:t>
      </w:r>
      <w:r w:rsidRPr="003478CB">
        <w:rPr>
          <w:color w:val="000000"/>
          <w:sz w:val="24"/>
          <w:szCs w:val="24"/>
        </w:rPr>
        <w:t>1.</w:t>
      </w:r>
    </w:p>
    <w:p w:rsidR="00EF28BE" w:rsidRDefault="00EF28BE" w:rsidP="002E317A">
      <w:pPr>
        <w:tabs>
          <w:tab w:val="left" w:pos="7088"/>
        </w:tabs>
        <w:spacing w:line="239" w:lineRule="auto"/>
        <w:ind w:right="-1" w:firstLine="567"/>
        <w:jc w:val="center"/>
        <w:rPr>
          <w:b/>
          <w:bCs/>
          <w:color w:val="000000"/>
          <w:sz w:val="24"/>
          <w:szCs w:val="24"/>
        </w:rPr>
      </w:pPr>
    </w:p>
    <w:p w:rsidR="004A5C87" w:rsidRPr="00640861" w:rsidRDefault="004A5C87" w:rsidP="002E317A">
      <w:pPr>
        <w:tabs>
          <w:tab w:val="left" w:pos="7088"/>
        </w:tabs>
        <w:spacing w:line="239" w:lineRule="auto"/>
        <w:ind w:right="-1" w:firstLine="567"/>
        <w:jc w:val="center"/>
        <w:rPr>
          <w:b/>
          <w:bCs/>
          <w:color w:val="000000"/>
          <w:sz w:val="24"/>
          <w:szCs w:val="24"/>
        </w:rPr>
      </w:pPr>
      <w:r w:rsidRPr="00640861">
        <w:rPr>
          <w:b/>
          <w:bCs/>
          <w:color w:val="000000"/>
          <w:sz w:val="24"/>
          <w:szCs w:val="24"/>
        </w:rPr>
        <w:t>Таблица</w:t>
      </w:r>
      <w:r w:rsidRPr="00640861">
        <w:rPr>
          <w:b/>
          <w:bCs/>
          <w:color w:val="000000"/>
          <w:spacing w:val="-1"/>
          <w:sz w:val="24"/>
          <w:szCs w:val="24"/>
        </w:rPr>
        <w:t xml:space="preserve"> </w:t>
      </w:r>
      <w:r w:rsidRPr="00640861">
        <w:rPr>
          <w:b/>
          <w:bCs/>
          <w:color w:val="000000"/>
          <w:sz w:val="24"/>
          <w:szCs w:val="24"/>
        </w:rPr>
        <w:t>5.1–</w:t>
      </w:r>
      <w:r w:rsidRPr="00640861">
        <w:rPr>
          <w:b/>
          <w:bCs/>
          <w:color w:val="000000"/>
          <w:spacing w:val="1"/>
          <w:sz w:val="24"/>
          <w:szCs w:val="24"/>
        </w:rPr>
        <w:t xml:space="preserve"> </w:t>
      </w:r>
      <w:r w:rsidRPr="00640861">
        <w:rPr>
          <w:b/>
          <w:bCs/>
          <w:color w:val="000000"/>
          <w:sz w:val="24"/>
          <w:szCs w:val="24"/>
        </w:rPr>
        <w:t>Ви</w:t>
      </w:r>
      <w:r w:rsidRPr="00640861">
        <w:rPr>
          <w:b/>
          <w:bCs/>
          <w:color w:val="000000"/>
          <w:spacing w:val="1"/>
          <w:sz w:val="24"/>
          <w:szCs w:val="24"/>
        </w:rPr>
        <w:t>ды</w:t>
      </w:r>
      <w:r w:rsidRPr="00640861">
        <w:rPr>
          <w:b/>
          <w:bCs/>
          <w:color w:val="000000"/>
          <w:spacing w:val="-3"/>
          <w:sz w:val="24"/>
          <w:szCs w:val="24"/>
        </w:rPr>
        <w:t xml:space="preserve"> </w:t>
      </w:r>
      <w:r w:rsidRPr="00640861">
        <w:rPr>
          <w:b/>
          <w:bCs/>
          <w:color w:val="000000"/>
          <w:sz w:val="24"/>
          <w:szCs w:val="24"/>
        </w:rPr>
        <w:t>и</w:t>
      </w:r>
      <w:r w:rsidRPr="00640861">
        <w:rPr>
          <w:b/>
          <w:bCs/>
          <w:color w:val="000000"/>
          <w:spacing w:val="-1"/>
          <w:sz w:val="24"/>
          <w:szCs w:val="24"/>
        </w:rPr>
        <w:t xml:space="preserve"> </w:t>
      </w:r>
      <w:r w:rsidRPr="00640861">
        <w:rPr>
          <w:b/>
          <w:bCs/>
          <w:color w:val="000000"/>
          <w:sz w:val="24"/>
          <w:szCs w:val="24"/>
        </w:rPr>
        <w:t>о</w:t>
      </w:r>
      <w:r w:rsidRPr="00640861">
        <w:rPr>
          <w:b/>
          <w:bCs/>
          <w:color w:val="000000"/>
          <w:spacing w:val="1"/>
          <w:sz w:val="24"/>
          <w:szCs w:val="24"/>
        </w:rPr>
        <w:t>б</w:t>
      </w:r>
      <w:r w:rsidRPr="00640861">
        <w:rPr>
          <w:b/>
          <w:bCs/>
          <w:color w:val="000000"/>
          <w:sz w:val="24"/>
          <w:szCs w:val="24"/>
        </w:rPr>
        <w:t>ъемы</w:t>
      </w:r>
      <w:r w:rsidRPr="00640861">
        <w:rPr>
          <w:b/>
          <w:bCs/>
          <w:color w:val="000000"/>
          <w:spacing w:val="-2"/>
          <w:sz w:val="24"/>
          <w:szCs w:val="24"/>
        </w:rPr>
        <w:t xml:space="preserve"> </w:t>
      </w:r>
      <w:r w:rsidRPr="00640861">
        <w:rPr>
          <w:b/>
          <w:bCs/>
          <w:color w:val="000000"/>
          <w:sz w:val="24"/>
          <w:szCs w:val="24"/>
        </w:rPr>
        <w:t>образо</w:t>
      </w:r>
      <w:r w:rsidRPr="00640861">
        <w:rPr>
          <w:b/>
          <w:bCs/>
          <w:color w:val="000000"/>
          <w:spacing w:val="-2"/>
          <w:sz w:val="24"/>
          <w:szCs w:val="24"/>
        </w:rPr>
        <w:t>в</w:t>
      </w:r>
      <w:r w:rsidRPr="00640861">
        <w:rPr>
          <w:b/>
          <w:bCs/>
          <w:color w:val="000000"/>
          <w:sz w:val="24"/>
          <w:szCs w:val="24"/>
        </w:rPr>
        <w:t>ания отхо</w:t>
      </w:r>
      <w:r w:rsidRPr="00640861">
        <w:rPr>
          <w:b/>
          <w:bCs/>
          <w:color w:val="000000"/>
          <w:spacing w:val="1"/>
          <w:sz w:val="24"/>
          <w:szCs w:val="24"/>
        </w:rPr>
        <w:t>дов</w:t>
      </w:r>
      <w:r w:rsidRPr="00640861">
        <w:rPr>
          <w:b/>
          <w:bCs/>
          <w:color w:val="000000"/>
          <w:sz w:val="24"/>
          <w:szCs w:val="24"/>
        </w:rPr>
        <w:t xml:space="preserve"> п</w:t>
      </w:r>
      <w:r w:rsidRPr="00640861">
        <w:rPr>
          <w:b/>
          <w:bCs/>
          <w:color w:val="000000"/>
          <w:spacing w:val="-1"/>
          <w:sz w:val="24"/>
          <w:szCs w:val="24"/>
        </w:rPr>
        <w:t>р</w:t>
      </w:r>
      <w:r w:rsidRPr="00640861">
        <w:rPr>
          <w:b/>
          <w:bCs/>
          <w:color w:val="000000"/>
          <w:sz w:val="24"/>
          <w:szCs w:val="24"/>
        </w:rPr>
        <w:t>оизвод</w:t>
      </w:r>
      <w:r w:rsidRPr="00640861">
        <w:rPr>
          <w:b/>
          <w:bCs/>
          <w:color w:val="000000"/>
          <w:spacing w:val="-1"/>
          <w:sz w:val="24"/>
          <w:szCs w:val="24"/>
        </w:rPr>
        <w:t>с</w:t>
      </w:r>
      <w:r w:rsidRPr="00640861">
        <w:rPr>
          <w:b/>
          <w:bCs/>
          <w:color w:val="000000"/>
          <w:sz w:val="24"/>
          <w:szCs w:val="24"/>
        </w:rPr>
        <w:t xml:space="preserve">тва и </w:t>
      </w:r>
      <w:r w:rsidR="002E317A">
        <w:rPr>
          <w:b/>
          <w:bCs/>
          <w:color w:val="000000"/>
          <w:sz w:val="24"/>
          <w:szCs w:val="24"/>
        </w:rPr>
        <w:t>п</w:t>
      </w:r>
      <w:r w:rsidRPr="00640861">
        <w:rPr>
          <w:b/>
          <w:bCs/>
          <w:color w:val="000000"/>
          <w:sz w:val="24"/>
          <w:szCs w:val="24"/>
        </w:rPr>
        <w:t>о</w:t>
      </w:r>
      <w:r w:rsidRPr="00640861">
        <w:rPr>
          <w:b/>
          <w:bCs/>
          <w:color w:val="000000"/>
          <w:spacing w:val="1"/>
          <w:sz w:val="24"/>
          <w:szCs w:val="24"/>
        </w:rPr>
        <w:t>т</w:t>
      </w:r>
      <w:r w:rsidRPr="00640861">
        <w:rPr>
          <w:b/>
          <w:bCs/>
          <w:color w:val="000000"/>
          <w:sz w:val="24"/>
          <w:szCs w:val="24"/>
        </w:rPr>
        <w:t>р</w:t>
      </w:r>
      <w:r w:rsidRPr="00640861">
        <w:rPr>
          <w:b/>
          <w:bCs/>
          <w:color w:val="000000"/>
          <w:spacing w:val="-1"/>
          <w:sz w:val="24"/>
          <w:szCs w:val="24"/>
        </w:rPr>
        <w:t>еб</w:t>
      </w:r>
      <w:r w:rsidRPr="00640861">
        <w:rPr>
          <w:b/>
          <w:bCs/>
          <w:color w:val="000000"/>
          <w:sz w:val="24"/>
          <w:szCs w:val="24"/>
        </w:rPr>
        <w:t>ления</w:t>
      </w:r>
      <w:r w:rsidRPr="00640861">
        <w:rPr>
          <w:b/>
          <w:bCs/>
          <w:color w:val="000000"/>
          <w:spacing w:val="-1"/>
          <w:sz w:val="24"/>
          <w:szCs w:val="24"/>
        </w:rPr>
        <w:t xml:space="preserve"> н</w:t>
      </w:r>
      <w:r w:rsidRPr="00640861">
        <w:rPr>
          <w:b/>
          <w:bCs/>
          <w:color w:val="000000"/>
          <w:sz w:val="24"/>
          <w:szCs w:val="24"/>
        </w:rPr>
        <w:t>а</w:t>
      </w:r>
      <w:r w:rsidRPr="00640861">
        <w:rPr>
          <w:b/>
          <w:bCs/>
          <w:color w:val="000000"/>
          <w:spacing w:val="1"/>
          <w:sz w:val="24"/>
          <w:szCs w:val="24"/>
        </w:rPr>
        <w:t xml:space="preserve"> </w:t>
      </w:r>
      <w:r w:rsidRPr="00640861">
        <w:rPr>
          <w:b/>
          <w:bCs/>
          <w:color w:val="000000"/>
          <w:sz w:val="24"/>
          <w:szCs w:val="24"/>
        </w:rPr>
        <w:t xml:space="preserve">период </w:t>
      </w:r>
      <w:r w:rsidR="00542585">
        <w:rPr>
          <w:b/>
          <w:bCs/>
          <w:color w:val="000000"/>
          <w:sz w:val="24"/>
          <w:szCs w:val="24"/>
        </w:rPr>
        <w:t>строительства</w:t>
      </w:r>
    </w:p>
    <w:p w:rsidR="00B47464" w:rsidRDefault="00B47464" w:rsidP="004A5C87">
      <w:pPr>
        <w:spacing w:line="236" w:lineRule="auto"/>
        <w:ind w:left="567" w:right="-20"/>
        <w:rPr>
          <w:b/>
          <w:bCs/>
          <w:color w:val="000000"/>
          <w:spacing w:val="1"/>
          <w:sz w:val="24"/>
          <w:szCs w:val="24"/>
        </w:rPr>
      </w:pPr>
    </w:p>
    <w:p w:rsidR="00B47464" w:rsidRDefault="00B47464" w:rsidP="00CB0610">
      <w:pPr>
        <w:spacing w:line="236" w:lineRule="auto"/>
        <w:ind w:right="-20"/>
        <w:rPr>
          <w:b/>
          <w:bCs/>
          <w:color w:val="000000"/>
          <w:spacing w:val="1"/>
          <w:sz w:val="24"/>
          <w:szCs w:val="24"/>
        </w:rPr>
      </w:pPr>
    </w:p>
    <w:tbl>
      <w:tblPr>
        <w:tblW w:w="9851" w:type="dxa"/>
        <w:tblLook w:val="04A0" w:firstRow="1" w:lastRow="0" w:firstColumn="1" w:lastColumn="0" w:noHBand="0" w:noVBand="1"/>
      </w:tblPr>
      <w:tblGrid>
        <w:gridCol w:w="4248"/>
        <w:gridCol w:w="1756"/>
        <w:gridCol w:w="3847"/>
      </w:tblGrid>
      <w:tr w:rsidR="00B81ED6" w:rsidRPr="00B81ED6" w:rsidTr="00B81ED6">
        <w:trPr>
          <w:trHeight w:val="1248"/>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Наименование отходов</w:t>
            </w:r>
          </w:p>
        </w:tc>
        <w:tc>
          <w:tcPr>
            <w:tcW w:w="1756" w:type="dxa"/>
            <w:tcBorders>
              <w:top w:val="single" w:sz="4" w:space="0" w:color="auto"/>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Объем нако</w:t>
            </w:r>
            <w:r w:rsidRPr="00B81ED6">
              <w:rPr>
                <w:color w:val="000000"/>
                <w:sz w:val="24"/>
                <w:szCs w:val="24"/>
              </w:rPr>
              <w:t>п</w:t>
            </w:r>
            <w:r w:rsidRPr="00B81ED6">
              <w:rPr>
                <w:color w:val="000000"/>
                <w:sz w:val="24"/>
                <w:szCs w:val="24"/>
              </w:rPr>
              <w:t>ленных отх</w:t>
            </w:r>
            <w:r w:rsidRPr="00B81ED6">
              <w:rPr>
                <w:color w:val="000000"/>
                <w:sz w:val="24"/>
                <w:szCs w:val="24"/>
              </w:rPr>
              <w:t>о</w:t>
            </w:r>
            <w:r w:rsidRPr="00B81ED6">
              <w:rPr>
                <w:color w:val="000000"/>
                <w:sz w:val="24"/>
                <w:szCs w:val="24"/>
              </w:rPr>
              <w:t>дов на сущ</w:t>
            </w:r>
            <w:r w:rsidRPr="00B81ED6">
              <w:rPr>
                <w:color w:val="000000"/>
                <w:sz w:val="24"/>
                <w:szCs w:val="24"/>
              </w:rPr>
              <w:t>е</w:t>
            </w:r>
            <w:r w:rsidRPr="00B81ED6">
              <w:rPr>
                <w:color w:val="000000"/>
                <w:sz w:val="24"/>
                <w:szCs w:val="24"/>
              </w:rPr>
              <w:t>ствующее п</w:t>
            </w:r>
            <w:r w:rsidRPr="00B81ED6">
              <w:rPr>
                <w:color w:val="000000"/>
                <w:sz w:val="24"/>
                <w:szCs w:val="24"/>
              </w:rPr>
              <w:t>о</w:t>
            </w:r>
            <w:r w:rsidRPr="00B81ED6">
              <w:rPr>
                <w:color w:val="000000"/>
                <w:sz w:val="24"/>
                <w:szCs w:val="24"/>
              </w:rPr>
              <w:t>ложение, тонн/год</w:t>
            </w:r>
          </w:p>
        </w:tc>
        <w:tc>
          <w:tcPr>
            <w:tcW w:w="3847" w:type="dxa"/>
            <w:tcBorders>
              <w:top w:val="single" w:sz="4" w:space="0" w:color="auto"/>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Лимит накопления, тонн/год</w:t>
            </w:r>
          </w:p>
        </w:tc>
      </w:tr>
      <w:tr w:rsidR="00B81ED6" w:rsidRPr="00B81ED6" w:rsidTr="00B81ED6">
        <w:trPr>
          <w:trHeight w:val="312"/>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1</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2</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3</w:t>
            </w:r>
          </w:p>
        </w:tc>
      </w:tr>
      <w:tr w:rsidR="00B81ED6" w:rsidRPr="00B81ED6" w:rsidTr="00B81ED6">
        <w:trPr>
          <w:trHeight w:val="312"/>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b/>
                <w:bCs/>
                <w:color w:val="000000"/>
                <w:sz w:val="24"/>
                <w:szCs w:val="24"/>
              </w:rPr>
            </w:pPr>
            <w:r w:rsidRPr="00B81ED6">
              <w:rPr>
                <w:b/>
                <w:bCs/>
                <w:color w:val="000000"/>
                <w:sz w:val="24"/>
                <w:szCs w:val="24"/>
              </w:rPr>
              <w:t>Всего</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right"/>
              <w:rPr>
                <w:b/>
                <w:bCs/>
                <w:color w:val="000000"/>
                <w:sz w:val="24"/>
                <w:szCs w:val="24"/>
              </w:rPr>
            </w:pPr>
            <w:r w:rsidRPr="00B81ED6">
              <w:rPr>
                <w:b/>
                <w:bCs/>
                <w:color w:val="000000"/>
                <w:sz w:val="24"/>
                <w:szCs w:val="24"/>
              </w:rPr>
              <w:t>5923,871905</w:t>
            </w:r>
          </w:p>
        </w:tc>
      </w:tr>
      <w:tr w:rsidR="00B81ED6" w:rsidRPr="00B81ED6" w:rsidTr="00B81ED6">
        <w:trPr>
          <w:trHeight w:val="312"/>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color w:val="000000"/>
                <w:sz w:val="24"/>
                <w:szCs w:val="24"/>
              </w:rPr>
            </w:pPr>
            <w:r w:rsidRPr="00B81ED6">
              <w:rPr>
                <w:color w:val="000000"/>
                <w:sz w:val="24"/>
                <w:szCs w:val="24"/>
              </w:rPr>
              <w:t>в том числе отходов производства</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right"/>
              <w:rPr>
                <w:color w:val="000000"/>
                <w:sz w:val="24"/>
                <w:szCs w:val="24"/>
              </w:rPr>
            </w:pPr>
            <w:r w:rsidRPr="00B81ED6">
              <w:rPr>
                <w:color w:val="000000"/>
                <w:sz w:val="24"/>
                <w:szCs w:val="24"/>
              </w:rPr>
              <w:t>5880,671905</w:t>
            </w:r>
          </w:p>
        </w:tc>
      </w:tr>
      <w:tr w:rsidR="00B81ED6" w:rsidRPr="00B81ED6" w:rsidTr="00B81ED6">
        <w:trPr>
          <w:trHeight w:val="312"/>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color w:val="000000"/>
                <w:sz w:val="24"/>
                <w:szCs w:val="24"/>
              </w:rPr>
            </w:pPr>
            <w:r w:rsidRPr="00B81ED6">
              <w:rPr>
                <w:color w:val="000000"/>
                <w:sz w:val="24"/>
                <w:szCs w:val="24"/>
              </w:rPr>
              <w:t>отходов потребления</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right"/>
              <w:rPr>
                <w:color w:val="000000"/>
                <w:sz w:val="24"/>
                <w:szCs w:val="24"/>
              </w:rPr>
            </w:pPr>
            <w:r w:rsidRPr="00B81ED6">
              <w:rPr>
                <w:color w:val="000000"/>
                <w:sz w:val="24"/>
                <w:szCs w:val="24"/>
              </w:rPr>
              <w:t>43,2</w:t>
            </w:r>
          </w:p>
        </w:tc>
      </w:tr>
      <w:tr w:rsidR="00B81ED6" w:rsidRPr="00B81ED6" w:rsidTr="00B81ED6">
        <w:trPr>
          <w:trHeight w:val="312"/>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b/>
                <w:bCs/>
                <w:color w:val="000000"/>
                <w:sz w:val="24"/>
                <w:szCs w:val="24"/>
              </w:rPr>
            </w:pPr>
            <w:r w:rsidRPr="00B81ED6">
              <w:rPr>
                <w:b/>
                <w:bCs/>
                <w:color w:val="000000"/>
                <w:sz w:val="24"/>
                <w:szCs w:val="24"/>
              </w:rPr>
              <w:t>Опасные отходы</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rPr>
                <w:b/>
                <w:bCs/>
                <w:color w:val="000000"/>
                <w:sz w:val="24"/>
                <w:szCs w:val="24"/>
              </w:rPr>
            </w:pPr>
            <w:r w:rsidRPr="00B81ED6">
              <w:rPr>
                <w:b/>
                <w:bCs/>
                <w:color w:val="000000"/>
                <w:sz w:val="24"/>
                <w:szCs w:val="24"/>
              </w:rPr>
              <w:t> </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right"/>
              <w:rPr>
                <w:b/>
                <w:bCs/>
                <w:color w:val="000000"/>
                <w:sz w:val="24"/>
                <w:szCs w:val="24"/>
              </w:rPr>
            </w:pPr>
            <w:r w:rsidRPr="00B81ED6">
              <w:rPr>
                <w:b/>
                <w:bCs/>
                <w:color w:val="000000"/>
                <w:sz w:val="24"/>
                <w:szCs w:val="24"/>
              </w:rPr>
              <w:t>5880,671905</w:t>
            </w:r>
          </w:p>
        </w:tc>
      </w:tr>
      <w:tr w:rsidR="00B81ED6" w:rsidRPr="00B81ED6" w:rsidTr="00B81ED6">
        <w:trPr>
          <w:trHeight w:val="1380"/>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color w:val="000000"/>
                <w:sz w:val="24"/>
                <w:szCs w:val="24"/>
              </w:rPr>
            </w:pPr>
            <w:r w:rsidRPr="00B81ED6">
              <w:rPr>
                <w:color w:val="000000"/>
                <w:sz w:val="24"/>
                <w:szCs w:val="24"/>
              </w:rPr>
              <w:t>15 02 02* Абсорбенты, фильтровал</w:t>
            </w:r>
            <w:r w:rsidRPr="00B81ED6">
              <w:rPr>
                <w:color w:val="000000"/>
                <w:sz w:val="24"/>
                <w:szCs w:val="24"/>
              </w:rPr>
              <w:t>ь</w:t>
            </w:r>
            <w:r w:rsidRPr="00B81ED6">
              <w:rPr>
                <w:color w:val="000000"/>
                <w:sz w:val="24"/>
                <w:szCs w:val="24"/>
              </w:rPr>
              <w:t>ные материалы (включая масляные фильтры иначе не определенные), тк</w:t>
            </w:r>
            <w:r w:rsidRPr="00B81ED6">
              <w:rPr>
                <w:color w:val="000000"/>
                <w:sz w:val="24"/>
                <w:szCs w:val="24"/>
              </w:rPr>
              <w:t>а</w:t>
            </w:r>
            <w:r w:rsidRPr="00B81ED6">
              <w:rPr>
                <w:color w:val="000000"/>
                <w:sz w:val="24"/>
                <w:szCs w:val="24"/>
              </w:rPr>
              <w:t>ни для вытирания, защитная одежда, загрязненные опасными материалами (промасленная ветошь)</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right"/>
              <w:rPr>
                <w:color w:val="000000"/>
                <w:sz w:val="24"/>
                <w:szCs w:val="24"/>
              </w:rPr>
            </w:pPr>
            <w:r w:rsidRPr="00B81ED6">
              <w:rPr>
                <w:color w:val="000000"/>
                <w:sz w:val="24"/>
                <w:szCs w:val="24"/>
              </w:rPr>
              <w:t>3,18</w:t>
            </w:r>
          </w:p>
        </w:tc>
      </w:tr>
      <w:tr w:rsidR="00B81ED6" w:rsidRPr="00B81ED6" w:rsidTr="00B81ED6">
        <w:trPr>
          <w:trHeight w:val="624"/>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color w:val="000000"/>
                <w:sz w:val="24"/>
                <w:szCs w:val="24"/>
              </w:rPr>
            </w:pPr>
            <w:r w:rsidRPr="00B81ED6">
              <w:rPr>
                <w:color w:val="000000"/>
                <w:sz w:val="24"/>
                <w:szCs w:val="24"/>
              </w:rPr>
              <w:t>13 02 06* Синтетические моторные, трансмиссионные и смазочные масла (отработанное масло)</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right"/>
              <w:rPr>
                <w:color w:val="000000"/>
                <w:sz w:val="24"/>
                <w:szCs w:val="24"/>
              </w:rPr>
            </w:pPr>
            <w:r w:rsidRPr="00B81ED6">
              <w:rPr>
                <w:color w:val="000000"/>
                <w:sz w:val="24"/>
                <w:szCs w:val="24"/>
              </w:rPr>
              <w:t>3,5</w:t>
            </w:r>
          </w:p>
        </w:tc>
      </w:tr>
      <w:tr w:rsidR="00B81ED6" w:rsidRPr="00B81ED6" w:rsidTr="00B81ED6">
        <w:trPr>
          <w:trHeight w:val="312"/>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color w:val="000000"/>
                <w:sz w:val="24"/>
                <w:szCs w:val="24"/>
              </w:rPr>
            </w:pPr>
            <w:r w:rsidRPr="00B81ED6">
              <w:rPr>
                <w:color w:val="000000"/>
                <w:sz w:val="24"/>
                <w:szCs w:val="24"/>
              </w:rPr>
              <w:t>01 05 05* Буровой шлам</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 </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right"/>
              <w:rPr>
                <w:color w:val="000000"/>
                <w:sz w:val="24"/>
                <w:szCs w:val="24"/>
              </w:rPr>
            </w:pPr>
            <w:r w:rsidRPr="00B81ED6">
              <w:rPr>
                <w:color w:val="000000"/>
                <w:sz w:val="24"/>
                <w:szCs w:val="24"/>
              </w:rPr>
              <w:t>3869,64864</w:t>
            </w:r>
          </w:p>
        </w:tc>
      </w:tr>
      <w:tr w:rsidR="00B81ED6" w:rsidRPr="00B81ED6" w:rsidTr="00B81ED6">
        <w:trPr>
          <w:trHeight w:val="312"/>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color w:val="000000"/>
                <w:sz w:val="24"/>
                <w:szCs w:val="24"/>
              </w:rPr>
            </w:pPr>
            <w:r w:rsidRPr="00B81ED6">
              <w:rPr>
                <w:color w:val="000000"/>
                <w:sz w:val="24"/>
                <w:szCs w:val="24"/>
              </w:rPr>
              <w:t>01 05 06* Отработанный буровой ра</w:t>
            </w:r>
            <w:r w:rsidRPr="00B81ED6">
              <w:rPr>
                <w:color w:val="000000"/>
                <w:sz w:val="24"/>
                <w:szCs w:val="24"/>
              </w:rPr>
              <w:t>с</w:t>
            </w:r>
            <w:r w:rsidRPr="00B81ED6">
              <w:rPr>
                <w:color w:val="000000"/>
                <w:sz w:val="24"/>
                <w:szCs w:val="24"/>
              </w:rPr>
              <w:t>твор</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right"/>
              <w:rPr>
                <w:color w:val="000000"/>
                <w:sz w:val="24"/>
                <w:szCs w:val="24"/>
              </w:rPr>
            </w:pPr>
            <w:r w:rsidRPr="00B81ED6">
              <w:rPr>
                <w:color w:val="000000"/>
                <w:sz w:val="24"/>
                <w:szCs w:val="24"/>
              </w:rPr>
              <w:t>2004,343265</w:t>
            </w:r>
          </w:p>
        </w:tc>
      </w:tr>
      <w:tr w:rsidR="00B81ED6" w:rsidRPr="00B81ED6" w:rsidTr="00B81ED6">
        <w:trPr>
          <w:trHeight w:val="312"/>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b/>
                <w:bCs/>
                <w:color w:val="000000"/>
                <w:sz w:val="24"/>
                <w:szCs w:val="24"/>
              </w:rPr>
            </w:pPr>
            <w:r w:rsidRPr="00B81ED6">
              <w:rPr>
                <w:b/>
                <w:bCs/>
                <w:color w:val="000000"/>
                <w:sz w:val="24"/>
                <w:szCs w:val="24"/>
              </w:rPr>
              <w:t>Не опасные отходы</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right"/>
              <w:rPr>
                <w:b/>
                <w:bCs/>
                <w:color w:val="000000"/>
                <w:sz w:val="24"/>
                <w:szCs w:val="24"/>
              </w:rPr>
            </w:pPr>
            <w:r w:rsidRPr="00B81ED6">
              <w:rPr>
                <w:b/>
                <w:bCs/>
                <w:color w:val="000000"/>
                <w:sz w:val="24"/>
                <w:szCs w:val="24"/>
              </w:rPr>
              <w:t>43,2</w:t>
            </w:r>
          </w:p>
        </w:tc>
      </w:tr>
      <w:tr w:rsidR="00B81ED6" w:rsidRPr="00B81ED6" w:rsidTr="00B81ED6">
        <w:trPr>
          <w:trHeight w:val="624"/>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sz w:val="24"/>
                <w:szCs w:val="24"/>
              </w:rPr>
            </w:pPr>
            <w:r w:rsidRPr="00B81ED6">
              <w:rPr>
                <w:sz w:val="24"/>
                <w:szCs w:val="24"/>
              </w:rPr>
              <w:t>20 03 01 Смешанные коммунальные отходы (твердые бытовые отходы)</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right"/>
              <w:rPr>
                <w:color w:val="000000"/>
                <w:sz w:val="24"/>
                <w:szCs w:val="24"/>
              </w:rPr>
            </w:pPr>
            <w:r w:rsidRPr="00B81ED6">
              <w:rPr>
                <w:color w:val="000000"/>
                <w:sz w:val="24"/>
                <w:szCs w:val="24"/>
              </w:rPr>
              <w:t>43,2</w:t>
            </w:r>
          </w:p>
        </w:tc>
      </w:tr>
      <w:tr w:rsidR="00B81ED6" w:rsidRPr="00B81ED6" w:rsidTr="00B81ED6">
        <w:trPr>
          <w:trHeight w:val="312"/>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b/>
                <w:bCs/>
                <w:color w:val="000000"/>
                <w:sz w:val="24"/>
                <w:szCs w:val="24"/>
              </w:rPr>
            </w:pPr>
            <w:r w:rsidRPr="00B81ED6">
              <w:rPr>
                <w:b/>
                <w:bCs/>
                <w:color w:val="000000"/>
                <w:sz w:val="24"/>
                <w:szCs w:val="24"/>
              </w:rPr>
              <w:t>Зеркальные</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rPr>
                <w:color w:val="000000"/>
                <w:sz w:val="24"/>
                <w:szCs w:val="24"/>
              </w:rPr>
            </w:pPr>
            <w:r w:rsidRPr="00B81ED6">
              <w:rPr>
                <w:color w:val="000000"/>
                <w:sz w:val="24"/>
                <w:szCs w:val="24"/>
              </w:rPr>
              <w:t> </w:t>
            </w:r>
          </w:p>
        </w:tc>
      </w:tr>
      <w:tr w:rsidR="00B81ED6" w:rsidRPr="00B81ED6" w:rsidTr="00B81ED6">
        <w:trPr>
          <w:trHeight w:val="312"/>
        </w:trPr>
        <w:tc>
          <w:tcPr>
            <w:tcW w:w="4248" w:type="dxa"/>
            <w:tcBorders>
              <w:top w:val="nil"/>
              <w:left w:val="single" w:sz="4" w:space="0" w:color="auto"/>
              <w:bottom w:val="single" w:sz="4" w:space="0" w:color="auto"/>
              <w:right w:val="single" w:sz="4" w:space="0" w:color="auto"/>
            </w:tcBorders>
            <w:shd w:val="clear" w:color="auto" w:fill="auto"/>
            <w:hideMark/>
          </w:tcPr>
          <w:p w:rsidR="00B81ED6" w:rsidRPr="00B81ED6" w:rsidRDefault="00B81ED6" w:rsidP="00B81ED6">
            <w:pPr>
              <w:widowControl/>
              <w:autoSpaceDE/>
              <w:autoSpaceDN/>
              <w:rPr>
                <w:color w:val="000000"/>
                <w:sz w:val="24"/>
                <w:szCs w:val="24"/>
              </w:rPr>
            </w:pPr>
            <w:r w:rsidRPr="00B81ED6">
              <w:rPr>
                <w:color w:val="000000"/>
                <w:sz w:val="24"/>
                <w:szCs w:val="24"/>
              </w:rPr>
              <w:t xml:space="preserve">Не образуются </w:t>
            </w:r>
          </w:p>
        </w:tc>
        <w:tc>
          <w:tcPr>
            <w:tcW w:w="1756"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jc w:val="center"/>
              <w:rPr>
                <w:color w:val="000000"/>
                <w:sz w:val="24"/>
                <w:szCs w:val="24"/>
              </w:rPr>
            </w:pPr>
            <w:r w:rsidRPr="00B81ED6">
              <w:rPr>
                <w:color w:val="000000"/>
                <w:sz w:val="24"/>
                <w:szCs w:val="24"/>
              </w:rPr>
              <w:t>-</w:t>
            </w:r>
          </w:p>
        </w:tc>
        <w:tc>
          <w:tcPr>
            <w:tcW w:w="3847" w:type="dxa"/>
            <w:tcBorders>
              <w:top w:val="nil"/>
              <w:left w:val="nil"/>
              <w:bottom w:val="single" w:sz="4" w:space="0" w:color="auto"/>
              <w:right w:val="single" w:sz="4" w:space="0" w:color="auto"/>
            </w:tcBorders>
            <w:shd w:val="clear" w:color="auto" w:fill="auto"/>
            <w:hideMark/>
          </w:tcPr>
          <w:p w:rsidR="00B81ED6" w:rsidRPr="00B81ED6" w:rsidRDefault="00B81ED6" w:rsidP="00B81ED6">
            <w:pPr>
              <w:widowControl/>
              <w:autoSpaceDE/>
              <w:autoSpaceDN/>
              <w:rPr>
                <w:color w:val="000000"/>
                <w:sz w:val="24"/>
                <w:szCs w:val="24"/>
              </w:rPr>
            </w:pPr>
            <w:r w:rsidRPr="00B81ED6">
              <w:rPr>
                <w:color w:val="000000"/>
                <w:sz w:val="24"/>
                <w:szCs w:val="24"/>
              </w:rPr>
              <w:t> </w:t>
            </w:r>
          </w:p>
        </w:tc>
      </w:tr>
    </w:tbl>
    <w:p w:rsidR="00CB0610" w:rsidRDefault="00CB0610" w:rsidP="00CB0610">
      <w:pPr>
        <w:spacing w:line="236" w:lineRule="auto"/>
        <w:ind w:right="-20"/>
        <w:rPr>
          <w:b/>
          <w:bCs/>
          <w:color w:val="000000"/>
          <w:spacing w:val="1"/>
          <w:sz w:val="24"/>
          <w:szCs w:val="24"/>
        </w:rPr>
      </w:pPr>
    </w:p>
    <w:p w:rsidR="004A5C87" w:rsidRDefault="004A5C87" w:rsidP="004A5C87">
      <w:pPr>
        <w:spacing w:line="236" w:lineRule="auto"/>
        <w:ind w:left="567" w:right="-20"/>
        <w:rPr>
          <w:b/>
          <w:bCs/>
          <w:color w:val="000000"/>
          <w:sz w:val="24"/>
          <w:szCs w:val="24"/>
        </w:rPr>
      </w:pPr>
      <w:r w:rsidRPr="00EE5FC1">
        <w:rPr>
          <w:b/>
          <w:bCs/>
          <w:color w:val="000000"/>
          <w:spacing w:val="1"/>
          <w:sz w:val="24"/>
          <w:szCs w:val="24"/>
        </w:rPr>
        <w:t>5</w:t>
      </w:r>
      <w:r w:rsidRPr="00EE5FC1">
        <w:rPr>
          <w:b/>
          <w:bCs/>
          <w:color w:val="000000"/>
          <w:sz w:val="24"/>
          <w:szCs w:val="24"/>
        </w:rPr>
        <w:t>.2</w:t>
      </w:r>
      <w:r w:rsidRPr="00EE5FC1">
        <w:rPr>
          <w:b/>
          <w:bCs/>
          <w:color w:val="000000"/>
          <w:spacing w:val="71"/>
          <w:sz w:val="24"/>
          <w:szCs w:val="24"/>
        </w:rPr>
        <w:t xml:space="preserve"> </w:t>
      </w:r>
      <w:r w:rsidRPr="00EE5FC1">
        <w:rPr>
          <w:b/>
          <w:bCs/>
          <w:color w:val="000000"/>
          <w:sz w:val="24"/>
          <w:szCs w:val="24"/>
        </w:rPr>
        <w:t>Рек</w:t>
      </w:r>
      <w:r w:rsidRPr="00EE5FC1">
        <w:rPr>
          <w:b/>
          <w:bCs/>
          <w:color w:val="000000"/>
          <w:spacing w:val="-1"/>
          <w:sz w:val="24"/>
          <w:szCs w:val="24"/>
        </w:rPr>
        <w:t>о</w:t>
      </w:r>
      <w:r w:rsidRPr="00EE5FC1">
        <w:rPr>
          <w:b/>
          <w:bCs/>
          <w:color w:val="000000"/>
          <w:sz w:val="24"/>
          <w:szCs w:val="24"/>
        </w:rPr>
        <w:t>мендации</w:t>
      </w:r>
      <w:r w:rsidRPr="00EE5FC1">
        <w:rPr>
          <w:b/>
          <w:bCs/>
          <w:color w:val="000000"/>
          <w:spacing w:val="-3"/>
          <w:sz w:val="24"/>
          <w:szCs w:val="24"/>
        </w:rPr>
        <w:t xml:space="preserve"> </w:t>
      </w:r>
      <w:r w:rsidRPr="00EE5FC1">
        <w:rPr>
          <w:b/>
          <w:bCs/>
          <w:color w:val="000000"/>
          <w:spacing w:val="-1"/>
          <w:sz w:val="24"/>
          <w:szCs w:val="24"/>
        </w:rPr>
        <w:t>п</w:t>
      </w:r>
      <w:r w:rsidRPr="00EE5FC1">
        <w:rPr>
          <w:b/>
          <w:bCs/>
          <w:color w:val="000000"/>
          <w:sz w:val="24"/>
          <w:szCs w:val="24"/>
        </w:rPr>
        <w:t>о</w:t>
      </w:r>
      <w:r w:rsidRPr="00EE5FC1">
        <w:rPr>
          <w:b/>
          <w:bCs/>
          <w:color w:val="000000"/>
          <w:spacing w:val="1"/>
          <w:sz w:val="24"/>
          <w:szCs w:val="24"/>
        </w:rPr>
        <w:t xml:space="preserve"> </w:t>
      </w:r>
      <w:r w:rsidRPr="00EE5FC1">
        <w:rPr>
          <w:b/>
          <w:bCs/>
          <w:color w:val="000000"/>
          <w:sz w:val="24"/>
          <w:szCs w:val="24"/>
        </w:rPr>
        <w:t xml:space="preserve">управлению </w:t>
      </w:r>
      <w:r w:rsidRPr="00EE5FC1">
        <w:rPr>
          <w:b/>
          <w:bCs/>
          <w:color w:val="000000"/>
          <w:spacing w:val="-1"/>
          <w:sz w:val="24"/>
          <w:szCs w:val="24"/>
        </w:rPr>
        <w:t>о</w:t>
      </w:r>
      <w:r w:rsidRPr="00EE5FC1">
        <w:rPr>
          <w:b/>
          <w:bCs/>
          <w:color w:val="000000"/>
          <w:sz w:val="24"/>
          <w:szCs w:val="24"/>
        </w:rPr>
        <w:t>тходами</w:t>
      </w:r>
    </w:p>
    <w:p w:rsidR="00830254" w:rsidRPr="00EE5FC1" w:rsidRDefault="00830254" w:rsidP="004A5C87">
      <w:pPr>
        <w:spacing w:line="236" w:lineRule="auto"/>
        <w:ind w:left="567" w:right="-20"/>
        <w:rPr>
          <w:b/>
          <w:bCs/>
          <w:color w:val="000000"/>
          <w:sz w:val="24"/>
          <w:szCs w:val="24"/>
        </w:rPr>
      </w:pPr>
    </w:p>
    <w:p w:rsidR="004A5C87" w:rsidRPr="00F544CA" w:rsidRDefault="004A5C87" w:rsidP="00F544CA">
      <w:pPr>
        <w:ind w:firstLine="567"/>
        <w:jc w:val="both"/>
        <w:rPr>
          <w:sz w:val="24"/>
          <w:szCs w:val="24"/>
        </w:rPr>
      </w:pPr>
      <w:r w:rsidRPr="00F544CA">
        <w:rPr>
          <w:sz w:val="24"/>
          <w:szCs w:val="24"/>
        </w:rPr>
        <w:t>Опера</w:t>
      </w:r>
      <w:r w:rsidRPr="00F544CA">
        <w:rPr>
          <w:spacing w:val="-1"/>
          <w:sz w:val="24"/>
          <w:szCs w:val="24"/>
        </w:rPr>
        <w:t>т</w:t>
      </w:r>
      <w:r w:rsidRPr="00F544CA">
        <w:rPr>
          <w:sz w:val="24"/>
          <w:szCs w:val="24"/>
        </w:rPr>
        <w:t>оры</w:t>
      </w:r>
      <w:r w:rsidR="00B47464">
        <w:rPr>
          <w:sz w:val="24"/>
          <w:szCs w:val="24"/>
        </w:rPr>
        <w:t xml:space="preserve"> </w:t>
      </w:r>
      <w:r w:rsidRPr="00F544CA">
        <w:rPr>
          <w:spacing w:val="-1"/>
          <w:sz w:val="24"/>
          <w:szCs w:val="24"/>
        </w:rPr>
        <w:t>о</w:t>
      </w:r>
      <w:r w:rsidRPr="00F544CA">
        <w:rPr>
          <w:spacing w:val="1"/>
          <w:sz w:val="24"/>
          <w:szCs w:val="24"/>
        </w:rPr>
        <w:t>б</w:t>
      </w:r>
      <w:r w:rsidRPr="00F544CA">
        <w:rPr>
          <w:sz w:val="24"/>
          <w:szCs w:val="24"/>
        </w:rPr>
        <w:t>ъек</w:t>
      </w:r>
      <w:r w:rsidRPr="00F544CA">
        <w:rPr>
          <w:spacing w:val="-2"/>
          <w:sz w:val="24"/>
          <w:szCs w:val="24"/>
        </w:rPr>
        <w:t>т</w:t>
      </w:r>
      <w:r w:rsidRPr="00F544CA">
        <w:rPr>
          <w:spacing w:val="1"/>
          <w:sz w:val="24"/>
          <w:szCs w:val="24"/>
        </w:rPr>
        <w:t>о</w:t>
      </w:r>
      <w:r w:rsidRPr="00F544CA">
        <w:rPr>
          <w:sz w:val="24"/>
          <w:szCs w:val="24"/>
        </w:rPr>
        <w:t>в</w:t>
      </w:r>
      <w:r w:rsidR="00B47464">
        <w:rPr>
          <w:sz w:val="24"/>
          <w:szCs w:val="24"/>
        </w:rPr>
        <w:t xml:space="preserve"> </w:t>
      </w:r>
      <w:r w:rsidRPr="00F544CA">
        <w:rPr>
          <w:sz w:val="24"/>
          <w:szCs w:val="24"/>
        </w:rPr>
        <w:t>I</w:t>
      </w:r>
      <w:r w:rsidRPr="00F544CA">
        <w:rPr>
          <w:sz w:val="24"/>
          <w:szCs w:val="24"/>
        </w:rPr>
        <w:tab/>
        <w:t>и</w:t>
      </w:r>
      <w:r w:rsidR="00B47464">
        <w:rPr>
          <w:sz w:val="24"/>
          <w:szCs w:val="24"/>
        </w:rPr>
        <w:t xml:space="preserve"> </w:t>
      </w:r>
      <w:r w:rsidRPr="00F544CA">
        <w:rPr>
          <w:sz w:val="24"/>
          <w:szCs w:val="24"/>
        </w:rPr>
        <w:t>(</w:t>
      </w:r>
      <w:r w:rsidRPr="00F544CA">
        <w:rPr>
          <w:spacing w:val="1"/>
          <w:sz w:val="24"/>
          <w:szCs w:val="24"/>
        </w:rPr>
        <w:t>и</w:t>
      </w:r>
      <w:r w:rsidRPr="00F544CA">
        <w:rPr>
          <w:spacing w:val="-2"/>
          <w:sz w:val="24"/>
          <w:szCs w:val="24"/>
        </w:rPr>
        <w:t>л</w:t>
      </w:r>
      <w:r w:rsidRPr="00F544CA">
        <w:rPr>
          <w:sz w:val="24"/>
          <w:szCs w:val="24"/>
        </w:rPr>
        <w:t>и)</w:t>
      </w:r>
      <w:r w:rsidR="00B47464">
        <w:rPr>
          <w:sz w:val="24"/>
          <w:szCs w:val="24"/>
        </w:rPr>
        <w:t xml:space="preserve"> </w:t>
      </w:r>
      <w:r w:rsidRPr="00F544CA">
        <w:rPr>
          <w:spacing w:val="-2"/>
          <w:sz w:val="24"/>
          <w:szCs w:val="24"/>
        </w:rPr>
        <w:t>I</w:t>
      </w:r>
      <w:r w:rsidRPr="00F544CA">
        <w:rPr>
          <w:sz w:val="24"/>
          <w:szCs w:val="24"/>
        </w:rPr>
        <w:t>I</w:t>
      </w:r>
      <w:r w:rsidR="00B47464">
        <w:rPr>
          <w:sz w:val="24"/>
          <w:szCs w:val="24"/>
        </w:rPr>
        <w:t xml:space="preserve"> </w:t>
      </w:r>
      <w:r w:rsidRPr="00F544CA">
        <w:rPr>
          <w:sz w:val="24"/>
          <w:szCs w:val="24"/>
        </w:rPr>
        <w:t>кате</w:t>
      </w:r>
      <w:r w:rsidRPr="00F544CA">
        <w:rPr>
          <w:spacing w:val="-2"/>
          <w:sz w:val="24"/>
          <w:szCs w:val="24"/>
        </w:rPr>
        <w:t>г</w:t>
      </w:r>
      <w:r w:rsidRPr="00F544CA">
        <w:rPr>
          <w:spacing w:val="1"/>
          <w:sz w:val="24"/>
          <w:szCs w:val="24"/>
        </w:rPr>
        <w:t>о</w:t>
      </w:r>
      <w:r w:rsidRPr="00F544CA">
        <w:rPr>
          <w:sz w:val="24"/>
          <w:szCs w:val="24"/>
        </w:rPr>
        <w:t>р</w:t>
      </w:r>
      <w:r w:rsidRPr="00F544CA">
        <w:rPr>
          <w:spacing w:val="-1"/>
          <w:sz w:val="24"/>
          <w:szCs w:val="24"/>
        </w:rPr>
        <w:t>и</w:t>
      </w:r>
      <w:r w:rsidRPr="00F544CA">
        <w:rPr>
          <w:sz w:val="24"/>
          <w:szCs w:val="24"/>
        </w:rPr>
        <w:t>и,</w:t>
      </w:r>
      <w:r w:rsidRPr="00F544CA">
        <w:rPr>
          <w:sz w:val="24"/>
          <w:szCs w:val="24"/>
        </w:rPr>
        <w:tab/>
        <w:t>а</w:t>
      </w:r>
      <w:r w:rsidR="00F544CA">
        <w:rPr>
          <w:sz w:val="24"/>
          <w:szCs w:val="24"/>
        </w:rPr>
        <w:t xml:space="preserve"> </w:t>
      </w:r>
      <w:r w:rsidRPr="00F544CA">
        <w:rPr>
          <w:sz w:val="24"/>
          <w:szCs w:val="24"/>
        </w:rPr>
        <w:t>также</w:t>
      </w:r>
      <w:r w:rsidR="00F544CA">
        <w:rPr>
          <w:sz w:val="24"/>
          <w:szCs w:val="24"/>
        </w:rPr>
        <w:t xml:space="preserve"> </w:t>
      </w:r>
      <w:r w:rsidRPr="00F544CA">
        <w:rPr>
          <w:spacing w:val="-2"/>
          <w:sz w:val="24"/>
          <w:szCs w:val="24"/>
        </w:rPr>
        <w:t>л</w:t>
      </w:r>
      <w:r w:rsidRPr="00F544CA">
        <w:rPr>
          <w:sz w:val="24"/>
          <w:szCs w:val="24"/>
        </w:rPr>
        <w:t>ица, ос</w:t>
      </w:r>
      <w:r w:rsidRPr="00F544CA">
        <w:rPr>
          <w:spacing w:val="-2"/>
          <w:sz w:val="24"/>
          <w:szCs w:val="24"/>
        </w:rPr>
        <w:t>у</w:t>
      </w:r>
      <w:r w:rsidRPr="00F544CA">
        <w:rPr>
          <w:sz w:val="24"/>
          <w:szCs w:val="24"/>
        </w:rPr>
        <w:t>ществ</w:t>
      </w:r>
      <w:r w:rsidRPr="00F544CA">
        <w:rPr>
          <w:spacing w:val="-1"/>
          <w:sz w:val="24"/>
          <w:szCs w:val="24"/>
        </w:rPr>
        <w:t>л</w:t>
      </w:r>
      <w:r w:rsidRPr="00F544CA">
        <w:rPr>
          <w:sz w:val="24"/>
          <w:szCs w:val="24"/>
        </w:rPr>
        <w:t>яющие</w:t>
      </w:r>
      <w:r w:rsidRPr="00F544CA">
        <w:rPr>
          <w:spacing w:val="129"/>
          <w:sz w:val="24"/>
          <w:szCs w:val="24"/>
        </w:rPr>
        <w:t xml:space="preserve"> </w:t>
      </w:r>
      <w:r w:rsidRPr="00F544CA">
        <w:rPr>
          <w:sz w:val="24"/>
          <w:szCs w:val="24"/>
        </w:rPr>
        <w:t>опер</w:t>
      </w:r>
      <w:r w:rsidRPr="00F544CA">
        <w:rPr>
          <w:sz w:val="24"/>
          <w:szCs w:val="24"/>
        </w:rPr>
        <w:t>а</w:t>
      </w:r>
      <w:r w:rsidRPr="00F544CA">
        <w:rPr>
          <w:spacing w:val="-1"/>
          <w:sz w:val="24"/>
          <w:szCs w:val="24"/>
        </w:rPr>
        <w:t>ц</w:t>
      </w:r>
      <w:r w:rsidRPr="00F544CA">
        <w:rPr>
          <w:sz w:val="24"/>
          <w:szCs w:val="24"/>
        </w:rPr>
        <w:t>ии</w:t>
      </w:r>
      <w:r w:rsidRPr="00F544CA">
        <w:rPr>
          <w:spacing w:val="129"/>
          <w:sz w:val="24"/>
          <w:szCs w:val="24"/>
        </w:rPr>
        <w:t xml:space="preserve"> </w:t>
      </w:r>
      <w:r w:rsidRPr="00F544CA">
        <w:rPr>
          <w:sz w:val="24"/>
          <w:szCs w:val="24"/>
        </w:rPr>
        <w:t>по</w:t>
      </w:r>
      <w:r w:rsidRPr="00F544CA">
        <w:rPr>
          <w:spacing w:val="130"/>
          <w:sz w:val="24"/>
          <w:szCs w:val="24"/>
        </w:rPr>
        <w:t xml:space="preserve"> </w:t>
      </w:r>
      <w:r w:rsidRPr="00F544CA">
        <w:rPr>
          <w:sz w:val="24"/>
          <w:szCs w:val="24"/>
        </w:rPr>
        <w:t>сорт</w:t>
      </w:r>
      <w:r w:rsidRPr="00F544CA">
        <w:rPr>
          <w:spacing w:val="-1"/>
          <w:sz w:val="24"/>
          <w:szCs w:val="24"/>
        </w:rPr>
        <w:t>и</w:t>
      </w:r>
      <w:r w:rsidRPr="00F544CA">
        <w:rPr>
          <w:sz w:val="24"/>
          <w:szCs w:val="24"/>
        </w:rPr>
        <w:t>р</w:t>
      </w:r>
      <w:r w:rsidRPr="00F544CA">
        <w:rPr>
          <w:spacing w:val="1"/>
          <w:sz w:val="24"/>
          <w:szCs w:val="24"/>
        </w:rPr>
        <w:t>о</w:t>
      </w:r>
      <w:r w:rsidRPr="00F544CA">
        <w:rPr>
          <w:spacing w:val="-1"/>
          <w:sz w:val="24"/>
          <w:szCs w:val="24"/>
        </w:rPr>
        <w:t>в</w:t>
      </w:r>
      <w:r w:rsidRPr="00F544CA">
        <w:rPr>
          <w:sz w:val="24"/>
          <w:szCs w:val="24"/>
        </w:rPr>
        <w:t>ке,</w:t>
      </w:r>
      <w:r w:rsidRPr="00F544CA">
        <w:rPr>
          <w:spacing w:val="129"/>
          <w:sz w:val="24"/>
          <w:szCs w:val="24"/>
        </w:rPr>
        <w:t xml:space="preserve"> </w:t>
      </w:r>
      <w:r w:rsidRPr="00F544CA">
        <w:rPr>
          <w:spacing w:val="1"/>
          <w:sz w:val="24"/>
          <w:szCs w:val="24"/>
        </w:rPr>
        <w:t>о</w:t>
      </w:r>
      <w:r w:rsidRPr="00F544CA">
        <w:rPr>
          <w:sz w:val="24"/>
          <w:szCs w:val="24"/>
        </w:rPr>
        <w:t>бр</w:t>
      </w:r>
      <w:r w:rsidRPr="00F544CA">
        <w:rPr>
          <w:spacing w:val="-1"/>
          <w:sz w:val="24"/>
          <w:szCs w:val="24"/>
        </w:rPr>
        <w:t>а</w:t>
      </w:r>
      <w:r w:rsidRPr="00F544CA">
        <w:rPr>
          <w:sz w:val="24"/>
          <w:szCs w:val="24"/>
        </w:rPr>
        <w:t>б</w:t>
      </w:r>
      <w:r w:rsidRPr="00F544CA">
        <w:rPr>
          <w:spacing w:val="1"/>
          <w:sz w:val="24"/>
          <w:szCs w:val="24"/>
        </w:rPr>
        <w:t>о</w:t>
      </w:r>
      <w:r w:rsidRPr="00F544CA">
        <w:rPr>
          <w:spacing w:val="-1"/>
          <w:sz w:val="24"/>
          <w:szCs w:val="24"/>
        </w:rPr>
        <w:t>т</w:t>
      </w:r>
      <w:r w:rsidRPr="00F544CA">
        <w:rPr>
          <w:sz w:val="24"/>
          <w:szCs w:val="24"/>
        </w:rPr>
        <w:t>ке,</w:t>
      </w:r>
      <w:r w:rsidRPr="00F544CA">
        <w:rPr>
          <w:spacing w:val="128"/>
          <w:sz w:val="24"/>
          <w:szCs w:val="24"/>
        </w:rPr>
        <w:t xml:space="preserve"> </w:t>
      </w:r>
      <w:r w:rsidRPr="00F544CA">
        <w:rPr>
          <w:sz w:val="24"/>
          <w:szCs w:val="24"/>
        </w:rPr>
        <w:t>в</w:t>
      </w:r>
      <w:r w:rsidRPr="00F544CA">
        <w:rPr>
          <w:spacing w:val="131"/>
          <w:sz w:val="24"/>
          <w:szCs w:val="24"/>
        </w:rPr>
        <w:t xml:space="preserve"> </w:t>
      </w:r>
      <w:r w:rsidRPr="00F544CA">
        <w:rPr>
          <w:sz w:val="24"/>
          <w:szCs w:val="24"/>
        </w:rPr>
        <w:t>т</w:t>
      </w:r>
      <w:r w:rsidRPr="00F544CA">
        <w:rPr>
          <w:spacing w:val="1"/>
          <w:sz w:val="24"/>
          <w:szCs w:val="24"/>
        </w:rPr>
        <w:t>о</w:t>
      </w:r>
      <w:r w:rsidRPr="00F544CA">
        <w:rPr>
          <w:sz w:val="24"/>
          <w:szCs w:val="24"/>
        </w:rPr>
        <w:t>м</w:t>
      </w:r>
      <w:r w:rsidRPr="00F544CA">
        <w:rPr>
          <w:spacing w:val="129"/>
          <w:sz w:val="24"/>
          <w:szCs w:val="24"/>
        </w:rPr>
        <w:t xml:space="preserve"> </w:t>
      </w:r>
      <w:r w:rsidRPr="00F544CA">
        <w:rPr>
          <w:sz w:val="24"/>
          <w:szCs w:val="24"/>
        </w:rPr>
        <w:t>числе</w:t>
      </w:r>
      <w:r w:rsidRPr="00F544CA">
        <w:rPr>
          <w:spacing w:val="127"/>
          <w:sz w:val="24"/>
          <w:szCs w:val="24"/>
        </w:rPr>
        <w:t xml:space="preserve"> </w:t>
      </w:r>
      <w:r w:rsidRPr="00F544CA">
        <w:rPr>
          <w:sz w:val="24"/>
          <w:szCs w:val="24"/>
        </w:rPr>
        <w:t>по обезвр</w:t>
      </w:r>
      <w:r w:rsidRPr="00F544CA">
        <w:rPr>
          <w:spacing w:val="-2"/>
          <w:sz w:val="24"/>
          <w:szCs w:val="24"/>
        </w:rPr>
        <w:t>е</w:t>
      </w:r>
      <w:r w:rsidRPr="00F544CA">
        <w:rPr>
          <w:sz w:val="24"/>
          <w:szCs w:val="24"/>
        </w:rPr>
        <w:t>живанию,</w:t>
      </w:r>
      <w:r w:rsidRPr="00F544CA">
        <w:rPr>
          <w:spacing w:val="16"/>
          <w:sz w:val="24"/>
          <w:szCs w:val="24"/>
        </w:rPr>
        <w:t xml:space="preserve"> </w:t>
      </w:r>
      <w:r w:rsidRPr="00F544CA">
        <w:rPr>
          <w:spacing w:val="-1"/>
          <w:sz w:val="24"/>
          <w:szCs w:val="24"/>
        </w:rPr>
        <w:t>во</w:t>
      </w:r>
      <w:r w:rsidRPr="00F544CA">
        <w:rPr>
          <w:sz w:val="24"/>
          <w:szCs w:val="24"/>
        </w:rPr>
        <w:t>сста</w:t>
      </w:r>
      <w:r w:rsidRPr="00F544CA">
        <w:rPr>
          <w:spacing w:val="-1"/>
          <w:sz w:val="24"/>
          <w:szCs w:val="24"/>
        </w:rPr>
        <w:t>н</w:t>
      </w:r>
      <w:r w:rsidRPr="00F544CA">
        <w:rPr>
          <w:sz w:val="24"/>
          <w:szCs w:val="24"/>
        </w:rPr>
        <w:t>ов</w:t>
      </w:r>
      <w:r w:rsidRPr="00F544CA">
        <w:rPr>
          <w:spacing w:val="-1"/>
          <w:sz w:val="24"/>
          <w:szCs w:val="24"/>
        </w:rPr>
        <w:t>л</w:t>
      </w:r>
      <w:r w:rsidRPr="00F544CA">
        <w:rPr>
          <w:sz w:val="24"/>
          <w:szCs w:val="24"/>
        </w:rPr>
        <w:t>е</w:t>
      </w:r>
      <w:r w:rsidRPr="00F544CA">
        <w:rPr>
          <w:spacing w:val="-1"/>
          <w:sz w:val="24"/>
          <w:szCs w:val="24"/>
        </w:rPr>
        <w:t>н</w:t>
      </w:r>
      <w:r w:rsidRPr="00F544CA">
        <w:rPr>
          <w:sz w:val="24"/>
          <w:szCs w:val="24"/>
        </w:rPr>
        <w:t>и</w:t>
      </w:r>
      <w:r w:rsidR="00F544CA">
        <w:rPr>
          <w:spacing w:val="83"/>
          <w:sz w:val="24"/>
          <w:szCs w:val="24"/>
        </w:rPr>
        <w:t xml:space="preserve">ю </w:t>
      </w:r>
      <w:r w:rsidRPr="00F544CA">
        <w:rPr>
          <w:spacing w:val="87"/>
          <w:sz w:val="24"/>
          <w:szCs w:val="24"/>
        </w:rPr>
        <w:t>и</w:t>
      </w:r>
      <w:r w:rsidRPr="00F544CA">
        <w:rPr>
          <w:spacing w:val="-1"/>
          <w:sz w:val="24"/>
          <w:szCs w:val="24"/>
        </w:rPr>
        <w:t>(</w:t>
      </w:r>
      <w:r w:rsidRPr="00F544CA">
        <w:rPr>
          <w:sz w:val="24"/>
          <w:szCs w:val="24"/>
        </w:rPr>
        <w:t>или)</w:t>
      </w:r>
      <w:r w:rsidR="00F544CA">
        <w:rPr>
          <w:spacing w:val="17"/>
          <w:sz w:val="24"/>
          <w:szCs w:val="24"/>
        </w:rPr>
        <w:t xml:space="preserve"> </w:t>
      </w:r>
      <w:r w:rsidRPr="00F544CA">
        <w:rPr>
          <w:spacing w:val="-2"/>
          <w:sz w:val="24"/>
          <w:szCs w:val="24"/>
        </w:rPr>
        <w:t>у</w:t>
      </w:r>
      <w:r w:rsidRPr="00F544CA">
        <w:rPr>
          <w:sz w:val="24"/>
          <w:szCs w:val="24"/>
        </w:rPr>
        <w:t>дале</w:t>
      </w:r>
      <w:r w:rsidRPr="00F544CA">
        <w:rPr>
          <w:spacing w:val="-2"/>
          <w:sz w:val="24"/>
          <w:szCs w:val="24"/>
        </w:rPr>
        <w:t>н</w:t>
      </w:r>
      <w:r w:rsidRPr="00F544CA">
        <w:rPr>
          <w:sz w:val="24"/>
          <w:szCs w:val="24"/>
        </w:rPr>
        <w:t>и</w:t>
      </w:r>
      <w:r w:rsidR="00F544CA">
        <w:rPr>
          <w:spacing w:val="81"/>
          <w:sz w:val="24"/>
          <w:szCs w:val="24"/>
        </w:rPr>
        <w:t xml:space="preserve">ю </w:t>
      </w:r>
      <w:r w:rsidRPr="00F544CA">
        <w:rPr>
          <w:spacing w:val="2"/>
          <w:sz w:val="24"/>
          <w:szCs w:val="24"/>
        </w:rPr>
        <w:t>о</w:t>
      </w:r>
      <w:r w:rsidRPr="00F544CA">
        <w:rPr>
          <w:sz w:val="24"/>
          <w:szCs w:val="24"/>
        </w:rPr>
        <w:t>тхо</w:t>
      </w:r>
      <w:r w:rsidRPr="00F544CA">
        <w:rPr>
          <w:spacing w:val="-1"/>
          <w:sz w:val="24"/>
          <w:szCs w:val="24"/>
        </w:rPr>
        <w:t>д</w:t>
      </w:r>
      <w:r w:rsidRPr="00F544CA">
        <w:rPr>
          <w:sz w:val="24"/>
          <w:szCs w:val="24"/>
        </w:rPr>
        <w:t>ов</w:t>
      </w:r>
      <w:r w:rsidR="00F544CA">
        <w:rPr>
          <w:spacing w:val="85"/>
          <w:sz w:val="24"/>
          <w:szCs w:val="24"/>
        </w:rPr>
        <w:t xml:space="preserve">, </w:t>
      </w:r>
      <w:r w:rsidRPr="00F544CA">
        <w:rPr>
          <w:spacing w:val="1"/>
          <w:sz w:val="24"/>
          <w:szCs w:val="24"/>
        </w:rPr>
        <w:t>р</w:t>
      </w:r>
      <w:r w:rsidRPr="00F544CA">
        <w:rPr>
          <w:sz w:val="24"/>
          <w:szCs w:val="24"/>
        </w:rPr>
        <w:t>а</w:t>
      </w:r>
      <w:r w:rsidRPr="00F544CA">
        <w:rPr>
          <w:spacing w:val="-1"/>
          <w:sz w:val="24"/>
          <w:szCs w:val="24"/>
        </w:rPr>
        <w:t>з</w:t>
      </w:r>
      <w:r w:rsidRPr="00F544CA">
        <w:rPr>
          <w:sz w:val="24"/>
          <w:szCs w:val="24"/>
        </w:rPr>
        <w:t>рабатыва</w:t>
      </w:r>
      <w:r w:rsidRPr="00F544CA">
        <w:rPr>
          <w:spacing w:val="-2"/>
          <w:sz w:val="24"/>
          <w:szCs w:val="24"/>
        </w:rPr>
        <w:t>ю</w:t>
      </w:r>
      <w:r w:rsidRPr="00F544CA">
        <w:rPr>
          <w:sz w:val="24"/>
          <w:szCs w:val="24"/>
        </w:rPr>
        <w:t>т Программу</w:t>
      </w:r>
      <w:r w:rsidRPr="00F544CA">
        <w:rPr>
          <w:spacing w:val="-2"/>
          <w:sz w:val="24"/>
          <w:szCs w:val="24"/>
        </w:rPr>
        <w:t xml:space="preserve"> </w:t>
      </w:r>
      <w:r w:rsidRPr="00F544CA">
        <w:rPr>
          <w:spacing w:val="-4"/>
          <w:sz w:val="24"/>
          <w:szCs w:val="24"/>
        </w:rPr>
        <w:t>у</w:t>
      </w:r>
      <w:r w:rsidRPr="00F544CA">
        <w:rPr>
          <w:sz w:val="24"/>
          <w:szCs w:val="24"/>
        </w:rPr>
        <w:t>пр</w:t>
      </w:r>
      <w:r w:rsidRPr="00F544CA">
        <w:rPr>
          <w:spacing w:val="1"/>
          <w:sz w:val="24"/>
          <w:szCs w:val="24"/>
        </w:rPr>
        <w:t>ав</w:t>
      </w:r>
      <w:r w:rsidRPr="00F544CA">
        <w:rPr>
          <w:sz w:val="24"/>
          <w:szCs w:val="24"/>
        </w:rPr>
        <w:t>ления</w:t>
      </w:r>
      <w:r w:rsidRPr="00F544CA">
        <w:rPr>
          <w:spacing w:val="-2"/>
          <w:sz w:val="24"/>
          <w:szCs w:val="24"/>
        </w:rPr>
        <w:t xml:space="preserve"> </w:t>
      </w:r>
      <w:r w:rsidRPr="00F544CA">
        <w:rPr>
          <w:sz w:val="24"/>
          <w:szCs w:val="24"/>
        </w:rPr>
        <w:t>о</w:t>
      </w:r>
      <w:r w:rsidRPr="00F544CA">
        <w:rPr>
          <w:spacing w:val="-1"/>
          <w:sz w:val="24"/>
          <w:szCs w:val="24"/>
        </w:rPr>
        <w:t>т</w:t>
      </w:r>
      <w:r w:rsidRPr="00F544CA">
        <w:rPr>
          <w:sz w:val="24"/>
          <w:szCs w:val="24"/>
        </w:rPr>
        <w:t>х</w:t>
      </w:r>
      <w:r w:rsidRPr="00F544CA">
        <w:rPr>
          <w:spacing w:val="-1"/>
          <w:sz w:val="24"/>
          <w:szCs w:val="24"/>
        </w:rPr>
        <w:t>о</w:t>
      </w:r>
      <w:r w:rsidRPr="00F544CA">
        <w:rPr>
          <w:sz w:val="24"/>
          <w:szCs w:val="24"/>
        </w:rPr>
        <w:t>да</w:t>
      </w:r>
      <w:r w:rsidRPr="00F544CA">
        <w:rPr>
          <w:spacing w:val="-1"/>
          <w:sz w:val="24"/>
          <w:szCs w:val="24"/>
        </w:rPr>
        <w:t>м</w:t>
      </w:r>
      <w:r w:rsidRPr="00F544CA">
        <w:rPr>
          <w:sz w:val="24"/>
          <w:szCs w:val="24"/>
        </w:rPr>
        <w:t>и.</w:t>
      </w:r>
    </w:p>
    <w:p w:rsidR="004A5C87" w:rsidRPr="00F544CA" w:rsidRDefault="004A5C87" w:rsidP="00F544CA">
      <w:pPr>
        <w:ind w:firstLine="567"/>
        <w:jc w:val="both"/>
        <w:rPr>
          <w:sz w:val="24"/>
          <w:szCs w:val="24"/>
        </w:rPr>
      </w:pPr>
      <w:r w:rsidRPr="00F544CA">
        <w:rPr>
          <w:spacing w:val="-1"/>
          <w:sz w:val="24"/>
          <w:szCs w:val="24"/>
        </w:rPr>
        <w:t>Ц</w:t>
      </w:r>
      <w:r w:rsidRPr="00F544CA">
        <w:rPr>
          <w:sz w:val="24"/>
          <w:szCs w:val="24"/>
        </w:rPr>
        <w:t>ель</w:t>
      </w:r>
      <w:r w:rsidRPr="00F544CA">
        <w:rPr>
          <w:spacing w:val="79"/>
          <w:sz w:val="24"/>
          <w:szCs w:val="24"/>
        </w:rPr>
        <w:t xml:space="preserve"> </w:t>
      </w:r>
      <w:r w:rsidRPr="00F544CA">
        <w:rPr>
          <w:sz w:val="24"/>
          <w:szCs w:val="24"/>
        </w:rPr>
        <w:t>П</w:t>
      </w:r>
      <w:r w:rsidRPr="00F544CA">
        <w:rPr>
          <w:spacing w:val="1"/>
          <w:sz w:val="24"/>
          <w:szCs w:val="24"/>
        </w:rPr>
        <w:t>ро</w:t>
      </w:r>
      <w:r w:rsidRPr="00F544CA">
        <w:rPr>
          <w:sz w:val="24"/>
          <w:szCs w:val="24"/>
        </w:rPr>
        <w:t>грам</w:t>
      </w:r>
      <w:r w:rsidRPr="00F544CA">
        <w:rPr>
          <w:spacing w:val="-2"/>
          <w:sz w:val="24"/>
          <w:szCs w:val="24"/>
        </w:rPr>
        <w:t>м</w:t>
      </w:r>
      <w:r w:rsidRPr="00F544CA">
        <w:rPr>
          <w:sz w:val="24"/>
          <w:szCs w:val="24"/>
        </w:rPr>
        <w:t>ы,</w:t>
      </w:r>
      <w:r w:rsidRPr="00F544CA">
        <w:rPr>
          <w:spacing w:val="78"/>
          <w:sz w:val="24"/>
          <w:szCs w:val="24"/>
        </w:rPr>
        <w:t xml:space="preserve"> </w:t>
      </w:r>
      <w:r w:rsidRPr="00F544CA">
        <w:rPr>
          <w:sz w:val="24"/>
          <w:szCs w:val="24"/>
        </w:rPr>
        <w:t>к</w:t>
      </w:r>
      <w:r w:rsidRPr="00F544CA">
        <w:rPr>
          <w:spacing w:val="1"/>
          <w:sz w:val="24"/>
          <w:szCs w:val="24"/>
        </w:rPr>
        <w:t>о</w:t>
      </w:r>
      <w:r w:rsidRPr="00F544CA">
        <w:rPr>
          <w:spacing w:val="-1"/>
          <w:sz w:val="24"/>
          <w:szCs w:val="24"/>
        </w:rPr>
        <w:t>т</w:t>
      </w:r>
      <w:r w:rsidRPr="00F544CA">
        <w:rPr>
          <w:sz w:val="24"/>
          <w:szCs w:val="24"/>
        </w:rPr>
        <w:t>орая</w:t>
      </w:r>
      <w:r w:rsidRPr="00F544CA">
        <w:rPr>
          <w:spacing w:val="81"/>
          <w:sz w:val="24"/>
          <w:szCs w:val="24"/>
        </w:rPr>
        <w:t xml:space="preserve"> </w:t>
      </w:r>
      <w:r w:rsidRPr="00F544CA">
        <w:rPr>
          <w:sz w:val="24"/>
          <w:szCs w:val="24"/>
        </w:rPr>
        <w:t>з</w:t>
      </w:r>
      <w:r w:rsidRPr="00F544CA">
        <w:rPr>
          <w:spacing w:val="-2"/>
          <w:sz w:val="24"/>
          <w:szCs w:val="24"/>
        </w:rPr>
        <w:t>а</w:t>
      </w:r>
      <w:r w:rsidRPr="00F544CA">
        <w:rPr>
          <w:sz w:val="24"/>
          <w:szCs w:val="24"/>
        </w:rPr>
        <w:t>кл</w:t>
      </w:r>
      <w:r w:rsidRPr="00F544CA">
        <w:rPr>
          <w:spacing w:val="-1"/>
          <w:sz w:val="24"/>
          <w:szCs w:val="24"/>
        </w:rPr>
        <w:t>ю</w:t>
      </w:r>
      <w:r w:rsidRPr="00F544CA">
        <w:rPr>
          <w:sz w:val="24"/>
          <w:szCs w:val="24"/>
        </w:rPr>
        <w:t>ч</w:t>
      </w:r>
      <w:r w:rsidRPr="00F544CA">
        <w:rPr>
          <w:spacing w:val="4"/>
          <w:sz w:val="24"/>
          <w:szCs w:val="24"/>
        </w:rPr>
        <w:t>а</w:t>
      </w:r>
      <w:r w:rsidRPr="00F544CA">
        <w:rPr>
          <w:sz w:val="24"/>
          <w:szCs w:val="24"/>
        </w:rPr>
        <w:t>ет</w:t>
      </w:r>
      <w:r w:rsidRPr="00F544CA">
        <w:rPr>
          <w:spacing w:val="-1"/>
          <w:sz w:val="24"/>
          <w:szCs w:val="24"/>
        </w:rPr>
        <w:t>с</w:t>
      </w:r>
      <w:r w:rsidRPr="00F544CA">
        <w:rPr>
          <w:sz w:val="24"/>
          <w:szCs w:val="24"/>
        </w:rPr>
        <w:t>я</w:t>
      </w:r>
      <w:r w:rsidRPr="00F544CA">
        <w:rPr>
          <w:spacing w:val="80"/>
          <w:sz w:val="24"/>
          <w:szCs w:val="24"/>
        </w:rPr>
        <w:t xml:space="preserve"> </w:t>
      </w:r>
      <w:r w:rsidRPr="00F544CA">
        <w:rPr>
          <w:sz w:val="24"/>
          <w:szCs w:val="24"/>
        </w:rPr>
        <w:t>в</w:t>
      </w:r>
      <w:r w:rsidRPr="00F544CA">
        <w:rPr>
          <w:spacing w:val="78"/>
          <w:sz w:val="24"/>
          <w:szCs w:val="24"/>
        </w:rPr>
        <w:t xml:space="preserve"> </w:t>
      </w:r>
      <w:r w:rsidRPr="00F544CA">
        <w:rPr>
          <w:spacing w:val="1"/>
          <w:sz w:val="24"/>
          <w:szCs w:val="24"/>
        </w:rPr>
        <w:t>д</w:t>
      </w:r>
      <w:r w:rsidRPr="00F544CA">
        <w:rPr>
          <w:sz w:val="24"/>
          <w:szCs w:val="24"/>
        </w:rPr>
        <w:t>остижении</w:t>
      </w:r>
      <w:r w:rsidRPr="00F544CA">
        <w:rPr>
          <w:spacing w:val="79"/>
          <w:sz w:val="24"/>
          <w:szCs w:val="24"/>
        </w:rPr>
        <w:t xml:space="preserve"> </w:t>
      </w:r>
      <w:r w:rsidRPr="00F544CA">
        <w:rPr>
          <w:spacing w:val="-1"/>
          <w:sz w:val="24"/>
          <w:szCs w:val="24"/>
        </w:rPr>
        <w:t>у</w:t>
      </w:r>
      <w:r w:rsidRPr="00F544CA">
        <w:rPr>
          <w:sz w:val="24"/>
          <w:szCs w:val="24"/>
        </w:rPr>
        <w:t>становл</w:t>
      </w:r>
      <w:r w:rsidRPr="00F544CA">
        <w:rPr>
          <w:spacing w:val="-2"/>
          <w:sz w:val="24"/>
          <w:szCs w:val="24"/>
        </w:rPr>
        <w:t>е</w:t>
      </w:r>
      <w:r w:rsidRPr="00F544CA">
        <w:rPr>
          <w:sz w:val="24"/>
          <w:szCs w:val="24"/>
        </w:rPr>
        <w:t>н</w:t>
      </w:r>
      <w:r w:rsidRPr="00F544CA">
        <w:rPr>
          <w:spacing w:val="-1"/>
          <w:sz w:val="24"/>
          <w:szCs w:val="24"/>
        </w:rPr>
        <w:t>ны</w:t>
      </w:r>
      <w:r w:rsidRPr="00F544CA">
        <w:rPr>
          <w:sz w:val="24"/>
          <w:szCs w:val="24"/>
        </w:rPr>
        <w:t>х показат</w:t>
      </w:r>
      <w:r w:rsidRPr="00F544CA">
        <w:rPr>
          <w:sz w:val="24"/>
          <w:szCs w:val="24"/>
        </w:rPr>
        <w:t>е</w:t>
      </w:r>
      <w:r w:rsidRPr="00F544CA">
        <w:rPr>
          <w:spacing w:val="-1"/>
          <w:sz w:val="24"/>
          <w:szCs w:val="24"/>
        </w:rPr>
        <w:t>л</w:t>
      </w:r>
      <w:r w:rsidRPr="00F544CA">
        <w:rPr>
          <w:spacing w:val="-2"/>
          <w:sz w:val="24"/>
          <w:szCs w:val="24"/>
        </w:rPr>
        <w:t>е</w:t>
      </w:r>
      <w:r w:rsidRPr="00F544CA">
        <w:rPr>
          <w:sz w:val="24"/>
          <w:szCs w:val="24"/>
        </w:rPr>
        <w:t>й,</w:t>
      </w:r>
      <w:r w:rsidRPr="00F544CA">
        <w:rPr>
          <w:spacing w:val="92"/>
          <w:sz w:val="24"/>
          <w:szCs w:val="24"/>
        </w:rPr>
        <w:t xml:space="preserve"> </w:t>
      </w:r>
      <w:r w:rsidRPr="00F544CA">
        <w:rPr>
          <w:spacing w:val="1"/>
          <w:sz w:val="24"/>
          <w:szCs w:val="24"/>
        </w:rPr>
        <w:t>н</w:t>
      </w:r>
      <w:r w:rsidRPr="00F544CA">
        <w:rPr>
          <w:sz w:val="24"/>
          <w:szCs w:val="24"/>
        </w:rPr>
        <w:t>апр</w:t>
      </w:r>
      <w:r w:rsidRPr="00F544CA">
        <w:rPr>
          <w:spacing w:val="-1"/>
          <w:sz w:val="24"/>
          <w:szCs w:val="24"/>
        </w:rPr>
        <w:t>а</w:t>
      </w:r>
      <w:r w:rsidRPr="00F544CA">
        <w:rPr>
          <w:sz w:val="24"/>
          <w:szCs w:val="24"/>
        </w:rPr>
        <w:t>в</w:t>
      </w:r>
      <w:r w:rsidRPr="00F544CA">
        <w:rPr>
          <w:spacing w:val="-1"/>
          <w:sz w:val="24"/>
          <w:szCs w:val="24"/>
        </w:rPr>
        <w:t>л</w:t>
      </w:r>
      <w:r w:rsidRPr="00F544CA">
        <w:rPr>
          <w:sz w:val="24"/>
          <w:szCs w:val="24"/>
        </w:rPr>
        <w:t>енных</w:t>
      </w:r>
      <w:r w:rsidRPr="00F544CA">
        <w:rPr>
          <w:spacing w:val="94"/>
          <w:sz w:val="24"/>
          <w:szCs w:val="24"/>
        </w:rPr>
        <w:t xml:space="preserve"> </w:t>
      </w:r>
      <w:r w:rsidRPr="00F544CA">
        <w:rPr>
          <w:spacing w:val="-1"/>
          <w:sz w:val="24"/>
          <w:szCs w:val="24"/>
        </w:rPr>
        <w:t>н</w:t>
      </w:r>
      <w:r w:rsidRPr="00F544CA">
        <w:rPr>
          <w:sz w:val="24"/>
          <w:szCs w:val="24"/>
        </w:rPr>
        <w:t>а</w:t>
      </w:r>
      <w:r w:rsidRPr="00F544CA">
        <w:rPr>
          <w:spacing w:val="92"/>
          <w:sz w:val="24"/>
          <w:szCs w:val="24"/>
        </w:rPr>
        <w:t xml:space="preserve"> </w:t>
      </w:r>
      <w:r w:rsidRPr="00F544CA">
        <w:rPr>
          <w:spacing w:val="1"/>
          <w:sz w:val="24"/>
          <w:szCs w:val="24"/>
        </w:rPr>
        <w:t>п</w:t>
      </w:r>
      <w:r w:rsidRPr="00F544CA">
        <w:rPr>
          <w:sz w:val="24"/>
          <w:szCs w:val="24"/>
        </w:rPr>
        <w:t>осте</w:t>
      </w:r>
      <w:r w:rsidRPr="00F544CA">
        <w:rPr>
          <w:spacing w:val="-2"/>
          <w:sz w:val="24"/>
          <w:szCs w:val="24"/>
        </w:rPr>
        <w:t>п</w:t>
      </w:r>
      <w:r w:rsidRPr="00F544CA">
        <w:rPr>
          <w:sz w:val="24"/>
          <w:szCs w:val="24"/>
        </w:rPr>
        <w:t>енное</w:t>
      </w:r>
      <w:r w:rsidRPr="00F544CA">
        <w:rPr>
          <w:spacing w:val="93"/>
          <w:sz w:val="24"/>
          <w:szCs w:val="24"/>
        </w:rPr>
        <w:t xml:space="preserve"> </w:t>
      </w:r>
      <w:r w:rsidRPr="00F544CA">
        <w:rPr>
          <w:spacing w:val="-1"/>
          <w:sz w:val="24"/>
          <w:szCs w:val="24"/>
        </w:rPr>
        <w:t>с</w:t>
      </w:r>
      <w:r w:rsidRPr="00F544CA">
        <w:rPr>
          <w:sz w:val="24"/>
          <w:szCs w:val="24"/>
        </w:rPr>
        <w:t>о</w:t>
      </w:r>
      <w:r w:rsidRPr="00F544CA">
        <w:rPr>
          <w:spacing w:val="-1"/>
          <w:sz w:val="24"/>
          <w:szCs w:val="24"/>
        </w:rPr>
        <w:t>к</w:t>
      </w:r>
      <w:r w:rsidRPr="00F544CA">
        <w:rPr>
          <w:sz w:val="24"/>
          <w:szCs w:val="24"/>
        </w:rPr>
        <w:t>ращен</w:t>
      </w:r>
      <w:r w:rsidRPr="00F544CA">
        <w:rPr>
          <w:spacing w:val="-1"/>
          <w:sz w:val="24"/>
          <w:szCs w:val="24"/>
        </w:rPr>
        <w:t>и</w:t>
      </w:r>
      <w:r w:rsidRPr="00F544CA">
        <w:rPr>
          <w:sz w:val="24"/>
          <w:szCs w:val="24"/>
        </w:rPr>
        <w:t>е</w:t>
      </w:r>
      <w:r w:rsidRPr="00F544CA">
        <w:rPr>
          <w:spacing w:val="92"/>
          <w:sz w:val="24"/>
          <w:szCs w:val="24"/>
        </w:rPr>
        <w:t xml:space="preserve"> </w:t>
      </w:r>
      <w:r w:rsidRPr="00F544CA">
        <w:rPr>
          <w:spacing w:val="1"/>
          <w:sz w:val="24"/>
          <w:szCs w:val="24"/>
        </w:rPr>
        <w:t>об</w:t>
      </w:r>
      <w:r w:rsidRPr="00F544CA">
        <w:rPr>
          <w:sz w:val="24"/>
          <w:szCs w:val="24"/>
        </w:rPr>
        <w:t>ъе</w:t>
      </w:r>
      <w:r w:rsidRPr="00F544CA">
        <w:rPr>
          <w:spacing w:val="-2"/>
          <w:sz w:val="24"/>
          <w:szCs w:val="24"/>
        </w:rPr>
        <w:t>м</w:t>
      </w:r>
      <w:r w:rsidRPr="00F544CA">
        <w:rPr>
          <w:sz w:val="24"/>
          <w:szCs w:val="24"/>
        </w:rPr>
        <w:t>ов</w:t>
      </w:r>
      <w:r w:rsidRPr="00F544CA">
        <w:rPr>
          <w:spacing w:val="93"/>
          <w:sz w:val="24"/>
          <w:szCs w:val="24"/>
        </w:rPr>
        <w:t xml:space="preserve"> </w:t>
      </w:r>
      <w:r w:rsidRPr="00F544CA">
        <w:rPr>
          <w:sz w:val="24"/>
          <w:szCs w:val="24"/>
        </w:rPr>
        <w:t>и</w:t>
      </w:r>
      <w:r w:rsidRPr="00F544CA">
        <w:rPr>
          <w:spacing w:val="94"/>
          <w:sz w:val="24"/>
          <w:szCs w:val="24"/>
        </w:rPr>
        <w:t xml:space="preserve"> </w:t>
      </w:r>
      <w:r w:rsidRPr="00F544CA">
        <w:rPr>
          <w:sz w:val="24"/>
          <w:szCs w:val="24"/>
        </w:rPr>
        <w:t>(</w:t>
      </w:r>
      <w:r w:rsidRPr="00F544CA">
        <w:rPr>
          <w:spacing w:val="1"/>
          <w:sz w:val="24"/>
          <w:szCs w:val="24"/>
        </w:rPr>
        <w:t>и</w:t>
      </w:r>
      <w:r w:rsidRPr="00F544CA">
        <w:rPr>
          <w:spacing w:val="-2"/>
          <w:sz w:val="24"/>
          <w:szCs w:val="24"/>
        </w:rPr>
        <w:t>л</w:t>
      </w:r>
      <w:r w:rsidRPr="00F544CA">
        <w:rPr>
          <w:spacing w:val="-1"/>
          <w:sz w:val="24"/>
          <w:szCs w:val="24"/>
        </w:rPr>
        <w:t>и</w:t>
      </w:r>
      <w:r w:rsidRPr="00F544CA">
        <w:rPr>
          <w:sz w:val="24"/>
          <w:szCs w:val="24"/>
        </w:rPr>
        <w:t xml:space="preserve">) </w:t>
      </w:r>
      <w:r w:rsidRPr="00F544CA">
        <w:rPr>
          <w:spacing w:val="-2"/>
          <w:sz w:val="24"/>
          <w:szCs w:val="24"/>
        </w:rPr>
        <w:t>у</w:t>
      </w:r>
      <w:r w:rsidRPr="00F544CA">
        <w:rPr>
          <w:sz w:val="24"/>
          <w:szCs w:val="24"/>
        </w:rPr>
        <w:t>р</w:t>
      </w:r>
      <w:r w:rsidRPr="00F544CA">
        <w:rPr>
          <w:spacing w:val="1"/>
          <w:sz w:val="24"/>
          <w:szCs w:val="24"/>
        </w:rPr>
        <w:t>о</w:t>
      </w:r>
      <w:r w:rsidRPr="00F544CA">
        <w:rPr>
          <w:sz w:val="24"/>
          <w:szCs w:val="24"/>
        </w:rPr>
        <w:t>вня</w:t>
      </w:r>
      <w:r w:rsidRPr="00F544CA">
        <w:rPr>
          <w:spacing w:val="123"/>
          <w:sz w:val="24"/>
          <w:szCs w:val="24"/>
        </w:rPr>
        <w:t xml:space="preserve"> </w:t>
      </w:r>
      <w:r w:rsidRPr="00F544CA">
        <w:rPr>
          <w:sz w:val="24"/>
          <w:szCs w:val="24"/>
        </w:rPr>
        <w:t>опа</w:t>
      </w:r>
      <w:r w:rsidRPr="00F544CA">
        <w:rPr>
          <w:spacing w:val="-2"/>
          <w:sz w:val="24"/>
          <w:szCs w:val="24"/>
        </w:rPr>
        <w:t>с</w:t>
      </w:r>
      <w:r w:rsidRPr="00F544CA">
        <w:rPr>
          <w:sz w:val="24"/>
          <w:szCs w:val="24"/>
        </w:rPr>
        <w:t>ных</w:t>
      </w:r>
      <w:r w:rsidRPr="00F544CA">
        <w:rPr>
          <w:spacing w:val="125"/>
          <w:sz w:val="24"/>
          <w:szCs w:val="24"/>
        </w:rPr>
        <w:t xml:space="preserve"> </w:t>
      </w:r>
      <w:r w:rsidRPr="00F544CA">
        <w:rPr>
          <w:spacing w:val="-1"/>
          <w:sz w:val="24"/>
          <w:szCs w:val="24"/>
        </w:rPr>
        <w:t>с</w:t>
      </w:r>
      <w:r w:rsidRPr="00F544CA">
        <w:rPr>
          <w:sz w:val="24"/>
          <w:szCs w:val="24"/>
        </w:rPr>
        <w:t>во</w:t>
      </w:r>
      <w:r w:rsidRPr="00F544CA">
        <w:rPr>
          <w:spacing w:val="1"/>
          <w:sz w:val="24"/>
          <w:szCs w:val="24"/>
        </w:rPr>
        <w:t>й</w:t>
      </w:r>
      <w:r w:rsidRPr="00F544CA">
        <w:rPr>
          <w:sz w:val="24"/>
          <w:szCs w:val="24"/>
        </w:rPr>
        <w:t>ств</w:t>
      </w:r>
      <w:r w:rsidRPr="00F544CA">
        <w:rPr>
          <w:spacing w:val="121"/>
          <w:sz w:val="24"/>
          <w:szCs w:val="24"/>
        </w:rPr>
        <w:t xml:space="preserve"> </w:t>
      </w:r>
      <w:r w:rsidRPr="00F544CA">
        <w:rPr>
          <w:spacing w:val="1"/>
          <w:sz w:val="24"/>
          <w:szCs w:val="24"/>
        </w:rPr>
        <w:t>о</w:t>
      </w:r>
      <w:r w:rsidRPr="00F544CA">
        <w:rPr>
          <w:sz w:val="24"/>
          <w:szCs w:val="24"/>
        </w:rPr>
        <w:t>браз</w:t>
      </w:r>
      <w:r w:rsidRPr="00F544CA">
        <w:rPr>
          <w:spacing w:val="-3"/>
          <w:sz w:val="24"/>
          <w:szCs w:val="24"/>
        </w:rPr>
        <w:t>у</w:t>
      </w:r>
      <w:r w:rsidRPr="00F544CA">
        <w:rPr>
          <w:sz w:val="24"/>
          <w:szCs w:val="24"/>
        </w:rPr>
        <w:t>емых</w:t>
      </w:r>
      <w:r w:rsidRPr="00F544CA">
        <w:rPr>
          <w:spacing w:val="123"/>
          <w:sz w:val="24"/>
          <w:szCs w:val="24"/>
        </w:rPr>
        <w:t xml:space="preserve"> </w:t>
      </w:r>
      <w:r w:rsidRPr="00F544CA">
        <w:rPr>
          <w:sz w:val="24"/>
          <w:szCs w:val="24"/>
        </w:rPr>
        <w:t>и</w:t>
      </w:r>
      <w:r w:rsidRPr="00F544CA">
        <w:rPr>
          <w:spacing w:val="125"/>
          <w:sz w:val="24"/>
          <w:szCs w:val="24"/>
        </w:rPr>
        <w:t xml:space="preserve"> </w:t>
      </w:r>
      <w:r w:rsidRPr="00F544CA">
        <w:rPr>
          <w:sz w:val="24"/>
          <w:szCs w:val="24"/>
        </w:rPr>
        <w:t>на</w:t>
      </w:r>
      <w:r w:rsidRPr="00F544CA">
        <w:rPr>
          <w:spacing w:val="-1"/>
          <w:sz w:val="24"/>
          <w:szCs w:val="24"/>
        </w:rPr>
        <w:t>к</w:t>
      </w:r>
      <w:r w:rsidRPr="00F544CA">
        <w:rPr>
          <w:sz w:val="24"/>
          <w:szCs w:val="24"/>
        </w:rPr>
        <w:t>опл</w:t>
      </w:r>
      <w:r w:rsidRPr="00F544CA">
        <w:rPr>
          <w:spacing w:val="-1"/>
          <w:sz w:val="24"/>
          <w:szCs w:val="24"/>
        </w:rPr>
        <w:t>е</w:t>
      </w:r>
      <w:r w:rsidRPr="00F544CA">
        <w:rPr>
          <w:sz w:val="24"/>
          <w:szCs w:val="24"/>
        </w:rPr>
        <w:t>нных</w:t>
      </w:r>
      <w:r w:rsidRPr="00F544CA">
        <w:rPr>
          <w:spacing w:val="123"/>
          <w:sz w:val="24"/>
          <w:szCs w:val="24"/>
        </w:rPr>
        <w:t xml:space="preserve"> </w:t>
      </w:r>
      <w:r w:rsidRPr="00F544CA">
        <w:rPr>
          <w:spacing w:val="1"/>
          <w:sz w:val="24"/>
          <w:szCs w:val="24"/>
        </w:rPr>
        <w:t>о</w:t>
      </w:r>
      <w:r w:rsidRPr="00F544CA">
        <w:rPr>
          <w:sz w:val="24"/>
          <w:szCs w:val="24"/>
        </w:rPr>
        <w:t>тход</w:t>
      </w:r>
      <w:r w:rsidRPr="00F544CA">
        <w:rPr>
          <w:spacing w:val="1"/>
          <w:sz w:val="24"/>
          <w:szCs w:val="24"/>
        </w:rPr>
        <w:t>о</w:t>
      </w:r>
      <w:r w:rsidRPr="00F544CA">
        <w:rPr>
          <w:sz w:val="24"/>
          <w:szCs w:val="24"/>
        </w:rPr>
        <w:t>в,</w:t>
      </w:r>
      <w:r w:rsidRPr="00F544CA">
        <w:rPr>
          <w:spacing w:val="123"/>
          <w:sz w:val="24"/>
          <w:szCs w:val="24"/>
        </w:rPr>
        <w:t xml:space="preserve"> </w:t>
      </w:r>
      <w:r w:rsidRPr="00F544CA">
        <w:rPr>
          <w:sz w:val="24"/>
          <w:szCs w:val="24"/>
        </w:rPr>
        <w:t>а</w:t>
      </w:r>
      <w:r w:rsidR="003158A7">
        <w:rPr>
          <w:spacing w:val="124"/>
          <w:sz w:val="24"/>
          <w:szCs w:val="24"/>
        </w:rPr>
        <w:t xml:space="preserve"> </w:t>
      </w:r>
      <w:r w:rsidRPr="00F544CA">
        <w:rPr>
          <w:sz w:val="24"/>
          <w:szCs w:val="24"/>
        </w:rPr>
        <w:t>так</w:t>
      </w:r>
      <w:r w:rsidRPr="00F544CA">
        <w:rPr>
          <w:spacing w:val="-1"/>
          <w:sz w:val="24"/>
          <w:szCs w:val="24"/>
        </w:rPr>
        <w:t>ж</w:t>
      </w:r>
      <w:r w:rsidRPr="00F544CA">
        <w:rPr>
          <w:sz w:val="24"/>
          <w:szCs w:val="24"/>
        </w:rPr>
        <w:t>е отход</w:t>
      </w:r>
      <w:r w:rsidRPr="00F544CA">
        <w:rPr>
          <w:spacing w:val="1"/>
          <w:sz w:val="24"/>
          <w:szCs w:val="24"/>
        </w:rPr>
        <w:t>о</w:t>
      </w:r>
      <w:r w:rsidRPr="00F544CA">
        <w:rPr>
          <w:sz w:val="24"/>
          <w:szCs w:val="24"/>
        </w:rPr>
        <w:t>в</w:t>
      </w:r>
      <w:r w:rsidR="00F544CA">
        <w:rPr>
          <w:spacing w:val="96"/>
          <w:sz w:val="24"/>
          <w:szCs w:val="24"/>
        </w:rPr>
        <w:t xml:space="preserve">, </w:t>
      </w:r>
      <w:r w:rsidRPr="00F544CA">
        <w:rPr>
          <w:sz w:val="24"/>
          <w:szCs w:val="24"/>
        </w:rPr>
        <w:t>по</w:t>
      </w:r>
      <w:r w:rsidRPr="00F544CA">
        <w:rPr>
          <w:spacing w:val="1"/>
          <w:sz w:val="24"/>
          <w:szCs w:val="24"/>
        </w:rPr>
        <w:t>д</w:t>
      </w:r>
      <w:r w:rsidRPr="00F544CA">
        <w:rPr>
          <w:sz w:val="24"/>
          <w:szCs w:val="24"/>
        </w:rPr>
        <w:t>верга</w:t>
      </w:r>
      <w:r w:rsidRPr="00F544CA">
        <w:rPr>
          <w:spacing w:val="-1"/>
          <w:sz w:val="24"/>
          <w:szCs w:val="24"/>
        </w:rPr>
        <w:t>е</w:t>
      </w:r>
      <w:r w:rsidRPr="00F544CA">
        <w:rPr>
          <w:sz w:val="24"/>
          <w:szCs w:val="24"/>
        </w:rPr>
        <w:t>мы</w:t>
      </w:r>
      <w:r w:rsidR="00F544CA">
        <w:rPr>
          <w:spacing w:val="98"/>
          <w:sz w:val="24"/>
          <w:szCs w:val="24"/>
        </w:rPr>
        <w:t xml:space="preserve">х </w:t>
      </w:r>
      <w:r w:rsidRPr="00F544CA">
        <w:rPr>
          <w:spacing w:val="-1"/>
          <w:sz w:val="24"/>
          <w:szCs w:val="24"/>
        </w:rPr>
        <w:lastRenderedPageBreak/>
        <w:t>у</w:t>
      </w:r>
      <w:r w:rsidRPr="00F544CA">
        <w:rPr>
          <w:sz w:val="24"/>
          <w:szCs w:val="24"/>
        </w:rPr>
        <w:t>дале</w:t>
      </w:r>
      <w:r w:rsidRPr="00F544CA">
        <w:rPr>
          <w:spacing w:val="-2"/>
          <w:sz w:val="24"/>
          <w:szCs w:val="24"/>
        </w:rPr>
        <w:t>н</w:t>
      </w:r>
      <w:r w:rsidRPr="00F544CA">
        <w:rPr>
          <w:sz w:val="24"/>
          <w:szCs w:val="24"/>
        </w:rPr>
        <w:t>ию,</w:t>
      </w:r>
      <w:r w:rsidRPr="00F544CA">
        <w:rPr>
          <w:spacing w:val="27"/>
          <w:sz w:val="24"/>
          <w:szCs w:val="24"/>
        </w:rPr>
        <w:t xml:space="preserve"> </w:t>
      </w:r>
      <w:r w:rsidRPr="00F544CA">
        <w:rPr>
          <w:spacing w:val="-2"/>
          <w:sz w:val="24"/>
          <w:szCs w:val="24"/>
        </w:rPr>
        <w:t>у</w:t>
      </w:r>
      <w:r w:rsidRPr="00F544CA">
        <w:rPr>
          <w:sz w:val="24"/>
          <w:szCs w:val="24"/>
        </w:rPr>
        <w:t>в</w:t>
      </w:r>
      <w:r w:rsidRPr="00F544CA">
        <w:rPr>
          <w:spacing w:val="1"/>
          <w:sz w:val="24"/>
          <w:szCs w:val="24"/>
        </w:rPr>
        <w:t>е</w:t>
      </w:r>
      <w:r w:rsidRPr="00F544CA">
        <w:rPr>
          <w:sz w:val="24"/>
          <w:szCs w:val="24"/>
        </w:rPr>
        <w:t>личение</w:t>
      </w:r>
      <w:r w:rsidRPr="00F544CA">
        <w:rPr>
          <w:spacing w:val="26"/>
          <w:sz w:val="24"/>
          <w:szCs w:val="24"/>
        </w:rPr>
        <w:t xml:space="preserve"> </w:t>
      </w:r>
      <w:r w:rsidRPr="00F544CA">
        <w:rPr>
          <w:sz w:val="24"/>
          <w:szCs w:val="24"/>
        </w:rPr>
        <w:t>д</w:t>
      </w:r>
      <w:r w:rsidRPr="00F544CA">
        <w:rPr>
          <w:spacing w:val="1"/>
          <w:sz w:val="24"/>
          <w:szCs w:val="24"/>
        </w:rPr>
        <w:t>о</w:t>
      </w:r>
      <w:r w:rsidRPr="00F544CA">
        <w:rPr>
          <w:spacing w:val="-1"/>
          <w:sz w:val="24"/>
          <w:szCs w:val="24"/>
        </w:rPr>
        <w:t>л</w:t>
      </w:r>
      <w:r w:rsidR="00F544CA">
        <w:rPr>
          <w:spacing w:val="97"/>
          <w:sz w:val="24"/>
          <w:szCs w:val="24"/>
        </w:rPr>
        <w:t xml:space="preserve">и </w:t>
      </w:r>
      <w:r w:rsidRPr="00F544CA">
        <w:rPr>
          <w:sz w:val="24"/>
          <w:szCs w:val="24"/>
        </w:rPr>
        <w:t>восс</w:t>
      </w:r>
      <w:r w:rsidRPr="00F544CA">
        <w:rPr>
          <w:spacing w:val="-1"/>
          <w:sz w:val="24"/>
          <w:szCs w:val="24"/>
        </w:rPr>
        <w:t>т</w:t>
      </w:r>
      <w:r w:rsidRPr="00F544CA">
        <w:rPr>
          <w:sz w:val="24"/>
          <w:szCs w:val="24"/>
        </w:rPr>
        <w:t>ано</w:t>
      </w:r>
      <w:r w:rsidRPr="00F544CA">
        <w:rPr>
          <w:spacing w:val="1"/>
          <w:sz w:val="24"/>
          <w:szCs w:val="24"/>
        </w:rPr>
        <w:t>вл</w:t>
      </w:r>
      <w:r w:rsidRPr="00F544CA">
        <w:rPr>
          <w:spacing w:val="-1"/>
          <w:sz w:val="24"/>
          <w:szCs w:val="24"/>
        </w:rPr>
        <w:t>е</w:t>
      </w:r>
      <w:r w:rsidRPr="00F544CA">
        <w:rPr>
          <w:sz w:val="24"/>
          <w:szCs w:val="24"/>
        </w:rPr>
        <w:t>н</w:t>
      </w:r>
      <w:r w:rsidRPr="00F544CA">
        <w:rPr>
          <w:spacing w:val="-1"/>
          <w:sz w:val="24"/>
          <w:szCs w:val="24"/>
        </w:rPr>
        <w:t>и</w:t>
      </w:r>
      <w:r w:rsidRPr="00F544CA">
        <w:rPr>
          <w:sz w:val="24"/>
          <w:szCs w:val="24"/>
        </w:rPr>
        <w:t>я</w:t>
      </w:r>
      <w:r w:rsidRPr="00F544CA">
        <w:rPr>
          <w:spacing w:val="27"/>
          <w:sz w:val="24"/>
          <w:szCs w:val="24"/>
        </w:rPr>
        <w:t xml:space="preserve"> </w:t>
      </w:r>
      <w:r w:rsidRPr="00F544CA">
        <w:rPr>
          <w:spacing w:val="1"/>
          <w:sz w:val="24"/>
          <w:szCs w:val="24"/>
        </w:rPr>
        <w:t>о</w:t>
      </w:r>
      <w:r w:rsidRPr="00F544CA">
        <w:rPr>
          <w:spacing w:val="6"/>
          <w:sz w:val="24"/>
          <w:szCs w:val="24"/>
        </w:rPr>
        <w:t>т</w:t>
      </w:r>
      <w:r w:rsidRPr="00F544CA">
        <w:rPr>
          <w:spacing w:val="2"/>
          <w:sz w:val="24"/>
          <w:szCs w:val="24"/>
        </w:rPr>
        <w:t>х</w:t>
      </w:r>
      <w:r w:rsidRPr="00F544CA">
        <w:rPr>
          <w:sz w:val="24"/>
          <w:szCs w:val="24"/>
        </w:rPr>
        <w:t>од</w:t>
      </w:r>
      <w:r w:rsidRPr="00F544CA">
        <w:rPr>
          <w:spacing w:val="1"/>
          <w:sz w:val="24"/>
          <w:szCs w:val="24"/>
        </w:rPr>
        <w:t>о</w:t>
      </w:r>
      <w:r w:rsidRPr="00F544CA">
        <w:rPr>
          <w:sz w:val="24"/>
          <w:szCs w:val="24"/>
        </w:rPr>
        <w:t>в и</w:t>
      </w:r>
      <w:r w:rsidRPr="00F544CA">
        <w:rPr>
          <w:spacing w:val="1"/>
          <w:sz w:val="24"/>
          <w:szCs w:val="24"/>
        </w:rPr>
        <w:t xml:space="preserve"> </w:t>
      </w:r>
      <w:r w:rsidRPr="00F544CA">
        <w:rPr>
          <w:sz w:val="24"/>
          <w:szCs w:val="24"/>
        </w:rPr>
        <w:t>рек</w:t>
      </w:r>
      <w:r w:rsidRPr="00F544CA">
        <w:rPr>
          <w:spacing w:val="-3"/>
          <w:sz w:val="24"/>
          <w:szCs w:val="24"/>
        </w:rPr>
        <w:t>у</w:t>
      </w:r>
      <w:r w:rsidRPr="00F544CA">
        <w:rPr>
          <w:sz w:val="24"/>
          <w:szCs w:val="24"/>
        </w:rPr>
        <w:t>льтиваци</w:t>
      </w:r>
      <w:r w:rsidR="00F544CA">
        <w:rPr>
          <w:spacing w:val="68"/>
          <w:sz w:val="24"/>
          <w:szCs w:val="24"/>
        </w:rPr>
        <w:t xml:space="preserve">и </w:t>
      </w:r>
      <w:r w:rsidRPr="00F544CA">
        <w:rPr>
          <w:spacing w:val="1"/>
          <w:sz w:val="24"/>
          <w:szCs w:val="24"/>
        </w:rPr>
        <w:t>п</w:t>
      </w:r>
      <w:r w:rsidRPr="00F544CA">
        <w:rPr>
          <w:sz w:val="24"/>
          <w:szCs w:val="24"/>
        </w:rPr>
        <w:t>ол</w:t>
      </w:r>
      <w:r w:rsidRPr="00F544CA">
        <w:rPr>
          <w:spacing w:val="4"/>
          <w:sz w:val="24"/>
          <w:szCs w:val="24"/>
        </w:rPr>
        <w:t>и</w:t>
      </w:r>
      <w:r w:rsidRPr="00F544CA">
        <w:rPr>
          <w:sz w:val="24"/>
          <w:szCs w:val="24"/>
        </w:rPr>
        <w:t>гонов.</w:t>
      </w:r>
    </w:p>
    <w:p w:rsidR="004A5C87" w:rsidRPr="00F544CA" w:rsidRDefault="004A5C87" w:rsidP="00F544CA">
      <w:pPr>
        <w:ind w:firstLine="567"/>
        <w:jc w:val="both"/>
        <w:rPr>
          <w:sz w:val="24"/>
          <w:szCs w:val="24"/>
        </w:rPr>
      </w:pPr>
      <w:r w:rsidRPr="00F544CA">
        <w:rPr>
          <w:sz w:val="24"/>
          <w:szCs w:val="24"/>
        </w:rPr>
        <w:t>Задач</w:t>
      </w:r>
      <w:r w:rsidR="00F54981">
        <w:rPr>
          <w:spacing w:val="75"/>
          <w:sz w:val="24"/>
          <w:szCs w:val="24"/>
        </w:rPr>
        <w:t>и</w:t>
      </w:r>
      <w:r w:rsidR="006D0720">
        <w:rPr>
          <w:spacing w:val="75"/>
          <w:sz w:val="24"/>
          <w:szCs w:val="24"/>
        </w:rPr>
        <w:t xml:space="preserve"> </w:t>
      </w:r>
      <w:r w:rsidRPr="00F544CA">
        <w:rPr>
          <w:spacing w:val="-2"/>
          <w:sz w:val="24"/>
          <w:szCs w:val="24"/>
        </w:rPr>
        <w:t>П</w:t>
      </w:r>
      <w:r w:rsidRPr="00F544CA">
        <w:rPr>
          <w:sz w:val="24"/>
          <w:szCs w:val="24"/>
        </w:rPr>
        <w:t>рограммы,</w:t>
      </w:r>
      <w:r w:rsidRPr="00F544CA">
        <w:rPr>
          <w:spacing w:val="2"/>
          <w:sz w:val="24"/>
          <w:szCs w:val="24"/>
        </w:rPr>
        <w:t xml:space="preserve"> </w:t>
      </w:r>
      <w:r w:rsidRPr="00F544CA">
        <w:rPr>
          <w:sz w:val="24"/>
          <w:szCs w:val="24"/>
        </w:rPr>
        <w:t>к</w:t>
      </w:r>
      <w:r w:rsidRPr="00F544CA">
        <w:rPr>
          <w:spacing w:val="2"/>
          <w:sz w:val="24"/>
          <w:szCs w:val="24"/>
        </w:rPr>
        <w:t>о</w:t>
      </w:r>
      <w:r w:rsidRPr="00F544CA">
        <w:rPr>
          <w:spacing w:val="-1"/>
          <w:sz w:val="24"/>
          <w:szCs w:val="24"/>
        </w:rPr>
        <w:t>т</w:t>
      </w:r>
      <w:r w:rsidRPr="00F544CA">
        <w:rPr>
          <w:sz w:val="24"/>
          <w:szCs w:val="24"/>
        </w:rPr>
        <w:t>орые</w:t>
      </w:r>
      <w:r w:rsidRPr="00F544CA">
        <w:rPr>
          <w:spacing w:val="2"/>
          <w:sz w:val="24"/>
          <w:szCs w:val="24"/>
        </w:rPr>
        <w:t xml:space="preserve"> </w:t>
      </w:r>
      <w:r w:rsidRPr="00F544CA">
        <w:rPr>
          <w:sz w:val="24"/>
          <w:szCs w:val="24"/>
        </w:rPr>
        <w:t>определя</w:t>
      </w:r>
      <w:r w:rsidRPr="00F544CA">
        <w:rPr>
          <w:spacing w:val="-4"/>
          <w:sz w:val="24"/>
          <w:szCs w:val="24"/>
        </w:rPr>
        <w:t>ю</w:t>
      </w:r>
      <w:r w:rsidRPr="00F544CA">
        <w:rPr>
          <w:sz w:val="24"/>
          <w:szCs w:val="24"/>
        </w:rPr>
        <w:t>т</w:t>
      </w:r>
      <w:r w:rsidRPr="00F544CA">
        <w:rPr>
          <w:spacing w:val="4"/>
          <w:sz w:val="24"/>
          <w:szCs w:val="24"/>
        </w:rPr>
        <w:t xml:space="preserve"> </w:t>
      </w:r>
      <w:r w:rsidRPr="00F544CA">
        <w:rPr>
          <w:spacing w:val="1"/>
          <w:sz w:val="24"/>
          <w:szCs w:val="24"/>
        </w:rPr>
        <w:t>п</w:t>
      </w:r>
      <w:r w:rsidRPr="00F544CA">
        <w:rPr>
          <w:spacing w:val="-2"/>
          <w:sz w:val="24"/>
          <w:szCs w:val="24"/>
        </w:rPr>
        <w:t>у</w:t>
      </w:r>
      <w:r w:rsidRPr="00F544CA">
        <w:rPr>
          <w:sz w:val="24"/>
          <w:szCs w:val="24"/>
        </w:rPr>
        <w:t>ти</w:t>
      </w:r>
      <w:r w:rsidRPr="00F544CA">
        <w:rPr>
          <w:spacing w:val="4"/>
          <w:sz w:val="24"/>
          <w:szCs w:val="24"/>
        </w:rPr>
        <w:t xml:space="preserve"> </w:t>
      </w:r>
      <w:r w:rsidRPr="00F544CA">
        <w:rPr>
          <w:spacing w:val="1"/>
          <w:sz w:val="24"/>
          <w:szCs w:val="24"/>
        </w:rPr>
        <w:t>до</w:t>
      </w:r>
      <w:r w:rsidRPr="00F544CA">
        <w:rPr>
          <w:sz w:val="24"/>
          <w:szCs w:val="24"/>
        </w:rPr>
        <w:t>с</w:t>
      </w:r>
      <w:r w:rsidRPr="00F544CA">
        <w:rPr>
          <w:spacing w:val="-1"/>
          <w:sz w:val="24"/>
          <w:szCs w:val="24"/>
        </w:rPr>
        <w:t>т</w:t>
      </w:r>
      <w:r w:rsidRPr="00F544CA">
        <w:rPr>
          <w:sz w:val="24"/>
          <w:szCs w:val="24"/>
        </w:rPr>
        <w:t>иже</w:t>
      </w:r>
      <w:r w:rsidRPr="00F544CA">
        <w:rPr>
          <w:spacing w:val="-2"/>
          <w:sz w:val="24"/>
          <w:szCs w:val="24"/>
        </w:rPr>
        <w:t>н</w:t>
      </w:r>
      <w:r w:rsidRPr="00F544CA">
        <w:rPr>
          <w:sz w:val="24"/>
          <w:szCs w:val="24"/>
        </w:rPr>
        <w:t>ия</w:t>
      </w:r>
      <w:r w:rsidRPr="00F544CA">
        <w:rPr>
          <w:spacing w:val="1"/>
          <w:sz w:val="24"/>
          <w:szCs w:val="24"/>
        </w:rPr>
        <w:t xml:space="preserve"> по</w:t>
      </w:r>
      <w:r w:rsidRPr="00F544CA">
        <w:rPr>
          <w:sz w:val="24"/>
          <w:szCs w:val="24"/>
        </w:rPr>
        <w:t>с</w:t>
      </w:r>
      <w:r w:rsidRPr="00F544CA">
        <w:rPr>
          <w:spacing w:val="-1"/>
          <w:sz w:val="24"/>
          <w:szCs w:val="24"/>
        </w:rPr>
        <w:t>т</w:t>
      </w:r>
      <w:r w:rsidRPr="00F544CA">
        <w:rPr>
          <w:sz w:val="24"/>
          <w:szCs w:val="24"/>
        </w:rPr>
        <w:t>ав</w:t>
      </w:r>
      <w:r w:rsidRPr="00F544CA">
        <w:rPr>
          <w:spacing w:val="-1"/>
          <w:sz w:val="24"/>
          <w:szCs w:val="24"/>
        </w:rPr>
        <w:t>л</w:t>
      </w:r>
      <w:r w:rsidRPr="00F544CA">
        <w:rPr>
          <w:sz w:val="24"/>
          <w:szCs w:val="24"/>
        </w:rPr>
        <w:t>е</w:t>
      </w:r>
      <w:r w:rsidRPr="00F544CA">
        <w:rPr>
          <w:spacing w:val="-2"/>
          <w:sz w:val="24"/>
          <w:szCs w:val="24"/>
        </w:rPr>
        <w:t>н</w:t>
      </w:r>
      <w:r w:rsidRPr="00F544CA">
        <w:rPr>
          <w:sz w:val="24"/>
          <w:szCs w:val="24"/>
        </w:rPr>
        <w:t>ной цели</w:t>
      </w:r>
      <w:r w:rsidRPr="00F544CA">
        <w:rPr>
          <w:spacing w:val="79"/>
          <w:sz w:val="24"/>
          <w:szCs w:val="24"/>
        </w:rPr>
        <w:t xml:space="preserve"> </w:t>
      </w:r>
      <w:r w:rsidRPr="00F544CA">
        <w:rPr>
          <w:sz w:val="24"/>
          <w:szCs w:val="24"/>
        </w:rPr>
        <w:t>н</w:t>
      </w:r>
      <w:r w:rsidRPr="00F544CA">
        <w:rPr>
          <w:spacing w:val="-1"/>
          <w:sz w:val="24"/>
          <w:szCs w:val="24"/>
        </w:rPr>
        <w:t>а</w:t>
      </w:r>
      <w:r w:rsidRPr="00F544CA">
        <w:rPr>
          <w:sz w:val="24"/>
          <w:szCs w:val="24"/>
        </w:rPr>
        <w:t>и</w:t>
      </w:r>
      <w:r w:rsidRPr="00F544CA">
        <w:rPr>
          <w:spacing w:val="-1"/>
          <w:sz w:val="24"/>
          <w:szCs w:val="24"/>
        </w:rPr>
        <w:t>б</w:t>
      </w:r>
      <w:r w:rsidRPr="00F544CA">
        <w:rPr>
          <w:sz w:val="24"/>
          <w:szCs w:val="24"/>
        </w:rPr>
        <w:t>олее</w:t>
      </w:r>
      <w:r w:rsidRPr="00F544CA">
        <w:rPr>
          <w:spacing w:val="77"/>
          <w:sz w:val="24"/>
          <w:szCs w:val="24"/>
        </w:rPr>
        <w:t xml:space="preserve"> </w:t>
      </w:r>
      <w:r w:rsidRPr="00F544CA">
        <w:rPr>
          <w:sz w:val="24"/>
          <w:szCs w:val="24"/>
        </w:rPr>
        <w:t>эффект</w:t>
      </w:r>
      <w:r w:rsidRPr="00F544CA">
        <w:rPr>
          <w:spacing w:val="1"/>
          <w:sz w:val="24"/>
          <w:szCs w:val="24"/>
        </w:rPr>
        <w:t>и</w:t>
      </w:r>
      <w:r w:rsidRPr="00F544CA">
        <w:rPr>
          <w:spacing w:val="-1"/>
          <w:sz w:val="24"/>
          <w:szCs w:val="24"/>
        </w:rPr>
        <w:t>в</w:t>
      </w:r>
      <w:r w:rsidRPr="00F544CA">
        <w:rPr>
          <w:sz w:val="24"/>
          <w:szCs w:val="24"/>
        </w:rPr>
        <w:t>ными</w:t>
      </w:r>
      <w:r w:rsidRPr="00F544CA">
        <w:rPr>
          <w:spacing w:val="79"/>
          <w:sz w:val="24"/>
          <w:szCs w:val="24"/>
        </w:rPr>
        <w:t xml:space="preserve"> </w:t>
      </w:r>
      <w:r w:rsidRPr="00F544CA">
        <w:rPr>
          <w:spacing w:val="1"/>
          <w:sz w:val="24"/>
          <w:szCs w:val="24"/>
        </w:rPr>
        <w:t>и</w:t>
      </w:r>
      <w:r w:rsidRPr="00F544CA">
        <w:rPr>
          <w:spacing w:val="81"/>
          <w:sz w:val="24"/>
          <w:szCs w:val="24"/>
        </w:rPr>
        <w:t xml:space="preserve"> </w:t>
      </w:r>
      <w:r w:rsidRPr="00F544CA">
        <w:rPr>
          <w:sz w:val="24"/>
          <w:szCs w:val="24"/>
        </w:rPr>
        <w:t>э</w:t>
      </w:r>
      <w:r w:rsidRPr="00F544CA">
        <w:rPr>
          <w:spacing w:val="-1"/>
          <w:sz w:val="24"/>
          <w:szCs w:val="24"/>
        </w:rPr>
        <w:t>к</w:t>
      </w:r>
      <w:r w:rsidRPr="00F544CA">
        <w:rPr>
          <w:sz w:val="24"/>
          <w:szCs w:val="24"/>
        </w:rPr>
        <w:t>о</w:t>
      </w:r>
      <w:r w:rsidRPr="00F544CA">
        <w:rPr>
          <w:spacing w:val="-1"/>
          <w:sz w:val="24"/>
          <w:szCs w:val="24"/>
        </w:rPr>
        <w:t>н</w:t>
      </w:r>
      <w:r w:rsidRPr="00F544CA">
        <w:rPr>
          <w:sz w:val="24"/>
          <w:szCs w:val="24"/>
        </w:rPr>
        <w:t>ом</w:t>
      </w:r>
      <w:r w:rsidRPr="00F544CA">
        <w:rPr>
          <w:spacing w:val="-1"/>
          <w:sz w:val="24"/>
          <w:szCs w:val="24"/>
        </w:rPr>
        <w:t>и</w:t>
      </w:r>
      <w:r w:rsidRPr="00F544CA">
        <w:rPr>
          <w:sz w:val="24"/>
          <w:szCs w:val="24"/>
        </w:rPr>
        <w:t>чески</w:t>
      </w:r>
      <w:r w:rsidRPr="00F544CA">
        <w:rPr>
          <w:spacing w:val="79"/>
          <w:sz w:val="24"/>
          <w:szCs w:val="24"/>
        </w:rPr>
        <w:t xml:space="preserve"> </w:t>
      </w:r>
      <w:r w:rsidRPr="00F544CA">
        <w:rPr>
          <w:sz w:val="24"/>
          <w:szCs w:val="24"/>
        </w:rPr>
        <w:t>обос</w:t>
      </w:r>
      <w:r w:rsidRPr="00F544CA">
        <w:rPr>
          <w:spacing w:val="-1"/>
          <w:sz w:val="24"/>
          <w:szCs w:val="24"/>
        </w:rPr>
        <w:t>н</w:t>
      </w:r>
      <w:r w:rsidRPr="00F544CA">
        <w:rPr>
          <w:sz w:val="24"/>
          <w:szCs w:val="24"/>
        </w:rPr>
        <w:t>ов</w:t>
      </w:r>
      <w:r w:rsidRPr="00F544CA">
        <w:rPr>
          <w:spacing w:val="-1"/>
          <w:sz w:val="24"/>
          <w:szCs w:val="24"/>
        </w:rPr>
        <w:t>а</w:t>
      </w:r>
      <w:r w:rsidRPr="00F544CA">
        <w:rPr>
          <w:sz w:val="24"/>
          <w:szCs w:val="24"/>
        </w:rPr>
        <w:t>н</w:t>
      </w:r>
      <w:r w:rsidRPr="00F544CA">
        <w:rPr>
          <w:spacing w:val="-1"/>
          <w:sz w:val="24"/>
          <w:szCs w:val="24"/>
        </w:rPr>
        <w:t>н</w:t>
      </w:r>
      <w:r w:rsidRPr="00F544CA">
        <w:rPr>
          <w:sz w:val="24"/>
          <w:szCs w:val="24"/>
        </w:rPr>
        <w:t>ыми</w:t>
      </w:r>
      <w:r w:rsidRPr="00F544CA">
        <w:rPr>
          <w:spacing w:val="79"/>
          <w:sz w:val="24"/>
          <w:szCs w:val="24"/>
        </w:rPr>
        <w:t xml:space="preserve"> </w:t>
      </w:r>
      <w:r w:rsidRPr="00F544CA">
        <w:rPr>
          <w:sz w:val="24"/>
          <w:szCs w:val="24"/>
        </w:rPr>
        <w:t>ме</w:t>
      </w:r>
      <w:r w:rsidRPr="00F544CA">
        <w:rPr>
          <w:spacing w:val="-1"/>
          <w:sz w:val="24"/>
          <w:szCs w:val="24"/>
        </w:rPr>
        <w:t>т</w:t>
      </w:r>
      <w:r w:rsidRPr="00F544CA">
        <w:rPr>
          <w:sz w:val="24"/>
          <w:szCs w:val="24"/>
        </w:rPr>
        <w:t>одами; целевые</w:t>
      </w:r>
      <w:r w:rsidR="00F54981">
        <w:rPr>
          <w:sz w:val="24"/>
          <w:szCs w:val="24"/>
        </w:rPr>
        <w:t xml:space="preserve"> </w:t>
      </w:r>
      <w:r w:rsidRPr="00F544CA">
        <w:rPr>
          <w:spacing w:val="-1"/>
          <w:sz w:val="24"/>
          <w:szCs w:val="24"/>
        </w:rPr>
        <w:t>п</w:t>
      </w:r>
      <w:r w:rsidRPr="00F544CA">
        <w:rPr>
          <w:sz w:val="24"/>
          <w:szCs w:val="24"/>
        </w:rPr>
        <w:t>ока</w:t>
      </w:r>
      <w:r w:rsidRPr="00F544CA">
        <w:rPr>
          <w:spacing w:val="-2"/>
          <w:sz w:val="24"/>
          <w:szCs w:val="24"/>
        </w:rPr>
        <w:t>з</w:t>
      </w:r>
      <w:r w:rsidRPr="00F544CA">
        <w:rPr>
          <w:sz w:val="24"/>
          <w:szCs w:val="24"/>
        </w:rPr>
        <w:t>а</w:t>
      </w:r>
      <w:r w:rsidRPr="00F544CA">
        <w:rPr>
          <w:sz w:val="24"/>
          <w:szCs w:val="24"/>
        </w:rPr>
        <w:t>т</w:t>
      </w:r>
      <w:r w:rsidRPr="00F544CA">
        <w:rPr>
          <w:spacing w:val="-2"/>
          <w:sz w:val="24"/>
          <w:szCs w:val="24"/>
        </w:rPr>
        <w:t>е</w:t>
      </w:r>
      <w:r w:rsidRPr="00F544CA">
        <w:rPr>
          <w:spacing w:val="-1"/>
          <w:sz w:val="24"/>
          <w:szCs w:val="24"/>
        </w:rPr>
        <w:t>л</w:t>
      </w:r>
      <w:r w:rsidRPr="00F544CA">
        <w:rPr>
          <w:sz w:val="24"/>
          <w:szCs w:val="24"/>
        </w:rPr>
        <w:t>и</w:t>
      </w:r>
      <w:r w:rsidR="00571228">
        <w:rPr>
          <w:sz w:val="24"/>
          <w:szCs w:val="24"/>
        </w:rPr>
        <w:t xml:space="preserve"> </w:t>
      </w:r>
      <w:r w:rsidRPr="00F544CA">
        <w:rPr>
          <w:sz w:val="24"/>
          <w:szCs w:val="24"/>
        </w:rPr>
        <w:t>Програм</w:t>
      </w:r>
      <w:r w:rsidRPr="00F544CA">
        <w:rPr>
          <w:spacing w:val="-1"/>
          <w:sz w:val="24"/>
          <w:szCs w:val="24"/>
        </w:rPr>
        <w:t>м</w:t>
      </w:r>
      <w:r w:rsidRPr="00F544CA">
        <w:rPr>
          <w:sz w:val="24"/>
          <w:szCs w:val="24"/>
        </w:rPr>
        <w:t>ы,</w:t>
      </w:r>
      <w:r w:rsidRPr="00F544CA">
        <w:rPr>
          <w:sz w:val="24"/>
          <w:szCs w:val="24"/>
        </w:rPr>
        <w:tab/>
        <w:t>к</w:t>
      </w:r>
      <w:r w:rsidRPr="00F544CA">
        <w:rPr>
          <w:spacing w:val="1"/>
          <w:sz w:val="24"/>
          <w:szCs w:val="24"/>
        </w:rPr>
        <w:t>о</w:t>
      </w:r>
      <w:r w:rsidRPr="00F544CA">
        <w:rPr>
          <w:spacing w:val="-1"/>
          <w:sz w:val="24"/>
          <w:szCs w:val="24"/>
        </w:rPr>
        <w:t>т</w:t>
      </w:r>
      <w:r w:rsidRPr="00F544CA">
        <w:rPr>
          <w:sz w:val="24"/>
          <w:szCs w:val="24"/>
        </w:rPr>
        <w:t>орые</w:t>
      </w:r>
      <w:r w:rsidR="003158A7">
        <w:rPr>
          <w:sz w:val="24"/>
          <w:szCs w:val="24"/>
        </w:rPr>
        <w:t xml:space="preserve"> </w:t>
      </w:r>
      <w:r w:rsidRPr="00F544CA">
        <w:rPr>
          <w:spacing w:val="-1"/>
          <w:sz w:val="24"/>
          <w:szCs w:val="24"/>
        </w:rPr>
        <w:t>п</w:t>
      </w:r>
      <w:r w:rsidRPr="00F544CA">
        <w:rPr>
          <w:sz w:val="24"/>
          <w:szCs w:val="24"/>
        </w:rPr>
        <w:t>р</w:t>
      </w:r>
      <w:r w:rsidRPr="00F544CA">
        <w:rPr>
          <w:spacing w:val="-1"/>
          <w:sz w:val="24"/>
          <w:szCs w:val="24"/>
        </w:rPr>
        <w:t>е</w:t>
      </w:r>
      <w:r w:rsidRPr="00F544CA">
        <w:rPr>
          <w:sz w:val="24"/>
          <w:szCs w:val="24"/>
        </w:rPr>
        <w:t>д</w:t>
      </w:r>
      <w:r w:rsidRPr="00F544CA">
        <w:rPr>
          <w:spacing w:val="-1"/>
          <w:sz w:val="24"/>
          <w:szCs w:val="24"/>
        </w:rPr>
        <w:t>с</w:t>
      </w:r>
      <w:r w:rsidRPr="00F544CA">
        <w:rPr>
          <w:sz w:val="24"/>
          <w:szCs w:val="24"/>
        </w:rPr>
        <w:t>тав</w:t>
      </w:r>
      <w:r w:rsidRPr="00F544CA">
        <w:rPr>
          <w:spacing w:val="-1"/>
          <w:sz w:val="24"/>
          <w:szCs w:val="24"/>
        </w:rPr>
        <w:t>л</w:t>
      </w:r>
      <w:r w:rsidRPr="00F544CA">
        <w:rPr>
          <w:sz w:val="24"/>
          <w:szCs w:val="24"/>
        </w:rPr>
        <w:t>ены</w:t>
      </w:r>
      <w:r w:rsidR="003158A7">
        <w:rPr>
          <w:sz w:val="24"/>
          <w:szCs w:val="24"/>
        </w:rPr>
        <w:t xml:space="preserve"> </w:t>
      </w:r>
      <w:r w:rsidRPr="00F544CA">
        <w:rPr>
          <w:sz w:val="24"/>
          <w:szCs w:val="24"/>
        </w:rPr>
        <w:t>в</w:t>
      </w:r>
      <w:r w:rsidR="003158A7">
        <w:rPr>
          <w:sz w:val="24"/>
          <w:szCs w:val="24"/>
        </w:rPr>
        <w:t xml:space="preserve"> </w:t>
      </w:r>
      <w:r w:rsidRPr="00F544CA">
        <w:rPr>
          <w:sz w:val="24"/>
          <w:szCs w:val="24"/>
        </w:rPr>
        <w:t>виде к</w:t>
      </w:r>
      <w:r w:rsidRPr="00F544CA">
        <w:rPr>
          <w:spacing w:val="1"/>
          <w:sz w:val="24"/>
          <w:szCs w:val="24"/>
        </w:rPr>
        <w:t>о</w:t>
      </w:r>
      <w:r w:rsidRPr="00F544CA">
        <w:rPr>
          <w:sz w:val="24"/>
          <w:szCs w:val="24"/>
        </w:rPr>
        <w:t>л</w:t>
      </w:r>
      <w:r w:rsidRPr="00F544CA">
        <w:rPr>
          <w:spacing w:val="-1"/>
          <w:sz w:val="24"/>
          <w:szCs w:val="24"/>
        </w:rPr>
        <w:t>и</w:t>
      </w:r>
      <w:r w:rsidRPr="00F544CA">
        <w:rPr>
          <w:sz w:val="24"/>
          <w:szCs w:val="24"/>
        </w:rPr>
        <w:t>честв</w:t>
      </w:r>
      <w:r w:rsidRPr="00F544CA">
        <w:rPr>
          <w:spacing w:val="-2"/>
          <w:sz w:val="24"/>
          <w:szCs w:val="24"/>
        </w:rPr>
        <w:t>е</w:t>
      </w:r>
      <w:r w:rsidRPr="00F544CA">
        <w:rPr>
          <w:sz w:val="24"/>
          <w:szCs w:val="24"/>
        </w:rPr>
        <w:t>нн</w:t>
      </w:r>
      <w:r w:rsidRPr="00F544CA">
        <w:rPr>
          <w:spacing w:val="-1"/>
          <w:sz w:val="24"/>
          <w:szCs w:val="24"/>
        </w:rPr>
        <w:t>ы</w:t>
      </w:r>
      <w:r w:rsidRPr="00F544CA">
        <w:rPr>
          <w:sz w:val="24"/>
          <w:szCs w:val="24"/>
        </w:rPr>
        <w:t>х</w:t>
      </w:r>
      <w:r w:rsidRPr="00F544CA">
        <w:rPr>
          <w:spacing w:val="192"/>
          <w:sz w:val="24"/>
          <w:szCs w:val="24"/>
        </w:rPr>
        <w:t xml:space="preserve"> </w:t>
      </w:r>
      <w:r w:rsidRPr="00F544CA">
        <w:rPr>
          <w:sz w:val="24"/>
          <w:szCs w:val="24"/>
        </w:rPr>
        <w:t>(</w:t>
      </w:r>
      <w:r w:rsidRPr="00F544CA">
        <w:rPr>
          <w:spacing w:val="-1"/>
          <w:sz w:val="24"/>
          <w:szCs w:val="24"/>
        </w:rPr>
        <w:t>в</w:t>
      </w:r>
      <w:r w:rsidRPr="00F544CA">
        <w:rPr>
          <w:sz w:val="24"/>
          <w:szCs w:val="24"/>
        </w:rPr>
        <w:t>ыр</w:t>
      </w:r>
      <w:r w:rsidRPr="00F544CA">
        <w:rPr>
          <w:spacing w:val="-1"/>
          <w:sz w:val="24"/>
          <w:szCs w:val="24"/>
        </w:rPr>
        <w:t>а</w:t>
      </w:r>
      <w:r w:rsidRPr="00F544CA">
        <w:rPr>
          <w:sz w:val="24"/>
          <w:szCs w:val="24"/>
        </w:rPr>
        <w:t>женных</w:t>
      </w:r>
      <w:r w:rsidRPr="00F544CA">
        <w:rPr>
          <w:spacing w:val="192"/>
          <w:sz w:val="24"/>
          <w:szCs w:val="24"/>
        </w:rPr>
        <w:t xml:space="preserve"> </w:t>
      </w:r>
      <w:r w:rsidRPr="00F544CA">
        <w:rPr>
          <w:spacing w:val="1"/>
          <w:sz w:val="24"/>
          <w:szCs w:val="24"/>
        </w:rPr>
        <w:t>в</w:t>
      </w:r>
      <w:r w:rsidRPr="00F544CA">
        <w:rPr>
          <w:spacing w:val="188"/>
          <w:sz w:val="24"/>
          <w:szCs w:val="24"/>
        </w:rPr>
        <w:t xml:space="preserve"> </w:t>
      </w:r>
      <w:r w:rsidRPr="00F544CA">
        <w:rPr>
          <w:sz w:val="24"/>
          <w:szCs w:val="24"/>
        </w:rPr>
        <w:t>числовой</w:t>
      </w:r>
      <w:r w:rsidRPr="00F544CA">
        <w:rPr>
          <w:spacing w:val="192"/>
          <w:sz w:val="24"/>
          <w:szCs w:val="24"/>
        </w:rPr>
        <w:t xml:space="preserve"> </w:t>
      </w:r>
      <w:r w:rsidRPr="00F544CA">
        <w:rPr>
          <w:sz w:val="24"/>
          <w:szCs w:val="24"/>
        </w:rPr>
        <w:t>форме)</w:t>
      </w:r>
      <w:r w:rsidRPr="00F544CA">
        <w:rPr>
          <w:spacing w:val="189"/>
          <w:sz w:val="24"/>
          <w:szCs w:val="24"/>
        </w:rPr>
        <w:t xml:space="preserve"> </w:t>
      </w:r>
      <w:r w:rsidRPr="00F544CA">
        <w:rPr>
          <w:spacing w:val="-1"/>
          <w:sz w:val="24"/>
          <w:szCs w:val="24"/>
        </w:rPr>
        <w:t>и</w:t>
      </w:r>
      <w:r w:rsidRPr="00F544CA">
        <w:rPr>
          <w:sz w:val="24"/>
          <w:szCs w:val="24"/>
        </w:rPr>
        <w:t>ли</w:t>
      </w:r>
      <w:r w:rsidRPr="00F544CA">
        <w:rPr>
          <w:spacing w:val="192"/>
          <w:sz w:val="24"/>
          <w:szCs w:val="24"/>
        </w:rPr>
        <w:t xml:space="preserve"> </w:t>
      </w:r>
      <w:r w:rsidRPr="00F544CA">
        <w:rPr>
          <w:sz w:val="24"/>
          <w:szCs w:val="24"/>
        </w:rPr>
        <w:t>качестве</w:t>
      </w:r>
      <w:r w:rsidRPr="00F544CA">
        <w:rPr>
          <w:spacing w:val="-2"/>
          <w:sz w:val="24"/>
          <w:szCs w:val="24"/>
        </w:rPr>
        <w:t>н</w:t>
      </w:r>
      <w:r w:rsidRPr="00F544CA">
        <w:rPr>
          <w:spacing w:val="7"/>
          <w:sz w:val="24"/>
          <w:szCs w:val="24"/>
        </w:rPr>
        <w:t>н</w:t>
      </w:r>
      <w:r w:rsidRPr="00F544CA">
        <w:rPr>
          <w:spacing w:val="-1"/>
          <w:sz w:val="24"/>
          <w:szCs w:val="24"/>
        </w:rPr>
        <w:t>ы</w:t>
      </w:r>
      <w:r w:rsidRPr="00F544CA">
        <w:rPr>
          <w:sz w:val="24"/>
          <w:szCs w:val="24"/>
        </w:rPr>
        <w:t>х</w:t>
      </w:r>
      <w:r w:rsidR="00F54981">
        <w:rPr>
          <w:sz w:val="24"/>
          <w:szCs w:val="24"/>
        </w:rPr>
        <w:t xml:space="preserve"> </w:t>
      </w:r>
      <w:r w:rsidR="00FC7FEA" w:rsidRPr="00F544CA">
        <w:rPr>
          <w:sz w:val="24"/>
          <w:szCs w:val="24"/>
        </w:rPr>
        <w:t>знач</w:t>
      </w:r>
      <w:r w:rsidR="00FC7FEA" w:rsidRPr="00F544CA">
        <w:rPr>
          <w:spacing w:val="-1"/>
          <w:sz w:val="24"/>
          <w:szCs w:val="24"/>
        </w:rPr>
        <w:t>е</w:t>
      </w:r>
      <w:r w:rsidR="00FC7FEA" w:rsidRPr="00F544CA">
        <w:rPr>
          <w:sz w:val="24"/>
          <w:szCs w:val="24"/>
        </w:rPr>
        <w:t>ни</w:t>
      </w:r>
      <w:r w:rsidR="00FC7FEA" w:rsidRPr="00F544CA">
        <w:rPr>
          <w:spacing w:val="110"/>
          <w:sz w:val="24"/>
          <w:szCs w:val="24"/>
        </w:rPr>
        <w:t>й</w:t>
      </w:r>
      <w:r w:rsidR="00FC7FEA" w:rsidRPr="00F544CA">
        <w:rPr>
          <w:spacing w:val="-1"/>
          <w:sz w:val="24"/>
          <w:szCs w:val="24"/>
        </w:rPr>
        <w:t xml:space="preserve"> (</w:t>
      </w:r>
      <w:r w:rsidRPr="00F544CA">
        <w:rPr>
          <w:sz w:val="24"/>
          <w:szCs w:val="24"/>
        </w:rPr>
        <w:t>изме</w:t>
      </w:r>
      <w:r w:rsidRPr="00F544CA">
        <w:rPr>
          <w:spacing w:val="-1"/>
          <w:sz w:val="24"/>
          <w:szCs w:val="24"/>
        </w:rPr>
        <w:t>н</w:t>
      </w:r>
      <w:r w:rsidRPr="00F544CA">
        <w:rPr>
          <w:sz w:val="24"/>
          <w:szCs w:val="24"/>
        </w:rPr>
        <w:t>е</w:t>
      </w:r>
      <w:r w:rsidRPr="00F544CA">
        <w:rPr>
          <w:spacing w:val="-1"/>
          <w:sz w:val="24"/>
          <w:szCs w:val="24"/>
        </w:rPr>
        <w:t>ни</w:t>
      </w:r>
      <w:r w:rsidRPr="00F544CA">
        <w:rPr>
          <w:sz w:val="24"/>
          <w:szCs w:val="24"/>
        </w:rPr>
        <w:t>я</w:t>
      </w:r>
      <w:r w:rsidRPr="00F544CA">
        <w:rPr>
          <w:spacing w:val="40"/>
          <w:sz w:val="24"/>
          <w:szCs w:val="24"/>
        </w:rPr>
        <w:t xml:space="preserve"> </w:t>
      </w:r>
      <w:r w:rsidRPr="00F544CA">
        <w:rPr>
          <w:sz w:val="24"/>
          <w:szCs w:val="24"/>
        </w:rPr>
        <w:t>опа</w:t>
      </w:r>
      <w:r w:rsidRPr="00F544CA">
        <w:rPr>
          <w:spacing w:val="-2"/>
          <w:sz w:val="24"/>
          <w:szCs w:val="24"/>
        </w:rPr>
        <w:t>с</w:t>
      </w:r>
      <w:r w:rsidRPr="00F544CA">
        <w:rPr>
          <w:sz w:val="24"/>
          <w:szCs w:val="24"/>
        </w:rPr>
        <w:t>ны</w:t>
      </w:r>
      <w:r w:rsidR="00F54981">
        <w:rPr>
          <w:spacing w:val="110"/>
          <w:sz w:val="24"/>
          <w:szCs w:val="24"/>
        </w:rPr>
        <w:t xml:space="preserve">х </w:t>
      </w:r>
      <w:r w:rsidRPr="00F544CA">
        <w:rPr>
          <w:sz w:val="24"/>
          <w:szCs w:val="24"/>
        </w:rPr>
        <w:t>с</w:t>
      </w:r>
      <w:r w:rsidRPr="00F544CA">
        <w:rPr>
          <w:spacing w:val="-1"/>
          <w:sz w:val="24"/>
          <w:szCs w:val="24"/>
        </w:rPr>
        <w:t>в</w:t>
      </w:r>
      <w:r w:rsidRPr="00F544CA">
        <w:rPr>
          <w:sz w:val="24"/>
          <w:szCs w:val="24"/>
        </w:rPr>
        <w:t>ойст</w:t>
      </w:r>
      <w:r w:rsidRPr="00F544CA">
        <w:rPr>
          <w:spacing w:val="-1"/>
          <w:sz w:val="24"/>
          <w:szCs w:val="24"/>
        </w:rPr>
        <w:t>в</w:t>
      </w:r>
      <w:r w:rsidR="00F54981">
        <w:rPr>
          <w:spacing w:val="107"/>
          <w:sz w:val="24"/>
          <w:szCs w:val="24"/>
        </w:rPr>
        <w:t xml:space="preserve">: </w:t>
      </w:r>
      <w:r w:rsidRPr="00F544CA">
        <w:rPr>
          <w:spacing w:val="1"/>
          <w:sz w:val="24"/>
          <w:szCs w:val="24"/>
        </w:rPr>
        <w:t>и</w:t>
      </w:r>
      <w:r w:rsidRPr="00F544CA">
        <w:rPr>
          <w:sz w:val="24"/>
          <w:szCs w:val="24"/>
        </w:rPr>
        <w:t>з</w:t>
      </w:r>
      <w:r w:rsidRPr="00F544CA">
        <w:rPr>
          <w:sz w:val="24"/>
          <w:szCs w:val="24"/>
        </w:rPr>
        <w:t>ме</w:t>
      </w:r>
      <w:r w:rsidRPr="00F544CA">
        <w:rPr>
          <w:spacing w:val="-1"/>
          <w:sz w:val="24"/>
          <w:szCs w:val="24"/>
        </w:rPr>
        <w:t>н</w:t>
      </w:r>
      <w:r w:rsidRPr="00F544CA">
        <w:rPr>
          <w:sz w:val="24"/>
          <w:szCs w:val="24"/>
        </w:rPr>
        <w:t>е</w:t>
      </w:r>
      <w:r w:rsidRPr="00F544CA">
        <w:rPr>
          <w:spacing w:val="-1"/>
          <w:sz w:val="24"/>
          <w:szCs w:val="24"/>
        </w:rPr>
        <w:t>н</w:t>
      </w:r>
      <w:r w:rsidRPr="00F544CA">
        <w:rPr>
          <w:sz w:val="24"/>
          <w:szCs w:val="24"/>
        </w:rPr>
        <w:t>ие</w:t>
      </w:r>
      <w:r w:rsidRPr="00F544CA">
        <w:rPr>
          <w:spacing w:val="40"/>
          <w:sz w:val="24"/>
          <w:szCs w:val="24"/>
        </w:rPr>
        <w:t xml:space="preserve"> </w:t>
      </w:r>
      <w:r w:rsidRPr="00F544CA">
        <w:rPr>
          <w:sz w:val="24"/>
          <w:szCs w:val="24"/>
        </w:rPr>
        <w:t>в</w:t>
      </w:r>
      <w:r w:rsidRPr="00F544CA">
        <w:rPr>
          <w:spacing w:val="-1"/>
          <w:sz w:val="24"/>
          <w:szCs w:val="24"/>
        </w:rPr>
        <w:t>и</w:t>
      </w:r>
      <w:r w:rsidRPr="00F544CA">
        <w:rPr>
          <w:spacing w:val="1"/>
          <w:sz w:val="24"/>
          <w:szCs w:val="24"/>
        </w:rPr>
        <w:t>д</w:t>
      </w:r>
      <w:r w:rsidRPr="00F544CA">
        <w:rPr>
          <w:sz w:val="24"/>
          <w:szCs w:val="24"/>
        </w:rPr>
        <w:t>а</w:t>
      </w:r>
      <w:r w:rsidRPr="00F544CA">
        <w:rPr>
          <w:spacing w:val="38"/>
          <w:sz w:val="24"/>
          <w:szCs w:val="24"/>
        </w:rPr>
        <w:t xml:space="preserve"> </w:t>
      </w:r>
      <w:r w:rsidRPr="00F544CA">
        <w:rPr>
          <w:sz w:val="24"/>
          <w:szCs w:val="24"/>
        </w:rPr>
        <w:t>о</w:t>
      </w:r>
      <w:r w:rsidRPr="00F544CA">
        <w:rPr>
          <w:spacing w:val="-1"/>
          <w:sz w:val="24"/>
          <w:szCs w:val="24"/>
        </w:rPr>
        <w:t>т</w:t>
      </w:r>
      <w:r w:rsidRPr="00F544CA">
        <w:rPr>
          <w:sz w:val="24"/>
          <w:szCs w:val="24"/>
        </w:rPr>
        <w:t>ход</w:t>
      </w:r>
      <w:r w:rsidRPr="00F544CA">
        <w:rPr>
          <w:spacing w:val="-1"/>
          <w:sz w:val="24"/>
          <w:szCs w:val="24"/>
        </w:rPr>
        <w:t>а</w:t>
      </w:r>
      <w:r w:rsidR="00F54981">
        <w:rPr>
          <w:spacing w:val="109"/>
          <w:sz w:val="24"/>
          <w:szCs w:val="24"/>
        </w:rPr>
        <w:t xml:space="preserve">; </w:t>
      </w:r>
      <w:r w:rsidRPr="00F544CA">
        <w:rPr>
          <w:spacing w:val="1"/>
          <w:sz w:val="24"/>
          <w:szCs w:val="24"/>
        </w:rPr>
        <w:t>а</w:t>
      </w:r>
      <w:r w:rsidRPr="00F544CA">
        <w:rPr>
          <w:spacing w:val="-2"/>
          <w:sz w:val="24"/>
          <w:szCs w:val="24"/>
        </w:rPr>
        <w:t>г</w:t>
      </w:r>
      <w:r w:rsidRPr="00F544CA">
        <w:rPr>
          <w:sz w:val="24"/>
          <w:szCs w:val="24"/>
        </w:rPr>
        <w:t>рега</w:t>
      </w:r>
      <w:r w:rsidRPr="00F544CA">
        <w:rPr>
          <w:spacing w:val="-1"/>
          <w:sz w:val="24"/>
          <w:szCs w:val="24"/>
        </w:rPr>
        <w:t>тн</w:t>
      </w:r>
      <w:r w:rsidRPr="00F544CA">
        <w:rPr>
          <w:sz w:val="24"/>
          <w:szCs w:val="24"/>
        </w:rPr>
        <w:t>ого сос</w:t>
      </w:r>
      <w:r w:rsidRPr="00F544CA">
        <w:rPr>
          <w:spacing w:val="-2"/>
          <w:sz w:val="24"/>
          <w:szCs w:val="24"/>
        </w:rPr>
        <w:t>т</w:t>
      </w:r>
      <w:r w:rsidRPr="00F544CA">
        <w:rPr>
          <w:sz w:val="24"/>
          <w:szCs w:val="24"/>
        </w:rPr>
        <w:t>о</w:t>
      </w:r>
      <w:r w:rsidRPr="00F544CA">
        <w:rPr>
          <w:spacing w:val="-1"/>
          <w:sz w:val="24"/>
          <w:szCs w:val="24"/>
        </w:rPr>
        <w:t>я</w:t>
      </w:r>
      <w:r w:rsidRPr="00F544CA">
        <w:rPr>
          <w:sz w:val="24"/>
          <w:szCs w:val="24"/>
        </w:rPr>
        <w:t>ния и т. п.).</w:t>
      </w:r>
    </w:p>
    <w:p w:rsidR="004A5C87" w:rsidRPr="00F544CA" w:rsidRDefault="004A5C87" w:rsidP="00F544CA">
      <w:pPr>
        <w:ind w:firstLine="567"/>
        <w:jc w:val="both"/>
        <w:rPr>
          <w:sz w:val="24"/>
          <w:szCs w:val="24"/>
        </w:rPr>
      </w:pPr>
      <w:r w:rsidRPr="00F544CA">
        <w:rPr>
          <w:sz w:val="24"/>
          <w:szCs w:val="24"/>
        </w:rPr>
        <w:t>Целе</w:t>
      </w:r>
      <w:r w:rsidRPr="00F544CA">
        <w:rPr>
          <w:spacing w:val="-1"/>
          <w:sz w:val="24"/>
          <w:szCs w:val="24"/>
        </w:rPr>
        <w:t>в</w:t>
      </w:r>
      <w:r w:rsidRPr="00F544CA">
        <w:rPr>
          <w:sz w:val="24"/>
          <w:szCs w:val="24"/>
        </w:rPr>
        <w:t>ые</w:t>
      </w:r>
      <w:r w:rsidRPr="00F544CA">
        <w:rPr>
          <w:spacing w:val="63"/>
          <w:sz w:val="24"/>
          <w:szCs w:val="24"/>
        </w:rPr>
        <w:t xml:space="preserve"> </w:t>
      </w:r>
      <w:r w:rsidRPr="00F544CA">
        <w:rPr>
          <w:spacing w:val="1"/>
          <w:sz w:val="24"/>
          <w:szCs w:val="24"/>
        </w:rPr>
        <w:t>п</w:t>
      </w:r>
      <w:r w:rsidRPr="00F544CA">
        <w:rPr>
          <w:sz w:val="24"/>
          <w:szCs w:val="24"/>
        </w:rPr>
        <w:t>оказате</w:t>
      </w:r>
      <w:r w:rsidRPr="00F544CA">
        <w:rPr>
          <w:spacing w:val="-3"/>
          <w:sz w:val="24"/>
          <w:szCs w:val="24"/>
        </w:rPr>
        <w:t>л</w:t>
      </w:r>
      <w:r w:rsidRPr="00F544CA">
        <w:rPr>
          <w:sz w:val="24"/>
          <w:szCs w:val="24"/>
        </w:rPr>
        <w:t>и</w:t>
      </w:r>
      <w:r w:rsidRPr="00F544CA">
        <w:rPr>
          <w:spacing w:val="64"/>
          <w:sz w:val="24"/>
          <w:szCs w:val="24"/>
        </w:rPr>
        <w:t xml:space="preserve"> </w:t>
      </w:r>
      <w:r w:rsidRPr="00F544CA">
        <w:rPr>
          <w:spacing w:val="1"/>
          <w:sz w:val="24"/>
          <w:szCs w:val="24"/>
        </w:rPr>
        <w:t>р</w:t>
      </w:r>
      <w:r w:rsidRPr="00F544CA">
        <w:rPr>
          <w:sz w:val="24"/>
          <w:szCs w:val="24"/>
        </w:rPr>
        <w:t>ас</w:t>
      </w:r>
      <w:r w:rsidRPr="00F544CA">
        <w:rPr>
          <w:spacing w:val="-1"/>
          <w:sz w:val="24"/>
          <w:szCs w:val="24"/>
        </w:rPr>
        <w:t>с</w:t>
      </w:r>
      <w:r w:rsidRPr="00F544CA">
        <w:rPr>
          <w:sz w:val="24"/>
          <w:szCs w:val="24"/>
        </w:rPr>
        <w:t>чи</w:t>
      </w:r>
      <w:r w:rsidRPr="00F544CA">
        <w:rPr>
          <w:spacing w:val="-1"/>
          <w:sz w:val="24"/>
          <w:szCs w:val="24"/>
        </w:rPr>
        <w:t>т</w:t>
      </w:r>
      <w:r w:rsidRPr="00F544CA">
        <w:rPr>
          <w:sz w:val="24"/>
          <w:szCs w:val="24"/>
        </w:rPr>
        <w:t>ыва</w:t>
      </w:r>
      <w:r w:rsidRPr="00F544CA">
        <w:rPr>
          <w:spacing w:val="-1"/>
          <w:sz w:val="24"/>
          <w:szCs w:val="24"/>
        </w:rPr>
        <w:t>ю</w:t>
      </w:r>
      <w:r w:rsidRPr="00F544CA">
        <w:rPr>
          <w:sz w:val="24"/>
          <w:szCs w:val="24"/>
        </w:rPr>
        <w:t>тся</w:t>
      </w:r>
      <w:r w:rsidRPr="00F544CA">
        <w:rPr>
          <w:spacing w:val="61"/>
          <w:sz w:val="24"/>
          <w:szCs w:val="24"/>
        </w:rPr>
        <w:t xml:space="preserve"> </w:t>
      </w:r>
      <w:r w:rsidRPr="00F544CA">
        <w:rPr>
          <w:spacing w:val="1"/>
          <w:sz w:val="24"/>
          <w:szCs w:val="24"/>
        </w:rPr>
        <w:t>р</w:t>
      </w:r>
      <w:r w:rsidRPr="00F544CA">
        <w:rPr>
          <w:sz w:val="24"/>
          <w:szCs w:val="24"/>
        </w:rPr>
        <w:t>азра</w:t>
      </w:r>
      <w:r w:rsidRPr="00F544CA">
        <w:rPr>
          <w:spacing w:val="-1"/>
          <w:sz w:val="24"/>
          <w:szCs w:val="24"/>
        </w:rPr>
        <w:t>б</w:t>
      </w:r>
      <w:r w:rsidRPr="00F544CA">
        <w:rPr>
          <w:sz w:val="24"/>
          <w:szCs w:val="24"/>
        </w:rPr>
        <w:t>о</w:t>
      </w:r>
      <w:r w:rsidRPr="00F544CA">
        <w:rPr>
          <w:spacing w:val="1"/>
          <w:sz w:val="24"/>
          <w:szCs w:val="24"/>
        </w:rPr>
        <w:t>т</w:t>
      </w:r>
      <w:r w:rsidRPr="00F544CA">
        <w:rPr>
          <w:sz w:val="24"/>
          <w:szCs w:val="24"/>
        </w:rPr>
        <w:t>чи</w:t>
      </w:r>
      <w:r w:rsidRPr="00F544CA">
        <w:rPr>
          <w:spacing w:val="-1"/>
          <w:sz w:val="24"/>
          <w:szCs w:val="24"/>
        </w:rPr>
        <w:t>к</w:t>
      </w:r>
      <w:r w:rsidRPr="00F544CA">
        <w:rPr>
          <w:sz w:val="24"/>
          <w:szCs w:val="24"/>
        </w:rPr>
        <w:t>ом</w:t>
      </w:r>
      <w:r w:rsidRPr="00F544CA">
        <w:rPr>
          <w:spacing w:val="64"/>
          <w:sz w:val="24"/>
          <w:szCs w:val="24"/>
        </w:rPr>
        <w:t xml:space="preserve"> </w:t>
      </w:r>
      <w:r w:rsidRPr="00F544CA">
        <w:rPr>
          <w:sz w:val="24"/>
          <w:szCs w:val="24"/>
        </w:rPr>
        <w:t>са</w:t>
      </w:r>
      <w:r w:rsidRPr="00F544CA">
        <w:rPr>
          <w:spacing w:val="-2"/>
          <w:sz w:val="24"/>
          <w:szCs w:val="24"/>
        </w:rPr>
        <w:t>м</w:t>
      </w:r>
      <w:r w:rsidRPr="00F544CA">
        <w:rPr>
          <w:spacing w:val="1"/>
          <w:sz w:val="24"/>
          <w:szCs w:val="24"/>
        </w:rPr>
        <w:t>о</w:t>
      </w:r>
      <w:r w:rsidRPr="00F544CA">
        <w:rPr>
          <w:sz w:val="24"/>
          <w:szCs w:val="24"/>
        </w:rPr>
        <w:t>с</w:t>
      </w:r>
      <w:r w:rsidRPr="00F544CA">
        <w:rPr>
          <w:spacing w:val="-2"/>
          <w:sz w:val="24"/>
          <w:szCs w:val="24"/>
        </w:rPr>
        <w:t>т</w:t>
      </w:r>
      <w:r w:rsidRPr="00F544CA">
        <w:rPr>
          <w:sz w:val="24"/>
          <w:szCs w:val="24"/>
        </w:rPr>
        <w:t>оятель</w:t>
      </w:r>
      <w:r w:rsidRPr="00F544CA">
        <w:rPr>
          <w:spacing w:val="-2"/>
          <w:sz w:val="24"/>
          <w:szCs w:val="24"/>
        </w:rPr>
        <w:t>н</w:t>
      </w:r>
      <w:r w:rsidRPr="00F544CA">
        <w:rPr>
          <w:sz w:val="24"/>
          <w:szCs w:val="24"/>
        </w:rPr>
        <w:t>о</w:t>
      </w:r>
      <w:r w:rsidRPr="00F544CA">
        <w:rPr>
          <w:spacing w:val="68"/>
          <w:sz w:val="24"/>
          <w:szCs w:val="24"/>
        </w:rPr>
        <w:t xml:space="preserve"> </w:t>
      </w:r>
      <w:r w:rsidRPr="00F544CA">
        <w:rPr>
          <w:sz w:val="24"/>
          <w:szCs w:val="24"/>
        </w:rPr>
        <w:t xml:space="preserve">с </w:t>
      </w:r>
      <w:r w:rsidRPr="00F544CA">
        <w:rPr>
          <w:spacing w:val="-2"/>
          <w:sz w:val="24"/>
          <w:szCs w:val="24"/>
        </w:rPr>
        <w:t>у</w:t>
      </w:r>
      <w:r w:rsidRPr="00F544CA">
        <w:rPr>
          <w:sz w:val="24"/>
          <w:szCs w:val="24"/>
        </w:rPr>
        <w:t>четом</w:t>
      </w:r>
      <w:r w:rsidR="00F54981">
        <w:rPr>
          <w:sz w:val="24"/>
          <w:szCs w:val="24"/>
        </w:rPr>
        <w:t xml:space="preserve"> </w:t>
      </w:r>
      <w:r w:rsidRPr="00F544CA">
        <w:rPr>
          <w:sz w:val="24"/>
          <w:szCs w:val="24"/>
        </w:rPr>
        <w:t>произв</w:t>
      </w:r>
      <w:r w:rsidRPr="00F544CA">
        <w:rPr>
          <w:spacing w:val="-1"/>
          <w:sz w:val="24"/>
          <w:szCs w:val="24"/>
        </w:rPr>
        <w:t>од</w:t>
      </w:r>
      <w:r w:rsidRPr="00F544CA">
        <w:rPr>
          <w:sz w:val="24"/>
          <w:szCs w:val="24"/>
        </w:rPr>
        <w:t>ственн</w:t>
      </w:r>
      <w:r w:rsidRPr="00F544CA">
        <w:rPr>
          <w:spacing w:val="-1"/>
          <w:sz w:val="24"/>
          <w:szCs w:val="24"/>
        </w:rPr>
        <w:t>ы</w:t>
      </w:r>
      <w:r w:rsidRPr="00F544CA">
        <w:rPr>
          <w:sz w:val="24"/>
          <w:szCs w:val="24"/>
        </w:rPr>
        <w:t>х</w:t>
      </w:r>
      <w:r w:rsidR="006D0720">
        <w:rPr>
          <w:sz w:val="24"/>
          <w:szCs w:val="24"/>
        </w:rPr>
        <w:t xml:space="preserve"> </w:t>
      </w:r>
      <w:r w:rsidRPr="00F544CA">
        <w:rPr>
          <w:sz w:val="24"/>
          <w:szCs w:val="24"/>
        </w:rPr>
        <w:t>факто</w:t>
      </w:r>
      <w:r w:rsidRPr="00F544CA">
        <w:rPr>
          <w:spacing w:val="-1"/>
          <w:sz w:val="24"/>
          <w:szCs w:val="24"/>
        </w:rPr>
        <w:t>р</w:t>
      </w:r>
      <w:r w:rsidRPr="00F544CA">
        <w:rPr>
          <w:sz w:val="24"/>
          <w:szCs w:val="24"/>
        </w:rPr>
        <w:t>ов,</w:t>
      </w:r>
      <w:r w:rsidR="006D0720">
        <w:rPr>
          <w:sz w:val="24"/>
          <w:szCs w:val="24"/>
        </w:rPr>
        <w:t xml:space="preserve"> </w:t>
      </w:r>
      <w:r w:rsidRPr="00F544CA">
        <w:rPr>
          <w:sz w:val="24"/>
          <w:szCs w:val="24"/>
        </w:rPr>
        <w:t>р</w:t>
      </w:r>
      <w:r w:rsidRPr="00F544CA">
        <w:rPr>
          <w:spacing w:val="-1"/>
          <w:sz w:val="24"/>
          <w:szCs w:val="24"/>
        </w:rPr>
        <w:t>е</w:t>
      </w:r>
      <w:r w:rsidRPr="00F544CA">
        <w:rPr>
          <w:sz w:val="24"/>
          <w:szCs w:val="24"/>
        </w:rPr>
        <w:t>г</w:t>
      </w:r>
      <w:r w:rsidRPr="00F544CA">
        <w:rPr>
          <w:spacing w:val="-1"/>
          <w:sz w:val="24"/>
          <w:szCs w:val="24"/>
        </w:rPr>
        <w:t>и</w:t>
      </w:r>
      <w:r w:rsidRPr="00F544CA">
        <w:rPr>
          <w:sz w:val="24"/>
          <w:szCs w:val="24"/>
        </w:rPr>
        <w:t>онал</w:t>
      </w:r>
      <w:r w:rsidRPr="00F544CA">
        <w:rPr>
          <w:spacing w:val="-1"/>
          <w:sz w:val="24"/>
          <w:szCs w:val="24"/>
        </w:rPr>
        <w:t>ь</w:t>
      </w:r>
      <w:r w:rsidRPr="00F544CA">
        <w:rPr>
          <w:sz w:val="24"/>
          <w:szCs w:val="24"/>
        </w:rPr>
        <w:t>ных</w:t>
      </w:r>
      <w:r w:rsidRPr="00F544CA">
        <w:rPr>
          <w:sz w:val="24"/>
          <w:szCs w:val="24"/>
        </w:rPr>
        <w:tab/>
        <w:t>о</w:t>
      </w:r>
      <w:r w:rsidRPr="00F544CA">
        <w:rPr>
          <w:spacing w:val="-1"/>
          <w:sz w:val="24"/>
          <w:szCs w:val="24"/>
        </w:rPr>
        <w:t>с</w:t>
      </w:r>
      <w:r w:rsidRPr="00F544CA">
        <w:rPr>
          <w:sz w:val="24"/>
          <w:szCs w:val="24"/>
        </w:rPr>
        <w:t>обенностей, эколо</w:t>
      </w:r>
      <w:r w:rsidRPr="00F544CA">
        <w:rPr>
          <w:spacing w:val="-1"/>
          <w:sz w:val="24"/>
          <w:szCs w:val="24"/>
        </w:rPr>
        <w:t>г</w:t>
      </w:r>
      <w:r w:rsidRPr="00F544CA">
        <w:rPr>
          <w:sz w:val="24"/>
          <w:szCs w:val="24"/>
        </w:rPr>
        <w:t>ичес</w:t>
      </w:r>
      <w:r w:rsidRPr="00F544CA">
        <w:rPr>
          <w:spacing w:val="-2"/>
          <w:sz w:val="24"/>
          <w:szCs w:val="24"/>
        </w:rPr>
        <w:t>к</w:t>
      </w:r>
      <w:r w:rsidRPr="00F544CA">
        <w:rPr>
          <w:spacing w:val="1"/>
          <w:sz w:val="24"/>
          <w:szCs w:val="24"/>
        </w:rPr>
        <w:t>о</w:t>
      </w:r>
      <w:r w:rsidRPr="00F544CA">
        <w:rPr>
          <w:sz w:val="24"/>
          <w:szCs w:val="24"/>
        </w:rPr>
        <w:t>й</w:t>
      </w:r>
      <w:r w:rsidR="006D0720">
        <w:rPr>
          <w:sz w:val="24"/>
          <w:szCs w:val="24"/>
        </w:rPr>
        <w:t xml:space="preserve"> </w:t>
      </w:r>
      <w:r w:rsidRPr="00F544CA">
        <w:rPr>
          <w:sz w:val="24"/>
          <w:szCs w:val="24"/>
        </w:rPr>
        <w:t>эффек</w:t>
      </w:r>
      <w:r w:rsidRPr="00F544CA">
        <w:rPr>
          <w:spacing w:val="-1"/>
          <w:sz w:val="24"/>
          <w:szCs w:val="24"/>
        </w:rPr>
        <w:t>т</w:t>
      </w:r>
      <w:r w:rsidRPr="00F544CA">
        <w:rPr>
          <w:sz w:val="24"/>
          <w:szCs w:val="24"/>
        </w:rPr>
        <w:t>и</w:t>
      </w:r>
      <w:r w:rsidRPr="00F544CA">
        <w:rPr>
          <w:sz w:val="24"/>
          <w:szCs w:val="24"/>
        </w:rPr>
        <w:t>в</w:t>
      </w:r>
      <w:r w:rsidRPr="00F544CA">
        <w:rPr>
          <w:sz w:val="24"/>
          <w:szCs w:val="24"/>
        </w:rPr>
        <w:t>нос</w:t>
      </w:r>
      <w:r w:rsidRPr="00F544CA">
        <w:rPr>
          <w:spacing w:val="-2"/>
          <w:sz w:val="24"/>
          <w:szCs w:val="24"/>
        </w:rPr>
        <w:t>т</w:t>
      </w:r>
      <w:r w:rsidRPr="00F544CA">
        <w:rPr>
          <w:sz w:val="24"/>
          <w:szCs w:val="24"/>
        </w:rPr>
        <w:t>и,</w:t>
      </w:r>
      <w:r w:rsidR="006D0720">
        <w:rPr>
          <w:sz w:val="24"/>
          <w:szCs w:val="24"/>
        </w:rPr>
        <w:t xml:space="preserve"> </w:t>
      </w:r>
      <w:r w:rsidRPr="00F544CA">
        <w:rPr>
          <w:sz w:val="24"/>
          <w:szCs w:val="24"/>
        </w:rPr>
        <w:t>техн</w:t>
      </w:r>
      <w:r w:rsidRPr="00F544CA">
        <w:rPr>
          <w:spacing w:val="5"/>
          <w:sz w:val="24"/>
          <w:szCs w:val="24"/>
        </w:rPr>
        <w:t>и</w:t>
      </w:r>
      <w:r w:rsidRPr="00F544CA">
        <w:rPr>
          <w:sz w:val="24"/>
          <w:szCs w:val="24"/>
        </w:rPr>
        <w:t>чес</w:t>
      </w:r>
      <w:r w:rsidRPr="00F544CA">
        <w:rPr>
          <w:spacing w:val="-2"/>
          <w:sz w:val="24"/>
          <w:szCs w:val="24"/>
        </w:rPr>
        <w:t>к</w:t>
      </w:r>
      <w:r w:rsidRPr="00F544CA">
        <w:rPr>
          <w:sz w:val="24"/>
          <w:szCs w:val="24"/>
        </w:rPr>
        <w:t>ой</w:t>
      </w:r>
      <w:r w:rsidRPr="00F544CA">
        <w:rPr>
          <w:sz w:val="24"/>
          <w:szCs w:val="24"/>
        </w:rPr>
        <w:tab/>
        <w:t>и</w:t>
      </w:r>
      <w:r w:rsidR="006D0720">
        <w:rPr>
          <w:sz w:val="24"/>
          <w:szCs w:val="24"/>
        </w:rPr>
        <w:t xml:space="preserve"> </w:t>
      </w:r>
      <w:r w:rsidRPr="00F544CA">
        <w:rPr>
          <w:sz w:val="24"/>
          <w:szCs w:val="24"/>
        </w:rPr>
        <w:t>экон</w:t>
      </w:r>
      <w:r w:rsidRPr="00F544CA">
        <w:rPr>
          <w:spacing w:val="-1"/>
          <w:sz w:val="24"/>
          <w:szCs w:val="24"/>
        </w:rPr>
        <w:t>о</w:t>
      </w:r>
      <w:r w:rsidRPr="00F544CA">
        <w:rPr>
          <w:sz w:val="24"/>
          <w:szCs w:val="24"/>
        </w:rPr>
        <w:t>мичес</w:t>
      </w:r>
      <w:r w:rsidRPr="00F544CA">
        <w:rPr>
          <w:spacing w:val="-1"/>
          <w:sz w:val="24"/>
          <w:szCs w:val="24"/>
        </w:rPr>
        <w:t>ко</w:t>
      </w:r>
      <w:r w:rsidRPr="00F544CA">
        <w:rPr>
          <w:sz w:val="24"/>
          <w:szCs w:val="24"/>
        </w:rPr>
        <w:t>й целе</w:t>
      </w:r>
      <w:r w:rsidRPr="00F544CA">
        <w:rPr>
          <w:spacing w:val="-2"/>
          <w:sz w:val="24"/>
          <w:szCs w:val="24"/>
        </w:rPr>
        <w:t>с</w:t>
      </w:r>
      <w:r w:rsidRPr="00F544CA">
        <w:rPr>
          <w:sz w:val="24"/>
          <w:szCs w:val="24"/>
        </w:rPr>
        <w:t>о</w:t>
      </w:r>
      <w:r w:rsidRPr="00F544CA">
        <w:rPr>
          <w:spacing w:val="-1"/>
          <w:sz w:val="24"/>
          <w:szCs w:val="24"/>
        </w:rPr>
        <w:t>об</w:t>
      </w:r>
      <w:r w:rsidRPr="00F544CA">
        <w:rPr>
          <w:spacing w:val="1"/>
          <w:sz w:val="24"/>
          <w:szCs w:val="24"/>
        </w:rPr>
        <w:t>р</w:t>
      </w:r>
      <w:r w:rsidRPr="00F544CA">
        <w:rPr>
          <w:sz w:val="24"/>
          <w:szCs w:val="24"/>
        </w:rPr>
        <w:t>аз</w:t>
      </w:r>
      <w:r w:rsidRPr="00F544CA">
        <w:rPr>
          <w:spacing w:val="-1"/>
          <w:sz w:val="24"/>
          <w:szCs w:val="24"/>
        </w:rPr>
        <w:t>н</w:t>
      </w:r>
      <w:r w:rsidRPr="00F544CA">
        <w:rPr>
          <w:spacing w:val="1"/>
          <w:sz w:val="24"/>
          <w:szCs w:val="24"/>
        </w:rPr>
        <w:t>о</w:t>
      </w:r>
      <w:r w:rsidRPr="00F544CA">
        <w:rPr>
          <w:sz w:val="24"/>
          <w:szCs w:val="24"/>
        </w:rPr>
        <w:t>с</w:t>
      </w:r>
      <w:r w:rsidRPr="00F544CA">
        <w:rPr>
          <w:spacing w:val="-2"/>
          <w:sz w:val="24"/>
          <w:szCs w:val="24"/>
        </w:rPr>
        <w:t>т</w:t>
      </w:r>
      <w:r w:rsidRPr="00F544CA">
        <w:rPr>
          <w:sz w:val="24"/>
          <w:szCs w:val="24"/>
        </w:rPr>
        <w:t>и.</w:t>
      </w:r>
    </w:p>
    <w:p w:rsidR="004A5C87" w:rsidRPr="00F544CA" w:rsidRDefault="004A5C87" w:rsidP="00F544CA">
      <w:pPr>
        <w:ind w:firstLine="567"/>
        <w:jc w:val="both"/>
        <w:rPr>
          <w:sz w:val="24"/>
          <w:szCs w:val="24"/>
        </w:rPr>
      </w:pPr>
      <w:r w:rsidRPr="00F544CA">
        <w:rPr>
          <w:sz w:val="24"/>
          <w:szCs w:val="24"/>
        </w:rPr>
        <w:t>Осно</w:t>
      </w:r>
      <w:r w:rsidRPr="00F544CA">
        <w:rPr>
          <w:spacing w:val="-1"/>
          <w:sz w:val="24"/>
          <w:szCs w:val="24"/>
        </w:rPr>
        <w:t>в</w:t>
      </w:r>
      <w:r w:rsidRPr="00F544CA">
        <w:rPr>
          <w:sz w:val="24"/>
          <w:szCs w:val="24"/>
        </w:rPr>
        <w:t>ны</w:t>
      </w:r>
      <w:r w:rsidRPr="00F544CA">
        <w:rPr>
          <w:spacing w:val="1"/>
          <w:sz w:val="24"/>
          <w:szCs w:val="24"/>
        </w:rPr>
        <w:t>е</w:t>
      </w:r>
      <w:r w:rsidRPr="00F544CA">
        <w:rPr>
          <w:spacing w:val="200"/>
          <w:sz w:val="24"/>
          <w:szCs w:val="24"/>
        </w:rPr>
        <w:t xml:space="preserve"> </w:t>
      </w:r>
      <w:r w:rsidRPr="00F544CA">
        <w:rPr>
          <w:spacing w:val="1"/>
          <w:sz w:val="24"/>
          <w:szCs w:val="24"/>
        </w:rPr>
        <w:t>н</w:t>
      </w:r>
      <w:r w:rsidRPr="00F544CA">
        <w:rPr>
          <w:sz w:val="24"/>
          <w:szCs w:val="24"/>
        </w:rPr>
        <w:t>а</w:t>
      </w:r>
      <w:r w:rsidRPr="00F544CA">
        <w:rPr>
          <w:spacing w:val="-1"/>
          <w:sz w:val="24"/>
          <w:szCs w:val="24"/>
        </w:rPr>
        <w:t>п</w:t>
      </w:r>
      <w:r w:rsidRPr="00F544CA">
        <w:rPr>
          <w:sz w:val="24"/>
          <w:szCs w:val="24"/>
        </w:rPr>
        <w:t>рав</w:t>
      </w:r>
      <w:r w:rsidRPr="00F544CA">
        <w:rPr>
          <w:spacing w:val="-3"/>
          <w:sz w:val="24"/>
          <w:szCs w:val="24"/>
        </w:rPr>
        <w:t>л</w:t>
      </w:r>
      <w:r w:rsidRPr="00F544CA">
        <w:rPr>
          <w:sz w:val="24"/>
          <w:szCs w:val="24"/>
        </w:rPr>
        <w:t>ения,</w:t>
      </w:r>
      <w:r w:rsidRPr="00F544CA">
        <w:rPr>
          <w:spacing w:val="203"/>
          <w:sz w:val="24"/>
          <w:szCs w:val="24"/>
        </w:rPr>
        <w:t xml:space="preserve"> </w:t>
      </w:r>
      <w:r w:rsidRPr="00F544CA">
        <w:rPr>
          <w:sz w:val="24"/>
          <w:szCs w:val="24"/>
        </w:rPr>
        <w:t>п</w:t>
      </w:r>
      <w:r w:rsidRPr="00F544CA">
        <w:rPr>
          <w:spacing w:val="-2"/>
          <w:sz w:val="24"/>
          <w:szCs w:val="24"/>
        </w:rPr>
        <w:t>у</w:t>
      </w:r>
      <w:r w:rsidRPr="00F544CA">
        <w:rPr>
          <w:sz w:val="24"/>
          <w:szCs w:val="24"/>
        </w:rPr>
        <w:t>ти</w:t>
      </w:r>
      <w:r w:rsidRPr="00F544CA">
        <w:rPr>
          <w:spacing w:val="204"/>
          <w:sz w:val="24"/>
          <w:szCs w:val="24"/>
        </w:rPr>
        <w:t xml:space="preserve"> </w:t>
      </w:r>
      <w:r w:rsidRPr="00F544CA">
        <w:rPr>
          <w:spacing w:val="1"/>
          <w:sz w:val="24"/>
          <w:szCs w:val="24"/>
        </w:rPr>
        <w:t>до</w:t>
      </w:r>
      <w:r w:rsidRPr="00F544CA">
        <w:rPr>
          <w:sz w:val="24"/>
          <w:szCs w:val="24"/>
        </w:rPr>
        <w:t>с</w:t>
      </w:r>
      <w:r w:rsidRPr="00F544CA">
        <w:rPr>
          <w:spacing w:val="-1"/>
          <w:sz w:val="24"/>
          <w:szCs w:val="24"/>
        </w:rPr>
        <w:t>ти</w:t>
      </w:r>
      <w:r w:rsidRPr="00F544CA">
        <w:rPr>
          <w:sz w:val="24"/>
          <w:szCs w:val="24"/>
        </w:rPr>
        <w:t>жения</w:t>
      </w:r>
      <w:r w:rsidRPr="00F544CA">
        <w:rPr>
          <w:spacing w:val="203"/>
          <w:sz w:val="24"/>
          <w:szCs w:val="24"/>
        </w:rPr>
        <w:t xml:space="preserve"> </w:t>
      </w:r>
      <w:r w:rsidRPr="00F544CA">
        <w:rPr>
          <w:sz w:val="24"/>
          <w:szCs w:val="24"/>
        </w:rPr>
        <w:t>поставл</w:t>
      </w:r>
      <w:r w:rsidRPr="00F544CA">
        <w:rPr>
          <w:spacing w:val="-2"/>
          <w:sz w:val="24"/>
          <w:szCs w:val="24"/>
        </w:rPr>
        <w:t>е</w:t>
      </w:r>
      <w:r w:rsidRPr="00F544CA">
        <w:rPr>
          <w:spacing w:val="6"/>
          <w:sz w:val="24"/>
          <w:szCs w:val="24"/>
        </w:rPr>
        <w:t>н</w:t>
      </w:r>
      <w:r w:rsidRPr="00F544CA">
        <w:rPr>
          <w:sz w:val="24"/>
          <w:szCs w:val="24"/>
        </w:rPr>
        <w:t>ной</w:t>
      </w:r>
      <w:r w:rsidRPr="00F544CA">
        <w:rPr>
          <w:spacing w:val="203"/>
          <w:sz w:val="24"/>
          <w:szCs w:val="24"/>
        </w:rPr>
        <w:t xml:space="preserve"> </w:t>
      </w:r>
      <w:r w:rsidRPr="00F544CA">
        <w:rPr>
          <w:sz w:val="24"/>
          <w:szCs w:val="24"/>
        </w:rPr>
        <w:t>цели</w:t>
      </w:r>
      <w:r w:rsidRPr="00F544CA">
        <w:rPr>
          <w:spacing w:val="203"/>
          <w:sz w:val="24"/>
          <w:szCs w:val="24"/>
        </w:rPr>
        <w:t xml:space="preserve"> </w:t>
      </w:r>
      <w:r w:rsidRPr="00F544CA">
        <w:rPr>
          <w:spacing w:val="1"/>
          <w:sz w:val="24"/>
          <w:szCs w:val="24"/>
        </w:rPr>
        <w:t>и</w:t>
      </w:r>
      <w:r w:rsidRPr="00F544CA">
        <w:rPr>
          <w:sz w:val="24"/>
          <w:szCs w:val="24"/>
        </w:rPr>
        <w:t xml:space="preserve"> соотве</w:t>
      </w:r>
      <w:r w:rsidRPr="00F544CA">
        <w:rPr>
          <w:sz w:val="24"/>
          <w:szCs w:val="24"/>
        </w:rPr>
        <w:t>т</w:t>
      </w:r>
      <w:r w:rsidRPr="00F544CA">
        <w:rPr>
          <w:sz w:val="24"/>
          <w:szCs w:val="24"/>
        </w:rPr>
        <w:t>ств</w:t>
      </w:r>
      <w:r w:rsidRPr="00F544CA">
        <w:rPr>
          <w:spacing w:val="-3"/>
          <w:sz w:val="24"/>
          <w:szCs w:val="24"/>
        </w:rPr>
        <w:t>у</w:t>
      </w:r>
      <w:r w:rsidRPr="00F544CA">
        <w:rPr>
          <w:spacing w:val="-1"/>
          <w:sz w:val="24"/>
          <w:szCs w:val="24"/>
        </w:rPr>
        <w:t>ю</w:t>
      </w:r>
      <w:r w:rsidRPr="00F544CA">
        <w:rPr>
          <w:sz w:val="24"/>
          <w:szCs w:val="24"/>
        </w:rPr>
        <w:t>щи</w:t>
      </w:r>
      <w:r w:rsidR="00BD1519">
        <w:rPr>
          <w:spacing w:val="88"/>
          <w:sz w:val="24"/>
          <w:szCs w:val="24"/>
        </w:rPr>
        <w:t xml:space="preserve">е </w:t>
      </w:r>
      <w:r w:rsidRPr="00F544CA">
        <w:rPr>
          <w:sz w:val="24"/>
          <w:szCs w:val="24"/>
        </w:rPr>
        <w:t>мер</w:t>
      </w:r>
      <w:r w:rsidR="00BD1519">
        <w:rPr>
          <w:spacing w:val="90"/>
          <w:sz w:val="24"/>
          <w:szCs w:val="24"/>
        </w:rPr>
        <w:t xml:space="preserve">ы </w:t>
      </w:r>
      <w:r w:rsidRPr="00F544CA">
        <w:rPr>
          <w:sz w:val="24"/>
          <w:szCs w:val="24"/>
        </w:rPr>
        <w:t>сод</w:t>
      </w:r>
      <w:r w:rsidRPr="00F544CA">
        <w:rPr>
          <w:spacing w:val="-1"/>
          <w:sz w:val="24"/>
          <w:szCs w:val="24"/>
        </w:rPr>
        <w:t>е</w:t>
      </w:r>
      <w:r w:rsidRPr="00F544CA">
        <w:rPr>
          <w:sz w:val="24"/>
          <w:szCs w:val="24"/>
        </w:rPr>
        <w:t>р</w:t>
      </w:r>
      <w:r w:rsidRPr="00F544CA">
        <w:rPr>
          <w:spacing w:val="-1"/>
          <w:sz w:val="24"/>
          <w:szCs w:val="24"/>
        </w:rPr>
        <w:t>ж</w:t>
      </w:r>
      <w:r w:rsidRPr="00F544CA">
        <w:rPr>
          <w:sz w:val="24"/>
          <w:szCs w:val="24"/>
        </w:rPr>
        <w:t>ит</w:t>
      </w:r>
      <w:r w:rsidRPr="00F544CA">
        <w:rPr>
          <w:spacing w:val="19"/>
          <w:sz w:val="24"/>
          <w:szCs w:val="24"/>
        </w:rPr>
        <w:t xml:space="preserve"> </w:t>
      </w:r>
      <w:r w:rsidRPr="00F544CA">
        <w:rPr>
          <w:sz w:val="24"/>
          <w:szCs w:val="24"/>
        </w:rPr>
        <w:t>п</w:t>
      </w:r>
      <w:r w:rsidRPr="00F544CA">
        <w:rPr>
          <w:spacing w:val="-2"/>
          <w:sz w:val="24"/>
          <w:szCs w:val="24"/>
        </w:rPr>
        <w:t>у</w:t>
      </w:r>
      <w:r w:rsidRPr="00F544CA">
        <w:rPr>
          <w:sz w:val="24"/>
          <w:szCs w:val="24"/>
        </w:rPr>
        <w:t>ти</w:t>
      </w:r>
      <w:r w:rsidRPr="00F544CA">
        <w:rPr>
          <w:spacing w:val="19"/>
          <w:sz w:val="24"/>
          <w:szCs w:val="24"/>
        </w:rPr>
        <w:t xml:space="preserve"> </w:t>
      </w:r>
      <w:r w:rsidRPr="00F544CA">
        <w:rPr>
          <w:spacing w:val="1"/>
          <w:sz w:val="24"/>
          <w:szCs w:val="24"/>
        </w:rPr>
        <w:t>д</w:t>
      </w:r>
      <w:r w:rsidRPr="00F544CA">
        <w:rPr>
          <w:sz w:val="24"/>
          <w:szCs w:val="24"/>
        </w:rPr>
        <w:t>остиже</w:t>
      </w:r>
      <w:r w:rsidRPr="00F544CA">
        <w:rPr>
          <w:spacing w:val="-1"/>
          <w:sz w:val="24"/>
          <w:szCs w:val="24"/>
        </w:rPr>
        <w:t>н</w:t>
      </w:r>
      <w:r w:rsidRPr="00F544CA">
        <w:rPr>
          <w:sz w:val="24"/>
          <w:szCs w:val="24"/>
        </w:rPr>
        <w:t>ия</w:t>
      </w:r>
      <w:r w:rsidRPr="00F544CA">
        <w:rPr>
          <w:spacing w:val="16"/>
          <w:sz w:val="24"/>
          <w:szCs w:val="24"/>
        </w:rPr>
        <w:t xml:space="preserve"> </w:t>
      </w:r>
      <w:r w:rsidRPr="00F544CA">
        <w:rPr>
          <w:spacing w:val="1"/>
          <w:sz w:val="24"/>
          <w:szCs w:val="24"/>
        </w:rPr>
        <w:t>ц</w:t>
      </w:r>
      <w:r w:rsidRPr="00F544CA">
        <w:rPr>
          <w:sz w:val="24"/>
          <w:szCs w:val="24"/>
        </w:rPr>
        <w:t>ели</w:t>
      </w:r>
      <w:r w:rsidRPr="00F544CA">
        <w:rPr>
          <w:spacing w:val="16"/>
          <w:sz w:val="24"/>
          <w:szCs w:val="24"/>
        </w:rPr>
        <w:t xml:space="preserve"> </w:t>
      </w:r>
      <w:r w:rsidR="00BD1519">
        <w:rPr>
          <w:spacing w:val="86"/>
          <w:sz w:val="24"/>
          <w:szCs w:val="24"/>
        </w:rPr>
        <w:t xml:space="preserve">и </w:t>
      </w:r>
      <w:r w:rsidRPr="00F544CA">
        <w:rPr>
          <w:spacing w:val="1"/>
          <w:sz w:val="24"/>
          <w:szCs w:val="24"/>
        </w:rPr>
        <w:t>р</w:t>
      </w:r>
      <w:r w:rsidRPr="00F544CA">
        <w:rPr>
          <w:sz w:val="24"/>
          <w:szCs w:val="24"/>
        </w:rPr>
        <w:t>ешения</w:t>
      </w:r>
      <w:r w:rsidRPr="00F544CA">
        <w:rPr>
          <w:spacing w:val="18"/>
          <w:sz w:val="24"/>
          <w:szCs w:val="24"/>
        </w:rPr>
        <w:t xml:space="preserve"> </w:t>
      </w:r>
      <w:r w:rsidRPr="00F544CA">
        <w:rPr>
          <w:sz w:val="24"/>
          <w:szCs w:val="24"/>
        </w:rPr>
        <w:t>с</w:t>
      </w:r>
      <w:r w:rsidRPr="00F544CA">
        <w:rPr>
          <w:spacing w:val="-2"/>
          <w:sz w:val="24"/>
          <w:szCs w:val="24"/>
        </w:rPr>
        <w:t>т</w:t>
      </w:r>
      <w:r w:rsidRPr="00F544CA">
        <w:rPr>
          <w:sz w:val="24"/>
          <w:szCs w:val="24"/>
        </w:rPr>
        <w:t>оя</w:t>
      </w:r>
      <w:r w:rsidRPr="00F544CA">
        <w:rPr>
          <w:spacing w:val="-2"/>
          <w:sz w:val="24"/>
          <w:szCs w:val="24"/>
        </w:rPr>
        <w:t>щ</w:t>
      </w:r>
      <w:r w:rsidRPr="00F544CA">
        <w:rPr>
          <w:sz w:val="24"/>
          <w:szCs w:val="24"/>
        </w:rPr>
        <w:t>их задач</w:t>
      </w:r>
      <w:r w:rsidR="00BD1519">
        <w:rPr>
          <w:spacing w:val="109"/>
          <w:sz w:val="24"/>
          <w:szCs w:val="24"/>
        </w:rPr>
        <w:t xml:space="preserve">, </w:t>
      </w:r>
      <w:r w:rsidRPr="00F544CA">
        <w:rPr>
          <w:sz w:val="24"/>
          <w:szCs w:val="24"/>
        </w:rPr>
        <w:t>а</w:t>
      </w:r>
      <w:r w:rsidRPr="00F544CA">
        <w:rPr>
          <w:spacing w:val="42"/>
          <w:sz w:val="24"/>
          <w:szCs w:val="24"/>
        </w:rPr>
        <w:t xml:space="preserve"> </w:t>
      </w:r>
      <w:r w:rsidRPr="00F544CA">
        <w:rPr>
          <w:sz w:val="24"/>
          <w:szCs w:val="24"/>
        </w:rPr>
        <w:t>т</w:t>
      </w:r>
      <w:r w:rsidRPr="00F544CA">
        <w:rPr>
          <w:spacing w:val="-1"/>
          <w:sz w:val="24"/>
          <w:szCs w:val="24"/>
        </w:rPr>
        <w:t>а</w:t>
      </w:r>
      <w:r w:rsidRPr="00F544CA">
        <w:rPr>
          <w:sz w:val="24"/>
          <w:szCs w:val="24"/>
        </w:rPr>
        <w:t>кж</w:t>
      </w:r>
      <w:r w:rsidR="00BD1519">
        <w:rPr>
          <w:sz w:val="24"/>
          <w:szCs w:val="24"/>
        </w:rPr>
        <w:t>е</w:t>
      </w:r>
      <w:r w:rsidR="00BD1519">
        <w:rPr>
          <w:spacing w:val="110"/>
          <w:sz w:val="24"/>
          <w:szCs w:val="24"/>
        </w:rPr>
        <w:t xml:space="preserve"> </w:t>
      </w:r>
      <w:r w:rsidR="00BD1519" w:rsidRPr="00BD1519">
        <w:rPr>
          <w:sz w:val="24"/>
          <w:szCs w:val="24"/>
        </w:rPr>
        <w:t>с</w:t>
      </w:r>
      <w:r w:rsidRPr="00BD1519">
        <w:rPr>
          <w:sz w:val="24"/>
          <w:szCs w:val="24"/>
        </w:rPr>
        <w:t>истему</w:t>
      </w:r>
      <w:r w:rsidR="00BD1519">
        <w:rPr>
          <w:sz w:val="24"/>
          <w:szCs w:val="24"/>
        </w:rPr>
        <w:t xml:space="preserve"> </w:t>
      </w:r>
      <w:r w:rsidRPr="00BD1519">
        <w:rPr>
          <w:sz w:val="24"/>
          <w:szCs w:val="24"/>
        </w:rPr>
        <w:t>мер, которая в</w:t>
      </w:r>
      <w:r w:rsidR="00BD1519">
        <w:rPr>
          <w:sz w:val="24"/>
          <w:szCs w:val="24"/>
        </w:rPr>
        <w:t xml:space="preserve"> </w:t>
      </w:r>
      <w:r w:rsidRPr="00BD1519">
        <w:rPr>
          <w:sz w:val="24"/>
          <w:szCs w:val="24"/>
        </w:rPr>
        <w:t>полном объеме ив сроки</w:t>
      </w:r>
      <w:r w:rsidR="00BD1519">
        <w:rPr>
          <w:sz w:val="24"/>
          <w:szCs w:val="24"/>
        </w:rPr>
        <w:t xml:space="preserve"> </w:t>
      </w:r>
      <w:r w:rsidRPr="00BD1519">
        <w:rPr>
          <w:sz w:val="24"/>
          <w:szCs w:val="24"/>
        </w:rPr>
        <w:t>обеспечит достижение устано</w:t>
      </w:r>
      <w:r w:rsidRPr="00BD1519">
        <w:rPr>
          <w:sz w:val="24"/>
          <w:szCs w:val="24"/>
        </w:rPr>
        <w:t>в</w:t>
      </w:r>
      <w:r w:rsidRPr="00BD1519">
        <w:rPr>
          <w:sz w:val="24"/>
          <w:szCs w:val="24"/>
        </w:rPr>
        <w:t>ленных целевых показателей. Пути достижения и система</w:t>
      </w:r>
      <w:r w:rsidR="00FC7FEA">
        <w:rPr>
          <w:sz w:val="24"/>
          <w:szCs w:val="24"/>
        </w:rPr>
        <w:t xml:space="preserve"> </w:t>
      </w:r>
      <w:r w:rsidRPr="00BD1519">
        <w:rPr>
          <w:sz w:val="24"/>
          <w:szCs w:val="24"/>
        </w:rPr>
        <w:t>мер</w:t>
      </w:r>
      <w:r w:rsidR="00FC7FEA">
        <w:rPr>
          <w:sz w:val="24"/>
          <w:szCs w:val="24"/>
        </w:rPr>
        <w:t xml:space="preserve"> </w:t>
      </w:r>
      <w:r w:rsidRPr="00BD1519">
        <w:rPr>
          <w:sz w:val="24"/>
          <w:szCs w:val="24"/>
        </w:rPr>
        <w:t>может</w:t>
      </w:r>
      <w:r w:rsidR="00BD1519">
        <w:rPr>
          <w:sz w:val="24"/>
          <w:szCs w:val="24"/>
        </w:rPr>
        <w:t xml:space="preserve"> </w:t>
      </w:r>
      <w:r w:rsidRPr="00BD1519">
        <w:rPr>
          <w:sz w:val="24"/>
          <w:szCs w:val="24"/>
        </w:rPr>
        <w:t>включать организ</w:t>
      </w:r>
      <w:r w:rsidRPr="00BD1519">
        <w:rPr>
          <w:sz w:val="24"/>
          <w:szCs w:val="24"/>
        </w:rPr>
        <w:t>а</w:t>
      </w:r>
      <w:r w:rsidRPr="00BD1519">
        <w:rPr>
          <w:sz w:val="24"/>
          <w:szCs w:val="24"/>
        </w:rPr>
        <w:t>ционные, научно-технические, технологические,</w:t>
      </w:r>
      <w:r w:rsidR="00FC7FEA">
        <w:rPr>
          <w:sz w:val="24"/>
          <w:szCs w:val="24"/>
        </w:rPr>
        <w:t xml:space="preserve"> </w:t>
      </w:r>
      <w:r w:rsidRPr="00BD1519">
        <w:rPr>
          <w:sz w:val="24"/>
          <w:szCs w:val="24"/>
        </w:rPr>
        <w:t>а</w:t>
      </w:r>
      <w:r w:rsidR="00FC7FEA">
        <w:rPr>
          <w:sz w:val="24"/>
          <w:szCs w:val="24"/>
        </w:rPr>
        <w:t xml:space="preserve"> </w:t>
      </w:r>
      <w:r w:rsidRPr="00BD1519">
        <w:rPr>
          <w:sz w:val="24"/>
          <w:szCs w:val="24"/>
        </w:rPr>
        <w:t>также</w:t>
      </w:r>
      <w:r w:rsidR="00BD1519">
        <w:rPr>
          <w:sz w:val="24"/>
          <w:szCs w:val="24"/>
        </w:rPr>
        <w:t xml:space="preserve"> </w:t>
      </w:r>
      <w:r w:rsidRPr="00BD1519">
        <w:rPr>
          <w:sz w:val="24"/>
          <w:szCs w:val="24"/>
        </w:rPr>
        <w:t>экономические</w:t>
      </w:r>
      <w:r w:rsidR="0000669C">
        <w:rPr>
          <w:sz w:val="24"/>
          <w:szCs w:val="24"/>
        </w:rPr>
        <w:t xml:space="preserve"> </w:t>
      </w:r>
      <w:r w:rsidRPr="00BD1519">
        <w:rPr>
          <w:sz w:val="24"/>
          <w:szCs w:val="24"/>
        </w:rPr>
        <w:t>меры,</w:t>
      </w:r>
      <w:r w:rsidR="00FC7FEA">
        <w:rPr>
          <w:sz w:val="24"/>
          <w:szCs w:val="24"/>
        </w:rPr>
        <w:t xml:space="preserve"> </w:t>
      </w:r>
      <w:r w:rsidRPr="00BD1519">
        <w:rPr>
          <w:sz w:val="24"/>
          <w:szCs w:val="24"/>
        </w:rPr>
        <w:t>напра</w:t>
      </w:r>
      <w:r w:rsidRPr="00BD1519">
        <w:rPr>
          <w:sz w:val="24"/>
          <w:szCs w:val="24"/>
        </w:rPr>
        <w:t>в</w:t>
      </w:r>
      <w:r w:rsidRPr="00BD1519">
        <w:rPr>
          <w:sz w:val="24"/>
          <w:szCs w:val="24"/>
        </w:rPr>
        <w:t>ленные</w:t>
      </w:r>
      <w:r w:rsidR="0000669C">
        <w:rPr>
          <w:sz w:val="24"/>
          <w:szCs w:val="24"/>
        </w:rPr>
        <w:t xml:space="preserve"> </w:t>
      </w:r>
      <w:r w:rsidRPr="00BD1519">
        <w:rPr>
          <w:sz w:val="24"/>
          <w:szCs w:val="24"/>
        </w:rPr>
        <w:t>на</w:t>
      </w:r>
      <w:r w:rsidR="0000669C">
        <w:rPr>
          <w:sz w:val="24"/>
          <w:szCs w:val="24"/>
        </w:rPr>
        <w:t xml:space="preserve"> </w:t>
      </w:r>
      <w:r w:rsidRPr="00F544CA">
        <w:rPr>
          <w:sz w:val="24"/>
          <w:szCs w:val="24"/>
        </w:rPr>
        <w:t>сов</w:t>
      </w:r>
      <w:r w:rsidRPr="00F544CA">
        <w:rPr>
          <w:spacing w:val="-1"/>
          <w:sz w:val="24"/>
          <w:szCs w:val="24"/>
        </w:rPr>
        <w:t>е</w:t>
      </w:r>
      <w:r w:rsidRPr="00F544CA">
        <w:rPr>
          <w:sz w:val="24"/>
          <w:szCs w:val="24"/>
        </w:rPr>
        <w:t>рш</w:t>
      </w:r>
      <w:r w:rsidRPr="00F544CA">
        <w:rPr>
          <w:spacing w:val="-1"/>
          <w:sz w:val="24"/>
          <w:szCs w:val="24"/>
        </w:rPr>
        <w:t>е</w:t>
      </w:r>
      <w:r w:rsidRPr="00F544CA">
        <w:rPr>
          <w:sz w:val="24"/>
          <w:szCs w:val="24"/>
        </w:rPr>
        <w:t>нство</w:t>
      </w:r>
      <w:r w:rsidRPr="00F544CA">
        <w:rPr>
          <w:spacing w:val="-2"/>
          <w:sz w:val="24"/>
          <w:szCs w:val="24"/>
        </w:rPr>
        <w:t>в</w:t>
      </w:r>
      <w:r w:rsidRPr="00F544CA">
        <w:rPr>
          <w:sz w:val="24"/>
          <w:szCs w:val="24"/>
        </w:rPr>
        <w:t>а</w:t>
      </w:r>
      <w:r w:rsidRPr="00F544CA">
        <w:rPr>
          <w:spacing w:val="-2"/>
          <w:sz w:val="24"/>
          <w:szCs w:val="24"/>
        </w:rPr>
        <w:t>н</w:t>
      </w:r>
      <w:r w:rsidRPr="00F544CA">
        <w:rPr>
          <w:sz w:val="24"/>
          <w:szCs w:val="24"/>
        </w:rPr>
        <w:t>ие</w:t>
      </w:r>
      <w:r w:rsidR="0000669C">
        <w:rPr>
          <w:spacing w:val="-2"/>
          <w:sz w:val="24"/>
          <w:szCs w:val="24"/>
        </w:rPr>
        <w:t xml:space="preserve"> </w:t>
      </w:r>
      <w:r w:rsidRPr="00F544CA">
        <w:rPr>
          <w:sz w:val="24"/>
          <w:szCs w:val="24"/>
        </w:rPr>
        <w:t>систе</w:t>
      </w:r>
      <w:r w:rsidRPr="00F544CA">
        <w:rPr>
          <w:spacing w:val="-2"/>
          <w:sz w:val="24"/>
          <w:szCs w:val="24"/>
        </w:rPr>
        <w:t>м</w:t>
      </w:r>
      <w:r w:rsidRPr="00F544CA">
        <w:rPr>
          <w:sz w:val="24"/>
          <w:szCs w:val="24"/>
        </w:rPr>
        <w:t xml:space="preserve">ы </w:t>
      </w:r>
      <w:r w:rsidRPr="00F544CA">
        <w:rPr>
          <w:spacing w:val="-3"/>
          <w:sz w:val="24"/>
          <w:szCs w:val="24"/>
        </w:rPr>
        <w:t>у</w:t>
      </w:r>
      <w:r w:rsidRPr="00F544CA">
        <w:rPr>
          <w:sz w:val="24"/>
          <w:szCs w:val="24"/>
        </w:rPr>
        <w:t>п</w:t>
      </w:r>
      <w:r w:rsidRPr="00F544CA">
        <w:rPr>
          <w:spacing w:val="1"/>
          <w:sz w:val="24"/>
          <w:szCs w:val="24"/>
        </w:rPr>
        <w:t>р</w:t>
      </w:r>
      <w:r w:rsidRPr="00F544CA">
        <w:rPr>
          <w:sz w:val="24"/>
          <w:szCs w:val="24"/>
        </w:rPr>
        <w:t>ав</w:t>
      </w:r>
      <w:r w:rsidRPr="00F544CA">
        <w:rPr>
          <w:spacing w:val="-1"/>
          <w:sz w:val="24"/>
          <w:szCs w:val="24"/>
        </w:rPr>
        <w:t>л</w:t>
      </w:r>
      <w:r w:rsidRPr="00F544CA">
        <w:rPr>
          <w:sz w:val="24"/>
          <w:szCs w:val="24"/>
        </w:rPr>
        <w:t>е</w:t>
      </w:r>
      <w:r w:rsidRPr="00F544CA">
        <w:rPr>
          <w:spacing w:val="-2"/>
          <w:sz w:val="24"/>
          <w:szCs w:val="24"/>
        </w:rPr>
        <w:t>н</w:t>
      </w:r>
      <w:r w:rsidRPr="00F544CA">
        <w:rPr>
          <w:sz w:val="24"/>
          <w:szCs w:val="24"/>
        </w:rPr>
        <w:t>ия о</w:t>
      </w:r>
      <w:r w:rsidRPr="00F544CA">
        <w:rPr>
          <w:spacing w:val="-1"/>
          <w:sz w:val="24"/>
          <w:szCs w:val="24"/>
        </w:rPr>
        <w:t>т</w:t>
      </w:r>
      <w:r w:rsidRPr="00F544CA">
        <w:rPr>
          <w:sz w:val="24"/>
          <w:szCs w:val="24"/>
        </w:rPr>
        <w:t>х</w:t>
      </w:r>
      <w:r w:rsidRPr="00F544CA">
        <w:rPr>
          <w:spacing w:val="-1"/>
          <w:sz w:val="24"/>
          <w:szCs w:val="24"/>
        </w:rPr>
        <w:t>о</w:t>
      </w:r>
      <w:r w:rsidRPr="00F544CA">
        <w:rPr>
          <w:spacing w:val="1"/>
          <w:sz w:val="24"/>
          <w:szCs w:val="24"/>
        </w:rPr>
        <w:t>д</w:t>
      </w:r>
      <w:r w:rsidRPr="00F544CA">
        <w:rPr>
          <w:sz w:val="24"/>
          <w:szCs w:val="24"/>
        </w:rPr>
        <w:t>а</w:t>
      </w:r>
      <w:r w:rsidRPr="00F544CA">
        <w:rPr>
          <w:spacing w:val="-1"/>
          <w:sz w:val="24"/>
          <w:szCs w:val="24"/>
        </w:rPr>
        <w:t>м</w:t>
      </w:r>
      <w:r w:rsidRPr="00F544CA">
        <w:rPr>
          <w:sz w:val="24"/>
          <w:szCs w:val="24"/>
        </w:rPr>
        <w:t>и</w:t>
      </w:r>
      <w:r w:rsidRPr="00F544CA">
        <w:rPr>
          <w:spacing w:val="1"/>
          <w:sz w:val="24"/>
          <w:szCs w:val="24"/>
        </w:rPr>
        <w:t>.</w:t>
      </w:r>
    </w:p>
    <w:p w:rsidR="004A5C87" w:rsidRPr="009124BA" w:rsidRDefault="004A5C87" w:rsidP="00F544CA">
      <w:pPr>
        <w:ind w:firstLine="567"/>
        <w:jc w:val="both"/>
        <w:rPr>
          <w:sz w:val="24"/>
          <w:szCs w:val="24"/>
        </w:rPr>
      </w:pPr>
      <w:r w:rsidRPr="009124BA">
        <w:rPr>
          <w:sz w:val="24"/>
          <w:szCs w:val="24"/>
        </w:rPr>
        <w:t>Нео</w:t>
      </w:r>
      <w:r w:rsidRPr="009124BA">
        <w:rPr>
          <w:spacing w:val="-1"/>
          <w:sz w:val="24"/>
          <w:szCs w:val="24"/>
        </w:rPr>
        <w:t>б</w:t>
      </w:r>
      <w:r w:rsidRPr="009124BA">
        <w:rPr>
          <w:sz w:val="24"/>
          <w:szCs w:val="24"/>
        </w:rPr>
        <w:t>ходи</w:t>
      </w:r>
      <w:r w:rsidRPr="009124BA">
        <w:rPr>
          <w:spacing w:val="-1"/>
          <w:sz w:val="24"/>
          <w:szCs w:val="24"/>
        </w:rPr>
        <w:t>м</w:t>
      </w:r>
      <w:r w:rsidRPr="009124BA">
        <w:rPr>
          <w:spacing w:val="1"/>
          <w:sz w:val="24"/>
          <w:szCs w:val="24"/>
        </w:rPr>
        <w:t>ы</w:t>
      </w:r>
      <w:r w:rsidRPr="009124BA">
        <w:rPr>
          <w:sz w:val="24"/>
          <w:szCs w:val="24"/>
        </w:rPr>
        <w:t>е</w:t>
      </w:r>
      <w:r w:rsidRPr="009124BA">
        <w:rPr>
          <w:spacing w:val="3"/>
          <w:sz w:val="24"/>
          <w:szCs w:val="24"/>
        </w:rPr>
        <w:t xml:space="preserve"> </w:t>
      </w:r>
      <w:r w:rsidR="003158A7" w:rsidRPr="009124BA">
        <w:rPr>
          <w:spacing w:val="1"/>
          <w:sz w:val="24"/>
          <w:szCs w:val="24"/>
        </w:rPr>
        <w:t>р</w:t>
      </w:r>
      <w:r w:rsidR="003158A7" w:rsidRPr="009124BA">
        <w:rPr>
          <w:sz w:val="24"/>
          <w:szCs w:val="24"/>
        </w:rPr>
        <w:t>ес</w:t>
      </w:r>
      <w:r w:rsidR="003158A7" w:rsidRPr="009124BA">
        <w:rPr>
          <w:spacing w:val="-2"/>
          <w:sz w:val="24"/>
          <w:szCs w:val="24"/>
        </w:rPr>
        <w:t>у</w:t>
      </w:r>
      <w:r w:rsidR="003158A7" w:rsidRPr="009124BA">
        <w:rPr>
          <w:spacing w:val="-1"/>
          <w:sz w:val="24"/>
          <w:szCs w:val="24"/>
        </w:rPr>
        <w:t>р</w:t>
      </w:r>
      <w:r w:rsidR="003158A7" w:rsidRPr="009124BA">
        <w:rPr>
          <w:sz w:val="24"/>
          <w:szCs w:val="24"/>
        </w:rPr>
        <w:t>с</w:t>
      </w:r>
      <w:r w:rsidR="003158A7" w:rsidRPr="009124BA">
        <w:rPr>
          <w:spacing w:val="78"/>
          <w:sz w:val="24"/>
          <w:szCs w:val="24"/>
        </w:rPr>
        <w:t>ы</w:t>
      </w:r>
      <w:r w:rsidR="003158A7" w:rsidRPr="009124BA">
        <w:rPr>
          <w:sz w:val="24"/>
          <w:szCs w:val="24"/>
        </w:rPr>
        <w:t xml:space="preserve"> со</w:t>
      </w:r>
      <w:r w:rsidR="003158A7" w:rsidRPr="009124BA">
        <w:rPr>
          <w:spacing w:val="-1"/>
          <w:sz w:val="24"/>
          <w:szCs w:val="24"/>
        </w:rPr>
        <w:t>д</w:t>
      </w:r>
      <w:r w:rsidR="003158A7" w:rsidRPr="009124BA">
        <w:rPr>
          <w:sz w:val="24"/>
          <w:szCs w:val="24"/>
        </w:rPr>
        <w:t>ержит</w:t>
      </w:r>
      <w:r w:rsidR="00992950">
        <w:rPr>
          <w:spacing w:val="6"/>
          <w:sz w:val="24"/>
          <w:szCs w:val="24"/>
        </w:rPr>
        <w:t xml:space="preserve"> </w:t>
      </w:r>
      <w:r w:rsidRPr="009124BA">
        <w:rPr>
          <w:sz w:val="24"/>
          <w:szCs w:val="24"/>
        </w:rPr>
        <w:t>по</w:t>
      </w:r>
      <w:r w:rsidRPr="009124BA">
        <w:rPr>
          <w:spacing w:val="-1"/>
          <w:sz w:val="24"/>
          <w:szCs w:val="24"/>
        </w:rPr>
        <w:t>т</w:t>
      </w:r>
      <w:r w:rsidRPr="009124BA">
        <w:rPr>
          <w:sz w:val="24"/>
          <w:szCs w:val="24"/>
        </w:rPr>
        <w:t>р</w:t>
      </w:r>
      <w:r w:rsidRPr="009124BA">
        <w:rPr>
          <w:spacing w:val="-1"/>
          <w:sz w:val="24"/>
          <w:szCs w:val="24"/>
        </w:rPr>
        <w:t>еб</w:t>
      </w:r>
      <w:r w:rsidRPr="009124BA">
        <w:rPr>
          <w:sz w:val="24"/>
          <w:szCs w:val="24"/>
        </w:rPr>
        <w:t>нос</w:t>
      </w:r>
      <w:r w:rsidRPr="009124BA">
        <w:rPr>
          <w:spacing w:val="-1"/>
          <w:sz w:val="24"/>
          <w:szCs w:val="24"/>
        </w:rPr>
        <w:t>т</w:t>
      </w:r>
      <w:r w:rsidR="00992950">
        <w:rPr>
          <w:spacing w:val="76"/>
          <w:sz w:val="24"/>
          <w:szCs w:val="24"/>
        </w:rPr>
        <w:t xml:space="preserve">и в </w:t>
      </w:r>
      <w:r w:rsidRPr="009124BA">
        <w:rPr>
          <w:sz w:val="24"/>
          <w:szCs w:val="24"/>
        </w:rPr>
        <w:t>рес</w:t>
      </w:r>
      <w:r w:rsidRPr="009124BA">
        <w:rPr>
          <w:spacing w:val="-4"/>
          <w:sz w:val="24"/>
          <w:szCs w:val="24"/>
        </w:rPr>
        <w:t>у</w:t>
      </w:r>
      <w:r w:rsidRPr="009124BA">
        <w:rPr>
          <w:sz w:val="24"/>
          <w:szCs w:val="24"/>
        </w:rPr>
        <w:t>рса</w:t>
      </w:r>
      <w:r w:rsidR="00992950">
        <w:rPr>
          <w:spacing w:val="75"/>
          <w:sz w:val="24"/>
          <w:szCs w:val="24"/>
        </w:rPr>
        <w:t xml:space="preserve">х </w:t>
      </w:r>
      <w:r w:rsidRPr="009124BA">
        <w:rPr>
          <w:spacing w:val="1"/>
          <w:sz w:val="24"/>
          <w:szCs w:val="24"/>
        </w:rPr>
        <w:t>д</w:t>
      </w:r>
      <w:r w:rsidRPr="009124BA">
        <w:rPr>
          <w:spacing w:val="-1"/>
          <w:sz w:val="24"/>
          <w:szCs w:val="24"/>
        </w:rPr>
        <w:t>л</w:t>
      </w:r>
      <w:r w:rsidRPr="009124BA">
        <w:rPr>
          <w:sz w:val="24"/>
          <w:szCs w:val="24"/>
        </w:rPr>
        <w:t>я</w:t>
      </w:r>
      <w:r w:rsidRPr="009124BA">
        <w:rPr>
          <w:spacing w:val="6"/>
          <w:sz w:val="24"/>
          <w:szCs w:val="24"/>
        </w:rPr>
        <w:t xml:space="preserve"> </w:t>
      </w:r>
      <w:r w:rsidRPr="009124BA">
        <w:rPr>
          <w:sz w:val="24"/>
          <w:szCs w:val="24"/>
        </w:rPr>
        <w:t>реализ</w:t>
      </w:r>
      <w:r w:rsidRPr="009124BA">
        <w:rPr>
          <w:spacing w:val="-2"/>
          <w:sz w:val="24"/>
          <w:szCs w:val="24"/>
        </w:rPr>
        <w:t>а</w:t>
      </w:r>
      <w:r w:rsidRPr="009124BA">
        <w:rPr>
          <w:sz w:val="24"/>
          <w:szCs w:val="24"/>
        </w:rPr>
        <w:t>ц</w:t>
      </w:r>
      <w:r w:rsidRPr="009124BA">
        <w:rPr>
          <w:spacing w:val="-1"/>
          <w:sz w:val="24"/>
          <w:szCs w:val="24"/>
        </w:rPr>
        <w:t>и</w:t>
      </w:r>
      <w:r w:rsidRPr="009124BA">
        <w:rPr>
          <w:sz w:val="24"/>
          <w:szCs w:val="24"/>
        </w:rPr>
        <w:t>и Пр</w:t>
      </w:r>
      <w:r w:rsidRPr="009124BA">
        <w:rPr>
          <w:sz w:val="24"/>
          <w:szCs w:val="24"/>
        </w:rPr>
        <w:t>о</w:t>
      </w:r>
      <w:r w:rsidRPr="009124BA">
        <w:rPr>
          <w:sz w:val="24"/>
          <w:szCs w:val="24"/>
        </w:rPr>
        <w:t>грам</w:t>
      </w:r>
      <w:r w:rsidRPr="009124BA">
        <w:rPr>
          <w:spacing w:val="-1"/>
          <w:sz w:val="24"/>
          <w:szCs w:val="24"/>
        </w:rPr>
        <w:t>м</w:t>
      </w:r>
      <w:r w:rsidRPr="009124BA">
        <w:rPr>
          <w:sz w:val="24"/>
          <w:szCs w:val="24"/>
        </w:rPr>
        <w:t>ы</w:t>
      </w:r>
      <w:r w:rsidR="003158A7">
        <w:rPr>
          <w:sz w:val="24"/>
          <w:szCs w:val="24"/>
        </w:rPr>
        <w:t xml:space="preserve"> </w:t>
      </w:r>
      <w:r w:rsidRPr="009124BA">
        <w:rPr>
          <w:sz w:val="24"/>
          <w:szCs w:val="24"/>
        </w:rPr>
        <w:t>(фин</w:t>
      </w:r>
      <w:r w:rsidRPr="009124BA">
        <w:rPr>
          <w:spacing w:val="-2"/>
          <w:sz w:val="24"/>
          <w:szCs w:val="24"/>
        </w:rPr>
        <w:t>а</w:t>
      </w:r>
      <w:r w:rsidRPr="009124BA">
        <w:rPr>
          <w:sz w:val="24"/>
          <w:szCs w:val="24"/>
        </w:rPr>
        <w:t>н</w:t>
      </w:r>
      <w:r w:rsidRPr="009124BA">
        <w:rPr>
          <w:spacing w:val="-2"/>
          <w:sz w:val="24"/>
          <w:szCs w:val="24"/>
        </w:rPr>
        <w:t>с</w:t>
      </w:r>
      <w:r w:rsidRPr="009124BA">
        <w:rPr>
          <w:sz w:val="24"/>
          <w:szCs w:val="24"/>
        </w:rPr>
        <w:t>ов</w:t>
      </w:r>
      <w:r w:rsidRPr="009124BA">
        <w:rPr>
          <w:spacing w:val="5"/>
          <w:sz w:val="24"/>
          <w:szCs w:val="24"/>
        </w:rPr>
        <w:t>о</w:t>
      </w:r>
      <w:r w:rsidRPr="009124BA">
        <w:rPr>
          <w:sz w:val="24"/>
          <w:szCs w:val="24"/>
        </w:rPr>
        <w:t>-</w:t>
      </w:r>
      <w:r w:rsidRPr="009124BA">
        <w:rPr>
          <w:spacing w:val="-1"/>
          <w:sz w:val="24"/>
          <w:szCs w:val="24"/>
        </w:rPr>
        <w:t>э</w:t>
      </w:r>
      <w:r w:rsidRPr="009124BA">
        <w:rPr>
          <w:sz w:val="24"/>
          <w:szCs w:val="24"/>
        </w:rPr>
        <w:t>ко</w:t>
      </w:r>
      <w:r w:rsidRPr="009124BA">
        <w:rPr>
          <w:spacing w:val="-1"/>
          <w:sz w:val="24"/>
          <w:szCs w:val="24"/>
        </w:rPr>
        <w:t>н</w:t>
      </w:r>
      <w:r w:rsidRPr="009124BA">
        <w:rPr>
          <w:sz w:val="24"/>
          <w:szCs w:val="24"/>
        </w:rPr>
        <w:t>оми</w:t>
      </w:r>
      <w:r w:rsidRPr="009124BA">
        <w:rPr>
          <w:spacing w:val="-1"/>
          <w:sz w:val="24"/>
          <w:szCs w:val="24"/>
        </w:rPr>
        <w:t>ч</w:t>
      </w:r>
      <w:r w:rsidRPr="009124BA">
        <w:rPr>
          <w:sz w:val="24"/>
          <w:szCs w:val="24"/>
        </w:rPr>
        <w:t>еск</w:t>
      </w:r>
      <w:r w:rsidRPr="009124BA">
        <w:rPr>
          <w:spacing w:val="-1"/>
          <w:sz w:val="24"/>
          <w:szCs w:val="24"/>
        </w:rPr>
        <w:t>и</w:t>
      </w:r>
      <w:r w:rsidRPr="009124BA">
        <w:rPr>
          <w:sz w:val="24"/>
          <w:szCs w:val="24"/>
        </w:rPr>
        <w:t>е,</w:t>
      </w:r>
      <w:r w:rsidR="00BA01A5">
        <w:rPr>
          <w:sz w:val="24"/>
          <w:szCs w:val="24"/>
        </w:rPr>
        <w:t xml:space="preserve"> </w:t>
      </w:r>
      <w:r w:rsidRPr="009124BA">
        <w:rPr>
          <w:sz w:val="24"/>
          <w:szCs w:val="24"/>
        </w:rPr>
        <w:t>матери</w:t>
      </w:r>
      <w:r w:rsidRPr="009124BA">
        <w:rPr>
          <w:spacing w:val="-1"/>
          <w:sz w:val="24"/>
          <w:szCs w:val="24"/>
        </w:rPr>
        <w:t>аль</w:t>
      </w:r>
      <w:r w:rsidRPr="009124BA">
        <w:rPr>
          <w:sz w:val="24"/>
          <w:szCs w:val="24"/>
        </w:rPr>
        <w:t>н</w:t>
      </w:r>
      <w:r w:rsidRPr="009124BA">
        <w:rPr>
          <w:spacing w:val="2"/>
          <w:sz w:val="24"/>
          <w:szCs w:val="24"/>
        </w:rPr>
        <w:t>о</w:t>
      </w:r>
      <w:r w:rsidRPr="009124BA">
        <w:rPr>
          <w:sz w:val="24"/>
          <w:szCs w:val="24"/>
        </w:rPr>
        <w:t>-технич</w:t>
      </w:r>
      <w:r w:rsidRPr="009124BA">
        <w:rPr>
          <w:spacing w:val="-1"/>
          <w:sz w:val="24"/>
          <w:szCs w:val="24"/>
        </w:rPr>
        <w:t>е</w:t>
      </w:r>
      <w:r w:rsidRPr="009124BA">
        <w:rPr>
          <w:sz w:val="24"/>
          <w:szCs w:val="24"/>
        </w:rPr>
        <w:t>с</w:t>
      </w:r>
      <w:r w:rsidRPr="009124BA">
        <w:rPr>
          <w:spacing w:val="-2"/>
          <w:sz w:val="24"/>
          <w:szCs w:val="24"/>
        </w:rPr>
        <w:t>к</w:t>
      </w:r>
      <w:r w:rsidRPr="009124BA">
        <w:rPr>
          <w:sz w:val="24"/>
          <w:szCs w:val="24"/>
        </w:rPr>
        <w:t>ие, тр</w:t>
      </w:r>
      <w:r w:rsidRPr="009124BA">
        <w:rPr>
          <w:spacing w:val="-2"/>
          <w:sz w:val="24"/>
          <w:szCs w:val="24"/>
        </w:rPr>
        <w:t>у</w:t>
      </w:r>
      <w:r w:rsidRPr="009124BA">
        <w:rPr>
          <w:sz w:val="24"/>
          <w:szCs w:val="24"/>
        </w:rPr>
        <w:t>д</w:t>
      </w:r>
      <w:r w:rsidRPr="009124BA">
        <w:rPr>
          <w:spacing w:val="1"/>
          <w:sz w:val="24"/>
          <w:szCs w:val="24"/>
        </w:rPr>
        <w:t>о</w:t>
      </w:r>
      <w:r w:rsidRPr="009124BA">
        <w:rPr>
          <w:sz w:val="24"/>
          <w:szCs w:val="24"/>
        </w:rPr>
        <w:t>вые) и ист</w:t>
      </w:r>
      <w:r w:rsidRPr="009124BA">
        <w:rPr>
          <w:spacing w:val="-1"/>
          <w:sz w:val="24"/>
          <w:szCs w:val="24"/>
        </w:rPr>
        <w:t>о</w:t>
      </w:r>
      <w:r w:rsidRPr="009124BA">
        <w:rPr>
          <w:sz w:val="24"/>
          <w:szCs w:val="24"/>
        </w:rPr>
        <w:t>чник</w:t>
      </w:r>
      <w:r w:rsidR="009124BA" w:rsidRPr="009124BA">
        <w:rPr>
          <w:spacing w:val="68"/>
          <w:sz w:val="24"/>
          <w:szCs w:val="24"/>
        </w:rPr>
        <w:t xml:space="preserve">и </w:t>
      </w:r>
      <w:r w:rsidRPr="009124BA">
        <w:rPr>
          <w:sz w:val="24"/>
          <w:szCs w:val="24"/>
        </w:rPr>
        <w:t>и</w:t>
      </w:r>
      <w:r w:rsidR="009124BA" w:rsidRPr="009124BA">
        <w:rPr>
          <w:spacing w:val="69"/>
          <w:sz w:val="24"/>
          <w:szCs w:val="24"/>
        </w:rPr>
        <w:t xml:space="preserve">х </w:t>
      </w:r>
      <w:r w:rsidRPr="009124BA">
        <w:rPr>
          <w:sz w:val="24"/>
          <w:szCs w:val="24"/>
        </w:rPr>
        <w:t>ф</w:t>
      </w:r>
      <w:r w:rsidRPr="009124BA">
        <w:rPr>
          <w:spacing w:val="1"/>
          <w:sz w:val="24"/>
          <w:szCs w:val="24"/>
        </w:rPr>
        <w:t>ин</w:t>
      </w:r>
      <w:r w:rsidRPr="009124BA">
        <w:rPr>
          <w:spacing w:val="-1"/>
          <w:sz w:val="24"/>
          <w:szCs w:val="24"/>
        </w:rPr>
        <w:t>а</w:t>
      </w:r>
      <w:r w:rsidRPr="009124BA">
        <w:rPr>
          <w:sz w:val="24"/>
          <w:szCs w:val="24"/>
        </w:rPr>
        <w:t>нс</w:t>
      </w:r>
      <w:r w:rsidRPr="009124BA">
        <w:rPr>
          <w:spacing w:val="-1"/>
          <w:sz w:val="24"/>
          <w:szCs w:val="24"/>
        </w:rPr>
        <w:t>ир</w:t>
      </w:r>
      <w:r w:rsidRPr="009124BA">
        <w:rPr>
          <w:sz w:val="24"/>
          <w:szCs w:val="24"/>
        </w:rPr>
        <w:t>ов</w:t>
      </w:r>
      <w:r w:rsidRPr="009124BA">
        <w:rPr>
          <w:spacing w:val="-1"/>
          <w:sz w:val="24"/>
          <w:szCs w:val="24"/>
        </w:rPr>
        <w:t>а</w:t>
      </w:r>
      <w:r w:rsidRPr="009124BA">
        <w:rPr>
          <w:sz w:val="24"/>
          <w:szCs w:val="24"/>
        </w:rPr>
        <w:t>ния.</w:t>
      </w:r>
    </w:p>
    <w:p w:rsidR="004A5C87" w:rsidRPr="009124BA" w:rsidRDefault="004A5C87" w:rsidP="00F544CA">
      <w:pPr>
        <w:ind w:firstLine="567"/>
        <w:jc w:val="both"/>
        <w:rPr>
          <w:sz w:val="24"/>
          <w:szCs w:val="24"/>
        </w:rPr>
      </w:pPr>
      <w:r w:rsidRPr="009124BA">
        <w:rPr>
          <w:spacing w:val="-1"/>
          <w:sz w:val="24"/>
          <w:szCs w:val="24"/>
        </w:rPr>
        <w:t>П</w:t>
      </w:r>
      <w:r w:rsidRPr="009124BA">
        <w:rPr>
          <w:sz w:val="24"/>
          <w:szCs w:val="24"/>
        </w:rPr>
        <w:t>лан</w:t>
      </w:r>
      <w:r w:rsidRPr="009124BA">
        <w:rPr>
          <w:spacing w:val="148"/>
          <w:sz w:val="24"/>
          <w:szCs w:val="24"/>
        </w:rPr>
        <w:t xml:space="preserve"> </w:t>
      </w:r>
      <w:r w:rsidRPr="009124BA">
        <w:rPr>
          <w:sz w:val="24"/>
          <w:szCs w:val="24"/>
        </w:rPr>
        <w:t>мероприя</w:t>
      </w:r>
      <w:r w:rsidRPr="009124BA">
        <w:rPr>
          <w:spacing w:val="-2"/>
          <w:sz w:val="24"/>
          <w:szCs w:val="24"/>
        </w:rPr>
        <w:t>т</w:t>
      </w:r>
      <w:r w:rsidRPr="009124BA">
        <w:rPr>
          <w:sz w:val="24"/>
          <w:szCs w:val="24"/>
        </w:rPr>
        <w:t>ий</w:t>
      </w:r>
      <w:r w:rsidRPr="009124BA">
        <w:rPr>
          <w:spacing w:val="146"/>
          <w:sz w:val="24"/>
          <w:szCs w:val="24"/>
        </w:rPr>
        <w:t xml:space="preserve"> </w:t>
      </w:r>
      <w:r w:rsidRPr="009124BA">
        <w:rPr>
          <w:spacing w:val="1"/>
          <w:sz w:val="24"/>
          <w:szCs w:val="24"/>
        </w:rPr>
        <w:t>по</w:t>
      </w:r>
      <w:r w:rsidRPr="009124BA">
        <w:rPr>
          <w:spacing w:val="147"/>
          <w:sz w:val="24"/>
          <w:szCs w:val="24"/>
        </w:rPr>
        <w:t xml:space="preserve"> </w:t>
      </w:r>
      <w:r w:rsidRPr="009124BA">
        <w:rPr>
          <w:sz w:val="24"/>
          <w:szCs w:val="24"/>
        </w:rPr>
        <w:t>реализ</w:t>
      </w:r>
      <w:r w:rsidRPr="009124BA">
        <w:rPr>
          <w:spacing w:val="-2"/>
          <w:sz w:val="24"/>
          <w:szCs w:val="24"/>
        </w:rPr>
        <w:t>а</w:t>
      </w:r>
      <w:r w:rsidRPr="009124BA">
        <w:rPr>
          <w:sz w:val="24"/>
          <w:szCs w:val="24"/>
        </w:rPr>
        <w:t>ц</w:t>
      </w:r>
      <w:r w:rsidRPr="009124BA">
        <w:rPr>
          <w:spacing w:val="-1"/>
          <w:sz w:val="24"/>
          <w:szCs w:val="24"/>
        </w:rPr>
        <w:t>и</w:t>
      </w:r>
      <w:r w:rsidRPr="009124BA">
        <w:rPr>
          <w:sz w:val="24"/>
          <w:szCs w:val="24"/>
        </w:rPr>
        <w:t>и</w:t>
      </w:r>
      <w:r w:rsidRPr="009124BA">
        <w:rPr>
          <w:spacing w:val="151"/>
          <w:sz w:val="24"/>
          <w:szCs w:val="24"/>
        </w:rPr>
        <w:t xml:space="preserve"> </w:t>
      </w:r>
      <w:r w:rsidRPr="009124BA">
        <w:rPr>
          <w:sz w:val="24"/>
          <w:szCs w:val="24"/>
        </w:rPr>
        <w:t>П</w:t>
      </w:r>
      <w:r w:rsidRPr="009124BA">
        <w:rPr>
          <w:spacing w:val="1"/>
          <w:sz w:val="24"/>
          <w:szCs w:val="24"/>
        </w:rPr>
        <w:t>ро</w:t>
      </w:r>
      <w:r w:rsidRPr="009124BA">
        <w:rPr>
          <w:sz w:val="24"/>
          <w:szCs w:val="24"/>
        </w:rPr>
        <w:t>грам</w:t>
      </w:r>
      <w:r w:rsidRPr="009124BA">
        <w:rPr>
          <w:spacing w:val="-1"/>
          <w:sz w:val="24"/>
          <w:szCs w:val="24"/>
        </w:rPr>
        <w:t>м</w:t>
      </w:r>
      <w:r w:rsidRPr="009124BA">
        <w:rPr>
          <w:sz w:val="24"/>
          <w:szCs w:val="24"/>
        </w:rPr>
        <w:t>ы</w:t>
      </w:r>
      <w:r w:rsidRPr="009124BA">
        <w:rPr>
          <w:spacing w:val="148"/>
          <w:sz w:val="24"/>
          <w:szCs w:val="24"/>
        </w:rPr>
        <w:t xml:space="preserve"> </w:t>
      </w:r>
      <w:r w:rsidRPr="009124BA">
        <w:rPr>
          <w:sz w:val="24"/>
          <w:szCs w:val="24"/>
        </w:rPr>
        <w:t>яв</w:t>
      </w:r>
      <w:r w:rsidRPr="009124BA">
        <w:rPr>
          <w:spacing w:val="-1"/>
          <w:sz w:val="24"/>
          <w:szCs w:val="24"/>
        </w:rPr>
        <w:t>л</w:t>
      </w:r>
      <w:r w:rsidRPr="009124BA">
        <w:rPr>
          <w:sz w:val="24"/>
          <w:szCs w:val="24"/>
        </w:rPr>
        <w:t>яе</w:t>
      </w:r>
      <w:r w:rsidRPr="009124BA">
        <w:rPr>
          <w:spacing w:val="-3"/>
          <w:sz w:val="24"/>
          <w:szCs w:val="24"/>
        </w:rPr>
        <w:t>т</w:t>
      </w:r>
      <w:r w:rsidRPr="009124BA">
        <w:rPr>
          <w:sz w:val="24"/>
          <w:szCs w:val="24"/>
        </w:rPr>
        <w:t>ся</w:t>
      </w:r>
      <w:r w:rsidRPr="009124BA">
        <w:rPr>
          <w:spacing w:val="148"/>
          <w:sz w:val="24"/>
          <w:szCs w:val="24"/>
        </w:rPr>
        <w:t xml:space="preserve"> </w:t>
      </w:r>
      <w:r w:rsidRPr="009124BA">
        <w:rPr>
          <w:spacing w:val="-1"/>
          <w:sz w:val="24"/>
          <w:szCs w:val="24"/>
        </w:rPr>
        <w:t>с</w:t>
      </w:r>
      <w:r w:rsidRPr="009124BA">
        <w:rPr>
          <w:sz w:val="24"/>
          <w:szCs w:val="24"/>
        </w:rPr>
        <w:t>оста</w:t>
      </w:r>
      <w:r w:rsidRPr="009124BA">
        <w:rPr>
          <w:spacing w:val="-3"/>
          <w:sz w:val="24"/>
          <w:szCs w:val="24"/>
        </w:rPr>
        <w:t>в</w:t>
      </w:r>
      <w:r w:rsidRPr="009124BA">
        <w:rPr>
          <w:sz w:val="24"/>
          <w:szCs w:val="24"/>
        </w:rPr>
        <w:t>ной частью</w:t>
      </w:r>
      <w:r w:rsidRPr="009124BA">
        <w:rPr>
          <w:spacing w:val="205"/>
          <w:sz w:val="24"/>
          <w:szCs w:val="24"/>
        </w:rPr>
        <w:t xml:space="preserve"> </w:t>
      </w:r>
      <w:r w:rsidRPr="009124BA">
        <w:rPr>
          <w:sz w:val="24"/>
          <w:szCs w:val="24"/>
        </w:rPr>
        <w:t>Про</w:t>
      </w:r>
      <w:r w:rsidRPr="009124BA">
        <w:rPr>
          <w:spacing w:val="-2"/>
          <w:sz w:val="24"/>
          <w:szCs w:val="24"/>
        </w:rPr>
        <w:t>г</w:t>
      </w:r>
      <w:r w:rsidRPr="009124BA">
        <w:rPr>
          <w:sz w:val="24"/>
          <w:szCs w:val="24"/>
        </w:rPr>
        <w:t>раммы</w:t>
      </w:r>
      <w:r w:rsidRPr="009124BA">
        <w:rPr>
          <w:spacing w:val="204"/>
          <w:sz w:val="24"/>
          <w:szCs w:val="24"/>
        </w:rPr>
        <w:t xml:space="preserve"> </w:t>
      </w:r>
      <w:r w:rsidRPr="009124BA">
        <w:rPr>
          <w:sz w:val="24"/>
          <w:szCs w:val="24"/>
        </w:rPr>
        <w:t>и</w:t>
      </w:r>
      <w:r w:rsidRPr="009124BA">
        <w:rPr>
          <w:spacing w:val="207"/>
          <w:sz w:val="24"/>
          <w:szCs w:val="24"/>
        </w:rPr>
        <w:t xml:space="preserve"> </w:t>
      </w:r>
      <w:r w:rsidRPr="009124BA">
        <w:rPr>
          <w:spacing w:val="-1"/>
          <w:sz w:val="24"/>
          <w:szCs w:val="24"/>
        </w:rPr>
        <w:t>со</w:t>
      </w:r>
      <w:r w:rsidRPr="009124BA">
        <w:rPr>
          <w:sz w:val="24"/>
          <w:szCs w:val="24"/>
        </w:rPr>
        <w:t>де</w:t>
      </w:r>
      <w:r w:rsidRPr="009124BA">
        <w:rPr>
          <w:spacing w:val="-1"/>
          <w:sz w:val="24"/>
          <w:szCs w:val="24"/>
        </w:rPr>
        <w:t>р</w:t>
      </w:r>
      <w:r w:rsidRPr="009124BA">
        <w:rPr>
          <w:sz w:val="24"/>
          <w:szCs w:val="24"/>
        </w:rPr>
        <w:t>ж</w:t>
      </w:r>
      <w:r w:rsidRPr="009124BA">
        <w:rPr>
          <w:spacing w:val="1"/>
          <w:sz w:val="24"/>
          <w:szCs w:val="24"/>
        </w:rPr>
        <w:t>и</w:t>
      </w:r>
      <w:r w:rsidRPr="009124BA">
        <w:rPr>
          <w:sz w:val="24"/>
          <w:szCs w:val="24"/>
        </w:rPr>
        <w:t>т</w:t>
      </w:r>
      <w:r w:rsidRPr="009124BA">
        <w:rPr>
          <w:spacing w:val="203"/>
          <w:sz w:val="24"/>
          <w:szCs w:val="24"/>
        </w:rPr>
        <w:t xml:space="preserve"> </w:t>
      </w:r>
      <w:r w:rsidRPr="009124BA">
        <w:rPr>
          <w:sz w:val="24"/>
          <w:szCs w:val="24"/>
        </w:rPr>
        <w:t>сов</w:t>
      </w:r>
      <w:r w:rsidRPr="009124BA">
        <w:rPr>
          <w:spacing w:val="-1"/>
          <w:sz w:val="24"/>
          <w:szCs w:val="24"/>
        </w:rPr>
        <w:t>о</w:t>
      </w:r>
      <w:r w:rsidRPr="009124BA">
        <w:rPr>
          <w:sz w:val="24"/>
          <w:szCs w:val="24"/>
        </w:rPr>
        <w:t>к</w:t>
      </w:r>
      <w:r w:rsidRPr="009124BA">
        <w:rPr>
          <w:spacing w:val="-2"/>
          <w:sz w:val="24"/>
          <w:szCs w:val="24"/>
        </w:rPr>
        <w:t>у</w:t>
      </w:r>
      <w:r w:rsidRPr="009124BA">
        <w:rPr>
          <w:sz w:val="24"/>
          <w:szCs w:val="24"/>
        </w:rPr>
        <w:t>пность</w:t>
      </w:r>
      <w:r w:rsidRPr="009124BA">
        <w:rPr>
          <w:spacing w:val="202"/>
          <w:sz w:val="24"/>
          <w:szCs w:val="24"/>
        </w:rPr>
        <w:t xml:space="preserve"> </w:t>
      </w:r>
      <w:r w:rsidRPr="009124BA">
        <w:rPr>
          <w:sz w:val="24"/>
          <w:szCs w:val="24"/>
        </w:rPr>
        <w:t>дейс</w:t>
      </w:r>
      <w:r w:rsidRPr="009124BA">
        <w:rPr>
          <w:spacing w:val="-2"/>
          <w:sz w:val="24"/>
          <w:szCs w:val="24"/>
        </w:rPr>
        <w:t>т</w:t>
      </w:r>
      <w:r w:rsidRPr="009124BA">
        <w:rPr>
          <w:sz w:val="24"/>
          <w:szCs w:val="24"/>
        </w:rPr>
        <w:t>вий/м</w:t>
      </w:r>
      <w:r w:rsidRPr="009124BA">
        <w:rPr>
          <w:spacing w:val="-2"/>
          <w:sz w:val="24"/>
          <w:szCs w:val="24"/>
        </w:rPr>
        <w:t>е</w:t>
      </w:r>
      <w:r w:rsidRPr="009124BA">
        <w:rPr>
          <w:sz w:val="24"/>
          <w:szCs w:val="24"/>
        </w:rPr>
        <w:t>роприя</w:t>
      </w:r>
      <w:r w:rsidRPr="009124BA">
        <w:rPr>
          <w:spacing w:val="-2"/>
          <w:sz w:val="24"/>
          <w:szCs w:val="24"/>
        </w:rPr>
        <w:t>т</w:t>
      </w:r>
      <w:r w:rsidRPr="009124BA">
        <w:rPr>
          <w:spacing w:val="-1"/>
          <w:sz w:val="24"/>
          <w:szCs w:val="24"/>
        </w:rPr>
        <w:t>и</w:t>
      </w:r>
      <w:r w:rsidRPr="009124BA">
        <w:rPr>
          <w:sz w:val="24"/>
          <w:szCs w:val="24"/>
        </w:rPr>
        <w:t>й, на</w:t>
      </w:r>
      <w:r w:rsidRPr="009124BA">
        <w:rPr>
          <w:spacing w:val="-1"/>
          <w:sz w:val="24"/>
          <w:szCs w:val="24"/>
        </w:rPr>
        <w:t>п</w:t>
      </w:r>
      <w:r w:rsidRPr="009124BA">
        <w:rPr>
          <w:sz w:val="24"/>
          <w:szCs w:val="24"/>
        </w:rPr>
        <w:t>равл</w:t>
      </w:r>
      <w:r w:rsidRPr="009124BA">
        <w:rPr>
          <w:spacing w:val="-1"/>
          <w:sz w:val="24"/>
          <w:szCs w:val="24"/>
        </w:rPr>
        <w:t>е</w:t>
      </w:r>
      <w:r w:rsidRPr="009124BA">
        <w:rPr>
          <w:sz w:val="24"/>
          <w:szCs w:val="24"/>
        </w:rPr>
        <w:t>нн</w:t>
      </w:r>
      <w:r w:rsidRPr="009124BA">
        <w:rPr>
          <w:spacing w:val="-1"/>
          <w:sz w:val="24"/>
          <w:szCs w:val="24"/>
        </w:rPr>
        <w:t>ы</w:t>
      </w:r>
      <w:r w:rsidR="00AF58D7">
        <w:rPr>
          <w:spacing w:val="100"/>
          <w:sz w:val="24"/>
          <w:szCs w:val="24"/>
        </w:rPr>
        <w:t xml:space="preserve">х </w:t>
      </w:r>
      <w:r w:rsidRPr="009124BA">
        <w:rPr>
          <w:spacing w:val="1"/>
          <w:sz w:val="24"/>
          <w:szCs w:val="24"/>
        </w:rPr>
        <w:t>н</w:t>
      </w:r>
      <w:r w:rsidRPr="009124BA">
        <w:rPr>
          <w:sz w:val="24"/>
          <w:szCs w:val="24"/>
        </w:rPr>
        <w:t>а</w:t>
      </w:r>
      <w:r w:rsidRPr="009124BA">
        <w:rPr>
          <w:spacing w:val="30"/>
          <w:sz w:val="24"/>
          <w:szCs w:val="24"/>
        </w:rPr>
        <w:t xml:space="preserve"> </w:t>
      </w:r>
      <w:r w:rsidRPr="009124BA">
        <w:rPr>
          <w:sz w:val="24"/>
          <w:szCs w:val="24"/>
        </w:rPr>
        <w:t>полное</w:t>
      </w:r>
      <w:r w:rsidRPr="009124BA">
        <w:rPr>
          <w:spacing w:val="30"/>
          <w:sz w:val="24"/>
          <w:szCs w:val="24"/>
        </w:rPr>
        <w:t xml:space="preserve"> </w:t>
      </w:r>
      <w:r w:rsidRPr="009124BA">
        <w:rPr>
          <w:sz w:val="24"/>
          <w:szCs w:val="24"/>
        </w:rPr>
        <w:t>дос</w:t>
      </w:r>
      <w:r w:rsidRPr="009124BA">
        <w:rPr>
          <w:spacing w:val="-1"/>
          <w:sz w:val="24"/>
          <w:szCs w:val="24"/>
        </w:rPr>
        <w:t>т</w:t>
      </w:r>
      <w:r w:rsidRPr="009124BA">
        <w:rPr>
          <w:sz w:val="24"/>
          <w:szCs w:val="24"/>
        </w:rPr>
        <w:t>иж</w:t>
      </w:r>
      <w:r w:rsidRPr="009124BA">
        <w:rPr>
          <w:spacing w:val="-1"/>
          <w:sz w:val="24"/>
          <w:szCs w:val="24"/>
        </w:rPr>
        <w:t>е</w:t>
      </w:r>
      <w:r w:rsidRPr="009124BA">
        <w:rPr>
          <w:sz w:val="24"/>
          <w:szCs w:val="24"/>
        </w:rPr>
        <w:t>ние</w:t>
      </w:r>
      <w:r w:rsidRPr="009124BA">
        <w:rPr>
          <w:spacing w:val="29"/>
          <w:sz w:val="24"/>
          <w:szCs w:val="24"/>
        </w:rPr>
        <w:t xml:space="preserve"> </w:t>
      </w:r>
      <w:r w:rsidRPr="009124BA">
        <w:rPr>
          <w:spacing w:val="1"/>
          <w:sz w:val="24"/>
          <w:szCs w:val="24"/>
        </w:rPr>
        <w:t>ц</w:t>
      </w:r>
      <w:r w:rsidRPr="009124BA">
        <w:rPr>
          <w:sz w:val="24"/>
          <w:szCs w:val="24"/>
        </w:rPr>
        <w:t>ели</w:t>
      </w:r>
      <w:r w:rsidRPr="009124BA">
        <w:rPr>
          <w:spacing w:val="31"/>
          <w:sz w:val="24"/>
          <w:szCs w:val="24"/>
        </w:rPr>
        <w:t xml:space="preserve"> </w:t>
      </w:r>
      <w:r w:rsidR="00AF58D7">
        <w:rPr>
          <w:spacing w:val="101"/>
          <w:sz w:val="24"/>
          <w:szCs w:val="24"/>
        </w:rPr>
        <w:t xml:space="preserve">и </w:t>
      </w:r>
      <w:r w:rsidRPr="009124BA">
        <w:rPr>
          <w:sz w:val="24"/>
          <w:szCs w:val="24"/>
        </w:rPr>
        <w:t>з</w:t>
      </w:r>
      <w:r w:rsidRPr="009124BA">
        <w:rPr>
          <w:spacing w:val="-1"/>
          <w:sz w:val="24"/>
          <w:szCs w:val="24"/>
        </w:rPr>
        <w:t>а</w:t>
      </w:r>
      <w:r w:rsidRPr="009124BA">
        <w:rPr>
          <w:sz w:val="24"/>
          <w:szCs w:val="24"/>
        </w:rPr>
        <w:t>дач</w:t>
      </w:r>
      <w:r w:rsidRPr="009124BA">
        <w:rPr>
          <w:spacing w:val="31"/>
          <w:sz w:val="24"/>
          <w:szCs w:val="24"/>
        </w:rPr>
        <w:t xml:space="preserve"> </w:t>
      </w:r>
      <w:r w:rsidRPr="009124BA">
        <w:rPr>
          <w:sz w:val="24"/>
          <w:szCs w:val="24"/>
        </w:rPr>
        <w:t>Программы,</w:t>
      </w:r>
      <w:r w:rsidRPr="009124BA">
        <w:rPr>
          <w:spacing w:val="30"/>
          <w:sz w:val="24"/>
          <w:szCs w:val="24"/>
        </w:rPr>
        <w:t xml:space="preserve"> </w:t>
      </w:r>
      <w:r w:rsidRPr="009124BA">
        <w:rPr>
          <w:sz w:val="24"/>
          <w:szCs w:val="24"/>
        </w:rPr>
        <w:t>с</w:t>
      </w:r>
      <w:r w:rsidRPr="009124BA">
        <w:rPr>
          <w:spacing w:val="30"/>
          <w:sz w:val="24"/>
          <w:szCs w:val="24"/>
        </w:rPr>
        <w:t xml:space="preserve"> </w:t>
      </w:r>
      <w:r w:rsidRPr="009124BA">
        <w:rPr>
          <w:spacing w:val="-2"/>
          <w:sz w:val="24"/>
          <w:szCs w:val="24"/>
        </w:rPr>
        <w:t>у</w:t>
      </w:r>
      <w:r w:rsidRPr="009124BA">
        <w:rPr>
          <w:sz w:val="24"/>
          <w:szCs w:val="24"/>
        </w:rPr>
        <w:t>казани</w:t>
      </w:r>
      <w:r w:rsidRPr="009124BA">
        <w:rPr>
          <w:spacing w:val="-1"/>
          <w:sz w:val="24"/>
          <w:szCs w:val="24"/>
        </w:rPr>
        <w:t>е</w:t>
      </w:r>
      <w:r w:rsidRPr="009124BA">
        <w:rPr>
          <w:sz w:val="24"/>
          <w:szCs w:val="24"/>
        </w:rPr>
        <w:t>м показате</w:t>
      </w:r>
      <w:r w:rsidRPr="009124BA">
        <w:rPr>
          <w:spacing w:val="-1"/>
          <w:sz w:val="24"/>
          <w:szCs w:val="24"/>
        </w:rPr>
        <w:t>л</w:t>
      </w:r>
      <w:r w:rsidRPr="009124BA">
        <w:rPr>
          <w:spacing w:val="-2"/>
          <w:sz w:val="24"/>
          <w:szCs w:val="24"/>
        </w:rPr>
        <w:t>е</w:t>
      </w:r>
      <w:r w:rsidRPr="009124BA">
        <w:rPr>
          <w:sz w:val="24"/>
          <w:szCs w:val="24"/>
        </w:rPr>
        <w:t>й</w:t>
      </w:r>
      <w:r w:rsidRPr="009124BA">
        <w:rPr>
          <w:spacing w:val="124"/>
          <w:sz w:val="24"/>
          <w:szCs w:val="24"/>
        </w:rPr>
        <w:t xml:space="preserve"> </w:t>
      </w:r>
      <w:r w:rsidRPr="009124BA">
        <w:rPr>
          <w:spacing w:val="1"/>
          <w:sz w:val="24"/>
          <w:szCs w:val="24"/>
        </w:rPr>
        <w:t>р</w:t>
      </w:r>
      <w:r w:rsidRPr="009124BA">
        <w:rPr>
          <w:sz w:val="24"/>
          <w:szCs w:val="24"/>
        </w:rPr>
        <w:t>ез</w:t>
      </w:r>
      <w:r w:rsidRPr="009124BA">
        <w:rPr>
          <w:spacing w:val="-2"/>
          <w:sz w:val="24"/>
          <w:szCs w:val="24"/>
        </w:rPr>
        <w:t>у</w:t>
      </w:r>
      <w:r w:rsidRPr="009124BA">
        <w:rPr>
          <w:spacing w:val="-1"/>
          <w:sz w:val="24"/>
          <w:szCs w:val="24"/>
        </w:rPr>
        <w:t>л</w:t>
      </w:r>
      <w:r w:rsidRPr="009124BA">
        <w:rPr>
          <w:sz w:val="24"/>
          <w:szCs w:val="24"/>
        </w:rPr>
        <w:t>ьтатов</w:t>
      </w:r>
      <w:r w:rsidRPr="009124BA">
        <w:rPr>
          <w:spacing w:val="125"/>
          <w:sz w:val="24"/>
          <w:szCs w:val="24"/>
        </w:rPr>
        <w:t xml:space="preserve"> </w:t>
      </w:r>
      <w:r w:rsidRPr="009124BA">
        <w:rPr>
          <w:spacing w:val="-1"/>
          <w:sz w:val="24"/>
          <w:szCs w:val="24"/>
        </w:rPr>
        <w:t>п</w:t>
      </w:r>
      <w:r w:rsidRPr="009124BA">
        <w:rPr>
          <w:sz w:val="24"/>
          <w:szCs w:val="24"/>
        </w:rPr>
        <w:t>о</w:t>
      </w:r>
      <w:r w:rsidRPr="009124BA">
        <w:rPr>
          <w:spacing w:val="125"/>
          <w:sz w:val="24"/>
          <w:szCs w:val="24"/>
        </w:rPr>
        <w:t xml:space="preserve"> </w:t>
      </w:r>
      <w:r w:rsidRPr="009124BA">
        <w:rPr>
          <w:sz w:val="24"/>
          <w:szCs w:val="24"/>
        </w:rPr>
        <w:t>меро</w:t>
      </w:r>
      <w:r w:rsidRPr="009124BA">
        <w:rPr>
          <w:spacing w:val="-1"/>
          <w:sz w:val="24"/>
          <w:szCs w:val="24"/>
        </w:rPr>
        <w:t>п</w:t>
      </w:r>
      <w:r w:rsidRPr="009124BA">
        <w:rPr>
          <w:sz w:val="24"/>
          <w:szCs w:val="24"/>
        </w:rPr>
        <w:t>р</w:t>
      </w:r>
      <w:r w:rsidRPr="009124BA">
        <w:rPr>
          <w:spacing w:val="-1"/>
          <w:sz w:val="24"/>
          <w:szCs w:val="24"/>
        </w:rPr>
        <w:t>и</w:t>
      </w:r>
      <w:r w:rsidRPr="009124BA">
        <w:rPr>
          <w:sz w:val="24"/>
          <w:szCs w:val="24"/>
        </w:rPr>
        <w:t>ятиям</w:t>
      </w:r>
      <w:r w:rsidRPr="009124BA">
        <w:rPr>
          <w:spacing w:val="124"/>
          <w:sz w:val="24"/>
          <w:szCs w:val="24"/>
        </w:rPr>
        <w:t xml:space="preserve"> </w:t>
      </w:r>
      <w:r w:rsidRPr="009124BA">
        <w:rPr>
          <w:sz w:val="24"/>
          <w:szCs w:val="24"/>
        </w:rPr>
        <w:t>(о</w:t>
      </w:r>
      <w:r w:rsidRPr="009124BA">
        <w:rPr>
          <w:spacing w:val="-1"/>
          <w:sz w:val="24"/>
          <w:szCs w:val="24"/>
        </w:rPr>
        <w:t>ж</w:t>
      </w:r>
      <w:r w:rsidRPr="009124BA">
        <w:rPr>
          <w:sz w:val="24"/>
          <w:szCs w:val="24"/>
        </w:rPr>
        <w:t>идае</w:t>
      </w:r>
      <w:r w:rsidRPr="009124BA">
        <w:rPr>
          <w:spacing w:val="-2"/>
          <w:sz w:val="24"/>
          <w:szCs w:val="24"/>
        </w:rPr>
        <w:t>м</w:t>
      </w:r>
      <w:r w:rsidRPr="009124BA">
        <w:rPr>
          <w:spacing w:val="5"/>
          <w:sz w:val="24"/>
          <w:szCs w:val="24"/>
        </w:rPr>
        <w:t>ы</w:t>
      </w:r>
      <w:r w:rsidRPr="009124BA">
        <w:rPr>
          <w:sz w:val="24"/>
          <w:szCs w:val="24"/>
        </w:rPr>
        <w:t>е</w:t>
      </w:r>
      <w:r w:rsidRPr="009124BA">
        <w:rPr>
          <w:spacing w:val="121"/>
          <w:sz w:val="24"/>
          <w:szCs w:val="24"/>
        </w:rPr>
        <w:t xml:space="preserve"> </w:t>
      </w:r>
      <w:r w:rsidRPr="009124BA">
        <w:rPr>
          <w:sz w:val="24"/>
          <w:szCs w:val="24"/>
        </w:rPr>
        <w:t>мероприя</w:t>
      </w:r>
      <w:r w:rsidRPr="009124BA">
        <w:rPr>
          <w:spacing w:val="-2"/>
          <w:sz w:val="24"/>
          <w:szCs w:val="24"/>
        </w:rPr>
        <w:t>т</w:t>
      </w:r>
      <w:r w:rsidRPr="009124BA">
        <w:rPr>
          <w:sz w:val="24"/>
          <w:szCs w:val="24"/>
        </w:rPr>
        <w:t>ия),</w:t>
      </w:r>
      <w:r w:rsidRPr="009124BA">
        <w:rPr>
          <w:spacing w:val="124"/>
          <w:sz w:val="24"/>
          <w:szCs w:val="24"/>
        </w:rPr>
        <w:t xml:space="preserve"> </w:t>
      </w:r>
      <w:r w:rsidRPr="009124BA">
        <w:rPr>
          <w:sz w:val="24"/>
          <w:szCs w:val="24"/>
        </w:rPr>
        <w:t>с определе</w:t>
      </w:r>
      <w:r w:rsidRPr="009124BA">
        <w:rPr>
          <w:spacing w:val="-2"/>
          <w:sz w:val="24"/>
          <w:szCs w:val="24"/>
        </w:rPr>
        <w:t>н</w:t>
      </w:r>
      <w:r w:rsidRPr="009124BA">
        <w:rPr>
          <w:sz w:val="24"/>
          <w:szCs w:val="24"/>
        </w:rPr>
        <w:t>ием</w:t>
      </w:r>
      <w:r w:rsidRPr="009124BA">
        <w:rPr>
          <w:spacing w:val="152"/>
          <w:sz w:val="24"/>
          <w:szCs w:val="24"/>
        </w:rPr>
        <w:t xml:space="preserve"> </w:t>
      </w:r>
      <w:r w:rsidRPr="009124BA">
        <w:rPr>
          <w:sz w:val="24"/>
          <w:szCs w:val="24"/>
        </w:rPr>
        <w:t>ср</w:t>
      </w:r>
      <w:r w:rsidRPr="009124BA">
        <w:rPr>
          <w:spacing w:val="-1"/>
          <w:sz w:val="24"/>
          <w:szCs w:val="24"/>
        </w:rPr>
        <w:t>ок</w:t>
      </w:r>
      <w:r w:rsidRPr="009124BA">
        <w:rPr>
          <w:sz w:val="24"/>
          <w:szCs w:val="24"/>
        </w:rPr>
        <w:t>ов,</w:t>
      </w:r>
      <w:r w:rsidRPr="009124BA">
        <w:rPr>
          <w:spacing w:val="154"/>
          <w:sz w:val="24"/>
          <w:szCs w:val="24"/>
        </w:rPr>
        <w:t xml:space="preserve"> </w:t>
      </w:r>
      <w:r w:rsidRPr="009124BA">
        <w:rPr>
          <w:sz w:val="24"/>
          <w:szCs w:val="24"/>
        </w:rPr>
        <w:t>ис</w:t>
      </w:r>
      <w:r w:rsidRPr="009124BA">
        <w:rPr>
          <w:spacing w:val="-1"/>
          <w:sz w:val="24"/>
          <w:szCs w:val="24"/>
        </w:rPr>
        <w:t>п</w:t>
      </w:r>
      <w:r w:rsidRPr="009124BA">
        <w:rPr>
          <w:sz w:val="24"/>
          <w:szCs w:val="24"/>
        </w:rPr>
        <w:t>олнит</w:t>
      </w:r>
      <w:r w:rsidRPr="009124BA">
        <w:rPr>
          <w:sz w:val="24"/>
          <w:szCs w:val="24"/>
        </w:rPr>
        <w:t>е</w:t>
      </w:r>
      <w:r w:rsidRPr="009124BA">
        <w:rPr>
          <w:spacing w:val="-1"/>
          <w:sz w:val="24"/>
          <w:szCs w:val="24"/>
        </w:rPr>
        <w:t>л</w:t>
      </w:r>
      <w:r w:rsidRPr="009124BA">
        <w:rPr>
          <w:spacing w:val="-2"/>
          <w:sz w:val="24"/>
          <w:szCs w:val="24"/>
        </w:rPr>
        <w:t>е</w:t>
      </w:r>
      <w:r w:rsidRPr="009124BA">
        <w:rPr>
          <w:sz w:val="24"/>
          <w:szCs w:val="24"/>
        </w:rPr>
        <w:t>й,</w:t>
      </w:r>
      <w:r w:rsidRPr="009124BA">
        <w:rPr>
          <w:spacing w:val="155"/>
          <w:sz w:val="24"/>
          <w:szCs w:val="24"/>
        </w:rPr>
        <w:t xml:space="preserve"> </w:t>
      </w:r>
      <w:r w:rsidRPr="009124BA">
        <w:rPr>
          <w:sz w:val="24"/>
          <w:szCs w:val="24"/>
        </w:rPr>
        <w:t>фо</w:t>
      </w:r>
      <w:r w:rsidRPr="009124BA">
        <w:rPr>
          <w:spacing w:val="1"/>
          <w:sz w:val="24"/>
          <w:szCs w:val="24"/>
        </w:rPr>
        <w:t>р</w:t>
      </w:r>
      <w:r w:rsidRPr="009124BA">
        <w:rPr>
          <w:spacing w:val="-1"/>
          <w:sz w:val="24"/>
          <w:szCs w:val="24"/>
        </w:rPr>
        <w:t>м</w:t>
      </w:r>
      <w:r w:rsidRPr="009124BA">
        <w:rPr>
          <w:sz w:val="24"/>
          <w:szCs w:val="24"/>
        </w:rPr>
        <w:t>ы</w:t>
      </w:r>
      <w:r w:rsidRPr="009124BA">
        <w:rPr>
          <w:spacing w:val="156"/>
          <w:sz w:val="24"/>
          <w:szCs w:val="24"/>
        </w:rPr>
        <w:t xml:space="preserve"> </w:t>
      </w:r>
      <w:r w:rsidRPr="009124BA">
        <w:rPr>
          <w:spacing w:val="-1"/>
          <w:sz w:val="24"/>
          <w:szCs w:val="24"/>
        </w:rPr>
        <w:t>з</w:t>
      </w:r>
      <w:r w:rsidRPr="009124BA">
        <w:rPr>
          <w:sz w:val="24"/>
          <w:szCs w:val="24"/>
        </w:rPr>
        <w:t>аве</w:t>
      </w:r>
      <w:r w:rsidRPr="009124BA">
        <w:rPr>
          <w:spacing w:val="-2"/>
          <w:sz w:val="24"/>
          <w:szCs w:val="24"/>
        </w:rPr>
        <w:t>р</w:t>
      </w:r>
      <w:r w:rsidRPr="009124BA">
        <w:rPr>
          <w:sz w:val="24"/>
          <w:szCs w:val="24"/>
        </w:rPr>
        <w:t>ше</w:t>
      </w:r>
      <w:r w:rsidRPr="009124BA">
        <w:rPr>
          <w:spacing w:val="-1"/>
          <w:sz w:val="24"/>
          <w:szCs w:val="24"/>
        </w:rPr>
        <w:t>н</w:t>
      </w:r>
      <w:r w:rsidRPr="009124BA">
        <w:rPr>
          <w:sz w:val="24"/>
          <w:szCs w:val="24"/>
        </w:rPr>
        <w:t>ия,</w:t>
      </w:r>
      <w:r w:rsidRPr="009124BA">
        <w:rPr>
          <w:spacing w:val="152"/>
          <w:sz w:val="24"/>
          <w:szCs w:val="24"/>
        </w:rPr>
        <w:t xml:space="preserve"> </w:t>
      </w:r>
      <w:r w:rsidRPr="009124BA">
        <w:rPr>
          <w:sz w:val="24"/>
          <w:szCs w:val="24"/>
        </w:rPr>
        <w:t>н</w:t>
      </w:r>
      <w:r w:rsidRPr="009124BA">
        <w:rPr>
          <w:spacing w:val="-1"/>
          <w:sz w:val="24"/>
          <w:szCs w:val="24"/>
        </w:rPr>
        <w:t>е</w:t>
      </w:r>
      <w:r w:rsidRPr="009124BA">
        <w:rPr>
          <w:sz w:val="24"/>
          <w:szCs w:val="24"/>
        </w:rPr>
        <w:t>об</w:t>
      </w:r>
      <w:r w:rsidRPr="009124BA">
        <w:rPr>
          <w:spacing w:val="-1"/>
          <w:sz w:val="24"/>
          <w:szCs w:val="24"/>
        </w:rPr>
        <w:t>х</w:t>
      </w:r>
      <w:r w:rsidRPr="009124BA">
        <w:rPr>
          <w:spacing w:val="1"/>
          <w:sz w:val="24"/>
          <w:szCs w:val="24"/>
        </w:rPr>
        <w:t>о</w:t>
      </w:r>
      <w:r w:rsidRPr="009124BA">
        <w:rPr>
          <w:sz w:val="24"/>
          <w:szCs w:val="24"/>
        </w:rPr>
        <w:t>ди</w:t>
      </w:r>
      <w:r w:rsidRPr="009124BA">
        <w:rPr>
          <w:spacing w:val="-1"/>
          <w:sz w:val="24"/>
          <w:szCs w:val="24"/>
        </w:rPr>
        <w:t>мы</w:t>
      </w:r>
      <w:r w:rsidRPr="009124BA">
        <w:rPr>
          <w:sz w:val="24"/>
          <w:szCs w:val="24"/>
        </w:rPr>
        <w:t xml:space="preserve">х затрат </w:t>
      </w:r>
      <w:r w:rsidRPr="009124BA">
        <w:rPr>
          <w:spacing w:val="-1"/>
          <w:sz w:val="24"/>
          <w:szCs w:val="24"/>
        </w:rPr>
        <w:t>н</w:t>
      </w:r>
      <w:r w:rsidRPr="009124BA">
        <w:rPr>
          <w:sz w:val="24"/>
          <w:szCs w:val="24"/>
        </w:rPr>
        <w:t>а р</w:t>
      </w:r>
      <w:r w:rsidRPr="009124BA">
        <w:rPr>
          <w:spacing w:val="-1"/>
          <w:sz w:val="24"/>
          <w:szCs w:val="24"/>
        </w:rPr>
        <w:t>е</w:t>
      </w:r>
      <w:r w:rsidRPr="009124BA">
        <w:rPr>
          <w:sz w:val="24"/>
          <w:szCs w:val="24"/>
        </w:rPr>
        <w:t>ализ</w:t>
      </w:r>
      <w:r w:rsidRPr="009124BA">
        <w:rPr>
          <w:spacing w:val="-2"/>
          <w:sz w:val="24"/>
          <w:szCs w:val="24"/>
        </w:rPr>
        <w:t>а</w:t>
      </w:r>
      <w:r w:rsidRPr="009124BA">
        <w:rPr>
          <w:sz w:val="24"/>
          <w:szCs w:val="24"/>
        </w:rPr>
        <w:t>ц</w:t>
      </w:r>
      <w:r w:rsidRPr="009124BA">
        <w:rPr>
          <w:spacing w:val="-1"/>
          <w:sz w:val="24"/>
          <w:szCs w:val="24"/>
        </w:rPr>
        <w:t>и</w:t>
      </w:r>
      <w:r w:rsidRPr="009124BA">
        <w:rPr>
          <w:sz w:val="24"/>
          <w:szCs w:val="24"/>
        </w:rPr>
        <w:t>ю програм</w:t>
      </w:r>
      <w:r w:rsidRPr="009124BA">
        <w:rPr>
          <w:spacing w:val="-2"/>
          <w:sz w:val="24"/>
          <w:szCs w:val="24"/>
        </w:rPr>
        <w:t>м</w:t>
      </w:r>
      <w:r w:rsidRPr="009124BA">
        <w:rPr>
          <w:sz w:val="24"/>
          <w:szCs w:val="24"/>
        </w:rPr>
        <w:t>ы</w:t>
      </w:r>
      <w:r w:rsidRPr="009124BA">
        <w:rPr>
          <w:spacing w:val="1"/>
          <w:sz w:val="24"/>
          <w:szCs w:val="24"/>
        </w:rPr>
        <w:t xml:space="preserve"> </w:t>
      </w:r>
      <w:r w:rsidRPr="009124BA">
        <w:rPr>
          <w:sz w:val="24"/>
          <w:szCs w:val="24"/>
        </w:rPr>
        <w:t>и ис</w:t>
      </w:r>
      <w:r w:rsidRPr="009124BA">
        <w:rPr>
          <w:spacing w:val="-2"/>
          <w:sz w:val="24"/>
          <w:szCs w:val="24"/>
        </w:rPr>
        <w:t>т</w:t>
      </w:r>
      <w:r w:rsidRPr="009124BA">
        <w:rPr>
          <w:sz w:val="24"/>
          <w:szCs w:val="24"/>
        </w:rPr>
        <w:t>о</w:t>
      </w:r>
      <w:r w:rsidRPr="009124BA">
        <w:rPr>
          <w:spacing w:val="-1"/>
          <w:sz w:val="24"/>
          <w:szCs w:val="24"/>
        </w:rPr>
        <w:t>ч</w:t>
      </w:r>
      <w:r w:rsidRPr="009124BA">
        <w:rPr>
          <w:sz w:val="24"/>
          <w:szCs w:val="24"/>
        </w:rPr>
        <w:t>н</w:t>
      </w:r>
      <w:r w:rsidRPr="009124BA">
        <w:rPr>
          <w:spacing w:val="1"/>
          <w:sz w:val="24"/>
          <w:szCs w:val="24"/>
        </w:rPr>
        <w:t>и</w:t>
      </w:r>
      <w:r w:rsidRPr="009124BA">
        <w:rPr>
          <w:sz w:val="24"/>
          <w:szCs w:val="24"/>
        </w:rPr>
        <w:t xml:space="preserve">ков </w:t>
      </w:r>
      <w:r w:rsidRPr="009124BA">
        <w:rPr>
          <w:spacing w:val="-1"/>
          <w:sz w:val="24"/>
          <w:szCs w:val="24"/>
        </w:rPr>
        <w:t>ф</w:t>
      </w:r>
      <w:r w:rsidRPr="009124BA">
        <w:rPr>
          <w:sz w:val="24"/>
          <w:szCs w:val="24"/>
        </w:rPr>
        <w:t>и</w:t>
      </w:r>
      <w:r w:rsidRPr="009124BA">
        <w:rPr>
          <w:spacing w:val="-1"/>
          <w:sz w:val="24"/>
          <w:szCs w:val="24"/>
        </w:rPr>
        <w:t>н</w:t>
      </w:r>
      <w:r w:rsidRPr="009124BA">
        <w:rPr>
          <w:sz w:val="24"/>
          <w:szCs w:val="24"/>
        </w:rPr>
        <w:t>ан</w:t>
      </w:r>
      <w:r w:rsidRPr="009124BA">
        <w:rPr>
          <w:spacing w:val="-1"/>
          <w:sz w:val="24"/>
          <w:szCs w:val="24"/>
        </w:rPr>
        <w:t>си</w:t>
      </w:r>
      <w:r w:rsidRPr="009124BA">
        <w:rPr>
          <w:sz w:val="24"/>
          <w:szCs w:val="24"/>
        </w:rPr>
        <w:t>рован</w:t>
      </w:r>
      <w:r w:rsidRPr="009124BA">
        <w:rPr>
          <w:spacing w:val="-1"/>
          <w:sz w:val="24"/>
          <w:szCs w:val="24"/>
        </w:rPr>
        <w:t>и</w:t>
      </w:r>
      <w:r w:rsidRPr="009124BA">
        <w:rPr>
          <w:sz w:val="24"/>
          <w:szCs w:val="24"/>
        </w:rPr>
        <w:t>я.</w:t>
      </w:r>
    </w:p>
    <w:p w:rsidR="004A5C87" w:rsidRDefault="004A5C87" w:rsidP="00F544CA">
      <w:pPr>
        <w:ind w:firstLine="567"/>
        <w:jc w:val="both"/>
      </w:pPr>
      <w:r w:rsidRPr="00F544CA">
        <w:rPr>
          <w:spacing w:val="-1"/>
          <w:sz w:val="24"/>
          <w:szCs w:val="24"/>
        </w:rPr>
        <w:t>Н</w:t>
      </w:r>
      <w:r w:rsidRPr="00F544CA">
        <w:rPr>
          <w:sz w:val="24"/>
          <w:szCs w:val="24"/>
        </w:rPr>
        <w:t>а</w:t>
      </w:r>
      <w:r w:rsidRPr="00F544CA">
        <w:rPr>
          <w:spacing w:val="174"/>
          <w:sz w:val="24"/>
          <w:szCs w:val="24"/>
        </w:rPr>
        <w:t xml:space="preserve"> </w:t>
      </w:r>
      <w:r w:rsidRPr="00F544CA">
        <w:rPr>
          <w:sz w:val="24"/>
          <w:szCs w:val="24"/>
        </w:rPr>
        <w:t>период</w:t>
      </w:r>
      <w:r w:rsidR="006D0720">
        <w:rPr>
          <w:sz w:val="24"/>
          <w:szCs w:val="24"/>
        </w:rPr>
        <w:t xml:space="preserve"> </w:t>
      </w:r>
      <w:r w:rsidR="00542585">
        <w:rPr>
          <w:sz w:val="24"/>
          <w:szCs w:val="24"/>
        </w:rPr>
        <w:t xml:space="preserve">строительства </w:t>
      </w:r>
      <w:r w:rsidRPr="00F544CA">
        <w:rPr>
          <w:sz w:val="24"/>
          <w:szCs w:val="24"/>
        </w:rPr>
        <w:t>програ</w:t>
      </w:r>
      <w:r w:rsidRPr="00F544CA">
        <w:rPr>
          <w:spacing w:val="-2"/>
          <w:sz w:val="24"/>
          <w:szCs w:val="24"/>
        </w:rPr>
        <w:t>мм</w:t>
      </w:r>
      <w:r w:rsidRPr="00F544CA">
        <w:rPr>
          <w:sz w:val="24"/>
          <w:szCs w:val="24"/>
        </w:rPr>
        <w:t>а</w:t>
      </w:r>
      <w:r w:rsidR="00542585">
        <w:rPr>
          <w:spacing w:val="177"/>
          <w:sz w:val="24"/>
          <w:szCs w:val="24"/>
        </w:rPr>
        <w:t xml:space="preserve"> </w:t>
      </w:r>
      <w:r w:rsidRPr="00F544CA">
        <w:rPr>
          <w:spacing w:val="-2"/>
          <w:sz w:val="24"/>
          <w:szCs w:val="24"/>
        </w:rPr>
        <w:t>у</w:t>
      </w:r>
      <w:r w:rsidRPr="00F544CA">
        <w:rPr>
          <w:sz w:val="24"/>
          <w:szCs w:val="24"/>
        </w:rPr>
        <w:t>правле</w:t>
      </w:r>
      <w:r w:rsidRPr="00F544CA">
        <w:rPr>
          <w:spacing w:val="-1"/>
          <w:sz w:val="24"/>
          <w:szCs w:val="24"/>
        </w:rPr>
        <w:t>н</w:t>
      </w:r>
      <w:r w:rsidRPr="00F544CA">
        <w:rPr>
          <w:sz w:val="24"/>
          <w:szCs w:val="24"/>
        </w:rPr>
        <w:t>ия отхода</w:t>
      </w:r>
      <w:r w:rsidRPr="00F544CA">
        <w:rPr>
          <w:spacing w:val="-2"/>
          <w:sz w:val="24"/>
          <w:szCs w:val="24"/>
        </w:rPr>
        <w:t>м</w:t>
      </w:r>
      <w:r w:rsidR="00AF58D7">
        <w:rPr>
          <w:spacing w:val="85"/>
          <w:sz w:val="24"/>
          <w:szCs w:val="24"/>
        </w:rPr>
        <w:t xml:space="preserve">и </w:t>
      </w:r>
      <w:r w:rsidRPr="00F544CA">
        <w:rPr>
          <w:sz w:val="24"/>
          <w:szCs w:val="24"/>
        </w:rPr>
        <w:t>н</w:t>
      </w:r>
      <w:r w:rsidR="00AF58D7">
        <w:rPr>
          <w:spacing w:val="84"/>
          <w:sz w:val="24"/>
          <w:szCs w:val="24"/>
        </w:rPr>
        <w:t xml:space="preserve">е </w:t>
      </w:r>
      <w:r w:rsidRPr="00F544CA">
        <w:rPr>
          <w:sz w:val="24"/>
          <w:szCs w:val="24"/>
        </w:rPr>
        <w:t>разр</w:t>
      </w:r>
      <w:r w:rsidRPr="00F544CA">
        <w:rPr>
          <w:spacing w:val="-1"/>
          <w:sz w:val="24"/>
          <w:szCs w:val="24"/>
        </w:rPr>
        <w:t>а</w:t>
      </w:r>
      <w:r w:rsidRPr="00F544CA">
        <w:rPr>
          <w:spacing w:val="-2"/>
          <w:sz w:val="24"/>
          <w:szCs w:val="24"/>
        </w:rPr>
        <w:t>б</w:t>
      </w:r>
      <w:r w:rsidRPr="00F544CA">
        <w:rPr>
          <w:sz w:val="24"/>
          <w:szCs w:val="24"/>
        </w:rPr>
        <w:t>атывае</w:t>
      </w:r>
      <w:r w:rsidRPr="00F544CA">
        <w:rPr>
          <w:sz w:val="24"/>
          <w:szCs w:val="24"/>
        </w:rPr>
        <w:t>т</w:t>
      </w:r>
      <w:r w:rsidRPr="00F544CA">
        <w:rPr>
          <w:spacing w:val="-2"/>
          <w:sz w:val="24"/>
          <w:szCs w:val="24"/>
        </w:rPr>
        <w:t>с</w:t>
      </w:r>
      <w:r w:rsidRPr="00F544CA">
        <w:rPr>
          <w:sz w:val="24"/>
          <w:szCs w:val="24"/>
        </w:rPr>
        <w:t>я</w:t>
      </w:r>
      <w:r w:rsidRPr="00EE5FC1">
        <w:t>.</w:t>
      </w:r>
    </w:p>
    <w:p w:rsidR="00AF58D7" w:rsidRDefault="00AF58D7" w:rsidP="00F544CA">
      <w:pPr>
        <w:ind w:firstLine="567"/>
        <w:jc w:val="both"/>
      </w:pPr>
    </w:p>
    <w:p w:rsidR="00542585" w:rsidRDefault="00542585" w:rsidP="00F544CA">
      <w:pPr>
        <w:ind w:firstLine="567"/>
        <w:jc w:val="both"/>
      </w:pPr>
    </w:p>
    <w:p w:rsidR="004A5C87" w:rsidRPr="00EE5FC1" w:rsidRDefault="004A5C87" w:rsidP="004A5C87">
      <w:pPr>
        <w:tabs>
          <w:tab w:val="left" w:pos="1057"/>
        </w:tabs>
        <w:ind w:left="567" w:right="-20"/>
        <w:rPr>
          <w:b/>
          <w:bCs/>
          <w:color w:val="000000"/>
          <w:sz w:val="24"/>
          <w:szCs w:val="24"/>
        </w:rPr>
      </w:pPr>
      <w:r w:rsidRPr="00EE5FC1">
        <w:rPr>
          <w:b/>
          <w:bCs/>
          <w:color w:val="000000"/>
          <w:sz w:val="24"/>
          <w:szCs w:val="24"/>
        </w:rPr>
        <w:t>6</w:t>
      </w:r>
      <w:r w:rsidRPr="00EE5FC1">
        <w:rPr>
          <w:color w:val="000000"/>
          <w:sz w:val="24"/>
          <w:szCs w:val="24"/>
        </w:rPr>
        <w:tab/>
      </w:r>
      <w:r w:rsidRPr="00EE5FC1">
        <w:rPr>
          <w:b/>
          <w:bCs/>
          <w:color w:val="000000"/>
          <w:sz w:val="24"/>
          <w:szCs w:val="24"/>
        </w:rPr>
        <w:t>Оцен</w:t>
      </w:r>
      <w:r w:rsidRPr="00EE5FC1">
        <w:rPr>
          <w:b/>
          <w:bCs/>
          <w:color w:val="000000"/>
          <w:spacing w:val="-2"/>
          <w:sz w:val="24"/>
          <w:szCs w:val="24"/>
        </w:rPr>
        <w:t>к</w:t>
      </w:r>
      <w:r w:rsidRPr="00EE5FC1">
        <w:rPr>
          <w:b/>
          <w:bCs/>
          <w:color w:val="000000"/>
          <w:sz w:val="24"/>
          <w:szCs w:val="24"/>
        </w:rPr>
        <w:t>а</w:t>
      </w:r>
      <w:r w:rsidRPr="00EE5FC1">
        <w:rPr>
          <w:b/>
          <w:bCs/>
          <w:color w:val="000000"/>
          <w:spacing w:val="1"/>
          <w:sz w:val="24"/>
          <w:szCs w:val="24"/>
        </w:rPr>
        <w:t xml:space="preserve"> </w:t>
      </w:r>
      <w:r w:rsidRPr="00EE5FC1">
        <w:rPr>
          <w:b/>
          <w:bCs/>
          <w:color w:val="000000"/>
          <w:spacing w:val="-2"/>
          <w:sz w:val="24"/>
          <w:szCs w:val="24"/>
        </w:rPr>
        <w:t>ф</w:t>
      </w:r>
      <w:r w:rsidRPr="00EE5FC1">
        <w:rPr>
          <w:b/>
          <w:bCs/>
          <w:color w:val="000000"/>
          <w:sz w:val="24"/>
          <w:szCs w:val="24"/>
        </w:rPr>
        <w:t>из</w:t>
      </w:r>
      <w:r w:rsidRPr="00EE5FC1">
        <w:rPr>
          <w:b/>
          <w:bCs/>
          <w:color w:val="000000"/>
          <w:spacing w:val="-1"/>
          <w:sz w:val="24"/>
          <w:szCs w:val="24"/>
        </w:rPr>
        <w:t>и</w:t>
      </w:r>
      <w:r w:rsidRPr="00EE5FC1">
        <w:rPr>
          <w:b/>
          <w:bCs/>
          <w:color w:val="000000"/>
          <w:sz w:val="24"/>
          <w:szCs w:val="24"/>
        </w:rPr>
        <w:t>ч</w:t>
      </w:r>
      <w:r w:rsidRPr="00EE5FC1">
        <w:rPr>
          <w:b/>
          <w:bCs/>
          <w:color w:val="000000"/>
          <w:spacing w:val="2"/>
          <w:sz w:val="24"/>
          <w:szCs w:val="24"/>
        </w:rPr>
        <w:t>е</w:t>
      </w:r>
      <w:r w:rsidRPr="00EE5FC1">
        <w:rPr>
          <w:b/>
          <w:bCs/>
          <w:color w:val="000000"/>
          <w:sz w:val="24"/>
          <w:szCs w:val="24"/>
        </w:rPr>
        <w:t>ских</w:t>
      </w:r>
      <w:r w:rsidRPr="00EE5FC1">
        <w:rPr>
          <w:b/>
          <w:bCs/>
          <w:color w:val="000000"/>
          <w:spacing w:val="1"/>
          <w:sz w:val="24"/>
          <w:szCs w:val="24"/>
        </w:rPr>
        <w:t xml:space="preserve"> </w:t>
      </w:r>
      <w:r w:rsidRPr="00EE5FC1">
        <w:rPr>
          <w:b/>
          <w:bCs/>
          <w:color w:val="000000"/>
          <w:sz w:val="24"/>
          <w:szCs w:val="24"/>
        </w:rPr>
        <w:t>возде</w:t>
      </w:r>
      <w:r w:rsidRPr="00EE5FC1">
        <w:rPr>
          <w:b/>
          <w:bCs/>
          <w:color w:val="000000"/>
          <w:spacing w:val="-1"/>
          <w:sz w:val="24"/>
          <w:szCs w:val="24"/>
        </w:rPr>
        <w:t>й</w:t>
      </w:r>
      <w:r w:rsidRPr="00EE5FC1">
        <w:rPr>
          <w:b/>
          <w:bCs/>
          <w:color w:val="000000"/>
          <w:spacing w:val="-2"/>
          <w:sz w:val="24"/>
          <w:szCs w:val="24"/>
        </w:rPr>
        <w:t>с</w:t>
      </w:r>
      <w:r w:rsidRPr="00EE5FC1">
        <w:rPr>
          <w:b/>
          <w:bCs/>
          <w:color w:val="000000"/>
          <w:spacing w:val="1"/>
          <w:sz w:val="24"/>
          <w:szCs w:val="24"/>
        </w:rPr>
        <w:t>т</w:t>
      </w:r>
      <w:r w:rsidRPr="00EE5FC1">
        <w:rPr>
          <w:b/>
          <w:bCs/>
          <w:color w:val="000000"/>
          <w:sz w:val="24"/>
          <w:szCs w:val="24"/>
        </w:rPr>
        <w:t xml:space="preserve">вий </w:t>
      </w:r>
      <w:r w:rsidRPr="00EE5FC1">
        <w:rPr>
          <w:b/>
          <w:bCs/>
          <w:color w:val="000000"/>
          <w:spacing w:val="-1"/>
          <w:sz w:val="24"/>
          <w:szCs w:val="24"/>
        </w:rPr>
        <w:t>н</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ок</w:t>
      </w:r>
      <w:r w:rsidRPr="00EE5FC1">
        <w:rPr>
          <w:b/>
          <w:bCs/>
          <w:color w:val="000000"/>
          <w:spacing w:val="-1"/>
          <w:sz w:val="24"/>
          <w:szCs w:val="24"/>
        </w:rPr>
        <w:t>р</w:t>
      </w:r>
      <w:r w:rsidRPr="00EE5FC1">
        <w:rPr>
          <w:b/>
          <w:bCs/>
          <w:color w:val="000000"/>
          <w:sz w:val="24"/>
          <w:szCs w:val="24"/>
        </w:rPr>
        <w:t>ужаю</w:t>
      </w:r>
      <w:r w:rsidRPr="00EE5FC1">
        <w:rPr>
          <w:b/>
          <w:bCs/>
          <w:color w:val="000000"/>
          <w:spacing w:val="-1"/>
          <w:sz w:val="24"/>
          <w:szCs w:val="24"/>
        </w:rPr>
        <w:t>щ</w:t>
      </w:r>
      <w:r w:rsidRPr="00EE5FC1">
        <w:rPr>
          <w:b/>
          <w:bCs/>
          <w:color w:val="000000"/>
          <w:spacing w:val="1"/>
          <w:sz w:val="24"/>
          <w:szCs w:val="24"/>
        </w:rPr>
        <w:t>у</w:t>
      </w:r>
      <w:r w:rsidRPr="00EE5FC1">
        <w:rPr>
          <w:b/>
          <w:bCs/>
          <w:color w:val="000000"/>
          <w:sz w:val="24"/>
          <w:szCs w:val="24"/>
        </w:rPr>
        <w:t>ю ср</w:t>
      </w:r>
      <w:r w:rsidRPr="00EE5FC1">
        <w:rPr>
          <w:b/>
          <w:bCs/>
          <w:color w:val="000000"/>
          <w:spacing w:val="-3"/>
          <w:sz w:val="24"/>
          <w:szCs w:val="24"/>
        </w:rPr>
        <w:t>е</w:t>
      </w:r>
      <w:r w:rsidRPr="00EE5FC1">
        <w:rPr>
          <w:b/>
          <w:bCs/>
          <w:color w:val="000000"/>
          <w:sz w:val="24"/>
          <w:szCs w:val="24"/>
        </w:rPr>
        <w:t>ду</w:t>
      </w:r>
    </w:p>
    <w:p w:rsidR="004A5C87" w:rsidRPr="00EE5FC1" w:rsidRDefault="004A5C87" w:rsidP="004A5C87">
      <w:pPr>
        <w:spacing w:line="240" w:lineRule="exact"/>
        <w:rPr>
          <w:sz w:val="24"/>
          <w:szCs w:val="24"/>
        </w:rPr>
      </w:pPr>
    </w:p>
    <w:p w:rsidR="004A5C87" w:rsidRPr="00EE5FC1" w:rsidRDefault="004A5C87" w:rsidP="003158A7">
      <w:pPr>
        <w:spacing w:line="239" w:lineRule="auto"/>
        <w:ind w:left="1" w:right="-62" w:firstLine="566"/>
        <w:jc w:val="both"/>
        <w:rPr>
          <w:b/>
          <w:bCs/>
          <w:color w:val="000000"/>
          <w:sz w:val="24"/>
          <w:szCs w:val="24"/>
        </w:rPr>
      </w:pPr>
      <w:r w:rsidRPr="00EE5FC1">
        <w:rPr>
          <w:b/>
          <w:bCs/>
          <w:color w:val="000000"/>
          <w:sz w:val="24"/>
          <w:szCs w:val="24"/>
        </w:rPr>
        <w:t>6.1</w:t>
      </w:r>
      <w:r w:rsidRPr="00EE5FC1">
        <w:rPr>
          <w:b/>
          <w:bCs/>
          <w:color w:val="000000"/>
          <w:spacing w:val="173"/>
          <w:sz w:val="24"/>
          <w:szCs w:val="24"/>
        </w:rPr>
        <w:t xml:space="preserve"> </w:t>
      </w:r>
      <w:r w:rsidRPr="00EE5FC1">
        <w:rPr>
          <w:b/>
          <w:bCs/>
          <w:color w:val="000000"/>
          <w:sz w:val="24"/>
          <w:szCs w:val="24"/>
        </w:rPr>
        <w:t>Оцен</w:t>
      </w:r>
      <w:r w:rsidRPr="00EE5FC1">
        <w:rPr>
          <w:b/>
          <w:bCs/>
          <w:color w:val="000000"/>
          <w:spacing w:val="-1"/>
          <w:sz w:val="24"/>
          <w:szCs w:val="24"/>
        </w:rPr>
        <w:t>к</w:t>
      </w:r>
      <w:r w:rsidRPr="00EE5FC1">
        <w:rPr>
          <w:b/>
          <w:bCs/>
          <w:color w:val="000000"/>
          <w:sz w:val="24"/>
          <w:szCs w:val="24"/>
        </w:rPr>
        <w:t>а</w:t>
      </w:r>
      <w:r w:rsidRPr="00EE5FC1">
        <w:rPr>
          <w:b/>
          <w:bCs/>
          <w:color w:val="000000"/>
          <w:spacing w:val="51"/>
          <w:sz w:val="24"/>
          <w:szCs w:val="24"/>
        </w:rPr>
        <w:t xml:space="preserve"> </w:t>
      </w:r>
      <w:r w:rsidRPr="00EE5FC1">
        <w:rPr>
          <w:b/>
          <w:bCs/>
          <w:color w:val="000000"/>
          <w:sz w:val="24"/>
          <w:szCs w:val="24"/>
        </w:rPr>
        <w:t>воз</w:t>
      </w:r>
      <w:r w:rsidRPr="00EE5FC1">
        <w:rPr>
          <w:b/>
          <w:bCs/>
          <w:color w:val="000000"/>
          <w:spacing w:val="-2"/>
          <w:sz w:val="24"/>
          <w:szCs w:val="24"/>
        </w:rPr>
        <w:t>м</w:t>
      </w:r>
      <w:r w:rsidRPr="00EE5FC1">
        <w:rPr>
          <w:b/>
          <w:bCs/>
          <w:color w:val="000000"/>
          <w:sz w:val="24"/>
          <w:szCs w:val="24"/>
        </w:rPr>
        <w:t>о</w:t>
      </w:r>
      <w:r w:rsidRPr="00EE5FC1">
        <w:rPr>
          <w:b/>
          <w:bCs/>
          <w:color w:val="000000"/>
          <w:spacing w:val="-1"/>
          <w:sz w:val="24"/>
          <w:szCs w:val="24"/>
        </w:rPr>
        <w:t>ж</w:t>
      </w:r>
      <w:r w:rsidRPr="00EE5FC1">
        <w:rPr>
          <w:b/>
          <w:bCs/>
          <w:color w:val="000000"/>
          <w:sz w:val="24"/>
          <w:szCs w:val="24"/>
        </w:rPr>
        <w:t>ного</w:t>
      </w:r>
      <w:r w:rsidRPr="00EE5FC1">
        <w:rPr>
          <w:b/>
          <w:bCs/>
          <w:color w:val="000000"/>
          <w:spacing w:val="50"/>
          <w:sz w:val="24"/>
          <w:szCs w:val="24"/>
        </w:rPr>
        <w:t xml:space="preserve"> </w:t>
      </w:r>
      <w:r w:rsidRPr="00EE5FC1">
        <w:rPr>
          <w:b/>
          <w:bCs/>
          <w:color w:val="000000"/>
          <w:spacing w:val="2"/>
          <w:sz w:val="24"/>
          <w:szCs w:val="24"/>
        </w:rPr>
        <w:t>т</w:t>
      </w:r>
      <w:r w:rsidRPr="00EE5FC1">
        <w:rPr>
          <w:b/>
          <w:bCs/>
          <w:color w:val="000000"/>
          <w:sz w:val="24"/>
          <w:szCs w:val="24"/>
        </w:rPr>
        <w:t>еплово</w:t>
      </w:r>
      <w:r w:rsidRPr="00EE5FC1">
        <w:rPr>
          <w:b/>
          <w:bCs/>
          <w:color w:val="000000"/>
          <w:spacing w:val="-1"/>
          <w:sz w:val="24"/>
          <w:szCs w:val="24"/>
        </w:rPr>
        <w:t>г</w:t>
      </w:r>
      <w:r w:rsidRPr="00EE5FC1">
        <w:rPr>
          <w:b/>
          <w:bCs/>
          <w:color w:val="000000"/>
          <w:sz w:val="24"/>
          <w:szCs w:val="24"/>
        </w:rPr>
        <w:t>о,</w:t>
      </w:r>
      <w:r w:rsidRPr="00EE5FC1">
        <w:rPr>
          <w:b/>
          <w:bCs/>
          <w:color w:val="000000"/>
          <w:spacing w:val="49"/>
          <w:sz w:val="24"/>
          <w:szCs w:val="24"/>
        </w:rPr>
        <w:t xml:space="preserve"> </w:t>
      </w:r>
      <w:r w:rsidRPr="00EE5FC1">
        <w:rPr>
          <w:b/>
          <w:bCs/>
          <w:color w:val="000000"/>
          <w:spacing w:val="1"/>
          <w:sz w:val="24"/>
          <w:szCs w:val="24"/>
        </w:rPr>
        <w:t>эл</w:t>
      </w:r>
      <w:r w:rsidRPr="00EE5FC1">
        <w:rPr>
          <w:b/>
          <w:bCs/>
          <w:color w:val="000000"/>
          <w:sz w:val="24"/>
          <w:szCs w:val="24"/>
        </w:rPr>
        <w:t>е</w:t>
      </w:r>
      <w:r w:rsidRPr="00EE5FC1">
        <w:rPr>
          <w:b/>
          <w:bCs/>
          <w:color w:val="000000"/>
          <w:spacing w:val="-2"/>
          <w:sz w:val="24"/>
          <w:szCs w:val="24"/>
        </w:rPr>
        <w:t>к</w:t>
      </w:r>
      <w:r w:rsidRPr="00EE5FC1">
        <w:rPr>
          <w:b/>
          <w:bCs/>
          <w:color w:val="000000"/>
          <w:sz w:val="24"/>
          <w:szCs w:val="24"/>
        </w:rPr>
        <w:t>тромагнитно</w:t>
      </w:r>
      <w:r w:rsidRPr="00EE5FC1">
        <w:rPr>
          <w:b/>
          <w:bCs/>
          <w:color w:val="000000"/>
          <w:spacing w:val="-1"/>
          <w:sz w:val="24"/>
          <w:szCs w:val="24"/>
        </w:rPr>
        <w:t>г</w:t>
      </w:r>
      <w:r w:rsidRPr="00EE5FC1">
        <w:rPr>
          <w:b/>
          <w:bCs/>
          <w:color w:val="000000"/>
          <w:sz w:val="24"/>
          <w:szCs w:val="24"/>
        </w:rPr>
        <w:t>о,</w:t>
      </w:r>
      <w:r w:rsidRPr="00EE5FC1">
        <w:rPr>
          <w:b/>
          <w:bCs/>
          <w:color w:val="000000"/>
          <w:spacing w:val="52"/>
          <w:sz w:val="24"/>
          <w:szCs w:val="24"/>
        </w:rPr>
        <w:t xml:space="preserve"> </w:t>
      </w:r>
      <w:r w:rsidRPr="00EE5FC1">
        <w:rPr>
          <w:b/>
          <w:bCs/>
          <w:color w:val="000000"/>
          <w:sz w:val="24"/>
          <w:szCs w:val="24"/>
        </w:rPr>
        <w:t>шум</w:t>
      </w:r>
      <w:r w:rsidRPr="00EE5FC1">
        <w:rPr>
          <w:b/>
          <w:bCs/>
          <w:color w:val="000000"/>
          <w:spacing w:val="1"/>
          <w:sz w:val="24"/>
          <w:szCs w:val="24"/>
        </w:rPr>
        <w:t>о</w:t>
      </w:r>
      <w:r w:rsidRPr="00EE5FC1">
        <w:rPr>
          <w:b/>
          <w:bCs/>
          <w:color w:val="000000"/>
          <w:spacing w:val="-1"/>
          <w:sz w:val="24"/>
          <w:szCs w:val="24"/>
        </w:rPr>
        <w:t>в</w:t>
      </w:r>
      <w:r w:rsidRPr="00EE5FC1">
        <w:rPr>
          <w:b/>
          <w:bCs/>
          <w:color w:val="000000"/>
          <w:sz w:val="24"/>
          <w:szCs w:val="24"/>
        </w:rPr>
        <w:t>о</w:t>
      </w:r>
      <w:r w:rsidRPr="00EE5FC1">
        <w:rPr>
          <w:b/>
          <w:bCs/>
          <w:color w:val="000000"/>
          <w:spacing w:val="-2"/>
          <w:sz w:val="24"/>
          <w:szCs w:val="24"/>
        </w:rPr>
        <w:t>г</w:t>
      </w:r>
      <w:r w:rsidRPr="00EE5FC1">
        <w:rPr>
          <w:b/>
          <w:bCs/>
          <w:color w:val="000000"/>
          <w:sz w:val="24"/>
          <w:szCs w:val="24"/>
        </w:rPr>
        <w:t>о, возде</w:t>
      </w:r>
      <w:r w:rsidRPr="00EE5FC1">
        <w:rPr>
          <w:b/>
          <w:bCs/>
          <w:color w:val="000000"/>
          <w:sz w:val="24"/>
          <w:szCs w:val="24"/>
        </w:rPr>
        <w:t>й</w:t>
      </w:r>
      <w:r w:rsidRPr="00EE5FC1">
        <w:rPr>
          <w:b/>
          <w:bCs/>
          <w:color w:val="000000"/>
          <w:spacing w:val="-1"/>
          <w:sz w:val="24"/>
          <w:szCs w:val="24"/>
        </w:rPr>
        <w:t>с</w:t>
      </w:r>
      <w:r w:rsidRPr="00EE5FC1">
        <w:rPr>
          <w:b/>
          <w:bCs/>
          <w:color w:val="000000"/>
          <w:sz w:val="24"/>
          <w:szCs w:val="24"/>
        </w:rPr>
        <w:t>тв</w:t>
      </w:r>
      <w:r w:rsidRPr="00EE5FC1">
        <w:rPr>
          <w:b/>
          <w:bCs/>
          <w:color w:val="000000"/>
          <w:spacing w:val="-1"/>
          <w:sz w:val="24"/>
          <w:szCs w:val="24"/>
        </w:rPr>
        <w:t>и</w:t>
      </w:r>
      <w:r w:rsidRPr="00EE5FC1">
        <w:rPr>
          <w:b/>
          <w:bCs/>
          <w:color w:val="000000"/>
          <w:sz w:val="24"/>
          <w:szCs w:val="24"/>
        </w:rPr>
        <w:t>я и других</w:t>
      </w:r>
      <w:r w:rsidRPr="00EE5FC1">
        <w:rPr>
          <w:b/>
          <w:bCs/>
          <w:color w:val="000000"/>
          <w:spacing w:val="1"/>
          <w:sz w:val="24"/>
          <w:szCs w:val="24"/>
        </w:rPr>
        <w:t xml:space="preserve"> </w:t>
      </w:r>
      <w:r w:rsidRPr="00EE5FC1">
        <w:rPr>
          <w:b/>
          <w:bCs/>
          <w:color w:val="000000"/>
          <w:sz w:val="24"/>
          <w:szCs w:val="24"/>
        </w:rPr>
        <w:t xml:space="preserve">типов </w:t>
      </w:r>
      <w:r w:rsidRPr="00EE5FC1">
        <w:rPr>
          <w:b/>
          <w:bCs/>
          <w:color w:val="000000"/>
          <w:spacing w:val="-2"/>
          <w:sz w:val="24"/>
          <w:szCs w:val="24"/>
        </w:rPr>
        <w:t>в</w:t>
      </w:r>
      <w:r w:rsidRPr="00EE5FC1">
        <w:rPr>
          <w:b/>
          <w:bCs/>
          <w:color w:val="000000"/>
          <w:sz w:val="24"/>
          <w:szCs w:val="24"/>
        </w:rPr>
        <w:t>озде</w:t>
      </w:r>
      <w:r w:rsidRPr="00EE5FC1">
        <w:rPr>
          <w:b/>
          <w:bCs/>
          <w:color w:val="000000"/>
          <w:spacing w:val="-1"/>
          <w:sz w:val="24"/>
          <w:szCs w:val="24"/>
        </w:rPr>
        <w:t>йс</w:t>
      </w:r>
      <w:r w:rsidRPr="00EE5FC1">
        <w:rPr>
          <w:b/>
          <w:bCs/>
          <w:color w:val="000000"/>
          <w:sz w:val="24"/>
          <w:szCs w:val="24"/>
        </w:rPr>
        <w:t>т</w:t>
      </w:r>
      <w:r w:rsidRPr="00EE5FC1">
        <w:rPr>
          <w:b/>
          <w:bCs/>
          <w:color w:val="000000"/>
          <w:spacing w:val="-1"/>
          <w:sz w:val="24"/>
          <w:szCs w:val="24"/>
        </w:rPr>
        <w:t>ви</w:t>
      </w:r>
      <w:r w:rsidRPr="00EE5FC1">
        <w:rPr>
          <w:b/>
          <w:bCs/>
          <w:color w:val="000000"/>
          <w:sz w:val="24"/>
          <w:szCs w:val="24"/>
        </w:rPr>
        <w:t xml:space="preserve">я, а </w:t>
      </w:r>
      <w:r w:rsidRPr="00EE5FC1">
        <w:rPr>
          <w:b/>
          <w:bCs/>
          <w:color w:val="000000"/>
          <w:spacing w:val="1"/>
          <w:sz w:val="24"/>
          <w:szCs w:val="24"/>
        </w:rPr>
        <w:t>та</w:t>
      </w:r>
      <w:r w:rsidRPr="00EE5FC1">
        <w:rPr>
          <w:b/>
          <w:bCs/>
          <w:color w:val="000000"/>
          <w:sz w:val="24"/>
          <w:szCs w:val="24"/>
        </w:rPr>
        <w:t>к</w:t>
      </w:r>
      <w:r w:rsidRPr="00EE5FC1">
        <w:rPr>
          <w:b/>
          <w:bCs/>
          <w:color w:val="000000"/>
          <w:spacing w:val="-1"/>
          <w:sz w:val="24"/>
          <w:szCs w:val="24"/>
        </w:rPr>
        <w:t>ж</w:t>
      </w:r>
      <w:r w:rsidRPr="00EE5FC1">
        <w:rPr>
          <w:b/>
          <w:bCs/>
          <w:color w:val="000000"/>
          <w:sz w:val="24"/>
          <w:szCs w:val="24"/>
        </w:rPr>
        <w:t xml:space="preserve">е </w:t>
      </w:r>
      <w:r w:rsidRPr="00EE5FC1">
        <w:rPr>
          <w:b/>
          <w:bCs/>
          <w:color w:val="000000"/>
          <w:spacing w:val="-1"/>
          <w:sz w:val="24"/>
          <w:szCs w:val="24"/>
        </w:rPr>
        <w:t>и</w:t>
      </w:r>
      <w:r w:rsidRPr="00EE5FC1">
        <w:rPr>
          <w:b/>
          <w:bCs/>
          <w:color w:val="000000"/>
          <w:sz w:val="24"/>
          <w:szCs w:val="24"/>
        </w:rPr>
        <w:t>х</w:t>
      </w:r>
      <w:r w:rsidRPr="00EE5FC1">
        <w:rPr>
          <w:b/>
          <w:bCs/>
          <w:color w:val="000000"/>
          <w:spacing w:val="1"/>
          <w:sz w:val="24"/>
          <w:szCs w:val="24"/>
        </w:rPr>
        <w:t xml:space="preserve"> </w:t>
      </w:r>
      <w:r w:rsidRPr="00EE5FC1">
        <w:rPr>
          <w:b/>
          <w:bCs/>
          <w:color w:val="000000"/>
          <w:spacing w:val="-1"/>
          <w:sz w:val="24"/>
          <w:szCs w:val="24"/>
        </w:rPr>
        <w:t>п</w:t>
      </w:r>
      <w:r w:rsidRPr="00EE5FC1">
        <w:rPr>
          <w:b/>
          <w:bCs/>
          <w:color w:val="000000"/>
          <w:sz w:val="24"/>
          <w:szCs w:val="24"/>
        </w:rPr>
        <w:t>оследствий</w:t>
      </w:r>
    </w:p>
    <w:p w:rsidR="004A5C87" w:rsidRPr="00EE5FC1" w:rsidRDefault="004A5C87" w:rsidP="004A5C87">
      <w:pPr>
        <w:spacing w:after="17" w:line="120" w:lineRule="exact"/>
        <w:rPr>
          <w:sz w:val="24"/>
          <w:szCs w:val="24"/>
        </w:rPr>
      </w:pPr>
    </w:p>
    <w:p w:rsidR="009E6FF8" w:rsidRPr="009E6FF8" w:rsidRDefault="009E6FF8" w:rsidP="00265B4C">
      <w:pPr>
        <w:tabs>
          <w:tab w:val="left" w:pos="993"/>
        </w:tabs>
        <w:autoSpaceDE/>
        <w:autoSpaceDN/>
        <w:ind w:right="-1" w:firstLine="567"/>
        <w:jc w:val="both"/>
        <w:rPr>
          <w:color w:val="000000"/>
          <w:sz w:val="24"/>
          <w:szCs w:val="24"/>
        </w:rPr>
      </w:pPr>
      <w:r w:rsidRPr="009E6FF8">
        <w:rPr>
          <w:color w:val="000000"/>
          <w:sz w:val="24"/>
          <w:szCs w:val="24"/>
        </w:rPr>
        <w:t>В</w:t>
      </w:r>
      <w:r w:rsidRPr="009E6FF8">
        <w:rPr>
          <w:color w:val="000000"/>
          <w:spacing w:val="-1"/>
          <w:sz w:val="24"/>
          <w:szCs w:val="24"/>
        </w:rPr>
        <w:t xml:space="preserve"> </w:t>
      </w:r>
      <w:r w:rsidRPr="009E6FF8">
        <w:rPr>
          <w:color w:val="000000"/>
          <w:sz w:val="24"/>
          <w:szCs w:val="24"/>
        </w:rPr>
        <w:t>про</w:t>
      </w:r>
      <w:r w:rsidRPr="009E6FF8">
        <w:rPr>
          <w:color w:val="000000"/>
          <w:spacing w:val="1"/>
          <w:sz w:val="24"/>
          <w:szCs w:val="24"/>
        </w:rPr>
        <w:t>ц</w:t>
      </w:r>
      <w:r w:rsidRPr="009E6FF8">
        <w:rPr>
          <w:color w:val="000000"/>
          <w:sz w:val="24"/>
          <w:szCs w:val="24"/>
        </w:rPr>
        <w:t>е</w:t>
      </w:r>
      <w:r w:rsidRPr="009E6FF8">
        <w:rPr>
          <w:color w:val="000000"/>
          <w:spacing w:val="-1"/>
          <w:sz w:val="24"/>
          <w:szCs w:val="24"/>
        </w:rPr>
        <w:t>с</w:t>
      </w:r>
      <w:r w:rsidRPr="009E6FF8">
        <w:rPr>
          <w:color w:val="000000"/>
          <w:spacing w:val="1"/>
          <w:sz w:val="24"/>
          <w:szCs w:val="24"/>
        </w:rPr>
        <w:t>с</w:t>
      </w:r>
      <w:r w:rsidRPr="009E6FF8">
        <w:rPr>
          <w:color w:val="000000"/>
          <w:sz w:val="24"/>
          <w:szCs w:val="24"/>
        </w:rPr>
        <w:t xml:space="preserve">е </w:t>
      </w:r>
      <w:r w:rsidRPr="009E6FF8">
        <w:rPr>
          <w:color w:val="000000"/>
          <w:spacing w:val="-1"/>
          <w:sz w:val="24"/>
          <w:szCs w:val="24"/>
        </w:rPr>
        <w:t>с</w:t>
      </w:r>
      <w:r w:rsidRPr="009E6FF8">
        <w:rPr>
          <w:color w:val="000000"/>
          <w:sz w:val="24"/>
          <w:szCs w:val="24"/>
        </w:rPr>
        <w:t>тр</w:t>
      </w:r>
      <w:r w:rsidRPr="009E6FF8">
        <w:rPr>
          <w:color w:val="000000"/>
          <w:spacing w:val="1"/>
          <w:sz w:val="24"/>
          <w:szCs w:val="24"/>
        </w:rPr>
        <w:t>ои</w:t>
      </w:r>
      <w:r w:rsidRPr="009E6FF8">
        <w:rPr>
          <w:color w:val="000000"/>
          <w:sz w:val="24"/>
          <w:szCs w:val="24"/>
        </w:rPr>
        <w:t>тел</w:t>
      </w:r>
      <w:r w:rsidRPr="009E6FF8">
        <w:rPr>
          <w:color w:val="000000"/>
          <w:spacing w:val="1"/>
          <w:sz w:val="24"/>
          <w:szCs w:val="24"/>
        </w:rPr>
        <w:t>ь</w:t>
      </w:r>
      <w:r w:rsidRPr="009E6FF8">
        <w:rPr>
          <w:color w:val="000000"/>
          <w:sz w:val="24"/>
          <w:szCs w:val="24"/>
        </w:rPr>
        <w:t>ства неи</w:t>
      </w:r>
      <w:r w:rsidRPr="009E6FF8">
        <w:rPr>
          <w:color w:val="000000"/>
          <w:spacing w:val="1"/>
          <w:sz w:val="24"/>
          <w:szCs w:val="24"/>
        </w:rPr>
        <w:t>з</w:t>
      </w:r>
      <w:r w:rsidRPr="009E6FF8">
        <w:rPr>
          <w:color w:val="000000"/>
          <w:sz w:val="24"/>
          <w:szCs w:val="24"/>
        </w:rPr>
        <w:t>беж</w:t>
      </w:r>
      <w:r w:rsidRPr="009E6FF8">
        <w:rPr>
          <w:color w:val="000000"/>
          <w:spacing w:val="1"/>
          <w:sz w:val="24"/>
          <w:szCs w:val="24"/>
        </w:rPr>
        <w:t>н</w:t>
      </w:r>
      <w:r w:rsidRPr="009E6FF8">
        <w:rPr>
          <w:color w:val="000000"/>
          <w:sz w:val="24"/>
          <w:szCs w:val="24"/>
        </w:rPr>
        <w:t>о про</w:t>
      </w:r>
      <w:r w:rsidRPr="009E6FF8">
        <w:rPr>
          <w:color w:val="000000"/>
          <w:spacing w:val="1"/>
          <w:sz w:val="24"/>
          <w:szCs w:val="24"/>
        </w:rPr>
        <w:t>и</w:t>
      </w:r>
      <w:r w:rsidRPr="009E6FF8">
        <w:rPr>
          <w:color w:val="000000"/>
          <w:spacing w:val="-2"/>
          <w:sz w:val="24"/>
          <w:szCs w:val="24"/>
        </w:rPr>
        <w:t>с</w:t>
      </w:r>
      <w:r w:rsidRPr="009E6FF8">
        <w:rPr>
          <w:color w:val="000000"/>
          <w:spacing w:val="1"/>
          <w:sz w:val="24"/>
          <w:szCs w:val="24"/>
        </w:rPr>
        <w:t>х</w:t>
      </w:r>
      <w:r w:rsidRPr="009E6FF8">
        <w:rPr>
          <w:color w:val="000000"/>
          <w:sz w:val="24"/>
          <w:szCs w:val="24"/>
        </w:rPr>
        <w:t>о</w:t>
      </w:r>
      <w:r w:rsidRPr="009E6FF8">
        <w:rPr>
          <w:color w:val="000000"/>
          <w:spacing w:val="-1"/>
          <w:sz w:val="24"/>
          <w:szCs w:val="24"/>
        </w:rPr>
        <w:t>д</w:t>
      </w:r>
      <w:r w:rsidRPr="009E6FF8">
        <w:rPr>
          <w:color w:val="000000"/>
          <w:spacing w:val="1"/>
          <w:sz w:val="24"/>
          <w:szCs w:val="24"/>
        </w:rPr>
        <w:t>и</w:t>
      </w:r>
      <w:r w:rsidRPr="009E6FF8">
        <w:rPr>
          <w:color w:val="000000"/>
          <w:sz w:val="24"/>
          <w:szCs w:val="24"/>
        </w:rPr>
        <w:t>т во</w:t>
      </w:r>
      <w:r w:rsidRPr="009E6FF8">
        <w:rPr>
          <w:color w:val="000000"/>
          <w:spacing w:val="1"/>
          <w:sz w:val="24"/>
          <w:szCs w:val="24"/>
        </w:rPr>
        <w:t>з</w:t>
      </w:r>
      <w:r w:rsidRPr="009E6FF8">
        <w:rPr>
          <w:color w:val="000000"/>
          <w:sz w:val="24"/>
          <w:szCs w:val="24"/>
        </w:rPr>
        <w:t>действ</w:t>
      </w:r>
      <w:r w:rsidRPr="009E6FF8">
        <w:rPr>
          <w:color w:val="000000"/>
          <w:spacing w:val="1"/>
          <w:sz w:val="24"/>
          <w:szCs w:val="24"/>
        </w:rPr>
        <w:t>и</w:t>
      </w:r>
      <w:r w:rsidRPr="009E6FF8">
        <w:rPr>
          <w:color w:val="000000"/>
          <w:sz w:val="24"/>
          <w:szCs w:val="24"/>
        </w:rPr>
        <w:t>е физ</w:t>
      </w:r>
      <w:r w:rsidRPr="009E6FF8">
        <w:rPr>
          <w:color w:val="000000"/>
          <w:spacing w:val="1"/>
          <w:sz w:val="24"/>
          <w:szCs w:val="24"/>
        </w:rPr>
        <w:t>и</w:t>
      </w:r>
      <w:r w:rsidRPr="009E6FF8">
        <w:rPr>
          <w:color w:val="000000"/>
          <w:sz w:val="24"/>
          <w:szCs w:val="24"/>
        </w:rPr>
        <w:t>ческ</w:t>
      </w:r>
      <w:r w:rsidRPr="009E6FF8">
        <w:rPr>
          <w:color w:val="000000"/>
          <w:spacing w:val="-1"/>
          <w:sz w:val="24"/>
          <w:szCs w:val="24"/>
        </w:rPr>
        <w:t>и</w:t>
      </w:r>
      <w:r w:rsidRPr="009E6FF8">
        <w:rPr>
          <w:color w:val="000000"/>
          <w:sz w:val="24"/>
          <w:szCs w:val="24"/>
        </w:rPr>
        <w:t>х</w:t>
      </w:r>
      <w:r w:rsidRPr="009E6FF8">
        <w:rPr>
          <w:color w:val="000000"/>
          <w:spacing w:val="2"/>
          <w:sz w:val="24"/>
          <w:szCs w:val="24"/>
        </w:rPr>
        <w:t xml:space="preserve"> </w:t>
      </w:r>
      <w:r w:rsidRPr="009E6FF8">
        <w:rPr>
          <w:color w:val="000000"/>
          <w:sz w:val="24"/>
          <w:szCs w:val="24"/>
        </w:rPr>
        <w:t>фак</w:t>
      </w:r>
      <w:r w:rsidRPr="009E6FF8">
        <w:rPr>
          <w:color w:val="000000"/>
          <w:spacing w:val="1"/>
          <w:sz w:val="24"/>
          <w:szCs w:val="24"/>
        </w:rPr>
        <w:t>т</w:t>
      </w:r>
      <w:r w:rsidRPr="009E6FF8">
        <w:rPr>
          <w:color w:val="000000"/>
          <w:sz w:val="24"/>
          <w:szCs w:val="24"/>
        </w:rPr>
        <w:t>оров, ко</w:t>
      </w:r>
      <w:r w:rsidRPr="009E6FF8">
        <w:rPr>
          <w:color w:val="000000"/>
          <w:spacing w:val="1"/>
          <w:sz w:val="24"/>
          <w:szCs w:val="24"/>
        </w:rPr>
        <w:t>т</w:t>
      </w:r>
      <w:r w:rsidRPr="009E6FF8">
        <w:rPr>
          <w:color w:val="000000"/>
          <w:sz w:val="24"/>
          <w:szCs w:val="24"/>
        </w:rPr>
        <w:t>орые мо</w:t>
      </w:r>
      <w:r w:rsidRPr="009E6FF8">
        <w:rPr>
          <w:color w:val="000000"/>
          <w:spacing w:val="1"/>
          <w:sz w:val="24"/>
          <w:szCs w:val="24"/>
        </w:rPr>
        <w:t>г</w:t>
      </w:r>
      <w:r w:rsidRPr="009E6FF8">
        <w:rPr>
          <w:color w:val="000000"/>
          <w:spacing w:val="-4"/>
          <w:sz w:val="24"/>
          <w:szCs w:val="24"/>
        </w:rPr>
        <w:t>у</w:t>
      </w:r>
      <w:r w:rsidRPr="009E6FF8">
        <w:rPr>
          <w:color w:val="000000"/>
          <w:sz w:val="24"/>
          <w:szCs w:val="24"/>
        </w:rPr>
        <w:t>т о</w:t>
      </w:r>
      <w:r w:rsidRPr="009E6FF8">
        <w:rPr>
          <w:color w:val="000000"/>
          <w:spacing w:val="1"/>
          <w:sz w:val="24"/>
          <w:szCs w:val="24"/>
        </w:rPr>
        <w:t>к</w:t>
      </w:r>
      <w:r w:rsidRPr="009E6FF8">
        <w:rPr>
          <w:color w:val="000000"/>
          <w:sz w:val="24"/>
          <w:szCs w:val="24"/>
        </w:rPr>
        <w:t>азать</w:t>
      </w:r>
      <w:r w:rsidRPr="009E6FF8">
        <w:rPr>
          <w:color w:val="000000"/>
          <w:spacing w:val="1"/>
          <w:sz w:val="24"/>
          <w:szCs w:val="24"/>
        </w:rPr>
        <w:t xml:space="preserve"> </w:t>
      </w:r>
      <w:r w:rsidRPr="009E6FF8">
        <w:rPr>
          <w:color w:val="000000"/>
          <w:sz w:val="24"/>
          <w:szCs w:val="24"/>
        </w:rPr>
        <w:t>вл</w:t>
      </w:r>
      <w:r w:rsidRPr="009E6FF8">
        <w:rPr>
          <w:color w:val="000000"/>
          <w:spacing w:val="1"/>
          <w:sz w:val="24"/>
          <w:szCs w:val="24"/>
        </w:rPr>
        <w:t>и</w:t>
      </w:r>
      <w:r w:rsidRPr="009E6FF8">
        <w:rPr>
          <w:color w:val="000000"/>
          <w:sz w:val="24"/>
          <w:szCs w:val="24"/>
        </w:rPr>
        <w:t>я</w:t>
      </w:r>
      <w:r w:rsidRPr="009E6FF8">
        <w:rPr>
          <w:color w:val="000000"/>
          <w:spacing w:val="1"/>
          <w:sz w:val="24"/>
          <w:szCs w:val="24"/>
        </w:rPr>
        <w:t>ни</w:t>
      </w:r>
      <w:r w:rsidRPr="009E6FF8">
        <w:rPr>
          <w:color w:val="000000"/>
          <w:sz w:val="24"/>
          <w:szCs w:val="24"/>
        </w:rPr>
        <w:t>е</w:t>
      </w:r>
      <w:r w:rsidRPr="009E6FF8">
        <w:rPr>
          <w:color w:val="000000"/>
          <w:spacing w:val="-2"/>
          <w:sz w:val="24"/>
          <w:szCs w:val="24"/>
        </w:rPr>
        <w:t xml:space="preserve"> </w:t>
      </w:r>
      <w:r w:rsidRPr="009E6FF8">
        <w:rPr>
          <w:color w:val="000000"/>
          <w:sz w:val="24"/>
          <w:szCs w:val="24"/>
        </w:rPr>
        <w:t>на здоров</w:t>
      </w:r>
      <w:r w:rsidRPr="009E6FF8">
        <w:rPr>
          <w:color w:val="000000"/>
          <w:spacing w:val="1"/>
          <w:sz w:val="24"/>
          <w:szCs w:val="24"/>
        </w:rPr>
        <w:t>ь</w:t>
      </w:r>
      <w:r w:rsidRPr="009E6FF8">
        <w:rPr>
          <w:color w:val="000000"/>
          <w:sz w:val="24"/>
          <w:szCs w:val="24"/>
        </w:rPr>
        <w:t xml:space="preserve">е </w:t>
      </w:r>
      <w:r w:rsidRPr="009E6FF8">
        <w:rPr>
          <w:color w:val="000000"/>
          <w:spacing w:val="-1"/>
          <w:sz w:val="24"/>
          <w:szCs w:val="24"/>
        </w:rPr>
        <w:t>ч</w:t>
      </w:r>
      <w:r w:rsidRPr="009E6FF8">
        <w:rPr>
          <w:color w:val="000000"/>
          <w:sz w:val="24"/>
          <w:szCs w:val="24"/>
        </w:rPr>
        <w:t>елов</w:t>
      </w:r>
      <w:r w:rsidRPr="009E6FF8">
        <w:rPr>
          <w:color w:val="000000"/>
          <w:spacing w:val="-1"/>
          <w:sz w:val="24"/>
          <w:szCs w:val="24"/>
        </w:rPr>
        <w:t>е</w:t>
      </w:r>
      <w:r w:rsidRPr="009E6FF8">
        <w:rPr>
          <w:color w:val="000000"/>
          <w:sz w:val="24"/>
          <w:szCs w:val="24"/>
        </w:rPr>
        <w:t>ка и о</w:t>
      </w:r>
      <w:r w:rsidRPr="009E6FF8">
        <w:rPr>
          <w:color w:val="000000"/>
          <w:spacing w:val="1"/>
          <w:sz w:val="24"/>
          <w:szCs w:val="24"/>
        </w:rPr>
        <w:t>к</w:t>
      </w:r>
      <w:r w:rsidRPr="009E6FF8">
        <w:rPr>
          <w:color w:val="000000"/>
          <w:spacing w:val="2"/>
          <w:sz w:val="24"/>
          <w:szCs w:val="24"/>
        </w:rPr>
        <w:t>р</w:t>
      </w:r>
      <w:r w:rsidRPr="009E6FF8">
        <w:rPr>
          <w:color w:val="000000"/>
          <w:spacing w:val="-4"/>
          <w:sz w:val="24"/>
          <w:szCs w:val="24"/>
        </w:rPr>
        <w:t>у</w:t>
      </w:r>
      <w:r w:rsidRPr="009E6FF8">
        <w:rPr>
          <w:color w:val="000000"/>
          <w:sz w:val="24"/>
          <w:szCs w:val="24"/>
        </w:rPr>
        <w:t>ж</w:t>
      </w:r>
      <w:r w:rsidRPr="009E6FF8">
        <w:rPr>
          <w:color w:val="000000"/>
          <w:spacing w:val="-1"/>
          <w:sz w:val="24"/>
          <w:szCs w:val="24"/>
        </w:rPr>
        <w:t>а</w:t>
      </w:r>
      <w:r w:rsidRPr="009E6FF8">
        <w:rPr>
          <w:color w:val="000000"/>
          <w:sz w:val="24"/>
          <w:szCs w:val="24"/>
        </w:rPr>
        <w:t>ю</w:t>
      </w:r>
      <w:r w:rsidRPr="009E6FF8">
        <w:rPr>
          <w:color w:val="000000"/>
          <w:spacing w:val="5"/>
          <w:sz w:val="24"/>
          <w:szCs w:val="24"/>
        </w:rPr>
        <w:t>щ</w:t>
      </w:r>
      <w:r w:rsidRPr="009E6FF8">
        <w:rPr>
          <w:color w:val="000000"/>
          <w:spacing w:val="-4"/>
          <w:sz w:val="24"/>
          <w:szCs w:val="24"/>
        </w:rPr>
        <w:t>у</w:t>
      </w:r>
      <w:r w:rsidRPr="009E6FF8">
        <w:rPr>
          <w:color w:val="000000"/>
          <w:sz w:val="24"/>
          <w:szCs w:val="24"/>
        </w:rPr>
        <w:t xml:space="preserve">ю </w:t>
      </w:r>
      <w:r w:rsidRPr="009E6FF8">
        <w:rPr>
          <w:color w:val="000000"/>
          <w:spacing w:val="-1"/>
          <w:sz w:val="24"/>
          <w:szCs w:val="24"/>
        </w:rPr>
        <w:t>с</w:t>
      </w:r>
      <w:r w:rsidRPr="009E6FF8">
        <w:rPr>
          <w:color w:val="000000"/>
          <w:sz w:val="24"/>
          <w:szCs w:val="24"/>
        </w:rPr>
        <w:t>ре</w:t>
      </w:r>
      <w:r w:rsidRPr="009E6FF8">
        <w:rPr>
          <w:color w:val="000000"/>
          <w:spacing w:val="4"/>
          <w:sz w:val="24"/>
          <w:szCs w:val="24"/>
        </w:rPr>
        <w:t>д</w:t>
      </w:r>
      <w:r w:rsidRPr="009E6FF8">
        <w:rPr>
          <w:color w:val="000000"/>
          <w:spacing w:val="-4"/>
          <w:sz w:val="24"/>
          <w:szCs w:val="24"/>
        </w:rPr>
        <w:t>у</w:t>
      </w:r>
      <w:r w:rsidRPr="009E6FF8">
        <w:rPr>
          <w:color w:val="000000"/>
          <w:sz w:val="24"/>
          <w:szCs w:val="24"/>
        </w:rPr>
        <w:t>. Э</w:t>
      </w:r>
      <w:r w:rsidRPr="009E6FF8">
        <w:rPr>
          <w:color w:val="000000"/>
          <w:spacing w:val="2"/>
          <w:sz w:val="24"/>
          <w:szCs w:val="24"/>
        </w:rPr>
        <w:t>т</w:t>
      </w:r>
      <w:r w:rsidRPr="009E6FF8">
        <w:rPr>
          <w:color w:val="000000"/>
          <w:sz w:val="24"/>
          <w:szCs w:val="24"/>
        </w:rPr>
        <w:t xml:space="preserve">о, </w:t>
      </w:r>
      <w:r w:rsidRPr="009E6FF8">
        <w:rPr>
          <w:color w:val="000000"/>
          <w:spacing w:val="1"/>
          <w:sz w:val="24"/>
          <w:szCs w:val="24"/>
        </w:rPr>
        <w:t>п</w:t>
      </w:r>
      <w:r w:rsidRPr="009E6FF8">
        <w:rPr>
          <w:color w:val="000000"/>
          <w:sz w:val="24"/>
          <w:szCs w:val="24"/>
        </w:rPr>
        <w:t>режде в</w:t>
      </w:r>
      <w:r w:rsidRPr="009E6FF8">
        <w:rPr>
          <w:color w:val="000000"/>
          <w:spacing w:val="-1"/>
          <w:sz w:val="24"/>
          <w:szCs w:val="24"/>
        </w:rPr>
        <w:t>се</w:t>
      </w:r>
      <w:r w:rsidRPr="009E6FF8">
        <w:rPr>
          <w:color w:val="000000"/>
          <w:sz w:val="24"/>
          <w:szCs w:val="24"/>
        </w:rPr>
        <w:t>го:</w:t>
      </w:r>
    </w:p>
    <w:p w:rsidR="009E6FF8" w:rsidRPr="009E6FF8" w:rsidRDefault="009E6FF8" w:rsidP="00265B4C">
      <w:pPr>
        <w:pStyle w:val="aa"/>
        <w:numPr>
          <w:ilvl w:val="0"/>
          <w:numId w:val="17"/>
        </w:numPr>
        <w:tabs>
          <w:tab w:val="left" w:pos="993"/>
        </w:tabs>
        <w:autoSpaceDE/>
        <w:autoSpaceDN/>
        <w:ind w:left="0" w:right="-1" w:firstLine="567"/>
        <w:jc w:val="both"/>
        <w:rPr>
          <w:color w:val="000000"/>
          <w:sz w:val="24"/>
          <w:szCs w:val="24"/>
        </w:rPr>
      </w:pPr>
      <w:r w:rsidRPr="009E6FF8">
        <w:rPr>
          <w:color w:val="000000"/>
          <w:spacing w:val="1"/>
          <w:sz w:val="24"/>
          <w:szCs w:val="24"/>
        </w:rPr>
        <w:t>ш</w:t>
      </w:r>
      <w:r w:rsidRPr="009E6FF8">
        <w:rPr>
          <w:color w:val="000000"/>
          <w:spacing w:val="-4"/>
          <w:sz w:val="24"/>
          <w:szCs w:val="24"/>
        </w:rPr>
        <w:t>у</w:t>
      </w:r>
      <w:r w:rsidRPr="009E6FF8">
        <w:rPr>
          <w:color w:val="000000"/>
          <w:sz w:val="24"/>
          <w:szCs w:val="24"/>
        </w:rPr>
        <w:t>м;</w:t>
      </w:r>
    </w:p>
    <w:p w:rsidR="009E6FF8" w:rsidRPr="009E6FF8" w:rsidRDefault="009E6FF8" w:rsidP="00265B4C">
      <w:pPr>
        <w:pStyle w:val="aa"/>
        <w:numPr>
          <w:ilvl w:val="0"/>
          <w:numId w:val="17"/>
        </w:numPr>
        <w:tabs>
          <w:tab w:val="left" w:pos="993"/>
        </w:tabs>
        <w:autoSpaceDE/>
        <w:autoSpaceDN/>
        <w:ind w:left="0" w:right="-1" w:firstLine="567"/>
        <w:jc w:val="both"/>
        <w:rPr>
          <w:color w:val="000000"/>
          <w:sz w:val="24"/>
          <w:szCs w:val="24"/>
        </w:rPr>
      </w:pPr>
      <w:r w:rsidRPr="009E6FF8">
        <w:rPr>
          <w:color w:val="000000"/>
          <w:sz w:val="24"/>
          <w:szCs w:val="24"/>
        </w:rPr>
        <w:t>вибрац</w:t>
      </w:r>
      <w:r w:rsidRPr="009E6FF8">
        <w:rPr>
          <w:color w:val="000000"/>
          <w:spacing w:val="1"/>
          <w:sz w:val="24"/>
          <w:szCs w:val="24"/>
        </w:rPr>
        <w:t>и</w:t>
      </w:r>
      <w:r w:rsidRPr="009E6FF8">
        <w:rPr>
          <w:color w:val="000000"/>
          <w:sz w:val="24"/>
          <w:szCs w:val="24"/>
        </w:rPr>
        <w:t>я;</w:t>
      </w:r>
    </w:p>
    <w:p w:rsidR="009E6FF8" w:rsidRPr="009E6FF8" w:rsidRDefault="009E6FF8" w:rsidP="00265B4C">
      <w:pPr>
        <w:pStyle w:val="aa"/>
        <w:numPr>
          <w:ilvl w:val="0"/>
          <w:numId w:val="17"/>
        </w:numPr>
        <w:tabs>
          <w:tab w:val="left" w:pos="993"/>
        </w:tabs>
        <w:autoSpaceDE/>
        <w:autoSpaceDN/>
        <w:ind w:left="0" w:right="-1" w:firstLine="567"/>
        <w:jc w:val="both"/>
        <w:rPr>
          <w:color w:val="000000"/>
          <w:sz w:val="24"/>
          <w:szCs w:val="24"/>
        </w:rPr>
      </w:pPr>
      <w:r w:rsidRPr="009E6FF8">
        <w:rPr>
          <w:color w:val="000000"/>
          <w:sz w:val="24"/>
          <w:szCs w:val="24"/>
        </w:rPr>
        <w:t>электромагн</w:t>
      </w:r>
      <w:r w:rsidRPr="009E6FF8">
        <w:rPr>
          <w:color w:val="000000"/>
          <w:spacing w:val="1"/>
          <w:sz w:val="24"/>
          <w:szCs w:val="24"/>
        </w:rPr>
        <w:t>и</w:t>
      </w:r>
      <w:r w:rsidRPr="009E6FF8">
        <w:rPr>
          <w:color w:val="000000"/>
          <w:sz w:val="24"/>
          <w:szCs w:val="24"/>
        </w:rPr>
        <w:t>тное и</w:t>
      </w:r>
      <w:r w:rsidRPr="009E6FF8">
        <w:rPr>
          <w:color w:val="000000"/>
          <w:spacing w:val="1"/>
          <w:sz w:val="24"/>
          <w:szCs w:val="24"/>
        </w:rPr>
        <w:t>з</w:t>
      </w:r>
      <w:r w:rsidRPr="009E6FF8">
        <w:rPr>
          <w:color w:val="000000"/>
          <w:spacing w:val="2"/>
          <w:sz w:val="24"/>
          <w:szCs w:val="24"/>
        </w:rPr>
        <w:t>л</w:t>
      </w:r>
      <w:r w:rsidRPr="009E6FF8">
        <w:rPr>
          <w:color w:val="000000"/>
          <w:spacing w:val="-4"/>
          <w:sz w:val="24"/>
          <w:szCs w:val="24"/>
        </w:rPr>
        <w:t>у</w:t>
      </w:r>
      <w:r w:rsidRPr="009E6FF8">
        <w:rPr>
          <w:color w:val="000000"/>
          <w:spacing w:val="-1"/>
          <w:sz w:val="24"/>
          <w:szCs w:val="24"/>
        </w:rPr>
        <w:t>ч</w:t>
      </w:r>
      <w:r w:rsidRPr="009E6FF8">
        <w:rPr>
          <w:color w:val="000000"/>
          <w:sz w:val="24"/>
          <w:szCs w:val="24"/>
        </w:rPr>
        <w:t>ен</w:t>
      </w:r>
      <w:r w:rsidRPr="009E6FF8">
        <w:rPr>
          <w:color w:val="000000"/>
          <w:spacing w:val="1"/>
          <w:sz w:val="24"/>
          <w:szCs w:val="24"/>
        </w:rPr>
        <w:t>и</w:t>
      </w:r>
      <w:r w:rsidRPr="009E6FF8">
        <w:rPr>
          <w:color w:val="000000"/>
          <w:sz w:val="24"/>
          <w:szCs w:val="24"/>
        </w:rPr>
        <w:t>е и др.</w:t>
      </w:r>
    </w:p>
    <w:p w:rsidR="009E6FF8" w:rsidRPr="009E6FF8" w:rsidRDefault="009E6FF8" w:rsidP="00265B4C">
      <w:pPr>
        <w:tabs>
          <w:tab w:val="left" w:pos="993"/>
        </w:tabs>
        <w:autoSpaceDE/>
        <w:autoSpaceDN/>
        <w:ind w:right="-1" w:firstLine="567"/>
        <w:jc w:val="both"/>
        <w:rPr>
          <w:color w:val="000000"/>
          <w:sz w:val="24"/>
          <w:szCs w:val="24"/>
        </w:rPr>
      </w:pPr>
      <w:r w:rsidRPr="009E6FF8">
        <w:rPr>
          <w:color w:val="000000"/>
          <w:sz w:val="24"/>
          <w:szCs w:val="24"/>
        </w:rPr>
        <w:t>Фи</w:t>
      </w:r>
      <w:r w:rsidRPr="009E6FF8">
        <w:rPr>
          <w:color w:val="000000"/>
          <w:spacing w:val="1"/>
          <w:sz w:val="24"/>
          <w:szCs w:val="24"/>
        </w:rPr>
        <w:t>зи</w:t>
      </w:r>
      <w:r w:rsidRPr="009E6FF8">
        <w:rPr>
          <w:color w:val="000000"/>
          <w:sz w:val="24"/>
          <w:szCs w:val="24"/>
        </w:rPr>
        <w:t>ческие</w:t>
      </w:r>
      <w:r w:rsidRPr="009E6FF8">
        <w:rPr>
          <w:color w:val="000000"/>
          <w:spacing w:val="-5"/>
          <w:sz w:val="24"/>
          <w:szCs w:val="24"/>
        </w:rPr>
        <w:t xml:space="preserve"> </w:t>
      </w:r>
      <w:r w:rsidRPr="009E6FF8">
        <w:rPr>
          <w:color w:val="000000"/>
          <w:sz w:val="24"/>
          <w:szCs w:val="24"/>
        </w:rPr>
        <w:t>в</w:t>
      </w:r>
      <w:r w:rsidRPr="009E6FF8">
        <w:rPr>
          <w:color w:val="000000"/>
          <w:spacing w:val="-3"/>
          <w:sz w:val="24"/>
          <w:szCs w:val="24"/>
        </w:rPr>
        <w:t>о</w:t>
      </w:r>
      <w:r w:rsidRPr="009E6FF8">
        <w:rPr>
          <w:color w:val="000000"/>
          <w:sz w:val="24"/>
          <w:szCs w:val="24"/>
        </w:rPr>
        <w:t>зде</w:t>
      </w:r>
      <w:r w:rsidRPr="009E6FF8">
        <w:rPr>
          <w:color w:val="000000"/>
          <w:spacing w:val="1"/>
          <w:sz w:val="24"/>
          <w:szCs w:val="24"/>
        </w:rPr>
        <w:t>й</w:t>
      </w:r>
      <w:r w:rsidRPr="009E6FF8">
        <w:rPr>
          <w:color w:val="000000"/>
          <w:sz w:val="24"/>
          <w:szCs w:val="24"/>
        </w:rPr>
        <w:t>ств</w:t>
      </w:r>
      <w:r w:rsidRPr="009E6FF8">
        <w:rPr>
          <w:color w:val="000000"/>
          <w:spacing w:val="-1"/>
          <w:sz w:val="24"/>
          <w:szCs w:val="24"/>
        </w:rPr>
        <w:t>и</w:t>
      </w:r>
      <w:r w:rsidRPr="009E6FF8">
        <w:rPr>
          <w:color w:val="000000"/>
          <w:sz w:val="24"/>
          <w:szCs w:val="24"/>
        </w:rPr>
        <w:t>я</w:t>
      </w:r>
      <w:r w:rsidRPr="009E6FF8">
        <w:rPr>
          <w:color w:val="000000"/>
          <w:spacing w:val="-5"/>
          <w:sz w:val="24"/>
          <w:szCs w:val="24"/>
        </w:rPr>
        <w:t xml:space="preserve"> </w:t>
      </w:r>
      <w:r w:rsidRPr="009E6FF8">
        <w:rPr>
          <w:color w:val="000000"/>
          <w:sz w:val="24"/>
          <w:szCs w:val="24"/>
        </w:rPr>
        <w:t>мо</w:t>
      </w:r>
      <w:r w:rsidRPr="009E6FF8">
        <w:rPr>
          <w:color w:val="000000"/>
          <w:spacing w:val="1"/>
          <w:sz w:val="24"/>
          <w:szCs w:val="24"/>
        </w:rPr>
        <w:t>г</w:t>
      </w:r>
      <w:r w:rsidRPr="009E6FF8">
        <w:rPr>
          <w:color w:val="000000"/>
          <w:spacing w:val="-4"/>
          <w:sz w:val="24"/>
          <w:szCs w:val="24"/>
        </w:rPr>
        <w:t>у</w:t>
      </w:r>
      <w:r w:rsidRPr="009E6FF8">
        <w:rPr>
          <w:color w:val="000000"/>
          <w:sz w:val="24"/>
          <w:szCs w:val="24"/>
        </w:rPr>
        <w:t>т</w:t>
      </w:r>
      <w:r w:rsidRPr="009E6FF8">
        <w:rPr>
          <w:color w:val="000000"/>
          <w:spacing w:val="-4"/>
          <w:sz w:val="24"/>
          <w:szCs w:val="24"/>
        </w:rPr>
        <w:t xml:space="preserve"> </w:t>
      </w:r>
      <w:r w:rsidRPr="009E6FF8">
        <w:rPr>
          <w:color w:val="000000"/>
          <w:sz w:val="24"/>
          <w:szCs w:val="24"/>
        </w:rPr>
        <w:t>рассматриваться</w:t>
      </w:r>
      <w:r w:rsidRPr="009E6FF8">
        <w:rPr>
          <w:color w:val="000000"/>
          <w:spacing w:val="-4"/>
          <w:sz w:val="24"/>
          <w:szCs w:val="24"/>
        </w:rPr>
        <w:t xml:space="preserve"> </w:t>
      </w:r>
      <w:r w:rsidRPr="009E6FF8">
        <w:rPr>
          <w:color w:val="000000"/>
          <w:sz w:val="24"/>
          <w:szCs w:val="24"/>
        </w:rPr>
        <w:t>как</w:t>
      </w:r>
      <w:r w:rsidRPr="009E6FF8">
        <w:rPr>
          <w:color w:val="000000"/>
          <w:spacing w:val="-4"/>
          <w:sz w:val="24"/>
          <w:szCs w:val="24"/>
        </w:rPr>
        <w:t xml:space="preserve"> </w:t>
      </w:r>
      <w:r w:rsidRPr="009E6FF8">
        <w:rPr>
          <w:color w:val="000000"/>
          <w:spacing w:val="-2"/>
          <w:sz w:val="24"/>
          <w:szCs w:val="24"/>
        </w:rPr>
        <w:t>э</w:t>
      </w:r>
      <w:r w:rsidRPr="009E6FF8">
        <w:rPr>
          <w:color w:val="000000"/>
          <w:sz w:val="24"/>
          <w:szCs w:val="24"/>
        </w:rPr>
        <w:t>не</w:t>
      </w:r>
      <w:r w:rsidRPr="009E6FF8">
        <w:rPr>
          <w:color w:val="000000"/>
          <w:spacing w:val="4"/>
          <w:sz w:val="24"/>
          <w:szCs w:val="24"/>
        </w:rPr>
        <w:t>р</w:t>
      </w:r>
      <w:r w:rsidRPr="009E6FF8">
        <w:rPr>
          <w:color w:val="000000"/>
          <w:sz w:val="24"/>
          <w:szCs w:val="24"/>
        </w:rPr>
        <w:t>гет</w:t>
      </w:r>
      <w:r w:rsidRPr="009E6FF8">
        <w:rPr>
          <w:color w:val="000000"/>
          <w:spacing w:val="1"/>
          <w:sz w:val="24"/>
          <w:szCs w:val="24"/>
        </w:rPr>
        <w:t>и</w:t>
      </w:r>
      <w:r w:rsidRPr="009E6FF8">
        <w:rPr>
          <w:color w:val="000000"/>
          <w:sz w:val="24"/>
          <w:szCs w:val="24"/>
        </w:rPr>
        <w:t>ч</w:t>
      </w:r>
      <w:r w:rsidRPr="009E6FF8">
        <w:rPr>
          <w:color w:val="000000"/>
          <w:spacing w:val="-1"/>
          <w:sz w:val="24"/>
          <w:szCs w:val="24"/>
        </w:rPr>
        <w:t>е</w:t>
      </w:r>
      <w:r w:rsidRPr="009E6FF8">
        <w:rPr>
          <w:color w:val="000000"/>
          <w:sz w:val="24"/>
          <w:szCs w:val="24"/>
        </w:rPr>
        <w:t>ское</w:t>
      </w:r>
      <w:r w:rsidRPr="009E6FF8">
        <w:rPr>
          <w:color w:val="000000"/>
          <w:spacing w:val="-5"/>
          <w:sz w:val="24"/>
          <w:szCs w:val="24"/>
        </w:rPr>
        <w:t xml:space="preserve"> </w:t>
      </w:r>
      <w:r w:rsidRPr="009E6FF8">
        <w:rPr>
          <w:color w:val="000000"/>
          <w:sz w:val="24"/>
          <w:szCs w:val="24"/>
        </w:rPr>
        <w:t>загря</w:t>
      </w:r>
      <w:r w:rsidRPr="009E6FF8">
        <w:rPr>
          <w:color w:val="000000"/>
          <w:spacing w:val="1"/>
          <w:sz w:val="24"/>
          <w:szCs w:val="24"/>
        </w:rPr>
        <w:t>зн</w:t>
      </w:r>
      <w:r w:rsidRPr="009E6FF8">
        <w:rPr>
          <w:color w:val="000000"/>
          <w:sz w:val="24"/>
          <w:szCs w:val="24"/>
        </w:rPr>
        <w:t>е</w:t>
      </w:r>
      <w:r w:rsidRPr="009E6FF8">
        <w:rPr>
          <w:color w:val="000000"/>
          <w:spacing w:val="-1"/>
          <w:sz w:val="24"/>
          <w:szCs w:val="24"/>
        </w:rPr>
        <w:t>н</w:t>
      </w:r>
      <w:r w:rsidRPr="009E6FF8">
        <w:rPr>
          <w:color w:val="000000"/>
          <w:sz w:val="24"/>
          <w:szCs w:val="24"/>
        </w:rPr>
        <w:t>ие</w:t>
      </w:r>
      <w:r w:rsidRPr="009E6FF8">
        <w:rPr>
          <w:color w:val="000000"/>
          <w:spacing w:val="-5"/>
          <w:sz w:val="24"/>
          <w:szCs w:val="24"/>
        </w:rPr>
        <w:t xml:space="preserve"> </w:t>
      </w:r>
      <w:r w:rsidRPr="009E6FF8">
        <w:rPr>
          <w:color w:val="000000"/>
          <w:sz w:val="24"/>
          <w:szCs w:val="24"/>
        </w:rPr>
        <w:t>ок</w:t>
      </w:r>
      <w:r w:rsidRPr="009E6FF8">
        <w:rPr>
          <w:color w:val="000000"/>
          <w:spacing w:val="2"/>
          <w:sz w:val="24"/>
          <w:szCs w:val="24"/>
        </w:rPr>
        <w:t>р</w:t>
      </w:r>
      <w:r w:rsidRPr="009E6FF8">
        <w:rPr>
          <w:color w:val="000000"/>
          <w:spacing w:val="-6"/>
          <w:sz w:val="24"/>
          <w:szCs w:val="24"/>
        </w:rPr>
        <w:t>у</w:t>
      </w:r>
      <w:r w:rsidRPr="009E6FF8">
        <w:rPr>
          <w:color w:val="000000"/>
          <w:spacing w:val="1"/>
          <w:sz w:val="24"/>
          <w:szCs w:val="24"/>
        </w:rPr>
        <w:t>ж</w:t>
      </w:r>
      <w:r w:rsidRPr="009E6FF8">
        <w:rPr>
          <w:color w:val="000000"/>
          <w:sz w:val="24"/>
          <w:szCs w:val="24"/>
        </w:rPr>
        <w:t>ающей ср</w:t>
      </w:r>
      <w:r w:rsidRPr="009E6FF8">
        <w:rPr>
          <w:color w:val="000000"/>
          <w:spacing w:val="-1"/>
          <w:sz w:val="24"/>
          <w:szCs w:val="24"/>
        </w:rPr>
        <w:t>е</w:t>
      </w:r>
      <w:r w:rsidRPr="009E6FF8">
        <w:rPr>
          <w:color w:val="000000"/>
          <w:sz w:val="24"/>
          <w:szCs w:val="24"/>
        </w:rPr>
        <w:t>ды,</w:t>
      </w:r>
      <w:r w:rsidRPr="009E6FF8">
        <w:rPr>
          <w:color w:val="000000"/>
          <w:spacing w:val="37"/>
          <w:sz w:val="24"/>
          <w:szCs w:val="24"/>
        </w:rPr>
        <w:t xml:space="preserve"> </w:t>
      </w:r>
      <w:r w:rsidRPr="009E6FF8">
        <w:rPr>
          <w:color w:val="000000"/>
          <w:sz w:val="24"/>
          <w:szCs w:val="24"/>
        </w:rPr>
        <w:t>в</w:t>
      </w:r>
      <w:r w:rsidRPr="009E6FF8">
        <w:rPr>
          <w:color w:val="000000"/>
          <w:spacing w:val="36"/>
          <w:sz w:val="24"/>
          <w:szCs w:val="24"/>
        </w:rPr>
        <w:t xml:space="preserve"> </w:t>
      </w:r>
      <w:r w:rsidRPr="009E6FF8">
        <w:rPr>
          <w:color w:val="000000"/>
          <w:spacing w:val="1"/>
          <w:sz w:val="24"/>
          <w:szCs w:val="24"/>
        </w:rPr>
        <w:t>ч</w:t>
      </w:r>
      <w:r w:rsidRPr="009E6FF8">
        <w:rPr>
          <w:color w:val="000000"/>
          <w:sz w:val="24"/>
          <w:szCs w:val="24"/>
        </w:rPr>
        <w:t>аст</w:t>
      </w:r>
      <w:r w:rsidRPr="009E6FF8">
        <w:rPr>
          <w:color w:val="000000"/>
          <w:spacing w:val="1"/>
          <w:sz w:val="24"/>
          <w:szCs w:val="24"/>
        </w:rPr>
        <w:t>н</w:t>
      </w:r>
      <w:r w:rsidRPr="009E6FF8">
        <w:rPr>
          <w:color w:val="000000"/>
          <w:sz w:val="24"/>
          <w:szCs w:val="24"/>
        </w:rPr>
        <w:t>ост</w:t>
      </w:r>
      <w:r w:rsidRPr="009E6FF8">
        <w:rPr>
          <w:color w:val="000000"/>
          <w:spacing w:val="1"/>
          <w:sz w:val="24"/>
          <w:szCs w:val="24"/>
        </w:rPr>
        <w:t>и</w:t>
      </w:r>
      <w:r w:rsidRPr="009E6FF8">
        <w:rPr>
          <w:color w:val="000000"/>
          <w:sz w:val="24"/>
          <w:szCs w:val="24"/>
        </w:rPr>
        <w:t>,</w:t>
      </w:r>
      <w:r w:rsidRPr="009E6FF8">
        <w:rPr>
          <w:color w:val="000000"/>
          <w:spacing w:val="35"/>
          <w:sz w:val="24"/>
          <w:szCs w:val="24"/>
        </w:rPr>
        <w:t xml:space="preserve"> </w:t>
      </w:r>
      <w:r w:rsidRPr="009E6FF8">
        <w:rPr>
          <w:color w:val="000000"/>
          <w:sz w:val="24"/>
          <w:szCs w:val="24"/>
        </w:rPr>
        <w:t>а</w:t>
      </w:r>
      <w:r w:rsidRPr="009E6FF8">
        <w:rPr>
          <w:color w:val="000000"/>
          <w:spacing w:val="3"/>
          <w:sz w:val="24"/>
          <w:szCs w:val="24"/>
        </w:rPr>
        <w:t>т</w:t>
      </w:r>
      <w:r w:rsidRPr="009E6FF8">
        <w:rPr>
          <w:color w:val="000000"/>
          <w:sz w:val="24"/>
          <w:szCs w:val="24"/>
        </w:rPr>
        <w:t>мо</w:t>
      </w:r>
      <w:r w:rsidRPr="009E6FF8">
        <w:rPr>
          <w:color w:val="000000"/>
          <w:spacing w:val="-1"/>
          <w:sz w:val="24"/>
          <w:szCs w:val="24"/>
        </w:rPr>
        <w:t>с</w:t>
      </w:r>
      <w:r w:rsidRPr="009E6FF8">
        <w:rPr>
          <w:color w:val="000000"/>
          <w:sz w:val="24"/>
          <w:szCs w:val="24"/>
        </w:rPr>
        <w:t>феры.</w:t>
      </w:r>
      <w:r w:rsidRPr="009E6FF8">
        <w:rPr>
          <w:color w:val="000000"/>
          <w:spacing w:val="37"/>
          <w:sz w:val="24"/>
          <w:szCs w:val="24"/>
        </w:rPr>
        <w:t xml:space="preserve"> </w:t>
      </w:r>
      <w:r w:rsidRPr="009E6FF8">
        <w:rPr>
          <w:color w:val="000000"/>
          <w:sz w:val="24"/>
          <w:szCs w:val="24"/>
        </w:rPr>
        <w:t>Так,</w:t>
      </w:r>
      <w:r w:rsidRPr="009E6FF8">
        <w:rPr>
          <w:color w:val="000000"/>
          <w:spacing w:val="36"/>
          <w:sz w:val="24"/>
          <w:szCs w:val="24"/>
        </w:rPr>
        <w:t xml:space="preserve"> </w:t>
      </w:r>
      <w:r w:rsidRPr="009E6FF8">
        <w:rPr>
          <w:color w:val="000000"/>
          <w:sz w:val="24"/>
          <w:szCs w:val="24"/>
        </w:rPr>
        <w:t>основ</w:t>
      </w:r>
      <w:r w:rsidRPr="009E6FF8">
        <w:rPr>
          <w:color w:val="000000"/>
          <w:spacing w:val="3"/>
          <w:sz w:val="24"/>
          <w:szCs w:val="24"/>
        </w:rPr>
        <w:t>н</w:t>
      </w:r>
      <w:r w:rsidRPr="009E6FF8">
        <w:rPr>
          <w:color w:val="000000"/>
          <w:sz w:val="24"/>
          <w:szCs w:val="24"/>
        </w:rPr>
        <w:t>ым</w:t>
      </w:r>
      <w:r w:rsidRPr="009E6FF8">
        <w:rPr>
          <w:color w:val="000000"/>
          <w:spacing w:val="34"/>
          <w:sz w:val="24"/>
          <w:szCs w:val="24"/>
        </w:rPr>
        <w:t xml:space="preserve"> </w:t>
      </w:r>
      <w:r w:rsidRPr="009E6FF8">
        <w:rPr>
          <w:color w:val="000000"/>
          <w:sz w:val="24"/>
          <w:szCs w:val="24"/>
        </w:rPr>
        <w:t>от</w:t>
      </w:r>
      <w:r w:rsidRPr="009E6FF8">
        <w:rPr>
          <w:color w:val="000000"/>
          <w:spacing w:val="1"/>
          <w:sz w:val="24"/>
          <w:szCs w:val="24"/>
        </w:rPr>
        <w:t>ли</w:t>
      </w:r>
      <w:r w:rsidRPr="009E6FF8">
        <w:rPr>
          <w:color w:val="000000"/>
          <w:sz w:val="24"/>
          <w:szCs w:val="24"/>
        </w:rPr>
        <w:t>чием</w:t>
      </w:r>
      <w:r w:rsidRPr="009E6FF8">
        <w:rPr>
          <w:color w:val="000000"/>
          <w:spacing w:val="35"/>
          <w:sz w:val="24"/>
          <w:szCs w:val="24"/>
        </w:rPr>
        <w:t xml:space="preserve"> </w:t>
      </w:r>
      <w:r w:rsidRPr="009E6FF8">
        <w:rPr>
          <w:color w:val="000000"/>
          <w:spacing w:val="4"/>
          <w:sz w:val="24"/>
          <w:szCs w:val="24"/>
        </w:rPr>
        <w:t>ш</w:t>
      </w:r>
      <w:r w:rsidRPr="009E6FF8">
        <w:rPr>
          <w:color w:val="000000"/>
          <w:spacing w:val="-3"/>
          <w:sz w:val="24"/>
          <w:szCs w:val="24"/>
        </w:rPr>
        <w:t>у</w:t>
      </w:r>
      <w:r w:rsidRPr="009E6FF8">
        <w:rPr>
          <w:color w:val="000000"/>
          <w:spacing w:val="-1"/>
          <w:sz w:val="24"/>
          <w:szCs w:val="24"/>
        </w:rPr>
        <w:t>м</w:t>
      </w:r>
      <w:r w:rsidRPr="009E6FF8">
        <w:rPr>
          <w:color w:val="000000"/>
          <w:spacing w:val="1"/>
          <w:sz w:val="24"/>
          <w:szCs w:val="24"/>
        </w:rPr>
        <w:t>о</w:t>
      </w:r>
      <w:r w:rsidRPr="009E6FF8">
        <w:rPr>
          <w:color w:val="000000"/>
          <w:sz w:val="24"/>
          <w:szCs w:val="24"/>
        </w:rPr>
        <w:t>в</w:t>
      </w:r>
      <w:r w:rsidRPr="009E6FF8">
        <w:rPr>
          <w:color w:val="000000"/>
          <w:spacing w:val="2"/>
          <w:sz w:val="24"/>
          <w:szCs w:val="24"/>
        </w:rPr>
        <w:t>ы</w:t>
      </w:r>
      <w:r w:rsidRPr="009E6FF8">
        <w:rPr>
          <w:color w:val="000000"/>
          <w:sz w:val="24"/>
          <w:szCs w:val="24"/>
        </w:rPr>
        <w:t>х</w:t>
      </w:r>
      <w:r w:rsidRPr="009E6FF8">
        <w:rPr>
          <w:color w:val="000000"/>
          <w:spacing w:val="38"/>
          <w:sz w:val="24"/>
          <w:szCs w:val="24"/>
        </w:rPr>
        <w:t xml:space="preserve"> </w:t>
      </w:r>
      <w:r w:rsidRPr="009E6FF8">
        <w:rPr>
          <w:color w:val="000000"/>
          <w:sz w:val="24"/>
          <w:szCs w:val="24"/>
        </w:rPr>
        <w:t>во</w:t>
      </w:r>
      <w:r w:rsidRPr="009E6FF8">
        <w:rPr>
          <w:color w:val="000000"/>
          <w:sz w:val="24"/>
          <w:szCs w:val="24"/>
        </w:rPr>
        <w:t>з</w:t>
      </w:r>
      <w:r w:rsidRPr="009E6FF8">
        <w:rPr>
          <w:color w:val="000000"/>
          <w:sz w:val="24"/>
          <w:szCs w:val="24"/>
        </w:rPr>
        <w:t>де</w:t>
      </w:r>
      <w:r w:rsidRPr="009E6FF8">
        <w:rPr>
          <w:color w:val="000000"/>
          <w:spacing w:val="1"/>
          <w:sz w:val="24"/>
          <w:szCs w:val="24"/>
        </w:rPr>
        <w:t>й</w:t>
      </w:r>
      <w:r w:rsidRPr="009E6FF8">
        <w:rPr>
          <w:color w:val="000000"/>
          <w:sz w:val="24"/>
          <w:szCs w:val="24"/>
        </w:rPr>
        <w:t>ств</w:t>
      </w:r>
      <w:r w:rsidRPr="009E6FF8">
        <w:rPr>
          <w:color w:val="000000"/>
          <w:spacing w:val="-1"/>
          <w:sz w:val="24"/>
          <w:szCs w:val="24"/>
        </w:rPr>
        <w:t>и</w:t>
      </w:r>
      <w:r w:rsidRPr="009E6FF8">
        <w:rPr>
          <w:color w:val="000000"/>
          <w:sz w:val="24"/>
          <w:szCs w:val="24"/>
        </w:rPr>
        <w:t>й</w:t>
      </w:r>
      <w:r w:rsidRPr="009E6FF8">
        <w:rPr>
          <w:color w:val="000000"/>
          <w:spacing w:val="36"/>
          <w:sz w:val="24"/>
          <w:szCs w:val="24"/>
        </w:rPr>
        <w:t xml:space="preserve"> </w:t>
      </w:r>
      <w:r w:rsidRPr="009E6FF8">
        <w:rPr>
          <w:color w:val="000000"/>
          <w:sz w:val="24"/>
          <w:szCs w:val="24"/>
        </w:rPr>
        <w:t>от</w:t>
      </w:r>
      <w:r w:rsidRPr="009E6FF8">
        <w:rPr>
          <w:color w:val="000000"/>
          <w:spacing w:val="36"/>
          <w:sz w:val="24"/>
          <w:szCs w:val="24"/>
        </w:rPr>
        <w:t xml:space="preserve"> </w:t>
      </w:r>
      <w:r w:rsidRPr="009E6FF8">
        <w:rPr>
          <w:color w:val="000000"/>
          <w:sz w:val="24"/>
          <w:szCs w:val="24"/>
        </w:rPr>
        <w:t>выбросов загря</w:t>
      </w:r>
      <w:r w:rsidRPr="009E6FF8">
        <w:rPr>
          <w:color w:val="000000"/>
          <w:spacing w:val="1"/>
          <w:sz w:val="24"/>
          <w:szCs w:val="24"/>
        </w:rPr>
        <w:t>зн</w:t>
      </w:r>
      <w:r w:rsidRPr="009E6FF8">
        <w:rPr>
          <w:color w:val="000000"/>
          <w:sz w:val="24"/>
          <w:szCs w:val="24"/>
        </w:rPr>
        <w:t>я</w:t>
      </w:r>
      <w:r w:rsidRPr="009E6FF8">
        <w:rPr>
          <w:color w:val="000000"/>
          <w:spacing w:val="1"/>
          <w:sz w:val="24"/>
          <w:szCs w:val="24"/>
        </w:rPr>
        <w:t>ю</w:t>
      </w:r>
      <w:r w:rsidRPr="009E6FF8">
        <w:rPr>
          <w:color w:val="000000"/>
          <w:spacing w:val="-2"/>
          <w:sz w:val="24"/>
          <w:szCs w:val="24"/>
        </w:rPr>
        <w:t>щ</w:t>
      </w:r>
      <w:r w:rsidRPr="009E6FF8">
        <w:rPr>
          <w:color w:val="000000"/>
          <w:spacing w:val="-1"/>
          <w:sz w:val="24"/>
          <w:szCs w:val="24"/>
        </w:rPr>
        <w:t>и</w:t>
      </w:r>
      <w:r w:rsidRPr="009E6FF8">
        <w:rPr>
          <w:color w:val="000000"/>
          <w:sz w:val="24"/>
          <w:szCs w:val="24"/>
        </w:rPr>
        <w:t>х</w:t>
      </w:r>
      <w:r w:rsidRPr="009E6FF8">
        <w:rPr>
          <w:color w:val="000000"/>
          <w:spacing w:val="116"/>
          <w:sz w:val="24"/>
          <w:szCs w:val="24"/>
        </w:rPr>
        <w:t xml:space="preserve"> </w:t>
      </w:r>
      <w:r w:rsidRPr="009E6FF8">
        <w:rPr>
          <w:color w:val="000000"/>
          <w:sz w:val="24"/>
          <w:szCs w:val="24"/>
        </w:rPr>
        <w:t>вещ</w:t>
      </w:r>
      <w:r w:rsidRPr="009E6FF8">
        <w:rPr>
          <w:color w:val="000000"/>
          <w:spacing w:val="-1"/>
          <w:sz w:val="24"/>
          <w:szCs w:val="24"/>
        </w:rPr>
        <w:t>ес</w:t>
      </w:r>
      <w:r w:rsidRPr="009E6FF8">
        <w:rPr>
          <w:color w:val="000000"/>
          <w:spacing w:val="2"/>
          <w:sz w:val="24"/>
          <w:szCs w:val="24"/>
        </w:rPr>
        <w:t>т</w:t>
      </w:r>
      <w:r w:rsidRPr="009E6FF8">
        <w:rPr>
          <w:color w:val="000000"/>
          <w:sz w:val="24"/>
          <w:szCs w:val="24"/>
        </w:rPr>
        <w:t>в</w:t>
      </w:r>
      <w:r w:rsidRPr="009E6FF8">
        <w:rPr>
          <w:color w:val="000000"/>
          <w:spacing w:val="115"/>
          <w:sz w:val="24"/>
          <w:szCs w:val="24"/>
        </w:rPr>
        <w:t xml:space="preserve"> </w:t>
      </w:r>
      <w:r w:rsidRPr="009E6FF8">
        <w:rPr>
          <w:color w:val="000000"/>
          <w:sz w:val="24"/>
          <w:szCs w:val="24"/>
        </w:rPr>
        <w:t>является</w:t>
      </w:r>
      <w:r w:rsidRPr="009E6FF8">
        <w:rPr>
          <w:color w:val="000000"/>
          <w:spacing w:val="117"/>
          <w:sz w:val="24"/>
          <w:szCs w:val="24"/>
        </w:rPr>
        <w:t xml:space="preserve"> </w:t>
      </w:r>
      <w:r w:rsidRPr="009E6FF8">
        <w:rPr>
          <w:color w:val="000000"/>
          <w:sz w:val="24"/>
          <w:szCs w:val="24"/>
        </w:rPr>
        <w:t>влия</w:t>
      </w:r>
      <w:r w:rsidRPr="009E6FF8">
        <w:rPr>
          <w:color w:val="000000"/>
          <w:spacing w:val="1"/>
          <w:sz w:val="24"/>
          <w:szCs w:val="24"/>
        </w:rPr>
        <w:t>ни</w:t>
      </w:r>
      <w:r w:rsidRPr="009E6FF8">
        <w:rPr>
          <w:color w:val="000000"/>
          <w:sz w:val="24"/>
          <w:szCs w:val="24"/>
        </w:rPr>
        <w:t>е</w:t>
      </w:r>
      <w:r w:rsidRPr="009E6FF8">
        <w:rPr>
          <w:color w:val="000000"/>
          <w:spacing w:val="114"/>
          <w:sz w:val="24"/>
          <w:szCs w:val="24"/>
        </w:rPr>
        <w:t xml:space="preserve"> </w:t>
      </w:r>
      <w:r w:rsidRPr="009E6FF8">
        <w:rPr>
          <w:color w:val="000000"/>
          <w:spacing w:val="1"/>
          <w:sz w:val="24"/>
          <w:szCs w:val="24"/>
        </w:rPr>
        <w:t>н</w:t>
      </w:r>
      <w:r w:rsidRPr="009E6FF8">
        <w:rPr>
          <w:color w:val="000000"/>
          <w:sz w:val="24"/>
          <w:szCs w:val="24"/>
        </w:rPr>
        <w:t>а</w:t>
      </w:r>
      <w:r w:rsidRPr="009E6FF8">
        <w:rPr>
          <w:color w:val="000000"/>
          <w:spacing w:val="114"/>
          <w:sz w:val="24"/>
          <w:szCs w:val="24"/>
        </w:rPr>
        <w:t xml:space="preserve"> </w:t>
      </w:r>
      <w:r w:rsidRPr="009E6FF8">
        <w:rPr>
          <w:color w:val="000000"/>
          <w:sz w:val="24"/>
          <w:szCs w:val="24"/>
        </w:rPr>
        <w:t>о</w:t>
      </w:r>
      <w:r w:rsidRPr="009E6FF8">
        <w:rPr>
          <w:color w:val="000000"/>
          <w:spacing w:val="1"/>
          <w:sz w:val="24"/>
          <w:szCs w:val="24"/>
        </w:rPr>
        <w:t>к</w:t>
      </w:r>
      <w:r w:rsidRPr="009E6FF8">
        <w:rPr>
          <w:color w:val="000000"/>
          <w:spacing w:val="2"/>
          <w:sz w:val="24"/>
          <w:szCs w:val="24"/>
        </w:rPr>
        <w:t>р</w:t>
      </w:r>
      <w:r w:rsidRPr="009E6FF8">
        <w:rPr>
          <w:color w:val="000000"/>
          <w:spacing w:val="-4"/>
          <w:sz w:val="24"/>
          <w:szCs w:val="24"/>
        </w:rPr>
        <w:t>у</w:t>
      </w:r>
      <w:r w:rsidRPr="009E6FF8">
        <w:rPr>
          <w:color w:val="000000"/>
          <w:sz w:val="24"/>
          <w:szCs w:val="24"/>
        </w:rPr>
        <w:t>ж</w:t>
      </w:r>
      <w:r w:rsidRPr="009E6FF8">
        <w:rPr>
          <w:color w:val="000000"/>
          <w:spacing w:val="-1"/>
          <w:sz w:val="24"/>
          <w:szCs w:val="24"/>
        </w:rPr>
        <w:t>а</w:t>
      </w:r>
      <w:r w:rsidRPr="009E6FF8">
        <w:rPr>
          <w:color w:val="000000"/>
          <w:sz w:val="24"/>
          <w:szCs w:val="24"/>
        </w:rPr>
        <w:t>ю</w:t>
      </w:r>
      <w:r w:rsidRPr="009E6FF8">
        <w:rPr>
          <w:color w:val="000000"/>
          <w:spacing w:val="5"/>
          <w:sz w:val="24"/>
          <w:szCs w:val="24"/>
        </w:rPr>
        <w:t>щ</w:t>
      </w:r>
      <w:r w:rsidRPr="009E6FF8">
        <w:rPr>
          <w:color w:val="000000"/>
          <w:spacing w:val="-4"/>
          <w:sz w:val="24"/>
          <w:szCs w:val="24"/>
        </w:rPr>
        <w:t>у</w:t>
      </w:r>
      <w:r w:rsidRPr="009E6FF8">
        <w:rPr>
          <w:color w:val="000000"/>
          <w:sz w:val="24"/>
          <w:szCs w:val="24"/>
        </w:rPr>
        <w:t>ю</w:t>
      </w:r>
      <w:r w:rsidRPr="009E6FF8">
        <w:rPr>
          <w:color w:val="000000"/>
          <w:spacing w:val="117"/>
          <w:sz w:val="24"/>
          <w:szCs w:val="24"/>
        </w:rPr>
        <w:t xml:space="preserve"> </w:t>
      </w:r>
      <w:r w:rsidRPr="009E6FF8">
        <w:rPr>
          <w:color w:val="000000"/>
          <w:sz w:val="24"/>
          <w:szCs w:val="24"/>
        </w:rPr>
        <w:t>ср</w:t>
      </w:r>
      <w:r w:rsidRPr="009E6FF8">
        <w:rPr>
          <w:color w:val="000000"/>
          <w:spacing w:val="-1"/>
          <w:sz w:val="24"/>
          <w:szCs w:val="24"/>
        </w:rPr>
        <w:t>е</w:t>
      </w:r>
      <w:r w:rsidRPr="009E6FF8">
        <w:rPr>
          <w:color w:val="000000"/>
          <w:spacing w:val="2"/>
          <w:sz w:val="24"/>
          <w:szCs w:val="24"/>
        </w:rPr>
        <w:t>д</w:t>
      </w:r>
      <w:r w:rsidRPr="009E6FF8">
        <w:rPr>
          <w:color w:val="000000"/>
          <w:sz w:val="24"/>
          <w:szCs w:val="24"/>
        </w:rPr>
        <w:t>у</w:t>
      </w:r>
      <w:r w:rsidRPr="009E6FF8">
        <w:rPr>
          <w:color w:val="000000"/>
          <w:spacing w:val="113"/>
          <w:sz w:val="24"/>
          <w:szCs w:val="24"/>
        </w:rPr>
        <w:t xml:space="preserve"> </w:t>
      </w:r>
      <w:r w:rsidRPr="009E6FF8">
        <w:rPr>
          <w:color w:val="000000"/>
          <w:sz w:val="24"/>
          <w:szCs w:val="24"/>
        </w:rPr>
        <w:t>пос</w:t>
      </w:r>
      <w:r w:rsidRPr="009E6FF8">
        <w:rPr>
          <w:color w:val="000000"/>
          <w:spacing w:val="2"/>
          <w:sz w:val="24"/>
          <w:szCs w:val="24"/>
        </w:rPr>
        <w:t>р</w:t>
      </w:r>
      <w:r w:rsidRPr="009E6FF8">
        <w:rPr>
          <w:color w:val="000000"/>
          <w:sz w:val="24"/>
          <w:szCs w:val="24"/>
        </w:rPr>
        <w:t>едством</w:t>
      </w:r>
      <w:r w:rsidRPr="009E6FF8">
        <w:rPr>
          <w:color w:val="000000"/>
          <w:spacing w:val="116"/>
          <w:sz w:val="24"/>
          <w:szCs w:val="24"/>
        </w:rPr>
        <w:t xml:space="preserve"> </w:t>
      </w:r>
      <w:r w:rsidRPr="009E6FF8">
        <w:rPr>
          <w:color w:val="000000"/>
          <w:spacing w:val="1"/>
          <w:sz w:val="24"/>
          <w:szCs w:val="24"/>
        </w:rPr>
        <w:t>зв</w:t>
      </w:r>
      <w:r w:rsidRPr="009E6FF8">
        <w:rPr>
          <w:color w:val="000000"/>
          <w:spacing w:val="-2"/>
          <w:sz w:val="24"/>
          <w:szCs w:val="24"/>
        </w:rPr>
        <w:t>у</w:t>
      </w:r>
      <w:r w:rsidRPr="009E6FF8">
        <w:rPr>
          <w:color w:val="000000"/>
          <w:sz w:val="24"/>
          <w:szCs w:val="24"/>
        </w:rPr>
        <w:t>ковых колеба</w:t>
      </w:r>
      <w:r w:rsidRPr="009E6FF8">
        <w:rPr>
          <w:color w:val="000000"/>
          <w:spacing w:val="1"/>
          <w:sz w:val="24"/>
          <w:szCs w:val="24"/>
        </w:rPr>
        <w:t>ний</w:t>
      </w:r>
      <w:r w:rsidRPr="009E6FF8">
        <w:rPr>
          <w:color w:val="000000"/>
          <w:sz w:val="24"/>
          <w:szCs w:val="24"/>
        </w:rPr>
        <w:t>,</w:t>
      </w:r>
      <w:r w:rsidRPr="009E6FF8">
        <w:rPr>
          <w:color w:val="000000"/>
          <w:spacing w:val="-2"/>
          <w:sz w:val="24"/>
          <w:szCs w:val="24"/>
        </w:rPr>
        <w:t xml:space="preserve"> </w:t>
      </w:r>
      <w:r w:rsidRPr="009E6FF8">
        <w:rPr>
          <w:color w:val="000000"/>
          <w:sz w:val="24"/>
          <w:szCs w:val="24"/>
        </w:rPr>
        <w:t>передав</w:t>
      </w:r>
      <w:r w:rsidRPr="009E6FF8">
        <w:rPr>
          <w:color w:val="000000"/>
          <w:spacing w:val="-1"/>
          <w:sz w:val="24"/>
          <w:szCs w:val="24"/>
        </w:rPr>
        <w:t>а</w:t>
      </w:r>
      <w:r w:rsidRPr="009E6FF8">
        <w:rPr>
          <w:color w:val="000000"/>
          <w:sz w:val="24"/>
          <w:szCs w:val="24"/>
        </w:rPr>
        <w:t>ем</w:t>
      </w:r>
      <w:r w:rsidRPr="009E6FF8">
        <w:rPr>
          <w:color w:val="000000"/>
          <w:spacing w:val="1"/>
          <w:sz w:val="24"/>
          <w:szCs w:val="24"/>
        </w:rPr>
        <w:t xml:space="preserve">ых </w:t>
      </w:r>
      <w:r w:rsidRPr="009E6FF8">
        <w:rPr>
          <w:color w:val="000000"/>
          <w:sz w:val="24"/>
          <w:szCs w:val="24"/>
        </w:rPr>
        <w:t>чер</w:t>
      </w:r>
      <w:r w:rsidRPr="009E6FF8">
        <w:rPr>
          <w:color w:val="000000"/>
          <w:spacing w:val="-1"/>
          <w:sz w:val="24"/>
          <w:szCs w:val="24"/>
        </w:rPr>
        <w:t>е</w:t>
      </w:r>
      <w:r w:rsidRPr="009E6FF8">
        <w:rPr>
          <w:color w:val="000000"/>
          <w:sz w:val="24"/>
          <w:szCs w:val="24"/>
        </w:rPr>
        <w:t>з во</w:t>
      </w:r>
      <w:r w:rsidRPr="009E6FF8">
        <w:rPr>
          <w:color w:val="000000"/>
          <w:spacing w:val="1"/>
          <w:sz w:val="24"/>
          <w:szCs w:val="24"/>
        </w:rPr>
        <w:t>з</w:t>
      </w:r>
      <w:r w:rsidRPr="009E6FF8">
        <w:rPr>
          <w:color w:val="000000"/>
          <w:spacing w:val="2"/>
          <w:sz w:val="24"/>
          <w:szCs w:val="24"/>
        </w:rPr>
        <w:t>д</w:t>
      </w:r>
      <w:r w:rsidRPr="009E6FF8">
        <w:rPr>
          <w:color w:val="000000"/>
          <w:spacing w:val="-6"/>
          <w:sz w:val="24"/>
          <w:szCs w:val="24"/>
        </w:rPr>
        <w:t>у</w:t>
      </w:r>
      <w:r w:rsidRPr="009E6FF8">
        <w:rPr>
          <w:color w:val="000000"/>
          <w:sz w:val="24"/>
          <w:szCs w:val="24"/>
        </w:rPr>
        <w:t>х</w:t>
      </w:r>
      <w:r w:rsidRPr="009E6FF8">
        <w:rPr>
          <w:color w:val="000000"/>
          <w:spacing w:val="1"/>
          <w:sz w:val="24"/>
          <w:szCs w:val="24"/>
        </w:rPr>
        <w:t xml:space="preserve"> и</w:t>
      </w:r>
      <w:r w:rsidRPr="009E6FF8">
        <w:rPr>
          <w:color w:val="000000"/>
          <w:sz w:val="24"/>
          <w:szCs w:val="24"/>
        </w:rPr>
        <w:t>ли</w:t>
      </w:r>
      <w:r w:rsidRPr="009E6FF8">
        <w:rPr>
          <w:color w:val="000000"/>
          <w:spacing w:val="2"/>
          <w:sz w:val="24"/>
          <w:szCs w:val="24"/>
        </w:rPr>
        <w:t xml:space="preserve"> </w:t>
      </w:r>
      <w:r w:rsidRPr="009E6FF8">
        <w:rPr>
          <w:color w:val="000000"/>
          <w:sz w:val="24"/>
          <w:szCs w:val="24"/>
        </w:rPr>
        <w:t>т</w:t>
      </w:r>
      <w:r w:rsidRPr="009E6FF8">
        <w:rPr>
          <w:color w:val="000000"/>
          <w:spacing w:val="-2"/>
          <w:sz w:val="24"/>
          <w:szCs w:val="24"/>
        </w:rPr>
        <w:t>в</w:t>
      </w:r>
      <w:r w:rsidRPr="009E6FF8">
        <w:rPr>
          <w:color w:val="000000"/>
          <w:spacing w:val="-1"/>
          <w:sz w:val="24"/>
          <w:szCs w:val="24"/>
        </w:rPr>
        <w:t>е</w:t>
      </w:r>
      <w:r w:rsidRPr="009E6FF8">
        <w:rPr>
          <w:color w:val="000000"/>
          <w:sz w:val="24"/>
          <w:szCs w:val="24"/>
        </w:rPr>
        <w:t>рдые тела</w:t>
      </w:r>
      <w:r w:rsidRPr="009E6FF8">
        <w:rPr>
          <w:color w:val="000000"/>
          <w:spacing w:val="1"/>
          <w:sz w:val="24"/>
          <w:szCs w:val="24"/>
        </w:rPr>
        <w:t xml:space="preserve"> </w:t>
      </w:r>
      <w:r w:rsidRPr="009E6FF8">
        <w:rPr>
          <w:color w:val="000000"/>
          <w:sz w:val="24"/>
          <w:szCs w:val="24"/>
        </w:rPr>
        <w:t>(п</w:t>
      </w:r>
      <w:r w:rsidRPr="009E6FF8">
        <w:rPr>
          <w:color w:val="000000"/>
          <w:spacing w:val="5"/>
          <w:sz w:val="24"/>
          <w:szCs w:val="24"/>
        </w:rPr>
        <w:t>о</w:t>
      </w:r>
      <w:r w:rsidRPr="009E6FF8">
        <w:rPr>
          <w:color w:val="000000"/>
          <w:sz w:val="24"/>
          <w:szCs w:val="24"/>
        </w:rPr>
        <w:t>вер</w:t>
      </w:r>
      <w:r w:rsidRPr="009E6FF8">
        <w:rPr>
          <w:color w:val="000000"/>
          <w:spacing w:val="1"/>
          <w:sz w:val="24"/>
          <w:szCs w:val="24"/>
        </w:rPr>
        <w:t>хн</w:t>
      </w:r>
      <w:r w:rsidRPr="009E6FF8">
        <w:rPr>
          <w:color w:val="000000"/>
          <w:sz w:val="24"/>
          <w:szCs w:val="24"/>
        </w:rPr>
        <w:t>ос</w:t>
      </w:r>
      <w:r w:rsidRPr="009E6FF8">
        <w:rPr>
          <w:color w:val="000000"/>
          <w:spacing w:val="-1"/>
          <w:sz w:val="24"/>
          <w:szCs w:val="24"/>
        </w:rPr>
        <w:t>т</w:t>
      </w:r>
      <w:r w:rsidRPr="009E6FF8">
        <w:rPr>
          <w:color w:val="000000"/>
          <w:sz w:val="24"/>
          <w:szCs w:val="24"/>
        </w:rPr>
        <w:t xml:space="preserve">ь </w:t>
      </w:r>
      <w:r w:rsidRPr="009E6FF8">
        <w:rPr>
          <w:color w:val="000000"/>
          <w:spacing w:val="1"/>
          <w:sz w:val="24"/>
          <w:szCs w:val="24"/>
        </w:rPr>
        <w:t>з</w:t>
      </w:r>
      <w:r w:rsidRPr="009E6FF8">
        <w:rPr>
          <w:color w:val="000000"/>
          <w:sz w:val="24"/>
          <w:szCs w:val="24"/>
        </w:rPr>
        <w:t>е</w:t>
      </w:r>
      <w:r w:rsidRPr="009E6FF8">
        <w:rPr>
          <w:color w:val="000000"/>
          <w:spacing w:val="-1"/>
          <w:sz w:val="24"/>
          <w:szCs w:val="24"/>
        </w:rPr>
        <w:t>м</w:t>
      </w:r>
      <w:r w:rsidRPr="009E6FF8">
        <w:rPr>
          <w:color w:val="000000"/>
          <w:sz w:val="24"/>
          <w:szCs w:val="24"/>
        </w:rPr>
        <w:t>л</w:t>
      </w:r>
      <w:r w:rsidRPr="009E6FF8">
        <w:rPr>
          <w:color w:val="000000"/>
          <w:spacing w:val="1"/>
          <w:sz w:val="24"/>
          <w:szCs w:val="24"/>
        </w:rPr>
        <w:t>и</w:t>
      </w:r>
      <w:r w:rsidRPr="009E6FF8">
        <w:rPr>
          <w:color w:val="000000"/>
          <w:sz w:val="24"/>
          <w:szCs w:val="24"/>
        </w:rPr>
        <w:t>).</w:t>
      </w:r>
    </w:p>
    <w:p w:rsidR="009E6FF8" w:rsidRPr="009E6FF8" w:rsidRDefault="009E6FF8" w:rsidP="00265B4C">
      <w:pPr>
        <w:tabs>
          <w:tab w:val="left" w:pos="993"/>
          <w:tab w:val="left" w:pos="2127"/>
          <w:tab w:val="left" w:pos="4965"/>
        </w:tabs>
        <w:autoSpaceDE/>
        <w:autoSpaceDN/>
        <w:ind w:right="-1" w:firstLine="567"/>
        <w:jc w:val="both"/>
        <w:rPr>
          <w:color w:val="000000"/>
          <w:sz w:val="24"/>
          <w:szCs w:val="24"/>
        </w:rPr>
      </w:pPr>
      <w:r w:rsidRPr="009E6FF8">
        <w:rPr>
          <w:color w:val="000000"/>
          <w:sz w:val="24"/>
          <w:szCs w:val="24"/>
        </w:rPr>
        <w:t>И</w:t>
      </w:r>
      <w:r w:rsidRPr="009E6FF8">
        <w:rPr>
          <w:color w:val="000000"/>
          <w:spacing w:val="-1"/>
          <w:sz w:val="24"/>
          <w:szCs w:val="24"/>
        </w:rPr>
        <w:t>с</w:t>
      </w:r>
      <w:r w:rsidRPr="009E6FF8">
        <w:rPr>
          <w:color w:val="000000"/>
          <w:sz w:val="24"/>
          <w:szCs w:val="24"/>
        </w:rPr>
        <w:t>точ</w:t>
      </w:r>
      <w:r w:rsidRPr="009E6FF8">
        <w:rPr>
          <w:color w:val="000000"/>
          <w:spacing w:val="1"/>
          <w:sz w:val="24"/>
          <w:szCs w:val="24"/>
        </w:rPr>
        <w:t>н</w:t>
      </w:r>
      <w:r w:rsidRPr="009E6FF8">
        <w:rPr>
          <w:color w:val="000000"/>
          <w:sz w:val="24"/>
          <w:szCs w:val="24"/>
        </w:rPr>
        <w:t>и</w:t>
      </w:r>
      <w:r w:rsidRPr="009E6FF8">
        <w:rPr>
          <w:color w:val="000000"/>
          <w:spacing w:val="1"/>
          <w:sz w:val="24"/>
          <w:szCs w:val="24"/>
        </w:rPr>
        <w:t>к</w:t>
      </w:r>
      <w:r w:rsidRPr="009E6FF8">
        <w:rPr>
          <w:color w:val="000000"/>
          <w:sz w:val="24"/>
          <w:szCs w:val="24"/>
        </w:rPr>
        <w:t>ами</w:t>
      </w:r>
      <w:r w:rsidRPr="009E6FF8">
        <w:rPr>
          <w:color w:val="000000"/>
          <w:sz w:val="24"/>
          <w:szCs w:val="24"/>
        </w:rPr>
        <w:tab/>
        <w:t>возможного</w:t>
      </w:r>
      <w:r w:rsidR="00265B4C">
        <w:rPr>
          <w:color w:val="000000"/>
          <w:spacing w:val="126"/>
          <w:sz w:val="24"/>
          <w:szCs w:val="24"/>
        </w:rPr>
        <w:t xml:space="preserve"> </w:t>
      </w:r>
      <w:r w:rsidRPr="009E6FF8">
        <w:rPr>
          <w:color w:val="000000"/>
          <w:spacing w:val="2"/>
          <w:sz w:val="24"/>
          <w:szCs w:val="24"/>
        </w:rPr>
        <w:t>ш</w:t>
      </w:r>
      <w:r w:rsidRPr="009E6FF8">
        <w:rPr>
          <w:color w:val="000000"/>
          <w:spacing w:val="-3"/>
          <w:sz w:val="24"/>
          <w:szCs w:val="24"/>
        </w:rPr>
        <w:t>у</w:t>
      </w:r>
      <w:r w:rsidRPr="009E6FF8">
        <w:rPr>
          <w:color w:val="000000"/>
          <w:spacing w:val="-1"/>
          <w:sz w:val="24"/>
          <w:szCs w:val="24"/>
        </w:rPr>
        <w:t>м</w:t>
      </w:r>
      <w:r w:rsidRPr="009E6FF8">
        <w:rPr>
          <w:color w:val="000000"/>
          <w:sz w:val="24"/>
          <w:szCs w:val="24"/>
        </w:rPr>
        <w:t>ового,</w:t>
      </w:r>
      <w:r w:rsidR="00265B4C">
        <w:rPr>
          <w:color w:val="000000"/>
          <w:sz w:val="24"/>
          <w:szCs w:val="24"/>
        </w:rPr>
        <w:t xml:space="preserve"> </w:t>
      </w:r>
      <w:r w:rsidRPr="009E6FF8">
        <w:rPr>
          <w:color w:val="000000"/>
          <w:sz w:val="24"/>
          <w:szCs w:val="24"/>
        </w:rPr>
        <w:t>вибра</w:t>
      </w:r>
      <w:r w:rsidRPr="009E6FF8">
        <w:rPr>
          <w:color w:val="000000"/>
          <w:spacing w:val="1"/>
          <w:sz w:val="24"/>
          <w:szCs w:val="24"/>
        </w:rPr>
        <w:t>ци</w:t>
      </w:r>
      <w:r w:rsidRPr="009E6FF8">
        <w:rPr>
          <w:color w:val="000000"/>
          <w:sz w:val="24"/>
          <w:szCs w:val="24"/>
        </w:rPr>
        <w:t>о</w:t>
      </w:r>
      <w:r w:rsidRPr="009E6FF8">
        <w:rPr>
          <w:color w:val="000000"/>
          <w:spacing w:val="-1"/>
          <w:sz w:val="24"/>
          <w:szCs w:val="24"/>
        </w:rPr>
        <w:t>н</w:t>
      </w:r>
      <w:r w:rsidRPr="009E6FF8">
        <w:rPr>
          <w:color w:val="000000"/>
          <w:sz w:val="24"/>
          <w:szCs w:val="24"/>
        </w:rPr>
        <w:t>ного,</w:t>
      </w:r>
      <w:r w:rsidRPr="009E6FF8">
        <w:rPr>
          <w:color w:val="000000"/>
          <w:spacing w:val="17"/>
          <w:sz w:val="24"/>
          <w:szCs w:val="24"/>
        </w:rPr>
        <w:t xml:space="preserve"> </w:t>
      </w:r>
      <w:r w:rsidRPr="009E6FF8">
        <w:rPr>
          <w:color w:val="000000"/>
          <w:sz w:val="24"/>
          <w:szCs w:val="24"/>
        </w:rPr>
        <w:t>эле</w:t>
      </w:r>
      <w:r w:rsidRPr="009E6FF8">
        <w:rPr>
          <w:color w:val="000000"/>
          <w:spacing w:val="-1"/>
          <w:sz w:val="24"/>
          <w:szCs w:val="24"/>
        </w:rPr>
        <w:t>к</w:t>
      </w:r>
      <w:r w:rsidRPr="009E6FF8">
        <w:rPr>
          <w:color w:val="000000"/>
          <w:sz w:val="24"/>
          <w:szCs w:val="24"/>
        </w:rPr>
        <w:t>т</w:t>
      </w:r>
      <w:r w:rsidRPr="009E6FF8">
        <w:rPr>
          <w:color w:val="000000"/>
          <w:spacing w:val="-1"/>
          <w:sz w:val="24"/>
          <w:szCs w:val="24"/>
        </w:rPr>
        <w:t>р</w:t>
      </w:r>
      <w:r w:rsidRPr="009E6FF8">
        <w:rPr>
          <w:color w:val="000000"/>
          <w:sz w:val="24"/>
          <w:szCs w:val="24"/>
        </w:rPr>
        <w:t>о</w:t>
      </w:r>
      <w:r w:rsidRPr="009E6FF8">
        <w:rPr>
          <w:color w:val="000000"/>
          <w:spacing w:val="-1"/>
          <w:sz w:val="24"/>
          <w:szCs w:val="24"/>
        </w:rPr>
        <w:t>ма</w:t>
      </w:r>
      <w:r w:rsidRPr="009E6FF8">
        <w:rPr>
          <w:color w:val="000000"/>
          <w:sz w:val="24"/>
          <w:szCs w:val="24"/>
        </w:rPr>
        <w:t>г</w:t>
      </w:r>
      <w:r w:rsidRPr="009E6FF8">
        <w:rPr>
          <w:color w:val="000000"/>
          <w:spacing w:val="1"/>
          <w:sz w:val="24"/>
          <w:szCs w:val="24"/>
        </w:rPr>
        <w:t>ни</w:t>
      </w:r>
      <w:r w:rsidRPr="009E6FF8">
        <w:rPr>
          <w:color w:val="000000"/>
          <w:sz w:val="24"/>
          <w:szCs w:val="24"/>
        </w:rPr>
        <w:t>т</w:t>
      </w:r>
      <w:r w:rsidRPr="009E6FF8">
        <w:rPr>
          <w:color w:val="000000"/>
          <w:spacing w:val="1"/>
          <w:sz w:val="24"/>
          <w:szCs w:val="24"/>
        </w:rPr>
        <w:t>н</w:t>
      </w:r>
      <w:r w:rsidRPr="009E6FF8">
        <w:rPr>
          <w:color w:val="000000"/>
          <w:sz w:val="24"/>
          <w:szCs w:val="24"/>
        </w:rPr>
        <w:t>ого</w:t>
      </w:r>
      <w:r w:rsidRPr="009E6FF8">
        <w:rPr>
          <w:color w:val="000000"/>
          <w:spacing w:val="14"/>
          <w:sz w:val="24"/>
          <w:szCs w:val="24"/>
        </w:rPr>
        <w:t xml:space="preserve"> </w:t>
      </w:r>
      <w:r w:rsidRPr="009E6FF8">
        <w:rPr>
          <w:color w:val="000000"/>
          <w:sz w:val="24"/>
          <w:szCs w:val="24"/>
        </w:rPr>
        <w:t>и</w:t>
      </w:r>
      <w:r w:rsidRPr="009E6FF8">
        <w:rPr>
          <w:color w:val="000000"/>
          <w:spacing w:val="18"/>
          <w:sz w:val="24"/>
          <w:szCs w:val="24"/>
        </w:rPr>
        <w:t xml:space="preserve"> </w:t>
      </w:r>
      <w:r w:rsidRPr="009E6FF8">
        <w:rPr>
          <w:color w:val="000000"/>
          <w:sz w:val="24"/>
          <w:szCs w:val="24"/>
        </w:rPr>
        <w:t>св</w:t>
      </w:r>
      <w:r w:rsidRPr="009E6FF8">
        <w:rPr>
          <w:color w:val="000000"/>
          <w:spacing w:val="-1"/>
          <w:sz w:val="24"/>
          <w:szCs w:val="24"/>
        </w:rPr>
        <w:t>е</w:t>
      </w:r>
      <w:r w:rsidRPr="009E6FF8">
        <w:rPr>
          <w:color w:val="000000"/>
          <w:sz w:val="24"/>
          <w:szCs w:val="24"/>
        </w:rPr>
        <w:t>т</w:t>
      </w:r>
      <w:r w:rsidRPr="009E6FF8">
        <w:rPr>
          <w:color w:val="000000"/>
          <w:sz w:val="24"/>
          <w:szCs w:val="24"/>
        </w:rPr>
        <w:t>о</w:t>
      </w:r>
      <w:r w:rsidRPr="009E6FF8">
        <w:rPr>
          <w:color w:val="000000"/>
          <w:sz w:val="24"/>
          <w:szCs w:val="24"/>
        </w:rPr>
        <w:t>вого возде</w:t>
      </w:r>
      <w:r w:rsidRPr="009E6FF8">
        <w:rPr>
          <w:color w:val="000000"/>
          <w:spacing w:val="1"/>
          <w:sz w:val="24"/>
          <w:szCs w:val="24"/>
        </w:rPr>
        <w:t>й</w:t>
      </w:r>
      <w:r w:rsidRPr="009E6FF8">
        <w:rPr>
          <w:color w:val="000000"/>
          <w:sz w:val="24"/>
          <w:szCs w:val="24"/>
        </w:rPr>
        <w:t>ствий</w:t>
      </w:r>
      <w:r w:rsidRPr="009E6FF8">
        <w:rPr>
          <w:color w:val="000000"/>
          <w:spacing w:val="63"/>
          <w:sz w:val="24"/>
          <w:szCs w:val="24"/>
        </w:rPr>
        <w:t xml:space="preserve"> </w:t>
      </w:r>
      <w:r w:rsidRPr="009E6FF8">
        <w:rPr>
          <w:color w:val="000000"/>
          <w:spacing w:val="1"/>
          <w:sz w:val="24"/>
          <w:szCs w:val="24"/>
        </w:rPr>
        <w:t>н</w:t>
      </w:r>
      <w:r w:rsidRPr="009E6FF8">
        <w:rPr>
          <w:color w:val="000000"/>
          <w:sz w:val="24"/>
          <w:szCs w:val="24"/>
        </w:rPr>
        <w:t>а</w:t>
      </w:r>
      <w:r w:rsidRPr="009E6FF8">
        <w:rPr>
          <w:color w:val="000000"/>
          <w:spacing w:val="64"/>
          <w:sz w:val="24"/>
          <w:szCs w:val="24"/>
        </w:rPr>
        <w:t xml:space="preserve"> </w:t>
      </w:r>
      <w:r w:rsidRPr="009E6FF8">
        <w:rPr>
          <w:color w:val="000000"/>
          <w:sz w:val="24"/>
          <w:szCs w:val="24"/>
        </w:rPr>
        <w:t>о</w:t>
      </w:r>
      <w:r w:rsidRPr="009E6FF8">
        <w:rPr>
          <w:color w:val="000000"/>
          <w:spacing w:val="1"/>
          <w:sz w:val="24"/>
          <w:szCs w:val="24"/>
        </w:rPr>
        <w:t>к</w:t>
      </w:r>
      <w:r w:rsidRPr="009E6FF8">
        <w:rPr>
          <w:color w:val="000000"/>
          <w:spacing w:val="2"/>
          <w:sz w:val="24"/>
          <w:szCs w:val="24"/>
        </w:rPr>
        <w:t>р</w:t>
      </w:r>
      <w:r w:rsidRPr="009E6FF8">
        <w:rPr>
          <w:color w:val="000000"/>
          <w:spacing w:val="-3"/>
          <w:sz w:val="24"/>
          <w:szCs w:val="24"/>
        </w:rPr>
        <w:t>у</w:t>
      </w:r>
      <w:r w:rsidRPr="009E6FF8">
        <w:rPr>
          <w:color w:val="000000"/>
          <w:sz w:val="24"/>
          <w:szCs w:val="24"/>
        </w:rPr>
        <w:t>жаю</w:t>
      </w:r>
      <w:r w:rsidRPr="009E6FF8">
        <w:rPr>
          <w:color w:val="000000"/>
          <w:spacing w:val="1"/>
          <w:sz w:val="24"/>
          <w:szCs w:val="24"/>
        </w:rPr>
        <w:t>щ</w:t>
      </w:r>
      <w:r w:rsidRPr="009E6FF8">
        <w:rPr>
          <w:color w:val="000000"/>
          <w:spacing w:val="-2"/>
          <w:sz w:val="24"/>
          <w:szCs w:val="24"/>
        </w:rPr>
        <w:t>у</w:t>
      </w:r>
      <w:r w:rsidRPr="009E6FF8">
        <w:rPr>
          <w:color w:val="000000"/>
          <w:sz w:val="24"/>
          <w:szCs w:val="24"/>
        </w:rPr>
        <w:t>ю</w:t>
      </w:r>
      <w:r w:rsidRPr="009E6FF8">
        <w:rPr>
          <w:color w:val="000000"/>
          <w:spacing w:val="64"/>
          <w:sz w:val="24"/>
          <w:szCs w:val="24"/>
        </w:rPr>
        <w:t xml:space="preserve"> </w:t>
      </w:r>
      <w:r w:rsidRPr="009E6FF8">
        <w:rPr>
          <w:color w:val="000000"/>
          <w:sz w:val="24"/>
          <w:szCs w:val="24"/>
        </w:rPr>
        <w:t>с</w:t>
      </w:r>
      <w:r w:rsidRPr="009E6FF8">
        <w:rPr>
          <w:color w:val="000000"/>
          <w:spacing w:val="1"/>
          <w:sz w:val="24"/>
          <w:szCs w:val="24"/>
        </w:rPr>
        <w:t>р</w:t>
      </w:r>
      <w:r w:rsidRPr="009E6FF8">
        <w:rPr>
          <w:color w:val="000000"/>
          <w:sz w:val="24"/>
          <w:szCs w:val="24"/>
        </w:rPr>
        <w:t>е</w:t>
      </w:r>
      <w:r w:rsidRPr="009E6FF8">
        <w:rPr>
          <w:color w:val="000000"/>
          <w:spacing w:val="4"/>
          <w:sz w:val="24"/>
          <w:szCs w:val="24"/>
        </w:rPr>
        <w:t>д</w:t>
      </w:r>
      <w:r w:rsidRPr="009E6FF8">
        <w:rPr>
          <w:color w:val="000000"/>
          <w:sz w:val="24"/>
          <w:szCs w:val="24"/>
        </w:rPr>
        <w:t>у</w:t>
      </w:r>
      <w:r w:rsidRPr="009E6FF8">
        <w:rPr>
          <w:color w:val="000000"/>
          <w:spacing w:val="60"/>
          <w:sz w:val="24"/>
          <w:szCs w:val="24"/>
        </w:rPr>
        <w:t xml:space="preserve"> </w:t>
      </w:r>
      <w:r w:rsidRPr="009E6FF8">
        <w:rPr>
          <w:color w:val="000000"/>
          <w:sz w:val="24"/>
          <w:szCs w:val="24"/>
        </w:rPr>
        <w:t>во</w:t>
      </w:r>
      <w:r w:rsidRPr="009E6FF8">
        <w:rPr>
          <w:color w:val="000000"/>
          <w:spacing w:val="64"/>
          <w:sz w:val="24"/>
          <w:szCs w:val="24"/>
        </w:rPr>
        <w:t xml:space="preserve"> </w:t>
      </w:r>
      <w:r w:rsidRPr="009E6FF8">
        <w:rPr>
          <w:color w:val="000000"/>
          <w:sz w:val="24"/>
          <w:szCs w:val="24"/>
        </w:rPr>
        <w:t>в</w:t>
      </w:r>
      <w:r w:rsidRPr="009E6FF8">
        <w:rPr>
          <w:color w:val="000000"/>
          <w:spacing w:val="2"/>
          <w:sz w:val="24"/>
          <w:szCs w:val="24"/>
        </w:rPr>
        <w:t>р</w:t>
      </w:r>
      <w:r w:rsidRPr="009E6FF8">
        <w:rPr>
          <w:color w:val="000000"/>
          <w:sz w:val="24"/>
          <w:szCs w:val="24"/>
        </w:rPr>
        <w:t>е</w:t>
      </w:r>
      <w:r w:rsidRPr="009E6FF8">
        <w:rPr>
          <w:color w:val="000000"/>
          <w:spacing w:val="1"/>
          <w:sz w:val="24"/>
          <w:szCs w:val="24"/>
        </w:rPr>
        <w:t>м</w:t>
      </w:r>
      <w:r w:rsidRPr="009E6FF8">
        <w:rPr>
          <w:color w:val="000000"/>
          <w:sz w:val="24"/>
          <w:szCs w:val="24"/>
        </w:rPr>
        <w:t>я</w:t>
      </w:r>
      <w:r w:rsidRPr="009E6FF8">
        <w:rPr>
          <w:color w:val="000000"/>
          <w:spacing w:val="65"/>
          <w:sz w:val="24"/>
          <w:szCs w:val="24"/>
        </w:rPr>
        <w:t xml:space="preserve"> </w:t>
      </w:r>
      <w:r w:rsidRPr="009E6FF8">
        <w:rPr>
          <w:color w:val="000000"/>
          <w:sz w:val="24"/>
          <w:szCs w:val="24"/>
        </w:rPr>
        <w:t>стро</w:t>
      </w:r>
      <w:r w:rsidRPr="009E6FF8">
        <w:rPr>
          <w:color w:val="000000"/>
          <w:spacing w:val="1"/>
          <w:sz w:val="24"/>
          <w:szCs w:val="24"/>
        </w:rPr>
        <w:t>и</w:t>
      </w:r>
      <w:r w:rsidRPr="009E6FF8">
        <w:rPr>
          <w:color w:val="000000"/>
          <w:sz w:val="24"/>
          <w:szCs w:val="24"/>
        </w:rPr>
        <w:t>тел</w:t>
      </w:r>
      <w:r w:rsidRPr="009E6FF8">
        <w:rPr>
          <w:color w:val="000000"/>
          <w:spacing w:val="1"/>
          <w:sz w:val="24"/>
          <w:szCs w:val="24"/>
        </w:rPr>
        <w:t>ь</w:t>
      </w:r>
      <w:r w:rsidRPr="009E6FF8">
        <w:rPr>
          <w:color w:val="000000"/>
          <w:sz w:val="24"/>
          <w:szCs w:val="24"/>
        </w:rPr>
        <w:t>ства</w:t>
      </w:r>
      <w:r w:rsidRPr="009E6FF8">
        <w:rPr>
          <w:color w:val="000000"/>
          <w:spacing w:val="63"/>
          <w:sz w:val="24"/>
          <w:szCs w:val="24"/>
        </w:rPr>
        <w:t xml:space="preserve"> </w:t>
      </w:r>
      <w:r w:rsidRPr="009E6FF8">
        <w:rPr>
          <w:color w:val="000000"/>
          <w:spacing w:val="2"/>
          <w:sz w:val="24"/>
          <w:szCs w:val="24"/>
        </w:rPr>
        <w:t>б</w:t>
      </w:r>
      <w:r w:rsidRPr="009E6FF8">
        <w:rPr>
          <w:color w:val="000000"/>
          <w:spacing w:val="-3"/>
          <w:sz w:val="24"/>
          <w:szCs w:val="24"/>
        </w:rPr>
        <w:t>у</w:t>
      </w:r>
      <w:r w:rsidRPr="009E6FF8">
        <w:rPr>
          <w:color w:val="000000"/>
          <w:spacing w:val="3"/>
          <w:sz w:val="24"/>
          <w:szCs w:val="24"/>
        </w:rPr>
        <w:t>д</w:t>
      </w:r>
      <w:r w:rsidRPr="009E6FF8">
        <w:rPr>
          <w:color w:val="000000"/>
          <w:spacing w:val="-3"/>
          <w:sz w:val="24"/>
          <w:szCs w:val="24"/>
        </w:rPr>
        <w:t>у</w:t>
      </w:r>
      <w:r w:rsidRPr="009E6FF8">
        <w:rPr>
          <w:color w:val="000000"/>
          <w:sz w:val="24"/>
          <w:szCs w:val="24"/>
        </w:rPr>
        <w:t>т</w:t>
      </w:r>
      <w:r w:rsidRPr="009E6FF8">
        <w:rPr>
          <w:color w:val="000000"/>
          <w:spacing w:val="67"/>
          <w:sz w:val="24"/>
          <w:szCs w:val="24"/>
        </w:rPr>
        <w:t xml:space="preserve"> </w:t>
      </w:r>
      <w:r w:rsidRPr="009E6FF8">
        <w:rPr>
          <w:color w:val="000000"/>
          <w:sz w:val="24"/>
          <w:szCs w:val="24"/>
        </w:rPr>
        <w:t>стро</w:t>
      </w:r>
      <w:r w:rsidRPr="009E6FF8">
        <w:rPr>
          <w:color w:val="000000"/>
          <w:spacing w:val="1"/>
          <w:sz w:val="24"/>
          <w:szCs w:val="24"/>
        </w:rPr>
        <w:t>и</w:t>
      </w:r>
      <w:r w:rsidRPr="009E6FF8">
        <w:rPr>
          <w:color w:val="000000"/>
          <w:sz w:val="24"/>
          <w:szCs w:val="24"/>
        </w:rPr>
        <w:t>тел</w:t>
      </w:r>
      <w:r w:rsidRPr="009E6FF8">
        <w:rPr>
          <w:color w:val="000000"/>
          <w:spacing w:val="1"/>
          <w:sz w:val="24"/>
          <w:szCs w:val="24"/>
        </w:rPr>
        <w:t>ь</w:t>
      </w:r>
      <w:r w:rsidRPr="009E6FF8">
        <w:rPr>
          <w:color w:val="000000"/>
          <w:sz w:val="24"/>
          <w:szCs w:val="24"/>
        </w:rPr>
        <w:t>ная</w:t>
      </w:r>
      <w:r w:rsidRPr="009E6FF8">
        <w:rPr>
          <w:color w:val="000000"/>
          <w:spacing w:val="65"/>
          <w:sz w:val="24"/>
          <w:szCs w:val="24"/>
        </w:rPr>
        <w:t xml:space="preserve"> </w:t>
      </w:r>
      <w:r w:rsidRPr="009E6FF8">
        <w:rPr>
          <w:color w:val="000000"/>
          <w:sz w:val="24"/>
          <w:szCs w:val="24"/>
        </w:rPr>
        <w:t>т</w:t>
      </w:r>
      <w:r w:rsidRPr="009E6FF8">
        <w:rPr>
          <w:color w:val="000000"/>
          <w:spacing w:val="-2"/>
          <w:sz w:val="24"/>
          <w:szCs w:val="24"/>
        </w:rPr>
        <w:t>е</w:t>
      </w:r>
      <w:r w:rsidRPr="009E6FF8">
        <w:rPr>
          <w:color w:val="000000"/>
          <w:spacing w:val="1"/>
          <w:sz w:val="24"/>
          <w:szCs w:val="24"/>
        </w:rPr>
        <w:t>х</w:t>
      </w:r>
      <w:r w:rsidRPr="009E6FF8">
        <w:rPr>
          <w:color w:val="000000"/>
          <w:sz w:val="24"/>
          <w:szCs w:val="24"/>
        </w:rPr>
        <w:t>ни</w:t>
      </w:r>
      <w:r w:rsidRPr="009E6FF8">
        <w:rPr>
          <w:color w:val="000000"/>
          <w:spacing w:val="1"/>
          <w:sz w:val="24"/>
          <w:szCs w:val="24"/>
        </w:rPr>
        <w:t>к</w:t>
      </w:r>
      <w:r w:rsidRPr="009E6FF8">
        <w:rPr>
          <w:color w:val="000000"/>
          <w:sz w:val="24"/>
          <w:szCs w:val="24"/>
        </w:rPr>
        <w:t>а</w:t>
      </w:r>
      <w:r w:rsidRPr="009E6FF8">
        <w:rPr>
          <w:color w:val="000000"/>
          <w:spacing w:val="61"/>
          <w:sz w:val="24"/>
          <w:szCs w:val="24"/>
        </w:rPr>
        <w:t xml:space="preserve"> </w:t>
      </w:r>
      <w:r w:rsidRPr="009E6FF8">
        <w:rPr>
          <w:color w:val="000000"/>
          <w:sz w:val="24"/>
          <w:szCs w:val="24"/>
        </w:rPr>
        <w:t>и обо</w:t>
      </w:r>
      <w:r w:rsidRPr="009E6FF8">
        <w:rPr>
          <w:color w:val="000000"/>
          <w:spacing w:val="2"/>
          <w:sz w:val="24"/>
          <w:szCs w:val="24"/>
        </w:rPr>
        <w:t>р</w:t>
      </w:r>
      <w:r w:rsidRPr="009E6FF8">
        <w:rPr>
          <w:color w:val="000000"/>
          <w:spacing w:val="-4"/>
          <w:sz w:val="24"/>
          <w:szCs w:val="24"/>
        </w:rPr>
        <w:t>у</w:t>
      </w:r>
      <w:r w:rsidRPr="009E6FF8">
        <w:rPr>
          <w:color w:val="000000"/>
          <w:sz w:val="24"/>
          <w:szCs w:val="24"/>
        </w:rPr>
        <w:t>дов</w:t>
      </w:r>
      <w:r w:rsidRPr="009E6FF8">
        <w:rPr>
          <w:color w:val="000000"/>
          <w:spacing w:val="-1"/>
          <w:sz w:val="24"/>
          <w:szCs w:val="24"/>
        </w:rPr>
        <w:t>а</w:t>
      </w:r>
      <w:r w:rsidRPr="009E6FF8">
        <w:rPr>
          <w:color w:val="000000"/>
          <w:spacing w:val="1"/>
          <w:sz w:val="24"/>
          <w:szCs w:val="24"/>
        </w:rPr>
        <w:t>ни</w:t>
      </w:r>
      <w:r w:rsidRPr="009E6FF8">
        <w:rPr>
          <w:color w:val="000000"/>
          <w:sz w:val="24"/>
          <w:szCs w:val="24"/>
        </w:rPr>
        <w:t>е, сами ст</w:t>
      </w:r>
      <w:r w:rsidRPr="009E6FF8">
        <w:rPr>
          <w:color w:val="000000"/>
          <w:spacing w:val="2"/>
          <w:sz w:val="24"/>
          <w:szCs w:val="24"/>
        </w:rPr>
        <w:t>р</w:t>
      </w:r>
      <w:r w:rsidRPr="009E6FF8">
        <w:rPr>
          <w:color w:val="000000"/>
          <w:sz w:val="24"/>
          <w:szCs w:val="24"/>
        </w:rPr>
        <w:t>о</w:t>
      </w:r>
      <w:r w:rsidRPr="009E6FF8">
        <w:rPr>
          <w:color w:val="000000"/>
          <w:spacing w:val="1"/>
          <w:sz w:val="24"/>
          <w:szCs w:val="24"/>
        </w:rPr>
        <w:t>и</w:t>
      </w:r>
      <w:r w:rsidRPr="009E6FF8">
        <w:rPr>
          <w:color w:val="000000"/>
          <w:sz w:val="24"/>
          <w:szCs w:val="24"/>
        </w:rPr>
        <w:t>тел</w:t>
      </w:r>
      <w:r w:rsidRPr="009E6FF8">
        <w:rPr>
          <w:color w:val="000000"/>
          <w:spacing w:val="1"/>
          <w:sz w:val="24"/>
          <w:szCs w:val="24"/>
        </w:rPr>
        <w:t>ьн</w:t>
      </w:r>
      <w:r w:rsidRPr="009E6FF8">
        <w:rPr>
          <w:color w:val="000000"/>
          <w:sz w:val="24"/>
          <w:szCs w:val="24"/>
        </w:rPr>
        <w:t>ые</w:t>
      </w:r>
      <w:r w:rsidRPr="009E6FF8">
        <w:rPr>
          <w:color w:val="000000"/>
          <w:spacing w:val="-1"/>
          <w:sz w:val="24"/>
          <w:szCs w:val="24"/>
        </w:rPr>
        <w:t xml:space="preserve"> </w:t>
      </w:r>
      <w:r w:rsidRPr="009E6FF8">
        <w:rPr>
          <w:color w:val="000000"/>
          <w:sz w:val="24"/>
          <w:szCs w:val="24"/>
        </w:rPr>
        <w:t>работы.</w:t>
      </w:r>
    </w:p>
    <w:p w:rsidR="009E6FF8" w:rsidRPr="009E6FF8" w:rsidRDefault="009E6FF8" w:rsidP="00265B4C">
      <w:pPr>
        <w:tabs>
          <w:tab w:val="left" w:pos="993"/>
        </w:tabs>
        <w:autoSpaceDE/>
        <w:autoSpaceDN/>
        <w:ind w:right="-1" w:firstLine="567"/>
        <w:jc w:val="both"/>
        <w:rPr>
          <w:color w:val="000000"/>
          <w:sz w:val="24"/>
          <w:szCs w:val="24"/>
        </w:rPr>
      </w:pPr>
      <w:r w:rsidRPr="009E6FF8">
        <w:rPr>
          <w:color w:val="000000"/>
          <w:sz w:val="24"/>
          <w:szCs w:val="24"/>
        </w:rPr>
        <w:lastRenderedPageBreak/>
        <w:t>И</w:t>
      </w:r>
      <w:r w:rsidRPr="009E6FF8">
        <w:rPr>
          <w:color w:val="000000"/>
          <w:spacing w:val="-1"/>
          <w:sz w:val="24"/>
          <w:szCs w:val="24"/>
        </w:rPr>
        <w:t>с</w:t>
      </w:r>
      <w:r w:rsidRPr="009E6FF8">
        <w:rPr>
          <w:color w:val="000000"/>
          <w:sz w:val="24"/>
          <w:szCs w:val="24"/>
        </w:rPr>
        <w:t>точ</w:t>
      </w:r>
      <w:r w:rsidRPr="009E6FF8">
        <w:rPr>
          <w:color w:val="000000"/>
          <w:spacing w:val="1"/>
          <w:sz w:val="24"/>
          <w:szCs w:val="24"/>
        </w:rPr>
        <w:t>н</w:t>
      </w:r>
      <w:r w:rsidRPr="009E6FF8">
        <w:rPr>
          <w:color w:val="000000"/>
          <w:sz w:val="24"/>
          <w:szCs w:val="24"/>
        </w:rPr>
        <w:t>и</w:t>
      </w:r>
      <w:r w:rsidRPr="009E6FF8">
        <w:rPr>
          <w:color w:val="000000"/>
          <w:spacing w:val="1"/>
          <w:sz w:val="24"/>
          <w:szCs w:val="24"/>
        </w:rPr>
        <w:t>к</w:t>
      </w:r>
      <w:r w:rsidRPr="009E6FF8">
        <w:rPr>
          <w:color w:val="000000"/>
          <w:sz w:val="24"/>
          <w:szCs w:val="24"/>
        </w:rPr>
        <w:t>ами</w:t>
      </w:r>
      <w:r w:rsidRPr="009E6FF8">
        <w:rPr>
          <w:color w:val="000000"/>
          <w:spacing w:val="170"/>
          <w:sz w:val="24"/>
          <w:szCs w:val="24"/>
        </w:rPr>
        <w:t xml:space="preserve"> </w:t>
      </w:r>
      <w:r w:rsidRPr="009E6FF8">
        <w:rPr>
          <w:color w:val="000000"/>
          <w:sz w:val="24"/>
          <w:szCs w:val="24"/>
        </w:rPr>
        <w:t>во</w:t>
      </w:r>
      <w:r w:rsidRPr="009E6FF8">
        <w:rPr>
          <w:color w:val="000000"/>
          <w:spacing w:val="1"/>
          <w:sz w:val="24"/>
          <w:szCs w:val="24"/>
        </w:rPr>
        <w:t>з</w:t>
      </w:r>
      <w:r w:rsidRPr="009E6FF8">
        <w:rPr>
          <w:color w:val="000000"/>
          <w:sz w:val="24"/>
          <w:szCs w:val="24"/>
        </w:rPr>
        <w:t>мо</w:t>
      </w:r>
      <w:r w:rsidRPr="009E6FF8">
        <w:rPr>
          <w:color w:val="000000"/>
          <w:spacing w:val="-2"/>
          <w:sz w:val="24"/>
          <w:szCs w:val="24"/>
        </w:rPr>
        <w:t>ж</w:t>
      </w:r>
      <w:r w:rsidRPr="009E6FF8">
        <w:rPr>
          <w:color w:val="000000"/>
          <w:sz w:val="24"/>
          <w:szCs w:val="24"/>
        </w:rPr>
        <w:t>ного</w:t>
      </w:r>
      <w:r w:rsidRPr="009E6FF8">
        <w:rPr>
          <w:color w:val="000000"/>
          <w:spacing w:val="170"/>
          <w:sz w:val="24"/>
          <w:szCs w:val="24"/>
        </w:rPr>
        <w:t xml:space="preserve"> </w:t>
      </w:r>
      <w:r w:rsidRPr="009E6FF8">
        <w:rPr>
          <w:color w:val="000000"/>
          <w:sz w:val="24"/>
          <w:szCs w:val="24"/>
        </w:rPr>
        <w:t>в</w:t>
      </w:r>
      <w:r w:rsidRPr="009E6FF8">
        <w:rPr>
          <w:color w:val="000000"/>
          <w:spacing w:val="1"/>
          <w:sz w:val="24"/>
          <w:szCs w:val="24"/>
        </w:rPr>
        <w:t>и</w:t>
      </w:r>
      <w:r w:rsidRPr="009E6FF8">
        <w:rPr>
          <w:color w:val="000000"/>
          <w:sz w:val="24"/>
          <w:szCs w:val="24"/>
        </w:rPr>
        <w:t>бра</w:t>
      </w:r>
      <w:r w:rsidRPr="009E6FF8">
        <w:rPr>
          <w:color w:val="000000"/>
          <w:spacing w:val="-1"/>
          <w:sz w:val="24"/>
          <w:szCs w:val="24"/>
        </w:rPr>
        <w:t>ц</w:t>
      </w:r>
      <w:r w:rsidRPr="009E6FF8">
        <w:rPr>
          <w:color w:val="000000"/>
          <w:sz w:val="24"/>
          <w:szCs w:val="24"/>
        </w:rPr>
        <w:t>ионного</w:t>
      </w:r>
      <w:r w:rsidRPr="009E6FF8">
        <w:rPr>
          <w:color w:val="000000"/>
          <w:spacing w:val="171"/>
          <w:sz w:val="24"/>
          <w:szCs w:val="24"/>
        </w:rPr>
        <w:t xml:space="preserve"> </w:t>
      </w:r>
      <w:r w:rsidRPr="009E6FF8">
        <w:rPr>
          <w:color w:val="000000"/>
          <w:sz w:val="24"/>
          <w:szCs w:val="24"/>
        </w:rPr>
        <w:t>во</w:t>
      </w:r>
      <w:r w:rsidRPr="009E6FF8">
        <w:rPr>
          <w:color w:val="000000"/>
          <w:spacing w:val="1"/>
          <w:sz w:val="24"/>
          <w:szCs w:val="24"/>
        </w:rPr>
        <w:t>з</w:t>
      </w:r>
      <w:r w:rsidRPr="009E6FF8">
        <w:rPr>
          <w:color w:val="000000"/>
          <w:sz w:val="24"/>
          <w:szCs w:val="24"/>
        </w:rPr>
        <w:t>де</w:t>
      </w:r>
      <w:r w:rsidRPr="009E6FF8">
        <w:rPr>
          <w:color w:val="000000"/>
          <w:spacing w:val="1"/>
          <w:sz w:val="24"/>
          <w:szCs w:val="24"/>
        </w:rPr>
        <w:t>й</w:t>
      </w:r>
      <w:r w:rsidRPr="009E6FF8">
        <w:rPr>
          <w:color w:val="000000"/>
          <w:sz w:val="24"/>
          <w:szCs w:val="24"/>
        </w:rPr>
        <w:t>ствия</w:t>
      </w:r>
      <w:r w:rsidRPr="009E6FF8">
        <w:rPr>
          <w:color w:val="000000"/>
          <w:spacing w:val="168"/>
          <w:sz w:val="24"/>
          <w:szCs w:val="24"/>
        </w:rPr>
        <w:t xml:space="preserve"> </w:t>
      </w:r>
      <w:r w:rsidRPr="009E6FF8">
        <w:rPr>
          <w:color w:val="000000"/>
          <w:spacing w:val="1"/>
          <w:sz w:val="24"/>
          <w:szCs w:val="24"/>
        </w:rPr>
        <w:t>н</w:t>
      </w:r>
      <w:r w:rsidRPr="009E6FF8">
        <w:rPr>
          <w:color w:val="000000"/>
          <w:sz w:val="24"/>
          <w:szCs w:val="24"/>
        </w:rPr>
        <w:t>а</w:t>
      </w:r>
      <w:r w:rsidRPr="009E6FF8">
        <w:rPr>
          <w:color w:val="000000"/>
          <w:spacing w:val="169"/>
          <w:sz w:val="24"/>
          <w:szCs w:val="24"/>
        </w:rPr>
        <w:t xml:space="preserve"> </w:t>
      </w:r>
      <w:r w:rsidRPr="009E6FF8">
        <w:rPr>
          <w:color w:val="000000"/>
          <w:sz w:val="24"/>
          <w:szCs w:val="24"/>
        </w:rPr>
        <w:t>ок</w:t>
      </w:r>
      <w:r w:rsidRPr="009E6FF8">
        <w:rPr>
          <w:color w:val="000000"/>
          <w:spacing w:val="1"/>
          <w:sz w:val="24"/>
          <w:szCs w:val="24"/>
        </w:rPr>
        <w:t>р</w:t>
      </w:r>
      <w:r w:rsidRPr="009E6FF8">
        <w:rPr>
          <w:color w:val="000000"/>
          <w:spacing w:val="-3"/>
          <w:sz w:val="24"/>
          <w:szCs w:val="24"/>
        </w:rPr>
        <w:t>у</w:t>
      </w:r>
      <w:r w:rsidRPr="009E6FF8">
        <w:rPr>
          <w:color w:val="000000"/>
          <w:sz w:val="24"/>
          <w:szCs w:val="24"/>
        </w:rPr>
        <w:t>ж</w:t>
      </w:r>
      <w:r w:rsidRPr="009E6FF8">
        <w:rPr>
          <w:color w:val="000000"/>
          <w:spacing w:val="-1"/>
          <w:sz w:val="24"/>
          <w:szCs w:val="24"/>
        </w:rPr>
        <w:t>а</w:t>
      </w:r>
      <w:r w:rsidRPr="009E6FF8">
        <w:rPr>
          <w:color w:val="000000"/>
          <w:sz w:val="24"/>
          <w:szCs w:val="24"/>
        </w:rPr>
        <w:t>ю</w:t>
      </w:r>
      <w:r w:rsidRPr="009E6FF8">
        <w:rPr>
          <w:color w:val="000000"/>
          <w:spacing w:val="4"/>
          <w:sz w:val="24"/>
          <w:szCs w:val="24"/>
        </w:rPr>
        <w:t>щ</w:t>
      </w:r>
      <w:r w:rsidRPr="009E6FF8">
        <w:rPr>
          <w:color w:val="000000"/>
          <w:spacing w:val="-4"/>
          <w:sz w:val="24"/>
          <w:szCs w:val="24"/>
        </w:rPr>
        <w:t>у</w:t>
      </w:r>
      <w:r w:rsidRPr="009E6FF8">
        <w:rPr>
          <w:color w:val="000000"/>
          <w:sz w:val="24"/>
          <w:szCs w:val="24"/>
        </w:rPr>
        <w:t>ю</w:t>
      </w:r>
      <w:r w:rsidRPr="009E6FF8">
        <w:rPr>
          <w:color w:val="000000"/>
          <w:spacing w:val="170"/>
          <w:sz w:val="24"/>
          <w:szCs w:val="24"/>
        </w:rPr>
        <w:t xml:space="preserve"> </w:t>
      </w:r>
      <w:r w:rsidRPr="009E6FF8">
        <w:rPr>
          <w:color w:val="000000"/>
          <w:sz w:val="24"/>
          <w:szCs w:val="24"/>
        </w:rPr>
        <w:t>ср</w:t>
      </w:r>
      <w:r w:rsidRPr="009E6FF8">
        <w:rPr>
          <w:color w:val="000000"/>
          <w:spacing w:val="-1"/>
          <w:sz w:val="24"/>
          <w:szCs w:val="24"/>
        </w:rPr>
        <w:t>е</w:t>
      </w:r>
      <w:r w:rsidRPr="009E6FF8">
        <w:rPr>
          <w:color w:val="000000"/>
          <w:spacing w:val="4"/>
          <w:sz w:val="24"/>
          <w:szCs w:val="24"/>
        </w:rPr>
        <w:t>д</w:t>
      </w:r>
      <w:r w:rsidRPr="009E6FF8">
        <w:rPr>
          <w:color w:val="000000"/>
          <w:sz w:val="24"/>
          <w:szCs w:val="24"/>
        </w:rPr>
        <w:t>у</w:t>
      </w:r>
      <w:r w:rsidR="00265B4C">
        <w:rPr>
          <w:color w:val="000000"/>
          <w:spacing w:val="166"/>
          <w:sz w:val="24"/>
          <w:szCs w:val="24"/>
        </w:rPr>
        <w:t xml:space="preserve"> </w:t>
      </w:r>
      <w:r w:rsidRPr="009E6FF8">
        <w:rPr>
          <w:color w:val="000000"/>
          <w:spacing w:val="3"/>
          <w:sz w:val="24"/>
          <w:szCs w:val="24"/>
        </w:rPr>
        <w:t>п</w:t>
      </w:r>
      <w:r w:rsidRPr="009E6FF8">
        <w:rPr>
          <w:color w:val="000000"/>
          <w:sz w:val="24"/>
          <w:szCs w:val="24"/>
        </w:rPr>
        <w:t>ри строительстве</w:t>
      </w:r>
      <w:r w:rsidRPr="009E6FF8">
        <w:rPr>
          <w:color w:val="000000"/>
          <w:spacing w:val="-7"/>
          <w:sz w:val="24"/>
          <w:szCs w:val="24"/>
        </w:rPr>
        <w:t xml:space="preserve"> </w:t>
      </w:r>
      <w:r w:rsidRPr="009E6FF8">
        <w:rPr>
          <w:color w:val="000000"/>
          <w:spacing w:val="1"/>
          <w:sz w:val="24"/>
          <w:szCs w:val="24"/>
        </w:rPr>
        <w:t>б</w:t>
      </w:r>
      <w:r w:rsidRPr="009E6FF8">
        <w:rPr>
          <w:color w:val="000000"/>
          <w:spacing w:val="-3"/>
          <w:sz w:val="24"/>
          <w:szCs w:val="24"/>
        </w:rPr>
        <w:t>у</w:t>
      </w:r>
      <w:r w:rsidRPr="009E6FF8">
        <w:rPr>
          <w:color w:val="000000"/>
          <w:sz w:val="24"/>
          <w:szCs w:val="24"/>
        </w:rPr>
        <w:t>дет</w:t>
      </w:r>
      <w:r w:rsidRPr="009E6FF8">
        <w:rPr>
          <w:color w:val="000000"/>
          <w:spacing w:val="-6"/>
          <w:sz w:val="24"/>
          <w:szCs w:val="24"/>
        </w:rPr>
        <w:t xml:space="preserve"> </w:t>
      </w:r>
      <w:r w:rsidRPr="009E6FF8">
        <w:rPr>
          <w:color w:val="000000"/>
          <w:sz w:val="24"/>
          <w:szCs w:val="24"/>
        </w:rPr>
        <w:t>я</w:t>
      </w:r>
      <w:r w:rsidRPr="009E6FF8">
        <w:rPr>
          <w:color w:val="000000"/>
          <w:spacing w:val="1"/>
          <w:sz w:val="24"/>
          <w:szCs w:val="24"/>
        </w:rPr>
        <w:t>в</w:t>
      </w:r>
      <w:r w:rsidRPr="009E6FF8">
        <w:rPr>
          <w:color w:val="000000"/>
          <w:sz w:val="24"/>
          <w:szCs w:val="24"/>
        </w:rPr>
        <w:t>ля</w:t>
      </w:r>
      <w:r w:rsidRPr="009E6FF8">
        <w:rPr>
          <w:color w:val="000000"/>
          <w:spacing w:val="1"/>
          <w:sz w:val="24"/>
          <w:szCs w:val="24"/>
        </w:rPr>
        <w:t>ть</w:t>
      </w:r>
      <w:r w:rsidRPr="009E6FF8">
        <w:rPr>
          <w:color w:val="000000"/>
          <w:sz w:val="24"/>
          <w:szCs w:val="24"/>
        </w:rPr>
        <w:t>ся</w:t>
      </w:r>
      <w:r w:rsidRPr="009E6FF8">
        <w:rPr>
          <w:color w:val="000000"/>
          <w:spacing w:val="-7"/>
          <w:sz w:val="24"/>
          <w:szCs w:val="24"/>
        </w:rPr>
        <w:t xml:space="preserve"> </w:t>
      </w:r>
      <w:r w:rsidRPr="009E6FF8">
        <w:rPr>
          <w:color w:val="000000"/>
          <w:spacing w:val="-1"/>
          <w:sz w:val="24"/>
          <w:szCs w:val="24"/>
        </w:rPr>
        <w:t>с</w:t>
      </w:r>
      <w:r w:rsidRPr="009E6FF8">
        <w:rPr>
          <w:color w:val="000000"/>
          <w:sz w:val="24"/>
          <w:szCs w:val="24"/>
        </w:rPr>
        <w:t>тро</w:t>
      </w:r>
      <w:r w:rsidRPr="009E6FF8">
        <w:rPr>
          <w:color w:val="000000"/>
          <w:spacing w:val="1"/>
          <w:sz w:val="24"/>
          <w:szCs w:val="24"/>
        </w:rPr>
        <w:t>и</w:t>
      </w:r>
      <w:r w:rsidRPr="009E6FF8">
        <w:rPr>
          <w:color w:val="000000"/>
          <w:sz w:val="24"/>
          <w:szCs w:val="24"/>
        </w:rPr>
        <w:t>тел</w:t>
      </w:r>
      <w:r w:rsidRPr="009E6FF8">
        <w:rPr>
          <w:color w:val="000000"/>
          <w:spacing w:val="1"/>
          <w:sz w:val="24"/>
          <w:szCs w:val="24"/>
        </w:rPr>
        <w:t>ьн</w:t>
      </w:r>
      <w:r w:rsidRPr="009E6FF8">
        <w:rPr>
          <w:color w:val="000000"/>
          <w:sz w:val="24"/>
          <w:szCs w:val="24"/>
        </w:rPr>
        <w:t>ая</w:t>
      </w:r>
      <w:r w:rsidRPr="009E6FF8">
        <w:rPr>
          <w:color w:val="000000"/>
          <w:spacing w:val="-7"/>
          <w:sz w:val="24"/>
          <w:szCs w:val="24"/>
        </w:rPr>
        <w:t xml:space="preserve"> </w:t>
      </w:r>
      <w:r w:rsidRPr="009E6FF8">
        <w:rPr>
          <w:color w:val="000000"/>
          <w:sz w:val="24"/>
          <w:szCs w:val="24"/>
        </w:rPr>
        <w:t>те</w:t>
      </w:r>
      <w:r w:rsidRPr="009E6FF8">
        <w:rPr>
          <w:color w:val="000000"/>
          <w:spacing w:val="2"/>
          <w:sz w:val="24"/>
          <w:szCs w:val="24"/>
        </w:rPr>
        <w:t>х</w:t>
      </w:r>
      <w:r w:rsidRPr="009E6FF8">
        <w:rPr>
          <w:color w:val="000000"/>
          <w:sz w:val="24"/>
          <w:szCs w:val="24"/>
        </w:rPr>
        <w:t>ника</w:t>
      </w:r>
      <w:r w:rsidRPr="009E6FF8">
        <w:rPr>
          <w:color w:val="000000"/>
          <w:spacing w:val="-8"/>
          <w:sz w:val="24"/>
          <w:szCs w:val="24"/>
        </w:rPr>
        <w:t xml:space="preserve"> </w:t>
      </w:r>
      <w:r w:rsidRPr="009E6FF8">
        <w:rPr>
          <w:color w:val="000000"/>
          <w:sz w:val="24"/>
          <w:szCs w:val="24"/>
        </w:rPr>
        <w:t>и</w:t>
      </w:r>
      <w:r w:rsidRPr="009E6FF8">
        <w:rPr>
          <w:color w:val="000000"/>
          <w:spacing w:val="-6"/>
          <w:sz w:val="24"/>
          <w:szCs w:val="24"/>
        </w:rPr>
        <w:t xml:space="preserve"> </w:t>
      </w:r>
      <w:r w:rsidRPr="009E6FF8">
        <w:rPr>
          <w:color w:val="000000"/>
          <w:sz w:val="24"/>
          <w:szCs w:val="24"/>
        </w:rPr>
        <w:t>и</w:t>
      </w:r>
      <w:r w:rsidRPr="009E6FF8">
        <w:rPr>
          <w:color w:val="000000"/>
          <w:spacing w:val="1"/>
          <w:sz w:val="24"/>
          <w:szCs w:val="24"/>
        </w:rPr>
        <w:t>н</w:t>
      </w:r>
      <w:r w:rsidRPr="009E6FF8">
        <w:rPr>
          <w:color w:val="000000"/>
          <w:sz w:val="24"/>
          <w:szCs w:val="24"/>
        </w:rPr>
        <w:t>жене</w:t>
      </w:r>
      <w:r w:rsidRPr="009E6FF8">
        <w:rPr>
          <w:color w:val="000000"/>
          <w:spacing w:val="-2"/>
          <w:sz w:val="24"/>
          <w:szCs w:val="24"/>
        </w:rPr>
        <w:t>р</w:t>
      </w:r>
      <w:r w:rsidRPr="009E6FF8">
        <w:rPr>
          <w:color w:val="000000"/>
          <w:sz w:val="24"/>
          <w:szCs w:val="24"/>
        </w:rPr>
        <w:t>ное</w:t>
      </w:r>
      <w:r w:rsidRPr="009E6FF8">
        <w:rPr>
          <w:color w:val="000000"/>
          <w:spacing w:val="-7"/>
          <w:sz w:val="24"/>
          <w:szCs w:val="24"/>
        </w:rPr>
        <w:t xml:space="preserve"> </w:t>
      </w:r>
      <w:r w:rsidRPr="009E6FF8">
        <w:rPr>
          <w:color w:val="000000"/>
          <w:sz w:val="24"/>
          <w:szCs w:val="24"/>
        </w:rPr>
        <w:t>обо</w:t>
      </w:r>
      <w:r w:rsidRPr="009E6FF8">
        <w:rPr>
          <w:color w:val="000000"/>
          <w:spacing w:val="2"/>
          <w:sz w:val="24"/>
          <w:szCs w:val="24"/>
        </w:rPr>
        <w:t>р</w:t>
      </w:r>
      <w:r w:rsidRPr="009E6FF8">
        <w:rPr>
          <w:color w:val="000000"/>
          <w:spacing w:val="-4"/>
          <w:sz w:val="24"/>
          <w:szCs w:val="24"/>
        </w:rPr>
        <w:t>у</w:t>
      </w:r>
      <w:r w:rsidRPr="009E6FF8">
        <w:rPr>
          <w:color w:val="000000"/>
          <w:sz w:val="24"/>
          <w:szCs w:val="24"/>
        </w:rPr>
        <w:t>до</w:t>
      </w:r>
      <w:r w:rsidRPr="009E6FF8">
        <w:rPr>
          <w:color w:val="000000"/>
          <w:spacing w:val="1"/>
          <w:sz w:val="24"/>
          <w:szCs w:val="24"/>
        </w:rPr>
        <w:t>в</w:t>
      </w:r>
      <w:r w:rsidRPr="009E6FF8">
        <w:rPr>
          <w:color w:val="000000"/>
          <w:sz w:val="24"/>
          <w:szCs w:val="24"/>
        </w:rPr>
        <w:t>а</w:t>
      </w:r>
      <w:r w:rsidRPr="009E6FF8">
        <w:rPr>
          <w:color w:val="000000"/>
          <w:sz w:val="24"/>
          <w:szCs w:val="24"/>
        </w:rPr>
        <w:t>н</w:t>
      </w:r>
      <w:r w:rsidRPr="009E6FF8">
        <w:rPr>
          <w:color w:val="000000"/>
          <w:spacing w:val="1"/>
          <w:sz w:val="24"/>
          <w:szCs w:val="24"/>
        </w:rPr>
        <w:t>и</w:t>
      </w:r>
      <w:r w:rsidRPr="009E6FF8">
        <w:rPr>
          <w:color w:val="000000"/>
          <w:sz w:val="24"/>
          <w:szCs w:val="24"/>
        </w:rPr>
        <w:t>е,</w:t>
      </w:r>
      <w:r w:rsidRPr="009E6FF8">
        <w:rPr>
          <w:color w:val="000000"/>
          <w:spacing w:val="-6"/>
          <w:sz w:val="24"/>
          <w:szCs w:val="24"/>
        </w:rPr>
        <w:t xml:space="preserve"> </w:t>
      </w:r>
      <w:r w:rsidRPr="009E6FF8">
        <w:rPr>
          <w:color w:val="000000"/>
          <w:spacing w:val="-1"/>
          <w:sz w:val="24"/>
          <w:szCs w:val="24"/>
        </w:rPr>
        <w:t>а</w:t>
      </w:r>
      <w:r w:rsidRPr="009E6FF8">
        <w:rPr>
          <w:color w:val="000000"/>
          <w:sz w:val="24"/>
          <w:szCs w:val="24"/>
        </w:rPr>
        <w:t>втотранспорт, не</w:t>
      </w:r>
      <w:r w:rsidRPr="009E6FF8">
        <w:rPr>
          <w:color w:val="000000"/>
          <w:spacing w:val="1"/>
          <w:sz w:val="24"/>
          <w:szCs w:val="24"/>
        </w:rPr>
        <w:t>п</w:t>
      </w:r>
      <w:r w:rsidRPr="009E6FF8">
        <w:rPr>
          <w:color w:val="000000"/>
          <w:sz w:val="24"/>
          <w:szCs w:val="24"/>
        </w:rPr>
        <w:t>осредств</w:t>
      </w:r>
      <w:r w:rsidRPr="009E6FF8">
        <w:rPr>
          <w:color w:val="000000"/>
          <w:spacing w:val="-1"/>
          <w:sz w:val="24"/>
          <w:szCs w:val="24"/>
        </w:rPr>
        <w:t>е</w:t>
      </w:r>
      <w:r w:rsidRPr="009E6FF8">
        <w:rPr>
          <w:color w:val="000000"/>
          <w:sz w:val="24"/>
          <w:szCs w:val="24"/>
        </w:rPr>
        <w:t xml:space="preserve">нное производство </w:t>
      </w:r>
      <w:r w:rsidRPr="009E6FF8">
        <w:rPr>
          <w:color w:val="000000"/>
          <w:spacing w:val="-1"/>
          <w:sz w:val="24"/>
          <w:szCs w:val="24"/>
        </w:rPr>
        <w:t>с</w:t>
      </w:r>
      <w:r w:rsidRPr="009E6FF8">
        <w:rPr>
          <w:color w:val="000000"/>
          <w:sz w:val="24"/>
          <w:szCs w:val="24"/>
        </w:rPr>
        <w:t>тро</w:t>
      </w:r>
      <w:r w:rsidRPr="009E6FF8">
        <w:rPr>
          <w:color w:val="000000"/>
          <w:spacing w:val="1"/>
          <w:sz w:val="24"/>
          <w:szCs w:val="24"/>
        </w:rPr>
        <w:t>и</w:t>
      </w:r>
      <w:r w:rsidRPr="009E6FF8">
        <w:rPr>
          <w:color w:val="000000"/>
          <w:sz w:val="24"/>
          <w:szCs w:val="24"/>
        </w:rPr>
        <w:t>тел</w:t>
      </w:r>
      <w:r w:rsidRPr="009E6FF8">
        <w:rPr>
          <w:color w:val="000000"/>
          <w:spacing w:val="1"/>
          <w:sz w:val="24"/>
          <w:szCs w:val="24"/>
        </w:rPr>
        <w:t>ьн</w:t>
      </w:r>
      <w:r w:rsidRPr="009E6FF8">
        <w:rPr>
          <w:color w:val="000000"/>
          <w:spacing w:val="-2"/>
          <w:sz w:val="24"/>
          <w:szCs w:val="24"/>
        </w:rPr>
        <w:t>ы</w:t>
      </w:r>
      <w:r w:rsidRPr="009E6FF8">
        <w:rPr>
          <w:color w:val="000000"/>
          <w:sz w:val="24"/>
          <w:szCs w:val="24"/>
        </w:rPr>
        <w:t>х р</w:t>
      </w:r>
      <w:r w:rsidRPr="009E6FF8">
        <w:rPr>
          <w:color w:val="000000"/>
          <w:spacing w:val="-1"/>
          <w:sz w:val="24"/>
          <w:szCs w:val="24"/>
        </w:rPr>
        <w:t>а</w:t>
      </w:r>
      <w:r w:rsidRPr="009E6FF8">
        <w:rPr>
          <w:color w:val="000000"/>
          <w:sz w:val="24"/>
          <w:szCs w:val="24"/>
        </w:rPr>
        <w:t>бот.</w:t>
      </w:r>
    </w:p>
    <w:p w:rsidR="009E6FF8" w:rsidRPr="009E6FF8" w:rsidRDefault="009E6FF8" w:rsidP="00265B4C">
      <w:pPr>
        <w:tabs>
          <w:tab w:val="left" w:pos="993"/>
        </w:tabs>
        <w:autoSpaceDE/>
        <w:autoSpaceDN/>
        <w:ind w:right="-1" w:firstLine="567"/>
        <w:jc w:val="both"/>
        <w:rPr>
          <w:color w:val="000000"/>
          <w:sz w:val="24"/>
          <w:szCs w:val="24"/>
        </w:rPr>
      </w:pPr>
      <w:r w:rsidRPr="009E6FF8">
        <w:rPr>
          <w:color w:val="000000"/>
          <w:sz w:val="24"/>
          <w:szCs w:val="24"/>
        </w:rPr>
        <w:t>И</w:t>
      </w:r>
      <w:r w:rsidRPr="009E6FF8">
        <w:rPr>
          <w:color w:val="000000"/>
          <w:spacing w:val="-1"/>
          <w:sz w:val="24"/>
          <w:szCs w:val="24"/>
        </w:rPr>
        <w:t>с</w:t>
      </w:r>
      <w:r w:rsidRPr="009E6FF8">
        <w:rPr>
          <w:color w:val="000000"/>
          <w:sz w:val="24"/>
          <w:szCs w:val="24"/>
        </w:rPr>
        <w:t>точ</w:t>
      </w:r>
      <w:r w:rsidRPr="009E6FF8">
        <w:rPr>
          <w:color w:val="000000"/>
          <w:spacing w:val="1"/>
          <w:sz w:val="24"/>
          <w:szCs w:val="24"/>
        </w:rPr>
        <w:t>н</w:t>
      </w:r>
      <w:r w:rsidRPr="009E6FF8">
        <w:rPr>
          <w:color w:val="000000"/>
          <w:sz w:val="24"/>
          <w:szCs w:val="24"/>
        </w:rPr>
        <w:t>и</w:t>
      </w:r>
      <w:r w:rsidRPr="009E6FF8">
        <w:rPr>
          <w:color w:val="000000"/>
          <w:spacing w:val="1"/>
          <w:sz w:val="24"/>
          <w:szCs w:val="24"/>
        </w:rPr>
        <w:t>к</w:t>
      </w:r>
      <w:r w:rsidRPr="009E6FF8">
        <w:rPr>
          <w:color w:val="000000"/>
          <w:sz w:val="24"/>
          <w:szCs w:val="24"/>
        </w:rPr>
        <w:t>ами</w:t>
      </w:r>
      <w:r w:rsidRPr="009E6FF8">
        <w:rPr>
          <w:color w:val="000000"/>
          <w:spacing w:val="12"/>
          <w:sz w:val="24"/>
          <w:szCs w:val="24"/>
        </w:rPr>
        <w:t xml:space="preserve"> </w:t>
      </w:r>
      <w:r w:rsidRPr="009E6FF8">
        <w:rPr>
          <w:color w:val="000000"/>
          <w:sz w:val="24"/>
          <w:szCs w:val="24"/>
        </w:rPr>
        <w:t>элек</w:t>
      </w:r>
      <w:r w:rsidRPr="009E6FF8">
        <w:rPr>
          <w:color w:val="000000"/>
          <w:spacing w:val="1"/>
          <w:sz w:val="24"/>
          <w:szCs w:val="24"/>
        </w:rPr>
        <w:t>т</w:t>
      </w:r>
      <w:r w:rsidRPr="009E6FF8">
        <w:rPr>
          <w:color w:val="000000"/>
          <w:sz w:val="24"/>
          <w:szCs w:val="24"/>
        </w:rPr>
        <w:t>ро</w:t>
      </w:r>
      <w:r w:rsidRPr="009E6FF8">
        <w:rPr>
          <w:color w:val="000000"/>
          <w:spacing w:val="-2"/>
          <w:sz w:val="24"/>
          <w:szCs w:val="24"/>
        </w:rPr>
        <w:t>м</w:t>
      </w:r>
      <w:r w:rsidRPr="009E6FF8">
        <w:rPr>
          <w:color w:val="000000"/>
          <w:sz w:val="24"/>
          <w:szCs w:val="24"/>
        </w:rPr>
        <w:t>агн</w:t>
      </w:r>
      <w:r w:rsidRPr="009E6FF8">
        <w:rPr>
          <w:color w:val="000000"/>
          <w:spacing w:val="1"/>
          <w:sz w:val="24"/>
          <w:szCs w:val="24"/>
        </w:rPr>
        <w:t>и</w:t>
      </w:r>
      <w:r w:rsidRPr="009E6FF8">
        <w:rPr>
          <w:color w:val="000000"/>
          <w:sz w:val="24"/>
          <w:szCs w:val="24"/>
        </w:rPr>
        <w:t>т</w:t>
      </w:r>
      <w:r w:rsidRPr="009E6FF8">
        <w:rPr>
          <w:color w:val="000000"/>
          <w:spacing w:val="1"/>
          <w:sz w:val="24"/>
          <w:szCs w:val="24"/>
        </w:rPr>
        <w:t>н</w:t>
      </w:r>
      <w:r w:rsidRPr="009E6FF8">
        <w:rPr>
          <w:color w:val="000000"/>
          <w:spacing w:val="-1"/>
          <w:sz w:val="24"/>
          <w:szCs w:val="24"/>
        </w:rPr>
        <w:t>ы</w:t>
      </w:r>
      <w:r w:rsidRPr="009E6FF8">
        <w:rPr>
          <w:color w:val="000000"/>
          <w:sz w:val="24"/>
          <w:szCs w:val="24"/>
        </w:rPr>
        <w:t>х</w:t>
      </w:r>
      <w:r w:rsidRPr="009E6FF8">
        <w:rPr>
          <w:color w:val="000000"/>
          <w:spacing w:val="13"/>
          <w:sz w:val="24"/>
          <w:szCs w:val="24"/>
        </w:rPr>
        <w:t xml:space="preserve"> </w:t>
      </w:r>
      <w:r w:rsidRPr="009E6FF8">
        <w:rPr>
          <w:color w:val="000000"/>
          <w:spacing w:val="-1"/>
          <w:sz w:val="24"/>
          <w:szCs w:val="24"/>
        </w:rPr>
        <w:t>и</w:t>
      </w:r>
      <w:r w:rsidRPr="009E6FF8">
        <w:rPr>
          <w:color w:val="000000"/>
          <w:sz w:val="24"/>
          <w:szCs w:val="24"/>
        </w:rPr>
        <w:t>з</w:t>
      </w:r>
      <w:r w:rsidRPr="009E6FF8">
        <w:rPr>
          <w:color w:val="000000"/>
          <w:spacing w:val="3"/>
          <w:sz w:val="24"/>
          <w:szCs w:val="24"/>
        </w:rPr>
        <w:t>л</w:t>
      </w:r>
      <w:r w:rsidRPr="009E6FF8">
        <w:rPr>
          <w:color w:val="000000"/>
          <w:spacing w:val="-6"/>
          <w:sz w:val="24"/>
          <w:szCs w:val="24"/>
        </w:rPr>
        <w:t>у</w:t>
      </w:r>
      <w:r w:rsidRPr="009E6FF8">
        <w:rPr>
          <w:color w:val="000000"/>
          <w:sz w:val="24"/>
          <w:szCs w:val="24"/>
        </w:rPr>
        <w:t>че</w:t>
      </w:r>
      <w:r w:rsidRPr="009E6FF8">
        <w:rPr>
          <w:color w:val="000000"/>
          <w:spacing w:val="1"/>
          <w:sz w:val="24"/>
          <w:szCs w:val="24"/>
        </w:rPr>
        <w:t>ни</w:t>
      </w:r>
      <w:r w:rsidRPr="009E6FF8">
        <w:rPr>
          <w:color w:val="000000"/>
          <w:sz w:val="24"/>
          <w:szCs w:val="24"/>
        </w:rPr>
        <w:t>й</w:t>
      </w:r>
      <w:r w:rsidRPr="009E6FF8">
        <w:rPr>
          <w:color w:val="000000"/>
          <w:spacing w:val="12"/>
          <w:sz w:val="24"/>
          <w:szCs w:val="24"/>
        </w:rPr>
        <w:t xml:space="preserve"> </w:t>
      </w:r>
      <w:r w:rsidRPr="009E6FF8">
        <w:rPr>
          <w:color w:val="000000"/>
          <w:spacing w:val="3"/>
          <w:sz w:val="24"/>
          <w:szCs w:val="24"/>
        </w:rPr>
        <w:t>б</w:t>
      </w:r>
      <w:r w:rsidRPr="009E6FF8">
        <w:rPr>
          <w:color w:val="000000"/>
          <w:spacing w:val="-3"/>
          <w:sz w:val="24"/>
          <w:szCs w:val="24"/>
        </w:rPr>
        <w:t>у</w:t>
      </w:r>
      <w:r w:rsidRPr="009E6FF8">
        <w:rPr>
          <w:color w:val="000000"/>
          <w:sz w:val="24"/>
          <w:szCs w:val="24"/>
        </w:rPr>
        <w:t>д</w:t>
      </w:r>
      <w:r w:rsidRPr="009E6FF8">
        <w:rPr>
          <w:color w:val="000000"/>
          <w:spacing w:val="-3"/>
          <w:sz w:val="24"/>
          <w:szCs w:val="24"/>
        </w:rPr>
        <w:t>у</w:t>
      </w:r>
      <w:r w:rsidRPr="009E6FF8">
        <w:rPr>
          <w:color w:val="000000"/>
          <w:sz w:val="24"/>
          <w:szCs w:val="24"/>
        </w:rPr>
        <w:t>т</w:t>
      </w:r>
      <w:r w:rsidRPr="009E6FF8">
        <w:rPr>
          <w:color w:val="000000"/>
          <w:spacing w:val="11"/>
          <w:sz w:val="24"/>
          <w:szCs w:val="24"/>
        </w:rPr>
        <w:t xml:space="preserve"> </w:t>
      </w:r>
      <w:r w:rsidRPr="009E6FF8">
        <w:rPr>
          <w:color w:val="000000"/>
          <w:sz w:val="24"/>
          <w:szCs w:val="24"/>
        </w:rPr>
        <w:t>трансформатор</w:t>
      </w:r>
      <w:r w:rsidRPr="009E6FF8">
        <w:rPr>
          <w:color w:val="000000"/>
          <w:spacing w:val="1"/>
          <w:sz w:val="24"/>
          <w:szCs w:val="24"/>
        </w:rPr>
        <w:t>н</w:t>
      </w:r>
      <w:r w:rsidRPr="009E6FF8">
        <w:rPr>
          <w:color w:val="000000"/>
          <w:sz w:val="24"/>
          <w:szCs w:val="24"/>
        </w:rPr>
        <w:t>ая</w:t>
      </w:r>
      <w:r w:rsidRPr="009E6FF8">
        <w:rPr>
          <w:color w:val="000000"/>
          <w:spacing w:val="14"/>
          <w:sz w:val="24"/>
          <w:szCs w:val="24"/>
        </w:rPr>
        <w:t xml:space="preserve"> </w:t>
      </w:r>
      <w:r w:rsidRPr="009E6FF8">
        <w:rPr>
          <w:color w:val="000000"/>
          <w:sz w:val="24"/>
          <w:szCs w:val="24"/>
        </w:rPr>
        <w:t>подстанция,</w:t>
      </w:r>
      <w:r w:rsidRPr="009E6FF8">
        <w:rPr>
          <w:color w:val="000000"/>
          <w:spacing w:val="12"/>
          <w:sz w:val="24"/>
          <w:szCs w:val="24"/>
        </w:rPr>
        <w:t xml:space="preserve"> </w:t>
      </w:r>
      <w:r w:rsidRPr="009E6FF8">
        <w:rPr>
          <w:color w:val="000000"/>
          <w:spacing w:val="1"/>
          <w:sz w:val="24"/>
          <w:szCs w:val="24"/>
        </w:rPr>
        <w:t>к</w:t>
      </w:r>
      <w:r w:rsidRPr="009E6FF8">
        <w:rPr>
          <w:color w:val="000000"/>
          <w:sz w:val="24"/>
          <w:szCs w:val="24"/>
        </w:rPr>
        <w:t>а</w:t>
      </w:r>
      <w:r w:rsidRPr="009E6FF8">
        <w:rPr>
          <w:color w:val="000000"/>
          <w:spacing w:val="8"/>
          <w:sz w:val="24"/>
          <w:szCs w:val="24"/>
        </w:rPr>
        <w:t>б</w:t>
      </w:r>
      <w:r w:rsidRPr="009E6FF8">
        <w:rPr>
          <w:color w:val="000000"/>
          <w:sz w:val="24"/>
          <w:szCs w:val="24"/>
        </w:rPr>
        <w:t>ель</w:t>
      </w:r>
      <w:r w:rsidRPr="009E6FF8">
        <w:rPr>
          <w:color w:val="000000"/>
          <w:spacing w:val="1"/>
          <w:sz w:val="24"/>
          <w:szCs w:val="24"/>
        </w:rPr>
        <w:t>н</w:t>
      </w:r>
      <w:r w:rsidRPr="009E6FF8">
        <w:rPr>
          <w:color w:val="000000"/>
          <w:sz w:val="24"/>
          <w:szCs w:val="24"/>
        </w:rPr>
        <w:t>ые л</w:t>
      </w:r>
      <w:r w:rsidRPr="009E6FF8">
        <w:rPr>
          <w:color w:val="000000"/>
          <w:spacing w:val="1"/>
          <w:sz w:val="24"/>
          <w:szCs w:val="24"/>
        </w:rPr>
        <w:t>и</w:t>
      </w:r>
      <w:r w:rsidRPr="009E6FF8">
        <w:rPr>
          <w:color w:val="000000"/>
          <w:spacing w:val="-1"/>
          <w:sz w:val="24"/>
          <w:szCs w:val="24"/>
        </w:rPr>
        <w:t>н</w:t>
      </w:r>
      <w:r w:rsidRPr="009E6FF8">
        <w:rPr>
          <w:color w:val="000000"/>
          <w:sz w:val="24"/>
          <w:szCs w:val="24"/>
        </w:rPr>
        <w:t>ии</w:t>
      </w:r>
      <w:r w:rsidRPr="009E6FF8">
        <w:rPr>
          <w:color w:val="000000"/>
          <w:spacing w:val="1"/>
          <w:sz w:val="24"/>
          <w:szCs w:val="24"/>
        </w:rPr>
        <w:t xml:space="preserve"> </w:t>
      </w:r>
      <w:r w:rsidRPr="009E6FF8">
        <w:rPr>
          <w:color w:val="000000"/>
          <w:sz w:val="24"/>
          <w:szCs w:val="24"/>
        </w:rPr>
        <w:t>электропереда</w:t>
      </w:r>
      <w:r w:rsidRPr="009E6FF8">
        <w:rPr>
          <w:color w:val="000000"/>
          <w:spacing w:val="-1"/>
          <w:sz w:val="24"/>
          <w:szCs w:val="24"/>
        </w:rPr>
        <w:t>ч</w:t>
      </w:r>
      <w:r w:rsidRPr="009E6FF8">
        <w:rPr>
          <w:color w:val="000000"/>
          <w:sz w:val="24"/>
          <w:szCs w:val="24"/>
        </w:rPr>
        <w:t>и, обо</w:t>
      </w:r>
      <w:r w:rsidRPr="009E6FF8">
        <w:rPr>
          <w:color w:val="000000"/>
          <w:spacing w:val="2"/>
          <w:sz w:val="24"/>
          <w:szCs w:val="24"/>
        </w:rPr>
        <w:t>р</w:t>
      </w:r>
      <w:r w:rsidRPr="009E6FF8">
        <w:rPr>
          <w:color w:val="000000"/>
          <w:spacing w:val="-3"/>
          <w:sz w:val="24"/>
          <w:szCs w:val="24"/>
        </w:rPr>
        <w:t>у</w:t>
      </w:r>
      <w:r w:rsidRPr="009E6FF8">
        <w:rPr>
          <w:color w:val="000000"/>
          <w:sz w:val="24"/>
          <w:szCs w:val="24"/>
        </w:rPr>
        <w:t>дов</w:t>
      </w:r>
      <w:r w:rsidRPr="009E6FF8">
        <w:rPr>
          <w:color w:val="000000"/>
          <w:spacing w:val="-1"/>
          <w:sz w:val="24"/>
          <w:szCs w:val="24"/>
        </w:rPr>
        <w:t>а</w:t>
      </w:r>
      <w:r w:rsidRPr="009E6FF8">
        <w:rPr>
          <w:color w:val="000000"/>
          <w:sz w:val="24"/>
          <w:szCs w:val="24"/>
        </w:rPr>
        <w:t xml:space="preserve">ние, </w:t>
      </w:r>
      <w:r w:rsidRPr="009E6FF8">
        <w:rPr>
          <w:color w:val="000000"/>
          <w:spacing w:val="-1"/>
          <w:sz w:val="24"/>
          <w:szCs w:val="24"/>
        </w:rPr>
        <w:t>с</w:t>
      </w:r>
      <w:r w:rsidRPr="009E6FF8">
        <w:rPr>
          <w:color w:val="000000"/>
          <w:spacing w:val="1"/>
          <w:sz w:val="24"/>
          <w:szCs w:val="24"/>
        </w:rPr>
        <w:t>р</w:t>
      </w:r>
      <w:r w:rsidRPr="009E6FF8">
        <w:rPr>
          <w:color w:val="000000"/>
          <w:sz w:val="24"/>
          <w:szCs w:val="24"/>
        </w:rPr>
        <w:t>едст</w:t>
      </w:r>
      <w:r w:rsidRPr="009E6FF8">
        <w:rPr>
          <w:color w:val="000000"/>
          <w:spacing w:val="2"/>
          <w:sz w:val="24"/>
          <w:szCs w:val="24"/>
        </w:rPr>
        <w:t>в</w:t>
      </w:r>
      <w:r w:rsidRPr="009E6FF8">
        <w:rPr>
          <w:color w:val="000000"/>
          <w:sz w:val="24"/>
          <w:szCs w:val="24"/>
        </w:rPr>
        <w:t xml:space="preserve">а </w:t>
      </w:r>
      <w:r w:rsidRPr="009E6FF8">
        <w:rPr>
          <w:color w:val="000000"/>
          <w:spacing w:val="-1"/>
          <w:sz w:val="24"/>
          <w:szCs w:val="24"/>
        </w:rPr>
        <w:t>с</w:t>
      </w:r>
      <w:r w:rsidRPr="009E6FF8">
        <w:rPr>
          <w:color w:val="000000"/>
          <w:sz w:val="24"/>
          <w:szCs w:val="24"/>
        </w:rPr>
        <w:t>вяз</w:t>
      </w:r>
      <w:r w:rsidRPr="009E6FF8">
        <w:rPr>
          <w:color w:val="000000"/>
          <w:spacing w:val="1"/>
          <w:sz w:val="24"/>
          <w:szCs w:val="24"/>
        </w:rPr>
        <w:t>и</w:t>
      </w:r>
      <w:r w:rsidRPr="009E6FF8">
        <w:rPr>
          <w:color w:val="000000"/>
          <w:sz w:val="24"/>
          <w:szCs w:val="24"/>
        </w:rPr>
        <w:t>, элек</w:t>
      </w:r>
      <w:r w:rsidRPr="009E6FF8">
        <w:rPr>
          <w:color w:val="000000"/>
          <w:spacing w:val="1"/>
          <w:sz w:val="24"/>
          <w:szCs w:val="24"/>
        </w:rPr>
        <w:t>т</w:t>
      </w:r>
      <w:r w:rsidRPr="009E6FF8">
        <w:rPr>
          <w:color w:val="000000"/>
          <w:sz w:val="24"/>
          <w:szCs w:val="24"/>
        </w:rPr>
        <w:t>роа</w:t>
      </w:r>
      <w:r w:rsidRPr="009E6FF8">
        <w:rPr>
          <w:color w:val="000000"/>
          <w:spacing w:val="1"/>
          <w:sz w:val="24"/>
          <w:szCs w:val="24"/>
        </w:rPr>
        <w:t>пп</w:t>
      </w:r>
      <w:r w:rsidRPr="009E6FF8">
        <w:rPr>
          <w:color w:val="000000"/>
          <w:sz w:val="24"/>
          <w:szCs w:val="24"/>
        </w:rPr>
        <w:t>ар</w:t>
      </w:r>
      <w:r w:rsidRPr="009E6FF8">
        <w:rPr>
          <w:color w:val="000000"/>
          <w:spacing w:val="-1"/>
          <w:sz w:val="24"/>
          <w:szCs w:val="24"/>
        </w:rPr>
        <w:t>а</w:t>
      </w:r>
      <w:r w:rsidRPr="009E6FF8">
        <w:rPr>
          <w:color w:val="000000"/>
          <w:spacing w:val="-2"/>
          <w:sz w:val="24"/>
          <w:szCs w:val="24"/>
        </w:rPr>
        <w:t>т</w:t>
      </w:r>
      <w:r w:rsidRPr="009E6FF8">
        <w:rPr>
          <w:color w:val="000000"/>
          <w:spacing w:val="-4"/>
          <w:sz w:val="24"/>
          <w:szCs w:val="24"/>
        </w:rPr>
        <w:t>у</w:t>
      </w:r>
      <w:r w:rsidRPr="009E6FF8">
        <w:rPr>
          <w:color w:val="000000"/>
          <w:spacing w:val="1"/>
          <w:sz w:val="24"/>
          <w:szCs w:val="24"/>
        </w:rPr>
        <w:t>р</w:t>
      </w:r>
      <w:r w:rsidRPr="009E6FF8">
        <w:rPr>
          <w:color w:val="000000"/>
          <w:sz w:val="24"/>
          <w:szCs w:val="24"/>
        </w:rPr>
        <w:t>а и др.</w:t>
      </w:r>
    </w:p>
    <w:p w:rsidR="009E6FF8" w:rsidRPr="009E6FF8" w:rsidRDefault="009E6FF8" w:rsidP="00265B4C">
      <w:pPr>
        <w:tabs>
          <w:tab w:val="left" w:pos="993"/>
        </w:tabs>
        <w:autoSpaceDE/>
        <w:autoSpaceDN/>
        <w:ind w:right="-1" w:firstLine="567"/>
        <w:jc w:val="both"/>
        <w:rPr>
          <w:color w:val="000000"/>
          <w:sz w:val="24"/>
          <w:szCs w:val="24"/>
        </w:rPr>
      </w:pPr>
      <w:r w:rsidRPr="009E6FF8">
        <w:rPr>
          <w:color w:val="000000"/>
          <w:sz w:val="24"/>
          <w:szCs w:val="24"/>
        </w:rPr>
        <w:t>Про</w:t>
      </w:r>
      <w:r w:rsidRPr="009E6FF8">
        <w:rPr>
          <w:color w:val="000000"/>
          <w:spacing w:val="-1"/>
          <w:sz w:val="24"/>
          <w:szCs w:val="24"/>
        </w:rPr>
        <w:t>е</w:t>
      </w:r>
      <w:r w:rsidRPr="009E6FF8">
        <w:rPr>
          <w:color w:val="000000"/>
          <w:sz w:val="24"/>
          <w:szCs w:val="24"/>
        </w:rPr>
        <w:t>кт</w:t>
      </w:r>
      <w:r w:rsidRPr="009E6FF8">
        <w:rPr>
          <w:color w:val="000000"/>
          <w:spacing w:val="2"/>
          <w:sz w:val="24"/>
          <w:szCs w:val="24"/>
        </w:rPr>
        <w:t>н</w:t>
      </w:r>
      <w:r w:rsidRPr="009E6FF8">
        <w:rPr>
          <w:color w:val="000000"/>
          <w:sz w:val="24"/>
          <w:szCs w:val="24"/>
        </w:rPr>
        <w:t>ыми</w:t>
      </w:r>
      <w:r w:rsidRPr="009E6FF8">
        <w:rPr>
          <w:color w:val="000000"/>
          <w:spacing w:val="41"/>
          <w:sz w:val="24"/>
          <w:szCs w:val="24"/>
        </w:rPr>
        <w:t xml:space="preserve"> </w:t>
      </w:r>
      <w:r w:rsidRPr="009E6FF8">
        <w:rPr>
          <w:color w:val="000000"/>
          <w:sz w:val="24"/>
          <w:szCs w:val="24"/>
        </w:rPr>
        <w:t>реш</w:t>
      </w:r>
      <w:r w:rsidRPr="009E6FF8">
        <w:rPr>
          <w:color w:val="000000"/>
          <w:spacing w:val="-1"/>
          <w:sz w:val="24"/>
          <w:szCs w:val="24"/>
        </w:rPr>
        <w:t>е</w:t>
      </w:r>
      <w:r w:rsidRPr="009E6FF8">
        <w:rPr>
          <w:color w:val="000000"/>
          <w:sz w:val="24"/>
          <w:szCs w:val="24"/>
        </w:rPr>
        <w:t>н</w:t>
      </w:r>
      <w:r w:rsidRPr="009E6FF8">
        <w:rPr>
          <w:color w:val="000000"/>
          <w:spacing w:val="1"/>
          <w:sz w:val="24"/>
          <w:szCs w:val="24"/>
        </w:rPr>
        <w:t>и</w:t>
      </w:r>
      <w:r w:rsidRPr="009E6FF8">
        <w:rPr>
          <w:color w:val="000000"/>
          <w:sz w:val="24"/>
          <w:szCs w:val="24"/>
        </w:rPr>
        <w:t>ями</w:t>
      </w:r>
      <w:r w:rsidRPr="009E6FF8">
        <w:rPr>
          <w:color w:val="000000"/>
          <w:spacing w:val="42"/>
          <w:sz w:val="24"/>
          <w:szCs w:val="24"/>
        </w:rPr>
        <w:t xml:space="preserve"> </w:t>
      </w:r>
      <w:r w:rsidRPr="009E6FF8">
        <w:rPr>
          <w:color w:val="000000"/>
          <w:sz w:val="24"/>
          <w:szCs w:val="24"/>
        </w:rPr>
        <w:t>пре</w:t>
      </w:r>
      <w:r w:rsidRPr="009E6FF8">
        <w:rPr>
          <w:color w:val="000000"/>
          <w:spacing w:val="2"/>
          <w:sz w:val="24"/>
          <w:szCs w:val="24"/>
        </w:rPr>
        <w:t>д</w:t>
      </w:r>
      <w:r w:rsidRPr="009E6FF8">
        <w:rPr>
          <w:color w:val="000000"/>
          <w:spacing w:val="-3"/>
          <w:sz w:val="24"/>
          <w:szCs w:val="24"/>
        </w:rPr>
        <w:t>у</w:t>
      </w:r>
      <w:r w:rsidRPr="009E6FF8">
        <w:rPr>
          <w:color w:val="000000"/>
          <w:spacing w:val="-1"/>
          <w:sz w:val="24"/>
          <w:szCs w:val="24"/>
        </w:rPr>
        <w:t>см</w:t>
      </w:r>
      <w:r w:rsidRPr="009E6FF8">
        <w:rPr>
          <w:color w:val="000000"/>
          <w:sz w:val="24"/>
          <w:szCs w:val="24"/>
        </w:rPr>
        <w:t>отрено</w:t>
      </w:r>
      <w:r w:rsidRPr="009E6FF8">
        <w:rPr>
          <w:color w:val="000000"/>
          <w:spacing w:val="41"/>
          <w:sz w:val="24"/>
          <w:szCs w:val="24"/>
        </w:rPr>
        <w:t xml:space="preserve"> </w:t>
      </w:r>
      <w:r w:rsidRPr="009E6FF8">
        <w:rPr>
          <w:color w:val="000000"/>
          <w:spacing w:val="1"/>
          <w:sz w:val="24"/>
          <w:szCs w:val="24"/>
        </w:rPr>
        <w:t>и</w:t>
      </w:r>
      <w:r w:rsidRPr="009E6FF8">
        <w:rPr>
          <w:color w:val="000000"/>
          <w:sz w:val="24"/>
          <w:szCs w:val="24"/>
        </w:rPr>
        <w:t>спол</w:t>
      </w:r>
      <w:r w:rsidRPr="009E6FF8">
        <w:rPr>
          <w:color w:val="000000"/>
          <w:spacing w:val="1"/>
          <w:sz w:val="24"/>
          <w:szCs w:val="24"/>
        </w:rPr>
        <w:t>ьз</w:t>
      </w:r>
      <w:r w:rsidRPr="009E6FF8">
        <w:rPr>
          <w:color w:val="000000"/>
          <w:sz w:val="24"/>
          <w:szCs w:val="24"/>
        </w:rPr>
        <w:t>ован</w:t>
      </w:r>
      <w:r w:rsidRPr="009E6FF8">
        <w:rPr>
          <w:color w:val="000000"/>
          <w:spacing w:val="1"/>
          <w:sz w:val="24"/>
          <w:szCs w:val="24"/>
        </w:rPr>
        <w:t>и</w:t>
      </w:r>
      <w:r w:rsidRPr="009E6FF8">
        <w:rPr>
          <w:color w:val="000000"/>
          <w:sz w:val="24"/>
          <w:szCs w:val="24"/>
        </w:rPr>
        <w:t>е</w:t>
      </w:r>
      <w:r w:rsidRPr="009E6FF8">
        <w:rPr>
          <w:color w:val="000000"/>
          <w:spacing w:val="40"/>
          <w:sz w:val="24"/>
          <w:szCs w:val="24"/>
        </w:rPr>
        <w:t xml:space="preserve"> </w:t>
      </w:r>
      <w:r w:rsidRPr="009E6FF8">
        <w:rPr>
          <w:color w:val="000000"/>
          <w:sz w:val="24"/>
          <w:szCs w:val="24"/>
        </w:rPr>
        <w:t>такого</w:t>
      </w:r>
      <w:r>
        <w:rPr>
          <w:color w:val="000000"/>
          <w:spacing w:val="41"/>
          <w:sz w:val="24"/>
          <w:szCs w:val="24"/>
        </w:rPr>
        <w:t xml:space="preserve"> </w:t>
      </w:r>
      <w:r w:rsidRPr="009E6FF8">
        <w:rPr>
          <w:color w:val="000000"/>
          <w:sz w:val="24"/>
          <w:szCs w:val="24"/>
        </w:rPr>
        <w:t>обо</w:t>
      </w:r>
      <w:r w:rsidRPr="009E6FF8">
        <w:rPr>
          <w:color w:val="000000"/>
          <w:spacing w:val="-1"/>
          <w:sz w:val="24"/>
          <w:szCs w:val="24"/>
        </w:rPr>
        <w:t>р</w:t>
      </w:r>
      <w:r w:rsidRPr="009E6FF8">
        <w:rPr>
          <w:color w:val="000000"/>
          <w:spacing w:val="-4"/>
          <w:sz w:val="24"/>
          <w:szCs w:val="24"/>
        </w:rPr>
        <w:t>у</w:t>
      </w:r>
      <w:r w:rsidRPr="009E6FF8">
        <w:rPr>
          <w:color w:val="000000"/>
          <w:sz w:val="24"/>
          <w:szCs w:val="24"/>
        </w:rPr>
        <w:t>дован</w:t>
      </w:r>
      <w:r w:rsidRPr="009E6FF8">
        <w:rPr>
          <w:color w:val="000000"/>
          <w:spacing w:val="1"/>
          <w:sz w:val="24"/>
          <w:szCs w:val="24"/>
        </w:rPr>
        <w:t>и</w:t>
      </w:r>
      <w:r w:rsidRPr="009E6FF8">
        <w:rPr>
          <w:color w:val="000000"/>
          <w:sz w:val="24"/>
          <w:szCs w:val="24"/>
        </w:rPr>
        <w:t>я,</w:t>
      </w:r>
      <w:r w:rsidRPr="009E6FF8">
        <w:rPr>
          <w:color w:val="000000"/>
          <w:spacing w:val="41"/>
          <w:sz w:val="24"/>
          <w:szCs w:val="24"/>
        </w:rPr>
        <w:t xml:space="preserve"> </w:t>
      </w:r>
      <w:r w:rsidRPr="009E6FF8">
        <w:rPr>
          <w:color w:val="000000"/>
          <w:spacing w:val="1"/>
          <w:sz w:val="24"/>
          <w:szCs w:val="24"/>
        </w:rPr>
        <w:t>п</w:t>
      </w:r>
      <w:r w:rsidRPr="009E6FF8">
        <w:rPr>
          <w:color w:val="000000"/>
          <w:sz w:val="24"/>
          <w:szCs w:val="24"/>
        </w:rPr>
        <w:t>ри</w:t>
      </w:r>
      <w:r w:rsidRPr="009E6FF8">
        <w:rPr>
          <w:color w:val="000000"/>
          <w:spacing w:val="41"/>
          <w:sz w:val="24"/>
          <w:szCs w:val="24"/>
        </w:rPr>
        <w:t xml:space="preserve"> </w:t>
      </w:r>
      <w:r w:rsidRPr="009E6FF8">
        <w:rPr>
          <w:color w:val="000000"/>
          <w:spacing w:val="1"/>
          <w:sz w:val="24"/>
          <w:szCs w:val="24"/>
        </w:rPr>
        <w:t>к</w:t>
      </w:r>
      <w:r w:rsidRPr="009E6FF8">
        <w:rPr>
          <w:color w:val="000000"/>
          <w:sz w:val="24"/>
          <w:szCs w:val="24"/>
        </w:rPr>
        <w:t>отор</w:t>
      </w:r>
      <w:r w:rsidRPr="009E6FF8">
        <w:rPr>
          <w:color w:val="000000"/>
          <w:spacing w:val="1"/>
          <w:sz w:val="24"/>
          <w:szCs w:val="24"/>
        </w:rPr>
        <w:t>о</w:t>
      </w:r>
      <w:r w:rsidRPr="009E6FF8">
        <w:rPr>
          <w:color w:val="000000"/>
          <w:sz w:val="24"/>
          <w:szCs w:val="24"/>
        </w:rPr>
        <w:t xml:space="preserve">м </w:t>
      </w:r>
      <w:r w:rsidRPr="009E6FF8">
        <w:rPr>
          <w:color w:val="000000"/>
          <w:spacing w:val="-4"/>
          <w:sz w:val="24"/>
          <w:szCs w:val="24"/>
        </w:rPr>
        <w:t>у</w:t>
      </w:r>
      <w:r w:rsidRPr="009E6FF8">
        <w:rPr>
          <w:color w:val="000000"/>
          <w:spacing w:val="1"/>
          <w:sz w:val="24"/>
          <w:szCs w:val="24"/>
        </w:rPr>
        <w:t>р</w:t>
      </w:r>
      <w:r w:rsidRPr="009E6FF8">
        <w:rPr>
          <w:color w:val="000000"/>
          <w:sz w:val="24"/>
          <w:szCs w:val="24"/>
        </w:rPr>
        <w:t>овни</w:t>
      </w:r>
      <w:r w:rsidRPr="009E6FF8">
        <w:rPr>
          <w:color w:val="000000"/>
          <w:spacing w:val="92"/>
          <w:sz w:val="24"/>
          <w:szCs w:val="24"/>
        </w:rPr>
        <w:t xml:space="preserve"> </w:t>
      </w:r>
      <w:r w:rsidRPr="009E6FF8">
        <w:rPr>
          <w:color w:val="000000"/>
          <w:spacing w:val="1"/>
          <w:sz w:val="24"/>
          <w:szCs w:val="24"/>
        </w:rPr>
        <w:t>з</w:t>
      </w:r>
      <w:r w:rsidRPr="009E6FF8">
        <w:rPr>
          <w:color w:val="000000"/>
          <w:spacing w:val="2"/>
          <w:sz w:val="24"/>
          <w:szCs w:val="24"/>
        </w:rPr>
        <w:t>в</w:t>
      </w:r>
      <w:r w:rsidRPr="009E6FF8">
        <w:rPr>
          <w:color w:val="000000"/>
          <w:spacing w:val="-4"/>
          <w:sz w:val="24"/>
          <w:szCs w:val="24"/>
        </w:rPr>
        <w:t>у</w:t>
      </w:r>
      <w:r w:rsidRPr="009E6FF8">
        <w:rPr>
          <w:color w:val="000000"/>
          <w:sz w:val="24"/>
          <w:szCs w:val="24"/>
        </w:rPr>
        <w:t>ка,</w:t>
      </w:r>
      <w:r w:rsidRPr="009E6FF8">
        <w:rPr>
          <w:color w:val="000000"/>
          <w:spacing w:val="92"/>
          <w:sz w:val="24"/>
          <w:szCs w:val="24"/>
        </w:rPr>
        <w:t xml:space="preserve"> </w:t>
      </w:r>
      <w:r w:rsidRPr="009E6FF8">
        <w:rPr>
          <w:color w:val="000000"/>
          <w:sz w:val="24"/>
          <w:szCs w:val="24"/>
        </w:rPr>
        <w:t>в</w:t>
      </w:r>
      <w:r w:rsidRPr="009E6FF8">
        <w:rPr>
          <w:color w:val="000000"/>
          <w:spacing w:val="1"/>
          <w:sz w:val="24"/>
          <w:szCs w:val="24"/>
        </w:rPr>
        <w:t>и</w:t>
      </w:r>
      <w:r w:rsidRPr="009E6FF8">
        <w:rPr>
          <w:color w:val="000000"/>
          <w:sz w:val="24"/>
          <w:szCs w:val="24"/>
        </w:rPr>
        <w:t>бра</w:t>
      </w:r>
      <w:r w:rsidRPr="009E6FF8">
        <w:rPr>
          <w:color w:val="000000"/>
          <w:spacing w:val="1"/>
          <w:sz w:val="24"/>
          <w:szCs w:val="24"/>
        </w:rPr>
        <w:t>ции</w:t>
      </w:r>
      <w:r w:rsidRPr="009E6FF8">
        <w:rPr>
          <w:color w:val="000000"/>
          <w:sz w:val="24"/>
          <w:szCs w:val="24"/>
        </w:rPr>
        <w:t>,</w:t>
      </w:r>
      <w:r w:rsidRPr="009E6FF8">
        <w:rPr>
          <w:color w:val="000000"/>
          <w:spacing w:val="91"/>
          <w:sz w:val="24"/>
          <w:szCs w:val="24"/>
        </w:rPr>
        <w:t xml:space="preserve"> </w:t>
      </w:r>
      <w:r w:rsidRPr="009E6FF8">
        <w:rPr>
          <w:color w:val="000000"/>
          <w:sz w:val="24"/>
          <w:szCs w:val="24"/>
        </w:rPr>
        <w:t>элек</w:t>
      </w:r>
      <w:r w:rsidRPr="009E6FF8">
        <w:rPr>
          <w:color w:val="000000"/>
          <w:spacing w:val="1"/>
          <w:sz w:val="24"/>
          <w:szCs w:val="24"/>
        </w:rPr>
        <w:t>т</w:t>
      </w:r>
      <w:r w:rsidRPr="009E6FF8">
        <w:rPr>
          <w:color w:val="000000"/>
          <w:sz w:val="24"/>
          <w:szCs w:val="24"/>
        </w:rPr>
        <w:t>ромагнитного</w:t>
      </w:r>
      <w:r w:rsidRPr="009E6FF8">
        <w:rPr>
          <w:color w:val="000000"/>
          <w:spacing w:val="89"/>
          <w:sz w:val="24"/>
          <w:szCs w:val="24"/>
        </w:rPr>
        <w:t xml:space="preserve"> </w:t>
      </w:r>
      <w:r w:rsidRPr="009E6FF8">
        <w:rPr>
          <w:color w:val="000000"/>
          <w:spacing w:val="1"/>
          <w:sz w:val="24"/>
          <w:szCs w:val="24"/>
        </w:rPr>
        <w:t>из</w:t>
      </w:r>
      <w:r w:rsidRPr="009E6FF8">
        <w:rPr>
          <w:color w:val="000000"/>
          <w:spacing w:val="2"/>
          <w:sz w:val="24"/>
          <w:szCs w:val="24"/>
        </w:rPr>
        <w:t>л</w:t>
      </w:r>
      <w:r w:rsidRPr="009E6FF8">
        <w:rPr>
          <w:color w:val="000000"/>
          <w:spacing w:val="-4"/>
          <w:sz w:val="24"/>
          <w:szCs w:val="24"/>
        </w:rPr>
        <w:t>у</w:t>
      </w:r>
      <w:r w:rsidRPr="009E6FF8">
        <w:rPr>
          <w:color w:val="000000"/>
          <w:sz w:val="24"/>
          <w:szCs w:val="24"/>
        </w:rPr>
        <w:t>ч</w:t>
      </w:r>
      <w:r w:rsidRPr="009E6FF8">
        <w:rPr>
          <w:color w:val="000000"/>
          <w:spacing w:val="-1"/>
          <w:sz w:val="24"/>
          <w:szCs w:val="24"/>
        </w:rPr>
        <w:t>е</w:t>
      </w:r>
      <w:r w:rsidRPr="009E6FF8">
        <w:rPr>
          <w:color w:val="000000"/>
          <w:sz w:val="24"/>
          <w:szCs w:val="24"/>
        </w:rPr>
        <w:t>н</w:t>
      </w:r>
      <w:r w:rsidRPr="009E6FF8">
        <w:rPr>
          <w:color w:val="000000"/>
          <w:spacing w:val="1"/>
          <w:sz w:val="24"/>
          <w:szCs w:val="24"/>
        </w:rPr>
        <w:t>и</w:t>
      </w:r>
      <w:r w:rsidRPr="009E6FF8">
        <w:rPr>
          <w:color w:val="000000"/>
          <w:sz w:val="24"/>
          <w:szCs w:val="24"/>
        </w:rPr>
        <w:t>я</w:t>
      </w:r>
      <w:r w:rsidRPr="009E6FF8">
        <w:rPr>
          <w:color w:val="000000"/>
          <w:spacing w:val="91"/>
          <w:sz w:val="24"/>
          <w:szCs w:val="24"/>
        </w:rPr>
        <w:t xml:space="preserve"> </w:t>
      </w:r>
      <w:r w:rsidRPr="009E6FF8">
        <w:rPr>
          <w:color w:val="000000"/>
          <w:sz w:val="24"/>
          <w:szCs w:val="24"/>
        </w:rPr>
        <w:t>и</w:t>
      </w:r>
      <w:r w:rsidRPr="009E6FF8">
        <w:rPr>
          <w:color w:val="000000"/>
          <w:spacing w:val="92"/>
          <w:sz w:val="24"/>
          <w:szCs w:val="24"/>
        </w:rPr>
        <w:t xml:space="preserve"> </w:t>
      </w:r>
      <w:r w:rsidRPr="009E6FF8">
        <w:rPr>
          <w:color w:val="000000"/>
          <w:sz w:val="24"/>
          <w:szCs w:val="24"/>
        </w:rPr>
        <w:t>освещения</w:t>
      </w:r>
      <w:r w:rsidRPr="009E6FF8">
        <w:rPr>
          <w:color w:val="000000"/>
          <w:spacing w:val="91"/>
          <w:sz w:val="24"/>
          <w:szCs w:val="24"/>
        </w:rPr>
        <w:t xml:space="preserve"> </w:t>
      </w:r>
      <w:r w:rsidRPr="009E6FF8">
        <w:rPr>
          <w:color w:val="000000"/>
          <w:spacing w:val="2"/>
          <w:sz w:val="24"/>
          <w:szCs w:val="24"/>
        </w:rPr>
        <w:t>б</w:t>
      </w:r>
      <w:r w:rsidRPr="009E6FF8">
        <w:rPr>
          <w:color w:val="000000"/>
          <w:spacing w:val="-6"/>
          <w:sz w:val="24"/>
          <w:szCs w:val="24"/>
        </w:rPr>
        <w:t>у</w:t>
      </w:r>
      <w:r w:rsidRPr="009E6FF8">
        <w:rPr>
          <w:color w:val="000000"/>
          <w:spacing w:val="4"/>
          <w:sz w:val="24"/>
          <w:szCs w:val="24"/>
        </w:rPr>
        <w:t>д</w:t>
      </w:r>
      <w:r w:rsidRPr="009E6FF8">
        <w:rPr>
          <w:color w:val="000000"/>
          <w:spacing w:val="-4"/>
          <w:sz w:val="24"/>
          <w:szCs w:val="24"/>
        </w:rPr>
        <w:t>у</w:t>
      </w:r>
      <w:r w:rsidRPr="009E6FF8">
        <w:rPr>
          <w:color w:val="000000"/>
          <w:sz w:val="24"/>
          <w:szCs w:val="24"/>
        </w:rPr>
        <w:t>т</w:t>
      </w:r>
      <w:r w:rsidRPr="009E6FF8">
        <w:rPr>
          <w:color w:val="000000"/>
          <w:spacing w:val="91"/>
          <w:sz w:val="24"/>
          <w:szCs w:val="24"/>
        </w:rPr>
        <w:t xml:space="preserve"> </w:t>
      </w:r>
      <w:r w:rsidRPr="009E6FF8">
        <w:rPr>
          <w:color w:val="000000"/>
          <w:sz w:val="24"/>
          <w:szCs w:val="24"/>
        </w:rPr>
        <w:t>об</w:t>
      </w:r>
      <w:r w:rsidRPr="009E6FF8">
        <w:rPr>
          <w:color w:val="000000"/>
          <w:spacing w:val="2"/>
          <w:sz w:val="24"/>
          <w:szCs w:val="24"/>
        </w:rPr>
        <w:t>е</w:t>
      </w:r>
      <w:r w:rsidRPr="009E6FF8">
        <w:rPr>
          <w:color w:val="000000"/>
          <w:sz w:val="24"/>
          <w:szCs w:val="24"/>
        </w:rPr>
        <w:t>спеч</w:t>
      </w:r>
      <w:r w:rsidRPr="009E6FF8">
        <w:rPr>
          <w:color w:val="000000"/>
          <w:spacing w:val="-1"/>
          <w:sz w:val="24"/>
          <w:szCs w:val="24"/>
        </w:rPr>
        <w:t>е</w:t>
      </w:r>
      <w:r w:rsidRPr="009E6FF8">
        <w:rPr>
          <w:color w:val="000000"/>
          <w:spacing w:val="3"/>
          <w:sz w:val="24"/>
          <w:szCs w:val="24"/>
        </w:rPr>
        <w:t>н</w:t>
      </w:r>
      <w:r w:rsidRPr="009E6FF8">
        <w:rPr>
          <w:color w:val="000000"/>
          <w:sz w:val="24"/>
          <w:szCs w:val="24"/>
        </w:rPr>
        <w:t>ы</w:t>
      </w:r>
      <w:r w:rsidRPr="009E6FF8">
        <w:rPr>
          <w:color w:val="000000"/>
          <w:spacing w:val="90"/>
          <w:sz w:val="24"/>
          <w:szCs w:val="24"/>
        </w:rPr>
        <w:t xml:space="preserve"> </w:t>
      </w:r>
      <w:r w:rsidRPr="009E6FF8">
        <w:rPr>
          <w:color w:val="000000"/>
          <w:sz w:val="24"/>
          <w:szCs w:val="24"/>
        </w:rPr>
        <w:t>в предела</w:t>
      </w:r>
      <w:r w:rsidRPr="009E6FF8">
        <w:rPr>
          <w:color w:val="000000"/>
          <w:spacing w:val="2"/>
          <w:sz w:val="24"/>
          <w:szCs w:val="24"/>
        </w:rPr>
        <w:t>х</w:t>
      </w:r>
      <w:r w:rsidRPr="009E6FF8">
        <w:rPr>
          <w:color w:val="000000"/>
          <w:sz w:val="24"/>
          <w:szCs w:val="24"/>
        </w:rPr>
        <w:t>,</w:t>
      </w:r>
      <w:r w:rsidRPr="009E6FF8">
        <w:rPr>
          <w:color w:val="000000"/>
          <w:spacing w:val="93"/>
          <w:sz w:val="24"/>
          <w:szCs w:val="24"/>
        </w:rPr>
        <w:t xml:space="preserve"> </w:t>
      </w:r>
      <w:r w:rsidRPr="009E6FF8">
        <w:rPr>
          <w:color w:val="000000"/>
          <w:spacing w:val="-4"/>
          <w:sz w:val="24"/>
          <w:szCs w:val="24"/>
        </w:rPr>
        <w:t>у</w:t>
      </w:r>
      <w:r w:rsidRPr="009E6FF8">
        <w:rPr>
          <w:color w:val="000000"/>
          <w:sz w:val="24"/>
          <w:szCs w:val="24"/>
        </w:rPr>
        <w:t>становлен</w:t>
      </w:r>
      <w:r w:rsidRPr="009E6FF8">
        <w:rPr>
          <w:color w:val="000000"/>
          <w:spacing w:val="1"/>
          <w:sz w:val="24"/>
          <w:szCs w:val="24"/>
        </w:rPr>
        <w:t>н</w:t>
      </w:r>
      <w:r w:rsidRPr="009E6FF8">
        <w:rPr>
          <w:color w:val="000000"/>
          <w:sz w:val="24"/>
          <w:szCs w:val="24"/>
        </w:rPr>
        <w:t>ых</w:t>
      </w:r>
      <w:r w:rsidR="00F43B37">
        <w:rPr>
          <w:color w:val="000000"/>
          <w:spacing w:val="93"/>
          <w:sz w:val="24"/>
          <w:szCs w:val="24"/>
        </w:rPr>
        <w:t xml:space="preserve"> </w:t>
      </w:r>
      <w:r w:rsidRPr="009E6FF8">
        <w:rPr>
          <w:color w:val="000000"/>
          <w:sz w:val="24"/>
          <w:szCs w:val="24"/>
        </w:rPr>
        <w:t>соотв</w:t>
      </w:r>
      <w:r w:rsidRPr="009E6FF8">
        <w:rPr>
          <w:color w:val="000000"/>
          <w:spacing w:val="-1"/>
          <w:sz w:val="24"/>
          <w:szCs w:val="24"/>
        </w:rPr>
        <w:t>е</w:t>
      </w:r>
      <w:r w:rsidRPr="009E6FF8">
        <w:rPr>
          <w:color w:val="000000"/>
          <w:sz w:val="24"/>
          <w:szCs w:val="24"/>
        </w:rPr>
        <w:t>тст</w:t>
      </w:r>
      <w:r w:rsidRPr="009E6FF8">
        <w:rPr>
          <w:color w:val="000000"/>
          <w:spacing w:val="2"/>
          <w:sz w:val="24"/>
          <w:szCs w:val="24"/>
        </w:rPr>
        <w:t>в</w:t>
      </w:r>
      <w:r w:rsidRPr="009E6FF8">
        <w:rPr>
          <w:color w:val="000000"/>
          <w:spacing w:val="-6"/>
          <w:sz w:val="24"/>
          <w:szCs w:val="24"/>
        </w:rPr>
        <w:t>у</w:t>
      </w:r>
      <w:r w:rsidRPr="009E6FF8">
        <w:rPr>
          <w:color w:val="000000"/>
          <w:sz w:val="24"/>
          <w:szCs w:val="24"/>
        </w:rPr>
        <w:t>ющими</w:t>
      </w:r>
      <w:r w:rsidRPr="009E6FF8">
        <w:rPr>
          <w:color w:val="000000"/>
          <w:spacing w:val="94"/>
          <w:sz w:val="24"/>
          <w:szCs w:val="24"/>
        </w:rPr>
        <w:t xml:space="preserve"> </w:t>
      </w:r>
      <w:r w:rsidRPr="009E6FF8">
        <w:rPr>
          <w:color w:val="000000"/>
          <w:spacing w:val="1"/>
          <w:sz w:val="24"/>
          <w:szCs w:val="24"/>
        </w:rPr>
        <w:t>н</w:t>
      </w:r>
      <w:r w:rsidRPr="009E6FF8">
        <w:rPr>
          <w:color w:val="000000"/>
          <w:sz w:val="24"/>
          <w:szCs w:val="24"/>
        </w:rPr>
        <w:t>орм</w:t>
      </w:r>
      <w:r w:rsidRPr="009E6FF8">
        <w:rPr>
          <w:color w:val="000000"/>
          <w:spacing w:val="-1"/>
          <w:sz w:val="24"/>
          <w:szCs w:val="24"/>
        </w:rPr>
        <w:t>а</w:t>
      </w:r>
      <w:r w:rsidRPr="009E6FF8">
        <w:rPr>
          <w:color w:val="000000"/>
          <w:sz w:val="24"/>
          <w:szCs w:val="24"/>
        </w:rPr>
        <w:t>т</w:t>
      </w:r>
      <w:r w:rsidRPr="009E6FF8">
        <w:rPr>
          <w:color w:val="000000"/>
          <w:spacing w:val="1"/>
          <w:sz w:val="24"/>
          <w:szCs w:val="24"/>
        </w:rPr>
        <w:t>и</w:t>
      </w:r>
      <w:r w:rsidRPr="009E6FF8">
        <w:rPr>
          <w:color w:val="000000"/>
          <w:sz w:val="24"/>
          <w:szCs w:val="24"/>
        </w:rPr>
        <w:t>в</w:t>
      </w:r>
      <w:r w:rsidRPr="009E6FF8">
        <w:rPr>
          <w:color w:val="000000"/>
          <w:spacing w:val="1"/>
          <w:sz w:val="24"/>
          <w:szCs w:val="24"/>
        </w:rPr>
        <w:t>н</w:t>
      </w:r>
      <w:r w:rsidRPr="009E6FF8">
        <w:rPr>
          <w:color w:val="000000"/>
          <w:sz w:val="24"/>
          <w:szCs w:val="24"/>
        </w:rPr>
        <w:t>ыми</w:t>
      </w:r>
      <w:r w:rsidRPr="009E6FF8">
        <w:rPr>
          <w:color w:val="000000"/>
          <w:spacing w:val="91"/>
          <w:sz w:val="24"/>
          <w:szCs w:val="24"/>
        </w:rPr>
        <w:t xml:space="preserve"> </w:t>
      </w:r>
      <w:r w:rsidRPr="009E6FF8">
        <w:rPr>
          <w:color w:val="000000"/>
          <w:sz w:val="24"/>
          <w:szCs w:val="24"/>
        </w:rPr>
        <w:t>до</w:t>
      </w:r>
      <w:r w:rsidRPr="009E6FF8">
        <w:rPr>
          <w:color w:val="000000"/>
          <w:spacing w:val="1"/>
          <w:sz w:val="24"/>
          <w:szCs w:val="24"/>
        </w:rPr>
        <w:t>к</w:t>
      </w:r>
      <w:r w:rsidRPr="009E6FF8">
        <w:rPr>
          <w:color w:val="000000"/>
          <w:spacing w:val="-2"/>
          <w:sz w:val="24"/>
          <w:szCs w:val="24"/>
        </w:rPr>
        <w:t>у</w:t>
      </w:r>
      <w:r w:rsidRPr="009E6FF8">
        <w:rPr>
          <w:color w:val="000000"/>
          <w:spacing w:val="-1"/>
          <w:sz w:val="24"/>
          <w:szCs w:val="24"/>
        </w:rPr>
        <w:t>ме</w:t>
      </w:r>
      <w:r w:rsidRPr="009E6FF8">
        <w:rPr>
          <w:color w:val="000000"/>
          <w:sz w:val="24"/>
          <w:szCs w:val="24"/>
        </w:rPr>
        <w:t>н</w:t>
      </w:r>
      <w:r w:rsidRPr="009E6FF8">
        <w:rPr>
          <w:color w:val="000000"/>
          <w:sz w:val="24"/>
          <w:szCs w:val="24"/>
        </w:rPr>
        <w:t>тами</w:t>
      </w:r>
      <w:r w:rsidRPr="009E6FF8">
        <w:rPr>
          <w:color w:val="000000"/>
          <w:spacing w:val="91"/>
          <w:sz w:val="24"/>
          <w:szCs w:val="24"/>
        </w:rPr>
        <w:t xml:space="preserve"> </w:t>
      </w:r>
      <w:r w:rsidRPr="009E6FF8">
        <w:rPr>
          <w:color w:val="000000"/>
          <w:sz w:val="24"/>
          <w:szCs w:val="24"/>
        </w:rPr>
        <w:t>и</w:t>
      </w:r>
      <w:r w:rsidRPr="009E6FF8">
        <w:rPr>
          <w:color w:val="000000"/>
          <w:spacing w:val="92"/>
          <w:sz w:val="24"/>
          <w:szCs w:val="24"/>
        </w:rPr>
        <w:t xml:space="preserve"> </w:t>
      </w:r>
      <w:r w:rsidRPr="009E6FF8">
        <w:rPr>
          <w:color w:val="000000"/>
          <w:sz w:val="24"/>
          <w:szCs w:val="24"/>
        </w:rPr>
        <w:t>требов</w:t>
      </w:r>
      <w:r w:rsidRPr="009E6FF8">
        <w:rPr>
          <w:color w:val="000000"/>
          <w:spacing w:val="6"/>
          <w:sz w:val="24"/>
          <w:szCs w:val="24"/>
        </w:rPr>
        <w:t>а</w:t>
      </w:r>
      <w:r w:rsidRPr="009E6FF8">
        <w:rPr>
          <w:color w:val="000000"/>
          <w:spacing w:val="1"/>
          <w:sz w:val="24"/>
          <w:szCs w:val="24"/>
        </w:rPr>
        <w:t>н</w:t>
      </w:r>
      <w:r w:rsidRPr="009E6FF8">
        <w:rPr>
          <w:color w:val="000000"/>
          <w:sz w:val="24"/>
          <w:szCs w:val="24"/>
        </w:rPr>
        <w:t>иями м</w:t>
      </w:r>
      <w:r w:rsidRPr="009E6FF8">
        <w:rPr>
          <w:color w:val="000000"/>
          <w:spacing w:val="-1"/>
          <w:sz w:val="24"/>
          <w:szCs w:val="24"/>
        </w:rPr>
        <w:t>е</w:t>
      </w:r>
      <w:r w:rsidRPr="009E6FF8">
        <w:rPr>
          <w:color w:val="000000"/>
          <w:sz w:val="24"/>
          <w:szCs w:val="24"/>
        </w:rPr>
        <w:t>ж</w:t>
      </w:r>
      <w:r w:rsidRPr="009E6FF8">
        <w:rPr>
          <w:color w:val="000000"/>
          <w:spacing w:val="4"/>
          <w:sz w:val="24"/>
          <w:szCs w:val="24"/>
        </w:rPr>
        <w:t>д</w:t>
      </w:r>
      <w:r w:rsidRPr="009E6FF8">
        <w:rPr>
          <w:color w:val="000000"/>
          <w:spacing w:val="-6"/>
          <w:sz w:val="24"/>
          <w:szCs w:val="24"/>
        </w:rPr>
        <w:t>у</w:t>
      </w:r>
      <w:r w:rsidRPr="009E6FF8">
        <w:rPr>
          <w:color w:val="000000"/>
          <w:spacing w:val="2"/>
          <w:sz w:val="24"/>
          <w:szCs w:val="24"/>
        </w:rPr>
        <w:t>н</w:t>
      </w:r>
      <w:r w:rsidRPr="009E6FF8">
        <w:rPr>
          <w:color w:val="000000"/>
          <w:sz w:val="24"/>
          <w:szCs w:val="24"/>
        </w:rPr>
        <w:t>арод</w:t>
      </w:r>
      <w:r w:rsidRPr="009E6FF8">
        <w:rPr>
          <w:color w:val="000000"/>
          <w:spacing w:val="1"/>
          <w:sz w:val="24"/>
          <w:szCs w:val="24"/>
        </w:rPr>
        <w:t>н</w:t>
      </w:r>
      <w:r w:rsidRPr="009E6FF8">
        <w:rPr>
          <w:color w:val="000000"/>
          <w:sz w:val="24"/>
          <w:szCs w:val="24"/>
        </w:rPr>
        <w:t>ых</w:t>
      </w:r>
      <w:r w:rsidRPr="009E6FF8">
        <w:rPr>
          <w:color w:val="000000"/>
          <w:spacing w:val="2"/>
          <w:sz w:val="24"/>
          <w:szCs w:val="24"/>
        </w:rPr>
        <w:t xml:space="preserve"> </w:t>
      </w:r>
      <w:r w:rsidRPr="009E6FF8">
        <w:rPr>
          <w:color w:val="000000"/>
          <w:sz w:val="24"/>
          <w:szCs w:val="24"/>
        </w:rPr>
        <w:t>до</w:t>
      </w:r>
      <w:r w:rsidRPr="009E6FF8">
        <w:rPr>
          <w:color w:val="000000"/>
          <w:spacing w:val="4"/>
          <w:sz w:val="24"/>
          <w:szCs w:val="24"/>
        </w:rPr>
        <w:t>к</w:t>
      </w:r>
      <w:r w:rsidRPr="009E6FF8">
        <w:rPr>
          <w:color w:val="000000"/>
          <w:spacing w:val="-6"/>
          <w:sz w:val="24"/>
          <w:szCs w:val="24"/>
        </w:rPr>
        <w:t>у</w:t>
      </w:r>
      <w:r w:rsidRPr="009E6FF8">
        <w:rPr>
          <w:color w:val="000000"/>
          <w:sz w:val="24"/>
          <w:szCs w:val="24"/>
        </w:rPr>
        <w:t>ме</w:t>
      </w:r>
      <w:r w:rsidRPr="009E6FF8">
        <w:rPr>
          <w:color w:val="000000"/>
          <w:spacing w:val="1"/>
          <w:sz w:val="24"/>
          <w:szCs w:val="24"/>
        </w:rPr>
        <w:t>н</w:t>
      </w:r>
      <w:r w:rsidRPr="009E6FF8">
        <w:rPr>
          <w:color w:val="000000"/>
          <w:sz w:val="24"/>
          <w:szCs w:val="24"/>
        </w:rPr>
        <w:t>тов.</w:t>
      </w:r>
    </w:p>
    <w:p w:rsidR="004A5C87" w:rsidRPr="00AF58D7" w:rsidRDefault="004A5C87" w:rsidP="00265B4C">
      <w:pPr>
        <w:tabs>
          <w:tab w:val="left" w:pos="993"/>
        </w:tabs>
        <w:ind w:right="-1" w:firstLine="567"/>
        <w:jc w:val="both"/>
        <w:rPr>
          <w:sz w:val="24"/>
          <w:szCs w:val="24"/>
        </w:rPr>
      </w:pPr>
      <w:r w:rsidRPr="00AF58D7">
        <w:rPr>
          <w:i/>
          <w:iCs/>
          <w:sz w:val="24"/>
          <w:szCs w:val="24"/>
          <w:u w:val="single"/>
        </w:rPr>
        <w:t>Шум</w:t>
      </w:r>
      <w:r w:rsidRPr="00AF58D7">
        <w:rPr>
          <w:i/>
          <w:iCs/>
          <w:spacing w:val="209"/>
          <w:sz w:val="24"/>
          <w:szCs w:val="24"/>
        </w:rPr>
        <w:t xml:space="preserve"> </w:t>
      </w:r>
      <w:r w:rsidRPr="00AF58D7">
        <w:rPr>
          <w:sz w:val="24"/>
          <w:szCs w:val="24"/>
        </w:rPr>
        <w:t>–</w:t>
      </w:r>
      <w:r w:rsidR="003158A7">
        <w:rPr>
          <w:sz w:val="24"/>
          <w:szCs w:val="24"/>
        </w:rPr>
        <w:t xml:space="preserve"> </w:t>
      </w:r>
      <w:r w:rsidRPr="00AF58D7">
        <w:rPr>
          <w:sz w:val="24"/>
          <w:szCs w:val="24"/>
        </w:rPr>
        <w:t>это</w:t>
      </w:r>
      <w:r w:rsidRPr="00AF58D7">
        <w:rPr>
          <w:spacing w:val="208"/>
          <w:sz w:val="24"/>
          <w:szCs w:val="24"/>
        </w:rPr>
        <w:t xml:space="preserve"> </w:t>
      </w:r>
      <w:r w:rsidRPr="00AF58D7">
        <w:rPr>
          <w:spacing w:val="1"/>
          <w:sz w:val="24"/>
          <w:szCs w:val="24"/>
        </w:rPr>
        <w:t>р</w:t>
      </w:r>
      <w:r w:rsidRPr="00AF58D7">
        <w:rPr>
          <w:sz w:val="24"/>
          <w:szCs w:val="24"/>
        </w:rPr>
        <w:t>аз</w:t>
      </w:r>
      <w:r w:rsidRPr="00AF58D7">
        <w:rPr>
          <w:spacing w:val="-1"/>
          <w:sz w:val="24"/>
          <w:szCs w:val="24"/>
        </w:rPr>
        <w:t>л</w:t>
      </w:r>
      <w:r w:rsidRPr="00AF58D7">
        <w:rPr>
          <w:sz w:val="24"/>
          <w:szCs w:val="24"/>
        </w:rPr>
        <w:t>ичные</w:t>
      </w:r>
      <w:r w:rsidR="003158A7">
        <w:rPr>
          <w:sz w:val="24"/>
          <w:szCs w:val="24"/>
        </w:rPr>
        <w:t xml:space="preserve"> </w:t>
      </w:r>
      <w:r w:rsidRPr="00AF58D7">
        <w:rPr>
          <w:sz w:val="24"/>
          <w:szCs w:val="24"/>
        </w:rPr>
        <w:t>зв</w:t>
      </w:r>
      <w:r w:rsidRPr="00AF58D7">
        <w:rPr>
          <w:spacing w:val="-4"/>
          <w:sz w:val="24"/>
          <w:szCs w:val="24"/>
        </w:rPr>
        <w:t>у</w:t>
      </w:r>
      <w:r w:rsidRPr="00AF58D7">
        <w:rPr>
          <w:sz w:val="24"/>
          <w:szCs w:val="24"/>
        </w:rPr>
        <w:t>к</w:t>
      </w:r>
      <w:r w:rsidRPr="00AF58D7">
        <w:rPr>
          <w:spacing w:val="2"/>
          <w:sz w:val="24"/>
          <w:szCs w:val="24"/>
        </w:rPr>
        <w:t>и</w:t>
      </w:r>
      <w:r w:rsidRPr="00AF58D7">
        <w:rPr>
          <w:sz w:val="24"/>
          <w:szCs w:val="24"/>
        </w:rPr>
        <w:t>,</w:t>
      </w:r>
      <w:r w:rsidR="003158A7">
        <w:rPr>
          <w:spacing w:val="210"/>
          <w:sz w:val="24"/>
          <w:szCs w:val="24"/>
        </w:rPr>
        <w:t xml:space="preserve"> </w:t>
      </w:r>
      <w:r w:rsidRPr="00AF58D7">
        <w:rPr>
          <w:spacing w:val="1"/>
          <w:sz w:val="24"/>
          <w:szCs w:val="24"/>
        </w:rPr>
        <w:t>н</w:t>
      </w:r>
      <w:r w:rsidRPr="00AF58D7">
        <w:rPr>
          <w:sz w:val="24"/>
          <w:szCs w:val="24"/>
        </w:rPr>
        <w:t>а</w:t>
      </w:r>
      <w:r w:rsidRPr="00AF58D7">
        <w:rPr>
          <w:spacing w:val="1"/>
          <w:sz w:val="24"/>
          <w:szCs w:val="24"/>
        </w:rPr>
        <w:t>р</w:t>
      </w:r>
      <w:r w:rsidRPr="00AF58D7">
        <w:rPr>
          <w:spacing w:val="-3"/>
          <w:sz w:val="24"/>
          <w:szCs w:val="24"/>
        </w:rPr>
        <w:t>у</w:t>
      </w:r>
      <w:r w:rsidRPr="00AF58D7">
        <w:rPr>
          <w:sz w:val="24"/>
          <w:szCs w:val="24"/>
        </w:rPr>
        <w:t>шающ</w:t>
      </w:r>
      <w:r w:rsidRPr="00AF58D7">
        <w:rPr>
          <w:spacing w:val="5"/>
          <w:sz w:val="24"/>
          <w:szCs w:val="24"/>
        </w:rPr>
        <w:t>и</w:t>
      </w:r>
      <w:r w:rsidRPr="00AF58D7">
        <w:rPr>
          <w:sz w:val="24"/>
          <w:szCs w:val="24"/>
        </w:rPr>
        <w:t>е</w:t>
      </w:r>
      <w:r w:rsidRPr="00AF58D7">
        <w:rPr>
          <w:sz w:val="24"/>
          <w:szCs w:val="24"/>
        </w:rPr>
        <w:tab/>
        <w:t>ти</w:t>
      </w:r>
      <w:r w:rsidRPr="00AF58D7">
        <w:rPr>
          <w:spacing w:val="-1"/>
          <w:sz w:val="24"/>
          <w:szCs w:val="24"/>
        </w:rPr>
        <w:t>ш</w:t>
      </w:r>
      <w:r w:rsidRPr="00AF58D7">
        <w:rPr>
          <w:sz w:val="24"/>
          <w:szCs w:val="24"/>
        </w:rPr>
        <w:t>ин</w:t>
      </w:r>
      <w:r w:rsidRPr="00AF58D7">
        <w:rPr>
          <w:spacing w:val="-3"/>
          <w:sz w:val="24"/>
          <w:szCs w:val="24"/>
        </w:rPr>
        <w:t>у</w:t>
      </w:r>
      <w:r w:rsidRPr="00AF58D7">
        <w:rPr>
          <w:sz w:val="24"/>
          <w:szCs w:val="24"/>
        </w:rPr>
        <w:t>,</w:t>
      </w:r>
      <w:r w:rsidR="003158A7">
        <w:rPr>
          <w:spacing w:val="210"/>
          <w:sz w:val="24"/>
          <w:szCs w:val="24"/>
        </w:rPr>
        <w:t xml:space="preserve"> </w:t>
      </w:r>
      <w:r w:rsidRPr="00AF58D7">
        <w:rPr>
          <w:sz w:val="24"/>
          <w:szCs w:val="24"/>
        </w:rPr>
        <w:t>а</w:t>
      </w:r>
      <w:r w:rsidR="00AF58D7">
        <w:rPr>
          <w:sz w:val="24"/>
          <w:szCs w:val="24"/>
        </w:rPr>
        <w:t xml:space="preserve"> </w:t>
      </w:r>
      <w:r w:rsidRPr="00AF58D7">
        <w:rPr>
          <w:sz w:val="24"/>
          <w:szCs w:val="24"/>
        </w:rPr>
        <w:t>также ока</w:t>
      </w:r>
      <w:r w:rsidRPr="00AF58D7">
        <w:rPr>
          <w:spacing w:val="-1"/>
          <w:sz w:val="24"/>
          <w:szCs w:val="24"/>
        </w:rPr>
        <w:t>з</w:t>
      </w:r>
      <w:r w:rsidRPr="00AF58D7">
        <w:rPr>
          <w:sz w:val="24"/>
          <w:szCs w:val="24"/>
        </w:rPr>
        <w:t>ывающ</w:t>
      </w:r>
      <w:r w:rsidRPr="00AF58D7">
        <w:rPr>
          <w:spacing w:val="-1"/>
          <w:sz w:val="24"/>
          <w:szCs w:val="24"/>
        </w:rPr>
        <w:t>и</w:t>
      </w:r>
      <w:r w:rsidRPr="00AF58D7">
        <w:rPr>
          <w:sz w:val="24"/>
          <w:szCs w:val="24"/>
        </w:rPr>
        <w:t>е</w:t>
      </w:r>
      <w:r w:rsidRPr="00AF58D7">
        <w:rPr>
          <w:spacing w:val="39"/>
          <w:sz w:val="24"/>
          <w:szCs w:val="24"/>
        </w:rPr>
        <w:t xml:space="preserve"> </w:t>
      </w:r>
      <w:r w:rsidRPr="00AF58D7">
        <w:rPr>
          <w:spacing w:val="-1"/>
          <w:sz w:val="24"/>
          <w:szCs w:val="24"/>
        </w:rPr>
        <w:t>в</w:t>
      </w:r>
      <w:r w:rsidRPr="00AF58D7">
        <w:rPr>
          <w:sz w:val="24"/>
          <w:szCs w:val="24"/>
        </w:rPr>
        <w:t>р</w:t>
      </w:r>
      <w:r w:rsidRPr="00AF58D7">
        <w:rPr>
          <w:spacing w:val="-1"/>
          <w:sz w:val="24"/>
          <w:szCs w:val="24"/>
        </w:rPr>
        <w:t>е</w:t>
      </w:r>
      <w:r w:rsidRPr="00AF58D7">
        <w:rPr>
          <w:sz w:val="24"/>
          <w:szCs w:val="24"/>
        </w:rPr>
        <w:t>дное</w:t>
      </w:r>
      <w:r w:rsidRPr="00AF58D7">
        <w:rPr>
          <w:spacing w:val="37"/>
          <w:sz w:val="24"/>
          <w:szCs w:val="24"/>
        </w:rPr>
        <w:t xml:space="preserve"> </w:t>
      </w:r>
      <w:r w:rsidRPr="00AF58D7">
        <w:rPr>
          <w:spacing w:val="1"/>
          <w:sz w:val="24"/>
          <w:szCs w:val="24"/>
        </w:rPr>
        <w:t>и</w:t>
      </w:r>
      <w:r w:rsidRPr="00AF58D7">
        <w:rPr>
          <w:sz w:val="24"/>
          <w:szCs w:val="24"/>
        </w:rPr>
        <w:t>л</w:t>
      </w:r>
      <w:r w:rsidR="00AF58D7">
        <w:rPr>
          <w:spacing w:val="108"/>
          <w:sz w:val="24"/>
          <w:szCs w:val="24"/>
        </w:rPr>
        <w:t xml:space="preserve">и </w:t>
      </w:r>
      <w:r w:rsidRPr="00AF58D7">
        <w:rPr>
          <w:sz w:val="24"/>
          <w:szCs w:val="24"/>
        </w:rPr>
        <w:t>раздра</w:t>
      </w:r>
      <w:r w:rsidRPr="00AF58D7">
        <w:rPr>
          <w:spacing w:val="-1"/>
          <w:sz w:val="24"/>
          <w:szCs w:val="24"/>
        </w:rPr>
        <w:t>ж</w:t>
      </w:r>
      <w:r w:rsidRPr="00AF58D7">
        <w:rPr>
          <w:sz w:val="24"/>
          <w:szCs w:val="24"/>
        </w:rPr>
        <w:t>аю</w:t>
      </w:r>
      <w:r w:rsidRPr="00AF58D7">
        <w:rPr>
          <w:spacing w:val="-2"/>
          <w:sz w:val="24"/>
          <w:szCs w:val="24"/>
        </w:rPr>
        <w:t>щ</w:t>
      </w:r>
      <w:r w:rsidRPr="00AF58D7">
        <w:rPr>
          <w:sz w:val="24"/>
          <w:szCs w:val="24"/>
        </w:rPr>
        <w:t>е</w:t>
      </w:r>
      <w:r w:rsidR="002D20B8">
        <w:rPr>
          <w:spacing w:val="110"/>
          <w:sz w:val="24"/>
          <w:szCs w:val="24"/>
        </w:rPr>
        <w:t xml:space="preserve">е </w:t>
      </w:r>
      <w:r w:rsidRPr="00AF58D7">
        <w:rPr>
          <w:sz w:val="24"/>
          <w:szCs w:val="24"/>
        </w:rPr>
        <w:t>действи</w:t>
      </w:r>
      <w:r w:rsidR="002D20B8">
        <w:rPr>
          <w:spacing w:val="107"/>
          <w:sz w:val="24"/>
          <w:szCs w:val="24"/>
        </w:rPr>
        <w:t xml:space="preserve">е </w:t>
      </w:r>
      <w:r w:rsidRPr="00AF58D7">
        <w:rPr>
          <w:sz w:val="24"/>
          <w:szCs w:val="24"/>
        </w:rPr>
        <w:t>на</w:t>
      </w:r>
      <w:r w:rsidR="002D20B8">
        <w:rPr>
          <w:spacing w:val="37"/>
          <w:sz w:val="24"/>
          <w:szCs w:val="24"/>
        </w:rPr>
        <w:t xml:space="preserve"> </w:t>
      </w:r>
      <w:r w:rsidRPr="00AF58D7">
        <w:rPr>
          <w:sz w:val="24"/>
          <w:szCs w:val="24"/>
        </w:rPr>
        <w:t>о</w:t>
      </w:r>
      <w:r w:rsidRPr="00AF58D7">
        <w:rPr>
          <w:spacing w:val="1"/>
          <w:sz w:val="24"/>
          <w:szCs w:val="24"/>
        </w:rPr>
        <w:t>р</w:t>
      </w:r>
      <w:r w:rsidRPr="00AF58D7">
        <w:rPr>
          <w:sz w:val="24"/>
          <w:szCs w:val="24"/>
        </w:rPr>
        <w:t>г</w:t>
      </w:r>
      <w:r w:rsidRPr="00AF58D7">
        <w:rPr>
          <w:spacing w:val="-2"/>
          <w:sz w:val="24"/>
          <w:szCs w:val="24"/>
        </w:rPr>
        <w:t>а</w:t>
      </w:r>
      <w:r w:rsidRPr="00AF58D7">
        <w:rPr>
          <w:sz w:val="24"/>
          <w:szCs w:val="24"/>
        </w:rPr>
        <w:t>н</w:t>
      </w:r>
      <w:r w:rsidRPr="00AF58D7">
        <w:rPr>
          <w:spacing w:val="1"/>
          <w:sz w:val="24"/>
          <w:szCs w:val="24"/>
        </w:rPr>
        <w:t>и</w:t>
      </w:r>
      <w:r w:rsidRPr="00AF58D7">
        <w:rPr>
          <w:sz w:val="24"/>
          <w:szCs w:val="24"/>
        </w:rPr>
        <w:t>з</w:t>
      </w:r>
      <w:r w:rsidR="002D20B8">
        <w:rPr>
          <w:spacing w:val="107"/>
          <w:sz w:val="24"/>
          <w:szCs w:val="24"/>
        </w:rPr>
        <w:t xml:space="preserve">м </w:t>
      </w:r>
      <w:r w:rsidRPr="00AF58D7">
        <w:rPr>
          <w:sz w:val="24"/>
          <w:szCs w:val="24"/>
        </w:rPr>
        <w:t>че</w:t>
      </w:r>
      <w:r w:rsidRPr="00AF58D7">
        <w:rPr>
          <w:spacing w:val="-1"/>
          <w:sz w:val="24"/>
          <w:szCs w:val="24"/>
        </w:rPr>
        <w:t>л</w:t>
      </w:r>
      <w:r w:rsidRPr="00AF58D7">
        <w:rPr>
          <w:sz w:val="24"/>
          <w:szCs w:val="24"/>
        </w:rPr>
        <w:t>овек</w:t>
      </w:r>
      <w:r w:rsidR="002D20B8">
        <w:rPr>
          <w:spacing w:val="108"/>
          <w:sz w:val="24"/>
          <w:szCs w:val="24"/>
        </w:rPr>
        <w:t xml:space="preserve">а </w:t>
      </w:r>
      <w:r w:rsidRPr="00AF58D7">
        <w:rPr>
          <w:sz w:val="24"/>
          <w:szCs w:val="24"/>
        </w:rPr>
        <w:t>и ж</w:t>
      </w:r>
      <w:r w:rsidRPr="00AF58D7">
        <w:rPr>
          <w:spacing w:val="1"/>
          <w:sz w:val="24"/>
          <w:szCs w:val="24"/>
        </w:rPr>
        <w:t>и</w:t>
      </w:r>
      <w:r w:rsidRPr="00AF58D7">
        <w:rPr>
          <w:sz w:val="24"/>
          <w:szCs w:val="24"/>
        </w:rPr>
        <w:t>вотны</w:t>
      </w:r>
      <w:r w:rsidRPr="00AF58D7">
        <w:rPr>
          <w:spacing w:val="1"/>
          <w:sz w:val="24"/>
          <w:szCs w:val="24"/>
        </w:rPr>
        <w:t>х</w:t>
      </w:r>
      <w:r w:rsidRPr="00AF58D7">
        <w:rPr>
          <w:sz w:val="24"/>
          <w:szCs w:val="24"/>
        </w:rPr>
        <w:t xml:space="preserve">.    </w:t>
      </w:r>
      <w:r w:rsidRPr="00AF58D7">
        <w:rPr>
          <w:spacing w:val="-29"/>
          <w:sz w:val="24"/>
          <w:szCs w:val="24"/>
        </w:rPr>
        <w:t xml:space="preserve"> </w:t>
      </w:r>
      <w:r w:rsidRPr="00AF58D7">
        <w:rPr>
          <w:sz w:val="24"/>
          <w:szCs w:val="24"/>
        </w:rPr>
        <w:t>Ш</w:t>
      </w:r>
      <w:r w:rsidRPr="00AF58D7">
        <w:rPr>
          <w:spacing w:val="-2"/>
          <w:sz w:val="24"/>
          <w:szCs w:val="24"/>
        </w:rPr>
        <w:t>у</w:t>
      </w:r>
      <w:r w:rsidRPr="00AF58D7">
        <w:rPr>
          <w:sz w:val="24"/>
          <w:szCs w:val="24"/>
        </w:rPr>
        <w:t>м</w:t>
      </w:r>
      <w:r w:rsidR="003158A7">
        <w:rPr>
          <w:sz w:val="24"/>
          <w:szCs w:val="24"/>
        </w:rPr>
        <w:t xml:space="preserve"> </w:t>
      </w:r>
      <w:r w:rsidRPr="00AF58D7">
        <w:rPr>
          <w:sz w:val="24"/>
          <w:szCs w:val="24"/>
        </w:rPr>
        <w:t>х</w:t>
      </w:r>
      <w:r w:rsidRPr="00AF58D7">
        <w:rPr>
          <w:spacing w:val="-1"/>
          <w:sz w:val="24"/>
          <w:szCs w:val="24"/>
        </w:rPr>
        <w:t>а</w:t>
      </w:r>
      <w:r w:rsidRPr="00AF58D7">
        <w:rPr>
          <w:sz w:val="24"/>
          <w:szCs w:val="24"/>
        </w:rPr>
        <w:t>ракт</w:t>
      </w:r>
      <w:r w:rsidRPr="00AF58D7">
        <w:rPr>
          <w:spacing w:val="-2"/>
          <w:sz w:val="24"/>
          <w:szCs w:val="24"/>
        </w:rPr>
        <w:t>е</w:t>
      </w:r>
      <w:r w:rsidRPr="00AF58D7">
        <w:rPr>
          <w:spacing w:val="-1"/>
          <w:sz w:val="24"/>
          <w:szCs w:val="24"/>
        </w:rPr>
        <w:t>р</w:t>
      </w:r>
      <w:r w:rsidRPr="00AF58D7">
        <w:rPr>
          <w:sz w:val="24"/>
          <w:szCs w:val="24"/>
        </w:rPr>
        <w:t>из</w:t>
      </w:r>
      <w:r w:rsidRPr="00AF58D7">
        <w:rPr>
          <w:spacing w:val="-3"/>
          <w:sz w:val="24"/>
          <w:szCs w:val="24"/>
        </w:rPr>
        <w:t>у</w:t>
      </w:r>
      <w:r w:rsidRPr="00AF58D7">
        <w:rPr>
          <w:sz w:val="24"/>
          <w:szCs w:val="24"/>
        </w:rPr>
        <w:t>ется</w:t>
      </w:r>
      <w:r w:rsidR="003158A7">
        <w:rPr>
          <w:sz w:val="24"/>
          <w:szCs w:val="24"/>
        </w:rPr>
        <w:t xml:space="preserve"> </w:t>
      </w:r>
      <w:r w:rsidR="003158A7" w:rsidRPr="00AF58D7">
        <w:rPr>
          <w:sz w:val="24"/>
          <w:szCs w:val="24"/>
        </w:rPr>
        <w:t>ф</w:t>
      </w:r>
      <w:r w:rsidR="003158A7" w:rsidRPr="00AF58D7">
        <w:rPr>
          <w:spacing w:val="1"/>
          <w:sz w:val="24"/>
          <w:szCs w:val="24"/>
        </w:rPr>
        <w:t>и</w:t>
      </w:r>
      <w:r w:rsidR="003158A7" w:rsidRPr="00AF58D7">
        <w:rPr>
          <w:spacing w:val="-1"/>
          <w:sz w:val="24"/>
          <w:szCs w:val="24"/>
        </w:rPr>
        <w:t>з</w:t>
      </w:r>
      <w:r w:rsidR="003158A7" w:rsidRPr="00AF58D7">
        <w:rPr>
          <w:sz w:val="24"/>
          <w:szCs w:val="24"/>
        </w:rPr>
        <w:t>иче</w:t>
      </w:r>
      <w:r w:rsidR="003158A7" w:rsidRPr="00AF58D7">
        <w:rPr>
          <w:spacing w:val="-1"/>
          <w:sz w:val="24"/>
          <w:szCs w:val="24"/>
        </w:rPr>
        <w:t>с</w:t>
      </w:r>
      <w:r w:rsidR="003158A7" w:rsidRPr="00AF58D7">
        <w:rPr>
          <w:sz w:val="24"/>
          <w:szCs w:val="24"/>
        </w:rPr>
        <w:t>кими (</w:t>
      </w:r>
      <w:r w:rsidRPr="00AF58D7">
        <w:rPr>
          <w:spacing w:val="-1"/>
          <w:sz w:val="24"/>
          <w:szCs w:val="24"/>
        </w:rPr>
        <w:t>з</w:t>
      </w:r>
      <w:r w:rsidRPr="00AF58D7">
        <w:rPr>
          <w:sz w:val="24"/>
          <w:szCs w:val="24"/>
        </w:rPr>
        <w:t>в</w:t>
      </w:r>
      <w:r w:rsidRPr="00AF58D7">
        <w:rPr>
          <w:spacing w:val="-4"/>
          <w:sz w:val="24"/>
          <w:szCs w:val="24"/>
        </w:rPr>
        <w:t>у</w:t>
      </w:r>
      <w:r w:rsidRPr="00AF58D7">
        <w:rPr>
          <w:sz w:val="24"/>
          <w:szCs w:val="24"/>
        </w:rPr>
        <w:t>к</w:t>
      </w:r>
      <w:r w:rsidRPr="00AF58D7">
        <w:rPr>
          <w:spacing w:val="1"/>
          <w:sz w:val="24"/>
          <w:szCs w:val="24"/>
        </w:rPr>
        <w:t>о</w:t>
      </w:r>
      <w:r w:rsidRPr="00AF58D7">
        <w:rPr>
          <w:sz w:val="24"/>
          <w:szCs w:val="24"/>
        </w:rPr>
        <w:t>вое</w:t>
      </w:r>
      <w:r w:rsidRPr="00AF58D7">
        <w:rPr>
          <w:sz w:val="24"/>
          <w:szCs w:val="24"/>
        </w:rPr>
        <w:tab/>
        <w:t>дав</w:t>
      </w:r>
      <w:r w:rsidRPr="00AF58D7">
        <w:rPr>
          <w:spacing w:val="-1"/>
          <w:sz w:val="24"/>
          <w:szCs w:val="24"/>
        </w:rPr>
        <w:t>ле</w:t>
      </w:r>
      <w:r w:rsidRPr="00AF58D7">
        <w:rPr>
          <w:sz w:val="24"/>
          <w:szCs w:val="24"/>
        </w:rPr>
        <w:t>ние,</w:t>
      </w:r>
      <w:r w:rsidR="003158A7">
        <w:rPr>
          <w:sz w:val="24"/>
          <w:szCs w:val="24"/>
        </w:rPr>
        <w:t xml:space="preserve"> </w:t>
      </w:r>
      <w:r w:rsidRPr="00AF58D7">
        <w:rPr>
          <w:sz w:val="24"/>
          <w:szCs w:val="24"/>
        </w:rPr>
        <w:t>и</w:t>
      </w:r>
      <w:r w:rsidRPr="00AF58D7">
        <w:rPr>
          <w:spacing w:val="1"/>
          <w:sz w:val="24"/>
          <w:szCs w:val="24"/>
        </w:rPr>
        <w:t>н</w:t>
      </w:r>
      <w:r w:rsidRPr="00AF58D7">
        <w:rPr>
          <w:sz w:val="24"/>
          <w:szCs w:val="24"/>
        </w:rPr>
        <w:t>т</w:t>
      </w:r>
      <w:r w:rsidRPr="00AF58D7">
        <w:rPr>
          <w:spacing w:val="-1"/>
          <w:sz w:val="24"/>
          <w:szCs w:val="24"/>
        </w:rPr>
        <w:t>е</w:t>
      </w:r>
      <w:r w:rsidRPr="00AF58D7">
        <w:rPr>
          <w:sz w:val="24"/>
          <w:szCs w:val="24"/>
        </w:rPr>
        <w:t>н</w:t>
      </w:r>
      <w:r w:rsidRPr="00AF58D7">
        <w:rPr>
          <w:spacing w:val="-2"/>
          <w:sz w:val="24"/>
          <w:szCs w:val="24"/>
        </w:rPr>
        <w:t>с</w:t>
      </w:r>
      <w:r w:rsidRPr="00AF58D7">
        <w:rPr>
          <w:sz w:val="24"/>
          <w:szCs w:val="24"/>
        </w:rPr>
        <w:t>ив</w:t>
      </w:r>
      <w:r w:rsidRPr="00AF58D7">
        <w:rPr>
          <w:spacing w:val="-1"/>
          <w:sz w:val="24"/>
          <w:szCs w:val="24"/>
        </w:rPr>
        <w:t>н</w:t>
      </w:r>
      <w:r w:rsidRPr="00AF58D7">
        <w:rPr>
          <w:sz w:val="24"/>
          <w:szCs w:val="24"/>
        </w:rPr>
        <w:t>ост</w:t>
      </w:r>
      <w:r w:rsidR="008D786D">
        <w:rPr>
          <w:spacing w:val="85"/>
          <w:sz w:val="24"/>
          <w:szCs w:val="24"/>
        </w:rPr>
        <w:t xml:space="preserve">ь </w:t>
      </w:r>
      <w:r w:rsidRPr="00AF58D7">
        <w:rPr>
          <w:sz w:val="24"/>
          <w:szCs w:val="24"/>
        </w:rPr>
        <w:t>зв</w:t>
      </w:r>
      <w:r w:rsidRPr="00AF58D7">
        <w:rPr>
          <w:spacing w:val="-2"/>
          <w:sz w:val="24"/>
          <w:szCs w:val="24"/>
        </w:rPr>
        <w:t>у</w:t>
      </w:r>
      <w:r w:rsidRPr="00AF58D7">
        <w:rPr>
          <w:sz w:val="24"/>
          <w:szCs w:val="24"/>
        </w:rPr>
        <w:t>ка,</w:t>
      </w:r>
      <w:r w:rsidRPr="00AF58D7">
        <w:rPr>
          <w:spacing w:val="16"/>
          <w:sz w:val="24"/>
          <w:szCs w:val="24"/>
        </w:rPr>
        <w:t xml:space="preserve"> </w:t>
      </w:r>
      <w:r w:rsidRPr="00AF58D7">
        <w:rPr>
          <w:sz w:val="24"/>
          <w:szCs w:val="24"/>
        </w:rPr>
        <w:t>зв</w:t>
      </w:r>
      <w:r w:rsidRPr="00AF58D7">
        <w:rPr>
          <w:spacing w:val="-3"/>
          <w:sz w:val="24"/>
          <w:szCs w:val="24"/>
        </w:rPr>
        <w:t>у</w:t>
      </w:r>
      <w:r w:rsidRPr="00AF58D7">
        <w:rPr>
          <w:sz w:val="24"/>
          <w:szCs w:val="24"/>
        </w:rPr>
        <w:t>к</w:t>
      </w:r>
      <w:r w:rsidRPr="00AF58D7">
        <w:rPr>
          <w:spacing w:val="1"/>
          <w:sz w:val="24"/>
          <w:szCs w:val="24"/>
        </w:rPr>
        <w:t>о</w:t>
      </w:r>
      <w:r w:rsidRPr="00AF58D7">
        <w:rPr>
          <w:sz w:val="24"/>
          <w:szCs w:val="24"/>
        </w:rPr>
        <w:t>вая</w:t>
      </w:r>
      <w:r w:rsidRPr="00AF58D7">
        <w:rPr>
          <w:spacing w:val="15"/>
          <w:sz w:val="24"/>
          <w:szCs w:val="24"/>
        </w:rPr>
        <w:t xml:space="preserve"> </w:t>
      </w:r>
      <w:r w:rsidRPr="00AF58D7">
        <w:rPr>
          <w:sz w:val="24"/>
          <w:szCs w:val="24"/>
        </w:rPr>
        <w:t>мощност</w:t>
      </w:r>
      <w:r w:rsidR="008D786D">
        <w:rPr>
          <w:spacing w:val="83"/>
          <w:sz w:val="24"/>
          <w:szCs w:val="24"/>
        </w:rPr>
        <w:t xml:space="preserve">ь и </w:t>
      </w:r>
      <w:r w:rsidRPr="00AF58D7">
        <w:rPr>
          <w:spacing w:val="2"/>
          <w:sz w:val="24"/>
          <w:szCs w:val="24"/>
        </w:rPr>
        <w:t>др</w:t>
      </w:r>
      <w:r w:rsidRPr="00AF58D7">
        <w:rPr>
          <w:sz w:val="24"/>
          <w:szCs w:val="24"/>
        </w:rPr>
        <w:t>.)</w:t>
      </w:r>
      <w:r w:rsidRPr="00AF58D7">
        <w:rPr>
          <w:spacing w:val="13"/>
          <w:sz w:val="24"/>
          <w:szCs w:val="24"/>
        </w:rPr>
        <w:t xml:space="preserve"> </w:t>
      </w:r>
      <w:r w:rsidR="007C0884">
        <w:rPr>
          <w:spacing w:val="84"/>
          <w:sz w:val="24"/>
          <w:szCs w:val="24"/>
        </w:rPr>
        <w:t>и</w:t>
      </w:r>
      <w:r w:rsidR="00F43B37">
        <w:rPr>
          <w:spacing w:val="84"/>
          <w:sz w:val="24"/>
          <w:szCs w:val="24"/>
        </w:rPr>
        <w:t xml:space="preserve"> </w:t>
      </w:r>
      <w:r w:rsidR="003158A7" w:rsidRPr="00AF58D7">
        <w:rPr>
          <w:sz w:val="24"/>
          <w:szCs w:val="24"/>
        </w:rPr>
        <w:t>ф</w:t>
      </w:r>
      <w:r w:rsidR="003158A7" w:rsidRPr="00AF58D7">
        <w:rPr>
          <w:spacing w:val="1"/>
          <w:sz w:val="24"/>
          <w:szCs w:val="24"/>
        </w:rPr>
        <w:t>и</w:t>
      </w:r>
      <w:r w:rsidR="003158A7" w:rsidRPr="00AF58D7">
        <w:rPr>
          <w:spacing w:val="-1"/>
          <w:sz w:val="24"/>
          <w:szCs w:val="24"/>
        </w:rPr>
        <w:t>з</w:t>
      </w:r>
      <w:r w:rsidR="003158A7" w:rsidRPr="00AF58D7">
        <w:rPr>
          <w:sz w:val="24"/>
          <w:szCs w:val="24"/>
        </w:rPr>
        <w:t>и</w:t>
      </w:r>
      <w:r w:rsidR="003158A7" w:rsidRPr="00AF58D7">
        <w:rPr>
          <w:spacing w:val="1"/>
          <w:sz w:val="24"/>
          <w:szCs w:val="24"/>
        </w:rPr>
        <w:t>о</w:t>
      </w:r>
      <w:r w:rsidR="003158A7" w:rsidRPr="00AF58D7">
        <w:rPr>
          <w:spacing w:val="-2"/>
          <w:sz w:val="24"/>
          <w:szCs w:val="24"/>
        </w:rPr>
        <w:t>л</w:t>
      </w:r>
      <w:r w:rsidR="003158A7" w:rsidRPr="00AF58D7">
        <w:rPr>
          <w:spacing w:val="-1"/>
          <w:sz w:val="24"/>
          <w:szCs w:val="24"/>
        </w:rPr>
        <w:t>о</w:t>
      </w:r>
      <w:r w:rsidR="003158A7" w:rsidRPr="00AF58D7">
        <w:rPr>
          <w:sz w:val="24"/>
          <w:szCs w:val="24"/>
        </w:rPr>
        <w:t>гическ</w:t>
      </w:r>
      <w:r w:rsidR="003158A7" w:rsidRPr="00AF58D7">
        <w:rPr>
          <w:spacing w:val="1"/>
          <w:sz w:val="24"/>
          <w:szCs w:val="24"/>
        </w:rPr>
        <w:t>и</w:t>
      </w:r>
      <w:r w:rsidR="003158A7" w:rsidRPr="00AF58D7">
        <w:rPr>
          <w:sz w:val="24"/>
          <w:szCs w:val="24"/>
        </w:rPr>
        <w:t>м</w:t>
      </w:r>
      <w:r w:rsidR="003158A7" w:rsidRPr="00AF58D7">
        <w:rPr>
          <w:spacing w:val="86"/>
          <w:sz w:val="24"/>
          <w:szCs w:val="24"/>
        </w:rPr>
        <w:t>и</w:t>
      </w:r>
      <w:r w:rsidR="003158A7" w:rsidRPr="00AF58D7">
        <w:rPr>
          <w:sz w:val="24"/>
          <w:szCs w:val="24"/>
        </w:rPr>
        <w:t xml:space="preserve"> (</w:t>
      </w:r>
      <w:r w:rsidRPr="00AF58D7">
        <w:rPr>
          <w:sz w:val="24"/>
          <w:szCs w:val="24"/>
        </w:rPr>
        <w:t>вы</w:t>
      </w:r>
      <w:r w:rsidRPr="00AF58D7">
        <w:rPr>
          <w:spacing w:val="-1"/>
          <w:sz w:val="24"/>
          <w:szCs w:val="24"/>
        </w:rPr>
        <w:t>с</w:t>
      </w:r>
      <w:r w:rsidRPr="00AF58D7">
        <w:rPr>
          <w:sz w:val="24"/>
          <w:szCs w:val="24"/>
        </w:rPr>
        <w:t>ота тона,</w:t>
      </w:r>
      <w:r w:rsidRPr="00AF58D7">
        <w:rPr>
          <w:spacing w:val="-1"/>
          <w:sz w:val="24"/>
          <w:szCs w:val="24"/>
        </w:rPr>
        <w:t xml:space="preserve"> гр</w:t>
      </w:r>
      <w:r w:rsidRPr="00AF58D7">
        <w:rPr>
          <w:sz w:val="24"/>
          <w:szCs w:val="24"/>
        </w:rPr>
        <w:t>омкость, т</w:t>
      </w:r>
      <w:r w:rsidRPr="00AF58D7">
        <w:rPr>
          <w:spacing w:val="-1"/>
          <w:sz w:val="24"/>
          <w:szCs w:val="24"/>
        </w:rPr>
        <w:t>е</w:t>
      </w:r>
      <w:r w:rsidRPr="00AF58D7">
        <w:rPr>
          <w:sz w:val="24"/>
          <w:szCs w:val="24"/>
        </w:rPr>
        <w:t>мб</w:t>
      </w:r>
      <w:r w:rsidR="007C0884">
        <w:rPr>
          <w:spacing w:val="67"/>
          <w:sz w:val="24"/>
          <w:szCs w:val="24"/>
        </w:rPr>
        <w:t xml:space="preserve">р </w:t>
      </w:r>
      <w:r w:rsidR="007C0884">
        <w:rPr>
          <w:spacing w:val="74"/>
          <w:sz w:val="24"/>
          <w:szCs w:val="24"/>
        </w:rPr>
        <w:t xml:space="preserve">и </w:t>
      </w:r>
      <w:r w:rsidRPr="00AF58D7">
        <w:rPr>
          <w:sz w:val="24"/>
          <w:szCs w:val="24"/>
        </w:rPr>
        <w:t>пр</w:t>
      </w:r>
      <w:r w:rsidRPr="00AF58D7">
        <w:rPr>
          <w:sz w:val="24"/>
          <w:szCs w:val="24"/>
        </w:rPr>
        <w:t>о</w:t>
      </w:r>
      <w:r w:rsidRPr="00AF58D7">
        <w:rPr>
          <w:sz w:val="24"/>
          <w:szCs w:val="24"/>
        </w:rPr>
        <w:t>должите</w:t>
      </w:r>
      <w:r w:rsidRPr="00AF58D7">
        <w:rPr>
          <w:spacing w:val="-3"/>
          <w:sz w:val="24"/>
          <w:szCs w:val="24"/>
        </w:rPr>
        <w:t>л</w:t>
      </w:r>
      <w:r w:rsidRPr="00AF58D7">
        <w:rPr>
          <w:spacing w:val="-1"/>
          <w:sz w:val="24"/>
          <w:szCs w:val="24"/>
        </w:rPr>
        <w:t>ь</w:t>
      </w:r>
      <w:r w:rsidRPr="00AF58D7">
        <w:rPr>
          <w:sz w:val="24"/>
          <w:szCs w:val="24"/>
        </w:rPr>
        <w:t>н</w:t>
      </w:r>
      <w:r w:rsidRPr="00AF58D7">
        <w:rPr>
          <w:spacing w:val="1"/>
          <w:sz w:val="24"/>
          <w:szCs w:val="24"/>
        </w:rPr>
        <w:t>о</w:t>
      </w:r>
      <w:r w:rsidRPr="00AF58D7">
        <w:rPr>
          <w:sz w:val="24"/>
          <w:szCs w:val="24"/>
        </w:rPr>
        <w:t xml:space="preserve">сть </w:t>
      </w:r>
      <w:r w:rsidRPr="00AF58D7">
        <w:rPr>
          <w:spacing w:val="-1"/>
          <w:sz w:val="24"/>
          <w:szCs w:val="24"/>
        </w:rPr>
        <w:t>д</w:t>
      </w:r>
      <w:r w:rsidRPr="00AF58D7">
        <w:rPr>
          <w:sz w:val="24"/>
          <w:szCs w:val="24"/>
        </w:rPr>
        <w:t>ейст</w:t>
      </w:r>
      <w:r w:rsidRPr="00AF58D7">
        <w:rPr>
          <w:spacing w:val="-3"/>
          <w:sz w:val="24"/>
          <w:szCs w:val="24"/>
        </w:rPr>
        <w:t>в</w:t>
      </w:r>
      <w:r w:rsidRPr="00AF58D7">
        <w:rPr>
          <w:sz w:val="24"/>
          <w:szCs w:val="24"/>
        </w:rPr>
        <w:t>ия)</w:t>
      </w:r>
      <w:r w:rsidRPr="00AF58D7">
        <w:rPr>
          <w:spacing w:val="-2"/>
          <w:sz w:val="24"/>
          <w:szCs w:val="24"/>
        </w:rPr>
        <w:t xml:space="preserve"> </w:t>
      </w:r>
      <w:r w:rsidRPr="00AF58D7">
        <w:rPr>
          <w:sz w:val="24"/>
          <w:szCs w:val="24"/>
        </w:rPr>
        <w:t>параме</w:t>
      </w:r>
      <w:r w:rsidRPr="00AF58D7">
        <w:rPr>
          <w:spacing w:val="-3"/>
          <w:sz w:val="24"/>
          <w:szCs w:val="24"/>
        </w:rPr>
        <w:t>т</w:t>
      </w:r>
      <w:r w:rsidRPr="00AF58D7">
        <w:rPr>
          <w:sz w:val="24"/>
          <w:szCs w:val="24"/>
        </w:rPr>
        <w:t>ра</w:t>
      </w:r>
      <w:r w:rsidRPr="00AF58D7">
        <w:rPr>
          <w:spacing w:val="-1"/>
          <w:sz w:val="24"/>
          <w:szCs w:val="24"/>
        </w:rPr>
        <w:t>м</w:t>
      </w:r>
      <w:r w:rsidRPr="00AF58D7">
        <w:rPr>
          <w:sz w:val="24"/>
          <w:szCs w:val="24"/>
        </w:rPr>
        <w:t>и.</w:t>
      </w:r>
    </w:p>
    <w:p w:rsidR="004A5C87" w:rsidRPr="007C0884" w:rsidRDefault="004A5C87" w:rsidP="00265B4C">
      <w:pPr>
        <w:ind w:right="-1" w:firstLine="567"/>
        <w:jc w:val="both"/>
        <w:rPr>
          <w:sz w:val="24"/>
          <w:szCs w:val="24"/>
        </w:rPr>
      </w:pPr>
      <w:r w:rsidRPr="007C0884">
        <w:rPr>
          <w:sz w:val="24"/>
          <w:szCs w:val="24"/>
        </w:rPr>
        <w:t>Технол</w:t>
      </w:r>
      <w:r w:rsidRPr="007C0884">
        <w:rPr>
          <w:spacing w:val="1"/>
          <w:sz w:val="24"/>
          <w:szCs w:val="24"/>
        </w:rPr>
        <w:t>о</w:t>
      </w:r>
      <w:r w:rsidRPr="007C0884">
        <w:rPr>
          <w:sz w:val="24"/>
          <w:szCs w:val="24"/>
        </w:rPr>
        <w:t>ги</w:t>
      </w:r>
      <w:r w:rsidRPr="007C0884">
        <w:rPr>
          <w:spacing w:val="-1"/>
          <w:sz w:val="24"/>
          <w:szCs w:val="24"/>
        </w:rPr>
        <w:t>ч</w:t>
      </w:r>
      <w:r w:rsidRPr="007C0884">
        <w:rPr>
          <w:sz w:val="24"/>
          <w:szCs w:val="24"/>
        </w:rPr>
        <w:t>ес</w:t>
      </w:r>
      <w:r w:rsidRPr="007C0884">
        <w:rPr>
          <w:spacing w:val="-2"/>
          <w:sz w:val="24"/>
          <w:szCs w:val="24"/>
        </w:rPr>
        <w:t>к</w:t>
      </w:r>
      <w:r w:rsidRPr="007C0884">
        <w:rPr>
          <w:sz w:val="24"/>
          <w:szCs w:val="24"/>
        </w:rPr>
        <w:t>ие</w:t>
      </w:r>
      <w:r w:rsidRPr="007C0884">
        <w:rPr>
          <w:spacing w:val="121"/>
          <w:sz w:val="24"/>
          <w:szCs w:val="24"/>
        </w:rPr>
        <w:t xml:space="preserve"> </w:t>
      </w:r>
      <w:r w:rsidRPr="007C0884">
        <w:rPr>
          <w:spacing w:val="-1"/>
          <w:sz w:val="24"/>
          <w:szCs w:val="24"/>
        </w:rPr>
        <w:t>п</w:t>
      </w:r>
      <w:r w:rsidRPr="007C0884">
        <w:rPr>
          <w:sz w:val="24"/>
          <w:szCs w:val="24"/>
        </w:rPr>
        <w:t>роцес</w:t>
      </w:r>
      <w:r w:rsidRPr="007C0884">
        <w:rPr>
          <w:spacing w:val="-1"/>
          <w:sz w:val="24"/>
          <w:szCs w:val="24"/>
        </w:rPr>
        <w:t>сы</w:t>
      </w:r>
      <w:r w:rsidRPr="007C0884">
        <w:rPr>
          <w:spacing w:val="120"/>
          <w:sz w:val="24"/>
          <w:szCs w:val="24"/>
        </w:rPr>
        <w:t xml:space="preserve"> </w:t>
      </w:r>
      <w:r w:rsidRPr="007C0884">
        <w:rPr>
          <w:spacing w:val="-2"/>
          <w:sz w:val="24"/>
          <w:szCs w:val="24"/>
        </w:rPr>
        <w:t>м</w:t>
      </w:r>
      <w:r w:rsidRPr="007C0884">
        <w:rPr>
          <w:spacing w:val="1"/>
          <w:sz w:val="24"/>
          <w:szCs w:val="24"/>
        </w:rPr>
        <w:t>о</w:t>
      </w:r>
      <w:r w:rsidRPr="007C0884">
        <w:rPr>
          <w:sz w:val="24"/>
          <w:szCs w:val="24"/>
        </w:rPr>
        <w:t>г</w:t>
      </w:r>
      <w:r w:rsidRPr="007C0884">
        <w:rPr>
          <w:spacing w:val="-2"/>
          <w:sz w:val="24"/>
          <w:szCs w:val="24"/>
        </w:rPr>
        <w:t>у</w:t>
      </w:r>
      <w:r w:rsidRPr="007C0884">
        <w:rPr>
          <w:sz w:val="24"/>
          <w:szCs w:val="24"/>
        </w:rPr>
        <w:t>т яв</w:t>
      </w:r>
      <w:r w:rsidRPr="007C0884">
        <w:rPr>
          <w:spacing w:val="-1"/>
          <w:sz w:val="24"/>
          <w:szCs w:val="24"/>
        </w:rPr>
        <w:t>л</w:t>
      </w:r>
      <w:r w:rsidRPr="007C0884">
        <w:rPr>
          <w:sz w:val="24"/>
          <w:szCs w:val="24"/>
        </w:rPr>
        <w:t>яться</w:t>
      </w:r>
      <w:r w:rsidRPr="007C0884">
        <w:rPr>
          <w:spacing w:val="1"/>
          <w:sz w:val="24"/>
          <w:szCs w:val="24"/>
        </w:rPr>
        <w:t xml:space="preserve"> и</w:t>
      </w:r>
      <w:r w:rsidRPr="007C0884">
        <w:rPr>
          <w:sz w:val="24"/>
          <w:szCs w:val="24"/>
        </w:rPr>
        <w:t>с</w:t>
      </w:r>
      <w:r w:rsidRPr="007C0884">
        <w:rPr>
          <w:spacing w:val="-2"/>
          <w:sz w:val="24"/>
          <w:szCs w:val="24"/>
        </w:rPr>
        <w:t>т</w:t>
      </w:r>
      <w:r w:rsidRPr="007C0884">
        <w:rPr>
          <w:sz w:val="24"/>
          <w:szCs w:val="24"/>
        </w:rPr>
        <w:t>о</w:t>
      </w:r>
      <w:r w:rsidRPr="007C0884">
        <w:rPr>
          <w:spacing w:val="-1"/>
          <w:sz w:val="24"/>
          <w:szCs w:val="24"/>
        </w:rPr>
        <w:t>ч</w:t>
      </w:r>
      <w:r w:rsidRPr="007C0884">
        <w:rPr>
          <w:spacing w:val="1"/>
          <w:sz w:val="24"/>
          <w:szCs w:val="24"/>
        </w:rPr>
        <w:t>ни</w:t>
      </w:r>
      <w:r w:rsidRPr="007C0884">
        <w:rPr>
          <w:spacing w:val="-1"/>
          <w:sz w:val="24"/>
          <w:szCs w:val="24"/>
        </w:rPr>
        <w:t>к</w:t>
      </w:r>
      <w:r w:rsidRPr="007C0884">
        <w:rPr>
          <w:sz w:val="24"/>
          <w:szCs w:val="24"/>
        </w:rPr>
        <w:t>ом</w:t>
      </w:r>
      <w:r w:rsidRPr="007C0884">
        <w:rPr>
          <w:spacing w:val="4"/>
          <w:sz w:val="24"/>
          <w:szCs w:val="24"/>
        </w:rPr>
        <w:t xml:space="preserve"> </w:t>
      </w:r>
      <w:r w:rsidRPr="007C0884">
        <w:rPr>
          <w:sz w:val="24"/>
          <w:szCs w:val="24"/>
        </w:rPr>
        <w:t>сил</w:t>
      </w:r>
      <w:r w:rsidRPr="007C0884">
        <w:rPr>
          <w:spacing w:val="-1"/>
          <w:sz w:val="24"/>
          <w:szCs w:val="24"/>
        </w:rPr>
        <w:t>ь</w:t>
      </w:r>
      <w:r w:rsidRPr="007C0884">
        <w:rPr>
          <w:sz w:val="24"/>
          <w:szCs w:val="24"/>
        </w:rPr>
        <w:t>ног</w:t>
      </w:r>
      <w:r w:rsidR="007C0884">
        <w:rPr>
          <w:spacing w:val="75"/>
          <w:sz w:val="24"/>
          <w:szCs w:val="24"/>
        </w:rPr>
        <w:t xml:space="preserve">о </w:t>
      </w:r>
      <w:r w:rsidRPr="007C0884">
        <w:rPr>
          <w:spacing w:val="1"/>
          <w:sz w:val="24"/>
          <w:szCs w:val="24"/>
        </w:rPr>
        <w:t>ш</w:t>
      </w:r>
      <w:r w:rsidRPr="007C0884">
        <w:rPr>
          <w:spacing w:val="-2"/>
          <w:sz w:val="24"/>
          <w:szCs w:val="24"/>
        </w:rPr>
        <w:t>у</w:t>
      </w:r>
      <w:r w:rsidRPr="007C0884">
        <w:rPr>
          <w:sz w:val="24"/>
          <w:szCs w:val="24"/>
        </w:rPr>
        <w:t>мовог</w:t>
      </w:r>
      <w:r w:rsidRPr="007C0884">
        <w:rPr>
          <w:spacing w:val="75"/>
          <w:sz w:val="24"/>
          <w:szCs w:val="24"/>
        </w:rPr>
        <w:t>о</w:t>
      </w:r>
      <w:r w:rsidR="007C0884">
        <w:rPr>
          <w:spacing w:val="75"/>
          <w:sz w:val="24"/>
          <w:szCs w:val="24"/>
        </w:rPr>
        <w:t xml:space="preserve"> </w:t>
      </w:r>
      <w:r w:rsidRPr="007C0884">
        <w:rPr>
          <w:spacing w:val="-1"/>
          <w:sz w:val="24"/>
          <w:szCs w:val="24"/>
        </w:rPr>
        <w:t>в</w:t>
      </w:r>
      <w:r w:rsidRPr="007C0884">
        <w:rPr>
          <w:sz w:val="24"/>
          <w:szCs w:val="24"/>
        </w:rPr>
        <w:t>оз</w:t>
      </w:r>
      <w:r w:rsidRPr="007C0884">
        <w:rPr>
          <w:spacing w:val="-1"/>
          <w:sz w:val="24"/>
          <w:szCs w:val="24"/>
        </w:rPr>
        <w:t>д</w:t>
      </w:r>
      <w:r w:rsidRPr="007C0884">
        <w:rPr>
          <w:sz w:val="24"/>
          <w:szCs w:val="24"/>
        </w:rPr>
        <w:t>ейст</w:t>
      </w:r>
      <w:r w:rsidRPr="007C0884">
        <w:rPr>
          <w:spacing w:val="-1"/>
          <w:sz w:val="24"/>
          <w:szCs w:val="24"/>
        </w:rPr>
        <w:t>в</w:t>
      </w:r>
      <w:r w:rsidRPr="007C0884">
        <w:rPr>
          <w:sz w:val="24"/>
          <w:szCs w:val="24"/>
        </w:rPr>
        <w:t>и</w:t>
      </w:r>
      <w:r w:rsidRPr="007C0884">
        <w:rPr>
          <w:spacing w:val="71"/>
          <w:sz w:val="24"/>
          <w:szCs w:val="24"/>
        </w:rPr>
        <w:t>я</w:t>
      </w:r>
      <w:r w:rsidR="007C0884">
        <w:rPr>
          <w:spacing w:val="71"/>
          <w:sz w:val="24"/>
          <w:szCs w:val="24"/>
        </w:rPr>
        <w:t xml:space="preserve"> </w:t>
      </w:r>
      <w:r w:rsidRPr="007C0884">
        <w:rPr>
          <w:sz w:val="24"/>
          <w:szCs w:val="24"/>
        </w:rPr>
        <w:t>н</w:t>
      </w:r>
      <w:r w:rsidRPr="007C0884">
        <w:rPr>
          <w:spacing w:val="71"/>
          <w:sz w:val="24"/>
          <w:szCs w:val="24"/>
        </w:rPr>
        <w:t>а</w:t>
      </w:r>
      <w:r w:rsidR="007C0884">
        <w:rPr>
          <w:spacing w:val="71"/>
          <w:sz w:val="24"/>
          <w:szCs w:val="24"/>
        </w:rPr>
        <w:t xml:space="preserve"> </w:t>
      </w:r>
      <w:r w:rsidRPr="007C0884">
        <w:rPr>
          <w:spacing w:val="-1"/>
          <w:sz w:val="24"/>
          <w:szCs w:val="24"/>
        </w:rPr>
        <w:t>з</w:t>
      </w:r>
      <w:r w:rsidRPr="007C0884">
        <w:rPr>
          <w:sz w:val="24"/>
          <w:szCs w:val="24"/>
        </w:rPr>
        <w:t>доровье</w:t>
      </w:r>
      <w:r w:rsidRPr="007C0884">
        <w:rPr>
          <w:spacing w:val="4"/>
          <w:sz w:val="24"/>
          <w:szCs w:val="24"/>
        </w:rPr>
        <w:t xml:space="preserve"> </w:t>
      </w:r>
      <w:r w:rsidRPr="007C0884">
        <w:rPr>
          <w:sz w:val="24"/>
          <w:szCs w:val="24"/>
        </w:rPr>
        <w:t>л</w:t>
      </w:r>
      <w:r w:rsidRPr="007C0884">
        <w:rPr>
          <w:spacing w:val="-1"/>
          <w:sz w:val="24"/>
          <w:szCs w:val="24"/>
        </w:rPr>
        <w:t>ю</w:t>
      </w:r>
      <w:r w:rsidRPr="007C0884">
        <w:rPr>
          <w:spacing w:val="1"/>
          <w:sz w:val="24"/>
          <w:szCs w:val="24"/>
        </w:rPr>
        <w:t>д</w:t>
      </w:r>
      <w:r w:rsidRPr="007C0884">
        <w:rPr>
          <w:spacing w:val="-1"/>
          <w:sz w:val="24"/>
          <w:szCs w:val="24"/>
        </w:rPr>
        <w:t>е</w:t>
      </w:r>
      <w:r w:rsidRPr="007C0884">
        <w:rPr>
          <w:sz w:val="24"/>
          <w:szCs w:val="24"/>
        </w:rPr>
        <w:t>й,</w:t>
      </w:r>
      <w:r w:rsidRPr="007C0884">
        <w:rPr>
          <w:spacing w:val="1"/>
          <w:sz w:val="24"/>
          <w:szCs w:val="24"/>
        </w:rPr>
        <w:t xml:space="preserve"> </w:t>
      </w:r>
      <w:r w:rsidRPr="007C0884">
        <w:rPr>
          <w:sz w:val="24"/>
          <w:szCs w:val="24"/>
        </w:rPr>
        <w:t>как</w:t>
      </w:r>
      <w:r w:rsidR="007C0884" w:rsidRPr="007C0884">
        <w:rPr>
          <w:sz w:val="24"/>
          <w:szCs w:val="24"/>
        </w:rPr>
        <w:t xml:space="preserve"> </w:t>
      </w:r>
      <w:bookmarkStart w:id="22" w:name="_page_163_0"/>
      <w:r w:rsidRPr="007C0884">
        <w:rPr>
          <w:sz w:val="24"/>
          <w:szCs w:val="24"/>
        </w:rPr>
        <w:t>не</w:t>
      </w:r>
      <w:r w:rsidRPr="007C0884">
        <w:rPr>
          <w:spacing w:val="-1"/>
          <w:sz w:val="24"/>
          <w:szCs w:val="24"/>
        </w:rPr>
        <w:t>п</w:t>
      </w:r>
      <w:r w:rsidRPr="007C0884">
        <w:rPr>
          <w:spacing w:val="1"/>
          <w:sz w:val="24"/>
          <w:szCs w:val="24"/>
        </w:rPr>
        <w:t>о</w:t>
      </w:r>
      <w:r w:rsidRPr="007C0884">
        <w:rPr>
          <w:spacing w:val="-1"/>
          <w:sz w:val="24"/>
          <w:szCs w:val="24"/>
        </w:rPr>
        <w:t>с</w:t>
      </w:r>
      <w:r w:rsidRPr="007C0884">
        <w:rPr>
          <w:sz w:val="24"/>
          <w:szCs w:val="24"/>
        </w:rPr>
        <w:t>р</w:t>
      </w:r>
      <w:r w:rsidRPr="007C0884">
        <w:rPr>
          <w:spacing w:val="-2"/>
          <w:sz w:val="24"/>
          <w:szCs w:val="24"/>
        </w:rPr>
        <w:t>е</w:t>
      </w:r>
      <w:r w:rsidRPr="007C0884">
        <w:rPr>
          <w:sz w:val="24"/>
          <w:szCs w:val="24"/>
        </w:rPr>
        <w:t>дств</w:t>
      </w:r>
      <w:r w:rsidRPr="007C0884">
        <w:rPr>
          <w:spacing w:val="-2"/>
          <w:sz w:val="24"/>
          <w:szCs w:val="24"/>
        </w:rPr>
        <w:t>е</w:t>
      </w:r>
      <w:r w:rsidRPr="007C0884">
        <w:rPr>
          <w:sz w:val="24"/>
          <w:szCs w:val="24"/>
        </w:rPr>
        <w:t>н</w:t>
      </w:r>
      <w:r w:rsidRPr="007C0884">
        <w:rPr>
          <w:spacing w:val="-1"/>
          <w:sz w:val="24"/>
          <w:szCs w:val="24"/>
        </w:rPr>
        <w:t>н</w:t>
      </w:r>
      <w:r w:rsidRPr="007C0884">
        <w:rPr>
          <w:sz w:val="24"/>
          <w:szCs w:val="24"/>
        </w:rPr>
        <w:t>о</w:t>
      </w:r>
      <w:r w:rsidRPr="007C0884">
        <w:rPr>
          <w:spacing w:val="106"/>
          <w:sz w:val="24"/>
          <w:szCs w:val="24"/>
        </w:rPr>
        <w:t xml:space="preserve"> </w:t>
      </w:r>
      <w:r w:rsidRPr="007C0884">
        <w:rPr>
          <w:sz w:val="24"/>
          <w:szCs w:val="24"/>
        </w:rPr>
        <w:t>принимающ</w:t>
      </w:r>
      <w:r w:rsidRPr="007C0884">
        <w:rPr>
          <w:spacing w:val="-1"/>
          <w:sz w:val="24"/>
          <w:szCs w:val="24"/>
        </w:rPr>
        <w:t>и</w:t>
      </w:r>
      <w:r w:rsidRPr="007C0884">
        <w:rPr>
          <w:sz w:val="24"/>
          <w:szCs w:val="24"/>
        </w:rPr>
        <w:t>х</w:t>
      </w:r>
      <w:r w:rsidRPr="007C0884">
        <w:rPr>
          <w:spacing w:val="106"/>
          <w:sz w:val="24"/>
          <w:szCs w:val="24"/>
        </w:rPr>
        <w:t xml:space="preserve"> </w:t>
      </w:r>
      <w:r w:rsidRPr="007C0884">
        <w:rPr>
          <w:spacing w:val="-2"/>
          <w:sz w:val="24"/>
          <w:szCs w:val="24"/>
        </w:rPr>
        <w:t>у</w:t>
      </w:r>
      <w:r w:rsidRPr="007C0884">
        <w:rPr>
          <w:sz w:val="24"/>
          <w:szCs w:val="24"/>
        </w:rPr>
        <w:t>частие</w:t>
      </w:r>
      <w:r w:rsidRPr="007C0884">
        <w:rPr>
          <w:spacing w:val="104"/>
          <w:sz w:val="24"/>
          <w:szCs w:val="24"/>
        </w:rPr>
        <w:t xml:space="preserve"> </w:t>
      </w:r>
      <w:r w:rsidRPr="007C0884">
        <w:rPr>
          <w:sz w:val="24"/>
          <w:szCs w:val="24"/>
        </w:rPr>
        <w:t>в</w:t>
      </w:r>
      <w:r w:rsidRPr="007C0884">
        <w:rPr>
          <w:spacing w:val="105"/>
          <w:sz w:val="24"/>
          <w:szCs w:val="24"/>
        </w:rPr>
        <w:t xml:space="preserve"> </w:t>
      </w:r>
      <w:r w:rsidRPr="007C0884">
        <w:rPr>
          <w:sz w:val="24"/>
          <w:szCs w:val="24"/>
        </w:rPr>
        <w:t>те</w:t>
      </w:r>
      <w:r w:rsidRPr="007C0884">
        <w:rPr>
          <w:sz w:val="24"/>
          <w:szCs w:val="24"/>
        </w:rPr>
        <w:t>х</w:t>
      </w:r>
      <w:r w:rsidRPr="007C0884">
        <w:rPr>
          <w:spacing w:val="-1"/>
          <w:sz w:val="24"/>
          <w:szCs w:val="24"/>
        </w:rPr>
        <w:t>н</w:t>
      </w:r>
      <w:r w:rsidRPr="007C0884">
        <w:rPr>
          <w:spacing w:val="1"/>
          <w:sz w:val="24"/>
          <w:szCs w:val="24"/>
        </w:rPr>
        <w:t>о</w:t>
      </w:r>
      <w:r w:rsidRPr="007C0884">
        <w:rPr>
          <w:sz w:val="24"/>
          <w:szCs w:val="24"/>
        </w:rPr>
        <w:t>лог</w:t>
      </w:r>
      <w:r w:rsidRPr="007C0884">
        <w:rPr>
          <w:spacing w:val="-1"/>
          <w:sz w:val="24"/>
          <w:szCs w:val="24"/>
        </w:rPr>
        <w:t>и</w:t>
      </w:r>
      <w:r w:rsidRPr="007C0884">
        <w:rPr>
          <w:sz w:val="24"/>
          <w:szCs w:val="24"/>
        </w:rPr>
        <w:t>че</w:t>
      </w:r>
      <w:r w:rsidRPr="007C0884">
        <w:rPr>
          <w:spacing w:val="-1"/>
          <w:sz w:val="24"/>
          <w:szCs w:val="24"/>
        </w:rPr>
        <w:t>с</w:t>
      </w:r>
      <w:r w:rsidRPr="007C0884">
        <w:rPr>
          <w:sz w:val="24"/>
          <w:szCs w:val="24"/>
        </w:rPr>
        <w:t>ких</w:t>
      </w:r>
      <w:r w:rsidRPr="007C0884">
        <w:rPr>
          <w:spacing w:val="112"/>
          <w:sz w:val="24"/>
          <w:szCs w:val="24"/>
        </w:rPr>
        <w:t xml:space="preserve"> </w:t>
      </w:r>
      <w:r w:rsidRPr="007C0884">
        <w:rPr>
          <w:spacing w:val="1"/>
          <w:sz w:val="24"/>
          <w:szCs w:val="24"/>
        </w:rPr>
        <w:t>п</w:t>
      </w:r>
      <w:r w:rsidRPr="007C0884">
        <w:rPr>
          <w:sz w:val="24"/>
          <w:szCs w:val="24"/>
        </w:rPr>
        <w:t>р</w:t>
      </w:r>
      <w:r w:rsidRPr="007C0884">
        <w:rPr>
          <w:spacing w:val="-1"/>
          <w:sz w:val="24"/>
          <w:szCs w:val="24"/>
        </w:rPr>
        <w:t>о</w:t>
      </w:r>
      <w:r w:rsidRPr="007C0884">
        <w:rPr>
          <w:sz w:val="24"/>
          <w:szCs w:val="24"/>
        </w:rPr>
        <w:t>цесс</w:t>
      </w:r>
      <w:r w:rsidRPr="007C0884">
        <w:rPr>
          <w:spacing w:val="-2"/>
          <w:sz w:val="24"/>
          <w:szCs w:val="24"/>
        </w:rPr>
        <w:t>а</w:t>
      </w:r>
      <w:r w:rsidRPr="007C0884">
        <w:rPr>
          <w:sz w:val="24"/>
          <w:szCs w:val="24"/>
        </w:rPr>
        <w:t>х,</w:t>
      </w:r>
      <w:r w:rsidRPr="007C0884">
        <w:rPr>
          <w:spacing w:val="104"/>
          <w:sz w:val="24"/>
          <w:szCs w:val="24"/>
        </w:rPr>
        <w:t xml:space="preserve"> </w:t>
      </w:r>
      <w:r w:rsidRPr="007C0884">
        <w:rPr>
          <w:sz w:val="24"/>
          <w:szCs w:val="24"/>
        </w:rPr>
        <w:t>а также</w:t>
      </w:r>
      <w:r w:rsidRPr="007C0884">
        <w:rPr>
          <w:spacing w:val="62"/>
          <w:sz w:val="24"/>
          <w:szCs w:val="24"/>
        </w:rPr>
        <w:t xml:space="preserve"> </w:t>
      </w:r>
      <w:r w:rsidRPr="007C0884">
        <w:rPr>
          <w:sz w:val="24"/>
          <w:szCs w:val="24"/>
        </w:rPr>
        <w:t>на</w:t>
      </w:r>
      <w:r w:rsidRPr="007C0884">
        <w:rPr>
          <w:spacing w:val="61"/>
          <w:sz w:val="24"/>
          <w:szCs w:val="24"/>
        </w:rPr>
        <w:t xml:space="preserve"> </w:t>
      </w:r>
      <w:r w:rsidRPr="007C0884">
        <w:rPr>
          <w:sz w:val="24"/>
          <w:szCs w:val="24"/>
        </w:rPr>
        <w:t>ф</w:t>
      </w:r>
      <w:r w:rsidRPr="007C0884">
        <w:rPr>
          <w:spacing w:val="-1"/>
          <w:sz w:val="24"/>
          <w:szCs w:val="24"/>
        </w:rPr>
        <w:t>л</w:t>
      </w:r>
      <w:r w:rsidRPr="007C0884">
        <w:rPr>
          <w:sz w:val="24"/>
          <w:szCs w:val="24"/>
        </w:rPr>
        <w:t>о</w:t>
      </w:r>
      <w:r w:rsidRPr="007C0884">
        <w:rPr>
          <w:spacing w:val="1"/>
          <w:sz w:val="24"/>
          <w:szCs w:val="24"/>
        </w:rPr>
        <w:t>ру</w:t>
      </w:r>
      <w:r w:rsidRPr="007C0884">
        <w:rPr>
          <w:spacing w:val="61"/>
          <w:sz w:val="24"/>
          <w:szCs w:val="24"/>
        </w:rPr>
        <w:t xml:space="preserve"> </w:t>
      </w:r>
      <w:r w:rsidRPr="007C0884">
        <w:rPr>
          <w:sz w:val="24"/>
          <w:szCs w:val="24"/>
        </w:rPr>
        <w:t>и</w:t>
      </w:r>
      <w:r w:rsidRPr="007C0884">
        <w:rPr>
          <w:spacing w:val="63"/>
          <w:sz w:val="24"/>
          <w:szCs w:val="24"/>
        </w:rPr>
        <w:t xml:space="preserve"> </w:t>
      </w:r>
      <w:r w:rsidRPr="007C0884">
        <w:rPr>
          <w:sz w:val="24"/>
          <w:szCs w:val="24"/>
        </w:rPr>
        <w:t>фа</w:t>
      </w:r>
      <w:r w:rsidRPr="007C0884">
        <w:rPr>
          <w:spacing w:val="-1"/>
          <w:sz w:val="24"/>
          <w:szCs w:val="24"/>
        </w:rPr>
        <w:t>у</w:t>
      </w:r>
      <w:r w:rsidRPr="007C0884">
        <w:rPr>
          <w:spacing w:val="1"/>
          <w:sz w:val="24"/>
          <w:szCs w:val="24"/>
        </w:rPr>
        <w:t>н</w:t>
      </w:r>
      <w:r w:rsidRPr="007C0884">
        <w:rPr>
          <w:spacing w:val="-2"/>
          <w:sz w:val="24"/>
          <w:szCs w:val="24"/>
        </w:rPr>
        <w:t>у</w:t>
      </w:r>
      <w:r w:rsidRPr="007C0884">
        <w:rPr>
          <w:sz w:val="24"/>
          <w:szCs w:val="24"/>
        </w:rPr>
        <w:t>.</w:t>
      </w:r>
      <w:r w:rsidRPr="007C0884">
        <w:rPr>
          <w:spacing w:val="63"/>
          <w:sz w:val="24"/>
          <w:szCs w:val="24"/>
        </w:rPr>
        <w:t xml:space="preserve"> </w:t>
      </w:r>
      <w:r w:rsidRPr="007C0884">
        <w:rPr>
          <w:sz w:val="24"/>
          <w:szCs w:val="24"/>
        </w:rPr>
        <w:t>Интенсив</w:t>
      </w:r>
      <w:r w:rsidRPr="007C0884">
        <w:rPr>
          <w:spacing w:val="-1"/>
          <w:sz w:val="24"/>
          <w:szCs w:val="24"/>
        </w:rPr>
        <w:t>но</w:t>
      </w:r>
      <w:r w:rsidRPr="007C0884">
        <w:rPr>
          <w:sz w:val="24"/>
          <w:szCs w:val="24"/>
        </w:rPr>
        <w:t>сть</w:t>
      </w:r>
      <w:r w:rsidRPr="007C0884">
        <w:rPr>
          <w:spacing w:val="63"/>
          <w:sz w:val="24"/>
          <w:szCs w:val="24"/>
        </w:rPr>
        <w:t xml:space="preserve"> </w:t>
      </w:r>
      <w:r w:rsidRPr="007C0884">
        <w:rPr>
          <w:sz w:val="24"/>
          <w:szCs w:val="24"/>
        </w:rPr>
        <w:t>вне</w:t>
      </w:r>
      <w:r w:rsidRPr="007C0884">
        <w:rPr>
          <w:spacing w:val="-1"/>
          <w:sz w:val="24"/>
          <w:szCs w:val="24"/>
        </w:rPr>
        <w:t>ш</w:t>
      </w:r>
      <w:r w:rsidRPr="007C0884">
        <w:rPr>
          <w:sz w:val="24"/>
          <w:szCs w:val="24"/>
        </w:rPr>
        <w:t>не</w:t>
      </w:r>
      <w:r w:rsidRPr="007C0884">
        <w:rPr>
          <w:spacing w:val="-2"/>
          <w:sz w:val="24"/>
          <w:szCs w:val="24"/>
        </w:rPr>
        <w:t>г</w:t>
      </w:r>
      <w:r w:rsidRPr="007C0884">
        <w:rPr>
          <w:sz w:val="24"/>
          <w:szCs w:val="24"/>
        </w:rPr>
        <w:t>о</w:t>
      </w:r>
      <w:r w:rsidRPr="007C0884">
        <w:rPr>
          <w:spacing w:val="65"/>
          <w:sz w:val="24"/>
          <w:szCs w:val="24"/>
        </w:rPr>
        <w:t xml:space="preserve"> </w:t>
      </w:r>
      <w:r w:rsidRPr="007C0884">
        <w:rPr>
          <w:sz w:val="24"/>
          <w:szCs w:val="24"/>
        </w:rPr>
        <w:t>ш</w:t>
      </w:r>
      <w:r w:rsidRPr="007C0884">
        <w:rPr>
          <w:spacing w:val="-3"/>
          <w:sz w:val="24"/>
          <w:szCs w:val="24"/>
        </w:rPr>
        <w:t>у</w:t>
      </w:r>
      <w:r w:rsidRPr="007C0884">
        <w:rPr>
          <w:sz w:val="24"/>
          <w:szCs w:val="24"/>
        </w:rPr>
        <w:t>ма</w:t>
      </w:r>
      <w:r w:rsidRPr="007C0884">
        <w:rPr>
          <w:spacing w:val="64"/>
          <w:sz w:val="24"/>
          <w:szCs w:val="24"/>
        </w:rPr>
        <w:t xml:space="preserve"> </w:t>
      </w:r>
      <w:r w:rsidRPr="007C0884">
        <w:rPr>
          <w:sz w:val="24"/>
          <w:szCs w:val="24"/>
        </w:rPr>
        <w:t>зави</w:t>
      </w:r>
      <w:r w:rsidRPr="007C0884">
        <w:rPr>
          <w:spacing w:val="-1"/>
          <w:sz w:val="24"/>
          <w:szCs w:val="24"/>
        </w:rPr>
        <w:t>с</w:t>
      </w:r>
      <w:r w:rsidRPr="007C0884">
        <w:rPr>
          <w:sz w:val="24"/>
          <w:szCs w:val="24"/>
        </w:rPr>
        <w:t>ит</w:t>
      </w:r>
      <w:r w:rsidRPr="007C0884">
        <w:rPr>
          <w:spacing w:val="61"/>
          <w:sz w:val="24"/>
          <w:szCs w:val="24"/>
        </w:rPr>
        <w:t xml:space="preserve"> </w:t>
      </w:r>
      <w:r w:rsidRPr="007C0884">
        <w:rPr>
          <w:spacing w:val="1"/>
          <w:sz w:val="24"/>
          <w:szCs w:val="24"/>
        </w:rPr>
        <w:t>от</w:t>
      </w:r>
      <w:r w:rsidRPr="007C0884">
        <w:rPr>
          <w:spacing w:val="64"/>
          <w:sz w:val="24"/>
          <w:szCs w:val="24"/>
        </w:rPr>
        <w:t xml:space="preserve"> </w:t>
      </w:r>
      <w:r w:rsidRPr="007C0884">
        <w:rPr>
          <w:spacing w:val="-2"/>
          <w:sz w:val="24"/>
          <w:szCs w:val="24"/>
        </w:rPr>
        <w:t>т</w:t>
      </w:r>
      <w:r w:rsidRPr="007C0884">
        <w:rPr>
          <w:sz w:val="24"/>
          <w:szCs w:val="24"/>
        </w:rPr>
        <w:t>ипа обор</w:t>
      </w:r>
      <w:r w:rsidRPr="007C0884">
        <w:rPr>
          <w:spacing w:val="-3"/>
          <w:sz w:val="24"/>
          <w:szCs w:val="24"/>
        </w:rPr>
        <w:t>у</w:t>
      </w:r>
      <w:r w:rsidRPr="007C0884">
        <w:rPr>
          <w:sz w:val="24"/>
          <w:szCs w:val="24"/>
        </w:rPr>
        <w:t>д</w:t>
      </w:r>
      <w:r w:rsidRPr="007C0884">
        <w:rPr>
          <w:spacing w:val="1"/>
          <w:sz w:val="24"/>
          <w:szCs w:val="24"/>
        </w:rPr>
        <w:t>о</w:t>
      </w:r>
      <w:r w:rsidRPr="007C0884">
        <w:rPr>
          <w:sz w:val="24"/>
          <w:szCs w:val="24"/>
        </w:rPr>
        <w:t>вания,</w:t>
      </w:r>
      <w:r w:rsidRPr="007C0884">
        <w:rPr>
          <w:spacing w:val="153"/>
          <w:sz w:val="24"/>
          <w:szCs w:val="24"/>
        </w:rPr>
        <w:t xml:space="preserve"> </w:t>
      </w:r>
      <w:r w:rsidRPr="007C0884">
        <w:rPr>
          <w:spacing w:val="2"/>
          <w:sz w:val="24"/>
          <w:szCs w:val="24"/>
        </w:rPr>
        <w:t>е</w:t>
      </w:r>
      <w:r w:rsidRPr="007C0884">
        <w:rPr>
          <w:spacing w:val="-2"/>
          <w:sz w:val="24"/>
          <w:szCs w:val="24"/>
        </w:rPr>
        <w:t>г</w:t>
      </w:r>
      <w:r w:rsidRPr="007C0884">
        <w:rPr>
          <w:sz w:val="24"/>
          <w:szCs w:val="24"/>
        </w:rPr>
        <w:t>о</w:t>
      </w:r>
      <w:r w:rsidRPr="007C0884">
        <w:rPr>
          <w:spacing w:val="152"/>
          <w:sz w:val="24"/>
          <w:szCs w:val="24"/>
        </w:rPr>
        <w:t xml:space="preserve"> </w:t>
      </w:r>
      <w:r w:rsidRPr="007C0884">
        <w:rPr>
          <w:spacing w:val="1"/>
          <w:sz w:val="24"/>
          <w:szCs w:val="24"/>
        </w:rPr>
        <w:t>р</w:t>
      </w:r>
      <w:r w:rsidRPr="007C0884">
        <w:rPr>
          <w:sz w:val="24"/>
          <w:szCs w:val="24"/>
        </w:rPr>
        <w:t>абочего</w:t>
      </w:r>
      <w:r w:rsidRPr="007C0884">
        <w:rPr>
          <w:spacing w:val="153"/>
          <w:sz w:val="24"/>
          <w:szCs w:val="24"/>
        </w:rPr>
        <w:t xml:space="preserve"> </w:t>
      </w:r>
      <w:r w:rsidRPr="007C0884">
        <w:rPr>
          <w:sz w:val="24"/>
          <w:szCs w:val="24"/>
        </w:rPr>
        <w:t>орг</w:t>
      </w:r>
      <w:r w:rsidRPr="007C0884">
        <w:rPr>
          <w:spacing w:val="-1"/>
          <w:sz w:val="24"/>
          <w:szCs w:val="24"/>
        </w:rPr>
        <w:t>а</w:t>
      </w:r>
      <w:r w:rsidRPr="007C0884">
        <w:rPr>
          <w:sz w:val="24"/>
          <w:szCs w:val="24"/>
        </w:rPr>
        <w:t>на,</w:t>
      </w:r>
      <w:r w:rsidRPr="007C0884">
        <w:rPr>
          <w:spacing w:val="150"/>
          <w:sz w:val="24"/>
          <w:szCs w:val="24"/>
        </w:rPr>
        <w:t xml:space="preserve"> </w:t>
      </w:r>
      <w:r w:rsidRPr="007C0884">
        <w:rPr>
          <w:sz w:val="24"/>
          <w:szCs w:val="24"/>
        </w:rPr>
        <w:t>ви</w:t>
      </w:r>
      <w:r w:rsidRPr="007C0884">
        <w:rPr>
          <w:spacing w:val="2"/>
          <w:sz w:val="24"/>
          <w:szCs w:val="24"/>
        </w:rPr>
        <w:t>д</w:t>
      </w:r>
      <w:r w:rsidRPr="007C0884">
        <w:rPr>
          <w:sz w:val="24"/>
          <w:szCs w:val="24"/>
        </w:rPr>
        <w:t>а</w:t>
      </w:r>
      <w:r w:rsidRPr="007C0884">
        <w:rPr>
          <w:spacing w:val="152"/>
          <w:sz w:val="24"/>
          <w:szCs w:val="24"/>
        </w:rPr>
        <w:t xml:space="preserve"> </w:t>
      </w:r>
      <w:r w:rsidRPr="007C0884">
        <w:rPr>
          <w:sz w:val="24"/>
          <w:szCs w:val="24"/>
        </w:rPr>
        <w:t>пр</w:t>
      </w:r>
      <w:r w:rsidRPr="007C0884">
        <w:rPr>
          <w:spacing w:val="1"/>
          <w:sz w:val="24"/>
          <w:szCs w:val="24"/>
        </w:rPr>
        <w:t>и</w:t>
      </w:r>
      <w:r w:rsidRPr="007C0884">
        <w:rPr>
          <w:spacing w:val="-1"/>
          <w:sz w:val="24"/>
          <w:szCs w:val="24"/>
        </w:rPr>
        <w:t>в</w:t>
      </w:r>
      <w:r w:rsidRPr="007C0884">
        <w:rPr>
          <w:sz w:val="24"/>
          <w:szCs w:val="24"/>
        </w:rPr>
        <w:t>ода,</w:t>
      </w:r>
      <w:r w:rsidRPr="007C0884">
        <w:rPr>
          <w:spacing w:val="152"/>
          <w:sz w:val="24"/>
          <w:szCs w:val="24"/>
        </w:rPr>
        <w:t xml:space="preserve"> </w:t>
      </w:r>
      <w:r w:rsidRPr="007C0884">
        <w:rPr>
          <w:sz w:val="24"/>
          <w:szCs w:val="24"/>
        </w:rPr>
        <w:t>режи</w:t>
      </w:r>
      <w:r w:rsidRPr="007C0884">
        <w:rPr>
          <w:spacing w:val="-1"/>
          <w:sz w:val="24"/>
          <w:szCs w:val="24"/>
        </w:rPr>
        <w:t>м</w:t>
      </w:r>
      <w:r w:rsidRPr="007C0884">
        <w:rPr>
          <w:sz w:val="24"/>
          <w:szCs w:val="24"/>
        </w:rPr>
        <w:t>а</w:t>
      </w:r>
      <w:r w:rsidRPr="007C0884">
        <w:rPr>
          <w:spacing w:val="152"/>
          <w:sz w:val="24"/>
          <w:szCs w:val="24"/>
        </w:rPr>
        <w:t xml:space="preserve"> </w:t>
      </w:r>
      <w:r w:rsidRPr="007C0884">
        <w:rPr>
          <w:spacing w:val="1"/>
          <w:sz w:val="24"/>
          <w:szCs w:val="24"/>
        </w:rPr>
        <w:t>р</w:t>
      </w:r>
      <w:r w:rsidRPr="007C0884">
        <w:rPr>
          <w:spacing w:val="-1"/>
          <w:sz w:val="24"/>
          <w:szCs w:val="24"/>
        </w:rPr>
        <w:t>а</w:t>
      </w:r>
      <w:r w:rsidRPr="007C0884">
        <w:rPr>
          <w:sz w:val="24"/>
          <w:szCs w:val="24"/>
        </w:rPr>
        <w:t>боты</w:t>
      </w:r>
      <w:r w:rsidRPr="007C0884">
        <w:rPr>
          <w:spacing w:val="153"/>
          <w:sz w:val="24"/>
          <w:szCs w:val="24"/>
        </w:rPr>
        <w:t xml:space="preserve"> </w:t>
      </w:r>
      <w:r w:rsidRPr="007C0884">
        <w:rPr>
          <w:spacing w:val="1"/>
          <w:sz w:val="24"/>
          <w:szCs w:val="24"/>
        </w:rPr>
        <w:t>и</w:t>
      </w:r>
      <w:r w:rsidRPr="007C0884">
        <w:rPr>
          <w:sz w:val="24"/>
          <w:szCs w:val="24"/>
        </w:rPr>
        <w:t xml:space="preserve"> расс</w:t>
      </w:r>
      <w:r w:rsidRPr="007C0884">
        <w:rPr>
          <w:spacing w:val="-2"/>
          <w:sz w:val="24"/>
          <w:szCs w:val="24"/>
        </w:rPr>
        <w:t>т</w:t>
      </w:r>
      <w:r w:rsidRPr="007C0884">
        <w:rPr>
          <w:sz w:val="24"/>
          <w:szCs w:val="24"/>
        </w:rPr>
        <w:t>о</w:t>
      </w:r>
      <w:r w:rsidRPr="007C0884">
        <w:rPr>
          <w:spacing w:val="-1"/>
          <w:sz w:val="24"/>
          <w:szCs w:val="24"/>
        </w:rPr>
        <w:t>я</w:t>
      </w:r>
      <w:r w:rsidRPr="007C0884">
        <w:rPr>
          <w:sz w:val="24"/>
          <w:szCs w:val="24"/>
        </w:rPr>
        <w:t>н</w:t>
      </w:r>
      <w:r w:rsidRPr="007C0884">
        <w:rPr>
          <w:spacing w:val="-1"/>
          <w:sz w:val="24"/>
          <w:szCs w:val="24"/>
        </w:rPr>
        <w:t>и</w:t>
      </w:r>
      <w:r w:rsidRPr="007C0884">
        <w:rPr>
          <w:sz w:val="24"/>
          <w:szCs w:val="24"/>
        </w:rPr>
        <w:t>я</w:t>
      </w:r>
      <w:r w:rsidRPr="007C0884">
        <w:rPr>
          <w:spacing w:val="13"/>
          <w:sz w:val="24"/>
          <w:szCs w:val="24"/>
        </w:rPr>
        <w:t xml:space="preserve"> </w:t>
      </w:r>
      <w:r w:rsidRPr="007C0884">
        <w:rPr>
          <w:spacing w:val="1"/>
          <w:sz w:val="24"/>
          <w:szCs w:val="24"/>
        </w:rPr>
        <w:t>от</w:t>
      </w:r>
      <w:r w:rsidRPr="007C0884">
        <w:rPr>
          <w:spacing w:val="16"/>
          <w:sz w:val="24"/>
          <w:szCs w:val="24"/>
        </w:rPr>
        <w:t xml:space="preserve"> </w:t>
      </w:r>
      <w:r w:rsidRPr="007C0884">
        <w:rPr>
          <w:sz w:val="24"/>
          <w:szCs w:val="24"/>
        </w:rPr>
        <w:t>мес</w:t>
      </w:r>
      <w:r w:rsidRPr="007C0884">
        <w:rPr>
          <w:spacing w:val="-1"/>
          <w:sz w:val="24"/>
          <w:szCs w:val="24"/>
        </w:rPr>
        <w:t>т</w:t>
      </w:r>
      <w:r w:rsidRPr="007C0884">
        <w:rPr>
          <w:spacing w:val="82"/>
          <w:sz w:val="24"/>
          <w:szCs w:val="24"/>
        </w:rPr>
        <w:t>а</w:t>
      </w:r>
      <w:r w:rsidR="007C0884">
        <w:rPr>
          <w:spacing w:val="82"/>
          <w:sz w:val="24"/>
          <w:szCs w:val="24"/>
        </w:rPr>
        <w:t xml:space="preserve"> </w:t>
      </w:r>
      <w:r w:rsidRPr="007C0884">
        <w:rPr>
          <w:sz w:val="24"/>
          <w:szCs w:val="24"/>
        </w:rPr>
        <w:t>раб</w:t>
      </w:r>
      <w:r w:rsidRPr="007C0884">
        <w:rPr>
          <w:spacing w:val="1"/>
          <w:sz w:val="24"/>
          <w:szCs w:val="24"/>
        </w:rPr>
        <w:t>о</w:t>
      </w:r>
      <w:r w:rsidRPr="007C0884">
        <w:rPr>
          <w:spacing w:val="-1"/>
          <w:sz w:val="24"/>
          <w:szCs w:val="24"/>
        </w:rPr>
        <w:t>т</w:t>
      </w:r>
      <w:r w:rsidRPr="007C0884">
        <w:rPr>
          <w:sz w:val="24"/>
          <w:szCs w:val="24"/>
        </w:rPr>
        <w:t>ы.</w:t>
      </w:r>
      <w:r w:rsidRPr="007C0884">
        <w:rPr>
          <w:spacing w:val="15"/>
          <w:sz w:val="24"/>
          <w:szCs w:val="24"/>
        </w:rPr>
        <w:t xml:space="preserve"> </w:t>
      </w:r>
      <w:r w:rsidRPr="007C0884">
        <w:rPr>
          <w:sz w:val="24"/>
          <w:szCs w:val="24"/>
        </w:rPr>
        <w:t>Особе</w:t>
      </w:r>
      <w:r w:rsidRPr="007C0884">
        <w:rPr>
          <w:spacing w:val="-1"/>
          <w:sz w:val="24"/>
          <w:szCs w:val="24"/>
        </w:rPr>
        <w:t>н</w:t>
      </w:r>
      <w:r w:rsidRPr="007C0884">
        <w:rPr>
          <w:sz w:val="24"/>
          <w:szCs w:val="24"/>
        </w:rPr>
        <w:t>н</w:t>
      </w:r>
      <w:r w:rsidRPr="007C0884">
        <w:rPr>
          <w:spacing w:val="84"/>
          <w:sz w:val="24"/>
          <w:szCs w:val="24"/>
        </w:rPr>
        <w:t>о</w:t>
      </w:r>
      <w:r w:rsidR="007C0884">
        <w:rPr>
          <w:spacing w:val="84"/>
          <w:sz w:val="24"/>
          <w:szCs w:val="24"/>
        </w:rPr>
        <w:t xml:space="preserve"> </w:t>
      </w:r>
      <w:r w:rsidRPr="007C0884">
        <w:rPr>
          <w:sz w:val="24"/>
          <w:szCs w:val="24"/>
        </w:rPr>
        <w:t>сильны</w:t>
      </w:r>
      <w:r w:rsidRPr="007C0884">
        <w:rPr>
          <w:spacing w:val="87"/>
          <w:sz w:val="24"/>
          <w:szCs w:val="24"/>
        </w:rPr>
        <w:t>й</w:t>
      </w:r>
      <w:r w:rsidR="007C0884">
        <w:rPr>
          <w:spacing w:val="87"/>
          <w:sz w:val="24"/>
          <w:szCs w:val="24"/>
        </w:rPr>
        <w:t xml:space="preserve"> </w:t>
      </w:r>
      <w:r w:rsidRPr="007C0884">
        <w:rPr>
          <w:spacing w:val="-1"/>
          <w:sz w:val="24"/>
          <w:szCs w:val="24"/>
        </w:rPr>
        <w:t>в</w:t>
      </w:r>
      <w:r w:rsidRPr="007C0884">
        <w:rPr>
          <w:sz w:val="24"/>
          <w:szCs w:val="24"/>
        </w:rPr>
        <w:t>не</w:t>
      </w:r>
      <w:r w:rsidRPr="007C0884">
        <w:rPr>
          <w:spacing w:val="-2"/>
          <w:sz w:val="24"/>
          <w:szCs w:val="24"/>
        </w:rPr>
        <w:t>ш</w:t>
      </w:r>
      <w:r w:rsidRPr="007C0884">
        <w:rPr>
          <w:sz w:val="24"/>
          <w:szCs w:val="24"/>
        </w:rPr>
        <w:t>ни</w:t>
      </w:r>
      <w:r w:rsidRPr="007C0884">
        <w:rPr>
          <w:spacing w:val="91"/>
          <w:sz w:val="24"/>
          <w:szCs w:val="24"/>
        </w:rPr>
        <w:t>й</w:t>
      </w:r>
      <w:r w:rsidR="007C0884">
        <w:rPr>
          <w:spacing w:val="91"/>
          <w:sz w:val="24"/>
          <w:szCs w:val="24"/>
        </w:rPr>
        <w:t xml:space="preserve"> </w:t>
      </w:r>
      <w:r w:rsidRPr="007C0884">
        <w:rPr>
          <w:sz w:val="24"/>
          <w:szCs w:val="24"/>
        </w:rPr>
        <w:t>ш</w:t>
      </w:r>
      <w:r w:rsidRPr="007C0884">
        <w:rPr>
          <w:spacing w:val="-1"/>
          <w:sz w:val="24"/>
          <w:szCs w:val="24"/>
        </w:rPr>
        <w:t>у</w:t>
      </w:r>
      <w:r w:rsidRPr="007C0884">
        <w:rPr>
          <w:sz w:val="24"/>
          <w:szCs w:val="24"/>
        </w:rPr>
        <w:t>м</w:t>
      </w:r>
      <w:r w:rsidRPr="007C0884">
        <w:rPr>
          <w:spacing w:val="16"/>
          <w:sz w:val="24"/>
          <w:szCs w:val="24"/>
        </w:rPr>
        <w:t xml:space="preserve"> </w:t>
      </w:r>
      <w:r w:rsidRPr="007C0884">
        <w:rPr>
          <w:sz w:val="24"/>
          <w:szCs w:val="24"/>
        </w:rPr>
        <w:t>создается</w:t>
      </w:r>
      <w:r w:rsidRPr="007C0884">
        <w:rPr>
          <w:spacing w:val="16"/>
          <w:sz w:val="24"/>
          <w:szCs w:val="24"/>
        </w:rPr>
        <w:t xml:space="preserve"> </w:t>
      </w:r>
      <w:r w:rsidRPr="007C0884">
        <w:rPr>
          <w:spacing w:val="-1"/>
          <w:sz w:val="24"/>
          <w:szCs w:val="24"/>
        </w:rPr>
        <w:t>п</w:t>
      </w:r>
      <w:r w:rsidRPr="007C0884">
        <w:rPr>
          <w:sz w:val="24"/>
          <w:szCs w:val="24"/>
        </w:rPr>
        <w:t>ри р</w:t>
      </w:r>
      <w:r w:rsidRPr="007C0884">
        <w:rPr>
          <w:spacing w:val="-1"/>
          <w:sz w:val="24"/>
          <w:szCs w:val="24"/>
        </w:rPr>
        <w:t>а</w:t>
      </w:r>
      <w:r w:rsidRPr="007C0884">
        <w:rPr>
          <w:sz w:val="24"/>
          <w:szCs w:val="24"/>
        </w:rPr>
        <w:t>б</w:t>
      </w:r>
      <w:r w:rsidRPr="007C0884">
        <w:rPr>
          <w:spacing w:val="1"/>
          <w:sz w:val="24"/>
          <w:szCs w:val="24"/>
        </w:rPr>
        <w:t>о</w:t>
      </w:r>
      <w:r w:rsidRPr="007C0884">
        <w:rPr>
          <w:sz w:val="24"/>
          <w:szCs w:val="24"/>
        </w:rPr>
        <w:t>те с</w:t>
      </w:r>
      <w:r w:rsidRPr="007C0884">
        <w:rPr>
          <w:spacing w:val="-3"/>
          <w:sz w:val="24"/>
          <w:szCs w:val="24"/>
        </w:rPr>
        <w:t>т</w:t>
      </w:r>
      <w:r w:rsidRPr="007C0884">
        <w:rPr>
          <w:spacing w:val="-1"/>
          <w:sz w:val="24"/>
          <w:szCs w:val="24"/>
        </w:rPr>
        <w:t>р</w:t>
      </w:r>
      <w:r w:rsidRPr="007C0884">
        <w:rPr>
          <w:sz w:val="24"/>
          <w:szCs w:val="24"/>
        </w:rPr>
        <w:t>ои</w:t>
      </w:r>
      <w:r w:rsidRPr="007C0884">
        <w:rPr>
          <w:spacing w:val="-1"/>
          <w:sz w:val="24"/>
          <w:szCs w:val="24"/>
        </w:rPr>
        <w:t>т</w:t>
      </w:r>
      <w:r w:rsidRPr="007C0884">
        <w:rPr>
          <w:sz w:val="24"/>
          <w:szCs w:val="24"/>
        </w:rPr>
        <w:t>ел</w:t>
      </w:r>
      <w:r w:rsidRPr="007C0884">
        <w:rPr>
          <w:spacing w:val="-1"/>
          <w:sz w:val="24"/>
          <w:szCs w:val="24"/>
        </w:rPr>
        <w:t>ь</w:t>
      </w:r>
      <w:r w:rsidRPr="007C0884">
        <w:rPr>
          <w:sz w:val="24"/>
          <w:szCs w:val="24"/>
        </w:rPr>
        <w:t>ной</w:t>
      </w:r>
      <w:r w:rsidRPr="007C0884">
        <w:rPr>
          <w:spacing w:val="1"/>
          <w:sz w:val="24"/>
          <w:szCs w:val="24"/>
        </w:rPr>
        <w:t xml:space="preserve"> </w:t>
      </w:r>
      <w:r w:rsidRPr="007C0884">
        <w:rPr>
          <w:sz w:val="24"/>
          <w:szCs w:val="24"/>
        </w:rPr>
        <w:t>техники, ав</w:t>
      </w:r>
      <w:r w:rsidRPr="007C0884">
        <w:rPr>
          <w:spacing w:val="-3"/>
          <w:sz w:val="24"/>
          <w:szCs w:val="24"/>
        </w:rPr>
        <w:t>т</w:t>
      </w:r>
      <w:r w:rsidRPr="007C0884">
        <w:rPr>
          <w:spacing w:val="1"/>
          <w:sz w:val="24"/>
          <w:szCs w:val="24"/>
        </w:rPr>
        <w:t>о</w:t>
      </w:r>
      <w:r w:rsidRPr="007C0884">
        <w:rPr>
          <w:sz w:val="24"/>
          <w:szCs w:val="24"/>
        </w:rPr>
        <w:t>тра</w:t>
      </w:r>
      <w:r w:rsidRPr="007C0884">
        <w:rPr>
          <w:spacing w:val="-2"/>
          <w:sz w:val="24"/>
          <w:szCs w:val="24"/>
        </w:rPr>
        <w:t>н</w:t>
      </w:r>
      <w:r w:rsidRPr="007C0884">
        <w:rPr>
          <w:sz w:val="24"/>
          <w:szCs w:val="24"/>
        </w:rPr>
        <w:t>спорта,</w:t>
      </w:r>
      <w:r w:rsidRPr="007C0884">
        <w:rPr>
          <w:spacing w:val="-3"/>
          <w:sz w:val="24"/>
          <w:szCs w:val="24"/>
        </w:rPr>
        <w:t xml:space="preserve"> </w:t>
      </w:r>
      <w:r w:rsidRPr="007C0884">
        <w:rPr>
          <w:sz w:val="24"/>
          <w:szCs w:val="24"/>
        </w:rPr>
        <w:t>разли</w:t>
      </w:r>
      <w:r w:rsidRPr="007C0884">
        <w:rPr>
          <w:spacing w:val="-1"/>
          <w:sz w:val="24"/>
          <w:szCs w:val="24"/>
        </w:rPr>
        <w:t>ч</w:t>
      </w:r>
      <w:r w:rsidRPr="007C0884">
        <w:rPr>
          <w:sz w:val="24"/>
          <w:szCs w:val="24"/>
        </w:rPr>
        <w:t>ны</w:t>
      </w:r>
      <w:r w:rsidRPr="007C0884">
        <w:rPr>
          <w:spacing w:val="68"/>
          <w:sz w:val="24"/>
          <w:szCs w:val="24"/>
        </w:rPr>
        <w:t>х</w:t>
      </w:r>
      <w:r w:rsidR="007C0884">
        <w:rPr>
          <w:spacing w:val="68"/>
          <w:sz w:val="24"/>
          <w:szCs w:val="24"/>
        </w:rPr>
        <w:t xml:space="preserve"> </w:t>
      </w:r>
      <w:r w:rsidRPr="007C0884">
        <w:rPr>
          <w:sz w:val="24"/>
          <w:szCs w:val="24"/>
        </w:rPr>
        <w:t>механ</w:t>
      </w:r>
      <w:r w:rsidRPr="007C0884">
        <w:rPr>
          <w:spacing w:val="1"/>
          <w:sz w:val="24"/>
          <w:szCs w:val="24"/>
        </w:rPr>
        <w:t>и</w:t>
      </w:r>
      <w:r w:rsidRPr="007C0884">
        <w:rPr>
          <w:sz w:val="24"/>
          <w:szCs w:val="24"/>
        </w:rPr>
        <w:t>з</w:t>
      </w:r>
      <w:r w:rsidRPr="007C0884">
        <w:rPr>
          <w:spacing w:val="-1"/>
          <w:sz w:val="24"/>
          <w:szCs w:val="24"/>
        </w:rPr>
        <w:t>м</w:t>
      </w:r>
      <w:r w:rsidRPr="007C0884">
        <w:rPr>
          <w:sz w:val="24"/>
          <w:szCs w:val="24"/>
        </w:rPr>
        <w:t xml:space="preserve">ов </w:t>
      </w:r>
      <w:r w:rsidRPr="007C0884">
        <w:rPr>
          <w:spacing w:val="67"/>
          <w:sz w:val="24"/>
          <w:szCs w:val="24"/>
        </w:rPr>
        <w:t>и</w:t>
      </w:r>
      <w:r w:rsidR="007C0884">
        <w:rPr>
          <w:spacing w:val="67"/>
          <w:sz w:val="24"/>
          <w:szCs w:val="24"/>
        </w:rPr>
        <w:t xml:space="preserve"> </w:t>
      </w:r>
      <w:r w:rsidRPr="007C0884">
        <w:rPr>
          <w:sz w:val="24"/>
          <w:szCs w:val="24"/>
        </w:rPr>
        <w:t>др.</w:t>
      </w:r>
    </w:p>
    <w:p w:rsidR="004A5C87" w:rsidRPr="00AF58D7" w:rsidRDefault="004A5C87" w:rsidP="00265B4C">
      <w:pPr>
        <w:ind w:right="-1" w:firstLine="567"/>
        <w:jc w:val="both"/>
        <w:rPr>
          <w:sz w:val="24"/>
          <w:szCs w:val="24"/>
        </w:rPr>
      </w:pPr>
      <w:r w:rsidRPr="00AF58D7">
        <w:rPr>
          <w:sz w:val="24"/>
          <w:szCs w:val="24"/>
        </w:rPr>
        <w:t>Источниками</w:t>
      </w:r>
      <w:r w:rsidRPr="00AF58D7">
        <w:rPr>
          <w:spacing w:val="60"/>
          <w:sz w:val="24"/>
          <w:szCs w:val="24"/>
        </w:rPr>
        <w:t xml:space="preserve"> </w:t>
      </w:r>
      <w:r w:rsidRPr="00AF58D7">
        <w:rPr>
          <w:sz w:val="24"/>
          <w:szCs w:val="24"/>
        </w:rPr>
        <w:t>ш</w:t>
      </w:r>
      <w:r w:rsidRPr="00AF58D7">
        <w:rPr>
          <w:spacing w:val="-2"/>
          <w:sz w:val="24"/>
          <w:szCs w:val="24"/>
        </w:rPr>
        <w:t>у</w:t>
      </w:r>
      <w:r w:rsidRPr="00AF58D7">
        <w:rPr>
          <w:sz w:val="24"/>
          <w:szCs w:val="24"/>
        </w:rPr>
        <w:t>м</w:t>
      </w:r>
      <w:r w:rsidRPr="00AF58D7">
        <w:rPr>
          <w:spacing w:val="1"/>
          <w:sz w:val="24"/>
          <w:szCs w:val="24"/>
        </w:rPr>
        <w:t>о</w:t>
      </w:r>
      <w:r w:rsidRPr="00AF58D7">
        <w:rPr>
          <w:sz w:val="24"/>
          <w:szCs w:val="24"/>
        </w:rPr>
        <w:t>вого</w:t>
      </w:r>
      <w:r w:rsidRPr="00AF58D7">
        <w:rPr>
          <w:spacing w:val="61"/>
          <w:sz w:val="24"/>
          <w:szCs w:val="24"/>
        </w:rPr>
        <w:t xml:space="preserve"> </w:t>
      </w:r>
      <w:r w:rsidRPr="00AF58D7">
        <w:rPr>
          <w:sz w:val="24"/>
          <w:szCs w:val="24"/>
        </w:rPr>
        <w:t>возд</w:t>
      </w:r>
      <w:r w:rsidRPr="00AF58D7">
        <w:rPr>
          <w:spacing w:val="-1"/>
          <w:sz w:val="24"/>
          <w:szCs w:val="24"/>
        </w:rPr>
        <w:t>е</w:t>
      </w:r>
      <w:r w:rsidRPr="00AF58D7">
        <w:rPr>
          <w:sz w:val="24"/>
          <w:szCs w:val="24"/>
        </w:rPr>
        <w:t>йств</w:t>
      </w:r>
      <w:r w:rsidRPr="00AF58D7">
        <w:rPr>
          <w:spacing w:val="-2"/>
          <w:sz w:val="24"/>
          <w:szCs w:val="24"/>
        </w:rPr>
        <w:t>и</w:t>
      </w:r>
      <w:r w:rsidRPr="00AF58D7">
        <w:rPr>
          <w:sz w:val="24"/>
          <w:szCs w:val="24"/>
        </w:rPr>
        <w:t>я</w:t>
      </w:r>
      <w:r w:rsidRPr="00AF58D7">
        <w:rPr>
          <w:spacing w:val="59"/>
          <w:sz w:val="24"/>
          <w:szCs w:val="24"/>
        </w:rPr>
        <w:t xml:space="preserve"> </w:t>
      </w:r>
      <w:r w:rsidRPr="00AF58D7">
        <w:rPr>
          <w:sz w:val="24"/>
          <w:szCs w:val="24"/>
        </w:rPr>
        <w:t>при</w:t>
      </w:r>
      <w:r w:rsidRPr="00AF58D7">
        <w:rPr>
          <w:spacing w:val="60"/>
          <w:sz w:val="24"/>
          <w:szCs w:val="24"/>
        </w:rPr>
        <w:t xml:space="preserve"> </w:t>
      </w:r>
      <w:r w:rsidR="003158A7">
        <w:rPr>
          <w:sz w:val="24"/>
          <w:szCs w:val="24"/>
        </w:rPr>
        <w:t>погрузочно-разгрузочных</w:t>
      </w:r>
      <w:r w:rsidRPr="00AF58D7">
        <w:rPr>
          <w:spacing w:val="61"/>
          <w:sz w:val="24"/>
          <w:szCs w:val="24"/>
        </w:rPr>
        <w:t xml:space="preserve"> </w:t>
      </w:r>
      <w:r w:rsidRPr="00AF58D7">
        <w:rPr>
          <w:spacing w:val="-1"/>
          <w:sz w:val="24"/>
          <w:szCs w:val="24"/>
        </w:rPr>
        <w:t>р</w:t>
      </w:r>
      <w:r w:rsidRPr="00AF58D7">
        <w:rPr>
          <w:sz w:val="24"/>
          <w:szCs w:val="24"/>
        </w:rPr>
        <w:t>а</w:t>
      </w:r>
      <w:r w:rsidRPr="00AF58D7">
        <w:rPr>
          <w:spacing w:val="-1"/>
          <w:sz w:val="24"/>
          <w:szCs w:val="24"/>
        </w:rPr>
        <w:t>б</w:t>
      </w:r>
      <w:r w:rsidRPr="00AF58D7">
        <w:rPr>
          <w:spacing w:val="1"/>
          <w:sz w:val="24"/>
          <w:szCs w:val="24"/>
        </w:rPr>
        <w:t>о</w:t>
      </w:r>
      <w:r w:rsidRPr="00AF58D7">
        <w:rPr>
          <w:sz w:val="24"/>
          <w:szCs w:val="24"/>
        </w:rPr>
        <w:t>тах</w:t>
      </w:r>
      <w:r w:rsidRPr="00AF58D7">
        <w:rPr>
          <w:spacing w:val="60"/>
          <w:sz w:val="24"/>
          <w:szCs w:val="24"/>
        </w:rPr>
        <w:t xml:space="preserve"> </w:t>
      </w:r>
      <w:r w:rsidRPr="00AF58D7">
        <w:rPr>
          <w:spacing w:val="1"/>
          <w:sz w:val="24"/>
          <w:szCs w:val="24"/>
        </w:rPr>
        <w:t>б</w:t>
      </w:r>
      <w:r w:rsidRPr="00AF58D7">
        <w:rPr>
          <w:spacing w:val="-2"/>
          <w:sz w:val="24"/>
          <w:szCs w:val="24"/>
        </w:rPr>
        <w:t>у</w:t>
      </w:r>
      <w:r w:rsidRPr="00AF58D7">
        <w:rPr>
          <w:sz w:val="24"/>
          <w:szCs w:val="24"/>
        </w:rPr>
        <w:t>д</w:t>
      </w:r>
      <w:r w:rsidR="003158A7">
        <w:rPr>
          <w:spacing w:val="-1"/>
          <w:sz w:val="24"/>
          <w:szCs w:val="24"/>
        </w:rPr>
        <w:t>е</w:t>
      </w:r>
      <w:r w:rsidRPr="00AF58D7">
        <w:rPr>
          <w:sz w:val="24"/>
          <w:szCs w:val="24"/>
        </w:rPr>
        <w:t>т яв</w:t>
      </w:r>
      <w:r w:rsidRPr="00AF58D7">
        <w:rPr>
          <w:spacing w:val="-1"/>
          <w:sz w:val="24"/>
          <w:szCs w:val="24"/>
        </w:rPr>
        <w:t>л</w:t>
      </w:r>
      <w:r w:rsidRPr="00AF58D7">
        <w:rPr>
          <w:sz w:val="24"/>
          <w:szCs w:val="24"/>
        </w:rPr>
        <w:t>яться ав</w:t>
      </w:r>
      <w:r w:rsidRPr="00AF58D7">
        <w:rPr>
          <w:spacing w:val="-2"/>
          <w:sz w:val="24"/>
          <w:szCs w:val="24"/>
        </w:rPr>
        <w:t>т</w:t>
      </w:r>
      <w:r w:rsidRPr="00AF58D7">
        <w:rPr>
          <w:sz w:val="24"/>
          <w:szCs w:val="24"/>
        </w:rPr>
        <w:t>о</w:t>
      </w:r>
      <w:r w:rsidRPr="00AF58D7">
        <w:rPr>
          <w:spacing w:val="-2"/>
          <w:sz w:val="24"/>
          <w:szCs w:val="24"/>
        </w:rPr>
        <w:t>т</w:t>
      </w:r>
      <w:r w:rsidRPr="00AF58D7">
        <w:rPr>
          <w:spacing w:val="-1"/>
          <w:sz w:val="24"/>
          <w:szCs w:val="24"/>
        </w:rPr>
        <w:t>р</w:t>
      </w:r>
      <w:r w:rsidRPr="00AF58D7">
        <w:rPr>
          <w:sz w:val="24"/>
          <w:szCs w:val="24"/>
        </w:rPr>
        <w:t>ан</w:t>
      </w:r>
      <w:r w:rsidRPr="00AF58D7">
        <w:rPr>
          <w:spacing w:val="-1"/>
          <w:sz w:val="24"/>
          <w:szCs w:val="24"/>
        </w:rPr>
        <w:t>с</w:t>
      </w:r>
      <w:r w:rsidRPr="00AF58D7">
        <w:rPr>
          <w:sz w:val="24"/>
          <w:szCs w:val="24"/>
        </w:rPr>
        <w:t>порт</w:t>
      </w:r>
      <w:r w:rsidR="00024B73">
        <w:rPr>
          <w:sz w:val="24"/>
          <w:szCs w:val="24"/>
        </w:rPr>
        <w:t>, при проведении буровых работ – буровая установка</w:t>
      </w:r>
      <w:r w:rsidRPr="00AF58D7">
        <w:rPr>
          <w:sz w:val="24"/>
          <w:szCs w:val="24"/>
        </w:rPr>
        <w:t>.</w:t>
      </w:r>
    </w:p>
    <w:p w:rsidR="004A5C87" w:rsidRPr="00AF58D7" w:rsidRDefault="004A5C87" w:rsidP="00265B4C">
      <w:pPr>
        <w:ind w:right="-1" w:firstLine="567"/>
        <w:jc w:val="both"/>
        <w:rPr>
          <w:sz w:val="24"/>
          <w:szCs w:val="24"/>
        </w:rPr>
      </w:pPr>
      <w:r w:rsidRPr="00AF58D7">
        <w:rPr>
          <w:sz w:val="24"/>
          <w:szCs w:val="24"/>
        </w:rPr>
        <w:t>С</w:t>
      </w:r>
      <w:r w:rsidRPr="00AF58D7">
        <w:rPr>
          <w:spacing w:val="1"/>
          <w:sz w:val="24"/>
          <w:szCs w:val="24"/>
        </w:rPr>
        <w:t>н</w:t>
      </w:r>
      <w:r w:rsidRPr="00AF58D7">
        <w:rPr>
          <w:sz w:val="24"/>
          <w:szCs w:val="24"/>
        </w:rPr>
        <w:t>ижение</w:t>
      </w:r>
      <w:r w:rsidR="00EA74D8">
        <w:rPr>
          <w:sz w:val="24"/>
          <w:szCs w:val="24"/>
        </w:rPr>
        <w:t xml:space="preserve"> </w:t>
      </w:r>
      <w:r w:rsidRPr="00AF58D7">
        <w:rPr>
          <w:spacing w:val="-2"/>
          <w:sz w:val="24"/>
          <w:szCs w:val="24"/>
        </w:rPr>
        <w:t>у</w:t>
      </w:r>
      <w:r w:rsidRPr="00AF58D7">
        <w:rPr>
          <w:sz w:val="24"/>
          <w:szCs w:val="24"/>
        </w:rPr>
        <w:t>ровня</w:t>
      </w:r>
      <w:r w:rsidR="00EA74D8">
        <w:rPr>
          <w:sz w:val="24"/>
          <w:szCs w:val="24"/>
        </w:rPr>
        <w:t xml:space="preserve"> </w:t>
      </w:r>
      <w:r w:rsidRPr="00AF58D7">
        <w:rPr>
          <w:sz w:val="24"/>
          <w:szCs w:val="24"/>
        </w:rPr>
        <w:t>з</w:t>
      </w:r>
      <w:r w:rsidRPr="00AF58D7">
        <w:rPr>
          <w:spacing w:val="1"/>
          <w:sz w:val="24"/>
          <w:szCs w:val="24"/>
        </w:rPr>
        <w:t>в</w:t>
      </w:r>
      <w:r w:rsidRPr="00AF58D7">
        <w:rPr>
          <w:spacing w:val="-2"/>
          <w:sz w:val="24"/>
          <w:szCs w:val="24"/>
        </w:rPr>
        <w:t>у</w:t>
      </w:r>
      <w:r w:rsidRPr="00AF58D7">
        <w:rPr>
          <w:sz w:val="24"/>
          <w:szCs w:val="24"/>
        </w:rPr>
        <w:t>ка</w:t>
      </w:r>
      <w:r w:rsidR="00EA74D8">
        <w:rPr>
          <w:sz w:val="24"/>
          <w:szCs w:val="24"/>
        </w:rPr>
        <w:t xml:space="preserve"> </w:t>
      </w:r>
      <w:r w:rsidRPr="00AF58D7">
        <w:rPr>
          <w:sz w:val="24"/>
          <w:szCs w:val="24"/>
        </w:rPr>
        <w:t>от</w:t>
      </w:r>
      <w:r w:rsidR="00EA74D8">
        <w:rPr>
          <w:sz w:val="24"/>
          <w:szCs w:val="24"/>
        </w:rPr>
        <w:t xml:space="preserve"> </w:t>
      </w:r>
      <w:r w:rsidRPr="00AF58D7">
        <w:rPr>
          <w:sz w:val="24"/>
          <w:szCs w:val="24"/>
        </w:rPr>
        <w:t>источ</w:t>
      </w:r>
      <w:r w:rsidRPr="00AF58D7">
        <w:rPr>
          <w:spacing w:val="1"/>
          <w:sz w:val="24"/>
          <w:szCs w:val="24"/>
        </w:rPr>
        <w:t>н</w:t>
      </w:r>
      <w:r w:rsidRPr="00AF58D7">
        <w:rPr>
          <w:sz w:val="24"/>
          <w:szCs w:val="24"/>
        </w:rPr>
        <w:t>ика</w:t>
      </w:r>
      <w:r w:rsidR="00EA74D8">
        <w:rPr>
          <w:sz w:val="24"/>
          <w:szCs w:val="24"/>
        </w:rPr>
        <w:t xml:space="preserve"> </w:t>
      </w:r>
      <w:r w:rsidRPr="00AF58D7">
        <w:rPr>
          <w:sz w:val="24"/>
          <w:szCs w:val="24"/>
        </w:rPr>
        <w:t>при</w:t>
      </w:r>
      <w:r w:rsidRPr="00AF58D7">
        <w:rPr>
          <w:sz w:val="24"/>
          <w:szCs w:val="24"/>
        </w:rPr>
        <w:tab/>
        <w:t>бе</w:t>
      </w:r>
      <w:r w:rsidRPr="00AF58D7">
        <w:rPr>
          <w:spacing w:val="-1"/>
          <w:sz w:val="24"/>
          <w:szCs w:val="24"/>
        </w:rPr>
        <w:t>с</w:t>
      </w:r>
      <w:r w:rsidRPr="00AF58D7">
        <w:rPr>
          <w:sz w:val="24"/>
          <w:szCs w:val="24"/>
        </w:rPr>
        <w:t>п</w:t>
      </w:r>
      <w:r w:rsidRPr="00AF58D7">
        <w:rPr>
          <w:spacing w:val="-1"/>
          <w:sz w:val="24"/>
          <w:szCs w:val="24"/>
        </w:rPr>
        <w:t>р</w:t>
      </w:r>
      <w:r w:rsidRPr="00AF58D7">
        <w:rPr>
          <w:sz w:val="24"/>
          <w:szCs w:val="24"/>
        </w:rPr>
        <w:t>епятств</w:t>
      </w:r>
      <w:r w:rsidRPr="00AF58D7">
        <w:rPr>
          <w:spacing w:val="-2"/>
          <w:sz w:val="24"/>
          <w:szCs w:val="24"/>
        </w:rPr>
        <w:t>е</w:t>
      </w:r>
      <w:r w:rsidRPr="00AF58D7">
        <w:rPr>
          <w:spacing w:val="-1"/>
          <w:sz w:val="24"/>
          <w:szCs w:val="24"/>
        </w:rPr>
        <w:t>н</w:t>
      </w:r>
      <w:r w:rsidRPr="00AF58D7">
        <w:rPr>
          <w:sz w:val="24"/>
          <w:szCs w:val="24"/>
        </w:rPr>
        <w:t>н</w:t>
      </w:r>
      <w:r w:rsidRPr="00AF58D7">
        <w:rPr>
          <w:spacing w:val="1"/>
          <w:sz w:val="24"/>
          <w:szCs w:val="24"/>
        </w:rPr>
        <w:t>о</w:t>
      </w:r>
      <w:r w:rsidRPr="00AF58D7">
        <w:rPr>
          <w:sz w:val="24"/>
          <w:szCs w:val="24"/>
        </w:rPr>
        <w:t>м</w:t>
      </w:r>
      <w:r w:rsidR="00EA74D8">
        <w:rPr>
          <w:sz w:val="24"/>
          <w:szCs w:val="24"/>
        </w:rPr>
        <w:t xml:space="preserve"> </w:t>
      </w:r>
      <w:r w:rsidRPr="00AF58D7">
        <w:rPr>
          <w:sz w:val="24"/>
          <w:szCs w:val="24"/>
        </w:rPr>
        <w:t>ра</w:t>
      </w:r>
      <w:r w:rsidRPr="00AF58D7">
        <w:rPr>
          <w:spacing w:val="-2"/>
          <w:sz w:val="24"/>
          <w:szCs w:val="24"/>
        </w:rPr>
        <w:t>с</w:t>
      </w:r>
      <w:r w:rsidRPr="00AF58D7">
        <w:rPr>
          <w:sz w:val="24"/>
          <w:szCs w:val="24"/>
        </w:rPr>
        <w:t>прос</w:t>
      </w:r>
      <w:r w:rsidRPr="00AF58D7">
        <w:rPr>
          <w:spacing w:val="-2"/>
          <w:sz w:val="24"/>
          <w:szCs w:val="24"/>
        </w:rPr>
        <w:t>т</w:t>
      </w:r>
      <w:r w:rsidRPr="00AF58D7">
        <w:rPr>
          <w:sz w:val="24"/>
          <w:szCs w:val="24"/>
        </w:rPr>
        <w:t>р</w:t>
      </w:r>
      <w:r w:rsidRPr="00AF58D7">
        <w:rPr>
          <w:spacing w:val="-1"/>
          <w:sz w:val="24"/>
          <w:szCs w:val="24"/>
        </w:rPr>
        <w:t>а</w:t>
      </w:r>
      <w:r w:rsidRPr="00AF58D7">
        <w:rPr>
          <w:sz w:val="24"/>
          <w:szCs w:val="24"/>
        </w:rPr>
        <w:t>не</w:t>
      </w:r>
      <w:r w:rsidRPr="00AF58D7">
        <w:rPr>
          <w:spacing w:val="-1"/>
          <w:sz w:val="24"/>
          <w:szCs w:val="24"/>
        </w:rPr>
        <w:t>ни</w:t>
      </w:r>
      <w:r w:rsidRPr="00AF58D7">
        <w:rPr>
          <w:sz w:val="24"/>
          <w:szCs w:val="24"/>
        </w:rPr>
        <w:t>и</w:t>
      </w:r>
      <w:r w:rsidRPr="00AF58D7">
        <w:rPr>
          <w:spacing w:val="111"/>
          <w:sz w:val="24"/>
          <w:szCs w:val="24"/>
        </w:rPr>
        <w:t xml:space="preserve"> </w:t>
      </w:r>
      <w:r w:rsidRPr="00AF58D7">
        <w:rPr>
          <w:spacing w:val="-1"/>
          <w:sz w:val="24"/>
          <w:szCs w:val="24"/>
        </w:rPr>
        <w:t>п</w:t>
      </w:r>
      <w:r w:rsidRPr="00AF58D7">
        <w:rPr>
          <w:sz w:val="24"/>
          <w:szCs w:val="24"/>
        </w:rPr>
        <w:t>рои</w:t>
      </w:r>
      <w:r w:rsidRPr="00AF58D7">
        <w:rPr>
          <w:spacing w:val="-1"/>
          <w:sz w:val="24"/>
          <w:szCs w:val="24"/>
        </w:rPr>
        <w:t>с</w:t>
      </w:r>
      <w:r w:rsidRPr="00AF58D7">
        <w:rPr>
          <w:sz w:val="24"/>
          <w:szCs w:val="24"/>
        </w:rPr>
        <w:t>хо</w:t>
      </w:r>
      <w:r w:rsidRPr="00AF58D7">
        <w:rPr>
          <w:spacing w:val="-1"/>
          <w:sz w:val="24"/>
          <w:szCs w:val="24"/>
        </w:rPr>
        <w:t>д</w:t>
      </w:r>
      <w:r w:rsidRPr="00AF58D7">
        <w:rPr>
          <w:spacing w:val="1"/>
          <w:sz w:val="24"/>
          <w:szCs w:val="24"/>
        </w:rPr>
        <w:t>и</w:t>
      </w:r>
      <w:r w:rsidRPr="00AF58D7">
        <w:rPr>
          <w:sz w:val="24"/>
          <w:szCs w:val="24"/>
        </w:rPr>
        <w:t>т</w:t>
      </w:r>
      <w:r w:rsidRPr="00AF58D7">
        <w:rPr>
          <w:spacing w:val="110"/>
          <w:sz w:val="24"/>
          <w:szCs w:val="24"/>
        </w:rPr>
        <w:t xml:space="preserve"> </w:t>
      </w:r>
      <w:r w:rsidRPr="00AF58D7">
        <w:rPr>
          <w:sz w:val="24"/>
          <w:szCs w:val="24"/>
        </w:rPr>
        <w:t>прим</w:t>
      </w:r>
      <w:r w:rsidRPr="00AF58D7">
        <w:rPr>
          <w:spacing w:val="-2"/>
          <w:sz w:val="24"/>
          <w:szCs w:val="24"/>
        </w:rPr>
        <w:t>е</w:t>
      </w:r>
      <w:r w:rsidRPr="00AF58D7">
        <w:rPr>
          <w:spacing w:val="-1"/>
          <w:sz w:val="24"/>
          <w:szCs w:val="24"/>
        </w:rPr>
        <w:t>р</w:t>
      </w:r>
      <w:r w:rsidRPr="00AF58D7">
        <w:rPr>
          <w:sz w:val="24"/>
          <w:szCs w:val="24"/>
        </w:rPr>
        <w:t>но</w:t>
      </w:r>
      <w:r w:rsidRPr="00AF58D7">
        <w:rPr>
          <w:spacing w:val="108"/>
          <w:sz w:val="24"/>
          <w:szCs w:val="24"/>
        </w:rPr>
        <w:t xml:space="preserve"> </w:t>
      </w:r>
      <w:r w:rsidRPr="00AF58D7">
        <w:rPr>
          <w:spacing w:val="1"/>
          <w:sz w:val="24"/>
          <w:szCs w:val="24"/>
        </w:rPr>
        <w:t>н</w:t>
      </w:r>
      <w:r w:rsidRPr="00AF58D7">
        <w:rPr>
          <w:sz w:val="24"/>
          <w:szCs w:val="24"/>
        </w:rPr>
        <w:t>а</w:t>
      </w:r>
      <w:r w:rsidRPr="00AF58D7">
        <w:rPr>
          <w:spacing w:val="107"/>
          <w:sz w:val="24"/>
          <w:szCs w:val="24"/>
        </w:rPr>
        <w:t xml:space="preserve"> </w:t>
      </w:r>
      <w:r w:rsidRPr="00AF58D7">
        <w:rPr>
          <w:sz w:val="24"/>
          <w:szCs w:val="24"/>
        </w:rPr>
        <w:t>3дБ</w:t>
      </w:r>
      <w:r w:rsidRPr="00AF58D7">
        <w:rPr>
          <w:spacing w:val="109"/>
          <w:sz w:val="24"/>
          <w:szCs w:val="24"/>
        </w:rPr>
        <w:t xml:space="preserve"> </w:t>
      </w:r>
      <w:r w:rsidRPr="00AF58D7">
        <w:rPr>
          <w:sz w:val="24"/>
          <w:szCs w:val="24"/>
        </w:rPr>
        <w:t>при</w:t>
      </w:r>
      <w:r w:rsidRPr="00AF58D7">
        <w:rPr>
          <w:spacing w:val="108"/>
          <w:sz w:val="24"/>
          <w:szCs w:val="24"/>
        </w:rPr>
        <w:t xml:space="preserve"> </w:t>
      </w:r>
      <w:r w:rsidRPr="00AF58D7">
        <w:rPr>
          <w:sz w:val="24"/>
          <w:szCs w:val="24"/>
        </w:rPr>
        <w:t>каждом</w:t>
      </w:r>
      <w:r w:rsidRPr="00AF58D7">
        <w:rPr>
          <w:spacing w:val="107"/>
          <w:sz w:val="24"/>
          <w:szCs w:val="24"/>
        </w:rPr>
        <w:t xml:space="preserve"> </w:t>
      </w:r>
      <w:r w:rsidRPr="00AF58D7">
        <w:rPr>
          <w:spacing w:val="1"/>
          <w:sz w:val="24"/>
          <w:szCs w:val="24"/>
        </w:rPr>
        <w:t>д</w:t>
      </w:r>
      <w:r w:rsidRPr="00AF58D7">
        <w:rPr>
          <w:sz w:val="24"/>
          <w:szCs w:val="24"/>
        </w:rPr>
        <w:t>в</w:t>
      </w:r>
      <w:r w:rsidRPr="00AF58D7">
        <w:rPr>
          <w:spacing w:val="-2"/>
          <w:sz w:val="24"/>
          <w:szCs w:val="24"/>
        </w:rPr>
        <w:t>у</w:t>
      </w:r>
      <w:r w:rsidRPr="00AF58D7">
        <w:rPr>
          <w:sz w:val="24"/>
          <w:szCs w:val="24"/>
        </w:rPr>
        <w:t>к</w:t>
      </w:r>
      <w:r w:rsidRPr="00AF58D7">
        <w:rPr>
          <w:spacing w:val="1"/>
          <w:sz w:val="24"/>
          <w:szCs w:val="24"/>
        </w:rPr>
        <w:t>р</w:t>
      </w:r>
      <w:r w:rsidRPr="00AF58D7">
        <w:rPr>
          <w:sz w:val="24"/>
          <w:szCs w:val="24"/>
        </w:rPr>
        <w:t xml:space="preserve">атном </w:t>
      </w:r>
      <w:r w:rsidRPr="00AF58D7">
        <w:rPr>
          <w:spacing w:val="-2"/>
          <w:sz w:val="24"/>
          <w:szCs w:val="24"/>
        </w:rPr>
        <w:t>у</w:t>
      </w:r>
      <w:r w:rsidRPr="00AF58D7">
        <w:rPr>
          <w:sz w:val="24"/>
          <w:szCs w:val="24"/>
        </w:rPr>
        <w:t>ве</w:t>
      </w:r>
      <w:r w:rsidRPr="00AF58D7">
        <w:rPr>
          <w:spacing w:val="-1"/>
          <w:sz w:val="24"/>
          <w:szCs w:val="24"/>
        </w:rPr>
        <w:t>л</w:t>
      </w:r>
      <w:r w:rsidRPr="00AF58D7">
        <w:rPr>
          <w:sz w:val="24"/>
          <w:szCs w:val="24"/>
        </w:rPr>
        <w:t>ичении</w:t>
      </w:r>
      <w:r w:rsidRPr="00AF58D7">
        <w:rPr>
          <w:spacing w:val="152"/>
          <w:sz w:val="24"/>
          <w:szCs w:val="24"/>
        </w:rPr>
        <w:t xml:space="preserve"> </w:t>
      </w:r>
      <w:r w:rsidRPr="00AF58D7">
        <w:rPr>
          <w:spacing w:val="-1"/>
          <w:sz w:val="24"/>
          <w:szCs w:val="24"/>
        </w:rPr>
        <w:t>р</w:t>
      </w:r>
      <w:r w:rsidRPr="00AF58D7">
        <w:rPr>
          <w:sz w:val="24"/>
          <w:szCs w:val="24"/>
        </w:rPr>
        <w:t>асс</w:t>
      </w:r>
      <w:r w:rsidRPr="00AF58D7">
        <w:rPr>
          <w:spacing w:val="-2"/>
          <w:sz w:val="24"/>
          <w:szCs w:val="24"/>
        </w:rPr>
        <w:t>т</w:t>
      </w:r>
      <w:r w:rsidRPr="00AF58D7">
        <w:rPr>
          <w:spacing w:val="-1"/>
          <w:sz w:val="24"/>
          <w:szCs w:val="24"/>
        </w:rPr>
        <w:t>о</w:t>
      </w:r>
      <w:r w:rsidRPr="00AF58D7">
        <w:rPr>
          <w:sz w:val="24"/>
          <w:szCs w:val="24"/>
        </w:rPr>
        <w:t>яния,</w:t>
      </w:r>
      <w:r w:rsidRPr="00AF58D7">
        <w:rPr>
          <w:spacing w:val="152"/>
          <w:sz w:val="24"/>
          <w:szCs w:val="24"/>
        </w:rPr>
        <w:t xml:space="preserve"> </w:t>
      </w:r>
      <w:r w:rsidRPr="00AF58D7">
        <w:rPr>
          <w:spacing w:val="-2"/>
          <w:sz w:val="24"/>
          <w:szCs w:val="24"/>
        </w:rPr>
        <w:t>с</w:t>
      </w:r>
      <w:r w:rsidRPr="00AF58D7">
        <w:rPr>
          <w:sz w:val="24"/>
          <w:szCs w:val="24"/>
        </w:rPr>
        <w:t>н</w:t>
      </w:r>
      <w:r w:rsidRPr="00AF58D7">
        <w:rPr>
          <w:spacing w:val="-1"/>
          <w:sz w:val="24"/>
          <w:szCs w:val="24"/>
        </w:rPr>
        <w:t>и</w:t>
      </w:r>
      <w:r w:rsidRPr="00AF58D7">
        <w:rPr>
          <w:sz w:val="24"/>
          <w:szCs w:val="24"/>
        </w:rPr>
        <w:t>ж</w:t>
      </w:r>
      <w:r w:rsidRPr="00AF58D7">
        <w:rPr>
          <w:spacing w:val="-1"/>
          <w:sz w:val="24"/>
          <w:szCs w:val="24"/>
        </w:rPr>
        <w:t>е</w:t>
      </w:r>
      <w:r w:rsidRPr="00AF58D7">
        <w:rPr>
          <w:sz w:val="24"/>
          <w:szCs w:val="24"/>
        </w:rPr>
        <w:t>н</w:t>
      </w:r>
      <w:r w:rsidRPr="00AF58D7">
        <w:rPr>
          <w:spacing w:val="1"/>
          <w:sz w:val="24"/>
          <w:szCs w:val="24"/>
        </w:rPr>
        <w:t>и</w:t>
      </w:r>
      <w:r w:rsidRPr="00AF58D7">
        <w:rPr>
          <w:sz w:val="24"/>
          <w:szCs w:val="24"/>
        </w:rPr>
        <w:t>е</w:t>
      </w:r>
      <w:r w:rsidRPr="00AF58D7">
        <w:rPr>
          <w:spacing w:val="150"/>
          <w:sz w:val="24"/>
          <w:szCs w:val="24"/>
        </w:rPr>
        <w:t xml:space="preserve"> </w:t>
      </w:r>
      <w:r w:rsidRPr="00AF58D7">
        <w:rPr>
          <w:sz w:val="24"/>
          <w:szCs w:val="24"/>
        </w:rPr>
        <w:t>пи</w:t>
      </w:r>
      <w:r w:rsidRPr="00AF58D7">
        <w:rPr>
          <w:spacing w:val="-1"/>
          <w:sz w:val="24"/>
          <w:szCs w:val="24"/>
        </w:rPr>
        <w:t>к</w:t>
      </w:r>
      <w:r w:rsidRPr="00AF58D7">
        <w:rPr>
          <w:spacing w:val="1"/>
          <w:sz w:val="24"/>
          <w:szCs w:val="24"/>
        </w:rPr>
        <w:t>о</w:t>
      </w:r>
      <w:r w:rsidRPr="00AF58D7">
        <w:rPr>
          <w:sz w:val="24"/>
          <w:szCs w:val="24"/>
        </w:rPr>
        <w:t>вых</w:t>
      </w:r>
      <w:r w:rsidRPr="00AF58D7">
        <w:rPr>
          <w:spacing w:val="154"/>
          <w:sz w:val="24"/>
          <w:szCs w:val="24"/>
        </w:rPr>
        <w:t xml:space="preserve"> </w:t>
      </w:r>
      <w:r w:rsidRPr="00AF58D7">
        <w:rPr>
          <w:spacing w:val="-2"/>
          <w:sz w:val="24"/>
          <w:szCs w:val="24"/>
        </w:rPr>
        <w:t>у</w:t>
      </w:r>
      <w:r w:rsidRPr="00AF58D7">
        <w:rPr>
          <w:sz w:val="24"/>
          <w:szCs w:val="24"/>
        </w:rPr>
        <w:t>ро</w:t>
      </w:r>
      <w:r w:rsidRPr="00AF58D7">
        <w:rPr>
          <w:spacing w:val="-2"/>
          <w:sz w:val="24"/>
          <w:szCs w:val="24"/>
        </w:rPr>
        <w:t>в</w:t>
      </w:r>
      <w:r w:rsidRPr="00AF58D7">
        <w:rPr>
          <w:sz w:val="24"/>
          <w:szCs w:val="24"/>
        </w:rPr>
        <w:t>ней</w:t>
      </w:r>
      <w:r w:rsidRPr="00AF58D7">
        <w:rPr>
          <w:spacing w:val="152"/>
          <w:sz w:val="24"/>
          <w:szCs w:val="24"/>
        </w:rPr>
        <w:t xml:space="preserve"> </w:t>
      </w:r>
      <w:r w:rsidRPr="00AF58D7">
        <w:rPr>
          <w:spacing w:val="-2"/>
          <w:sz w:val="24"/>
          <w:szCs w:val="24"/>
        </w:rPr>
        <w:t>з</w:t>
      </w:r>
      <w:r w:rsidRPr="00AF58D7">
        <w:rPr>
          <w:sz w:val="24"/>
          <w:szCs w:val="24"/>
        </w:rPr>
        <w:t>в</w:t>
      </w:r>
      <w:r w:rsidRPr="00AF58D7">
        <w:rPr>
          <w:spacing w:val="-4"/>
          <w:sz w:val="24"/>
          <w:szCs w:val="24"/>
        </w:rPr>
        <w:t>у</w:t>
      </w:r>
      <w:r w:rsidRPr="00AF58D7">
        <w:rPr>
          <w:sz w:val="24"/>
          <w:szCs w:val="24"/>
        </w:rPr>
        <w:t>ка</w:t>
      </w:r>
      <w:r w:rsidRPr="00AF58D7">
        <w:rPr>
          <w:spacing w:val="153"/>
          <w:sz w:val="24"/>
          <w:szCs w:val="24"/>
        </w:rPr>
        <w:t xml:space="preserve"> </w:t>
      </w:r>
      <w:r w:rsidRPr="00AF58D7">
        <w:rPr>
          <w:spacing w:val="1"/>
          <w:sz w:val="24"/>
          <w:szCs w:val="24"/>
        </w:rPr>
        <w:t>пр</w:t>
      </w:r>
      <w:r w:rsidRPr="00AF58D7">
        <w:rPr>
          <w:sz w:val="24"/>
          <w:szCs w:val="24"/>
        </w:rPr>
        <w:t>ои</w:t>
      </w:r>
      <w:r w:rsidRPr="00AF58D7">
        <w:rPr>
          <w:spacing w:val="-1"/>
          <w:sz w:val="24"/>
          <w:szCs w:val="24"/>
        </w:rPr>
        <w:t>сх</w:t>
      </w:r>
      <w:r w:rsidRPr="00AF58D7">
        <w:rPr>
          <w:sz w:val="24"/>
          <w:szCs w:val="24"/>
        </w:rPr>
        <w:t>одит прим</w:t>
      </w:r>
      <w:r w:rsidRPr="00AF58D7">
        <w:rPr>
          <w:spacing w:val="-1"/>
          <w:sz w:val="24"/>
          <w:szCs w:val="24"/>
        </w:rPr>
        <w:t>е</w:t>
      </w:r>
      <w:r w:rsidRPr="00AF58D7">
        <w:rPr>
          <w:sz w:val="24"/>
          <w:szCs w:val="24"/>
        </w:rPr>
        <w:t>р</w:t>
      </w:r>
      <w:r w:rsidRPr="00AF58D7">
        <w:rPr>
          <w:spacing w:val="-1"/>
          <w:sz w:val="24"/>
          <w:szCs w:val="24"/>
        </w:rPr>
        <w:t>н</w:t>
      </w:r>
      <w:r w:rsidRPr="00AF58D7">
        <w:rPr>
          <w:sz w:val="24"/>
          <w:szCs w:val="24"/>
        </w:rPr>
        <w:t>о</w:t>
      </w:r>
      <w:r w:rsidRPr="00AF58D7">
        <w:rPr>
          <w:spacing w:val="175"/>
          <w:sz w:val="24"/>
          <w:szCs w:val="24"/>
        </w:rPr>
        <w:t xml:space="preserve"> </w:t>
      </w:r>
      <w:r w:rsidRPr="00AF58D7">
        <w:rPr>
          <w:sz w:val="24"/>
          <w:szCs w:val="24"/>
        </w:rPr>
        <w:t>на</w:t>
      </w:r>
      <w:r w:rsidRPr="00AF58D7">
        <w:rPr>
          <w:spacing w:val="169"/>
          <w:sz w:val="24"/>
          <w:szCs w:val="24"/>
        </w:rPr>
        <w:t xml:space="preserve"> </w:t>
      </w:r>
      <w:r w:rsidRPr="00AF58D7">
        <w:rPr>
          <w:sz w:val="24"/>
          <w:szCs w:val="24"/>
        </w:rPr>
        <w:t>6</w:t>
      </w:r>
      <w:r w:rsidRPr="00AF58D7">
        <w:rPr>
          <w:spacing w:val="173"/>
          <w:sz w:val="24"/>
          <w:szCs w:val="24"/>
        </w:rPr>
        <w:t xml:space="preserve"> </w:t>
      </w:r>
      <w:r w:rsidRPr="00AF58D7">
        <w:rPr>
          <w:spacing w:val="1"/>
          <w:sz w:val="24"/>
          <w:szCs w:val="24"/>
        </w:rPr>
        <w:t>д</w:t>
      </w:r>
      <w:r w:rsidRPr="00AF58D7">
        <w:rPr>
          <w:sz w:val="24"/>
          <w:szCs w:val="24"/>
        </w:rPr>
        <w:t>Б.</w:t>
      </w:r>
      <w:r w:rsidRPr="00AF58D7">
        <w:rPr>
          <w:spacing w:val="172"/>
          <w:sz w:val="24"/>
          <w:szCs w:val="24"/>
        </w:rPr>
        <w:t xml:space="preserve"> </w:t>
      </w:r>
      <w:r w:rsidRPr="00AF58D7">
        <w:rPr>
          <w:sz w:val="24"/>
          <w:szCs w:val="24"/>
        </w:rPr>
        <w:t>Поэтому</w:t>
      </w:r>
      <w:r w:rsidRPr="00AF58D7">
        <w:rPr>
          <w:spacing w:val="168"/>
          <w:sz w:val="24"/>
          <w:szCs w:val="24"/>
        </w:rPr>
        <w:t xml:space="preserve"> </w:t>
      </w:r>
      <w:r w:rsidRPr="00AF58D7">
        <w:rPr>
          <w:sz w:val="24"/>
          <w:szCs w:val="24"/>
        </w:rPr>
        <w:t>с</w:t>
      </w:r>
      <w:r w:rsidRPr="00AF58D7">
        <w:rPr>
          <w:spacing w:val="174"/>
          <w:sz w:val="24"/>
          <w:szCs w:val="24"/>
        </w:rPr>
        <w:t xml:space="preserve"> </w:t>
      </w:r>
      <w:r w:rsidRPr="00AF58D7">
        <w:rPr>
          <w:sz w:val="24"/>
          <w:szCs w:val="24"/>
        </w:rPr>
        <w:t>увелич</w:t>
      </w:r>
      <w:r w:rsidRPr="00AF58D7">
        <w:rPr>
          <w:spacing w:val="-1"/>
          <w:sz w:val="24"/>
          <w:szCs w:val="24"/>
        </w:rPr>
        <w:t>е</w:t>
      </w:r>
      <w:r w:rsidRPr="00AF58D7">
        <w:rPr>
          <w:sz w:val="24"/>
          <w:szCs w:val="24"/>
        </w:rPr>
        <w:t>нием</w:t>
      </w:r>
      <w:r w:rsidRPr="00AF58D7">
        <w:rPr>
          <w:spacing w:val="169"/>
          <w:sz w:val="24"/>
          <w:szCs w:val="24"/>
        </w:rPr>
        <w:t xml:space="preserve"> </w:t>
      </w:r>
      <w:r w:rsidRPr="00AF58D7">
        <w:rPr>
          <w:spacing w:val="1"/>
          <w:sz w:val="24"/>
          <w:szCs w:val="24"/>
        </w:rPr>
        <w:t>р</w:t>
      </w:r>
      <w:r w:rsidRPr="00AF58D7">
        <w:rPr>
          <w:sz w:val="24"/>
          <w:szCs w:val="24"/>
        </w:rPr>
        <w:t>асс</w:t>
      </w:r>
      <w:r w:rsidRPr="00AF58D7">
        <w:rPr>
          <w:spacing w:val="2"/>
          <w:sz w:val="24"/>
          <w:szCs w:val="24"/>
        </w:rPr>
        <w:t>т</w:t>
      </w:r>
      <w:r w:rsidRPr="00AF58D7">
        <w:rPr>
          <w:sz w:val="24"/>
          <w:szCs w:val="24"/>
        </w:rPr>
        <w:t>ояния</w:t>
      </w:r>
      <w:r w:rsidRPr="00AF58D7">
        <w:rPr>
          <w:spacing w:val="172"/>
          <w:sz w:val="24"/>
          <w:szCs w:val="24"/>
        </w:rPr>
        <w:t xml:space="preserve"> </w:t>
      </w:r>
      <w:r w:rsidRPr="00AF58D7">
        <w:rPr>
          <w:sz w:val="24"/>
          <w:szCs w:val="24"/>
        </w:rPr>
        <w:t>происхо</w:t>
      </w:r>
      <w:r w:rsidRPr="00AF58D7">
        <w:rPr>
          <w:spacing w:val="-1"/>
          <w:sz w:val="24"/>
          <w:szCs w:val="24"/>
        </w:rPr>
        <w:t>д</w:t>
      </w:r>
      <w:r w:rsidRPr="00AF58D7">
        <w:rPr>
          <w:sz w:val="24"/>
          <w:szCs w:val="24"/>
        </w:rPr>
        <w:t>ит п</w:t>
      </w:r>
      <w:r w:rsidRPr="00AF58D7">
        <w:rPr>
          <w:spacing w:val="1"/>
          <w:sz w:val="24"/>
          <w:szCs w:val="24"/>
        </w:rPr>
        <w:t>о</w:t>
      </w:r>
      <w:r w:rsidRPr="00AF58D7">
        <w:rPr>
          <w:sz w:val="24"/>
          <w:szCs w:val="24"/>
        </w:rPr>
        <w:t>с</w:t>
      </w:r>
      <w:r w:rsidRPr="00AF58D7">
        <w:rPr>
          <w:spacing w:val="-1"/>
          <w:sz w:val="24"/>
          <w:szCs w:val="24"/>
        </w:rPr>
        <w:t>т</w:t>
      </w:r>
      <w:r w:rsidRPr="00AF58D7">
        <w:rPr>
          <w:sz w:val="24"/>
          <w:szCs w:val="24"/>
        </w:rPr>
        <w:t>еп</w:t>
      </w:r>
      <w:r w:rsidRPr="00AF58D7">
        <w:rPr>
          <w:spacing w:val="-1"/>
          <w:sz w:val="24"/>
          <w:szCs w:val="24"/>
        </w:rPr>
        <w:t>ен</w:t>
      </w:r>
      <w:r w:rsidRPr="00AF58D7">
        <w:rPr>
          <w:sz w:val="24"/>
          <w:szCs w:val="24"/>
        </w:rPr>
        <w:t xml:space="preserve">ное </w:t>
      </w:r>
      <w:r w:rsidRPr="00AF58D7">
        <w:rPr>
          <w:spacing w:val="-2"/>
          <w:sz w:val="24"/>
          <w:szCs w:val="24"/>
        </w:rPr>
        <w:t>с</w:t>
      </w:r>
      <w:r w:rsidRPr="00AF58D7">
        <w:rPr>
          <w:spacing w:val="-1"/>
          <w:sz w:val="24"/>
          <w:szCs w:val="24"/>
        </w:rPr>
        <w:t>н</w:t>
      </w:r>
      <w:r w:rsidRPr="00AF58D7">
        <w:rPr>
          <w:sz w:val="24"/>
          <w:szCs w:val="24"/>
        </w:rPr>
        <w:t>иж</w:t>
      </w:r>
      <w:r w:rsidRPr="00AF58D7">
        <w:rPr>
          <w:spacing w:val="-1"/>
          <w:sz w:val="24"/>
          <w:szCs w:val="24"/>
        </w:rPr>
        <w:t>е</w:t>
      </w:r>
      <w:r w:rsidRPr="00AF58D7">
        <w:rPr>
          <w:sz w:val="24"/>
          <w:szCs w:val="24"/>
        </w:rPr>
        <w:t xml:space="preserve">ние </w:t>
      </w:r>
      <w:r w:rsidRPr="00AF58D7">
        <w:rPr>
          <w:spacing w:val="-2"/>
          <w:sz w:val="24"/>
          <w:szCs w:val="24"/>
        </w:rPr>
        <w:t>с</w:t>
      </w:r>
      <w:r w:rsidRPr="00AF58D7">
        <w:rPr>
          <w:sz w:val="24"/>
          <w:szCs w:val="24"/>
        </w:rPr>
        <w:t>р</w:t>
      </w:r>
      <w:r w:rsidRPr="00AF58D7">
        <w:rPr>
          <w:spacing w:val="-1"/>
          <w:sz w:val="24"/>
          <w:szCs w:val="24"/>
        </w:rPr>
        <w:t>е</w:t>
      </w:r>
      <w:r w:rsidRPr="00AF58D7">
        <w:rPr>
          <w:sz w:val="24"/>
          <w:szCs w:val="24"/>
        </w:rPr>
        <w:t>д</w:t>
      </w:r>
      <w:r w:rsidRPr="00AF58D7">
        <w:rPr>
          <w:spacing w:val="-1"/>
          <w:sz w:val="24"/>
          <w:szCs w:val="24"/>
        </w:rPr>
        <w:t>н</w:t>
      </w:r>
      <w:r w:rsidRPr="00AF58D7">
        <w:rPr>
          <w:sz w:val="24"/>
          <w:szCs w:val="24"/>
        </w:rPr>
        <w:t>его</w:t>
      </w:r>
      <w:r w:rsidRPr="00AF58D7">
        <w:rPr>
          <w:spacing w:val="1"/>
          <w:sz w:val="24"/>
          <w:szCs w:val="24"/>
        </w:rPr>
        <w:t xml:space="preserve"> </w:t>
      </w:r>
      <w:r w:rsidRPr="00AF58D7">
        <w:rPr>
          <w:spacing w:val="-2"/>
          <w:sz w:val="24"/>
          <w:szCs w:val="24"/>
        </w:rPr>
        <w:t>у</w:t>
      </w:r>
      <w:r w:rsidRPr="00AF58D7">
        <w:rPr>
          <w:sz w:val="24"/>
          <w:szCs w:val="24"/>
        </w:rPr>
        <w:t>ро</w:t>
      </w:r>
      <w:r w:rsidRPr="00AF58D7">
        <w:rPr>
          <w:spacing w:val="-1"/>
          <w:sz w:val="24"/>
          <w:szCs w:val="24"/>
        </w:rPr>
        <w:t>в</w:t>
      </w:r>
      <w:r w:rsidRPr="00AF58D7">
        <w:rPr>
          <w:sz w:val="24"/>
          <w:szCs w:val="24"/>
        </w:rPr>
        <w:t>ня</w:t>
      </w:r>
      <w:r w:rsidRPr="00AF58D7">
        <w:rPr>
          <w:spacing w:val="-1"/>
          <w:sz w:val="24"/>
          <w:szCs w:val="24"/>
        </w:rPr>
        <w:t xml:space="preserve"> </w:t>
      </w:r>
      <w:r w:rsidRPr="00AF58D7">
        <w:rPr>
          <w:sz w:val="24"/>
          <w:szCs w:val="24"/>
        </w:rPr>
        <w:t>зв</w:t>
      </w:r>
      <w:r w:rsidRPr="00AF58D7">
        <w:rPr>
          <w:spacing w:val="-2"/>
          <w:sz w:val="24"/>
          <w:szCs w:val="24"/>
        </w:rPr>
        <w:t>у</w:t>
      </w:r>
      <w:r w:rsidRPr="00AF58D7">
        <w:rPr>
          <w:sz w:val="24"/>
          <w:szCs w:val="24"/>
        </w:rPr>
        <w:t>ка.</w:t>
      </w:r>
    </w:p>
    <w:p w:rsidR="004A5C87" w:rsidRPr="007C0884" w:rsidRDefault="004A5C87" w:rsidP="00265B4C">
      <w:pPr>
        <w:ind w:right="-1" w:firstLine="567"/>
        <w:jc w:val="both"/>
        <w:rPr>
          <w:sz w:val="24"/>
          <w:szCs w:val="24"/>
        </w:rPr>
      </w:pPr>
      <w:r w:rsidRPr="007C0884">
        <w:rPr>
          <w:sz w:val="24"/>
          <w:szCs w:val="24"/>
        </w:rPr>
        <w:t>При</w:t>
      </w:r>
      <w:r w:rsidRPr="007C0884">
        <w:rPr>
          <w:spacing w:val="69"/>
          <w:sz w:val="24"/>
          <w:szCs w:val="24"/>
        </w:rPr>
        <w:t xml:space="preserve"> </w:t>
      </w:r>
      <w:r w:rsidRPr="007C0884">
        <w:rPr>
          <w:spacing w:val="-2"/>
          <w:sz w:val="24"/>
          <w:szCs w:val="24"/>
        </w:rPr>
        <w:t>у</w:t>
      </w:r>
      <w:r w:rsidRPr="007C0884">
        <w:rPr>
          <w:sz w:val="24"/>
          <w:szCs w:val="24"/>
        </w:rPr>
        <w:t>далении</w:t>
      </w:r>
      <w:r w:rsidRPr="007C0884">
        <w:rPr>
          <w:spacing w:val="69"/>
          <w:sz w:val="24"/>
          <w:szCs w:val="24"/>
        </w:rPr>
        <w:t xml:space="preserve"> </w:t>
      </w:r>
      <w:r w:rsidRPr="007C0884">
        <w:rPr>
          <w:spacing w:val="1"/>
          <w:sz w:val="24"/>
          <w:szCs w:val="24"/>
        </w:rPr>
        <w:t>от</w:t>
      </w:r>
      <w:r w:rsidRPr="007C0884">
        <w:rPr>
          <w:spacing w:val="69"/>
          <w:sz w:val="24"/>
          <w:szCs w:val="24"/>
        </w:rPr>
        <w:t xml:space="preserve"> </w:t>
      </w:r>
      <w:r w:rsidRPr="007C0884">
        <w:rPr>
          <w:sz w:val="24"/>
          <w:szCs w:val="24"/>
        </w:rPr>
        <w:t>исто</w:t>
      </w:r>
      <w:r w:rsidRPr="007C0884">
        <w:rPr>
          <w:spacing w:val="-1"/>
          <w:sz w:val="24"/>
          <w:szCs w:val="24"/>
        </w:rPr>
        <w:t>ч</w:t>
      </w:r>
      <w:r w:rsidRPr="007C0884">
        <w:rPr>
          <w:sz w:val="24"/>
          <w:szCs w:val="24"/>
        </w:rPr>
        <w:t>ника</w:t>
      </w:r>
      <w:r w:rsidRPr="007C0884">
        <w:rPr>
          <w:spacing w:val="69"/>
          <w:sz w:val="24"/>
          <w:szCs w:val="24"/>
        </w:rPr>
        <w:t xml:space="preserve"> </w:t>
      </w:r>
      <w:r w:rsidRPr="007C0884">
        <w:rPr>
          <w:sz w:val="24"/>
          <w:szCs w:val="24"/>
        </w:rPr>
        <w:t>ш</w:t>
      </w:r>
      <w:r w:rsidRPr="007C0884">
        <w:rPr>
          <w:spacing w:val="-2"/>
          <w:sz w:val="24"/>
          <w:szCs w:val="24"/>
        </w:rPr>
        <w:t>у</w:t>
      </w:r>
      <w:r w:rsidRPr="007C0884">
        <w:rPr>
          <w:sz w:val="24"/>
          <w:szCs w:val="24"/>
        </w:rPr>
        <w:t>ма</w:t>
      </w:r>
      <w:r w:rsidRPr="007C0884">
        <w:rPr>
          <w:spacing w:val="68"/>
          <w:sz w:val="24"/>
          <w:szCs w:val="24"/>
        </w:rPr>
        <w:t xml:space="preserve"> </w:t>
      </w:r>
      <w:r w:rsidRPr="007C0884">
        <w:rPr>
          <w:spacing w:val="1"/>
          <w:sz w:val="24"/>
          <w:szCs w:val="24"/>
        </w:rPr>
        <w:t>н</w:t>
      </w:r>
      <w:r w:rsidRPr="007C0884">
        <w:rPr>
          <w:sz w:val="24"/>
          <w:szCs w:val="24"/>
        </w:rPr>
        <w:t>а</w:t>
      </w:r>
      <w:r w:rsidRPr="007C0884">
        <w:rPr>
          <w:spacing w:val="68"/>
          <w:sz w:val="24"/>
          <w:szCs w:val="24"/>
        </w:rPr>
        <w:t xml:space="preserve"> </w:t>
      </w:r>
      <w:r w:rsidRPr="007C0884">
        <w:rPr>
          <w:spacing w:val="1"/>
          <w:sz w:val="24"/>
          <w:szCs w:val="24"/>
        </w:rPr>
        <w:t>р</w:t>
      </w:r>
      <w:r w:rsidRPr="007C0884">
        <w:rPr>
          <w:sz w:val="24"/>
          <w:szCs w:val="24"/>
        </w:rPr>
        <w:t>асс</w:t>
      </w:r>
      <w:r w:rsidRPr="007C0884">
        <w:rPr>
          <w:spacing w:val="-2"/>
          <w:sz w:val="24"/>
          <w:szCs w:val="24"/>
        </w:rPr>
        <w:t>т</w:t>
      </w:r>
      <w:r w:rsidRPr="007C0884">
        <w:rPr>
          <w:sz w:val="24"/>
          <w:szCs w:val="24"/>
        </w:rPr>
        <w:t>о</w:t>
      </w:r>
      <w:r w:rsidRPr="007C0884">
        <w:rPr>
          <w:spacing w:val="-1"/>
          <w:sz w:val="24"/>
          <w:szCs w:val="24"/>
        </w:rPr>
        <w:t>я</w:t>
      </w:r>
      <w:r w:rsidRPr="007C0884">
        <w:rPr>
          <w:sz w:val="24"/>
          <w:szCs w:val="24"/>
        </w:rPr>
        <w:t>н</w:t>
      </w:r>
      <w:r w:rsidRPr="007C0884">
        <w:rPr>
          <w:spacing w:val="-1"/>
          <w:sz w:val="24"/>
          <w:szCs w:val="24"/>
        </w:rPr>
        <w:t>и</w:t>
      </w:r>
      <w:r w:rsidRPr="007C0884">
        <w:rPr>
          <w:sz w:val="24"/>
          <w:szCs w:val="24"/>
        </w:rPr>
        <w:t>и</w:t>
      </w:r>
      <w:r w:rsidRPr="007C0884">
        <w:rPr>
          <w:spacing w:val="70"/>
          <w:sz w:val="24"/>
          <w:szCs w:val="24"/>
        </w:rPr>
        <w:t xml:space="preserve"> </w:t>
      </w:r>
      <w:r w:rsidRPr="007C0884">
        <w:rPr>
          <w:spacing w:val="-1"/>
          <w:sz w:val="24"/>
          <w:szCs w:val="24"/>
        </w:rPr>
        <w:t>д</w:t>
      </w:r>
      <w:r w:rsidRPr="007C0884">
        <w:rPr>
          <w:sz w:val="24"/>
          <w:szCs w:val="24"/>
        </w:rPr>
        <w:t>о</w:t>
      </w:r>
      <w:r w:rsidRPr="007C0884">
        <w:rPr>
          <w:spacing w:val="70"/>
          <w:sz w:val="24"/>
          <w:szCs w:val="24"/>
        </w:rPr>
        <w:t xml:space="preserve"> </w:t>
      </w:r>
      <w:r w:rsidRPr="007C0884">
        <w:rPr>
          <w:spacing w:val="1"/>
          <w:sz w:val="24"/>
          <w:szCs w:val="24"/>
        </w:rPr>
        <w:t>д</w:t>
      </w:r>
      <w:r w:rsidRPr="007C0884">
        <w:rPr>
          <w:sz w:val="24"/>
          <w:szCs w:val="24"/>
        </w:rPr>
        <w:t>в</w:t>
      </w:r>
      <w:r w:rsidRPr="007C0884">
        <w:rPr>
          <w:spacing w:val="-2"/>
          <w:sz w:val="24"/>
          <w:szCs w:val="24"/>
        </w:rPr>
        <w:t>у</w:t>
      </w:r>
      <w:r w:rsidRPr="007C0884">
        <w:rPr>
          <w:sz w:val="24"/>
          <w:szCs w:val="24"/>
        </w:rPr>
        <w:t>х</w:t>
      </w:r>
      <w:r w:rsidRPr="007C0884">
        <w:rPr>
          <w:spacing w:val="-1"/>
          <w:sz w:val="24"/>
          <w:szCs w:val="24"/>
        </w:rPr>
        <w:t>с</w:t>
      </w:r>
      <w:r w:rsidRPr="007C0884">
        <w:rPr>
          <w:sz w:val="24"/>
          <w:szCs w:val="24"/>
        </w:rPr>
        <w:t>от</w:t>
      </w:r>
      <w:r w:rsidRPr="007C0884">
        <w:rPr>
          <w:spacing w:val="69"/>
          <w:sz w:val="24"/>
          <w:szCs w:val="24"/>
        </w:rPr>
        <w:t xml:space="preserve"> </w:t>
      </w:r>
      <w:r w:rsidRPr="007C0884">
        <w:rPr>
          <w:sz w:val="24"/>
          <w:szCs w:val="24"/>
        </w:rPr>
        <w:t>метров, пр</w:t>
      </w:r>
      <w:r w:rsidRPr="007C0884">
        <w:rPr>
          <w:spacing w:val="1"/>
          <w:sz w:val="24"/>
          <w:szCs w:val="24"/>
        </w:rPr>
        <w:t>о</w:t>
      </w:r>
      <w:r w:rsidRPr="007C0884">
        <w:rPr>
          <w:sz w:val="24"/>
          <w:szCs w:val="24"/>
        </w:rPr>
        <w:t>исх</w:t>
      </w:r>
      <w:r w:rsidRPr="007C0884">
        <w:rPr>
          <w:sz w:val="24"/>
          <w:szCs w:val="24"/>
        </w:rPr>
        <w:t>о</w:t>
      </w:r>
      <w:r w:rsidRPr="007C0884">
        <w:rPr>
          <w:sz w:val="24"/>
          <w:szCs w:val="24"/>
        </w:rPr>
        <w:t>дит</w:t>
      </w:r>
      <w:r w:rsidR="002868EB">
        <w:rPr>
          <w:sz w:val="24"/>
          <w:szCs w:val="24"/>
        </w:rPr>
        <w:t xml:space="preserve"> </w:t>
      </w:r>
      <w:r w:rsidRPr="007C0884">
        <w:rPr>
          <w:sz w:val="24"/>
          <w:szCs w:val="24"/>
        </w:rPr>
        <w:t>б</w:t>
      </w:r>
      <w:r w:rsidRPr="007C0884">
        <w:rPr>
          <w:spacing w:val="1"/>
          <w:sz w:val="24"/>
          <w:szCs w:val="24"/>
        </w:rPr>
        <w:t>ы</w:t>
      </w:r>
      <w:r w:rsidRPr="007C0884">
        <w:rPr>
          <w:sz w:val="24"/>
          <w:szCs w:val="24"/>
        </w:rPr>
        <w:t>с</w:t>
      </w:r>
      <w:r w:rsidRPr="007C0884">
        <w:rPr>
          <w:spacing w:val="-1"/>
          <w:sz w:val="24"/>
          <w:szCs w:val="24"/>
        </w:rPr>
        <w:t>т</w:t>
      </w:r>
      <w:r w:rsidRPr="007C0884">
        <w:rPr>
          <w:sz w:val="24"/>
          <w:szCs w:val="24"/>
        </w:rPr>
        <w:t>рое</w:t>
      </w:r>
      <w:r w:rsidR="00EA74D8">
        <w:rPr>
          <w:sz w:val="24"/>
          <w:szCs w:val="24"/>
        </w:rPr>
        <w:t xml:space="preserve"> </w:t>
      </w:r>
      <w:r w:rsidRPr="007C0884">
        <w:rPr>
          <w:sz w:val="24"/>
          <w:szCs w:val="24"/>
        </w:rPr>
        <w:t>зат</w:t>
      </w:r>
      <w:r w:rsidRPr="007C0884">
        <w:rPr>
          <w:spacing w:val="-3"/>
          <w:sz w:val="24"/>
          <w:szCs w:val="24"/>
        </w:rPr>
        <w:t>у</w:t>
      </w:r>
      <w:r w:rsidRPr="007C0884">
        <w:rPr>
          <w:sz w:val="24"/>
          <w:szCs w:val="24"/>
        </w:rPr>
        <w:t>хание</w:t>
      </w:r>
      <w:r w:rsidRPr="007C0884">
        <w:rPr>
          <w:sz w:val="24"/>
          <w:szCs w:val="24"/>
        </w:rPr>
        <w:tab/>
        <w:t>шума,</w:t>
      </w:r>
      <w:r w:rsidRPr="007C0884">
        <w:rPr>
          <w:sz w:val="24"/>
          <w:szCs w:val="24"/>
        </w:rPr>
        <w:tab/>
        <w:t>при</w:t>
      </w:r>
      <w:r w:rsidRPr="007C0884">
        <w:rPr>
          <w:sz w:val="24"/>
          <w:szCs w:val="24"/>
        </w:rPr>
        <w:tab/>
        <w:t>дальне</w:t>
      </w:r>
      <w:r w:rsidRPr="007C0884">
        <w:rPr>
          <w:spacing w:val="-1"/>
          <w:sz w:val="24"/>
          <w:szCs w:val="24"/>
        </w:rPr>
        <w:t>й</w:t>
      </w:r>
      <w:r w:rsidRPr="007C0884">
        <w:rPr>
          <w:sz w:val="24"/>
          <w:szCs w:val="24"/>
        </w:rPr>
        <w:t>шем</w:t>
      </w:r>
      <w:r w:rsidRPr="007C0884">
        <w:rPr>
          <w:sz w:val="24"/>
          <w:szCs w:val="24"/>
        </w:rPr>
        <w:tab/>
      </w:r>
      <w:r w:rsidRPr="007C0884">
        <w:rPr>
          <w:spacing w:val="-2"/>
          <w:sz w:val="24"/>
          <w:szCs w:val="24"/>
        </w:rPr>
        <w:t>у</w:t>
      </w:r>
      <w:r w:rsidRPr="007C0884">
        <w:rPr>
          <w:sz w:val="24"/>
          <w:szCs w:val="24"/>
        </w:rPr>
        <w:t>ве</w:t>
      </w:r>
      <w:r w:rsidRPr="007C0884">
        <w:rPr>
          <w:spacing w:val="-1"/>
          <w:sz w:val="24"/>
          <w:szCs w:val="24"/>
        </w:rPr>
        <w:t>л</w:t>
      </w:r>
      <w:r w:rsidRPr="007C0884">
        <w:rPr>
          <w:sz w:val="24"/>
          <w:szCs w:val="24"/>
        </w:rPr>
        <w:t>ичении расс</w:t>
      </w:r>
      <w:r w:rsidRPr="007C0884">
        <w:rPr>
          <w:spacing w:val="-2"/>
          <w:sz w:val="24"/>
          <w:szCs w:val="24"/>
        </w:rPr>
        <w:t>т</w:t>
      </w:r>
      <w:r w:rsidRPr="007C0884">
        <w:rPr>
          <w:sz w:val="24"/>
          <w:szCs w:val="24"/>
        </w:rPr>
        <w:t>о</w:t>
      </w:r>
      <w:r w:rsidRPr="007C0884">
        <w:rPr>
          <w:spacing w:val="-1"/>
          <w:sz w:val="24"/>
          <w:szCs w:val="24"/>
        </w:rPr>
        <w:t>я</w:t>
      </w:r>
      <w:r w:rsidRPr="007C0884">
        <w:rPr>
          <w:sz w:val="24"/>
          <w:szCs w:val="24"/>
        </w:rPr>
        <w:t>н</w:t>
      </w:r>
      <w:r w:rsidRPr="007C0884">
        <w:rPr>
          <w:spacing w:val="-1"/>
          <w:sz w:val="24"/>
          <w:szCs w:val="24"/>
        </w:rPr>
        <w:t>и</w:t>
      </w:r>
      <w:r w:rsidRPr="007C0884">
        <w:rPr>
          <w:sz w:val="24"/>
          <w:szCs w:val="24"/>
        </w:rPr>
        <w:t>я,</w:t>
      </w:r>
      <w:r w:rsidRPr="007C0884">
        <w:rPr>
          <w:spacing w:val="61"/>
          <w:sz w:val="24"/>
          <w:szCs w:val="24"/>
        </w:rPr>
        <w:t xml:space="preserve"> </w:t>
      </w:r>
      <w:r w:rsidRPr="007C0884">
        <w:rPr>
          <w:spacing w:val="-1"/>
          <w:sz w:val="24"/>
          <w:szCs w:val="24"/>
        </w:rPr>
        <w:t>с</w:t>
      </w:r>
      <w:r w:rsidRPr="007C0884">
        <w:rPr>
          <w:sz w:val="24"/>
          <w:szCs w:val="24"/>
        </w:rPr>
        <w:t>н</w:t>
      </w:r>
      <w:r w:rsidRPr="007C0884">
        <w:rPr>
          <w:spacing w:val="-1"/>
          <w:sz w:val="24"/>
          <w:szCs w:val="24"/>
        </w:rPr>
        <w:t>и</w:t>
      </w:r>
      <w:r w:rsidRPr="007C0884">
        <w:rPr>
          <w:sz w:val="24"/>
          <w:szCs w:val="24"/>
        </w:rPr>
        <w:t>жения</w:t>
      </w:r>
      <w:r w:rsidRPr="007C0884">
        <w:rPr>
          <w:spacing w:val="61"/>
          <w:sz w:val="24"/>
          <w:szCs w:val="24"/>
        </w:rPr>
        <w:t xml:space="preserve"> </w:t>
      </w:r>
      <w:r w:rsidRPr="007C0884">
        <w:rPr>
          <w:spacing w:val="-2"/>
          <w:sz w:val="24"/>
          <w:szCs w:val="24"/>
        </w:rPr>
        <w:t>у</w:t>
      </w:r>
      <w:r w:rsidRPr="007C0884">
        <w:rPr>
          <w:sz w:val="24"/>
          <w:szCs w:val="24"/>
        </w:rPr>
        <w:t>р</w:t>
      </w:r>
      <w:r w:rsidRPr="007C0884">
        <w:rPr>
          <w:spacing w:val="1"/>
          <w:sz w:val="24"/>
          <w:szCs w:val="24"/>
        </w:rPr>
        <w:t>о</w:t>
      </w:r>
      <w:r w:rsidRPr="007C0884">
        <w:rPr>
          <w:spacing w:val="-1"/>
          <w:sz w:val="24"/>
          <w:szCs w:val="24"/>
        </w:rPr>
        <w:t>в</w:t>
      </w:r>
      <w:r w:rsidRPr="007C0884">
        <w:rPr>
          <w:sz w:val="24"/>
          <w:szCs w:val="24"/>
        </w:rPr>
        <w:t>ня</w:t>
      </w:r>
      <w:r w:rsidRPr="007C0884">
        <w:rPr>
          <w:spacing w:val="62"/>
          <w:sz w:val="24"/>
          <w:szCs w:val="24"/>
        </w:rPr>
        <w:t xml:space="preserve"> </w:t>
      </w:r>
      <w:r w:rsidRPr="007C0884">
        <w:rPr>
          <w:sz w:val="24"/>
          <w:szCs w:val="24"/>
        </w:rPr>
        <w:t>зв</w:t>
      </w:r>
      <w:r w:rsidRPr="007C0884">
        <w:rPr>
          <w:spacing w:val="-3"/>
          <w:sz w:val="24"/>
          <w:szCs w:val="24"/>
        </w:rPr>
        <w:t>у</w:t>
      </w:r>
      <w:r w:rsidRPr="007C0884">
        <w:rPr>
          <w:sz w:val="24"/>
          <w:szCs w:val="24"/>
        </w:rPr>
        <w:t>ка</w:t>
      </w:r>
      <w:r w:rsidRPr="007C0884">
        <w:rPr>
          <w:spacing w:val="61"/>
          <w:sz w:val="24"/>
          <w:szCs w:val="24"/>
        </w:rPr>
        <w:t xml:space="preserve"> </w:t>
      </w:r>
      <w:r w:rsidRPr="007C0884">
        <w:rPr>
          <w:sz w:val="24"/>
          <w:szCs w:val="24"/>
        </w:rPr>
        <w:t>прои</w:t>
      </w:r>
      <w:r w:rsidRPr="007C0884">
        <w:rPr>
          <w:spacing w:val="-1"/>
          <w:sz w:val="24"/>
          <w:szCs w:val="24"/>
        </w:rPr>
        <w:t>сх</w:t>
      </w:r>
      <w:r w:rsidRPr="007C0884">
        <w:rPr>
          <w:sz w:val="24"/>
          <w:szCs w:val="24"/>
        </w:rPr>
        <w:t>одит</w:t>
      </w:r>
      <w:r w:rsidRPr="007C0884">
        <w:rPr>
          <w:spacing w:val="59"/>
          <w:sz w:val="24"/>
          <w:szCs w:val="24"/>
        </w:rPr>
        <w:t xml:space="preserve"> </w:t>
      </w:r>
      <w:r w:rsidRPr="007C0884">
        <w:rPr>
          <w:sz w:val="24"/>
          <w:szCs w:val="24"/>
        </w:rPr>
        <w:t>медл</w:t>
      </w:r>
      <w:r w:rsidRPr="007C0884">
        <w:rPr>
          <w:spacing w:val="-2"/>
          <w:sz w:val="24"/>
          <w:szCs w:val="24"/>
        </w:rPr>
        <w:t>е</w:t>
      </w:r>
      <w:r w:rsidRPr="007C0884">
        <w:rPr>
          <w:spacing w:val="-1"/>
          <w:sz w:val="24"/>
          <w:szCs w:val="24"/>
        </w:rPr>
        <w:t>н</w:t>
      </w:r>
      <w:r w:rsidRPr="007C0884">
        <w:rPr>
          <w:sz w:val="24"/>
          <w:szCs w:val="24"/>
        </w:rPr>
        <w:t>н</w:t>
      </w:r>
      <w:r w:rsidRPr="007C0884">
        <w:rPr>
          <w:spacing w:val="-1"/>
          <w:sz w:val="24"/>
          <w:szCs w:val="24"/>
        </w:rPr>
        <w:t>е</w:t>
      </w:r>
      <w:r w:rsidRPr="007C0884">
        <w:rPr>
          <w:sz w:val="24"/>
          <w:szCs w:val="24"/>
        </w:rPr>
        <w:t>е.</w:t>
      </w:r>
      <w:r w:rsidRPr="007C0884">
        <w:rPr>
          <w:spacing w:val="60"/>
          <w:sz w:val="24"/>
          <w:szCs w:val="24"/>
        </w:rPr>
        <w:t xml:space="preserve"> </w:t>
      </w:r>
      <w:r w:rsidRPr="007C0884">
        <w:rPr>
          <w:sz w:val="24"/>
          <w:szCs w:val="24"/>
        </w:rPr>
        <w:t>Также</w:t>
      </w:r>
      <w:r w:rsidRPr="007C0884">
        <w:rPr>
          <w:spacing w:val="60"/>
          <w:sz w:val="24"/>
          <w:szCs w:val="24"/>
        </w:rPr>
        <w:t xml:space="preserve"> </w:t>
      </w:r>
      <w:r w:rsidRPr="007C0884">
        <w:rPr>
          <w:sz w:val="24"/>
          <w:szCs w:val="24"/>
        </w:rPr>
        <w:t>сл</w:t>
      </w:r>
      <w:r w:rsidRPr="007C0884">
        <w:rPr>
          <w:spacing w:val="-3"/>
          <w:sz w:val="24"/>
          <w:szCs w:val="24"/>
        </w:rPr>
        <w:t>е</w:t>
      </w:r>
      <w:r w:rsidRPr="007C0884">
        <w:rPr>
          <w:sz w:val="24"/>
          <w:szCs w:val="24"/>
        </w:rPr>
        <w:t>д</w:t>
      </w:r>
      <w:r w:rsidRPr="007C0884">
        <w:rPr>
          <w:spacing w:val="-2"/>
          <w:sz w:val="24"/>
          <w:szCs w:val="24"/>
        </w:rPr>
        <w:t>у</w:t>
      </w:r>
      <w:r w:rsidRPr="007C0884">
        <w:rPr>
          <w:sz w:val="24"/>
          <w:szCs w:val="24"/>
        </w:rPr>
        <w:t xml:space="preserve">ет </w:t>
      </w:r>
      <w:r w:rsidRPr="007C0884">
        <w:rPr>
          <w:spacing w:val="-2"/>
          <w:sz w:val="24"/>
          <w:szCs w:val="24"/>
        </w:rPr>
        <w:t>у</w:t>
      </w:r>
      <w:r w:rsidRPr="007C0884">
        <w:rPr>
          <w:sz w:val="24"/>
          <w:szCs w:val="24"/>
        </w:rPr>
        <w:t>чи</w:t>
      </w:r>
      <w:r w:rsidRPr="007C0884">
        <w:rPr>
          <w:spacing w:val="1"/>
          <w:sz w:val="24"/>
          <w:szCs w:val="24"/>
        </w:rPr>
        <w:t>тыват</w:t>
      </w:r>
      <w:r w:rsidRPr="007C0884">
        <w:rPr>
          <w:spacing w:val="80"/>
          <w:sz w:val="24"/>
          <w:szCs w:val="24"/>
        </w:rPr>
        <w:t>ь</w:t>
      </w:r>
      <w:r w:rsidR="007C0884">
        <w:rPr>
          <w:spacing w:val="80"/>
          <w:sz w:val="24"/>
          <w:szCs w:val="24"/>
        </w:rPr>
        <w:t xml:space="preserve"> </w:t>
      </w:r>
      <w:r w:rsidRPr="007C0884">
        <w:rPr>
          <w:sz w:val="24"/>
          <w:szCs w:val="24"/>
        </w:rPr>
        <w:t>изме</w:t>
      </w:r>
      <w:r w:rsidRPr="007C0884">
        <w:rPr>
          <w:spacing w:val="-1"/>
          <w:sz w:val="24"/>
          <w:szCs w:val="24"/>
        </w:rPr>
        <w:t>н</w:t>
      </w:r>
      <w:r w:rsidRPr="007C0884">
        <w:rPr>
          <w:sz w:val="24"/>
          <w:szCs w:val="24"/>
        </w:rPr>
        <w:t>ение</w:t>
      </w:r>
      <w:r w:rsidRPr="007C0884">
        <w:rPr>
          <w:spacing w:val="11"/>
          <w:sz w:val="24"/>
          <w:szCs w:val="24"/>
        </w:rPr>
        <w:t xml:space="preserve"> </w:t>
      </w:r>
      <w:r w:rsidRPr="007C0884">
        <w:rPr>
          <w:spacing w:val="-3"/>
          <w:sz w:val="24"/>
          <w:szCs w:val="24"/>
        </w:rPr>
        <w:t>у</w:t>
      </w:r>
      <w:r w:rsidRPr="007C0884">
        <w:rPr>
          <w:spacing w:val="1"/>
          <w:sz w:val="24"/>
          <w:szCs w:val="24"/>
        </w:rPr>
        <w:t>ро</w:t>
      </w:r>
      <w:r w:rsidRPr="007C0884">
        <w:rPr>
          <w:sz w:val="24"/>
          <w:szCs w:val="24"/>
        </w:rPr>
        <w:t>в</w:t>
      </w:r>
      <w:r w:rsidRPr="007C0884">
        <w:rPr>
          <w:spacing w:val="-1"/>
          <w:sz w:val="24"/>
          <w:szCs w:val="24"/>
        </w:rPr>
        <w:t>н</w:t>
      </w:r>
      <w:r w:rsidRPr="007C0884">
        <w:rPr>
          <w:sz w:val="24"/>
          <w:szCs w:val="24"/>
        </w:rPr>
        <w:t>я</w:t>
      </w:r>
      <w:r w:rsidRPr="007C0884">
        <w:rPr>
          <w:spacing w:val="11"/>
          <w:sz w:val="24"/>
          <w:szCs w:val="24"/>
        </w:rPr>
        <w:t xml:space="preserve"> </w:t>
      </w:r>
      <w:r w:rsidRPr="007C0884">
        <w:rPr>
          <w:sz w:val="24"/>
          <w:szCs w:val="24"/>
        </w:rPr>
        <w:t>зв</w:t>
      </w:r>
      <w:r w:rsidRPr="007C0884">
        <w:rPr>
          <w:spacing w:val="-3"/>
          <w:sz w:val="24"/>
          <w:szCs w:val="24"/>
        </w:rPr>
        <w:t>у</w:t>
      </w:r>
      <w:r w:rsidRPr="007C0884">
        <w:rPr>
          <w:sz w:val="24"/>
          <w:szCs w:val="24"/>
        </w:rPr>
        <w:t>ка</w:t>
      </w:r>
      <w:r w:rsidRPr="007C0884">
        <w:rPr>
          <w:spacing w:val="11"/>
          <w:sz w:val="24"/>
          <w:szCs w:val="24"/>
        </w:rPr>
        <w:t xml:space="preserve"> </w:t>
      </w:r>
      <w:r w:rsidRPr="007C0884">
        <w:rPr>
          <w:spacing w:val="1"/>
          <w:sz w:val="24"/>
          <w:szCs w:val="24"/>
        </w:rPr>
        <w:t>в</w:t>
      </w:r>
      <w:r w:rsidRPr="007C0884">
        <w:rPr>
          <w:spacing w:val="10"/>
          <w:sz w:val="24"/>
          <w:szCs w:val="24"/>
        </w:rPr>
        <w:t xml:space="preserve"> </w:t>
      </w:r>
      <w:r w:rsidRPr="007C0884">
        <w:rPr>
          <w:sz w:val="24"/>
          <w:szCs w:val="24"/>
        </w:rPr>
        <w:t>зависимос</w:t>
      </w:r>
      <w:r w:rsidRPr="007C0884">
        <w:rPr>
          <w:spacing w:val="-1"/>
          <w:sz w:val="24"/>
          <w:szCs w:val="24"/>
        </w:rPr>
        <w:t>т</w:t>
      </w:r>
      <w:r w:rsidRPr="007C0884">
        <w:rPr>
          <w:spacing w:val="77"/>
          <w:sz w:val="24"/>
          <w:szCs w:val="24"/>
        </w:rPr>
        <w:t>и</w:t>
      </w:r>
      <w:r w:rsidR="007C0884">
        <w:rPr>
          <w:spacing w:val="77"/>
          <w:sz w:val="24"/>
          <w:szCs w:val="24"/>
        </w:rPr>
        <w:t xml:space="preserve"> </w:t>
      </w:r>
      <w:r w:rsidRPr="007C0884">
        <w:rPr>
          <w:spacing w:val="2"/>
          <w:sz w:val="24"/>
          <w:szCs w:val="24"/>
        </w:rPr>
        <w:t>о</w:t>
      </w:r>
      <w:r w:rsidRPr="007C0884">
        <w:rPr>
          <w:sz w:val="24"/>
          <w:szCs w:val="24"/>
        </w:rPr>
        <w:t>т</w:t>
      </w:r>
      <w:r w:rsidRPr="007C0884">
        <w:rPr>
          <w:spacing w:val="10"/>
          <w:sz w:val="24"/>
          <w:szCs w:val="24"/>
        </w:rPr>
        <w:t xml:space="preserve"> </w:t>
      </w:r>
      <w:r w:rsidRPr="007C0884">
        <w:rPr>
          <w:spacing w:val="1"/>
          <w:sz w:val="24"/>
          <w:szCs w:val="24"/>
        </w:rPr>
        <w:t>н</w:t>
      </w:r>
      <w:r w:rsidRPr="007C0884">
        <w:rPr>
          <w:spacing w:val="-1"/>
          <w:sz w:val="24"/>
          <w:szCs w:val="24"/>
        </w:rPr>
        <w:t>а</w:t>
      </w:r>
      <w:r w:rsidRPr="007C0884">
        <w:rPr>
          <w:spacing w:val="-2"/>
          <w:sz w:val="24"/>
          <w:szCs w:val="24"/>
        </w:rPr>
        <w:t>п</w:t>
      </w:r>
      <w:r w:rsidRPr="007C0884">
        <w:rPr>
          <w:sz w:val="24"/>
          <w:szCs w:val="24"/>
        </w:rPr>
        <w:t>р</w:t>
      </w:r>
      <w:r w:rsidRPr="007C0884">
        <w:rPr>
          <w:spacing w:val="-1"/>
          <w:sz w:val="24"/>
          <w:szCs w:val="24"/>
        </w:rPr>
        <w:t>а</w:t>
      </w:r>
      <w:r w:rsidRPr="007C0884">
        <w:rPr>
          <w:sz w:val="24"/>
          <w:szCs w:val="24"/>
        </w:rPr>
        <w:t>в</w:t>
      </w:r>
      <w:r w:rsidRPr="007C0884">
        <w:rPr>
          <w:spacing w:val="-1"/>
          <w:sz w:val="24"/>
          <w:szCs w:val="24"/>
        </w:rPr>
        <w:t>л</w:t>
      </w:r>
      <w:r w:rsidRPr="007C0884">
        <w:rPr>
          <w:sz w:val="24"/>
          <w:szCs w:val="24"/>
        </w:rPr>
        <w:t>ен</w:t>
      </w:r>
      <w:r w:rsidRPr="007C0884">
        <w:rPr>
          <w:spacing w:val="1"/>
          <w:sz w:val="24"/>
          <w:szCs w:val="24"/>
        </w:rPr>
        <w:t>и</w:t>
      </w:r>
      <w:r w:rsidRPr="007C0884">
        <w:rPr>
          <w:sz w:val="24"/>
          <w:szCs w:val="24"/>
        </w:rPr>
        <w:t>я</w:t>
      </w:r>
      <w:r w:rsidRPr="007C0884">
        <w:rPr>
          <w:spacing w:val="9"/>
          <w:sz w:val="24"/>
          <w:szCs w:val="24"/>
        </w:rPr>
        <w:t xml:space="preserve"> </w:t>
      </w:r>
      <w:r w:rsidRPr="007C0884">
        <w:rPr>
          <w:spacing w:val="82"/>
          <w:sz w:val="24"/>
          <w:szCs w:val="24"/>
        </w:rPr>
        <w:t>и</w:t>
      </w:r>
      <w:r w:rsidR="007C0884">
        <w:rPr>
          <w:spacing w:val="82"/>
          <w:sz w:val="24"/>
          <w:szCs w:val="24"/>
        </w:rPr>
        <w:t xml:space="preserve"> </w:t>
      </w:r>
      <w:r w:rsidRPr="007C0884">
        <w:rPr>
          <w:sz w:val="24"/>
          <w:szCs w:val="24"/>
        </w:rPr>
        <w:t xml:space="preserve">скорости ветра, </w:t>
      </w:r>
      <w:r w:rsidRPr="007C0884">
        <w:rPr>
          <w:spacing w:val="-1"/>
          <w:sz w:val="24"/>
          <w:szCs w:val="24"/>
        </w:rPr>
        <w:t>х</w:t>
      </w:r>
      <w:r w:rsidRPr="007C0884">
        <w:rPr>
          <w:sz w:val="24"/>
          <w:szCs w:val="24"/>
        </w:rPr>
        <w:t>ар</w:t>
      </w:r>
      <w:r w:rsidRPr="007C0884">
        <w:rPr>
          <w:spacing w:val="-1"/>
          <w:sz w:val="24"/>
          <w:szCs w:val="24"/>
        </w:rPr>
        <w:t>а</w:t>
      </w:r>
      <w:r w:rsidRPr="007C0884">
        <w:rPr>
          <w:sz w:val="24"/>
          <w:szCs w:val="24"/>
        </w:rPr>
        <w:t>кт</w:t>
      </w:r>
      <w:r w:rsidRPr="007C0884">
        <w:rPr>
          <w:spacing w:val="-2"/>
          <w:sz w:val="24"/>
          <w:szCs w:val="24"/>
        </w:rPr>
        <w:t>е</w:t>
      </w:r>
      <w:r w:rsidRPr="007C0884">
        <w:rPr>
          <w:sz w:val="24"/>
          <w:szCs w:val="24"/>
        </w:rPr>
        <w:t>ра и сос</w:t>
      </w:r>
      <w:r w:rsidRPr="007C0884">
        <w:rPr>
          <w:spacing w:val="-3"/>
          <w:sz w:val="24"/>
          <w:szCs w:val="24"/>
        </w:rPr>
        <w:t>т</w:t>
      </w:r>
      <w:r w:rsidRPr="007C0884">
        <w:rPr>
          <w:sz w:val="24"/>
          <w:szCs w:val="24"/>
        </w:rPr>
        <w:t>ояни</w:t>
      </w:r>
      <w:r w:rsidRPr="007C0884">
        <w:rPr>
          <w:spacing w:val="68"/>
          <w:sz w:val="24"/>
          <w:szCs w:val="24"/>
        </w:rPr>
        <w:t>я</w:t>
      </w:r>
      <w:r w:rsidR="007C0884">
        <w:rPr>
          <w:spacing w:val="68"/>
          <w:sz w:val="24"/>
          <w:szCs w:val="24"/>
        </w:rPr>
        <w:t xml:space="preserve"> </w:t>
      </w:r>
      <w:r w:rsidRPr="007C0884">
        <w:rPr>
          <w:sz w:val="24"/>
          <w:szCs w:val="24"/>
        </w:rPr>
        <w:t>прилега</w:t>
      </w:r>
      <w:r w:rsidRPr="007C0884">
        <w:rPr>
          <w:spacing w:val="-1"/>
          <w:sz w:val="24"/>
          <w:szCs w:val="24"/>
        </w:rPr>
        <w:t>ю</w:t>
      </w:r>
      <w:r w:rsidRPr="007C0884">
        <w:rPr>
          <w:sz w:val="24"/>
          <w:szCs w:val="24"/>
        </w:rPr>
        <w:t>щей терри</w:t>
      </w:r>
      <w:r w:rsidRPr="007C0884">
        <w:rPr>
          <w:spacing w:val="-2"/>
          <w:sz w:val="24"/>
          <w:szCs w:val="24"/>
        </w:rPr>
        <w:t>т</w:t>
      </w:r>
      <w:r w:rsidRPr="007C0884">
        <w:rPr>
          <w:sz w:val="24"/>
          <w:szCs w:val="24"/>
        </w:rPr>
        <w:t>ории,</w:t>
      </w:r>
      <w:r w:rsidRPr="007C0884">
        <w:rPr>
          <w:spacing w:val="-3"/>
          <w:sz w:val="24"/>
          <w:szCs w:val="24"/>
        </w:rPr>
        <w:t xml:space="preserve"> </w:t>
      </w:r>
      <w:r w:rsidRPr="007C0884">
        <w:rPr>
          <w:sz w:val="24"/>
          <w:szCs w:val="24"/>
        </w:rPr>
        <w:t>р</w:t>
      </w:r>
      <w:r w:rsidRPr="007C0884">
        <w:rPr>
          <w:spacing w:val="-1"/>
          <w:sz w:val="24"/>
          <w:szCs w:val="24"/>
        </w:rPr>
        <w:t>ель</w:t>
      </w:r>
      <w:r w:rsidRPr="007C0884">
        <w:rPr>
          <w:sz w:val="24"/>
          <w:szCs w:val="24"/>
        </w:rPr>
        <w:t>ефа терри</w:t>
      </w:r>
      <w:r w:rsidRPr="007C0884">
        <w:rPr>
          <w:spacing w:val="-1"/>
          <w:sz w:val="24"/>
          <w:szCs w:val="24"/>
        </w:rPr>
        <w:t>то</w:t>
      </w:r>
      <w:r w:rsidRPr="007C0884">
        <w:rPr>
          <w:sz w:val="24"/>
          <w:szCs w:val="24"/>
        </w:rPr>
        <w:t>рии.</w:t>
      </w:r>
    </w:p>
    <w:p w:rsidR="004A5C87" w:rsidRPr="00AF58D7" w:rsidRDefault="004A5C87" w:rsidP="00AF58D7">
      <w:pPr>
        <w:ind w:firstLine="567"/>
        <w:jc w:val="both"/>
        <w:rPr>
          <w:sz w:val="24"/>
          <w:szCs w:val="24"/>
        </w:rPr>
      </w:pPr>
      <w:r w:rsidRPr="00AF58D7">
        <w:rPr>
          <w:sz w:val="24"/>
          <w:szCs w:val="24"/>
        </w:rPr>
        <w:t>Главным</w:t>
      </w:r>
      <w:r w:rsidRPr="00AF58D7">
        <w:rPr>
          <w:spacing w:val="94"/>
          <w:sz w:val="24"/>
          <w:szCs w:val="24"/>
        </w:rPr>
        <w:t>и</w:t>
      </w:r>
      <w:r w:rsidR="007C0884">
        <w:rPr>
          <w:spacing w:val="94"/>
          <w:sz w:val="24"/>
          <w:szCs w:val="24"/>
        </w:rPr>
        <w:t xml:space="preserve"> </w:t>
      </w:r>
      <w:r w:rsidRPr="00AF58D7">
        <w:rPr>
          <w:sz w:val="24"/>
          <w:szCs w:val="24"/>
        </w:rPr>
        <w:t>причинами</w:t>
      </w:r>
      <w:r w:rsidRPr="00AF58D7">
        <w:rPr>
          <w:spacing w:val="24"/>
          <w:sz w:val="24"/>
          <w:szCs w:val="24"/>
        </w:rPr>
        <w:t xml:space="preserve"> </w:t>
      </w:r>
      <w:r w:rsidRPr="00AF58D7">
        <w:rPr>
          <w:sz w:val="24"/>
          <w:szCs w:val="24"/>
        </w:rPr>
        <w:t>п</w:t>
      </w:r>
      <w:r w:rsidRPr="00AF58D7">
        <w:rPr>
          <w:spacing w:val="1"/>
          <w:sz w:val="24"/>
          <w:szCs w:val="24"/>
        </w:rPr>
        <w:t>р</w:t>
      </w:r>
      <w:r w:rsidRPr="00AF58D7">
        <w:rPr>
          <w:sz w:val="24"/>
          <w:szCs w:val="24"/>
        </w:rPr>
        <w:t>е</w:t>
      </w:r>
      <w:r w:rsidRPr="00AF58D7">
        <w:rPr>
          <w:spacing w:val="-1"/>
          <w:sz w:val="24"/>
          <w:szCs w:val="24"/>
        </w:rPr>
        <w:t>в</w:t>
      </w:r>
      <w:r w:rsidRPr="00AF58D7">
        <w:rPr>
          <w:sz w:val="24"/>
          <w:szCs w:val="24"/>
        </w:rPr>
        <w:t>ыш</w:t>
      </w:r>
      <w:r w:rsidRPr="00AF58D7">
        <w:rPr>
          <w:spacing w:val="-2"/>
          <w:sz w:val="24"/>
          <w:szCs w:val="24"/>
        </w:rPr>
        <w:t>е</w:t>
      </w:r>
      <w:r w:rsidRPr="00AF58D7">
        <w:rPr>
          <w:sz w:val="24"/>
          <w:szCs w:val="24"/>
        </w:rPr>
        <w:t>ния</w:t>
      </w:r>
      <w:r w:rsidRPr="00AF58D7">
        <w:rPr>
          <w:spacing w:val="25"/>
          <w:sz w:val="24"/>
          <w:szCs w:val="24"/>
        </w:rPr>
        <w:t xml:space="preserve"> </w:t>
      </w:r>
      <w:r w:rsidRPr="00AF58D7">
        <w:rPr>
          <w:spacing w:val="-3"/>
          <w:sz w:val="24"/>
          <w:szCs w:val="24"/>
        </w:rPr>
        <w:t>у</w:t>
      </w:r>
      <w:r w:rsidRPr="00AF58D7">
        <w:rPr>
          <w:spacing w:val="1"/>
          <w:sz w:val="24"/>
          <w:szCs w:val="24"/>
        </w:rPr>
        <w:t>р</w:t>
      </w:r>
      <w:r w:rsidRPr="00AF58D7">
        <w:rPr>
          <w:sz w:val="24"/>
          <w:szCs w:val="24"/>
        </w:rPr>
        <w:t>овн</w:t>
      </w:r>
      <w:r w:rsidRPr="00AF58D7">
        <w:rPr>
          <w:spacing w:val="97"/>
          <w:sz w:val="24"/>
          <w:szCs w:val="24"/>
        </w:rPr>
        <w:t>я</w:t>
      </w:r>
      <w:r w:rsidR="007C0884">
        <w:rPr>
          <w:spacing w:val="97"/>
          <w:sz w:val="24"/>
          <w:szCs w:val="24"/>
        </w:rPr>
        <w:t xml:space="preserve"> </w:t>
      </w:r>
      <w:r w:rsidRPr="00AF58D7">
        <w:rPr>
          <w:sz w:val="24"/>
          <w:szCs w:val="24"/>
        </w:rPr>
        <w:t>ш</w:t>
      </w:r>
      <w:r w:rsidRPr="00AF58D7">
        <w:rPr>
          <w:spacing w:val="-3"/>
          <w:sz w:val="24"/>
          <w:szCs w:val="24"/>
        </w:rPr>
        <w:t>у</w:t>
      </w:r>
      <w:r w:rsidRPr="00AF58D7">
        <w:rPr>
          <w:sz w:val="24"/>
          <w:szCs w:val="24"/>
        </w:rPr>
        <w:t>ма</w:t>
      </w:r>
      <w:r w:rsidRPr="00AF58D7">
        <w:rPr>
          <w:spacing w:val="25"/>
          <w:sz w:val="24"/>
          <w:szCs w:val="24"/>
        </w:rPr>
        <w:t xml:space="preserve"> </w:t>
      </w:r>
      <w:r w:rsidRPr="00AF58D7">
        <w:rPr>
          <w:sz w:val="24"/>
          <w:szCs w:val="24"/>
        </w:rPr>
        <w:t>н</w:t>
      </w:r>
      <w:r w:rsidRPr="00AF58D7">
        <w:rPr>
          <w:spacing w:val="93"/>
          <w:sz w:val="24"/>
          <w:szCs w:val="24"/>
        </w:rPr>
        <w:t>а</w:t>
      </w:r>
      <w:r w:rsidR="007C0884">
        <w:rPr>
          <w:spacing w:val="93"/>
          <w:sz w:val="24"/>
          <w:szCs w:val="24"/>
        </w:rPr>
        <w:t xml:space="preserve"> </w:t>
      </w:r>
      <w:r w:rsidRPr="00AF58D7">
        <w:rPr>
          <w:sz w:val="24"/>
          <w:szCs w:val="24"/>
        </w:rPr>
        <w:t>ра</w:t>
      </w:r>
      <w:r w:rsidRPr="00AF58D7">
        <w:rPr>
          <w:spacing w:val="-1"/>
          <w:sz w:val="24"/>
          <w:szCs w:val="24"/>
        </w:rPr>
        <w:t>б</w:t>
      </w:r>
      <w:r w:rsidRPr="00AF58D7">
        <w:rPr>
          <w:spacing w:val="1"/>
          <w:sz w:val="24"/>
          <w:szCs w:val="24"/>
        </w:rPr>
        <w:t>о</w:t>
      </w:r>
      <w:r w:rsidRPr="00AF58D7">
        <w:rPr>
          <w:spacing w:val="-1"/>
          <w:sz w:val="24"/>
          <w:szCs w:val="24"/>
        </w:rPr>
        <w:t>ч</w:t>
      </w:r>
      <w:r w:rsidRPr="00AF58D7">
        <w:rPr>
          <w:spacing w:val="1"/>
          <w:sz w:val="24"/>
          <w:szCs w:val="24"/>
        </w:rPr>
        <w:t>и</w:t>
      </w:r>
      <w:r w:rsidRPr="00AF58D7">
        <w:rPr>
          <w:spacing w:val="95"/>
          <w:sz w:val="24"/>
          <w:szCs w:val="24"/>
        </w:rPr>
        <w:t>х</w:t>
      </w:r>
      <w:r w:rsidR="007C0884">
        <w:rPr>
          <w:spacing w:val="95"/>
          <w:sz w:val="24"/>
          <w:szCs w:val="24"/>
        </w:rPr>
        <w:t xml:space="preserve"> </w:t>
      </w:r>
      <w:r w:rsidRPr="00AF58D7">
        <w:rPr>
          <w:sz w:val="24"/>
          <w:szCs w:val="24"/>
        </w:rPr>
        <w:t>мест</w:t>
      </w:r>
      <w:r w:rsidRPr="00AF58D7">
        <w:rPr>
          <w:spacing w:val="-3"/>
          <w:sz w:val="24"/>
          <w:szCs w:val="24"/>
        </w:rPr>
        <w:t>а</w:t>
      </w:r>
      <w:r w:rsidRPr="00AF58D7">
        <w:rPr>
          <w:spacing w:val="93"/>
          <w:sz w:val="24"/>
          <w:szCs w:val="24"/>
        </w:rPr>
        <w:t>х</w:t>
      </w:r>
      <w:r w:rsidR="007C0884">
        <w:rPr>
          <w:spacing w:val="93"/>
          <w:sz w:val="24"/>
          <w:szCs w:val="24"/>
        </w:rPr>
        <w:t xml:space="preserve"> </w:t>
      </w:r>
      <w:r w:rsidRPr="00AF58D7">
        <w:rPr>
          <w:spacing w:val="1"/>
          <w:sz w:val="24"/>
          <w:szCs w:val="24"/>
        </w:rPr>
        <w:t>н</w:t>
      </w:r>
      <w:r w:rsidRPr="00AF58D7">
        <w:rPr>
          <w:spacing w:val="-1"/>
          <w:sz w:val="24"/>
          <w:szCs w:val="24"/>
        </w:rPr>
        <w:t>а</w:t>
      </w:r>
      <w:r w:rsidRPr="00AF58D7">
        <w:rPr>
          <w:sz w:val="24"/>
          <w:szCs w:val="24"/>
        </w:rPr>
        <w:t>д доп</w:t>
      </w:r>
      <w:r w:rsidRPr="00AF58D7">
        <w:rPr>
          <w:spacing w:val="-1"/>
          <w:sz w:val="24"/>
          <w:szCs w:val="24"/>
        </w:rPr>
        <w:t>у</w:t>
      </w:r>
      <w:r w:rsidRPr="00AF58D7">
        <w:rPr>
          <w:sz w:val="24"/>
          <w:szCs w:val="24"/>
        </w:rPr>
        <w:t>стим</w:t>
      </w:r>
      <w:r w:rsidRPr="00AF58D7">
        <w:rPr>
          <w:spacing w:val="1"/>
          <w:sz w:val="24"/>
          <w:szCs w:val="24"/>
        </w:rPr>
        <w:t>ы</w:t>
      </w:r>
      <w:r w:rsidRPr="00AF58D7">
        <w:rPr>
          <w:spacing w:val="-1"/>
          <w:sz w:val="24"/>
          <w:szCs w:val="24"/>
        </w:rPr>
        <w:t>м</w:t>
      </w:r>
      <w:r w:rsidRPr="00AF58D7">
        <w:rPr>
          <w:sz w:val="24"/>
          <w:szCs w:val="24"/>
        </w:rPr>
        <w:t>и</w:t>
      </w:r>
      <w:r w:rsidR="003158A7">
        <w:rPr>
          <w:sz w:val="24"/>
          <w:szCs w:val="24"/>
        </w:rPr>
        <w:t xml:space="preserve"> </w:t>
      </w:r>
      <w:r w:rsidRPr="00AF58D7">
        <w:rPr>
          <w:sz w:val="24"/>
          <w:szCs w:val="24"/>
        </w:rPr>
        <w:tab/>
        <w:t>яв</w:t>
      </w:r>
      <w:r w:rsidRPr="00AF58D7">
        <w:rPr>
          <w:spacing w:val="-3"/>
          <w:sz w:val="24"/>
          <w:szCs w:val="24"/>
        </w:rPr>
        <w:t>л</w:t>
      </w:r>
      <w:r w:rsidRPr="00AF58D7">
        <w:rPr>
          <w:sz w:val="24"/>
          <w:szCs w:val="24"/>
        </w:rPr>
        <w:t>яется</w:t>
      </w:r>
      <w:r w:rsidRPr="00AF58D7">
        <w:rPr>
          <w:sz w:val="24"/>
          <w:szCs w:val="24"/>
        </w:rPr>
        <w:tab/>
        <w:t>не</w:t>
      </w:r>
      <w:r w:rsidRPr="00AF58D7">
        <w:rPr>
          <w:spacing w:val="-1"/>
          <w:sz w:val="24"/>
          <w:szCs w:val="24"/>
        </w:rPr>
        <w:t>с</w:t>
      </w:r>
      <w:r w:rsidRPr="00AF58D7">
        <w:rPr>
          <w:sz w:val="24"/>
          <w:szCs w:val="24"/>
        </w:rPr>
        <w:t>ов</w:t>
      </w:r>
      <w:r w:rsidRPr="00AF58D7">
        <w:rPr>
          <w:spacing w:val="-2"/>
          <w:sz w:val="24"/>
          <w:szCs w:val="24"/>
        </w:rPr>
        <w:t>е</w:t>
      </w:r>
      <w:r w:rsidRPr="00AF58D7">
        <w:rPr>
          <w:sz w:val="24"/>
          <w:szCs w:val="24"/>
        </w:rPr>
        <w:t>рш</w:t>
      </w:r>
      <w:r w:rsidRPr="00AF58D7">
        <w:rPr>
          <w:spacing w:val="-1"/>
          <w:sz w:val="24"/>
          <w:szCs w:val="24"/>
        </w:rPr>
        <w:t>ен</w:t>
      </w:r>
      <w:r w:rsidRPr="00AF58D7">
        <w:rPr>
          <w:sz w:val="24"/>
          <w:szCs w:val="24"/>
        </w:rPr>
        <w:t>ство</w:t>
      </w:r>
      <w:r w:rsidRPr="00AF58D7">
        <w:rPr>
          <w:sz w:val="24"/>
          <w:szCs w:val="24"/>
        </w:rPr>
        <w:tab/>
        <w:t>т</w:t>
      </w:r>
      <w:r w:rsidRPr="00AF58D7">
        <w:rPr>
          <w:spacing w:val="-2"/>
          <w:sz w:val="24"/>
          <w:szCs w:val="24"/>
        </w:rPr>
        <w:t>е</w:t>
      </w:r>
      <w:r w:rsidRPr="00AF58D7">
        <w:rPr>
          <w:sz w:val="24"/>
          <w:szCs w:val="24"/>
        </w:rPr>
        <w:t>хно</w:t>
      </w:r>
      <w:r w:rsidRPr="00AF58D7">
        <w:rPr>
          <w:spacing w:val="-2"/>
          <w:sz w:val="24"/>
          <w:szCs w:val="24"/>
        </w:rPr>
        <w:t>л</w:t>
      </w:r>
      <w:r w:rsidRPr="00AF58D7">
        <w:rPr>
          <w:sz w:val="24"/>
          <w:szCs w:val="24"/>
        </w:rPr>
        <w:t>ог</w:t>
      </w:r>
      <w:r w:rsidRPr="00AF58D7">
        <w:rPr>
          <w:spacing w:val="-1"/>
          <w:sz w:val="24"/>
          <w:szCs w:val="24"/>
        </w:rPr>
        <w:t>и</w:t>
      </w:r>
      <w:r w:rsidRPr="00AF58D7">
        <w:rPr>
          <w:sz w:val="24"/>
          <w:szCs w:val="24"/>
        </w:rPr>
        <w:t>ч</w:t>
      </w:r>
      <w:r w:rsidRPr="00AF58D7">
        <w:rPr>
          <w:spacing w:val="-1"/>
          <w:sz w:val="24"/>
          <w:szCs w:val="24"/>
        </w:rPr>
        <w:t>е</w:t>
      </w:r>
      <w:r w:rsidRPr="00AF58D7">
        <w:rPr>
          <w:sz w:val="24"/>
          <w:szCs w:val="24"/>
        </w:rPr>
        <w:t>ских</w:t>
      </w:r>
      <w:r w:rsidRPr="00AF58D7">
        <w:rPr>
          <w:sz w:val="24"/>
          <w:szCs w:val="24"/>
        </w:rPr>
        <w:tab/>
      </w:r>
      <w:r w:rsidRPr="00AF58D7">
        <w:rPr>
          <w:spacing w:val="-1"/>
          <w:sz w:val="24"/>
          <w:szCs w:val="24"/>
        </w:rPr>
        <w:t>пр</w:t>
      </w:r>
      <w:r w:rsidRPr="00AF58D7">
        <w:rPr>
          <w:sz w:val="24"/>
          <w:szCs w:val="24"/>
        </w:rPr>
        <w:t>оцес</w:t>
      </w:r>
      <w:r w:rsidRPr="00AF58D7">
        <w:rPr>
          <w:spacing w:val="-1"/>
          <w:sz w:val="24"/>
          <w:szCs w:val="24"/>
        </w:rPr>
        <w:t>с</w:t>
      </w:r>
      <w:r w:rsidRPr="00AF58D7">
        <w:rPr>
          <w:sz w:val="24"/>
          <w:szCs w:val="24"/>
        </w:rPr>
        <w:t>ов, констр</w:t>
      </w:r>
      <w:r w:rsidRPr="00AF58D7">
        <w:rPr>
          <w:spacing w:val="-2"/>
          <w:sz w:val="24"/>
          <w:szCs w:val="24"/>
        </w:rPr>
        <w:t>у</w:t>
      </w:r>
      <w:r w:rsidRPr="00AF58D7">
        <w:rPr>
          <w:sz w:val="24"/>
          <w:szCs w:val="24"/>
        </w:rPr>
        <w:t>кт</w:t>
      </w:r>
      <w:r w:rsidRPr="00AF58D7">
        <w:rPr>
          <w:spacing w:val="1"/>
          <w:sz w:val="24"/>
          <w:szCs w:val="24"/>
        </w:rPr>
        <w:t>и</w:t>
      </w:r>
      <w:r w:rsidRPr="00AF58D7">
        <w:rPr>
          <w:sz w:val="24"/>
          <w:szCs w:val="24"/>
        </w:rPr>
        <w:t>вные не</w:t>
      </w:r>
      <w:r w:rsidRPr="00AF58D7">
        <w:rPr>
          <w:spacing w:val="-2"/>
          <w:sz w:val="24"/>
          <w:szCs w:val="24"/>
        </w:rPr>
        <w:t>д</w:t>
      </w:r>
      <w:r w:rsidRPr="00AF58D7">
        <w:rPr>
          <w:sz w:val="24"/>
          <w:szCs w:val="24"/>
        </w:rPr>
        <w:t>остат</w:t>
      </w:r>
      <w:r w:rsidRPr="00AF58D7">
        <w:rPr>
          <w:spacing w:val="-1"/>
          <w:sz w:val="24"/>
          <w:szCs w:val="24"/>
        </w:rPr>
        <w:t>к</w:t>
      </w:r>
      <w:r w:rsidRPr="00AF58D7">
        <w:rPr>
          <w:spacing w:val="71"/>
          <w:sz w:val="24"/>
          <w:szCs w:val="24"/>
        </w:rPr>
        <w:t>и</w:t>
      </w:r>
      <w:r w:rsidR="007C0884">
        <w:rPr>
          <w:spacing w:val="71"/>
          <w:sz w:val="24"/>
          <w:szCs w:val="24"/>
        </w:rPr>
        <w:t xml:space="preserve"> </w:t>
      </w:r>
      <w:r w:rsidRPr="00AF58D7">
        <w:rPr>
          <w:sz w:val="24"/>
          <w:szCs w:val="24"/>
        </w:rPr>
        <w:t>т</w:t>
      </w:r>
      <w:r w:rsidRPr="00AF58D7">
        <w:rPr>
          <w:spacing w:val="-1"/>
          <w:sz w:val="24"/>
          <w:szCs w:val="24"/>
        </w:rPr>
        <w:t>е</w:t>
      </w:r>
      <w:r w:rsidRPr="00AF58D7">
        <w:rPr>
          <w:sz w:val="24"/>
          <w:szCs w:val="24"/>
        </w:rPr>
        <w:t>х</w:t>
      </w:r>
      <w:r w:rsidRPr="00AF58D7">
        <w:rPr>
          <w:spacing w:val="-1"/>
          <w:sz w:val="24"/>
          <w:szCs w:val="24"/>
        </w:rPr>
        <w:t>н</w:t>
      </w:r>
      <w:r w:rsidRPr="00AF58D7">
        <w:rPr>
          <w:sz w:val="24"/>
          <w:szCs w:val="24"/>
        </w:rPr>
        <w:t>о</w:t>
      </w:r>
      <w:r w:rsidRPr="00AF58D7">
        <w:rPr>
          <w:spacing w:val="1"/>
          <w:sz w:val="24"/>
          <w:szCs w:val="24"/>
        </w:rPr>
        <w:t>логи</w:t>
      </w:r>
      <w:r w:rsidRPr="00AF58D7">
        <w:rPr>
          <w:sz w:val="24"/>
          <w:szCs w:val="24"/>
        </w:rPr>
        <w:t xml:space="preserve">ческого </w:t>
      </w:r>
      <w:r w:rsidRPr="00AF58D7">
        <w:rPr>
          <w:spacing w:val="1"/>
          <w:sz w:val="24"/>
          <w:szCs w:val="24"/>
        </w:rPr>
        <w:t>о</w:t>
      </w:r>
      <w:r w:rsidRPr="00AF58D7">
        <w:rPr>
          <w:sz w:val="24"/>
          <w:szCs w:val="24"/>
        </w:rPr>
        <w:t>бор</w:t>
      </w:r>
      <w:r w:rsidRPr="00AF58D7">
        <w:rPr>
          <w:spacing w:val="-3"/>
          <w:sz w:val="24"/>
          <w:szCs w:val="24"/>
        </w:rPr>
        <w:t>у</w:t>
      </w:r>
      <w:r w:rsidRPr="00AF58D7">
        <w:rPr>
          <w:spacing w:val="1"/>
          <w:sz w:val="24"/>
          <w:szCs w:val="24"/>
        </w:rPr>
        <w:t>до</w:t>
      </w:r>
      <w:r w:rsidRPr="00AF58D7">
        <w:rPr>
          <w:sz w:val="24"/>
          <w:szCs w:val="24"/>
        </w:rPr>
        <w:t>ва</w:t>
      </w:r>
      <w:r w:rsidRPr="00AF58D7">
        <w:rPr>
          <w:spacing w:val="-2"/>
          <w:sz w:val="24"/>
          <w:szCs w:val="24"/>
        </w:rPr>
        <w:t>н</w:t>
      </w:r>
      <w:r w:rsidRPr="00AF58D7">
        <w:rPr>
          <w:sz w:val="24"/>
          <w:szCs w:val="24"/>
        </w:rPr>
        <w:t>ия</w:t>
      </w:r>
      <w:r w:rsidRPr="00AF58D7">
        <w:rPr>
          <w:spacing w:val="1"/>
          <w:sz w:val="24"/>
          <w:szCs w:val="24"/>
        </w:rPr>
        <w:t xml:space="preserve"> </w:t>
      </w:r>
      <w:r w:rsidRPr="00AF58D7">
        <w:rPr>
          <w:spacing w:val="80"/>
          <w:sz w:val="24"/>
          <w:szCs w:val="24"/>
        </w:rPr>
        <w:t>и</w:t>
      </w:r>
      <w:r w:rsidR="007C0884">
        <w:rPr>
          <w:spacing w:val="80"/>
          <w:sz w:val="24"/>
          <w:szCs w:val="24"/>
        </w:rPr>
        <w:t xml:space="preserve"> </w:t>
      </w:r>
      <w:r w:rsidRPr="00AF58D7">
        <w:rPr>
          <w:sz w:val="24"/>
          <w:szCs w:val="24"/>
        </w:rPr>
        <w:t>инс</w:t>
      </w:r>
      <w:r w:rsidRPr="00AF58D7">
        <w:rPr>
          <w:spacing w:val="-1"/>
          <w:sz w:val="24"/>
          <w:szCs w:val="24"/>
        </w:rPr>
        <w:t>т</w:t>
      </w:r>
      <w:r w:rsidRPr="00AF58D7">
        <w:rPr>
          <w:sz w:val="24"/>
          <w:szCs w:val="24"/>
        </w:rPr>
        <w:t>р</w:t>
      </w:r>
      <w:r w:rsidRPr="00AF58D7">
        <w:rPr>
          <w:spacing w:val="-2"/>
          <w:sz w:val="24"/>
          <w:szCs w:val="24"/>
        </w:rPr>
        <w:t>у</w:t>
      </w:r>
      <w:r w:rsidRPr="00AF58D7">
        <w:rPr>
          <w:sz w:val="24"/>
          <w:szCs w:val="24"/>
        </w:rPr>
        <w:t>ментов, а</w:t>
      </w:r>
      <w:r w:rsidRPr="00AF58D7">
        <w:rPr>
          <w:spacing w:val="44"/>
          <w:sz w:val="24"/>
          <w:szCs w:val="24"/>
        </w:rPr>
        <w:t xml:space="preserve"> </w:t>
      </w:r>
      <w:r w:rsidRPr="00AF58D7">
        <w:rPr>
          <w:sz w:val="24"/>
          <w:szCs w:val="24"/>
        </w:rPr>
        <w:t>также</w:t>
      </w:r>
      <w:r w:rsidRPr="00AF58D7">
        <w:rPr>
          <w:spacing w:val="45"/>
          <w:sz w:val="24"/>
          <w:szCs w:val="24"/>
        </w:rPr>
        <w:t xml:space="preserve"> </w:t>
      </w:r>
      <w:r w:rsidRPr="00AF58D7">
        <w:rPr>
          <w:sz w:val="24"/>
          <w:szCs w:val="24"/>
        </w:rPr>
        <w:t>и</w:t>
      </w:r>
      <w:r w:rsidRPr="00AF58D7">
        <w:rPr>
          <w:spacing w:val="115"/>
          <w:sz w:val="24"/>
          <w:szCs w:val="24"/>
        </w:rPr>
        <w:t>х</w:t>
      </w:r>
      <w:r w:rsidR="007C0884">
        <w:rPr>
          <w:spacing w:val="115"/>
          <w:sz w:val="24"/>
          <w:szCs w:val="24"/>
        </w:rPr>
        <w:t xml:space="preserve"> </w:t>
      </w:r>
      <w:r w:rsidRPr="00AF58D7">
        <w:rPr>
          <w:sz w:val="24"/>
          <w:szCs w:val="24"/>
        </w:rPr>
        <w:t>ф</w:t>
      </w:r>
      <w:r w:rsidRPr="00AF58D7">
        <w:rPr>
          <w:spacing w:val="1"/>
          <w:sz w:val="24"/>
          <w:szCs w:val="24"/>
        </w:rPr>
        <w:t>и</w:t>
      </w:r>
      <w:r w:rsidRPr="00AF58D7">
        <w:rPr>
          <w:sz w:val="24"/>
          <w:szCs w:val="24"/>
        </w:rPr>
        <w:t>зич</w:t>
      </w:r>
      <w:r w:rsidRPr="00AF58D7">
        <w:rPr>
          <w:spacing w:val="-1"/>
          <w:sz w:val="24"/>
          <w:szCs w:val="24"/>
        </w:rPr>
        <w:t>е</w:t>
      </w:r>
      <w:r w:rsidRPr="00AF58D7">
        <w:rPr>
          <w:spacing w:val="-2"/>
          <w:sz w:val="24"/>
          <w:szCs w:val="24"/>
        </w:rPr>
        <w:t>с</w:t>
      </w:r>
      <w:r w:rsidRPr="00AF58D7">
        <w:rPr>
          <w:sz w:val="24"/>
          <w:szCs w:val="24"/>
        </w:rPr>
        <w:t>ки</w:t>
      </w:r>
      <w:r w:rsidRPr="00AF58D7">
        <w:rPr>
          <w:spacing w:val="113"/>
          <w:sz w:val="24"/>
          <w:szCs w:val="24"/>
        </w:rPr>
        <w:t>й</w:t>
      </w:r>
      <w:r w:rsidR="007C0884">
        <w:rPr>
          <w:spacing w:val="113"/>
          <w:sz w:val="24"/>
          <w:szCs w:val="24"/>
        </w:rPr>
        <w:t xml:space="preserve"> </w:t>
      </w:r>
      <w:r w:rsidRPr="00AF58D7">
        <w:rPr>
          <w:spacing w:val="1"/>
          <w:sz w:val="24"/>
          <w:szCs w:val="24"/>
        </w:rPr>
        <w:t>и</w:t>
      </w:r>
      <w:r w:rsidRPr="00AF58D7">
        <w:rPr>
          <w:sz w:val="24"/>
          <w:szCs w:val="24"/>
        </w:rPr>
        <w:t>знос</w:t>
      </w:r>
      <w:r w:rsidRPr="00AF58D7">
        <w:rPr>
          <w:spacing w:val="45"/>
          <w:sz w:val="24"/>
          <w:szCs w:val="24"/>
        </w:rPr>
        <w:t xml:space="preserve"> </w:t>
      </w:r>
      <w:r w:rsidRPr="00AF58D7">
        <w:rPr>
          <w:spacing w:val="115"/>
          <w:sz w:val="24"/>
          <w:szCs w:val="24"/>
        </w:rPr>
        <w:t>и</w:t>
      </w:r>
      <w:r w:rsidR="007C0884">
        <w:rPr>
          <w:spacing w:val="115"/>
          <w:sz w:val="24"/>
          <w:szCs w:val="24"/>
        </w:rPr>
        <w:t xml:space="preserve"> </w:t>
      </w:r>
      <w:r w:rsidRPr="00AF58D7">
        <w:rPr>
          <w:sz w:val="24"/>
          <w:szCs w:val="24"/>
        </w:rPr>
        <w:t>не</w:t>
      </w:r>
      <w:r w:rsidRPr="00AF58D7">
        <w:rPr>
          <w:spacing w:val="-3"/>
          <w:sz w:val="24"/>
          <w:szCs w:val="24"/>
        </w:rPr>
        <w:t>в</w:t>
      </w:r>
      <w:r w:rsidRPr="00AF58D7">
        <w:rPr>
          <w:spacing w:val="-1"/>
          <w:sz w:val="24"/>
          <w:szCs w:val="24"/>
        </w:rPr>
        <w:t>ы</w:t>
      </w:r>
      <w:r w:rsidRPr="00AF58D7">
        <w:rPr>
          <w:sz w:val="24"/>
          <w:szCs w:val="24"/>
        </w:rPr>
        <w:t>пол</w:t>
      </w:r>
      <w:r w:rsidRPr="00AF58D7">
        <w:rPr>
          <w:spacing w:val="1"/>
          <w:sz w:val="24"/>
          <w:szCs w:val="24"/>
        </w:rPr>
        <w:t>н</w:t>
      </w:r>
      <w:r w:rsidRPr="00AF58D7">
        <w:rPr>
          <w:spacing w:val="-1"/>
          <w:sz w:val="24"/>
          <w:szCs w:val="24"/>
        </w:rPr>
        <w:t>е</w:t>
      </w:r>
      <w:r w:rsidRPr="00AF58D7">
        <w:rPr>
          <w:sz w:val="24"/>
          <w:szCs w:val="24"/>
        </w:rPr>
        <w:t>ние</w:t>
      </w:r>
      <w:r w:rsidRPr="00AF58D7">
        <w:rPr>
          <w:spacing w:val="45"/>
          <w:sz w:val="24"/>
          <w:szCs w:val="24"/>
        </w:rPr>
        <w:t xml:space="preserve"> </w:t>
      </w:r>
      <w:r w:rsidRPr="00AF58D7">
        <w:rPr>
          <w:sz w:val="24"/>
          <w:szCs w:val="24"/>
        </w:rPr>
        <w:t>пла</w:t>
      </w:r>
      <w:r w:rsidRPr="00AF58D7">
        <w:rPr>
          <w:spacing w:val="-1"/>
          <w:sz w:val="24"/>
          <w:szCs w:val="24"/>
        </w:rPr>
        <w:t>н</w:t>
      </w:r>
      <w:r w:rsidRPr="00AF58D7">
        <w:rPr>
          <w:sz w:val="24"/>
          <w:szCs w:val="24"/>
        </w:rPr>
        <w:t>ов</w:t>
      </w:r>
      <w:r w:rsidRPr="00AF58D7">
        <w:rPr>
          <w:spacing w:val="5"/>
          <w:sz w:val="24"/>
          <w:szCs w:val="24"/>
        </w:rPr>
        <w:t>о</w:t>
      </w:r>
      <w:r w:rsidRPr="00AF58D7">
        <w:rPr>
          <w:spacing w:val="1"/>
          <w:sz w:val="24"/>
          <w:szCs w:val="24"/>
        </w:rPr>
        <w:t>-</w:t>
      </w:r>
      <w:r w:rsidRPr="00AF58D7">
        <w:rPr>
          <w:sz w:val="24"/>
          <w:szCs w:val="24"/>
        </w:rPr>
        <w:t>пред</w:t>
      </w:r>
      <w:r w:rsidRPr="00AF58D7">
        <w:rPr>
          <w:spacing w:val="-3"/>
          <w:sz w:val="24"/>
          <w:szCs w:val="24"/>
        </w:rPr>
        <w:t>у</w:t>
      </w:r>
      <w:r w:rsidRPr="00AF58D7">
        <w:rPr>
          <w:sz w:val="24"/>
          <w:szCs w:val="24"/>
        </w:rPr>
        <w:t>предите</w:t>
      </w:r>
      <w:r w:rsidRPr="00AF58D7">
        <w:rPr>
          <w:spacing w:val="-1"/>
          <w:sz w:val="24"/>
          <w:szCs w:val="24"/>
        </w:rPr>
        <w:t>л</w:t>
      </w:r>
      <w:r w:rsidRPr="00AF58D7">
        <w:rPr>
          <w:sz w:val="24"/>
          <w:szCs w:val="24"/>
        </w:rPr>
        <w:t>ьных ре</w:t>
      </w:r>
      <w:r w:rsidRPr="00AF58D7">
        <w:rPr>
          <w:spacing w:val="-1"/>
          <w:sz w:val="24"/>
          <w:szCs w:val="24"/>
        </w:rPr>
        <w:t>м</w:t>
      </w:r>
      <w:r w:rsidRPr="00AF58D7">
        <w:rPr>
          <w:sz w:val="24"/>
          <w:szCs w:val="24"/>
        </w:rPr>
        <w:t>он</w:t>
      </w:r>
      <w:r w:rsidRPr="00AF58D7">
        <w:rPr>
          <w:spacing w:val="-1"/>
          <w:sz w:val="24"/>
          <w:szCs w:val="24"/>
        </w:rPr>
        <w:t>т</w:t>
      </w:r>
      <w:r w:rsidRPr="00AF58D7">
        <w:rPr>
          <w:sz w:val="24"/>
          <w:szCs w:val="24"/>
        </w:rPr>
        <w:t>ов.</w:t>
      </w:r>
    </w:p>
    <w:p w:rsidR="004A5C87" w:rsidRPr="007C0884" w:rsidRDefault="004A5C87" w:rsidP="007C0884">
      <w:pPr>
        <w:ind w:firstLine="567"/>
        <w:jc w:val="both"/>
        <w:rPr>
          <w:sz w:val="24"/>
          <w:szCs w:val="24"/>
        </w:rPr>
      </w:pPr>
      <w:r w:rsidRPr="007C0884">
        <w:rPr>
          <w:sz w:val="24"/>
          <w:szCs w:val="24"/>
        </w:rPr>
        <w:t>Ш</w:t>
      </w:r>
      <w:r w:rsidRPr="007C0884">
        <w:rPr>
          <w:spacing w:val="-2"/>
          <w:sz w:val="24"/>
          <w:szCs w:val="24"/>
        </w:rPr>
        <w:t>у</w:t>
      </w:r>
      <w:r w:rsidRPr="007C0884">
        <w:rPr>
          <w:sz w:val="24"/>
          <w:szCs w:val="24"/>
        </w:rPr>
        <w:t>м</w:t>
      </w:r>
      <w:r w:rsidRPr="007C0884">
        <w:rPr>
          <w:spacing w:val="1"/>
          <w:sz w:val="24"/>
          <w:szCs w:val="24"/>
        </w:rPr>
        <w:t>о</w:t>
      </w:r>
      <w:r w:rsidRPr="007C0884">
        <w:rPr>
          <w:sz w:val="24"/>
          <w:szCs w:val="24"/>
        </w:rPr>
        <w:t>вая</w:t>
      </w:r>
      <w:r w:rsidRPr="007C0884">
        <w:rPr>
          <w:spacing w:val="87"/>
          <w:sz w:val="24"/>
          <w:szCs w:val="24"/>
        </w:rPr>
        <w:t xml:space="preserve"> </w:t>
      </w:r>
      <w:r w:rsidRPr="007C0884">
        <w:rPr>
          <w:spacing w:val="-1"/>
          <w:sz w:val="24"/>
          <w:szCs w:val="24"/>
        </w:rPr>
        <w:t>х</w:t>
      </w:r>
      <w:r w:rsidRPr="007C0884">
        <w:rPr>
          <w:sz w:val="24"/>
          <w:szCs w:val="24"/>
        </w:rPr>
        <w:t>ар</w:t>
      </w:r>
      <w:r w:rsidRPr="007C0884">
        <w:rPr>
          <w:spacing w:val="-1"/>
          <w:sz w:val="24"/>
          <w:szCs w:val="24"/>
        </w:rPr>
        <w:t>а</w:t>
      </w:r>
      <w:r w:rsidRPr="007C0884">
        <w:rPr>
          <w:sz w:val="24"/>
          <w:szCs w:val="24"/>
        </w:rPr>
        <w:t>кт</w:t>
      </w:r>
      <w:r w:rsidRPr="007C0884">
        <w:rPr>
          <w:spacing w:val="-1"/>
          <w:sz w:val="24"/>
          <w:szCs w:val="24"/>
        </w:rPr>
        <w:t>ер</w:t>
      </w:r>
      <w:r w:rsidRPr="007C0884">
        <w:rPr>
          <w:sz w:val="24"/>
          <w:szCs w:val="24"/>
        </w:rPr>
        <w:t>ист</w:t>
      </w:r>
      <w:r w:rsidRPr="007C0884">
        <w:rPr>
          <w:spacing w:val="-1"/>
          <w:sz w:val="24"/>
          <w:szCs w:val="24"/>
        </w:rPr>
        <w:t>и</w:t>
      </w:r>
      <w:r w:rsidRPr="007C0884">
        <w:rPr>
          <w:sz w:val="24"/>
          <w:szCs w:val="24"/>
        </w:rPr>
        <w:t>ка</w:t>
      </w:r>
      <w:r w:rsidRPr="007C0884">
        <w:rPr>
          <w:spacing w:val="85"/>
          <w:sz w:val="24"/>
          <w:szCs w:val="24"/>
        </w:rPr>
        <w:t xml:space="preserve"> </w:t>
      </w:r>
      <w:r w:rsidRPr="007C0884">
        <w:rPr>
          <w:sz w:val="24"/>
          <w:szCs w:val="24"/>
        </w:rPr>
        <w:t>обор</w:t>
      </w:r>
      <w:r w:rsidRPr="007C0884">
        <w:rPr>
          <w:spacing w:val="-1"/>
          <w:sz w:val="24"/>
          <w:szCs w:val="24"/>
        </w:rPr>
        <w:t>у</w:t>
      </w:r>
      <w:r w:rsidRPr="007C0884">
        <w:rPr>
          <w:sz w:val="24"/>
          <w:szCs w:val="24"/>
        </w:rPr>
        <w:t>дов</w:t>
      </w:r>
      <w:r w:rsidRPr="007C0884">
        <w:rPr>
          <w:spacing w:val="-1"/>
          <w:sz w:val="24"/>
          <w:szCs w:val="24"/>
        </w:rPr>
        <w:t>ан</w:t>
      </w:r>
      <w:r w:rsidRPr="007C0884">
        <w:rPr>
          <w:sz w:val="24"/>
          <w:szCs w:val="24"/>
        </w:rPr>
        <w:t>ия</w:t>
      </w:r>
      <w:r w:rsidRPr="007C0884">
        <w:rPr>
          <w:spacing w:val="88"/>
          <w:sz w:val="24"/>
          <w:szCs w:val="24"/>
        </w:rPr>
        <w:t xml:space="preserve"> </w:t>
      </w:r>
      <w:r w:rsidRPr="007C0884">
        <w:rPr>
          <w:sz w:val="24"/>
          <w:szCs w:val="24"/>
        </w:rPr>
        <w:t>за</w:t>
      </w:r>
      <w:r w:rsidRPr="007C0884">
        <w:rPr>
          <w:spacing w:val="-2"/>
          <w:sz w:val="24"/>
          <w:szCs w:val="24"/>
        </w:rPr>
        <w:t>в</w:t>
      </w:r>
      <w:r w:rsidRPr="007C0884">
        <w:rPr>
          <w:sz w:val="24"/>
          <w:szCs w:val="24"/>
        </w:rPr>
        <w:t>и</w:t>
      </w:r>
      <w:r w:rsidRPr="007C0884">
        <w:rPr>
          <w:spacing w:val="-2"/>
          <w:sz w:val="24"/>
          <w:szCs w:val="24"/>
        </w:rPr>
        <w:t>с</w:t>
      </w:r>
      <w:r w:rsidRPr="007C0884">
        <w:rPr>
          <w:sz w:val="24"/>
          <w:szCs w:val="24"/>
        </w:rPr>
        <w:t>ит</w:t>
      </w:r>
      <w:r w:rsidRPr="007C0884">
        <w:rPr>
          <w:spacing w:val="85"/>
          <w:sz w:val="24"/>
          <w:szCs w:val="24"/>
        </w:rPr>
        <w:t xml:space="preserve"> </w:t>
      </w:r>
      <w:r w:rsidRPr="007C0884">
        <w:rPr>
          <w:spacing w:val="1"/>
          <w:sz w:val="24"/>
          <w:szCs w:val="24"/>
        </w:rPr>
        <w:t>от</w:t>
      </w:r>
      <w:r w:rsidRPr="007C0884">
        <w:rPr>
          <w:spacing w:val="85"/>
          <w:sz w:val="24"/>
          <w:szCs w:val="24"/>
        </w:rPr>
        <w:t xml:space="preserve"> </w:t>
      </w:r>
      <w:r w:rsidRPr="007C0884">
        <w:rPr>
          <w:spacing w:val="1"/>
          <w:sz w:val="24"/>
          <w:szCs w:val="24"/>
        </w:rPr>
        <w:t>и</w:t>
      </w:r>
      <w:r w:rsidRPr="007C0884">
        <w:rPr>
          <w:sz w:val="24"/>
          <w:szCs w:val="24"/>
        </w:rPr>
        <w:t>зноса</w:t>
      </w:r>
      <w:r w:rsidRPr="007C0884">
        <w:rPr>
          <w:spacing w:val="85"/>
          <w:sz w:val="24"/>
          <w:szCs w:val="24"/>
        </w:rPr>
        <w:t xml:space="preserve"> </w:t>
      </w:r>
      <w:r w:rsidRPr="007C0884">
        <w:rPr>
          <w:spacing w:val="1"/>
          <w:sz w:val="24"/>
          <w:szCs w:val="24"/>
        </w:rPr>
        <w:t>д</w:t>
      </w:r>
      <w:r w:rsidRPr="007C0884">
        <w:rPr>
          <w:sz w:val="24"/>
          <w:szCs w:val="24"/>
        </w:rPr>
        <w:t>е</w:t>
      </w:r>
      <w:r w:rsidRPr="007C0884">
        <w:rPr>
          <w:spacing w:val="-2"/>
          <w:sz w:val="24"/>
          <w:szCs w:val="24"/>
        </w:rPr>
        <w:t>т</w:t>
      </w:r>
      <w:r w:rsidRPr="007C0884">
        <w:rPr>
          <w:sz w:val="24"/>
          <w:szCs w:val="24"/>
        </w:rPr>
        <w:t>алей</w:t>
      </w:r>
      <w:r w:rsidRPr="007C0884">
        <w:rPr>
          <w:spacing w:val="85"/>
          <w:sz w:val="24"/>
          <w:szCs w:val="24"/>
        </w:rPr>
        <w:t xml:space="preserve"> </w:t>
      </w:r>
      <w:r w:rsidRPr="007C0884">
        <w:rPr>
          <w:spacing w:val="1"/>
          <w:sz w:val="24"/>
          <w:szCs w:val="24"/>
        </w:rPr>
        <w:t>в</w:t>
      </w:r>
      <w:r w:rsidRPr="007C0884">
        <w:rPr>
          <w:sz w:val="24"/>
          <w:szCs w:val="24"/>
        </w:rPr>
        <w:t xml:space="preserve"> процессе э</w:t>
      </w:r>
      <w:r w:rsidRPr="007C0884">
        <w:rPr>
          <w:spacing w:val="-2"/>
          <w:sz w:val="24"/>
          <w:szCs w:val="24"/>
        </w:rPr>
        <w:t>к</w:t>
      </w:r>
      <w:r w:rsidRPr="007C0884">
        <w:rPr>
          <w:sz w:val="24"/>
          <w:szCs w:val="24"/>
        </w:rPr>
        <w:t>спл</w:t>
      </w:r>
      <w:r w:rsidRPr="007C0884">
        <w:rPr>
          <w:spacing w:val="-2"/>
          <w:sz w:val="24"/>
          <w:szCs w:val="24"/>
        </w:rPr>
        <w:t>у</w:t>
      </w:r>
      <w:r w:rsidRPr="007C0884">
        <w:rPr>
          <w:sz w:val="24"/>
          <w:szCs w:val="24"/>
        </w:rPr>
        <w:t xml:space="preserve">атации </w:t>
      </w:r>
      <w:r w:rsidRPr="007C0884">
        <w:rPr>
          <w:spacing w:val="72"/>
          <w:sz w:val="24"/>
          <w:szCs w:val="24"/>
        </w:rPr>
        <w:t>и</w:t>
      </w:r>
      <w:r w:rsidR="007C0884">
        <w:rPr>
          <w:spacing w:val="72"/>
          <w:sz w:val="24"/>
          <w:szCs w:val="24"/>
        </w:rPr>
        <w:t xml:space="preserve"> </w:t>
      </w:r>
      <w:r w:rsidR="00FE38D4" w:rsidRPr="007C0884">
        <w:rPr>
          <w:sz w:val="24"/>
          <w:szCs w:val="24"/>
        </w:rPr>
        <w:t>возник</w:t>
      </w:r>
      <w:r w:rsidR="00FE38D4" w:rsidRPr="007C0884">
        <w:rPr>
          <w:spacing w:val="-1"/>
          <w:sz w:val="24"/>
          <w:szCs w:val="24"/>
        </w:rPr>
        <w:t>н</w:t>
      </w:r>
      <w:r w:rsidR="00FE38D4" w:rsidRPr="007C0884">
        <w:rPr>
          <w:sz w:val="24"/>
          <w:szCs w:val="24"/>
        </w:rPr>
        <w:t>ов</w:t>
      </w:r>
      <w:r w:rsidR="00FE38D4" w:rsidRPr="007C0884">
        <w:rPr>
          <w:spacing w:val="-1"/>
          <w:sz w:val="24"/>
          <w:szCs w:val="24"/>
        </w:rPr>
        <w:t>е</w:t>
      </w:r>
      <w:r w:rsidR="00FE38D4" w:rsidRPr="007C0884">
        <w:rPr>
          <w:sz w:val="24"/>
          <w:szCs w:val="24"/>
        </w:rPr>
        <w:t>ния</w:t>
      </w:r>
      <w:r w:rsidR="00FE38D4">
        <w:rPr>
          <w:sz w:val="24"/>
          <w:szCs w:val="24"/>
        </w:rPr>
        <w:t xml:space="preserve"> </w:t>
      </w:r>
      <w:r w:rsidR="00FE38D4" w:rsidRPr="007C0884">
        <w:rPr>
          <w:sz w:val="24"/>
          <w:szCs w:val="24"/>
        </w:rPr>
        <w:t>различных</w:t>
      </w:r>
      <w:r w:rsidR="007C0884">
        <w:rPr>
          <w:spacing w:val="67"/>
          <w:sz w:val="24"/>
          <w:szCs w:val="24"/>
        </w:rPr>
        <w:t xml:space="preserve"> </w:t>
      </w:r>
      <w:r w:rsidRPr="007C0884">
        <w:rPr>
          <w:spacing w:val="1"/>
          <w:sz w:val="24"/>
          <w:szCs w:val="24"/>
        </w:rPr>
        <w:t>н</w:t>
      </w:r>
      <w:r w:rsidRPr="007C0884">
        <w:rPr>
          <w:sz w:val="24"/>
          <w:szCs w:val="24"/>
        </w:rPr>
        <w:t>еис</w:t>
      </w:r>
      <w:r w:rsidRPr="007C0884">
        <w:rPr>
          <w:spacing w:val="-2"/>
          <w:sz w:val="24"/>
          <w:szCs w:val="24"/>
        </w:rPr>
        <w:t>п</w:t>
      </w:r>
      <w:r w:rsidRPr="007C0884">
        <w:rPr>
          <w:sz w:val="24"/>
          <w:szCs w:val="24"/>
        </w:rPr>
        <w:t>равностей.</w:t>
      </w:r>
    </w:p>
    <w:p w:rsidR="004A5C87" w:rsidRPr="007C0884" w:rsidRDefault="004A5C87" w:rsidP="007C0884">
      <w:pPr>
        <w:ind w:firstLine="567"/>
        <w:jc w:val="both"/>
        <w:rPr>
          <w:sz w:val="24"/>
          <w:szCs w:val="24"/>
        </w:rPr>
      </w:pPr>
      <w:r w:rsidRPr="007C0884">
        <w:rPr>
          <w:sz w:val="24"/>
          <w:szCs w:val="24"/>
        </w:rPr>
        <w:t>Кроме</w:t>
      </w:r>
      <w:r w:rsidRPr="007C0884">
        <w:rPr>
          <w:spacing w:val="191"/>
          <w:sz w:val="24"/>
          <w:szCs w:val="24"/>
        </w:rPr>
        <w:t xml:space="preserve"> </w:t>
      </w:r>
      <w:r w:rsidR="003158A7" w:rsidRPr="007C0884">
        <w:rPr>
          <w:spacing w:val="-1"/>
          <w:sz w:val="24"/>
          <w:szCs w:val="24"/>
        </w:rPr>
        <w:t>в</w:t>
      </w:r>
      <w:r w:rsidR="003158A7" w:rsidRPr="003158A7">
        <w:rPr>
          <w:sz w:val="24"/>
          <w:szCs w:val="24"/>
        </w:rPr>
        <w:t>ышеперечисленных</w:t>
      </w:r>
      <w:r w:rsidRPr="007C0884">
        <w:rPr>
          <w:spacing w:val="192"/>
          <w:sz w:val="24"/>
          <w:szCs w:val="24"/>
        </w:rPr>
        <w:t xml:space="preserve"> </w:t>
      </w:r>
      <w:r w:rsidRPr="007C0884">
        <w:rPr>
          <w:sz w:val="24"/>
          <w:szCs w:val="24"/>
        </w:rPr>
        <w:t>меропр</w:t>
      </w:r>
      <w:r w:rsidRPr="007C0884">
        <w:rPr>
          <w:spacing w:val="-1"/>
          <w:sz w:val="24"/>
          <w:szCs w:val="24"/>
        </w:rPr>
        <w:t>и</w:t>
      </w:r>
      <w:r w:rsidRPr="007C0884">
        <w:rPr>
          <w:sz w:val="24"/>
          <w:szCs w:val="24"/>
        </w:rPr>
        <w:t>ят</w:t>
      </w:r>
      <w:r w:rsidRPr="007C0884">
        <w:rPr>
          <w:spacing w:val="-1"/>
          <w:sz w:val="24"/>
          <w:szCs w:val="24"/>
        </w:rPr>
        <w:t>и</w:t>
      </w:r>
      <w:r w:rsidRPr="007C0884">
        <w:rPr>
          <w:sz w:val="24"/>
          <w:szCs w:val="24"/>
        </w:rPr>
        <w:t>й,</w:t>
      </w:r>
      <w:r w:rsidRPr="007C0884">
        <w:rPr>
          <w:spacing w:val="190"/>
          <w:sz w:val="24"/>
          <w:szCs w:val="24"/>
        </w:rPr>
        <w:t xml:space="preserve"> </w:t>
      </w:r>
      <w:r w:rsidRPr="007C0884">
        <w:rPr>
          <w:sz w:val="24"/>
          <w:szCs w:val="24"/>
        </w:rPr>
        <w:t>огра</w:t>
      </w:r>
      <w:r w:rsidRPr="007C0884">
        <w:rPr>
          <w:spacing w:val="-2"/>
          <w:sz w:val="24"/>
          <w:szCs w:val="24"/>
        </w:rPr>
        <w:t>н</w:t>
      </w:r>
      <w:r w:rsidRPr="007C0884">
        <w:rPr>
          <w:sz w:val="24"/>
          <w:szCs w:val="24"/>
        </w:rPr>
        <w:t>и</w:t>
      </w:r>
      <w:r w:rsidRPr="007C0884">
        <w:rPr>
          <w:spacing w:val="-1"/>
          <w:sz w:val="24"/>
          <w:szCs w:val="24"/>
        </w:rPr>
        <w:t>ч</w:t>
      </w:r>
      <w:r w:rsidRPr="007C0884">
        <w:rPr>
          <w:sz w:val="24"/>
          <w:szCs w:val="24"/>
        </w:rPr>
        <w:t>ивается</w:t>
      </w:r>
      <w:r w:rsidR="003158A7">
        <w:rPr>
          <w:spacing w:val="191"/>
          <w:sz w:val="24"/>
          <w:szCs w:val="24"/>
        </w:rPr>
        <w:t xml:space="preserve"> </w:t>
      </w:r>
      <w:r w:rsidRPr="007C0884">
        <w:rPr>
          <w:spacing w:val="-2"/>
          <w:sz w:val="24"/>
          <w:szCs w:val="24"/>
        </w:rPr>
        <w:t>в</w:t>
      </w:r>
      <w:r w:rsidRPr="007C0884">
        <w:rPr>
          <w:sz w:val="24"/>
          <w:szCs w:val="24"/>
        </w:rPr>
        <w:t>ре</w:t>
      </w:r>
      <w:r w:rsidRPr="007C0884">
        <w:rPr>
          <w:spacing w:val="-2"/>
          <w:sz w:val="24"/>
          <w:szCs w:val="24"/>
        </w:rPr>
        <w:t>м</w:t>
      </w:r>
      <w:r w:rsidRPr="007C0884">
        <w:rPr>
          <w:sz w:val="24"/>
          <w:szCs w:val="24"/>
        </w:rPr>
        <w:t>я п</w:t>
      </w:r>
      <w:r w:rsidRPr="007C0884">
        <w:rPr>
          <w:spacing w:val="1"/>
          <w:sz w:val="24"/>
          <w:szCs w:val="24"/>
        </w:rPr>
        <w:t>р</w:t>
      </w:r>
      <w:r w:rsidRPr="007C0884">
        <w:rPr>
          <w:spacing w:val="-1"/>
          <w:sz w:val="24"/>
          <w:szCs w:val="24"/>
        </w:rPr>
        <w:t>еб</w:t>
      </w:r>
      <w:r w:rsidRPr="007C0884">
        <w:rPr>
          <w:spacing w:val="1"/>
          <w:sz w:val="24"/>
          <w:szCs w:val="24"/>
        </w:rPr>
        <w:t>ы</w:t>
      </w:r>
      <w:r w:rsidRPr="007C0884">
        <w:rPr>
          <w:sz w:val="24"/>
          <w:szCs w:val="24"/>
        </w:rPr>
        <w:t>ва</w:t>
      </w:r>
      <w:r w:rsidRPr="007C0884">
        <w:rPr>
          <w:spacing w:val="-1"/>
          <w:sz w:val="24"/>
          <w:szCs w:val="24"/>
        </w:rPr>
        <w:t>н</w:t>
      </w:r>
      <w:r w:rsidRPr="007C0884">
        <w:rPr>
          <w:sz w:val="24"/>
          <w:szCs w:val="24"/>
        </w:rPr>
        <w:t>ия</w:t>
      </w:r>
      <w:r w:rsidRPr="007C0884">
        <w:rPr>
          <w:spacing w:val="49"/>
          <w:sz w:val="24"/>
          <w:szCs w:val="24"/>
        </w:rPr>
        <w:t xml:space="preserve"> </w:t>
      </w:r>
      <w:r w:rsidR="003158A7" w:rsidRPr="007C0884">
        <w:rPr>
          <w:sz w:val="24"/>
          <w:szCs w:val="24"/>
        </w:rPr>
        <w:t>э</w:t>
      </w:r>
      <w:r w:rsidR="003158A7" w:rsidRPr="007C0884">
        <w:rPr>
          <w:spacing w:val="-2"/>
          <w:sz w:val="24"/>
          <w:szCs w:val="24"/>
        </w:rPr>
        <w:t>к</w:t>
      </w:r>
      <w:r w:rsidR="003158A7" w:rsidRPr="007C0884">
        <w:rPr>
          <w:sz w:val="24"/>
          <w:szCs w:val="24"/>
        </w:rPr>
        <w:t>спл</w:t>
      </w:r>
      <w:r w:rsidR="003158A7" w:rsidRPr="007C0884">
        <w:rPr>
          <w:spacing w:val="-3"/>
          <w:sz w:val="24"/>
          <w:szCs w:val="24"/>
        </w:rPr>
        <w:t>у</w:t>
      </w:r>
      <w:r w:rsidR="003158A7" w:rsidRPr="007C0884">
        <w:rPr>
          <w:sz w:val="24"/>
          <w:szCs w:val="24"/>
        </w:rPr>
        <w:t>ата</w:t>
      </w:r>
      <w:r w:rsidR="003158A7" w:rsidRPr="007C0884">
        <w:rPr>
          <w:spacing w:val="-1"/>
          <w:sz w:val="24"/>
          <w:szCs w:val="24"/>
        </w:rPr>
        <w:t>ц</w:t>
      </w:r>
      <w:r w:rsidR="003158A7" w:rsidRPr="007C0884">
        <w:rPr>
          <w:sz w:val="24"/>
          <w:szCs w:val="24"/>
        </w:rPr>
        <w:t>ионно</w:t>
      </w:r>
      <w:r w:rsidR="003158A7" w:rsidRPr="007C0884">
        <w:rPr>
          <w:spacing w:val="-1"/>
          <w:sz w:val="24"/>
          <w:szCs w:val="24"/>
        </w:rPr>
        <w:t>г</w:t>
      </w:r>
      <w:r w:rsidR="003158A7">
        <w:rPr>
          <w:spacing w:val="120"/>
          <w:sz w:val="24"/>
          <w:szCs w:val="24"/>
        </w:rPr>
        <w:t>о</w:t>
      </w:r>
      <w:r w:rsidR="003158A7" w:rsidRPr="007C0884">
        <w:rPr>
          <w:sz w:val="24"/>
          <w:szCs w:val="24"/>
        </w:rPr>
        <w:t xml:space="preserve"> пе</w:t>
      </w:r>
      <w:r w:rsidR="003158A7" w:rsidRPr="007C0884">
        <w:rPr>
          <w:spacing w:val="-1"/>
          <w:sz w:val="24"/>
          <w:szCs w:val="24"/>
        </w:rPr>
        <w:t>рсо</w:t>
      </w:r>
      <w:r w:rsidR="003158A7" w:rsidRPr="007C0884">
        <w:rPr>
          <w:sz w:val="24"/>
          <w:szCs w:val="24"/>
        </w:rPr>
        <w:t>нала</w:t>
      </w:r>
      <w:r w:rsidRPr="007C0884">
        <w:rPr>
          <w:spacing w:val="48"/>
          <w:sz w:val="24"/>
          <w:szCs w:val="24"/>
        </w:rPr>
        <w:t xml:space="preserve"> </w:t>
      </w:r>
      <w:r w:rsidRPr="007C0884">
        <w:rPr>
          <w:sz w:val="24"/>
          <w:szCs w:val="24"/>
        </w:rPr>
        <w:t>возле</w:t>
      </w:r>
      <w:r w:rsidRPr="007C0884">
        <w:rPr>
          <w:spacing w:val="48"/>
          <w:sz w:val="24"/>
          <w:szCs w:val="24"/>
        </w:rPr>
        <w:t xml:space="preserve"> </w:t>
      </w:r>
      <w:r w:rsidRPr="007C0884">
        <w:rPr>
          <w:sz w:val="24"/>
          <w:szCs w:val="24"/>
        </w:rPr>
        <w:t>ш</w:t>
      </w:r>
      <w:r w:rsidRPr="007C0884">
        <w:rPr>
          <w:spacing w:val="-2"/>
          <w:sz w:val="24"/>
          <w:szCs w:val="24"/>
        </w:rPr>
        <w:t>у</w:t>
      </w:r>
      <w:r w:rsidRPr="007C0884">
        <w:rPr>
          <w:sz w:val="24"/>
          <w:szCs w:val="24"/>
        </w:rPr>
        <w:t>мящи</w:t>
      </w:r>
      <w:r w:rsidRPr="007C0884">
        <w:rPr>
          <w:spacing w:val="120"/>
          <w:sz w:val="24"/>
          <w:szCs w:val="24"/>
        </w:rPr>
        <w:t>х</w:t>
      </w:r>
      <w:r w:rsidR="007C0884">
        <w:rPr>
          <w:spacing w:val="120"/>
          <w:sz w:val="24"/>
          <w:szCs w:val="24"/>
        </w:rPr>
        <w:t xml:space="preserve"> </w:t>
      </w:r>
      <w:r w:rsidRPr="007C0884">
        <w:rPr>
          <w:spacing w:val="120"/>
          <w:sz w:val="24"/>
          <w:szCs w:val="24"/>
        </w:rPr>
        <w:t>и</w:t>
      </w:r>
      <w:r w:rsidR="007C0884">
        <w:rPr>
          <w:spacing w:val="120"/>
          <w:sz w:val="24"/>
          <w:szCs w:val="24"/>
        </w:rPr>
        <w:t xml:space="preserve"> </w:t>
      </w:r>
      <w:r w:rsidRPr="007C0884">
        <w:rPr>
          <w:sz w:val="24"/>
          <w:szCs w:val="24"/>
        </w:rPr>
        <w:t>вибри</w:t>
      </w:r>
      <w:r w:rsidRPr="007C0884">
        <w:rPr>
          <w:spacing w:val="1"/>
          <w:sz w:val="24"/>
          <w:szCs w:val="24"/>
        </w:rPr>
        <w:t>р</w:t>
      </w:r>
      <w:r w:rsidRPr="007C0884">
        <w:rPr>
          <w:spacing w:val="-1"/>
          <w:sz w:val="24"/>
          <w:szCs w:val="24"/>
        </w:rPr>
        <w:t>ую</w:t>
      </w:r>
      <w:r w:rsidRPr="007C0884">
        <w:rPr>
          <w:sz w:val="24"/>
          <w:szCs w:val="24"/>
        </w:rPr>
        <w:t>щих ме</w:t>
      </w:r>
      <w:r w:rsidRPr="007C0884">
        <w:rPr>
          <w:spacing w:val="1"/>
          <w:sz w:val="24"/>
          <w:szCs w:val="24"/>
        </w:rPr>
        <w:t>х</w:t>
      </w:r>
      <w:r w:rsidRPr="007C0884">
        <w:rPr>
          <w:spacing w:val="-1"/>
          <w:sz w:val="24"/>
          <w:szCs w:val="24"/>
        </w:rPr>
        <w:t>а</w:t>
      </w:r>
      <w:r w:rsidRPr="007C0884">
        <w:rPr>
          <w:sz w:val="24"/>
          <w:szCs w:val="24"/>
        </w:rPr>
        <w:t>н</w:t>
      </w:r>
      <w:r w:rsidRPr="007C0884">
        <w:rPr>
          <w:spacing w:val="1"/>
          <w:sz w:val="24"/>
          <w:szCs w:val="24"/>
        </w:rPr>
        <w:t>и</w:t>
      </w:r>
      <w:r w:rsidRPr="007C0884">
        <w:rPr>
          <w:sz w:val="24"/>
          <w:szCs w:val="24"/>
        </w:rPr>
        <w:t>з</w:t>
      </w:r>
      <w:r w:rsidRPr="007C0884">
        <w:rPr>
          <w:spacing w:val="-2"/>
          <w:sz w:val="24"/>
          <w:szCs w:val="24"/>
        </w:rPr>
        <w:t>м</w:t>
      </w:r>
      <w:r w:rsidRPr="007C0884">
        <w:rPr>
          <w:spacing w:val="1"/>
          <w:sz w:val="24"/>
          <w:szCs w:val="24"/>
        </w:rPr>
        <w:t>о</w:t>
      </w:r>
      <w:r w:rsidRPr="007C0884">
        <w:rPr>
          <w:sz w:val="24"/>
          <w:szCs w:val="24"/>
        </w:rPr>
        <w:t>в</w:t>
      </w:r>
      <w:r w:rsidRPr="007C0884">
        <w:rPr>
          <w:sz w:val="24"/>
          <w:szCs w:val="24"/>
        </w:rPr>
        <w:tab/>
      </w:r>
      <w:r w:rsidR="00FE38D4" w:rsidRPr="007C0884">
        <w:rPr>
          <w:sz w:val="24"/>
          <w:szCs w:val="24"/>
        </w:rPr>
        <w:t>и</w:t>
      </w:r>
      <w:r w:rsidR="00FE38D4">
        <w:rPr>
          <w:sz w:val="24"/>
          <w:szCs w:val="24"/>
        </w:rPr>
        <w:t xml:space="preserve"> установок</w:t>
      </w:r>
      <w:r w:rsidRPr="007C0884">
        <w:rPr>
          <w:sz w:val="24"/>
          <w:szCs w:val="24"/>
        </w:rPr>
        <w:t>,</w:t>
      </w:r>
      <w:r w:rsidR="003158A7">
        <w:rPr>
          <w:sz w:val="24"/>
          <w:szCs w:val="24"/>
        </w:rPr>
        <w:t xml:space="preserve"> </w:t>
      </w:r>
      <w:r w:rsidRPr="007C0884">
        <w:rPr>
          <w:sz w:val="24"/>
          <w:szCs w:val="24"/>
        </w:rPr>
        <w:t>за</w:t>
      </w:r>
      <w:r w:rsidR="003158A7">
        <w:rPr>
          <w:sz w:val="24"/>
          <w:szCs w:val="24"/>
        </w:rPr>
        <w:t xml:space="preserve"> </w:t>
      </w:r>
      <w:r w:rsidRPr="007C0884">
        <w:rPr>
          <w:sz w:val="24"/>
          <w:szCs w:val="24"/>
        </w:rPr>
        <w:t>счет</w:t>
      </w:r>
      <w:r w:rsidR="003158A7">
        <w:rPr>
          <w:sz w:val="24"/>
          <w:szCs w:val="24"/>
        </w:rPr>
        <w:t xml:space="preserve"> </w:t>
      </w:r>
      <w:r w:rsidRPr="007C0884">
        <w:rPr>
          <w:sz w:val="24"/>
          <w:szCs w:val="24"/>
        </w:rPr>
        <w:t>автома</w:t>
      </w:r>
      <w:r w:rsidRPr="007C0884">
        <w:rPr>
          <w:spacing w:val="-1"/>
          <w:sz w:val="24"/>
          <w:szCs w:val="24"/>
        </w:rPr>
        <w:t>т</w:t>
      </w:r>
      <w:r w:rsidRPr="007C0884">
        <w:rPr>
          <w:sz w:val="24"/>
          <w:szCs w:val="24"/>
        </w:rPr>
        <w:t>из</w:t>
      </w:r>
      <w:r w:rsidRPr="007C0884">
        <w:rPr>
          <w:spacing w:val="-2"/>
          <w:sz w:val="24"/>
          <w:szCs w:val="24"/>
        </w:rPr>
        <w:t>а</w:t>
      </w:r>
      <w:r w:rsidRPr="007C0884">
        <w:rPr>
          <w:sz w:val="24"/>
          <w:szCs w:val="24"/>
        </w:rPr>
        <w:t>ции</w:t>
      </w:r>
      <w:r w:rsidR="003158A7">
        <w:rPr>
          <w:sz w:val="24"/>
          <w:szCs w:val="24"/>
        </w:rPr>
        <w:t xml:space="preserve"> </w:t>
      </w:r>
      <w:r w:rsidRPr="007C0884">
        <w:rPr>
          <w:spacing w:val="-3"/>
          <w:sz w:val="24"/>
          <w:szCs w:val="24"/>
        </w:rPr>
        <w:t>у</w:t>
      </w:r>
      <w:r w:rsidRPr="007C0884">
        <w:rPr>
          <w:sz w:val="24"/>
          <w:szCs w:val="24"/>
        </w:rPr>
        <w:t>п</w:t>
      </w:r>
      <w:r w:rsidRPr="007C0884">
        <w:rPr>
          <w:spacing w:val="1"/>
          <w:sz w:val="24"/>
          <w:szCs w:val="24"/>
        </w:rPr>
        <w:t>р</w:t>
      </w:r>
      <w:r w:rsidRPr="007C0884">
        <w:rPr>
          <w:sz w:val="24"/>
          <w:szCs w:val="24"/>
        </w:rPr>
        <w:t>авлени</w:t>
      </w:r>
      <w:r w:rsidRPr="007C0884">
        <w:rPr>
          <w:spacing w:val="-1"/>
          <w:sz w:val="24"/>
          <w:szCs w:val="24"/>
        </w:rPr>
        <w:t>е</w:t>
      </w:r>
      <w:r w:rsidRPr="007C0884">
        <w:rPr>
          <w:sz w:val="24"/>
          <w:szCs w:val="24"/>
        </w:rPr>
        <w:t>м пр</w:t>
      </w:r>
      <w:r w:rsidRPr="007C0884">
        <w:rPr>
          <w:spacing w:val="1"/>
          <w:sz w:val="24"/>
          <w:szCs w:val="24"/>
        </w:rPr>
        <w:t>ои</w:t>
      </w:r>
      <w:r w:rsidRPr="007C0884">
        <w:rPr>
          <w:sz w:val="24"/>
          <w:szCs w:val="24"/>
        </w:rPr>
        <w:t>з</w:t>
      </w:r>
      <w:r w:rsidRPr="007C0884">
        <w:rPr>
          <w:spacing w:val="-1"/>
          <w:sz w:val="24"/>
          <w:szCs w:val="24"/>
        </w:rPr>
        <w:t>во</w:t>
      </w:r>
      <w:r w:rsidRPr="007C0884">
        <w:rPr>
          <w:sz w:val="24"/>
          <w:szCs w:val="24"/>
        </w:rPr>
        <w:t>дственными</w:t>
      </w:r>
      <w:r w:rsidRPr="007C0884">
        <w:rPr>
          <w:spacing w:val="-1"/>
          <w:sz w:val="24"/>
          <w:szCs w:val="24"/>
        </w:rPr>
        <w:t xml:space="preserve"> </w:t>
      </w:r>
      <w:r w:rsidRPr="007C0884">
        <w:rPr>
          <w:sz w:val="24"/>
          <w:szCs w:val="24"/>
        </w:rPr>
        <w:t>про</w:t>
      </w:r>
      <w:r w:rsidRPr="007C0884">
        <w:rPr>
          <w:spacing w:val="3"/>
          <w:sz w:val="24"/>
          <w:szCs w:val="24"/>
        </w:rPr>
        <w:t>ц</w:t>
      </w:r>
      <w:r w:rsidRPr="007C0884">
        <w:rPr>
          <w:sz w:val="24"/>
          <w:szCs w:val="24"/>
        </w:rPr>
        <w:t>есса</w:t>
      </w:r>
      <w:r w:rsidRPr="007C0884">
        <w:rPr>
          <w:spacing w:val="-3"/>
          <w:sz w:val="24"/>
          <w:szCs w:val="24"/>
        </w:rPr>
        <w:t>м</w:t>
      </w:r>
      <w:r w:rsidRPr="007C0884">
        <w:rPr>
          <w:sz w:val="24"/>
          <w:szCs w:val="24"/>
        </w:rPr>
        <w:t>и.</w:t>
      </w:r>
    </w:p>
    <w:p w:rsidR="004A5C87" w:rsidRPr="007C0884" w:rsidRDefault="004A5C87" w:rsidP="007C0884">
      <w:pPr>
        <w:ind w:firstLine="567"/>
        <w:jc w:val="both"/>
        <w:rPr>
          <w:i/>
          <w:iCs/>
          <w:sz w:val="24"/>
          <w:szCs w:val="24"/>
        </w:rPr>
      </w:pPr>
      <w:r w:rsidRPr="007C0884">
        <w:rPr>
          <w:i/>
          <w:iCs/>
          <w:sz w:val="24"/>
          <w:szCs w:val="24"/>
        </w:rPr>
        <w:t>Ис</w:t>
      </w:r>
      <w:r w:rsidRPr="007C0884">
        <w:rPr>
          <w:i/>
          <w:iCs/>
          <w:spacing w:val="-1"/>
          <w:sz w:val="24"/>
          <w:szCs w:val="24"/>
        </w:rPr>
        <w:t>т</w:t>
      </w:r>
      <w:r w:rsidRPr="007C0884">
        <w:rPr>
          <w:i/>
          <w:iCs/>
          <w:sz w:val="24"/>
          <w:szCs w:val="24"/>
        </w:rPr>
        <w:t>очником</w:t>
      </w:r>
      <w:r w:rsidRPr="007C0884">
        <w:rPr>
          <w:i/>
          <w:iCs/>
          <w:spacing w:val="91"/>
          <w:sz w:val="24"/>
          <w:szCs w:val="24"/>
        </w:rPr>
        <w:t xml:space="preserve"> </w:t>
      </w:r>
      <w:r w:rsidRPr="007C0884">
        <w:rPr>
          <w:i/>
          <w:iCs/>
          <w:sz w:val="24"/>
          <w:szCs w:val="24"/>
        </w:rPr>
        <w:t>ш</w:t>
      </w:r>
      <w:r w:rsidRPr="007C0884">
        <w:rPr>
          <w:i/>
          <w:iCs/>
          <w:spacing w:val="-2"/>
          <w:sz w:val="24"/>
          <w:szCs w:val="24"/>
        </w:rPr>
        <w:t>ум</w:t>
      </w:r>
      <w:r w:rsidRPr="007C0884">
        <w:rPr>
          <w:i/>
          <w:iCs/>
          <w:sz w:val="24"/>
          <w:szCs w:val="24"/>
        </w:rPr>
        <w:t>а</w:t>
      </w:r>
      <w:r w:rsidRPr="007C0884">
        <w:rPr>
          <w:i/>
          <w:iCs/>
          <w:spacing w:val="90"/>
          <w:sz w:val="24"/>
          <w:szCs w:val="24"/>
        </w:rPr>
        <w:t xml:space="preserve"> </w:t>
      </w:r>
      <w:r w:rsidRPr="007C0884">
        <w:rPr>
          <w:i/>
          <w:iCs/>
          <w:spacing w:val="1"/>
          <w:sz w:val="24"/>
          <w:szCs w:val="24"/>
        </w:rPr>
        <w:t>п</w:t>
      </w:r>
      <w:r w:rsidRPr="007C0884">
        <w:rPr>
          <w:i/>
          <w:iCs/>
          <w:sz w:val="24"/>
          <w:szCs w:val="24"/>
        </w:rPr>
        <w:t>р</w:t>
      </w:r>
      <w:r w:rsidR="003158A7">
        <w:rPr>
          <w:i/>
          <w:iCs/>
          <w:sz w:val="24"/>
          <w:szCs w:val="24"/>
        </w:rPr>
        <w:t>и эксплуатации площадки</w:t>
      </w:r>
      <w:r w:rsidRPr="007C0884">
        <w:rPr>
          <w:i/>
          <w:iCs/>
          <w:sz w:val="24"/>
          <w:szCs w:val="24"/>
        </w:rPr>
        <w:tab/>
        <w:t>будут</w:t>
      </w:r>
      <w:r w:rsidR="003158A7">
        <w:rPr>
          <w:i/>
          <w:iCs/>
          <w:sz w:val="24"/>
          <w:szCs w:val="24"/>
        </w:rPr>
        <w:t xml:space="preserve"> </w:t>
      </w:r>
      <w:r w:rsidRPr="007C0884">
        <w:rPr>
          <w:i/>
          <w:iCs/>
          <w:sz w:val="24"/>
          <w:szCs w:val="24"/>
        </w:rPr>
        <w:t>явля</w:t>
      </w:r>
      <w:r w:rsidRPr="007C0884">
        <w:rPr>
          <w:i/>
          <w:iCs/>
          <w:spacing w:val="-2"/>
          <w:sz w:val="24"/>
          <w:szCs w:val="24"/>
        </w:rPr>
        <w:t>т</w:t>
      </w:r>
      <w:r w:rsidRPr="007C0884">
        <w:rPr>
          <w:i/>
          <w:iCs/>
          <w:spacing w:val="-1"/>
          <w:sz w:val="24"/>
          <w:szCs w:val="24"/>
        </w:rPr>
        <w:t>ьс</w:t>
      </w:r>
      <w:r w:rsidRPr="007C0884">
        <w:rPr>
          <w:i/>
          <w:iCs/>
          <w:sz w:val="24"/>
          <w:szCs w:val="24"/>
        </w:rPr>
        <w:t>я</w:t>
      </w:r>
      <w:r w:rsidR="003158A7">
        <w:rPr>
          <w:i/>
          <w:iCs/>
          <w:sz w:val="24"/>
          <w:szCs w:val="24"/>
        </w:rPr>
        <w:t xml:space="preserve"> </w:t>
      </w:r>
      <w:r w:rsidRPr="007C0884">
        <w:rPr>
          <w:i/>
          <w:iCs/>
          <w:spacing w:val="1"/>
          <w:sz w:val="24"/>
          <w:szCs w:val="24"/>
        </w:rPr>
        <w:t>м</w:t>
      </w:r>
      <w:r w:rsidRPr="007C0884">
        <w:rPr>
          <w:i/>
          <w:iCs/>
          <w:sz w:val="24"/>
          <w:szCs w:val="24"/>
        </w:rPr>
        <w:t>е</w:t>
      </w:r>
      <w:r w:rsidRPr="007C0884">
        <w:rPr>
          <w:i/>
          <w:iCs/>
          <w:spacing w:val="-2"/>
          <w:sz w:val="24"/>
          <w:szCs w:val="24"/>
        </w:rPr>
        <w:t>х</w:t>
      </w:r>
      <w:r w:rsidRPr="007C0884">
        <w:rPr>
          <w:i/>
          <w:iCs/>
          <w:sz w:val="24"/>
          <w:szCs w:val="24"/>
        </w:rPr>
        <w:t>а</w:t>
      </w:r>
      <w:r w:rsidRPr="007C0884">
        <w:rPr>
          <w:i/>
          <w:iCs/>
          <w:spacing w:val="-2"/>
          <w:sz w:val="24"/>
          <w:szCs w:val="24"/>
        </w:rPr>
        <w:t>н</w:t>
      </w:r>
      <w:r w:rsidRPr="007C0884">
        <w:rPr>
          <w:i/>
          <w:iCs/>
          <w:spacing w:val="1"/>
          <w:sz w:val="24"/>
          <w:szCs w:val="24"/>
        </w:rPr>
        <w:t>и</w:t>
      </w:r>
      <w:r w:rsidRPr="007C0884">
        <w:rPr>
          <w:i/>
          <w:iCs/>
          <w:sz w:val="24"/>
          <w:szCs w:val="24"/>
        </w:rPr>
        <w:t>з</w:t>
      </w:r>
      <w:r w:rsidRPr="007C0884">
        <w:rPr>
          <w:i/>
          <w:iCs/>
          <w:spacing w:val="-2"/>
          <w:sz w:val="24"/>
          <w:szCs w:val="24"/>
        </w:rPr>
        <w:t>м</w:t>
      </w:r>
      <w:r w:rsidRPr="007C0884">
        <w:rPr>
          <w:i/>
          <w:iCs/>
          <w:sz w:val="24"/>
          <w:szCs w:val="24"/>
        </w:rPr>
        <w:t>ы</w:t>
      </w:r>
      <w:r w:rsidRPr="007C0884">
        <w:rPr>
          <w:i/>
          <w:iCs/>
          <w:spacing w:val="114"/>
          <w:sz w:val="24"/>
          <w:szCs w:val="24"/>
        </w:rPr>
        <w:t xml:space="preserve"> </w:t>
      </w:r>
      <w:r w:rsidRPr="007C0884">
        <w:rPr>
          <w:i/>
          <w:iCs/>
          <w:spacing w:val="1"/>
          <w:sz w:val="24"/>
          <w:szCs w:val="24"/>
        </w:rPr>
        <w:t>и</w:t>
      </w:r>
      <w:r w:rsidRPr="007C0884">
        <w:rPr>
          <w:i/>
          <w:iCs/>
          <w:spacing w:val="115"/>
          <w:sz w:val="24"/>
          <w:szCs w:val="24"/>
        </w:rPr>
        <w:t xml:space="preserve"> </w:t>
      </w:r>
      <w:r w:rsidRPr="007C0884">
        <w:rPr>
          <w:i/>
          <w:iCs/>
          <w:spacing w:val="-2"/>
          <w:sz w:val="24"/>
          <w:szCs w:val="24"/>
        </w:rPr>
        <w:t>т</w:t>
      </w:r>
      <w:r w:rsidRPr="007C0884">
        <w:rPr>
          <w:i/>
          <w:iCs/>
          <w:sz w:val="24"/>
          <w:szCs w:val="24"/>
        </w:rPr>
        <w:t>ранс</w:t>
      </w:r>
      <w:r w:rsidRPr="007C0884">
        <w:rPr>
          <w:i/>
          <w:iCs/>
          <w:spacing w:val="-1"/>
          <w:sz w:val="24"/>
          <w:szCs w:val="24"/>
        </w:rPr>
        <w:t>по</w:t>
      </w:r>
      <w:r w:rsidRPr="007C0884">
        <w:rPr>
          <w:i/>
          <w:iCs/>
          <w:sz w:val="24"/>
          <w:szCs w:val="24"/>
        </w:rPr>
        <w:t>ртные</w:t>
      </w:r>
      <w:r w:rsidRPr="007C0884">
        <w:rPr>
          <w:i/>
          <w:iCs/>
          <w:spacing w:val="114"/>
          <w:sz w:val="24"/>
          <w:szCs w:val="24"/>
        </w:rPr>
        <w:t xml:space="preserve"> </w:t>
      </w:r>
      <w:r w:rsidRPr="007C0884">
        <w:rPr>
          <w:i/>
          <w:iCs/>
          <w:sz w:val="24"/>
          <w:szCs w:val="24"/>
        </w:rPr>
        <w:t>средс</w:t>
      </w:r>
      <w:r w:rsidRPr="007C0884">
        <w:rPr>
          <w:i/>
          <w:iCs/>
          <w:spacing w:val="-2"/>
          <w:sz w:val="24"/>
          <w:szCs w:val="24"/>
        </w:rPr>
        <w:t>т</w:t>
      </w:r>
      <w:r w:rsidRPr="007C0884">
        <w:rPr>
          <w:i/>
          <w:iCs/>
          <w:spacing w:val="-1"/>
          <w:sz w:val="24"/>
          <w:szCs w:val="24"/>
        </w:rPr>
        <w:t>в</w:t>
      </w:r>
      <w:r w:rsidRPr="007C0884">
        <w:rPr>
          <w:i/>
          <w:iCs/>
          <w:sz w:val="24"/>
          <w:szCs w:val="24"/>
        </w:rPr>
        <w:t>а.</w:t>
      </w:r>
      <w:r w:rsidRPr="007C0884">
        <w:rPr>
          <w:i/>
          <w:iCs/>
          <w:spacing w:val="114"/>
          <w:sz w:val="24"/>
          <w:szCs w:val="24"/>
        </w:rPr>
        <w:t xml:space="preserve"> </w:t>
      </w:r>
    </w:p>
    <w:p w:rsidR="004A5C87" w:rsidRPr="007C0884" w:rsidRDefault="004A5C87" w:rsidP="007C0884">
      <w:pPr>
        <w:ind w:firstLine="567"/>
        <w:jc w:val="both"/>
        <w:rPr>
          <w:i/>
          <w:iCs/>
          <w:sz w:val="24"/>
          <w:szCs w:val="24"/>
        </w:rPr>
      </w:pPr>
      <w:r w:rsidRPr="007C0884">
        <w:rPr>
          <w:i/>
          <w:iCs/>
          <w:sz w:val="24"/>
          <w:szCs w:val="24"/>
        </w:rPr>
        <w:t>Данные</w:t>
      </w:r>
      <w:r w:rsidRPr="007C0884">
        <w:rPr>
          <w:i/>
          <w:iCs/>
          <w:sz w:val="24"/>
          <w:szCs w:val="24"/>
        </w:rPr>
        <w:tab/>
        <w:t>возд</w:t>
      </w:r>
      <w:r w:rsidRPr="007C0884">
        <w:rPr>
          <w:i/>
          <w:iCs/>
          <w:spacing w:val="-1"/>
          <w:sz w:val="24"/>
          <w:szCs w:val="24"/>
        </w:rPr>
        <w:t>е</w:t>
      </w:r>
      <w:r w:rsidRPr="007C0884">
        <w:rPr>
          <w:i/>
          <w:iCs/>
          <w:sz w:val="24"/>
          <w:szCs w:val="24"/>
        </w:rPr>
        <w:t>йс</w:t>
      </w:r>
      <w:r w:rsidRPr="007C0884">
        <w:rPr>
          <w:i/>
          <w:iCs/>
          <w:spacing w:val="-3"/>
          <w:sz w:val="24"/>
          <w:szCs w:val="24"/>
        </w:rPr>
        <w:t>т</w:t>
      </w:r>
      <w:r w:rsidRPr="007C0884">
        <w:rPr>
          <w:i/>
          <w:iCs/>
          <w:sz w:val="24"/>
          <w:szCs w:val="24"/>
        </w:rPr>
        <w:t>вия</w:t>
      </w:r>
      <w:r w:rsidRPr="007C0884">
        <w:rPr>
          <w:i/>
          <w:iCs/>
          <w:sz w:val="24"/>
          <w:szCs w:val="24"/>
        </w:rPr>
        <w:tab/>
        <w:t>явля</w:t>
      </w:r>
      <w:r w:rsidRPr="007C0884">
        <w:rPr>
          <w:i/>
          <w:iCs/>
          <w:spacing w:val="-2"/>
          <w:sz w:val="24"/>
          <w:szCs w:val="24"/>
        </w:rPr>
        <w:t>ю</w:t>
      </w:r>
      <w:r w:rsidRPr="007C0884">
        <w:rPr>
          <w:i/>
          <w:iCs/>
          <w:sz w:val="24"/>
          <w:szCs w:val="24"/>
        </w:rPr>
        <w:t>тся</w:t>
      </w:r>
      <w:r w:rsidRPr="007C0884">
        <w:rPr>
          <w:i/>
          <w:iCs/>
          <w:sz w:val="24"/>
          <w:szCs w:val="24"/>
        </w:rPr>
        <w:tab/>
        <w:t>в</w:t>
      </w:r>
      <w:r w:rsidRPr="007C0884">
        <w:rPr>
          <w:i/>
          <w:iCs/>
          <w:spacing w:val="1"/>
          <w:sz w:val="24"/>
          <w:szCs w:val="24"/>
        </w:rPr>
        <w:t>р</w:t>
      </w:r>
      <w:r w:rsidRPr="007C0884">
        <w:rPr>
          <w:i/>
          <w:iCs/>
          <w:sz w:val="24"/>
          <w:szCs w:val="24"/>
        </w:rPr>
        <w:t>еменны</w:t>
      </w:r>
      <w:r w:rsidRPr="007C0884">
        <w:rPr>
          <w:i/>
          <w:iCs/>
          <w:spacing w:val="-1"/>
          <w:sz w:val="24"/>
          <w:szCs w:val="24"/>
        </w:rPr>
        <w:t>м</w:t>
      </w:r>
      <w:r w:rsidRPr="007C0884">
        <w:rPr>
          <w:i/>
          <w:iCs/>
          <w:sz w:val="24"/>
          <w:szCs w:val="24"/>
        </w:rPr>
        <w:t>и</w:t>
      </w:r>
      <w:r w:rsidR="007C0884">
        <w:rPr>
          <w:i/>
          <w:iCs/>
          <w:sz w:val="24"/>
          <w:szCs w:val="24"/>
        </w:rPr>
        <w:t xml:space="preserve"> </w:t>
      </w:r>
      <w:r w:rsidRPr="007C0884">
        <w:rPr>
          <w:i/>
          <w:iCs/>
          <w:sz w:val="24"/>
          <w:szCs w:val="24"/>
        </w:rPr>
        <w:t>и</w:t>
      </w:r>
      <w:r w:rsidR="007C0884">
        <w:rPr>
          <w:i/>
          <w:iCs/>
          <w:sz w:val="24"/>
          <w:szCs w:val="24"/>
        </w:rPr>
        <w:t xml:space="preserve"> </w:t>
      </w:r>
      <w:r w:rsidRPr="007C0884">
        <w:rPr>
          <w:i/>
          <w:iCs/>
          <w:spacing w:val="-1"/>
          <w:sz w:val="24"/>
          <w:szCs w:val="24"/>
        </w:rPr>
        <w:t>н</w:t>
      </w:r>
      <w:r w:rsidRPr="007C0884">
        <w:rPr>
          <w:i/>
          <w:iCs/>
          <w:sz w:val="24"/>
          <w:szCs w:val="24"/>
        </w:rPr>
        <w:t>аблюдаю</w:t>
      </w:r>
      <w:r w:rsidRPr="007C0884">
        <w:rPr>
          <w:i/>
          <w:iCs/>
          <w:spacing w:val="-1"/>
          <w:sz w:val="24"/>
          <w:szCs w:val="24"/>
        </w:rPr>
        <w:t>т</w:t>
      </w:r>
      <w:r w:rsidRPr="007C0884">
        <w:rPr>
          <w:i/>
          <w:iCs/>
          <w:sz w:val="24"/>
          <w:szCs w:val="24"/>
        </w:rPr>
        <w:t>ся</w:t>
      </w:r>
      <w:r w:rsidR="007C0884">
        <w:rPr>
          <w:i/>
          <w:iCs/>
          <w:sz w:val="24"/>
          <w:szCs w:val="24"/>
        </w:rPr>
        <w:t xml:space="preserve"> </w:t>
      </w:r>
      <w:r w:rsidRPr="007C0884">
        <w:rPr>
          <w:i/>
          <w:iCs/>
          <w:sz w:val="24"/>
          <w:szCs w:val="24"/>
        </w:rPr>
        <w:t>не</w:t>
      </w:r>
      <w:r w:rsidRPr="007C0884">
        <w:rPr>
          <w:i/>
          <w:iCs/>
          <w:spacing w:val="-1"/>
          <w:sz w:val="24"/>
          <w:szCs w:val="24"/>
        </w:rPr>
        <w:t>п</w:t>
      </w:r>
      <w:r w:rsidRPr="007C0884">
        <w:rPr>
          <w:i/>
          <w:iCs/>
          <w:sz w:val="24"/>
          <w:szCs w:val="24"/>
        </w:rPr>
        <w:t>о</w:t>
      </w:r>
      <w:r w:rsidRPr="007C0884">
        <w:rPr>
          <w:i/>
          <w:iCs/>
          <w:spacing w:val="-1"/>
          <w:sz w:val="24"/>
          <w:szCs w:val="24"/>
        </w:rPr>
        <w:t>с</w:t>
      </w:r>
      <w:r w:rsidRPr="007C0884">
        <w:rPr>
          <w:i/>
          <w:iCs/>
          <w:sz w:val="24"/>
          <w:szCs w:val="24"/>
        </w:rPr>
        <w:t>редс</w:t>
      </w:r>
      <w:r w:rsidRPr="007C0884">
        <w:rPr>
          <w:i/>
          <w:iCs/>
          <w:spacing w:val="-1"/>
          <w:sz w:val="24"/>
          <w:szCs w:val="24"/>
        </w:rPr>
        <w:t>т</w:t>
      </w:r>
      <w:r w:rsidRPr="007C0884">
        <w:rPr>
          <w:i/>
          <w:iCs/>
          <w:sz w:val="24"/>
          <w:szCs w:val="24"/>
        </w:rPr>
        <w:t>вен</w:t>
      </w:r>
      <w:r w:rsidRPr="007C0884">
        <w:rPr>
          <w:i/>
          <w:iCs/>
          <w:spacing w:val="-1"/>
          <w:sz w:val="24"/>
          <w:szCs w:val="24"/>
        </w:rPr>
        <w:t>н</w:t>
      </w:r>
      <w:r w:rsidRPr="007C0884">
        <w:rPr>
          <w:i/>
          <w:iCs/>
          <w:sz w:val="24"/>
          <w:szCs w:val="24"/>
        </w:rPr>
        <w:t>о</w:t>
      </w:r>
      <w:r w:rsidR="007C0884">
        <w:rPr>
          <w:i/>
          <w:iCs/>
          <w:sz w:val="24"/>
          <w:szCs w:val="24"/>
        </w:rPr>
        <w:t xml:space="preserve"> </w:t>
      </w:r>
      <w:r w:rsidRPr="007C0884">
        <w:rPr>
          <w:i/>
          <w:iCs/>
          <w:spacing w:val="-2"/>
          <w:sz w:val="24"/>
          <w:szCs w:val="24"/>
        </w:rPr>
        <w:t>в</w:t>
      </w:r>
      <w:r w:rsidRPr="007C0884">
        <w:rPr>
          <w:i/>
          <w:iCs/>
          <w:spacing w:val="-1"/>
          <w:sz w:val="24"/>
          <w:szCs w:val="24"/>
        </w:rPr>
        <w:t>б</w:t>
      </w:r>
      <w:r w:rsidRPr="007C0884">
        <w:rPr>
          <w:i/>
          <w:iCs/>
          <w:sz w:val="24"/>
          <w:szCs w:val="24"/>
        </w:rPr>
        <w:t>л</w:t>
      </w:r>
      <w:r w:rsidRPr="007C0884">
        <w:rPr>
          <w:i/>
          <w:iCs/>
          <w:spacing w:val="1"/>
          <w:sz w:val="24"/>
          <w:szCs w:val="24"/>
        </w:rPr>
        <w:t>и</w:t>
      </w:r>
      <w:r w:rsidRPr="007C0884">
        <w:rPr>
          <w:i/>
          <w:iCs/>
          <w:sz w:val="24"/>
          <w:szCs w:val="24"/>
        </w:rPr>
        <w:t>зи ис</w:t>
      </w:r>
      <w:r w:rsidRPr="007C0884">
        <w:rPr>
          <w:i/>
          <w:iCs/>
          <w:spacing w:val="-1"/>
          <w:sz w:val="24"/>
          <w:szCs w:val="24"/>
        </w:rPr>
        <w:t>т</w:t>
      </w:r>
      <w:r w:rsidRPr="007C0884">
        <w:rPr>
          <w:i/>
          <w:iCs/>
          <w:spacing w:val="1"/>
          <w:sz w:val="24"/>
          <w:szCs w:val="24"/>
        </w:rPr>
        <w:t>о</w:t>
      </w:r>
      <w:r w:rsidRPr="007C0884">
        <w:rPr>
          <w:i/>
          <w:iCs/>
          <w:sz w:val="24"/>
          <w:szCs w:val="24"/>
        </w:rPr>
        <w:t>ч</w:t>
      </w:r>
      <w:r w:rsidRPr="007C0884">
        <w:rPr>
          <w:i/>
          <w:iCs/>
          <w:spacing w:val="-1"/>
          <w:sz w:val="24"/>
          <w:szCs w:val="24"/>
        </w:rPr>
        <w:t>ни</w:t>
      </w:r>
      <w:r w:rsidRPr="007C0884">
        <w:rPr>
          <w:i/>
          <w:iCs/>
          <w:sz w:val="24"/>
          <w:szCs w:val="24"/>
        </w:rPr>
        <w:t xml:space="preserve">ков </w:t>
      </w:r>
      <w:r w:rsidRPr="007C0884">
        <w:rPr>
          <w:i/>
          <w:iCs/>
          <w:spacing w:val="-1"/>
          <w:sz w:val="24"/>
          <w:szCs w:val="24"/>
        </w:rPr>
        <w:t>шу</w:t>
      </w:r>
      <w:r w:rsidRPr="007C0884">
        <w:rPr>
          <w:i/>
          <w:iCs/>
          <w:sz w:val="24"/>
          <w:szCs w:val="24"/>
        </w:rPr>
        <w:t>ма</w:t>
      </w:r>
      <w:r w:rsidRPr="007C0884">
        <w:rPr>
          <w:i/>
          <w:iCs/>
          <w:spacing w:val="-1"/>
          <w:sz w:val="24"/>
          <w:szCs w:val="24"/>
        </w:rPr>
        <w:t xml:space="preserve"> </w:t>
      </w:r>
      <w:r w:rsidRPr="007C0884">
        <w:rPr>
          <w:i/>
          <w:iCs/>
          <w:sz w:val="24"/>
          <w:szCs w:val="24"/>
        </w:rPr>
        <w:t xml:space="preserve">и </w:t>
      </w:r>
      <w:r w:rsidRPr="007C0884">
        <w:rPr>
          <w:i/>
          <w:iCs/>
          <w:spacing w:val="-1"/>
          <w:sz w:val="24"/>
          <w:szCs w:val="24"/>
        </w:rPr>
        <w:t>в</w:t>
      </w:r>
      <w:r w:rsidRPr="007C0884">
        <w:rPr>
          <w:i/>
          <w:iCs/>
          <w:sz w:val="24"/>
          <w:szCs w:val="24"/>
        </w:rPr>
        <w:t>ибрации</w:t>
      </w:r>
      <w:r w:rsidRPr="007C0884">
        <w:rPr>
          <w:i/>
          <w:iCs/>
          <w:spacing w:val="1"/>
          <w:sz w:val="24"/>
          <w:szCs w:val="24"/>
        </w:rPr>
        <w:t>.</w:t>
      </w:r>
    </w:p>
    <w:p w:rsidR="00E366B4" w:rsidRDefault="004A5C87" w:rsidP="007C0884">
      <w:pPr>
        <w:ind w:firstLine="567"/>
        <w:jc w:val="both"/>
        <w:rPr>
          <w:i/>
          <w:iCs/>
          <w:spacing w:val="142"/>
          <w:sz w:val="24"/>
          <w:szCs w:val="24"/>
        </w:rPr>
      </w:pPr>
      <w:bookmarkStart w:id="23" w:name="_page_164_0"/>
      <w:bookmarkEnd w:id="22"/>
      <w:r w:rsidRPr="007C0884">
        <w:rPr>
          <w:i/>
          <w:iCs/>
          <w:spacing w:val="-1"/>
          <w:sz w:val="24"/>
          <w:szCs w:val="24"/>
        </w:rPr>
        <w:t>Д</w:t>
      </w:r>
      <w:r w:rsidRPr="007C0884">
        <w:rPr>
          <w:i/>
          <w:iCs/>
          <w:sz w:val="24"/>
          <w:szCs w:val="24"/>
        </w:rPr>
        <w:t>ля</w:t>
      </w:r>
      <w:r w:rsidRPr="007C0884">
        <w:rPr>
          <w:i/>
          <w:iCs/>
          <w:spacing w:val="101"/>
          <w:sz w:val="24"/>
          <w:szCs w:val="24"/>
        </w:rPr>
        <w:t xml:space="preserve"> </w:t>
      </w:r>
      <w:r w:rsidRPr="007C0884">
        <w:rPr>
          <w:i/>
          <w:iCs/>
          <w:spacing w:val="1"/>
          <w:sz w:val="24"/>
          <w:szCs w:val="24"/>
        </w:rPr>
        <w:t>и</w:t>
      </w:r>
      <w:r w:rsidRPr="007C0884">
        <w:rPr>
          <w:i/>
          <w:iCs/>
          <w:sz w:val="24"/>
          <w:szCs w:val="24"/>
        </w:rPr>
        <w:t>сключе</w:t>
      </w:r>
      <w:r w:rsidRPr="007C0884">
        <w:rPr>
          <w:i/>
          <w:iCs/>
          <w:spacing w:val="-2"/>
          <w:sz w:val="24"/>
          <w:szCs w:val="24"/>
        </w:rPr>
        <w:t>н</w:t>
      </w:r>
      <w:r w:rsidRPr="007C0884">
        <w:rPr>
          <w:i/>
          <w:iCs/>
          <w:spacing w:val="1"/>
          <w:sz w:val="24"/>
          <w:szCs w:val="24"/>
        </w:rPr>
        <w:t>и</w:t>
      </w:r>
      <w:r w:rsidRPr="007C0884">
        <w:rPr>
          <w:i/>
          <w:iCs/>
          <w:sz w:val="24"/>
          <w:szCs w:val="24"/>
        </w:rPr>
        <w:t>я</w:t>
      </w:r>
      <w:r w:rsidRPr="007C0884">
        <w:rPr>
          <w:i/>
          <w:iCs/>
          <w:spacing w:val="101"/>
          <w:sz w:val="24"/>
          <w:szCs w:val="24"/>
        </w:rPr>
        <w:t xml:space="preserve"> </w:t>
      </w:r>
      <w:r w:rsidRPr="007C0884">
        <w:rPr>
          <w:i/>
          <w:iCs/>
          <w:sz w:val="24"/>
          <w:szCs w:val="24"/>
        </w:rPr>
        <w:t>превышения</w:t>
      </w:r>
      <w:r w:rsidRPr="007C0884">
        <w:rPr>
          <w:i/>
          <w:iCs/>
          <w:spacing w:val="101"/>
          <w:sz w:val="24"/>
          <w:szCs w:val="24"/>
        </w:rPr>
        <w:t xml:space="preserve"> </w:t>
      </w:r>
      <w:r w:rsidRPr="007C0884">
        <w:rPr>
          <w:i/>
          <w:iCs/>
          <w:spacing w:val="-2"/>
          <w:sz w:val="24"/>
          <w:szCs w:val="24"/>
        </w:rPr>
        <w:t>д</w:t>
      </w:r>
      <w:r w:rsidRPr="007C0884">
        <w:rPr>
          <w:i/>
          <w:iCs/>
          <w:spacing w:val="1"/>
          <w:sz w:val="24"/>
          <w:szCs w:val="24"/>
        </w:rPr>
        <w:t>о</w:t>
      </w:r>
      <w:r w:rsidRPr="007C0884">
        <w:rPr>
          <w:i/>
          <w:iCs/>
          <w:sz w:val="24"/>
          <w:szCs w:val="24"/>
        </w:rPr>
        <w:t>пуст</w:t>
      </w:r>
      <w:r w:rsidRPr="007C0884">
        <w:rPr>
          <w:i/>
          <w:iCs/>
          <w:spacing w:val="-1"/>
          <w:sz w:val="24"/>
          <w:szCs w:val="24"/>
        </w:rPr>
        <w:t>и</w:t>
      </w:r>
      <w:r w:rsidRPr="007C0884">
        <w:rPr>
          <w:i/>
          <w:iCs/>
          <w:sz w:val="24"/>
          <w:szCs w:val="24"/>
        </w:rPr>
        <w:t>мых</w:t>
      </w:r>
      <w:r w:rsidRPr="007C0884">
        <w:rPr>
          <w:i/>
          <w:iCs/>
          <w:spacing w:val="102"/>
          <w:sz w:val="24"/>
          <w:szCs w:val="24"/>
        </w:rPr>
        <w:t xml:space="preserve"> </w:t>
      </w:r>
      <w:r w:rsidRPr="007C0884">
        <w:rPr>
          <w:i/>
          <w:iCs/>
          <w:sz w:val="24"/>
          <w:szCs w:val="24"/>
        </w:rPr>
        <w:t>уро</w:t>
      </w:r>
      <w:r w:rsidRPr="007C0884">
        <w:rPr>
          <w:i/>
          <w:iCs/>
          <w:spacing w:val="-1"/>
          <w:sz w:val="24"/>
          <w:szCs w:val="24"/>
        </w:rPr>
        <w:t>в</w:t>
      </w:r>
      <w:r w:rsidRPr="007C0884">
        <w:rPr>
          <w:i/>
          <w:iCs/>
          <w:sz w:val="24"/>
          <w:szCs w:val="24"/>
        </w:rPr>
        <w:t>ней</w:t>
      </w:r>
      <w:r w:rsidRPr="007C0884">
        <w:rPr>
          <w:i/>
          <w:iCs/>
          <w:spacing w:val="100"/>
          <w:sz w:val="24"/>
          <w:szCs w:val="24"/>
        </w:rPr>
        <w:t xml:space="preserve"> </w:t>
      </w:r>
      <w:r w:rsidRPr="007C0884">
        <w:rPr>
          <w:i/>
          <w:iCs/>
          <w:sz w:val="24"/>
          <w:szCs w:val="24"/>
        </w:rPr>
        <w:t>звука</w:t>
      </w:r>
      <w:r w:rsidRPr="007C0884">
        <w:rPr>
          <w:i/>
          <w:iCs/>
          <w:spacing w:val="102"/>
          <w:sz w:val="24"/>
          <w:szCs w:val="24"/>
        </w:rPr>
        <w:t xml:space="preserve"> </w:t>
      </w:r>
      <w:r w:rsidRPr="007C0884">
        <w:rPr>
          <w:i/>
          <w:iCs/>
          <w:sz w:val="24"/>
          <w:szCs w:val="24"/>
        </w:rPr>
        <w:t>и</w:t>
      </w:r>
      <w:r w:rsidRPr="007C0884">
        <w:rPr>
          <w:i/>
          <w:iCs/>
          <w:spacing w:val="103"/>
          <w:sz w:val="24"/>
          <w:szCs w:val="24"/>
        </w:rPr>
        <w:t xml:space="preserve"> </w:t>
      </w:r>
      <w:r w:rsidRPr="007C0884">
        <w:rPr>
          <w:i/>
          <w:iCs/>
          <w:sz w:val="24"/>
          <w:szCs w:val="24"/>
        </w:rPr>
        <w:t>вибрации ре</w:t>
      </w:r>
      <w:r w:rsidRPr="007C0884">
        <w:rPr>
          <w:i/>
          <w:iCs/>
          <w:spacing w:val="-2"/>
          <w:sz w:val="24"/>
          <w:szCs w:val="24"/>
        </w:rPr>
        <w:t>к</w:t>
      </w:r>
      <w:r w:rsidRPr="007C0884">
        <w:rPr>
          <w:i/>
          <w:iCs/>
          <w:sz w:val="24"/>
          <w:szCs w:val="24"/>
        </w:rPr>
        <w:t>о</w:t>
      </w:r>
      <w:r w:rsidRPr="007C0884">
        <w:rPr>
          <w:i/>
          <w:iCs/>
          <w:spacing w:val="-1"/>
          <w:sz w:val="24"/>
          <w:szCs w:val="24"/>
        </w:rPr>
        <w:t>м</w:t>
      </w:r>
      <w:r w:rsidRPr="007C0884">
        <w:rPr>
          <w:i/>
          <w:iCs/>
          <w:sz w:val="24"/>
          <w:szCs w:val="24"/>
        </w:rPr>
        <w:t>е</w:t>
      </w:r>
      <w:r w:rsidRPr="007C0884">
        <w:rPr>
          <w:i/>
          <w:iCs/>
          <w:sz w:val="24"/>
          <w:szCs w:val="24"/>
        </w:rPr>
        <w:t>н</w:t>
      </w:r>
      <w:r w:rsidRPr="007C0884">
        <w:rPr>
          <w:i/>
          <w:iCs/>
          <w:sz w:val="24"/>
          <w:szCs w:val="24"/>
        </w:rPr>
        <w:t>дуе</w:t>
      </w:r>
      <w:r w:rsidRPr="007C0884">
        <w:rPr>
          <w:i/>
          <w:iCs/>
          <w:spacing w:val="-1"/>
          <w:sz w:val="24"/>
          <w:szCs w:val="24"/>
        </w:rPr>
        <w:t>т</w:t>
      </w:r>
      <w:r w:rsidRPr="007C0884">
        <w:rPr>
          <w:i/>
          <w:iCs/>
          <w:sz w:val="24"/>
          <w:szCs w:val="24"/>
        </w:rPr>
        <w:t>ся</w:t>
      </w:r>
      <w:r w:rsidRPr="007C0884">
        <w:rPr>
          <w:i/>
          <w:iCs/>
          <w:spacing w:val="139"/>
          <w:sz w:val="24"/>
          <w:szCs w:val="24"/>
        </w:rPr>
        <w:t xml:space="preserve"> </w:t>
      </w:r>
      <w:r w:rsidRPr="007C0884">
        <w:rPr>
          <w:i/>
          <w:iCs/>
          <w:sz w:val="24"/>
          <w:szCs w:val="24"/>
        </w:rPr>
        <w:t>сл</w:t>
      </w:r>
      <w:r w:rsidRPr="007C0884">
        <w:rPr>
          <w:i/>
          <w:iCs/>
          <w:spacing w:val="-1"/>
          <w:sz w:val="24"/>
          <w:szCs w:val="24"/>
        </w:rPr>
        <w:t>е</w:t>
      </w:r>
      <w:r w:rsidRPr="007C0884">
        <w:rPr>
          <w:i/>
          <w:iCs/>
          <w:sz w:val="24"/>
          <w:szCs w:val="24"/>
        </w:rPr>
        <w:t>ду</w:t>
      </w:r>
      <w:r w:rsidRPr="007C0884">
        <w:rPr>
          <w:i/>
          <w:iCs/>
          <w:spacing w:val="-1"/>
          <w:sz w:val="24"/>
          <w:szCs w:val="24"/>
        </w:rPr>
        <w:t>ю</w:t>
      </w:r>
      <w:r w:rsidRPr="007C0884">
        <w:rPr>
          <w:i/>
          <w:iCs/>
          <w:sz w:val="24"/>
          <w:szCs w:val="24"/>
        </w:rPr>
        <w:t>щее:</w:t>
      </w:r>
      <w:r w:rsidRPr="007C0884">
        <w:rPr>
          <w:i/>
          <w:iCs/>
          <w:spacing w:val="142"/>
          <w:sz w:val="24"/>
          <w:szCs w:val="24"/>
        </w:rPr>
        <w:t xml:space="preserve"> </w:t>
      </w:r>
    </w:p>
    <w:p w:rsidR="00E366B4" w:rsidRDefault="004A5C87" w:rsidP="007C0884">
      <w:pPr>
        <w:ind w:firstLine="567"/>
        <w:jc w:val="both"/>
        <w:rPr>
          <w:i/>
          <w:iCs/>
          <w:spacing w:val="35"/>
          <w:sz w:val="24"/>
          <w:szCs w:val="24"/>
        </w:rPr>
      </w:pPr>
      <w:r w:rsidRPr="007C0884">
        <w:rPr>
          <w:i/>
          <w:iCs/>
          <w:sz w:val="24"/>
          <w:szCs w:val="24"/>
        </w:rPr>
        <w:lastRenderedPageBreak/>
        <w:t>-</w:t>
      </w:r>
      <w:r w:rsidRPr="007C0884">
        <w:rPr>
          <w:i/>
          <w:iCs/>
          <w:spacing w:val="141"/>
          <w:sz w:val="24"/>
          <w:szCs w:val="24"/>
        </w:rPr>
        <w:t xml:space="preserve"> </w:t>
      </w:r>
      <w:r w:rsidRPr="007C0884">
        <w:rPr>
          <w:i/>
          <w:iCs/>
          <w:sz w:val="24"/>
          <w:szCs w:val="24"/>
        </w:rPr>
        <w:t>в</w:t>
      </w:r>
      <w:r w:rsidRPr="007C0884">
        <w:rPr>
          <w:i/>
          <w:iCs/>
          <w:spacing w:val="1"/>
          <w:sz w:val="24"/>
          <w:szCs w:val="24"/>
        </w:rPr>
        <w:t>ремя</w:t>
      </w:r>
      <w:r w:rsidRPr="007C0884">
        <w:rPr>
          <w:i/>
          <w:iCs/>
          <w:spacing w:val="137"/>
          <w:sz w:val="24"/>
          <w:szCs w:val="24"/>
        </w:rPr>
        <w:t xml:space="preserve"> </w:t>
      </w:r>
      <w:r w:rsidRPr="007C0884">
        <w:rPr>
          <w:i/>
          <w:iCs/>
          <w:spacing w:val="1"/>
          <w:sz w:val="24"/>
          <w:szCs w:val="24"/>
        </w:rPr>
        <w:t>р</w:t>
      </w:r>
      <w:r w:rsidRPr="007C0884">
        <w:rPr>
          <w:i/>
          <w:iCs/>
          <w:sz w:val="24"/>
          <w:szCs w:val="24"/>
        </w:rPr>
        <w:t>аб</w:t>
      </w:r>
      <w:r w:rsidRPr="007C0884">
        <w:rPr>
          <w:i/>
          <w:iCs/>
          <w:spacing w:val="2"/>
          <w:sz w:val="24"/>
          <w:szCs w:val="24"/>
        </w:rPr>
        <w:t>о</w:t>
      </w:r>
      <w:r w:rsidRPr="007C0884">
        <w:rPr>
          <w:i/>
          <w:iCs/>
          <w:sz w:val="24"/>
          <w:szCs w:val="24"/>
        </w:rPr>
        <w:t>ты</w:t>
      </w:r>
      <w:r w:rsidRPr="007C0884">
        <w:rPr>
          <w:i/>
          <w:iCs/>
          <w:spacing w:val="140"/>
          <w:sz w:val="24"/>
          <w:szCs w:val="24"/>
        </w:rPr>
        <w:t xml:space="preserve"> </w:t>
      </w:r>
      <w:r w:rsidR="00E366B4">
        <w:rPr>
          <w:i/>
          <w:iCs/>
          <w:sz w:val="24"/>
          <w:szCs w:val="24"/>
        </w:rPr>
        <w:t>техники</w:t>
      </w:r>
      <w:r w:rsidRPr="007C0884">
        <w:rPr>
          <w:i/>
          <w:iCs/>
          <w:spacing w:val="141"/>
          <w:sz w:val="24"/>
          <w:szCs w:val="24"/>
        </w:rPr>
        <w:t xml:space="preserve"> </w:t>
      </w:r>
      <w:r w:rsidRPr="007C0884">
        <w:rPr>
          <w:i/>
          <w:iCs/>
          <w:sz w:val="24"/>
          <w:szCs w:val="24"/>
        </w:rPr>
        <w:t>не дол</w:t>
      </w:r>
      <w:r w:rsidRPr="007C0884">
        <w:rPr>
          <w:i/>
          <w:iCs/>
          <w:spacing w:val="1"/>
          <w:sz w:val="24"/>
          <w:szCs w:val="24"/>
        </w:rPr>
        <w:t>ж</w:t>
      </w:r>
      <w:r w:rsidRPr="007C0884">
        <w:rPr>
          <w:i/>
          <w:iCs/>
          <w:spacing w:val="-1"/>
          <w:sz w:val="24"/>
          <w:szCs w:val="24"/>
        </w:rPr>
        <w:t>н</w:t>
      </w:r>
      <w:r w:rsidRPr="007C0884">
        <w:rPr>
          <w:i/>
          <w:iCs/>
          <w:sz w:val="24"/>
          <w:szCs w:val="24"/>
        </w:rPr>
        <w:t>о</w:t>
      </w:r>
      <w:r w:rsidRPr="007C0884">
        <w:rPr>
          <w:i/>
          <w:iCs/>
          <w:spacing w:val="29"/>
          <w:sz w:val="24"/>
          <w:szCs w:val="24"/>
        </w:rPr>
        <w:t xml:space="preserve"> </w:t>
      </w:r>
      <w:r w:rsidRPr="007C0884">
        <w:rPr>
          <w:i/>
          <w:iCs/>
          <w:sz w:val="24"/>
          <w:szCs w:val="24"/>
        </w:rPr>
        <w:t>п</w:t>
      </w:r>
      <w:r w:rsidRPr="007C0884">
        <w:rPr>
          <w:i/>
          <w:iCs/>
          <w:spacing w:val="1"/>
          <w:sz w:val="24"/>
          <w:szCs w:val="24"/>
        </w:rPr>
        <w:t>р</w:t>
      </w:r>
      <w:r w:rsidRPr="007C0884">
        <w:rPr>
          <w:i/>
          <w:iCs/>
          <w:sz w:val="24"/>
          <w:szCs w:val="24"/>
        </w:rPr>
        <w:t>евышать</w:t>
      </w:r>
      <w:r w:rsidRPr="007C0884">
        <w:rPr>
          <w:i/>
          <w:iCs/>
          <w:spacing w:val="27"/>
          <w:sz w:val="24"/>
          <w:szCs w:val="24"/>
        </w:rPr>
        <w:t xml:space="preserve"> </w:t>
      </w:r>
      <w:r w:rsidRPr="007C0884">
        <w:rPr>
          <w:i/>
          <w:iCs/>
          <w:spacing w:val="1"/>
          <w:sz w:val="24"/>
          <w:szCs w:val="24"/>
        </w:rPr>
        <w:t>8</w:t>
      </w:r>
      <w:r w:rsidRPr="007C0884">
        <w:rPr>
          <w:i/>
          <w:iCs/>
          <w:spacing w:val="31"/>
          <w:sz w:val="24"/>
          <w:szCs w:val="24"/>
        </w:rPr>
        <w:t xml:space="preserve"> </w:t>
      </w:r>
      <w:r w:rsidRPr="007C0884">
        <w:rPr>
          <w:i/>
          <w:iCs/>
          <w:sz w:val="24"/>
          <w:szCs w:val="24"/>
        </w:rPr>
        <w:t>час</w:t>
      </w:r>
      <w:r w:rsidRPr="007C0884">
        <w:rPr>
          <w:i/>
          <w:iCs/>
          <w:spacing w:val="-1"/>
          <w:sz w:val="24"/>
          <w:szCs w:val="24"/>
        </w:rPr>
        <w:t>о</w:t>
      </w:r>
      <w:r w:rsidRPr="007C0884">
        <w:rPr>
          <w:i/>
          <w:iCs/>
          <w:sz w:val="24"/>
          <w:szCs w:val="24"/>
        </w:rPr>
        <w:t>в;</w:t>
      </w:r>
      <w:r w:rsidRPr="007C0884">
        <w:rPr>
          <w:i/>
          <w:iCs/>
          <w:spacing w:val="35"/>
          <w:sz w:val="24"/>
          <w:szCs w:val="24"/>
        </w:rPr>
        <w:t xml:space="preserve"> </w:t>
      </w:r>
    </w:p>
    <w:p w:rsidR="00E366B4" w:rsidRDefault="004A5C87" w:rsidP="007C0884">
      <w:pPr>
        <w:ind w:firstLine="567"/>
        <w:jc w:val="both"/>
        <w:rPr>
          <w:i/>
          <w:iCs/>
          <w:spacing w:val="175"/>
          <w:sz w:val="24"/>
          <w:szCs w:val="24"/>
        </w:rPr>
      </w:pPr>
      <w:r w:rsidRPr="007C0884">
        <w:rPr>
          <w:i/>
          <w:iCs/>
          <w:sz w:val="24"/>
          <w:szCs w:val="24"/>
        </w:rPr>
        <w:t>-</w:t>
      </w:r>
      <w:r w:rsidRPr="007C0884">
        <w:rPr>
          <w:i/>
          <w:iCs/>
          <w:spacing w:val="31"/>
          <w:sz w:val="24"/>
          <w:szCs w:val="24"/>
        </w:rPr>
        <w:t xml:space="preserve"> </w:t>
      </w:r>
      <w:r w:rsidRPr="007C0884">
        <w:rPr>
          <w:i/>
          <w:iCs/>
          <w:sz w:val="24"/>
          <w:szCs w:val="24"/>
        </w:rPr>
        <w:t>для</w:t>
      </w:r>
      <w:r w:rsidRPr="007C0884">
        <w:rPr>
          <w:i/>
          <w:iCs/>
          <w:spacing w:val="29"/>
          <w:sz w:val="24"/>
          <w:szCs w:val="24"/>
        </w:rPr>
        <w:t xml:space="preserve"> </w:t>
      </w:r>
      <w:r w:rsidRPr="007C0884">
        <w:rPr>
          <w:i/>
          <w:iCs/>
          <w:sz w:val="24"/>
          <w:szCs w:val="24"/>
        </w:rPr>
        <w:t>зву</w:t>
      </w:r>
      <w:r w:rsidRPr="007C0884">
        <w:rPr>
          <w:i/>
          <w:iCs/>
          <w:spacing w:val="-2"/>
          <w:sz w:val="24"/>
          <w:szCs w:val="24"/>
        </w:rPr>
        <w:t>к</w:t>
      </w:r>
      <w:r w:rsidRPr="007C0884">
        <w:rPr>
          <w:i/>
          <w:iCs/>
          <w:sz w:val="24"/>
          <w:szCs w:val="24"/>
        </w:rPr>
        <w:t>оизоля</w:t>
      </w:r>
      <w:r w:rsidRPr="007C0884">
        <w:rPr>
          <w:i/>
          <w:iCs/>
          <w:spacing w:val="-1"/>
          <w:sz w:val="24"/>
          <w:szCs w:val="24"/>
        </w:rPr>
        <w:t>ц</w:t>
      </w:r>
      <w:r w:rsidRPr="007C0884">
        <w:rPr>
          <w:i/>
          <w:iCs/>
          <w:sz w:val="24"/>
          <w:szCs w:val="24"/>
        </w:rPr>
        <w:t>ии</w:t>
      </w:r>
      <w:r w:rsidRPr="007C0884">
        <w:rPr>
          <w:i/>
          <w:iCs/>
          <w:spacing w:val="31"/>
          <w:sz w:val="24"/>
          <w:szCs w:val="24"/>
        </w:rPr>
        <w:t xml:space="preserve"> </w:t>
      </w:r>
      <w:r w:rsidRPr="007C0884">
        <w:rPr>
          <w:i/>
          <w:iCs/>
          <w:spacing w:val="-1"/>
          <w:sz w:val="24"/>
          <w:szCs w:val="24"/>
        </w:rPr>
        <w:t>д</w:t>
      </w:r>
      <w:r w:rsidRPr="007C0884">
        <w:rPr>
          <w:i/>
          <w:iCs/>
          <w:sz w:val="24"/>
          <w:szCs w:val="24"/>
        </w:rPr>
        <w:t>вигате</w:t>
      </w:r>
      <w:r w:rsidRPr="007C0884">
        <w:rPr>
          <w:i/>
          <w:iCs/>
          <w:spacing w:val="-1"/>
          <w:sz w:val="24"/>
          <w:szCs w:val="24"/>
        </w:rPr>
        <w:t>л</w:t>
      </w:r>
      <w:r w:rsidRPr="007C0884">
        <w:rPr>
          <w:i/>
          <w:iCs/>
          <w:sz w:val="24"/>
          <w:szCs w:val="24"/>
        </w:rPr>
        <w:t>ей</w:t>
      </w:r>
      <w:r w:rsidRPr="007C0884">
        <w:rPr>
          <w:i/>
          <w:iCs/>
          <w:spacing w:val="31"/>
          <w:sz w:val="24"/>
          <w:szCs w:val="24"/>
        </w:rPr>
        <w:t xml:space="preserve"> </w:t>
      </w:r>
      <w:r w:rsidRPr="007C0884">
        <w:rPr>
          <w:i/>
          <w:iCs/>
          <w:sz w:val="24"/>
          <w:szCs w:val="24"/>
        </w:rPr>
        <w:t>машин</w:t>
      </w:r>
      <w:r w:rsidRPr="007C0884">
        <w:rPr>
          <w:i/>
          <w:iCs/>
          <w:spacing w:val="170"/>
          <w:sz w:val="24"/>
          <w:szCs w:val="24"/>
        </w:rPr>
        <w:t xml:space="preserve"> </w:t>
      </w:r>
      <w:r w:rsidRPr="007C0884">
        <w:rPr>
          <w:i/>
          <w:iCs/>
          <w:sz w:val="24"/>
          <w:szCs w:val="24"/>
        </w:rPr>
        <w:t>применя</w:t>
      </w:r>
      <w:r w:rsidRPr="007C0884">
        <w:rPr>
          <w:i/>
          <w:iCs/>
          <w:spacing w:val="-1"/>
          <w:sz w:val="24"/>
          <w:szCs w:val="24"/>
        </w:rPr>
        <w:t>т</w:t>
      </w:r>
      <w:r w:rsidRPr="007C0884">
        <w:rPr>
          <w:i/>
          <w:iCs/>
          <w:sz w:val="24"/>
          <w:szCs w:val="24"/>
        </w:rPr>
        <w:t>ь</w:t>
      </w:r>
      <w:r w:rsidRPr="007C0884">
        <w:rPr>
          <w:i/>
          <w:iCs/>
          <w:spacing w:val="166"/>
          <w:sz w:val="24"/>
          <w:szCs w:val="24"/>
        </w:rPr>
        <w:t xml:space="preserve"> </w:t>
      </w:r>
      <w:r w:rsidRPr="007C0884">
        <w:rPr>
          <w:i/>
          <w:iCs/>
          <w:spacing w:val="1"/>
          <w:sz w:val="24"/>
          <w:szCs w:val="24"/>
        </w:rPr>
        <w:t>за</w:t>
      </w:r>
      <w:r w:rsidRPr="007C0884">
        <w:rPr>
          <w:i/>
          <w:iCs/>
          <w:sz w:val="24"/>
          <w:szCs w:val="24"/>
        </w:rPr>
        <w:t>щитные</w:t>
      </w:r>
      <w:r w:rsidRPr="007C0884">
        <w:rPr>
          <w:i/>
          <w:iCs/>
          <w:spacing w:val="167"/>
          <w:sz w:val="24"/>
          <w:szCs w:val="24"/>
        </w:rPr>
        <w:t xml:space="preserve"> </w:t>
      </w:r>
      <w:r w:rsidRPr="007C0884">
        <w:rPr>
          <w:i/>
          <w:iCs/>
          <w:sz w:val="24"/>
          <w:szCs w:val="24"/>
        </w:rPr>
        <w:t>кож</w:t>
      </w:r>
      <w:r w:rsidRPr="007C0884">
        <w:rPr>
          <w:i/>
          <w:iCs/>
          <w:spacing w:val="-1"/>
          <w:sz w:val="24"/>
          <w:szCs w:val="24"/>
        </w:rPr>
        <w:t>у</w:t>
      </w:r>
      <w:r w:rsidRPr="007C0884">
        <w:rPr>
          <w:i/>
          <w:iCs/>
          <w:sz w:val="24"/>
          <w:szCs w:val="24"/>
        </w:rPr>
        <w:t>хи;</w:t>
      </w:r>
      <w:r w:rsidRPr="007C0884">
        <w:rPr>
          <w:i/>
          <w:iCs/>
          <w:spacing w:val="175"/>
          <w:sz w:val="24"/>
          <w:szCs w:val="24"/>
        </w:rPr>
        <w:t xml:space="preserve"> </w:t>
      </w:r>
    </w:p>
    <w:p w:rsidR="007C0884" w:rsidRDefault="004A5C87" w:rsidP="007C0884">
      <w:pPr>
        <w:ind w:firstLine="567"/>
        <w:jc w:val="both"/>
        <w:rPr>
          <w:i/>
          <w:iCs/>
          <w:spacing w:val="78"/>
          <w:sz w:val="24"/>
          <w:szCs w:val="24"/>
        </w:rPr>
      </w:pPr>
      <w:r w:rsidRPr="007C0884">
        <w:rPr>
          <w:i/>
          <w:iCs/>
          <w:sz w:val="24"/>
          <w:szCs w:val="24"/>
        </w:rPr>
        <w:t>-</w:t>
      </w:r>
      <w:r w:rsidRPr="007C0884">
        <w:rPr>
          <w:i/>
          <w:iCs/>
          <w:spacing w:val="170"/>
          <w:sz w:val="24"/>
          <w:szCs w:val="24"/>
        </w:rPr>
        <w:t xml:space="preserve"> </w:t>
      </w:r>
      <w:r w:rsidRPr="007C0884">
        <w:rPr>
          <w:i/>
          <w:iCs/>
          <w:sz w:val="24"/>
          <w:szCs w:val="24"/>
        </w:rPr>
        <w:t>с</w:t>
      </w:r>
      <w:r w:rsidRPr="007C0884">
        <w:rPr>
          <w:i/>
          <w:iCs/>
          <w:spacing w:val="1"/>
          <w:sz w:val="24"/>
          <w:szCs w:val="24"/>
        </w:rPr>
        <w:t>о</w:t>
      </w:r>
      <w:r w:rsidRPr="007C0884">
        <w:rPr>
          <w:i/>
          <w:iCs/>
          <w:spacing w:val="-1"/>
          <w:sz w:val="24"/>
          <w:szCs w:val="24"/>
        </w:rPr>
        <w:t>д</w:t>
      </w:r>
      <w:r w:rsidRPr="007C0884">
        <w:rPr>
          <w:i/>
          <w:iCs/>
          <w:sz w:val="24"/>
          <w:szCs w:val="24"/>
        </w:rPr>
        <w:t>е</w:t>
      </w:r>
      <w:r w:rsidRPr="007C0884">
        <w:rPr>
          <w:i/>
          <w:iCs/>
          <w:spacing w:val="-1"/>
          <w:sz w:val="24"/>
          <w:szCs w:val="24"/>
        </w:rPr>
        <w:t>р</w:t>
      </w:r>
      <w:r w:rsidRPr="007C0884">
        <w:rPr>
          <w:i/>
          <w:iCs/>
          <w:sz w:val="24"/>
          <w:szCs w:val="24"/>
        </w:rPr>
        <w:t>жание</w:t>
      </w:r>
      <w:r w:rsidRPr="007C0884">
        <w:rPr>
          <w:i/>
          <w:iCs/>
          <w:spacing w:val="168"/>
          <w:sz w:val="24"/>
          <w:szCs w:val="24"/>
        </w:rPr>
        <w:t xml:space="preserve"> </w:t>
      </w:r>
      <w:r w:rsidRPr="007C0884">
        <w:rPr>
          <w:i/>
          <w:iCs/>
          <w:sz w:val="24"/>
          <w:szCs w:val="24"/>
        </w:rPr>
        <w:t>в</w:t>
      </w:r>
      <w:r w:rsidRPr="007C0884">
        <w:rPr>
          <w:i/>
          <w:iCs/>
          <w:spacing w:val="170"/>
          <w:sz w:val="24"/>
          <w:szCs w:val="24"/>
        </w:rPr>
        <w:t xml:space="preserve"> </w:t>
      </w:r>
      <w:r w:rsidRPr="007C0884">
        <w:rPr>
          <w:i/>
          <w:iCs/>
          <w:sz w:val="24"/>
          <w:szCs w:val="24"/>
        </w:rPr>
        <w:t>н</w:t>
      </w:r>
      <w:r w:rsidRPr="007C0884">
        <w:rPr>
          <w:i/>
          <w:iCs/>
          <w:spacing w:val="1"/>
          <w:sz w:val="24"/>
          <w:szCs w:val="24"/>
        </w:rPr>
        <w:t>а</w:t>
      </w:r>
      <w:r w:rsidRPr="007C0884">
        <w:rPr>
          <w:i/>
          <w:iCs/>
          <w:sz w:val="24"/>
          <w:szCs w:val="24"/>
        </w:rPr>
        <w:t>дле</w:t>
      </w:r>
      <w:r w:rsidRPr="007C0884">
        <w:rPr>
          <w:i/>
          <w:iCs/>
          <w:spacing w:val="-1"/>
          <w:sz w:val="24"/>
          <w:szCs w:val="24"/>
        </w:rPr>
        <w:t>ж</w:t>
      </w:r>
      <w:r w:rsidRPr="007C0884">
        <w:rPr>
          <w:i/>
          <w:iCs/>
          <w:spacing w:val="1"/>
          <w:sz w:val="24"/>
          <w:szCs w:val="24"/>
        </w:rPr>
        <w:t>а</w:t>
      </w:r>
      <w:r w:rsidRPr="007C0884">
        <w:rPr>
          <w:i/>
          <w:iCs/>
          <w:sz w:val="24"/>
          <w:szCs w:val="24"/>
        </w:rPr>
        <w:t>щ</w:t>
      </w:r>
      <w:r w:rsidRPr="007C0884">
        <w:rPr>
          <w:i/>
          <w:iCs/>
          <w:spacing w:val="-1"/>
          <w:sz w:val="24"/>
          <w:szCs w:val="24"/>
        </w:rPr>
        <w:t>е</w:t>
      </w:r>
      <w:r w:rsidRPr="007C0884">
        <w:rPr>
          <w:i/>
          <w:iCs/>
          <w:sz w:val="24"/>
          <w:szCs w:val="24"/>
        </w:rPr>
        <w:t>м состоя</w:t>
      </w:r>
      <w:r w:rsidRPr="007C0884">
        <w:rPr>
          <w:i/>
          <w:iCs/>
          <w:spacing w:val="-3"/>
          <w:sz w:val="24"/>
          <w:szCs w:val="24"/>
        </w:rPr>
        <w:t>н</w:t>
      </w:r>
      <w:r w:rsidRPr="007C0884">
        <w:rPr>
          <w:i/>
          <w:iCs/>
          <w:sz w:val="24"/>
          <w:szCs w:val="24"/>
        </w:rPr>
        <w:t>ии</w:t>
      </w:r>
      <w:r w:rsidR="00E366B4">
        <w:rPr>
          <w:i/>
          <w:iCs/>
          <w:sz w:val="24"/>
          <w:szCs w:val="24"/>
        </w:rPr>
        <w:t xml:space="preserve"> </w:t>
      </w:r>
      <w:r w:rsidRPr="007C0884">
        <w:rPr>
          <w:i/>
          <w:iCs/>
          <w:sz w:val="24"/>
          <w:szCs w:val="24"/>
        </w:rPr>
        <w:t>и</w:t>
      </w:r>
      <w:r w:rsidR="007C0884">
        <w:rPr>
          <w:i/>
          <w:iCs/>
          <w:sz w:val="24"/>
          <w:szCs w:val="24"/>
        </w:rPr>
        <w:t xml:space="preserve"> </w:t>
      </w:r>
      <w:r w:rsidRPr="007C0884">
        <w:rPr>
          <w:i/>
          <w:iCs/>
          <w:sz w:val="24"/>
          <w:szCs w:val="24"/>
        </w:rPr>
        <w:t>ос</w:t>
      </w:r>
      <w:r w:rsidRPr="007C0884">
        <w:rPr>
          <w:i/>
          <w:iCs/>
          <w:spacing w:val="-2"/>
          <w:sz w:val="24"/>
          <w:szCs w:val="24"/>
        </w:rPr>
        <w:t>у</w:t>
      </w:r>
      <w:r w:rsidRPr="007C0884">
        <w:rPr>
          <w:i/>
          <w:iCs/>
          <w:sz w:val="24"/>
          <w:szCs w:val="24"/>
        </w:rPr>
        <w:t>щес</w:t>
      </w:r>
      <w:r w:rsidRPr="007C0884">
        <w:rPr>
          <w:i/>
          <w:iCs/>
          <w:spacing w:val="-2"/>
          <w:sz w:val="24"/>
          <w:szCs w:val="24"/>
        </w:rPr>
        <w:t>т</w:t>
      </w:r>
      <w:r w:rsidRPr="007C0884">
        <w:rPr>
          <w:i/>
          <w:iCs/>
          <w:sz w:val="24"/>
          <w:szCs w:val="24"/>
        </w:rPr>
        <w:t>вле</w:t>
      </w:r>
      <w:r w:rsidRPr="007C0884">
        <w:rPr>
          <w:i/>
          <w:iCs/>
          <w:spacing w:val="-2"/>
          <w:sz w:val="24"/>
          <w:szCs w:val="24"/>
        </w:rPr>
        <w:t>н</w:t>
      </w:r>
      <w:r w:rsidRPr="007C0884">
        <w:rPr>
          <w:i/>
          <w:iCs/>
          <w:sz w:val="24"/>
          <w:szCs w:val="24"/>
        </w:rPr>
        <w:t>ие</w:t>
      </w:r>
      <w:r w:rsidR="007C0884">
        <w:rPr>
          <w:i/>
          <w:iCs/>
          <w:sz w:val="24"/>
          <w:szCs w:val="24"/>
        </w:rPr>
        <w:t xml:space="preserve"> </w:t>
      </w:r>
      <w:r w:rsidRPr="007C0884">
        <w:rPr>
          <w:i/>
          <w:iCs/>
          <w:sz w:val="24"/>
          <w:szCs w:val="24"/>
        </w:rPr>
        <w:t>про</w:t>
      </w:r>
      <w:r w:rsidRPr="007C0884">
        <w:rPr>
          <w:i/>
          <w:iCs/>
          <w:spacing w:val="-1"/>
          <w:sz w:val="24"/>
          <w:szCs w:val="24"/>
        </w:rPr>
        <w:t>ф</w:t>
      </w:r>
      <w:r w:rsidRPr="007C0884">
        <w:rPr>
          <w:i/>
          <w:iCs/>
          <w:sz w:val="24"/>
          <w:szCs w:val="24"/>
        </w:rPr>
        <w:t>илакт</w:t>
      </w:r>
      <w:r w:rsidRPr="007C0884">
        <w:rPr>
          <w:i/>
          <w:iCs/>
          <w:spacing w:val="-1"/>
          <w:sz w:val="24"/>
          <w:szCs w:val="24"/>
        </w:rPr>
        <w:t>и</w:t>
      </w:r>
      <w:r w:rsidRPr="007C0884">
        <w:rPr>
          <w:i/>
          <w:iCs/>
          <w:sz w:val="24"/>
          <w:szCs w:val="24"/>
        </w:rPr>
        <w:t>чес</w:t>
      </w:r>
      <w:r w:rsidRPr="007C0884">
        <w:rPr>
          <w:i/>
          <w:iCs/>
          <w:spacing w:val="-1"/>
          <w:sz w:val="24"/>
          <w:szCs w:val="24"/>
        </w:rPr>
        <w:t>к</w:t>
      </w:r>
      <w:r w:rsidRPr="007C0884">
        <w:rPr>
          <w:i/>
          <w:iCs/>
          <w:spacing w:val="-2"/>
          <w:sz w:val="24"/>
          <w:szCs w:val="24"/>
        </w:rPr>
        <w:t>о</w:t>
      </w:r>
      <w:r w:rsidRPr="007C0884">
        <w:rPr>
          <w:i/>
          <w:iCs/>
          <w:sz w:val="24"/>
          <w:szCs w:val="24"/>
        </w:rPr>
        <w:t>го</w:t>
      </w:r>
      <w:r w:rsidR="00E366B4">
        <w:rPr>
          <w:i/>
          <w:iCs/>
          <w:sz w:val="24"/>
          <w:szCs w:val="24"/>
        </w:rPr>
        <w:t xml:space="preserve"> </w:t>
      </w:r>
      <w:r w:rsidRPr="007C0884">
        <w:rPr>
          <w:i/>
          <w:iCs/>
          <w:sz w:val="24"/>
          <w:szCs w:val="24"/>
        </w:rPr>
        <w:t>р</w:t>
      </w:r>
      <w:r w:rsidRPr="007C0884">
        <w:rPr>
          <w:i/>
          <w:iCs/>
          <w:spacing w:val="-1"/>
          <w:sz w:val="24"/>
          <w:szCs w:val="24"/>
        </w:rPr>
        <w:t>е</w:t>
      </w:r>
      <w:r w:rsidRPr="007C0884">
        <w:rPr>
          <w:i/>
          <w:iCs/>
          <w:sz w:val="24"/>
          <w:szCs w:val="24"/>
        </w:rPr>
        <w:t>м</w:t>
      </w:r>
      <w:r w:rsidRPr="007C0884">
        <w:rPr>
          <w:i/>
          <w:iCs/>
          <w:spacing w:val="1"/>
          <w:sz w:val="24"/>
          <w:szCs w:val="24"/>
        </w:rPr>
        <w:t>о</w:t>
      </w:r>
      <w:r w:rsidRPr="007C0884">
        <w:rPr>
          <w:i/>
          <w:iCs/>
          <w:sz w:val="24"/>
          <w:szCs w:val="24"/>
        </w:rPr>
        <w:t>н</w:t>
      </w:r>
      <w:r w:rsidRPr="007C0884">
        <w:rPr>
          <w:i/>
          <w:iCs/>
          <w:spacing w:val="-2"/>
          <w:sz w:val="24"/>
          <w:szCs w:val="24"/>
        </w:rPr>
        <w:t>т</w:t>
      </w:r>
      <w:r w:rsidRPr="007C0884">
        <w:rPr>
          <w:i/>
          <w:iCs/>
          <w:sz w:val="24"/>
          <w:szCs w:val="24"/>
        </w:rPr>
        <w:t>а</w:t>
      </w:r>
      <w:r w:rsidR="00E366B4">
        <w:rPr>
          <w:i/>
          <w:iCs/>
          <w:sz w:val="24"/>
          <w:szCs w:val="24"/>
        </w:rPr>
        <w:t xml:space="preserve"> </w:t>
      </w:r>
      <w:r w:rsidRPr="007C0884">
        <w:rPr>
          <w:i/>
          <w:iCs/>
          <w:sz w:val="24"/>
          <w:szCs w:val="24"/>
        </w:rPr>
        <w:t>машин</w:t>
      </w:r>
      <w:r w:rsidR="00E366B4">
        <w:rPr>
          <w:i/>
          <w:iCs/>
          <w:sz w:val="24"/>
          <w:szCs w:val="24"/>
        </w:rPr>
        <w:t xml:space="preserve"> </w:t>
      </w:r>
      <w:r w:rsidRPr="007C0884">
        <w:rPr>
          <w:i/>
          <w:iCs/>
          <w:sz w:val="24"/>
          <w:szCs w:val="24"/>
        </w:rPr>
        <w:t>и ме</w:t>
      </w:r>
      <w:r w:rsidRPr="007C0884">
        <w:rPr>
          <w:i/>
          <w:iCs/>
          <w:spacing w:val="-1"/>
          <w:sz w:val="24"/>
          <w:szCs w:val="24"/>
        </w:rPr>
        <w:t>х</w:t>
      </w:r>
      <w:r w:rsidRPr="007C0884">
        <w:rPr>
          <w:i/>
          <w:iCs/>
          <w:sz w:val="24"/>
          <w:szCs w:val="24"/>
        </w:rPr>
        <w:t>аниз</w:t>
      </w:r>
      <w:r w:rsidRPr="007C0884">
        <w:rPr>
          <w:i/>
          <w:iCs/>
          <w:spacing w:val="-1"/>
          <w:sz w:val="24"/>
          <w:szCs w:val="24"/>
        </w:rPr>
        <w:t>м</w:t>
      </w:r>
      <w:r w:rsidRPr="007C0884">
        <w:rPr>
          <w:i/>
          <w:iCs/>
          <w:sz w:val="24"/>
          <w:szCs w:val="24"/>
        </w:rPr>
        <w:t>ов;</w:t>
      </w:r>
      <w:r w:rsidRPr="007C0884">
        <w:rPr>
          <w:i/>
          <w:iCs/>
          <w:spacing w:val="78"/>
          <w:sz w:val="24"/>
          <w:szCs w:val="24"/>
        </w:rPr>
        <w:t xml:space="preserve"> </w:t>
      </w:r>
    </w:p>
    <w:p w:rsidR="007C0884" w:rsidRDefault="004A5C87" w:rsidP="007C0884">
      <w:pPr>
        <w:ind w:firstLine="567"/>
        <w:jc w:val="both"/>
        <w:rPr>
          <w:i/>
          <w:iCs/>
          <w:spacing w:val="82"/>
          <w:sz w:val="24"/>
          <w:szCs w:val="24"/>
        </w:rPr>
      </w:pPr>
      <w:r w:rsidRPr="007C0884">
        <w:rPr>
          <w:i/>
          <w:iCs/>
          <w:sz w:val="24"/>
          <w:szCs w:val="24"/>
        </w:rPr>
        <w:t>-</w:t>
      </w:r>
      <w:r w:rsidRPr="007C0884">
        <w:rPr>
          <w:i/>
          <w:iCs/>
          <w:spacing w:val="76"/>
          <w:sz w:val="24"/>
          <w:szCs w:val="24"/>
        </w:rPr>
        <w:t xml:space="preserve"> </w:t>
      </w:r>
      <w:r w:rsidRPr="007C0884">
        <w:rPr>
          <w:i/>
          <w:iCs/>
          <w:spacing w:val="-1"/>
          <w:sz w:val="24"/>
          <w:szCs w:val="24"/>
        </w:rPr>
        <w:t>у</w:t>
      </w:r>
      <w:r w:rsidRPr="007C0884">
        <w:rPr>
          <w:i/>
          <w:iCs/>
          <w:sz w:val="24"/>
          <w:szCs w:val="24"/>
        </w:rPr>
        <w:t>с</w:t>
      </w:r>
      <w:r w:rsidRPr="007C0884">
        <w:rPr>
          <w:i/>
          <w:iCs/>
          <w:spacing w:val="-1"/>
          <w:sz w:val="24"/>
          <w:szCs w:val="24"/>
        </w:rPr>
        <w:t>т</w:t>
      </w:r>
      <w:r w:rsidRPr="007C0884">
        <w:rPr>
          <w:i/>
          <w:iCs/>
          <w:sz w:val="24"/>
          <w:szCs w:val="24"/>
        </w:rPr>
        <w:t>анов</w:t>
      </w:r>
      <w:r w:rsidRPr="007C0884">
        <w:rPr>
          <w:i/>
          <w:iCs/>
          <w:spacing w:val="-1"/>
          <w:sz w:val="24"/>
          <w:szCs w:val="24"/>
        </w:rPr>
        <w:t>к</w:t>
      </w:r>
      <w:r w:rsidRPr="007C0884">
        <w:rPr>
          <w:i/>
          <w:iCs/>
          <w:sz w:val="24"/>
          <w:szCs w:val="24"/>
        </w:rPr>
        <w:t>а</w:t>
      </w:r>
      <w:r w:rsidRPr="007C0884">
        <w:rPr>
          <w:i/>
          <w:iCs/>
          <w:spacing w:val="76"/>
          <w:sz w:val="24"/>
          <w:szCs w:val="24"/>
        </w:rPr>
        <w:t xml:space="preserve"> </w:t>
      </w:r>
      <w:r w:rsidRPr="007C0884">
        <w:rPr>
          <w:i/>
          <w:iCs/>
          <w:sz w:val="24"/>
          <w:szCs w:val="24"/>
        </w:rPr>
        <w:t>ш</w:t>
      </w:r>
      <w:r w:rsidRPr="007C0884">
        <w:rPr>
          <w:i/>
          <w:iCs/>
          <w:spacing w:val="-1"/>
          <w:sz w:val="24"/>
          <w:szCs w:val="24"/>
        </w:rPr>
        <w:t>у</w:t>
      </w:r>
      <w:r w:rsidRPr="007C0884">
        <w:rPr>
          <w:i/>
          <w:iCs/>
          <w:sz w:val="24"/>
          <w:szCs w:val="24"/>
        </w:rPr>
        <w:t>мо</w:t>
      </w:r>
      <w:r w:rsidRPr="007C0884">
        <w:rPr>
          <w:i/>
          <w:iCs/>
          <w:spacing w:val="-1"/>
          <w:sz w:val="24"/>
          <w:szCs w:val="24"/>
        </w:rPr>
        <w:t>з</w:t>
      </w:r>
      <w:r w:rsidRPr="007C0884">
        <w:rPr>
          <w:i/>
          <w:iCs/>
          <w:sz w:val="24"/>
          <w:szCs w:val="24"/>
        </w:rPr>
        <w:t>ащи</w:t>
      </w:r>
      <w:r w:rsidRPr="007C0884">
        <w:rPr>
          <w:i/>
          <w:iCs/>
          <w:spacing w:val="-1"/>
          <w:sz w:val="24"/>
          <w:szCs w:val="24"/>
        </w:rPr>
        <w:t>т</w:t>
      </w:r>
      <w:r w:rsidRPr="007C0884">
        <w:rPr>
          <w:i/>
          <w:iCs/>
          <w:sz w:val="24"/>
          <w:szCs w:val="24"/>
        </w:rPr>
        <w:t>ных</w:t>
      </w:r>
      <w:r w:rsidRPr="007C0884">
        <w:rPr>
          <w:i/>
          <w:iCs/>
          <w:spacing w:val="75"/>
          <w:sz w:val="24"/>
          <w:szCs w:val="24"/>
        </w:rPr>
        <w:t xml:space="preserve"> </w:t>
      </w:r>
      <w:r w:rsidRPr="007C0884">
        <w:rPr>
          <w:i/>
          <w:iCs/>
          <w:sz w:val="24"/>
          <w:szCs w:val="24"/>
        </w:rPr>
        <w:t>экра</w:t>
      </w:r>
      <w:r w:rsidRPr="007C0884">
        <w:rPr>
          <w:i/>
          <w:iCs/>
          <w:spacing w:val="-1"/>
          <w:sz w:val="24"/>
          <w:szCs w:val="24"/>
        </w:rPr>
        <w:t>н</w:t>
      </w:r>
      <w:r w:rsidRPr="007C0884">
        <w:rPr>
          <w:i/>
          <w:iCs/>
          <w:sz w:val="24"/>
          <w:szCs w:val="24"/>
        </w:rPr>
        <w:t>ов</w:t>
      </w:r>
      <w:r w:rsidRPr="007C0884">
        <w:rPr>
          <w:i/>
          <w:iCs/>
          <w:spacing w:val="77"/>
          <w:sz w:val="24"/>
          <w:szCs w:val="24"/>
        </w:rPr>
        <w:t xml:space="preserve"> </w:t>
      </w:r>
      <w:r w:rsidRPr="007C0884">
        <w:rPr>
          <w:i/>
          <w:iCs/>
          <w:sz w:val="24"/>
          <w:szCs w:val="24"/>
        </w:rPr>
        <w:t>(при</w:t>
      </w:r>
      <w:r w:rsidRPr="007C0884">
        <w:rPr>
          <w:i/>
          <w:iCs/>
          <w:spacing w:val="72"/>
          <w:sz w:val="24"/>
          <w:szCs w:val="24"/>
        </w:rPr>
        <w:t xml:space="preserve"> </w:t>
      </w:r>
      <w:r w:rsidRPr="007C0884">
        <w:rPr>
          <w:i/>
          <w:iCs/>
          <w:sz w:val="24"/>
          <w:szCs w:val="24"/>
        </w:rPr>
        <w:t>необхо</w:t>
      </w:r>
      <w:r w:rsidRPr="007C0884">
        <w:rPr>
          <w:i/>
          <w:iCs/>
          <w:spacing w:val="-1"/>
          <w:sz w:val="24"/>
          <w:szCs w:val="24"/>
        </w:rPr>
        <w:t>д</w:t>
      </w:r>
      <w:r w:rsidRPr="007C0884">
        <w:rPr>
          <w:i/>
          <w:iCs/>
          <w:sz w:val="24"/>
          <w:szCs w:val="24"/>
        </w:rPr>
        <w:t>им</w:t>
      </w:r>
      <w:r w:rsidRPr="007C0884">
        <w:rPr>
          <w:i/>
          <w:iCs/>
          <w:spacing w:val="1"/>
          <w:sz w:val="24"/>
          <w:szCs w:val="24"/>
        </w:rPr>
        <w:t>о</w:t>
      </w:r>
      <w:r w:rsidRPr="007C0884">
        <w:rPr>
          <w:i/>
          <w:iCs/>
          <w:sz w:val="24"/>
          <w:szCs w:val="24"/>
        </w:rPr>
        <w:t>с</w:t>
      </w:r>
      <w:r w:rsidRPr="007C0884">
        <w:rPr>
          <w:i/>
          <w:iCs/>
          <w:spacing w:val="-2"/>
          <w:sz w:val="24"/>
          <w:szCs w:val="24"/>
        </w:rPr>
        <w:t>т</w:t>
      </w:r>
      <w:r w:rsidRPr="007C0884">
        <w:rPr>
          <w:i/>
          <w:iCs/>
          <w:sz w:val="24"/>
          <w:szCs w:val="24"/>
        </w:rPr>
        <w:t>и)</w:t>
      </w:r>
      <w:r w:rsidR="00E366B4">
        <w:rPr>
          <w:i/>
          <w:iCs/>
          <w:sz w:val="24"/>
          <w:szCs w:val="24"/>
        </w:rPr>
        <w:t>;</w:t>
      </w:r>
    </w:p>
    <w:p w:rsidR="004A5C87" w:rsidRPr="007C0884" w:rsidRDefault="004A5C87" w:rsidP="007C0884">
      <w:pPr>
        <w:ind w:firstLine="567"/>
        <w:jc w:val="both"/>
        <w:rPr>
          <w:i/>
          <w:iCs/>
          <w:sz w:val="24"/>
          <w:szCs w:val="24"/>
        </w:rPr>
      </w:pPr>
      <w:r w:rsidRPr="007C0884">
        <w:rPr>
          <w:i/>
          <w:iCs/>
          <w:sz w:val="24"/>
          <w:szCs w:val="24"/>
        </w:rPr>
        <w:t>-</w:t>
      </w:r>
      <w:r w:rsidR="007C0884">
        <w:rPr>
          <w:i/>
          <w:iCs/>
          <w:sz w:val="24"/>
          <w:szCs w:val="24"/>
        </w:rPr>
        <w:t xml:space="preserve"> </w:t>
      </w:r>
      <w:r w:rsidRPr="007C0884">
        <w:rPr>
          <w:i/>
          <w:iCs/>
          <w:sz w:val="24"/>
          <w:szCs w:val="24"/>
        </w:rPr>
        <w:t>обе</w:t>
      </w:r>
      <w:r w:rsidRPr="007C0884">
        <w:rPr>
          <w:i/>
          <w:iCs/>
          <w:spacing w:val="-1"/>
          <w:sz w:val="24"/>
          <w:szCs w:val="24"/>
        </w:rPr>
        <w:t>с</w:t>
      </w:r>
      <w:r w:rsidRPr="007C0884">
        <w:rPr>
          <w:i/>
          <w:iCs/>
          <w:sz w:val="24"/>
          <w:szCs w:val="24"/>
        </w:rPr>
        <w:t>п</w:t>
      </w:r>
      <w:r w:rsidRPr="007C0884">
        <w:rPr>
          <w:i/>
          <w:iCs/>
          <w:spacing w:val="-1"/>
          <w:sz w:val="24"/>
          <w:szCs w:val="24"/>
        </w:rPr>
        <w:t>е</w:t>
      </w:r>
      <w:r w:rsidRPr="007C0884">
        <w:rPr>
          <w:i/>
          <w:iCs/>
          <w:sz w:val="24"/>
          <w:szCs w:val="24"/>
        </w:rPr>
        <w:t>че</w:t>
      </w:r>
      <w:r w:rsidRPr="007C0884">
        <w:rPr>
          <w:i/>
          <w:iCs/>
          <w:spacing w:val="-2"/>
          <w:sz w:val="24"/>
          <w:szCs w:val="24"/>
        </w:rPr>
        <w:t>н</w:t>
      </w:r>
      <w:r w:rsidRPr="007C0884">
        <w:rPr>
          <w:i/>
          <w:iCs/>
          <w:sz w:val="24"/>
          <w:szCs w:val="24"/>
        </w:rPr>
        <w:t>ие работ</w:t>
      </w:r>
      <w:r w:rsidRPr="007C0884">
        <w:rPr>
          <w:i/>
          <w:iCs/>
          <w:spacing w:val="-2"/>
          <w:sz w:val="24"/>
          <w:szCs w:val="24"/>
        </w:rPr>
        <w:t>н</w:t>
      </w:r>
      <w:r w:rsidRPr="007C0884">
        <w:rPr>
          <w:i/>
          <w:iCs/>
          <w:sz w:val="24"/>
          <w:szCs w:val="24"/>
        </w:rPr>
        <w:t>иков сп</w:t>
      </w:r>
      <w:r w:rsidRPr="007C0884">
        <w:rPr>
          <w:i/>
          <w:iCs/>
          <w:spacing w:val="-1"/>
          <w:sz w:val="24"/>
          <w:szCs w:val="24"/>
        </w:rPr>
        <w:t>е</w:t>
      </w:r>
      <w:r w:rsidRPr="007C0884">
        <w:rPr>
          <w:i/>
          <w:iCs/>
          <w:sz w:val="24"/>
          <w:szCs w:val="24"/>
        </w:rPr>
        <w:t>циальными</w:t>
      </w:r>
      <w:r w:rsidRPr="007C0884">
        <w:rPr>
          <w:i/>
          <w:iCs/>
          <w:spacing w:val="-1"/>
          <w:sz w:val="24"/>
          <w:szCs w:val="24"/>
        </w:rPr>
        <w:t xml:space="preserve"> </w:t>
      </w:r>
      <w:r w:rsidRPr="007C0884">
        <w:rPr>
          <w:i/>
          <w:iCs/>
          <w:sz w:val="24"/>
          <w:szCs w:val="24"/>
        </w:rPr>
        <w:t>шумоз</w:t>
      </w:r>
      <w:r w:rsidRPr="007C0884">
        <w:rPr>
          <w:i/>
          <w:iCs/>
          <w:spacing w:val="1"/>
          <w:sz w:val="24"/>
          <w:szCs w:val="24"/>
        </w:rPr>
        <w:t>а</w:t>
      </w:r>
      <w:r w:rsidRPr="007C0884">
        <w:rPr>
          <w:i/>
          <w:iCs/>
          <w:spacing w:val="-2"/>
          <w:sz w:val="24"/>
          <w:szCs w:val="24"/>
        </w:rPr>
        <w:t>щ</w:t>
      </w:r>
      <w:r w:rsidRPr="007C0884">
        <w:rPr>
          <w:i/>
          <w:iCs/>
          <w:sz w:val="24"/>
          <w:szCs w:val="24"/>
        </w:rPr>
        <w:t>итными</w:t>
      </w:r>
      <w:r w:rsidRPr="007C0884">
        <w:rPr>
          <w:i/>
          <w:iCs/>
          <w:spacing w:val="1"/>
          <w:sz w:val="24"/>
          <w:szCs w:val="24"/>
        </w:rPr>
        <w:t xml:space="preserve"> </w:t>
      </w:r>
      <w:r w:rsidRPr="007C0884">
        <w:rPr>
          <w:i/>
          <w:iCs/>
          <w:spacing w:val="-1"/>
          <w:sz w:val="24"/>
          <w:szCs w:val="24"/>
        </w:rPr>
        <w:t>на</w:t>
      </w:r>
      <w:r w:rsidRPr="007C0884">
        <w:rPr>
          <w:i/>
          <w:iCs/>
          <w:sz w:val="24"/>
          <w:szCs w:val="24"/>
        </w:rPr>
        <w:t>ушник</w:t>
      </w:r>
      <w:r w:rsidRPr="007C0884">
        <w:rPr>
          <w:i/>
          <w:iCs/>
          <w:spacing w:val="-1"/>
          <w:sz w:val="24"/>
          <w:szCs w:val="24"/>
        </w:rPr>
        <w:t>а</w:t>
      </w:r>
      <w:r w:rsidRPr="007C0884">
        <w:rPr>
          <w:i/>
          <w:iCs/>
          <w:sz w:val="24"/>
          <w:szCs w:val="24"/>
        </w:rPr>
        <w:t>ми.</w:t>
      </w:r>
    </w:p>
    <w:p w:rsidR="004A5C87" w:rsidRPr="007C0884" w:rsidRDefault="004A5C87" w:rsidP="007C0884">
      <w:pPr>
        <w:ind w:firstLine="567"/>
        <w:jc w:val="both"/>
        <w:rPr>
          <w:i/>
          <w:iCs/>
          <w:sz w:val="24"/>
          <w:szCs w:val="24"/>
        </w:rPr>
      </w:pPr>
      <w:r w:rsidRPr="007C0884">
        <w:rPr>
          <w:i/>
          <w:iCs/>
          <w:spacing w:val="-1"/>
          <w:sz w:val="24"/>
          <w:szCs w:val="24"/>
        </w:rPr>
        <w:t>В</w:t>
      </w:r>
      <w:r w:rsidRPr="007C0884">
        <w:rPr>
          <w:i/>
          <w:iCs/>
          <w:sz w:val="24"/>
          <w:szCs w:val="24"/>
        </w:rPr>
        <w:t>се</w:t>
      </w:r>
      <w:r w:rsidRPr="007C0884">
        <w:rPr>
          <w:i/>
          <w:iCs/>
          <w:spacing w:val="87"/>
          <w:sz w:val="24"/>
          <w:szCs w:val="24"/>
        </w:rPr>
        <w:t xml:space="preserve"> </w:t>
      </w:r>
      <w:r w:rsidRPr="007C0884">
        <w:rPr>
          <w:i/>
          <w:iCs/>
          <w:spacing w:val="1"/>
          <w:sz w:val="24"/>
          <w:szCs w:val="24"/>
        </w:rPr>
        <w:t>э</w:t>
      </w:r>
      <w:r w:rsidRPr="007C0884">
        <w:rPr>
          <w:i/>
          <w:iCs/>
          <w:spacing w:val="-1"/>
          <w:sz w:val="24"/>
          <w:szCs w:val="24"/>
        </w:rPr>
        <w:t>т</w:t>
      </w:r>
      <w:r w:rsidRPr="007C0884">
        <w:rPr>
          <w:i/>
          <w:iCs/>
          <w:sz w:val="24"/>
          <w:szCs w:val="24"/>
        </w:rPr>
        <w:t>и</w:t>
      </w:r>
      <w:r w:rsidRPr="007C0884">
        <w:rPr>
          <w:i/>
          <w:iCs/>
          <w:spacing w:val="89"/>
          <w:sz w:val="24"/>
          <w:szCs w:val="24"/>
        </w:rPr>
        <w:t xml:space="preserve"> </w:t>
      </w:r>
      <w:r w:rsidRPr="007C0884">
        <w:rPr>
          <w:i/>
          <w:iCs/>
          <w:sz w:val="24"/>
          <w:szCs w:val="24"/>
        </w:rPr>
        <w:t>меры</w:t>
      </w:r>
      <w:r w:rsidRPr="007C0884">
        <w:rPr>
          <w:i/>
          <w:iCs/>
          <w:spacing w:val="86"/>
          <w:sz w:val="24"/>
          <w:szCs w:val="24"/>
        </w:rPr>
        <w:t xml:space="preserve"> </w:t>
      </w:r>
      <w:r w:rsidRPr="007C0884">
        <w:rPr>
          <w:i/>
          <w:iCs/>
          <w:sz w:val="24"/>
          <w:szCs w:val="24"/>
        </w:rPr>
        <w:t>позво</w:t>
      </w:r>
      <w:r w:rsidRPr="007C0884">
        <w:rPr>
          <w:i/>
          <w:iCs/>
          <w:spacing w:val="1"/>
          <w:sz w:val="24"/>
          <w:szCs w:val="24"/>
        </w:rPr>
        <w:t>л</w:t>
      </w:r>
      <w:r w:rsidRPr="007C0884">
        <w:rPr>
          <w:i/>
          <w:iCs/>
          <w:sz w:val="24"/>
          <w:szCs w:val="24"/>
        </w:rPr>
        <w:t>ят</w:t>
      </w:r>
      <w:r w:rsidRPr="007C0884">
        <w:rPr>
          <w:i/>
          <w:iCs/>
          <w:spacing w:val="86"/>
          <w:sz w:val="24"/>
          <w:szCs w:val="24"/>
        </w:rPr>
        <w:t xml:space="preserve"> </w:t>
      </w:r>
      <w:r w:rsidRPr="007C0884">
        <w:rPr>
          <w:i/>
          <w:iCs/>
          <w:spacing w:val="1"/>
          <w:sz w:val="24"/>
          <w:szCs w:val="24"/>
        </w:rPr>
        <w:t>о</w:t>
      </w:r>
      <w:r w:rsidRPr="007C0884">
        <w:rPr>
          <w:i/>
          <w:iCs/>
          <w:sz w:val="24"/>
          <w:szCs w:val="24"/>
        </w:rPr>
        <w:t>бе</w:t>
      </w:r>
      <w:r w:rsidRPr="007C0884">
        <w:rPr>
          <w:i/>
          <w:iCs/>
          <w:spacing w:val="-3"/>
          <w:sz w:val="24"/>
          <w:szCs w:val="24"/>
        </w:rPr>
        <w:t>с</w:t>
      </w:r>
      <w:r w:rsidRPr="007C0884">
        <w:rPr>
          <w:i/>
          <w:iCs/>
          <w:sz w:val="24"/>
          <w:szCs w:val="24"/>
        </w:rPr>
        <w:t>пе</w:t>
      </w:r>
      <w:r w:rsidRPr="007C0884">
        <w:rPr>
          <w:i/>
          <w:iCs/>
          <w:spacing w:val="-1"/>
          <w:sz w:val="24"/>
          <w:szCs w:val="24"/>
        </w:rPr>
        <w:t>ч</w:t>
      </w:r>
      <w:r w:rsidRPr="007C0884">
        <w:rPr>
          <w:i/>
          <w:iCs/>
          <w:sz w:val="24"/>
          <w:szCs w:val="24"/>
        </w:rPr>
        <w:t>ить</w:t>
      </w:r>
      <w:r w:rsidRPr="007C0884">
        <w:rPr>
          <w:i/>
          <w:iCs/>
          <w:spacing w:val="88"/>
          <w:sz w:val="24"/>
          <w:szCs w:val="24"/>
        </w:rPr>
        <w:t xml:space="preserve"> </w:t>
      </w:r>
      <w:r w:rsidRPr="007C0884">
        <w:rPr>
          <w:i/>
          <w:iCs/>
          <w:sz w:val="24"/>
          <w:szCs w:val="24"/>
        </w:rPr>
        <w:t>экви</w:t>
      </w:r>
      <w:r w:rsidRPr="007C0884">
        <w:rPr>
          <w:i/>
          <w:iCs/>
          <w:spacing w:val="-1"/>
          <w:sz w:val="24"/>
          <w:szCs w:val="24"/>
        </w:rPr>
        <w:t>в</w:t>
      </w:r>
      <w:r w:rsidRPr="007C0884">
        <w:rPr>
          <w:i/>
          <w:iCs/>
          <w:sz w:val="24"/>
          <w:szCs w:val="24"/>
        </w:rPr>
        <w:t>алентн</w:t>
      </w:r>
      <w:r w:rsidRPr="007C0884">
        <w:rPr>
          <w:i/>
          <w:iCs/>
          <w:spacing w:val="-2"/>
          <w:sz w:val="24"/>
          <w:szCs w:val="24"/>
        </w:rPr>
        <w:t>ы</w:t>
      </w:r>
      <w:r w:rsidRPr="007C0884">
        <w:rPr>
          <w:i/>
          <w:iCs/>
          <w:sz w:val="24"/>
          <w:szCs w:val="24"/>
        </w:rPr>
        <w:t>й</w:t>
      </w:r>
      <w:r w:rsidRPr="007C0884">
        <w:rPr>
          <w:i/>
          <w:iCs/>
          <w:spacing w:val="89"/>
          <w:sz w:val="24"/>
          <w:szCs w:val="24"/>
        </w:rPr>
        <w:t xml:space="preserve"> </w:t>
      </w:r>
      <w:r w:rsidRPr="007C0884">
        <w:rPr>
          <w:i/>
          <w:iCs/>
          <w:spacing w:val="-2"/>
          <w:sz w:val="24"/>
          <w:szCs w:val="24"/>
        </w:rPr>
        <w:t>у</w:t>
      </w:r>
      <w:r w:rsidRPr="007C0884">
        <w:rPr>
          <w:i/>
          <w:iCs/>
          <w:sz w:val="24"/>
          <w:szCs w:val="24"/>
        </w:rPr>
        <w:t>ровень</w:t>
      </w:r>
      <w:r w:rsidRPr="007C0884">
        <w:rPr>
          <w:i/>
          <w:iCs/>
          <w:spacing w:val="88"/>
          <w:sz w:val="24"/>
          <w:szCs w:val="24"/>
        </w:rPr>
        <w:t xml:space="preserve"> </w:t>
      </w:r>
      <w:r w:rsidRPr="007C0884">
        <w:rPr>
          <w:i/>
          <w:iCs/>
          <w:sz w:val="24"/>
          <w:szCs w:val="24"/>
        </w:rPr>
        <w:t>зву</w:t>
      </w:r>
      <w:r w:rsidRPr="007C0884">
        <w:rPr>
          <w:i/>
          <w:iCs/>
          <w:spacing w:val="-2"/>
          <w:sz w:val="24"/>
          <w:szCs w:val="24"/>
        </w:rPr>
        <w:t>к</w:t>
      </w:r>
      <w:r w:rsidRPr="007C0884">
        <w:rPr>
          <w:i/>
          <w:iCs/>
          <w:sz w:val="24"/>
          <w:szCs w:val="24"/>
        </w:rPr>
        <w:t>а</w:t>
      </w:r>
      <w:r w:rsidRPr="007C0884">
        <w:rPr>
          <w:i/>
          <w:iCs/>
          <w:spacing w:val="88"/>
          <w:sz w:val="24"/>
          <w:szCs w:val="24"/>
        </w:rPr>
        <w:t xml:space="preserve"> </w:t>
      </w:r>
      <w:r w:rsidRPr="007C0884">
        <w:rPr>
          <w:i/>
          <w:iCs/>
          <w:sz w:val="24"/>
          <w:szCs w:val="24"/>
        </w:rPr>
        <w:t>в рабоч</w:t>
      </w:r>
      <w:r w:rsidRPr="007C0884">
        <w:rPr>
          <w:i/>
          <w:iCs/>
          <w:spacing w:val="-1"/>
          <w:sz w:val="24"/>
          <w:szCs w:val="24"/>
        </w:rPr>
        <w:t>е</w:t>
      </w:r>
      <w:r w:rsidRPr="007C0884">
        <w:rPr>
          <w:i/>
          <w:iCs/>
          <w:sz w:val="24"/>
          <w:szCs w:val="24"/>
        </w:rPr>
        <w:t>й</w:t>
      </w:r>
      <w:r w:rsidRPr="007C0884">
        <w:rPr>
          <w:i/>
          <w:iCs/>
          <w:spacing w:val="22"/>
          <w:sz w:val="24"/>
          <w:szCs w:val="24"/>
        </w:rPr>
        <w:t xml:space="preserve"> </w:t>
      </w:r>
      <w:r w:rsidRPr="007C0884">
        <w:rPr>
          <w:i/>
          <w:iCs/>
          <w:sz w:val="24"/>
          <w:szCs w:val="24"/>
        </w:rPr>
        <w:t>зоне</w:t>
      </w:r>
      <w:r w:rsidRPr="007C0884">
        <w:rPr>
          <w:i/>
          <w:iCs/>
          <w:spacing w:val="20"/>
          <w:sz w:val="24"/>
          <w:szCs w:val="24"/>
        </w:rPr>
        <w:t xml:space="preserve"> </w:t>
      </w:r>
      <w:r w:rsidRPr="007C0884">
        <w:rPr>
          <w:i/>
          <w:iCs/>
          <w:sz w:val="24"/>
          <w:szCs w:val="24"/>
        </w:rPr>
        <w:t>(с</w:t>
      </w:r>
      <w:r w:rsidRPr="007C0884">
        <w:rPr>
          <w:i/>
          <w:iCs/>
          <w:spacing w:val="18"/>
          <w:sz w:val="24"/>
          <w:szCs w:val="24"/>
        </w:rPr>
        <w:t xml:space="preserve"> </w:t>
      </w:r>
      <w:r w:rsidRPr="007C0884">
        <w:rPr>
          <w:i/>
          <w:iCs/>
          <w:sz w:val="24"/>
          <w:szCs w:val="24"/>
        </w:rPr>
        <w:t>уч</w:t>
      </w:r>
      <w:r w:rsidRPr="007C0884">
        <w:rPr>
          <w:i/>
          <w:iCs/>
          <w:spacing w:val="-1"/>
          <w:sz w:val="24"/>
          <w:szCs w:val="24"/>
        </w:rPr>
        <w:t>ет</w:t>
      </w:r>
      <w:r w:rsidRPr="007C0884">
        <w:rPr>
          <w:i/>
          <w:iCs/>
          <w:spacing w:val="1"/>
          <w:sz w:val="24"/>
          <w:szCs w:val="24"/>
        </w:rPr>
        <w:t>о</w:t>
      </w:r>
      <w:r w:rsidRPr="007C0884">
        <w:rPr>
          <w:i/>
          <w:iCs/>
          <w:sz w:val="24"/>
          <w:szCs w:val="24"/>
        </w:rPr>
        <w:t>м</w:t>
      </w:r>
      <w:r w:rsidRPr="007C0884">
        <w:rPr>
          <w:i/>
          <w:iCs/>
          <w:spacing w:val="21"/>
          <w:sz w:val="24"/>
          <w:szCs w:val="24"/>
        </w:rPr>
        <w:t xml:space="preserve"> </w:t>
      </w:r>
      <w:r w:rsidRPr="007C0884">
        <w:rPr>
          <w:i/>
          <w:iCs/>
          <w:sz w:val="24"/>
          <w:szCs w:val="24"/>
        </w:rPr>
        <w:t>вр</w:t>
      </w:r>
      <w:r w:rsidRPr="007C0884">
        <w:rPr>
          <w:i/>
          <w:iCs/>
          <w:spacing w:val="-2"/>
          <w:sz w:val="24"/>
          <w:szCs w:val="24"/>
        </w:rPr>
        <w:t>е</w:t>
      </w:r>
      <w:r w:rsidRPr="007C0884">
        <w:rPr>
          <w:i/>
          <w:iCs/>
          <w:sz w:val="24"/>
          <w:szCs w:val="24"/>
        </w:rPr>
        <w:t>ме</w:t>
      </w:r>
      <w:r w:rsidRPr="007C0884">
        <w:rPr>
          <w:i/>
          <w:iCs/>
          <w:spacing w:val="-2"/>
          <w:sz w:val="24"/>
          <w:szCs w:val="24"/>
        </w:rPr>
        <w:t>н</w:t>
      </w:r>
      <w:r w:rsidRPr="007C0884">
        <w:rPr>
          <w:i/>
          <w:iCs/>
          <w:sz w:val="24"/>
          <w:szCs w:val="24"/>
        </w:rPr>
        <w:t>и</w:t>
      </w:r>
      <w:r w:rsidRPr="007C0884">
        <w:rPr>
          <w:i/>
          <w:iCs/>
          <w:spacing w:val="22"/>
          <w:sz w:val="24"/>
          <w:szCs w:val="24"/>
        </w:rPr>
        <w:t xml:space="preserve"> </w:t>
      </w:r>
      <w:r w:rsidRPr="007C0884">
        <w:rPr>
          <w:i/>
          <w:iCs/>
          <w:sz w:val="24"/>
          <w:szCs w:val="24"/>
        </w:rPr>
        <w:t>пр</w:t>
      </w:r>
      <w:r w:rsidRPr="007C0884">
        <w:rPr>
          <w:i/>
          <w:iCs/>
          <w:spacing w:val="-1"/>
          <w:sz w:val="24"/>
          <w:szCs w:val="24"/>
        </w:rPr>
        <w:t>е</w:t>
      </w:r>
      <w:r w:rsidRPr="007C0884">
        <w:rPr>
          <w:i/>
          <w:iCs/>
          <w:sz w:val="24"/>
          <w:szCs w:val="24"/>
        </w:rPr>
        <w:t>б</w:t>
      </w:r>
      <w:r w:rsidRPr="007C0884">
        <w:rPr>
          <w:i/>
          <w:iCs/>
          <w:spacing w:val="-1"/>
          <w:sz w:val="24"/>
          <w:szCs w:val="24"/>
        </w:rPr>
        <w:t>ы</w:t>
      </w:r>
      <w:r w:rsidRPr="007C0884">
        <w:rPr>
          <w:i/>
          <w:iCs/>
          <w:sz w:val="24"/>
          <w:szCs w:val="24"/>
        </w:rPr>
        <w:t>вания</w:t>
      </w:r>
      <w:r w:rsidRPr="007C0884">
        <w:rPr>
          <w:i/>
          <w:iCs/>
          <w:spacing w:val="20"/>
          <w:sz w:val="24"/>
          <w:szCs w:val="24"/>
        </w:rPr>
        <w:t xml:space="preserve"> </w:t>
      </w:r>
      <w:r w:rsidRPr="007C0884">
        <w:rPr>
          <w:i/>
          <w:iCs/>
          <w:sz w:val="24"/>
          <w:szCs w:val="24"/>
        </w:rPr>
        <w:t>обслужива</w:t>
      </w:r>
      <w:r w:rsidRPr="007C0884">
        <w:rPr>
          <w:i/>
          <w:iCs/>
          <w:spacing w:val="-2"/>
          <w:sz w:val="24"/>
          <w:szCs w:val="24"/>
        </w:rPr>
        <w:t>ю</w:t>
      </w:r>
      <w:r w:rsidRPr="007C0884">
        <w:rPr>
          <w:i/>
          <w:iCs/>
          <w:sz w:val="24"/>
          <w:szCs w:val="24"/>
        </w:rPr>
        <w:t>щего</w:t>
      </w:r>
      <w:r w:rsidRPr="007C0884">
        <w:rPr>
          <w:i/>
          <w:iCs/>
          <w:spacing w:val="19"/>
          <w:sz w:val="24"/>
          <w:szCs w:val="24"/>
        </w:rPr>
        <w:t xml:space="preserve"> </w:t>
      </w:r>
      <w:r w:rsidRPr="007C0884">
        <w:rPr>
          <w:i/>
          <w:iCs/>
          <w:spacing w:val="1"/>
          <w:sz w:val="24"/>
          <w:szCs w:val="24"/>
        </w:rPr>
        <w:t>п</w:t>
      </w:r>
      <w:r w:rsidRPr="007C0884">
        <w:rPr>
          <w:i/>
          <w:iCs/>
          <w:spacing w:val="-1"/>
          <w:sz w:val="24"/>
          <w:szCs w:val="24"/>
        </w:rPr>
        <w:t>е</w:t>
      </w:r>
      <w:r w:rsidRPr="007C0884">
        <w:rPr>
          <w:i/>
          <w:iCs/>
          <w:sz w:val="24"/>
          <w:szCs w:val="24"/>
        </w:rPr>
        <w:t>р</w:t>
      </w:r>
      <w:r w:rsidRPr="007C0884">
        <w:rPr>
          <w:i/>
          <w:iCs/>
          <w:spacing w:val="-1"/>
          <w:sz w:val="24"/>
          <w:szCs w:val="24"/>
        </w:rPr>
        <w:t>с</w:t>
      </w:r>
      <w:r w:rsidRPr="007C0884">
        <w:rPr>
          <w:i/>
          <w:iCs/>
          <w:sz w:val="24"/>
          <w:szCs w:val="24"/>
        </w:rPr>
        <w:t>о</w:t>
      </w:r>
      <w:r w:rsidRPr="007C0884">
        <w:rPr>
          <w:i/>
          <w:iCs/>
          <w:spacing w:val="-1"/>
          <w:sz w:val="24"/>
          <w:szCs w:val="24"/>
        </w:rPr>
        <w:t>н</w:t>
      </w:r>
      <w:r w:rsidRPr="007C0884">
        <w:rPr>
          <w:i/>
          <w:iCs/>
          <w:sz w:val="24"/>
          <w:szCs w:val="24"/>
        </w:rPr>
        <w:t>ала)</w:t>
      </w:r>
      <w:r w:rsidRPr="007C0884">
        <w:rPr>
          <w:i/>
          <w:iCs/>
          <w:spacing w:val="19"/>
          <w:sz w:val="24"/>
          <w:szCs w:val="24"/>
        </w:rPr>
        <w:t xml:space="preserve"> </w:t>
      </w:r>
      <w:r w:rsidRPr="007C0884">
        <w:rPr>
          <w:i/>
          <w:iCs/>
          <w:sz w:val="24"/>
          <w:szCs w:val="24"/>
        </w:rPr>
        <w:t>не б</w:t>
      </w:r>
      <w:r w:rsidRPr="007C0884">
        <w:rPr>
          <w:i/>
          <w:iCs/>
          <w:spacing w:val="1"/>
          <w:sz w:val="24"/>
          <w:szCs w:val="24"/>
        </w:rPr>
        <w:t>о</w:t>
      </w:r>
      <w:r w:rsidRPr="007C0884">
        <w:rPr>
          <w:i/>
          <w:iCs/>
          <w:sz w:val="24"/>
          <w:szCs w:val="24"/>
        </w:rPr>
        <w:t xml:space="preserve">лее </w:t>
      </w:r>
      <w:r w:rsidRPr="007C0884">
        <w:rPr>
          <w:i/>
          <w:iCs/>
          <w:spacing w:val="-2"/>
          <w:sz w:val="24"/>
          <w:szCs w:val="24"/>
        </w:rPr>
        <w:t>8</w:t>
      </w:r>
      <w:r w:rsidRPr="007C0884">
        <w:rPr>
          <w:i/>
          <w:iCs/>
          <w:sz w:val="24"/>
          <w:szCs w:val="24"/>
        </w:rPr>
        <w:t>0</w:t>
      </w:r>
      <w:r w:rsidRPr="007C0884">
        <w:rPr>
          <w:i/>
          <w:iCs/>
          <w:spacing w:val="1"/>
          <w:sz w:val="24"/>
          <w:szCs w:val="24"/>
        </w:rPr>
        <w:t xml:space="preserve"> </w:t>
      </w:r>
      <w:r w:rsidRPr="007C0884">
        <w:rPr>
          <w:i/>
          <w:iCs/>
          <w:sz w:val="24"/>
          <w:szCs w:val="24"/>
        </w:rPr>
        <w:t>дБ(А).</w:t>
      </w:r>
    </w:p>
    <w:p w:rsidR="004A5C87" w:rsidRPr="007C0884" w:rsidRDefault="004A5C87" w:rsidP="007C0884">
      <w:pPr>
        <w:ind w:firstLine="567"/>
        <w:jc w:val="both"/>
        <w:rPr>
          <w:sz w:val="24"/>
          <w:szCs w:val="24"/>
        </w:rPr>
      </w:pPr>
      <w:r w:rsidRPr="007C0884">
        <w:rPr>
          <w:i/>
          <w:iCs/>
          <w:sz w:val="24"/>
          <w:szCs w:val="24"/>
          <w:u w:val="single"/>
        </w:rPr>
        <w:t>Вибрац</w:t>
      </w:r>
      <w:r w:rsidRPr="007C0884">
        <w:rPr>
          <w:i/>
          <w:iCs/>
          <w:spacing w:val="1"/>
          <w:sz w:val="24"/>
          <w:szCs w:val="24"/>
          <w:u w:val="single"/>
        </w:rPr>
        <w:t>и</w:t>
      </w:r>
      <w:r w:rsidRPr="007C0884">
        <w:rPr>
          <w:i/>
          <w:iCs/>
          <w:sz w:val="24"/>
          <w:szCs w:val="24"/>
          <w:u w:val="single"/>
        </w:rPr>
        <w:t>я</w:t>
      </w:r>
      <w:r w:rsidRPr="007C0884">
        <w:rPr>
          <w:i/>
          <w:iCs/>
          <w:spacing w:val="45"/>
          <w:sz w:val="24"/>
          <w:szCs w:val="24"/>
        </w:rPr>
        <w:t xml:space="preserve"> </w:t>
      </w:r>
      <w:r w:rsidRPr="007C0884">
        <w:rPr>
          <w:sz w:val="24"/>
          <w:szCs w:val="24"/>
        </w:rPr>
        <w:t>пр</w:t>
      </w:r>
      <w:r w:rsidRPr="007C0884">
        <w:rPr>
          <w:spacing w:val="-1"/>
          <w:sz w:val="24"/>
          <w:szCs w:val="24"/>
        </w:rPr>
        <w:t>е</w:t>
      </w:r>
      <w:r w:rsidRPr="007C0884">
        <w:rPr>
          <w:sz w:val="24"/>
          <w:szCs w:val="24"/>
        </w:rPr>
        <w:t>дста</w:t>
      </w:r>
      <w:r w:rsidRPr="007C0884">
        <w:rPr>
          <w:spacing w:val="-3"/>
          <w:sz w:val="24"/>
          <w:szCs w:val="24"/>
        </w:rPr>
        <w:t>в</w:t>
      </w:r>
      <w:r w:rsidRPr="007C0884">
        <w:rPr>
          <w:spacing w:val="-1"/>
          <w:sz w:val="24"/>
          <w:szCs w:val="24"/>
        </w:rPr>
        <w:t>л</w:t>
      </w:r>
      <w:r w:rsidRPr="007C0884">
        <w:rPr>
          <w:sz w:val="24"/>
          <w:szCs w:val="24"/>
        </w:rPr>
        <w:t>яет</w:t>
      </w:r>
      <w:r w:rsidRPr="007C0884">
        <w:rPr>
          <w:spacing w:val="44"/>
          <w:sz w:val="24"/>
          <w:szCs w:val="24"/>
        </w:rPr>
        <w:t xml:space="preserve"> </w:t>
      </w:r>
      <w:r w:rsidRPr="007C0884">
        <w:rPr>
          <w:sz w:val="24"/>
          <w:szCs w:val="24"/>
        </w:rPr>
        <w:t>собо</w:t>
      </w:r>
      <w:r w:rsidRPr="007C0884">
        <w:rPr>
          <w:spacing w:val="115"/>
          <w:sz w:val="24"/>
          <w:szCs w:val="24"/>
        </w:rPr>
        <w:t>й</w:t>
      </w:r>
      <w:r w:rsidR="007C0884">
        <w:rPr>
          <w:spacing w:val="115"/>
          <w:sz w:val="24"/>
          <w:szCs w:val="24"/>
        </w:rPr>
        <w:t xml:space="preserve"> </w:t>
      </w:r>
      <w:r w:rsidRPr="007C0884">
        <w:rPr>
          <w:sz w:val="24"/>
          <w:szCs w:val="24"/>
        </w:rPr>
        <w:t>к</w:t>
      </w:r>
      <w:r w:rsidRPr="007C0884">
        <w:rPr>
          <w:spacing w:val="1"/>
          <w:sz w:val="24"/>
          <w:szCs w:val="24"/>
        </w:rPr>
        <w:t>о</w:t>
      </w:r>
      <w:r w:rsidRPr="007C0884">
        <w:rPr>
          <w:sz w:val="24"/>
          <w:szCs w:val="24"/>
        </w:rPr>
        <w:t>л</w:t>
      </w:r>
      <w:r w:rsidRPr="007C0884">
        <w:rPr>
          <w:spacing w:val="-1"/>
          <w:sz w:val="24"/>
          <w:szCs w:val="24"/>
        </w:rPr>
        <w:t>е</w:t>
      </w:r>
      <w:r w:rsidRPr="007C0884">
        <w:rPr>
          <w:sz w:val="24"/>
          <w:szCs w:val="24"/>
        </w:rPr>
        <w:t>б</w:t>
      </w:r>
      <w:r w:rsidRPr="007C0884">
        <w:rPr>
          <w:spacing w:val="-1"/>
          <w:sz w:val="24"/>
          <w:szCs w:val="24"/>
        </w:rPr>
        <w:t>ан</w:t>
      </w:r>
      <w:r w:rsidRPr="007C0884">
        <w:rPr>
          <w:sz w:val="24"/>
          <w:szCs w:val="24"/>
        </w:rPr>
        <w:t>ия</w:t>
      </w:r>
      <w:r w:rsidRPr="007C0884">
        <w:rPr>
          <w:spacing w:val="45"/>
          <w:sz w:val="24"/>
          <w:szCs w:val="24"/>
        </w:rPr>
        <w:t xml:space="preserve"> </w:t>
      </w:r>
      <w:r w:rsidRPr="007C0884">
        <w:rPr>
          <w:sz w:val="24"/>
          <w:szCs w:val="24"/>
        </w:rPr>
        <w:t>тверды</w:t>
      </w:r>
      <w:r w:rsidRPr="007C0884">
        <w:rPr>
          <w:spacing w:val="115"/>
          <w:sz w:val="24"/>
          <w:szCs w:val="24"/>
        </w:rPr>
        <w:t>х</w:t>
      </w:r>
      <w:r w:rsidR="007C0884">
        <w:rPr>
          <w:spacing w:val="115"/>
          <w:sz w:val="24"/>
          <w:szCs w:val="24"/>
        </w:rPr>
        <w:t xml:space="preserve"> </w:t>
      </w:r>
      <w:r w:rsidRPr="007C0884">
        <w:rPr>
          <w:spacing w:val="1"/>
          <w:sz w:val="24"/>
          <w:szCs w:val="24"/>
        </w:rPr>
        <w:t>те</w:t>
      </w:r>
      <w:r w:rsidR="005B1387">
        <w:rPr>
          <w:spacing w:val="114"/>
          <w:sz w:val="24"/>
          <w:szCs w:val="24"/>
        </w:rPr>
        <w:t xml:space="preserve">л </w:t>
      </w:r>
      <w:r w:rsidRPr="007C0884">
        <w:rPr>
          <w:sz w:val="24"/>
          <w:szCs w:val="24"/>
        </w:rPr>
        <w:t>ил</w:t>
      </w:r>
      <w:r w:rsidRPr="007C0884">
        <w:rPr>
          <w:spacing w:val="113"/>
          <w:sz w:val="24"/>
          <w:szCs w:val="24"/>
        </w:rPr>
        <w:t>и</w:t>
      </w:r>
      <w:r w:rsidR="007C0884">
        <w:rPr>
          <w:spacing w:val="113"/>
          <w:sz w:val="24"/>
          <w:szCs w:val="24"/>
        </w:rPr>
        <w:t xml:space="preserve"> </w:t>
      </w:r>
      <w:r w:rsidRPr="007C0884">
        <w:rPr>
          <w:spacing w:val="1"/>
          <w:sz w:val="24"/>
          <w:szCs w:val="24"/>
        </w:rPr>
        <w:t>о</w:t>
      </w:r>
      <w:r w:rsidRPr="007C0884">
        <w:rPr>
          <w:sz w:val="24"/>
          <w:szCs w:val="24"/>
        </w:rPr>
        <w:t>б</w:t>
      </w:r>
      <w:r w:rsidRPr="007C0884">
        <w:rPr>
          <w:spacing w:val="1"/>
          <w:sz w:val="24"/>
          <w:szCs w:val="24"/>
        </w:rPr>
        <w:t>р</w:t>
      </w:r>
      <w:r w:rsidRPr="007C0884">
        <w:rPr>
          <w:sz w:val="24"/>
          <w:szCs w:val="24"/>
        </w:rPr>
        <w:t>аз</w:t>
      </w:r>
      <w:r w:rsidRPr="007C0884">
        <w:rPr>
          <w:spacing w:val="-2"/>
          <w:sz w:val="24"/>
          <w:szCs w:val="24"/>
        </w:rPr>
        <w:t>у</w:t>
      </w:r>
      <w:r w:rsidRPr="007C0884">
        <w:rPr>
          <w:sz w:val="24"/>
          <w:szCs w:val="24"/>
        </w:rPr>
        <w:t>ющих их</w:t>
      </w:r>
      <w:r w:rsidR="005B1387">
        <w:rPr>
          <w:sz w:val="24"/>
          <w:szCs w:val="24"/>
        </w:rPr>
        <w:t xml:space="preserve"> </w:t>
      </w:r>
      <w:r w:rsidRPr="007C0884">
        <w:rPr>
          <w:sz w:val="24"/>
          <w:szCs w:val="24"/>
        </w:rPr>
        <w:t>час</w:t>
      </w:r>
      <w:r w:rsidRPr="007C0884">
        <w:rPr>
          <w:spacing w:val="-1"/>
          <w:sz w:val="24"/>
          <w:szCs w:val="24"/>
        </w:rPr>
        <w:t>т</w:t>
      </w:r>
      <w:r w:rsidRPr="007C0884">
        <w:rPr>
          <w:sz w:val="24"/>
          <w:szCs w:val="24"/>
        </w:rPr>
        <w:t>иц.</w:t>
      </w:r>
      <w:r w:rsidR="007908C4">
        <w:rPr>
          <w:sz w:val="24"/>
          <w:szCs w:val="24"/>
        </w:rPr>
        <w:t xml:space="preserve"> </w:t>
      </w:r>
      <w:r w:rsidRPr="007C0884">
        <w:rPr>
          <w:sz w:val="24"/>
          <w:szCs w:val="24"/>
        </w:rPr>
        <w:t>Вибрации</w:t>
      </w:r>
      <w:r w:rsidR="007908C4">
        <w:rPr>
          <w:sz w:val="24"/>
          <w:szCs w:val="24"/>
        </w:rPr>
        <w:t xml:space="preserve"> </w:t>
      </w:r>
      <w:r w:rsidRPr="007C0884">
        <w:rPr>
          <w:sz w:val="24"/>
          <w:szCs w:val="24"/>
        </w:rPr>
        <w:t>возникают,</w:t>
      </w:r>
      <w:r w:rsidR="007908C4">
        <w:rPr>
          <w:sz w:val="24"/>
          <w:szCs w:val="24"/>
        </w:rPr>
        <w:t xml:space="preserve"> </w:t>
      </w:r>
      <w:r w:rsidRPr="007C0884">
        <w:rPr>
          <w:sz w:val="24"/>
          <w:szCs w:val="24"/>
        </w:rPr>
        <w:t>главн</w:t>
      </w:r>
      <w:r w:rsidRPr="007C0884">
        <w:rPr>
          <w:spacing w:val="1"/>
          <w:sz w:val="24"/>
          <w:szCs w:val="24"/>
        </w:rPr>
        <w:t>ы</w:t>
      </w:r>
      <w:r w:rsidRPr="007C0884">
        <w:rPr>
          <w:sz w:val="24"/>
          <w:szCs w:val="24"/>
        </w:rPr>
        <w:t>м</w:t>
      </w:r>
      <w:r w:rsidR="007908C4">
        <w:rPr>
          <w:sz w:val="24"/>
          <w:szCs w:val="24"/>
        </w:rPr>
        <w:t xml:space="preserve"> </w:t>
      </w:r>
      <w:r w:rsidRPr="007C0884">
        <w:rPr>
          <w:sz w:val="24"/>
          <w:szCs w:val="24"/>
        </w:rPr>
        <w:t>обра</w:t>
      </w:r>
      <w:r w:rsidRPr="007C0884">
        <w:rPr>
          <w:spacing w:val="-1"/>
          <w:sz w:val="24"/>
          <w:szCs w:val="24"/>
        </w:rPr>
        <w:t>з</w:t>
      </w:r>
      <w:r w:rsidRPr="007C0884">
        <w:rPr>
          <w:sz w:val="24"/>
          <w:szCs w:val="24"/>
        </w:rPr>
        <w:t>ом,</w:t>
      </w:r>
      <w:r w:rsidRPr="007C0884">
        <w:rPr>
          <w:sz w:val="24"/>
          <w:szCs w:val="24"/>
        </w:rPr>
        <w:tab/>
        <w:t>вс</w:t>
      </w:r>
      <w:r w:rsidRPr="007C0884">
        <w:rPr>
          <w:spacing w:val="-1"/>
          <w:sz w:val="24"/>
          <w:szCs w:val="24"/>
        </w:rPr>
        <w:t>л</w:t>
      </w:r>
      <w:r w:rsidRPr="007C0884">
        <w:rPr>
          <w:sz w:val="24"/>
          <w:szCs w:val="24"/>
        </w:rPr>
        <w:t>е</w:t>
      </w:r>
      <w:r w:rsidRPr="007C0884">
        <w:rPr>
          <w:spacing w:val="-1"/>
          <w:sz w:val="24"/>
          <w:szCs w:val="24"/>
        </w:rPr>
        <w:t>д</w:t>
      </w:r>
      <w:r w:rsidRPr="007C0884">
        <w:rPr>
          <w:sz w:val="24"/>
          <w:szCs w:val="24"/>
        </w:rPr>
        <w:t>ств</w:t>
      </w:r>
      <w:r w:rsidRPr="007C0884">
        <w:rPr>
          <w:spacing w:val="-2"/>
          <w:sz w:val="24"/>
          <w:szCs w:val="24"/>
        </w:rPr>
        <w:t>и</w:t>
      </w:r>
      <w:r w:rsidRPr="007C0884">
        <w:rPr>
          <w:sz w:val="24"/>
          <w:szCs w:val="24"/>
        </w:rPr>
        <w:t>е</w:t>
      </w:r>
      <w:r w:rsidR="00830254">
        <w:rPr>
          <w:sz w:val="24"/>
          <w:szCs w:val="24"/>
        </w:rPr>
        <w:t xml:space="preserve"> </w:t>
      </w:r>
      <w:r w:rsidR="005B1387">
        <w:rPr>
          <w:sz w:val="24"/>
          <w:szCs w:val="24"/>
        </w:rPr>
        <w:t>вр</w:t>
      </w:r>
      <w:r w:rsidRPr="007C0884">
        <w:rPr>
          <w:sz w:val="24"/>
          <w:szCs w:val="24"/>
        </w:rPr>
        <w:t>ащател</w:t>
      </w:r>
      <w:r w:rsidRPr="007C0884">
        <w:rPr>
          <w:spacing w:val="-2"/>
          <w:sz w:val="24"/>
          <w:szCs w:val="24"/>
        </w:rPr>
        <w:t>ь</w:t>
      </w:r>
      <w:r w:rsidRPr="007C0884">
        <w:rPr>
          <w:sz w:val="24"/>
          <w:szCs w:val="24"/>
        </w:rPr>
        <w:t>но</w:t>
      </w:r>
      <w:r w:rsidRPr="007C0884">
        <w:rPr>
          <w:spacing w:val="-1"/>
          <w:sz w:val="24"/>
          <w:szCs w:val="24"/>
        </w:rPr>
        <w:t>г</w:t>
      </w:r>
      <w:r w:rsidRPr="007C0884">
        <w:rPr>
          <w:sz w:val="24"/>
          <w:szCs w:val="24"/>
        </w:rPr>
        <w:t>о</w:t>
      </w:r>
      <w:r w:rsidR="007908C4">
        <w:rPr>
          <w:spacing w:val="141"/>
          <w:sz w:val="24"/>
          <w:szCs w:val="24"/>
        </w:rPr>
        <w:t xml:space="preserve"> </w:t>
      </w:r>
      <w:r w:rsidRPr="007C0884">
        <w:rPr>
          <w:spacing w:val="1"/>
          <w:sz w:val="24"/>
          <w:szCs w:val="24"/>
        </w:rPr>
        <w:t>и</w:t>
      </w:r>
      <w:r w:rsidRPr="007C0884">
        <w:rPr>
          <w:sz w:val="24"/>
          <w:szCs w:val="24"/>
        </w:rPr>
        <w:t>ли</w:t>
      </w:r>
      <w:r w:rsidRPr="007C0884">
        <w:rPr>
          <w:spacing w:val="142"/>
          <w:sz w:val="24"/>
          <w:szCs w:val="24"/>
        </w:rPr>
        <w:t xml:space="preserve"> </w:t>
      </w:r>
      <w:r w:rsidRPr="007C0884">
        <w:rPr>
          <w:spacing w:val="1"/>
          <w:sz w:val="24"/>
          <w:szCs w:val="24"/>
        </w:rPr>
        <w:t>п</w:t>
      </w:r>
      <w:r w:rsidRPr="007C0884">
        <w:rPr>
          <w:sz w:val="24"/>
          <w:szCs w:val="24"/>
        </w:rPr>
        <w:t>ост</w:t>
      </w:r>
      <w:r w:rsidRPr="007C0884">
        <w:rPr>
          <w:spacing w:val="-3"/>
          <w:sz w:val="24"/>
          <w:szCs w:val="24"/>
        </w:rPr>
        <w:t>у</w:t>
      </w:r>
      <w:r w:rsidRPr="007C0884">
        <w:rPr>
          <w:sz w:val="24"/>
          <w:szCs w:val="24"/>
        </w:rPr>
        <w:t>пате</w:t>
      </w:r>
      <w:r w:rsidRPr="007C0884">
        <w:rPr>
          <w:spacing w:val="-1"/>
          <w:sz w:val="24"/>
          <w:szCs w:val="24"/>
        </w:rPr>
        <w:t>л</w:t>
      </w:r>
      <w:r w:rsidRPr="007C0884">
        <w:rPr>
          <w:sz w:val="24"/>
          <w:szCs w:val="24"/>
        </w:rPr>
        <w:t>ьного</w:t>
      </w:r>
      <w:r w:rsidRPr="007C0884">
        <w:rPr>
          <w:spacing w:val="141"/>
          <w:sz w:val="24"/>
          <w:szCs w:val="24"/>
        </w:rPr>
        <w:t xml:space="preserve"> </w:t>
      </w:r>
      <w:r w:rsidRPr="007C0884">
        <w:rPr>
          <w:spacing w:val="1"/>
          <w:sz w:val="24"/>
          <w:szCs w:val="24"/>
        </w:rPr>
        <w:t>д</w:t>
      </w:r>
      <w:r w:rsidRPr="007C0884">
        <w:rPr>
          <w:sz w:val="24"/>
          <w:szCs w:val="24"/>
        </w:rPr>
        <w:t>вижения</w:t>
      </w:r>
      <w:r w:rsidRPr="007C0884">
        <w:rPr>
          <w:spacing w:val="141"/>
          <w:sz w:val="24"/>
          <w:szCs w:val="24"/>
        </w:rPr>
        <w:t xml:space="preserve"> </w:t>
      </w:r>
      <w:r w:rsidRPr="007C0884">
        <w:rPr>
          <w:spacing w:val="1"/>
          <w:sz w:val="24"/>
          <w:szCs w:val="24"/>
        </w:rPr>
        <w:t>н</w:t>
      </w:r>
      <w:r w:rsidRPr="007C0884">
        <w:rPr>
          <w:sz w:val="24"/>
          <w:szCs w:val="24"/>
        </w:rPr>
        <w:t>е</w:t>
      </w:r>
      <w:r w:rsidRPr="007C0884">
        <w:rPr>
          <w:spacing w:val="-2"/>
          <w:sz w:val="24"/>
          <w:szCs w:val="24"/>
        </w:rPr>
        <w:t>у</w:t>
      </w:r>
      <w:r w:rsidRPr="007C0884">
        <w:rPr>
          <w:sz w:val="24"/>
          <w:szCs w:val="24"/>
        </w:rPr>
        <w:t>рав</w:t>
      </w:r>
      <w:r w:rsidRPr="007C0884">
        <w:rPr>
          <w:spacing w:val="-1"/>
          <w:sz w:val="24"/>
          <w:szCs w:val="24"/>
        </w:rPr>
        <w:t>н</w:t>
      </w:r>
      <w:r w:rsidRPr="007C0884">
        <w:rPr>
          <w:sz w:val="24"/>
          <w:szCs w:val="24"/>
        </w:rPr>
        <w:t>овеш</w:t>
      </w:r>
      <w:r w:rsidRPr="007C0884">
        <w:rPr>
          <w:spacing w:val="-2"/>
          <w:sz w:val="24"/>
          <w:szCs w:val="24"/>
        </w:rPr>
        <w:t>е</w:t>
      </w:r>
      <w:r w:rsidRPr="007C0884">
        <w:rPr>
          <w:sz w:val="24"/>
          <w:szCs w:val="24"/>
        </w:rPr>
        <w:t>нн</w:t>
      </w:r>
      <w:r w:rsidRPr="007C0884">
        <w:rPr>
          <w:spacing w:val="-1"/>
          <w:sz w:val="24"/>
          <w:szCs w:val="24"/>
        </w:rPr>
        <w:t>ы</w:t>
      </w:r>
      <w:r w:rsidRPr="007C0884">
        <w:rPr>
          <w:sz w:val="24"/>
          <w:szCs w:val="24"/>
        </w:rPr>
        <w:t>х</w:t>
      </w:r>
      <w:r w:rsidRPr="007C0884">
        <w:rPr>
          <w:spacing w:val="144"/>
          <w:sz w:val="24"/>
          <w:szCs w:val="24"/>
        </w:rPr>
        <w:t xml:space="preserve"> </w:t>
      </w:r>
      <w:r w:rsidRPr="007C0884">
        <w:rPr>
          <w:sz w:val="24"/>
          <w:szCs w:val="24"/>
        </w:rPr>
        <w:t>ма</w:t>
      </w:r>
      <w:r w:rsidRPr="007C0884">
        <w:rPr>
          <w:spacing w:val="-2"/>
          <w:sz w:val="24"/>
          <w:szCs w:val="24"/>
        </w:rPr>
        <w:t>с</w:t>
      </w:r>
      <w:r w:rsidRPr="007C0884">
        <w:rPr>
          <w:sz w:val="24"/>
          <w:szCs w:val="24"/>
        </w:rPr>
        <w:t>с двигателя</w:t>
      </w:r>
      <w:r w:rsidRPr="007C0884">
        <w:rPr>
          <w:spacing w:val="87"/>
          <w:sz w:val="24"/>
          <w:szCs w:val="24"/>
        </w:rPr>
        <w:t xml:space="preserve"> </w:t>
      </w:r>
      <w:r w:rsidRPr="007C0884">
        <w:rPr>
          <w:sz w:val="24"/>
          <w:szCs w:val="24"/>
        </w:rPr>
        <w:t>и</w:t>
      </w:r>
      <w:r w:rsidRPr="007C0884">
        <w:rPr>
          <w:spacing w:val="92"/>
          <w:sz w:val="24"/>
          <w:szCs w:val="24"/>
        </w:rPr>
        <w:t xml:space="preserve"> </w:t>
      </w:r>
      <w:r w:rsidRPr="007C0884">
        <w:rPr>
          <w:sz w:val="24"/>
          <w:szCs w:val="24"/>
        </w:rPr>
        <w:t>м</w:t>
      </w:r>
      <w:r w:rsidRPr="007C0884">
        <w:rPr>
          <w:spacing w:val="-1"/>
          <w:sz w:val="24"/>
          <w:szCs w:val="24"/>
        </w:rPr>
        <w:t>е</w:t>
      </w:r>
      <w:r w:rsidRPr="007C0884">
        <w:rPr>
          <w:sz w:val="24"/>
          <w:szCs w:val="24"/>
        </w:rPr>
        <w:t>х</w:t>
      </w:r>
      <w:r w:rsidRPr="007C0884">
        <w:rPr>
          <w:spacing w:val="-1"/>
          <w:sz w:val="24"/>
          <w:szCs w:val="24"/>
        </w:rPr>
        <w:t>а</w:t>
      </w:r>
      <w:r w:rsidRPr="007C0884">
        <w:rPr>
          <w:spacing w:val="-2"/>
          <w:sz w:val="24"/>
          <w:szCs w:val="24"/>
        </w:rPr>
        <w:t>н</w:t>
      </w:r>
      <w:r w:rsidRPr="007C0884">
        <w:rPr>
          <w:sz w:val="24"/>
          <w:szCs w:val="24"/>
        </w:rPr>
        <w:t>иче</w:t>
      </w:r>
      <w:r w:rsidRPr="007C0884">
        <w:rPr>
          <w:spacing w:val="-1"/>
          <w:sz w:val="24"/>
          <w:szCs w:val="24"/>
        </w:rPr>
        <w:t>с</w:t>
      </w:r>
      <w:r w:rsidRPr="007C0884">
        <w:rPr>
          <w:sz w:val="24"/>
          <w:szCs w:val="24"/>
        </w:rPr>
        <w:t>ких</w:t>
      </w:r>
      <w:r w:rsidRPr="007C0884">
        <w:rPr>
          <w:spacing w:val="91"/>
          <w:sz w:val="24"/>
          <w:szCs w:val="24"/>
        </w:rPr>
        <w:t xml:space="preserve"> </w:t>
      </w:r>
      <w:r w:rsidRPr="007C0884">
        <w:rPr>
          <w:spacing w:val="-1"/>
          <w:sz w:val="24"/>
          <w:szCs w:val="24"/>
        </w:rPr>
        <w:t>с</w:t>
      </w:r>
      <w:r w:rsidRPr="007C0884">
        <w:rPr>
          <w:sz w:val="24"/>
          <w:szCs w:val="24"/>
        </w:rPr>
        <w:t>ист</w:t>
      </w:r>
      <w:r w:rsidRPr="007C0884">
        <w:rPr>
          <w:spacing w:val="-1"/>
          <w:sz w:val="24"/>
          <w:szCs w:val="24"/>
        </w:rPr>
        <w:t>ем</w:t>
      </w:r>
      <w:r w:rsidRPr="007C0884">
        <w:rPr>
          <w:spacing w:val="90"/>
          <w:sz w:val="24"/>
          <w:szCs w:val="24"/>
        </w:rPr>
        <w:t xml:space="preserve"> </w:t>
      </w:r>
      <w:r w:rsidRPr="007C0884">
        <w:rPr>
          <w:sz w:val="24"/>
          <w:szCs w:val="24"/>
        </w:rPr>
        <w:t>м</w:t>
      </w:r>
      <w:r w:rsidRPr="007C0884">
        <w:rPr>
          <w:spacing w:val="-1"/>
          <w:sz w:val="24"/>
          <w:szCs w:val="24"/>
        </w:rPr>
        <w:t>а</w:t>
      </w:r>
      <w:r w:rsidRPr="007C0884">
        <w:rPr>
          <w:sz w:val="24"/>
          <w:szCs w:val="24"/>
        </w:rPr>
        <w:t>ши</w:t>
      </w:r>
      <w:r w:rsidRPr="007C0884">
        <w:rPr>
          <w:spacing w:val="1"/>
          <w:sz w:val="24"/>
          <w:szCs w:val="24"/>
        </w:rPr>
        <w:t>н</w:t>
      </w:r>
      <w:r w:rsidRPr="007C0884">
        <w:rPr>
          <w:sz w:val="24"/>
          <w:szCs w:val="24"/>
        </w:rPr>
        <w:t>.</w:t>
      </w:r>
      <w:r w:rsidRPr="007C0884">
        <w:rPr>
          <w:spacing w:val="87"/>
          <w:sz w:val="24"/>
          <w:szCs w:val="24"/>
        </w:rPr>
        <w:t xml:space="preserve"> </w:t>
      </w:r>
      <w:r w:rsidRPr="007C0884">
        <w:rPr>
          <w:spacing w:val="1"/>
          <w:sz w:val="24"/>
          <w:szCs w:val="24"/>
        </w:rPr>
        <w:t>В</w:t>
      </w:r>
      <w:r w:rsidRPr="007C0884">
        <w:rPr>
          <w:spacing w:val="88"/>
          <w:sz w:val="24"/>
          <w:szCs w:val="24"/>
        </w:rPr>
        <w:t xml:space="preserve"> </w:t>
      </w:r>
      <w:r w:rsidRPr="007C0884">
        <w:rPr>
          <w:spacing w:val="1"/>
          <w:sz w:val="24"/>
          <w:szCs w:val="24"/>
        </w:rPr>
        <w:t>о</w:t>
      </w:r>
      <w:r w:rsidRPr="007C0884">
        <w:rPr>
          <w:sz w:val="24"/>
          <w:szCs w:val="24"/>
        </w:rPr>
        <w:t>тличие</w:t>
      </w:r>
      <w:r w:rsidRPr="007C0884">
        <w:rPr>
          <w:spacing w:val="88"/>
          <w:sz w:val="24"/>
          <w:szCs w:val="24"/>
        </w:rPr>
        <w:t xml:space="preserve"> </w:t>
      </w:r>
      <w:r w:rsidRPr="007C0884">
        <w:rPr>
          <w:spacing w:val="-1"/>
          <w:sz w:val="24"/>
          <w:szCs w:val="24"/>
        </w:rPr>
        <w:t>о</w:t>
      </w:r>
      <w:r w:rsidRPr="007C0884">
        <w:rPr>
          <w:sz w:val="24"/>
          <w:szCs w:val="24"/>
        </w:rPr>
        <w:t>т</w:t>
      </w:r>
      <w:r w:rsidRPr="007C0884">
        <w:rPr>
          <w:spacing w:val="91"/>
          <w:sz w:val="24"/>
          <w:szCs w:val="24"/>
        </w:rPr>
        <w:t xml:space="preserve"> </w:t>
      </w:r>
      <w:r w:rsidRPr="007C0884">
        <w:rPr>
          <w:sz w:val="24"/>
          <w:szCs w:val="24"/>
        </w:rPr>
        <w:t>зв</w:t>
      </w:r>
      <w:r w:rsidRPr="007C0884">
        <w:rPr>
          <w:spacing w:val="-3"/>
          <w:sz w:val="24"/>
          <w:szCs w:val="24"/>
        </w:rPr>
        <w:t>у</w:t>
      </w:r>
      <w:r w:rsidRPr="007C0884">
        <w:rPr>
          <w:sz w:val="24"/>
          <w:szCs w:val="24"/>
        </w:rPr>
        <w:t>ка</w:t>
      </w:r>
      <w:r w:rsidRPr="007C0884">
        <w:rPr>
          <w:spacing w:val="90"/>
          <w:sz w:val="24"/>
          <w:szCs w:val="24"/>
        </w:rPr>
        <w:t xml:space="preserve"> </w:t>
      </w:r>
      <w:r w:rsidRPr="007C0884">
        <w:rPr>
          <w:sz w:val="24"/>
          <w:szCs w:val="24"/>
        </w:rPr>
        <w:t>вибрации воспри</w:t>
      </w:r>
      <w:r w:rsidRPr="007C0884">
        <w:rPr>
          <w:spacing w:val="-1"/>
          <w:sz w:val="24"/>
          <w:szCs w:val="24"/>
        </w:rPr>
        <w:t>н</w:t>
      </w:r>
      <w:r w:rsidRPr="007C0884">
        <w:rPr>
          <w:sz w:val="24"/>
          <w:szCs w:val="24"/>
        </w:rPr>
        <w:t>имаютс</w:t>
      </w:r>
      <w:r w:rsidRPr="007C0884">
        <w:rPr>
          <w:spacing w:val="83"/>
          <w:sz w:val="24"/>
          <w:szCs w:val="24"/>
        </w:rPr>
        <w:t>я</w:t>
      </w:r>
      <w:r w:rsidR="005B1387">
        <w:rPr>
          <w:spacing w:val="83"/>
          <w:sz w:val="24"/>
          <w:szCs w:val="24"/>
        </w:rPr>
        <w:t xml:space="preserve"> </w:t>
      </w:r>
      <w:r w:rsidRPr="007C0884">
        <w:rPr>
          <w:sz w:val="24"/>
          <w:szCs w:val="24"/>
        </w:rPr>
        <w:t>раз</w:t>
      </w:r>
      <w:r w:rsidRPr="007C0884">
        <w:rPr>
          <w:spacing w:val="-1"/>
          <w:sz w:val="24"/>
          <w:szCs w:val="24"/>
        </w:rPr>
        <w:t>л</w:t>
      </w:r>
      <w:r w:rsidRPr="007C0884">
        <w:rPr>
          <w:sz w:val="24"/>
          <w:szCs w:val="24"/>
        </w:rPr>
        <w:t>ичным</w:t>
      </w:r>
      <w:r w:rsidRPr="007C0884">
        <w:rPr>
          <w:spacing w:val="85"/>
          <w:sz w:val="24"/>
          <w:szCs w:val="24"/>
        </w:rPr>
        <w:t>и</w:t>
      </w:r>
      <w:r w:rsidR="005B1387">
        <w:rPr>
          <w:spacing w:val="85"/>
          <w:sz w:val="24"/>
          <w:szCs w:val="24"/>
        </w:rPr>
        <w:t xml:space="preserve"> </w:t>
      </w:r>
      <w:r w:rsidRPr="007C0884">
        <w:rPr>
          <w:spacing w:val="1"/>
          <w:sz w:val="24"/>
          <w:szCs w:val="24"/>
        </w:rPr>
        <w:t>о</w:t>
      </w:r>
      <w:r w:rsidRPr="007C0884">
        <w:rPr>
          <w:sz w:val="24"/>
          <w:szCs w:val="24"/>
        </w:rPr>
        <w:t>рган</w:t>
      </w:r>
      <w:r w:rsidRPr="007C0884">
        <w:rPr>
          <w:spacing w:val="-1"/>
          <w:sz w:val="24"/>
          <w:szCs w:val="24"/>
        </w:rPr>
        <w:t>а</w:t>
      </w:r>
      <w:r w:rsidRPr="007C0884">
        <w:rPr>
          <w:sz w:val="24"/>
          <w:szCs w:val="24"/>
        </w:rPr>
        <w:t>м</w:t>
      </w:r>
      <w:r w:rsidRPr="007C0884">
        <w:rPr>
          <w:spacing w:val="85"/>
          <w:sz w:val="24"/>
          <w:szCs w:val="24"/>
        </w:rPr>
        <w:t>и</w:t>
      </w:r>
      <w:r w:rsidR="005B1387">
        <w:rPr>
          <w:spacing w:val="85"/>
          <w:sz w:val="24"/>
          <w:szCs w:val="24"/>
        </w:rPr>
        <w:t xml:space="preserve"> </w:t>
      </w:r>
      <w:r w:rsidRPr="007C0884">
        <w:rPr>
          <w:spacing w:val="85"/>
          <w:sz w:val="24"/>
          <w:szCs w:val="24"/>
        </w:rPr>
        <w:t>и</w:t>
      </w:r>
      <w:r w:rsidR="005B1387">
        <w:rPr>
          <w:spacing w:val="85"/>
          <w:sz w:val="24"/>
          <w:szCs w:val="24"/>
        </w:rPr>
        <w:t xml:space="preserve"> </w:t>
      </w:r>
      <w:r w:rsidRPr="007C0884">
        <w:rPr>
          <w:sz w:val="24"/>
          <w:szCs w:val="24"/>
        </w:rPr>
        <w:t>частям</w:t>
      </w:r>
      <w:r w:rsidRPr="007C0884">
        <w:rPr>
          <w:spacing w:val="86"/>
          <w:sz w:val="24"/>
          <w:szCs w:val="24"/>
        </w:rPr>
        <w:t>и</w:t>
      </w:r>
      <w:r w:rsidR="005B1387">
        <w:rPr>
          <w:spacing w:val="86"/>
          <w:sz w:val="24"/>
          <w:szCs w:val="24"/>
        </w:rPr>
        <w:t xml:space="preserve"> </w:t>
      </w:r>
      <w:r w:rsidRPr="007C0884">
        <w:rPr>
          <w:sz w:val="24"/>
          <w:szCs w:val="24"/>
        </w:rPr>
        <w:t>тела.</w:t>
      </w:r>
      <w:r w:rsidR="005B1387">
        <w:rPr>
          <w:spacing w:val="17"/>
          <w:sz w:val="24"/>
          <w:szCs w:val="24"/>
        </w:rPr>
        <w:t xml:space="preserve"> </w:t>
      </w:r>
      <w:r w:rsidRPr="007C0884">
        <w:rPr>
          <w:spacing w:val="-1"/>
          <w:sz w:val="24"/>
          <w:szCs w:val="24"/>
        </w:rPr>
        <w:t>Пр</w:t>
      </w:r>
      <w:r w:rsidRPr="007C0884">
        <w:rPr>
          <w:spacing w:val="85"/>
          <w:sz w:val="24"/>
          <w:szCs w:val="24"/>
        </w:rPr>
        <w:t>и</w:t>
      </w:r>
      <w:r w:rsidR="005B1387">
        <w:rPr>
          <w:spacing w:val="85"/>
          <w:sz w:val="24"/>
          <w:szCs w:val="24"/>
        </w:rPr>
        <w:t xml:space="preserve"> </w:t>
      </w:r>
      <w:r w:rsidRPr="007C0884">
        <w:rPr>
          <w:spacing w:val="1"/>
          <w:sz w:val="24"/>
          <w:szCs w:val="24"/>
        </w:rPr>
        <w:t>низ</w:t>
      </w:r>
      <w:r w:rsidRPr="007C0884">
        <w:rPr>
          <w:sz w:val="24"/>
          <w:szCs w:val="24"/>
        </w:rPr>
        <w:t>кочасто</w:t>
      </w:r>
      <w:r w:rsidRPr="007C0884">
        <w:rPr>
          <w:spacing w:val="-2"/>
          <w:sz w:val="24"/>
          <w:szCs w:val="24"/>
        </w:rPr>
        <w:t>т</w:t>
      </w:r>
      <w:r w:rsidRPr="007C0884">
        <w:rPr>
          <w:spacing w:val="-1"/>
          <w:sz w:val="24"/>
          <w:szCs w:val="24"/>
        </w:rPr>
        <w:t>н</w:t>
      </w:r>
      <w:r w:rsidRPr="007C0884">
        <w:rPr>
          <w:sz w:val="24"/>
          <w:szCs w:val="24"/>
        </w:rPr>
        <w:t xml:space="preserve">ых </w:t>
      </w:r>
      <w:r w:rsidR="00830254" w:rsidRPr="007C0884">
        <w:rPr>
          <w:sz w:val="24"/>
          <w:szCs w:val="24"/>
        </w:rPr>
        <w:t>к</w:t>
      </w:r>
      <w:r w:rsidR="00830254" w:rsidRPr="007C0884">
        <w:rPr>
          <w:spacing w:val="1"/>
          <w:sz w:val="24"/>
          <w:szCs w:val="24"/>
        </w:rPr>
        <w:t>о</w:t>
      </w:r>
      <w:r w:rsidR="00830254" w:rsidRPr="007C0884">
        <w:rPr>
          <w:sz w:val="24"/>
          <w:szCs w:val="24"/>
        </w:rPr>
        <w:t>л</w:t>
      </w:r>
      <w:r w:rsidR="00830254" w:rsidRPr="007C0884">
        <w:rPr>
          <w:spacing w:val="-1"/>
          <w:sz w:val="24"/>
          <w:szCs w:val="24"/>
        </w:rPr>
        <w:t>е</w:t>
      </w:r>
      <w:r w:rsidR="00830254" w:rsidRPr="007C0884">
        <w:rPr>
          <w:sz w:val="24"/>
          <w:szCs w:val="24"/>
        </w:rPr>
        <w:t>бани</w:t>
      </w:r>
      <w:r w:rsidR="00830254" w:rsidRPr="007C0884">
        <w:rPr>
          <w:spacing w:val="-1"/>
          <w:sz w:val="24"/>
          <w:szCs w:val="24"/>
        </w:rPr>
        <w:t>я</w:t>
      </w:r>
      <w:r w:rsidR="00830254" w:rsidRPr="007C0884">
        <w:rPr>
          <w:sz w:val="24"/>
          <w:szCs w:val="24"/>
        </w:rPr>
        <w:t>х, вибрации</w:t>
      </w:r>
      <w:r w:rsidRPr="007C0884">
        <w:rPr>
          <w:sz w:val="24"/>
          <w:szCs w:val="24"/>
        </w:rPr>
        <w:t xml:space="preserve">   </w:t>
      </w:r>
      <w:r w:rsidRPr="007C0884">
        <w:rPr>
          <w:spacing w:val="-2"/>
          <w:sz w:val="24"/>
          <w:szCs w:val="24"/>
        </w:rPr>
        <w:t>в</w:t>
      </w:r>
      <w:r w:rsidRPr="007C0884">
        <w:rPr>
          <w:sz w:val="24"/>
          <w:szCs w:val="24"/>
        </w:rPr>
        <w:t>оспри</w:t>
      </w:r>
      <w:r w:rsidRPr="007C0884">
        <w:rPr>
          <w:spacing w:val="-1"/>
          <w:sz w:val="24"/>
          <w:szCs w:val="24"/>
        </w:rPr>
        <w:t>н</w:t>
      </w:r>
      <w:r w:rsidRPr="007C0884">
        <w:rPr>
          <w:sz w:val="24"/>
          <w:szCs w:val="24"/>
        </w:rPr>
        <w:t>има</w:t>
      </w:r>
      <w:r w:rsidRPr="007C0884">
        <w:rPr>
          <w:spacing w:val="-2"/>
          <w:sz w:val="24"/>
          <w:szCs w:val="24"/>
        </w:rPr>
        <w:t>ю</w:t>
      </w:r>
      <w:r w:rsidRPr="007C0884">
        <w:rPr>
          <w:sz w:val="24"/>
          <w:szCs w:val="24"/>
        </w:rPr>
        <w:t xml:space="preserve">тся    </w:t>
      </w:r>
      <w:r w:rsidRPr="007C0884">
        <w:rPr>
          <w:spacing w:val="-69"/>
          <w:sz w:val="24"/>
          <w:szCs w:val="24"/>
        </w:rPr>
        <w:t xml:space="preserve"> </w:t>
      </w:r>
      <w:r w:rsidRPr="007C0884">
        <w:rPr>
          <w:sz w:val="24"/>
          <w:szCs w:val="24"/>
        </w:rPr>
        <w:t>о</w:t>
      </w:r>
      <w:r w:rsidRPr="007C0884">
        <w:rPr>
          <w:spacing w:val="2"/>
          <w:sz w:val="24"/>
          <w:szCs w:val="24"/>
        </w:rPr>
        <w:t>о</w:t>
      </w:r>
      <w:r w:rsidRPr="007C0884">
        <w:rPr>
          <w:spacing w:val="-2"/>
          <w:sz w:val="24"/>
          <w:szCs w:val="24"/>
        </w:rPr>
        <w:t>л</w:t>
      </w:r>
      <w:r w:rsidRPr="007C0884">
        <w:rPr>
          <w:sz w:val="24"/>
          <w:szCs w:val="24"/>
        </w:rPr>
        <w:t>ит</w:t>
      </w:r>
      <w:r w:rsidRPr="007C0884">
        <w:rPr>
          <w:sz w:val="24"/>
          <w:szCs w:val="24"/>
        </w:rPr>
        <w:t>о</w:t>
      </w:r>
      <w:r w:rsidRPr="007C0884">
        <w:rPr>
          <w:spacing w:val="-1"/>
          <w:sz w:val="24"/>
          <w:szCs w:val="24"/>
        </w:rPr>
        <w:t>в</w:t>
      </w:r>
      <w:r w:rsidRPr="007C0884">
        <w:rPr>
          <w:sz w:val="24"/>
          <w:szCs w:val="24"/>
        </w:rPr>
        <w:t>ым</w:t>
      </w:r>
      <w:r w:rsidR="00830254">
        <w:rPr>
          <w:sz w:val="24"/>
          <w:szCs w:val="24"/>
        </w:rPr>
        <w:t xml:space="preserve"> </w:t>
      </w:r>
      <w:r w:rsidRPr="007C0884">
        <w:rPr>
          <w:sz w:val="24"/>
          <w:szCs w:val="24"/>
        </w:rPr>
        <w:t>и</w:t>
      </w:r>
      <w:r w:rsidR="00830254">
        <w:rPr>
          <w:sz w:val="24"/>
          <w:szCs w:val="24"/>
        </w:rPr>
        <w:t xml:space="preserve"> </w:t>
      </w:r>
      <w:r w:rsidRPr="007C0884">
        <w:rPr>
          <w:sz w:val="24"/>
          <w:szCs w:val="24"/>
        </w:rPr>
        <w:t>вест</w:t>
      </w:r>
      <w:r w:rsidRPr="007C0884">
        <w:rPr>
          <w:spacing w:val="-1"/>
          <w:sz w:val="24"/>
          <w:szCs w:val="24"/>
        </w:rPr>
        <w:t>и</w:t>
      </w:r>
      <w:r w:rsidRPr="007C0884">
        <w:rPr>
          <w:sz w:val="24"/>
          <w:szCs w:val="24"/>
        </w:rPr>
        <w:t>б</w:t>
      </w:r>
      <w:r w:rsidRPr="007C0884">
        <w:rPr>
          <w:spacing w:val="-3"/>
          <w:sz w:val="24"/>
          <w:szCs w:val="24"/>
        </w:rPr>
        <w:t>у</w:t>
      </w:r>
      <w:r w:rsidRPr="007C0884">
        <w:rPr>
          <w:sz w:val="24"/>
          <w:szCs w:val="24"/>
        </w:rPr>
        <w:t>лярным аппара</w:t>
      </w:r>
      <w:r w:rsidRPr="007C0884">
        <w:rPr>
          <w:spacing w:val="-1"/>
          <w:sz w:val="24"/>
          <w:szCs w:val="24"/>
        </w:rPr>
        <w:t>т</w:t>
      </w:r>
      <w:r w:rsidRPr="007C0884">
        <w:rPr>
          <w:sz w:val="24"/>
          <w:szCs w:val="24"/>
        </w:rPr>
        <w:t>ом</w:t>
      </w:r>
      <w:r w:rsidRPr="007C0884">
        <w:rPr>
          <w:spacing w:val="52"/>
          <w:sz w:val="24"/>
          <w:szCs w:val="24"/>
        </w:rPr>
        <w:t xml:space="preserve"> </w:t>
      </w:r>
      <w:r w:rsidRPr="007C0884">
        <w:rPr>
          <w:sz w:val="24"/>
          <w:szCs w:val="24"/>
        </w:rPr>
        <w:t>че</w:t>
      </w:r>
      <w:r w:rsidRPr="007C0884">
        <w:rPr>
          <w:spacing w:val="-2"/>
          <w:sz w:val="24"/>
          <w:szCs w:val="24"/>
        </w:rPr>
        <w:t>л</w:t>
      </w:r>
      <w:r w:rsidRPr="007C0884">
        <w:rPr>
          <w:sz w:val="24"/>
          <w:szCs w:val="24"/>
        </w:rPr>
        <w:t>овека,</w:t>
      </w:r>
      <w:r w:rsidRPr="007C0884">
        <w:rPr>
          <w:spacing w:val="51"/>
          <w:sz w:val="24"/>
          <w:szCs w:val="24"/>
        </w:rPr>
        <w:t xml:space="preserve"> </w:t>
      </w:r>
      <w:r w:rsidRPr="007C0884">
        <w:rPr>
          <w:sz w:val="24"/>
          <w:szCs w:val="24"/>
        </w:rPr>
        <w:t>не</w:t>
      </w:r>
      <w:r w:rsidRPr="007C0884">
        <w:rPr>
          <w:spacing w:val="1"/>
          <w:sz w:val="24"/>
          <w:szCs w:val="24"/>
        </w:rPr>
        <w:t>р</w:t>
      </w:r>
      <w:r w:rsidRPr="007C0884">
        <w:rPr>
          <w:sz w:val="24"/>
          <w:szCs w:val="24"/>
        </w:rPr>
        <w:t>вны</w:t>
      </w:r>
      <w:r w:rsidRPr="007C0884">
        <w:rPr>
          <w:spacing w:val="-2"/>
          <w:sz w:val="24"/>
          <w:szCs w:val="24"/>
        </w:rPr>
        <w:t>м</w:t>
      </w:r>
      <w:r w:rsidRPr="007C0884">
        <w:rPr>
          <w:spacing w:val="122"/>
          <w:sz w:val="24"/>
          <w:szCs w:val="24"/>
        </w:rPr>
        <w:t>и</w:t>
      </w:r>
      <w:r w:rsidR="005B1387">
        <w:rPr>
          <w:spacing w:val="122"/>
          <w:sz w:val="24"/>
          <w:szCs w:val="24"/>
        </w:rPr>
        <w:t xml:space="preserve"> </w:t>
      </w:r>
      <w:r w:rsidRPr="007C0884">
        <w:rPr>
          <w:spacing w:val="1"/>
          <w:sz w:val="24"/>
          <w:szCs w:val="24"/>
        </w:rPr>
        <w:t>о</w:t>
      </w:r>
      <w:r w:rsidRPr="007C0884">
        <w:rPr>
          <w:sz w:val="24"/>
          <w:szCs w:val="24"/>
        </w:rPr>
        <w:t>кончаниями</w:t>
      </w:r>
      <w:r w:rsidR="005B1387">
        <w:rPr>
          <w:spacing w:val="53"/>
          <w:sz w:val="24"/>
          <w:szCs w:val="24"/>
        </w:rPr>
        <w:t xml:space="preserve"> </w:t>
      </w:r>
      <w:r w:rsidRPr="007C0884">
        <w:rPr>
          <w:sz w:val="24"/>
          <w:szCs w:val="24"/>
        </w:rPr>
        <w:t>ко</w:t>
      </w:r>
      <w:r w:rsidRPr="007C0884">
        <w:rPr>
          <w:spacing w:val="-1"/>
          <w:sz w:val="24"/>
          <w:szCs w:val="24"/>
        </w:rPr>
        <w:t>ж</w:t>
      </w:r>
      <w:r w:rsidRPr="007C0884">
        <w:rPr>
          <w:sz w:val="24"/>
          <w:szCs w:val="24"/>
        </w:rPr>
        <w:t>н</w:t>
      </w:r>
      <w:r w:rsidRPr="007C0884">
        <w:rPr>
          <w:spacing w:val="1"/>
          <w:sz w:val="24"/>
          <w:szCs w:val="24"/>
        </w:rPr>
        <w:t>о</w:t>
      </w:r>
      <w:r w:rsidRPr="007C0884">
        <w:rPr>
          <w:sz w:val="24"/>
          <w:szCs w:val="24"/>
        </w:rPr>
        <w:t>г</w:t>
      </w:r>
      <w:r w:rsidRPr="007C0884">
        <w:rPr>
          <w:spacing w:val="121"/>
          <w:sz w:val="24"/>
          <w:szCs w:val="24"/>
        </w:rPr>
        <w:t>о</w:t>
      </w:r>
      <w:r w:rsidR="005B1387">
        <w:rPr>
          <w:spacing w:val="121"/>
          <w:sz w:val="24"/>
          <w:szCs w:val="24"/>
        </w:rPr>
        <w:t xml:space="preserve"> </w:t>
      </w:r>
      <w:r w:rsidRPr="007C0884">
        <w:rPr>
          <w:sz w:val="24"/>
          <w:szCs w:val="24"/>
        </w:rPr>
        <w:t>покр</w:t>
      </w:r>
      <w:r w:rsidRPr="007C0884">
        <w:rPr>
          <w:spacing w:val="1"/>
          <w:sz w:val="24"/>
          <w:szCs w:val="24"/>
        </w:rPr>
        <w:t>о</w:t>
      </w:r>
      <w:r w:rsidRPr="007C0884">
        <w:rPr>
          <w:sz w:val="24"/>
          <w:szCs w:val="24"/>
        </w:rPr>
        <w:t>ва</w:t>
      </w:r>
      <w:r w:rsidRPr="007C0884">
        <w:rPr>
          <w:spacing w:val="122"/>
          <w:sz w:val="24"/>
          <w:szCs w:val="24"/>
        </w:rPr>
        <w:t>,</w:t>
      </w:r>
      <w:r w:rsidR="005B1387">
        <w:rPr>
          <w:spacing w:val="122"/>
          <w:sz w:val="24"/>
          <w:szCs w:val="24"/>
        </w:rPr>
        <w:t xml:space="preserve"> </w:t>
      </w:r>
      <w:r w:rsidRPr="007C0884">
        <w:rPr>
          <w:sz w:val="24"/>
          <w:szCs w:val="24"/>
        </w:rPr>
        <w:t>а</w:t>
      </w:r>
      <w:r w:rsidRPr="007C0884">
        <w:rPr>
          <w:spacing w:val="51"/>
          <w:sz w:val="24"/>
          <w:szCs w:val="24"/>
        </w:rPr>
        <w:t xml:space="preserve"> </w:t>
      </w:r>
      <w:r w:rsidRPr="007C0884">
        <w:rPr>
          <w:sz w:val="24"/>
          <w:szCs w:val="24"/>
        </w:rPr>
        <w:t>вибра</w:t>
      </w:r>
      <w:r w:rsidRPr="007C0884">
        <w:rPr>
          <w:spacing w:val="-1"/>
          <w:sz w:val="24"/>
          <w:szCs w:val="24"/>
        </w:rPr>
        <w:t>ци</w:t>
      </w:r>
      <w:r w:rsidRPr="007C0884">
        <w:rPr>
          <w:sz w:val="24"/>
          <w:szCs w:val="24"/>
        </w:rPr>
        <w:t>и высоких</w:t>
      </w:r>
      <w:r w:rsidRPr="007C0884">
        <w:rPr>
          <w:spacing w:val="152"/>
          <w:sz w:val="24"/>
          <w:szCs w:val="24"/>
        </w:rPr>
        <w:t xml:space="preserve"> </w:t>
      </w:r>
      <w:r w:rsidRPr="007C0884">
        <w:rPr>
          <w:sz w:val="24"/>
          <w:szCs w:val="24"/>
        </w:rPr>
        <w:t>час</w:t>
      </w:r>
      <w:r w:rsidRPr="007C0884">
        <w:rPr>
          <w:spacing w:val="-1"/>
          <w:sz w:val="24"/>
          <w:szCs w:val="24"/>
        </w:rPr>
        <w:t>т</w:t>
      </w:r>
      <w:r w:rsidRPr="007C0884">
        <w:rPr>
          <w:sz w:val="24"/>
          <w:szCs w:val="24"/>
        </w:rPr>
        <w:t>от</w:t>
      </w:r>
      <w:r w:rsidRPr="007C0884">
        <w:rPr>
          <w:spacing w:val="153"/>
          <w:sz w:val="24"/>
          <w:szCs w:val="24"/>
        </w:rPr>
        <w:t xml:space="preserve"> </w:t>
      </w:r>
      <w:r w:rsidRPr="007C0884">
        <w:rPr>
          <w:spacing w:val="-1"/>
          <w:sz w:val="24"/>
          <w:szCs w:val="24"/>
        </w:rPr>
        <w:t>в</w:t>
      </w:r>
      <w:r w:rsidRPr="007C0884">
        <w:rPr>
          <w:sz w:val="24"/>
          <w:szCs w:val="24"/>
        </w:rPr>
        <w:t>ос</w:t>
      </w:r>
      <w:r w:rsidRPr="007C0884">
        <w:rPr>
          <w:spacing w:val="-2"/>
          <w:sz w:val="24"/>
          <w:szCs w:val="24"/>
        </w:rPr>
        <w:t>п</w:t>
      </w:r>
      <w:r w:rsidRPr="007C0884">
        <w:rPr>
          <w:sz w:val="24"/>
          <w:szCs w:val="24"/>
        </w:rPr>
        <w:t>ринимают</w:t>
      </w:r>
      <w:r w:rsidRPr="007C0884">
        <w:rPr>
          <w:spacing w:val="-2"/>
          <w:sz w:val="24"/>
          <w:szCs w:val="24"/>
        </w:rPr>
        <w:t>с</w:t>
      </w:r>
      <w:r w:rsidRPr="007C0884">
        <w:rPr>
          <w:sz w:val="24"/>
          <w:szCs w:val="24"/>
        </w:rPr>
        <w:t>я</w:t>
      </w:r>
      <w:r w:rsidRPr="007C0884">
        <w:rPr>
          <w:spacing w:val="150"/>
          <w:sz w:val="24"/>
          <w:szCs w:val="24"/>
        </w:rPr>
        <w:t xml:space="preserve"> </w:t>
      </w:r>
      <w:r w:rsidRPr="007C0884">
        <w:rPr>
          <w:sz w:val="24"/>
          <w:szCs w:val="24"/>
        </w:rPr>
        <w:t>подоб</w:t>
      </w:r>
      <w:r w:rsidRPr="007C0884">
        <w:rPr>
          <w:spacing w:val="1"/>
          <w:sz w:val="24"/>
          <w:szCs w:val="24"/>
        </w:rPr>
        <w:t>но</w:t>
      </w:r>
      <w:r w:rsidRPr="007C0884">
        <w:rPr>
          <w:spacing w:val="152"/>
          <w:sz w:val="24"/>
          <w:szCs w:val="24"/>
        </w:rPr>
        <w:t xml:space="preserve"> </w:t>
      </w:r>
      <w:r w:rsidRPr="007C0884">
        <w:rPr>
          <w:spacing w:val="-2"/>
          <w:sz w:val="24"/>
          <w:szCs w:val="24"/>
        </w:rPr>
        <w:t>у</w:t>
      </w:r>
      <w:r w:rsidRPr="007C0884">
        <w:rPr>
          <w:spacing w:val="-1"/>
          <w:sz w:val="24"/>
          <w:szCs w:val="24"/>
        </w:rPr>
        <w:t>л</w:t>
      </w:r>
      <w:r w:rsidRPr="007C0884">
        <w:rPr>
          <w:sz w:val="24"/>
          <w:szCs w:val="24"/>
        </w:rPr>
        <w:t>ьтраз</w:t>
      </w:r>
      <w:r w:rsidRPr="007C0884">
        <w:rPr>
          <w:spacing w:val="1"/>
          <w:sz w:val="24"/>
          <w:szCs w:val="24"/>
        </w:rPr>
        <w:t>в</w:t>
      </w:r>
      <w:r w:rsidRPr="007C0884">
        <w:rPr>
          <w:spacing w:val="-2"/>
          <w:sz w:val="24"/>
          <w:szCs w:val="24"/>
        </w:rPr>
        <w:t>у</w:t>
      </w:r>
      <w:r w:rsidRPr="007C0884">
        <w:rPr>
          <w:sz w:val="24"/>
          <w:szCs w:val="24"/>
        </w:rPr>
        <w:t>к</w:t>
      </w:r>
      <w:r w:rsidRPr="007C0884">
        <w:rPr>
          <w:spacing w:val="1"/>
          <w:sz w:val="24"/>
          <w:szCs w:val="24"/>
        </w:rPr>
        <w:t>о</w:t>
      </w:r>
      <w:r w:rsidRPr="007C0884">
        <w:rPr>
          <w:sz w:val="24"/>
          <w:szCs w:val="24"/>
        </w:rPr>
        <w:t>вым</w:t>
      </w:r>
      <w:r w:rsidRPr="007C0884">
        <w:rPr>
          <w:spacing w:val="153"/>
          <w:sz w:val="24"/>
          <w:szCs w:val="24"/>
        </w:rPr>
        <w:t xml:space="preserve"> </w:t>
      </w:r>
      <w:r w:rsidRPr="007C0884">
        <w:rPr>
          <w:spacing w:val="-1"/>
          <w:sz w:val="24"/>
          <w:szCs w:val="24"/>
        </w:rPr>
        <w:t>к</w:t>
      </w:r>
      <w:r w:rsidRPr="007C0884">
        <w:rPr>
          <w:spacing w:val="1"/>
          <w:sz w:val="24"/>
          <w:szCs w:val="24"/>
        </w:rPr>
        <w:t>о</w:t>
      </w:r>
      <w:r w:rsidRPr="007C0884">
        <w:rPr>
          <w:sz w:val="24"/>
          <w:szCs w:val="24"/>
        </w:rPr>
        <w:t>л</w:t>
      </w:r>
      <w:r w:rsidRPr="007C0884">
        <w:rPr>
          <w:spacing w:val="-2"/>
          <w:sz w:val="24"/>
          <w:szCs w:val="24"/>
        </w:rPr>
        <w:t>е</w:t>
      </w:r>
      <w:r w:rsidRPr="007C0884">
        <w:rPr>
          <w:sz w:val="24"/>
          <w:szCs w:val="24"/>
        </w:rPr>
        <w:t>ба</w:t>
      </w:r>
      <w:r w:rsidRPr="007C0884">
        <w:rPr>
          <w:spacing w:val="-1"/>
          <w:sz w:val="24"/>
          <w:szCs w:val="24"/>
        </w:rPr>
        <w:t>н</w:t>
      </w:r>
      <w:r w:rsidRPr="007C0884">
        <w:rPr>
          <w:sz w:val="24"/>
          <w:szCs w:val="24"/>
        </w:rPr>
        <w:t>и</w:t>
      </w:r>
      <w:r w:rsidRPr="007C0884">
        <w:rPr>
          <w:spacing w:val="-1"/>
          <w:sz w:val="24"/>
          <w:szCs w:val="24"/>
        </w:rPr>
        <w:t>я</w:t>
      </w:r>
      <w:r w:rsidRPr="007C0884">
        <w:rPr>
          <w:sz w:val="24"/>
          <w:szCs w:val="24"/>
        </w:rPr>
        <w:t xml:space="preserve">м, вызывая </w:t>
      </w:r>
      <w:r w:rsidRPr="007C0884">
        <w:rPr>
          <w:spacing w:val="-1"/>
          <w:sz w:val="24"/>
          <w:szCs w:val="24"/>
        </w:rPr>
        <w:t>т</w:t>
      </w:r>
      <w:r w:rsidRPr="007C0884">
        <w:rPr>
          <w:sz w:val="24"/>
          <w:szCs w:val="24"/>
        </w:rPr>
        <w:t>еп</w:t>
      </w:r>
      <w:r w:rsidRPr="007C0884">
        <w:rPr>
          <w:spacing w:val="-3"/>
          <w:sz w:val="24"/>
          <w:szCs w:val="24"/>
        </w:rPr>
        <w:t>л</w:t>
      </w:r>
      <w:r w:rsidRPr="007C0884">
        <w:rPr>
          <w:sz w:val="24"/>
          <w:szCs w:val="24"/>
        </w:rPr>
        <w:t>овое</w:t>
      </w:r>
      <w:r w:rsidRPr="007C0884">
        <w:rPr>
          <w:spacing w:val="-2"/>
          <w:sz w:val="24"/>
          <w:szCs w:val="24"/>
        </w:rPr>
        <w:t xml:space="preserve"> </w:t>
      </w:r>
      <w:r w:rsidRPr="007C0884">
        <w:rPr>
          <w:spacing w:val="-1"/>
          <w:sz w:val="24"/>
          <w:szCs w:val="24"/>
        </w:rPr>
        <w:t>о</w:t>
      </w:r>
      <w:r w:rsidRPr="007C0884">
        <w:rPr>
          <w:sz w:val="24"/>
          <w:szCs w:val="24"/>
        </w:rPr>
        <w:t>щ</w:t>
      </w:r>
      <w:r w:rsidRPr="007C0884">
        <w:rPr>
          <w:spacing w:val="-3"/>
          <w:sz w:val="24"/>
          <w:szCs w:val="24"/>
        </w:rPr>
        <w:t>у</w:t>
      </w:r>
      <w:r w:rsidRPr="007C0884">
        <w:rPr>
          <w:sz w:val="24"/>
          <w:szCs w:val="24"/>
        </w:rPr>
        <w:t>щен</w:t>
      </w:r>
      <w:r w:rsidRPr="007C0884">
        <w:rPr>
          <w:spacing w:val="1"/>
          <w:sz w:val="24"/>
          <w:szCs w:val="24"/>
        </w:rPr>
        <w:t>и</w:t>
      </w:r>
      <w:r w:rsidRPr="007C0884">
        <w:rPr>
          <w:sz w:val="24"/>
          <w:szCs w:val="24"/>
        </w:rPr>
        <w:t>е.</w:t>
      </w:r>
    </w:p>
    <w:p w:rsidR="004A5C87" w:rsidRPr="007C0884" w:rsidRDefault="004A5C87" w:rsidP="007C0884">
      <w:pPr>
        <w:ind w:firstLine="567"/>
        <w:jc w:val="both"/>
        <w:rPr>
          <w:sz w:val="24"/>
          <w:szCs w:val="24"/>
        </w:rPr>
      </w:pPr>
      <w:r w:rsidRPr="007C0884">
        <w:rPr>
          <w:sz w:val="24"/>
          <w:szCs w:val="24"/>
        </w:rPr>
        <w:t>Вибрация,</w:t>
      </w:r>
      <w:r w:rsidRPr="007C0884">
        <w:rPr>
          <w:spacing w:val="68"/>
          <w:sz w:val="24"/>
          <w:szCs w:val="24"/>
        </w:rPr>
        <w:t xml:space="preserve"> </w:t>
      </w:r>
      <w:r w:rsidRPr="007C0884">
        <w:rPr>
          <w:sz w:val="24"/>
          <w:szCs w:val="24"/>
        </w:rPr>
        <w:t>подобно</w:t>
      </w:r>
      <w:r w:rsidRPr="007C0884">
        <w:rPr>
          <w:spacing w:val="68"/>
          <w:sz w:val="24"/>
          <w:szCs w:val="24"/>
        </w:rPr>
        <w:t xml:space="preserve"> </w:t>
      </w:r>
      <w:r w:rsidRPr="007C0884">
        <w:rPr>
          <w:sz w:val="24"/>
          <w:szCs w:val="24"/>
        </w:rPr>
        <w:t>ш</w:t>
      </w:r>
      <w:r w:rsidRPr="007C0884">
        <w:rPr>
          <w:spacing w:val="-2"/>
          <w:sz w:val="24"/>
          <w:szCs w:val="24"/>
        </w:rPr>
        <w:t>у</w:t>
      </w:r>
      <w:r w:rsidRPr="007C0884">
        <w:rPr>
          <w:spacing w:val="1"/>
          <w:sz w:val="24"/>
          <w:szCs w:val="24"/>
        </w:rPr>
        <w:t>м</w:t>
      </w:r>
      <w:r w:rsidRPr="007C0884">
        <w:rPr>
          <w:spacing w:val="-2"/>
          <w:sz w:val="24"/>
          <w:szCs w:val="24"/>
        </w:rPr>
        <w:t>у</w:t>
      </w:r>
      <w:r w:rsidRPr="007C0884">
        <w:rPr>
          <w:sz w:val="24"/>
          <w:szCs w:val="24"/>
        </w:rPr>
        <w:t>,</w:t>
      </w:r>
      <w:r w:rsidRPr="007C0884">
        <w:rPr>
          <w:spacing w:val="68"/>
          <w:sz w:val="24"/>
          <w:szCs w:val="24"/>
        </w:rPr>
        <w:t xml:space="preserve"> </w:t>
      </w:r>
      <w:r w:rsidRPr="007C0884">
        <w:rPr>
          <w:spacing w:val="1"/>
          <w:sz w:val="24"/>
          <w:szCs w:val="24"/>
        </w:rPr>
        <w:t>при</w:t>
      </w:r>
      <w:r w:rsidRPr="007C0884">
        <w:rPr>
          <w:sz w:val="24"/>
          <w:szCs w:val="24"/>
        </w:rPr>
        <w:t>водит</w:t>
      </w:r>
      <w:r w:rsidRPr="007C0884">
        <w:rPr>
          <w:spacing w:val="69"/>
          <w:sz w:val="24"/>
          <w:szCs w:val="24"/>
        </w:rPr>
        <w:t xml:space="preserve"> </w:t>
      </w:r>
      <w:r w:rsidRPr="007C0884">
        <w:rPr>
          <w:sz w:val="24"/>
          <w:szCs w:val="24"/>
        </w:rPr>
        <w:t>к</w:t>
      </w:r>
      <w:r w:rsidRPr="007C0884">
        <w:rPr>
          <w:spacing w:val="67"/>
          <w:sz w:val="24"/>
          <w:szCs w:val="24"/>
        </w:rPr>
        <w:t xml:space="preserve"> </w:t>
      </w:r>
      <w:r w:rsidRPr="007C0884">
        <w:rPr>
          <w:sz w:val="24"/>
          <w:szCs w:val="24"/>
        </w:rPr>
        <w:t>сниж</w:t>
      </w:r>
      <w:r w:rsidRPr="007C0884">
        <w:rPr>
          <w:spacing w:val="4"/>
          <w:sz w:val="24"/>
          <w:szCs w:val="24"/>
        </w:rPr>
        <w:t>е</w:t>
      </w:r>
      <w:r w:rsidRPr="007C0884">
        <w:rPr>
          <w:sz w:val="24"/>
          <w:szCs w:val="24"/>
        </w:rPr>
        <w:t>н</w:t>
      </w:r>
      <w:r w:rsidRPr="007C0884">
        <w:rPr>
          <w:spacing w:val="2"/>
          <w:sz w:val="24"/>
          <w:szCs w:val="24"/>
        </w:rPr>
        <w:t>и</w:t>
      </w:r>
      <w:r w:rsidRPr="007C0884">
        <w:rPr>
          <w:sz w:val="24"/>
          <w:szCs w:val="24"/>
        </w:rPr>
        <w:t>ю</w:t>
      </w:r>
      <w:r w:rsidRPr="007C0884">
        <w:rPr>
          <w:spacing w:val="66"/>
          <w:sz w:val="24"/>
          <w:szCs w:val="24"/>
        </w:rPr>
        <w:t xml:space="preserve"> </w:t>
      </w:r>
      <w:r w:rsidRPr="007C0884">
        <w:rPr>
          <w:sz w:val="24"/>
          <w:szCs w:val="24"/>
        </w:rPr>
        <w:t>произ</w:t>
      </w:r>
      <w:r w:rsidRPr="007C0884">
        <w:rPr>
          <w:spacing w:val="-2"/>
          <w:sz w:val="24"/>
          <w:szCs w:val="24"/>
        </w:rPr>
        <w:t>в</w:t>
      </w:r>
      <w:r w:rsidRPr="007C0884">
        <w:rPr>
          <w:sz w:val="24"/>
          <w:szCs w:val="24"/>
        </w:rPr>
        <w:t>одител</w:t>
      </w:r>
      <w:r w:rsidRPr="007C0884">
        <w:rPr>
          <w:spacing w:val="-1"/>
          <w:sz w:val="24"/>
          <w:szCs w:val="24"/>
        </w:rPr>
        <w:t>ьн</w:t>
      </w:r>
      <w:r w:rsidRPr="007C0884">
        <w:rPr>
          <w:sz w:val="24"/>
          <w:szCs w:val="24"/>
        </w:rPr>
        <w:t>ос</w:t>
      </w:r>
      <w:r w:rsidRPr="007C0884">
        <w:rPr>
          <w:spacing w:val="-1"/>
          <w:sz w:val="24"/>
          <w:szCs w:val="24"/>
        </w:rPr>
        <w:t>т</w:t>
      </w:r>
      <w:r w:rsidRPr="007C0884">
        <w:rPr>
          <w:sz w:val="24"/>
          <w:szCs w:val="24"/>
        </w:rPr>
        <w:t>и тр</w:t>
      </w:r>
      <w:r w:rsidRPr="007C0884">
        <w:rPr>
          <w:spacing w:val="-2"/>
          <w:sz w:val="24"/>
          <w:szCs w:val="24"/>
        </w:rPr>
        <w:t>у</w:t>
      </w:r>
      <w:r w:rsidRPr="007C0884">
        <w:rPr>
          <w:sz w:val="24"/>
          <w:szCs w:val="24"/>
        </w:rPr>
        <w:t>да,</w:t>
      </w:r>
      <w:r w:rsidRPr="007C0884">
        <w:rPr>
          <w:spacing w:val="13"/>
          <w:sz w:val="24"/>
          <w:szCs w:val="24"/>
        </w:rPr>
        <w:t xml:space="preserve"> </w:t>
      </w:r>
      <w:r w:rsidRPr="007C0884">
        <w:rPr>
          <w:sz w:val="24"/>
          <w:szCs w:val="24"/>
        </w:rPr>
        <w:t>н</w:t>
      </w:r>
      <w:r w:rsidRPr="007C0884">
        <w:rPr>
          <w:spacing w:val="-1"/>
          <w:sz w:val="24"/>
          <w:szCs w:val="24"/>
        </w:rPr>
        <w:t>а</w:t>
      </w:r>
      <w:r w:rsidRPr="007C0884">
        <w:rPr>
          <w:sz w:val="24"/>
          <w:szCs w:val="24"/>
        </w:rPr>
        <w:t>р</w:t>
      </w:r>
      <w:r w:rsidRPr="007C0884">
        <w:rPr>
          <w:spacing w:val="-2"/>
          <w:sz w:val="24"/>
          <w:szCs w:val="24"/>
        </w:rPr>
        <w:t>у</w:t>
      </w:r>
      <w:r w:rsidRPr="007C0884">
        <w:rPr>
          <w:sz w:val="24"/>
          <w:szCs w:val="24"/>
        </w:rPr>
        <w:t>шает</w:t>
      </w:r>
      <w:r w:rsidRPr="007C0884">
        <w:rPr>
          <w:spacing w:val="13"/>
          <w:sz w:val="24"/>
          <w:szCs w:val="24"/>
        </w:rPr>
        <w:t xml:space="preserve"> </w:t>
      </w:r>
      <w:r w:rsidRPr="007C0884">
        <w:rPr>
          <w:spacing w:val="1"/>
          <w:sz w:val="24"/>
          <w:szCs w:val="24"/>
        </w:rPr>
        <w:t>д</w:t>
      </w:r>
      <w:r w:rsidRPr="007C0884">
        <w:rPr>
          <w:spacing w:val="-1"/>
          <w:sz w:val="24"/>
          <w:szCs w:val="24"/>
        </w:rPr>
        <w:t>ея</w:t>
      </w:r>
      <w:r w:rsidRPr="007C0884">
        <w:rPr>
          <w:sz w:val="24"/>
          <w:szCs w:val="24"/>
        </w:rPr>
        <w:t>те</w:t>
      </w:r>
      <w:r w:rsidRPr="007C0884">
        <w:rPr>
          <w:spacing w:val="-1"/>
          <w:sz w:val="24"/>
          <w:szCs w:val="24"/>
        </w:rPr>
        <w:t>ль</w:t>
      </w:r>
      <w:r w:rsidRPr="007C0884">
        <w:rPr>
          <w:sz w:val="24"/>
          <w:szCs w:val="24"/>
        </w:rPr>
        <w:t>ност</w:t>
      </w:r>
      <w:r w:rsidRPr="007C0884">
        <w:rPr>
          <w:spacing w:val="80"/>
          <w:sz w:val="24"/>
          <w:szCs w:val="24"/>
        </w:rPr>
        <w:t>ь</w:t>
      </w:r>
      <w:r w:rsidR="005B1387">
        <w:rPr>
          <w:spacing w:val="80"/>
          <w:sz w:val="24"/>
          <w:szCs w:val="24"/>
        </w:rPr>
        <w:t xml:space="preserve"> </w:t>
      </w:r>
      <w:r w:rsidRPr="007C0884">
        <w:rPr>
          <w:spacing w:val="1"/>
          <w:sz w:val="24"/>
          <w:szCs w:val="24"/>
        </w:rPr>
        <w:t>ц</w:t>
      </w:r>
      <w:r w:rsidRPr="007C0884">
        <w:rPr>
          <w:sz w:val="24"/>
          <w:szCs w:val="24"/>
        </w:rPr>
        <w:t>ентрал</w:t>
      </w:r>
      <w:r w:rsidRPr="007C0884">
        <w:rPr>
          <w:spacing w:val="-1"/>
          <w:sz w:val="24"/>
          <w:szCs w:val="24"/>
        </w:rPr>
        <w:t>ь</w:t>
      </w:r>
      <w:r w:rsidRPr="007C0884">
        <w:rPr>
          <w:sz w:val="24"/>
          <w:szCs w:val="24"/>
        </w:rPr>
        <w:t>но</w:t>
      </w:r>
      <w:r w:rsidRPr="007C0884">
        <w:rPr>
          <w:spacing w:val="81"/>
          <w:sz w:val="24"/>
          <w:szCs w:val="24"/>
        </w:rPr>
        <w:t>й</w:t>
      </w:r>
      <w:r w:rsidR="005B1387">
        <w:rPr>
          <w:spacing w:val="81"/>
          <w:sz w:val="24"/>
          <w:szCs w:val="24"/>
        </w:rPr>
        <w:t xml:space="preserve"> </w:t>
      </w:r>
      <w:r w:rsidRPr="007C0884">
        <w:rPr>
          <w:spacing w:val="84"/>
          <w:sz w:val="24"/>
          <w:szCs w:val="24"/>
        </w:rPr>
        <w:t>и</w:t>
      </w:r>
      <w:r w:rsidR="005B1387">
        <w:rPr>
          <w:spacing w:val="84"/>
          <w:sz w:val="24"/>
          <w:szCs w:val="24"/>
        </w:rPr>
        <w:t xml:space="preserve"> </w:t>
      </w:r>
      <w:r w:rsidRPr="007C0884">
        <w:rPr>
          <w:sz w:val="24"/>
          <w:szCs w:val="24"/>
        </w:rPr>
        <w:t>ве</w:t>
      </w:r>
      <w:r w:rsidRPr="007C0884">
        <w:rPr>
          <w:spacing w:val="-1"/>
          <w:sz w:val="24"/>
          <w:szCs w:val="24"/>
        </w:rPr>
        <w:t>г</w:t>
      </w:r>
      <w:r w:rsidRPr="007C0884">
        <w:rPr>
          <w:sz w:val="24"/>
          <w:szCs w:val="24"/>
        </w:rPr>
        <w:t>етативно</w:t>
      </w:r>
      <w:r w:rsidRPr="007C0884">
        <w:rPr>
          <w:spacing w:val="79"/>
          <w:sz w:val="24"/>
          <w:szCs w:val="24"/>
        </w:rPr>
        <w:t>й</w:t>
      </w:r>
      <w:r w:rsidR="005B1387">
        <w:rPr>
          <w:spacing w:val="79"/>
          <w:sz w:val="24"/>
          <w:szCs w:val="24"/>
        </w:rPr>
        <w:t xml:space="preserve"> </w:t>
      </w:r>
      <w:r w:rsidRPr="007C0884">
        <w:rPr>
          <w:sz w:val="24"/>
          <w:szCs w:val="24"/>
        </w:rPr>
        <w:t>нер</w:t>
      </w:r>
      <w:r w:rsidRPr="007C0884">
        <w:rPr>
          <w:spacing w:val="-1"/>
          <w:sz w:val="24"/>
          <w:szCs w:val="24"/>
        </w:rPr>
        <w:t>вн</w:t>
      </w:r>
      <w:r w:rsidRPr="007C0884">
        <w:rPr>
          <w:sz w:val="24"/>
          <w:szCs w:val="24"/>
        </w:rPr>
        <w:t>о</w:t>
      </w:r>
      <w:r w:rsidRPr="007C0884">
        <w:rPr>
          <w:spacing w:val="82"/>
          <w:sz w:val="24"/>
          <w:szCs w:val="24"/>
        </w:rPr>
        <w:t>й</w:t>
      </w:r>
      <w:r w:rsidR="005B1387">
        <w:rPr>
          <w:spacing w:val="82"/>
          <w:sz w:val="24"/>
          <w:szCs w:val="24"/>
        </w:rPr>
        <w:t xml:space="preserve"> </w:t>
      </w:r>
      <w:r w:rsidRPr="007C0884">
        <w:rPr>
          <w:sz w:val="24"/>
          <w:szCs w:val="24"/>
        </w:rPr>
        <w:t>систе</w:t>
      </w:r>
      <w:r w:rsidRPr="007C0884">
        <w:rPr>
          <w:spacing w:val="-2"/>
          <w:sz w:val="24"/>
          <w:szCs w:val="24"/>
        </w:rPr>
        <w:t>м</w:t>
      </w:r>
      <w:r w:rsidRPr="007C0884">
        <w:rPr>
          <w:sz w:val="24"/>
          <w:szCs w:val="24"/>
        </w:rPr>
        <w:t>ы, приводит</w:t>
      </w:r>
      <w:r w:rsidRPr="007C0884">
        <w:rPr>
          <w:spacing w:val="43"/>
          <w:sz w:val="24"/>
          <w:szCs w:val="24"/>
        </w:rPr>
        <w:t xml:space="preserve"> </w:t>
      </w:r>
      <w:r w:rsidRPr="007C0884">
        <w:rPr>
          <w:sz w:val="24"/>
          <w:szCs w:val="24"/>
        </w:rPr>
        <w:t>к</w:t>
      </w:r>
      <w:r w:rsidRPr="007C0884">
        <w:rPr>
          <w:spacing w:val="43"/>
          <w:sz w:val="24"/>
          <w:szCs w:val="24"/>
        </w:rPr>
        <w:t xml:space="preserve"> </w:t>
      </w:r>
      <w:r w:rsidRPr="007C0884">
        <w:rPr>
          <w:sz w:val="24"/>
          <w:szCs w:val="24"/>
        </w:rPr>
        <w:t>за</w:t>
      </w:r>
      <w:r w:rsidRPr="007C0884">
        <w:rPr>
          <w:spacing w:val="-1"/>
          <w:sz w:val="24"/>
          <w:szCs w:val="24"/>
        </w:rPr>
        <w:t>б</w:t>
      </w:r>
      <w:r w:rsidRPr="007C0884">
        <w:rPr>
          <w:sz w:val="24"/>
          <w:szCs w:val="24"/>
        </w:rPr>
        <w:t>олеваниям</w:t>
      </w:r>
      <w:r w:rsidRPr="007C0884">
        <w:rPr>
          <w:spacing w:val="42"/>
          <w:sz w:val="24"/>
          <w:szCs w:val="24"/>
        </w:rPr>
        <w:t xml:space="preserve"> </w:t>
      </w:r>
      <w:r w:rsidRPr="007C0884">
        <w:rPr>
          <w:sz w:val="24"/>
          <w:szCs w:val="24"/>
        </w:rPr>
        <w:t>с</w:t>
      </w:r>
      <w:r w:rsidRPr="007C0884">
        <w:rPr>
          <w:spacing w:val="-1"/>
          <w:sz w:val="24"/>
          <w:szCs w:val="24"/>
        </w:rPr>
        <w:t>е</w:t>
      </w:r>
      <w:r w:rsidRPr="007C0884">
        <w:rPr>
          <w:sz w:val="24"/>
          <w:szCs w:val="24"/>
        </w:rPr>
        <w:t>рдеч</w:t>
      </w:r>
      <w:r w:rsidRPr="007C0884">
        <w:rPr>
          <w:spacing w:val="-1"/>
          <w:sz w:val="24"/>
          <w:szCs w:val="24"/>
        </w:rPr>
        <w:t>н</w:t>
      </w:r>
      <w:r w:rsidRPr="007C0884">
        <w:rPr>
          <w:spacing w:val="3"/>
          <w:sz w:val="24"/>
          <w:szCs w:val="24"/>
        </w:rPr>
        <w:t>о</w:t>
      </w:r>
      <w:r w:rsidRPr="007C0884">
        <w:rPr>
          <w:spacing w:val="1"/>
          <w:sz w:val="24"/>
          <w:szCs w:val="24"/>
        </w:rPr>
        <w:t>-</w:t>
      </w:r>
      <w:r w:rsidRPr="007C0884">
        <w:rPr>
          <w:sz w:val="24"/>
          <w:szCs w:val="24"/>
        </w:rPr>
        <w:t>со</w:t>
      </w:r>
      <w:r w:rsidRPr="007C0884">
        <w:rPr>
          <w:spacing w:val="-1"/>
          <w:sz w:val="24"/>
          <w:szCs w:val="24"/>
        </w:rPr>
        <w:t>с</w:t>
      </w:r>
      <w:r w:rsidRPr="007C0884">
        <w:rPr>
          <w:spacing w:val="-3"/>
          <w:sz w:val="24"/>
          <w:szCs w:val="24"/>
        </w:rPr>
        <w:t>у</w:t>
      </w:r>
      <w:r w:rsidRPr="007C0884">
        <w:rPr>
          <w:sz w:val="24"/>
          <w:szCs w:val="24"/>
        </w:rPr>
        <w:t>дисто</w:t>
      </w:r>
      <w:r w:rsidRPr="007C0884">
        <w:rPr>
          <w:spacing w:val="112"/>
          <w:sz w:val="24"/>
          <w:szCs w:val="24"/>
        </w:rPr>
        <w:t>й</w:t>
      </w:r>
      <w:r w:rsidR="005B1387">
        <w:rPr>
          <w:spacing w:val="112"/>
          <w:sz w:val="24"/>
          <w:szCs w:val="24"/>
        </w:rPr>
        <w:t xml:space="preserve"> </w:t>
      </w:r>
      <w:r w:rsidRPr="007C0884">
        <w:rPr>
          <w:sz w:val="24"/>
          <w:szCs w:val="24"/>
        </w:rPr>
        <w:t>систе</w:t>
      </w:r>
      <w:r w:rsidRPr="007C0884">
        <w:rPr>
          <w:spacing w:val="-2"/>
          <w:sz w:val="24"/>
          <w:szCs w:val="24"/>
        </w:rPr>
        <w:t>м</w:t>
      </w:r>
      <w:r w:rsidRPr="007C0884">
        <w:rPr>
          <w:sz w:val="24"/>
          <w:szCs w:val="24"/>
        </w:rPr>
        <w:t>ы.</w:t>
      </w:r>
      <w:r w:rsidRPr="007C0884">
        <w:rPr>
          <w:spacing w:val="42"/>
          <w:sz w:val="24"/>
          <w:szCs w:val="24"/>
        </w:rPr>
        <w:t xml:space="preserve"> </w:t>
      </w:r>
      <w:r w:rsidRPr="007C0884">
        <w:rPr>
          <w:sz w:val="24"/>
          <w:szCs w:val="24"/>
        </w:rPr>
        <w:t>Работа</w:t>
      </w:r>
      <w:r w:rsidRPr="007C0884">
        <w:rPr>
          <w:spacing w:val="42"/>
          <w:sz w:val="24"/>
          <w:szCs w:val="24"/>
        </w:rPr>
        <w:t xml:space="preserve"> </w:t>
      </w:r>
      <w:r w:rsidRPr="007C0884">
        <w:rPr>
          <w:sz w:val="24"/>
          <w:szCs w:val="24"/>
        </w:rPr>
        <w:t>в</w:t>
      </w:r>
      <w:r w:rsidRPr="007C0884">
        <w:rPr>
          <w:spacing w:val="42"/>
          <w:sz w:val="24"/>
          <w:szCs w:val="24"/>
        </w:rPr>
        <w:t xml:space="preserve"> </w:t>
      </w:r>
      <w:r w:rsidRPr="007C0884">
        <w:rPr>
          <w:spacing w:val="-2"/>
          <w:sz w:val="24"/>
          <w:szCs w:val="24"/>
        </w:rPr>
        <w:t>у</w:t>
      </w:r>
      <w:r w:rsidRPr="007C0884">
        <w:rPr>
          <w:sz w:val="24"/>
          <w:szCs w:val="24"/>
        </w:rPr>
        <w:t>словиях п</w:t>
      </w:r>
      <w:r w:rsidRPr="007C0884">
        <w:rPr>
          <w:spacing w:val="1"/>
          <w:sz w:val="24"/>
          <w:szCs w:val="24"/>
        </w:rPr>
        <w:t>о</w:t>
      </w:r>
      <w:r w:rsidRPr="007C0884">
        <w:rPr>
          <w:sz w:val="24"/>
          <w:szCs w:val="24"/>
        </w:rPr>
        <w:t>с</w:t>
      </w:r>
      <w:r w:rsidRPr="007C0884">
        <w:rPr>
          <w:spacing w:val="-1"/>
          <w:sz w:val="24"/>
          <w:szCs w:val="24"/>
        </w:rPr>
        <w:t>т</w:t>
      </w:r>
      <w:r w:rsidRPr="007C0884">
        <w:rPr>
          <w:sz w:val="24"/>
          <w:szCs w:val="24"/>
        </w:rPr>
        <w:t>оя</w:t>
      </w:r>
      <w:r w:rsidRPr="007C0884">
        <w:rPr>
          <w:spacing w:val="-2"/>
          <w:sz w:val="24"/>
          <w:szCs w:val="24"/>
        </w:rPr>
        <w:t>н</w:t>
      </w:r>
      <w:r w:rsidRPr="007C0884">
        <w:rPr>
          <w:sz w:val="24"/>
          <w:szCs w:val="24"/>
        </w:rPr>
        <w:t>н</w:t>
      </w:r>
      <w:r w:rsidRPr="007C0884">
        <w:rPr>
          <w:spacing w:val="-1"/>
          <w:sz w:val="24"/>
          <w:szCs w:val="24"/>
        </w:rPr>
        <w:t>о</w:t>
      </w:r>
      <w:r w:rsidRPr="007C0884">
        <w:rPr>
          <w:sz w:val="24"/>
          <w:szCs w:val="24"/>
        </w:rPr>
        <w:t>й</w:t>
      </w:r>
      <w:r w:rsidRPr="007C0884">
        <w:rPr>
          <w:spacing w:val="111"/>
          <w:sz w:val="24"/>
          <w:szCs w:val="24"/>
        </w:rPr>
        <w:t xml:space="preserve"> </w:t>
      </w:r>
      <w:r w:rsidRPr="007C0884">
        <w:rPr>
          <w:sz w:val="24"/>
          <w:szCs w:val="24"/>
        </w:rPr>
        <w:t>вибра</w:t>
      </w:r>
      <w:r w:rsidRPr="007C0884">
        <w:rPr>
          <w:spacing w:val="-2"/>
          <w:sz w:val="24"/>
          <w:szCs w:val="24"/>
        </w:rPr>
        <w:t>ц</w:t>
      </w:r>
      <w:r w:rsidRPr="007C0884">
        <w:rPr>
          <w:sz w:val="24"/>
          <w:szCs w:val="24"/>
        </w:rPr>
        <w:t>ии</w:t>
      </w:r>
      <w:r w:rsidRPr="007C0884">
        <w:rPr>
          <w:spacing w:val="110"/>
          <w:sz w:val="24"/>
          <w:szCs w:val="24"/>
        </w:rPr>
        <w:t xml:space="preserve"> </w:t>
      </w:r>
      <w:r w:rsidRPr="007C0884">
        <w:rPr>
          <w:sz w:val="24"/>
          <w:szCs w:val="24"/>
        </w:rPr>
        <w:t>может</w:t>
      </w:r>
      <w:r w:rsidRPr="007C0884">
        <w:rPr>
          <w:spacing w:val="107"/>
          <w:sz w:val="24"/>
          <w:szCs w:val="24"/>
        </w:rPr>
        <w:t xml:space="preserve"> </w:t>
      </w:r>
      <w:r w:rsidRPr="007C0884">
        <w:rPr>
          <w:sz w:val="24"/>
          <w:szCs w:val="24"/>
        </w:rPr>
        <w:t>при</w:t>
      </w:r>
      <w:r w:rsidRPr="007C0884">
        <w:rPr>
          <w:spacing w:val="-1"/>
          <w:sz w:val="24"/>
          <w:szCs w:val="24"/>
        </w:rPr>
        <w:t>в</w:t>
      </w:r>
      <w:r w:rsidRPr="007C0884">
        <w:rPr>
          <w:sz w:val="24"/>
          <w:szCs w:val="24"/>
        </w:rPr>
        <w:t>одить</w:t>
      </w:r>
      <w:r w:rsidRPr="007C0884">
        <w:rPr>
          <w:spacing w:val="109"/>
          <w:sz w:val="24"/>
          <w:szCs w:val="24"/>
        </w:rPr>
        <w:t xml:space="preserve"> </w:t>
      </w:r>
      <w:r w:rsidRPr="007C0884">
        <w:rPr>
          <w:sz w:val="24"/>
          <w:szCs w:val="24"/>
        </w:rPr>
        <w:t>к</w:t>
      </w:r>
      <w:r w:rsidRPr="007C0884">
        <w:rPr>
          <w:spacing w:val="110"/>
          <w:sz w:val="24"/>
          <w:szCs w:val="24"/>
        </w:rPr>
        <w:t xml:space="preserve"> </w:t>
      </w:r>
      <w:r w:rsidRPr="007C0884">
        <w:rPr>
          <w:sz w:val="24"/>
          <w:szCs w:val="24"/>
        </w:rPr>
        <w:t>воз</w:t>
      </w:r>
      <w:r w:rsidRPr="007C0884">
        <w:rPr>
          <w:spacing w:val="1"/>
          <w:sz w:val="24"/>
          <w:szCs w:val="24"/>
        </w:rPr>
        <w:t>н</w:t>
      </w:r>
      <w:r w:rsidRPr="007C0884">
        <w:rPr>
          <w:sz w:val="24"/>
          <w:szCs w:val="24"/>
        </w:rPr>
        <w:t>икнов</w:t>
      </w:r>
      <w:r w:rsidRPr="007C0884">
        <w:rPr>
          <w:spacing w:val="-1"/>
          <w:sz w:val="24"/>
          <w:szCs w:val="24"/>
        </w:rPr>
        <w:t>е</w:t>
      </w:r>
      <w:r w:rsidRPr="007C0884">
        <w:rPr>
          <w:sz w:val="24"/>
          <w:szCs w:val="24"/>
        </w:rPr>
        <w:t>н</w:t>
      </w:r>
      <w:r w:rsidRPr="007C0884">
        <w:rPr>
          <w:spacing w:val="-1"/>
          <w:sz w:val="24"/>
          <w:szCs w:val="24"/>
        </w:rPr>
        <w:t>и</w:t>
      </w:r>
      <w:r w:rsidRPr="007C0884">
        <w:rPr>
          <w:sz w:val="24"/>
          <w:szCs w:val="24"/>
        </w:rPr>
        <w:t>ю</w:t>
      </w:r>
      <w:r w:rsidRPr="007C0884">
        <w:rPr>
          <w:spacing w:val="109"/>
          <w:sz w:val="24"/>
          <w:szCs w:val="24"/>
        </w:rPr>
        <w:t xml:space="preserve"> </w:t>
      </w:r>
      <w:r w:rsidRPr="007C0884">
        <w:rPr>
          <w:sz w:val="24"/>
          <w:szCs w:val="24"/>
        </w:rPr>
        <w:t>ви</w:t>
      </w:r>
      <w:r w:rsidRPr="007C0884">
        <w:rPr>
          <w:spacing w:val="1"/>
          <w:sz w:val="24"/>
          <w:szCs w:val="24"/>
        </w:rPr>
        <w:t>б</w:t>
      </w:r>
      <w:r w:rsidRPr="007C0884">
        <w:rPr>
          <w:sz w:val="24"/>
          <w:szCs w:val="24"/>
        </w:rPr>
        <w:t>раци</w:t>
      </w:r>
      <w:r w:rsidRPr="007C0884">
        <w:rPr>
          <w:spacing w:val="-1"/>
          <w:sz w:val="24"/>
          <w:szCs w:val="24"/>
        </w:rPr>
        <w:t>он</w:t>
      </w:r>
      <w:r w:rsidRPr="007C0884">
        <w:rPr>
          <w:sz w:val="24"/>
          <w:szCs w:val="24"/>
        </w:rPr>
        <w:t>ной б</w:t>
      </w:r>
      <w:r w:rsidRPr="007C0884">
        <w:rPr>
          <w:spacing w:val="1"/>
          <w:sz w:val="24"/>
          <w:szCs w:val="24"/>
        </w:rPr>
        <w:t>оле</w:t>
      </w:r>
      <w:r w:rsidRPr="007C0884">
        <w:rPr>
          <w:spacing w:val="-2"/>
          <w:sz w:val="24"/>
          <w:szCs w:val="24"/>
        </w:rPr>
        <w:t>з</w:t>
      </w:r>
      <w:r w:rsidRPr="007C0884">
        <w:rPr>
          <w:sz w:val="24"/>
          <w:szCs w:val="24"/>
        </w:rPr>
        <w:t>ни.</w:t>
      </w:r>
      <w:r w:rsidR="00F43B37">
        <w:rPr>
          <w:sz w:val="24"/>
          <w:szCs w:val="24"/>
        </w:rPr>
        <w:t xml:space="preserve"> </w:t>
      </w:r>
      <w:r w:rsidRPr="007C0884">
        <w:rPr>
          <w:sz w:val="24"/>
          <w:szCs w:val="24"/>
        </w:rPr>
        <w:t>Вибра</w:t>
      </w:r>
      <w:r w:rsidRPr="007C0884">
        <w:rPr>
          <w:spacing w:val="-1"/>
          <w:sz w:val="24"/>
          <w:szCs w:val="24"/>
        </w:rPr>
        <w:t>ци</w:t>
      </w:r>
      <w:r w:rsidRPr="007C0884">
        <w:rPr>
          <w:sz w:val="24"/>
          <w:szCs w:val="24"/>
        </w:rPr>
        <w:t>о</w:t>
      </w:r>
      <w:r w:rsidRPr="007C0884">
        <w:rPr>
          <w:spacing w:val="-1"/>
          <w:sz w:val="24"/>
          <w:szCs w:val="24"/>
        </w:rPr>
        <w:t>н</w:t>
      </w:r>
      <w:r w:rsidRPr="007C0884">
        <w:rPr>
          <w:sz w:val="24"/>
          <w:szCs w:val="24"/>
        </w:rPr>
        <w:t>ная</w:t>
      </w:r>
      <w:r w:rsidR="00C94E41">
        <w:rPr>
          <w:sz w:val="24"/>
          <w:szCs w:val="24"/>
        </w:rPr>
        <w:t xml:space="preserve"> </w:t>
      </w:r>
      <w:proofErr w:type="spellStart"/>
      <w:r w:rsidRPr="007C0884">
        <w:rPr>
          <w:sz w:val="24"/>
          <w:szCs w:val="24"/>
        </w:rPr>
        <w:t>п</w:t>
      </w:r>
      <w:r w:rsidRPr="007C0884">
        <w:rPr>
          <w:spacing w:val="5"/>
          <w:sz w:val="24"/>
          <w:szCs w:val="24"/>
        </w:rPr>
        <w:t>а</w:t>
      </w:r>
      <w:r w:rsidRPr="007C0884">
        <w:rPr>
          <w:spacing w:val="-1"/>
          <w:sz w:val="24"/>
          <w:szCs w:val="24"/>
        </w:rPr>
        <w:t>т</w:t>
      </w:r>
      <w:r w:rsidRPr="007C0884">
        <w:rPr>
          <w:sz w:val="24"/>
          <w:szCs w:val="24"/>
        </w:rPr>
        <w:t>о</w:t>
      </w:r>
      <w:r w:rsidRPr="007C0884">
        <w:rPr>
          <w:spacing w:val="-2"/>
          <w:sz w:val="24"/>
          <w:szCs w:val="24"/>
        </w:rPr>
        <w:t>л</w:t>
      </w:r>
      <w:r w:rsidRPr="007C0884">
        <w:rPr>
          <w:sz w:val="24"/>
          <w:szCs w:val="24"/>
        </w:rPr>
        <w:t>ог</w:t>
      </w:r>
      <w:r w:rsidRPr="007C0884">
        <w:rPr>
          <w:spacing w:val="-1"/>
          <w:sz w:val="24"/>
          <w:szCs w:val="24"/>
        </w:rPr>
        <w:t>и</w:t>
      </w:r>
      <w:r w:rsidRPr="007C0884">
        <w:rPr>
          <w:sz w:val="24"/>
          <w:szCs w:val="24"/>
        </w:rPr>
        <w:t>я</w:t>
      </w:r>
      <w:r w:rsidRPr="007C0884">
        <w:rPr>
          <w:sz w:val="24"/>
          <w:szCs w:val="24"/>
        </w:rPr>
        <w:t>стоит</w:t>
      </w:r>
      <w:proofErr w:type="spellEnd"/>
      <w:r w:rsidRPr="007C0884">
        <w:rPr>
          <w:sz w:val="24"/>
          <w:szCs w:val="24"/>
        </w:rPr>
        <w:tab/>
        <w:t>на</w:t>
      </w:r>
      <w:r w:rsidR="00F43B37">
        <w:rPr>
          <w:sz w:val="24"/>
          <w:szCs w:val="24"/>
        </w:rPr>
        <w:t xml:space="preserve"> </w:t>
      </w:r>
      <w:r w:rsidRPr="007C0884">
        <w:rPr>
          <w:sz w:val="24"/>
          <w:szCs w:val="24"/>
        </w:rPr>
        <w:t>в</w:t>
      </w:r>
      <w:r w:rsidRPr="007C0884">
        <w:rPr>
          <w:spacing w:val="-1"/>
          <w:sz w:val="24"/>
          <w:szCs w:val="24"/>
        </w:rPr>
        <w:t>тор</w:t>
      </w:r>
      <w:r w:rsidRPr="007C0884">
        <w:rPr>
          <w:sz w:val="24"/>
          <w:szCs w:val="24"/>
        </w:rPr>
        <w:t>ом</w:t>
      </w:r>
      <w:r w:rsidR="00F43B37">
        <w:rPr>
          <w:sz w:val="24"/>
          <w:szCs w:val="24"/>
        </w:rPr>
        <w:t xml:space="preserve"> </w:t>
      </w:r>
      <w:r w:rsidRPr="007C0884">
        <w:rPr>
          <w:spacing w:val="-2"/>
          <w:sz w:val="24"/>
          <w:szCs w:val="24"/>
        </w:rPr>
        <w:t>м</w:t>
      </w:r>
      <w:r w:rsidRPr="007C0884">
        <w:rPr>
          <w:sz w:val="24"/>
          <w:szCs w:val="24"/>
        </w:rPr>
        <w:t>есте</w:t>
      </w:r>
      <w:r w:rsidR="00F43B37">
        <w:rPr>
          <w:sz w:val="24"/>
          <w:szCs w:val="24"/>
        </w:rPr>
        <w:t xml:space="preserve"> </w:t>
      </w:r>
      <w:r w:rsidRPr="007C0884">
        <w:rPr>
          <w:sz w:val="24"/>
          <w:szCs w:val="24"/>
        </w:rPr>
        <w:t>ср</w:t>
      </w:r>
      <w:r w:rsidRPr="007C0884">
        <w:rPr>
          <w:spacing w:val="-1"/>
          <w:sz w:val="24"/>
          <w:szCs w:val="24"/>
        </w:rPr>
        <w:t>е</w:t>
      </w:r>
      <w:r w:rsidRPr="007C0884">
        <w:rPr>
          <w:spacing w:val="-2"/>
          <w:sz w:val="24"/>
          <w:szCs w:val="24"/>
        </w:rPr>
        <w:t>д</w:t>
      </w:r>
      <w:r w:rsidRPr="007C0884">
        <w:rPr>
          <w:sz w:val="24"/>
          <w:szCs w:val="24"/>
        </w:rPr>
        <w:t>и пр</w:t>
      </w:r>
      <w:r w:rsidRPr="007C0884">
        <w:rPr>
          <w:spacing w:val="1"/>
          <w:sz w:val="24"/>
          <w:szCs w:val="24"/>
        </w:rPr>
        <w:t>о</w:t>
      </w:r>
      <w:r w:rsidRPr="007C0884">
        <w:rPr>
          <w:sz w:val="24"/>
          <w:szCs w:val="24"/>
        </w:rPr>
        <w:t>фесс</w:t>
      </w:r>
      <w:r w:rsidRPr="007C0884">
        <w:rPr>
          <w:spacing w:val="-1"/>
          <w:sz w:val="24"/>
          <w:szCs w:val="24"/>
        </w:rPr>
        <w:t>ио</w:t>
      </w:r>
      <w:r w:rsidRPr="007C0884">
        <w:rPr>
          <w:sz w:val="24"/>
          <w:szCs w:val="24"/>
        </w:rPr>
        <w:t>нал</w:t>
      </w:r>
      <w:r w:rsidRPr="007C0884">
        <w:rPr>
          <w:spacing w:val="-1"/>
          <w:sz w:val="24"/>
          <w:szCs w:val="24"/>
        </w:rPr>
        <w:t>ьн</w:t>
      </w:r>
      <w:r w:rsidRPr="007C0884">
        <w:rPr>
          <w:sz w:val="24"/>
          <w:szCs w:val="24"/>
        </w:rPr>
        <w:t>ы</w:t>
      </w:r>
      <w:r w:rsidRPr="007C0884">
        <w:rPr>
          <w:spacing w:val="67"/>
          <w:sz w:val="24"/>
          <w:szCs w:val="24"/>
        </w:rPr>
        <w:t>х</w:t>
      </w:r>
      <w:r w:rsidR="005B1387">
        <w:rPr>
          <w:spacing w:val="67"/>
          <w:sz w:val="24"/>
          <w:szCs w:val="24"/>
        </w:rPr>
        <w:t xml:space="preserve"> </w:t>
      </w:r>
      <w:r w:rsidRPr="007C0884">
        <w:rPr>
          <w:sz w:val="24"/>
          <w:szCs w:val="24"/>
        </w:rPr>
        <w:t>заб</w:t>
      </w:r>
      <w:r w:rsidRPr="007C0884">
        <w:rPr>
          <w:spacing w:val="2"/>
          <w:sz w:val="24"/>
          <w:szCs w:val="24"/>
        </w:rPr>
        <w:t>о</w:t>
      </w:r>
      <w:r w:rsidRPr="007C0884">
        <w:rPr>
          <w:sz w:val="24"/>
          <w:szCs w:val="24"/>
        </w:rPr>
        <w:t>ле</w:t>
      </w:r>
      <w:r w:rsidRPr="007C0884">
        <w:rPr>
          <w:spacing w:val="-2"/>
          <w:sz w:val="24"/>
          <w:szCs w:val="24"/>
        </w:rPr>
        <w:t>в</w:t>
      </w:r>
      <w:r w:rsidRPr="007C0884">
        <w:rPr>
          <w:sz w:val="24"/>
          <w:szCs w:val="24"/>
        </w:rPr>
        <w:t>а</w:t>
      </w:r>
      <w:r w:rsidRPr="007C0884">
        <w:rPr>
          <w:spacing w:val="-1"/>
          <w:sz w:val="24"/>
          <w:szCs w:val="24"/>
        </w:rPr>
        <w:t>н</w:t>
      </w:r>
      <w:r w:rsidRPr="007C0884">
        <w:rPr>
          <w:sz w:val="24"/>
          <w:szCs w:val="24"/>
        </w:rPr>
        <w:t>ий.</w:t>
      </w:r>
    </w:p>
    <w:p w:rsidR="004A5C87" w:rsidRPr="007C0884" w:rsidRDefault="004A5C87" w:rsidP="007C0884">
      <w:pPr>
        <w:ind w:firstLine="567"/>
        <w:jc w:val="both"/>
        <w:rPr>
          <w:sz w:val="24"/>
          <w:szCs w:val="24"/>
        </w:rPr>
      </w:pPr>
      <w:r w:rsidRPr="007C0884">
        <w:rPr>
          <w:sz w:val="24"/>
          <w:szCs w:val="24"/>
        </w:rPr>
        <w:t>Бо</w:t>
      </w:r>
      <w:r w:rsidRPr="007C0884">
        <w:rPr>
          <w:spacing w:val="2"/>
          <w:sz w:val="24"/>
          <w:szCs w:val="24"/>
        </w:rPr>
        <w:t>р</w:t>
      </w:r>
      <w:r w:rsidRPr="007C0884">
        <w:rPr>
          <w:spacing w:val="-1"/>
          <w:sz w:val="24"/>
          <w:szCs w:val="24"/>
        </w:rPr>
        <w:t>ь</w:t>
      </w:r>
      <w:r w:rsidRPr="007C0884">
        <w:rPr>
          <w:sz w:val="24"/>
          <w:szCs w:val="24"/>
        </w:rPr>
        <w:t>ба</w:t>
      </w:r>
      <w:r w:rsidRPr="007C0884">
        <w:rPr>
          <w:spacing w:val="28"/>
          <w:sz w:val="24"/>
          <w:szCs w:val="24"/>
        </w:rPr>
        <w:t xml:space="preserve"> </w:t>
      </w:r>
      <w:r w:rsidRPr="007C0884">
        <w:rPr>
          <w:spacing w:val="95"/>
          <w:sz w:val="24"/>
          <w:szCs w:val="24"/>
        </w:rPr>
        <w:t>с</w:t>
      </w:r>
      <w:r w:rsidR="005B1387">
        <w:rPr>
          <w:spacing w:val="95"/>
          <w:sz w:val="24"/>
          <w:szCs w:val="24"/>
        </w:rPr>
        <w:t xml:space="preserve"> </w:t>
      </w:r>
      <w:r w:rsidRPr="007C0884">
        <w:rPr>
          <w:sz w:val="24"/>
          <w:szCs w:val="24"/>
        </w:rPr>
        <w:t>вибрацио</w:t>
      </w:r>
      <w:r w:rsidRPr="007C0884">
        <w:rPr>
          <w:spacing w:val="-1"/>
          <w:sz w:val="24"/>
          <w:szCs w:val="24"/>
        </w:rPr>
        <w:t>н</w:t>
      </w:r>
      <w:r w:rsidRPr="007C0884">
        <w:rPr>
          <w:sz w:val="24"/>
          <w:szCs w:val="24"/>
        </w:rPr>
        <w:t>ным</w:t>
      </w:r>
      <w:r w:rsidRPr="007C0884">
        <w:rPr>
          <w:spacing w:val="97"/>
          <w:sz w:val="24"/>
          <w:szCs w:val="24"/>
        </w:rPr>
        <w:t>и</w:t>
      </w:r>
      <w:r w:rsidR="005B1387">
        <w:rPr>
          <w:spacing w:val="97"/>
          <w:sz w:val="24"/>
          <w:szCs w:val="24"/>
        </w:rPr>
        <w:t xml:space="preserve"> </w:t>
      </w:r>
      <w:r w:rsidRPr="007C0884">
        <w:rPr>
          <w:sz w:val="24"/>
          <w:szCs w:val="24"/>
        </w:rPr>
        <w:t>колеб</w:t>
      </w:r>
      <w:r w:rsidRPr="007C0884">
        <w:rPr>
          <w:spacing w:val="-2"/>
          <w:sz w:val="24"/>
          <w:szCs w:val="24"/>
        </w:rPr>
        <w:t>а</w:t>
      </w:r>
      <w:r w:rsidRPr="007C0884">
        <w:rPr>
          <w:sz w:val="24"/>
          <w:szCs w:val="24"/>
        </w:rPr>
        <w:t>ниями</w:t>
      </w:r>
      <w:r w:rsidRPr="007C0884">
        <w:rPr>
          <w:spacing w:val="27"/>
          <w:sz w:val="24"/>
          <w:szCs w:val="24"/>
        </w:rPr>
        <w:t xml:space="preserve"> </w:t>
      </w:r>
      <w:r w:rsidRPr="007C0884">
        <w:rPr>
          <w:sz w:val="24"/>
          <w:szCs w:val="24"/>
        </w:rPr>
        <w:t>заключаетс</w:t>
      </w:r>
      <w:r w:rsidRPr="007C0884">
        <w:rPr>
          <w:spacing w:val="95"/>
          <w:sz w:val="24"/>
          <w:szCs w:val="24"/>
        </w:rPr>
        <w:t>я</w:t>
      </w:r>
      <w:r w:rsidR="005B1387">
        <w:rPr>
          <w:spacing w:val="95"/>
          <w:sz w:val="24"/>
          <w:szCs w:val="24"/>
        </w:rPr>
        <w:t xml:space="preserve"> </w:t>
      </w:r>
      <w:r w:rsidRPr="007C0884">
        <w:rPr>
          <w:sz w:val="24"/>
          <w:szCs w:val="24"/>
        </w:rPr>
        <w:t>в</w:t>
      </w:r>
      <w:r w:rsidRPr="007C0884">
        <w:rPr>
          <w:spacing w:val="28"/>
          <w:sz w:val="24"/>
          <w:szCs w:val="24"/>
        </w:rPr>
        <w:t xml:space="preserve"> </w:t>
      </w:r>
      <w:r w:rsidRPr="007C0884">
        <w:rPr>
          <w:spacing w:val="-1"/>
          <w:sz w:val="24"/>
          <w:szCs w:val="24"/>
        </w:rPr>
        <w:t>с</w:t>
      </w:r>
      <w:r w:rsidRPr="007C0884">
        <w:rPr>
          <w:sz w:val="24"/>
          <w:szCs w:val="24"/>
        </w:rPr>
        <w:t>н</w:t>
      </w:r>
      <w:r w:rsidRPr="007C0884">
        <w:rPr>
          <w:spacing w:val="-1"/>
          <w:sz w:val="24"/>
          <w:szCs w:val="24"/>
        </w:rPr>
        <w:t>иж</w:t>
      </w:r>
      <w:r w:rsidRPr="007C0884">
        <w:rPr>
          <w:sz w:val="24"/>
          <w:szCs w:val="24"/>
        </w:rPr>
        <w:t>ени</w:t>
      </w:r>
      <w:r w:rsidRPr="007C0884">
        <w:rPr>
          <w:spacing w:val="97"/>
          <w:sz w:val="24"/>
          <w:szCs w:val="24"/>
        </w:rPr>
        <w:t>и</w:t>
      </w:r>
      <w:r w:rsidR="005B1387">
        <w:rPr>
          <w:spacing w:val="97"/>
          <w:sz w:val="24"/>
          <w:szCs w:val="24"/>
        </w:rPr>
        <w:t xml:space="preserve"> </w:t>
      </w:r>
      <w:r w:rsidRPr="007C0884">
        <w:rPr>
          <w:spacing w:val="-1"/>
          <w:sz w:val="24"/>
          <w:szCs w:val="24"/>
        </w:rPr>
        <w:t>у</w:t>
      </w:r>
      <w:r w:rsidRPr="007C0884">
        <w:rPr>
          <w:sz w:val="24"/>
          <w:szCs w:val="24"/>
        </w:rPr>
        <w:t>ро</w:t>
      </w:r>
      <w:r w:rsidRPr="007C0884">
        <w:rPr>
          <w:spacing w:val="-1"/>
          <w:sz w:val="24"/>
          <w:szCs w:val="24"/>
        </w:rPr>
        <w:t>в</w:t>
      </w:r>
      <w:r w:rsidRPr="007C0884">
        <w:rPr>
          <w:sz w:val="24"/>
          <w:szCs w:val="24"/>
        </w:rPr>
        <w:t>ня ви</w:t>
      </w:r>
      <w:r w:rsidRPr="007C0884">
        <w:rPr>
          <w:sz w:val="24"/>
          <w:szCs w:val="24"/>
        </w:rPr>
        <w:t>б</w:t>
      </w:r>
      <w:r w:rsidRPr="007C0884">
        <w:rPr>
          <w:spacing w:val="1"/>
          <w:sz w:val="24"/>
          <w:szCs w:val="24"/>
        </w:rPr>
        <w:t>р</w:t>
      </w:r>
      <w:r w:rsidRPr="007C0884">
        <w:rPr>
          <w:spacing w:val="-1"/>
          <w:sz w:val="24"/>
          <w:szCs w:val="24"/>
        </w:rPr>
        <w:t>а</w:t>
      </w:r>
      <w:r w:rsidRPr="007C0884">
        <w:rPr>
          <w:sz w:val="24"/>
          <w:szCs w:val="24"/>
        </w:rPr>
        <w:t>ц</w:t>
      </w:r>
      <w:r w:rsidRPr="007C0884">
        <w:rPr>
          <w:spacing w:val="-1"/>
          <w:sz w:val="24"/>
          <w:szCs w:val="24"/>
        </w:rPr>
        <w:t>и</w:t>
      </w:r>
      <w:r w:rsidRPr="007C0884">
        <w:rPr>
          <w:sz w:val="24"/>
          <w:szCs w:val="24"/>
        </w:rPr>
        <w:t>и</w:t>
      </w:r>
      <w:r w:rsidR="00F43B37">
        <w:rPr>
          <w:sz w:val="24"/>
          <w:szCs w:val="24"/>
        </w:rPr>
        <w:t xml:space="preserve"> </w:t>
      </w:r>
      <w:r w:rsidRPr="007C0884">
        <w:rPr>
          <w:sz w:val="24"/>
          <w:szCs w:val="24"/>
        </w:rPr>
        <w:t>са</w:t>
      </w:r>
      <w:r w:rsidRPr="007C0884">
        <w:rPr>
          <w:spacing w:val="-2"/>
          <w:sz w:val="24"/>
          <w:szCs w:val="24"/>
        </w:rPr>
        <w:t>м</w:t>
      </w:r>
      <w:r w:rsidRPr="007C0884">
        <w:rPr>
          <w:sz w:val="24"/>
          <w:szCs w:val="24"/>
        </w:rPr>
        <w:t>ого</w:t>
      </w:r>
      <w:r w:rsidRPr="007C0884">
        <w:rPr>
          <w:sz w:val="24"/>
          <w:szCs w:val="24"/>
        </w:rPr>
        <w:tab/>
        <w:t>ис</w:t>
      </w:r>
      <w:r w:rsidRPr="007C0884">
        <w:rPr>
          <w:spacing w:val="-1"/>
          <w:sz w:val="24"/>
          <w:szCs w:val="24"/>
        </w:rPr>
        <w:t>т</w:t>
      </w:r>
      <w:r w:rsidRPr="007C0884">
        <w:rPr>
          <w:sz w:val="24"/>
          <w:szCs w:val="24"/>
        </w:rPr>
        <w:t>очника</w:t>
      </w:r>
      <w:r w:rsidRPr="007C0884">
        <w:rPr>
          <w:sz w:val="24"/>
          <w:szCs w:val="24"/>
        </w:rPr>
        <w:tab/>
        <w:t>возб</w:t>
      </w:r>
      <w:r w:rsidRPr="007C0884">
        <w:rPr>
          <w:spacing w:val="-3"/>
          <w:sz w:val="24"/>
          <w:szCs w:val="24"/>
        </w:rPr>
        <w:t>у</w:t>
      </w:r>
      <w:r w:rsidRPr="007C0884">
        <w:rPr>
          <w:sz w:val="24"/>
          <w:szCs w:val="24"/>
        </w:rPr>
        <w:t>ж</w:t>
      </w:r>
      <w:r w:rsidRPr="007C0884">
        <w:rPr>
          <w:spacing w:val="1"/>
          <w:sz w:val="24"/>
          <w:szCs w:val="24"/>
        </w:rPr>
        <w:t>де</w:t>
      </w:r>
      <w:r w:rsidRPr="007C0884">
        <w:rPr>
          <w:sz w:val="24"/>
          <w:szCs w:val="24"/>
        </w:rPr>
        <w:t>ния,</w:t>
      </w:r>
      <w:r w:rsidRPr="007C0884">
        <w:rPr>
          <w:sz w:val="24"/>
          <w:szCs w:val="24"/>
        </w:rPr>
        <w:tab/>
        <w:t>а</w:t>
      </w:r>
      <w:r w:rsidR="00F43B37">
        <w:rPr>
          <w:sz w:val="24"/>
          <w:szCs w:val="24"/>
        </w:rPr>
        <w:t xml:space="preserve"> т</w:t>
      </w:r>
      <w:r w:rsidRPr="007C0884">
        <w:rPr>
          <w:spacing w:val="-2"/>
          <w:sz w:val="24"/>
          <w:szCs w:val="24"/>
        </w:rPr>
        <w:t>а</w:t>
      </w:r>
      <w:r w:rsidRPr="007C0884">
        <w:rPr>
          <w:sz w:val="24"/>
          <w:szCs w:val="24"/>
        </w:rPr>
        <w:t>кже</w:t>
      </w:r>
      <w:r w:rsidR="00F43B37">
        <w:rPr>
          <w:sz w:val="24"/>
          <w:szCs w:val="24"/>
        </w:rPr>
        <w:t xml:space="preserve"> </w:t>
      </w:r>
      <w:r w:rsidRPr="007C0884">
        <w:rPr>
          <w:sz w:val="24"/>
          <w:szCs w:val="24"/>
        </w:rPr>
        <w:t>прим</w:t>
      </w:r>
      <w:r w:rsidRPr="007C0884">
        <w:rPr>
          <w:spacing w:val="-1"/>
          <w:sz w:val="24"/>
          <w:szCs w:val="24"/>
        </w:rPr>
        <w:t>е</w:t>
      </w:r>
      <w:r w:rsidRPr="007C0884">
        <w:rPr>
          <w:sz w:val="24"/>
          <w:szCs w:val="24"/>
        </w:rPr>
        <w:t>не</w:t>
      </w:r>
      <w:r w:rsidRPr="007C0884">
        <w:rPr>
          <w:spacing w:val="-1"/>
          <w:sz w:val="24"/>
          <w:szCs w:val="24"/>
        </w:rPr>
        <w:t>ни</w:t>
      </w:r>
      <w:r w:rsidRPr="007C0884">
        <w:rPr>
          <w:sz w:val="24"/>
          <w:szCs w:val="24"/>
        </w:rPr>
        <w:t>и</w:t>
      </w:r>
      <w:r w:rsidR="005B1387">
        <w:rPr>
          <w:sz w:val="24"/>
          <w:szCs w:val="24"/>
        </w:rPr>
        <w:t xml:space="preserve"> </w:t>
      </w:r>
      <w:r w:rsidRPr="007C0884">
        <w:rPr>
          <w:sz w:val="24"/>
          <w:szCs w:val="24"/>
        </w:rPr>
        <w:t>констр</w:t>
      </w:r>
      <w:r w:rsidRPr="007C0884">
        <w:rPr>
          <w:spacing w:val="-2"/>
          <w:sz w:val="24"/>
          <w:szCs w:val="24"/>
        </w:rPr>
        <w:t>у</w:t>
      </w:r>
      <w:r w:rsidRPr="007C0884">
        <w:rPr>
          <w:sz w:val="24"/>
          <w:szCs w:val="24"/>
        </w:rPr>
        <w:t>кти</w:t>
      </w:r>
      <w:r w:rsidRPr="007C0884">
        <w:rPr>
          <w:spacing w:val="1"/>
          <w:sz w:val="24"/>
          <w:szCs w:val="24"/>
        </w:rPr>
        <w:t>в</w:t>
      </w:r>
      <w:r w:rsidRPr="007C0884">
        <w:rPr>
          <w:sz w:val="24"/>
          <w:szCs w:val="24"/>
        </w:rPr>
        <w:t>ных</w:t>
      </w:r>
      <w:r w:rsidRPr="007C0884">
        <w:rPr>
          <w:spacing w:val="118"/>
          <w:sz w:val="24"/>
          <w:szCs w:val="24"/>
        </w:rPr>
        <w:t xml:space="preserve"> </w:t>
      </w:r>
      <w:r w:rsidRPr="007C0884">
        <w:rPr>
          <w:sz w:val="24"/>
          <w:szCs w:val="24"/>
        </w:rPr>
        <w:t>ме</w:t>
      </w:r>
      <w:r w:rsidRPr="007C0884">
        <w:rPr>
          <w:spacing w:val="-1"/>
          <w:sz w:val="24"/>
          <w:szCs w:val="24"/>
        </w:rPr>
        <w:t>р</w:t>
      </w:r>
      <w:r w:rsidRPr="007C0884">
        <w:rPr>
          <w:sz w:val="24"/>
          <w:szCs w:val="24"/>
        </w:rPr>
        <w:t>опр</w:t>
      </w:r>
      <w:r w:rsidRPr="007C0884">
        <w:rPr>
          <w:spacing w:val="-1"/>
          <w:sz w:val="24"/>
          <w:szCs w:val="24"/>
        </w:rPr>
        <w:t>и</w:t>
      </w:r>
      <w:r w:rsidRPr="007C0884">
        <w:rPr>
          <w:sz w:val="24"/>
          <w:szCs w:val="24"/>
        </w:rPr>
        <w:t>ят</w:t>
      </w:r>
      <w:r w:rsidRPr="007C0884">
        <w:rPr>
          <w:spacing w:val="-1"/>
          <w:sz w:val="24"/>
          <w:szCs w:val="24"/>
        </w:rPr>
        <w:t>и</w:t>
      </w:r>
      <w:r w:rsidRPr="007C0884">
        <w:rPr>
          <w:sz w:val="24"/>
          <w:szCs w:val="24"/>
        </w:rPr>
        <w:t>й</w:t>
      </w:r>
      <w:r w:rsidRPr="007C0884">
        <w:rPr>
          <w:spacing w:val="117"/>
          <w:sz w:val="24"/>
          <w:szCs w:val="24"/>
        </w:rPr>
        <w:t xml:space="preserve"> </w:t>
      </w:r>
      <w:r w:rsidRPr="007C0884">
        <w:rPr>
          <w:spacing w:val="1"/>
          <w:sz w:val="24"/>
          <w:szCs w:val="24"/>
        </w:rPr>
        <w:t>н</w:t>
      </w:r>
      <w:r w:rsidRPr="007C0884">
        <w:rPr>
          <w:sz w:val="24"/>
          <w:szCs w:val="24"/>
        </w:rPr>
        <w:t>а</w:t>
      </w:r>
      <w:r w:rsidRPr="007C0884">
        <w:rPr>
          <w:spacing w:val="115"/>
          <w:sz w:val="24"/>
          <w:szCs w:val="24"/>
        </w:rPr>
        <w:t xml:space="preserve"> </w:t>
      </w:r>
      <w:r w:rsidRPr="007C0884">
        <w:rPr>
          <w:sz w:val="24"/>
          <w:szCs w:val="24"/>
        </w:rPr>
        <w:t>пути</w:t>
      </w:r>
      <w:r w:rsidRPr="007C0884">
        <w:rPr>
          <w:spacing w:val="117"/>
          <w:sz w:val="24"/>
          <w:szCs w:val="24"/>
        </w:rPr>
        <w:t xml:space="preserve"> </w:t>
      </w:r>
      <w:r w:rsidRPr="007C0884">
        <w:rPr>
          <w:spacing w:val="1"/>
          <w:sz w:val="24"/>
          <w:szCs w:val="24"/>
        </w:rPr>
        <w:t>р</w:t>
      </w:r>
      <w:r w:rsidRPr="007C0884">
        <w:rPr>
          <w:sz w:val="24"/>
          <w:szCs w:val="24"/>
        </w:rPr>
        <w:t>а</w:t>
      </w:r>
      <w:r w:rsidRPr="007C0884">
        <w:rPr>
          <w:spacing w:val="-1"/>
          <w:sz w:val="24"/>
          <w:szCs w:val="24"/>
        </w:rPr>
        <w:t>сп</w:t>
      </w:r>
      <w:r w:rsidRPr="007C0884">
        <w:rPr>
          <w:sz w:val="24"/>
          <w:szCs w:val="24"/>
        </w:rPr>
        <w:t>ростр</w:t>
      </w:r>
      <w:r w:rsidRPr="007C0884">
        <w:rPr>
          <w:spacing w:val="-2"/>
          <w:sz w:val="24"/>
          <w:szCs w:val="24"/>
        </w:rPr>
        <w:t>а</w:t>
      </w:r>
      <w:r w:rsidRPr="007C0884">
        <w:rPr>
          <w:sz w:val="24"/>
          <w:szCs w:val="24"/>
        </w:rPr>
        <w:t>н</w:t>
      </w:r>
      <w:r w:rsidRPr="007C0884">
        <w:rPr>
          <w:spacing w:val="-2"/>
          <w:sz w:val="24"/>
          <w:szCs w:val="24"/>
        </w:rPr>
        <w:t>е</w:t>
      </w:r>
      <w:r w:rsidRPr="007C0884">
        <w:rPr>
          <w:sz w:val="24"/>
          <w:szCs w:val="24"/>
        </w:rPr>
        <w:t>н</w:t>
      </w:r>
      <w:r w:rsidRPr="007C0884">
        <w:rPr>
          <w:spacing w:val="-1"/>
          <w:sz w:val="24"/>
          <w:szCs w:val="24"/>
        </w:rPr>
        <w:t>и</w:t>
      </w:r>
      <w:r w:rsidRPr="007C0884">
        <w:rPr>
          <w:sz w:val="24"/>
          <w:szCs w:val="24"/>
        </w:rPr>
        <w:t>я</w:t>
      </w:r>
      <w:r w:rsidRPr="007C0884">
        <w:rPr>
          <w:spacing w:val="116"/>
          <w:sz w:val="24"/>
          <w:szCs w:val="24"/>
        </w:rPr>
        <w:t xml:space="preserve"> </w:t>
      </w:r>
      <w:r w:rsidRPr="007C0884">
        <w:rPr>
          <w:sz w:val="24"/>
          <w:szCs w:val="24"/>
        </w:rPr>
        <w:t>к</w:t>
      </w:r>
      <w:r w:rsidRPr="007C0884">
        <w:rPr>
          <w:spacing w:val="1"/>
          <w:sz w:val="24"/>
          <w:szCs w:val="24"/>
        </w:rPr>
        <w:t>о</w:t>
      </w:r>
      <w:r w:rsidRPr="007C0884">
        <w:rPr>
          <w:sz w:val="24"/>
          <w:szCs w:val="24"/>
        </w:rPr>
        <w:t>л</w:t>
      </w:r>
      <w:r w:rsidRPr="007C0884">
        <w:rPr>
          <w:spacing w:val="-1"/>
          <w:sz w:val="24"/>
          <w:szCs w:val="24"/>
        </w:rPr>
        <w:t>е</w:t>
      </w:r>
      <w:r w:rsidRPr="007C0884">
        <w:rPr>
          <w:sz w:val="24"/>
          <w:szCs w:val="24"/>
        </w:rPr>
        <w:t>б</w:t>
      </w:r>
      <w:r w:rsidRPr="007C0884">
        <w:rPr>
          <w:spacing w:val="-1"/>
          <w:sz w:val="24"/>
          <w:szCs w:val="24"/>
        </w:rPr>
        <w:t>а</w:t>
      </w:r>
      <w:r w:rsidRPr="007C0884">
        <w:rPr>
          <w:sz w:val="24"/>
          <w:szCs w:val="24"/>
        </w:rPr>
        <w:t>ний.</w:t>
      </w:r>
      <w:r w:rsidRPr="007C0884">
        <w:rPr>
          <w:spacing w:val="117"/>
          <w:sz w:val="24"/>
          <w:szCs w:val="24"/>
        </w:rPr>
        <w:t xml:space="preserve"> </w:t>
      </w:r>
      <w:r w:rsidRPr="007C0884">
        <w:rPr>
          <w:sz w:val="24"/>
          <w:szCs w:val="24"/>
        </w:rPr>
        <w:t>П</w:t>
      </w:r>
      <w:r w:rsidRPr="007C0884">
        <w:rPr>
          <w:spacing w:val="-1"/>
          <w:sz w:val="24"/>
          <w:szCs w:val="24"/>
        </w:rPr>
        <w:t>р</w:t>
      </w:r>
      <w:r w:rsidRPr="007C0884">
        <w:rPr>
          <w:sz w:val="24"/>
          <w:szCs w:val="24"/>
        </w:rPr>
        <w:t xml:space="preserve">и </w:t>
      </w:r>
      <w:r w:rsidRPr="007C0884">
        <w:rPr>
          <w:spacing w:val="1"/>
          <w:sz w:val="24"/>
          <w:szCs w:val="24"/>
        </w:rPr>
        <w:t>р</w:t>
      </w:r>
      <w:r w:rsidRPr="007C0884">
        <w:rPr>
          <w:sz w:val="24"/>
          <w:szCs w:val="24"/>
        </w:rPr>
        <w:t>а</w:t>
      </w:r>
      <w:r w:rsidRPr="007C0884">
        <w:rPr>
          <w:spacing w:val="-1"/>
          <w:sz w:val="24"/>
          <w:szCs w:val="24"/>
        </w:rPr>
        <w:t>с</w:t>
      </w:r>
      <w:r w:rsidRPr="007C0884">
        <w:rPr>
          <w:sz w:val="24"/>
          <w:szCs w:val="24"/>
        </w:rPr>
        <w:t>по</w:t>
      </w:r>
      <w:r w:rsidRPr="007C0884">
        <w:rPr>
          <w:spacing w:val="-2"/>
          <w:sz w:val="24"/>
          <w:szCs w:val="24"/>
        </w:rPr>
        <w:t>л</w:t>
      </w:r>
      <w:r w:rsidRPr="007C0884">
        <w:rPr>
          <w:sz w:val="24"/>
          <w:szCs w:val="24"/>
        </w:rPr>
        <w:t>ож</w:t>
      </w:r>
      <w:r w:rsidRPr="007C0884">
        <w:rPr>
          <w:spacing w:val="-1"/>
          <w:sz w:val="24"/>
          <w:szCs w:val="24"/>
        </w:rPr>
        <w:t>е</w:t>
      </w:r>
      <w:r w:rsidRPr="007C0884">
        <w:rPr>
          <w:sz w:val="24"/>
          <w:szCs w:val="24"/>
        </w:rPr>
        <w:t>ни</w:t>
      </w:r>
      <w:r w:rsidRPr="007C0884">
        <w:rPr>
          <w:spacing w:val="112"/>
          <w:sz w:val="24"/>
          <w:szCs w:val="24"/>
        </w:rPr>
        <w:t>и</w:t>
      </w:r>
      <w:r w:rsidRPr="007C0884">
        <w:rPr>
          <w:spacing w:val="2"/>
          <w:sz w:val="24"/>
          <w:szCs w:val="24"/>
        </w:rPr>
        <w:t>п</w:t>
      </w:r>
      <w:r w:rsidRPr="007C0884">
        <w:rPr>
          <w:sz w:val="24"/>
          <w:szCs w:val="24"/>
        </w:rPr>
        <w:t>ро</w:t>
      </w:r>
      <w:r w:rsidRPr="007C0884">
        <w:rPr>
          <w:spacing w:val="-1"/>
          <w:sz w:val="24"/>
          <w:szCs w:val="24"/>
        </w:rPr>
        <w:t>т</w:t>
      </w:r>
      <w:r w:rsidRPr="007C0884">
        <w:rPr>
          <w:sz w:val="24"/>
          <w:szCs w:val="24"/>
        </w:rPr>
        <w:t>иво</w:t>
      </w:r>
      <w:r w:rsidRPr="007C0884">
        <w:rPr>
          <w:spacing w:val="-1"/>
          <w:sz w:val="24"/>
          <w:szCs w:val="24"/>
        </w:rPr>
        <w:t>в</w:t>
      </w:r>
      <w:r w:rsidRPr="007C0884">
        <w:rPr>
          <w:sz w:val="24"/>
          <w:szCs w:val="24"/>
        </w:rPr>
        <w:t>ибр</w:t>
      </w:r>
      <w:r w:rsidRPr="007C0884">
        <w:rPr>
          <w:spacing w:val="-1"/>
          <w:sz w:val="24"/>
          <w:szCs w:val="24"/>
        </w:rPr>
        <w:t>а</w:t>
      </w:r>
      <w:r w:rsidRPr="007C0884">
        <w:rPr>
          <w:sz w:val="24"/>
          <w:szCs w:val="24"/>
        </w:rPr>
        <w:t>ц</w:t>
      </w:r>
      <w:r w:rsidRPr="007C0884">
        <w:rPr>
          <w:spacing w:val="-1"/>
          <w:sz w:val="24"/>
          <w:szCs w:val="24"/>
        </w:rPr>
        <w:t>и</w:t>
      </w:r>
      <w:r w:rsidRPr="007C0884">
        <w:rPr>
          <w:sz w:val="24"/>
          <w:szCs w:val="24"/>
        </w:rPr>
        <w:t>о</w:t>
      </w:r>
      <w:r w:rsidRPr="007C0884">
        <w:rPr>
          <w:sz w:val="24"/>
          <w:szCs w:val="24"/>
        </w:rPr>
        <w:t>н</w:t>
      </w:r>
      <w:r w:rsidRPr="007C0884">
        <w:rPr>
          <w:sz w:val="24"/>
          <w:szCs w:val="24"/>
        </w:rPr>
        <w:t>ны</w:t>
      </w:r>
      <w:r w:rsidRPr="007C0884">
        <w:rPr>
          <w:spacing w:val="115"/>
          <w:sz w:val="24"/>
          <w:szCs w:val="24"/>
        </w:rPr>
        <w:t>х</w:t>
      </w:r>
      <w:r w:rsidRPr="007C0884">
        <w:rPr>
          <w:sz w:val="24"/>
          <w:szCs w:val="24"/>
        </w:rPr>
        <w:t>экран</w:t>
      </w:r>
      <w:r w:rsidRPr="007C0884">
        <w:rPr>
          <w:spacing w:val="1"/>
          <w:sz w:val="24"/>
          <w:szCs w:val="24"/>
        </w:rPr>
        <w:t>о</w:t>
      </w:r>
      <w:r w:rsidRPr="007C0884">
        <w:rPr>
          <w:spacing w:val="112"/>
          <w:sz w:val="24"/>
          <w:szCs w:val="24"/>
        </w:rPr>
        <w:t>в</w:t>
      </w:r>
      <w:r w:rsidRPr="007C0884">
        <w:rPr>
          <w:spacing w:val="1"/>
          <w:sz w:val="24"/>
          <w:szCs w:val="24"/>
        </w:rPr>
        <w:t>д</w:t>
      </w:r>
      <w:r w:rsidRPr="007C0884">
        <w:rPr>
          <w:sz w:val="24"/>
          <w:szCs w:val="24"/>
        </w:rPr>
        <w:t>альш</w:t>
      </w:r>
      <w:r w:rsidRPr="007C0884">
        <w:rPr>
          <w:spacing w:val="112"/>
          <w:sz w:val="24"/>
          <w:szCs w:val="24"/>
        </w:rPr>
        <w:t>е</w:t>
      </w:r>
      <w:r w:rsidRPr="007C0884">
        <w:rPr>
          <w:spacing w:val="122"/>
          <w:sz w:val="24"/>
          <w:szCs w:val="24"/>
        </w:rPr>
        <w:t>5</w:t>
      </w:r>
      <w:r w:rsidRPr="007C0884">
        <w:rPr>
          <w:sz w:val="24"/>
          <w:szCs w:val="24"/>
        </w:rPr>
        <w:t>-</w:t>
      </w:r>
      <w:r w:rsidRPr="007C0884">
        <w:rPr>
          <w:spacing w:val="43"/>
          <w:sz w:val="24"/>
          <w:szCs w:val="24"/>
        </w:rPr>
        <w:t xml:space="preserve"> </w:t>
      </w:r>
      <w:r w:rsidRPr="007C0884">
        <w:rPr>
          <w:spacing w:val="116"/>
          <w:sz w:val="24"/>
          <w:szCs w:val="24"/>
        </w:rPr>
        <w:t>6</w:t>
      </w:r>
      <w:r w:rsidRPr="007C0884">
        <w:rPr>
          <w:spacing w:val="1"/>
          <w:sz w:val="24"/>
          <w:szCs w:val="24"/>
        </w:rPr>
        <w:t>м</w:t>
      </w:r>
      <w:r w:rsidRPr="007C0884">
        <w:rPr>
          <w:spacing w:val="42"/>
          <w:sz w:val="24"/>
          <w:szCs w:val="24"/>
        </w:rPr>
        <w:t xml:space="preserve"> </w:t>
      </w:r>
      <w:r w:rsidRPr="007C0884">
        <w:rPr>
          <w:spacing w:val="1"/>
          <w:sz w:val="24"/>
          <w:szCs w:val="24"/>
        </w:rPr>
        <w:t>от</w:t>
      </w:r>
      <w:r w:rsidRPr="007C0884">
        <w:rPr>
          <w:spacing w:val="42"/>
          <w:sz w:val="24"/>
          <w:szCs w:val="24"/>
        </w:rPr>
        <w:t xml:space="preserve"> </w:t>
      </w:r>
      <w:r w:rsidRPr="007C0884">
        <w:rPr>
          <w:sz w:val="24"/>
          <w:szCs w:val="24"/>
        </w:rPr>
        <w:t>ис</w:t>
      </w:r>
      <w:r w:rsidRPr="007C0884">
        <w:rPr>
          <w:spacing w:val="-1"/>
          <w:sz w:val="24"/>
          <w:szCs w:val="24"/>
        </w:rPr>
        <w:t>т</w:t>
      </w:r>
      <w:r w:rsidRPr="007C0884">
        <w:rPr>
          <w:sz w:val="24"/>
          <w:szCs w:val="24"/>
        </w:rPr>
        <w:t>очни</w:t>
      </w:r>
      <w:r w:rsidRPr="007C0884">
        <w:rPr>
          <w:spacing w:val="-1"/>
          <w:sz w:val="24"/>
          <w:szCs w:val="24"/>
        </w:rPr>
        <w:t>к</w:t>
      </w:r>
      <w:r w:rsidRPr="007C0884">
        <w:rPr>
          <w:sz w:val="24"/>
          <w:szCs w:val="24"/>
        </w:rPr>
        <w:t>а к</w:t>
      </w:r>
      <w:r w:rsidRPr="007C0884">
        <w:rPr>
          <w:spacing w:val="1"/>
          <w:sz w:val="24"/>
          <w:szCs w:val="24"/>
        </w:rPr>
        <w:t>о</w:t>
      </w:r>
      <w:r w:rsidRPr="007C0884">
        <w:rPr>
          <w:sz w:val="24"/>
          <w:szCs w:val="24"/>
        </w:rPr>
        <w:t>л</w:t>
      </w:r>
      <w:r w:rsidRPr="007C0884">
        <w:rPr>
          <w:spacing w:val="-1"/>
          <w:sz w:val="24"/>
          <w:szCs w:val="24"/>
        </w:rPr>
        <w:t>е</w:t>
      </w:r>
      <w:r w:rsidRPr="007C0884">
        <w:rPr>
          <w:sz w:val="24"/>
          <w:szCs w:val="24"/>
        </w:rPr>
        <w:t>ба</w:t>
      </w:r>
      <w:r w:rsidRPr="007C0884">
        <w:rPr>
          <w:spacing w:val="-1"/>
          <w:sz w:val="24"/>
          <w:szCs w:val="24"/>
        </w:rPr>
        <w:t>н</w:t>
      </w:r>
      <w:r w:rsidRPr="007C0884">
        <w:rPr>
          <w:sz w:val="24"/>
          <w:szCs w:val="24"/>
        </w:rPr>
        <w:t>и</w:t>
      </w:r>
      <w:r w:rsidRPr="007C0884">
        <w:rPr>
          <w:spacing w:val="67"/>
          <w:sz w:val="24"/>
          <w:szCs w:val="24"/>
        </w:rPr>
        <w:t>й</w:t>
      </w:r>
      <w:r w:rsidR="005B1387">
        <w:rPr>
          <w:spacing w:val="67"/>
          <w:sz w:val="24"/>
          <w:szCs w:val="24"/>
        </w:rPr>
        <w:t xml:space="preserve"> </w:t>
      </w:r>
      <w:r w:rsidRPr="007C0884">
        <w:rPr>
          <w:sz w:val="24"/>
          <w:szCs w:val="24"/>
        </w:rPr>
        <w:t>их</w:t>
      </w:r>
      <w:r w:rsidRPr="007C0884">
        <w:rPr>
          <w:spacing w:val="1"/>
          <w:sz w:val="24"/>
          <w:szCs w:val="24"/>
        </w:rPr>
        <w:t xml:space="preserve"> </w:t>
      </w:r>
      <w:r w:rsidRPr="007C0884">
        <w:rPr>
          <w:sz w:val="24"/>
          <w:szCs w:val="24"/>
        </w:rPr>
        <w:t>эффе</w:t>
      </w:r>
      <w:r w:rsidRPr="007C0884">
        <w:rPr>
          <w:spacing w:val="-2"/>
          <w:sz w:val="24"/>
          <w:szCs w:val="24"/>
        </w:rPr>
        <w:t>к</w:t>
      </w:r>
      <w:r w:rsidRPr="007C0884">
        <w:rPr>
          <w:sz w:val="24"/>
          <w:szCs w:val="24"/>
        </w:rPr>
        <w:t>тивность ре</w:t>
      </w:r>
      <w:r w:rsidRPr="007C0884">
        <w:rPr>
          <w:spacing w:val="-3"/>
          <w:sz w:val="24"/>
          <w:szCs w:val="24"/>
        </w:rPr>
        <w:t>з</w:t>
      </w:r>
      <w:r w:rsidRPr="007C0884">
        <w:rPr>
          <w:sz w:val="24"/>
          <w:szCs w:val="24"/>
        </w:rPr>
        <w:t>к</w:t>
      </w:r>
      <w:r w:rsidRPr="007C0884">
        <w:rPr>
          <w:spacing w:val="69"/>
          <w:sz w:val="24"/>
          <w:szCs w:val="24"/>
        </w:rPr>
        <w:t>о</w:t>
      </w:r>
      <w:r w:rsidR="005B1387">
        <w:rPr>
          <w:spacing w:val="69"/>
          <w:sz w:val="24"/>
          <w:szCs w:val="24"/>
        </w:rPr>
        <w:t xml:space="preserve"> </w:t>
      </w:r>
      <w:r w:rsidRPr="007C0884">
        <w:rPr>
          <w:sz w:val="24"/>
          <w:szCs w:val="24"/>
        </w:rPr>
        <w:t>п</w:t>
      </w:r>
      <w:r w:rsidRPr="007C0884">
        <w:rPr>
          <w:spacing w:val="-1"/>
          <w:sz w:val="24"/>
          <w:szCs w:val="24"/>
        </w:rPr>
        <w:t>а</w:t>
      </w:r>
      <w:r w:rsidRPr="007C0884">
        <w:rPr>
          <w:sz w:val="24"/>
          <w:szCs w:val="24"/>
        </w:rPr>
        <w:t>д</w:t>
      </w:r>
      <w:r w:rsidRPr="007C0884">
        <w:rPr>
          <w:spacing w:val="-2"/>
          <w:sz w:val="24"/>
          <w:szCs w:val="24"/>
        </w:rPr>
        <w:t>а</w:t>
      </w:r>
      <w:r w:rsidRPr="007C0884">
        <w:rPr>
          <w:sz w:val="24"/>
          <w:szCs w:val="24"/>
        </w:rPr>
        <w:t>ет.</w:t>
      </w:r>
    </w:p>
    <w:p w:rsidR="004A5C87" w:rsidRPr="007C0884" w:rsidRDefault="004A5C87" w:rsidP="007C0884">
      <w:pPr>
        <w:ind w:firstLine="567"/>
        <w:jc w:val="both"/>
        <w:rPr>
          <w:sz w:val="24"/>
          <w:szCs w:val="24"/>
        </w:rPr>
      </w:pPr>
      <w:r w:rsidRPr="007C0884">
        <w:rPr>
          <w:sz w:val="24"/>
          <w:szCs w:val="24"/>
        </w:rPr>
        <w:t>Уровн</w:t>
      </w:r>
      <w:r w:rsidRPr="007C0884">
        <w:rPr>
          <w:spacing w:val="110"/>
          <w:sz w:val="24"/>
          <w:szCs w:val="24"/>
        </w:rPr>
        <w:t>и</w:t>
      </w:r>
      <w:r w:rsidR="00D72578">
        <w:rPr>
          <w:spacing w:val="110"/>
          <w:sz w:val="24"/>
          <w:szCs w:val="24"/>
        </w:rPr>
        <w:t xml:space="preserve"> </w:t>
      </w:r>
      <w:r w:rsidRPr="007C0884">
        <w:rPr>
          <w:sz w:val="24"/>
          <w:szCs w:val="24"/>
        </w:rPr>
        <w:t>вибр</w:t>
      </w:r>
      <w:r w:rsidRPr="007C0884">
        <w:rPr>
          <w:spacing w:val="1"/>
          <w:sz w:val="24"/>
          <w:szCs w:val="24"/>
        </w:rPr>
        <w:t>а</w:t>
      </w:r>
      <w:r w:rsidRPr="007C0884">
        <w:rPr>
          <w:sz w:val="24"/>
          <w:szCs w:val="24"/>
        </w:rPr>
        <w:t>ци</w:t>
      </w:r>
      <w:r w:rsidRPr="007C0884">
        <w:rPr>
          <w:spacing w:val="107"/>
          <w:sz w:val="24"/>
          <w:szCs w:val="24"/>
        </w:rPr>
        <w:t>и</w:t>
      </w:r>
      <w:r w:rsidR="00D72578">
        <w:rPr>
          <w:spacing w:val="107"/>
          <w:sz w:val="24"/>
          <w:szCs w:val="24"/>
        </w:rPr>
        <w:t xml:space="preserve"> </w:t>
      </w:r>
      <w:r w:rsidRPr="007C0884">
        <w:rPr>
          <w:sz w:val="24"/>
          <w:szCs w:val="24"/>
        </w:rPr>
        <w:t>пр</w:t>
      </w:r>
      <w:r w:rsidRPr="007C0884">
        <w:rPr>
          <w:spacing w:val="112"/>
          <w:sz w:val="24"/>
          <w:szCs w:val="24"/>
        </w:rPr>
        <w:t>и</w:t>
      </w:r>
      <w:r w:rsidR="005B1387">
        <w:rPr>
          <w:spacing w:val="112"/>
          <w:sz w:val="24"/>
          <w:szCs w:val="24"/>
        </w:rPr>
        <w:t xml:space="preserve"> </w:t>
      </w:r>
      <w:r w:rsidRPr="007C0884">
        <w:rPr>
          <w:sz w:val="24"/>
          <w:szCs w:val="24"/>
        </w:rPr>
        <w:t>с</w:t>
      </w:r>
      <w:r w:rsidRPr="007C0884">
        <w:rPr>
          <w:spacing w:val="-1"/>
          <w:sz w:val="24"/>
          <w:szCs w:val="24"/>
        </w:rPr>
        <w:t>тр</w:t>
      </w:r>
      <w:r w:rsidRPr="007C0884">
        <w:rPr>
          <w:sz w:val="24"/>
          <w:szCs w:val="24"/>
        </w:rPr>
        <w:t>ои</w:t>
      </w:r>
      <w:r w:rsidRPr="007C0884">
        <w:rPr>
          <w:spacing w:val="-2"/>
          <w:sz w:val="24"/>
          <w:szCs w:val="24"/>
        </w:rPr>
        <w:t>т</w:t>
      </w:r>
      <w:r w:rsidRPr="007C0884">
        <w:rPr>
          <w:sz w:val="24"/>
          <w:szCs w:val="24"/>
        </w:rPr>
        <w:t>ел</w:t>
      </w:r>
      <w:r w:rsidRPr="007C0884">
        <w:rPr>
          <w:spacing w:val="-1"/>
          <w:sz w:val="24"/>
          <w:szCs w:val="24"/>
        </w:rPr>
        <w:t>ь</w:t>
      </w:r>
      <w:r w:rsidRPr="007C0884">
        <w:rPr>
          <w:sz w:val="24"/>
          <w:szCs w:val="24"/>
        </w:rPr>
        <w:t>стве</w:t>
      </w:r>
      <w:r w:rsidRPr="007C0884">
        <w:rPr>
          <w:spacing w:val="39"/>
          <w:sz w:val="24"/>
          <w:szCs w:val="24"/>
        </w:rPr>
        <w:t xml:space="preserve"> </w:t>
      </w:r>
      <w:r w:rsidRPr="007C0884">
        <w:rPr>
          <w:sz w:val="24"/>
          <w:szCs w:val="24"/>
        </w:rPr>
        <w:t>(</w:t>
      </w:r>
      <w:r w:rsidRPr="007C0884">
        <w:rPr>
          <w:spacing w:val="107"/>
          <w:sz w:val="24"/>
          <w:szCs w:val="24"/>
        </w:rPr>
        <w:t>в</w:t>
      </w:r>
      <w:r w:rsidR="00D72578">
        <w:rPr>
          <w:spacing w:val="107"/>
          <w:sz w:val="24"/>
          <w:szCs w:val="24"/>
        </w:rPr>
        <w:t xml:space="preserve"> </w:t>
      </w:r>
      <w:r w:rsidRPr="007C0884">
        <w:rPr>
          <w:sz w:val="24"/>
          <w:szCs w:val="24"/>
        </w:rPr>
        <w:t>предел</w:t>
      </w:r>
      <w:r w:rsidRPr="007C0884">
        <w:rPr>
          <w:spacing w:val="-2"/>
          <w:sz w:val="24"/>
          <w:szCs w:val="24"/>
        </w:rPr>
        <w:t>а</w:t>
      </w:r>
      <w:r w:rsidRPr="007C0884">
        <w:rPr>
          <w:sz w:val="24"/>
          <w:szCs w:val="24"/>
        </w:rPr>
        <w:t>х,</w:t>
      </w:r>
      <w:r w:rsidRPr="007C0884">
        <w:rPr>
          <w:spacing w:val="40"/>
          <w:sz w:val="24"/>
          <w:szCs w:val="24"/>
        </w:rPr>
        <w:t xml:space="preserve"> </w:t>
      </w:r>
      <w:r w:rsidRPr="007C0884">
        <w:rPr>
          <w:spacing w:val="-1"/>
          <w:sz w:val="24"/>
          <w:szCs w:val="24"/>
        </w:rPr>
        <w:t>н</w:t>
      </w:r>
      <w:r w:rsidRPr="007C0884">
        <w:rPr>
          <w:sz w:val="24"/>
          <w:szCs w:val="24"/>
        </w:rPr>
        <w:t>е</w:t>
      </w:r>
      <w:r w:rsidRPr="007C0884">
        <w:rPr>
          <w:spacing w:val="39"/>
          <w:sz w:val="24"/>
          <w:szCs w:val="24"/>
        </w:rPr>
        <w:t xml:space="preserve"> </w:t>
      </w:r>
      <w:r w:rsidRPr="007C0884">
        <w:rPr>
          <w:sz w:val="24"/>
          <w:szCs w:val="24"/>
        </w:rPr>
        <w:t>пре</w:t>
      </w:r>
      <w:r w:rsidRPr="007C0884">
        <w:rPr>
          <w:spacing w:val="-2"/>
          <w:sz w:val="24"/>
          <w:szCs w:val="24"/>
        </w:rPr>
        <w:t>в</w:t>
      </w:r>
      <w:r w:rsidRPr="007C0884">
        <w:rPr>
          <w:sz w:val="24"/>
          <w:szCs w:val="24"/>
        </w:rPr>
        <w:t>ышаю</w:t>
      </w:r>
      <w:r w:rsidRPr="007C0884">
        <w:rPr>
          <w:spacing w:val="-2"/>
          <w:sz w:val="24"/>
          <w:szCs w:val="24"/>
        </w:rPr>
        <w:t>щ</w:t>
      </w:r>
      <w:r w:rsidRPr="007C0884">
        <w:rPr>
          <w:sz w:val="24"/>
          <w:szCs w:val="24"/>
        </w:rPr>
        <w:t>и</w:t>
      </w:r>
      <w:r w:rsidRPr="007C0884">
        <w:rPr>
          <w:spacing w:val="108"/>
          <w:sz w:val="24"/>
          <w:szCs w:val="24"/>
        </w:rPr>
        <w:t>х</w:t>
      </w:r>
      <w:r w:rsidRPr="007C0884">
        <w:rPr>
          <w:spacing w:val="1"/>
          <w:sz w:val="24"/>
          <w:szCs w:val="24"/>
        </w:rPr>
        <w:t>63</w:t>
      </w:r>
      <w:r w:rsidRPr="007C0884">
        <w:rPr>
          <w:sz w:val="24"/>
          <w:szCs w:val="24"/>
        </w:rPr>
        <w:t xml:space="preserve"> Гц,</w:t>
      </w:r>
      <w:r w:rsidRPr="007C0884">
        <w:rPr>
          <w:spacing w:val="128"/>
          <w:sz w:val="24"/>
          <w:szCs w:val="24"/>
        </w:rPr>
        <w:t xml:space="preserve"> </w:t>
      </w:r>
      <w:r w:rsidRPr="007C0884">
        <w:rPr>
          <w:sz w:val="24"/>
          <w:szCs w:val="24"/>
        </w:rPr>
        <w:t>с</w:t>
      </w:r>
      <w:r w:rsidRPr="007C0884">
        <w:rPr>
          <w:spacing w:val="-1"/>
          <w:sz w:val="24"/>
          <w:szCs w:val="24"/>
        </w:rPr>
        <w:t>о</w:t>
      </w:r>
      <w:r w:rsidRPr="007C0884">
        <w:rPr>
          <w:sz w:val="24"/>
          <w:szCs w:val="24"/>
        </w:rPr>
        <w:t>глас</w:t>
      </w:r>
      <w:r w:rsidRPr="007C0884">
        <w:rPr>
          <w:spacing w:val="-1"/>
          <w:sz w:val="24"/>
          <w:szCs w:val="24"/>
        </w:rPr>
        <w:t>н</w:t>
      </w:r>
      <w:r w:rsidRPr="007C0884">
        <w:rPr>
          <w:sz w:val="24"/>
          <w:szCs w:val="24"/>
        </w:rPr>
        <w:t>о</w:t>
      </w:r>
      <w:r w:rsidRPr="007C0884">
        <w:rPr>
          <w:spacing w:val="130"/>
          <w:sz w:val="24"/>
          <w:szCs w:val="24"/>
        </w:rPr>
        <w:t xml:space="preserve"> </w:t>
      </w:r>
      <w:r w:rsidRPr="007C0884">
        <w:rPr>
          <w:sz w:val="24"/>
          <w:szCs w:val="24"/>
        </w:rPr>
        <w:t>ГО</w:t>
      </w:r>
      <w:r w:rsidRPr="007C0884">
        <w:rPr>
          <w:spacing w:val="-1"/>
          <w:sz w:val="24"/>
          <w:szCs w:val="24"/>
        </w:rPr>
        <w:t>С</w:t>
      </w:r>
      <w:r w:rsidRPr="007C0884">
        <w:rPr>
          <w:sz w:val="24"/>
          <w:szCs w:val="24"/>
        </w:rPr>
        <w:t>Т</w:t>
      </w:r>
      <w:r w:rsidRPr="007C0884">
        <w:rPr>
          <w:spacing w:val="128"/>
          <w:sz w:val="24"/>
          <w:szCs w:val="24"/>
        </w:rPr>
        <w:t xml:space="preserve"> </w:t>
      </w:r>
      <w:r w:rsidRPr="007C0884">
        <w:rPr>
          <w:spacing w:val="1"/>
          <w:sz w:val="24"/>
          <w:szCs w:val="24"/>
        </w:rPr>
        <w:t>12</w:t>
      </w:r>
      <w:r w:rsidRPr="007C0884">
        <w:rPr>
          <w:sz w:val="24"/>
          <w:szCs w:val="24"/>
        </w:rPr>
        <w:t>.1</w:t>
      </w:r>
      <w:r w:rsidRPr="007C0884">
        <w:rPr>
          <w:spacing w:val="-1"/>
          <w:sz w:val="24"/>
          <w:szCs w:val="24"/>
        </w:rPr>
        <w:t>.</w:t>
      </w:r>
      <w:r w:rsidRPr="007C0884">
        <w:rPr>
          <w:sz w:val="24"/>
          <w:szCs w:val="24"/>
        </w:rPr>
        <w:t>01</w:t>
      </w:r>
      <w:r w:rsidRPr="007C0884">
        <w:rPr>
          <w:spacing w:val="4"/>
          <w:sz w:val="24"/>
          <w:szCs w:val="24"/>
        </w:rPr>
        <w:t>2</w:t>
      </w:r>
      <w:r w:rsidRPr="007C0884">
        <w:rPr>
          <w:sz w:val="24"/>
          <w:szCs w:val="24"/>
        </w:rPr>
        <w:t>-2004</w:t>
      </w:r>
      <w:r w:rsidRPr="007C0884">
        <w:rPr>
          <w:spacing w:val="130"/>
          <w:sz w:val="24"/>
          <w:szCs w:val="24"/>
        </w:rPr>
        <w:t xml:space="preserve"> </w:t>
      </w:r>
      <w:r w:rsidRPr="007C0884">
        <w:rPr>
          <w:sz w:val="24"/>
          <w:szCs w:val="24"/>
        </w:rPr>
        <w:t>«Ви</w:t>
      </w:r>
      <w:r w:rsidRPr="007C0884">
        <w:rPr>
          <w:spacing w:val="-1"/>
          <w:sz w:val="24"/>
          <w:szCs w:val="24"/>
        </w:rPr>
        <w:t>б</w:t>
      </w:r>
      <w:r w:rsidRPr="007C0884">
        <w:rPr>
          <w:spacing w:val="1"/>
          <w:sz w:val="24"/>
          <w:szCs w:val="24"/>
        </w:rPr>
        <w:t>р</w:t>
      </w:r>
      <w:r w:rsidRPr="007C0884">
        <w:rPr>
          <w:spacing w:val="-1"/>
          <w:sz w:val="24"/>
          <w:szCs w:val="24"/>
        </w:rPr>
        <w:t>а</w:t>
      </w:r>
      <w:r w:rsidRPr="007C0884">
        <w:rPr>
          <w:sz w:val="24"/>
          <w:szCs w:val="24"/>
        </w:rPr>
        <w:t>ци</w:t>
      </w:r>
      <w:r w:rsidRPr="007C0884">
        <w:rPr>
          <w:spacing w:val="-1"/>
          <w:sz w:val="24"/>
          <w:szCs w:val="24"/>
        </w:rPr>
        <w:t>о</w:t>
      </w:r>
      <w:r w:rsidRPr="007C0884">
        <w:rPr>
          <w:sz w:val="24"/>
          <w:szCs w:val="24"/>
        </w:rPr>
        <w:t>нн</w:t>
      </w:r>
      <w:r w:rsidRPr="007C0884">
        <w:rPr>
          <w:spacing w:val="-1"/>
          <w:sz w:val="24"/>
          <w:szCs w:val="24"/>
        </w:rPr>
        <w:t>а</w:t>
      </w:r>
      <w:r w:rsidRPr="007C0884">
        <w:rPr>
          <w:sz w:val="24"/>
          <w:szCs w:val="24"/>
        </w:rPr>
        <w:t>я</w:t>
      </w:r>
      <w:r w:rsidRPr="007C0884">
        <w:rPr>
          <w:spacing w:val="129"/>
          <w:sz w:val="24"/>
          <w:szCs w:val="24"/>
        </w:rPr>
        <w:t xml:space="preserve"> </w:t>
      </w:r>
      <w:r w:rsidRPr="007C0884">
        <w:rPr>
          <w:sz w:val="24"/>
          <w:szCs w:val="24"/>
        </w:rPr>
        <w:t>бе</w:t>
      </w:r>
      <w:r w:rsidRPr="007C0884">
        <w:rPr>
          <w:spacing w:val="-1"/>
          <w:sz w:val="24"/>
          <w:szCs w:val="24"/>
        </w:rPr>
        <w:t>зо</w:t>
      </w:r>
      <w:r w:rsidRPr="007C0884">
        <w:rPr>
          <w:sz w:val="24"/>
          <w:szCs w:val="24"/>
        </w:rPr>
        <w:t>па</w:t>
      </w:r>
      <w:r w:rsidRPr="007C0884">
        <w:rPr>
          <w:spacing w:val="-2"/>
          <w:sz w:val="24"/>
          <w:szCs w:val="24"/>
        </w:rPr>
        <w:t>с</w:t>
      </w:r>
      <w:r w:rsidRPr="007C0884">
        <w:rPr>
          <w:sz w:val="24"/>
          <w:szCs w:val="24"/>
        </w:rPr>
        <w:t>ность.</w:t>
      </w:r>
      <w:r w:rsidRPr="007C0884">
        <w:rPr>
          <w:spacing w:val="128"/>
          <w:sz w:val="24"/>
          <w:szCs w:val="24"/>
        </w:rPr>
        <w:t xml:space="preserve"> </w:t>
      </w:r>
      <w:r w:rsidRPr="007C0884">
        <w:rPr>
          <w:sz w:val="24"/>
          <w:szCs w:val="24"/>
        </w:rPr>
        <w:t>Общие требов</w:t>
      </w:r>
      <w:r w:rsidRPr="007C0884">
        <w:rPr>
          <w:spacing w:val="-1"/>
          <w:sz w:val="24"/>
          <w:szCs w:val="24"/>
        </w:rPr>
        <w:t>а</w:t>
      </w:r>
      <w:r w:rsidRPr="007C0884">
        <w:rPr>
          <w:sz w:val="24"/>
          <w:szCs w:val="24"/>
        </w:rPr>
        <w:t>н</w:t>
      </w:r>
      <w:r w:rsidRPr="007C0884">
        <w:rPr>
          <w:spacing w:val="-1"/>
          <w:sz w:val="24"/>
          <w:szCs w:val="24"/>
        </w:rPr>
        <w:t>и</w:t>
      </w:r>
      <w:r w:rsidRPr="007C0884">
        <w:rPr>
          <w:sz w:val="24"/>
          <w:szCs w:val="24"/>
        </w:rPr>
        <w:t>я»)</w:t>
      </w:r>
      <w:r w:rsidRPr="007C0884">
        <w:rPr>
          <w:spacing w:val="90"/>
          <w:sz w:val="24"/>
          <w:szCs w:val="24"/>
        </w:rPr>
        <w:t xml:space="preserve"> </w:t>
      </w:r>
      <w:r w:rsidRPr="007C0884">
        <w:rPr>
          <w:sz w:val="24"/>
          <w:szCs w:val="24"/>
        </w:rPr>
        <w:t>не</w:t>
      </w:r>
      <w:r w:rsidRPr="007C0884">
        <w:rPr>
          <w:spacing w:val="92"/>
          <w:sz w:val="24"/>
          <w:szCs w:val="24"/>
        </w:rPr>
        <w:t xml:space="preserve"> </w:t>
      </w:r>
      <w:r w:rsidRPr="007C0884">
        <w:rPr>
          <w:spacing w:val="-1"/>
          <w:sz w:val="24"/>
          <w:szCs w:val="24"/>
        </w:rPr>
        <w:t>м</w:t>
      </w:r>
      <w:r w:rsidRPr="007C0884">
        <w:rPr>
          <w:sz w:val="24"/>
          <w:szCs w:val="24"/>
        </w:rPr>
        <w:t>ог</w:t>
      </w:r>
      <w:r w:rsidRPr="007C0884">
        <w:rPr>
          <w:spacing w:val="-2"/>
          <w:sz w:val="24"/>
          <w:szCs w:val="24"/>
        </w:rPr>
        <w:t>у</w:t>
      </w:r>
      <w:r w:rsidRPr="007C0884">
        <w:rPr>
          <w:sz w:val="24"/>
          <w:szCs w:val="24"/>
        </w:rPr>
        <w:t>т</w:t>
      </w:r>
      <w:r w:rsidRPr="007C0884">
        <w:rPr>
          <w:spacing w:val="90"/>
          <w:sz w:val="24"/>
          <w:szCs w:val="24"/>
        </w:rPr>
        <w:t xml:space="preserve"> </w:t>
      </w:r>
      <w:r w:rsidRPr="007C0884">
        <w:rPr>
          <w:spacing w:val="1"/>
          <w:sz w:val="24"/>
          <w:szCs w:val="24"/>
        </w:rPr>
        <w:t>при</w:t>
      </w:r>
      <w:r w:rsidRPr="007C0884">
        <w:rPr>
          <w:sz w:val="24"/>
          <w:szCs w:val="24"/>
        </w:rPr>
        <w:t>чинить</w:t>
      </w:r>
      <w:r w:rsidRPr="007C0884">
        <w:rPr>
          <w:spacing w:val="89"/>
          <w:sz w:val="24"/>
          <w:szCs w:val="24"/>
        </w:rPr>
        <w:t xml:space="preserve"> </w:t>
      </w:r>
      <w:r w:rsidRPr="007C0884">
        <w:rPr>
          <w:sz w:val="24"/>
          <w:szCs w:val="24"/>
        </w:rPr>
        <w:t>вреда</w:t>
      </w:r>
      <w:r w:rsidRPr="007C0884">
        <w:rPr>
          <w:spacing w:val="90"/>
          <w:sz w:val="24"/>
          <w:szCs w:val="24"/>
        </w:rPr>
        <w:t xml:space="preserve"> </w:t>
      </w:r>
      <w:r w:rsidRPr="007C0884">
        <w:rPr>
          <w:sz w:val="24"/>
          <w:szCs w:val="24"/>
        </w:rPr>
        <w:t>здо</w:t>
      </w:r>
      <w:r w:rsidRPr="007C0884">
        <w:rPr>
          <w:spacing w:val="-1"/>
          <w:sz w:val="24"/>
          <w:szCs w:val="24"/>
        </w:rPr>
        <w:t>р</w:t>
      </w:r>
      <w:r w:rsidRPr="007C0884">
        <w:rPr>
          <w:spacing w:val="1"/>
          <w:sz w:val="24"/>
          <w:szCs w:val="24"/>
        </w:rPr>
        <w:t>о</w:t>
      </w:r>
      <w:r w:rsidRPr="007C0884">
        <w:rPr>
          <w:sz w:val="24"/>
          <w:szCs w:val="24"/>
        </w:rPr>
        <w:t>вью</w:t>
      </w:r>
      <w:r w:rsidRPr="007C0884">
        <w:rPr>
          <w:spacing w:val="90"/>
          <w:sz w:val="24"/>
          <w:szCs w:val="24"/>
        </w:rPr>
        <w:t xml:space="preserve"> </w:t>
      </w:r>
      <w:r w:rsidRPr="007C0884">
        <w:rPr>
          <w:sz w:val="24"/>
          <w:szCs w:val="24"/>
        </w:rPr>
        <w:t>человека</w:t>
      </w:r>
      <w:r w:rsidRPr="007C0884">
        <w:rPr>
          <w:spacing w:val="89"/>
          <w:sz w:val="24"/>
          <w:szCs w:val="24"/>
        </w:rPr>
        <w:t xml:space="preserve"> </w:t>
      </w:r>
      <w:r w:rsidRPr="007C0884">
        <w:rPr>
          <w:spacing w:val="1"/>
          <w:sz w:val="24"/>
          <w:szCs w:val="24"/>
        </w:rPr>
        <w:t>и</w:t>
      </w:r>
      <w:r w:rsidRPr="007C0884">
        <w:rPr>
          <w:spacing w:val="91"/>
          <w:sz w:val="24"/>
          <w:szCs w:val="24"/>
        </w:rPr>
        <w:t xml:space="preserve"> </w:t>
      </w:r>
      <w:r w:rsidRPr="007C0884">
        <w:rPr>
          <w:spacing w:val="1"/>
          <w:sz w:val="24"/>
          <w:szCs w:val="24"/>
        </w:rPr>
        <w:t>н</w:t>
      </w:r>
      <w:r w:rsidRPr="007C0884">
        <w:rPr>
          <w:sz w:val="24"/>
          <w:szCs w:val="24"/>
        </w:rPr>
        <w:t>ега</w:t>
      </w:r>
      <w:r w:rsidRPr="007C0884">
        <w:rPr>
          <w:spacing w:val="-1"/>
          <w:sz w:val="24"/>
          <w:szCs w:val="24"/>
        </w:rPr>
        <w:t>т</w:t>
      </w:r>
      <w:r w:rsidRPr="007C0884">
        <w:rPr>
          <w:sz w:val="24"/>
          <w:szCs w:val="24"/>
        </w:rPr>
        <w:t>и</w:t>
      </w:r>
      <w:r w:rsidRPr="007C0884">
        <w:rPr>
          <w:spacing w:val="-2"/>
          <w:sz w:val="24"/>
          <w:szCs w:val="24"/>
        </w:rPr>
        <w:t>в</w:t>
      </w:r>
      <w:r w:rsidRPr="007C0884">
        <w:rPr>
          <w:sz w:val="24"/>
          <w:szCs w:val="24"/>
        </w:rPr>
        <w:t>но отразиться</w:t>
      </w:r>
      <w:r w:rsidRPr="007C0884">
        <w:rPr>
          <w:spacing w:val="-3"/>
          <w:sz w:val="24"/>
          <w:szCs w:val="24"/>
        </w:rPr>
        <w:t xml:space="preserve"> </w:t>
      </w:r>
      <w:r w:rsidRPr="007C0884">
        <w:rPr>
          <w:sz w:val="24"/>
          <w:szCs w:val="24"/>
        </w:rPr>
        <w:t xml:space="preserve">на </w:t>
      </w:r>
      <w:r w:rsidRPr="007C0884">
        <w:rPr>
          <w:spacing w:val="-2"/>
          <w:sz w:val="24"/>
          <w:szCs w:val="24"/>
        </w:rPr>
        <w:t>с</w:t>
      </w:r>
      <w:r w:rsidRPr="007C0884">
        <w:rPr>
          <w:sz w:val="24"/>
          <w:szCs w:val="24"/>
        </w:rPr>
        <w:t>ос</w:t>
      </w:r>
      <w:r w:rsidRPr="007C0884">
        <w:rPr>
          <w:spacing w:val="-2"/>
          <w:sz w:val="24"/>
          <w:szCs w:val="24"/>
        </w:rPr>
        <w:t>т</w:t>
      </w:r>
      <w:r w:rsidRPr="007C0884">
        <w:rPr>
          <w:spacing w:val="-1"/>
          <w:sz w:val="24"/>
          <w:szCs w:val="24"/>
        </w:rPr>
        <w:t>о</w:t>
      </w:r>
      <w:r w:rsidRPr="007C0884">
        <w:rPr>
          <w:sz w:val="24"/>
          <w:szCs w:val="24"/>
        </w:rPr>
        <w:t>ян</w:t>
      </w:r>
      <w:r w:rsidRPr="007C0884">
        <w:rPr>
          <w:spacing w:val="-1"/>
          <w:sz w:val="24"/>
          <w:szCs w:val="24"/>
        </w:rPr>
        <w:t>и</w:t>
      </w:r>
      <w:r w:rsidRPr="007C0884">
        <w:rPr>
          <w:sz w:val="24"/>
          <w:szCs w:val="24"/>
        </w:rPr>
        <w:t>и</w:t>
      </w:r>
      <w:r w:rsidRPr="007C0884">
        <w:rPr>
          <w:spacing w:val="1"/>
          <w:sz w:val="24"/>
          <w:szCs w:val="24"/>
        </w:rPr>
        <w:t xml:space="preserve"> </w:t>
      </w:r>
      <w:r w:rsidRPr="007C0884">
        <w:rPr>
          <w:sz w:val="24"/>
          <w:szCs w:val="24"/>
        </w:rPr>
        <w:t>фа</w:t>
      </w:r>
      <w:r w:rsidRPr="007C0884">
        <w:rPr>
          <w:spacing w:val="-3"/>
          <w:sz w:val="24"/>
          <w:szCs w:val="24"/>
        </w:rPr>
        <w:t>у</w:t>
      </w:r>
      <w:r w:rsidRPr="007C0884">
        <w:rPr>
          <w:sz w:val="24"/>
          <w:szCs w:val="24"/>
        </w:rPr>
        <w:t>ны.</w:t>
      </w:r>
    </w:p>
    <w:p w:rsidR="004A5C87" w:rsidRPr="00EE5FC1" w:rsidRDefault="004A5C87" w:rsidP="007C0884">
      <w:pPr>
        <w:ind w:firstLine="567"/>
        <w:jc w:val="both"/>
      </w:pPr>
      <w:r w:rsidRPr="007C0884">
        <w:rPr>
          <w:sz w:val="24"/>
          <w:szCs w:val="24"/>
        </w:rPr>
        <w:t>Для</w:t>
      </w:r>
      <w:r w:rsidR="009E6FF8">
        <w:rPr>
          <w:sz w:val="24"/>
          <w:szCs w:val="24"/>
        </w:rPr>
        <w:t xml:space="preserve"> </w:t>
      </w:r>
      <w:r w:rsidRPr="007C0884">
        <w:rPr>
          <w:sz w:val="24"/>
          <w:szCs w:val="24"/>
        </w:rPr>
        <w:t>с</w:t>
      </w:r>
      <w:r w:rsidRPr="007C0884">
        <w:rPr>
          <w:spacing w:val="-1"/>
          <w:sz w:val="24"/>
          <w:szCs w:val="24"/>
        </w:rPr>
        <w:t>н</w:t>
      </w:r>
      <w:r w:rsidRPr="007C0884">
        <w:rPr>
          <w:sz w:val="24"/>
          <w:szCs w:val="24"/>
        </w:rPr>
        <w:t>иж</w:t>
      </w:r>
      <w:r w:rsidRPr="007C0884">
        <w:rPr>
          <w:spacing w:val="-1"/>
          <w:sz w:val="24"/>
          <w:szCs w:val="24"/>
        </w:rPr>
        <w:t>е</w:t>
      </w:r>
      <w:r w:rsidRPr="007C0884">
        <w:rPr>
          <w:sz w:val="24"/>
          <w:szCs w:val="24"/>
        </w:rPr>
        <w:t>ния</w:t>
      </w:r>
      <w:r w:rsidR="009E6FF8">
        <w:rPr>
          <w:sz w:val="24"/>
          <w:szCs w:val="24"/>
        </w:rPr>
        <w:t xml:space="preserve"> </w:t>
      </w:r>
      <w:r w:rsidRPr="007C0884">
        <w:rPr>
          <w:sz w:val="24"/>
          <w:szCs w:val="24"/>
        </w:rPr>
        <w:t>виб</w:t>
      </w:r>
      <w:r w:rsidRPr="007C0884">
        <w:rPr>
          <w:spacing w:val="1"/>
          <w:sz w:val="24"/>
          <w:szCs w:val="24"/>
        </w:rPr>
        <w:t>р</w:t>
      </w:r>
      <w:r w:rsidRPr="007C0884">
        <w:rPr>
          <w:spacing w:val="-1"/>
          <w:sz w:val="24"/>
          <w:szCs w:val="24"/>
        </w:rPr>
        <w:t>а</w:t>
      </w:r>
      <w:r w:rsidRPr="007C0884">
        <w:rPr>
          <w:sz w:val="24"/>
          <w:szCs w:val="24"/>
        </w:rPr>
        <w:t>ц</w:t>
      </w:r>
      <w:r w:rsidRPr="007C0884">
        <w:rPr>
          <w:spacing w:val="-1"/>
          <w:sz w:val="24"/>
          <w:szCs w:val="24"/>
        </w:rPr>
        <w:t>и</w:t>
      </w:r>
      <w:r w:rsidRPr="007C0884">
        <w:rPr>
          <w:sz w:val="24"/>
          <w:szCs w:val="24"/>
        </w:rPr>
        <w:t>и</w:t>
      </w:r>
      <w:r w:rsidR="009E6FF8">
        <w:rPr>
          <w:sz w:val="24"/>
          <w:szCs w:val="24"/>
        </w:rPr>
        <w:t xml:space="preserve"> </w:t>
      </w:r>
      <w:r w:rsidRPr="007C0884">
        <w:rPr>
          <w:sz w:val="24"/>
          <w:szCs w:val="24"/>
        </w:rPr>
        <w:t>от</w:t>
      </w:r>
      <w:r w:rsidR="009E6FF8">
        <w:rPr>
          <w:sz w:val="24"/>
          <w:szCs w:val="24"/>
        </w:rPr>
        <w:t xml:space="preserve"> </w:t>
      </w:r>
      <w:r w:rsidRPr="007C0884">
        <w:rPr>
          <w:sz w:val="24"/>
          <w:szCs w:val="24"/>
        </w:rPr>
        <w:t>т</w:t>
      </w:r>
      <w:r w:rsidRPr="007C0884">
        <w:rPr>
          <w:spacing w:val="-1"/>
          <w:sz w:val="24"/>
          <w:szCs w:val="24"/>
        </w:rPr>
        <w:t>е</w:t>
      </w:r>
      <w:r w:rsidRPr="007C0884">
        <w:rPr>
          <w:sz w:val="24"/>
          <w:szCs w:val="24"/>
        </w:rPr>
        <w:t>хнологи</w:t>
      </w:r>
      <w:r w:rsidRPr="007C0884">
        <w:rPr>
          <w:spacing w:val="-1"/>
          <w:sz w:val="24"/>
          <w:szCs w:val="24"/>
        </w:rPr>
        <w:t>ч</w:t>
      </w:r>
      <w:r w:rsidRPr="007C0884">
        <w:rPr>
          <w:sz w:val="24"/>
          <w:szCs w:val="24"/>
        </w:rPr>
        <w:t>ес</w:t>
      </w:r>
      <w:r w:rsidRPr="007C0884">
        <w:rPr>
          <w:spacing w:val="-2"/>
          <w:sz w:val="24"/>
          <w:szCs w:val="24"/>
        </w:rPr>
        <w:t>к</w:t>
      </w:r>
      <w:r w:rsidRPr="007C0884">
        <w:rPr>
          <w:sz w:val="24"/>
          <w:szCs w:val="24"/>
        </w:rPr>
        <w:t>о</w:t>
      </w:r>
      <w:r w:rsidRPr="007C0884">
        <w:rPr>
          <w:spacing w:val="-1"/>
          <w:sz w:val="24"/>
          <w:szCs w:val="24"/>
        </w:rPr>
        <w:t>г</w:t>
      </w:r>
      <w:r w:rsidRPr="007C0884">
        <w:rPr>
          <w:sz w:val="24"/>
          <w:szCs w:val="24"/>
        </w:rPr>
        <w:t>о</w:t>
      </w:r>
      <w:r w:rsidR="009E6FF8">
        <w:rPr>
          <w:sz w:val="24"/>
          <w:szCs w:val="24"/>
        </w:rPr>
        <w:t xml:space="preserve"> </w:t>
      </w:r>
      <w:r w:rsidRPr="007C0884">
        <w:rPr>
          <w:sz w:val="24"/>
          <w:szCs w:val="24"/>
        </w:rPr>
        <w:t>обор</w:t>
      </w:r>
      <w:r w:rsidRPr="007C0884">
        <w:rPr>
          <w:spacing w:val="-2"/>
          <w:sz w:val="24"/>
          <w:szCs w:val="24"/>
        </w:rPr>
        <w:t>у</w:t>
      </w:r>
      <w:r w:rsidRPr="007C0884">
        <w:rPr>
          <w:sz w:val="24"/>
          <w:szCs w:val="24"/>
        </w:rPr>
        <w:t>д</w:t>
      </w:r>
      <w:r w:rsidRPr="007C0884">
        <w:rPr>
          <w:spacing w:val="1"/>
          <w:sz w:val="24"/>
          <w:szCs w:val="24"/>
        </w:rPr>
        <w:t>о</w:t>
      </w:r>
      <w:r w:rsidRPr="007C0884">
        <w:rPr>
          <w:sz w:val="24"/>
          <w:szCs w:val="24"/>
        </w:rPr>
        <w:t>в</w:t>
      </w:r>
      <w:r w:rsidRPr="007C0884">
        <w:rPr>
          <w:spacing w:val="-1"/>
          <w:sz w:val="24"/>
          <w:szCs w:val="24"/>
        </w:rPr>
        <w:t>а</w:t>
      </w:r>
      <w:r w:rsidRPr="007C0884">
        <w:rPr>
          <w:sz w:val="24"/>
          <w:szCs w:val="24"/>
        </w:rPr>
        <w:t>ния п</w:t>
      </w:r>
      <w:r w:rsidRPr="007C0884">
        <w:rPr>
          <w:spacing w:val="1"/>
          <w:sz w:val="24"/>
          <w:szCs w:val="24"/>
        </w:rPr>
        <w:t>р</w:t>
      </w:r>
      <w:r w:rsidRPr="007C0884">
        <w:rPr>
          <w:spacing w:val="-1"/>
          <w:sz w:val="24"/>
          <w:szCs w:val="24"/>
        </w:rPr>
        <w:t>е</w:t>
      </w:r>
      <w:r w:rsidRPr="007C0884">
        <w:rPr>
          <w:sz w:val="24"/>
          <w:szCs w:val="24"/>
        </w:rPr>
        <w:t>д</w:t>
      </w:r>
      <w:r w:rsidRPr="007C0884">
        <w:rPr>
          <w:spacing w:val="-2"/>
          <w:sz w:val="24"/>
          <w:szCs w:val="24"/>
        </w:rPr>
        <w:t>у</w:t>
      </w:r>
      <w:r w:rsidRPr="007C0884">
        <w:rPr>
          <w:sz w:val="24"/>
          <w:szCs w:val="24"/>
        </w:rPr>
        <w:t>смотре</w:t>
      </w:r>
      <w:r w:rsidRPr="007C0884">
        <w:rPr>
          <w:spacing w:val="-1"/>
          <w:sz w:val="24"/>
          <w:szCs w:val="24"/>
        </w:rPr>
        <w:t>н</w:t>
      </w:r>
      <w:r w:rsidRPr="007C0884">
        <w:rPr>
          <w:sz w:val="24"/>
          <w:szCs w:val="24"/>
        </w:rPr>
        <w:t>о</w:t>
      </w:r>
      <w:r w:rsidRPr="007C0884">
        <w:rPr>
          <w:spacing w:val="112"/>
          <w:sz w:val="24"/>
          <w:szCs w:val="24"/>
        </w:rPr>
        <w:t>:</w:t>
      </w:r>
      <w:r w:rsidR="00D72578">
        <w:rPr>
          <w:spacing w:val="112"/>
          <w:sz w:val="24"/>
          <w:szCs w:val="24"/>
        </w:rPr>
        <w:t xml:space="preserve"> </w:t>
      </w:r>
      <w:r w:rsidRPr="007C0884">
        <w:rPr>
          <w:spacing w:val="-2"/>
          <w:sz w:val="24"/>
          <w:szCs w:val="24"/>
        </w:rPr>
        <w:t>у</w:t>
      </w:r>
      <w:r w:rsidRPr="007C0884">
        <w:rPr>
          <w:sz w:val="24"/>
          <w:szCs w:val="24"/>
        </w:rPr>
        <w:t>ст</w:t>
      </w:r>
      <w:r w:rsidRPr="007C0884">
        <w:rPr>
          <w:sz w:val="24"/>
          <w:szCs w:val="24"/>
        </w:rPr>
        <w:t>а</w:t>
      </w:r>
      <w:r w:rsidRPr="007C0884">
        <w:rPr>
          <w:sz w:val="24"/>
          <w:szCs w:val="24"/>
        </w:rPr>
        <w:t>новл</w:t>
      </w:r>
      <w:r w:rsidRPr="007C0884">
        <w:rPr>
          <w:spacing w:val="-2"/>
          <w:sz w:val="24"/>
          <w:szCs w:val="24"/>
        </w:rPr>
        <w:t>е</w:t>
      </w:r>
      <w:r w:rsidRPr="007C0884">
        <w:rPr>
          <w:sz w:val="24"/>
          <w:szCs w:val="24"/>
        </w:rPr>
        <w:t>ние</w:t>
      </w:r>
      <w:r w:rsidRPr="007C0884">
        <w:rPr>
          <w:spacing w:val="41"/>
          <w:sz w:val="24"/>
          <w:szCs w:val="24"/>
        </w:rPr>
        <w:t xml:space="preserve"> </w:t>
      </w:r>
      <w:r w:rsidRPr="007C0884">
        <w:rPr>
          <w:sz w:val="24"/>
          <w:szCs w:val="24"/>
        </w:rPr>
        <w:t>г</w:t>
      </w:r>
      <w:r w:rsidRPr="007C0884">
        <w:rPr>
          <w:spacing w:val="-1"/>
          <w:sz w:val="24"/>
          <w:szCs w:val="24"/>
        </w:rPr>
        <w:t>и</w:t>
      </w:r>
      <w:r w:rsidRPr="007C0884">
        <w:rPr>
          <w:spacing w:val="1"/>
          <w:sz w:val="24"/>
          <w:szCs w:val="24"/>
        </w:rPr>
        <w:t>б</w:t>
      </w:r>
      <w:r w:rsidRPr="007C0884">
        <w:rPr>
          <w:spacing w:val="-1"/>
          <w:sz w:val="24"/>
          <w:szCs w:val="24"/>
        </w:rPr>
        <w:t>к</w:t>
      </w:r>
      <w:r w:rsidRPr="007C0884">
        <w:rPr>
          <w:spacing w:val="1"/>
          <w:sz w:val="24"/>
          <w:szCs w:val="24"/>
        </w:rPr>
        <w:t>и</w:t>
      </w:r>
      <w:r w:rsidRPr="007C0884">
        <w:rPr>
          <w:spacing w:val="113"/>
          <w:sz w:val="24"/>
          <w:szCs w:val="24"/>
        </w:rPr>
        <w:t>х</w:t>
      </w:r>
      <w:r w:rsidR="009E6FF8">
        <w:rPr>
          <w:spacing w:val="113"/>
          <w:sz w:val="24"/>
          <w:szCs w:val="24"/>
        </w:rPr>
        <w:t xml:space="preserve"> </w:t>
      </w:r>
      <w:r w:rsidRPr="007C0884">
        <w:rPr>
          <w:spacing w:val="-1"/>
          <w:sz w:val="24"/>
          <w:szCs w:val="24"/>
        </w:rPr>
        <w:t>с</w:t>
      </w:r>
      <w:r w:rsidRPr="007C0884">
        <w:rPr>
          <w:sz w:val="24"/>
          <w:szCs w:val="24"/>
        </w:rPr>
        <w:t>вязей,</w:t>
      </w:r>
      <w:r w:rsidRPr="007C0884">
        <w:rPr>
          <w:spacing w:val="42"/>
          <w:sz w:val="24"/>
          <w:szCs w:val="24"/>
        </w:rPr>
        <w:t xml:space="preserve"> </w:t>
      </w:r>
      <w:r w:rsidRPr="007C0884">
        <w:rPr>
          <w:spacing w:val="-1"/>
          <w:sz w:val="24"/>
          <w:szCs w:val="24"/>
        </w:rPr>
        <w:t>у</w:t>
      </w:r>
      <w:r w:rsidRPr="007C0884">
        <w:rPr>
          <w:sz w:val="24"/>
          <w:szCs w:val="24"/>
        </w:rPr>
        <w:t>пр</w:t>
      </w:r>
      <w:r w:rsidRPr="007C0884">
        <w:rPr>
          <w:spacing w:val="-1"/>
          <w:sz w:val="24"/>
          <w:szCs w:val="24"/>
        </w:rPr>
        <w:t>у</w:t>
      </w:r>
      <w:r w:rsidRPr="007C0884">
        <w:rPr>
          <w:sz w:val="24"/>
          <w:szCs w:val="24"/>
        </w:rPr>
        <w:t>ги</w:t>
      </w:r>
      <w:r w:rsidRPr="007C0884">
        <w:rPr>
          <w:spacing w:val="113"/>
          <w:sz w:val="24"/>
          <w:szCs w:val="24"/>
        </w:rPr>
        <w:t>х</w:t>
      </w:r>
      <w:r w:rsidR="00D72578">
        <w:rPr>
          <w:spacing w:val="113"/>
          <w:sz w:val="24"/>
          <w:szCs w:val="24"/>
        </w:rPr>
        <w:t xml:space="preserve"> </w:t>
      </w:r>
      <w:r w:rsidRPr="007C0884">
        <w:rPr>
          <w:sz w:val="24"/>
          <w:szCs w:val="24"/>
        </w:rPr>
        <w:t>прокладок</w:t>
      </w:r>
      <w:r w:rsidRPr="007C0884">
        <w:rPr>
          <w:spacing w:val="43"/>
          <w:sz w:val="24"/>
          <w:szCs w:val="24"/>
        </w:rPr>
        <w:t xml:space="preserve"> </w:t>
      </w:r>
      <w:r w:rsidRPr="007C0884">
        <w:rPr>
          <w:spacing w:val="114"/>
          <w:sz w:val="24"/>
          <w:szCs w:val="24"/>
        </w:rPr>
        <w:t>и</w:t>
      </w:r>
      <w:r w:rsidR="00D72578">
        <w:rPr>
          <w:spacing w:val="114"/>
          <w:sz w:val="24"/>
          <w:szCs w:val="24"/>
        </w:rPr>
        <w:t xml:space="preserve"> </w:t>
      </w:r>
      <w:r w:rsidRPr="007C0884">
        <w:rPr>
          <w:sz w:val="24"/>
          <w:szCs w:val="24"/>
        </w:rPr>
        <w:t>пр</w:t>
      </w:r>
      <w:r w:rsidRPr="007C0884">
        <w:rPr>
          <w:spacing w:val="-2"/>
          <w:sz w:val="24"/>
          <w:szCs w:val="24"/>
        </w:rPr>
        <w:t>у</w:t>
      </w:r>
      <w:r w:rsidRPr="007C0884">
        <w:rPr>
          <w:sz w:val="24"/>
          <w:szCs w:val="24"/>
        </w:rPr>
        <w:t>ж</w:t>
      </w:r>
      <w:r w:rsidRPr="007C0884">
        <w:rPr>
          <w:spacing w:val="1"/>
          <w:sz w:val="24"/>
          <w:szCs w:val="24"/>
        </w:rPr>
        <w:t>и</w:t>
      </w:r>
      <w:r w:rsidRPr="007C0884">
        <w:rPr>
          <w:sz w:val="24"/>
          <w:szCs w:val="24"/>
        </w:rPr>
        <w:t xml:space="preserve">н; </w:t>
      </w:r>
      <w:r w:rsidRPr="00D72578">
        <w:rPr>
          <w:sz w:val="24"/>
          <w:szCs w:val="24"/>
        </w:rPr>
        <w:t>тяжел</w:t>
      </w:r>
      <w:r w:rsidRPr="00D72578">
        <w:rPr>
          <w:spacing w:val="-1"/>
          <w:sz w:val="24"/>
          <w:szCs w:val="24"/>
        </w:rPr>
        <w:t>о</w:t>
      </w:r>
      <w:r w:rsidRPr="00D72578">
        <w:rPr>
          <w:sz w:val="24"/>
          <w:szCs w:val="24"/>
        </w:rPr>
        <w:t>е</w:t>
      </w:r>
      <w:r w:rsidRPr="00D72578">
        <w:rPr>
          <w:spacing w:val="80"/>
          <w:sz w:val="24"/>
          <w:szCs w:val="24"/>
        </w:rPr>
        <w:t xml:space="preserve"> </w:t>
      </w:r>
      <w:r w:rsidRPr="00D72578">
        <w:rPr>
          <w:sz w:val="24"/>
          <w:szCs w:val="24"/>
        </w:rPr>
        <w:t>вибрир</w:t>
      </w:r>
      <w:r w:rsidRPr="00D72578">
        <w:rPr>
          <w:spacing w:val="-2"/>
          <w:sz w:val="24"/>
          <w:szCs w:val="24"/>
        </w:rPr>
        <w:t>у</w:t>
      </w:r>
      <w:r w:rsidRPr="00D72578">
        <w:rPr>
          <w:sz w:val="24"/>
          <w:szCs w:val="24"/>
        </w:rPr>
        <w:t>ющее</w:t>
      </w:r>
      <w:r w:rsidRPr="00D72578">
        <w:rPr>
          <w:spacing w:val="80"/>
          <w:sz w:val="24"/>
          <w:szCs w:val="24"/>
        </w:rPr>
        <w:t xml:space="preserve"> </w:t>
      </w:r>
      <w:r w:rsidRPr="00D72578">
        <w:rPr>
          <w:sz w:val="24"/>
          <w:szCs w:val="24"/>
        </w:rPr>
        <w:t>обор</w:t>
      </w:r>
      <w:r w:rsidRPr="00D72578">
        <w:rPr>
          <w:spacing w:val="-1"/>
          <w:sz w:val="24"/>
          <w:szCs w:val="24"/>
        </w:rPr>
        <w:t>у</w:t>
      </w:r>
      <w:r w:rsidRPr="00D72578">
        <w:rPr>
          <w:sz w:val="24"/>
          <w:szCs w:val="24"/>
        </w:rPr>
        <w:t>до</w:t>
      </w:r>
      <w:r w:rsidRPr="00D72578">
        <w:rPr>
          <w:spacing w:val="1"/>
          <w:sz w:val="24"/>
          <w:szCs w:val="24"/>
        </w:rPr>
        <w:t>в</w:t>
      </w:r>
      <w:r w:rsidRPr="00D72578">
        <w:rPr>
          <w:spacing w:val="-1"/>
          <w:sz w:val="24"/>
          <w:szCs w:val="24"/>
        </w:rPr>
        <w:t>ан</w:t>
      </w:r>
      <w:r w:rsidRPr="00D72578">
        <w:rPr>
          <w:sz w:val="24"/>
          <w:szCs w:val="24"/>
        </w:rPr>
        <w:t>ие</w:t>
      </w:r>
      <w:r w:rsidRPr="00D72578">
        <w:rPr>
          <w:spacing w:val="78"/>
          <w:sz w:val="24"/>
          <w:szCs w:val="24"/>
        </w:rPr>
        <w:t xml:space="preserve"> </w:t>
      </w:r>
      <w:r w:rsidRPr="00D72578">
        <w:rPr>
          <w:spacing w:val="-3"/>
          <w:sz w:val="24"/>
          <w:szCs w:val="24"/>
        </w:rPr>
        <w:t>у</w:t>
      </w:r>
      <w:r w:rsidRPr="00D72578">
        <w:rPr>
          <w:sz w:val="24"/>
          <w:szCs w:val="24"/>
        </w:rPr>
        <w:t>станав</w:t>
      </w:r>
      <w:r w:rsidRPr="00D72578">
        <w:rPr>
          <w:spacing w:val="-1"/>
          <w:sz w:val="24"/>
          <w:szCs w:val="24"/>
        </w:rPr>
        <w:t>л</w:t>
      </w:r>
      <w:r w:rsidRPr="00D72578">
        <w:rPr>
          <w:sz w:val="24"/>
          <w:szCs w:val="24"/>
        </w:rPr>
        <w:t>ивает</w:t>
      </w:r>
      <w:r w:rsidRPr="00D72578">
        <w:rPr>
          <w:spacing w:val="4"/>
          <w:sz w:val="24"/>
          <w:szCs w:val="24"/>
        </w:rPr>
        <w:t>с</w:t>
      </w:r>
      <w:r w:rsidRPr="00D72578">
        <w:rPr>
          <w:sz w:val="24"/>
          <w:szCs w:val="24"/>
        </w:rPr>
        <w:t>я</w:t>
      </w:r>
      <w:r w:rsidRPr="00D72578">
        <w:rPr>
          <w:spacing w:val="78"/>
          <w:sz w:val="24"/>
          <w:szCs w:val="24"/>
        </w:rPr>
        <w:t xml:space="preserve"> </w:t>
      </w:r>
      <w:r w:rsidRPr="00D72578">
        <w:rPr>
          <w:spacing w:val="1"/>
          <w:sz w:val="24"/>
          <w:szCs w:val="24"/>
        </w:rPr>
        <w:t>н</w:t>
      </w:r>
      <w:r w:rsidRPr="00D72578">
        <w:rPr>
          <w:sz w:val="24"/>
          <w:szCs w:val="24"/>
        </w:rPr>
        <w:t>а</w:t>
      </w:r>
      <w:r w:rsidRPr="00D72578">
        <w:rPr>
          <w:spacing w:val="78"/>
          <w:sz w:val="24"/>
          <w:szCs w:val="24"/>
        </w:rPr>
        <w:t xml:space="preserve"> </w:t>
      </w:r>
      <w:r w:rsidRPr="00D72578">
        <w:rPr>
          <w:sz w:val="24"/>
          <w:szCs w:val="24"/>
        </w:rPr>
        <w:t>сам</w:t>
      </w:r>
      <w:r w:rsidRPr="00D72578">
        <w:rPr>
          <w:spacing w:val="-1"/>
          <w:sz w:val="24"/>
          <w:szCs w:val="24"/>
        </w:rPr>
        <w:t>о</w:t>
      </w:r>
      <w:r w:rsidRPr="00D72578">
        <w:rPr>
          <w:sz w:val="24"/>
          <w:szCs w:val="24"/>
        </w:rPr>
        <w:t>ст</w:t>
      </w:r>
      <w:r w:rsidRPr="00D72578">
        <w:rPr>
          <w:spacing w:val="-1"/>
          <w:sz w:val="24"/>
          <w:szCs w:val="24"/>
        </w:rPr>
        <w:t>о</w:t>
      </w:r>
      <w:r w:rsidRPr="00D72578">
        <w:rPr>
          <w:sz w:val="24"/>
          <w:szCs w:val="24"/>
        </w:rPr>
        <w:t>ятел</w:t>
      </w:r>
      <w:r w:rsidRPr="00D72578">
        <w:rPr>
          <w:spacing w:val="-1"/>
          <w:sz w:val="24"/>
          <w:szCs w:val="24"/>
        </w:rPr>
        <w:t>ьн</w:t>
      </w:r>
      <w:r w:rsidRPr="00D72578">
        <w:rPr>
          <w:sz w:val="24"/>
          <w:szCs w:val="24"/>
        </w:rPr>
        <w:t>ые ф</w:t>
      </w:r>
      <w:r w:rsidRPr="00D72578">
        <w:rPr>
          <w:spacing w:val="-1"/>
          <w:sz w:val="24"/>
          <w:szCs w:val="24"/>
        </w:rPr>
        <w:t>у</w:t>
      </w:r>
      <w:r w:rsidRPr="00D72578">
        <w:rPr>
          <w:sz w:val="24"/>
          <w:szCs w:val="24"/>
        </w:rPr>
        <w:t>ндаме</w:t>
      </w:r>
      <w:r w:rsidRPr="00D72578">
        <w:rPr>
          <w:spacing w:val="1"/>
          <w:sz w:val="24"/>
          <w:szCs w:val="24"/>
        </w:rPr>
        <w:t>н</w:t>
      </w:r>
      <w:r w:rsidRPr="00D72578">
        <w:rPr>
          <w:spacing w:val="-1"/>
          <w:sz w:val="24"/>
          <w:szCs w:val="24"/>
        </w:rPr>
        <w:t>т</w:t>
      </w:r>
      <w:r w:rsidRPr="00D72578">
        <w:rPr>
          <w:sz w:val="24"/>
          <w:szCs w:val="24"/>
        </w:rPr>
        <w:t>ы,</w:t>
      </w:r>
      <w:r w:rsidRPr="00D72578">
        <w:rPr>
          <w:spacing w:val="179"/>
          <w:sz w:val="24"/>
          <w:szCs w:val="24"/>
        </w:rPr>
        <w:t xml:space="preserve"> </w:t>
      </w:r>
      <w:r w:rsidRPr="00D72578">
        <w:rPr>
          <w:spacing w:val="-1"/>
          <w:sz w:val="24"/>
          <w:szCs w:val="24"/>
        </w:rPr>
        <w:t>с</w:t>
      </w:r>
      <w:r w:rsidRPr="00D72578">
        <w:rPr>
          <w:sz w:val="24"/>
          <w:szCs w:val="24"/>
        </w:rPr>
        <w:t>о</w:t>
      </w:r>
      <w:r w:rsidRPr="00D72578">
        <w:rPr>
          <w:spacing w:val="-1"/>
          <w:sz w:val="24"/>
          <w:szCs w:val="24"/>
        </w:rPr>
        <w:t>к</w:t>
      </w:r>
      <w:r w:rsidRPr="00D72578">
        <w:rPr>
          <w:sz w:val="24"/>
          <w:szCs w:val="24"/>
        </w:rPr>
        <w:t>раще</w:t>
      </w:r>
      <w:r w:rsidRPr="00D72578">
        <w:rPr>
          <w:spacing w:val="-2"/>
          <w:sz w:val="24"/>
          <w:szCs w:val="24"/>
        </w:rPr>
        <w:t>н</w:t>
      </w:r>
      <w:r w:rsidRPr="00D72578">
        <w:rPr>
          <w:sz w:val="24"/>
          <w:szCs w:val="24"/>
        </w:rPr>
        <w:t>ие</w:t>
      </w:r>
      <w:r w:rsidRPr="00D72578">
        <w:rPr>
          <w:spacing w:val="178"/>
          <w:sz w:val="24"/>
          <w:szCs w:val="24"/>
        </w:rPr>
        <w:t xml:space="preserve"> </w:t>
      </w:r>
      <w:r w:rsidRPr="00D72578">
        <w:rPr>
          <w:spacing w:val="-1"/>
          <w:sz w:val="24"/>
          <w:szCs w:val="24"/>
        </w:rPr>
        <w:t>в</w:t>
      </w:r>
      <w:r w:rsidRPr="00D72578">
        <w:rPr>
          <w:sz w:val="24"/>
          <w:szCs w:val="24"/>
        </w:rPr>
        <w:t>рем</w:t>
      </w:r>
      <w:r w:rsidRPr="00D72578">
        <w:rPr>
          <w:spacing w:val="-1"/>
          <w:sz w:val="24"/>
          <w:szCs w:val="24"/>
        </w:rPr>
        <w:t>е</w:t>
      </w:r>
      <w:r w:rsidRPr="00D72578">
        <w:rPr>
          <w:sz w:val="24"/>
          <w:szCs w:val="24"/>
        </w:rPr>
        <w:t>ни</w:t>
      </w:r>
      <w:r w:rsidRPr="00D72578">
        <w:rPr>
          <w:spacing w:val="175"/>
          <w:sz w:val="24"/>
          <w:szCs w:val="24"/>
        </w:rPr>
        <w:t xml:space="preserve"> </w:t>
      </w:r>
      <w:r w:rsidRPr="00D72578">
        <w:rPr>
          <w:spacing w:val="1"/>
          <w:sz w:val="24"/>
          <w:szCs w:val="24"/>
        </w:rPr>
        <w:t>пр</w:t>
      </w:r>
      <w:r w:rsidRPr="00D72578">
        <w:rPr>
          <w:spacing w:val="-1"/>
          <w:sz w:val="24"/>
          <w:szCs w:val="24"/>
        </w:rPr>
        <w:t>еб</w:t>
      </w:r>
      <w:r w:rsidRPr="00D72578">
        <w:rPr>
          <w:sz w:val="24"/>
          <w:szCs w:val="24"/>
        </w:rPr>
        <w:t>ы</w:t>
      </w:r>
      <w:r w:rsidRPr="00D72578">
        <w:rPr>
          <w:spacing w:val="1"/>
          <w:sz w:val="24"/>
          <w:szCs w:val="24"/>
        </w:rPr>
        <w:t>ва</w:t>
      </w:r>
      <w:r w:rsidRPr="00D72578">
        <w:rPr>
          <w:spacing w:val="-1"/>
          <w:sz w:val="24"/>
          <w:szCs w:val="24"/>
        </w:rPr>
        <w:t>н</w:t>
      </w:r>
      <w:r w:rsidRPr="00D72578">
        <w:rPr>
          <w:sz w:val="24"/>
          <w:szCs w:val="24"/>
        </w:rPr>
        <w:t>ия</w:t>
      </w:r>
      <w:r w:rsidRPr="00D72578">
        <w:rPr>
          <w:spacing w:val="179"/>
          <w:sz w:val="24"/>
          <w:szCs w:val="24"/>
        </w:rPr>
        <w:t xml:space="preserve"> </w:t>
      </w:r>
      <w:r w:rsidRPr="00D72578">
        <w:rPr>
          <w:sz w:val="24"/>
          <w:szCs w:val="24"/>
        </w:rPr>
        <w:t>в</w:t>
      </w:r>
      <w:r w:rsidRPr="00D72578">
        <w:rPr>
          <w:spacing w:val="177"/>
          <w:sz w:val="24"/>
          <w:szCs w:val="24"/>
        </w:rPr>
        <w:t xml:space="preserve"> </w:t>
      </w:r>
      <w:r w:rsidRPr="00D72578">
        <w:rPr>
          <w:spacing w:val="-3"/>
          <w:sz w:val="24"/>
          <w:szCs w:val="24"/>
        </w:rPr>
        <w:t>у</w:t>
      </w:r>
      <w:r w:rsidRPr="00D72578">
        <w:rPr>
          <w:sz w:val="24"/>
          <w:szCs w:val="24"/>
        </w:rPr>
        <w:t>словиях</w:t>
      </w:r>
      <w:r w:rsidRPr="00D72578">
        <w:rPr>
          <w:spacing w:val="179"/>
          <w:sz w:val="24"/>
          <w:szCs w:val="24"/>
        </w:rPr>
        <w:t xml:space="preserve"> </w:t>
      </w:r>
      <w:r w:rsidRPr="00D72578">
        <w:rPr>
          <w:spacing w:val="-1"/>
          <w:sz w:val="24"/>
          <w:szCs w:val="24"/>
        </w:rPr>
        <w:t>в</w:t>
      </w:r>
      <w:r w:rsidRPr="00D72578">
        <w:rPr>
          <w:sz w:val="24"/>
          <w:szCs w:val="24"/>
        </w:rPr>
        <w:t>и</w:t>
      </w:r>
      <w:r w:rsidRPr="00D72578">
        <w:rPr>
          <w:spacing w:val="-1"/>
          <w:sz w:val="24"/>
          <w:szCs w:val="24"/>
        </w:rPr>
        <w:t>б</w:t>
      </w:r>
      <w:r w:rsidRPr="00D72578">
        <w:rPr>
          <w:sz w:val="24"/>
          <w:szCs w:val="24"/>
        </w:rPr>
        <w:t>рации, прим</w:t>
      </w:r>
      <w:r w:rsidRPr="00D72578">
        <w:rPr>
          <w:spacing w:val="-1"/>
          <w:sz w:val="24"/>
          <w:szCs w:val="24"/>
        </w:rPr>
        <w:t>е</w:t>
      </w:r>
      <w:r w:rsidRPr="00D72578">
        <w:rPr>
          <w:sz w:val="24"/>
          <w:szCs w:val="24"/>
        </w:rPr>
        <w:t>не</w:t>
      </w:r>
      <w:r w:rsidRPr="00D72578">
        <w:rPr>
          <w:spacing w:val="-1"/>
          <w:sz w:val="24"/>
          <w:szCs w:val="24"/>
        </w:rPr>
        <w:t>н</w:t>
      </w:r>
      <w:r w:rsidRPr="00D72578">
        <w:rPr>
          <w:sz w:val="24"/>
          <w:szCs w:val="24"/>
        </w:rPr>
        <w:t xml:space="preserve">ие </w:t>
      </w:r>
      <w:r w:rsidRPr="00D72578">
        <w:rPr>
          <w:spacing w:val="-2"/>
          <w:sz w:val="24"/>
          <w:szCs w:val="24"/>
        </w:rPr>
        <w:t>с</w:t>
      </w:r>
      <w:r w:rsidRPr="00D72578">
        <w:rPr>
          <w:sz w:val="24"/>
          <w:szCs w:val="24"/>
        </w:rPr>
        <w:t>р</w:t>
      </w:r>
      <w:r w:rsidRPr="00D72578">
        <w:rPr>
          <w:spacing w:val="-1"/>
          <w:sz w:val="24"/>
          <w:szCs w:val="24"/>
        </w:rPr>
        <w:t>е</w:t>
      </w:r>
      <w:r w:rsidRPr="00D72578">
        <w:rPr>
          <w:sz w:val="24"/>
          <w:szCs w:val="24"/>
        </w:rPr>
        <w:t>дств</w:t>
      </w:r>
      <w:r w:rsidRPr="00D72578">
        <w:rPr>
          <w:spacing w:val="-2"/>
          <w:sz w:val="24"/>
          <w:szCs w:val="24"/>
        </w:rPr>
        <w:t xml:space="preserve"> </w:t>
      </w:r>
      <w:r w:rsidRPr="00D72578">
        <w:rPr>
          <w:sz w:val="24"/>
          <w:szCs w:val="24"/>
        </w:rPr>
        <w:t>индивид</w:t>
      </w:r>
      <w:r w:rsidRPr="00D72578">
        <w:rPr>
          <w:spacing w:val="-1"/>
          <w:sz w:val="24"/>
          <w:szCs w:val="24"/>
        </w:rPr>
        <w:t>у</w:t>
      </w:r>
      <w:r w:rsidRPr="00D72578">
        <w:rPr>
          <w:sz w:val="24"/>
          <w:szCs w:val="24"/>
        </w:rPr>
        <w:t>ал</w:t>
      </w:r>
      <w:r w:rsidRPr="00D72578">
        <w:rPr>
          <w:spacing w:val="-2"/>
          <w:sz w:val="24"/>
          <w:szCs w:val="24"/>
        </w:rPr>
        <w:t>ь</w:t>
      </w:r>
      <w:r w:rsidRPr="00D72578">
        <w:rPr>
          <w:sz w:val="24"/>
          <w:szCs w:val="24"/>
        </w:rPr>
        <w:t>ной</w:t>
      </w:r>
      <w:r w:rsidRPr="00D72578">
        <w:rPr>
          <w:spacing w:val="1"/>
          <w:sz w:val="24"/>
          <w:szCs w:val="24"/>
        </w:rPr>
        <w:t xml:space="preserve"> </w:t>
      </w:r>
      <w:r w:rsidRPr="00D72578">
        <w:rPr>
          <w:sz w:val="24"/>
          <w:szCs w:val="24"/>
        </w:rPr>
        <w:t>з</w:t>
      </w:r>
      <w:r w:rsidRPr="00D72578">
        <w:rPr>
          <w:spacing w:val="-1"/>
          <w:sz w:val="24"/>
          <w:szCs w:val="24"/>
        </w:rPr>
        <w:t>а</w:t>
      </w:r>
      <w:r w:rsidRPr="00D72578">
        <w:rPr>
          <w:sz w:val="24"/>
          <w:szCs w:val="24"/>
        </w:rPr>
        <w:t>щиты.</w:t>
      </w:r>
    </w:p>
    <w:p w:rsidR="004A5C87" w:rsidRPr="00EE5FC1" w:rsidRDefault="004A5C87" w:rsidP="00571228">
      <w:pPr>
        <w:spacing w:line="239" w:lineRule="auto"/>
        <w:ind w:left="1" w:right="-59" w:firstLine="566"/>
        <w:jc w:val="both"/>
        <w:rPr>
          <w:color w:val="000000"/>
          <w:sz w:val="24"/>
          <w:szCs w:val="24"/>
        </w:rPr>
      </w:pPr>
      <w:r w:rsidRPr="00EE5FC1">
        <w:rPr>
          <w:color w:val="000000"/>
          <w:sz w:val="24"/>
          <w:szCs w:val="24"/>
        </w:rPr>
        <w:t>В</w:t>
      </w:r>
      <w:r w:rsidRPr="00EE5FC1">
        <w:rPr>
          <w:color w:val="000000"/>
          <w:spacing w:val="1"/>
          <w:sz w:val="24"/>
          <w:szCs w:val="24"/>
        </w:rPr>
        <w:t>и</w:t>
      </w:r>
      <w:r w:rsidRPr="00EE5FC1">
        <w:rPr>
          <w:color w:val="000000"/>
          <w:sz w:val="24"/>
          <w:szCs w:val="24"/>
        </w:rPr>
        <w:t>браци</w:t>
      </w:r>
      <w:r w:rsidRPr="00EE5FC1">
        <w:rPr>
          <w:color w:val="000000"/>
          <w:spacing w:val="-1"/>
          <w:sz w:val="24"/>
          <w:szCs w:val="24"/>
        </w:rPr>
        <w:t>о</w:t>
      </w:r>
      <w:r w:rsidRPr="00EE5FC1">
        <w:rPr>
          <w:color w:val="000000"/>
          <w:sz w:val="24"/>
          <w:szCs w:val="24"/>
        </w:rPr>
        <w:t>нное</w:t>
      </w:r>
      <w:r w:rsidRPr="00EE5FC1">
        <w:rPr>
          <w:color w:val="000000"/>
          <w:spacing w:val="77"/>
          <w:sz w:val="24"/>
          <w:szCs w:val="24"/>
        </w:rPr>
        <w:t xml:space="preserve"> </w:t>
      </w:r>
      <w:r w:rsidRPr="00EE5FC1">
        <w:rPr>
          <w:color w:val="000000"/>
          <w:sz w:val="24"/>
          <w:szCs w:val="24"/>
        </w:rPr>
        <w:t>воз</w:t>
      </w:r>
      <w:r w:rsidRPr="00EE5FC1">
        <w:rPr>
          <w:color w:val="000000"/>
          <w:spacing w:val="-1"/>
          <w:sz w:val="24"/>
          <w:szCs w:val="24"/>
        </w:rPr>
        <w:t>д</w:t>
      </w:r>
      <w:r w:rsidRPr="00EE5FC1">
        <w:rPr>
          <w:color w:val="000000"/>
          <w:sz w:val="24"/>
          <w:szCs w:val="24"/>
        </w:rPr>
        <w:t>ейств</w:t>
      </w:r>
      <w:r w:rsidRPr="00EE5FC1">
        <w:rPr>
          <w:color w:val="000000"/>
          <w:spacing w:val="-1"/>
          <w:sz w:val="24"/>
          <w:szCs w:val="24"/>
        </w:rPr>
        <w:t>и</w:t>
      </w:r>
      <w:r w:rsidRPr="00EE5FC1">
        <w:rPr>
          <w:color w:val="000000"/>
          <w:sz w:val="24"/>
          <w:szCs w:val="24"/>
        </w:rPr>
        <w:t>е</w:t>
      </w:r>
      <w:r w:rsidRPr="00EE5FC1">
        <w:rPr>
          <w:color w:val="000000"/>
          <w:spacing w:val="77"/>
          <w:sz w:val="24"/>
          <w:szCs w:val="24"/>
        </w:rPr>
        <w:t xml:space="preserve"> </w:t>
      </w:r>
      <w:r w:rsidRPr="00EE5FC1">
        <w:rPr>
          <w:color w:val="000000"/>
          <w:sz w:val="24"/>
          <w:szCs w:val="24"/>
        </w:rPr>
        <w:t>на</w:t>
      </w:r>
      <w:r w:rsidRPr="00EE5FC1">
        <w:rPr>
          <w:color w:val="000000"/>
          <w:spacing w:val="77"/>
          <w:sz w:val="24"/>
          <w:szCs w:val="24"/>
        </w:rPr>
        <w:t xml:space="preserve"> </w:t>
      </w:r>
      <w:r w:rsidRPr="00EE5FC1">
        <w:rPr>
          <w:color w:val="000000"/>
          <w:sz w:val="24"/>
          <w:szCs w:val="24"/>
        </w:rPr>
        <w:t>живые</w:t>
      </w:r>
      <w:r w:rsidRPr="00EE5FC1">
        <w:rPr>
          <w:color w:val="000000"/>
          <w:spacing w:val="76"/>
          <w:sz w:val="24"/>
          <w:szCs w:val="24"/>
        </w:rPr>
        <w:t xml:space="preserve"> </w:t>
      </w:r>
      <w:r w:rsidRPr="00EE5FC1">
        <w:rPr>
          <w:color w:val="000000"/>
          <w:spacing w:val="1"/>
          <w:sz w:val="24"/>
          <w:szCs w:val="24"/>
        </w:rPr>
        <w:t>ор</w:t>
      </w:r>
      <w:r w:rsidRPr="00EE5FC1">
        <w:rPr>
          <w:color w:val="000000"/>
          <w:spacing w:val="-1"/>
          <w:sz w:val="24"/>
          <w:szCs w:val="24"/>
        </w:rPr>
        <w:t>г</w:t>
      </w:r>
      <w:r w:rsidRPr="00EE5FC1">
        <w:rPr>
          <w:color w:val="000000"/>
          <w:sz w:val="24"/>
          <w:szCs w:val="24"/>
        </w:rPr>
        <w:t>анизмы</w:t>
      </w:r>
      <w:r w:rsidRPr="00EE5FC1">
        <w:rPr>
          <w:color w:val="000000"/>
          <w:spacing w:val="76"/>
          <w:sz w:val="24"/>
          <w:szCs w:val="24"/>
        </w:rPr>
        <w:t xml:space="preserve"> </w:t>
      </w:r>
      <w:r w:rsidRPr="00EE5FC1">
        <w:rPr>
          <w:color w:val="000000"/>
          <w:spacing w:val="1"/>
          <w:sz w:val="24"/>
          <w:szCs w:val="24"/>
        </w:rPr>
        <w:t>б</w:t>
      </w:r>
      <w:r w:rsidRPr="00EE5FC1">
        <w:rPr>
          <w:color w:val="000000"/>
          <w:spacing w:val="-2"/>
          <w:sz w:val="24"/>
          <w:szCs w:val="24"/>
        </w:rPr>
        <w:t>у</w:t>
      </w:r>
      <w:r w:rsidRPr="00EE5FC1">
        <w:rPr>
          <w:color w:val="000000"/>
          <w:sz w:val="24"/>
          <w:szCs w:val="24"/>
        </w:rPr>
        <w:t>дет</w:t>
      </w:r>
      <w:r w:rsidRPr="00EE5FC1">
        <w:rPr>
          <w:color w:val="000000"/>
          <w:spacing w:val="78"/>
          <w:sz w:val="24"/>
          <w:szCs w:val="24"/>
        </w:rPr>
        <w:t xml:space="preserve"> </w:t>
      </w:r>
      <w:r w:rsidRPr="00EE5FC1">
        <w:rPr>
          <w:color w:val="000000"/>
          <w:spacing w:val="-1"/>
          <w:sz w:val="24"/>
          <w:szCs w:val="24"/>
        </w:rPr>
        <w:t>у</w:t>
      </w:r>
      <w:r w:rsidRPr="00EE5FC1">
        <w:rPr>
          <w:color w:val="000000"/>
          <w:sz w:val="24"/>
          <w:szCs w:val="24"/>
        </w:rPr>
        <w:t>мер</w:t>
      </w:r>
      <w:r w:rsidRPr="00EE5FC1">
        <w:rPr>
          <w:color w:val="000000"/>
          <w:spacing w:val="-1"/>
          <w:sz w:val="24"/>
          <w:szCs w:val="24"/>
        </w:rPr>
        <w:t>е</w:t>
      </w:r>
      <w:r w:rsidRPr="00EE5FC1">
        <w:rPr>
          <w:color w:val="000000"/>
          <w:sz w:val="24"/>
          <w:szCs w:val="24"/>
        </w:rPr>
        <w:t>нным</w:t>
      </w:r>
      <w:r w:rsidRPr="00EE5FC1">
        <w:rPr>
          <w:color w:val="000000"/>
          <w:spacing w:val="76"/>
          <w:sz w:val="24"/>
          <w:szCs w:val="24"/>
        </w:rPr>
        <w:t xml:space="preserve"> </w:t>
      </w:r>
      <w:r w:rsidRPr="00EE5FC1">
        <w:rPr>
          <w:color w:val="000000"/>
          <w:sz w:val="24"/>
          <w:szCs w:val="24"/>
        </w:rPr>
        <w:t>и</w:t>
      </w:r>
      <w:r w:rsidR="00571228">
        <w:rPr>
          <w:color w:val="000000"/>
          <w:sz w:val="24"/>
          <w:szCs w:val="24"/>
        </w:rPr>
        <w:t xml:space="preserve"> </w:t>
      </w:r>
      <w:r w:rsidRPr="00EE5FC1">
        <w:rPr>
          <w:color w:val="000000"/>
          <w:sz w:val="24"/>
          <w:szCs w:val="24"/>
        </w:rPr>
        <w:t>к</w:t>
      </w:r>
      <w:r w:rsidRPr="00EE5FC1">
        <w:rPr>
          <w:color w:val="000000"/>
          <w:spacing w:val="1"/>
          <w:sz w:val="24"/>
          <w:szCs w:val="24"/>
        </w:rPr>
        <w:t>р</w:t>
      </w:r>
      <w:r w:rsidRPr="00EE5FC1">
        <w:rPr>
          <w:color w:val="000000"/>
          <w:sz w:val="24"/>
          <w:szCs w:val="24"/>
        </w:rPr>
        <w:t>а</w:t>
      </w:r>
      <w:r w:rsidRPr="00EE5FC1">
        <w:rPr>
          <w:color w:val="000000"/>
          <w:spacing w:val="-1"/>
          <w:sz w:val="24"/>
          <w:szCs w:val="24"/>
        </w:rPr>
        <w:t>т</w:t>
      </w:r>
      <w:r w:rsidRPr="00EE5FC1">
        <w:rPr>
          <w:color w:val="000000"/>
          <w:sz w:val="24"/>
          <w:szCs w:val="24"/>
        </w:rPr>
        <w:t>ко</w:t>
      </w:r>
      <w:r w:rsidRPr="00EE5FC1">
        <w:rPr>
          <w:color w:val="000000"/>
          <w:spacing w:val="-1"/>
          <w:sz w:val="24"/>
          <w:szCs w:val="24"/>
        </w:rPr>
        <w:t>в</w:t>
      </w:r>
      <w:r w:rsidRPr="00EE5FC1">
        <w:rPr>
          <w:color w:val="000000"/>
          <w:sz w:val="24"/>
          <w:szCs w:val="24"/>
        </w:rPr>
        <w:t>р</w:t>
      </w:r>
      <w:r w:rsidRPr="00EE5FC1">
        <w:rPr>
          <w:color w:val="000000"/>
          <w:spacing w:val="1"/>
          <w:sz w:val="24"/>
          <w:szCs w:val="24"/>
        </w:rPr>
        <w:t>е</w:t>
      </w:r>
      <w:r w:rsidRPr="00EE5FC1">
        <w:rPr>
          <w:color w:val="000000"/>
          <w:spacing w:val="1"/>
          <w:sz w:val="24"/>
          <w:szCs w:val="24"/>
        </w:rPr>
        <w:t>м</w:t>
      </w:r>
      <w:r w:rsidRPr="00EE5FC1">
        <w:rPr>
          <w:color w:val="000000"/>
          <w:sz w:val="24"/>
          <w:szCs w:val="24"/>
        </w:rPr>
        <w:t>енным</w:t>
      </w:r>
      <w:r w:rsidR="006C1FEC">
        <w:rPr>
          <w:color w:val="000000"/>
          <w:sz w:val="24"/>
          <w:szCs w:val="24"/>
        </w:rPr>
        <w:t>.</w:t>
      </w:r>
    </w:p>
    <w:p w:rsidR="004A5C87" w:rsidRPr="00EE5FC1" w:rsidRDefault="004A5C87" w:rsidP="004A5C87">
      <w:pPr>
        <w:tabs>
          <w:tab w:val="left" w:pos="1795"/>
          <w:tab w:val="left" w:pos="3863"/>
          <w:tab w:val="left" w:pos="5775"/>
          <w:tab w:val="left" w:pos="7638"/>
        </w:tabs>
        <w:spacing w:line="239" w:lineRule="auto"/>
        <w:ind w:left="1" w:right="-11" w:firstLine="566"/>
        <w:jc w:val="both"/>
        <w:rPr>
          <w:i/>
          <w:iCs/>
          <w:color w:val="000000"/>
          <w:sz w:val="24"/>
          <w:szCs w:val="24"/>
        </w:rPr>
      </w:pPr>
      <w:bookmarkStart w:id="24" w:name="_page_165_0"/>
      <w:bookmarkEnd w:id="23"/>
      <w:r w:rsidRPr="00EE5FC1">
        <w:rPr>
          <w:i/>
          <w:iCs/>
          <w:color w:val="000000"/>
          <w:sz w:val="24"/>
          <w:szCs w:val="24"/>
        </w:rPr>
        <w:t>Общее</w:t>
      </w:r>
      <w:r w:rsidR="00B20E27">
        <w:rPr>
          <w:color w:val="000000"/>
          <w:sz w:val="24"/>
          <w:szCs w:val="24"/>
        </w:rPr>
        <w:t xml:space="preserve"> </w:t>
      </w:r>
      <w:r w:rsidRPr="00EE5FC1">
        <w:rPr>
          <w:i/>
          <w:iCs/>
          <w:color w:val="000000"/>
          <w:sz w:val="24"/>
          <w:szCs w:val="24"/>
        </w:rPr>
        <w:t>ви</w:t>
      </w:r>
      <w:r w:rsidRPr="00EE5FC1">
        <w:rPr>
          <w:i/>
          <w:iCs/>
          <w:color w:val="000000"/>
          <w:spacing w:val="-1"/>
          <w:sz w:val="24"/>
          <w:szCs w:val="24"/>
        </w:rPr>
        <w:t>б</w:t>
      </w:r>
      <w:r w:rsidRPr="00EE5FC1">
        <w:rPr>
          <w:i/>
          <w:iCs/>
          <w:color w:val="000000"/>
          <w:sz w:val="24"/>
          <w:szCs w:val="24"/>
        </w:rPr>
        <w:t>рационное</w:t>
      </w:r>
      <w:r w:rsidR="00B20E27">
        <w:rPr>
          <w:color w:val="000000"/>
          <w:sz w:val="24"/>
          <w:szCs w:val="24"/>
        </w:rPr>
        <w:t xml:space="preserve"> </w:t>
      </w:r>
      <w:r w:rsidRPr="00EE5FC1">
        <w:rPr>
          <w:i/>
          <w:iCs/>
          <w:color w:val="000000"/>
          <w:sz w:val="24"/>
          <w:szCs w:val="24"/>
        </w:rPr>
        <w:t>воздейст</w:t>
      </w:r>
      <w:r w:rsidRPr="00EE5FC1">
        <w:rPr>
          <w:i/>
          <w:iCs/>
          <w:color w:val="000000"/>
          <w:spacing w:val="-2"/>
          <w:sz w:val="24"/>
          <w:szCs w:val="24"/>
        </w:rPr>
        <w:t>в</w:t>
      </w:r>
      <w:r w:rsidRPr="00EE5FC1">
        <w:rPr>
          <w:i/>
          <w:iCs/>
          <w:color w:val="000000"/>
          <w:sz w:val="24"/>
          <w:szCs w:val="24"/>
        </w:rPr>
        <w:t>ие</w:t>
      </w:r>
      <w:r w:rsidR="00B20E27">
        <w:rPr>
          <w:color w:val="000000"/>
          <w:sz w:val="24"/>
          <w:szCs w:val="24"/>
        </w:rPr>
        <w:t xml:space="preserve"> </w:t>
      </w:r>
      <w:r w:rsidRPr="00EE5FC1">
        <w:rPr>
          <w:i/>
          <w:iCs/>
          <w:color w:val="000000"/>
          <w:sz w:val="24"/>
          <w:szCs w:val="24"/>
        </w:rPr>
        <w:t>наме</w:t>
      </w:r>
      <w:r w:rsidRPr="00EE5FC1">
        <w:rPr>
          <w:i/>
          <w:iCs/>
          <w:color w:val="000000"/>
          <w:spacing w:val="-1"/>
          <w:sz w:val="24"/>
          <w:szCs w:val="24"/>
        </w:rPr>
        <w:t>ч</w:t>
      </w:r>
      <w:r w:rsidRPr="00EE5FC1">
        <w:rPr>
          <w:i/>
          <w:iCs/>
          <w:color w:val="000000"/>
          <w:sz w:val="24"/>
          <w:szCs w:val="24"/>
        </w:rPr>
        <w:t>а</w:t>
      </w:r>
      <w:r w:rsidRPr="00EE5FC1">
        <w:rPr>
          <w:i/>
          <w:iCs/>
          <w:color w:val="000000"/>
          <w:spacing w:val="-1"/>
          <w:sz w:val="24"/>
          <w:szCs w:val="24"/>
        </w:rPr>
        <w:t>е</w:t>
      </w:r>
      <w:r w:rsidRPr="00EE5FC1">
        <w:rPr>
          <w:i/>
          <w:iCs/>
          <w:color w:val="000000"/>
          <w:sz w:val="24"/>
          <w:szCs w:val="24"/>
        </w:rPr>
        <w:t>м</w:t>
      </w:r>
      <w:r w:rsidRPr="00EE5FC1">
        <w:rPr>
          <w:i/>
          <w:iCs/>
          <w:color w:val="000000"/>
          <w:spacing w:val="-1"/>
          <w:sz w:val="24"/>
          <w:szCs w:val="24"/>
        </w:rPr>
        <w:t>о</w:t>
      </w:r>
      <w:r w:rsidRPr="00EE5FC1">
        <w:rPr>
          <w:i/>
          <w:iCs/>
          <w:color w:val="000000"/>
          <w:sz w:val="24"/>
          <w:szCs w:val="24"/>
        </w:rPr>
        <w:t>й</w:t>
      </w:r>
      <w:r w:rsidR="00D72578">
        <w:rPr>
          <w:i/>
          <w:iCs/>
          <w:color w:val="000000"/>
          <w:sz w:val="24"/>
          <w:szCs w:val="24"/>
        </w:rPr>
        <w:t xml:space="preserve"> </w:t>
      </w:r>
      <w:r w:rsidRPr="00EE5FC1">
        <w:rPr>
          <w:i/>
          <w:iCs/>
          <w:color w:val="000000"/>
          <w:spacing w:val="-2"/>
          <w:sz w:val="24"/>
          <w:szCs w:val="24"/>
        </w:rPr>
        <w:t>д</w:t>
      </w:r>
      <w:r w:rsidRPr="00EE5FC1">
        <w:rPr>
          <w:i/>
          <w:iCs/>
          <w:color w:val="000000"/>
          <w:sz w:val="24"/>
          <w:szCs w:val="24"/>
        </w:rPr>
        <w:t>е</w:t>
      </w:r>
      <w:r w:rsidRPr="00EE5FC1">
        <w:rPr>
          <w:i/>
          <w:iCs/>
          <w:color w:val="000000"/>
          <w:spacing w:val="-1"/>
          <w:sz w:val="24"/>
          <w:szCs w:val="24"/>
        </w:rPr>
        <w:t>ят</w:t>
      </w:r>
      <w:r w:rsidRPr="00EE5FC1">
        <w:rPr>
          <w:i/>
          <w:iCs/>
          <w:color w:val="000000"/>
          <w:sz w:val="24"/>
          <w:szCs w:val="24"/>
        </w:rPr>
        <w:t>ельнос</w:t>
      </w:r>
      <w:r w:rsidRPr="00EE5FC1">
        <w:rPr>
          <w:i/>
          <w:iCs/>
          <w:color w:val="000000"/>
          <w:spacing w:val="-3"/>
          <w:sz w:val="24"/>
          <w:szCs w:val="24"/>
        </w:rPr>
        <w:t>т</w:t>
      </w:r>
      <w:r w:rsidRPr="00EE5FC1">
        <w:rPr>
          <w:i/>
          <w:iCs/>
          <w:color w:val="000000"/>
          <w:sz w:val="24"/>
          <w:szCs w:val="24"/>
        </w:rPr>
        <w:t>и оценивае</w:t>
      </w:r>
      <w:r w:rsidRPr="00EE5FC1">
        <w:rPr>
          <w:i/>
          <w:iCs/>
          <w:color w:val="000000"/>
          <w:spacing w:val="-1"/>
          <w:sz w:val="24"/>
          <w:szCs w:val="24"/>
        </w:rPr>
        <w:t>т</w:t>
      </w:r>
      <w:r w:rsidRPr="00EE5FC1">
        <w:rPr>
          <w:i/>
          <w:iCs/>
          <w:color w:val="000000"/>
          <w:sz w:val="24"/>
          <w:szCs w:val="24"/>
        </w:rPr>
        <w:t>ся</w:t>
      </w:r>
      <w:r w:rsidR="00B20E27">
        <w:rPr>
          <w:i/>
          <w:iCs/>
          <w:color w:val="000000"/>
          <w:spacing w:val="194"/>
          <w:sz w:val="24"/>
          <w:szCs w:val="24"/>
        </w:rPr>
        <w:t xml:space="preserve"> </w:t>
      </w:r>
      <w:r w:rsidRPr="00EE5FC1">
        <w:rPr>
          <w:i/>
          <w:iCs/>
          <w:color w:val="000000"/>
          <w:sz w:val="24"/>
          <w:szCs w:val="24"/>
        </w:rPr>
        <w:t>к</w:t>
      </w:r>
      <w:r w:rsidRPr="00EE5FC1">
        <w:rPr>
          <w:i/>
          <w:iCs/>
          <w:color w:val="000000"/>
          <w:spacing w:val="1"/>
          <w:sz w:val="24"/>
          <w:szCs w:val="24"/>
        </w:rPr>
        <w:t>а</w:t>
      </w:r>
      <w:r w:rsidRPr="00EE5FC1">
        <w:rPr>
          <w:i/>
          <w:iCs/>
          <w:color w:val="000000"/>
          <w:sz w:val="24"/>
          <w:szCs w:val="24"/>
        </w:rPr>
        <w:t>к</w:t>
      </w:r>
      <w:r w:rsidRPr="00EE5FC1">
        <w:rPr>
          <w:i/>
          <w:iCs/>
          <w:color w:val="000000"/>
          <w:spacing w:val="194"/>
          <w:sz w:val="24"/>
          <w:szCs w:val="24"/>
        </w:rPr>
        <w:t xml:space="preserve"> </w:t>
      </w:r>
      <w:r w:rsidRPr="00EE5FC1">
        <w:rPr>
          <w:i/>
          <w:iCs/>
          <w:color w:val="000000"/>
          <w:sz w:val="24"/>
          <w:szCs w:val="24"/>
        </w:rPr>
        <w:t>до</w:t>
      </w:r>
      <w:r w:rsidRPr="00EE5FC1">
        <w:rPr>
          <w:i/>
          <w:iCs/>
          <w:color w:val="000000"/>
          <w:spacing w:val="2"/>
          <w:sz w:val="24"/>
          <w:szCs w:val="24"/>
        </w:rPr>
        <w:t>п</w:t>
      </w:r>
      <w:r w:rsidRPr="00EE5FC1">
        <w:rPr>
          <w:i/>
          <w:iCs/>
          <w:color w:val="000000"/>
          <w:sz w:val="24"/>
          <w:szCs w:val="24"/>
        </w:rPr>
        <w:t>ус</w:t>
      </w:r>
      <w:r w:rsidRPr="00EE5FC1">
        <w:rPr>
          <w:i/>
          <w:iCs/>
          <w:color w:val="000000"/>
          <w:spacing w:val="-1"/>
          <w:sz w:val="24"/>
          <w:szCs w:val="24"/>
        </w:rPr>
        <w:t>т</w:t>
      </w:r>
      <w:r w:rsidRPr="00EE5FC1">
        <w:rPr>
          <w:i/>
          <w:iCs/>
          <w:color w:val="000000"/>
          <w:sz w:val="24"/>
          <w:szCs w:val="24"/>
        </w:rPr>
        <w:t>и</w:t>
      </w:r>
      <w:r w:rsidRPr="00EE5FC1">
        <w:rPr>
          <w:i/>
          <w:iCs/>
          <w:color w:val="000000"/>
          <w:spacing w:val="-1"/>
          <w:sz w:val="24"/>
          <w:szCs w:val="24"/>
        </w:rPr>
        <w:t>м</w:t>
      </w:r>
      <w:r w:rsidRPr="00EE5FC1">
        <w:rPr>
          <w:i/>
          <w:iCs/>
          <w:color w:val="000000"/>
          <w:sz w:val="24"/>
          <w:szCs w:val="24"/>
        </w:rPr>
        <w:t>ое.</w:t>
      </w:r>
      <w:r w:rsidRPr="00EE5FC1">
        <w:rPr>
          <w:i/>
          <w:iCs/>
          <w:color w:val="000000"/>
          <w:spacing w:val="195"/>
          <w:sz w:val="24"/>
          <w:szCs w:val="24"/>
        </w:rPr>
        <w:t xml:space="preserve"> </w:t>
      </w:r>
    </w:p>
    <w:p w:rsidR="004A5C87" w:rsidRPr="00EE5FC1" w:rsidRDefault="004A5C87" w:rsidP="004A5C87">
      <w:pPr>
        <w:tabs>
          <w:tab w:val="left" w:pos="1547"/>
          <w:tab w:val="left" w:pos="3572"/>
          <w:tab w:val="left" w:pos="4288"/>
          <w:tab w:val="left" w:pos="4860"/>
          <w:tab w:val="left" w:pos="5452"/>
          <w:tab w:val="left" w:pos="6483"/>
          <w:tab w:val="left" w:pos="6871"/>
          <w:tab w:val="left" w:pos="8321"/>
        </w:tabs>
        <w:spacing w:line="239" w:lineRule="auto"/>
        <w:ind w:left="1" w:right="-12" w:firstLine="566"/>
        <w:jc w:val="both"/>
        <w:rPr>
          <w:color w:val="000000"/>
          <w:sz w:val="24"/>
          <w:szCs w:val="24"/>
        </w:rPr>
      </w:pPr>
      <w:r w:rsidRPr="00EE5FC1">
        <w:rPr>
          <w:i/>
          <w:iCs/>
          <w:color w:val="000000"/>
          <w:sz w:val="24"/>
          <w:szCs w:val="24"/>
          <w:u w:val="single"/>
        </w:rPr>
        <w:t>Элек</w:t>
      </w:r>
      <w:r w:rsidRPr="00EE5FC1">
        <w:rPr>
          <w:i/>
          <w:iCs/>
          <w:color w:val="000000"/>
          <w:spacing w:val="-2"/>
          <w:sz w:val="24"/>
          <w:szCs w:val="24"/>
          <w:u w:val="single"/>
        </w:rPr>
        <w:t>т</w:t>
      </w:r>
      <w:r w:rsidRPr="00EE5FC1">
        <w:rPr>
          <w:i/>
          <w:iCs/>
          <w:color w:val="000000"/>
          <w:sz w:val="24"/>
          <w:szCs w:val="24"/>
          <w:u w:val="single"/>
        </w:rPr>
        <w:t>ромагнитное</w:t>
      </w:r>
      <w:r w:rsidRPr="00EE5FC1">
        <w:rPr>
          <w:i/>
          <w:iCs/>
          <w:color w:val="000000"/>
          <w:spacing w:val="48"/>
          <w:sz w:val="24"/>
          <w:szCs w:val="24"/>
          <w:u w:val="single"/>
        </w:rPr>
        <w:t xml:space="preserve"> </w:t>
      </w:r>
      <w:r w:rsidRPr="00EE5FC1">
        <w:rPr>
          <w:i/>
          <w:iCs/>
          <w:color w:val="000000"/>
          <w:spacing w:val="1"/>
          <w:sz w:val="24"/>
          <w:szCs w:val="24"/>
          <w:u w:val="single"/>
        </w:rPr>
        <w:t>и</w:t>
      </w:r>
      <w:r w:rsidRPr="00EE5FC1">
        <w:rPr>
          <w:i/>
          <w:iCs/>
          <w:color w:val="000000"/>
          <w:sz w:val="24"/>
          <w:szCs w:val="24"/>
          <w:u w:val="single"/>
        </w:rPr>
        <w:t>злуче</w:t>
      </w:r>
      <w:r w:rsidRPr="00EE5FC1">
        <w:rPr>
          <w:i/>
          <w:iCs/>
          <w:color w:val="000000"/>
          <w:spacing w:val="-2"/>
          <w:sz w:val="24"/>
          <w:szCs w:val="24"/>
          <w:u w:val="single"/>
        </w:rPr>
        <w:t>н</w:t>
      </w:r>
      <w:r w:rsidRPr="00EE5FC1">
        <w:rPr>
          <w:i/>
          <w:iCs/>
          <w:color w:val="000000"/>
          <w:sz w:val="24"/>
          <w:szCs w:val="24"/>
          <w:u w:val="single"/>
        </w:rPr>
        <w:t>и</w:t>
      </w:r>
      <w:r w:rsidRPr="00EE5FC1">
        <w:rPr>
          <w:i/>
          <w:iCs/>
          <w:color w:val="000000"/>
          <w:spacing w:val="3"/>
          <w:sz w:val="24"/>
          <w:szCs w:val="24"/>
          <w:u w:val="single"/>
        </w:rPr>
        <w:t>е</w:t>
      </w:r>
      <w:r w:rsidRPr="00EE5FC1">
        <w:rPr>
          <w:i/>
          <w:iCs/>
          <w:color w:val="000000"/>
          <w:sz w:val="24"/>
          <w:szCs w:val="24"/>
          <w:u w:val="single"/>
        </w:rPr>
        <w:t>.</w:t>
      </w:r>
      <w:r w:rsidRPr="00EE5FC1">
        <w:rPr>
          <w:i/>
          <w:iCs/>
          <w:color w:val="000000"/>
          <w:spacing w:val="52"/>
          <w:sz w:val="24"/>
          <w:szCs w:val="24"/>
        </w:rPr>
        <w:t xml:space="preserve"> </w:t>
      </w:r>
      <w:r w:rsidRPr="00EE5FC1">
        <w:rPr>
          <w:color w:val="000000"/>
          <w:sz w:val="24"/>
          <w:szCs w:val="24"/>
        </w:rPr>
        <w:t>Опа</w:t>
      </w:r>
      <w:r w:rsidRPr="00EE5FC1">
        <w:rPr>
          <w:color w:val="000000"/>
          <w:spacing w:val="-1"/>
          <w:sz w:val="24"/>
          <w:szCs w:val="24"/>
        </w:rPr>
        <w:t>сны</w:t>
      </w:r>
      <w:r w:rsidR="009E6FF8">
        <w:rPr>
          <w:color w:val="000000"/>
          <w:spacing w:val="-1"/>
          <w:sz w:val="24"/>
          <w:szCs w:val="24"/>
        </w:rPr>
        <w:t xml:space="preserve">м </w:t>
      </w:r>
      <w:r w:rsidR="00DD3C43" w:rsidRPr="00EE5FC1">
        <w:rPr>
          <w:color w:val="000000"/>
          <w:spacing w:val="122"/>
          <w:sz w:val="24"/>
          <w:szCs w:val="24"/>
        </w:rPr>
        <w:t>и</w:t>
      </w:r>
      <w:r w:rsidR="00DD3C43" w:rsidRPr="00EE5FC1">
        <w:rPr>
          <w:color w:val="000000"/>
          <w:spacing w:val="1"/>
          <w:sz w:val="24"/>
          <w:szCs w:val="24"/>
        </w:rPr>
        <w:t xml:space="preserve"> в</w:t>
      </w:r>
      <w:r w:rsidR="00DD3C43" w:rsidRPr="00EE5FC1">
        <w:rPr>
          <w:color w:val="000000"/>
          <w:sz w:val="24"/>
          <w:szCs w:val="24"/>
        </w:rPr>
        <w:t>редным</w:t>
      </w:r>
      <w:r w:rsidRPr="00EE5FC1">
        <w:rPr>
          <w:color w:val="000000"/>
          <w:spacing w:val="50"/>
          <w:sz w:val="24"/>
          <w:szCs w:val="24"/>
        </w:rPr>
        <w:t xml:space="preserve"> </w:t>
      </w:r>
      <w:r w:rsidRPr="00EE5FC1">
        <w:rPr>
          <w:color w:val="000000"/>
          <w:spacing w:val="1"/>
          <w:sz w:val="24"/>
          <w:szCs w:val="24"/>
        </w:rPr>
        <w:t>п</w:t>
      </w:r>
      <w:r w:rsidRPr="00EE5FC1">
        <w:rPr>
          <w:color w:val="000000"/>
          <w:sz w:val="24"/>
          <w:szCs w:val="24"/>
        </w:rPr>
        <w:t>роизводст</w:t>
      </w:r>
      <w:r w:rsidRPr="00EE5FC1">
        <w:rPr>
          <w:color w:val="000000"/>
          <w:spacing w:val="-1"/>
          <w:sz w:val="24"/>
          <w:szCs w:val="24"/>
        </w:rPr>
        <w:t>в</w:t>
      </w:r>
      <w:r w:rsidRPr="00EE5FC1">
        <w:rPr>
          <w:color w:val="000000"/>
          <w:sz w:val="24"/>
          <w:szCs w:val="24"/>
        </w:rPr>
        <w:t>енным фак</w:t>
      </w:r>
      <w:r w:rsidRPr="00EE5FC1">
        <w:rPr>
          <w:color w:val="000000"/>
          <w:spacing w:val="-1"/>
          <w:sz w:val="24"/>
          <w:szCs w:val="24"/>
        </w:rPr>
        <w:t>т</w:t>
      </w:r>
      <w:r w:rsidRPr="00EE5FC1">
        <w:rPr>
          <w:color w:val="000000"/>
          <w:sz w:val="24"/>
          <w:szCs w:val="24"/>
        </w:rPr>
        <w:t>ором,</w:t>
      </w:r>
      <w:r w:rsidR="009E6FF8">
        <w:rPr>
          <w:color w:val="000000"/>
          <w:sz w:val="24"/>
          <w:szCs w:val="24"/>
        </w:rPr>
        <w:t xml:space="preserve"> </w:t>
      </w:r>
      <w:r w:rsidRPr="00EE5FC1">
        <w:rPr>
          <w:color w:val="000000"/>
          <w:sz w:val="24"/>
          <w:szCs w:val="24"/>
        </w:rPr>
        <w:t>ока</w:t>
      </w:r>
      <w:r w:rsidRPr="00EE5FC1">
        <w:rPr>
          <w:color w:val="000000"/>
          <w:spacing w:val="-1"/>
          <w:sz w:val="24"/>
          <w:szCs w:val="24"/>
        </w:rPr>
        <w:t>з</w:t>
      </w:r>
      <w:r w:rsidRPr="00EE5FC1">
        <w:rPr>
          <w:color w:val="000000"/>
          <w:sz w:val="24"/>
          <w:szCs w:val="24"/>
        </w:rPr>
        <w:t>ы</w:t>
      </w:r>
      <w:r w:rsidRPr="00EE5FC1">
        <w:rPr>
          <w:color w:val="000000"/>
          <w:spacing w:val="-1"/>
          <w:sz w:val="24"/>
          <w:szCs w:val="24"/>
        </w:rPr>
        <w:t>в</w:t>
      </w:r>
      <w:r w:rsidRPr="00EE5FC1">
        <w:rPr>
          <w:color w:val="000000"/>
          <w:sz w:val="24"/>
          <w:szCs w:val="24"/>
        </w:rPr>
        <w:t>аю</w:t>
      </w:r>
      <w:r w:rsidRPr="00EE5FC1">
        <w:rPr>
          <w:color w:val="000000"/>
          <w:spacing w:val="-1"/>
          <w:sz w:val="24"/>
          <w:szCs w:val="24"/>
        </w:rPr>
        <w:t>щ</w:t>
      </w:r>
      <w:r w:rsidRPr="00EE5FC1">
        <w:rPr>
          <w:color w:val="000000"/>
          <w:sz w:val="24"/>
          <w:szCs w:val="24"/>
        </w:rPr>
        <w:t>и</w:t>
      </w:r>
      <w:r w:rsidRPr="00EE5FC1">
        <w:rPr>
          <w:color w:val="000000"/>
          <w:spacing w:val="1"/>
          <w:sz w:val="24"/>
          <w:szCs w:val="24"/>
        </w:rPr>
        <w:t>м</w:t>
      </w:r>
      <w:r w:rsidR="009E6FF8">
        <w:rPr>
          <w:color w:val="000000"/>
          <w:sz w:val="24"/>
          <w:szCs w:val="24"/>
        </w:rPr>
        <w:t xml:space="preserve"> </w:t>
      </w:r>
      <w:r w:rsidRPr="00EE5FC1">
        <w:rPr>
          <w:color w:val="000000"/>
          <w:sz w:val="24"/>
          <w:szCs w:val="24"/>
        </w:rPr>
        <w:t>влия</w:t>
      </w:r>
      <w:r w:rsidRPr="00EE5FC1">
        <w:rPr>
          <w:color w:val="000000"/>
          <w:spacing w:val="-1"/>
          <w:sz w:val="24"/>
          <w:szCs w:val="24"/>
        </w:rPr>
        <w:t>н</w:t>
      </w:r>
      <w:r w:rsidRPr="00EE5FC1">
        <w:rPr>
          <w:color w:val="000000"/>
          <w:sz w:val="24"/>
          <w:szCs w:val="24"/>
        </w:rPr>
        <w:t>ие</w:t>
      </w:r>
      <w:r w:rsidR="009E6FF8">
        <w:rPr>
          <w:color w:val="000000"/>
          <w:sz w:val="24"/>
          <w:szCs w:val="24"/>
        </w:rPr>
        <w:t xml:space="preserve"> </w:t>
      </w:r>
      <w:r w:rsidRPr="00EE5FC1">
        <w:rPr>
          <w:color w:val="000000"/>
          <w:sz w:val="24"/>
          <w:szCs w:val="24"/>
        </w:rPr>
        <w:t>на</w:t>
      </w:r>
      <w:r w:rsidR="009E6FF8">
        <w:rPr>
          <w:color w:val="000000"/>
          <w:sz w:val="24"/>
          <w:szCs w:val="24"/>
        </w:rPr>
        <w:t xml:space="preserve"> </w:t>
      </w:r>
      <w:r w:rsidRPr="00EE5FC1">
        <w:rPr>
          <w:color w:val="000000"/>
          <w:sz w:val="24"/>
          <w:szCs w:val="24"/>
        </w:rPr>
        <w:t>орга</w:t>
      </w:r>
      <w:r w:rsidRPr="00EE5FC1">
        <w:rPr>
          <w:color w:val="000000"/>
          <w:spacing w:val="-1"/>
          <w:sz w:val="24"/>
          <w:szCs w:val="24"/>
        </w:rPr>
        <w:t>н</w:t>
      </w:r>
      <w:r w:rsidRPr="00EE5FC1">
        <w:rPr>
          <w:color w:val="000000"/>
          <w:sz w:val="24"/>
          <w:szCs w:val="24"/>
        </w:rPr>
        <w:t>изм</w:t>
      </w:r>
      <w:r w:rsidR="009E6FF8">
        <w:rPr>
          <w:color w:val="000000"/>
          <w:sz w:val="24"/>
          <w:szCs w:val="24"/>
        </w:rPr>
        <w:t xml:space="preserve"> </w:t>
      </w:r>
      <w:r w:rsidRPr="00EE5FC1">
        <w:rPr>
          <w:color w:val="000000"/>
          <w:sz w:val="24"/>
          <w:szCs w:val="24"/>
        </w:rPr>
        <w:t>челове</w:t>
      </w:r>
      <w:r w:rsidRPr="00EE5FC1">
        <w:rPr>
          <w:color w:val="000000"/>
          <w:spacing w:val="-1"/>
          <w:sz w:val="24"/>
          <w:szCs w:val="24"/>
        </w:rPr>
        <w:t>к</w:t>
      </w:r>
      <w:r w:rsidRPr="00EE5FC1">
        <w:rPr>
          <w:color w:val="000000"/>
          <w:sz w:val="24"/>
          <w:szCs w:val="24"/>
        </w:rPr>
        <w:t>а,</w:t>
      </w:r>
      <w:r w:rsidR="007908C4">
        <w:rPr>
          <w:color w:val="000000"/>
          <w:sz w:val="24"/>
          <w:szCs w:val="24"/>
        </w:rPr>
        <w:t xml:space="preserve"> </w:t>
      </w:r>
      <w:r w:rsidRPr="00EE5FC1">
        <w:rPr>
          <w:color w:val="000000"/>
          <w:sz w:val="24"/>
          <w:szCs w:val="24"/>
        </w:rPr>
        <w:t>яв</w:t>
      </w:r>
      <w:r w:rsidRPr="00EE5FC1">
        <w:rPr>
          <w:color w:val="000000"/>
          <w:spacing w:val="-1"/>
          <w:sz w:val="24"/>
          <w:szCs w:val="24"/>
        </w:rPr>
        <w:t>ляетс</w:t>
      </w:r>
      <w:r w:rsidRPr="00EE5FC1">
        <w:rPr>
          <w:color w:val="000000"/>
          <w:sz w:val="24"/>
          <w:szCs w:val="24"/>
        </w:rPr>
        <w:t>я воздейст</w:t>
      </w:r>
      <w:r w:rsidRPr="00EE5FC1">
        <w:rPr>
          <w:color w:val="000000"/>
          <w:spacing w:val="-2"/>
          <w:sz w:val="24"/>
          <w:szCs w:val="24"/>
        </w:rPr>
        <w:t>в</w:t>
      </w:r>
      <w:r w:rsidRPr="00EE5FC1">
        <w:rPr>
          <w:color w:val="000000"/>
          <w:sz w:val="24"/>
          <w:szCs w:val="24"/>
        </w:rPr>
        <w:t xml:space="preserve">ие    </w:t>
      </w:r>
      <w:r w:rsidRPr="00EE5FC1">
        <w:rPr>
          <w:color w:val="000000"/>
          <w:spacing w:val="-49"/>
          <w:sz w:val="24"/>
          <w:szCs w:val="24"/>
        </w:rPr>
        <w:t xml:space="preserve"> </w:t>
      </w:r>
      <w:r w:rsidRPr="00EE5FC1">
        <w:rPr>
          <w:color w:val="000000"/>
          <w:sz w:val="24"/>
          <w:szCs w:val="24"/>
        </w:rPr>
        <w:t>элек</w:t>
      </w:r>
      <w:r w:rsidRPr="00EE5FC1">
        <w:rPr>
          <w:color w:val="000000"/>
          <w:spacing w:val="-1"/>
          <w:sz w:val="24"/>
          <w:szCs w:val="24"/>
        </w:rPr>
        <w:t>т</w:t>
      </w:r>
      <w:r w:rsidRPr="00EE5FC1">
        <w:rPr>
          <w:color w:val="000000"/>
          <w:sz w:val="24"/>
          <w:szCs w:val="24"/>
        </w:rPr>
        <w:t>ро</w:t>
      </w:r>
      <w:r w:rsidRPr="00EE5FC1">
        <w:rPr>
          <w:color w:val="000000"/>
          <w:spacing w:val="-1"/>
          <w:sz w:val="24"/>
          <w:szCs w:val="24"/>
        </w:rPr>
        <w:t>м</w:t>
      </w:r>
      <w:r w:rsidRPr="00EE5FC1">
        <w:rPr>
          <w:color w:val="000000"/>
          <w:sz w:val="24"/>
          <w:szCs w:val="24"/>
        </w:rPr>
        <w:t>аг</w:t>
      </w:r>
      <w:r w:rsidRPr="00EE5FC1">
        <w:rPr>
          <w:color w:val="000000"/>
          <w:spacing w:val="-1"/>
          <w:sz w:val="24"/>
          <w:szCs w:val="24"/>
        </w:rPr>
        <w:t>н</w:t>
      </w:r>
      <w:r w:rsidRPr="00EE5FC1">
        <w:rPr>
          <w:color w:val="000000"/>
          <w:sz w:val="24"/>
          <w:szCs w:val="24"/>
        </w:rPr>
        <w:t>и</w:t>
      </w:r>
      <w:r w:rsidRPr="00EE5FC1">
        <w:rPr>
          <w:color w:val="000000"/>
          <w:spacing w:val="-2"/>
          <w:sz w:val="24"/>
          <w:szCs w:val="24"/>
        </w:rPr>
        <w:t>т</w:t>
      </w:r>
      <w:r w:rsidRPr="00EE5FC1">
        <w:rPr>
          <w:color w:val="000000"/>
          <w:sz w:val="24"/>
          <w:szCs w:val="24"/>
        </w:rPr>
        <w:t>ных</w:t>
      </w:r>
      <w:r w:rsidR="009E6FF8">
        <w:rPr>
          <w:color w:val="000000"/>
          <w:sz w:val="24"/>
          <w:szCs w:val="24"/>
        </w:rPr>
        <w:t xml:space="preserve"> </w:t>
      </w:r>
      <w:r w:rsidRPr="00EE5FC1">
        <w:rPr>
          <w:color w:val="000000"/>
          <w:sz w:val="24"/>
          <w:szCs w:val="24"/>
        </w:rPr>
        <w:t>п</w:t>
      </w:r>
      <w:r w:rsidRPr="00EE5FC1">
        <w:rPr>
          <w:color w:val="000000"/>
          <w:spacing w:val="1"/>
          <w:sz w:val="24"/>
          <w:szCs w:val="24"/>
        </w:rPr>
        <w:t>о</w:t>
      </w:r>
      <w:r w:rsidRPr="00EE5FC1">
        <w:rPr>
          <w:color w:val="000000"/>
          <w:sz w:val="24"/>
          <w:szCs w:val="24"/>
        </w:rPr>
        <w:t>л</w:t>
      </w:r>
      <w:r w:rsidRPr="00EE5FC1">
        <w:rPr>
          <w:color w:val="000000"/>
          <w:spacing w:val="-2"/>
          <w:sz w:val="24"/>
          <w:szCs w:val="24"/>
        </w:rPr>
        <w:t>е</w:t>
      </w:r>
      <w:r w:rsidRPr="00EE5FC1">
        <w:rPr>
          <w:color w:val="000000"/>
          <w:sz w:val="24"/>
          <w:szCs w:val="24"/>
        </w:rPr>
        <w:t>й (ЭМП),</w:t>
      </w:r>
      <w:r w:rsidRPr="00EE5FC1">
        <w:rPr>
          <w:color w:val="000000"/>
          <w:sz w:val="24"/>
          <w:szCs w:val="24"/>
        </w:rPr>
        <w:tab/>
        <w:t>ис</w:t>
      </w:r>
      <w:r w:rsidRPr="00EE5FC1">
        <w:rPr>
          <w:color w:val="000000"/>
          <w:spacing w:val="-1"/>
          <w:sz w:val="24"/>
          <w:szCs w:val="24"/>
        </w:rPr>
        <w:t>т</w:t>
      </w:r>
      <w:r w:rsidRPr="00EE5FC1">
        <w:rPr>
          <w:color w:val="000000"/>
          <w:sz w:val="24"/>
          <w:szCs w:val="24"/>
        </w:rPr>
        <w:t xml:space="preserve">очниками    </w:t>
      </w:r>
      <w:r w:rsidRPr="00EE5FC1">
        <w:rPr>
          <w:color w:val="000000"/>
          <w:spacing w:val="-51"/>
          <w:sz w:val="24"/>
          <w:szCs w:val="24"/>
        </w:rPr>
        <w:t xml:space="preserve"> </w:t>
      </w:r>
      <w:r w:rsidRPr="00EE5FC1">
        <w:rPr>
          <w:color w:val="000000"/>
          <w:spacing w:val="-1"/>
          <w:sz w:val="24"/>
          <w:szCs w:val="24"/>
        </w:rPr>
        <w:t>к</w:t>
      </w:r>
      <w:r w:rsidRPr="00EE5FC1">
        <w:rPr>
          <w:color w:val="000000"/>
          <w:sz w:val="24"/>
          <w:szCs w:val="24"/>
        </w:rPr>
        <w:t>оторых яв</w:t>
      </w:r>
      <w:r w:rsidRPr="00EE5FC1">
        <w:rPr>
          <w:color w:val="000000"/>
          <w:spacing w:val="-1"/>
          <w:sz w:val="24"/>
          <w:szCs w:val="24"/>
        </w:rPr>
        <w:t>л</w:t>
      </w:r>
      <w:r w:rsidRPr="00EE5FC1">
        <w:rPr>
          <w:color w:val="000000"/>
          <w:sz w:val="24"/>
          <w:szCs w:val="24"/>
        </w:rPr>
        <w:t>яются</w:t>
      </w:r>
      <w:r w:rsidRPr="00EE5FC1">
        <w:rPr>
          <w:color w:val="000000"/>
          <w:spacing w:val="-1"/>
          <w:sz w:val="24"/>
          <w:szCs w:val="24"/>
        </w:rPr>
        <w:t xml:space="preserve"> </w:t>
      </w:r>
      <w:r w:rsidRPr="00EE5FC1">
        <w:rPr>
          <w:color w:val="000000"/>
          <w:sz w:val="24"/>
          <w:szCs w:val="24"/>
        </w:rPr>
        <w:t>р</w:t>
      </w:r>
      <w:r w:rsidRPr="00EE5FC1">
        <w:rPr>
          <w:color w:val="000000"/>
          <w:spacing w:val="-1"/>
          <w:sz w:val="24"/>
          <w:szCs w:val="24"/>
        </w:rPr>
        <w:t>ад</w:t>
      </w:r>
      <w:r w:rsidRPr="00EE5FC1">
        <w:rPr>
          <w:color w:val="000000"/>
          <w:sz w:val="24"/>
          <w:szCs w:val="24"/>
        </w:rPr>
        <w:t>и</w:t>
      </w:r>
      <w:r w:rsidRPr="00EE5FC1">
        <w:rPr>
          <w:color w:val="000000"/>
          <w:spacing w:val="-1"/>
          <w:sz w:val="24"/>
          <w:szCs w:val="24"/>
        </w:rPr>
        <w:t>о</w:t>
      </w:r>
      <w:r w:rsidRPr="00EE5FC1">
        <w:rPr>
          <w:color w:val="000000"/>
          <w:sz w:val="24"/>
          <w:szCs w:val="24"/>
        </w:rPr>
        <w:t>п</w:t>
      </w:r>
      <w:r w:rsidRPr="00EE5FC1">
        <w:rPr>
          <w:color w:val="000000"/>
          <w:spacing w:val="-1"/>
          <w:sz w:val="24"/>
          <w:szCs w:val="24"/>
        </w:rPr>
        <w:t>е</w:t>
      </w:r>
      <w:r w:rsidRPr="00EE5FC1">
        <w:rPr>
          <w:color w:val="000000"/>
          <w:sz w:val="24"/>
          <w:szCs w:val="24"/>
        </w:rPr>
        <w:t>р</w:t>
      </w:r>
      <w:r w:rsidRPr="00EE5FC1">
        <w:rPr>
          <w:color w:val="000000"/>
          <w:spacing w:val="-1"/>
          <w:sz w:val="24"/>
          <w:szCs w:val="24"/>
        </w:rPr>
        <w:t>е</w:t>
      </w:r>
      <w:r w:rsidRPr="00EE5FC1">
        <w:rPr>
          <w:color w:val="000000"/>
          <w:sz w:val="24"/>
          <w:szCs w:val="24"/>
        </w:rPr>
        <w:t>дающ</w:t>
      </w:r>
      <w:r w:rsidRPr="00EE5FC1">
        <w:rPr>
          <w:color w:val="000000"/>
          <w:spacing w:val="-1"/>
          <w:sz w:val="24"/>
          <w:szCs w:val="24"/>
        </w:rPr>
        <w:t>и</w:t>
      </w:r>
      <w:r w:rsidRPr="00EE5FC1">
        <w:rPr>
          <w:color w:val="000000"/>
          <w:sz w:val="24"/>
          <w:szCs w:val="24"/>
        </w:rPr>
        <w:t xml:space="preserve">е </w:t>
      </w:r>
      <w:r w:rsidRPr="00EE5FC1">
        <w:rPr>
          <w:color w:val="000000"/>
          <w:spacing w:val="-4"/>
          <w:sz w:val="24"/>
          <w:szCs w:val="24"/>
        </w:rPr>
        <w:t>у</w:t>
      </w:r>
      <w:r w:rsidRPr="00EE5FC1">
        <w:rPr>
          <w:color w:val="000000"/>
          <w:sz w:val="24"/>
          <w:szCs w:val="24"/>
        </w:rPr>
        <w:t>стр</w:t>
      </w:r>
      <w:r w:rsidRPr="00EE5FC1">
        <w:rPr>
          <w:color w:val="000000"/>
          <w:spacing w:val="1"/>
          <w:sz w:val="24"/>
          <w:szCs w:val="24"/>
        </w:rPr>
        <w:t>ой</w:t>
      </w:r>
      <w:r w:rsidRPr="00EE5FC1">
        <w:rPr>
          <w:color w:val="000000"/>
          <w:sz w:val="24"/>
          <w:szCs w:val="24"/>
        </w:rPr>
        <w:t>ст</w:t>
      </w:r>
      <w:r w:rsidRPr="00EE5FC1">
        <w:rPr>
          <w:color w:val="000000"/>
          <w:spacing w:val="-2"/>
          <w:sz w:val="24"/>
          <w:szCs w:val="24"/>
        </w:rPr>
        <w:t>в</w:t>
      </w:r>
      <w:r w:rsidRPr="00EE5FC1">
        <w:rPr>
          <w:color w:val="000000"/>
          <w:spacing w:val="73"/>
          <w:sz w:val="24"/>
          <w:szCs w:val="24"/>
        </w:rPr>
        <w:t>а</w:t>
      </w:r>
      <w:r w:rsidR="00D72578">
        <w:rPr>
          <w:color w:val="000000"/>
          <w:spacing w:val="73"/>
          <w:sz w:val="24"/>
          <w:szCs w:val="24"/>
        </w:rPr>
        <w:t xml:space="preserve"> </w:t>
      </w:r>
      <w:r w:rsidRPr="00EE5FC1">
        <w:rPr>
          <w:color w:val="000000"/>
          <w:sz w:val="24"/>
          <w:szCs w:val="24"/>
        </w:rPr>
        <w:t>и</w:t>
      </w:r>
      <w:r w:rsidRPr="00EE5FC1">
        <w:rPr>
          <w:color w:val="000000"/>
          <w:spacing w:val="1"/>
          <w:sz w:val="24"/>
          <w:szCs w:val="24"/>
        </w:rPr>
        <w:t xml:space="preserve"> </w:t>
      </w:r>
      <w:r w:rsidRPr="00EE5FC1">
        <w:rPr>
          <w:color w:val="000000"/>
          <w:sz w:val="24"/>
          <w:szCs w:val="24"/>
        </w:rPr>
        <w:t>линии</w:t>
      </w:r>
      <w:r w:rsidRPr="00EE5FC1">
        <w:rPr>
          <w:color w:val="000000"/>
          <w:spacing w:val="1"/>
          <w:sz w:val="24"/>
          <w:szCs w:val="24"/>
        </w:rPr>
        <w:t xml:space="preserve"> </w:t>
      </w:r>
      <w:r w:rsidRPr="00EE5FC1">
        <w:rPr>
          <w:color w:val="000000"/>
          <w:sz w:val="24"/>
          <w:szCs w:val="24"/>
        </w:rPr>
        <w:t>элек</w:t>
      </w:r>
      <w:r w:rsidRPr="00EE5FC1">
        <w:rPr>
          <w:color w:val="000000"/>
          <w:spacing w:val="-2"/>
          <w:sz w:val="24"/>
          <w:szCs w:val="24"/>
        </w:rPr>
        <w:t>т</w:t>
      </w:r>
      <w:r w:rsidRPr="00EE5FC1">
        <w:rPr>
          <w:color w:val="000000"/>
          <w:sz w:val="24"/>
          <w:szCs w:val="24"/>
        </w:rPr>
        <w:t>ропе</w:t>
      </w:r>
      <w:r w:rsidRPr="00EE5FC1">
        <w:rPr>
          <w:color w:val="000000"/>
          <w:spacing w:val="-2"/>
          <w:sz w:val="24"/>
          <w:szCs w:val="24"/>
        </w:rPr>
        <w:t>р</w:t>
      </w:r>
      <w:r w:rsidRPr="00EE5FC1">
        <w:rPr>
          <w:color w:val="000000"/>
          <w:sz w:val="24"/>
          <w:szCs w:val="24"/>
        </w:rPr>
        <w:t>едач.</w:t>
      </w:r>
    </w:p>
    <w:p w:rsidR="004A5C87" w:rsidRPr="00EE5FC1" w:rsidRDefault="004A5C87" w:rsidP="004A5C87">
      <w:pPr>
        <w:spacing w:line="239" w:lineRule="auto"/>
        <w:ind w:left="1" w:right="-15" w:firstLine="566"/>
        <w:jc w:val="both"/>
        <w:rPr>
          <w:color w:val="000000"/>
          <w:sz w:val="24"/>
          <w:szCs w:val="24"/>
        </w:rPr>
      </w:pPr>
      <w:r w:rsidRPr="00EE5FC1">
        <w:rPr>
          <w:color w:val="000000"/>
          <w:sz w:val="24"/>
          <w:szCs w:val="24"/>
        </w:rPr>
        <w:t>Измерения</w:t>
      </w:r>
      <w:r w:rsidR="009E6FF8">
        <w:rPr>
          <w:color w:val="000000"/>
          <w:spacing w:val="14"/>
          <w:sz w:val="24"/>
          <w:szCs w:val="24"/>
        </w:rPr>
        <w:t xml:space="preserve"> </w:t>
      </w:r>
      <w:proofErr w:type="spellStart"/>
      <w:r w:rsidRPr="00EE5FC1">
        <w:rPr>
          <w:color w:val="000000"/>
          <w:spacing w:val="1"/>
          <w:sz w:val="24"/>
          <w:szCs w:val="24"/>
        </w:rPr>
        <w:t>н</w:t>
      </w:r>
      <w:r w:rsidRPr="00EE5FC1">
        <w:rPr>
          <w:color w:val="000000"/>
          <w:spacing w:val="-1"/>
          <w:sz w:val="24"/>
          <w:szCs w:val="24"/>
        </w:rPr>
        <w:t>а</w:t>
      </w:r>
      <w:r w:rsidRPr="00EE5FC1">
        <w:rPr>
          <w:color w:val="000000"/>
          <w:sz w:val="24"/>
          <w:szCs w:val="24"/>
        </w:rPr>
        <w:t>пряж</w:t>
      </w:r>
      <w:r w:rsidRPr="00EE5FC1">
        <w:rPr>
          <w:color w:val="000000"/>
          <w:spacing w:val="-1"/>
          <w:sz w:val="24"/>
          <w:szCs w:val="24"/>
        </w:rPr>
        <w:t>е</w:t>
      </w:r>
      <w:r w:rsidRPr="00EE5FC1">
        <w:rPr>
          <w:color w:val="000000"/>
          <w:sz w:val="24"/>
          <w:szCs w:val="24"/>
        </w:rPr>
        <w:t>н</w:t>
      </w:r>
      <w:r w:rsidRPr="00EE5FC1">
        <w:rPr>
          <w:color w:val="000000"/>
          <w:spacing w:val="-1"/>
          <w:sz w:val="24"/>
          <w:szCs w:val="24"/>
        </w:rPr>
        <w:t>н</w:t>
      </w:r>
      <w:r w:rsidRPr="00EE5FC1">
        <w:rPr>
          <w:color w:val="000000"/>
          <w:sz w:val="24"/>
          <w:szCs w:val="24"/>
        </w:rPr>
        <w:t>ос</w:t>
      </w:r>
      <w:r w:rsidRPr="00EE5FC1">
        <w:rPr>
          <w:color w:val="000000"/>
          <w:spacing w:val="-2"/>
          <w:sz w:val="24"/>
          <w:szCs w:val="24"/>
        </w:rPr>
        <w:t>т</w:t>
      </w:r>
      <w:r w:rsidRPr="00EE5FC1">
        <w:rPr>
          <w:color w:val="000000"/>
          <w:spacing w:val="86"/>
          <w:sz w:val="24"/>
          <w:szCs w:val="24"/>
        </w:rPr>
        <w:t>и</w:t>
      </w:r>
      <w:r w:rsidRPr="00EE5FC1">
        <w:rPr>
          <w:color w:val="000000"/>
          <w:sz w:val="24"/>
          <w:szCs w:val="24"/>
        </w:rPr>
        <w:t>поля</w:t>
      </w:r>
      <w:proofErr w:type="spellEnd"/>
      <w:r w:rsidRPr="00EE5FC1">
        <w:rPr>
          <w:color w:val="000000"/>
          <w:spacing w:val="16"/>
          <w:sz w:val="24"/>
          <w:szCs w:val="24"/>
        </w:rPr>
        <w:t xml:space="preserve"> </w:t>
      </w:r>
      <w:r w:rsidRPr="00EE5FC1">
        <w:rPr>
          <w:color w:val="000000"/>
          <w:sz w:val="24"/>
          <w:szCs w:val="24"/>
        </w:rPr>
        <w:t>в</w:t>
      </w:r>
      <w:r w:rsidRPr="00EE5FC1">
        <w:rPr>
          <w:color w:val="000000"/>
          <w:spacing w:val="16"/>
          <w:sz w:val="24"/>
          <w:szCs w:val="24"/>
        </w:rPr>
        <w:t xml:space="preserve"> </w:t>
      </w:r>
      <w:r w:rsidRPr="00EE5FC1">
        <w:rPr>
          <w:color w:val="000000"/>
          <w:sz w:val="24"/>
          <w:szCs w:val="24"/>
        </w:rPr>
        <w:t>ра</w:t>
      </w:r>
      <w:r w:rsidRPr="00EE5FC1">
        <w:rPr>
          <w:color w:val="000000"/>
          <w:spacing w:val="-2"/>
          <w:sz w:val="24"/>
          <w:szCs w:val="24"/>
        </w:rPr>
        <w:t>й</w:t>
      </w:r>
      <w:r w:rsidRPr="00EE5FC1">
        <w:rPr>
          <w:color w:val="000000"/>
          <w:sz w:val="24"/>
          <w:szCs w:val="24"/>
        </w:rPr>
        <w:t>оне</w:t>
      </w:r>
      <w:r w:rsidRPr="00EE5FC1">
        <w:rPr>
          <w:color w:val="000000"/>
          <w:spacing w:val="16"/>
          <w:sz w:val="24"/>
          <w:szCs w:val="24"/>
        </w:rPr>
        <w:t xml:space="preserve"> </w:t>
      </w:r>
      <w:r w:rsidRPr="00EE5FC1">
        <w:rPr>
          <w:color w:val="000000"/>
          <w:spacing w:val="-1"/>
          <w:sz w:val="24"/>
          <w:szCs w:val="24"/>
        </w:rPr>
        <w:t>пр</w:t>
      </w:r>
      <w:r w:rsidRPr="00EE5FC1">
        <w:rPr>
          <w:color w:val="000000"/>
          <w:spacing w:val="1"/>
          <w:sz w:val="24"/>
          <w:szCs w:val="24"/>
        </w:rPr>
        <w:t>о</w:t>
      </w:r>
      <w:r w:rsidRPr="00EE5FC1">
        <w:rPr>
          <w:color w:val="000000"/>
          <w:sz w:val="24"/>
          <w:szCs w:val="24"/>
        </w:rPr>
        <w:t>хо</w:t>
      </w:r>
      <w:r w:rsidRPr="00EE5FC1">
        <w:rPr>
          <w:color w:val="000000"/>
          <w:spacing w:val="-1"/>
          <w:sz w:val="24"/>
          <w:szCs w:val="24"/>
        </w:rPr>
        <w:t>ж</w:t>
      </w:r>
      <w:r w:rsidRPr="00EE5FC1">
        <w:rPr>
          <w:color w:val="000000"/>
          <w:spacing w:val="6"/>
          <w:sz w:val="24"/>
          <w:szCs w:val="24"/>
        </w:rPr>
        <w:t>д</w:t>
      </w:r>
      <w:r w:rsidRPr="00EE5FC1">
        <w:rPr>
          <w:color w:val="000000"/>
          <w:spacing w:val="-1"/>
          <w:sz w:val="24"/>
          <w:szCs w:val="24"/>
        </w:rPr>
        <w:t>е</w:t>
      </w:r>
      <w:r w:rsidRPr="00EE5FC1">
        <w:rPr>
          <w:color w:val="000000"/>
          <w:sz w:val="24"/>
          <w:szCs w:val="24"/>
        </w:rPr>
        <w:t>ния</w:t>
      </w:r>
      <w:r w:rsidRPr="00EE5FC1">
        <w:rPr>
          <w:color w:val="000000"/>
          <w:spacing w:val="15"/>
          <w:sz w:val="24"/>
          <w:szCs w:val="24"/>
        </w:rPr>
        <w:t xml:space="preserve"> </w:t>
      </w:r>
      <w:r w:rsidRPr="00EE5FC1">
        <w:rPr>
          <w:color w:val="000000"/>
          <w:sz w:val="24"/>
          <w:szCs w:val="24"/>
        </w:rPr>
        <w:t>высоковол</w:t>
      </w:r>
      <w:r w:rsidRPr="00EE5FC1">
        <w:rPr>
          <w:color w:val="000000"/>
          <w:spacing w:val="-1"/>
          <w:sz w:val="24"/>
          <w:szCs w:val="24"/>
        </w:rPr>
        <w:t>ьт</w:t>
      </w:r>
      <w:r w:rsidRPr="00EE5FC1">
        <w:rPr>
          <w:color w:val="000000"/>
          <w:sz w:val="24"/>
          <w:szCs w:val="24"/>
        </w:rPr>
        <w:t>ных ли</w:t>
      </w:r>
      <w:r w:rsidRPr="00EE5FC1">
        <w:rPr>
          <w:color w:val="000000"/>
          <w:spacing w:val="1"/>
          <w:sz w:val="24"/>
          <w:szCs w:val="24"/>
        </w:rPr>
        <w:t>н</w:t>
      </w:r>
      <w:r w:rsidRPr="00EE5FC1">
        <w:rPr>
          <w:color w:val="000000"/>
          <w:sz w:val="24"/>
          <w:szCs w:val="24"/>
        </w:rPr>
        <w:t>и</w:t>
      </w:r>
      <w:r w:rsidRPr="00EE5FC1">
        <w:rPr>
          <w:color w:val="000000"/>
          <w:spacing w:val="93"/>
          <w:sz w:val="24"/>
          <w:szCs w:val="24"/>
        </w:rPr>
        <w:t>й</w:t>
      </w:r>
      <w:r w:rsidR="00D72578">
        <w:rPr>
          <w:color w:val="000000"/>
          <w:spacing w:val="93"/>
          <w:sz w:val="24"/>
          <w:szCs w:val="24"/>
        </w:rPr>
        <w:t xml:space="preserve"> </w:t>
      </w:r>
      <w:r w:rsidR="00F67659" w:rsidRPr="00EE5FC1">
        <w:rPr>
          <w:color w:val="000000"/>
          <w:sz w:val="24"/>
          <w:szCs w:val="24"/>
        </w:rPr>
        <w:t>электропере</w:t>
      </w:r>
      <w:r w:rsidR="00F67659" w:rsidRPr="00EE5FC1">
        <w:rPr>
          <w:color w:val="000000"/>
          <w:spacing w:val="-1"/>
          <w:sz w:val="24"/>
          <w:szCs w:val="24"/>
        </w:rPr>
        <w:t>д</w:t>
      </w:r>
      <w:r w:rsidR="00F67659" w:rsidRPr="00EE5FC1">
        <w:rPr>
          <w:color w:val="000000"/>
          <w:sz w:val="24"/>
          <w:szCs w:val="24"/>
        </w:rPr>
        <w:t>ач</w:t>
      </w:r>
      <w:r w:rsidR="00F67659" w:rsidRPr="00EE5FC1">
        <w:rPr>
          <w:color w:val="000000"/>
          <w:spacing w:val="93"/>
          <w:sz w:val="24"/>
          <w:szCs w:val="24"/>
        </w:rPr>
        <w:t>и</w:t>
      </w:r>
      <w:r w:rsidR="00F67659" w:rsidRPr="00EE5FC1">
        <w:rPr>
          <w:color w:val="000000"/>
          <w:sz w:val="24"/>
          <w:szCs w:val="24"/>
        </w:rPr>
        <w:t xml:space="preserve"> (</w:t>
      </w:r>
      <w:r w:rsidRPr="00EE5FC1">
        <w:rPr>
          <w:color w:val="000000"/>
          <w:sz w:val="24"/>
          <w:szCs w:val="24"/>
        </w:rPr>
        <w:t>ВЛ</w:t>
      </w:r>
      <w:r w:rsidRPr="00EE5FC1">
        <w:rPr>
          <w:color w:val="000000"/>
          <w:spacing w:val="96"/>
          <w:sz w:val="24"/>
          <w:szCs w:val="24"/>
        </w:rPr>
        <w:t>)</w:t>
      </w:r>
      <w:r w:rsidRPr="00EE5FC1">
        <w:rPr>
          <w:color w:val="000000"/>
          <w:sz w:val="24"/>
          <w:szCs w:val="24"/>
        </w:rPr>
        <w:t>показа</w:t>
      </w:r>
      <w:r w:rsidRPr="00EE5FC1">
        <w:rPr>
          <w:color w:val="000000"/>
          <w:spacing w:val="-2"/>
          <w:sz w:val="24"/>
          <w:szCs w:val="24"/>
        </w:rPr>
        <w:t>л</w:t>
      </w:r>
      <w:r w:rsidRPr="00EE5FC1">
        <w:rPr>
          <w:color w:val="000000"/>
          <w:sz w:val="24"/>
          <w:szCs w:val="24"/>
        </w:rPr>
        <w:t>и,</w:t>
      </w:r>
      <w:r w:rsidRPr="00EE5FC1">
        <w:rPr>
          <w:color w:val="000000"/>
          <w:spacing w:val="23"/>
          <w:sz w:val="24"/>
          <w:szCs w:val="24"/>
        </w:rPr>
        <w:t xml:space="preserve"> </w:t>
      </w:r>
      <w:r w:rsidRPr="00EE5FC1">
        <w:rPr>
          <w:color w:val="000000"/>
          <w:sz w:val="24"/>
          <w:szCs w:val="24"/>
        </w:rPr>
        <w:t>чт</w:t>
      </w:r>
      <w:r w:rsidRPr="00EE5FC1">
        <w:rPr>
          <w:color w:val="000000"/>
          <w:spacing w:val="94"/>
          <w:sz w:val="24"/>
          <w:szCs w:val="24"/>
        </w:rPr>
        <w:t>о</w:t>
      </w:r>
      <w:r w:rsidR="00D72578">
        <w:rPr>
          <w:color w:val="000000"/>
          <w:spacing w:val="94"/>
          <w:sz w:val="24"/>
          <w:szCs w:val="24"/>
        </w:rPr>
        <w:t xml:space="preserve"> </w:t>
      </w:r>
      <w:r w:rsidRPr="00EE5FC1">
        <w:rPr>
          <w:color w:val="000000"/>
          <w:sz w:val="24"/>
          <w:szCs w:val="24"/>
        </w:rPr>
        <w:t>по</w:t>
      </w:r>
      <w:r w:rsidRPr="00EE5FC1">
        <w:rPr>
          <w:color w:val="000000"/>
          <w:spacing w:val="94"/>
          <w:sz w:val="24"/>
          <w:szCs w:val="24"/>
        </w:rPr>
        <w:t>д</w:t>
      </w:r>
      <w:r w:rsidR="00D72578">
        <w:rPr>
          <w:color w:val="000000"/>
          <w:spacing w:val="94"/>
          <w:sz w:val="24"/>
          <w:szCs w:val="24"/>
        </w:rPr>
        <w:t xml:space="preserve"> </w:t>
      </w:r>
      <w:r w:rsidRPr="00EE5FC1">
        <w:rPr>
          <w:color w:val="000000"/>
          <w:sz w:val="24"/>
          <w:szCs w:val="24"/>
        </w:rPr>
        <w:t>линие</w:t>
      </w:r>
      <w:r w:rsidRPr="00EE5FC1">
        <w:rPr>
          <w:color w:val="000000"/>
          <w:spacing w:val="93"/>
          <w:sz w:val="24"/>
          <w:szCs w:val="24"/>
        </w:rPr>
        <w:t>й</w:t>
      </w:r>
      <w:r w:rsidR="00D72578">
        <w:rPr>
          <w:color w:val="000000"/>
          <w:spacing w:val="93"/>
          <w:sz w:val="24"/>
          <w:szCs w:val="24"/>
        </w:rPr>
        <w:t xml:space="preserve"> </w:t>
      </w:r>
      <w:r w:rsidRPr="00EE5FC1">
        <w:rPr>
          <w:color w:val="000000"/>
          <w:sz w:val="24"/>
          <w:szCs w:val="24"/>
        </w:rPr>
        <w:t>он</w:t>
      </w:r>
      <w:r w:rsidRPr="00EE5FC1">
        <w:rPr>
          <w:color w:val="000000"/>
          <w:spacing w:val="93"/>
          <w:sz w:val="24"/>
          <w:szCs w:val="24"/>
        </w:rPr>
        <w:t>а</w:t>
      </w:r>
      <w:r w:rsidR="00D72578">
        <w:rPr>
          <w:color w:val="000000"/>
          <w:spacing w:val="93"/>
          <w:sz w:val="24"/>
          <w:szCs w:val="24"/>
        </w:rPr>
        <w:t xml:space="preserve"> </w:t>
      </w:r>
      <w:r w:rsidRPr="00EE5FC1">
        <w:rPr>
          <w:color w:val="000000"/>
          <w:spacing w:val="1"/>
          <w:sz w:val="24"/>
          <w:szCs w:val="24"/>
        </w:rPr>
        <w:t>может</w:t>
      </w:r>
      <w:r w:rsidRPr="00EE5FC1">
        <w:rPr>
          <w:color w:val="000000"/>
          <w:spacing w:val="24"/>
          <w:sz w:val="24"/>
          <w:szCs w:val="24"/>
        </w:rPr>
        <w:t xml:space="preserve"> </w:t>
      </w:r>
      <w:r w:rsidRPr="00EE5FC1">
        <w:rPr>
          <w:color w:val="000000"/>
          <w:sz w:val="24"/>
          <w:szCs w:val="24"/>
        </w:rPr>
        <w:t>дос</w:t>
      </w:r>
      <w:r w:rsidRPr="00EE5FC1">
        <w:rPr>
          <w:color w:val="000000"/>
          <w:spacing w:val="-1"/>
          <w:sz w:val="24"/>
          <w:szCs w:val="24"/>
        </w:rPr>
        <w:t>т</w:t>
      </w:r>
      <w:r w:rsidRPr="00EE5FC1">
        <w:rPr>
          <w:color w:val="000000"/>
          <w:sz w:val="24"/>
          <w:szCs w:val="24"/>
        </w:rPr>
        <w:t>игать нескол</w:t>
      </w:r>
      <w:r w:rsidRPr="00EE5FC1">
        <w:rPr>
          <w:color w:val="000000"/>
          <w:spacing w:val="-1"/>
          <w:sz w:val="24"/>
          <w:szCs w:val="24"/>
        </w:rPr>
        <w:t>ь</w:t>
      </w:r>
      <w:r w:rsidRPr="00EE5FC1">
        <w:rPr>
          <w:color w:val="000000"/>
          <w:sz w:val="24"/>
          <w:szCs w:val="24"/>
        </w:rPr>
        <w:t>ких</w:t>
      </w:r>
      <w:r w:rsidRPr="00EE5FC1">
        <w:rPr>
          <w:color w:val="000000"/>
          <w:spacing w:val="1"/>
          <w:sz w:val="24"/>
          <w:szCs w:val="24"/>
        </w:rPr>
        <w:t xml:space="preserve"> </w:t>
      </w:r>
      <w:r w:rsidRPr="00EE5FC1">
        <w:rPr>
          <w:color w:val="000000"/>
          <w:spacing w:val="-1"/>
          <w:sz w:val="24"/>
          <w:szCs w:val="24"/>
        </w:rPr>
        <w:t>т</w:t>
      </w:r>
      <w:r w:rsidRPr="00EE5FC1">
        <w:rPr>
          <w:color w:val="000000"/>
          <w:sz w:val="24"/>
          <w:szCs w:val="24"/>
        </w:rPr>
        <w:t>ыся</w:t>
      </w:r>
      <w:r w:rsidRPr="00EE5FC1">
        <w:rPr>
          <w:color w:val="000000"/>
          <w:spacing w:val="66"/>
          <w:sz w:val="24"/>
          <w:szCs w:val="24"/>
        </w:rPr>
        <w:t>ч</w:t>
      </w:r>
      <w:r w:rsidRPr="00EE5FC1">
        <w:rPr>
          <w:color w:val="000000"/>
          <w:spacing w:val="68"/>
          <w:sz w:val="24"/>
          <w:szCs w:val="24"/>
        </w:rPr>
        <w:t>и</w:t>
      </w:r>
      <w:r w:rsidR="00D72578">
        <w:rPr>
          <w:color w:val="000000"/>
          <w:spacing w:val="68"/>
          <w:sz w:val="24"/>
          <w:szCs w:val="24"/>
        </w:rPr>
        <w:t xml:space="preserve"> </w:t>
      </w:r>
      <w:r w:rsidRPr="00EE5FC1">
        <w:rPr>
          <w:color w:val="000000"/>
          <w:spacing w:val="1"/>
          <w:sz w:val="24"/>
          <w:szCs w:val="24"/>
        </w:rPr>
        <w:t>даже</w:t>
      </w:r>
      <w:r w:rsidRPr="00EE5FC1">
        <w:rPr>
          <w:color w:val="000000"/>
          <w:spacing w:val="-1"/>
          <w:sz w:val="24"/>
          <w:szCs w:val="24"/>
        </w:rPr>
        <w:t xml:space="preserve"> </w:t>
      </w:r>
      <w:r w:rsidRPr="00EE5FC1">
        <w:rPr>
          <w:color w:val="000000"/>
          <w:sz w:val="24"/>
          <w:szCs w:val="24"/>
        </w:rPr>
        <w:t>де</w:t>
      </w:r>
      <w:r w:rsidRPr="00EE5FC1">
        <w:rPr>
          <w:color w:val="000000"/>
          <w:spacing w:val="-2"/>
          <w:sz w:val="24"/>
          <w:szCs w:val="24"/>
        </w:rPr>
        <w:t>с</w:t>
      </w:r>
      <w:r w:rsidRPr="00EE5FC1">
        <w:rPr>
          <w:color w:val="000000"/>
          <w:sz w:val="24"/>
          <w:szCs w:val="24"/>
        </w:rPr>
        <w:t>ят</w:t>
      </w:r>
      <w:r w:rsidRPr="00EE5FC1">
        <w:rPr>
          <w:color w:val="000000"/>
          <w:spacing w:val="-2"/>
          <w:sz w:val="24"/>
          <w:szCs w:val="24"/>
        </w:rPr>
        <w:t>к</w:t>
      </w:r>
      <w:r w:rsidRPr="00EE5FC1">
        <w:rPr>
          <w:color w:val="000000"/>
          <w:spacing w:val="1"/>
          <w:sz w:val="24"/>
          <w:szCs w:val="24"/>
        </w:rPr>
        <w:t>о</w:t>
      </w:r>
      <w:r w:rsidRPr="00EE5FC1">
        <w:rPr>
          <w:color w:val="000000"/>
          <w:sz w:val="24"/>
          <w:szCs w:val="24"/>
        </w:rPr>
        <w:t>в ты</w:t>
      </w:r>
      <w:r w:rsidRPr="00EE5FC1">
        <w:rPr>
          <w:color w:val="000000"/>
          <w:spacing w:val="-1"/>
          <w:sz w:val="24"/>
          <w:szCs w:val="24"/>
        </w:rPr>
        <w:t>с</w:t>
      </w:r>
      <w:r w:rsidRPr="00EE5FC1">
        <w:rPr>
          <w:color w:val="000000"/>
          <w:spacing w:val="-2"/>
          <w:sz w:val="24"/>
          <w:szCs w:val="24"/>
        </w:rPr>
        <w:t>я</w:t>
      </w:r>
      <w:r w:rsidRPr="00EE5FC1">
        <w:rPr>
          <w:color w:val="000000"/>
          <w:sz w:val="24"/>
          <w:szCs w:val="24"/>
        </w:rPr>
        <w:t>ч вольт на ме</w:t>
      </w:r>
      <w:r w:rsidRPr="00EE5FC1">
        <w:rPr>
          <w:color w:val="000000"/>
          <w:spacing w:val="-2"/>
          <w:sz w:val="24"/>
          <w:szCs w:val="24"/>
        </w:rPr>
        <w:t>т</w:t>
      </w:r>
      <w:r w:rsidRPr="00EE5FC1">
        <w:rPr>
          <w:color w:val="000000"/>
          <w:sz w:val="24"/>
          <w:szCs w:val="24"/>
        </w:rPr>
        <w:t>р.</w:t>
      </w:r>
    </w:p>
    <w:p w:rsidR="004A5C87" w:rsidRPr="00EE5FC1" w:rsidRDefault="004A5C87" w:rsidP="004A5C87">
      <w:pPr>
        <w:ind w:left="1" w:right="-14" w:firstLine="566"/>
        <w:jc w:val="both"/>
        <w:rPr>
          <w:color w:val="000000"/>
          <w:sz w:val="24"/>
          <w:szCs w:val="24"/>
        </w:rPr>
      </w:pPr>
      <w:r w:rsidRPr="00EE5FC1">
        <w:rPr>
          <w:color w:val="000000"/>
          <w:sz w:val="24"/>
          <w:szCs w:val="24"/>
        </w:rPr>
        <w:t>В</w:t>
      </w:r>
      <w:r w:rsidRPr="00EE5FC1">
        <w:rPr>
          <w:color w:val="000000"/>
          <w:spacing w:val="1"/>
          <w:sz w:val="24"/>
          <w:szCs w:val="24"/>
        </w:rPr>
        <w:t>о</w:t>
      </w:r>
      <w:r w:rsidRPr="00EE5FC1">
        <w:rPr>
          <w:color w:val="000000"/>
          <w:sz w:val="24"/>
          <w:szCs w:val="24"/>
        </w:rPr>
        <w:t>лны</w:t>
      </w:r>
      <w:r w:rsidRPr="00EE5FC1">
        <w:rPr>
          <w:color w:val="000000"/>
          <w:spacing w:val="146"/>
          <w:sz w:val="24"/>
          <w:szCs w:val="24"/>
        </w:rPr>
        <w:t xml:space="preserve"> </w:t>
      </w:r>
      <w:r w:rsidRPr="00EE5FC1">
        <w:rPr>
          <w:color w:val="000000"/>
          <w:sz w:val="24"/>
          <w:szCs w:val="24"/>
        </w:rPr>
        <w:t>э</w:t>
      </w:r>
      <w:r w:rsidRPr="00EE5FC1">
        <w:rPr>
          <w:color w:val="000000"/>
          <w:spacing w:val="-2"/>
          <w:sz w:val="24"/>
          <w:szCs w:val="24"/>
        </w:rPr>
        <w:t>т</w:t>
      </w:r>
      <w:r w:rsidRPr="00EE5FC1">
        <w:rPr>
          <w:color w:val="000000"/>
          <w:sz w:val="24"/>
          <w:szCs w:val="24"/>
        </w:rPr>
        <w:t>ого</w:t>
      </w:r>
      <w:r w:rsidRPr="00EE5FC1">
        <w:rPr>
          <w:color w:val="000000"/>
          <w:spacing w:val="144"/>
          <w:sz w:val="24"/>
          <w:szCs w:val="24"/>
        </w:rPr>
        <w:t xml:space="preserve"> </w:t>
      </w:r>
      <w:r w:rsidRPr="00EE5FC1">
        <w:rPr>
          <w:color w:val="000000"/>
          <w:sz w:val="24"/>
          <w:szCs w:val="24"/>
        </w:rPr>
        <w:t>диапазона</w:t>
      </w:r>
      <w:r w:rsidRPr="00EE5FC1">
        <w:rPr>
          <w:color w:val="000000"/>
          <w:spacing w:val="144"/>
          <w:sz w:val="24"/>
          <w:szCs w:val="24"/>
        </w:rPr>
        <w:t xml:space="preserve"> </w:t>
      </w:r>
      <w:r w:rsidRPr="00EE5FC1">
        <w:rPr>
          <w:color w:val="000000"/>
          <w:sz w:val="24"/>
          <w:szCs w:val="24"/>
        </w:rPr>
        <w:t>сил</w:t>
      </w:r>
      <w:r w:rsidRPr="00EE5FC1">
        <w:rPr>
          <w:color w:val="000000"/>
          <w:spacing w:val="-1"/>
          <w:sz w:val="24"/>
          <w:szCs w:val="24"/>
        </w:rPr>
        <w:t>ь</w:t>
      </w:r>
      <w:r w:rsidRPr="00EE5FC1">
        <w:rPr>
          <w:color w:val="000000"/>
          <w:sz w:val="24"/>
          <w:szCs w:val="24"/>
        </w:rPr>
        <w:t>но</w:t>
      </w:r>
      <w:r w:rsidRPr="00EE5FC1">
        <w:rPr>
          <w:color w:val="000000"/>
          <w:spacing w:val="145"/>
          <w:sz w:val="24"/>
          <w:szCs w:val="24"/>
        </w:rPr>
        <w:t xml:space="preserve"> </w:t>
      </w:r>
      <w:r w:rsidRPr="00EE5FC1">
        <w:rPr>
          <w:color w:val="000000"/>
          <w:sz w:val="24"/>
          <w:szCs w:val="24"/>
        </w:rPr>
        <w:t>пог</w:t>
      </w:r>
      <w:r w:rsidRPr="00EE5FC1">
        <w:rPr>
          <w:color w:val="000000"/>
          <w:spacing w:val="-2"/>
          <w:sz w:val="24"/>
          <w:szCs w:val="24"/>
        </w:rPr>
        <w:t>л</w:t>
      </w:r>
      <w:r w:rsidRPr="00EE5FC1">
        <w:rPr>
          <w:color w:val="000000"/>
          <w:sz w:val="24"/>
          <w:szCs w:val="24"/>
        </w:rPr>
        <w:t>оща</w:t>
      </w:r>
      <w:r w:rsidRPr="00EE5FC1">
        <w:rPr>
          <w:color w:val="000000"/>
          <w:spacing w:val="-1"/>
          <w:sz w:val="24"/>
          <w:szCs w:val="24"/>
        </w:rPr>
        <w:t>ю</w:t>
      </w:r>
      <w:r w:rsidRPr="00EE5FC1">
        <w:rPr>
          <w:color w:val="000000"/>
          <w:sz w:val="24"/>
          <w:szCs w:val="24"/>
        </w:rPr>
        <w:t>тся</w:t>
      </w:r>
      <w:r w:rsidRPr="00EE5FC1">
        <w:rPr>
          <w:color w:val="000000"/>
          <w:spacing w:val="142"/>
          <w:sz w:val="24"/>
          <w:szCs w:val="24"/>
        </w:rPr>
        <w:t xml:space="preserve"> </w:t>
      </w:r>
      <w:r w:rsidRPr="00EE5FC1">
        <w:rPr>
          <w:color w:val="000000"/>
          <w:sz w:val="24"/>
          <w:szCs w:val="24"/>
        </w:rPr>
        <w:t>почвой,</w:t>
      </w:r>
      <w:r w:rsidRPr="00EE5FC1">
        <w:rPr>
          <w:color w:val="000000"/>
          <w:spacing w:val="140"/>
          <w:sz w:val="24"/>
          <w:szCs w:val="24"/>
        </w:rPr>
        <w:t xml:space="preserve"> </w:t>
      </w:r>
      <w:r w:rsidRPr="00EE5FC1">
        <w:rPr>
          <w:color w:val="000000"/>
          <w:spacing w:val="1"/>
          <w:sz w:val="24"/>
          <w:szCs w:val="24"/>
        </w:rPr>
        <w:t>по</w:t>
      </w:r>
      <w:r w:rsidRPr="00EE5FC1">
        <w:rPr>
          <w:color w:val="000000"/>
          <w:sz w:val="24"/>
          <w:szCs w:val="24"/>
        </w:rPr>
        <w:t>э</w:t>
      </w:r>
      <w:r w:rsidRPr="00EE5FC1">
        <w:rPr>
          <w:color w:val="000000"/>
          <w:spacing w:val="-1"/>
          <w:sz w:val="24"/>
          <w:szCs w:val="24"/>
        </w:rPr>
        <w:t>т</w:t>
      </w:r>
      <w:r w:rsidRPr="00EE5FC1">
        <w:rPr>
          <w:color w:val="000000"/>
          <w:sz w:val="24"/>
          <w:szCs w:val="24"/>
        </w:rPr>
        <w:t>ому</w:t>
      </w:r>
      <w:r w:rsidRPr="00EE5FC1">
        <w:rPr>
          <w:color w:val="000000"/>
          <w:spacing w:val="142"/>
          <w:sz w:val="24"/>
          <w:szCs w:val="24"/>
        </w:rPr>
        <w:t xml:space="preserve"> </w:t>
      </w:r>
      <w:r w:rsidRPr="00EE5FC1">
        <w:rPr>
          <w:color w:val="000000"/>
          <w:spacing w:val="1"/>
          <w:sz w:val="24"/>
          <w:szCs w:val="24"/>
        </w:rPr>
        <w:t>н</w:t>
      </w:r>
      <w:r w:rsidRPr="00EE5FC1">
        <w:rPr>
          <w:color w:val="000000"/>
          <w:sz w:val="24"/>
          <w:szCs w:val="24"/>
        </w:rPr>
        <w:t>а небол</w:t>
      </w:r>
      <w:r w:rsidRPr="00EE5FC1">
        <w:rPr>
          <w:color w:val="000000"/>
          <w:sz w:val="24"/>
          <w:szCs w:val="24"/>
        </w:rPr>
        <w:t>ь</w:t>
      </w:r>
      <w:r w:rsidRPr="00EE5FC1">
        <w:rPr>
          <w:color w:val="000000"/>
          <w:sz w:val="24"/>
          <w:szCs w:val="24"/>
        </w:rPr>
        <w:t>шом</w:t>
      </w:r>
      <w:r w:rsidRPr="00EE5FC1">
        <w:rPr>
          <w:color w:val="000000"/>
          <w:spacing w:val="71"/>
          <w:sz w:val="24"/>
          <w:szCs w:val="24"/>
        </w:rPr>
        <w:t xml:space="preserve"> </w:t>
      </w:r>
      <w:r w:rsidRPr="00EE5FC1">
        <w:rPr>
          <w:color w:val="000000"/>
          <w:spacing w:val="-1"/>
          <w:sz w:val="24"/>
          <w:szCs w:val="24"/>
        </w:rPr>
        <w:t>у</w:t>
      </w:r>
      <w:r w:rsidRPr="00EE5FC1">
        <w:rPr>
          <w:color w:val="000000"/>
          <w:sz w:val="24"/>
          <w:szCs w:val="24"/>
        </w:rPr>
        <w:t>дале</w:t>
      </w:r>
      <w:r w:rsidRPr="00EE5FC1">
        <w:rPr>
          <w:color w:val="000000"/>
          <w:spacing w:val="-2"/>
          <w:sz w:val="24"/>
          <w:szCs w:val="24"/>
        </w:rPr>
        <w:t>н</w:t>
      </w:r>
      <w:r w:rsidRPr="00EE5FC1">
        <w:rPr>
          <w:color w:val="000000"/>
          <w:sz w:val="24"/>
          <w:szCs w:val="24"/>
        </w:rPr>
        <w:t>ии</w:t>
      </w:r>
      <w:r w:rsidRPr="00EE5FC1">
        <w:rPr>
          <w:color w:val="000000"/>
          <w:spacing w:val="69"/>
          <w:sz w:val="24"/>
          <w:szCs w:val="24"/>
        </w:rPr>
        <w:t xml:space="preserve"> </w:t>
      </w:r>
      <w:r w:rsidRPr="00EE5FC1">
        <w:rPr>
          <w:color w:val="000000"/>
          <w:spacing w:val="1"/>
          <w:sz w:val="24"/>
          <w:szCs w:val="24"/>
        </w:rPr>
        <w:t>от</w:t>
      </w:r>
      <w:r w:rsidRPr="00EE5FC1">
        <w:rPr>
          <w:color w:val="000000"/>
          <w:spacing w:val="71"/>
          <w:sz w:val="24"/>
          <w:szCs w:val="24"/>
        </w:rPr>
        <w:t xml:space="preserve"> </w:t>
      </w:r>
      <w:r w:rsidRPr="00EE5FC1">
        <w:rPr>
          <w:color w:val="000000"/>
          <w:spacing w:val="-2"/>
          <w:sz w:val="24"/>
          <w:szCs w:val="24"/>
        </w:rPr>
        <w:t>л</w:t>
      </w:r>
      <w:r w:rsidRPr="00EE5FC1">
        <w:rPr>
          <w:color w:val="000000"/>
          <w:sz w:val="24"/>
          <w:szCs w:val="24"/>
        </w:rPr>
        <w:t>инии</w:t>
      </w:r>
      <w:r w:rsidRPr="00EE5FC1">
        <w:rPr>
          <w:color w:val="000000"/>
          <w:spacing w:val="70"/>
          <w:sz w:val="24"/>
          <w:szCs w:val="24"/>
        </w:rPr>
        <w:t xml:space="preserve"> </w:t>
      </w:r>
      <w:r w:rsidRPr="00EE5FC1">
        <w:rPr>
          <w:color w:val="000000"/>
          <w:sz w:val="24"/>
          <w:szCs w:val="24"/>
        </w:rPr>
        <w:t>(5</w:t>
      </w:r>
      <w:r w:rsidRPr="00EE5FC1">
        <w:rPr>
          <w:color w:val="000000"/>
          <w:spacing w:val="5"/>
          <w:sz w:val="24"/>
          <w:szCs w:val="24"/>
        </w:rPr>
        <w:t>0</w:t>
      </w:r>
      <w:r w:rsidRPr="00EE5FC1">
        <w:rPr>
          <w:color w:val="000000"/>
          <w:spacing w:val="-1"/>
          <w:sz w:val="24"/>
          <w:szCs w:val="24"/>
        </w:rPr>
        <w:t>-</w:t>
      </w:r>
      <w:r w:rsidRPr="00EE5FC1">
        <w:rPr>
          <w:color w:val="000000"/>
          <w:sz w:val="24"/>
          <w:szCs w:val="24"/>
        </w:rPr>
        <w:t>100</w:t>
      </w:r>
      <w:r w:rsidRPr="00EE5FC1">
        <w:rPr>
          <w:color w:val="000000"/>
          <w:spacing w:val="70"/>
          <w:sz w:val="24"/>
          <w:szCs w:val="24"/>
        </w:rPr>
        <w:t xml:space="preserve"> </w:t>
      </w:r>
      <w:r w:rsidRPr="00EE5FC1">
        <w:rPr>
          <w:color w:val="000000"/>
          <w:sz w:val="24"/>
          <w:szCs w:val="24"/>
        </w:rPr>
        <w:t>м)</w:t>
      </w:r>
      <w:r w:rsidRPr="00EE5FC1">
        <w:rPr>
          <w:color w:val="000000"/>
          <w:spacing w:val="70"/>
          <w:sz w:val="24"/>
          <w:szCs w:val="24"/>
        </w:rPr>
        <w:t xml:space="preserve"> </w:t>
      </w:r>
      <w:r w:rsidRPr="00EE5FC1">
        <w:rPr>
          <w:color w:val="000000"/>
          <w:sz w:val="24"/>
          <w:szCs w:val="24"/>
        </w:rPr>
        <w:t>на</w:t>
      </w:r>
      <w:r w:rsidRPr="00EE5FC1">
        <w:rPr>
          <w:color w:val="000000"/>
          <w:spacing w:val="-1"/>
          <w:sz w:val="24"/>
          <w:szCs w:val="24"/>
        </w:rPr>
        <w:t>п</w:t>
      </w:r>
      <w:r w:rsidRPr="00EE5FC1">
        <w:rPr>
          <w:color w:val="000000"/>
          <w:sz w:val="24"/>
          <w:szCs w:val="24"/>
        </w:rPr>
        <w:t>р</w:t>
      </w:r>
      <w:r w:rsidRPr="00EE5FC1">
        <w:rPr>
          <w:color w:val="000000"/>
          <w:spacing w:val="-1"/>
          <w:sz w:val="24"/>
          <w:szCs w:val="24"/>
        </w:rPr>
        <w:t>я</w:t>
      </w:r>
      <w:r w:rsidRPr="00EE5FC1">
        <w:rPr>
          <w:color w:val="000000"/>
          <w:sz w:val="24"/>
          <w:szCs w:val="24"/>
        </w:rPr>
        <w:t>ж</w:t>
      </w:r>
      <w:r w:rsidRPr="00EE5FC1">
        <w:rPr>
          <w:color w:val="000000"/>
          <w:spacing w:val="-1"/>
          <w:sz w:val="24"/>
          <w:szCs w:val="24"/>
        </w:rPr>
        <w:t>е</w:t>
      </w:r>
      <w:r w:rsidRPr="00EE5FC1">
        <w:rPr>
          <w:color w:val="000000"/>
          <w:sz w:val="24"/>
          <w:szCs w:val="24"/>
        </w:rPr>
        <w:t>нность</w:t>
      </w:r>
      <w:r w:rsidRPr="00EE5FC1">
        <w:rPr>
          <w:color w:val="000000"/>
          <w:spacing w:val="70"/>
          <w:sz w:val="24"/>
          <w:szCs w:val="24"/>
        </w:rPr>
        <w:t xml:space="preserve"> </w:t>
      </w:r>
      <w:r w:rsidRPr="00EE5FC1">
        <w:rPr>
          <w:color w:val="000000"/>
          <w:spacing w:val="1"/>
          <w:sz w:val="24"/>
          <w:szCs w:val="24"/>
        </w:rPr>
        <w:t>по</w:t>
      </w:r>
      <w:r w:rsidRPr="00EE5FC1">
        <w:rPr>
          <w:color w:val="000000"/>
          <w:sz w:val="24"/>
          <w:szCs w:val="24"/>
        </w:rPr>
        <w:t>ля</w:t>
      </w:r>
      <w:r w:rsidRPr="00EE5FC1">
        <w:rPr>
          <w:color w:val="000000"/>
          <w:spacing w:val="68"/>
          <w:sz w:val="24"/>
          <w:szCs w:val="24"/>
        </w:rPr>
        <w:t xml:space="preserve"> </w:t>
      </w:r>
      <w:r w:rsidRPr="00EE5FC1">
        <w:rPr>
          <w:color w:val="000000"/>
          <w:spacing w:val="1"/>
          <w:sz w:val="24"/>
          <w:szCs w:val="24"/>
        </w:rPr>
        <w:t>п</w:t>
      </w:r>
      <w:r w:rsidRPr="00EE5FC1">
        <w:rPr>
          <w:color w:val="000000"/>
          <w:spacing w:val="-1"/>
          <w:sz w:val="24"/>
          <w:szCs w:val="24"/>
        </w:rPr>
        <w:t>а</w:t>
      </w:r>
      <w:r w:rsidRPr="00EE5FC1">
        <w:rPr>
          <w:color w:val="000000"/>
          <w:sz w:val="24"/>
          <w:szCs w:val="24"/>
        </w:rPr>
        <w:t>да</w:t>
      </w:r>
      <w:r w:rsidRPr="00EE5FC1">
        <w:rPr>
          <w:color w:val="000000"/>
          <w:spacing w:val="-2"/>
          <w:sz w:val="24"/>
          <w:szCs w:val="24"/>
        </w:rPr>
        <w:t>е</w:t>
      </w:r>
      <w:r w:rsidRPr="00EE5FC1">
        <w:rPr>
          <w:color w:val="000000"/>
          <w:sz w:val="24"/>
          <w:szCs w:val="24"/>
        </w:rPr>
        <w:t>т</w:t>
      </w:r>
      <w:r w:rsidRPr="00EE5FC1">
        <w:rPr>
          <w:color w:val="000000"/>
          <w:spacing w:val="70"/>
          <w:sz w:val="24"/>
          <w:szCs w:val="24"/>
        </w:rPr>
        <w:t xml:space="preserve"> </w:t>
      </w:r>
      <w:r w:rsidRPr="00EE5FC1">
        <w:rPr>
          <w:color w:val="000000"/>
          <w:sz w:val="24"/>
          <w:szCs w:val="24"/>
        </w:rPr>
        <w:t>до нескол</w:t>
      </w:r>
      <w:r w:rsidRPr="00EE5FC1">
        <w:rPr>
          <w:color w:val="000000"/>
          <w:spacing w:val="-1"/>
          <w:sz w:val="24"/>
          <w:szCs w:val="24"/>
        </w:rPr>
        <w:t>ь</w:t>
      </w:r>
      <w:r w:rsidRPr="00EE5FC1">
        <w:rPr>
          <w:color w:val="000000"/>
          <w:sz w:val="24"/>
          <w:szCs w:val="24"/>
        </w:rPr>
        <w:t>ких</w:t>
      </w:r>
      <w:r w:rsidRPr="00EE5FC1">
        <w:rPr>
          <w:color w:val="000000"/>
          <w:spacing w:val="1"/>
          <w:sz w:val="24"/>
          <w:szCs w:val="24"/>
        </w:rPr>
        <w:t xml:space="preserve"> </w:t>
      </w:r>
      <w:r w:rsidRPr="00EE5FC1">
        <w:rPr>
          <w:color w:val="000000"/>
          <w:spacing w:val="-2"/>
          <w:sz w:val="24"/>
          <w:szCs w:val="24"/>
        </w:rPr>
        <w:t>с</w:t>
      </w:r>
      <w:r w:rsidRPr="00EE5FC1">
        <w:rPr>
          <w:color w:val="000000"/>
          <w:sz w:val="24"/>
          <w:szCs w:val="24"/>
        </w:rPr>
        <w:t>от</w:t>
      </w:r>
      <w:r w:rsidRPr="00EE5FC1">
        <w:rPr>
          <w:color w:val="000000"/>
          <w:spacing w:val="-1"/>
          <w:sz w:val="24"/>
          <w:szCs w:val="24"/>
        </w:rPr>
        <w:t>е</w:t>
      </w:r>
      <w:r w:rsidRPr="00EE5FC1">
        <w:rPr>
          <w:color w:val="000000"/>
          <w:sz w:val="24"/>
          <w:szCs w:val="24"/>
        </w:rPr>
        <w:t xml:space="preserve">н </w:t>
      </w:r>
      <w:r w:rsidRPr="00EE5FC1">
        <w:rPr>
          <w:color w:val="000000"/>
          <w:spacing w:val="1"/>
          <w:sz w:val="24"/>
          <w:szCs w:val="24"/>
        </w:rPr>
        <w:lastRenderedPageBreak/>
        <w:t>и</w:t>
      </w:r>
      <w:r w:rsidRPr="00EE5FC1">
        <w:rPr>
          <w:color w:val="000000"/>
          <w:spacing w:val="-2"/>
          <w:sz w:val="24"/>
          <w:szCs w:val="24"/>
        </w:rPr>
        <w:t xml:space="preserve"> </w:t>
      </w:r>
      <w:r w:rsidRPr="00EE5FC1">
        <w:rPr>
          <w:color w:val="000000"/>
          <w:sz w:val="24"/>
          <w:szCs w:val="24"/>
        </w:rPr>
        <w:t>даже</w:t>
      </w:r>
      <w:r w:rsidRPr="00EE5FC1">
        <w:rPr>
          <w:color w:val="000000"/>
          <w:spacing w:val="-2"/>
          <w:sz w:val="24"/>
          <w:szCs w:val="24"/>
        </w:rPr>
        <w:t xml:space="preserve"> </w:t>
      </w:r>
      <w:r w:rsidRPr="00EE5FC1">
        <w:rPr>
          <w:color w:val="000000"/>
          <w:sz w:val="24"/>
          <w:szCs w:val="24"/>
        </w:rPr>
        <w:t>не</w:t>
      </w:r>
      <w:r w:rsidRPr="00EE5FC1">
        <w:rPr>
          <w:color w:val="000000"/>
          <w:spacing w:val="-1"/>
          <w:sz w:val="24"/>
          <w:szCs w:val="24"/>
        </w:rPr>
        <w:t>с</w:t>
      </w:r>
      <w:r w:rsidRPr="00EE5FC1">
        <w:rPr>
          <w:color w:val="000000"/>
          <w:sz w:val="24"/>
          <w:szCs w:val="24"/>
        </w:rPr>
        <w:t>коль</w:t>
      </w:r>
      <w:r w:rsidRPr="00EE5FC1">
        <w:rPr>
          <w:color w:val="000000"/>
          <w:spacing w:val="-1"/>
          <w:sz w:val="24"/>
          <w:szCs w:val="24"/>
        </w:rPr>
        <w:t>к</w:t>
      </w:r>
      <w:r w:rsidRPr="00EE5FC1">
        <w:rPr>
          <w:color w:val="000000"/>
          <w:sz w:val="24"/>
          <w:szCs w:val="24"/>
        </w:rPr>
        <w:t>и</w:t>
      </w:r>
      <w:r w:rsidRPr="00EE5FC1">
        <w:rPr>
          <w:color w:val="000000"/>
          <w:spacing w:val="68"/>
          <w:sz w:val="24"/>
          <w:szCs w:val="24"/>
        </w:rPr>
        <w:t>х</w:t>
      </w:r>
      <w:r w:rsidR="00D72578">
        <w:rPr>
          <w:color w:val="000000"/>
          <w:spacing w:val="68"/>
          <w:sz w:val="24"/>
          <w:szCs w:val="24"/>
        </w:rPr>
        <w:t xml:space="preserve"> </w:t>
      </w:r>
      <w:r w:rsidRPr="00EE5FC1">
        <w:rPr>
          <w:color w:val="000000"/>
          <w:spacing w:val="1"/>
          <w:sz w:val="24"/>
          <w:szCs w:val="24"/>
        </w:rPr>
        <w:t>д</w:t>
      </w:r>
      <w:r w:rsidRPr="00EE5FC1">
        <w:rPr>
          <w:color w:val="000000"/>
          <w:sz w:val="24"/>
          <w:szCs w:val="24"/>
        </w:rPr>
        <w:t>есят</w:t>
      </w:r>
      <w:r w:rsidRPr="00EE5FC1">
        <w:rPr>
          <w:color w:val="000000"/>
          <w:spacing w:val="-2"/>
          <w:sz w:val="24"/>
          <w:szCs w:val="24"/>
        </w:rPr>
        <w:t>к</w:t>
      </w:r>
      <w:r w:rsidRPr="00EE5FC1">
        <w:rPr>
          <w:color w:val="000000"/>
          <w:sz w:val="24"/>
          <w:szCs w:val="24"/>
        </w:rPr>
        <w:t>ов вольт на ме</w:t>
      </w:r>
      <w:r w:rsidRPr="00EE5FC1">
        <w:rPr>
          <w:color w:val="000000"/>
          <w:spacing w:val="-2"/>
          <w:sz w:val="24"/>
          <w:szCs w:val="24"/>
        </w:rPr>
        <w:t>т</w:t>
      </w:r>
      <w:r w:rsidRPr="00EE5FC1">
        <w:rPr>
          <w:color w:val="000000"/>
          <w:sz w:val="24"/>
          <w:szCs w:val="24"/>
        </w:rPr>
        <w:t>р.</w:t>
      </w:r>
    </w:p>
    <w:p w:rsidR="004A5C87" w:rsidRPr="00EE5FC1" w:rsidRDefault="004A5C87" w:rsidP="004A5C87">
      <w:pPr>
        <w:tabs>
          <w:tab w:val="left" w:pos="1457"/>
          <w:tab w:val="left" w:pos="2818"/>
          <w:tab w:val="left" w:pos="3607"/>
          <w:tab w:val="left" w:pos="4334"/>
          <w:tab w:val="left" w:pos="5181"/>
          <w:tab w:val="left" w:pos="7287"/>
          <w:tab w:val="left" w:pos="8505"/>
        </w:tabs>
        <w:spacing w:line="239" w:lineRule="auto"/>
        <w:ind w:left="1" w:right="-19" w:firstLine="566"/>
        <w:jc w:val="both"/>
        <w:rPr>
          <w:color w:val="000000"/>
          <w:sz w:val="24"/>
          <w:szCs w:val="24"/>
        </w:rPr>
      </w:pPr>
      <w:r w:rsidRPr="00EE5FC1">
        <w:rPr>
          <w:color w:val="000000"/>
          <w:sz w:val="24"/>
          <w:szCs w:val="24"/>
        </w:rPr>
        <w:t>Дере</w:t>
      </w:r>
      <w:r w:rsidRPr="00EE5FC1">
        <w:rPr>
          <w:color w:val="000000"/>
          <w:spacing w:val="-1"/>
          <w:sz w:val="24"/>
          <w:szCs w:val="24"/>
        </w:rPr>
        <w:t>в</w:t>
      </w:r>
      <w:r w:rsidRPr="00EE5FC1">
        <w:rPr>
          <w:color w:val="000000"/>
          <w:sz w:val="24"/>
          <w:szCs w:val="24"/>
        </w:rPr>
        <w:t>ья,</w:t>
      </w:r>
      <w:r w:rsidRPr="00EE5FC1">
        <w:rPr>
          <w:color w:val="000000"/>
          <w:spacing w:val="13"/>
          <w:sz w:val="24"/>
          <w:szCs w:val="24"/>
        </w:rPr>
        <w:t xml:space="preserve"> </w:t>
      </w:r>
      <w:r w:rsidRPr="00EE5FC1">
        <w:rPr>
          <w:color w:val="000000"/>
          <w:sz w:val="24"/>
          <w:szCs w:val="24"/>
        </w:rPr>
        <w:t>выс</w:t>
      </w:r>
      <w:r w:rsidRPr="00EE5FC1">
        <w:rPr>
          <w:color w:val="000000"/>
          <w:spacing w:val="-1"/>
          <w:sz w:val="24"/>
          <w:szCs w:val="24"/>
        </w:rPr>
        <w:t>о</w:t>
      </w:r>
      <w:r w:rsidRPr="00EE5FC1">
        <w:rPr>
          <w:color w:val="000000"/>
          <w:sz w:val="24"/>
          <w:szCs w:val="24"/>
        </w:rPr>
        <w:t>ки</w:t>
      </w:r>
      <w:r w:rsidRPr="00EE5FC1">
        <w:rPr>
          <w:color w:val="000000"/>
          <w:spacing w:val="83"/>
          <w:sz w:val="24"/>
          <w:szCs w:val="24"/>
        </w:rPr>
        <w:t>е</w:t>
      </w:r>
      <w:r w:rsidR="00D72578">
        <w:rPr>
          <w:color w:val="000000"/>
          <w:spacing w:val="83"/>
          <w:sz w:val="24"/>
          <w:szCs w:val="24"/>
        </w:rPr>
        <w:t xml:space="preserve"> </w:t>
      </w:r>
      <w:r w:rsidR="00DD3C43" w:rsidRPr="00EE5FC1">
        <w:rPr>
          <w:color w:val="000000"/>
          <w:spacing w:val="-1"/>
          <w:sz w:val="24"/>
          <w:szCs w:val="24"/>
        </w:rPr>
        <w:t>к</w:t>
      </w:r>
      <w:r w:rsidR="00DD3C43" w:rsidRPr="00EE5FC1">
        <w:rPr>
          <w:color w:val="000000"/>
          <w:spacing w:val="-3"/>
          <w:sz w:val="24"/>
          <w:szCs w:val="24"/>
        </w:rPr>
        <w:t>у</w:t>
      </w:r>
      <w:r w:rsidR="00DD3C43" w:rsidRPr="00EE5FC1">
        <w:rPr>
          <w:color w:val="000000"/>
          <w:sz w:val="24"/>
          <w:szCs w:val="24"/>
        </w:rPr>
        <w:t>старник</w:t>
      </w:r>
      <w:r w:rsidR="00DD3C43" w:rsidRPr="00EE5FC1">
        <w:rPr>
          <w:color w:val="000000"/>
          <w:spacing w:val="82"/>
          <w:sz w:val="24"/>
          <w:szCs w:val="24"/>
        </w:rPr>
        <w:t xml:space="preserve">и </w:t>
      </w:r>
      <w:r w:rsidR="00DD3C43">
        <w:rPr>
          <w:color w:val="000000"/>
          <w:spacing w:val="82"/>
          <w:sz w:val="24"/>
          <w:szCs w:val="24"/>
        </w:rPr>
        <w:t>и</w:t>
      </w:r>
      <w:r w:rsidR="00DD3C43" w:rsidRPr="00EE5FC1">
        <w:rPr>
          <w:color w:val="000000"/>
          <w:sz w:val="24"/>
          <w:szCs w:val="24"/>
        </w:rPr>
        <w:t xml:space="preserve"> стро</w:t>
      </w:r>
      <w:r w:rsidR="00DD3C43" w:rsidRPr="00EE5FC1">
        <w:rPr>
          <w:color w:val="000000"/>
          <w:spacing w:val="-2"/>
          <w:sz w:val="24"/>
          <w:szCs w:val="24"/>
        </w:rPr>
        <w:t>и</w:t>
      </w:r>
      <w:r w:rsidR="00DD3C43" w:rsidRPr="00EE5FC1">
        <w:rPr>
          <w:color w:val="000000"/>
          <w:sz w:val="24"/>
          <w:szCs w:val="24"/>
        </w:rPr>
        <w:t>тельные</w:t>
      </w:r>
      <w:r w:rsidRPr="00EE5FC1">
        <w:rPr>
          <w:color w:val="000000"/>
          <w:spacing w:val="11"/>
          <w:sz w:val="24"/>
          <w:szCs w:val="24"/>
        </w:rPr>
        <w:t xml:space="preserve"> </w:t>
      </w:r>
      <w:r w:rsidRPr="00EE5FC1">
        <w:rPr>
          <w:color w:val="000000"/>
          <w:sz w:val="24"/>
          <w:szCs w:val="24"/>
        </w:rPr>
        <w:t>конс</w:t>
      </w:r>
      <w:r w:rsidRPr="00EE5FC1">
        <w:rPr>
          <w:color w:val="000000"/>
          <w:spacing w:val="-2"/>
          <w:sz w:val="24"/>
          <w:szCs w:val="24"/>
        </w:rPr>
        <w:t>т</w:t>
      </w:r>
      <w:r w:rsidRPr="00EE5FC1">
        <w:rPr>
          <w:color w:val="000000"/>
          <w:sz w:val="24"/>
          <w:szCs w:val="24"/>
        </w:rPr>
        <w:t>р</w:t>
      </w:r>
      <w:r w:rsidRPr="00EE5FC1">
        <w:rPr>
          <w:color w:val="000000"/>
          <w:spacing w:val="-3"/>
          <w:sz w:val="24"/>
          <w:szCs w:val="24"/>
        </w:rPr>
        <w:t>у</w:t>
      </w:r>
      <w:r w:rsidRPr="00EE5FC1">
        <w:rPr>
          <w:color w:val="000000"/>
          <w:sz w:val="24"/>
          <w:szCs w:val="24"/>
        </w:rPr>
        <w:t>кц</w:t>
      </w:r>
      <w:r w:rsidRPr="00EE5FC1">
        <w:rPr>
          <w:color w:val="000000"/>
          <w:spacing w:val="1"/>
          <w:sz w:val="24"/>
          <w:szCs w:val="24"/>
        </w:rPr>
        <w:t>и</w:t>
      </w:r>
      <w:r w:rsidRPr="00EE5FC1">
        <w:rPr>
          <w:color w:val="000000"/>
          <w:spacing w:val="81"/>
          <w:sz w:val="24"/>
          <w:szCs w:val="24"/>
        </w:rPr>
        <w:t>и</w:t>
      </w:r>
      <w:r w:rsidR="00D72578">
        <w:rPr>
          <w:color w:val="000000"/>
          <w:spacing w:val="81"/>
          <w:sz w:val="24"/>
          <w:szCs w:val="24"/>
        </w:rPr>
        <w:t xml:space="preserve"> </w:t>
      </w:r>
      <w:r w:rsidRPr="00EE5FC1">
        <w:rPr>
          <w:color w:val="000000"/>
          <w:sz w:val="24"/>
          <w:szCs w:val="24"/>
        </w:rPr>
        <w:t>с</w:t>
      </w:r>
      <w:r w:rsidRPr="00EE5FC1">
        <w:rPr>
          <w:color w:val="000000"/>
          <w:spacing w:val="-2"/>
          <w:sz w:val="24"/>
          <w:szCs w:val="24"/>
        </w:rPr>
        <w:t>у</w:t>
      </w:r>
      <w:r w:rsidRPr="00EE5FC1">
        <w:rPr>
          <w:color w:val="000000"/>
          <w:sz w:val="24"/>
          <w:szCs w:val="24"/>
        </w:rPr>
        <w:t>щественно изм</w:t>
      </w:r>
      <w:r w:rsidRPr="00EE5FC1">
        <w:rPr>
          <w:color w:val="000000"/>
          <w:sz w:val="24"/>
          <w:szCs w:val="24"/>
        </w:rPr>
        <w:t>е</w:t>
      </w:r>
      <w:r w:rsidRPr="00EE5FC1">
        <w:rPr>
          <w:color w:val="000000"/>
          <w:spacing w:val="-1"/>
          <w:sz w:val="24"/>
          <w:szCs w:val="24"/>
        </w:rPr>
        <w:t>н</w:t>
      </w:r>
      <w:r w:rsidRPr="00EE5FC1">
        <w:rPr>
          <w:color w:val="000000"/>
          <w:sz w:val="24"/>
          <w:szCs w:val="24"/>
        </w:rPr>
        <w:t>яют</w:t>
      </w:r>
      <w:r w:rsidR="009E6FF8">
        <w:rPr>
          <w:color w:val="000000"/>
          <w:sz w:val="24"/>
          <w:szCs w:val="24"/>
        </w:rPr>
        <w:t xml:space="preserve"> </w:t>
      </w:r>
      <w:r w:rsidRPr="00EE5FC1">
        <w:rPr>
          <w:color w:val="000000"/>
          <w:sz w:val="24"/>
          <w:szCs w:val="24"/>
        </w:rPr>
        <w:t>кар</w:t>
      </w:r>
      <w:r w:rsidRPr="00EE5FC1">
        <w:rPr>
          <w:color w:val="000000"/>
          <w:spacing w:val="-2"/>
          <w:sz w:val="24"/>
          <w:szCs w:val="24"/>
        </w:rPr>
        <w:t>т</w:t>
      </w:r>
      <w:r w:rsidRPr="00EE5FC1">
        <w:rPr>
          <w:color w:val="000000"/>
          <w:sz w:val="24"/>
          <w:szCs w:val="24"/>
        </w:rPr>
        <w:t>ин</w:t>
      </w:r>
      <w:r w:rsidRPr="00EE5FC1">
        <w:rPr>
          <w:color w:val="000000"/>
          <w:spacing w:val="1"/>
          <w:sz w:val="24"/>
          <w:szCs w:val="24"/>
        </w:rPr>
        <w:t>у</w:t>
      </w:r>
      <w:r w:rsidR="009E6FF8">
        <w:rPr>
          <w:color w:val="000000"/>
          <w:spacing w:val="209"/>
          <w:sz w:val="24"/>
          <w:szCs w:val="24"/>
        </w:rPr>
        <w:t xml:space="preserve"> </w:t>
      </w:r>
      <w:r w:rsidRPr="00EE5FC1">
        <w:rPr>
          <w:color w:val="000000"/>
          <w:sz w:val="24"/>
          <w:szCs w:val="24"/>
        </w:rPr>
        <w:t>поля,</w:t>
      </w:r>
      <w:r w:rsidR="009E6FF8">
        <w:rPr>
          <w:color w:val="000000"/>
          <w:sz w:val="24"/>
          <w:szCs w:val="24"/>
        </w:rPr>
        <w:t xml:space="preserve"> </w:t>
      </w:r>
      <w:r w:rsidRPr="00EE5FC1">
        <w:rPr>
          <w:color w:val="000000"/>
          <w:sz w:val="24"/>
          <w:szCs w:val="24"/>
        </w:rPr>
        <w:t>ока</w:t>
      </w:r>
      <w:r w:rsidRPr="00EE5FC1">
        <w:rPr>
          <w:color w:val="000000"/>
          <w:spacing w:val="-1"/>
          <w:sz w:val="24"/>
          <w:szCs w:val="24"/>
        </w:rPr>
        <w:t>з</w:t>
      </w:r>
      <w:r w:rsidRPr="00EE5FC1">
        <w:rPr>
          <w:color w:val="000000"/>
          <w:sz w:val="24"/>
          <w:szCs w:val="24"/>
        </w:rPr>
        <w:t>ыва</w:t>
      </w:r>
      <w:r w:rsidRPr="00EE5FC1">
        <w:rPr>
          <w:color w:val="000000"/>
          <w:spacing w:val="-3"/>
          <w:sz w:val="24"/>
          <w:szCs w:val="24"/>
        </w:rPr>
        <w:t>ю</w:t>
      </w:r>
      <w:r w:rsidRPr="00EE5FC1">
        <w:rPr>
          <w:color w:val="000000"/>
          <w:sz w:val="24"/>
          <w:szCs w:val="24"/>
        </w:rPr>
        <w:t>т</w:t>
      </w:r>
      <w:r w:rsidRPr="00EE5FC1">
        <w:rPr>
          <w:color w:val="000000"/>
          <w:sz w:val="24"/>
          <w:szCs w:val="24"/>
        </w:rPr>
        <w:tab/>
        <w:t>экра</w:t>
      </w:r>
      <w:r w:rsidRPr="00EE5FC1">
        <w:rPr>
          <w:color w:val="000000"/>
          <w:spacing w:val="-2"/>
          <w:sz w:val="24"/>
          <w:szCs w:val="24"/>
        </w:rPr>
        <w:t>н</w:t>
      </w:r>
      <w:r w:rsidRPr="00EE5FC1">
        <w:rPr>
          <w:color w:val="000000"/>
          <w:sz w:val="24"/>
          <w:szCs w:val="24"/>
        </w:rPr>
        <w:t>и</w:t>
      </w:r>
      <w:r w:rsidRPr="00EE5FC1">
        <w:rPr>
          <w:color w:val="000000"/>
          <w:spacing w:val="1"/>
          <w:sz w:val="24"/>
          <w:szCs w:val="24"/>
        </w:rPr>
        <w:t>р</w:t>
      </w:r>
      <w:r w:rsidRPr="00EE5FC1">
        <w:rPr>
          <w:color w:val="000000"/>
          <w:spacing w:val="-1"/>
          <w:sz w:val="24"/>
          <w:szCs w:val="24"/>
        </w:rPr>
        <w:t>ую</w:t>
      </w:r>
      <w:r w:rsidRPr="00EE5FC1">
        <w:rPr>
          <w:color w:val="000000"/>
          <w:sz w:val="24"/>
          <w:szCs w:val="24"/>
        </w:rPr>
        <w:t>щий</w:t>
      </w:r>
      <w:r w:rsidR="00DD3C43">
        <w:rPr>
          <w:color w:val="000000"/>
          <w:sz w:val="24"/>
          <w:szCs w:val="24"/>
        </w:rPr>
        <w:t xml:space="preserve"> </w:t>
      </w:r>
      <w:r w:rsidRPr="00EE5FC1">
        <w:rPr>
          <w:color w:val="000000"/>
          <w:sz w:val="24"/>
          <w:szCs w:val="24"/>
        </w:rPr>
        <w:t>эффект.</w:t>
      </w:r>
      <w:r w:rsidR="00D72578">
        <w:rPr>
          <w:color w:val="000000"/>
          <w:sz w:val="24"/>
          <w:szCs w:val="24"/>
        </w:rPr>
        <w:t xml:space="preserve"> </w:t>
      </w:r>
      <w:r w:rsidRPr="00EE5FC1">
        <w:rPr>
          <w:color w:val="000000"/>
          <w:sz w:val="24"/>
          <w:szCs w:val="24"/>
        </w:rPr>
        <w:t>Ре</w:t>
      </w:r>
      <w:r w:rsidRPr="00EE5FC1">
        <w:rPr>
          <w:color w:val="000000"/>
          <w:spacing w:val="-1"/>
          <w:sz w:val="24"/>
          <w:szCs w:val="24"/>
        </w:rPr>
        <w:t>л</w:t>
      </w:r>
      <w:r w:rsidRPr="00EE5FC1">
        <w:rPr>
          <w:color w:val="000000"/>
          <w:sz w:val="24"/>
          <w:szCs w:val="24"/>
        </w:rPr>
        <w:t>ьеф местнос</w:t>
      </w:r>
      <w:r w:rsidRPr="00EE5FC1">
        <w:rPr>
          <w:color w:val="000000"/>
          <w:spacing w:val="-2"/>
          <w:sz w:val="24"/>
          <w:szCs w:val="24"/>
        </w:rPr>
        <w:t>т</w:t>
      </w:r>
      <w:r w:rsidRPr="00EE5FC1">
        <w:rPr>
          <w:color w:val="000000"/>
          <w:sz w:val="24"/>
          <w:szCs w:val="24"/>
        </w:rPr>
        <w:t>и,</w:t>
      </w:r>
      <w:r w:rsidRPr="00EE5FC1">
        <w:rPr>
          <w:color w:val="000000"/>
          <w:spacing w:val="8"/>
          <w:sz w:val="24"/>
          <w:szCs w:val="24"/>
        </w:rPr>
        <w:t xml:space="preserve"> </w:t>
      </w:r>
      <w:r w:rsidRPr="00EE5FC1">
        <w:rPr>
          <w:color w:val="000000"/>
          <w:sz w:val="24"/>
          <w:szCs w:val="24"/>
        </w:rPr>
        <w:t>г</w:t>
      </w:r>
      <w:r w:rsidRPr="00EE5FC1">
        <w:rPr>
          <w:color w:val="000000"/>
          <w:spacing w:val="1"/>
          <w:sz w:val="24"/>
          <w:szCs w:val="24"/>
        </w:rPr>
        <w:t>д</w:t>
      </w:r>
      <w:r w:rsidRPr="00EE5FC1">
        <w:rPr>
          <w:color w:val="000000"/>
          <w:spacing w:val="77"/>
          <w:sz w:val="24"/>
          <w:szCs w:val="24"/>
        </w:rPr>
        <w:t>е</w:t>
      </w:r>
      <w:r w:rsidR="00D72578">
        <w:rPr>
          <w:color w:val="000000"/>
          <w:spacing w:val="77"/>
          <w:sz w:val="24"/>
          <w:szCs w:val="24"/>
        </w:rPr>
        <w:t xml:space="preserve"> </w:t>
      </w:r>
      <w:r w:rsidRPr="00EE5FC1">
        <w:rPr>
          <w:color w:val="000000"/>
          <w:sz w:val="24"/>
          <w:szCs w:val="24"/>
        </w:rPr>
        <w:t>прох</w:t>
      </w:r>
      <w:r w:rsidRPr="00EE5FC1">
        <w:rPr>
          <w:color w:val="000000"/>
          <w:sz w:val="24"/>
          <w:szCs w:val="24"/>
        </w:rPr>
        <w:t>о</w:t>
      </w:r>
      <w:r w:rsidRPr="00EE5FC1">
        <w:rPr>
          <w:color w:val="000000"/>
          <w:sz w:val="24"/>
          <w:szCs w:val="24"/>
        </w:rPr>
        <w:t>дит</w:t>
      </w:r>
      <w:r w:rsidRPr="00EE5FC1">
        <w:rPr>
          <w:color w:val="000000"/>
          <w:spacing w:val="8"/>
          <w:sz w:val="24"/>
          <w:szCs w:val="24"/>
        </w:rPr>
        <w:t xml:space="preserve"> </w:t>
      </w:r>
      <w:r w:rsidRPr="00EE5FC1">
        <w:rPr>
          <w:color w:val="000000"/>
          <w:spacing w:val="-1"/>
          <w:sz w:val="24"/>
          <w:szCs w:val="24"/>
        </w:rPr>
        <w:t>т</w:t>
      </w:r>
      <w:r w:rsidRPr="00EE5FC1">
        <w:rPr>
          <w:color w:val="000000"/>
          <w:sz w:val="24"/>
          <w:szCs w:val="24"/>
        </w:rPr>
        <w:t>расса,</w:t>
      </w:r>
      <w:r w:rsidRPr="00EE5FC1">
        <w:rPr>
          <w:color w:val="000000"/>
          <w:spacing w:val="8"/>
          <w:sz w:val="24"/>
          <w:szCs w:val="24"/>
        </w:rPr>
        <w:t xml:space="preserve"> </w:t>
      </w:r>
      <w:r w:rsidRPr="00EE5FC1">
        <w:rPr>
          <w:color w:val="000000"/>
          <w:spacing w:val="-1"/>
          <w:sz w:val="24"/>
          <w:szCs w:val="24"/>
        </w:rPr>
        <w:t>т</w:t>
      </w:r>
      <w:r w:rsidRPr="00EE5FC1">
        <w:rPr>
          <w:color w:val="000000"/>
          <w:sz w:val="24"/>
          <w:szCs w:val="24"/>
        </w:rPr>
        <w:t>акж</w:t>
      </w:r>
      <w:r w:rsidRPr="00EE5FC1">
        <w:rPr>
          <w:color w:val="000000"/>
          <w:spacing w:val="77"/>
          <w:sz w:val="24"/>
          <w:szCs w:val="24"/>
        </w:rPr>
        <w:t>е</w:t>
      </w:r>
      <w:r w:rsidR="00D72578">
        <w:rPr>
          <w:color w:val="000000"/>
          <w:spacing w:val="77"/>
          <w:sz w:val="24"/>
          <w:szCs w:val="24"/>
        </w:rPr>
        <w:t xml:space="preserve"> </w:t>
      </w:r>
      <w:r w:rsidRPr="00EE5FC1">
        <w:rPr>
          <w:color w:val="000000"/>
          <w:sz w:val="24"/>
          <w:szCs w:val="24"/>
        </w:rPr>
        <w:t>м</w:t>
      </w:r>
      <w:r w:rsidRPr="00EE5FC1">
        <w:rPr>
          <w:color w:val="000000"/>
          <w:spacing w:val="1"/>
          <w:sz w:val="24"/>
          <w:szCs w:val="24"/>
        </w:rPr>
        <w:t>о</w:t>
      </w:r>
      <w:r w:rsidRPr="00EE5FC1">
        <w:rPr>
          <w:color w:val="000000"/>
          <w:sz w:val="24"/>
          <w:szCs w:val="24"/>
        </w:rPr>
        <w:t>жет</w:t>
      </w:r>
      <w:r w:rsidRPr="00EE5FC1">
        <w:rPr>
          <w:color w:val="000000"/>
          <w:spacing w:val="9"/>
          <w:sz w:val="24"/>
          <w:szCs w:val="24"/>
        </w:rPr>
        <w:t xml:space="preserve"> </w:t>
      </w:r>
      <w:r w:rsidRPr="00EE5FC1">
        <w:rPr>
          <w:color w:val="000000"/>
          <w:sz w:val="24"/>
          <w:szCs w:val="24"/>
        </w:rPr>
        <w:t>в</w:t>
      </w:r>
      <w:r w:rsidRPr="00EE5FC1">
        <w:rPr>
          <w:color w:val="000000"/>
          <w:spacing w:val="-3"/>
          <w:sz w:val="24"/>
          <w:szCs w:val="24"/>
        </w:rPr>
        <w:t>л</w:t>
      </w:r>
      <w:r w:rsidRPr="00EE5FC1">
        <w:rPr>
          <w:color w:val="000000"/>
          <w:sz w:val="24"/>
          <w:szCs w:val="24"/>
        </w:rPr>
        <w:t>ият</w:t>
      </w:r>
      <w:r w:rsidRPr="00EE5FC1">
        <w:rPr>
          <w:color w:val="000000"/>
          <w:spacing w:val="84"/>
          <w:sz w:val="24"/>
          <w:szCs w:val="24"/>
        </w:rPr>
        <w:t>ь</w:t>
      </w:r>
      <w:r w:rsidR="00D72578">
        <w:rPr>
          <w:color w:val="000000"/>
          <w:spacing w:val="84"/>
          <w:sz w:val="24"/>
          <w:szCs w:val="24"/>
        </w:rPr>
        <w:t xml:space="preserve"> </w:t>
      </w:r>
      <w:r w:rsidRPr="00EE5FC1">
        <w:rPr>
          <w:color w:val="000000"/>
          <w:sz w:val="24"/>
          <w:szCs w:val="24"/>
        </w:rPr>
        <w:t>на</w:t>
      </w:r>
      <w:r w:rsidRPr="00EE5FC1">
        <w:rPr>
          <w:color w:val="000000"/>
          <w:spacing w:val="8"/>
          <w:sz w:val="24"/>
          <w:szCs w:val="24"/>
        </w:rPr>
        <w:t xml:space="preserve"> </w:t>
      </w:r>
      <w:r w:rsidRPr="00EE5FC1">
        <w:rPr>
          <w:color w:val="000000"/>
          <w:sz w:val="24"/>
          <w:szCs w:val="24"/>
        </w:rPr>
        <w:t>интен</w:t>
      </w:r>
      <w:r w:rsidRPr="00EE5FC1">
        <w:rPr>
          <w:color w:val="000000"/>
          <w:spacing w:val="-1"/>
          <w:sz w:val="24"/>
          <w:szCs w:val="24"/>
        </w:rPr>
        <w:t>с</w:t>
      </w:r>
      <w:r w:rsidRPr="00EE5FC1">
        <w:rPr>
          <w:color w:val="000000"/>
          <w:sz w:val="24"/>
          <w:szCs w:val="24"/>
        </w:rPr>
        <w:t>ивност</w:t>
      </w:r>
      <w:r w:rsidRPr="00EE5FC1">
        <w:rPr>
          <w:color w:val="000000"/>
          <w:spacing w:val="78"/>
          <w:sz w:val="24"/>
          <w:szCs w:val="24"/>
        </w:rPr>
        <w:t>ь</w:t>
      </w:r>
      <w:r w:rsidR="00D72578">
        <w:rPr>
          <w:color w:val="000000"/>
          <w:spacing w:val="78"/>
          <w:sz w:val="24"/>
          <w:szCs w:val="24"/>
        </w:rPr>
        <w:t xml:space="preserve"> </w:t>
      </w:r>
      <w:r w:rsidRPr="00EE5FC1">
        <w:rPr>
          <w:color w:val="000000"/>
          <w:sz w:val="24"/>
          <w:szCs w:val="24"/>
        </w:rPr>
        <w:t xml:space="preserve">ЭМП. Повышение    </w:t>
      </w:r>
      <w:r w:rsidRPr="00EE5FC1">
        <w:rPr>
          <w:color w:val="000000"/>
          <w:spacing w:val="-70"/>
          <w:sz w:val="24"/>
          <w:szCs w:val="24"/>
        </w:rPr>
        <w:t xml:space="preserve"> </w:t>
      </w:r>
      <w:r w:rsidRPr="00EE5FC1">
        <w:rPr>
          <w:color w:val="000000"/>
          <w:spacing w:val="-3"/>
          <w:sz w:val="24"/>
          <w:szCs w:val="24"/>
        </w:rPr>
        <w:t>у</w:t>
      </w:r>
      <w:r w:rsidRPr="00EE5FC1">
        <w:rPr>
          <w:color w:val="000000"/>
          <w:sz w:val="24"/>
          <w:szCs w:val="24"/>
        </w:rPr>
        <w:t>ровня</w:t>
      </w:r>
      <w:r w:rsidR="009E6FF8">
        <w:rPr>
          <w:color w:val="000000"/>
          <w:sz w:val="24"/>
          <w:szCs w:val="24"/>
        </w:rPr>
        <w:t xml:space="preserve"> </w:t>
      </w:r>
      <w:r w:rsidRPr="00EE5FC1">
        <w:rPr>
          <w:color w:val="000000"/>
          <w:sz w:val="24"/>
          <w:szCs w:val="24"/>
        </w:rPr>
        <w:t>мес</w:t>
      </w:r>
      <w:r w:rsidRPr="00EE5FC1">
        <w:rPr>
          <w:color w:val="000000"/>
          <w:sz w:val="24"/>
          <w:szCs w:val="24"/>
        </w:rPr>
        <w:t>т</w:t>
      </w:r>
      <w:r w:rsidRPr="00EE5FC1">
        <w:rPr>
          <w:color w:val="000000"/>
          <w:spacing w:val="-1"/>
          <w:sz w:val="24"/>
          <w:szCs w:val="24"/>
        </w:rPr>
        <w:t>н</w:t>
      </w:r>
      <w:r w:rsidRPr="00EE5FC1">
        <w:rPr>
          <w:color w:val="000000"/>
          <w:sz w:val="24"/>
          <w:szCs w:val="24"/>
        </w:rPr>
        <w:t>ос</w:t>
      </w:r>
      <w:r w:rsidRPr="00EE5FC1">
        <w:rPr>
          <w:color w:val="000000"/>
          <w:spacing w:val="-2"/>
          <w:sz w:val="24"/>
          <w:szCs w:val="24"/>
        </w:rPr>
        <w:t>т</w:t>
      </w:r>
      <w:r w:rsidRPr="00EE5FC1">
        <w:rPr>
          <w:color w:val="000000"/>
          <w:sz w:val="24"/>
          <w:szCs w:val="24"/>
        </w:rPr>
        <w:t>и</w:t>
      </w:r>
      <w:r w:rsidR="009E6FF8">
        <w:rPr>
          <w:color w:val="000000"/>
          <w:sz w:val="24"/>
          <w:szCs w:val="24"/>
        </w:rPr>
        <w:t xml:space="preserve"> </w:t>
      </w:r>
      <w:r w:rsidRPr="00EE5FC1">
        <w:rPr>
          <w:color w:val="000000"/>
          <w:spacing w:val="-1"/>
          <w:sz w:val="24"/>
          <w:szCs w:val="24"/>
        </w:rPr>
        <w:t>п</w:t>
      </w:r>
      <w:r w:rsidRPr="00EE5FC1">
        <w:rPr>
          <w:color w:val="000000"/>
          <w:sz w:val="24"/>
          <w:szCs w:val="24"/>
        </w:rPr>
        <w:t>о</w:t>
      </w:r>
      <w:r w:rsidRPr="00EE5FC1">
        <w:rPr>
          <w:color w:val="000000"/>
          <w:spacing w:val="209"/>
          <w:sz w:val="24"/>
          <w:szCs w:val="24"/>
        </w:rPr>
        <w:t xml:space="preserve"> </w:t>
      </w:r>
      <w:r w:rsidRPr="00EE5FC1">
        <w:rPr>
          <w:color w:val="000000"/>
          <w:spacing w:val="1"/>
          <w:sz w:val="24"/>
          <w:szCs w:val="24"/>
        </w:rPr>
        <w:t>о</w:t>
      </w:r>
      <w:r w:rsidRPr="00EE5FC1">
        <w:rPr>
          <w:color w:val="000000"/>
          <w:sz w:val="24"/>
          <w:szCs w:val="24"/>
        </w:rPr>
        <w:t>тнош</w:t>
      </w:r>
      <w:r w:rsidRPr="00EE5FC1">
        <w:rPr>
          <w:color w:val="000000"/>
          <w:spacing w:val="-1"/>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ю</w:t>
      </w:r>
      <w:r w:rsidRPr="00EE5FC1">
        <w:rPr>
          <w:color w:val="000000"/>
          <w:spacing w:val="210"/>
          <w:sz w:val="24"/>
          <w:szCs w:val="24"/>
        </w:rPr>
        <w:t xml:space="preserve"> </w:t>
      </w:r>
      <w:r w:rsidRPr="00EE5FC1">
        <w:rPr>
          <w:color w:val="000000"/>
          <w:sz w:val="24"/>
          <w:szCs w:val="24"/>
        </w:rPr>
        <w:t>к</w:t>
      </w:r>
      <w:r w:rsidR="00F43B37">
        <w:rPr>
          <w:color w:val="000000"/>
          <w:spacing w:val="209"/>
          <w:sz w:val="24"/>
          <w:szCs w:val="24"/>
        </w:rPr>
        <w:t xml:space="preserve"> </w:t>
      </w:r>
      <w:r w:rsidRPr="00EE5FC1">
        <w:rPr>
          <w:color w:val="000000"/>
          <w:spacing w:val="-2"/>
          <w:sz w:val="24"/>
          <w:szCs w:val="24"/>
        </w:rPr>
        <w:t>у</w:t>
      </w:r>
      <w:r w:rsidRPr="00EE5FC1">
        <w:rPr>
          <w:color w:val="000000"/>
          <w:sz w:val="24"/>
          <w:szCs w:val="24"/>
        </w:rPr>
        <w:t>словно</w:t>
      </w:r>
      <w:r w:rsidRPr="00EE5FC1">
        <w:rPr>
          <w:color w:val="000000"/>
          <w:spacing w:val="1"/>
          <w:sz w:val="24"/>
          <w:szCs w:val="24"/>
        </w:rPr>
        <w:t>й</w:t>
      </w:r>
      <w:r w:rsidRPr="00EE5FC1">
        <w:rPr>
          <w:color w:val="000000"/>
          <w:sz w:val="24"/>
          <w:szCs w:val="24"/>
        </w:rPr>
        <w:t xml:space="preserve">    </w:t>
      </w:r>
      <w:r w:rsidRPr="00EE5FC1">
        <w:rPr>
          <w:color w:val="000000"/>
          <w:spacing w:val="-68"/>
          <w:sz w:val="24"/>
          <w:szCs w:val="24"/>
        </w:rPr>
        <w:t xml:space="preserve"> </w:t>
      </w:r>
      <w:r w:rsidRPr="00EE5FC1">
        <w:rPr>
          <w:color w:val="000000"/>
          <w:spacing w:val="-1"/>
          <w:sz w:val="24"/>
          <w:szCs w:val="24"/>
        </w:rPr>
        <w:t>п</w:t>
      </w:r>
      <w:r w:rsidRPr="00EE5FC1">
        <w:rPr>
          <w:color w:val="000000"/>
          <w:sz w:val="24"/>
          <w:szCs w:val="24"/>
        </w:rPr>
        <w:t>рям</w:t>
      </w:r>
      <w:r w:rsidRPr="00EE5FC1">
        <w:rPr>
          <w:color w:val="000000"/>
          <w:spacing w:val="-1"/>
          <w:sz w:val="24"/>
          <w:szCs w:val="24"/>
        </w:rPr>
        <w:t>о</w:t>
      </w:r>
      <w:r w:rsidRPr="00EE5FC1">
        <w:rPr>
          <w:color w:val="000000"/>
          <w:sz w:val="24"/>
          <w:szCs w:val="24"/>
        </w:rPr>
        <w:t>й, со</w:t>
      </w:r>
      <w:r w:rsidRPr="00EE5FC1">
        <w:rPr>
          <w:color w:val="000000"/>
          <w:spacing w:val="-1"/>
          <w:sz w:val="24"/>
          <w:szCs w:val="24"/>
        </w:rPr>
        <w:t>е</w:t>
      </w:r>
      <w:r w:rsidRPr="00EE5FC1">
        <w:rPr>
          <w:color w:val="000000"/>
          <w:sz w:val="24"/>
          <w:szCs w:val="24"/>
        </w:rPr>
        <w:t>диняющ</w:t>
      </w:r>
      <w:r w:rsidRPr="00EE5FC1">
        <w:rPr>
          <w:color w:val="000000"/>
          <w:spacing w:val="-2"/>
          <w:sz w:val="24"/>
          <w:szCs w:val="24"/>
        </w:rPr>
        <w:t>е</w:t>
      </w:r>
      <w:r w:rsidRPr="00EE5FC1">
        <w:rPr>
          <w:color w:val="000000"/>
          <w:sz w:val="24"/>
          <w:szCs w:val="24"/>
        </w:rPr>
        <w:t>й</w:t>
      </w:r>
      <w:r w:rsidRPr="00EE5FC1">
        <w:rPr>
          <w:color w:val="000000"/>
          <w:spacing w:val="64"/>
          <w:sz w:val="24"/>
          <w:szCs w:val="24"/>
        </w:rPr>
        <w:t xml:space="preserve"> </w:t>
      </w:r>
      <w:r w:rsidRPr="00EE5FC1">
        <w:rPr>
          <w:color w:val="000000"/>
          <w:sz w:val="24"/>
          <w:szCs w:val="24"/>
        </w:rPr>
        <w:t>ос</w:t>
      </w:r>
      <w:r w:rsidRPr="00EE5FC1">
        <w:rPr>
          <w:color w:val="000000"/>
          <w:spacing w:val="-2"/>
          <w:sz w:val="24"/>
          <w:szCs w:val="24"/>
        </w:rPr>
        <w:t>н</w:t>
      </w:r>
      <w:r w:rsidRPr="00EE5FC1">
        <w:rPr>
          <w:color w:val="000000"/>
          <w:sz w:val="24"/>
          <w:szCs w:val="24"/>
        </w:rPr>
        <w:t>ован</w:t>
      </w:r>
      <w:r w:rsidRPr="00EE5FC1">
        <w:rPr>
          <w:color w:val="000000"/>
          <w:spacing w:val="1"/>
          <w:sz w:val="24"/>
          <w:szCs w:val="24"/>
        </w:rPr>
        <w:t>и</w:t>
      </w:r>
      <w:r w:rsidRPr="00EE5FC1">
        <w:rPr>
          <w:color w:val="000000"/>
          <w:sz w:val="24"/>
          <w:szCs w:val="24"/>
        </w:rPr>
        <w:t>е</w:t>
      </w:r>
      <w:r w:rsidRPr="00EE5FC1">
        <w:rPr>
          <w:color w:val="000000"/>
          <w:spacing w:val="61"/>
          <w:sz w:val="24"/>
          <w:szCs w:val="24"/>
        </w:rPr>
        <w:t xml:space="preserve"> </w:t>
      </w:r>
      <w:r w:rsidRPr="00EE5FC1">
        <w:rPr>
          <w:color w:val="000000"/>
          <w:spacing w:val="1"/>
          <w:sz w:val="24"/>
          <w:szCs w:val="24"/>
        </w:rPr>
        <w:t>д</w:t>
      </w:r>
      <w:r w:rsidRPr="00EE5FC1">
        <w:rPr>
          <w:color w:val="000000"/>
          <w:sz w:val="24"/>
          <w:szCs w:val="24"/>
        </w:rPr>
        <w:t>в</w:t>
      </w:r>
      <w:r w:rsidRPr="00EE5FC1">
        <w:rPr>
          <w:color w:val="000000"/>
          <w:spacing w:val="-2"/>
          <w:sz w:val="24"/>
          <w:szCs w:val="24"/>
        </w:rPr>
        <w:t>у</w:t>
      </w:r>
      <w:r w:rsidRPr="00EE5FC1">
        <w:rPr>
          <w:color w:val="000000"/>
          <w:sz w:val="24"/>
          <w:szCs w:val="24"/>
        </w:rPr>
        <w:t>х</w:t>
      </w:r>
      <w:r w:rsidRPr="00EE5FC1">
        <w:rPr>
          <w:color w:val="000000"/>
          <w:spacing w:val="68"/>
          <w:sz w:val="24"/>
          <w:szCs w:val="24"/>
        </w:rPr>
        <w:t xml:space="preserve"> </w:t>
      </w:r>
      <w:r w:rsidRPr="00EE5FC1">
        <w:rPr>
          <w:color w:val="000000"/>
          <w:sz w:val="24"/>
          <w:szCs w:val="24"/>
        </w:rPr>
        <w:t>с</w:t>
      </w:r>
      <w:r w:rsidRPr="00EE5FC1">
        <w:rPr>
          <w:color w:val="000000"/>
          <w:spacing w:val="1"/>
          <w:sz w:val="24"/>
          <w:szCs w:val="24"/>
        </w:rPr>
        <w:t>о</w:t>
      </w:r>
      <w:r w:rsidRPr="00EE5FC1">
        <w:rPr>
          <w:color w:val="000000"/>
          <w:sz w:val="24"/>
          <w:szCs w:val="24"/>
        </w:rPr>
        <w:t>с</w:t>
      </w:r>
      <w:r w:rsidRPr="00EE5FC1">
        <w:rPr>
          <w:color w:val="000000"/>
          <w:spacing w:val="-2"/>
          <w:sz w:val="24"/>
          <w:szCs w:val="24"/>
        </w:rPr>
        <w:t>ед</w:t>
      </w:r>
      <w:r w:rsidRPr="00EE5FC1">
        <w:rPr>
          <w:color w:val="000000"/>
          <w:sz w:val="24"/>
          <w:szCs w:val="24"/>
        </w:rPr>
        <w:t>них</w:t>
      </w:r>
      <w:r w:rsidRPr="00EE5FC1">
        <w:rPr>
          <w:color w:val="000000"/>
          <w:spacing w:val="63"/>
          <w:sz w:val="24"/>
          <w:szCs w:val="24"/>
        </w:rPr>
        <w:t xml:space="preserve"> </w:t>
      </w:r>
      <w:r w:rsidRPr="00EE5FC1">
        <w:rPr>
          <w:color w:val="000000"/>
          <w:spacing w:val="1"/>
          <w:sz w:val="24"/>
          <w:szCs w:val="24"/>
        </w:rPr>
        <w:t>о</w:t>
      </w:r>
      <w:r w:rsidRPr="00EE5FC1">
        <w:rPr>
          <w:color w:val="000000"/>
          <w:sz w:val="24"/>
          <w:szCs w:val="24"/>
        </w:rPr>
        <w:t>пор,</w:t>
      </w:r>
      <w:r w:rsidRPr="00EE5FC1">
        <w:rPr>
          <w:color w:val="000000"/>
          <w:spacing w:val="63"/>
          <w:sz w:val="24"/>
          <w:szCs w:val="24"/>
        </w:rPr>
        <w:t xml:space="preserve"> </w:t>
      </w:r>
      <w:r w:rsidRPr="00EE5FC1">
        <w:rPr>
          <w:color w:val="000000"/>
          <w:sz w:val="24"/>
          <w:szCs w:val="24"/>
        </w:rPr>
        <w:t>приводит</w:t>
      </w:r>
      <w:r w:rsidRPr="00EE5FC1">
        <w:rPr>
          <w:color w:val="000000"/>
          <w:spacing w:val="61"/>
          <w:sz w:val="24"/>
          <w:szCs w:val="24"/>
        </w:rPr>
        <w:t xml:space="preserve"> </w:t>
      </w:r>
      <w:r w:rsidRPr="00EE5FC1">
        <w:rPr>
          <w:color w:val="000000"/>
          <w:spacing w:val="1"/>
          <w:sz w:val="24"/>
          <w:szCs w:val="24"/>
        </w:rPr>
        <w:t>к</w:t>
      </w:r>
      <w:r w:rsidRPr="00EE5FC1">
        <w:rPr>
          <w:color w:val="000000"/>
          <w:spacing w:val="65"/>
          <w:sz w:val="24"/>
          <w:szCs w:val="24"/>
        </w:rPr>
        <w:t xml:space="preserve"> </w:t>
      </w:r>
      <w:r w:rsidRPr="00EE5FC1">
        <w:rPr>
          <w:color w:val="000000"/>
          <w:sz w:val="24"/>
          <w:szCs w:val="24"/>
        </w:rPr>
        <w:t>при</w:t>
      </w:r>
      <w:r w:rsidRPr="00EE5FC1">
        <w:rPr>
          <w:color w:val="000000"/>
          <w:spacing w:val="1"/>
          <w:sz w:val="24"/>
          <w:szCs w:val="24"/>
        </w:rPr>
        <w:t>б</w:t>
      </w:r>
      <w:r w:rsidRPr="00EE5FC1">
        <w:rPr>
          <w:color w:val="000000"/>
          <w:spacing w:val="-1"/>
          <w:sz w:val="24"/>
          <w:szCs w:val="24"/>
        </w:rPr>
        <w:t>л</w:t>
      </w:r>
      <w:r w:rsidRPr="00EE5FC1">
        <w:rPr>
          <w:color w:val="000000"/>
          <w:sz w:val="24"/>
          <w:szCs w:val="24"/>
        </w:rPr>
        <w:t>иже</w:t>
      </w:r>
      <w:r w:rsidRPr="00EE5FC1">
        <w:rPr>
          <w:color w:val="000000"/>
          <w:spacing w:val="-2"/>
          <w:sz w:val="24"/>
          <w:szCs w:val="24"/>
        </w:rPr>
        <w:t>н</w:t>
      </w:r>
      <w:r w:rsidRPr="00EE5FC1">
        <w:rPr>
          <w:color w:val="000000"/>
          <w:sz w:val="24"/>
          <w:szCs w:val="24"/>
        </w:rPr>
        <w:t>ию</w:t>
      </w:r>
      <w:r w:rsidRPr="00EE5FC1">
        <w:rPr>
          <w:color w:val="000000"/>
          <w:spacing w:val="64"/>
          <w:sz w:val="24"/>
          <w:szCs w:val="24"/>
        </w:rPr>
        <w:t xml:space="preserve"> </w:t>
      </w:r>
      <w:r w:rsidRPr="00EE5FC1">
        <w:rPr>
          <w:color w:val="000000"/>
          <w:sz w:val="24"/>
          <w:szCs w:val="24"/>
        </w:rPr>
        <w:t>к п</w:t>
      </w:r>
      <w:r w:rsidRPr="00EE5FC1">
        <w:rPr>
          <w:color w:val="000000"/>
          <w:spacing w:val="1"/>
          <w:sz w:val="24"/>
          <w:szCs w:val="24"/>
        </w:rPr>
        <w:t>о</w:t>
      </w:r>
      <w:r w:rsidRPr="00EE5FC1">
        <w:rPr>
          <w:color w:val="000000"/>
          <w:sz w:val="24"/>
          <w:szCs w:val="24"/>
        </w:rPr>
        <w:t>в</w:t>
      </w:r>
      <w:r w:rsidRPr="00EE5FC1">
        <w:rPr>
          <w:color w:val="000000"/>
          <w:spacing w:val="-1"/>
          <w:sz w:val="24"/>
          <w:szCs w:val="24"/>
        </w:rPr>
        <w:t>ер</w:t>
      </w:r>
      <w:r w:rsidRPr="00EE5FC1">
        <w:rPr>
          <w:color w:val="000000"/>
          <w:sz w:val="24"/>
          <w:szCs w:val="24"/>
        </w:rPr>
        <w:t>хнос</w:t>
      </w:r>
      <w:r w:rsidRPr="00EE5FC1">
        <w:rPr>
          <w:color w:val="000000"/>
          <w:spacing w:val="-2"/>
          <w:sz w:val="24"/>
          <w:szCs w:val="24"/>
        </w:rPr>
        <w:t>т</w:t>
      </w:r>
      <w:r w:rsidRPr="00EE5FC1">
        <w:rPr>
          <w:color w:val="000000"/>
          <w:sz w:val="24"/>
          <w:szCs w:val="24"/>
        </w:rPr>
        <w:t>и</w:t>
      </w:r>
      <w:r w:rsidRPr="00EE5FC1">
        <w:rPr>
          <w:color w:val="000000"/>
          <w:spacing w:val="96"/>
          <w:sz w:val="24"/>
          <w:szCs w:val="24"/>
        </w:rPr>
        <w:t xml:space="preserve"> </w:t>
      </w:r>
      <w:r w:rsidRPr="00EE5FC1">
        <w:rPr>
          <w:color w:val="000000"/>
          <w:sz w:val="24"/>
          <w:szCs w:val="24"/>
        </w:rPr>
        <w:t>зем</w:t>
      </w:r>
      <w:r w:rsidRPr="00EE5FC1">
        <w:rPr>
          <w:color w:val="000000"/>
          <w:spacing w:val="-2"/>
          <w:sz w:val="24"/>
          <w:szCs w:val="24"/>
        </w:rPr>
        <w:t>л</w:t>
      </w:r>
      <w:r w:rsidRPr="00EE5FC1">
        <w:rPr>
          <w:color w:val="000000"/>
          <w:sz w:val="24"/>
          <w:szCs w:val="24"/>
        </w:rPr>
        <w:t>и</w:t>
      </w:r>
      <w:r w:rsidRPr="00EE5FC1">
        <w:rPr>
          <w:color w:val="000000"/>
          <w:spacing w:val="93"/>
          <w:sz w:val="24"/>
          <w:szCs w:val="24"/>
        </w:rPr>
        <w:t xml:space="preserve"> </w:t>
      </w:r>
      <w:proofErr w:type="spellStart"/>
      <w:r w:rsidRPr="00EE5FC1">
        <w:rPr>
          <w:color w:val="000000"/>
          <w:sz w:val="24"/>
          <w:szCs w:val="24"/>
        </w:rPr>
        <w:t>токонес</w:t>
      </w:r>
      <w:r w:rsidRPr="00EE5FC1">
        <w:rPr>
          <w:color w:val="000000"/>
          <w:spacing w:val="-3"/>
          <w:sz w:val="24"/>
          <w:szCs w:val="24"/>
        </w:rPr>
        <w:t>у</w:t>
      </w:r>
      <w:r w:rsidRPr="00EE5FC1">
        <w:rPr>
          <w:color w:val="000000"/>
          <w:sz w:val="24"/>
          <w:szCs w:val="24"/>
        </w:rPr>
        <w:t>щих</w:t>
      </w:r>
      <w:proofErr w:type="spellEnd"/>
      <w:r w:rsidRPr="00EE5FC1">
        <w:rPr>
          <w:color w:val="000000"/>
          <w:spacing w:val="95"/>
          <w:sz w:val="24"/>
          <w:szCs w:val="24"/>
        </w:rPr>
        <w:t xml:space="preserve"> </w:t>
      </w:r>
      <w:r w:rsidRPr="00EE5FC1">
        <w:rPr>
          <w:color w:val="000000"/>
          <w:sz w:val="24"/>
          <w:szCs w:val="24"/>
        </w:rPr>
        <w:t>проводов</w:t>
      </w:r>
      <w:r w:rsidRPr="00EE5FC1">
        <w:rPr>
          <w:color w:val="000000"/>
          <w:spacing w:val="92"/>
          <w:sz w:val="24"/>
          <w:szCs w:val="24"/>
        </w:rPr>
        <w:t xml:space="preserve"> </w:t>
      </w:r>
      <w:r w:rsidRPr="00EE5FC1">
        <w:rPr>
          <w:color w:val="000000"/>
          <w:spacing w:val="1"/>
          <w:sz w:val="24"/>
          <w:szCs w:val="24"/>
        </w:rPr>
        <w:t>и</w:t>
      </w:r>
      <w:r w:rsidRPr="00EE5FC1">
        <w:rPr>
          <w:color w:val="000000"/>
          <w:spacing w:val="96"/>
          <w:sz w:val="24"/>
          <w:szCs w:val="24"/>
        </w:rPr>
        <w:t xml:space="preserve"> </w:t>
      </w:r>
      <w:r w:rsidRPr="00EE5FC1">
        <w:rPr>
          <w:color w:val="000000"/>
          <w:spacing w:val="-2"/>
          <w:sz w:val="24"/>
          <w:szCs w:val="24"/>
        </w:rPr>
        <w:t>у</w:t>
      </w:r>
      <w:r w:rsidRPr="00EE5FC1">
        <w:rPr>
          <w:color w:val="000000"/>
          <w:sz w:val="24"/>
          <w:szCs w:val="24"/>
        </w:rPr>
        <w:t>в</w:t>
      </w:r>
      <w:r w:rsidRPr="00EE5FC1">
        <w:rPr>
          <w:color w:val="000000"/>
          <w:sz w:val="24"/>
          <w:szCs w:val="24"/>
        </w:rPr>
        <w:t>е</w:t>
      </w:r>
      <w:r w:rsidRPr="00EE5FC1">
        <w:rPr>
          <w:color w:val="000000"/>
          <w:spacing w:val="-1"/>
          <w:sz w:val="24"/>
          <w:szCs w:val="24"/>
        </w:rPr>
        <w:t>л</w:t>
      </w:r>
      <w:r w:rsidRPr="00EE5FC1">
        <w:rPr>
          <w:color w:val="000000"/>
          <w:sz w:val="24"/>
          <w:szCs w:val="24"/>
        </w:rPr>
        <w:t>ичен</w:t>
      </w:r>
      <w:r w:rsidRPr="00EE5FC1">
        <w:rPr>
          <w:color w:val="000000"/>
          <w:spacing w:val="-1"/>
          <w:sz w:val="24"/>
          <w:szCs w:val="24"/>
        </w:rPr>
        <w:t>и</w:t>
      </w:r>
      <w:r w:rsidRPr="00EE5FC1">
        <w:rPr>
          <w:color w:val="000000"/>
          <w:sz w:val="24"/>
          <w:szCs w:val="24"/>
        </w:rPr>
        <w:t>ю</w:t>
      </w:r>
      <w:r w:rsidRPr="00EE5FC1">
        <w:rPr>
          <w:color w:val="000000"/>
          <w:spacing w:val="101"/>
          <w:sz w:val="24"/>
          <w:szCs w:val="24"/>
        </w:rPr>
        <w:t xml:space="preserve"> </w:t>
      </w:r>
      <w:r w:rsidRPr="00EE5FC1">
        <w:rPr>
          <w:color w:val="000000"/>
          <w:sz w:val="24"/>
          <w:szCs w:val="24"/>
        </w:rPr>
        <w:t>н</w:t>
      </w:r>
      <w:r w:rsidRPr="00EE5FC1">
        <w:rPr>
          <w:color w:val="000000"/>
          <w:spacing w:val="-2"/>
          <w:sz w:val="24"/>
          <w:szCs w:val="24"/>
        </w:rPr>
        <w:t>а</w:t>
      </w:r>
      <w:r w:rsidRPr="00EE5FC1">
        <w:rPr>
          <w:color w:val="000000"/>
          <w:sz w:val="24"/>
          <w:szCs w:val="24"/>
        </w:rPr>
        <w:t>пряженнос</w:t>
      </w:r>
      <w:r w:rsidRPr="00EE5FC1">
        <w:rPr>
          <w:color w:val="000000"/>
          <w:spacing w:val="-2"/>
          <w:sz w:val="24"/>
          <w:szCs w:val="24"/>
        </w:rPr>
        <w:t>т</w:t>
      </w:r>
      <w:r w:rsidRPr="00EE5FC1">
        <w:rPr>
          <w:color w:val="000000"/>
          <w:sz w:val="24"/>
          <w:szCs w:val="24"/>
        </w:rPr>
        <w:t>и п</w:t>
      </w:r>
      <w:r w:rsidRPr="00EE5FC1">
        <w:rPr>
          <w:color w:val="000000"/>
          <w:spacing w:val="1"/>
          <w:sz w:val="24"/>
          <w:szCs w:val="24"/>
        </w:rPr>
        <w:t>о</w:t>
      </w:r>
      <w:r w:rsidRPr="00EE5FC1">
        <w:rPr>
          <w:color w:val="000000"/>
          <w:sz w:val="24"/>
          <w:szCs w:val="24"/>
        </w:rPr>
        <w:t>ля,</w:t>
      </w:r>
      <w:r w:rsidRPr="00EE5FC1">
        <w:rPr>
          <w:color w:val="000000"/>
          <w:spacing w:val="94"/>
          <w:sz w:val="24"/>
          <w:szCs w:val="24"/>
        </w:rPr>
        <w:t xml:space="preserve"> </w:t>
      </w:r>
      <w:r w:rsidRPr="00EE5FC1">
        <w:rPr>
          <w:color w:val="000000"/>
          <w:sz w:val="24"/>
          <w:szCs w:val="24"/>
        </w:rPr>
        <w:t>п</w:t>
      </w:r>
      <w:r w:rsidRPr="00EE5FC1">
        <w:rPr>
          <w:color w:val="000000"/>
          <w:spacing w:val="-1"/>
          <w:sz w:val="24"/>
          <w:szCs w:val="24"/>
        </w:rPr>
        <w:t>о</w:t>
      </w:r>
      <w:r w:rsidRPr="00EE5FC1">
        <w:rPr>
          <w:color w:val="000000"/>
          <w:sz w:val="24"/>
          <w:szCs w:val="24"/>
        </w:rPr>
        <w:t>нижение</w:t>
      </w:r>
      <w:r w:rsidRPr="00EE5FC1">
        <w:rPr>
          <w:color w:val="000000"/>
          <w:spacing w:val="95"/>
          <w:sz w:val="24"/>
          <w:szCs w:val="24"/>
        </w:rPr>
        <w:t xml:space="preserve"> </w:t>
      </w:r>
      <w:r w:rsidRPr="00EE5FC1">
        <w:rPr>
          <w:color w:val="000000"/>
          <w:sz w:val="24"/>
          <w:szCs w:val="24"/>
        </w:rPr>
        <w:t>ур</w:t>
      </w:r>
      <w:r w:rsidRPr="00EE5FC1">
        <w:rPr>
          <w:color w:val="000000"/>
          <w:spacing w:val="1"/>
          <w:sz w:val="24"/>
          <w:szCs w:val="24"/>
        </w:rPr>
        <w:t>о</w:t>
      </w:r>
      <w:r w:rsidRPr="00EE5FC1">
        <w:rPr>
          <w:color w:val="000000"/>
          <w:spacing w:val="-1"/>
          <w:sz w:val="24"/>
          <w:szCs w:val="24"/>
        </w:rPr>
        <w:t>в</w:t>
      </w:r>
      <w:r w:rsidRPr="00EE5FC1">
        <w:rPr>
          <w:color w:val="000000"/>
          <w:sz w:val="24"/>
          <w:szCs w:val="24"/>
        </w:rPr>
        <w:t>ня</w:t>
      </w:r>
      <w:r w:rsidRPr="00EE5FC1">
        <w:rPr>
          <w:color w:val="000000"/>
          <w:spacing w:val="95"/>
          <w:sz w:val="24"/>
          <w:szCs w:val="24"/>
        </w:rPr>
        <w:t xml:space="preserve"> </w:t>
      </w:r>
      <w:r w:rsidRPr="00EE5FC1">
        <w:rPr>
          <w:color w:val="000000"/>
          <w:sz w:val="24"/>
          <w:szCs w:val="24"/>
        </w:rPr>
        <w:t>мес</w:t>
      </w:r>
      <w:r w:rsidRPr="00EE5FC1">
        <w:rPr>
          <w:color w:val="000000"/>
          <w:spacing w:val="-2"/>
          <w:sz w:val="24"/>
          <w:szCs w:val="24"/>
        </w:rPr>
        <w:t>т</w:t>
      </w:r>
      <w:r w:rsidRPr="00EE5FC1">
        <w:rPr>
          <w:color w:val="000000"/>
          <w:spacing w:val="-1"/>
          <w:sz w:val="24"/>
          <w:szCs w:val="24"/>
        </w:rPr>
        <w:t>н</w:t>
      </w:r>
      <w:r w:rsidRPr="00EE5FC1">
        <w:rPr>
          <w:color w:val="000000"/>
          <w:sz w:val="24"/>
          <w:szCs w:val="24"/>
        </w:rPr>
        <w:t>ости</w:t>
      </w:r>
      <w:r w:rsidRPr="00EE5FC1">
        <w:rPr>
          <w:color w:val="000000"/>
          <w:spacing w:val="98"/>
          <w:sz w:val="24"/>
          <w:szCs w:val="24"/>
        </w:rPr>
        <w:t xml:space="preserve"> </w:t>
      </w:r>
      <w:r w:rsidRPr="00EE5FC1">
        <w:rPr>
          <w:color w:val="000000"/>
          <w:sz w:val="24"/>
          <w:szCs w:val="24"/>
        </w:rPr>
        <w:t>–</w:t>
      </w:r>
      <w:r w:rsidRPr="00EE5FC1">
        <w:rPr>
          <w:color w:val="000000"/>
          <w:spacing w:val="95"/>
          <w:sz w:val="24"/>
          <w:szCs w:val="24"/>
        </w:rPr>
        <w:t xml:space="preserve"> </w:t>
      </w:r>
      <w:r w:rsidRPr="00EE5FC1">
        <w:rPr>
          <w:color w:val="000000"/>
          <w:spacing w:val="1"/>
          <w:sz w:val="24"/>
          <w:szCs w:val="24"/>
        </w:rPr>
        <w:t>к</w:t>
      </w:r>
      <w:r w:rsidRPr="00EE5FC1">
        <w:rPr>
          <w:color w:val="000000"/>
          <w:spacing w:val="96"/>
          <w:sz w:val="24"/>
          <w:szCs w:val="24"/>
        </w:rPr>
        <w:t xml:space="preserve"> </w:t>
      </w:r>
      <w:r w:rsidRPr="00EE5FC1">
        <w:rPr>
          <w:color w:val="000000"/>
          <w:sz w:val="24"/>
          <w:szCs w:val="24"/>
        </w:rPr>
        <w:t>сн</w:t>
      </w:r>
      <w:r w:rsidRPr="00EE5FC1">
        <w:rPr>
          <w:color w:val="000000"/>
          <w:spacing w:val="1"/>
          <w:sz w:val="24"/>
          <w:szCs w:val="24"/>
        </w:rPr>
        <w:t>и</w:t>
      </w:r>
      <w:r w:rsidRPr="00EE5FC1">
        <w:rPr>
          <w:color w:val="000000"/>
          <w:sz w:val="24"/>
          <w:szCs w:val="24"/>
        </w:rPr>
        <w:t>жению</w:t>
      </w:r>
      <w:r w:rsidRPr="00EE5FC1">
        <w:rPr>
          <w:color w:val="000000"/>
          <w:spacing w:val="95"/>
          <w:sz w:val="24"/>
          <w:szCs w:val="24"/>
        </w:rPr>
        <w:t xml:space="preserve"> </w:t>
      </w:r>
      <w:r w:rsidRPr="00EE5FC1">
        <w:rPr>
          <w:color w:val="000000"/>
          <w:sz w:val="24"/>
          <w:szCs w:val="24"/>
        </w:rPr>
        <w:t>н</w:t>
      </w:r>
      <w:r w:rsidRPr="00EE5FC1">
        <w:rPr>
          <w:color w:val="000000"/>
          <w:spacing w:val="-2"/>
          <w:sz w:val="24"/>
          <w:szCs w:val="24"/>
        </w:rPr>
        <w:t>а</w:t>
      </w:r>
      <w:r w:rsidRPr="00EE5FC1">
        <w:rPr>
          <w:color w:val="000000"/>
          <w:sz w:val="24"/>
          <w:szCs w:val="24"/>
        </w:rPr>
        <w:t>пр</w:t>
      </w:r>
      <w:r w:rsidRPr="00EE5FC1">
        <w:rPr>
          <w:color w:val="000000"/>
          <w:sz w:val="24"/>
          <w:szCs w:val="24"/>
        </w:rPr>
        <w:t>я</w:t>
      </w:r>
      <w:r w:rsidRPr="00EE5FC1">
        <w:rPr>
          <w:color w:val="000000"/>
          <w:sz w:val="24"/>
          <w:szCs w:val="24"/>
        </w:rPr>
        <w:t>ж</w:t>
      </w:r>
      <w:r w:rsidRPr="00EE5FC1">
        <w:rPr>
          <w:color w:val="000000"/>
          <w:spacing w:val="1"/>
          <w:sz w:val="24"/>
          <w:szCs w:val="24"/>
        </w:rPr>
        <w:t>е</w:t>
      </w:r>
      <w:r w:rsidRPr="00EE5FC1">
        <w:rPr>
          <w:color w:val="000000"/>
          <w:spacing w:val="-1"/>
          <w:sz w:val="24"/>
          <w:szCs w:val="24"/>
        </w:rPr>
        <w:t>нн</w:t>
      </w:r>
      <w:r w:rsidRPr="00EE5FC1">
        <w:rPr>
          <w:color w:val="000000"/>
          <w:sz w:val="24"/>
          <w:szCs w:val="24"/>
        </w:rPr>
        <w:t>ос</w:t>
      </w:r>
      <w:r w:rsidRPr="00EE5FC1">
        <w:rPr>
          <w:color w:val="000000"/>
          <w:spacing w:val="-2"/>
          <w:sz w:val="24"/>
          <w:szCs w:val="24"/>
        </w:rPr>
        <w:t>т</w:t>
      </w:r>
      <w:r w:rsidRPr="00EE5FC1">
        <w:rPr>
          <w:color w:val="000000"/>
          <w:sz w:val="24"/>
          <w:szCs w:val="24"/>
        </w:rPr>
        <w:t>и</w:t>
      </w:r>
      <w:r w:rsidRPr="00EE5FC1">
        <w:rPr>
          <w:color w:val="000000"/>
          <w:spacing w:val="96"/>
          <w:sz w:val="24"/>
          <w:szCs w:val="24"/>
        </w:rPr>
        <w:t xml:space="preserve"> </w:t>
      </w:r>
      <w:r w:rsidRPr="00EE5FC1">
        <w:rPr>
          <w:color w:val="000000"/>
          <w:spacing w:val="1"/>
          <w:sz w:val="24"/>
          <w:szCs w:val="24"/>
        </w:rPr>
        <w:t>по</w:t>
      </w:r>
      <w:r w:rsidRPr="00EE5FC1">
        <w:rPr>
          <w:color w:val="000000"/>
          <w:spacing w:val="-2"/>
          <w:sz w:val="24"/>
          <w:szCs w:val="24"/>
        </w:rPr>
        <w:t>л</w:t>
      </w:r>
      <w:r w:rsidRPr="00EE5FC1">
        <w:rPr>
          <w:color w:val="000000"/>
          <w:sz w:val="24"/>
          <w:szCs w:val="24"/>
        </w:rPr>
        <w:t>я. Так</w:t>
      </w:r>
      <w:r w:rsidRPr="00EE5FC1">
        <w:rPr>
          <w:color w:val="000000"/>
          <w:spacing w:val="1"/>
          <w:sz w:val="24"/>
          <w:szCs w:val="24"/>
        </w:rPr>
        <w:t>и</w:t>
      </w:r>
      <w:r w:rsidRPr="00EE5FC1">
        <w:rPr>
          <w:color w:val="000000"/>
          <w:sz w:val="24"/>
          <w:szCs w:val="24"/>
        </w:rPr>
        <w:t>м</w:t>
      </w:r>
      <w:r w:rsidRPr="00EE5FC1">
        <w:rPr>
          <w:color w:val="000000"/>
          <w:spacing w:val="61"/>
          <w:sz w:val="24"/>
          <w:szCs w:val="24"/>
        </w:rPr>
        <w:t xml:space="preserve"> </w:t>
      </w:r>
      <w:r w:rsidRPr="00EE5FC1">
        <w:rPr>
          <w:color w:val="000000"/>
          <w:sz w:val="24"/>
          <w:szCs w:val="24"/>
        </w:rPr>
        <w:t>о</w:t>
      </w:r>
      <w:r w:rsidRPr="00EE5FC1">
        <w:rPr>
          <w:color w:val="000000"/>
          <w:spacing w:val="-1"/>
          <w:sz w:val="24"/>
          <w:szCs w:val="24"/>
        </w:rPr>
        <w:t>б</w:t>
      </w:r>
      <w:r w:rsidRPr="00EE5FC1">
        <w:rPr>
          <w:color w:val="000000"/>
          <w:spacing w:val="1"/>
          <w:sz w:val="24"/>
          <w:szCs w:val="24"/>
        </w:rPr>
        <w:t>р</w:t>
      </w:r>
      <w:r w:rsidRPr="00EE5FC1">
        <w:rPr>
          <w:color w:val="000000"/>
          <w:sz w:val="24"/>
          <w:szCs w:val="24"/>
        </w:rPr>
        <w:t>аз</w:t>
      </w:r>
      <w:r w:rsidRPr="00EE5FC1">
        <w:rPr>
          <w:color w:val="000000"/>
          <w:spacing w:val="-1"/>
          <w:sz w:val="24"/>
          <w:szCs w:val="24"/>
        </w:rPr>
        <w:t>о</w:t>
      </w:r>
      <w:r w:rsidRPr="00EE5FC1">
        <w:rPr>
          <w:color w:val="000000"/>
          <w:sz w:val="24"/>
          <w:szCs w:val="24"/>
        </w:rPr>
        <w:t>м,</w:t>
      </w:r>
      <w:r w:rsidRPr="00EE5FC1">
        <w:rPr>
          <w:color w:val="000000"/>
          <w:spacing w:val="62"/>
          <w:sz w:val="24"/>
          <w:szCs w:val="24"/>
        </w:rPr>
        <w:t xml:space="preserve"> </w:t>
      </w:r>
      <w:r w:rsidRPr="00EE5FC1">
        <w:rPr>
          <w:color w:val="000000"/>
          <w:sz w:val="24"/>
          <w:szCs w:val="24"/>
        </w:rPr>
        <w:t>напряженность</w:t>
      </w:r>
      <w:r w:rsidRPr="00EE5FC1">
        <w:rPr>
          <w:color w:val="000000"/>
          <w:spacing w:val="61"/>
          <w:sz w:val="24"/>
          <w:szCs w:val="24"/>
        </w:rPr>
        <w:t xml:space="preserve"> </w:t>
      </w:r>
      <w:r w:rsidRPr="00EE5FC1">
        <w:rPr>
          <w:color w:val="000000"/>
          <w:sz w:val="24"/>
          <w:szCs w:val="24"/>
        </w:rPr>
        <w:t>поля</w:t>
      </w:r>
      <w:r w:rsidRPr="00EE5FC1">
        <w:rPr>
          <w:color w:val="000000"/>
          <w:spacing w:val="59"/>
          <w:sz w:val="24"/>
          <w:szCs w:val="24"/>
        </w:rPr>
        <w:t xml:space="preserve"> </w:t>
      </w:r>
      <w:r w:rsidRPr="00EE5FC1">
        <w:rPr>
          <w:color w:val="000000"/>
          <w:spacing w:val="1"/>
          <w:sz w:val="24"/>
          <w:szCs w:val="24"/>
        </w:rPr>
        <w:t>п</w:t>
      </w:r>
      <w:r w:rsidRPr="00EE5FC1">
        <w:rPr>
          <w:color w:val="000000"/>
          <w:sz w:val="24"/>
          <w:szCs w:val="24"/>
        </w:rPr>
        <w:t>од</w:t>
      </w:r>
      <w:r w:rsidRPr="00EE5FC1">
        <w:rPr>
          <w:color w:val="000000"/>
          <w:spacing w:val="62"/>
          <w:sz w:val="24"/>
          <w:szCs w:val="24"/>
        </w:rPr>
        <w:t xml:space="preserve"> </w:t>
      </w:r>
      <w:r w:rsidRPr="00EE5FC1">
        <w:rPr>
          <w:color w:val="000000"/>
          <w:sz w:val="24"/>
          <w:szCs w:val="24"/>
        </w:rPr>
        <w:t>линией</w:t>
      </w:r>
      <w:r w:rsidRPr="00EE5FC1">
        <w:rPr>
          <w:color w:val="000000"/>
          <w:spacing w:val="62"/>
          <w:sz w:val="24"/>
          <w:szCs w:val="24"/>
        </w:rPr>
        <w:t xml:space="preserve"> </w:t>
      </w:r>
      <w:r w:rsidRPr="00EE5FC1">
        <w:rPr>
          <w:color w:val="000000"/>
          <w:sz w:val="24"/>
          <w:szCs w:val="24"/>
        </w:rPr>
        <w:t>и</w:t>
      </w:r>
      <w:r w:rsidRPr="00EE5FC1">
        <w:rPr>
          <w:color w:val="000000"/>
          <w:spacing w:val="63"/>
          <w:sz w:val="24"/>
          <w:szCs w:val="24"/>
        </w:rPr>
        <w:t xml:space="preserve"> </w:t>
      </w:r>
      <w:r w:rsidRPr="00EE5FC1">
        <w:rPr>
          <w:color w:val="000000"/>
          <w:sz w:val="24"/>
          <w:szCs w:val="24"/>
        </w:rPr>
        <w:t>вб</w:t>
      </w:r>
      <w:r w:rsidRPr="00EE5FC1">
        <w:rPr>
          <w:color w:val="000000"/>
          <w:spacing w:val="-1"/>
          <w:sz w:val="24"/>
          <w:szCs w:val="24"/>
        </w:rPr>
        <w:t>ли</w:t>
      </w:r>
      <w:r w:rsidRPr="00EE5FC1">
        <w:rPr>
          <w:color w:val="000000"/>
          <w:sz w:val="24"/>
          <w:szCs w:val="24"/>
        </w:rPr>
        <w:t>зи</w:t>
      </w:r>
      <w:r w:rsidRPr="00EE5FC1">
        <w:rPr>
          <w:color w:val="000000"/>
          <w:spacing w:val="62"/>
          <w:sz w:val="24"/>
          <w:szCs w:val="24"/>
        </w:rPr>
        <w:t xml:space="preserve"> </w:t>
      </w:r>
      <w:r w:rsidRPr="00EE5FC1">
        <w:rPr>
          <w:color w:val="000000"/>
          <w:spacing w:val="1"/>
          <w:sz w:val="24"/>
          <w:szCs w:val="24"/>
        </w:rPr>
        <w:t>н</w:t>
      </w:r>
      <w:r w:rsidRPr="00EE5FC1">
        <w:rPr>
          <w:color w:val="000000"/>
          <w:sz w:val="24"/>
          <w:szCs w:val="24"/>
        </w:rPr>
        <w:t>ее</w:t>
      </w:r>
      <w:r w:rsidRPr="00EE5FC1">
        <w:rPr>
          <w:color w:val="000000"/>
          <w:spacing w:val="61"/>
          <w:sz w:val="24"/>
          <w:szCs w:val="24"/>
        </w:rPr>
        <w:t xml:space="preserve"> </w:t>
      </w:r>
      <w:r w:rsidRPr="00EE5FC1">
        <w:rPr>
          <w:color w:val="000000"/>
          <w:sz w:val="24"/>
          <w:szCs w:val="24"/>
        </w:rPr>
        <w:t>зав</w:t>
      </w:r>
      <w:r w:rsidRPr="00EE5FC1">
        <w:rPr>
          <w:color w:val="000000"/>
          <w:spacing w:val="-1"/>
          <w:sz w:val="24"/>
          <w:szCs w:val="24"/>
        </w:rPr>
        <w:t>и</w:t>
      </w:r>
      <w:r w:rsidRPr="00EE5FC1">
        <w:rPr>
          <w:color w:val="000000"/>
          <w:sz w:val="24"/>
          <w:szCs w:val="24"/>
        </w:rPr>
        <w:t>сит</w:t>
      </w:r>
      <w:r w:rsidRPr="00EE5FC1">
        <w:rPr>
          <w:color w:val="000000"/>
          <w:spacing w:val="59"/>
          <w:sz w:val="24"/>
          <w:szCs w:val="24"/>
        </w:rPr>
        <w:t xml:space="preserve"> </w:t>
      </w:r>
      <w:r w:rsidRPr="00EE5FC1">
        <w:rPr>
          <w:color w:val="000000"/>
          <w:spacing w:val="1"/>
          <w:sz w:val="24"/>
          <w:szCs w:val="24"/>
        </w:rPr>
        <w:t>от</w:t>
      </w:r>
      <w:r w:rsidRPr="00EE5FC1">
        <w:rPr>
          <w:color w:val="000000"/>
          <w:sz w:val="24"/>
          <w:szCs w:val="24"/>
        </w:rPr>
        <w:t xml:space="preserve"> на</w:t>
      </w:r>
      <w:r w:rsidRPr="00EE5FC1">
        <w:rPr>
          <w:color w:val="000000"/>
          <w:spacing w:val="-1"/>
          <w:sz w:val="24"/>
          <w:szCs w:val="24"/>
        </w:rPr>
        <w:t>п</w:t>
      </w:r>
      <w:r w:rsidRPr="00EE5FC1">
        <w:rPr>
          <w:color w:val="000000"/>
          <w:spacing w:val="1"/>
          <w:sz w:val="24"/>
          <w:szCs w:val="24"/>
        </w:rPr>
        <w:t>р</w:t>
      </w:r>
      <w:r w:rsidRPr="00EE5FC1">
        <w:rPr>
          <w:color w:val="000000"/>
          <w:spacing w:val="-1"/>
          <w:sz w:val="24"/>
          <w:szCs w:val="24"/>
        </w:rPr>
        <w:t>я</w:t>
      </w:r>
      <w:r w:rsidRPr="00EE5FC1">
        <w:rPr>
          <w:color w:val="000000"/>
          <w:sz w:val="24"/>
          <w:szCs w:val="24"/>
        </w:rPr>
        <w:t>же</w:t>
      </w:r>
      <w:r w:rsidRPr="00EE5FC1">
        <w:rPr>
          <w:color w:val="000000"/>
          <w:spacing w:val="-1"/>
          <w:sz w:val="24"/>
          <w:szCs w:val="24"/>
        </w:rPr>
        <w:t>н</w:t>
      </w:r>
      <w:r w:rsidRPr="00EE5FC1">
        <w:rPr>
          <w:color w:val="000000"/>
          <w:sz w:val="24"/>
          <w:szCs w:val="24"/>
        </w:rPr>
        <w:t>ия</w:t>
      </w:r>
      <w:r w:rsidRPr="00EE5FC1">
        <w:rPr>
          <w:color w:val="000000"/>
          <w:spacing w:val="95"/>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95"/>
          <w:sz w:val="24"/>
          <w:szCs w:val="24"/>
        </w:rPr>
        <w:t xml:space="preserve"> </w:t>
      </w:r>
      <w:r w:rsidRPr="00EE5FC1">
        <w:rPr>
          <w:color w:val="000000"/>
          <w:sz w:val="24"/>
          <w:szCs w:val="24"/>
        </w:rPr>
        <w:t>ней,</w:t>
      </w:r>
      <w:r w:rsidRPr="00EE5FC1">
        <w:rPr>
          <w:color w:val="000000"/>
          <w:spacing w:val="98"/>
          <w:sz w:val="24"/>
          <w:szCs w:val="24"/>
        </w:rPr>
        <w:t xml:space="preserve"> </w:t>
      </w:r>
      <w:r w:rsidRPr="00EE5FC1">
        <w:rPr>
          <w:color w:val="000000"/>
          <w:sz w:val="24"/>
          <w:szCs w:val="24"/>
        </w:rPr>
        <w:t>а</w:t>
      </w:r>
      <w:r w:rsidRPr="00EE5FC1">
        <w:rPr>
          <w:color w:val="000000"/>
          <w:spacing w:val="97"/>
          <w:sz w:val="24"/>
          <w:szCs w:val="24"/>
        </w:rPr>
        <w:t xml:space="preserve"> </w:t>
      </w:r>
      <w:r w:rsidRPr="00EE5FC1">
        <w:rPr>
          <w:color w:val="000000"/>
          <w:sz w:val="24"/>
          <w:szCs w:val="24"/>
        </w:rPr>
        <w:t>та</w:t>
      </w:r>
      <w:r w:rsidRPr="00EE5FC1">
        <w:rPr>
          <w:color w:val="000000"/>
          <w:spacing w:val="-1"/>
          <w:sz w:val="24"/>
          <w:szCs w:val="24"/>
        </w:rPr>
        <w:t>к</w:t>
      </w:r>
      <w:r w:rsidRPr="00EE5FC1">
        <w:rPr>
          <w:color w:val="000000"/>
          <w:sz w:val="24"/>
          <w:szCs w:val="24"/>
        </w:rPr>
        <w:t>же</w:t>
      </w:r>
      <w:r w:rsidRPr="00EE5FC1">
        <w:rPr>
          <w:color w:val="000000"/>
          <w:spacing w:val="95"/>
          <w:sz w:val="24"/>
          <w:szCs w:val="24"/>
        </w:rPr>
        <w:t xml:space="preserve"> </w:t>
      </w:r>
      <w:r w:rsidRPr="00EE5FC1">
        <w:rPr>
          <w:color w:val="000000"/>
          <w:spacing w:val="1"/>
          <w:sz w:val="24"/>
          <w:szCs w:val="24"/>
        </w:rPr>
        <w:t>от</w:t>
      </w:r>
      <w:r w:rsidRPr="00EE5FC1">
        <w:rPr>
          <w:color w:val="000000"/>
          <w:spacing w:val="97"/>
          <w:sz w:val="24"/>
          <w:szCs w:val="24"/>
        </w:rPr>
        <w:t xml:space="preserve"> </w:t>
      </w:r>
      <w:r w:rsidRPr="00EE5FC1">
        <w:rPr>
          <w:color w:val="000000"/>
          <w:sz w:val="24"/>
          <w:szCs w:val="24"/>
        </w:rPr>
        <w:t>ра</w:t>
      </w:r>
      <w:r w:rsidRPr="00EE5FC1">
        <w:rPr>
          <w:color w:val="000000"/>
          <w:spacing w:val="-3"/>
          <w:sz w:val="24"/>
          <w:szCs w:val="24"/>
        </w:rPr>
        <w:t>с</w:t>
      </w:r>
      <w:r w:rsidRPr="00EE5FC1">
        <w:rPr>
          <w:color w:val="000000"/>
          <w:sz w:val="24"/>
          <w:szCs w:val="24"/>
        </w:rPr>
        <w:t>сто</w:t>
      </w:r>
      <w:r w:rsidRPr="00EE5FC1">
        <w:rPr>
          <w:color w:val="000000"/>
          <w:spacing w:val="-1"/>
          <w:sz w:val="24"/>
          <w:szCs w:val="24"/>
        </w:rPr>
        <w:t>яния</w:t>
      </w:r>
      <w:r w:rsidRPr="00EE5FC1">
        <w:rPr>
          <w:color w:val="000000"/>
          <w:spacing w:val="98"/>
          <w:sz w:val="24"/>
          <w:szCs w:val="24"/>
        </w:rPr>
        <w:t xml:space="preserve"> </w:t>
      </w:r>
      <w:r w:rsidRPr="00EE5FC1">
        <w:rPr>
          <w:color w:val="000000"/>
          <w:sz w:val="24"/>
          <w:szCs w:val="24"/>
        </w:rPr>
        <w:t>м</w:t>
      </w:r>
      <w:r w:rsidRPr="00EE5FC1">
        <w:rPr>
          <w:color w:val="000000"/>
          <w:spacing w:val="-1"/>
          <w:sz w:val="24"/>
          <w:szCs w:val="24"/>
        </w:rPr>
        <w:t>е</w:t>
      </w:r>
      <w:r w:rsidRPr="00EE5FC1">
        <w:rPr>
          <w:color w:val="000000"/>
          <w:sz w:val="24"/>
          <w:szCs w:val="24"/>
        </w:rPr>
        <w:t>ж</w:t>
      </w:r>
      <w:r w:rsidRPr="00EE5FC1">
        <w:rPr>
          <w:color w:val="000000"/>
          <w:spacing w:val="1"/>
          <w:sz w:val="24"/>
          <w:szCs w:val="24"/>
        </w:rPr>
        <w:t>д</w:t>
      </w:r>
      <w:r w:rsidRPr="00EE5FC1">
        <w:rPr>
          <w:color w:val="000000"/>
          <w:sz w:val="24"/>
          <w:szCs w:val="24"/>
        </w:rPr>
        <w:t>у</w:t>
      </w:r>
      <w:r w:rsidRPr="00EE5FC1">
        <w:rPr>
          <w:color w:val="000000"/>
          <w:spacing w:val="102"/>
          <w:sz w:val="24"/>
          <w:szCs w:val="24"/>
        </w:rPr>
        <w:t xml:space="preserve"> </w:t>
      </w:r>
      <w:r w:rsidRPr="00EE5FC1">
        <w:rPr>
          <w:color w:val="000000"/>
          <w:sz w:val="24"/>
          <w:szCs w:val="24"/>
        </w:rPr>
        <w:t>провода</w:t>
      </w:r>
      <w:r w:rsidRPr="00EE5FC1">
        <w:rPr>
          <w:color w:val="000000"/>
          <w:spacing w:val="-1"/>
          <w:sz w:val="24"/>
          <w:szCs w:val="24"/>
        </w:rPr>
        <w:t>м</w:t>
      </w:r>
      <w:r w:rsidRPr="00EE5FC1">
        <w:rPr>
          <w:color w:val="000000"/>
          <w:sz w:val="24"/>
          <w:szCs w:val="24"/>
        </w:rPr>
        <w:t>и</w:t>
      </w:r>
      <w:r w:rsidRPr="00EE5FC1">
        <w:rPr>
          <w:color w:val="000000"/>
          <w:spacing w:val="98"/>
          <w:sz w:val="24"/>
          <w:szCs w:val="24"/>
        </w:rPr>
        <w:t xml:space="preserve"> </w:t>
      </w:r>
      <w:r w:rsidRPr="00EE5FC1">
        <w:rPr>
          <w:color w:val="000000"/>
          <w:sz w:val="24"/>
          <w:szCs w:val="24"/>
        </w:rPr>
        <w:t>и</w:t>
      </w:r>
      <w:r w:rsidRPr="00EE5FC1">
        <w:rPr>
          <w:color w:val="000000"/>
          <w:spacing w:val="96"/>
          <w:sz w:val="24"/>
          <w:szCs w:val="24"/>
        </w:rPr>
        <w:t xml:space="preserve"> </w:t>
      </w:r>
      <w:r w:rsidRPr="00EE5FC1">
        <w:rPr>
          <w:color w:val="000000"/>
          <w:sz w:val="24"/>
          <w:szCs w:val="24"/>
        </w:rPr>
        <w:t>точкой и</w:t>
      </w:r>
      <w:r w:rsidRPr="00EE5FC1">
        <w:rPr>
          <w:color w:val="000000"/>
          <w:sz w:val="24"/>
          <w:szCs w:val="24"/>
        </w:rPr>
        <w:t>з</w:t>
      </w:r>
      <w:r w:rsidRPr="00EE5FC1">
        <w:rPr>
          <w:color w:val="000000"/>
          <w:sz w:val="24"/>
          <w:szCs w:val="24"/>
        </w:rPr>
        <w:t>м</w:t>
      </w:r>
      <w:r w:rsidRPr="00EE5FC1">
        <w:rPr>
          <w:color w:val="000000"/>
          <w:spacing w:val="-1"/>
          <w:sz w:val="24"/>
          <w:szCs w:val="24"/>
        </w:rPr>
        <w:t>е</w:t>
      </w:r>
      <w:r w:rsidRPr="00EE5FC1">
        <w:rPr>
          <w:color w:val="000000"/>
          <w:sz w:val="24"/>
          <w:szCs w:val="24"/>
        </w:rPr>
        <w:t>ре</w:t>
      </w:r>
      <w:r w:rsidRPr="00EE5FC1">
        <w:rPr>
          <w:color w:val="000000"/>
          <w:spacing w:val="-1"/>
          <w:sz w:val="24"/>
          <w:szCs w:val="24"/>
        </w:rPr>
        <w:t>н</w:t>
      </w:r>
      <w:r w:rsidRPr="00EE5FC1">
        <w:rPr>
          <w:color w:val="000000"/>
          <w:sz w:val="24"/>
          <w:szCs w:val="24"/>
        </w:rPr>
        <w:t>ия.</w:t>
      </w:r>
    </w:p>
    <w:p w:rsidR="004A5C87" w:rsidRPr="00EE5FC1" w:rsidRDefault="004A5C87" w:rsidP="004A5C87">
      <w:pPr>
        <w:tabs>
          <w:tab w:val="left" w:pos="1294"/>
          <w:tab w:val="left" w:pos="1991"/>
          <w:tab w:val="left" w:pos="3300"/>
          <w:tab w:val="left" w:pos="4797"/>
          <w:tab w:val="left" w:pos="5355"/>
          <w:tab w:val="left" w:pos="8090"/>
        </w:tabs>
        <w:spacing w:line="239" w:lineRule="auto"/>
        <w:ind w:left="1" w:right="-15" w:firstLine="566"/>
        <w:jc w:val="both"/>
        <w:rPr>
          <w:i/>
          <w:iCs/>
          <w:color w:val="000000"/>
          <w:sz w:val="24"/>
          <w:szCs w:val="24"/>
        </w:rPr>
      </w:pPr>
      <w:r w:rsidRPr="00EE5FC1">
        <w:rPr>
          <w:i/>
          <w:iCs/>
          <w:color w:val="000000"/>
          <w:sz w:val="24"/>
          <w:szCs w:val="24"/>
        </w:rPr>
        <w:t>Т</w:t>
      </w:r>
      <w:r w:rsidRPr="00EE5FC1">
        <w:rPr>
          <w:i/>
          <w:iCs/>
          <w:color w:val="000000"/>
          <w:spacing w:val="1"/>
          <w:sz w:val="24"/>
          <w:szCs w:val="24"/>
        </w:rPr>
        <w:t>а</w:t>
      </w:r>
      <w:r w:rsidRPr="00EE5FC1">
        <w:rPr>
          <w:i/>
          <w:iCs/>
          <w:color w:val="000000"/>
          <w:sz w:val="24"/>
          <w:szCs w:val="24"/>
        </w:rPr>
        <w:t>к</w:t>
      </w:r>
      <w:r w:rsidRPr="00EE5FC1">
        <w:rPr>
          <w:color w:val="000000"/>
          <w:sz w:val="24"/>
          <w:szCs w:val="24"/>
        </w:rPr>
        <w:tab/>
      </w:r>
      <w:r w:rsidRPr="00EE5FC1">
        <w:rPr>
          <w:i/>
          <w:iCs/>
          <w:color w:val="000000"/>
          <w:spacing w:val="-1"/>
          <w:sz w:val="24"/>
          <w:szCs w:val="24"/>
        </w:rPr>
        <w:t>к</w:t>
      </w:r>
      <w:r w:rsidRPr="00EE5FC1">
        <w:rPr>
          <w:i/>
          <w:iCs/>
          <w:color w:val="000000"/>
          <w:sz w:val="24"/>
          <w:szCs w:val="24"/>
        </w:rPr>
        <w:t>ак</w:t>
      </w:r>
      <w:r w:rsidRPr="00EE5FC1">
        <w:rPr>
          <w:color w:val="000000"/>
          <w:sz w:val="24"/>
          <w:szCs w:val="24"/>
        </w:rPr>
        <w:tab/>
      </w:r>
      <w:r w:rsidR="007908C4">
        <w:rPr>
          <w:i/>
          <w:iCs/>
          <w:color w:val="000000"/>
          <w:sz w:val="24"/>
          <w:szCs w:val="24"/>
        </w:rPr>
        <w:t xml:space="preserve">на объекте </w:t>
      </w:r>
      <w:r w:rsidRPr="00EE5FC1">
        <w:rPr>
          <w:i/>
          <w:iCs/>
          <w:color w:val="000000"/>
          <w:sz w:val="24"/>
          <w:szCs w:val="24"/>
        </w:rPr>
        <w:t>не</w:t>
      </w:r>
      <w:r w:rsidR="007908C4">
        <w:rPr>
          <w:color w:val="000000"/>
          <w:sz w:val="24"/>
          <w:szCs w:val="24"/>
        </w:rPr>
        <w:t xml:space="preserve"> </w:t>
      </w:r>
      <w:r w:rsidRPr="00EE5FC1">
        <w:rPr>
          <w:i/>
          <w:iCs/>
          <w:color w:val="000000"/>
          <w:sz w:val="24"/>
          <w:szCs w:val="24"/>
        </w:rPr>
        <w:t>предус</w:t>
      </w:r>
      <w:r w:rsidRPr="00EE5FC1">
        <w:rPr>
          <w:i/>
          <w:iCs/>
          <w:color w:val="000000"/>
          <w:spacing w:val="-2"/>
          <w:sz w:val="24"/>
          <w:szCs w:val="24"/>
        </w:rPr>
        <w:t>м</w:t>
      </w:r>
      <w:r w:rsidRPr="00EE5FC1">
        <w:rPr>
          <w:i/>
          <w:iCs/>
          <w:color w:val="000000"/>
          <w:spacing w:val="1"/>
          <w:sz w:val="24"/>
          <w:szCs w:val="24"/>
        </w:rPr>
        <w:t>а</w:t>
      </w:r>
      <w:r w:rsidRPr="00EE5FC1">
        <w:rPr>
          <w:i/>
          <w:iCs/>
          <w:color w:val="000000"/>
          <w:spacing w:val="-3"/>
          <w:sz w:val="24"/>
          <w:szCs w:val="24"/>
        </w:rPr>
        <w:t>т</w:t>
      </w:r>
      <w:r w:rsidRPr="00EE5FC1">
        <w:rPr>
          <w:i/>
          <w:iCs/>
          <w:color w:val="000000"/>
          <w:spacing w:val="1"/>
          <w:sz w:val="24"/>
          <w:szCs w:val="24"/>
        </w:rPr>
        <w:t>р</w:t>
      </w:r>
      <w:r w:rsidRPr="00EE5FC1">
        <w:rPr>
          <w:i/>
          <w:iCs/>
          <w:color w:val="000000"/>
          <w:sz w:val="24"/>
          <w:szCs w:val="24"/>
        </w:rPr>
        <w:t>ив</w:t>
      </w:r>
      <w:r w:rsidRPr="00EE5FC1">
        <w:rPr>
          <w:i/>
          <w:iCs/>
          <w:color w:val="000000"/>
          <w:spacing w:val="1"/>
          <w:sz w:val="24"/>
          <w:szCs w:val="24"/>
        </w:rPr>
        <w:t>а</w:t>
      </w:r>
      <w:r w:rsidRPr="00EE5FC1">
        <w:rPr>
          <w:i/>
          <w:iCs/>
          <w:color w:val="000000"/>
          <w:sz w:val="24"/>
          <w:szCs w:val="24"/>
        </w:rPr>
        <w:t>е</w:t>
      </w:r>
      <w:r w:rsidRPr="00EE5FC1">
        <w:rPr>
          <w:i/>
          <w:iCs/>
          <w:color w:val="000000"/>
          <w:spacing w:val="-1"/>
          <w:sz w:val="24"/>
          <w:szCs w:val="24"/>
        </w:rPr>
        <w:t>т</w:t>
      </w:r>
      <w:r w:rsidRPr="00EE5FC1">
        <w:rPr>
          <w:i/>
          <w:iCs/>
          <w:color w:val="000000"/>
          <w:sz w:val="24"/>
          <w:szCs w:val="24"/>
        </w:rPr>
        <w:t>ся</w:t>
      </w:r>
      <w:r w:rsidR="007908C4">
        <w:rPr>
          <w:i/>
          <w:iCs/>
          <w:color w:val="000000"/>
          <w:sz w:val="24"/>
          <w:szCs w:val="24"/>
        </w:rPr>
        <w:t xml:space="preserve"> </w:t>
      </w:r>
      <w:r w:rsidRPr="00EE5FC1">
        <w:rPr>
          <w:i/>
          <w:iCs/>
          <w:color w:val="000000"/>
          <w:sz w:val="24"/>
          <w:szCs w:val="24"/>
        </w:rPr>
        <w:t>ус</w:t>
      </w:r>
      <w:r w:rsidRPr="00EE5FC1">
        <w:rPr>
          <w:i/>
          <w:iCs/>
          <w:color w:val="000000"/>
          <w:spacing w:val="-1"/>
          <w:sz w:val="24"/>
          <w:szCs w:val="24"/>
        </w:rPr>
        <w:t>т</w:t>
      </w:r>
      <w:r w:rsidRPr="00EE5FC1">
        <w:rPr>
          <w:i/>
          <w:iCs/>
          <w:color w:val="000000"/>
          <w:sz w:val="24"/>
          <w:szCs w:val="24"/>
        </w:rPr>
        <w:t>ановка оборуд</w:t>
      </w:r>
      <w:r w:rsidRPr="00EE5FC1">
        <w:rPr>
          <w:i/>
          <w:iCs/>
          <w:color w:val="000000"/>
          <w:spacing w:val="-1"/>
          <w:sz w:val="24"/>
          <w:szCs w:val="24"/>
        </w:rPr>
        <w:t>о</w:t>
      </w:r>
      <w:r w:rsidRPr="00EE5FC1">
        <w:rPr>
          <w:i/>
          <w:iCs/>
          <w:color w:val="000000"/>
          <w:sz w:val="24"/>
          <w:szCs w:val="24"/>
        </w:rPr>
        <w:t>в</w:t>
      </w:r>
      <w:r w:rsidRPr="00EE5FC1">
        <w:rPr>
          <w:i/>
          <w:iCs/>
          <w:color w:val="000000"/>
          <w:spacing w:val="1"/>
          <w:sz w:val="24"/>
          <w:szCs w:val="24"/>
        </w:rPr>
        <w:t>а</w:t>
      </w:r>
      <w:r w:rsidRPr="00EE5FC1">
        <w:rPr>
          <w:i/>
          <w:iCs/>
          <w:color w:val="000000"/>
          <w:spacing w:val="-1"/>
          <w:sz w:val="24"/>
          <w:szCs w:val="24"/>
        </w:rPr>
        <w:t>н</w:t>
      </w:r>
      <w:r w:rsidRPr="00EE5FC1">
        <w:rPr>
          <w:i/>
          <w:iCs/>
          <w:color w:val="000000"/>
          <w:sz w:val="24"/>
          <w:szCs w:val="24"/>
        </w:rPr>
        <w:t>ия,</w:t>
      </w:r>
      <w:r w:rsidRPr="00EE5FC1">
        <w:rPr>
          <w:i/>
          <w:iCs/>
          <w:color w:val="000000"/>
          <w:spacing w:val="139"/>
          <w:sz w:val="24"/>
          <w:szCs w:val="24"/>
        </w:rPr>
        <w:t xml:space="preserve"> </w:t>
      </w:r>
      <w:r w:rsidRPr="00EE5FC1">
        <w:rPr>
          <w:i/>
          <w:iCs/>
          <w:color w:val="000000"/>
          <w:sz w:val="24"/>
          <w:szCs w:val="24"/>
        </w:rPr>
        <w:t>явля</w:t>
      </w:r>
      <w:r w:rsidRPr="00EE5FC1">
        <w:rPr>
          <w:i/>
          <w:iCs/>
          <w:color w:val="000000"/>
          <w:spacing w:val="-2"/>
          <w:sz w:val="24"/>
          <w:szCs w:val="24"/>
        </w:rPr>
        <w:t>ю</w:t>
      </w:r>
      <w:r w:rsidRPr="00EE5FC1">
        <w:rPr>
          <w:i/>
          <w:iCs/>
          <w:color w:val="000000"/>
          <w:sz w:val="24"/>
          <w:szCs w:val="24"/>
        </w:rPr>
        <w:t>щег</w:t>
      </w:r>
      <w:r w:rsidRPr="00EE5FC1">
        <w:rPr>
          <w:i/>
          <w:iCs/>
          <w:color w:val="000000"/>
          <w:spacing w:val="1"/>
          <w:sz w:val="24"/>
          <w:szCs w:val="24"/>
        </w:rPr>
        <w:t>о</w:t>
      </w:r>
      <w:r w:rsidRPr="00EE5FC1">
        <w:rPr>
          <w:i/>
          <w:iCs/>
          <w:color w:val="000000"/>
          <w:sz w:val="24"/>
          <w:szCs w:val="24"/>
        </w:rPr>
        <w:t>ся</w:t>
      </w:r>
      <w:r w:rsidRPr="00EE5FC1">
        <w:rPr>
          <w:i/>
          <w:iCs/>
          <w:color w:val="000000"/>
          <w:spacing w:val="139"/>
          <w:sz w:val="24"/>
          <w:szCs w:val="24"/>
        </w:rPr>
        <w:t xml:space="preserve"> </w:t>
      </w:r>
      <w:r w:rsidRPr="00EE5FC1">
        <w:rPr>
          <w:i/>
          <w:iCs/>
          <w:color w:val="000000"/>
          <w:sz w:val="24"/>
          <w:szCs w:val="24"/>
        </w:rPr>
        <w:t>ис</w:t>
      </w:r>
      <w:r w:rsidRPr="00EE5FC1">
        <w:rPr>
          <w:i/>
          <w:iCs/>
          <w:color w:val="000000"/>
          <w:spacing w:val="1"/>
          <w:sz w:val="24"/>
          <w:szCs w:val="24"/>
        </w:rPr>
        <w:t>то</w:t>
      </w:r>
      <w:r w:rsidRPr="00EE5FC1">
        <w:rPr>
          <w:i/>
          <w:iCs/>
          <w:color w:val="000000"/>
          <w:sz w:val="24"/>
          <w:szCs w:val="24"/>
        </w:rPr>
        <w:t>ч</w:t>
      </w:r>
      <w:r w:rsidRPr="00EE5FC1">
        <w:rPr>
          <w:i/>
          <w:iCs/>
          <w:color w:val="000000"/>
          <w:spacing w:val="-1"/>
          <w:sz w:val="24"/>
          <w:szCs w:val="24"/>
        </w:rPr>
        <w:t>ник</w:t>
      </w:r>
      <w:r w:rsidRPr="00EE5FC1">
        <w:rPr>
          <w:i/>
          <w:iCs/>
          <w:color w:val="000000"/>
          <w:sz w:val="24"/>
          <w:szCs w:val="24"/>
        </w:rPr>
        <w:t>ами</w:t>
      </w:r>
      <w:r w:rsidRPr="00EE5FC1">
        <w:rPr>
          <w:i/>
          <w:iCs/>
          <w:color w:val="000000"/>
          <w:spacing w:val="141"/>
          <w:sz w:val="24"/>
          <w:szCs w:val="24"/>
        </w:rPr>
        <w:t xml:space="preserve"> </w:t>
      </w:r>
      <w:r w:rsidRPr="00EE5FC1">
        <w:rPr>
          <w:i/>
          <w:iCs/>
          <w:color w:val="000000"/>
          <w:spacing w:val="1"/>
          <w:sz w:val="24"/>
          <w:szCs w:val="24"/>
        </w:rPr>
        <w:t>э</w:t>
      </w:r>
      <w:r w:rsidRPr="00EE5FC1">
        <w:rPr>
          <w:i/>
          <w:iCs/>
          <w:color w:val="000000"/>
          <w:sz w:val="24"/>
          <w:szCs w:val="24"/>
        </w:rPr>
        <w:t>л</w:t>
      </w:r>
      <w:r w:rsidRPr="00EE5FC1">
        <w:rPr>
          <w:i/>
          <w:iCs/>
          <w:color w:val="000000"/>
          <w:spacing w:val="-1"/>
          <w:sz w:val="24"/>
          <w:szCs w:val="24"/>
        </w:rPr>
        <w:t>е</w:t>
      </w:r>
      <w:r w:rsidRPr="00EE5FC1">
        <w:rPr>
          <w:i/>
          <w:iCs/>
          <w:color w:val="000000"/>
          <w:sz w:val="24"/>
          <w:szCs w:val="24"/>
        </w:rPr>
        <w:t>кт</w:t>
      </w:r>
      <w:r w:rsidRPr="00EE5FC1">
        <w:rPr>
          <w:i/>
          <w:iCs/>
          <w:color w:val="000000"/>
          <w:spacing w:val="-1"/>
          <w:sz w:val="24"/>
          <w:szCs w:val="24"/>
        </w:rPr>
        <w:t>р</w:t>
      </w:r>
      <w:r w:rsidRPr="00EE5FC1">
        <w:rPr>
          <w:i/>
          <w:iCs/>
          <w:color w:val="000000"/>
          <w:sz w:val="24"/>
          <w:szCs w:val="24"/>
        </w:rPr>
        <w:t>о</w:t>
      </w:r>
      <w:r w:rsidRPr="00EE5FC1">
        <w:rPr>
          <w:i/>
          <w:iCs/>
          <w:color w:val="000000"/>
          <w:spacing w:val="-1"/>
          <w:sz w:val="24"/>
          <w:szCs w:val="24"/>
        </w:rPr>
        <w:t>ма</w:t>
      </w:r>
      <w:r w:rsidRPr="00EE5FC1">
        <w:rPr>
          <w:i/>
          <w:iCs/>
          <w:color w:val="000000"/>
          <w:sz w:val="24"/>
          <w:szCs w:val="24"/>
        </w:rPr>
        <w:t>гни</w:t>
      </w:r>
      <w:r w:rsidRPr="00EE5FC1">
        <w:rPr>
          <w:i/>
          <w:iCs/>
          <w:color w:val="000000"/>
          <w:spacing w:val="-1"/>
          <w:sz w:val="24"/>
          <w:szCs w:val="24"/>
        </w:rPr>
        <w:t>т</w:t>
      </w:r>
      <w:r w:rsidRPr="00EE5FC1">
        <w:rPr>
          <w:i/>
          <w:iCs/>
          <w:color w:val="000000"/>
          <w:sz w:val="24"/>
          <w:szCs w:val="24"/>
        </w:rPr>
        <w:t>ного</w:t>
      </w:r>
      <w:r w:rsidRPr="00EE5FC1">
        <w:rPr>
          <w:i/>
          <w:iCs/>
          <w:color w:val="000000"/>
          <w:spacing w:val="141"/>
          <w:sz w:val="24"/>
          <w:szCs w:val="24"/>
        </w:rPr>
        <w:t xml:space="preserve"> </w:t>
      </w:r>
      <w:r w:rsidRPr="00EE5FC1">
        <w:rPr>
          <w:i/>
          <w:iCs/>
          <w:color w:val="000000"/>
          <w:sz w:val="24"/>
          <w:szCs w:val="24"/>
        </w:rPr>
        <w:t>излуч</w:t>
      </w:r>
      <w:r w:rsidRPr="00EE5FC1">
        <w:rPr>
          <w:i/>
          <w:iCs/>
          <w:color w:val="000000"/>
          <w:spacing w:val="-1"/>
          <w:sz w:val="24"/>
          <w:szCs w:val="24"/>
        </w:rPr>
        <w:t>е</w:t>
      </w:r>
      <w:r w:rsidRPr="00EE5FC1">
        <w:rPr>
          <w:i/>
          <w:iCs/>
          <w:color w:val="000000"/>
          <w:sz w:val="24"/>
          <w:szCs w:val="24"/>
        </w:rPr>
        <w:t>ния, вл</w:t>
      </w:r>
      <w:r w:rsidRPr="00EE5FC1">
        <w:rPr>
          <w:i/>
          <w:iCs/>
          <w:color w:val="000000"/>
          <w:spacing w:val="2"/>
          <w:sz w:val="24"/>
          <w:szCs w:val="24"/>
        </w:rPr>
        <w:t>и</w:t>
      </w:r>
      <w:r w:rsidRPr="00EE5FC1">
        <w:rPr>
          <w:i/>
          <w:iCs/>
          <w:color w:val="000000"/>
          <w:sz w:val="24"/>
          <w:szCs w:val="24"/>
        </w:rPr>
        <w:t>я</w:t>
      </w:r>
      <w:r w:rsidRPr="00EE5FC1">
        <w:rPr>
          <w:i/>
          <w:iCs/>
          <w:color w:val="000000"/>
          <w:spacing w:val="-2"/>
          <w:sz w:val="24"/>
          <w:szCs w:val="24"/>
        </w:rPr>
        <w:t>н</w:t>
      </w:r>
      <w:r w:rsidRPr="00EE5FC1">
        <w:rPr>
          <w:i/>
          <w:iCs/>
          <w:color w:val="000000"/>
          <w:sz w:val="24"/>
          <w:szCs w:val="24"/>
        </w:rPr>
        <w:t>ие</w:t>
      </w:r>
      <w:r w:rsidRPr="00EE5FC1">
        <w:rPr>
          <w:i/>
          <w:iCs/>
          <w:color w:val="000000"/>
          <w:spacing w:val="121"/>
          <w:sz w:val="24"/>
          <w:szCs w:val="24"/>
        </w:rPr>
        <w:t xml:space="preserve"> </w:t>
      </w:r>
      <w:r w:rsidRPr="00EE5FC1">
        <w:rPr>
          <w:i/>
          <w:iCs/>
          <w:color w:val="000000"/>
          <w:sz w:val="24"/>
          <w:szCs w:val="24"/>
        </w:rPr>
        <w:t>на</w:t>
      </w:r>
      <w:r w:rsidRPr="00EE5FC1">
        <w:rPr>
          <w:i/>
          <w:iCs/>
          <w:color w:val="000000"/>
          <w:spacing w:val="120"/>
          <w:sz w:val="24"/>
          <w:szCs w:val="24"/>
        </w:rPr>
        <w:t xml:space="preserve"> </w:t>
      </w:r>
      <w:r w:rsidRPr="00EE5FC1">
        <w:rPr>
          <w:i/>
          <w:iCs/>
          <w:color w:val="000000"/>
          <w:sz w:val="24"/>
          <w:szCs w:val="24"/>
        </w:rPr>
        <w:t>окр</w:t>
      </w:r>
      <w:r w:rsidRPr="00EE5FC1">
        <w:rPr>
          <w:i/>
          <w:iCs/>
          <w:color w:val="000000"/>
          <w:spacing w:val="-1"/>
          <w:sz w:val="24"/>
          <w:szCs w:val="24"/>
        </w:rPr>
        <w:t>у</w:t>
      </w:r>
      <w:r w:rsidRPr="00EE5FC1">
        <w:rPr>
          <w:i/>
          <w:iCs/>
          <w:color w:val="000000"/>
          <w:spacing w:val="-2"/>
          <w:sz w:val="24"/>
          <w:szCs w:val="24"/>
        </w:rPr>
        <w:t>ж</w:t>
      </w:r>
      <w:r w:rsidRPr="00EE5FC1">
        <w:rPr>
          <w:i/>
          <w:iCs/>
          <w:color w:val="000000"/>
          <w:sz w:val="24"/>
          <w:szCs w:val="24"/>
        </w:rPr>
        <w:t>ающую</w:t>
      </w:r>
      <w:r w:rsidRPr="00EE5FC1">
        <w:rPr>
          <w:i/>
          <w:iCs/>
          <w:color w:val="000000"/>
          <w:spacing w:val="120"/>
          <w:sz w:val="24"/>
          <w:szCs w:val="24"/>
        </w:rPr>
        <w:t xml:space="preserve"> </w:t>
      </w:r>
      <w:r w:rsidRPr="00EE5FC1">
        <w:rPr>
          <w:i/>
          <w:iCs/>
          <w:color w:val="000000"/>
          <w:sz w:val="24"/>
          <w:szCs w:val="24"/>
        </w:rPr>
        <w:t>с</w:t>
      </w:r>
      <w:r w:rsidRPr="00EE5FC1">
        <w:rPr>
          <w:i/>
          <w:iCs/>
          <w:color w:val="000000"/>
          <w:spacing w:val="1"/>
          <w:sz w:val="24"/>
          <w:szCs w:val="24"/>
        </w:rPr>
        <w:t>р</w:t>
      </w:r>
      <w:r w:rsidRPr="00EE5FC1">
        <w:rPr>
          <w:i/>
          <w:iCs/>
          <w:color w:val="000000"/>
          <w:sz w:val="24"/>
          <w:szCs w:val="24"/>
        </w:rPr>
        <w:t>е</w:t>
      </w:r>
      <w:r w:rsidRPr="00EE5FC1">
        <w:rPr>
          <w:i/>
          <w:iCs/>
          <w:color w:val="000000"/>
          <w:sz w:val="24"/>
          <w:szCs w:val="24"/>
        </w:rPr>
        <w:t>ду</w:t>
      </w:r>
      <w:r w:rsidRPr="00EE5FC1">
        <w:rPr>
          <w:i/>
          <w:iCs/>
          <w:color w:val="000000"/>
          <w:spacing w:val="118"/>
          <w:sz w:val="24"/>
          <w:szCs w:val="24"/>
        </w:rPr>
        <w:t xml:space="preserve"> </w:t>
      </w:r>
      <w:r w:rsidRPr="00EE5FC1">
        <w:rPr>
          <w:i/>
          <w:iCs/>
          <w:color w:val="000000"/>
          <w:spacing w:val="1"/>
          <w:sz w:val="24"/>
          <w:szCs w:val="24"/>
        </w:rPr>
        <w:t>и</w:t>
      </w:r>
      <w:r w:rsidRPr="00EE5FC1">
        <w:rPr>
          <w:i/>
          <w:iCs/>
          <w:color w:val="000000"/>
          <w:spacing w:val="123"/>
          <w:sz w:val="24"/>
          <w:szCs w:val="24"/>
        </w:rPr>
        <w:t xml:space="preserve"> </w:t>
      </w:r>
      <w:r w:rsidRPr="00EE5FC1">
        <w:rPr>
          <w:i/>
          <w:iCs/>
          <w:color w:val="000000"/>
          <w:sz w:val="24"/>
          <w:szCs w:val="24"/>
        </w:rPr>
        <w:t>н</w:t>
      </w:r>
      <w:r w:rsidRPr="00EE5FC1">
        <w:rPr>
          <w:i/>
          <w:iCs/>
          <w:color w:val="000000"/>
          <w:spacing w:val="1"/>
          <w:sz w:val="24"/>
          <w:szCs w:val="24"/>
        </w:rPr>
        <w:t>а</w:t>
      </w:r>
      <w:r w:rsidRPr="00EE5FC1">
        <w:rPr>
          <w:i/>
          <w:iCs/>
          <w:color w:val="000000"/>
          <w:sz w:val="24"/>
          <w:szCs w:val="24"/>
        </w:rPr>
        <w:t>сел</w:t>
      </w:r>
      <w:r w:rsidRPr="00EE5FC1">
        <w:rPr>
          <w:i/>
          <w:iCs/>
          <w:color w:val="000000"/>
          <w:spacing w:val="-2"/>
          <w:sz w:val="24"/>
          <w:szCs w:val="24"/>
        </w:rPr>
        <w:t>е</w:t>
      </w:r>
      <w:r w:rsidRPr="00EE5FC1">
        <w:rPr>
          <w:i/>
          <w:iCs/>
          <w:color w:val="000000"/>
          <w:sz w:val="24"/>
          <w:szCs w:val="24"/>
        </w:rPr>
        <w:t>ние</w:t>
      </w:r>
      <w:r w:rsidRPr="00EE5FC1">
        <w:rPr>
          <w:i/>
          <w:iCs/>
          <w:color w:val="000000"/>
          <w:spacing w:val="122"/>
          <w:sz w:val="24"/>
          <w:szCs w:val="24"/>
        </w:rPr>
        <w:t xml:space="preserve"> </w:t>
      </w:r>
      <w:r w:rsidRPr="00EE5FC1">
        <w:rPr>
          <w:i/>
          <w:iCs/>
          <w:color w:val="000000"/>
          <w:spacing w:val="-1"/>
          <w:sz w:val="24"/>
          <w:szCs w:val="24"/>
        </w:rPr>
        <w:t>д</w:t>
      </w:r>
      <w:r w:rsidRPr="00EE5FC1">
        <w:rPr>
          <w:i/>
          <w:iCs/>
          <w:color w:val="000000"/>
          <w:sz w:val="24"/>
          <w:szCs w:val="24"/>
        </w:rPr>
        <w:t>ан</w:t>
      </w:r>
      <w:r w:rsidRPr="00EE5FC1">
        <w:rPr>
          <w:i/>
          <w:iCs/>
          <w:color w:val="000000"/>
          <w:spacing w:val="-1"/>
          <w:sz w:val="24"/>
          <w:szCs w:val="24"/>
        </w:rPr>
        <w:t>н</w:t>
      </w:r>
      <w:r w:rsidRPr="00EE5FC1">
        <w:rPr>
          <w:i/>
          <w:iCs/>
          <w:color w:val="000000"/>
          <w:sz w:val="24"/>
          <w:szCs w:val="24"/>
        </w:rPr>
        <w:t>ого</w:t>
      </w:r>
      <w:r w:rsidRPr="00EE5FC1">
        <w:rPr>
          <w:i/>
          <w:iCs/>
          <w:color w:val="000000"/>
          <w:spacing w:val="120"/>
          <w:sz w:val="24"/>
          <w:szCs w:val="24"/>
        </w:rPr>
        <w:t xml:space="preserve"> </w:t>
      </w:r>
      <w:r w:rsidRPr="00EE5FC1">
        <w:rPr>
          <w:i/>
          <w:iCs/>
          <w:color w:val="000000"/>
          <w:sz w:val="24"/>
          <w:szCs w:val="24"/>
        </w:rPr>
        <w:t>в</w:t>
      </w:r>
      <w:r w:rsidRPr="00EE5FC1">
        <w:rPr>
          <w:i/>
          <w:iCs/>
          <w:color w:val="000000"/>
          <w:spacing w:val="1"/>
          <w:sz w:val="24"/>
          <w:szCs w:val="24"/>
        </w:rPr>
        <w:t>и</w:t>
      </w:r>
      <w:r w:rsidRPr="00EE5FC1">
        <w:rPr>
          <w:i/>
          <w:iCs/>
          <w:color w:val="000000"/>
          <w:spacing w:val="-1"/>
          <w:sz w:val="24"/>
          <w:szCs w:val="24"/>
        </w:rPr>
        <w:t>д</w:t>
      </w:r>
      <w:r w:rsidRPr="00EE5FC1">
        <w:rPr>
          <w:i/>
          <w:iCs/>
          <w:color w:val="000000"/>
          <w:sz w:val="24"/>
          <w:szCs w:val="24"/>
        </w:rPr>
        <w:t>а</w:t>
      </w:r>
      <w:r w:rsidRPr="00EE5FC1">
        <w:rPr>
          <w:i/>
          <w:iCs/>
          <w:color w:val="000000"/>
          <w:spacing w:val="123"/>
          <w:sz w:val="24"/>
          <w:szCs w:val="24"/>
        </w:rPr>
        <w:t xml:space="preserve"> </w:t>
      </w:r>
      <w:r w:rsidRPr="00EE5FC1">
        <w:rPr>
          <w:i/>
          <w:iCs/>
          <w:color w:val="000000"/>
          <w:sz w:val="24"/>
          <w:szCs w:val="24"/>
        </w:rPr>
        <w:t>физиче</w:t>
      </w:r>
      <w:r w:rsidRPr="00EE5FC1">
        <w:rPr>
          <w:i/>
          <w:iCs/>
          <w:color w:val="000000"/>
          <w:spacing w:val="-1"/>
          <w:sz w:val="24"/>
          <w:szCs w:val="24"/>
        </w:rPr>
        <w:t>с</w:t>
      </w:r>
      <w:r w:rsidRPr="00EE5FC1">
        <w:rPr>
          <w:i/>
          <w:iCs/>
          <w:color w:val="000000"/>
          <w:sz w:val="24"/>
          <w:szCs w:val="24"/>
        </w:rPr>
        <w:t>кого в</w:t>
      </w:r>
      <w:r w:rsidRPr="00EE5FC1">
        <w:rPr>
          <w:i/>
          <w:iCs/>
          <w:color w:val="000000"/>
          <w:spacing w:val="1"/>
          <w:sz w:val="24"/>
          <w:szCs w:val="24"/>
        </w:rPr>
        <w:t>о</w:t>
      </w:r>
      <w:r w:rsidRPr="00EE5FC1">
        <w:rPr>
          <w:i/>
          <w:iCs/>
          <w:color w:val="000000"/>
          <w:sz w:val="24"/>
          <w:szCs w:val="24"/>
        </w:rPr>
        <w:t>з</w:t>
      </w:r>
      <w:r w:rsidRPr="00EE5FC1">
        <w:rPr>
          <w:i/>
          <w:iCs/>
          <w:color w:val="000000"/>
          <w:spacing w:val="-1"/>
          <w:sz w:val="24"/>
          <w:szCs w:val="24"/>
        </w:rPr>
        <w:t>д</w:t>
      </w:r>
      <w:r w:rsidRPr="00EE5FC1">
        <w:rPr>
          <w:i/>
          <w:iCs/>
          <w:color w:val="000000"/>
          <w:sz w:val="24"/>
          <w:szCs w:val="24"/>
        </w:rPr>
        <w:t>е</w:t>
      </w:r>
      <w:r w:rsidRPr="00EE5FC1">
        <w:rPr>
          <w:i/>
          <w:iCs/>
          <w:color w:val="000000"/>
          <w:spacing w:val="-1"/>
          <w:sz w:val="24"/>
          <w:szCs w:val="24"/>
        </w:rPr>
        <w:t>й</w:t>
      </w:r>
      <w:r w:rsidRPr="00EE5FC1">
        <w:rPr>
          <w:i/>
          <w:iCs/>
          <w:color w:val="000000"/>
          <w:sz w:val="24"/>
          <w:szCs w:val="24"/>
        </w:rPr>
        <w:t>с</w:t>
      </w:r>
      <w:r w:rsidRPr="00EE5FC1">
        <w:rPr>
          <w:i/>
          <w:iCs/>
          <w:color w:val="000000"/>
          <w:spacing w:val="-1"/>
          <w:sz w:val="24"/>
          <w:szCs w:val="24"/>
        </w:rPr>
        <w:t>т</w:t>
      </w:r>
      <w:r w:rsidRPr="00EE5FC1">
        <w:rPr>
          <w:i/>
          <w:iCs/>
          <w:color w:val="000000"/>
          <w:sz w:val="24"/>
          <w:szCs w:val="24"/>
        </w:rPr>
        <w:t>в</w:t>
      </w:r>
      <w:r w:rsidRPr="00EE5FC1">
        <w:rPr>
          <w:i/>
          <w:iCs/>
          <w:color w:val="000000"/>
          <w:spacing w:val="1"/>
          <w:sz w:val="24"/>
          <w:szCs w:val="24"/>
        </w:rPr>
        <w:t>ия</w:t>
      </w:r>
      <w:r w:rsidRPr="00EE5FC1">
        <w:rPr>
          <w:i/>
          <w:iCs/>
          <w:color w:val="000000"/>
          <w:spacing w:val="-3"/>
          <w:sz w:val="24"/>
          <w:szCs w:val="24"/>
        </w:rPr>
        <w:t xml:space="preserve"> </w:t>
      </w:r>
      <w:r w:rsidRPr="00EE5FC1">
        <w:rPr>
          <w:i/>
          <w:iCs/>
          <w:color w:val="000000"/>
          <w:sz w:val="24"/>
          <w:szCs w:val="24"/>
        </w:rPr>
        <w:t>исклю</w:t>
      </w:r>
      <w:r w:rsidRPr="00EE5FC1">
        <w:rPr>
          <w:i/>
          <w:iCs/>
          <w:color w:val="000000"/>
          <w:spacing w:val="-2"/>
          <w:sz w:val="24"/>
          <w:szCs w:val="24"/>
        </w:rPr>
        <w:t>ч</w:t>
      </w:r>
      <w:r w:rsidRPr="00EE5FC1">
        <w:rPr>
          <w:i/>
          <w:iCs/>
          <w:color w:val="000000"/>
          <w:sz w:val="24"/>
          <w:szCs w:val="24"/>
        </w:rPr>
        <w:t>ае</w:t>
      </w:r>
      <w:r w:rsidRPr="00EE5FC1">
        <w:rPr>
          <w:i/>
          <w:iCs/>
          <w:color w:val="000000"/>
          <w:spacing w:val="-1"/>
          <w:sz w:val="24"/>
          <w:szCs w:val="24"/>
        </w:rPr>
        <w:t>т</w:t>
      </w:r>
      <w:r w:rsidRPr="00EE5FC1">
        <w:rPr>
          <w:i/>
          <w:iCs/>
          <w:color w:val="000000"/>
          <w:sz w:val="24"/>
          <w:szCs w:val="24"/>
        </w:rPr>
        <w:t>с</w:t>
      </w:r>
      <w:r w:rsidRPr="00EE5FC1">
        <w:rPr>
          <w:i/>
          <w:iCs/>
          <w:color w:val="000000"/>
          <w:spacing w:val="-1"/>
          <w:sz w:val="24"/>
          <w:szCs w:val="24"/>
        </w:rPr>
        <w:t>я</w:t>
      </w:r>
      <w:r w:rsidRPr="00EE5FC1">
        <w:rPr>
          <w:i/>
          <w:iCs/>
          <w:color w:val="000000"/>
          <w:sz w:val="24"/>
          <w:szCs w:val="24"/>
        </w:rPr>
        <w:t>.</w:t>
      </w:r>
    </w:p>
    <w:p w:rsidR="004A5C87" w:rsidRPr="00EE5FC1" w:rsidRDefault="004A5C87" w:rsidP="004A5C87">
      <w:pPr>
        <w:spacing w:line="239" w:lineRule="auto"/>
        <w:ind w:left="1" w:right="-19" w:firstLine="566"/>
        <w:jc w:val="both"/>
        <w:rPr>
          <w:color w:val="000000"/>
          <w:sz w:val="24"/>
          <w:szCs w:val="24"/>
        </w:rPr>
      </w:pPr>
      <w:r w:rsidRPr="00EE5FC1">
        <w:rPr>
          <w:i/>
          <w:iCs/>
          <w:color w:val="000000"/>
          <w:sz w:val="24"/>
          <w:szCs w:val="24"/>
          <w:u w:val="single"/>
        </w:rPr>
        <w:t>Теп</w:t>
      </w:r>
      <w:r w:rsidRPr="00EE5FC1">
        <w:rPr>
          <w:i/>
          <w:iCs/>
          <w:color w:val="000000"/>
          <w:spacing w:val="-1"/>
          <w:sz w:val="24"/>
          <w:szCs w:val="24"/>
          <w:u w:val="single"/>
        </w:rPr>
        <w:t>л</w:t>
      </w:r>
      <w:r w:rsidRPr="00EE5FC1">
        <w:rPr>
          <w:i/>
          <w:iCs/>
          <w:color w:val="000000"/>
          <w:sz w:val="24"/>
          <w:szCs w:val="24"/>
          <w:u w:val="single"/>
        </w:rPr>
        <w:t>о</w:t>
      </w:r>
      <w:r w:rsidRPr="00EE5FC1">
        <w:rPr>
          <w:i/>
          <w:iCs/>
          <w:color w:val="000000"/>
          <w:spacing w:val="-1"/>
          <w:sz w:val="24"/>
          <w:szCs w:val="24"/>
          <w:u w:val="single"/>
        </w:rPr>
        <w:t>в</w:t>
      </w:r>
      <w:r w:rsidRPr="00EE5FC1">
        <w:rPr>
          <w:i/>
          <w:iCs/>
          <w:color w:val="000000"/>
          <w:sz w:val="24"/>
          <w:szCs w:val="24"/>
          <w:u w:val="single"/>
        </w:rPr>
        <w:t>ого</w:t>
      </w:r>
      <w:r w:rsidRPr="00EE5FC1">
        <w:rPr>
          <w:i/>
          <w:iCs/>
          <w:color w:val="000000"/>
          <w:spacing w:val="127"/>
          <w:sz w:val="24"/>
          <w:szCs w:val="24"/>
          <w:u w:val="single"/>
        </w:rPr>
        <w:t xml:space="preserve"> </w:t>
      </w:r>
      <w:r w:rsidRPr="00EE5FC1">
        <w:rPr>
          <w:i/>
          <w:iCs/>
          <w:color w:val="000000"/>
          <w:sz w:val="24"/>
          <w:szCs w:val="24"/>
          <w:u w:val="single"/>
        </w:rPr>
        <w:t>возд</w:t>
      </w:r>
      <w:r w:rsidRPr="00EE5FC1">
        <w:rPr>
          <w:i/>
          <w:iCs/>
          <w:color w:val="000000"/>
          <w:spacing w:val="-2"/>
          <w:sz w:val="24"/>
          <w:szCs w:val="24"/>
          <w:u w:val="single"/>
        </w:rPr>
        <w:t>е</w:t>
      </w:r>
      <w:r w:rsidRPr="00EE5FC1">
        <w:rPr>
          <w:i/>
          <w:iCs/>
          <w:color w:val="000000"/>
          <w:sz w:val="24"/>
          <w:szCs w:val="24"/>
          <w:u w:val="single"/>
        </w:rPr>
        <w:t>й</w:t>
      </w:r>
      <w:r w:rsidRPr="00EE5FC1">
        <w:rPr>
          <w:i/>
          <w:iCs/>
          <w:color w:val="000000"/>
          <w:spacing w:val="-1"/>
          <w:sz w:val="24"/>
          <w:szCs w:val="24"/>
          <w:u w:val="single"/>
        </w:rPr>
        <w:t>ст</w:t>
      </w:r>
      <w:r w:rsidRPr="00EE5FC1">
        <w:rPr>
          <w:i/>
          <w:iCs/>
          <w:color w:val="000000"/>
          <w:sz w:val="24"/>
          <w:szCs w:val="24"/>
          <w:u w:val="single"/>
        </w:rPr>
        <w:t>вия.</w:t>
      </w:r>
      <w:r w:rsidRPr="00EE5FC1">
        <w:rPr>
          <w:i/>
          <w:iCs/>
          <w:color w:val="000000"/>
          <w:spacing w:val="129"/>
          <w:sz w:val="24"/>
          <w:szCs w:val="24"/>
        </w:rPr>
        <w:t xml:space="preserve"> </w:t>
      </w:r>
      <w:r w:rsidRPr="00EE5FC1">
        <w:rPr>
          <w:color w:val="000000"/>
          <w:sz w:val="24"/>
          <w:szCs w:val="24"/>
        </w:rPr>
        <w:t>Тепловое</w:t>
      </w:r>
      <w:r w:rsidRPr="00EE5FC1">
        <w:rPr>
          <w:color w:val="000000"/>
          <w:spacing w:val="126"/>
          <w:sz w:val="24"/>
          <w:szCs w:val="24"/>
        </w:rPr>
        <w:t xml:space="preserve"> </w:t>
      </w:r>
      <w:r w:rsidRPr="00EE5FC1">
        <w:rPr>
          <w:color w:val="000000"/>
          <w:sz w:val="24"/>
          <w:szCs w:val="24"/>
        </w:rPr>
        <w:t>з</w:t>
      </w:r>
      <w:r w:rsidRPr="00EE5FC1">
        <w:rPr>
          <w:color w:val="000000"/>
          <w:spacing w:val="-1"/>
          <w:sz w:val="24"/>
          <w:szCs w:val="24"/>
        </w:rPr>
        <w:t>а</w:t>
      </w:r>
      <w:r w:rsidRPr="00EE5FC1">
        <w:rPr>
          <w:color w:val="000000"/>
          <w:sz w:val="24"/>
          <w:szCs w:val="24"/>
        </w:rPr>
        <w:t>гря</w:t>
      </w:r>
      <w:r w:rsidRPr="00EE5FC1">
        <w:rPr>
          <w:color w:val="000000"/>
          <w:spacing w:val="-1"/>
          <w:sz w:val="24"/>
          <w:szCs w:val="24"/>
        </w:rPr>
        <w:t>з</w:t>
      </w:r>
      <w:r w:rsidRPr="00EE5FC1">
        <w:rPr>
          <w:color w:val="000000"/>
          <w:sz w:val="24"/>
          <w:szCs w:val="24"/>
        </w:rPr>
        <w:t>не</w:t>
      </w:r>
      <w:r w:rsidRPr="00EE5FC1">
        <w:rPr>
          <w:color w:val="000000"/>
          <w:spacing w:val="-1"/>
          <w:sz w:val="24"/>
          <w:szCs w:val="24"/>
        </w:rPr>
        <w:t>н</w:t>
      </w:r>
      <w:r w:rsidRPr="00EE5FC1">
        <w:rPr>
          <w:color w:val="000000"/>
          <w:sz w:val="24"/>
          <w:szCs w:val="24"/>
        </w:rPr>
        <w:t>ие</w:t>
      </w:r>
      <w:r w:rsidRPr="00EE5FC1">
        <w:rPr>
          <w:color w:val="000000"/>
          <w:spacing w:val="125"/>
          <w:sz w:val="24"/>
          <w:szCs w:val="24"/>
        </w:rPr>
        <w:t xml:space="preserve"> </w:t>
      </w:r>
      <w:r w:rsidRPr="00EE5FC1">
        <w:rPr>
          <w:color w:val="000000"/>
          <w:sz w:val="24"/>
          <w:szCs w:val="24"/>
        </w:rPr>
        <w:t>явл</w:t>
      </w:r>
      <w:r w:rsidRPr="00EE5FC1">
        <w:rPr>
          <w:color w:val="000000"/>
          <w:spacing w:val="-1"/>
          <w:sz w:val="24"/>
          <w:szCs w:val="24"/>
        </w:rPr>
        <w:t>яется</w:t>
      </w:r>
      <w:r w:rsidRPr="00EE5FC1">
        <w:rPr>
          <w:color w:val="000000"/>
          <w:spacing w:val="124"/>
          <w:sz w:val="24"/>
          <w:szCs w:val="24"/>
        </w:rPr>
        <w:t xml:space="preserve"> </w:t>
      </w:r>
      <w:r w:rsidRPr="00EE5FC1">
        <w:rPr>
          <w:color w:val="000000"/>
          <w:spacing w:val="1"/>
          <w:sz w:val="24"/>
          <w:szCs w:val="24"/>
        </w:rPr>
        <w:t>р</w:t>
      </w:r>
      <w:r w:rsidRPr="00EE5FC1">
        <w:rPr>
          <w:color w:val="000000"/>
          <w:sz w:val="24"/>
          <w:szCs w:val="24"/>
        </w:rPr>
        <w:t>ез</w:t>
      </w:r>
      <w:r w:rsidRPr="00EE5FC1">
        <w:rPr>
          <w:color w:val="000000"/>
          <w:spacing w:val="-2"/>
          <w:sz w:val="24"/>
          <w:szCs w:val="24"/>
        </w:rPr>
        <w:t>у</w:t>
      </w:r>
      <w:r w:rsidRPr="00EE5FC1">
        <w:rPr>
          <w:color w:val="000000"/>
          <w:sz w:val="24"/>
          <w:szCs w:val="24"/>
        </w:rPr>
        <w:t>л</w:t>
      </w:r>
      <w:r w:rsidRPr="00EE5FC1">
        <w:rPr>
          <w:color w:val="000000"/>
          <w:spacing w:val="-1"/>
          <w:sz w:val="24"/>
          <w:szCs w:val="24"/>
        </w:rPr>
        <w:t>ь</w:t>
      </w:r>
      <w:r w:rsidRPr="00EE5FC1">
        <w:rPr>
          <w:color w:val="000000"/>
          <w:sz w:val="24"/>
          <w:szCs w:val="24"/>
        </w:rPr>
        <w:t>татом п</w:t>
      </w:r>
      <w:r w:rsidRPr="00EE5FC1">
        <w:rPr>
          <w:color w:val="000000"/>
          <w:spacing w:val="1"/>
          <w:sz w:val="24"/>
          <w:szCs w:val="24"/>
        </w:rPr>
        <w:t>о</w:t>
      </w:r>
      <w:r w:rsidRPr="00EE5FC1">
        <w:rPr>
          <w:color w:val="000000"/>
          <w:spacing w:val="-1"/>
          <w:sz w:val="24"/>
          <w:szCs w:val="24"/>
        </w:rPr>
        <w:t>в</w:t>
      </w:r>
      <w:r w:rsidRPr="00EE5FC1">
        <w:rPr>
          <w:color w:val="000000"/>
          <w:sz w:val="24"/>
          <w:szCs w:val="24"/>
        </w:rPr>
        <w:t>ыш</w:t>
      </w:r>
      <w:r w:rsidRPr="00EE5FC1">
        <w:rPr>
          <w:color w:val="000000"/>
          <w:spacing w:val="-1"/>
          <w:sz w:val="24"/>
          <w:szCs w:val="24"/>
        </w:rPr>
        <w:t>е</w:t>
      </w:r>
      <w:r w:rsidRPr="00EE5FC1">
        <w:rPr>
          <w:color w:val="000000"/>
          <w:sz w:val="24"/>
          <w:szCs w:val="24"/>
        </w:rPr>
        <w:t>ния</w:t>
      </w:r>
      <w:r w:rsidRPr="00EE5FC1">
        <w:rPr>
          <w:color w:val="000000"/>
          <w:spacing w:val="66"/>
          <w:sz w:val="24"/>
          <w:szCs w:val="24"/>
        </w:rPr>
        <w:t xml:space="preserve"> </w:t>
      </w:r>
      <w:r w:rsidRPr="00EE5FC1">
        <w:rPr>
          <w:color w:val="000000"/>
          <w:sz w:val="24"/>
          <w:szCs w:val="24"/>
        </w:rPr>
        <w:t>те</w:t>
      </w:r>
      <w:r w:rsidRPr="00EE5FC1">
        <w:rPr>
          <w:color w:val="000000"/>
          <w:spacing w:val="-2"/>
          <w:sz w:val="24"/>
          <w:szCs w:val="24"/>
        </w:rPr>
        <w:t>м</w:t>
      </w:r>
      <w:r w:rsidRPr="00EE5FC1">
        <w:rPr>
          <w:color w:val="000000"/>
          <w:sz w:val="24"/>
          <w:szCs w:val="24"/>
        </w:rPr>
        <w:t>п</w:t>
      </w:r>
      <w:r w:rsidRPr="00EE5FC1">
        <w:rPr>
          <w:color w:val="000000"/>
          <w:spacing w:val="-1"/>
          <w:sz w:val="24"/>
          <w:szCs w:val="24"/>
        </w:rPr>
        <w:t>ер</w:t>
      </w:r>
      <w:r w:rsidRPr="00EE5FC1">
        <w:rPr>
          <w:color w:val="000000"/>
          <w:sz w:val="24"/>
          <w:szCs w:val="24"/>
        </w:rPr>
        <w:t>ат</w:t>
      </w:r>
      <w:r w:rsidRPr="00EE5FC1">
        <w:rPr>
          <w:color w:val="000000"/>
          <w:spacing w:val="-3"/>
          <w:sz w:val="24"/>
          <w:szCs w:val="24"/>
        </w:rPr>
        <w:t>у</w:t>
      </w:r>
      <w:r w:rsidRPr="00EE5FC1">
        <w:rPr>
          <w:color w:val="000000"/>
          <w:sz w:val="24"/>
          <w:szCs w:val="24"/>
        </w:rPr>
        <w:t>ры</w:t>
      </w:r>
      <w:r w:rsidRPr="00EE5FC1">
        <w:rPr>
          <w:color w:val="000000"/>
          <w:spacing w:val="67"/>
          <w:sz w:val="24"/>
          <w:szCs w:val="24"/>
        </w:rPr>
        <w:t xml:space="preserve"> </w:t>
      </w:r>
      <w:r w:rsidRPr="00EE5FC1">
        <w:rPr>
          <w:color w:val="000000"/>
          <w:sz w:val="24"/>
          <w:szCs w:val="24"/>
        </w:rPr>
        <w:t>с</w:t>
      </w:r>
      <w:r w:rsidRPr="00EE5FC1">
        <w:rPr>
          <w:color w:val="000000"/>
          <w:spacing w:val="1"/>
          <w:sz w:val="24"/>
          <w:szCs w:val="24"/>
        </w:rPr>
        <w:t>р</w:t>
      </w:r>
      <w:r w:rsidRPr="00EE5FC1">
        <w:rPr>
          <w:color w:val="000000"/>
          <w:spacing w:val="-1"/>
          <w:sz w:val="24"/>
          <w:szCs w:val="24"/>
        </w:rPr>
        <w:t>ед</w:t>
      </w:r>
      <w:r w:rsidRPr="00EE5FC1">
        <w:rPr>
          <w:color w:val="000000"/>
          <w:sz w:val="24"/>
          <w:szCs w:val="24"/>
        </w:rPr>
        <w:t>ы,</w:t>
      </w:r>
      <w:r w:rsidRPr="00EE5FC1">
        <w:rPr>
          <w:color w:val="000000"/>
          <w:spacing w:val="66"/>
          <w:sz w:val="24"/>
          <w:szCs w:val="24"/>
        </w:rPr>
        <w:t xml:space="preserve"> </w:t>
      </w:r>
      <w:r w:rsidRPr="00EE5FC1">
        <w:rPr>
          <w:color w:val="000000"/>
          <w:sz w:val="24"/>
          <w:szCs w:val="24"/>
        </w:rPr>
        <w:t>возникающ</w:t>
      </w:r>
      <w:r w:rsidRPr="00EE5FC1">
        <w:rPr>
          <w:color w:val="000000"/>
          <w:spacing w:val="-2"/>
          <w:sz w:val="24"/>
          <w:szCs w:val="24"/>
        </w:rPr>
        <w:t>е</w:t>
      </w:r>
      <w:r w:rsidRPr="00EE5FC1">
        <w:rPr>
          <w:color w:val="000000"/>
          <w:sz w:val="24"/>
          <w:szCs w:val="24"/>
        </w:rPr>
        <w:t>е</w:t>
      </w:r>
      <w:r w:rsidRPr="00EE5FC1">
        <w:rPr>
          <w:color w:val="000000"/>
          <w:spacing w:val="66"/>
          <w:sz w:val="24"/>
          <w:szCs w:val="24"/>
        </w:rPr>
        <w:t xml:space="preserve"> </w:t>
      </w:r>
      <w:r w:rsidRPr="00EE5FC1">
        <w:rPr>
          <w:color w:val="000000"/>
          <w:spacing w:val="-1"/>
          <w:sz w:val="24"/>
          <w:szCs w:val="24"/>
        </w:rPr>
        <w:t>п</w:t>
      </w:r>
      <w:r w:rsidRPr="00EE5FC1">
        <w:rPr>
          <w:color w:val="000000"/>
          <w:spacing w:val="1"/>
          <w:sz w:val="24"/>
          <w:szCs w:val="24"/>
        </w:rPr>
        <w:t>р</w:t>
      </w:r>
      <w:r w:rsidRPr="00EE5FC1">
        <w:rPr>
          <w:color w:val="000000"/>
          <w:sz w:val="24"/>
          <w:szCs w:val="24"/>
        </w:rPr>
        <w:t>и</w:t>
      </w:r>
      <w:r w:rsidRPr="00EE5FC1">
        <w:rPr>
          <w:color w:val="000000"/>
          <w:spacing w:val="65"/>
          <w:sz w:val="24"/>
          <w:szCs w:val="24"/>
        </w:rPr>
        <w:t xml:space="preserve"> </w:t>
      </w:r>
      <w:r w:rsidRPr="00EE5FC1">
        <w:rPr>
          <w:color w:val="000000"/>
          <w:spacing w:val="1"/>
          <w:sz w:val="24"/>
          <w:szCs w:val="24"/>
        </w:rPr>
        <w:t>о</w:t>
      </w:r>
      <w:r w:rsidRPr="00EE5FC1">
        <w:rPr>
          <w:color w:val="000000"/>
          <w:sz w:val="24"/>
          <w:szCs w:val="24"/>
        </w:rPr>
        <w:t>т</w:t>
      </w:r>
      <w:r w:rsidRPr="00EE5FC1">
        <w:rPr>
          <w:color w:val="000000"/>
          <w:spacing w:val="-1"/>
          <w:sz w:val="24"/>
          <w:szCs w:val="24"/>
        </w:rPr>
        <w:t>в</w:t>
      </w:r>
      <w:r w:rsidRPr="00EE5FC1">
        <w:rPr>
          <w:color w:val="000000"/>
          <w:sz w:val="24"/>
          <w:szCs w:val="24"/>
        </w:rPr>
        <w:t>оде</w:t>
      </w:r>
      <w:r w:rsidRPr="00EE5FC1">
        <w:rPr>
          <w:color w:val="000000"/>
          <w:spacing w:val="66"/>
          <w:sz w:val="24"/>
          <w:szCs w:val="24"/>
        </w:rPr>
        <w:t xml:space="preserve"> </w:t>
      </w:r>
      <w:r w:rsidRPr="00EE5FC1">
        <w:rPr>
          <w:color w:val="000000"/>
          <w:spacing w:val="-1"/>
          <w:sz w:val="24"/>
          <w:szCs w:val="24"/>
        </w:rPr>
        <w:t>в</w:t>
      </w:r>
      <w:r w:rsidRPr="00EE5FC1">
        <w:rPr>
          <w:color w:val="000000"/>
          <w:sz w:val="24"/>
          <w:szCs w:val="24"/>
        </w:rPr>
        <w:t>оды</w:t>
      </w:r>
      <w:r w:rsidRPr="00EE5FC1">
        <w:rPr>
          <w:color w:val="000000"/>
          <w:spacing w:val="65"/>
          <w:sz w:val="24"/>
          <w:szCs w:val="24"/>
        </w:rPr>
        <w:t xml:space="preserve"> </w:t>
      </w:r>
      <w:r w:rsidRPr="00EE5FC1">
        <w:rPr>
          <w:color w:val="000000"/>
          <w:spacing w:val="1"/>
          <w:sz w:val="24"/>
          <w:szCs w:val="24"/>
        </w:rPr>
        <w:t>о</w:t>
      </w:r>
      <w:r w:rsidRPr="00EE5FC1">
        <w:rPr>
          <w:color w:val="000000"/>
          <w:sz w:val="24"/>
          <w:szCs w:val="24"/>
        </w:rPr>
        <w:t>т</w:t>
      </w:r>
      <w:r w:rsidRPr="00EE5FC1">
        <w:rPr>
          <w:color w:val="000000"/>
          <w:spacing w:val="67"/>
          <w:sz w:val="24"/>
          <w:szCs w:val="24"/>
        </w:rPr>
        <w:t xml:space="preserve"> </w:t>
      </w:r>
      <w:r w:rsidRPr="00EE5FC1">
        <w:rPr>
          <w:color w:val="000000"/>
          <w:sz w:val="24"/>
          <w:szCs w:val="24"/>
        </w:rPr>
        <w:t>с</w:t>
      </w:r>
      <w:r w:rsidRPr="00EE5FC1">
        <w:rPr>
          <w:color w:val="000000"/>
          <w:spacing w:val="-2"/>
          <w:sz w:val="24"/>
          <w:szCs w:val="24"/>
        </w:rPr>
        <w:t>и</w:t>
      </w:r>
      <w:r w:rsidRPr="00EE5FC1">
        <w:rPr>
          <w:color w:val="000000"/>
          <w:spacing w:val="9"/>
          <w:sz w:val="24"/>
          <w:szCs w:val="24"/>
        </w:rPr>
        <w:t>с</w:t>
      </w:r>
      <w:r w:rsidRPr="00EE5FC1">
        <w:rPr>
          <w:color w:val="000000"/>
          <w:sz w:val="24"/>
          <w:szCs w:val="24"/>
        </w:rPr>
        <w:t>тем о</w:t>
      </w:r>
      <w:r w:rsidRPr="00EE5FC1">
        <w:rPr>
          <w:color w:val="000000"/>
          <w:spacing w:val="1"/>
          <w:sz w:val="24"/>
          <w:szCs w:val="24"/>
        </w:rPr>
        <w:t>х</w:t>
      </w:r>
      <w:r w:rsidRPr="00EE5FC1">
        <w:rPr>
          <w:color w:val="000000"/>
          <w:sz w:val="24"/>
          <w:szCs w:val="24"/>
        </w:rPr>
        <w:t>л</w:t>
      </w:r>
      <w:r w:rsidRPr="00EE5FC1">
        <w:rPr>
          <w:color w:val="000000"/>
          <w:spacing w:val="-1"/>
          <w:sz w:val="24"/>
          <w:szCs w:val="24"/>
        </w:rPr>
        <w:t>а</w:t>
      </w:r>
      <w:r w:rsidRPr="00EE5FC1">
        <w:rPr>
          <w:color w:val="000000"/>
          <w:sz w:val="24"/>
          <w:szCs w:val="24"/>
        </w:rPr>
        <w:t>жде</w:t>
      </w:r>
      <w:r w:rsidRPr="00EE5FC1">
        <w:rPr>
          <w:color w:val="000000"/>
          <w:spacing w:val="-1"/>
          <w:sz w:val="24"/>
          <w:szCs w:val="24"/>
        </w:rPr>
        <w:t>н</w:t>
      </w:r>
      <w:r w:rsidRPr="00EE5FC1">
        <w:rPr>
          <w:color w:val="000000"/>
          <w:sz w:val="24"/>
          <w:szCs w:val="24"/>
        </w:rPr>
        <w:t>ия</w:t>
      </w:r>
      <w:r w:rsidRPr="00EE5FC1">
        <w:rPr>
          <w:color w:val="000000"/>
          <w:spacing w:val="20"/>
          <w:sz w:val="24"/>
          <w:szCs w:val="24"/>
        </w:rPr>
        <w:t xml:space="preserve"> </w:t>
      </w:r>
      <w:r w:rsidRPr="00EE5FC1">
        <w:rPr>
          <w:color w:val="000000"/>
          <w:spacing w:val="1"/>
          <w:sz w:val="24"/>
          <w:szCs w:val="24"/>
        </w:rPr>
        <w:t>в</w:t>
      </w:r>
      <w:r w:rsidRPr="00EE5FC1">
        <w:rPr>
          <w:color w:val="000000"/>
          <w:spacing w:val="20"/>
          <w:sz w:val="24"/>
          <w:szCs w:val="24"/>
        </w:rPr>
        <w:t xml:space="preserve"> </w:t>
      </w:r>
      <w:r w:rsidRPr="00EE5FC1">
        <w:rPr>
          <w:color w:val="000000"/>
          <w:sz w:val="24"/>
          <w:szCs w:val="24"/>
        </w:rPr>
        <w:t>во</w:t>
      </w:r>
      <w:r w:rsidRPr="00EE5FC1">
        <w:rPr>
          <w:color w:val="000000"/>
          <w:sz w:val="24"/>
          <w:szCs w:val="24"/>
        </w:rPr>
        <w:t>д</w:t>
      </w:r>
      <w:r w:rsidRPr="00EE5FC1">
        <w:rPr>
          <w:color w:val="000000"/>
          <w:sz w:val="24"/>
          <w:szCs w:val="24"/>
        </w:rPr>
        <w:t>ные</w:t>
      </w:r>
      <w:r w:rsidRPr="00EE5FC1">
        <w:rPr>
          <w:color w:val="000000"/>
          <w:spacing w:val="21"/>
          <w:sz w:val="24"/>
          <w:szCs w:val="24"/>
        </w:rPr>
        <w:t xml:space="preserve"> </w:t>
      </w:r>
      <w:r w:rsidRPr="00EE5FC1">
        <w:rPr>
          <w:color w:val="000000"/>
          <w:sz w:val="24"/>
          <w:szCs w:val="24"/>
        </w:rPr>
        <w:t>объект</w:t>
      </w:r>
      <w:r w:rsidRPr="00EE5FC1">
        <w:rPr>
          <w:color w:val="000000"/>
          <w:spacing w:val="89"/>
          <w:sz w:val="24"/>
          <w:szCs w:val="24"/>
        </w:rPr>
        <w:t>ы</w:t>
      </w:r>
      <w:r w:rsidR="005A08C7">
        <w:rPr>
          <w:color w:val="000000"/>
          <w:spacing w:val="89"/>
          <w:sz w:val="24"/>
          <w:szCs w:val="24"/>
        </w:rPr>
        <w:t xml:space="preserve"> </w:t>
      </w:r>
      <w:r w:rsidRPr="00EE5FC1">
        <w:rPr>
          <w:color w:val="000000"/>
          <w:spacing w:val="1"/>
          <w:sz w:val="24"/>
          <w:szCs w:val="24"/>
        </w:rPr>
        <w:t>ил</w:t>
      </w:r>
      <w:r w:rsidRPr="00EE5FC1">
        <w:rPr>
          <w:color w:val="000000"/>
          <w:spacing w:val="89"/>
          <w:sz w:val="24"/>
          <w:szCs w:val="24"/>
        </w:rPr>
        <w:t>и</w:t>
      </w:r>
      <w:r w:rsidR="005A08C7">
        <w:rPr>
          <w:color w:val="000000"/>
          <w:spacing w:val="89"/>
          <w:sz w:val="24"/>
          <w:szCs w:val="24"/>
        </w:rPr>
        <w:t xml:space="preserve"> </w:t>
      </w:r>
      <w:r w:rsidRPr="00EE5FC1">
        <w:rPr>
          <w:color w:val="000000"/>
          <w:spacing w:val="1"/>
          <w:sz w:val="24"/>
          <w:szCs w:val="24"/>
        </w:rPr>
        <w:t>п</w:t>
      </w:r>
      <w:r w:rsidRPr="00EE5FC1">
        <w:rPr>
          <w:color w:val="000000"/>
          <w:sz w:val="24"/>
          <w:szCs w:val="24"/>
        </w:rPr>
        <w:t>р</w:t>
      </w:r>
      <w:r w:rsidRPr="00EE5FC1">
        <w:rPr>
          <w:color w:val="000000"/>
          <w:spacing w:val="91"/>
          <w:sz w:val="24"/>
          <w:szCs w:val="24"/>
        </w:rPr>
        <w:t>и</w:t>
      </w:r>
      <w:r w:rsidR="005A08C7">
        <w:rPr>
          <w:color w:val="000000"/>
          <w:spacing w:val="91"/>
          <w:sz w:val="24"/>
          <w:szCs w:val="24"/>
        </w:rPr>
        <w:t xml:space="preserve"> </w:t>
      </w:r>
      <w:r w:rsidRPr="00EE5FC1">
        <w:rPr>
          <w:color w:val="000000"/>
          <w:sz w:val="24"/>
          <w:szCs w:val="24"/>
        </w:rPr>
        <w:t>вы</w:t>
      </w:r>
      <w:r w:rsidRPr="00EE5FC1">
        <w:rPr>
          <w:color w:val="000000"/>
          <w:spacing w:val="1"/>
          <w:sz w:val="24"/>
          <w:szCs w:val="24"/>
        </w:rPr>
        <w:t>б</w:t>
      </w:r>
      <w:r w:rsidRPr="00EE5FC1">
        <w:rPr>
          <w:color w:val="000000"/>
          <w:sz w:val="24"/>
          <w:szCs w:val="24"/>
        </w:rPr>
        <w:t>росе</w:t>
      </w:r>
      <w:r w:rsidRPr="00EE5FC1">
        <w:rPr>
          <w:color w:val="000000"/>
          <w:spacing w:val="17"/>
          <w:sz w:val="24"/>
          <w:szCs w:val="24"/>
        </w:rPr>
        <w:t xml:space="preserve"> </w:t>
      </w:r>
      <w:r w:rsidRPr="00EE5FC1">
        <w:rPr>
          <w:color w:val="000000"/>
          <w:spacing w:val="1"/>
          <w:sz w:val="24"/>
          <w:szCs w:val="24"/>
        </w:rPr>
        <w:t>по</w:t>
      </w:r>
      <w:r w:rsidRPr="00EE5FC1">
        <w:rPr>
          <w:color w:val="000000"/>
          <w:sz w:val="24"/>
          <w:szCs w:val="24"/>
        </w:rPr>
        <w:t>то</w:t>
      </w:r>
      <w:r w:rsidRPr="00EE5FC1">
        <w:rPr>
          <w:color w:val="000000"/>
          <w:spacing w:val="-1"/>
          <w:sz w:val="24"/>
          <w:szCs w:val="24"/>
        </w:rPr>
        <w:t>к</w:t>
      </w:r>
      <w:r w:rsidRPr="00EE5FC1">
        <w:rPr>
          <w:color w:val="000000"/>
          <w:sz w:val="24"/>
          <w:szCs w:val="24"/>
        </w:rPr>
        <w:t>ов</w:t>
      </w:r>
      <w:r w:rsidRPr="00EE5FC1">
        <w:rPr>
          <w:color w:val="000000"/>
          <w:spacing w:val="17"/>
          <w:sz w:val="24"/>
          <w:szCs w:val="24"/>
        </w:rPr>
        <w:t xml:space="preserve"> </w:t>
      </w:r>
      <w:r w:rsidRPr="00EE5FC1">
        <w:rPr>
          <w:color w:val="000000"/>
          <w:spacing w:val="1"/>
          <w:sz w:val="24"/>
          <w:szCs w:val="24"/>
        </w:rPr>
        <w:t>ды</w:t>
      </w:r>
      <w:r w:rsidRPr="00EE5FC1">
        <w:rPr>
          <w:color w:val="000000"/>
          <w:sz w:val="24"/>
          <w:szCs w:val="24"/>
        </w:rPr>
        <w:t>мо</w:t>
      </w:r>
      <w:r w:rsidRPr="00EE5FC1">
        <w:rPr>
          <w:color w:val="000000"/>
          <w:spacing w:val="-1"/>
          <w:sz w:val="24"/>
          <w:szCs w:val="24"/>
        </w:rPr>
        <w:t>в</w:t>
      </w:r>
      <w:r w:rsidRPr="00EE5FC1">
        <w:rPr>
          <w:color w:val="000000"/>
          <w:sz w:val="24"/>
          <w:szCs w:val="24"/>
        </w:rPr>
        <w:t>ы</w:t>
      </w:r>
      <w:r w:rsidRPr="00EE5FC1">
        <w:rPr>
          <w:color w:val="000000"/>
          <w:spacing w:val="92"/>
          <w:sz w:val="24"/>
          <w:szCs w:val="24"/>
        </w:rPr>
        <w:t>х</w:t>
      </w:r>
      <w:r w:rsidR="005A08C7">
        <w:rPr>
          <w:color w:val="000000"/>
          <w:spacing w:val="92"/>
          <w:sz w:val="24"/>
          <w:szCs w:val="24"/>
        </w:rPr>
        <w:t xml:space="preserve"> </w:t>
      </w:r>
      <w:r w:rsidRPr="00EE5FC1">
        <w:rPr>
          <w:color w:val="000000"/>
          <w:sz w:val="24"/>
          <w:szCs w:val="24"/>
        </w:rPr>
        <w:t>га</w:t>
      </w:r>
      <w:r w:rsidRPr="00EE5FC1">
        <w:rPr>
          <w:color w:val="000000"/>
          <w:spacing w:val="-1"/>
          <w:sz w:val="24"/>
          <w:szCs w:val="24"/>
        </w:rPr>
        <w:t>з</w:t>
      </w:r>
      <w:r w:rsidRPr="00EE5FC1">
        <w:rPr>
          <w:color w:val="000000"/>
          <w:sz w:val="24"/>
          <w:szCs w:val="24"/>
        </w:rPr>
        <w:t>ов</w:t>
      </w:r>
      <w:r w:rsidRPr="00EE5FC1">
        <w:rPr>
          <w:color w:val="000000"/>
          <w:spacing w:val="20"/>
          <w:sz w:val="24"/>
          <w:szCs w:val="24"/>
        </w:rPr>
        <w:t xml:space="preserve"> </w:t>
      </w:r>
      <w:r w:rsidRPr="00EE5FC1">
        <w:rPr>
          <w:color w:val="000000"/>
          <w:spacing w:val="1"/>
          <w:sz w:val="24"/>
          <w:szCs w:val="24"/>
        </w:rPr>
        <w:t>и</w:t>
      </w:r>
      <w:r w:rsidRPr="00EE5FC1">
        <w:rPr>
          <w:color w:val="000000"/>
          <w:spacing w:val="-2"/>
          <w:sz w:val="24"/>
          <w:szCs w:val="24"/>
        </w:rPr>
        <w:t>л</w:t>
      </w:r>
      <w:r w:rsidRPr="00EE5FC1">
        <w:rPr>
          <w:color w:val="000000"/>
          <w:sz w:val="24"/>
          <w:szCs w:val="24"/>
        </w:rPr>
        <w:t>и возд</w:t>
      </w:r>
      <w:r w:rsidRPr="00EE5FC1">
        <w:rPr>
          <w:color w:val="000000"/>
          <w:spacing w:val="-2"/>
          <w:sz w:val="24"/>
          <w:szCs w:val="24"/>
        </w:rPr>
        <w:t>у</w:t>
      </w:r>
      <w:r w:rsidRPr="00EE5FC1">
        <w:rPr>
          <w:color w:val="000000"/>
          <w:sz w:val="24"/>
          <w:szCs w:val="24"/>
        </w:rPr>
        <w:t>х</w:t>
      </w:r>
      <w:r w:rsidRPr="00EE5FC1">
        <w:rPr>
          <w:color w:val="000000"/>
          <w:spacing w:val="1"/>
          <w:sz w:val="24"/>
          <w:szCs w:val="24"/>
        </w:rPr>
        <w:t>а.</w:t>
      </w:r>
      <w:r w:rsidRPr="00EE5FC1">
        <w:rPr>
          <w:color w:val="000000"/>
          <w:spacing w:val="47"/>
          <w:sz w:val="24"/>
          <w:szCs w:val="24"/>
        </w:rPr>
        <w:t xml:space="preserve"> </w:t>
      </w:r>
      <w:r w:rsidRPr="00EE5FC1">
        <w:rPr>
          <w:color w:val="000000"/>
          <w:sz w:val="24"/>
          <w:szCs w:val="24"/>
        </w:rPr>
        <w:t>Теп</w:t>
      </w:r>
      <w:r w:rsidRPr="00EE5FC1">
        <w:rPr>
          <w:color w:val="000000"/>
          <w:spacing w:val="-3"/>
          <w:sz w:val="24"/>
          <w:szCs w:val="24"/>
        </w:rPr>
        <w:t>л</w:t>
      </w:r>
      <w:r w:rsidRPr="00EE5FC1">
        <w:rPr>
          <w:color w:val="000000"/>
          <w:sz w:val="24"/>
          <w:szCs w:val="24"/>
        </w:rPr>
        <w:t>овое</w:t>
      </w:r>
      <w:r w:rsidRPr="00EE5FC1">
        <w:rPr>
          <w:color w:val="000000"/>
          <w:spacing w:val="44"/>
          <w:sz w:val="24"/>
          <w:szCs w:val="24"/>
        </w:rPr>
        <w:t xml:space="preserve"> </w:t>
      </w:r>
      <w:r w:rsidRPr="00EE5FC1">
        <w:rPr>
          <w:color w:val="000000"/>
          <w:sz w:val="24"/>
          <w:szCs w:val="24"/>
        </w:rPr>
        <w:t>з</w:t>
      </w:r>
      <w:r w:rsidRPr="00EE5FC1">
        <w:rPr>
          <w:color w:val="000000"/>
          <w:sz w:val="24"/>
          <w:szCs w:val="24"/>
        </w:rPr>
        <w:t>а</w:t>
      </w:r>
      <w:r w:rsidRPr="00EE5FC1">
        <w:rPr>
          <w:color w:val="000000"/>
          <w:sz w:val="24"/>
          <w:szCs w:val="24"/>
        </w:rPr>
        <w:t>гря</w:t>
      </w:r>
      <w:r w:rsidRPr="00EE5FC1">
        <w:rPr>
          <w:color w:val="000000"/>
          <w:spacing w:val="-2"/>
          <w:sz w:val="24"/>
          <w:szCs w:val="24"/>
        </w:rPr>
        <w:t>з</w:t>
      </w:r>
      <w:r w:rsidRPr="00EE5FC1">
        <w:rPr>
          <w:color w:val="000000"/>
          <w:sz w:val="24"/>
          <w:szCs w:val="24"/>
        </w:rPr>
        <w:t>н</w:t>
      </w:r>
      <w:r w:rsidRPr="00EE5FC1">
        <w:rPr>
          <w:color w:val="000000"/>
          <w:spacing w:val="-1"/>
          <w:sz w:val="24"/>
          <w:szCs w:val="24"/>
        </w:rPr>
        <w:t>е</w:t>
      </w:r>
      <w:r w:rsidRPr="00EE5FC1">
        <w:rPr>
          <w:color w:val="000000"/>
          <w:sz w:val="24"/>
          <w:szCs w:val="24"/>
        </w:rPr>
        <w:t>ни</w:t>
      </w:r>
      <w:r w:rsidRPr="00EE5FC1">
        <w:rPr>
          <w:color w:val="000000"/>
          <w:spacing w:val="115"/>
          <w:sz w:val="24"/>
          <w:szCs w:val="24"/>
        </w:rPr>
        <w:t>е</w:t>
      </w:r>
      <w:r w:rsidR="005A08C7">
        <w:rPr>
          <w:color w:val="000000"/>
          <w:spacing w:val="115"/>
          <w:sz w:val="24"/>
          <w:szCs w:val="24"/>
        </w:rPr>
        <w:t xml:space="preserve"> </w:t>
      </w:r>
      <w:r w:rsidRPr="00EE5FC1">
        <w:rPr>
          <w:color w:val="000000"/>
          <w:sz w:val="24"/>
          <w:szCs w:val="24"/>
        </w:rPr>
        <w:t>явл</w:t>
      </w:r>
      <w:r w:rsidRPr="00EE5FC1">
        <w:rPr>
          <w:color w:val="000000"/>
          <w:spacing w:val="-1"/>
          <w:sz w:val="24"/>
          <w:szCs w:val="24"/>
        </w:rPr>
        <w:t>яе</w:t>
      </w:r>
      <w:r w:rsidRPr="00EE5FC1">
        <w:rPr>
          <w:color w:val="000000"/>
          <w:spacing w:val="-2"/>
          <w:sz w:val="24"/>
          <w:szCs w:val="24"/>
        </w:rPr>
        <w:t>тс</w:t>
      </w:r>
      <w:r w:rsidRPr="00EE5FC1">
        <w:rPr>
          <w:color w:val="000000"/>
          <w:sz w:val="24"/>
          <w:szCs w:val="24"/>
        </w:rPr>
        <w:t>я</w:t>
      </w:r>
      <w:r w:rsidRPr="00EE5FC1">
        <w:rPr>
          <w:color w:val="000000"/>
          <w:spacing w:val="47"/>
          <w:sz w:val="24"/>
          <w:szCs w:val="24"/>
        </w:rPr>
        <w:t xml:space="preserve"> </w:t>
      </w:r>
      <w:r w:rsidRPr="00EE5FC1">
        <w:rPr>
          <w:color w:val="000000"/>
          <w:spacing w:val="-2"/>
          <w:sz w:val="24"/>
          <w:szCs w:val="24"/>
        </w:rPr>
        <w:t>с</w:t>
      </w:r>
      <w:r w:rsidRPr="00EE5FC1">
        <w:rPr>
          <w:color w:val="000000"/>
          <w:sz w:val="24"/>
          <w:szCs w:val="24"/>
        </w:rPr>
        <w:t>пе</w:t>
      </w:r>
      <w:r w:rsidRPr="00EE5FC1">
        <w:rPr>
          <w:color w:val="000000"/>
          <w:spacing w:val="-1"/>
          <w:sz w:val="24"/>
          <w:szCs w:val="24"/>
        </w:rPr>
        <w:t>ц</w:t>
      </w:r>
      <w:r w:rsidRPr="00EE5FC1">
        <w:rPr>
          <w:color w:val="000000"/>
          <w:sz w:val="24"/>
          <w:szCs w:val="24"/>
        </w:rPr>
        <w:t>и</w:t>
      </w:r>
      <w:r w:rsidRPr="00EE5FC1">
        <w:rPr>
          <w:color w:val="000000"/>
          <w:spacing w:val="-1"/>
          <w:sz w:val="24"/>
          <w:szCs w:val="24"/>
        </w:rPr>
        <w:t>ф</w:t>
      </w:r>
      <w:r w:rsidRPr="00EE5FC1">
        <w:rPr>
          <w:color w:val="000000"/>
          <w:sz w:val="24"/>
          <w:szCs w:val="24"/>
        </w:rPr>
        <w:t>ич</w:t>
      </w:r>
      <w:r w:rsidRPr="00EE5FC1">
        <w:rPr>
          <w:color w:val="000000"/>
          <w:spacing w:val="-1"/>
          <w:sz w:val="24"/>
          <w:szCs w:val="24"/>
        </w:rPr>
        <w:t>е</w:t>
      </w:r>
      <w:r w:rsidRPr="00EE5FC1">
        <w:rPr>
          <w:color w:val="000000"/>
          <w:sz w:val="24"/>
          <w:szCs w:val="24"/>
        </w:rPr>
        <w:t>ским</w:t>
      </w:r>
      <w:r w:rsidRPr="00EE5FC1">
        <w:rPr>
          <w:color w:val="000000"/>
          <w:spacing w:val="48"/>
          <w:sz w:val="24"/>
          <w:szCs w:val="24"/>
        </w:rPr>
        <w:t xml:space="preserve"> </w:t>
      </w:r>
      <w:r w:rsidRPr="00EE5FC1">
        <w:rPr>
          <w:color w:val="000000"/>
          <w:spacing w:val="-1"/>
          <w:sz w:val="24"/>
          <w:szCs w:val="24"/>
        </w:rPr>
        <w:t>в</w:t>
      </w:r>
      <w:r w:rsidRPr="00EE5FC1">
        <w:rPr>
          <w:color w:val="000000"/>
          <w:sz w:val="24"/>
          <w:szCs w:val="24"/>
        </w:rPr>
        <w:t>идом</w:t>
      </w:r>
      <w:r w:rsidRPr="00EE5FC1">
        <w:rPr>
          <w:color w:val="000000"/>
          <w:spacing w:val="48"/>
          <w:sz w:val="24"/>
          <w:szCs w:val="24"/>
        </w:rPr>
        <w:t xml:space="preserve"> </w:t>
      </w:r>
      <w:r w:rsidRPr="00EE5FC1">
        <w:rPr>
          <w:color w:val="000000"/>
          <w:spacing w:val="-2"/>
          <w:sz w:val="24"/>
          <w:szCs w:val="24"/>
        </w:rPr>
        <w:t>в</w:t>
      </w:r>
      <w:r w:rsidRPr="00EE5FC1">
        <w:rPr>
          <w:color w:val="000000"/>
          <w:sz w:val="24"/>
          <w:szCs w:val="24"/>
        </w:rPr>
        <w:t>о</w:t>
      </w:r>
      <w:r w:rsidRPr="00EE5FC1">
        <w:rPr>
          <w:color w:val="000000"/>
          <w:spacing w:val="-1"/>
          <w:sz w:val="24"/>
          <w:szCs w:val="24"/>
        </w:rPr>
        <w:t>з</w:t>
      </w:r>
      <w:r w:rsidRPr="00EE5FC1">
        <w:rPr>
          <w:color w:val="000000"/>
          <w:sz w:val="24"/>
          <w:szCs w:val="24"/>
        </w:rPr>
        <w:t>де</w:t>
      </w:r>
      <w:r w:rsidRPr="00EE5FC1">
        <w:rPr>
          <w:color w:val="000000"/>
          <w:spacing w:val="-1"/>
          <w:sz w:val="24"/>
          <w:szCs w:val="24"/>
        </w:rPr>
        <w:t>й</w:t>
      </w:r>
      <w:r w:rsidRPr="00EE5FC1">
        <w:rPr>
          <w:color w:val="000000"/>
          <w:sz w:val="24"/>
          <w:szCs w:val="24"/>
        </w:rPr>
        <w:t>ствия на</w:t>
      </w:r>
      <w:r w:rsidRPr="00EE5FC1">
        <w:rPr>
          <w:color w:val="000000"/>
          <w:spacing w:val="69"/>
          <w:sz w:val="24"/>
          <w:szCs w:val="24"/>
        </w:rPr>
        <w:t xml:space="preserve"> </w:t>
      </w:r>
      <w:r w:rsidRPr="00EE5FC1">
        <w:rPr>
          <w:color w:val="000000"/>
          <w:spacing w:val="1"/>
          <w:sz w:val="24"/>
          <w:szCs w:val="24"/>
        </w:rPr>
        <w:t>о</w:t>
      </w:r>
      <w:r w:rsidRPr="00EE5FC1">
        <w:rPr>
          <w:color w:val="000000"/>
          <w:sz w:val="24"/>
          <w:szCs w:val="24"/>
        </w:rPr>
        <w:t>кр</w:t>
      </w:r>
      <w:r w:rsidRPr="00EE5FC1">
        <w:rPr>
          <w:color w:val="000000"/>
          <w:spacing w:val="-2"/>
          <w:sz w:val="24"/>
          <w:szCs w:val="24"/>
        </w:rPr>
        <w:t>у</w:t>
      </w:r>
      <w:r w:rsidRPr="00EE5FC1">
        <w:rPr>
          <w:color w:val="000000"/>
          <w:sz w:val="24"/>
          <w:szCs w:val="24"/>
        </w:rPr>
        <w:t>жающ</w:t>
      </w:r>
      <w:r w:rsidRPr="00EE5FC1">
        <w:rPr>
          <w:color w:val="000000"/>
          <w:spacing w:val="-3"/>
          <w:sz w:val="24"/>
          <w:szCs w:val="24"/>
        </w:rPr>
        <w:t>у</w:t>
      </w:r>
      <w:r w:rsidRPr="00EE5FC1">
        <w:rPr>
          <w:color w:val="000000"/>
          <w:sz w:val="24"/>
          <w:szCs w:val="24"/>
        </w:rPr>
        <w:t>ю</w:t>
      </w:r>
      <w:r w:rsidRPr="00EE5FC1">
        <w:rPr>
          <w:color w:val="000000"/>
          <w:spacing w:val="70"/>
          <w:sz w:val="24"/>
          <w:szCs w:val="24"/>
        </w:rPr>
        <w:t xml:space="preserve"> </w:t>
      </w:r>
      <w:r w:rsidRPr="00EE5FC1">
        <w:rPr>
          <w:color w:val="000000"/>
          <w:spacing w:val="2"/>
          <w:sz w:val="24"/>
          <w:szCs w:val="24"/>
        </w:rPr>
        <w:t>с</w:t>
      </w:r>
      <w:r w:rsidRPr="00EE5FC1">
        <w:rPr>
          <w:color w:val="000000"/>
          <w:spacing w:val="1"/>
          <w:sz w:val="24"/>
          <w:szCs w:val="24"/>
        </w:rPr>
        <w:t>р</w:t>
      </w:r>
      <w:r w:rsidRPr="00EE5FC1">
        <w:rPr>
          <w:color w:val="000000"/>
          <w:spacing w:val="-1"/>
          <w:sz w:val="24"/>
          <w:szCs w:val="24"/>
        </w:rPr>
        <w:t>е</w:t>
      </w:r>
      <w:r w:rsidRPr="00EE5FC1">
        <w:rPr>
          <w:color w:val="000000"/>
          <w:sz w:val="24"/>
          <w:szCs w:val="24"/>
        </w:rPr>
        <w:t>д</w:t>
      </w:r>
      <w:r w:rsidRPr="00EE5FC1">
        <w:rPr>
          <w:color w:val="000000"/>
          <w:spacing w:val="-3"/>
          <w:sz w:val="24"/>
          <w:szCs w:val="24"/>
        </w:rPr>
        <w:t>у</w:t>
      </w:r>
      <w:r w:rsidRPr="00EE5FC1">
        <w:rPr>
          <w:color w:val="000000"/>
          <w:sz w:val="24"/>
          <w:szCs w:val="24"/>
        </w:rPr>
        <w:t>,</w:t>
      </w:r>
      <w:r w:rsidRPr="00EE5FC1">
        <w:rPr>
          <w:color w:val="000000"/>
          <w:spacing w:val="68"/>
          <w:sz w:val="24"/>
          <w:szCs w:val="24"/>
        </w:rPr>
        <w:t xml:space="preserve"> </w:t>
      </w:r>
      <w:r w:rsidRPr="00EE5FC1">
        <w:rPr>
          <w:color w:val="000000"/>
          <w:sz w:val="24"/>
          <w:szCs w:val="24"/>
        </w:rPr>
        <w:t>к</w:t>
      </w:r>
      <w:r w:rsidRPr="00EE5FC1">
        <w:rPr>
          <w:color w:val="000000"/>
          <w:spacing w:val="2"/>
          <w:sz w:val="24"/>
          <w:szCs w:val="24"/>
        </w:rPr>
        <w:t>о</w:t>
      </w:r>
      <w:r w:rsidRPr="00EE5FC1">
        <w:rPr>
          <w:color w:val="000000"/>
          <w:sz w:val="24"/>
          <w:szCs w:val="24"/>
        </w:rPr>
        <w:t>т</w:t>
      </w:r>
      <w:r w:rsidRPr="00EE5FC1">
        <w:rPr>
          <w:color w:val="000000"/>
          <w:sz w:val="24"/>
          <w:szCs w:val="24"/>
        </w:rPr>
        <w:t>о</w:t>
      </w:r>
      <w:r w:rsidRPr="00EE5FC1">
        <w:rPr>
          <w:color w:val="000000"/>
          <w:sz w:val="24"/>
          <w:szCs w:val="24"/>
        </w:rPr>
        <w:t>рое</w:t>
      </w:r>
      <w:r w:rsidRPr="00EE5FC1">
        <w:rPr>
          <w:color w:val="000000"/>
          <w:spacing w:val="68"/>
          <w:sz w:val="24"/>
          <w:szCs w:val="24"/>
        </w:rPr>
        <w:t xml:space="preserve"> </w:t>
      </w:r>
      <w:r w:rsidRPr="00EE5FC1">
        <w:rPr>
          <w:color w:val="000000"/>
          <w:sz w:val="24"/>
          <w:szCs w:val="24"/>
        </w:rPr>
        <w:t>в</w:t>
      </w:r>
      <w:r w:rsidRPr="00EE5FC1">
        <w:rPr>
          <w:color w:val="000000"/>
          <w:spacing w:val="68"/>
          <w:sz w:val="24"/>
          <w:szCs w:val="24"/>
        </w:rPr>
        <w:t xml:space="preserve"> </w:t>
      </w:r>
      <w:r w:rsidRPr="00EE5FC1">
        <w:rPr>
          <w:color w:val="000000"/>
          <w:sz w:val="24"/>
          <w:szCs w:val="24"/>
        </w:rPr>
        <w:t>л</w:t>
      </w:r>
      <w:r w:rsidRPr="00EE5FC1">
        <w:rPr>
          <w:color w:val="000000"/>
          <w:spacing w:val="1"/>
          <w:sz w:val="24"/>
          <w:szCs w:val="24"/>
        </w:rPr>
        <w:t>окал</w:t>
      </w:r>
      <w:r w:rsidRPr="00EE5FC1">
        <w:rPr>
          <w:color w:val="000000"/>
          <w:sz w:val="24"/>
          <w:szCs w:val="24"/>
        </w:rPr>
        <w:t>ьном</w:t>
      </w:r>
      <w:r w:rsidRPr="00EE5FC1">
        <w:rPr>
          <w:color w:val="000000"/>
          <w:spacing w:val="66"/>
          <w:sz w:val="24"/>
          <w:szCs w:val="24"/>
        </w:rPr>
        <w:t xml:space="preserve"> </w:t>
      </w:r>
      <w:r w:rsidRPr="00EE5FC1">
        <w:rPr>
          <w:color w:val="000000"/>
          <w:spacing w:val="1"/>
          <w:sz w:val="24"/>
          <w:szCs w:val="24"/>
        </w:rPr>
        <w:t>п</w:t>
      </w:r>
      <w:r w:rsidRPr="00EE5FC1">
        <w:rPr>
          <w:color w:val="000000"/>
          <w:sz w:val="24"/>
          <w:szCs w:val="24"/>
        </w:rPr>
        <w:t>лане</w:t>
      </w:r>
      <w:r w:rsidRPr="00EE5FC1">
        <w:rPr>
          <w:color w:val="000000"/>
          <w:spacing w:val="69"/>
          <w:sz w:val="24"/>
          <w:szCs w:val="24"/>
        </w:rPr>
        <w:t xml:space="preserve"> </w:t>
      </w:r>
      <w:r w:rsidRPr="00EE5FC1">
        <w:rPr>
          <w:color w:val="000000"/>
          <w:sz w:val="24"/>
          <w:szCs w:val="24"/>
        </w:rPr>
        <w:t>ок</w:t>
      </w:r>
      <w:r w:rsidRPr="00EE5FC1">
        <w:rPr>
          <w:color w:val="000000"/>
          <w:spacing w:val="-1"/>
          <w:sz w:val="24"/>
          <w:szCs w:val="24"/>
        </w:rPr>
        <w:t>а</w:t>
      </w:r>
      <w:r w:rsidRPr="00EE5FC1">
        <w:rPr>
          <w:color w:val="000000"/>
          <w:sz w:val="24"/>
          <w:szCs w:val="24"/>
        </w:rPr>
        <w:t>зывает</w:t>
      </w:r>
      <w:r w:rsidRPr="00EE5FC1">
        <w:rPr>
          <w:color w:val="000000"/>
          <w:spacing w:val="68"/>
          <w:sz w:val="24"/>
          <w:szCs w:val="24"/>
        </w:rPr>
        <w:t xml:space="preserve"> </w:t>
      </w:r>
      <w:r w:rsidRPr="00EE5FC1">
        <w:rPr>
          <w:color w:val="000000"/>
          <w:sz w:val="24"/>
          <w:szCs w:val="24"/>
        </w:rPr>
        <w:t>негати</w:t>
      </w:r>
      <w:r w:rsidRPr="00EE5FC1">
        <w:rPr>
          <w:color w:val="000000"/>
          <w:spacing w:val="-1"/>
          <w:sz w:val="24"/>
          <w:szCs w:val="24"/>
        </w:rPr>
        <w:t>в</w:t>
      </w:r>
      <w:r w:rsidRPr="00EE5FC1">
        <w:rPr>
          <w:color w:val="000000"/>
          <w:sz w:val="24"/>
          <w:szCs w:val="24"/>
        </w:rPr>
        <w:t>ное воздейст</w:t>
      </w:r>
      <w:r w:rsidRPr="00EE5FC1">
        <w:rPr>
          <w:color w:val="000000"/>
          <w:spacing w:val="-2"/>
          <w:sz w:val="24"/>
          <w:szCs w:val="24"/>
        </w:rPr>
        <w:t>в</w:t>
      </w:r>
      <w:r w:rsidRPr="00EE5FC1">
        <w:rPr>
          <w:color w:val="000000"/>
          <w:sz w:val="24"/>
          <w:szCs w:val="24"/>
        </w:rPr>
        <w:t>ие</w:t>
      </w:r>
      <w:r w:rsidRPr="00EE5FC1">
        <w:rPr>
          <w:color w:val="000000"/>
          <w:spacing w:val="11"/>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11"/>
          <w:sz w:val="24"/>
          <w:szCs w:val="24"/>
        </w:rPr>
        <w:t xml:space="preserve"> </w:t>
      </w:r>
      <w:r w:rsidRPr="00EE5FC1">
        <w:rPr>
          <w:color w:val="000000"/>
          <w:sz w:val="24"/>
          <w:szCs w:val="24"/>
        </w:rPr>
        <w:t>флор</w:t>
      </w:r>
      <w:r w:rsidRPr="00EE5FC1">
        <w:rPr>
          <w:color w:val="000000"/>
          <w:spacing w:val="81"/>
          <w:sz w:val="24"/>
          <w:szCs w:val="24"/>
        </w:rPr>
        <w:t>у</w:t>
      </w:r>
      <w:r w:rsidR="005A08C7">
        <w:rPr>
          <w:color w:val="000000"/>
          <w:spacing w:val="81"/>
          <w:sz w:val="24"/>
          <w:szCs w:val="24"/>
        </w:rPr>
        <w:t xml:space="preserve"> </w:t>
      </w:r>
      <w:r w:rsidRPr="00EE5FC1">
        <w:rPr>
          <w:color w:val="000000"/>
          <w:spacing w:val="84"/>
          <w:sz w:val="24"/>
          <w:szCs w:val="24"/>
        </w:rPr>
        <w:t>и</w:t>
      </w:r>
      <w:r w:rsidR="005A08C7">
        <w:rPr>
          <w:color w:val="000000"/>
          <w:spacing w:val="84"/>
          <w:sz w:val="24"/>
          <w:szCs w:val="24"/>
        </w:rPr>
        <w:t xml:space="preserve"> </w:t>
      </w:r>
      <w:r w:rsidRPr="00EE5FC1">
        <w:rPr>
          <w:color w:val="000000"/>
          <w:sz w:val="24"/>
          <w:szCs w:val="24"/>
        </w:rPr>
        <w:t>фа</w:t>
      </w:r>
      <w:r w:rsidRPr="00EE5FC1">
        <w:rPr>
          <w:color w:val="000000"/>
          <w:spacing w:val="-1"/>
          <w:sz w:val="24"/>
          <w:szCs w:val="24"/>
        </w:rPr>
        <w:t>у</w:t>
      </w:r>
      <w:r w:rsidRPr="00EE5FC1">
        <w:rPr>
          <w:color w:val="000000"/>
          <w:sz w:val="24"/>
          <w:szCs w:val="24"/>
        </w:rPr>
        <w:t>н</w:t>
      </w:r>
      <w:r w:rsidRPr="00EE5FC1">
        <w:rPr>
          <w:color w:val="000000"/>
          <w:spacing w:val="-3"/>
          <w:sz w:val="24"/>
          <w:szCs w:val="24"/>
        </w:rPr>
        <w:t>у</w:t>
      </w:r>
      <w:r w:rsidRPr="00EE5FC1">
        <w:rPr>
          <w:color w:val="000000"/>
          <w:sz w:val="24"/>
          <w:szCs w:val="24"/>
        </w:rPr>
        <w:t>,</w:t>
      </w:r>
      <w:r w:rsidRPr="00EE5FC1">
        <w:rPr>
          <w:color w:val="000000"/>
          <w:spacing w:val="13"/>
          <w:sz w:val="24"/>
          <w:szCs w:val="24"/>
        </w:rPr>
        <w:t xml:space="preserve"> </w:t>
      </w:r>
      <w:r w:rsidRPr="00EE5FC1">
        <w:rPr>
          <w:color w:val="000000"/>
          <w:sz w:val="24"/>
          <w:szCs w:val="24"/>
        </w:rPr>
        <w:t>в</w:t>
      </w:r>
      <w:r w:rsidRPr="00EE5FC1">
        <w:rPr>
          <w:color w:val="000000"/>
          <w:spacing w:val="13"/>
          <w:sz w:val="24"/>
          <w:szCs w:val="24"/>
        </w:rPr>
        <w:t xml:space="preserve"> </w:t>
      </w:r>
      <w:r w:rsidRPr="00EE5FC1">
        <w:rPr>
          <w:color w:val="000000"/>
          <w:sz w:val="24"/>
          <w:szCs w:val="24"/>
        </w:rPr>
        <w:t>час</w:t>
      </w:r>
      <w:r w:rsidRPr="00EE5FC1">
        <w:rPr>
          <w:color w:val="000000"/>
          <w:sz w:val="24"/>
          <w:szCs w:val="24"/>
        </w:rPr>
        <w:t>т</w:t>
      </w:r>
      <w:r w:rsidRPr="00EE5FC1">
        <w:rPr>
          <w:color w:val="000000"/>
          <w:sz w:val="24"/>
          <w:szCs w:val="24"/>
        </w:rPr>
        <w:t>ност</w:t>
      </w:r>
      <w:r w:rsidRPr="00EE5FC1">
        <w:rPr>
          <w:color w:val="000000"/>
          <w:spacing w:val="81"/>
          <w:sz w:val="24"/>
          <w:szCs w:val="24"/>
        </w:rPr>
        <w:t>и</w:t>
      </w:r>
      <w:r w:rsidR="005A08C7">
        <w:rPr>
          <w:color w:val="000000"/>
          <w:spacing w:val="81"/>
          <w:sz w:val="24"/>
          <w:szCs w:val="24"/>
        </w:rPr>
        <w:t xml:space="preserve"> </w:t>
      </w:r>
      <w:r w:rsidRPr="00EE5FC1">
        <w:rPr>
          <w:color w:val="000000"/>
          <w:spacing w:val="5"/>
          <w:sz w:val="24"/>
          <w:szCs w:val="24"/>
        </w:rPr>
        <w:t>н</w:t>
      </w:r>
      <w:r w:rsidRPr="00EE5FC1">
        <w:rPr>
          <w:color w:val="000000"/>
          <w:sz w:val="24"/>
          <w:szCs w:val="24"/>
        </w:rPr>
        <w:t>а</w:t>
      </w:r>
      <w:r w:rsidRPr="00EE5FC1">
        <w:rPr>
          <w:color w:val="000000"/>
          <w:spacing w:val="14"/>
          <w:sz w:val="24"/>
          <w:szCs w:val="24"/>
        </w:rPr>
        <w:t xml:space="preserve"> </w:t>
      </w:r>
      <w:r w:rsidRPr="00EE5FC1">
        <w:rPr>
          <w:color w:val="000000"/>
          <w:spacing w:val="-1"/>
          <w:sz w:val="24"/>
          <w:szCs w:val="24"/>
        </w:rPr>
        <w:t>т</w:t>
      </w:r>
      <w:r w:rsidRPr="00EE5FC1">
        <w:rPr>
          <w:color w:val="000000"/>
          <w:sz w:val="24"/>
          <w:szCs w:val="24"/>
        </w:rPr>
        <w:t>рофическ</w:t>
      </w:r>
      <w:r w:rsidRPr="00EE5FC1">
        <w:rPr>
          <w:color w:val="000000"/>
          <w:spacing w:val="-2"/>
          <w:sz w:val="24"/>
          <w:szCs w:val="24"/>
        </w:rPr>
        <w:t>у</w:t>
      </w:r>
      <w:r w:rsidRPr="00EE5FC1">
        <w:rPr>
          <w:color w:val="000000"/>
          <w:spacing w:val="81"/>
          <w:sz w:val="24"/>
          <w:szCs w:val="24"/>
        </w:rPr>
        <w:t>ю</w:t>
      </w:r>
      <w:r w:rsidR="005A08C7">
        <w:rPr>
          <w:color w:val="000000"/>
          <w:spacing w:val="81"/>
          <w:sz w:val="24"/>
          <w:szCs w:val="24"/>
        </w:rPr>
        <w:t xml:space="preserve"> </w:t>
      </w:r>
      <w:r w:rsidRPr="00EE5FC1">
        <w:rPr>
          <w:color w:val="000000"/>
          <w:sz w:val="24"/>
          <w:szCs w:val="24"/>
        </w:rPr>
        <w:t>ц</w:t>
      </w:r>
      <w:r w:rsidRPr="00EE5FC1">
        <w:rPr>
          <w:color w:val="000000"/>
          <w:spacing w:val="-1"/>
          <w:sz w:val="24"/>
          <w:szCs w:val="24"/>
        </w:rPr>
        <w:t>е</w:t>
      </w:r>
      <w:r w:rsidRPr="00EE5FC1">
        <w:rPr>
          <w:color w:val="000000"/>
          <w:sz w:val="24"/>
          <w:szCs w:val="24"/>
        </w:rPr>
        <w:t>п</w:t>
      </w:r>
      <w:r w:rsidRPr="00EE5FC1">
        <w:rPr>
          <w:color w:val="000000"/>
          <w:spacing w:val="82"/>
          <w:sz w:val="24"/>
          <w:szCs w:val="24"/>
        </w:rPr>
        <w:t>ь</w:t>
      </w:r>
      <w:r w:rsidR="005A08C7">
        <w:rPr>
          <w:color w:val="000000"/>
          <w:spacing w:val="82"/>
          <w:sz w:val="24"/>
          <w:szCs w:val="24"/>
        </w:rPr>
        <w:t xml:space="preserve"> </w:t>
      </w:r>
      <w:r w:rsidRPr="00EE5FC1">
        <w:rPr>
          <w:color w:val="000000"/>
          <w:sz w:val="24"/>
          <w:szCs w:val="24"/>
        </w:rPr>
        <w:t>обитате</w:t>
      </w:r>
      <w:r w:rsidRPr="00EE5FC1">
        <w:rPr>
          <w:color w:val="000000"/>
          <w:spacing w:val="-1"/>
          <w:sz w:val="24"/>
          <w:szCs w:val="24"/>
        </w:rPr>
        <w:t>ле</w:t>
      </w:r>
      <w:r w:rsidRPr="00EE5FC1">
        <w:rPr>
          <w:color w:val="000000"/>
          <w:sz w:val="24"/>
          <w:szCs w:val="24"/>
        </w:rPr>
        <w:t>й водоемов,</w:t>
      </w:r>
      <w:r w:rsidRPr="00EE5FC1">
        <w:rPr>
          <w:color w:val="000000"/>
          <w:spacing w:val="71"/>
          <w:sz w:val="24"/>
          <w:szCs w:val="24"/>
        </w:rPr>
        <w:t xml:space="preserve"> </w:t>
      </w:r>
      <w:r w:rsidRPr="00EE5FC1">
        <w:rPr>
          <w:color w:val="000000"/>
          <w:sz w:val="24"/>
          <w:szCs w:val="24"/>
        </w:rPr>
        <w:t>что</w:t>
      </w:r>
      <w:r w:rsidRPr="00EE5FC1">
        <w:rPr>
          <w:color w:val="000000"/>
          <w:spacing w:val="72"/>
          <w:sz w:val="24"/>
          <w:szCs w:val="24"/>
        </w:rPr>
        <w:t xml:space="preserve"> </w:t>
      </w:r>
      <w:r w:rsidRPr="00EE5FC1">
        <w:rPr>
          <w:color w:val="000000"/>
          <w:sz w:val="24"/>
          <w:szCs w:val="24"/>
        </w:rPr>
        <w:t>в</w:t>
      </w:r>
      <w:r w:rsidRPr="00EE5FC1">
        <w:rPr>
          <w:color w:val="000000"/>
          <w:spacing w:val="-1"/>
          <w:sz w:val="24"/>
          <w:szCs w:val="24"/>
        </w:rPr>
        <w:t>е</w:t>
      </w:r>
      <w:r w:rsidRPr="00EE5FC1">
        <w:rPr>
          <w:color w:val="000000"/>
          <w:sz w:val="24"/>
          <w:szCs w:val="24"/>
        </w:rPr>
        <w:t>д</w:t>
      </w:r>
      <w:r w:rsidRPr="00EE5FC1">
        <w:rPr>
          <w:color w:val="000000"/>
          <w:spacing w:val="-2"/>
          <w:sz w:val="24"/>
          <w:szCs w:val="24"/>
        </w:rPr>
        <w:t>е</w:t>
      </w:r>
      <w:r w:rsidRPr="00EE5FC1">
        <w:rPr>
          <w:color w:val="000000"/>
          <w:sz w:val="24"/>
          <w:szCs w:val="24"/>
        </w:rPr>
        <w:t>т</w:t>
      </w:r>
      <w:r w:rsidRPr="00EE5FC1">
        <w:rPr>
          <w:color w:val="000000"/>
          <w:spacing w:val="70"/>
          <w:sz w:val="24"/>
          <w:szCs w:val="24"/>
        </w:rPr>
        <w:t xml:space="preserve"> </w:t>
      </w:r>
      <w:r w:rsidRPr="00EE5FC1">
        <w:rPr>
          <w:color w:val="000000"/>
          <w:spacing w:val="1"/>
          <w:sz w:val="24"/>
          <w:szCs w:val="24"/>
        </w:rPr>
        <w:t>к</w:t>
      </w:r>
      <w:r w:rsidRPr="00EE5FC1">
        <w:rPr>
          <w:color w:val="000000"/>
          <w:spacing w:val="71"/>
          <w:sz w:val="24"/>
          <w:szCs w:val="24"/>
        </w:rPr>
        <w:t xml:space="preserve"> </w:t>
      </w:r>
      <w:r w:rsidRPr="00EE5FC1">
        <w:rPr>
          <w:color w:val="000000"/>
          <w:sz w:val="24"/>
          <w:szCs w:val="24"/>
        </w:rPr>
        <w:t>снижению</w:t>
      </w:r>
      <w:r w:rsidRPr="00EE5FC1">
        <w:rPr>
          <w:color w:val="000000"/>
          <w:spacing w:val="71"/>
          <w:sz w:val="24"/>
          <w:szCs w:val="24"/>
        </w:rPr>
        <w:t xml:space="preserve"> </w:t>
      </w:r>
      <w:r w:rsidRPr="00EE5FC1">
        <w:rPr>
          <w:color w:val="000000"/>
          <w:sz w:val="24"/>
          <w:szCs w:val="24"/>
        </w:rPr>
        <w:t>рыбных</w:t>
      </w:r>
      <w:r w:rsidRPr="00EE5FC1">
        <w:rPr>
          <w:color w:val="000000"/>
          <w:spacing w:val="72"/>
          <w:sz w:val="24"/>
          <w:szCs w:val="24"/>
        </w:rPr>
        <w:t xml:space="preserve"> </w:t>
      </w:r>
      <w:r w:rsidRPr="00EE5FC1">
        <w:rPr>
          <w:color w:val="000000"/>
          <w:sz w:val="24"/>
          <w:szCs w:val="24"/>
        </w:rPr>
        <w:t>запасов</w:t>
      </w:r>
      <w:r w:rsidRPr="00EE5FC1">
        <w:rPr>
          <w:color w:val="000000"/>
          <w:spacing w:val="68"/>
          <w:sz w:val="24"/>
          <w:szCs w:val="24"/>
        </w:rPr>
        <w:t xml:space="preserve"> </w:t>
      </w:r>
      <w:r w:rsidRPr="00EE5FC1">
        <w:rPr>
          <w:color w:val="000000"/>
          <w:spacing w:val="1"/>
          <w:sz w:val="24"/>
          <w:szCs w:val="24"/>
        </w:rPr>
        <w:t>и</w:t>
      </w:r>
      <w:r w:rsidRPr="00EE5FC1">
        <w:rPr>
          <w:color w:val="000000"/>
          <w:spacing w:val="71"/>
          <w:sz w:val="24"/>
          <w:szCs w:val="24"/>
        </w:rPr>
        <w:t xml:space="preserve"> </w:t>
      </w:r>
      <w:r w:rsidRPr="00EE5FC1">
        <w:rPr>
          <w:color w:val="000000"/>
          <w:spacing w:val="-1"/>
          <w:sz w:val="24"/>
          <w:szCs w:val="24"/>
        </w:rPr>
        <w:t>у</w:t>
      </w:r>
      <w:r w:rsidRPr="00EE5FC1">
        <w:rPr>
          <w:color w:val="000000"/>
          <w:spacing w:val="1"/>
          <w:sz w:val="24"/>
          <w:szCs w:val="24"/>
        </w:rPr>
        <w:t>х</w:t>
      </w:r>
      <w:r w:rsidRPr="00EE5FC1">
        <w:rPr>
          <w:color w:val="000000"/>
          <w:sz w:val="24"/>
          <w:szCs w:val="24"/>
        </w:rPr>
        <w:t>удшен</w:t>
      </w:r>
      <w:r w:rsidRPr="00EE5FC1">
        <w:rPr>
          <w:color w:val="000000"/>
          <w:spacing w:val="1"/>
          <w:sz w:val="24"/>
          <w:szCs w:val="24"/>
        </w:rPr>
        <w:t>и</w:t>
      </w:r>
      <w:r w:rsidRPr="00EE5FC1">
        <w:rPr>
          <w:color w:val="000000"/>
          <w:sz w:val="24"/>
          <w:szCs w:val="24"/>
        </w:rPr>
        <w:t>ю</w:t>
      </w:r>
      <w:r w:rsidRPr="00EE5FC1">
        <w:rPr>
          <w:color w:val="000000"/>
          <w:spacing w:val="70"/>
          <w:sz w:val="24"/>
          <w:szCs w:val="24"/>
        </w:rPr>
        <w:t xml:space="preserve"> </w:t>
      </w:r>
      <w:r w:rsidRPr="00EE5FC1">
        <w:rPr>
          <w:color w:val="000000"/>
          <w:sz w:val="24"/>
          <w:szCs w:val="24"/>
        </w:rPr>
        <w:t>к</w:t>
      </w:r>
      <w:r w:rsidRPr="00EE5FC1">
        <w:rPr>
          <w:color w:val="000000"/>
          <w:spacing w:val="-1"/>
          <w:sz w:val="24"/>
          <w:szCs w:val="24"/>
        </w:rPr>
        <w:t>а</w:t>
      </w:r>
      <w:r w:rsidRPr="00EE5FC1">
        <w:rPr>
          <w:color w:val="000000"/>
          <w:sz w:val="24"/>
          <w:szCs w:val="24"/>
        </w:rPr>
        <w:t>чест</w:t>
      </w:r>
      <w:r w:rsidRPr="00EE5FC1">
        <w:rPr>
          <w:color w:val="000000"/>
          <w:spacing w:val="-3"/>
          <w:sz w:val="24"/>
          <w:szCs w:val="24"/>
        </w:rPr>
        <w:t>в</w:t>
      </w:r>
      <w:r w:rsidRPr="00EE5FC1">
        <w:rPr>
          <w:color w:val="000000"/>
          <w:sz w:val="24"/>
          <w:szCs w:val="24"/>
        </w:rPr>
        <w:t>а п</w:t>
      </w:r>
      <w:r w:rsidRPr="00EE5FC1">
        <w:rPr>
          <w:color w:val="000000"/>
          <w:spacing w:val="1"/>
          <w:sz w:val="24"/>
          <w:szCs w:val="24"/>
        </w:rPr>
        <w:t>и</w:t>
      </w:r>
      <w:r w:rsidRPr="00EE5FC1">
        <w:rPr>
          <w:color w:val="000000"/>
          <w:sz w:val="24"/>
          <w:szCs w:val="24"/>
        </w:rPr>
        <w:t>тье</w:t>
      </w:r>
      <w:r w:rsidRPr="00EE5FC1">
        <w:rPr>
          <w:color w:val="000000"/>
          <w:spacing w:val="-1"/>
          <w:sz w:val="24"/>
          <w:szCs w:val="24"/>
        </w:rPr>
        <w:t>в</w:t>
      </w:r>
      <w:r w:rsidRPr="00EE5FC1">
        <w:rPr>
          <w:color w:val="000000"/>
          <w:sz w:val="24"/>
          <w:szCs w:val="24"/>
        </w:rPr>
        <w:t>ой</w:t>
      </w:r>
      <w:r w:rsidRPr="00EE5FC1">
        <w:rPr>
          <w:color w:val="000000"/>
          <w:spacing w:val="127"/>
          <w:sz w:val="24"/>
          <w:szCs w:val="24"/>
        </w:rPr>
        <w:t xml:space="preserve"> </w:t>
      </w:r>
      <w:r w:rsidRPr="00EE5FC1">
        <w:rPr>
          <w:color w:val="000000"/>
          <w:spacing w:val="-1"/>
          <w:sz w:val="24"/>
          <w:szCs w:val="24"/>
        </w:rPr>
        <w:t>во</w:t>
      </w:r>
      <w:r w:rsidRPr="00EE5FC1">
        <w:rPr>
          <w:color w:val="000000"/>
          <w:sz w:val="24"/>
          <w:szCs w:val="24"/>
        </w:rPr>
        <w:t>ды.</w:t>
      </w:r>
      <w:r w:rsidRPr="00EE5FC1">
        <w:rPr>
          <w:color w:val="000000"/>
          <w:spacing w:val="126"/>
          <w:sz w:val="24"/>
          <w:szCs w:val="24"/>
        </w:rPr>
        <w:t xml:space="preserve"> </w:t>
      </w:r>
      <w:r w:rsidRPr="00EE5FC1">
        <w:rPr>
          <w:color w:val="000000"/>
          <w:spacing w:val="1"/>
          <w:sz w:val="24"/>
          <w:szCs w:val="24"/>
        </w:rPr>
        <w:t>В</w:t>
      </w:r>
      <w:r w:rsidRPr="00EE5FC1">
        <w:rPr>
          <w:color w:val="000000"/>
          <w:spacing w:val="124"/>
          <w:sz w:val="24"/>
          <w:szCs w:val="24"/>
        </w:rPr>
        <w:t xml:space="preserve"> </w:t>
      </w:r>
      <w:r w:rsidRPr="00EE5FC1">
        <w:rPr>
          <w:color w:val="000000"/>
          <w:sz w:val="24"/>
          <w:szCs w:val="24"/>
        </w:rPr>
        <w:t>глобальном</w:t>
      </w:r>
      <w:r w:rsidRPr="00EE5FC1">
        <w:rPr>
          <w:color w:val="000000"/>
          <w:spacing w:val="124"/>
          <w:sz w:val="24"/>
          <w:szCs w:val="24"/>
        </w:rPr>
        <w:t xml:space="preserve"> </w:t>
      </w:r>
      <w:r w:rsidRPr="00EE5FC1">
        <w:rPr>
          <w:color w:val="000000"/>
          <w:sz w:val="24"/>
          <w:szCs w:val="24"/>
        </w:rPr>
        <w:t>пл</w:t>
      </w:r>
      <w:r w:rsidRPr="00EE5FC1">
        <w:rPr>
          <w:color w:val="000000"/>
          <w:spacing w:val="-2"/>
          <w:sz w:val="24"/>
          <w:szCs w:val="24"/>
        </w:rPr>
        <w:t>а</w:t>
      </w:r>
      <w:r w:rsidRPr="00EE5FC1">
        <w:rPr>
          <w:color w:val="000000"/>
          <w:spacing w:val="-1"/>
          <w:sz w:val="24"/>
          <w:szCs w:val="24"/>
        </w:rPr>
        <w:t>н</w:t>
      </w:r>
      <w:r w:rsidRPr="00EE5FC1">
        <w:rPr>
          <w:color w:val="000000"/>
          <w:sz w:val="24"/>
          <w:szCs w:val="24"/>
        </w:rPr>
        <w:t>е</w:t>
      </w:r>
      <w:r w:rsidRPr="00EE5FC1">
        <w:rPr>
          <w:color w:val="000000"/>
          <w:spacing w:val="125"/>
          <w:sz w:val="24"/>
          <w:szCs w:val="24"/>
        </w:rPr>
        <w:t xml:space="preserve"> </w:t>
      </w:r>
      <w:r w:rsidRPr="00EE5FC1">
        <w:rPr>
          <w:color w:val="000000"/>
          <w:sz w:val="24"/>
          <w:szCs w:val="24"/>
        </w:rPr>
        <w:t>теп</w:t>
      </w:r>
      <w:r w:rsidRPr="00EE5FC1">
        <w:rPr>
          <w:color w:val="000000"/>
          <w:spacing w:val="-1"/>
          <w:sz w:val="24"/>
          <w:szCs w:val="24"/>
        </w:rPr>
        <w:t>л</w:t>
      </w:r>
      <w:r w:rsidRPr="00EE5FC1">
        <w:rPr>
          <w:color w:val="000000"/>
          <w:sz w:val="24"/>
          <w:szCs w:val="24"/>
        </w:rPr>
        <w:t>овое</w:t>
      </w:r>
      <w:r w:rsidRPr="00EE5FC1">
        <w:rPr>
          <w:color w:val="000000"/>
          <w:spacing w:val="127"/>
          <w:sz w:val="24"/>
          <w:szCs w:val="24"/>
        </w:rPr>
        <w:t xml:space="preserve"> </w:t>
      </w:r>
      <w:r w:rsidRPr="00EE5FC1">
        <w:rPr>
          <w:color w:val="000000"/>
          <w:spacing w:val="-1"/>
          <w:sz w:val="24"/>
          <w:szCs w:val="24"/>
        </w:rPr>
        <w:t>з</w:t>
      </w:r>
      <w:r w:rsidRPr="00EE5FC1">
        <w:rPr>
          <w:color w:val="000000"/>
          <w:sz w:val="24"/>
          <w:szCs w:val="24"/>
        </w:rPr>
        <w:t>а</w:t>
      </w:r>
      <w:r w:rsidRPr="00EE5FC1">
        <w:rPr>
          <w:color w:val="000000"/>
          <w:sz w:val="24"/>
          <w:szCs w:val="24"/>
        </w:rPr>
        <w:t>г</w:t>
      </w:r>
      <w:r w:rsidRPr="00EE5FC1">
        <w:rPr>
          <w:color w:val="000000"/>
          <w:spacing w:val="-1"/>
          <w:sz w:val="24"/>
          <w:szCs w:val="24"/>
        </w:rPr>
        <w:t>р</w:t>
      </w:r>
      <w:r w:rsidRPr="00EE5FC1">
        <w:rPr>
          <w:color w:val="000000"/>
          <w:sz w:val="24"/>
          <w:szCs w:val="24"/>
        </w:rPr>
        <w:t>я</w:t>
      </w:r>
      <w:r w:rsidRPr="00EE5FC1">
        <w:rPr>
          <w:color w:val="000000"/>
          <w:spacing w:val="-3"/>
          <w:sz w:val="24"/>
          <w:szCs w:val="24"/>
        </w:rPr>
        <w:t>з</w:t>
      </w:r>
      <w:r w:rsidRPr="00EE5FC1">
        <w:rPr>
          <w:color w:val="000000"/>
          <w:sz w:val="24"/>
          <w:szCs w:val="24"/>
        </w:rPr>
        <w:t>не</w:t>
      </w:r>
      <w:r w:rsidRPr="00EE5FC1">
        <w:rPr>
          <w:color w:val="000000"/>
          <w:spacing w:val="-1"/>
          <w:sz w:val="24"/>
          <w:szCs w:val="24"/>
        </w:rPr>
        <w:t>н</w:t>
      </w:r>
      <w:r w:rsidRPr="00EE5FC1">
        <w:rPr>
          <w:color w:val="000000"/>
          <w:sz w:val="24"/>
          <w:szCs w:val="24"/>
        </w:rPr>
        <w:t>ие</w:t>
      </w:r>
      <w:r w:rsidRPr="00EE5FC1">
        <w:rPr>
          <w:color w:val="000000"/>
          <w:spacing w:val="126"/>
          <w:sz w:val="24"/>
          <w:szCs w:val="24"/>
        </w:rPr>
        <w:t xml:space="preserve"> </w:t>
      </w:r>
      <w:r w:rsidRPr="00EE5FC1">
        <w:rPr>
          <w:color w:val="000000"/>
          <w:sz w:val="24"/>
          <w:szCs w:val="24"/>
        </w:rPr>
        <w:t>соп</w:t>
      </w:r>
      <w:r w:rsidRPr="00EE5FC1">
        <w:rPr>
          <w:color w:val="000000"/>
          <w:spacing w:val="-3"/>
          <w:sz w:val="24"/>
          <w:szCs w:val="24"/>
        </w:rPr>
        <w:t>у</w:t>
      </w:r>
      <w:r w:rsidRPr="00EE5FC1">
        <w:rPr>
          <w:color w:val="000000"/>
          <w:sz w:val="24"/>
          <w:szCs w:val="24"/>
        </w:rPr>
        <w:t>тств</w:t>
      </w:r>
      <w:r w:rsidRPr="00EE5FC1">
        <w:rPr>
          <w:color w:val="000000"/>
          <w:spacing w:val="-3"/>
          <w:sz w:val="24"/>
          <w:szCs w:val="24"/>
        </w:rPr>
        <w:t>у</w:t>
      </w:r>
      <w:r w:rsidRPr="00EE5FC1">
        <w:rPr>
          <w:color w:val="000000"/>
          <w:sz w:val="24"/>
          <w:szCs w:val="24"/>
        </w:rPr>
        <w:t>ет выбросам</w:t>
      </w:r>
      <w:r w:rsidRPr="00EE5FC1">
        <w:rPr>
          <w:color w:val="000000"/>
          <w:spacing w:val="133"/>
          <w:sz w:val="24"/>
          <w:szCs w:val="24"/>
        </w:rPr>
        <w:t xml:space="preserve"> </w:t>
      </w:r>
      <w:r w:rsidRPr="00EE5FC1">
        <w:rPr>
          <w:color w:val="000000"/>
          <w:sz w:val="24"/>
          <w:szCs w:val="24"/>
        </w:rPr>
        <w:t>в</w:t>
      </w:r>
      <w:r w:rsidRPr="00EE5FC1">
        <w:rPr>
          <w:color w:val="000000"/>
          <w:spacing w:val="-2"/>
          <w:sz w:val="24"/>
          <w:szCs w:val="24"/>
        </w:rPr>
        <w:t>е</w:t>
      </w:r>
      <w:r w:rsidRPr="00EE5FC1">
        <w:rPr>
          <w:color w:val="000000"/>
          <w:sz w:val="24"/>
          <w:szCs w:val="24"/>
        </w:rPr>
        <w:t>ществ,</w:t>
      </w:r>
      <w:r w:rsidRPr="00EE5FC1">
        <w:rPr>
          <w:color w:val="000000"/>
          <w:spacing w:val="129"/>
          <w:sz w:val="24"/>
          <w:szCs w:val="24"/>
        </w:rPr>
        <w:t xml:space="preserve"> </w:t>
      </w:r>
      <w:r w:rsidRPr="00EE5FC1">
        <w:rPr>
          <w:color w:val="000000"/>
          <w:sz w:val="24"/>
          <w:szCs w:val="24"/>
        </w:rPr>
        <w:t>вызываю</w:t>
      </w:r>
      <w:r w:rsidRPr="00EE5FC1">
        <w:rPr>
          <w:color w:val="000000"/>
          <w:spacing w:val="-1"/>
          <w:sz w:val="24"/>
          <w:szCs w:val="24"/>
        </w:rPr>
        <w:t>щи</w:t>
      </w:r>
      <w:r w:rsidRPr="00EE5FC1">
        <w:rPr>
          <w:color w:val="000000"/>
          <w:sz w:val="24"/>
          <w:szCs w:val="24"/>
        </w:rPr>
        <w:t>х</w:t>
      </w:r>
      <w:r w:rsidRPr="00EE5FC1">
        <w:rPr>
          <w:color w:val="000000"/>
          <w:spacing w:val="134"/>
          <w:sz w:val="24"/>
          <w:szCs w:val="24"/>
        </w:rPr>
        <w:t xml:space="preserve"> </w:t>
      </w:r>
      <w:r w:rsidRPr="00EE5FC1">
        <w:rPr>
          <w:color w:val="000000"/>
          <w:sz w:val="24"/>
          <w:szCs w:val="24"/>
        </w:rPr>
        <w:t>парнико</w:t>
      </w:r>
      <w:r w:rsidRPr="00EE5FC1">
        <w:rPr>
          <w:color w:val="000000"/>
          <w:spacing w:val="-2"/>
          <w:sz w:val="24"/>
          <w:szCs w:val="24"/>
        </w:rPr>
        <w:t>в</w:t>
      </w:r>
      <w:r w:rsidRPr="00EE5FC1">
        <w:rPr>
          <w:color w:val="000000"/>
          <w:sz w:val="24"/>
          <w:szCs w:val="24"/>
        </w:rPr>
        <w:t>ый</w:t>
      </w:r>
      <w:r w:rsidRPr="00EE5FC1">
        <w:rPr>
          <w:color w:val="000000"/>
          <w:spacing w:val="134"/>
          <w:sz w:val="24"/>
          <w:szCs w:val="24"/>
        </w:rPr>
        <w:t xml:space="preserve"> </w:t>
      </w:r>
      <w:r w:rsidRPr="00EE5FC1">
        <w:rPr>
          <w:color w:val="000000"/>
          <w:spacing w:val="-1"/>
          <w:sz w:val="24"/>
          <w:szCs w:val="24"/>
        </w:rPr>
        <w:t>э</w:t>
      </w:r>
      <w:r w:rsidRPr="00EE5FC1">
        <w:rPr>
          <w:color w:val="000000"/>
          <w:sz w:val="24"/>
          <w:szCs w:val="24"/>
        </w:rPr>
        <w:t>фф</w:t>
      </w:r>
      <w:r w:rsidRPr="00EE5FC1">
        <w:rPr>
          <w:color w:val="000000"/>
          <w:spacing w:val="-1"/>
          <w:sz w:val="24"/>
          <w:szCs w:val="24"/>
        </w:rPr>
        <w:t>е</w:t>
      </w:r>
      <w:r w:rsidRPr="00EE5FC1">
        <w:rPr>
          <w:color w:val="000000"/>
          <w:sz w:val="24"/>
          <w:szCs w:val="24"/>
        </w:rPr>
        <w:t>кт</w:t>
      </w:r>
      <w:r w:rsidRPr="00EE5FC1">
        <w:rPr>
          <w:color w:val="000000"/>
          <w:spacing w:val="134"/>
          <w:sz w:val="24"/>
          <w:szCs w:val="24"/>
        </w:rPr>
        <w:t xml:space="preserve"> </w:t>
      </w:r>
      <w:r w:rsidRPr="00EE5FC1">
        <w:rPr>
          <w:color w:val="000000"/>
          <w:sz w:val="24"/>
          <w:szCs w:val="24"/>
        </w:rPr>
        <w:t>в</w:t>
      </w:r>
      <w:r w:rsidRPr="00EE5FC1">
        <w:rPr>
          <w:color w:val="000000"/>
          <w:spacing w:val="131"/>
          <w:sz w:val="24"/>
          <w:szCs w:val="24"/>
        </w:rPr>
        <w:t xml:space="preserve"> </w:t>
      </w:r>
      <w:r w:rsidRPr="00EE5FC1">
        <w:rPr>
          <w:color w:val="000000"/>
          <w:sz w:val="24"/>
          <w:szCs w:val="24"/>
        </w:rPr>
        <w:t>а</w:t>
      </w:r>
      <w:r w:rsidRPr="00EE5FC1">
        <w:rPr>
          <w:color w:val="000000"/>
          <w:sz w:val="24"/>
          <w:szCs w:val="24"/>
        </w:rPr>
        <w:t>т</w:t>
      </w:r>
      <w:r w:rsidRPr="00EE5FC1">
        <w:rPr>
          <w:color w:val="000000"/>
          <w:sz w:val="24"/>
          <w:szCs w:val="24"/>
        </w:rPr>
        <w:t>мо</w:t>
      </w:r>
      <w:r w:rsidRPr="00EE5FC1">
        <w:rPr>
          <w:color w:val="000000"/>
          <w:spacing w:val="-1"/>
          <w:sz w:val="24"/>
          <w:szCs w:val="24"/>
        </w:rPr>
        <w:t>с</w:t>
      </w:r>
      <w:r w:rsidRPr="00EE5FC1">
        <w:rPr>
          <w:color w:val="000000"/>
          <w:sz w:val="24"/>
          <w:szCs w:val="24"/>
        </w:rPr>
        <w:t>ф</w:t>
      </w:r>
      <w:r w:rsidRPr="00EE5FC1">
        <w:rPr>
          <w:color w:val="000000"/>
          <w:spacing w:val="-1"/>
          <w:sz w:val="24"/>
          <w:szCs w:val="24"/>
        </w:rPr>
        <w:t>е</w:t>
      </w:r>
      <w:r w:rsidRPr="00EE5FC1">
        <w:rPr>
          <w:color w:val="000000"/>
          <w:sz w:val="24"/>
          <w:szCs w:val="24"/>
        </w:rPr>
        <w:t>ре.</w:t>
      </w:r>
      <w:r w:rsidRPr="00EE5FC1">
        <w:rPr>
          <w:color w:val="000000"/>
          <w:spacing w:val="133"/>
          <w:sz w:val="24"/>
          <w:szCs w:val="24"/>
        </w:rPr>
        <w:t xml:space="preserve"> </w:t>
      </w:r>
      <w:r w:rsidRPr="00EE5FC1">
        <w:rPr>
          <w:color w:val="000000"/>
          <w:sz w:val="24"/>
          <w:szCs w:val="24"/>
        </w:rPr>
        <w:t>По оц</w:t>
      </w:r>
      <w:r w:rsidRPr="00EE5FC1">
        <w:rPr>
          <w:color w:val="000000"/>
          <w:spacing w:val="-1"/>
          <w:sz w:val="24"/>
          <w:szCs w:val="24"/>
        </w:rPr>
        <w:t>е</w:t>
      </w:r>
      <w:r w:rsidRPr="00EE5FC1">
        <w:rPr>
          <w:color w:val="000000"/>
          <w:sz w:val="24"/>
          <w:szCs w:val="24"/>
        </w:rPr>
        <w:t>нкам</w:t>
      </w:r>
      <w:r w:rsidRPr="00EE5FC1">
        <w:rPr>
          <w:color w:val="000000"/>
          <w:spacing w:val="148"/>
          <w:sz w:val="24"/>
          <w:szCs w:val="24"/>
        </w:rPr>
        <w:t xml:space="preserve"> </w:t>
      </w:r>
      <w:r w:rsidRPr="00EE5FC1">
        <w:rPr>
          <w:color w:val="000000"/>
          <w:sz w:val="24"/>
          <w:szCs w:val="24"/>
        </w:rPr>
        <w:t>экспер</w:t>
      </w:r>
      <w:r w:rsidRPr="00EE5FC1">
        <w:rPr>
          <w:color w:val="000000"/>
          <w:spacing w:val="-2"/>
          <w:sz w:val="24"/>
          <w:szCs w:val="24"/>
        </w:rPr>
        <w:t>т</w:t>
      </w:r>
      <w:r w:rsidRPr="00EE5FC1">
        <w:rPr>
          <w:color w:val="000000"/>
          <w:sz w:val="24"/>
          <w:szCs w:val="24"/>
        </w:rPr>
        <w:t>ов</w:t>
      </w:r>
      <w:r w:rsidRPr="00EE5FC1">
        <w:rPr>
          <w:color w:val="000000"/>
          <w:spacing w:val="146"/>
          <w:sz w:val="24"/>
          <w:szCs w:val="24"/>
        </w:rPr>
        <w:t xml:space="preserve"> </w:t>
      </w:r>
      <w:r w:rsidRPr="00EE5FC1">
        <w:rPr>
          <w:color w:val="000000"/>
          <w:sz w:val="24"/>
          <w:szCs w:val="24"/>
        </w:rPr>
        <w:t>О</w:t>
      </w:r>
      <w:r w:rsidRPr="00EE5FC1">
        <w:rPr>
          <w:color w:val="000000"/>
          <w:spacing w:val="-1"/>
          <w:sz w:val="24"/>
          <w:szCs w:val="24"/>
        </w:rPr>
        <w:t>О</w:t>
      </w:r>
      <w:r w:rsidRPr="00EE5FC1">
        <w:rPr>
          <w:color w:val="000000"/>
          <w:sz w:val="24"/>
          <w:szCs w:val="24"/>
        </w:rPr>
        <w:t>Н,</w:t>
      </w:r>
      <w:r w:rsidRPr="00EE5FC1">
        <w:rPr>
          <w:color w:val="000000"/>
          <w:spacing w:val="149"/>
          <w:sz w:val="24"/>
          <w:szCs w:val="24"/>
        </w:rPr>
        <w:t xml:space="preserve"> </w:t>
      </w:r>
      <w:r w:rsidRPr="00EE5FC1">
        <w:rPr>
          <w:color w:val="000000"/>
          <w:sz w:val="24"/>
          <w:szCs w:val="24"/>
        </w:rPr>
        <w:t>антро</w:t>
      </w:r>
      <w:r w:rsidRPr="00EE5FC1">
        <w:rPr>
          <w:color w:val="000000"/>
          <w:spacing w:val="2"/>
          <w:sz w:val="24"/>
          <w:szCs w:val="24"/>
        </w:rPr>
        <w:t>п</w:t>
      </w:r>
      <w:r w:rsidRPr="00EE5FC1">
        <w:rPr>
          <w:color w:val="000000"/>
          <w:spacing w:val="1"/>
          <w:sz w:val="24"/>
          <w:szCs w:val="24"/>
        </w:rPr>
        <w:t>о</w:t>
      </w:r>
      <w:r w:rsidRPr="00EE5FC1">
        <w:rPr>
          <w:color w:val="000000"/>
          <w:sz w:val="24"/>
          <w:szCs w:val="24"/>
        </w:rPr>
        <w:t>генный</w:t>
      </w:r>
      <w:r w:rsidRPr="00EE5FC1">
        <w:rPr>
          <w:color w:val="000000"/>
          <w:spacing w:val="147"/>
          <w:sz w:val="24"/>
          <w:szCs w:val="24"/>
        </w:rPr>
        <w:t xml:space="preserve"> </w:t>
      </w:r>
      <w:r w:rsidRPr="00EE5FC1">
        <w:rPr>
          <w:color w:val="000000"/>
          <w:sz w:val="24"/>
          <w:szCs w:val="24"/>
        </w:rPr>
        <w:t>парни</w:t>
      </w:r>
      <w:r w:rsidRPr="00EE5FC1">
        <w:rPr>
          <w:color w:val="000000"/>
          <w:spacing w:val="-1"/>
          <w:sz w:val="24"/>
          <w:szCs w:val="24"/>
        </w:rPr>
        <w:t>к</w:t>
      </w:r>
      <w:r w:rsidRPr="00EE5FC1">
        <w:rPr>
          <w:color w:val="000000"/>
          <w:spacing w:val="1"/>
          <w:sz w:val="24"/>
          <w:szCs w:val="24"/>
        </w:rPr>
        <w:t>о</w:t>
      </w:r>
      <w:r w:rsidRPr="00EE5FC1">
        <w:rPr>
          <w:color w:val="000000"/>
          <w:sz w:val="24"/>
          <w:szCs w:val="24"/>
        </w:rPr>
        <w:t>вый</w:t>
      </w:r>
      <w:r w:rsidRPr="00EE5FC1">
        <w:rPr>
          <w:color w:val="000000"/>
          <w:spacing w:val="147"/>
          <w:sz w:val="24"/>
          <w:szCs w:val="24"/>
        </w:rPr>
        <w:t xml:space="preserve"> </w:t>
      </w:r>
      <w:r w:rsidRPr="00EE5FC1">
        <w:rPr>
          <w:color w:val="000000"/>
          <w:sz w:val="24"/>
          <w:szCs w:val="24"/>
        </w:rPr>
        <w:t>эффект</w:t>
      </w:r>
      <w:r w:rsidRPr="00EE5FC1">
        <w:rPr>
          <w:color w:val="000000"/>
          <w:spacing w:val="147"/>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146"/>
          <w:sz w:val="24"/>
          <w:szCs w:val="24"/>
        </w:rPr>
        <w:t xml:space="preserve"> </w:t>
      </w:r>
      <w:r w:rsidRPr="00EE5FC1">
        <w:rPr>
          <w:color w:val="000000"/>
          <w:spacing w:val="1"/>
          <w:sz w:val="24"/>
          <w:szCs w:val="24"/>
        </w:rPr>
        <w:t>57</w:t>
      </w:r>
      <w:r w:rsidRPr="00EE5FC1">
        <w:rPr>
          <w:color w:val="000000"/>
          <w:sz w:val="24"/>
          <w:szCs w:val="24"/>
        </w:rPr>
        <w:t>% о</w:t>
      </w:r>
      <w:r w:rsidRPr="00EE5FC1">
        <w:rPr>
          <w:color w:val="000000"/>
          <w:spacing w:val="1"/>
          <w:sz w:val="24"/>
          <w:szCs w:val="24"/>
        </w:rPr>
        <w:t>б</w:t>
      </w:r>
      <w:r w:rsidRPr="00EE5FC1">
        <w:rPr>
          <w:color w:val="000000"/>
          <w:spacing w:val="-1"/>
          <w:sz w:val="24"/>
          <w:szCs w:val="24"/>
        </w:rPr>
        <w:t>у</w:t>
      </w:r>
      <w:r w:rsidRPr="00EE5FC1">
        <w:rPr>
          <w:color w:val="000000"/>
          <w:sz w:val="24"/>
          <w:szCs w:val="24"/>
        </w:rPr>
        <w:t>слов</w:t>
      </w:r>
      <w:r w:rsidRPr="00EE5FC1">
        <w:rPr>
          <w:color w:val="000000"/>
          <w:spacing w:val="-1"/>
          <w:sz w:val="24"/>
          <w:szCs w:val="24"/>
        </w:rPr>
        <w:t>л</w:t>
      </w:r>
      <w:r w:rsidRPr="00EE5FC1">
        <w:rPr>
          <w:color w:val="000000"/>
          <w:sz w:val="24"/>
          <w:szCs w:val="24"/>
        </w:rPr>
        <w:t>ен</w:t>
      </w:r>
      <w:r w:rsidRPr="00EE5FC1">
        <w:rPr>
          <w:color w:val="000000"/>
          <w:spacing w:val="197"/>
          <w:sz w:val="24"/>
          <w:szCs w:val="24"/>
        </w:rPr>
        <w:t xml:space="preserve"> </w:t>
      </w:r>
      <w:r w:rsidRPr="00EE5FC1">
        <w:rPr>
          <w:color w:val="000000"/>
          <w:spacing w:val="1"/>
          <w:sz w:val="24"/>
          <w:szCs w:val="24"/>
        </w:rPr>
        <w:t>д</w:t>
      </w:r>
      <w:r w:rsidRPr="00EE5FC1">
        <w:rPr>
          <w:color w:val="000000"/>
          <w:sz w:val="24"/>
          <w:szCs w:val="24"/>
        </w:rPr>
        <w:t>обы</w:t>
      </w:r>
      <w:r w:rsidRPr="00EE5FC1">
        <w:rPr>
          <w:color w:val="000000"/>
          <w:spacing w:val="-1"/>
          <w:sz w:val="24"/>
          <w:szCs w:val="24"/>
        </w:rPr>
        <w:t>ч</w:t>
      </w:r>
      <w:r w:rsidRPr="00EE5FC1">
        <w:rPr>
          <w:color w:val="000000"/>
          <w:sz w:val="24"/>
          <w:szCs w:val="24"/>
        </w:rPr>
        <w:t>ей</w:t>
      </w:r>
      <w:r w:rsidRPr="00EE5FC1">
        <w:rPr>
          <w:color w:val="000000"/>
          <w:spacing w:val="199"/>
          <w:sz w:val="24"/>
          <w:szCs w:val="24"/>
        </w:rPr>
        <w:t xml:space="preserve"> </w:t>
      </w:r>
      <w:r w:rsidRPr="00EE5FC1">
        <w:rPr>
          <w:color w:val="000000"/>
          <w:spacing w:val="-1"/>
          <w:sz w:val="24"/>
          <w:szCs w:val="24"/>
        </w:rPr>
        <w:t>т</w:t>
      </w:r>
      <w:r w:rsidRPr="00EE5FC1">
        <w:rPr>
          <w:color w:val="000000"/>
          <w:sz w:val="24"/>
          <w:szCs w:val="24"/>
        </w:rPr>
        <w:t>опли</w:t>
      </w:r>
      <w:r w:rsidRPr="00EE5FC1">
        <w:rPr>
          <w:color w:val="000000"/>
          <w:spacing w:val="-1"/>
          <w:sz w:val="24"/>
          <w:szCs w:val="24"/>
        </w:rPr>
        <w:t>в</w:t>
      </w:r>
      <w:r w:rsidRPr="00EE5FC1">
        <w:rPr>
          <w:color w:val="000000"/>
          <w:sz w:val="24"/>
          <w:szCs w:val="24"/>
        </w:rPr>
        <w:t>а</w:t>
      </w:r>
      <w:r w:rsidRPr="00EE5FC1">
        <w:rPr>
          <w:color w:val="000000"/>
          <w:spacing w:val="198"/>
          <w:sz w:val="24"/>
          <w:szCs w:val="24"/>
        </w:rPr>
        <w:t xml:space="preserve"> </w:t>
      </w:r>
      <w:r w:rsidRPr="00EE5FC1">
        <w:rPr>
          <w:color w:val="000000"/>
          <w:sz w:val="24"/>
          <w:szCs w:val="24"/>
        </w:rPr>
        <w:t>и</w:t>
      </w:r>
      <w:r w:rsidRPr="00EE5FC1">
        <w:rPr>
          <w:color w:val="000000"/>
          <w:spacing w:val="197"/>
          <w:sz w:val="24"/>
          <w:szCs w:val="24"/>
        </w:rPr>
        <w:t xml:space="preserve"> </w:t>
      </w:r>
      <w:r w:rsidRPr="00EE5FC1">
        <w:rPr>
          <w:color w:val="000000"/>
          <w:sz w:val="24"/>
          <w:szCs w:val="24"/>
        </w:rPr>
        <w:t>производст</w:t>
      </w:r>
      <w:r w:rsidRPr="00EE5FC1">
        <w:rPr>
          <w:color w:val="000000"/>
          <w:spacing w:val="-2"/>
          <w:sz w:val="24"/>
          <w:szCs w:val="24"/>
        </w:rPr>
        <w:t>в</w:t>
      </w:r>
      <w:r w:rsidRPr="00EE5FC1">
        <w:rPr>
          <w:color w:val="000000"/>
          <w:sz w:val="24"/>
          <w:szCs w:val="24"/>
        </w:rPr>
        <w:t>ом</w:t>
      </w:r>
      <w:r w:rsidRPr="00EE5FC1">
        <w:rPr>
          <w:color w:val="000000"/>
          <w:spacing w:val="199"/>
          <w:sz w:val="24"/>
          <w:szCs w:val="24"/>
        </w:rPr>
        <w:t xml:space="preserve"> </w:t>
      </w:r>
      <w:r w:rsidRPr="00EE5FC1">
        <w:rPr>
          <w:color w:val="000000"/>
          <w:spacing w:val="-1"/>
          <w:sz w:val="24"/>
          <w:szCs w:val="24"/>
        </w:rPr>
        <w:t>э</w:t>
      </w:r>
      <w:r w:rsidRPr="00EE5FC1">
        <w:rPr>
          <w:color w:val="000000"/>
          <w:sz w:val="24"/>
          <w:szCs w:val="24"/>
        </w:rPr>
        <w:t>не</w:t>
      </w:r>
      <w:r w:rsidRPr="00EE5FC1">
        <w:rPr>
          <w:color w:val="000000"/>
          <w:spacing w:val="-1"/>
          <w:sz w:val="24"/>
          <w:szCs w:val="24"/>
        </w:rPr>
        <w:t>р</w:t>
      </w:r>
      <w:r w:rsidRPr="00EE5FC1">
        <w:rPr>
          <w:color w:val="000000"/>
          <w:sz w:val="24"/>
          <w:szCs w:val="24"/>
        </w:rPr>
        <w:t>гии,</w:t>
      </w:r>
      <w:r w:rsidRPr="00EE5FC1">
        <w:rPr>
          <w:color w:val="000000"/>
          <w:spacing w:val="195"/>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196"/>
          <w:sz w:val="24"/>
          <w:szCs w:val="24"/>
        </w:rPr>
        <w:t xml:space="preserve"> </w:t>
      </w:r>
      <w:r w:rsidRPr="00EE5FC1">
        <w:rPr>
          <w:color w:val="000000"/>
          <w:spacing w:val="1"/>
          <w:sz w:val="24"/>
          <w:szCs w:val="24"/>
        </w:rPr>
        <w:t>20</w:t>
      </w:r>
      <w:r w:rsidRPr="00EE5FC1">
        <w:rPr>
          <w:color w:val="000000"/>
          <w:sz w:val="24"/>
          <w:szCs w:val="24"/>
        </w:rPr>
        <w:t>%</w:t>
      </w:r>
      <w:r w:rsidRPr="00EE5FC1">
        <w:rPr>
          <w:color w:val="000000"/>
          <w:spacing w:val="205"/>
          <w:sz w:val="24"/>
          <w:szCs w:val="24"/>
        </w:rPr>
        <w:t xml:space="preserve"> </w:t>
      </w:r>
      <w:r w:rsidRPr="00EE5FC1">
        <w:rPr>
          <w:color w:val="000000"/>
          <w:sz w:val="24"/>
          <w:szCs w:val="24"/>
        </w:rPr>
        <w:t>-</w:t>
      </w:r>
      <w:r w:rsidR="00A14A90">
        <w:rPr>
          <w:color w:val="000000"/>
          <w:sz w:val="24"/>
          <w:szCs w:val="24"/>
        </w:rPr>
        <w:t xml:space="preserve"> </w:t>
      </w:r>
      <w:r w:rsidRPr="00EE5FC1">
        <w:rPr>
          <w:color w:val="000000"/>
          <w:sz w:val="24"/>
          <w:szCs w:val="24"/>
        </w:rPr>
        <w:t>пр</w:t>
      </w:r>
      <w:r w:rsidRPr="00EE5FC1">
        <w:rPr>
          <w:color w:val="000000"/>
          <w:spacing w:val="1"/>
          <w:sz w:val="24"/>
          <w:szCs w:val="24"/>
        </w:rPr>
        <w:t>о</w:t>
      </w:r>
      <w:r w:rsidRPr="00EE5FC1">
        <w:rPr>
          <w:color w:val="000000"/>
          <w:spacing w:val="-1"/>
          <w:sz w:val="24"/>
          <w:szCs w:val="24"/>
        </w:rPr>
        <w:t>м</w:t>
      </w:r>
      <w:r w:rsidRPr="00EE5FC1">
        <w:rPr>
          <w:color w:val="000000"/>
          <w:sz w:val="24"/>
          <w:szCs w:val="24"/>
        </w:rPr>
        <w:t>ышленным</w:t>
      </w:r>
      <w:r w:rsidRPr="00EE5FC1">
        <w:rPr>
          <w:color w:val="000000"/>
          <w:spacing w:val="30"/>
          <w:sz w:val="24"/>
          <w:szCs w:val="24"/>
        </w:rPr>
        <w:t xml:space="preserve"> </w:t>
      </w:r>
      <w:r w:rsidRPr="00EE5FC1">
        <w:rPr>
          <w:color w:val="000000"/>
          <w:sz w:val="24"/>
          <w:szCs w:val="24"/>
        </w:rPr>
        <w:t>произ</w:t>
      </w:r>
      <w:r w:rsidRPr="00EE5FC1">
        <w:rPr>
          <w:color w:val="000000"/>
          <w:spacing w:val="-1"/>
          <w:sz w:val="24"/>
          <w:szCs w:val="24"/>
        </w:rPr>
        <w:t>в</w:t>
      </w:r>
      <w:r w:rsidRPr="00EE5FC1">
        <w:rPr>
          <w:color w:val="000000"/>
          <w:sz w:val="24"/>
          <w:szCs w:val="24"/>
        </w:rPr>
        <w:t>одством,</w:t>
      </w:r>
      <w:r w:rsidRPr="00EE5FC1">
        <w:rPr>
          <w:color w:val="000000"/>
          <w:spacing w:val="31"/>
          <w:sz w:val="24"/>
          <w:szCs w:val="24"/>
        </w:rPr>
        <w:t xml:space="preserve"> </w:t>
      </w:r>
      <w:r w:rsidRPr="00EE5FC1">
        <w:rPr>
          <w:color w:val="000000"/>
          <w:spacing w:val="-1"/>
          <w:sz w:val="24"/>
          <w:szCs w:val="24"/>
        </w:rPr>
        <w:t>н</w:t>
      </w:r>
      <w:r w:rsidRPr="00EE5FC1">
        <w:rPr>
          <w:color w:val="000000"/>
          <w:sz w:val="24"/>
          <w:szCs w:val="24"/>
        </w:rPr>
        <w:t>е</w:t>
      </w:r>
      <w:r w:rsidRPr="00EE5FC1">
        <w:rPr>
          <w:color w:val="000000"/>
          <w:spacing w:val="29"/>
          <w:sz w:val="24"/>
          <w:szCs w:val="24"/>
        </w:rPr>
        <w:t xml:space="preserve"> </w:t>
      </w:r>
      <w:r w:rsidRPr="00EE5FC1">
        <w:rPr>
          <w:color w:val="000000"/>
          <w:sz w:val="24"/>
          <w:szCs w:val="24"/>
        </w:rPr>
        <w:t>св</w:t>
      </w:r>
      <w:r w:rsidRPr="00EE5FC1">
        <w:rPr>
          <w:color w:val="000000"/>
          <w:spacing w:val="-1"/>
          <w:sz w:val="24"/>
          <w:szCs w:val="24"/>
        </w:rPr>
        <w:t>я</w:t>
      </w:r>
      <w:r w:rsidRPr="00EE5FC1">
        <w:rPr>
          <w:color w:val="000000"/>
          <w:sz w:val="24"/>
          <w:szCs w:val="24"/>
        </w:rPr>
        <w:t>занным</w:t>
      </w:r>
      <w:r w:rsidRPr="00EE5FC1">
        <w:rPr>
          <w:color w:val="000000"/>
          <w:spacing w:val="31"/>
          <w:sz w:val="24"/>
          <w:szCs w:val="24"/>
        </w:rPr>
        <w:t xml:space="preserve"> </w:t>
      </w:r>
      <w:r w:rsidRPr="00EE5FC1">
        <w:rPr>
          <w:color w:val="000000"/>
          <w:sz w:val="24"/>
          <w:szCs w:val="24"/>
        </w:rPr>
        <w:t>с</w:t>
      </w:r>
      <w:r w:rsidRPr="00EE5FC1">
        <w:rPr>
          <w:color w:val="000000"/>
          <w:spacing w:val="29"/>
          <w:sz w:val="24"/>
          <w:szCs w:val="24"/>
        </w:rPr>
        <w:t xml:space="preserve"> </w:t>
      </w:r>
      <w:r w:rsidRPr="00EE5FC1">
        <w:rPr>
          <w:color w:val="000000"/>
          <w:sz w:val="24"/>
          <w:szCs w:val="24"/>
        </w:rPr>
        <w:t>энерге</w:t>
      </w:r>
      <w:r w:rsidRPr="00EE5FC1">
        <w:rPr>
          <w:color w:val="000000"/>
          <w:spacing w:val="-1"/>
          <w:sz w:val="24"/>
          <w:szCs w:val="24"/>
        </w:rPr>
        <w:t>т</w:t>
      </w:r>
      <w:r w:rsidRPr="00EE5FC1">
        <w:rPr>
          <w:color w:val="000000"/>
          <w:sz w:val="24"/>
          <w:szCs w:val="24"/>
        </w:rPr>
        <w:t>и</w:t>
      </w:r>
      <w:r w:rsidRPr="00EE5FC1">
        <w:rPr>
          <w:color w:val="000000"/>
          <w:spacing w:val="-1"/>
          <w:sz w:val="24"/>
          <w:szCs w:val="24"/>
        </w:rPr>
        <w:t>ч</w:t>
      </w:r>
      <w:r w:rsidRPr="00EE5FC1">
        <w:rPr>
          <w:color w:val="000000"/>
          <w:sz w:val="24"/>
          <w:szCs w:val="24"/>
        </w:rPr>
        <w:t>еским</w:t>
      </w:r>
      <w:r w:rsidRPr="00EE5FC1">
        <w:rPr>
          <w:color w:val="000000"/>
          <w:spacing w:val="28"/>
          <w:sz w:val="24"/>
          <w:szCs w:val="24"/>
        </w:rPr>
        <w:t xml:space="preserve"> </w:t>
      </w:r>
      <w:r w:rsidRPr="00EE5FC1">
        <w:rPr>
          <w:color w:val="000000"/>
          <w:spacing w:val="1"/>
          <w:sz w:val="24"/>
          <w:szCs w:val="24"/>
        </w:rPr>
        <w:t>ц</w:t>
      </w:r>
      <w:r w:rsidRPr="00EE5FC1">
        <w:rPr>
          <w:color w:val="000000"/>
          <w:sz w:val="24"/>
          <w:szCs w:val="24"/>
        </w:rPr>
        <w:t>иклом,</w:t>
      </w:r>
      <w:r w:rsidRPr="00EE5FC1">
        <w:rPr>
          <w:color w:val="000000"/>
          <w:spacing w:val="30"/>
          <w:sz w:val="24"/>
          <w:szCs w:val="24"/>
        </w:rPr>
        <w:t xml:space="preserve"> </w:t>
      </w:r>
      <w:r w:rsidRPr="00EE5FC1">
        <w:rPr>
          <w:color w:val="000000"/>
          <w:sz w:val="24"/>
          <w:szCs w:val="24"/>
        </w:rPr>
        <w:t>но п</w:t>
      </w:r>
      <w:r w:rsidRPr="00EE5FC1">
        <w:rPr>
          <w:color w:val="000000"/>
          <w:spacing w:val="1"/>
          <w:sz w:val="24"/>
          <w:szCs w:val="24"/>
        </w:rPr>
        <w:t>о</w:t>
      </w:r>
      <w:r w:rsidRPr="00EE5FC1">
        <w:rPr>
          <w:color w:val="000000"/>
          <w:spacing w:val="-1"/>
          <w:sz w:val="24"/>
          <w:szCs w:val="24"/>
        </w:rPr>
        <w:t>т</w:t>
      </w:r>
      <w:r w:rsidRPr="00EE5FC1">
        <w:rPr>
          <w:color w:val="000000"/>
          <w:sz w:val="24"/>
          <w:szCs w:val="24"/>
        </w:rPr>
        <w:t>р</w:t>
      </w:r>
      <w:r w:rsidRPr="00EE5FC1">
        <w:rPr>
          <w:color w:val="000000"/>
          <w:spacing w:val="-2"/>
          <w:sz w:val="24"/>
          <w:szCs w:val="24"/>
        </w:rPr>
        <w:t>е</w:t>
      </w:r>
      <w:r w:rsidRPr="00EE5FC1">
        <w:rPr>
          <w:color w:val="000000"/>
          <w:sz w:val="24"/>
          <w:szCs w:val="24"/>
        </w:rPr>
        <w:t>бляющим</w:t>
      </w:r>
      <w:r w:rsidRPr="00EE5FC1">
        <w:rPr>
          <w:color w:val="000000"/>
          <w:spacing w:val="52"/>
          <w:sz w:val="24"/>
          <w:szCs w:val="24"/>
        </w:rPr>
        <w:t xml:space="preserve"> </w:t>
      </w:r>
      <w:r w:rsidRPr="00EE5FC1">
        <w:rPr>
          <w:color w:val="000000"/>
          <w:sz w:val="24"/>
          <w:szCs w:val="24"/>
        </w:rPr>
        <w:t>топливо,</w:t>
      </w:r>
      <w:r w:rsidRPr="00EE5FC1">
        <w:rPr>
          <w:color w:val="000000"/>
          <w:spacing w:val="52"/>
          <w:sz w:val="24"/>
          <w:szCs w:val="24"/>
        </w:rPr>
        <w:t xml:space="preserve"> </w:t>
      </w:r>
      <w:r w:rsidRPr="00EE5FC1">
        <w:rPr>
          <w:color w:val="000000"/>
          <w:sz w:val="24"/>
          <w:szCs w:val="24"/>
        </w:rPr>
        <w:t>на</w:t>
      </w:r>
      <w:r w:rsidRPr="00EE5FC1">
        <w:rPr>
          <w:color w:val="000000"/>
          <w:spacing w:val="51"/>
          <w:sz w:val="24"/>
          <w:szCs w:val="24"/>
        </w:rPr>
        <w:t xml:space="preserve"> </w:t>
      </w:r>
      <w:r w:rsidRPr="00EE5FC1">
        <w:rPr>
          <w:color w:val="000000"/>
          <w:spacing w:val="1"/>
          <w:sz w:val="24"/>
          <w:szCs w:val="24"/>
        </w:rPr>
        <w:t>9%</w:t>
      </w:r>
      <w:r w:rsidRPr="00EE5FC1">
        <w:rPr>
          <w:color w:val="000000"/>
          <w:spacing w:val="55"/>
          <w:sz w:val="24"/>
          <w:szCs w:val="24"/>
        </w:rPr>
        <w:t xml:space="preserve"> </w:t>
      </w:r>
      <w:r w:rsidRPr="00EE5FC1">
        <w:rPr>
          <w:color w:val="000000"/>
          <w:sz w:val="24"/>
          <w:szCs w:val="24"/>
        </w:rPr>
        <w:t>-</w:t>
      </w:r>
      <w:r w:rsidRPr="00EE5FC1">
        <w:rPr>
          <w:color w:val="000000"/>
          <w:spacing w:val="50"/>
          <w:sz w:val="24"/>
          <w:szCs w:val="24"/>
        </w:rPr>
        <w:t xml:space="preserve"> </w:t>
      </w:r>
      <w:r w:rsidRPr="00EE5FC1">
        <w:rPr>
          <w:color w:val="000000"/>
          <w:sz w:val="24"/>
          <w:szCs w:val="24"/>
        </w:rPr>
        <w:t>и</w:t>
      </w:r>
      <w:r w:rsidRPr="00EE5FC1">
        <w:rPr>
          <w:color w:val="000000"/>
          <w:spacing w:val="-1"/>
          <w:sz w:val="24"/>
          <w:szCs w:val="24"/>
        </w:rPr>
        <w:t>с</w:t>
      </w:r>
      <w:r w:rsidRPr="00EE5FC1">
        <w:rPr>
          <w:color w:val="000000"/>
          <w:sz w:val="24"/>
          <w:szCs w:val="24"/>
        </w:rPr>
        <w:t>ч</w:t>
      </w:r>
      <w:r w:rsidRPr="00EE5FC1">
        <w:rPr>
          <w:color w:val="000000"/>
          <w:spacing w:val="-1"/>
          <w:sz w:val="24"/>
          <w:szCs w:val="24"/>
        </w:rPr>
        <w:t>е</w:t>
      </w:r>
      <w:r w:rsidRPr="00EE5FC1">
        <w:rPr>
          <w:color w:val="000000"/>
          <w:sz w:val="24"/>
          <w:szCs w:val="24"/>
        </w:rPr>
        <w:t>зн</w:t>
      </w:r>
      <w:r w:rsidRPr="00EE5FC1">
        <w:rPr>
          <w:color w:val="000000"/>
          <w:spacing w:val="1"/>
          <w:sz w:val="24"/>
          <w:szCs w:val="24"/>
        </w:rPr>
        <w:t>о</w:t>
      </w:r>
      <w:r w:rsidRPr="00EE5FC1">
        <w:rPr>
          <w:color w:val="000000"/>
          <w:sz w:val="24"/>
          <w:szCs w:val="24"/>
        </w:rPr>
        <w:t>в</w:t>
      </w:r>
      <w:r w:rsidRPr="00EE5FC1">
        <w:rPr>
          <w:color w:val="000000"/>
          <w:spacing w:val="-2"/>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ем</w:t>
      </w:r>
      <w:r w:rsidRPr="00EE5FC1">
        <w:rPr>
          <w:color w:val="000000"/>
          <w:spacing w:val="52"/>
          <w:sz w:val="24"/>
          <w:szCs w:val="24"/>
        </w:rPr>
        <w:t xml:space="preserve"> </w:t>
      </w:r>
      <w:r w:rsidRPr="00EE5FC1">
        <w:rPr>
          <w:color w:val="000000"/>
          <w:sz w:val="24"/>
          <w:szCs w:val="24"/>
        </w:rPr>
        <w:t>ле</w:t>
      </w:r>
      <w:r w:rsidRPr="00EE5FC1">
        <w:rPr>
          <w:color w:val="000000"/>
          <w:spacing w:val="-2"/>
          <w:sz w:val="24"/>
          <w:szCs w:val="24"/>
        </w:rPr>
        <w:t>с</w:t>
      </w:r>
      <w:r w:rsidRPr="00EE5FC1">
        <w:rPr>
          <w:color w:val="000000"/>
          <w:sz w:val="24"/>
          <w:szCs w:val="24"/>
        </w:rPr>
        <w:t>ов</w:t>
      </w:r>
      <w:r w:rsidRPr="00EE5FC1">
        <w:rPr>
          <w:color w:val="000000"/>
          <w:spacing w:val="120"/>
          <w:sz w:val="24"/>
          <w:szCs w:val="24"/>
        </w:rPr>
        <w:t>,</w:t>
      </w:r>
      <w:r w:rsidR="005A08C7">
        <w:rPr>
          <w:color w:val="000000"/>
          <w:spacing w:val="120"/>
          <w:sz w:val="24"/>
          <w:szCs w:val="24"/>
        </w:rPr>
        <w:t xml:space="preserve"> </w:t>
      </w:r>
      <w:r w:rsidRPr="00EE5FC1">
        <w:rPr>
          <w:color w:val="000000"/>
          <w:sz w:val="24"/>
          <w:szCs w:val="24"/>
        </w:rPr>
        <w:t>на</w:t>
      </w:r>
      <w:r w:rsidRPr="00EE5FC1">
        <w:rPr>
          <w:color w:val="000000"/>
          <w:spacing w:val="52"/>
          <w:sz w:val="24"/>
          <w:szCs w:val="24"/>
        </w:rPr>
        <w:t xml:space="preserve"> </w:t>
      </w:r>
      <w:r w:rsidRPr="00EE5FC1">
        <w:rPr>
          <w:color w:val="000000"/>
          <w:sz w:val="24"/>
          <w:szCs w:val="24"/>
        </w:rPr>
        <w:t>14%</w:t>
      </w:r>
      <w:r w:rsidRPr="00EE5FC1">
        <w:rPr>
          <w:color w:val="000000"/>
          <w:spacing w:val="55"/>
          <w:sz w:val="24"/>
          <w:szCs w:val="24"/>
        </w:rPr>
        <w:t xml:space="preserve"> </w:t>
      </w:r>
      <w:r w:rsidRPr="00EE5FC1">
        <w:rPr>
          <w:color w:val="000000"/>
          <w:sz w:val="24"/>
          <w:szCs w:val="24"/>
        </w:rPr>
        <w:t>-</w:t>
      </w:r>
      <w:r w:rsidRPr="00EE5FC1">
        <w:rPr>
          <w:color w:val="000000"/>
          <w:spacing w:val="52"/>
          <w:sz w:val="24"/>
          <w:szCs w:val="24"/>
        </w:rPr>
        <w:t xml:space="preserve"> </w:t>
      </w:r>
      <w:r w:rsidRPr="00EE5FC1">
        <w:rPr>
          <w:color w:val="000000"/>
          <w:sz w:val="24"/>
          <w:szCs w:val="24"/>
        </w:rPr>
        <w:t>сельс</w:t>
      </w:r>
      <w:r w:rsidRPr="00EE5FC1">
        <w:rPr>
          <w:color w:val="000000"/>
          <w:spacing w:val="-2"/>
          <w:sz w:val="24"/>
          <w:szCs w:val="24"/>
        </w:rPr>
        <w:t>к</w:t>
      </w:r>
      <w:r w:rsidRPr="00EE5FC1">
        <w:rPr>
          <w:color w:val="000000"/>
          <w:sz w:val="24"/>
          <w:szCs w:val="24"/>
        </w:rPr>
        <w:t>им х</w:t>
      </w:r>
      <w:r w:rsidRPr="00EE5FC1">
        <w:rPr>
          <w:color w:val="000000"/>
          <w:spacing w:val="1"/>
          <w:sz w:val="24"/>
          <w:szCs w:val="24"/>
        </w:rPr>
        <w:t>о</w:t>
      </w:r>
      <w:r w:rsidRPr="00EE5FC1">
        <w:rPr>
          <w:color w:val="000000"/>
          <w:spacing w:val="-1"/>
          <w:sz w:val="24"/>
          <w:szCs w:val="24"/>
        </w:rPr>
        <w:t>з</w:t>
      </w:r>
      <w:r w:rsidRPr="00EE5FC1">
        <w:rPr>
          <w:color w:val="000000"/>
          <w:sz w:val="24"/>
          <w:szCs w:val="24"/>
        </w:rPr>
        <w:t>яйст</w:t>
      </w:r>
      <w:r w:rsidRPr="00EE5FC1">
        <w:rPr>
          <w:color w:val="000000"/>
          <w:spacing w:val="-1"/>
          <w:sz w:val="24"/>
          <w:szCs w:val="24"/>
        </w:rPr>
        <w:t>в</w:t>
      </w:r>
      <w:r w:rsidRPr="00EE5FC1">
        <w:rPr>
          <w:color w:val="000000"/>
          <w:sz w:val="24"/>
          <w:szCs w:val="24"/>
        </w:rPr>
        <w:t>ом.</w:t>
      </w:r>
    </w:p>
    <w:p w:rsidR="004A5C87" w:rsidRPr="00EE5FC1" w:rsidRDefault="004A5C87" w:rsidP="004A5C87">
      <w:pPr>
        <w:spacing w:line="239" w:lineRule="auto"/>
        <w:ind w:left="1" w:right="-12" w:firstLine="566"/>
        <w:jc w:val="both"/>
        <w:rPr>
          <w:color w:val="000000"/>
          <w:sz w:val="24"/>
          <w:szCs w:val="24"/>
        </w:rPr>
      </w:pPr>
      <w:bookmarkStart w:id="25" w:name="_page_166_0"/>
      <w:bookmarkEnd w:id="24"/>
      <w:r w:rsidRPr="00EE5FC1">
        <w:rPr>
          <w:color w:val="000000"/>
          <w:sz w:val="24"/>
          <w:szCs w:val="24"/>
        </w:rPr>
        <w:t>Тепло</w:t>
      </w:r>
      <w:r w:rsidRPr="00EE5FC1">
        <w:rPr>
          <w:color w:val="000000"/>
          <w:spacing w:val="-2"/>
          <w:sz w:val="24"/>
          <w:szCs w:val="24"/>
        </w:rPr>
        <w:t>в</w:t>
      </w:r>
      <w:r w:rsidRPr="00EE5FC1">
        <w:rPr>
          <w:color w:val="000000"/>
          <w:sz w:val="24"/>
          <w:szCs w:val="24"/>
        </w:rPr>
        <w:t>ое</w:t>
      </w:r>
      <w:r w:rsidRPr="00EE5FC1">
        <w:rPr>
          <w:color w:val="000000"/>
          <w:spacing w:val="209"/>
          <w:sz w:val="24"/>
          <w:szCs w:val="24"/>
        </w:rPr>
        <w:t xml:space="preserve"> </w:t>
      </w:r>
      <w:r w:rsidRPr="00EE5FC1">
        <w:rPr>
          <w:color w:val="000000"/>
          <w:spacing w:val="-1"/>
          <w:sz w:val="24"/>
          <w:szCs w:val="24"/>
        </w:rPr>
        <w:t>в</w:t>
      </w:r>
      <w:r w:rsidRPr="00EE5FC1">
        <w:rPr>
          <w:color w:val="000000"/>
          <w:sz w:val="24"/>
          <w:szCs w:val="24"/>
        </w:rPr>
        <w:t>оз</w:t>
      </w:r>
      <w:r w:rsidRPr="00EE5FC1">
        <w:rPr>
          <w:color w:val="000000"/>
          <w:spacing w:val="-1"/>
          <w:sz w:val="24"/>
          <w:szCs w:val="24"/>
        </w:rPr>
        <w:t>д</w:t>
      </w:r>
      <w:r w:rsidRPr="00EE5FC1">
        <w:rPr>
          <w:color w:val="000000"/>
          <w:sz w:val="24"/>
          <w:szCs w:val="24"/>
        </w:rPr>
        <w:t>ейс</w:t>
      </w:r>
      <w:r w:rsidRPr="00EE5FC1">
        <w:rPr>
          <w:color w:val="000000"/>
          <w:spacing w:val="-2"/>
          <w:sz w:val="24"/>
          <w:szCs w:val="24"/>
        </w:rPr>
        <w:t>т</w:t>
      </w:r>
      <w:r w:rsidRPr="00EE5FC1">
        <w:rPr>
          <w:color w:val="000000"/>
          <w:sz w:val="24"/>
          <w:szCs w:val="24"/>
        </w:rPr>
        <w:t>вие</w:t>
      </w:r>
      <w:r w:rsidRPr="00EE5FC1">
        <w:rPr>
          <w:color w:val="000000"/>
          <w:spacing w:val="205"/>
          <w:sz w:val="24"/>
          <w:szCs w:val="24"/>
        </w:rPr>
        <w:t xml:space="preserve"> </w:t>
      </w:r>
      <w:r w:rsidRPr="00EE5FC1">
        <w:rPr>
          <w:color w:val="000000"/>
          <w:spacing w:val="1"/>
          <w:sz w:val="24"/>
          <w:szCs w:val="24"/>
        </w:rPr>
        <w:t>п</w:t>
      </w:r>
      <w:r w:rsidRPr="00EE5FC1">
        <w:rPr>
          <w:color w:val="000000"/>
          <w:sz w:val="24"/>
          <w:szCs w:val="24"/>
        </w:rPr>
        <w:t>ри</w:t>
      </w:r>
      <w:r w:rsidRPr="00EE5FC1">
        <w:rPr>
          <w:color w:val="000000"/>
          <w:spacing w:val="206"/>
          <w:sz w:val="24"/>
          <w:szCs w:val="24"/>
        </w:rPr>
        <w:t xml:space="preserve"> </w:t>
      </w:r>
      <w:r w:rsidRPr="00EE5FC1">
        <w:rPr>
          <w:color w:val="000000"/>
          <w:sz w:val="24"/>
          <w:szCs w:val="24"/>
        </w:rPr>
        <w:t>р</w:t>
      </w:r>
      <w:r w:rsidRPr="00EE5FC1">
        <w:rPr>
          <w:color w:val="000000"/>
          <w:spacing w:val="-1"/>
          <w:sz w:val="24"/>
          <w:szCs w:val="24"/>
        </w:rPr>
        <w:t>е</w:t>
      </w:r>
      <w:r w:rsidRPr="00EE5FC1">
        <w:rPr>
          <w:color w:val="000000"/>
          <w:sz w:val="24"/>
          <w:szCs w:val="24"/>
        </w:rPr>
        <w:t>ализ</w:t>
      </w:r>
      <w:r w:rsidRPr="00EE5FC1">
        <w:rPr>
          <w:color w:val="000000"/>
          <w:spacing w:val="-1"/>
          <w:sz w:val="24"/>
          <w:szCs w:val="24"/>
        </w:rPr>
        <w:t>а</w:t>
      </w:r>
      <w:r w:rsidRPr="00EE5FC1">
        <w:rPr>
          <w:color w:val="000000"/>
          <w:sz w:val="24"/>
          <w:szCs w:val="24"/>
        </w:rPr>
        <w:t>ции</w:t>
      </w:r>
      <w:r w:rsidRPr="00EE5FC1">
        <w:rPr>
          <w:color w:val="000000"/>
          <w:spacing w:val="206"/>
          <w:sz w:val="24"/>
          <w:szCs w:val="24"/>
        </w:rPr>
        <w:t xml:space="preserve"> </w:t>
      </w:r>
      <w:r w:rsidRPr="00EE5FC1">
        <w:rPr>
          <w:color w:val="000000"/>
          <w:sz w:val="24"/>
          <w:szCs w:val="24"/>
        </w:rPr>
        <w:t>намечае</w:t>
      </w:r>
      <w:r w:rsidRPr="00EE5FC1">
        <w:rPr>
          <w:color w:val="000000"/>
          <w:spacing w:val="-2"/>
          <w:sz w:val="24"/>
          <w:szCs w:val="24"/>
        </w:rPr>
        <w:t>м</w:t>
      </w:r>
      <w:r w:rsidRPr="00EE5FC1">
        <w:rPr>
          <w:color w:val="000000"/>
          <w:sz w:val="24"/>
          <w:szCs w:val="24"/>
        </w:rPr>
        <w:t>ой</w:t>
      </w:r>
      <w:r w:rsidRPr="00EE5FC1">
        <w:rPr>
          <w:color w:val="000000"/>
          <w:spacing w:val="204"/>
          <w:sz w:val="24"/>
          <w:szCs w:val="24"/>
        </w:rPr>
        <w:t xml:space="preserve"> </w:t>
      </w:r>
      <w:r w:rsidRPr="00EE5FC1">
        <w:rPr>
          <w:color w:val="000000"/>
          <w:spacing w:val="1"/>
          <w:sz w:val="24"/>
          <w:szCs w:val="24"/>
        </w:rPr>
        <w:t>д</w:t>
      </w:r>
      <w:r w:rsidRPr="00EE5FC1">
        <w:rPr>
          <w:color w:val="000000"/>
          <w:sz w:val="24"/>
          <w:szCs w:val="24"/>
        </w:rPr>
        <w:t>еятел</w:t>
      </w:r>
      <w:r w:rsidRPr="00EE5FC1">
        <w:rPr>
          <w:color w:val="000000"/>
          <w:spacing w:val="-3"/>
          <w:sz w:val="24"/>
          <w:szCs w:val="24"/>
        </w:rPr>
        <w:t>ь</w:t>
      </w:r>
      <w:r w:rsidRPr="00EE5FC1">
        <w:rPr>
          <w:color w:val="000000"/>
          <w:sz w:val="24"/>
          <w:szCs w:val="24"/>
        </w:rPr>
        <w:t>нос</w:t>
      </w:r>
      <w:r w:rsidRPr="00EE5FC1">
        <w:rPr>
          <w:color w:val="000000"/>
          <w:spacing w:val="-1"/>
          <w:sz w:val="24"/>
          <w:szCs w:val="24"/>
        </w:rPr>
        <w:t>т</w:t>
      </w:r>
      <w:r w:rsidRPr="00EE5FC1">
        <w:rPr>
          <w:color w:val="000000"/>
          <w:sz w:val="24"/>
          <w:szCs w:val="24"/>
        </w:rPr>
        <w:t>и оц</w:t>
      </w:r>
      <w:r w:rsidRPr="00EE5FC1">
        <w:rPr>
          <w:color w:val="000000"/>
          <w:spacing w:val="-1"/>
          <w:sz w:val="24"/>
          <w:szCs w:val="24"/>
        </w:rPr>
        <w:t>ен</w:t>
      </w:r>
      <w:r w:rsidRPr="00EE5FC1">
        <w:rPr>
          <w:color w:val="000000"/>
          <w:sz w:val="24"/>
          <w:szCs w:val="24"/>
        </w:rPr>
        <w:t>ив</w:t>
      </w:r>
      <w:r w:rsidRPr="00EE5FC1">
        <w:rPr>
          <w:color w:val="000000"/>
          <w:sz w:val="24"/>
          <w:szCs w:val="24"/>
        </w:rPr>
        <w:t>а</w:t>
      </w:r>
      <w:r w:rsidRPr="00EE5FC1">
        <w:rPr>
          <w:color w:val="000000"/>
          <w:sz w:val="24"/>
          <w:szCs w:val="24"/>
        </w:rPr>
        <w:t>ется</w:t>
      </w:r>
      <w:r w:rsidRPr="00EE5FC1">
        <w:rPr>
          <w:color w:val="000000"/>
          <w:spacing w:val="157"/>
          <w:sz w:val="24"/>
          <w:szCs w:val="24"/>
        </w:rPr>
        <w:t xml:space="preserve"> </w:t>
      </w:r>
      <w:r w:rsidRPr="00EE5FC1">
        <w:rPr>
          <w:color w:val="000000"/>
          <w:sz w:val="24"/>
          <w:szCs w:val="24"/>
        </w:rPr>
        <w:t>не</w:t>
      </w:r>
      <w:r w:rsidRPr="00EE5FC1">
        <w:rPr>
          <w:color w:val="000000"/>
          <w:spacing w:val="-2"/>
          <w:sz w:val="24"/>
          <w:szCs w:val="24"/>
        </w:rPr>
        <w:t>з</w:t>
      </w:r>
      <w:r w:rsidRPr="00EE5FC1">
        <w:rPr>
          <w:color w:val="000000"/>
          <w:sz w:val="24"/>
          <w:szCs w:val="24"/>
        </w:rPr>
        <w:t>н</w:t>
      </w:r>
      <w:r w:rsidRPr="00EE5FC1">
        <w:rPr>
          <w:color w:val="000000"/>
          <w:spacing w:val="-1"/>
          <w:sz w:val="24"/>
          <w:szCs w:val="24"/>
        </w:rPr>
        <w:t>а</w:t>
      </w:r>
      <w:r w:rsidRPr="00EE5FC1">
        <w:rPr>
          <w:color w:val="000000"/>
          <w:sz w:val="24"/>
          <w:szCs w:val="24"/>
        </w:rPr>
        <w:t>ч</w:t>
      </w:r>
      <w:r w:rsidRPr="00EE5FC1">
        <w:rPr>
          <w:color w:val="000000"/>
          <w:spacing w:val="1"/>
          <w:sz w:val="24"/>
          <w:szCs w:val="24"/>
        </w:rPr>
        <w:t>и</w:t>
      </w:r>
      <w:r w:rsidRPr="00EE5FC1">
        <w:rPr>
          <w:color w:val="000000"/>
          <w:sz w:val="24"/>
          <w:szCs w:val="24"/>
        </w:rPr>
        <w:t>тельными</w:t>
      </w:r>
      <w:r w:rsidRPr="00EE5FC1">
        <w:rPr>
          <w:color w:val="000000"/>
          <w:spacing w:val="161"/>
          <w:sz w:val="24"/>
          <w:szCs w:val="24"/>
        </w:rPr>
        <w:t xml:space="preserve"> </w:t>
      </w:r>
      <w:r w:rsidRPr="00EE5FC1">
        <w:rPr>
          <w:color w:val="000000"/>
          <w:sz w:val="24"/>
          <w:szCs w:val="24"/>
        </w:rPr>
        <w:t>ве</w:t>
      </w:r>
      <w:r w:rsidRPr="00EE5FC1">
        <w:rPr>
          <w:color w:val="000000"/>
          <w:spacing w:val="-1"/>
          <w:sz w:val="24"/>
          <w:szCs w:val="24"/>
        </w:rPr>
        <w:t>л</w:t>
      </w:r>
      <w:r w:rsidRPr="00EE5FC1">
        <w:rPr>
          <w:color w:val="000000"/>
          <w:sz w:val="24"/>
          <w:szCs w:val="24"/>
        </w:rPr>
        <w:t>и</w:t>
      </w:r>
      <w:r w:rsidRPr="00EE5FC1">
        <w:rPr>
          <w:color w:val="000000"/>
          <w:spacing w:val="-1"/>
          <w:sz w:val="24"/>
          <w:szCs w:val="24"/>
        </w:rPr>
        <w:t>ч</w:t>
      </w:r>
      <w:r w:rsidRPr="00EE5FC1">
        <w:rPr>
          <w:color w:val="000000"/>
          <w:spacing w:val="1"/>
          <w:sz w:val="24"/>
          <w:szCs w:val="24"/>
        </w:rPr>
        <w:t>ин</w:t>
      </w:r>
      <w:r w:rsidRPr="00EE5FC1">
        <w:rPr>
          <w:color w:val="000000"/>
          <w:spacing w:val="-1"/>
          <w:sz w:val="24"/>
          <w:szCs w:val="24"/>
        </w:rPr>
        <w:t>а</w:t>
      </w:r>
      <w:r w:rsidRPr="00EE5FC1">
        <w:rPr>
          <w:color w:val="000000"/>
          <w:sz w:val="24"/>
          <w:szCs w:val="24"/>
        </w:rPr>
        <w:t>ми,</w:t>
      </w:r>
      <w:r w:rsidRPr="00EE5FC1">
        <w:rPr>
          <w:color w:val="000000"/>
          <w:spacing w:val="160"/>
          <w:sz w:val="24"/>
          <w:szCs w:val="24"/>
        </w:rPr>
        <w:t xml:space="preserve"> </w:t>
      </w:r>
      <w:r w:rsidRPr="00EE5FC1">
        <w:rPr>
          <w:color w:val="000000"/>
          <w:sz w:val="24"/>
          <w:szCs w:val="24"/>
        </w:rPr>
        <w:t>и</w:t>
      </w:r>
      <w:r w:rsidRPr="00EE5FC1">
        <w:rPr>
          <w:color w:val="000000"/>
          <w:spacing w:val="159"/>
          <w:sz w:val="24"/>
          <w:szCs w:val="24"/>
        </w:rPr>
        <w:t xml:space="preserve"> </w:t>
      </w:r>
      <w:r w:rsidRPr="00EE5FC1">
        <w:rPr>
          <w:color w:val="000000"/>
          <w:spacing w:val="-1"/>
          <w:sz w:val="24"/>
          <w:szCs w:val="24"/>
        </w:rPr>
        <w:t>о</w:t>
      </w:r>
      <w:r w:rsidRPr="00EE5FC1">
        <w:rPr>
          <w:color w:val="000000"/>
          <w:sz w:val="24"/>
          <w:szCs w:val="24"/>
        </w:rPr>
        <w:t>б</w:t>
      </w:r>
      <w:r w:rsidRPr="00EE5FC1">
        <w:rPr>
          <w:color w:val="000000"/>
          <w:spacing w:val="-1"/>
          <w:sz w:val="24"/>
          <w:szCs w:val="24"/>
        </w:rPr>
        <w:t>у</w:t>
      </w:r>
      <w:r w:rsidRPr="00EE5FC1">
        <w:rPr>
          <w:color w:val="000000"/>
          <w:sz w:val="24"/>
          <w:szCs w:val="24"/>
        </w:rPr>
        <w:t>славливается</w:t>
      </w:r>
      <w:r w:rsidRPr="00EE5FC1">
        <w:rPr>
          <w:color w:val="000000"/>
          <w:spacing w:val="157"/>
          <w:sz w:val="24"/>
          <w:szCs w:val="24"/>
        </w:rPr>
        <w:t xml:space="preserve"> </w:t>
      </w:r>
      <w:r w:rsidRPr="00EE5FC1">
        <w:rPr>
          <w:color w:val="000000"/>
          <w:spacing w:val="1"/>
          <w:sz w:val="24"/>
          <w:szCs w:val="24"/>
        </w:rPr>
        <w:t>р</w:t>
      </w:r>
      <w:r w:rsidRPr="00EE5FC1">
        <w:rPr>
          <w:color w:val="000000"/>
          <w:spacing w:val="-1"/>
          <w:sz w:val="24"/>
          <w:szCs w:val="24"/>
        </w:rPr>
        <w:t>а</w:t>
      </w:r>
      <w:r w:rsidRPr="00EE5FC1">
        <w:rPr>
          <w:color w:val="000000"/>
          <w:sz w:val="24"/>
          <w:szCs w:val="24"/>
        </w:rPr>
        <w:t>б</w:t>
      </w:r>
      <w:r w:rsidRPr="00EE5FC1">
        <w:rPr>
          <w:color w:val="000000"/>
          <w:spacing w:val="1"/>
          <w:sz w:val="24"/>
          <w:szCs w:val="24"/>
        </w:rPr>
        <w:t>о</w:t>
      </w:r>
      <w:r w:rsidRPr="00EE5FC1">
        <w:rPr>
          <w:color w:val="000000"/>
          <w:spacing w:val="-2"/>
          <w:sz w:val="24"/>
          <w:szCs w:val="24"/>
        </w:rPr>
        <w:t>т</w:t>
      </w:r>
      <w:r w:rsidRPr="00EE5FC1">
        <w:rPr>
          <w:color w:val="000000"/>
          <w:sz w:val="24"/>
          <w:szCs w:val="24"/>
        </w:rPr>
        <w:t>ой двигателей</w:t>
      </w:r>
      <w:r w:rsidRPr="00EE5FC1">
        <w:rPr>
          <w:color w:val="000000"/>
          <w:spacing w:val="18"/>
          <w:sz w:val="24"/>
          <w:szCs w:val="24"/>
        </w:rPr>
        <w:t xml:space="preserve"> </w:t>
      </w:r>
      <w:r w:rsidRPr="00EE5FC1">
        <w:rPr>
          <w:color w:val="000000"/>
          <w:sz w:val="24"/>
          <w:szCs w:val="24"/>
        </w:rPr>
        <w:t>ав</w:t>
      </w:r>
      <w:r w:rsidRPr="00EE5FC1">
        <w:rPr>
          <w:color w:val="000000"/>
          <w:spacing w:val="-2"/>
          <w:sz w:val="24"/>
          <w:szCs w:val="24"/>
        </w:rPr>
        <w:t>т</w:t>
      </w:r>
      <w:r w:rsidRPr="00EE5FC1">
        <w:rPr>
          <w:color w:val="000000"/>
          <w:sz w:val="24"/>
          <w:szCs w:val="24"/>
        </w:rPr>
        <w:t>о</w:t>
      </w:r>
      <w:r w:rsidRPr="00EE5FC1">
        <w:rPr>
          <w:color w:val="000000"/>
          <w:sz w:val="24"/>
          <w:szCs w:val="24"/>
        </w:rPr>
        <w:t>тр</w:t>
      </w:r>
      <w:r w:rsidRPr="00EE5FC1">
        <w:rPr>
          <w:color w:val="000000"/>
          <w:spacing w:val="-2"/>
          <w:sz w:val="24"/>
          <w:szCs w:val="24"/>
        </w:rPr>
        <w:t>а</w:t>
      </w:r>
      <w:r w:rsidRPr="00EE5FC1">
        <w:rPr>
          <w:color w:val="000000"/>
          <w:sz w:val="24"/>
          <w:szCs w:val="24"/>
        </w:rPr>
        <w:t>нс</w:t>
      </w:r>
      <w:r w:rsidRPr="00EE5FC1">
        <w:rPr>
          <w:color w:val="000000"/>
          <w:spacing w:val="-1"/>
          <w:sz w:val="24"/>
          <w:szCs w:val="24"/>
        </w:rPr>
        <w:t>по</w:t>
      </w:r>
      <w:r w:rsidRPr="00EE5FC1">
        <w:rPr>
          <w:color w:val="000000"/>
          <w:spacing w:val="1"/>
          <w:sz w:val="24"/>
          <w:szCs w:val="24"/>
        </w:rPr>
        <w:t>р</w:t>
      </w:r>
      <w:r w:rsidRPr="00EE5FC1">
        <w:rPr>
          <w:color w:val="000000"/>
          <w:sz w:val="24"/>
          <w:szCs w:val="24"/>
        </w:rPr>
        <w:t>та.</w:t>
      </w:r>
      <w:r w:rsidRPr="00EE5FC1">
        <w:rPr>
          <w:color w:val="000000"/>
          <w:spacing w:val="18"/>
          <w:sz w:val="24"/>
          <w:szCs w:val="24"/>
        </w:rPr>
        <w:t xml:space="preserve"> </w:t>
      </w:r>
      <w:r w:rsidRPr="00EE5FC1">
        <w:rPr>
          <w:color w:val="000000"/>
          <w:sz w:val="24"/>
          <w:szCs w:val="24"/>
        </w:rPr>
        <w:t>Объем</w:t>
      </w:r>
      <w:r w:rsidRPr="00EE5FC1">
        <w:rPr>
          <w:color w:val="000000"/>
          <w:spacing w:val="89"/>
          <w:sz w:val="24"/>
          <w:szCs w:val="24"/>
        </w:rPr>
        <w:t>ы</w:t>
      </w:r>
      <w:r w:rsidR="00A14A90">
        <w:rPr>
          <w:color w:val="000000"/>
          <w:spacing w:val="89"/>
          <w:sz w:val="24"/>
          <w:szCs w:val="24"/>
        </w:rPr>
        <w:t xml:space="preserve"> </w:t>
      </w:r>
      <w:r w:rsidRPr="00EE5FC1">
        <w:rPr>
          <w:color w:val="000000"/>
          <w:spacing w:val="-1"/>
          <w:sz w:val="24"/>
          <w:szCs w:val="24"/>
        </w:rPr>
        <w:t>в</w:t>
      </w:r>
      <w:r w:rsidRPr="00EE5FC1">
        <w:rPr>
          <w:color w:val="000000"/>
          <w:sz w:val="24"/>
          <w:szCs w:val="24"/>
        </w:rPr>
        <w:t>ы</w:t>
      </w:r>
      <w:r w:rsidRPr="00EE5FC1">
        <w:rPr>
          <w:color w:val="000000"/>
          <w:spacing w:val="1"/>
          <w:sz w:val="24"/>
          <w:szCs w:val="24"/>
        </w:rPr>
        <w:t>х</w:t>
      </w:r>
      <w:r w:rsidRPr="00EE5FC1">
        <w:rPr>
          <w:color w:val="000000"/>
          <w:spacing w:val="-1"/>
          <w:sz w:val="24"/>
          <w:szCs w:val="24"/>
        </w:rPr>
        <w:t>л</w:t>
      </w:r>
      <w:r w:rsidRPr="00EE5FC1">
        <w:rPr>
          <w:color w:val="000000"/>
          <w:sz w:val="24"/>
          <w:szCs w:val="24"/>
        </w:rPr>
        <w:t>опны</w:t>
      </w:r>
      <w:r w:rsidRPr="00EE5FC1">
        <w:rPr>
          <w:color w:val="000000"/>
          <w:spacing w:val="88"/>
          <w:sz w:val="24"/>
          <w:szCs w:val="24"/>
        </w:rPr>
        <w:t>х</w:t>
      </w:r>
      <w:r w:rsidR="00A14A90">
        <w:rPr>
          <w:color w:val="000000"/>
          <w:spacing w:val="88"/>
          <w:sz w:val="24"/>
          <w:szCs w:val="24"/>
        </w:rPr>
        <w:t xml:space="preserve"> </w:t>
      </w:r>
      <w:r w:rsidRPr="00EE5FC1">
        <w:rPr>
          <w:color w:val="000000"/>
          <w:spacing w:val="1"/>
          <w:sz w:val="24"/>
          <w:szCs w:val="24"/>
        </w:rPr>
        <w:t>га</w:t>
      </w:r>
      <w:r w:rsidRPr="00EE5FC1">
        <w:rPr>
          <w:color w:val="000000"/>
          <w:spacing w:val="-2"/>
          <w:sz w:val="24"/>
          <w:szCs w:val="24"/>
        </w:rPr>
        <w:t>з</w:t>
      </w:r>
      <w:r w:rsidRPr="00EE5FC1">
        <w:rPr>
          <w:color w:val="000000"/>
          <w:sz w:val="24"/>
          <w:szCs w:val="24"/>
        </w:rPr>
        <w:t>ов</w:t>
      </w:r>
      <w:r w:rsidRPr="00EE5FC1">
        <w:rPr>
          <w:color w:val="000000"/>
          <w:spacing w:val="18"/>
          <w:sz w:val="24"/>
          <w:szCs w:val="24"/>
        </w:rPr>
        <w:t xml:space="preserve"> </w:t>
      </w:r>
      <w:r w:rsidRPr="00EE5FC1">
        <w:rPr>
          <w:color w:val="000000"/>
          <w:sz w:val="24"/>
          <w:szCs w:val="24"/>
        </w:rPr>
        <w:t>пр</w:t>
      </w:r>
      <w:r w:rsidRPr="00EE5FC1">
        <w:rPr>
          <w:color w:val="000000"/>
          <w:spacing w:val="87"/>
          <w:sz w:val="24"/>
          <w:szCs w:val="24"/>
        </w:rPr>
        <w:t>и</w:t>
      </w:r>
      <w:r w:rsidR="00A14A90">
        <w:rPr>
          <w:color w:val="000000"/>
          <w:spacing w:val="87"/>
          <w:sz w:val="24"/>
          <w:szCs w:val="24"/>
        </w:rPr>
        <w:t xml:space="preserve"> </w:t>
      </w:r>
      <w:r w:rsidRPr="00EE5FC1">
        <w:rPr>
          <w:color w:val="000000"/>
          <w:spacing w:val="1"/>
          <w:sz w:val="24"/>
          <w:szCs w:val="24"/>
        </w:rPr>
        <w:t>р</w:t>
      </w:r>
      <w:r w:rsidRPr="00EE5FC1">
        <w:rPr>
          <w:color w:val="000000"/>
          <w:sz w:val="24"/>
          <w:szCs w:val="24"/>
        </w:rPr>
        <w:t>або</w:t>
      </w:r>
      <w:r w:rsidRPr="00EE5FC1">
        <w:rPr>
          <w:color w:val="000000"/>
          <w:spacing w:val="-1"/>
          <w:sz w:val="24"/>
          <w:szCs w:val="24"/>
        </w:rPr>
        <w:t>т</w:t>
      </w:r>
      <w:r w:rsidRPr="00EE5FC1">
        <w:rPr>
          <w:color w:val="000000"/>
          <w:sz w:val="24"/>
          <w:szCs w:val="24"/>
        </w:rPr>
        <w:t>е</w:t>
      </w:r>
      <w:r w:rsidRPr="00EE5FC1">
        <w:rPr>
          <w:color w:val="000000"/>
          <w:spacing w:val="18"/>
          <w:sz w:val="24"/>
          <w:szCs w:val="24"/>
        </w:rPr>
        <w:t xml:space="preserve"> </w:t>
      </w:r>
      <w:r w:rsidR="00F67659" w:rsidRPr="00EE5FC1">
        <w:rPr>
          <w:color w:val="000000"/>
          <w:sz w:val="24"/>
          <w:szCs w:val="24"/>
        </w:rPr>
        <w:t>те</w:t>
      </w:r>
      <w:r w:rsidR="00F67659" w:rsidRPr="00EE5FC1">
        <w:rPr>
          <w:color w:val="000000"/>
          <w:spacing w:val="-1"/>
          <w:sz w:val="24"/>
          <w:szCs w:val="24"/>
        </w:rPr>
        <w:t>х</w:t>
      </w:r>
      <w:r w:rsidR="00F67659" w:rsidRPr="00EE5FC1">
        <w:rPr>
          <w:color w:val="000000"/>
          <w:sz w:val="24"/>
          <w:szCs w:val="24"/>
        </w:rPr>
        <w:t>ник</w:t>
      </w:r>
      <w:r w:rsidR="00F67659" w:rsidRPr="00EE5FC1">
        <w:rPr>
          <w:color w:val="000000"/>
          <w:spacing w:val="90"/>
          <w:sz w:val="24"/>
          <w:szCs w:val="24"/>
        </w:rPr>
        <w:t>и</w:t>
      </w:r>
      <w:r w:rsidR="00F67659" w:rsidRPr="00EE5FC1">
        <w:rPr>
          <w:color w:val="000000"/>
          <w:sz w:val="24"/>
          <w:szCs w:val="24"/>
        </w:rPr>
        <w:t xml:space="preserve"> (</w:t>
      </w:r>
      <w:r w:rsidRPr="00EE5FC1">
        <w:rPr>
          <w:color w:val="000000"/>
          <w:sz w:val="24"/>
          <w:szCs w:val="24"/>
        </w:rPr>
        <w:t xml:space="preserve">с </w:t>
      </w:r>
      <w:r w:rsidRPr="00EE5FC1">
        <w:rPr>
          <w:color w:val="000000"/>
          <w:spacing w:val="-2"/>
          <w:sz w:val="24"/>
          <w:szCs w:val="24"/>
        </w:rPr>
        <w:t>у</w:t>
      </w:r>
      <w:r w:rsidRPr="00EE5FC1">
        <w:rPr>
          <w:color w:val="000000"/>
          <w:sz w:val="24"/>
          <w:szCs w:val="24"/>
        </w:rPr>
        <w:t>четом</w:t>
      </w:r>
      <w:r w:rsidRPr="00EE5FC1">
        <w:rPr>
          <w:color w:val="000000"/>
          <w:spacing w:val="93"/>
          <w:sz w:val="24"/>
          <w:szCs w:val="24"/>
        </w:rPr>
        <w:t xml:space="preserve"> </w:t>
      </w:r>
      <w:r w:rsidRPr="00EE5FC1">
        <w:rPr>
          <w:color w:val="000000"/>
          <w:sz w:val="24"/>
          <w:szCs w:val="24"/>
        </w:rPr>
        <w:t>значите</w:t>
      </w:r>
      <w:r w:rsidRPr="00EE5FC1">
        <w:rPr>
          <w:color w:val="000000"/>
          <w:spacing w:val="-1"/>
          <w:sz w:val="24"/>
          <w:szCs w:val="24"/>
        </w:rPr>
        <w:t>льн</w:t>
      </w:r>
      <w:r w:rsidRPr="00EE5FC1">
        <w:rPr>
          <w:color w:val="000000"/>
          <w:sz w:val="24"/>
          <w:szCs w:val="24"/>
        </w:rPr>
        <w:t>о</w:t>
      </w:r>
      <w:r w:rsidRPr="00EE5FC1">
        <w:rPr>
          <w:color w:val="000000"/>
          <w:sz w:val="24"/>
          <w:szCs w:val="24"/>
        </w:rPr>
        <w:t>сти</w:t>
      </w:r>
      <w:r w:rsidRPr="00EE5FC1">
        <w:rPr>
          <w:color w:val="000000"/>
          <w:spacing w:val="91"/>
          <w:sz w:val="24"/>
          <w:szCs w:val="24"/>
        </w:rPr>
        <w:t xml:space="preserve"> </w:t>
      </w:r>
      <w:r w:rsidRPr="00EE5FC1">
        <w:rPr>
          <w:color w:val="000000"/>
          <w:spacing w:val="1"/>
          <w:sz w:val="24"/>
          <w:szCs w:val="24"/>
        </w:rPr>
        <w:t>п</w:t>
      </w:r>
      <w:r w:rsidRPr="00EE5FC1">
        <w:rPr>
          <w:color w:val="000000"/>
          <w:spacing w:val="-1"/>
          <w:sz w:val="24"/>
          <w:szCs w:val="24"/>
        </w:rPr>
        <w:t>л</w:t>
      </w:r>
      <w:r w:rsidRPr="00EE5FC1">
        <w:rPr>
          <w:color w:val="000000"/>
          <w:sz w:val="24"/>
          <w:szCs w:val="24"/>
        </w:rPr>
        <w:t>ощ</w:t>
      </w:r>
      <w:r w:rsidRPr="00EE5FC1">
        <w:rPr>
          <w:color w:val="000000"/>
          <w:spacing w:val="-1"/>
          <w:sz w:val="24"/>
          <w:szCs w:val="24"/>
        </w:rPr>
        <w:t>а</w:t>
      </w:r>
      <w:r w:rsidRPr="00EE5FC1">
        <w:rPr>
          <w:color w:val="000000"/>
          <w:sz w:val="24"/>
          <w:szCs w:val="24"/>
        </w:rPr>
        <w:t>ди,</w:t>
      </w:r>
      <w:r w:rsidRPr="00EE5FC1">
        <w:rPr>
          <w:color w:val="000000"/>
          <w:spacing w:val="90"/>
          <w:sz w:val="24"/>
          <w:szCs w:val="24"/>
        </w:rPr>
        <w:t xml:space="preserve"> </w:t>
      </w:r>
      <w:r w:rsidRPr="00EE5FC1">
        <w:rPr>
          <w:color w:val="000000"/>
          <w:sz w:val="24"/>
          <w:szCs w:val="24"/>
        </w:rPr>
        <w:t>на</w:t>
      </w:r>
      <w:r w:rsidRPr="00EE5FC1">
        <w:rPr>
          <w:color w:val="000000"/>
          <w:spacing w:val="90"/>
          <w:sz w:val="24"/>
          <w:szCs w:val="24"/>
        </w:rPr>
        <w:t xml:space="preserve"> </w:t>
      </w:r>
      <w:r w:rsidRPr="00EE5FC1">
        <w:rPr>
          <w:color w:val="000000"/>
          <w:sz w:val="24"/>
          <w:szCs w:val="24"/>
        </w:rPr>
        <w:t>к</w:t>
      </w:r>
      <w:r w:rsidRPr="00EE5FC1">
        <w:rPr>
          <w:color w:val="000000"/>
          <w:spacing w:val="1"/>
          <w:sz w:val="24"/>
          <w:szCs w:val="24"/>
        </w:rPr>
        <w:t>о</w:t>
      </w:r>
      <w:r w:rsidRPr="00EE5FC1">
        <w:rPr>
          <w:color w:val="000000"/>
          <w:spacing w:val="-1"/>
          <w:sz w:val="24"/>
          <w:szCs w:val="24"/>
        </w:rPr>
        <w:t>т</w:t>
      </w:r>
      <w:r w:rsidRPr="00EE5FC1">
        <w:rPr>
          <w:color w:val="000000"/>
          <w:sz w:val="24"/>
          <w:szCs w:val="24"/>
        </w:rPr>
        <w:t>орой</w:t>
      </w:r>
      <w:r w:rsidRPr="00EE5FC1">
        <w:rPr>
          <w:color w:val="000000"/>
          <w:spacing w:val="93"/>
          <w:sz w:val="24"/>
          <w:szCs w:val="24"/>
        </w:rPr>
        <w:t xml:space="preserve"> </w:t>
      </w:r>
      <w:r w:rsidRPr="00EE5FC1">
        <w:rPr>
          <w:color w:val="000000"/>
          <w:sz w:val="24"/>
          <w:szCs w:val="24"/>
        </w:rPr>
        <w:t>п</w:t>
      </w:r>
      <w:r w:rsidRPr="00EE5FC1">
        <w:rPr>
          <w:color w:val="000000"/>
          <w:spacing w:val="-1"/>
          <w:sz w:val="24"/>
          <w:szCs w:val="24"/>
        </w:rPr>
        <w:t>р</w:t>
      </w:r>
      <w:r w:rsidRPr="00EE5FC1">
        <w:rPr>
          <w:color w:val="000000"/>
          <w:sz w:val="24"/>
          <w:szCs w:val="24"/>
        </w:rPr>
        <w:t>оводят</w:t>
      </w:r>
      <w:r w:rsidRPr="00EE5FC1">
        <w:rPr>
          <w:color w:val="000000"/>
          <w:spacing w:val="-1"/>
          <w:sz w:val="24"/>
          <w:szCs w:val="24"/>
        </w:rPr>
        <w:t>с</w:t>
      </w:r>
      <w:r w:rsidRPr="00EE5FC1">
        <w:rPr>
          <w:color w:val="000000"/>
          <w:sz w:val="24"/>
          <w:szCs w:val="24"/>
        </w:rPr>
        <w:t>я</w:t>
      </w:r>
      <w:r w:rsidRPr="00EE5FC1">
        <w:rPr>
          <w:color w:val="000000"/>
          <w:spacing w:val="92"/>
          <w:sz w:val="24"/>
          <w:szCs w:val="24"/>
        </w:rPr>
        <w:t xml:space="preserve"> </w:t>
      </w:r>
      <w:r w:rsidRPr="00EE5FC1">
        <w:rPr>
          <w:color w:val="000000"/>
          <w:spacing w:val="1"/>
          <w:sz w:val="24"/>
          <w:szCs w:val="24"/>
        </w:rPr>
        <w:t>р</w:t>
      </w:r>
      <w:r w:rsidRPr="00EE5FC1">
        <w:rPr>
          <w:color w:val="000000"/>
          <w:sz w:val="24"/>
          <w:szCs w:val="24"/>
        </w:rPr>
        <w:t>а</w:t>
      </w:r>
      <w:r w:rsidRPr="00EE5FC1">
        <w:rPr>
          <w:color w:val="000000"/>
          <w:spacing w:val="-2"/>
          <w:sz w:val="24"/>
          <w:szCs w:val="24"/>
        </w:rPr>
        <w:t>б</w:t>
      </w:r>
      <w:r w:rsidRPr="00EE5FC1">
        <w:rPr>
          <w:color w:val="000000"/>
          <w:sz w:val="24"/>
          <w:szCs w:val="24"/>
        </w:rPr>
        <w:t>оты)</w:t>
      </w:r>
      <w:r w:rsidRPr="00EE5FC1">
        <w:rPr>
          <w:color w:val="000000"/>
          <w:spacing w:val="92"/>
          <w:sz w:val="24"/>
          <w:szCs w:val="24"/>
        </w:rPr>
        <w:t xml:space="preserve"> </w:t>
      </w:r>
      <w:r w:rsidRPr="00EE5FC1">
        <w:rPr>
          <w:color w:val="000000"/>
          <w:spacing w:val="-1"/>
          <w:sz w:val="24"/>
          <w:szCs w:val="24"/>
        </w:rPr>
        <w:t>к</w:t>
      </w:r>
      <w:r w:rsidRPr="00EE5FC1">
        <w:rPr>
          <w:color w:val="000000"/>
          <w:sz w:val="24"/>
          <w:szCs w:val="24"/>
        </w:rPr>
        <w:t>ра</w:t>
      </w:r>
      <w:r w:rsidRPr="00EE5FC1">
        <w:rPr>
          <w:color w:val="000000"/>
          <w:spacing w:val="-1"/>
          <w:sz w:val="24"/>
          <w:szCs w:val="24"/>
        </w:rPr>
        <w:t>йн</w:t>
      </w:r>
      <w:r w:rsidRPr="00EE5FC1">
        <w:rPr>
          <w:color w:val="000000"/>
          <w:sz w:val="24"/>
          <w:szCs w:val="24"/>
        </w:rPr>
        <w:t>е незначи</w:t>
      </w:r>
      <w:r w:rsidRPr="00EE5FC1">
        <w:rPr>
          <w:color w:val="000000"/>
          <w:spacing w:val="-1"/>
          <w:sz w:val="24"/>
          <w:szCs w:val="24"/>
        </w:rPr>
        <w:t>т</w:t>
      </w:r>
      <w:r w:rsidRPr="00EE5FC1">
        <w:rPr>
          <w:color w:val="000000"/>
          <w:sz w:val="24"/>
          <w:szCs w:val="24"/>
        </w:rPr>
        <w:t>ел</w:t>
      </w:r>
      <w:r w:rsidRPr="00EE5FC1">
        <w:rPr>
          <w:color w:val="000000"/>
          <w:spacing w:val="-1"/>
          <w:sz w:val="24"/>
          <w:szCs w:val="24"/>
        </w:rPr>
        <w:t>ь</w:t>
      </w:r>
      <w:r w:rsidRPr="00EE5FC1">
        <w:rPr>
          <w:color w:val="000000"/>
          <w:sz w:val="24"/>
          <w:szCs w:val="24"/>
        </w:rPr>
        <w:t>н</w:t>
      </w:r>
      <w:r w:rsidRPr="00EE5FC1">
        <w:rPr>
          <w:color w:val="000000"/>
          <w:spacing w:val="112"/>
          <w:sz w:val="24"/>
          <w:szCs w:val="24"/>
        </w:rPr>
        <w:t>ы</w:t>
      </w:r>
      <w:r w:rsidR="00A14A90">
        <w:rPr>
          <w:color w:val="000000"/>
          <w:spacing w:val="112"/>
          <w:sz w:val="24"/>
          <w:szCs w:val="24"/>
        </w:rPr>
        <w:t xml:space="preserve"> </w:t>
      </w:r>
      <w:r w:rsidRPr="00EE5FC1">
        <w:rPr>
          <w:color w:val="000000"/>
          <w:spacing w:val="112"/>
          <w:sz w:val="24"/>
          <w:szCs w:val="24"/>
        </w:rPr>
        <w:t>и</w:t>
      </w:r>
      <w:r w:rsidR="00A14A90">
        <w:rPr>
          <w:color w:val="000000"/>
          <w:spacing w:val="112"/>
          <w:sz w:val="24"/>
          <w:szCs w:val="24"/>
        </w:rPr>
        <w:t xml:space="preserve"> </w:t>
      </w:r>
      <w:r w:rsidRPr="00EE5FC1">
        <w:rPr>
          <w:color w:val="000000"/>
          <w:spacing w:val="1"/>
          <w:sz w:val="24"/>
          <w:szCs w:val="24"/>
        </w:rPr>
        <w:t>н</w:t>
      </w:r>
      <w:r w:rsidRPr="00EE5FC1">
        <w:rPr>
          <w:color w:val="000000"/>
          <w:spacing w:val="114"/>
          <w:sz w:val="24"/>
          <w:szCs w:val="24"/>
        </w:rPr>
        <w:t>е</w:t>
      </w:r>
      <w:r w:rsidR="00A14A90">
        <w:rPr>
          <w:color w:val="000000"/>
          <w:spacing w:val="114"/>
          <w:sz w:val="24"/>
          <w:szCs w:val="24"/>
        </w:rPr>
        <w:t xml:space="preserve"> </w:t>
      </w:r>
      <w:r w:rsidRPr="00EE5FC1">
        <w:rPr>
          <w:color w:val="000000"/>
          <w:sz w:val="24"/>
          <w:szCs w:val="24"/>
        </w:rPr>
        <w:t>м</w:t>
      </w:r>
      <w:r w:rsidRPr="00EE5FC1">
        <w:rPr>
          <w:color w:val="000000"/>
          <w:spacing w:val="1"/>
          <w:sz w:val="24"/>
          <w:szCs w:val="24"/>
        </w:rPr>
        <w:t>о</w:t>
      </w:r>
      <w:r w:rsidRPr="00EE5FC1">
        <w:rPr>
          <w:color w:val="000000"/>
          <w:sz w:val="24"/>
          <w:szCs w:val="24"/>
        </w:rPr>
        <w:t>г</w:t>
      </w:r>
      <w:r w:rsidRPr="00EE5FC1">
        <w:rPr>
          <w:color w:val="000000"/>
          <w:spacing w:val="-2"/>
          <w:sz w:val="24"/>
          <w:szCs w:val="24"/>
        </w:rPr>
        <w:t>у</w:t>
      </w:r>
      <w:r w:rsidRPr="00EE5FC1">
        <w:rPr>
          <w:color w:val="000000"/>
          <w:sz w:val="24"/>
          <w:szCs w:val="24"/>
        </w:rPr>
        <w:t>т</w:t>
      </w:r>
      <w:r w:rsidRPr="00EE5FC1">
        <w:rPr>
          <w:color w:val="000000"/>
          <w:spacing w:val="44"/>
          <w:sz w:val="24"/>
          <w:szCs w:val="24"/>
        </w:rPr>
        <w:t xml:space="preserve"> </w:t>
      </w:r>
      <w:r w:rsidRPr="00EE5FC1">
        <w:rPr>
          <w:color w:val="000000"/>
          <w:spacing w:val="1"/>
          <w:sz w:val="24"/>
          <w:szCs w:val="24"/>
        </w:rPr>
        <w:t>по</w:t>
      </w:r>
      <w:r w:rsidRPr="00EE5FC1">
        <w:rPr>
          <w:color w:val="000000"/>
          <w:sz w:val="24"/>
          <w:szCs w:val="24"/>
        </w:rPr>
        <w:t>в</w:t>
      </w:r>
      <w:r w:rsidRPr="00EE5FC1">
        <w:rPr>
          <w:color w:val="000000"/>
          <w:spacing w:val="-2"/>
          <w:sz w:val="24"/>
          <w:szCs w:val="24"/>
        </w:rPr>
        <w:t>л</w:t>
      </w:r>
      <w:r w:rsidRPr="00EE5FC1">
        <w:rPr>
          <w:color w:val="000000"/>
          <w:sz w:val="24"/>
          <w:szCs w:val="24"/>
        </w:rPr>
        <w:t>иять</w:t>
      </w:r>
      <w:r w:rsidRPr="00EE5FC1">
        <w:rPr>
          <w:color w:val="000000"/>
          <w:spacing w:val="41"/>
          <w:sz w:val="24"/>
          <w:szCs w:val="24"/>
        </w:rPr>
        <w:t xml:space="preserve"> </w:t>
      </w:r>
      <w:r w:rsidRPr="00EE5FC1">
        <w:rPr>
          <w:color w:val="000000"/>
          <w:spacing w:val="1"/>
          <w:sz w:val="24"/>
          <w:szCs w:val="24"/>
        </w:rPr>
        <w:t>н</w:t>
      </w:r>
      <w:r w:rsidR="00A14A90">
        <w:rPr>
          <w:color w:val="000000"/>
          <w:spacing w:val="1"/>
          <w:sz w:val="24"/>
          <w:szCs w:val="24"/>
        </w:rPr>
        <w:t xml:space="preserve"> н</w:t>
      </w:r>
      <w:r w:rsidRPr="00EE5FC1">
        <w:rPr>
          <w:color w:val="000000"/>
          <w:spacing w:val="113"/>
          <w:sz w:val="24"/>
          <w:szCs w:val="24"/>
        </w:rPr>
        <w:t>а</w:t>
      </w:r>
      <w:r w:rsidR="00A14A90">
        <w:rPr>
          <w:color w:val="000000"/>
          <w:spacing w:val="113"/>
          <w:sz w:val="24"/>
          <w:szCs w:val="24"/>
        </w:rPr>
        <w:t xml:space="preserve"> </w:t>
      </w:r>
      <w:r w:rsidR="007908C4" w:rsidRPr="00EE5FC1">
        <w:rPr>
          <w:color w:val="000000"/>
          <w:sz w:val="24"/>
          <w:szCs w:val="24"/>
        </w:rPr>
        <w:t>природны</w:t>
      </w:r>
      <w:r w:rsidR="007908C4" w:rsidRPr="00EE5FC1">
        <w:rPr>
          <w:color w:val="000000"/>
          <w:spacing w:val="114"/>
          <w:sz w:val="24"/>
          <w:szCs w:val="24"/>
        </w:rPr>
        <w:t>й</w:t>
      </w:r>
      <w:r w:rsidR="007908C4" w:rsidRPr="00EE5FC1">
        <w:rPr>
          <w:color w:val="000000"/>
          <w:sz w:val="24"/>
          <w:szCs w:val="24"/>
        </w:rPr>
        <w:t xml:space="preserve"> тем</w:t>
      </w:r>
      <w:r w:rsidR="007908C4" w:rsidRPr="00EE5FC1">
        <w:rPr>
          <w:color w:val="000000"/>
          <w:spacing w:val="-1"/>
          <w:sz w:val="24"/>
          <w:szCs w:val="24"/>
        </w:rPr>
        <w:t>пе</w:t>
      </w:r>
      <w:r w:rsidR="007908C4" w:rsidRPr="00EE5FC1">
        <w:rPr>
          <w:color w:val="000000"/>
          <w:sz w:val="24"/>
          <w:szCs w:val="24"/>
        </w:rPr>
        <w:t>ра</w:t>
      </w:r>
      <w:r w:rsidR="007908C4" w:rsidRPr="00EE5FC1">
        <w:rPr>
          <w:color w:val="000000"/>
          <w:spacing w:val="-3"/>
          <w:sz w:val="24"/>
          <w:szCs w:val="24"/>
        </w:rPr>
        <w:t>т</w:t>
      </w:r>
      <w:r w:rsidR="007908C4" w:rsidRPr="00EE5FC1">
        <w:rPr>
          <w:color w:val="000000"/>
          <w:sz w:val="24"/>
          <w:szCs w:val="24"/>
        </w:rPr>
        <w:t>урн</w:t>
      </w:r>
      <w:r w:rsidR="007908C4" w:rsidRPr="00EE5FC1">
        <w:rPr>
          <w:color w:val="000000"/>
          <w:spacing w:val="113"/>
          <w:sz w:val="24"/>
          <w:szCs w:val="24"/>
        </w:rPr>
        <w:t>ый</w:t>
      </w:r>
      <w:r w:rsidR="00A14A90">
        <w:rPr>
          <w:color w:val="000000"/>
          <w:spacing w:val="113"/>
          <w:sz w:val="24"/>
          <w:szCs w:val="24"/>
        </w:rPr>
        <w:t xml:space="preserve"> </w:t>
      </w:r>
      <w:r w:rsidRPr="00EE5FC1">
        <w:rPr>
          <w:color w:val="000000"/>
          <w:spacing w:val="-2"/>
          <w:sz w:val="24"/>
          <w:szCs w:val="24"/>
        </w:rPr>
        <w:t>у</w:t>
      </w:r>
      <w:r w:rsidRPr="00EE5FC1">
        <w:rPr>
          <w:color w:val="000000"/>
          <w:sz w:val="24"/>
          <w:szCs w:val="24"/>
        </w:rPr>
        <w:t>р</w:t>
      </w:r>
      <w:r w:rsidRPr="00EE5FC1">
        <w:rPr>
          <w:color w:val="000000"/>
          <w:spacing w:val="1"/>
          <w:sz w:val="24"/>
          <w:szCs w:val="24"/>
        </w:rPr>
        <w:t>о</w:t>
      </w:r>
      <w:r w:rsidRPr="00EE5FC1">
        <w:rPr>
          <w:color w:val="000000"/>
          <w:sz w:val="24"/>
          <w:szCs w:val="24"/>
        </w:rPr>
        <w:t>вень района.</w:t>
      </w:r>
    </w:p>
    <w:p w:rsidR="004A5C87" w:rsidRPr="00EE5FC1" w:rsidRDefault="004A5C87" w:rsidP="004A5C87">
      <w:pPr>
        <w:spacing w:before="2" w:line="239" w:lineRule="auto"/>
        <w:ind w:left="1" w:right="-11" w:firstLine="566"/>
        <w:jc w:val="both"/>
        <w:rPr>
          <w:color w:val="000000"/>
          <w:sz w:val="24"/>
          <w:szCs w:val="24"/>
        </w:rPr>
      </w:pPr>
      <w:r w:rsidRPr="00EE5FC1">
        <w:rPr>
          <w:color w:val="000000"/>
          <w:sz w:val="24"/>
          <w:szCs w:val="24"/>
        </w:rPr>
        <w:t>В</w:t>
      </w:r>
      <w:r w:rsidRPr="00EE5FC1">
        <w:rPr>
          <w:color w:val="000000"/>
          <w:spacing w:val="79"/>
          <w:sz w:val="24"/>
          <w:szCs w:val="24"/>
        </w:rPr>
        <w:t xml:space="preserve"> </w:t>
      </w:r>
      <w:r w:rsidRPr="00EE5FC1">
        <w:rPr>
          <w:color w:val="000000"/>
          <w:sz w:val="24"/>
          <w:szCs w:val="24"/>
        </w:rPr>
        <w:t>процессе</w:t>
      </w:r>
      <w:r w:rsidRPr="00EE5FC1">
        <w:rPr>
          <w:color w:val="000000"/>
          <w:spacing w:val="78"/>
          <w:sz w:val="24"/>
          <w:szCs w:val="24"/>
        </w:rPr>
        <w:t xml:space="preserve"> </w:t>
      </w:r>
      <w:r w:rsidRPr="00EE5FC1">
        <w:rPr>
          <w:color w:val="000000"/>
          <w:sz w:val="24"/>
          <w:szCs w:val="24"/>
        </w:rPr>
        <w:t>эк</w:t>
      </w:r>
      <w:r w:rsidRPr="00EE5FC1">
        <w:rPr>
          <w:color w:val="000000"/>
          <w:spacing w:val="-2"/>
          <w:sz w:val="24"/>
          <w:szCs w:val="24"/>
        </w:rPr>
        <w:t>с</w:t>
      </w:r>
      <w:r w:rsidRPr="00EE5FC1">
        <w:rPr>
          <w:color w:val="000000"/>
          <w:sz w:val="24"/>
          <w:szCs w:val="24"/>
        </w:rPr>
        <w:t>плуата</w:t>
      </w:r>
      <w:r w:rsidRPr="00EE5FC1">
        <w:rPr>
          <w:color w:val="000000"/>
          <w:spacing w:val="-1"/>
          <w:sz w:val="24"/>
          <w:szCs w:val="24"/>
        </w:rPr>
        <w:t>ц</w:t>
      </w:r>
      <w:r w:rsidRPr="00EE5FC1">
        <w:rPr>
          <w:color w:val="000000"/>
          <w:sz w:val="24"/>
          <w:szCs w:val="24"/>
        </w:rPr>
        <w:t>ии</w:t>
      </w:r>
      <w:r w:rsidRPr="00EE5FC1">
        <w:rPr>
          <w:color w:val="000000"/>
          <w:spacing w:val="79"/>
          <w:sz w:val="24"/>
          <w:szCs w:val="24"/>
        </w:rPr>
        <w:t xml:space="preserve"> </w:t>
      </w:r>
      <w:r w:rsidRPr="00EE5FC1">
        <w:rPr>
          <w:color w:val="000000"/>
          <w:spacing w:val="1"/>
          <w:sz w:val="24"/>
          <w:szCs w:val="24"/>
        </w:rPr>
        <w:t>об</w:t>
      </w:r>
      <w:r w:rsidRPr="00EE5FC1">
        <w:rPr>
          <w:color w:val="000000"/>
          <w:sz w:val="24"/>
          <w:szCs w:val="24"/>
        </w:rPr>
        <w:t>ъ</w:t>
      </w:r>
      <w:r w:rsidRPr="00EE5FC1">
        <w:rPr>
          <w:color w:val="000000"/>
          <w:spacing w:val="-2"/>
          <w:sz w:val="24"/>
          <w:szCs w:val="24"/>
        </w:rPr>
        <w:t>е</w:t>
      </w:r>
      <w:r w:rsidRPr="00EE5FC1">
        <w:rPr>
          <w:color w:val="000000"/>
          <w:sz w:val="24"/>
          <w:szCs w:val="24"/>
        </w:rPr>
        <w:t>кта</w:t>
      </w:r>
      <w:r w:rsidRPr="00EE5FC1">
        <w:rPr>
          <w:color w:val="000000"/>
          <w:spacing w:val="78"/>
          <w:sz w:val="24"/>
          <w:szCs w:val="24"/>
        </w:rPr>
        <w:t xml:space="preserve"> </w:t>
      </w:r>
      <w:r w:rsidRPr="00EE5FC1">
        <w:rPr>
          <w:color w:val="000000"/>
          <w:spacing w:val="1"/>
          <w:sz w:val="24"/>
          <w:szCs w:val="24"/>
        </w:rPr>
        <w:t>н</w:t>
      </w:r>
      <w:r w:rsidRPr="00EE5FC1">
        <w:rPr>
          <w:color w:val="000000"/>
          <w:sz w:val="24"/>
          <w:szCs w:val="24"/>
        </w:rPr>
        <w:t>е</w:t>
      </w:r>
      <w:r w:rsidRPr="00EE5FC1">
        <w:rPr>
          <w:color w:val="000000"/>
          <w:spacing w:val="78"/>
          <w:sz w:val="24"/>
          <w:szCs w:val="24"/>
        </w:rPr>
        <w:t xml:space="preserve"> </w:t>
      </w:r>
      <w:r w:rsidRPr="00EE5FC1">
        <w:rPr>
          <w:color w:val="000000"/>
          <w:sz w:val="24"/>
          <w:szCs w:val="24"/>
        </w:rPr>
        <w:t>пр</w:t>
      </w:r>
      <w:r w:rsidRPr="00EE5FC1">
        <w:rPr>
          <w:color w:val="000000"/>
          <w:spacing w:val="-1"/>
          <w:sz w:val="24"/>
          <w:szCs w:val="24"/>
        </w:rPr>
        <w:t>е</w:t>
      </w:r>
      <w:r w:rsidRPr="00EE5FC1">
        <w:rPr>
          <w:color w:val="000000"/>
          <w:sz w:val="24"/>
          <w:szCs w:val="24"/>
        </w:rPr>
        <w:t>дполагае</w:t>
      </w:r>
      <w:r w:rsidRPr="00EE5FC1">
        <w:rPr>
          <w:color w:val="000000"/>
          <w:spacing w:val="-2"/>
          <w:sz w:val="24"/>
          <w:szCs w:val="24"/>
        </w:rPr>
        <w:t>т</w:t>
      </w:r>
      <w:r w:rsidRPr="00EE5FC1">
        <w:rPr>
          <w:color w:val="000000"/>
          <w:sz w:val="24"/>
          <w:szCs w:val="24"/>
        </w:rPr>
        <w:t>ся ис</w:t>
      </w:r>
      <w:r w:rsidRPr="00EE5FC1">
        <w:rPr>
          <w:color w:val="000000"/>
          <w:spacing w:val="-1"/>
          <w:sz w:val="24"/>
          <w:szCs w:val="24"/>
        </w:rPr>
        <w:t>п</w:t>
      </w:r>
      <w:r w:rsidRPr="00EE5FC1">
        <w:rPr>
          <w:color w:val="000000"/>
          <w:sz w:val="24"/>
          <w:szCs w:val="24"/>
        </w:rPr>
        <w:t>ользования</w:t>
      </w:r>
      <w:r w:rsidRPr="00EE5FC1">
        <w:rPr>
          <w:color w:val="000000"/>
          <w:spacing w:val="71"/>
          <w:sz w:val="24"/>
          <w:szCs w:val="24"/>
        </w:rPr>
        <w:t xml:space="preserve"> </w:t>
      </w:r>
      <w:r w:rsidRPr="00EE5FC1">
        <w:rPr>
          <w:color w:val="000000"/>
          <w:sz w:val="24"/>
          <w:szCs w:val="24"/>
        </w:rPr>
        <w:t>технологий,</w:t>
      </w:r>
      <w:r w:rsidRPr="00EE5FC1">
        <w:rPr>
          <w:color w:val="000000"/>
          <w:spacing w:val="70"/>
          <w:sz w:val="24"/>
          <w:szCs w:val="24"/>
        </w:rPr>
        <w:t xml:space="preserve"> </w:t>
      </w:r>
      <w:r w:rsidRPr="00EE5FC1">
        <w:rPr>
          <w:color w:val="000000"/>
          <w:sz w:val="24"/>
          <w:szCs w:val="24"/>
        </w:rPr>
        <w:t>со</w:t>
      </w:r>
      <w:r w:rsidRPr="00EE5FC1">
        <w:rPr>
          <w:color w:val="000000"/>
          <w:spacing w:val="-1"/>
          <w:sz w:val="24"/>
          <w:szCs w:val="24"/>
        </w:rPr>
        <w:t>п</w:t>
      </w:r>
      <w:r w:rsidRPr="00EE5FC1">
        <w:rPr>
          <w:color w:val="000000"/>
          <w:sz w:val="24"/>
          <w:szCs w:val="24"/>
        </w:rPr>
        <w:t>ров</w:t>
      </w:r>
      <w:r w:rsidRPr="00EE5FC1">
        <w:rPr>
          <w:color w:val="000000"/>
          <w:spacing w:val="-1"/>
          <w:sz w:val="24"/>
          <w:szCs w:val="24"/>
        </w:rPr>
        <w:t>о</w:t>
      </w:r>
      <w:r w:rsidRPr="00EE5FC1">
        <w:rPr>
          <w:color w:val="000000"/>
          <w:sz w:val="24"/>
          <w:szCs w:val="24"/>
        </w:rPr>
        <w:t>ждающи</w:t>
      </w:r>
      <w:r w:rsidRPr="00EE5FC1">
        <w:rPr>
          <w:color w:val="000000"/>
          <w:spacing w:val="-1"/>
          <w:sz w:val="24"/>
          <w:szCs w:val="24"/>
        </w:rPr>
        <w:t>х</w:t>
      </w:r>
      <w:r w:rsidRPr="00EE5FC1">
        <w:rPr>
          <w:color w:val="000000"/>
          <w:sz w:val="24"/>
          <w:szCs w:val="24"/>
        </w:rPr>
        <w:t>ся</w:t>
      </w:r>
      <w:r w:rsidRPr="00EE5FC1">
        <w:rPr>
          <w:color w:val="000000"/>
          <w:spacing w:val="70"/>
          <w:sz w:val="24"/>
          <w:szCs w:val="24"/>
        </w:rPr>
        <w:t xml:space="preserve"> </w:t>
      </w:r>
      <w:r w:rsidRPr="00EE5FC1">
        <w:rPr>
          <w:color w:val="000000"/>
          <w:sz w:val="24"/>
          <w:szCs w:val="24"/>
        </w:rPr>
        <w:t>выдел</w:t>
      </w:r>
      <w:r w:rsidRPr="00EE5FC1">
        <w:rPr>
          <w:color w:val="000000"/>
          <w:spacing w:val="-2"/>
          <w:sz w:val="24"/>
          <w:szCs w:val="24"/>
        </w:rPr>
        <w:t>е</w:t>
      </w:r>
      <w:r w:rsidRPr="00EE5FC1">
        <w:rPr>
          <w:color w:val="000000"/>
          <w:sz w:val="24"/>
          <w:szCs w:val="24"/>
        </w:rPr>
        <w:t>нием</w:t>
      </w:r>
      <w:r w:rsidRPr="00EE5FC1">
        <w:rPr>
          <w:color w:val="000000"/>
          <w:spacing w:val="71"/>
          <w:sz w:val="24"/>
          <w:szCs w:val="24"/>
        </w:rPr>
        <w:t xml:space="preserve"> </w:t>
      </w:r>
      <w:r w:rsidRPr="00EE5FC1">
        <w:rPr>
          <w:color w:val="000000"/>
          <w:sz w:val="24"/>
          <w:szCs w:val="24"/>
        </w:rPr>
        <w:t>зна</w:t>
      </w:r>
      <w:r w:rsidRPr="00EE5FC1">
        <w:rPr>
          <w:color w:val="000000"/>
          <w:spacing w:val="-1"/>
          <w:sz w:val="24"/>
          <w:szCs w:val="24"/>
        </w:rPr>
        <w:t>ч</w:t>
      </w:r>
      <w:r w:rsidRPr="00EE5FC1">
        <w:rPr>
          <w:color w:val="000000"/>
          <w:spacing w:val="1"/>
          <w:sz w:val="24"/>
          <w:szCs w:val="24"/>
        </w:rPr>
        <w:t>и</w:t>
      </w:r>
      <w:r w:rsidRPr="00EE5FC1">
        <w:rPr>
          <w:color w:val="000000"/>
          <w:sz w:val="24"/>
          <w:szCs w:val="24"/>
        </w:rPr>
        <w:t>тел</w:t>
      </w:r>
      <w:r w:rsidRPr="00EE5FC1">
        <w:rPr>
          <w:color w:val="000000"/>
          <w:spacing w:val="-1"/>
          <w:sz w:val="24"/>
          <w:szCs w:val="24"/>
        </w:rPr>
        <w:t>ьн</w:t>
      </w:r>
      <w:r w:rsidRPr="00EE5FC1">
        <w:rPr>
          <w:color w:val="000000"/>
          <w:spacing w:val="1"/>
          <w:sz w:val="24"/>
          <w:szCs w:val="24"/>
        </w:rPr>
        <w:t>о</w:t>
      </w:r>
      <w:r w:rsidRPr="00EE5FC1">
        <w:rPr>
          <w:color w:val="000000"/>
          <w:spacing w:val="-1"/>
          <w:sz w:val="24"/>
          <w:szCs w:val="24"/>
        </w:rPr>
        <w:t>г</w:t>
      </w:r>
      <w:r w:rsidRPr="00EE5FC1">
        <w:rPr>
          <w:color w:val="000000"/>
          <w:sz w:val="24"/>
          <w:szCs w:val="24"/>
        </w:rPr>
        <w:t>о к</w:t>
      </w:r>
      <w:r w:rsidRPr="00EE5FC1">
        <w:rPr>
          <w:color w:val="000000"/>
          <w:spacing w:val="1"/>
          <w:sz w:val="24"/>
          <w:szCs w:val="24"/>
        </w:rPr>
        <w:t>о</w:t>
      </w:r>
      <w:r w:rsidRPr="00EE5FC1">
        <w:rPr>
          <w:color w:val="000000"/>
          <w:sz w:val="24"/>
          <w:szCs w:val="24"/>
        </w:rPr>
        <w:t xml:space="preserve">личества </w:t>
      </w:r>
      <w:r w:rsidRPr="00EE5FC1">
        <w:rPr>
          <w:color w:val="000000"/>
          <w:spacing w:val="-1"/>
          <w:sz w:val="24"/>
          <w:szCs w:val="24"/>
        </w:rPr>
        <w:t>т</w:t>
      </w:r>
      <w:r w:rsidRPr="00EE5FC1">
        <w:rPr>
          <w:color w:val="000000"/>
          <w:spacing w:val="-2"/>
          <w:sz w:val="24"/>
          <w:szCs w:val="24"/>
        </w:rPr>
        <w:t>е</w:t>
      </w:r>
      <w:r w:rsidRPr="00EE5FC1">
        <w:rPr>
          <w:color w:val="000000"/>
          <w:sz w:val="24"/>
          <w:szCs w:val="24"/>
        </w:rPr>
        <w:t>пла.</w:t>
      </w:r>
    </w:p>
    <w:p w:rsidR="004A5C87" w:rsidRPr="00EE5FC1" w:rsidRDefault="004A5C87" w:rsidP="004A5C87">
      <w:pPr>
        <w:tabs>
          <w:tab w:val="left" w:pos="2082"/>
          <w:tab w:val="left" w:pos="4218"/>
          <w:tab w:val="left" w:pos="4826"/>
          <w:tab w:val="left" w:pos="6812"/>
          <w:tab w:val="left" w:pos="7855"/>
          <w:tab w:val="left" w:pos="8299"/>
        </w:tabs>
        <w:spacing w:line="239" w:lineRule="auto"/>
        <w:ind w:left="1" w:right="-14" w:firstLine="566"/>
        <w:jc w:val="both"/>
        <w:rPr>
          <w:i/>
          <w:iCs/>
          <w:color w:val="000000"/>
          <w:sz w:val="24"/>
          <w:szCs w:val="24"/>
        </w:rPr>
      </w:pPr>
      <w:r w:rsidRPr="00EE5FC1">
        <w:rPr>
          <w:i/>
          <w:iCs/>
          <w:color w:val="000000"/>
          <w:sz w:val="24"/>
          <w:szCs w:val="24"/>
        </w:rPr>
        <w:t>Теп</w:t>
      </w:r>
      <w:r w:rsidRPr="00EE5FC1">
        <w:rPr>
          <w:i/>
          <w:iCs/>
          <w:color w:val="000000"/>
          <w:spacing w:val="-1"/>
          <w:sz w:val="24"/>
          <w:szCs w:val="24"/>
        </w:rPr>
        <w:t>л</w:t>
      </w:r>
      <w:r w:rsidRPr="00EE5FC1">
        <w:rPr>
          <w:i/>
          <w:iCs/>
          <w:color w:val="000000"/>
          <w:sz w:val="24"/>
          <w:szCs w:val="24"/>
        </w:rPr>
        <w:t>о</w:t>
      </w:r>
      <w:r w:rsidRPr="00EE5FC1">
        <w:rPr>
          <w:i/>
          <w:iCs/>
          <w:color w:val="000000"/>
          <w:spacing w:val="-1"/>
          <w:sz w:val="24"/>
          <w:szCs w:val="24"/>
        </w:rPr>
        <w:t>в</w:t>
      </w:r>
      <w:r w:rsidRPr="00EE5FC1">
        <w:rPr>
          <w:i/>
          <w:iCs/>
          <w:color w:val="000000"/>
          <w:sz w:val="24"/>
          <w:szCs w:val="24"/>
        </w:rPr>
        <w:t>ого</w:t>
      </w:r>
      <w:r w:rsidRPr="00EE5FC1">
        <w:rPr>
          <w:color w:val="000000"/>
          <w:sz w:val="24"/>
          <w:szCs w:val="24"/>
        </w:rPr>
        <w:tab/>
      </w:r>
      <w:r w:rsidRPr="00EE5FC1">
        <w:rPr>
          <w:i/>
          <w:iCs/>
          <w:color w:val="000000"/>
          <w:sz w:val="24"/>
          <w:szCs w:val="24"/>
        </w:rPr>
        <w:t>возд</w:t>
      </w:r>
      <w:r w:rsidRPr="00EE5FC1">
        <w:rPr>
          <w:i/>
          <w:iCs/>
          <w:color w:val="000000"/>
          <w:spacing w:val="-1"/>
          <w:sz w:val="24"/>
          <w:szCs w:val="24"/>
        </w:rPr>
        <w:t>е</w:t>
      </w:r>
      <w:r w:rsidRPr="00EE5FC1">
        <w:rPr>
          <w:i/>
          <w:iCs/>
          <w:color w:val="000000"/>
          <w:sz w:val="24"/>
          <w:szCs w:val="24"/>
        </w:rPr>
        <w:t>й</w:t>
      </w:r>
      <w:r w:rsidRPr="00EE5FC1">
        <w:rPr>
          <w:i/>
          <w:iCs/>
          <w:color w:val="000000"/>
          <w:spacing w:val="-2"/>
          <w:sz w:val="24"/>
          <w:szCs w:val="24"/>
        </w:rPr>
        <w:t>с</w:t>
      </w:r>
      <w:r w:rsidRPr="00EE5FC1">
        <w:rPr>
          <w:i/>
          <w:iCs/>
          <w:color w:val="000000"/>
          <w:spacing w:val="-1"/>
          <w:sz w:val="24"/>
          <w:szCs w:val="24"/>
        </w:rPr>
        <w:t>т</w:t>
      </w:r>
      <w:r w:rsidRPr="00EE5FC1">
        <w:rPr>
          <w:i/>
          <w:iCs/>
          <w:color w:val="000000"/>
          <w:sz w:val="24"/>
          <w:szCs w:val="24"/>
        </w:rPr>
        <w:t>ви</w:t>
      </w:r>
      <w:r w:rsidRPr="00EE5FC1">
        <w:rPr>
          <w:i/>
          <w:iCs/>
          <w:color w:val="000000"/>
          <w:spacing w:val="1"/>
          <w:sz w:val="24"/>
          <w:szCs w:val="24"/>
        </w:rPr>
        <w:t>я</w:t>
      </w:r>
      <w:r w:rsidRPr="00EE5FC1">
        <w:rPr>
          <w:color w:val="000000"/>
          <w:sz w:val="24"/>
          <w:szCs w:val="24"/>
        </w:rPr>
        <w:tab/>
      </w:r>
      <w:r w:rsidRPr="00EE5FC1">
        <w:rPr>
          <w:i/>
          <w:iCs/>
          <w:color w:val="000000"/>
          <w:sz w:val="24"/>
          <w:szCs w:val="24"/>
        </w:rPr>
        <w:t>на</w:t>
      </w:r>
      <w:r w:rsidRPr="00EE5FC1">
        <w:rPr>
          <w:color w:val="000000"/>
          <w:sz w:val="24"/>
          <w:szCs w:val="24"/>
        </w:rPr>
        <w:tab/>
      </w:r>
      <w:r w:rsidRPr="00EE5FC1">
        <w:rPr>
          <w:i/>
          <w:iCs/>
          <w:color w:val="000000"/>
          <w:sz w:val="24"/>
          <w:szCs w:val="24"/>
        </w:rPr>
        <w:t>окр</w:t>
      </w:r>
      <w:r w:rsidRPr="00EE5FC1">
        <w:rPr>
          <w:i/>
          <w:iCs/>
          <w:color w:val="000000"/>
          <w:spacing w:val="-2"/>
          <w:sz w:val="24"/>
          <w:szCs w:val="24"/>
        </w:rPr>
        <w:t>у</w:t>
      </w:r>
      <w:r w:rsidRPr="00EE5FC1">
        <w:rPr>
          <w:i/>
          <w:iCs/>
          <w:color w:val="000000"/>
          <w:sz w:val="24"/>
          <w:szCs w:val="24"/>
        </w:rPr>
        <w:t>жающую</w:t>
      </w:r>
      <w:r w:rsidRPr="00EE5FC1">
        <w:rPr>
          <w:color w:val="000000"/>
          <w:sz w:val="24"/>
          <w:szCs w:val="24"/>
        </w:rPr>
        <w:tab/>
      </w:r>
      <w:r w:rsidRPr="00EE5FC1">
        <w:rPr>
          <w:i/>
          <w:iCs/>
          <w:color w:val="000000"/>
          <w:sz w:val="24"/>
          <w:szCs w:val="24"/>
        </w:rPr>
        <w:t>с</w:t>
      </w:r>
      <w:r w:rsidRPr="00EE5FC1">
        <w:rPr>
          <w:i/>
          <w:iCs/>
          <w:color w:val="000000"/>
          <w:spacing w:val="-1"/>
          <w:sz w:val="24"/>
          <w:szCs w:val="24"/>
        </w:rPr>
        <w:t>р</w:t>
      </w:r>
      <w:r w:rsidRPr="00EE5FC1">
        <w:rPr>
          <w:i/>
          <w:iCs/>
          <w:color w:val="000000"/>
          <w:sz w:val="24"/>
          <w:szCs w:val="24"/>
        </w:rPr>
        <w:t>еду,</w:t>
      </w:r>
      <w:r w:rsidRPr="00EE5FC1">
        <w:rPr>
          <w:color w:val="000000"/>
          <w:sz w:val="24"/>
          <w:szCs w:val="24"/>
        </w:rPr>
        <w:tab/>
      </w:r>
      <w:r w:rsidRPr="00EE5FC1">
        <w:rPr>
          <w:i/>
          <w:iCs/>
          <w:color w:val="000000"/>
          <w:sz w:val="24"/>
          <w:szCs w:val="24"/>
        </w:rPr>
        <w:t>в</w:t>
      </w:r>
      <w:r w:rsidRPr="00EE5FC1">
        <w:rPr>
          <w:color w:val="000000"/>
          <w:sz w:val="24"/>
          <w:szCs w:val="24"/>
        </w:rPr>
        <w:tab/>
      </w:r>
      <w:r w:rsidRPr="00EE5FC1">
        <w:rPr>
          <w:i/>
          <w:iCs/>
          <w:color w:val="000000"/>
          <w:sz w:val="24"/>
          <w:szCs w:val="24"/>
        </w:rPr>
        <w:t>пр</w:t>
      </w:r>
      <w:r w:rsidRPr="00EE5FC1">
        <w:rPr>
          <w:i/>
          <w:iCs/>
          <w:color w:val="000000"/>
          <w:spacing w:val="-1"/>
          <w:sz w:val="24"/>
          <w:szCs w:val="24"/>
        </w:rPr>
        <w:t>о</w:t>
      </w:r>
      <w:r w:rsidRPr="00EE5FC1">
        <w:rPr>
          <w:i/>
          <w:iCs/>
          <w:color w:val="000000"/>
          <w:sz w:val="24"/>
          <w:szCs w:val="24"/>
        </w:rPr>
        <w:t>цес</w:t>
      </w:r>
      <w:r w:rsidRPr="00EE5FC1">
        <w:rPr>
          <w:i/>
          <w:iCs/>
          <w:color w:val="000000"/>
          <w:spacing w:val="-2"/>
          <w:sz w:val="24"/>
          <w:szCs w:val="24"/>
        </w:rPr>
        <w:t>с</w:t>
      </w:r>
      <w:r w:rsidRPr="00EE5FC1">
        <w:rPr>
          <w:i/>
          <w:iCs/>
          <w:color w:val="000000"/>
          <w:sz w:val="24"/>
          <w:szCs w:val="24"/>
        </w:rPr>
        <w:t>е эк</w:t>
      </w:r>
      <w:r w:rsidRPr="00EE5FC1">
        <w:rPr>
          <w:i/>
          <w:iCs/>
          <w:color w:val="000000"/>
          <w:spacing w:val="-1"/>
          <w:sz w:val="24"/>
          <w:szCs w:val="24"/>
        </w:rPr>
        <w:t>с</w:t>
      </w:r>
      <w:r w:rsidRPr="00EE5FC1">
        <w:rPr>
          <w:i/>
          <w:iCs/>
          <w:color w:val="000000"/>
          <w:sz w:val="24"/>
          <w:szCs w:val="24"/>
        </w:rPr>
        <w:t>пл</w:t>
      </w:r>
      <w:r w:rsidRPr="00EE5FC1">
        <w:rPr>
          <w:i/>
          <w:iCs/>
          <w:color w:val="000000"/>
          <w:spacing w:val="-1"/>
          <w:sz w:val="24"/>
          <w:szCs w:val="24"/>
        </w:rPr>
        <w:t>у</w:t>
      </w:r>
      <w:r w:rsidRPr="00EE5FC1">
        <w:rPr>
          <w:i/>
          <w:iCs/>
          <w:color w:val="000000"/>
          <w:sz w:val="24"/>
          <w:szCs w:val="24"/>
        </w:rPr>
        <w:t>атации</w:t>
      </w:r>
      <w:r w:rsidRPr="00EE5FC1">
        <w:rPr>
          <w:i/>
          <w:iCs/>
          <w:color w:val="000000"/>
          <w:spacing w:val="182"/>
          <w:sz w:val="24"/>
          <w:szCs w:val="24"/>
        </w:rPr>
        <w:t xml:space="preserve"> </w:t>
      </w:r>
      <w:r w:rsidRPr="00EE5FC1">
        <w:rPr>
          <w:i/>
          <w:iCs/>
          <w:color w:val="000000"/>
          <w:sz w:val="24"/>
          <w:szCs w:val="24"/>
        </w:rPr>
        <w:t>не</w:t>
      </w:r>
      <w:r w:rsidRPr="00EE5FC1">
        <w:rPr>
          <w:i/>
          <w:iCs/>
          <w:color w:val="000000"/>
          <w:spacing w:val="179"/>
          <w:sz w:val="24"/>
          <w:szCs w:val="24"/>
        </w:rPr>
        <w:t xml:space="preserve"> </w:t>
      </w:r>
      <w:r w:rsidRPr="00EE5FC1">
        <w:rPr>
          <w:i/>
          <w:iCs/>
          <w:color w:val="000000"/>
          <w:sz w:val="24"/>
          <w:szCs w:val="24"/>
        </w:rPr>
        <w:t>будет,</w:t>
      </w:r>
      <w:r w:rsidRPr="00EE5FC1">
        <w:rPr>
          <w:i/>
          <w:iCs/>
          <w:color w:val="000000"/>
          <w:spacing w:val="180"/>
          <w:sz w:val="24"/>
          <w:szCs w:val="24"/>
        </w:rPr>
        <w:t xml:space="preserve"> </w:t>
      </w:r>
      <w:r w:rsidRPr="00EE5FC1">
        <w:rPr>
          <w:i/>
          <w:iCs/>
          <w:color w:val="000000"/>
          <w:spacing w:val="1"/>
          <w:sz w:val="24"/>
          <w:szCs w:val="24"/>
        </w:rPr>
        <w:t>в</w:t>
      </w:r>
      <w:r w:rsidRPr="00EE5FC1">
        <w:rPr>
          <w:i/>
          <w:iCs/>
          <w:color w:val="000000"/>
          <w:spacing w:val="182"/>
          <w:sz w:val="24"/>
          <w:szCs w:val="24"/>
        </w:rPr>
        <w:t xml:space="preserve"> </w:t>
      </w:r>
      <w:r w:rsidRPr="00EE5FC1">
        <w:rPr>
          <w:i/>
          <w:iCs/>
          <w:color w:val="000000"/>
          <w:sz w:val="24"/>
          <w:szCs w:val="24"/>
        </w:rPr>
        <w:t>свя</w:t>
      </w:r>
      <w:r w:rsidRPr="00EE5FC1">
        <w:rPr>
          <w:i/>
          <w:iCs/>
          <w:color w:val="000000"/>
          <w:spacing w:val="-2"/>
          <w:sz w:val="24"/>
          <w:szCs w:val="24"/>
        </w:rPr>
        <w:t>з</w:t>
      </w:r>
      <w:r w:rsidRPr="00EE5FC1">
        <w:rPr>
          <w:i/>
          <w:iCs/>
          <w:color w:val="000000"/>
          <w:sz w:val="24"/>
          <w:szCs w:val="24"/>
        </w:rPr>
        <w:t>и</w:t>
      </w:r>
      <w:r w:rsidRPr="00EE5FC1">
        <w:rPr>
          <w:i/>
          <w:iCs/>
          <w:color w:val="000000"/>
          <w:spacing w:val="180"/>
          <w:sz w:val="24"/>
          <w:szCs w:val="24"/>
        </w:rPr>
        <w:t xml:space="preserve"> </w:t>
      </w:r>
      <w:r w:rsidRPr="00EE5FC1">
        <w:rPr>
          <w:i/>
          <w:iCs/>
          <w:color w:val="000000"/>
          <w:sz w:val="24"/>
          <w:szCs w:val="24"/>
        </w:rPr>
        <w:t>с</w:t>
      </w:r>
      <w:r w:rsidRPr="00EE5FC1">
        <w:rPr>
          <w:i/>
          <w:iCs/>
          <w:color w:val="000000"/>
          <w:spacing w:val="182"/>
          <w:sz w:val="24"/>
          <w:szCs w:val="24"/>
        </w:rPr>
        <w:t xml:space="preserve"> </w:t>
      </w:r>
      <w:r w:rsidRPr="00EE5FC1">
        <w:rPr>
          <w:i/>
          <w:iCs/>
          <w:color w:val="000000"/>
          <w:sz w:val="24"/>
          <w:szCs w:val="24"/>
        </w:rPr>
        <w:t>отсу</w:t>
      </w:r>
      <w:r w:rsidRPr="00EE5FC1">
        <w:rPr>
          <w:i/>
          <w:iCs/>
          <w:color w:val="000000"/>
          <w:spacing w:val="-1"/>
          <w:sz w:val="24"/>
          <w:szCs w:val="24"/>
        </w:rPr>
        <w:t>т</w:t>
      </w:r>
      <w:r w:rsidRPr="00EE5FC1">
        <w:rPr>
          <w:i/>
          <w:iCs/>
          <w:color w:val="000000"/>
          <w:sz w:val="24"/>
          <w:szCs w:val="24"/>
        </w:rPr>
        <w:t>с</w:t>
      </w:r>
      <w:r w:rsidRPr="00EE5FC1">
        <w:rPr>
          <w:i/>
          <w:iCs/>
          <w:color w:val="000000"/>
          <w:spacing w:val="-1"/>
          <w:sz w:val="24"/>
          <w:szCs w:val="24"/>
        </w:rPr>
        <w:t>тв</w:t>
      </w:r>
      <w:r w:rsidRPr="00EE5FC1">
        <w:rPr>
          <w:i/>
          <w:iCs/>
          <w:color w:val="000000"/>
          <w:sz w:val="24"/>
          <w:szCs w:val="24"/>
        </w:rPr>
        <w:t>и</w:t>
      </w:r>
      <w:r w:rsidRPr="00EE5FC1">
        <w:rPr>
          <w:i/>
          <w:iCs/>
          <w:color w:val="000000"/>
          <w:spacing w:val="-1"/>
          <w:sz w:val="24"/>
          <w:szCs w:val="24"/>
        </w:rPr>
        <w:t>е</w:t>
      </w:r>
      <w:r w:rsidRPr="00EE5FC1">
        <w:rPr>
          <w:i/>
          <w:iCs/>
          <w:color w:val="000000"/>
          <w:sz w:val="24"/>
          <w:szCs w:val="24"/>
        </w:rPr>
        <w:t xml:space="preserve">м </w:t>
      </w:r>
      <w:r w:rsidRPr="00EE5FC1">
        <w:rPr>
          <w:i/>
          <w:iCs/>
          <w:color w:val="000000"/>
          <w:spacing w:val="-1"/>
          <w:sz w:val="24"/>
          <w:szCs w:val="24"/>
        </w:rPr>
        <w:t>т</w:t>
      </w:r>
      <w:r w:rsidRPr="00EE5FC1">
        <w:rPr>
          <w:i/>
          <w:iCs/>
          <w:color w:val="000000"/>
          <w:sz w:val="24"/>
          <w:szCs w:val="24"/>
        </w:rPr>
        <w:t>ехно</w:t>
      </w:r>
      <w:r w:rsidRPr="00EE5FC1">
        <w:rPr>
          <w:i/>
          <w:iCs/>
          <w:color w:val="000000"/>
          <w:spacing w:val="-2"/>
          <w:sz w:val="24"/>
          <w:szCs w:val="24"/>
        </w:rPr>
        <w:t>л</w:t>
      </w:r>
      <w:r w:rsidRPr="00EE5FC1">
        <w:rPr>
          <w:i/>
          <w:iCs/>
          <w:color w:val="000000"/>
          <w:sz w:val="24"/>
          <w:szCs w:val="24"/>
        </w:rPr>
        <w:t>о</w:t>
      </w:r>
      <w:r w:rsidRPr="00EE5FC1">
        <w:rPr>
          <w:i/>
          <w:iCs/>
          <w:color w:val="000000"/>
          <w:spacing w:val="-1"/>
          <w:sz w:val="24"/>
          <w:szCs w:val="24"/>
        </w:rPr>
        <w:t>г</w:t>
      </w:r>
      <w:r w:rsidRPr="00EE5FC1">
        <w:rPr>
          <w:i/>
          <w:iCs/>
          <w:color w:val="000000"/>
          <w:sz w:val="24"/>
          <w:szCs w:val="24"/>
        </w:rPr>
        <w:t>ичес</w:t>
      </w:r>
      <w:r w:rsidRPr="00EE5FC1">
        <w:rPr>
          <w:i/>
          <w:iCs/>
          <w:color w:val="000000"/>
          <w:spacing w:val="-1"/>
          <w:sz w:val="24"/>
          <w:szCs w:val="24"/>
        </w:rPr>
        <w:t>к</w:t>
      </w:r>
      <w:r w:rsidRPr="00EE5FC1">
        <w:rPr>
          <w:i/>
          <w:iCs/>
          <w:color w:val="000000"/>
          <w:sz w:val="24"/>
          <w:szCs w:val="24"/>
        </w:rPr>
        <w:t>ого</w:t>
      </w:r>
      <w:r w:rsidRPr="00EE5FC1">
        <w:rPr>
          <w:i/>
          <w:iCs/>
          <w:color w:val="000000"/>
          <w:spacing w:val="69"/>
          <w:sz w:val="24"/>
          <w:szCs w:val="24"/>
        </w:rPr>
        <w:t xml:space="preserve"> </w:t>
      </w:r>
      <w:r w:rsidRPr="00EE5FC1">
        <w:rPr>
          <w:i/>
          <w:iCs/>
          <w:color w:val="000000"/>
          <w:sz w:val="24"/>
          <w:szCs w:val="24"/>
        </w:rPr>
        <w:t>обо</w:t>
      </w:r>
      <w:r w:rsidRPr="00EE5FC1">
        <w:rPr>
          <w:i/>
          <w:iCs/>
          <w:color w:val="000000"/>
          <w:spacing w:val="1"/>
          <w:sz w:val="24"/>
          <w:szCs w:val="24"/>
        </w:rPr>
        <w:t>р</w:t>
      </w:r>
      <w:r w:rsidRPr="00EE5FC1">
        <w:rPr>
          <w:i/>
          <w:iCs/>
          <w:color w:val="000000"/>
          <w:sz w:val="24"/>
          <w:szCs w:val="24"/>
        </w:rPr>
        <w:t>удо</w:t>
      </w:r>
      <w:r w:rsidRPr="00EE5FC1">
        <w:rPr>
          <w:i/>
          <w:iCs/>
          <w:color w:val="000000"/>
          <w:spacing w:val="-1"/>
          <w:sz w:val="24"/>
          <w:szCs w:val="24"/>
        </w:rPr>
        <w:t>в</w:t>
      </w:r>
      <w:r w:rsidRPr="00EE5FC1">
        <w:rPr>
          <w:i/>
          <w:iCs/>
          <w:color w:val="000000"/>
          <w:sz w:val="24"/>
          <w:szCs w:val="24"/>
        </w:rPr>
        <w:t>а</w:t>
      </w:r>
      <w:r w:rsidRPr="00EE5FC1">
        <w:rPr>
          <w:i/>
          <w:iCs/>
          <w:color w:val="000000"/>
          <w:sz w:val="24"/>
          <w:szCs w:val="24"/>
        </w:rPr>
        <w:t>ния,</w:t>
      </w:r>
      <w:r w:rsidRPr="00EE5FC1">
        <w:rPr>
          <w:i/>
          <w:iCs/>
          <w:color w:val="000000"/>
          <w:spacing w:val="67"/>
          <w:sz w:val="24"/>
          <w:szCs w:val="24"/>
        </w:rPr>
        <w:t xml:space="preserve"> </w:t>
      </w:r>
      <w:r w:rsidRPr="00EE5FC1">
        <w:rPr>
          <w:i/>
          <w:iCs/>
          <w:color w:val="000000"/>
          <w:sz w:val="24"/>
          <w:szCs w:val="24"/>
        </w:rPr>
        <w:t>которое</w:t>
      </w:r>
      <w:r w:rsidRPr="00EE5FC1">
        <w:rPr>
          <w:i/>
          <w:iCs/>
          <w:color w:val="000000"/>
          <w:spacing w:val="68"/>
          <w:sz w:val="24"/>
          <w:szCs w:val="24"/>
        </w:rPr>
        <w:t xml:space="preserve"> </w:t>
      </w:r>
      <w:r w:rsidRPr="00EE5FC1">
        <w:rPr>
          <w:i/>
          <w:iCs/>
          <w:color w:val="000000"/>
          <w:spacing w:val="-1"/>
          <w:sz w:val="24"/>
          <w:szCs w:val="24"/>
        </w:rPr>
        <w:t>м</w:t>
      </w:r>
      <w:r w:rsidRPr="00EE5FC1">
        <w:rPr>
          <w:i/>
          <w:iCs/>
          <w:color w:val="000000"/>
          <w:spacing w:val="1"/>
          <w:sz w:val="24"/>
          <w:szCs w:val="24"/>
        </w:rPr>
        <w:t>ог</w:t>
      </w:r>
      <w:r w:rsidRPr="00EE5FC1">
        <w:rPr>
          <w:i/>
          <w:iCs/>
          <w:color w:val="000000"/>
          <w:spacing w:val="-2"/>
          <w:sz w:val="24"/>
          <w:szCs w:val="24"/>
        </w:rPr>
        <w:t>л</w:t>
      </w:r>
      <w:r w:rsidRPr="00EE5FC1">
        <w:rPr>
          <w:i/>
          <w:iCs/>
          <w:color w:val="000000"/>
          <w:sz w:val="24"/>
          <w:szCs w:val="24"/>
        </w:rPr>
        <w:t>о</w:t>
      </w:r>
      <w:r w:rsidRPr="00EE5FC1">
        <w:rPr>
          <w:i/>
          <w:iCs/>
          <w:color w:val="000000"/>
          <w:spacing w:val="70"/>
          <w:sz w:val="24"/>
          <w:szCs w:val="24"/>
        </w:rPr>
        <w:t xml:space="preserve"> </w:t>
      </w:r>
      <w:r w:rsidRPr="00EE5FC1">
        <w:rPr>
          <w:i/>
          <w:iCs/>
          <w:color w:val="000000"/>
          <w:sz w:val="24"/>
          <w:szCs w:val="24"/>
        </w:rPr>
        <w:t>бы</w:t>
      </w:r>
      <w:r w:rsidRPr="00EE5FC1">
        <w:rPr>
          <w:i/>
          <w:iCs/>
          <w:color w:val="000000"/>
          <w:spacing w:val="69"/>
          <w:sz w:val="24"/>
          <w:szCs w:val="24"/>
        </w:rPr>
        <w:t xml:space="preserve"> </w:t>
      </w:r>
      <w:r w:rsidRPr="00EE5FC1">
        <w:rPr>
          <w:i/>
          <w:iCs/>
          <w:color w:val="000000"/>
          <w:sz w:val="24"/>
          <w:szCs w:val="24"/>
        </w:rPr>
        <w:t>о</w:t>
      </w:r>
      <w:r w:rsidRPr="00EE5FC1">
        <w:rPr>
          <w:i/>
          <w:iCs/>
          <w:color w:val="000000"/>
          <w:spacing w:val="-2"/>
          <w:sz w:val="24"/>
          <w:szCs w:val="24"/>
        </w:rPr>
        <w:t>к</w:t>
      </w:r>
      <w:r w:rsidRPr="00EE5FC1">
        <w:rPr>
          <w:i/>
          <w:iCs/>
          <w:color w:val="000000"/>
          <w:sz w:val="24"/>
          <w:szCs w:val="24"/>
        </w:rPr>
        <w:t>азать</w:t>
      </w:r>
      <w:r w:rsidRPr="00EE5FC1">
        <w:rPr>
          <w:i/>
          <w:iCs/>
          <w:color w:val="000000"/>
          <w:spacing w:val="68"/>
          <w:sz w:val="24"/>
          <w:szCs w:val="24"/>
        </w:rPr>
        <w:t xml:space="preserve"> </w:t>
      </w:r>
      <w:r w:rsidRPr="00EE5FC1">
        <w:rPr>
          <w:i/>
          <w:iCs/>
          <w:color w:val="000000"/>
          <w:spacing w:val="1"/>
          <w:sz w:val="24"/>
          <w:szCs w:val="24"/>
        </w:rPr>
        <w:t>з</w:t>
      </w:r>
      <w:r w:rsidRPr="00EE5FC1">
        <w:rPr>
          <w:i/>
          <w:iCs/>
          <w:color w:val="000000"/>
          <w:sz w:val="24"/>
          <w:szCs w:val="24"/>
        </w:rPr>
        <w:t>начительн</w:t>
      </w:r>
      <w:r w:rsidRPr="00EE5FC1">
        <w:rPr>
          <w:i/>
          <w:iCs/>
          <w:color w:val="000000"/>
          <w:spacing w:val="-1"/>
          <w:sz w:val="24"/>
          <w:szCs w:val="24"/>
        </w:rPr>
        <w:t>о</w:t>
      </w:r>
      <w:r w:rsidRPr="00EE5FC1">
        <w:rPr>
          <w:i/>
          <w:iCs/>
          <w:color w:val="000000"/>
          <w:sz w:val="24"/>
          <w:szCs w:val="24"/>
        </w:rPr>
        <w:t>е тепловое в</w:t>
      </w:r>
      <w:r w:rsidRPr="00EE5FC1">
        <w:rPr>
          <w:i/>
          <w:iCs/>
          <w:color w:val="000000"/>
          <w:spacing w:val="-1"/>
          <w:sz w:val="24"/>
          <w:szCs w:val="24"/>
        </w:rPr>
        <w:t>л</w:t>
      </w:r>
      <w:r w:rsidRPr="00EE5FC1">
        <w:rPr>
          <w:i/>
          <w:iCs/>
          <w:color w:val="000000"/>
          <w:sz w:val="24"/>
          <w:szCs w:val="24"/>
        </w:rPr>
        <w:t>ияние.</w:t>
      </w:r>
    </w:p>
    <w:p w:rsidR="004A5C87" w:rsidRPr="00EE5FC1" w:rsidRDefault="00F67659" w:rsidP="004A5C87">
      <w:pPr>
        <w:tabs>
          <w:tab w:val="left" w:pos="2606"/>
          <w:tab w:val="left" w:pos="4513"/>
          <w:tab w:val="left" w:pos="5741"/>
          <w:tab w:val="left" w:pos="7899"/>
        </w:tabs>
        <w:spacing w:line="239" w:lineRule="auto"/>
        <w:ind w:left="1" w:right="-15" w:firstLine="566"/>
        <w:jc w:val="both"/>
        <w:rPr>
          <w:color w:val="000000"/>
          <w:sz w:val="24"/>
          <w:szCs w:val="24"/>
        </w:rPr>
      </w:pPr>
      <w:r w:rsidRPr="00EE5FC1">
        <w:rPr>
          <w:i/>
          <w:iCs/>
          <w:color w:val="000000"/>
          <w:sz w:val="24"/>
          <w:szCs w:val="24"/>
          <w:u w:val="single"/>
        </w:rPr>
        <w:t>Радиационное</w:t>
      </w:r>
      <w:r>
        <w:rPr>
          <w:i/>
          <w:iCs/>
          <w:color w:val="000000"/>
          <w:sz w:val="24"/>
          <w:szCs w:val="24"/>
          <w:u w:val="single"/>
        </w:rPr>
        <w:t xml:space="preserve"> воздействие</w:t>
      </w:r>
      <w:r w:rsidR="004A5C87" w:rsidRPr="00EE5FC1">
        <w:rPr>
          <w:i/>
          <w:iCs/>
          <w:color w:val="000000"/>
          <w:sz w:val="24"/>
          <w:szCs w:val="24"/>
          <w:u w:val="single"/>
        </w:rPr>
        <w:t>.</w:t>
      </w:r>
      <w:r w:rsidR="0059782C">
        <w:rPr>
          <w:i/>
          <w:iCs/>
          <w:color w:val="000000"/>
          <w:sz w:val="24"/>
          <w:szCs w:val="24"/>
          <w:u w:val="single"/>
        </w:rPr>
        <w:t xml:space="preserve"> </w:t>
      </w:r>
      <w:r w:rsidR="004A5C87" w:rsidRPr="00EE5FC1">
        <w:rPr>
          <w:color w:val="000000"/>
          <w:spacing w:val="-2"/>
          <w:sz w:val="24"/>
          <w:szCs w:val="24"/>
        </w:rPr>
        <w:t>О</w:t>
      </w:r>
      <w:r w:rsidR="004A5C87" w:rsidRPr="00EE5FC1">
        <w:rPr>
          <w:color w:val="000000"/>
          <w:sz w:val="24"/>
          <w:szCs w:val="24"/>
        </w:rPr>
        <w:t>це</w:t>
      </w:r>
      <w:r w:rsidR="004A5C87" w:rsidRPr="00EE5FC1">
        <w:rPr>
          <w:color w:val="000000"/>
          <w:spacing w:val="-1"/>
          <w:sz w:val="24"/>
          <w:szCs w:val="24"/>
        </w:rPr>
        <w:t>н</w:t>
      </w:r>
      <w:r w:rsidR="004A5C87" w:rsidRPr="00EE5FC1">
        <w:rPr>
          <w:color w:val="000000"/>
          <w:sz w:val="24"/>
          <w:szCs w:val="24"/>
        </w:rPr>
        <w:t>ка</w:t>
      </w:r>
      <w:r w:rsidR="004A5C87" w:rsidRPr="00EE5FC1">
        <w:rPr>
          <w:color w:val="000000"/>
          <w:sz w:val="24"/>
          <w:szCs w:val="24"/>
        </w:rPr>
        <w:tab/>
        <w:t>р</w:t>
      </w:r>
      <w:r w:rsidR="004A5C87" w:rsidRPr="00EE5FC1">
        <w:rPr>
          <w:color w:val="000000"/>
          <w:spacing w:val="-1"/>
          <w:sz w:val="24"/>
          <w:szCs w:val="24"/>
        </w:rPr>
        <w:t>ад</w:t>
      </w:r>
      <w:r w:rsidR="004A5C87" w:rsidRPr="00EE5FC1">
        <w:rPr>
          <w:color w:val="000000"/>
          <w:sz w:val="24"/>
          <w:szCs w:val="24"/>
        </w:rPr>
        <w:t>иационн</w:t>
      </w:r>
      <w:r w:rsidR="004A5C87" w:rsidRPr="00EE5FC1">
        <w:rPr>
          <w:color w:val="000000"/>
          <w:spacing w:val="1"/>
          <w:sz w:val="24"/>
          <w:szCs w:val="24"/>
        </w:rPr>
        <w:t>о</w:t>
      </w:r>
      <w:r w:rsidR="004A5C87" w:rsidRPr="00EE5FC1">
        <w:rPr>
          <w:color w:val="000000"/>
          <w:sz w:val="24"/>
          <w:szCs w:val="24"/>
        </w:rPr>
        <w:t>го</w:t>
      </w:r>
      <w:r w:rsidR="0059782C">
        <w:rPr>
          <w:color w:val="000000"/>
          <w:sz w:val="24"/>
          <w:szCs w:val="24"/>
        </w:rPr>
        <w:t xml:space="preserve"> </w:t>
      </w:r>
      <w:r w:rsidR="004A5C87" w:rsidRPr="00EE5FC1">
        <w:rPr>
          <w:color w:val="000000"/>
          <w:sz w:val="24"/>
          <w:szCs w:val="24"/>
        </w:rPr>
        <w:t>возде</w:t>
      </w:r>
      <w:r w:rsidR="004A5C87" w:rsidRPr="00EE5FC1">
        <w:rPr>
          <w:color w:val="000000"/>
          <w:spacing w:val="-1"/>
          <w:sz w:val="24"/>
          <w:szCs w:val="24"/>
        </w:rPr>
        <w:t>й</w:t>
      </w:r>
      <w:r w:rsidR="004A5C87" w:rsidRPr="00EE5FC1">
        <w:rPr>
          <w:color w:val="000000"/>
          <w:sz w:val="24"/>
          <w:szCs w:val="24"/>
        </w:rPr>
        <w:t>ствия ос</w:t>
      </w:r>
      <w:r w:rsidR="004A5C87" w:rsidRPr="00EE5FC1">
        <w:rPr>
          <w:color w:val="000000"/>
          <w:spacing w:val="-3"/>
          <w:sz w:val="24"/>
          <w:szCs w:val="24"/>
        </w:rPr>
        <w:t>у</w:t>
      </w:r>
      <w:r w:rsidR="004A5C87" w:rsidRPr="00EE5FC1">
        <w:rPr>
          <w:color w:val="000000"/>
          <w:sz w:val="24"/>
          <w:szCs w:val="24"/>
        </w:rPr>
        <w:t>ществ</w:t>
      </w:r>
      <w:r w:rsidR="004A5C87" w:rsidRPr="00EE5FC1">
        <w:rPr>
          <w:color w:val="000000"/>
          <w:spacing w:val="-1"/>
          <w:sz w:val="24"/>
          <w:szCs w:val="24"/>
        </w:rPr>
        <w:t>л</w:t>
      </w:r>
      <w:r w:rsidR="004A5C87" w:rsidRPr="00EE5FC1">
        <w:rPr>
          <w:color w:val="000000"/>
          <w:sz w:val="24"/>
          <w:szCs w:val="24"/>
        </w:rPr>
        <w:t>яется</w:t>
      </w:r>
      <w:r w:rsidR="004A5C87" w:rsidRPr="00EE5FC1">
        <w:rPr>
          <w:color w:val="000000"/>
          <w:spacing w:val="83"/>
          <w:sz w:val="24"/>
          <w:szCs w:val="24"/>
        </w:rPr>
        <w:t xml:space="preserve"> </w:t>
      </w:r>
      <w:r w:rsidR="004A5C87" w:rsidRPr="00EE5FC1">
        <w:rPr>
          <w:color w:val="000000"/>
          <w:spacing w:val="1"/>
          <w:sz w:val="24"/>
          <w:szCs w:val="24"/>
        </w:rPr>
        <w:t>н</w:t>
      </w:r>
      <w:r w:rsidR="004A5C87" w:rsidRPr="00EE5FC1">
        <w:rPr>
          <w:color w:val="000000"/>
          <w:sz w:val="24"/>
          <w:szCs w:val="24"/>
        </w:rPr>
        <w:t>а</w:t>
      </w:r>
      <w:r w:rsidR="004A5C87" w:rsidRPr="00EE5FC1">
        <w:rPr>
          <w:color w:val="000000"/>
          <w:spacing w:val="83"/>
          <w:sz w:val="24"/>
          <w:szCs w:val="24"/>
        </w:rPr>
        <w:t xml:space="preserve"> </w:t>
      </w:r>
      <w:r w:rsidR="004A5C87" w:rsidRPr="00EE5FC1">
        <w:rPr>
          <w:color w:val="000000"/>
          <w:spacing w:val="1"/>
          <w:sz w:val="24"/>
          <w:szCs w:val="24"/>
        </w:rPr>
        <w:t>о</w:t>
      </w:r>
      <w:r w:rsidR="004A5C87" w:rsidRPr="00EE5FC1">
        <w:rPr>
          <w:color w:val="000000"/>
          <w:sz w:val="24"/>
          <w:szCs w:val="24"/>
        </w:rPr>
        <w:t>сн</w:t>
      </w:r>
      <w:r w:rsidR="004A5C87" w:rsidRPr="00EE5FC1">
        <w:rPr>
          <w:color w:val="000000"/>
          <w:spacing w:val="1"/>
          <w:sz w:val="24"/>
          <w:szCs w:val="24"/>
        </w:rPr>
        <w:t>о</w:t>
      </w:r>
      <w:r w:rsidR="004A5C87" w:rsidRPr="00EE5FC1">
        <w:rPr>
          <w:color w:val="000000"/>
          <w:sz w:val="24"/>
          <w:szCs w:val="24"/>
        </w:rPr>
        <w:t>ве</w:t>
      </w:r>
      <w:r w:rsidR="004A5C87" w:rsidRPr="00EE5FC1">
        <w:rPr>
          <w:color w:val="000000"/>
          <w:spacing w:val="82"/>
          <w:sz w:val="24"/>
          <w:szCs w:val="24"/>
        </w:rPr>
        <w:t xml:space="preserve"> </w:t>
      </w:r>
      <w:r w:rsidR="004A5C87" w:rsidRPr="00EE5FC1">
        <w:rPr>
          <w:color w:val="000000"/>
          <w:spacing w:val="1"/>
          <w:sz w:val="24"/>
          <w:szCs w:val="24"/>
        </w:rPr>
        <w:t>и</w:t>
      </w:r>
      <w:r w:rsidR="004A5C87" w:rsidRPr="00EE5FC1">
        <w:rPr>
          <w:color w:val="000000"/>
          <w:sz w:val="24"/>
          <w:szCs w:val="24"/>
        </w:rPr>
        <w:t>з</w:t>
      </w:r>
      <w:r w:rsidR="004A5C87" w:rsidRPr="00EE5FC1">
        <w:rPr>
          <w:color w:val="000000"/>
          <w:spacing w:val="-3"/>
          <w:sz w:val="24"/>
          <w:szCs w:val="24"/>
        </w:rPr>
        <w:t>у</w:t>
      </w:r>
      <w:r w:rsidR="004A5C87" w:rsidRPr="00EE5FC1">
        <w:rPr>
          <w:color w:val="000000"/>
          <w:sz w:val="24"/>
          <w:szCs w:val="24"/>
        </w:rPr>
        <w:t>чения</w:t>
      </w:r>
      <w:r w:rsidR="004A5C87" w:rsidRPr="00EE5FC1">
        <w:rPr>
          <w:color w:val="000000"/>
          <w:spacing w:val="84"/>
          <w:sz w:val="24"/>
          <w:szCs w:val="24"/>
        </w:rPr>
        <w:t xml:space="preserve"> </w:t>
      </w:r>
      <w:r w:rsidR="004A5C87" w:rsidRPr="00EE5FC1">
        <w:rPr>
          <w:color w:val="000000"/>
          <w:sz w:val="24"/>
          <w:szCs w:val="24"/>
        </w:rPr>
        <w:t>асп</w:t>
      </w:r>
      <w:r w:rsidR="004A5C87" w:rsidRPr="00EE5FC1">
        <w:rPr>
          <w:color w:val="000000"/>
          <w:spacing w:val="-1"/>
          <w:sz w:val="24"/>
          <w:szCs w:val="24"/>
        </w:rPr>
        <w:t>е</w:t>
      </w:r>
      <w:r w:rsidR="004A5C87" w:rsidRPr="00EE5FC1">
        <w:rPr>
          <w:color w:val="000000"/>
          <w:sz w:val="24"/>
          <w:szCs w:val="24"/>
        </w:rPr>
        <w:t>ктов</w:t>
      </w:r>
      <w:r w:rsidR="004A5C87" w:rsidRPr="00EE5FC1">
        <w:rPr>
          <w:color w:val="000000"/>
          <w:spacing w:val="85"/>
          <w:sz w:val="24"/>
          <w:szCs w:val="24"/>
        </w:rPr>
        <w:t xml:space="preserve"> </w:t>
      </w:r>
      <w:r w:rsidR="004A5C87" w:rsidRPr="00EE5FC1">
        <w:rPr>
          <w:color w:val="000000"/>
          <w:spacing w:val="-1"/>
          <w:sz w:val="24"/>
          <w:szCs w:val="24"/>
        </w:rPr>
        <w:t>в</w:t>
      </w:r>
      <w:r w:rsidR="004A5C87" w:rsidRPr="00EE5FC1">
        <w:rPr>
          <w:color w:val="000000"/>
          <w:sz w:val="24"/>
          <w:szCs w:val="24"/>
        </w:rPr>
        <w:t>оз</w:t>
      </w:r>
      <w:r w:rsidR="004A5C87" w:rsidRPr="00EE5FC1">
        <w:rPr>
          <w:color w:val="000000"/>
          <w:spacing w:val="-1"/>
          <w:sz w:val="24"/>
          <w:szCs w:val="24"/>
        </w:rPr>
        <w:t>д</w:t>
      </w:r>
      <w:r w:rsidR="004A5C87" w:rsidRPr="00EE5FC1">
        <w:rPr>
          <w:color w:val="000000"/>
          <w:sz w:val="24"/>
          <w:szCs w:val="24"/>
        </w:rPr>
        <w:t>ейст</w:t>
      </w:r>
      <w:r w:rsidR="004A5C87" w:rsidRPr="00EE5FC1">
        <w:rPr>
          <w:color w:val="000000"/>
          <w:spacing w:val="-2"/>
          <w:sz w:val="24"/>
          <w:szCs w:val="24"/>
        </w:rPr>
        <w:t>в</w:t>
      </w:r>
      <w:r w:rsidR="004A5C87" w:rsidRPr="00EE5FC1">
        <w:rPr>
          <w:color w:val="000000"/>
          <w:sz w:val="24"/>
          <w:szCs w:val="24"/>
        </w:rPr>
        <w:t>ия</w:t>
      </w:r>
      <w:r w:rsidR="004A5C87" w:rsidRPr="00EE5FC1">
        <w:rPr>
          <w:color w:val="000000"/>
          <w:spacing w:val="84"/>
          <w:sz w:val="24"/>
          <w:szCs w:val="24"/>
        </w:rPr>
        <w:t xml:space="preserve"> </w:t>
      </w:r>
      <w:r w:rsidR="004A5C87" w:rsidRPr="00EE5FC1">
        <w:rPr>
          <w:color w:val="000000"/>
          <w:sz w:val="24"/>
          <w:szCs w:val="24"/>
        </w:rPr>
        <w:t>иони</w:t>
      </w:r>
      <w:r w:rsidR="004A5C87" w:rsidRPr="00EE5FC1">
        <w:rPr>
          <w:color w:val="000000"/>
          <w:spacing w:val="-1"/>
          <w:sz w:val="24"/>
          <w:szCs w:val="24"/>
        </w:rPr>
        <w:t>з</w:t>
      </w:r>
      <w:r w:rsidR="004A5C87" w:rsidRPr="00EE5FC1">
        <w:rPr>
          <w:color w:val="000000"/>
          <w:sz w:val="24"/>
          <w:szCs w:val="24"/>
        </w:rPr>
        <w:t>ир</w:t>
      </w:r>
      <w:r w:rsidR="004A5C87" w:rsidRPr="00EE5FC1">
        <w:rPr>
          <w:color w:val="000000"/>
          <w:spacing w:val="-3"/>
          <w:sz w:val="24"/>
          <w:szCs w:val="24"/>
        </w:rPr>
        <w:t>у</w:t>
      </w:r>
      <w:r w:rsidR="004A5C87" w:rsidRPr="00EE5FC1">
        <w:rPr>
          <w:color w:val="000000"/>
          <w:sz w:val="24"/>
          <w:szCs w:val="24"/>
        </w:rPr>
        <w:t>ющих изл</w:t>
      </w:r>
      <w:r w:rsidR="004A5C87" w:rsidRPr="00EE5FC1">
        <w:rPr>
          <w:color w:val="000000"/>
          <w:spacing w:val="-3"/>
          <w:sz w:val="24"/>
          <w:szCs w:val="24"/>
        </w:rPr>
        <w:t>у</w:t>
      </w:r>
      <w:r w:rsidR="004A5C87" w:rsidRPr="00EE5FC1">
        <w:rPr>
          <w:color w:val="000000"/>
          <w:sz w:val="24"/>
          <w:szCs w:val="24"/>
        </w:rPr>
        <w:t>че</w:t>
      </w:r>
      <w:r w:rsidR="004A5C87" w:rsidRPr="00EE5FC1">
        <w:rPr>
          <w:color w:val="000000"/>
          <w:spacing w:val="1"/>
          <w:sz w:val="24"/>
          <w:szCs w:val="24"/>
        </w:rPr>
        <w:t>ни</w:t>
      </w:r>
      <w:r w:rsidR="004A5C87" w:rsidRPr="00EE5FC1">
        <w:rPr>
          <w:color w:val="000000"/>
          <w:sz w:val="24"/>
          <w:szCs w:val="24"/>
        </w:rPr>
        <w:t>й (р</w:t>
      </w:r>
      <w:r w:rsidR="004A5C87" w:rsidRPr="00EE5FC1">
        <w:rPr>
          <w:color w:val="000000"/>
          <w:spacing w:val="-1"/>
          <w:sz w:val="24"/>
          <w:szCs w:val="24"/>
        </w:rPr>
        <w:t>а</w:t>
      </w:r>
      <w:r w:rsidR="004A5C87" w:rsidRPr="00EE5FC1">
        <w:rPr>
          <w:color w:val="000000"/>
          <w:sz w:val="24"/>
          <w:szCs w:val="24"/>
        </w:rPr>
        <w:t>ди</w:t>
      </w:r>
      <w:r w:rsidR="004A5C87" w:rsidRPr="00EE5FC1">
        <w:rPr>
          <w:color w:val="000000"/>
          <w:spacing w:val="-2"/>
          <w:sz w:val="24"/>
          <w:szCs w:val="24"/>
        </w:rPr>
        <w:t>ац</w:t>
      </w:r>
      <w:r w:rsidR="004A5C87" w:rsidRPr="00EE5FC1">
        <w:rPr>
          <w:color w:val="000000"/>
          <w:sz w:val="24"/>
          <w:szCs w:val="24"/>
        </w:rPr>
        <w:t xml:space="preserve">ии) на </w:t>
      </w:r>
      <w:r w:rsidR="004A5C87" w:rsidRPr="00EE5FC1">
        <w:rPr>
          <w:color w:val="000000"/>
          <w:spacing w:val="-1"/>
          <w:sz w:val="24"/>
          <w:szCs w:val="24"/>
        </w:rPr>
        <w:t>к</w:t>
      </w:r>
      <w:r w:rsidR="004A5C87" w:rsidRPr="00EE5FC1">
        <w:rPr>
          <w:color w:val="000000"/>
          <w:sz w:val="24"/>
          <w:szCs w:val="24"/>
        </w:rPr>
        <w:t>омпон</w:t>
      </w:r>
      <w:r w:rsidR="004A5C87" w:rsidRPr="00EE5FC1">
        <w:rPr>
          <w:color w:val="000000"/>
          <w:spacing w:val="-1"/>
          <w:sz w:val="24"/>
          <w:szCs w:val="24"/>
        </w:rPr>
        <w:t>е</w:t>
      </w:r>
      <w:r w:rsidR="004A5C87" w:rsidRPr="00EE5FC1">
        <w:rPr>
          <w:color w:val="000000"/>
          <w:sz w:val="24"/>
          <w:szCs w:val="24"/>
        </w:rPr>
        <w:t>нты</w:t>
      </w:r>
      <w:r w:rsidR="004A5C87" w:rsidRPr="00EE5FC1">
        <w:rPr>
          <w:color w:val="000000"/>
          <w:spacing w:val="-1"/>
          <w:sz w:val="24"/>
          <w:szCs w:val="24"/>
        </w:rPr>
        <w:t xml:space="preserve"> о</w:t>
      </w:r>
      <w:r w:rsidR="004A5C87" w:rsidRPr="00EE5FC1">
        <w:rPr>
          <w:color w:val="000000"/>
          <w:sz w:val="24"/>
          <w:szCs w:val="24"/>
        </w:rPr>
        <w:t>к</w:t>
      </w:r>
      <w:r w:rsidR="004A5C87" w:rsidRPr="00EE5FC1">
        <w:rPr>
          <w:color w:val="000000"/>
          <w:spacing w:val="1"/>
          <w:sz w:val="24"/>
          <w:szCs w:val="24"/>
        </w:rPr>
        <w:t>р</w:t>
      </w:r>
      <w:r w:rsidR="004A5C87" w:rsidRPr="00EE5FC1">
        <w:rPr>
          <w:color w:val="000000"/>
          <w:spacing w:val="-2"/>
          <w:sz w:val="24"/>
          <w:szCs w:val="24"/>
        </w:rPr>
        <w:t>у</w:t>
      </w:r>
      <w:r w:rsidR="004A5C87" w:rsidRPr="00EE5FC1">
        <w:rPr>
          <w:color w:val="000000"/>
          <w:sz w:val="24"/>
          <w:szCs w:val="24"/>
        </w:rPr>
        <w:t>жающей</w:t>
      </w:r>
      <w:r w:rsidR="004A5C87" w:rsidRPr="00EE5FC1">
        <w:rPr>
          <w:color w:val="000000"/>
          <w:spacing w:val="1"/>
          <w:sz w:val="24"/>
          <w:szCs w:val="24"/>
        </w:rPr>
        <w:t xml:space="preserve"> </w:t>
      </w:r>
      <w:r w:rsidR="004A5C87" w:rsidRPr="00EE5FC1">
        <w:rPr>
          <w:color w:val="000000"/>
          <w:spacing w:val="-1"/>
          <w:sz w:val="24"/>
          <w:szCs w:val="24"/>
        </w:rPr>
        <w:t>с</w:t>
      </w:r>
      <w:r w:rsidR="004A5C87" w:rsidRPr="00EE5FC1">
        <w:rPr>
          <w:color w:val="000000"/>
          <w:sz w:val="24"/>
          <w:szCs w:val="24"/>
        </w:rPr>
        <w:t>р</w:t>
      </w:r>
      <w:r w:rsidR="004A5C87" w:rsidRPr="00EE5FC1">
        <w:rPr>
          <w:color w:val="000000"/>
          <w:spacing w:val="-2"/>
          <w:sz w:val="24"/>
          <w:szCs w:val="24"/>
        </w:rPr>
        <w:t>е</w:t>
      </w:r>
      <w:r w:rsidR="004A5C87" w:rsidRPr="00EE5FC1">
        <w:rPr>
          <w:color w:val="000000"/>
          <w:sz w:val="24"/>
          <w:szCs w:val="24"/>
        </w:rPr>
        <w:t>ды</w:t>
      </w:r>
      <w:r w:rsidR="004A5C87" w:rsidRPr="00EE5FC1">
        <w:rPr>
          <w:color w:val="000000"/>
          <w:spacing w:val="1"/>
          <w:sz w:val="24"/>
          <w:szCs w:val="24"/>
        </w:rPr>
        <w:t>.</w:t>
      </w:r>
    </w:p>
    <w:p w:rsidR="004A5C87" w:rsidRPr="00EE5FC1" w:rsidRDefault="004A5C87" w:rsidP="004A5C87">
      <w:pPr>
        <w:spacing w:line="239" w:lineRule="auto"/>
        <w:ind w:left="1" w:right="-14" w:firstLine="566"/>
        <w:jc w:val="both"/>
        <w:rPr>
          <w:color w:val="000000"/>
          <w:sz w:val="24"/>
          <w:szCs w:val="24"/>
        </w:rPr>
      </w:pPr>
      <w:r w:rsidRPr="00EE5FC1">
        <w:rPr>
          <w:color w:val="000000"/>
          <w:sz w:val="24"/>
          <w:szCs w:val="24"/>
        </w:rPr>
        <w:t>Ионизир</w:t>
      </w:r>
      <w:r w:rsidRPr="00EE5FC1">
        <w:rPr>
          <w:color w:val="000000"/>
          <w:spacing w:val="-2"/>
          <w:sz w:val="24"/>
          <w:szCs w:val="24"/>
        </w:rPr>
        <w:t>у</w:t>
      </w:r>
      <w:r w:rsidRPr="00EE5FC1">
        <w:rPr>
          <w:color w:val="000000"/>
          <w:spacing w:val="-1"/>
          <w:sz w:val="24"/>
          <w:szCs w:val="24"/>
        </w:rPr>
        <w:t>ю</w:t>
      </w:r>
      <w:r w:rsidRPr="00EE5FC1">
        <w:rPr>
          <w:color w:val="000000"/>
          <w:sz w:val="24"/>
          <w:szCs w:val="24"/>
        </w:rPr>
        <w:t>щее</w:t>
      </w:r>
      <w:r w:rsidRPr="00EE5FC1">
        <w:rPr>
          <w:color w:val="000000"/>
          <w:spacing w:val="104"/>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чение</w:t>
      </w:r>
      <w:r w:rsidRPr="00EE5FC1">
        <w:rPr>
          <w:color w:val="000000"/>
          <w:spacing w:val="108"/>
          <w:sz w:val="24"/>
          <w:szCs w:val="24"/>
        </w:rPr>
        <w:t xml:space="preserve"> </w:t>
      </w:r>
      <w:r w:rsidRPr="00EE5FC1">
        <w:rPr>
          <w:color w:val="000000"/>
          <w:sz w:val="24"/>
          <w:szCs w:val="24"/>
        </w:rPr>
        <w:t>-</w:t>
      </w:r>
      <w:r w:rsidRPr="00EE5FC1">
        <w:rPr>
          <w:color w:val="000000"/>
          <w:spacing w:val="105"/>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w:t>
      </w:r>
      <w:r w:rsidRPr="00EE5FC1">
        <w:rPr>
          <w:color w:val="000000"/>
          <w:spacing w:val="-1"/>
          <w:sz w:val="24"/>
          <w:szCs w:val="24"/>
        </w:rPr>
        <w:t>и</w:t>
      </w:r>
      <w:r w:rsidRPr="00EE5FC1">
        <w:rPr>
          <w:color w:val="000000"/>
          <w:sz w:val="24"/>
          <w:szCs w:val="24"/>
        </w:rPr>
        <w:t>е,</w:t>
      </w:r>
      <w:r w:rsidRPr="00EE5FC1">
        <w:rPr>
          <w:color w:val="000000"/>
          <w:spacing w:val="104"/>
          <w:sz w:val="24"/>
          <w:szCs w:val="24"/>
        </w:rPr>
        <w:t xml:space="preserve"> </w:t>
      </w:r>
      <w:r w:rsidRPr="00EE5FC1">
        <w:rPr>
          <w:color w:val="000000"/>
          <w:sz w:val="24"/>
          <w:szCs w:val="24"/>
        </w:rPr>
        <w:t>к</w:t>
      </w:r>
      <w:r w:rsidRPr="00EE5FC1">
        <w:rPr>
          <w:color w:val="000000"/>
          <w:spacing w:val="2"/>
          <w:sz w:val="24"/>
          <w:szCs w:val="24"/>
        </w:rPr>
        <w:t>о</w:t>
      </w:r>
      <w:r w:rsidRPr="00EE5FC1">
        <w:rPr>
          <w:color w:val="000000"/>
          <w:spacing w:val="-1"/>
          <w:sz w:val="24"/>
          <w:szCs w:val="24"/>
        </w:rPr>
        <w:t>т</w:t>
      </w:r>
      <w:r w:rsidRPr="00EE5FC1">
        <w:rPr>
          <w:color w:val="000000"/>
          <w:sz w:val="24"/>
          <w:szCs w:val="24"/>
        </w:rPr>
        <w:t>орое</w:t>
      </w:r>
      <w:r w:rsidRPr="00EE5FC1">
        <w:rPr>
          <w:color w:val="000000"/>
          <w:spacing w:val="102"/>
          <w:sz w:val="24"/>
          <w:szCs w:val="24"/>
        </w:rPr>
        <w:t xml:space="preserve"> </w:t>
      </w:r>
      <w:r w:rsidRPr="00EE5FC1">
        <w:rPr>
          <w:color w:val="000000"/>
          <w:sz w:val="24"/>
          <w:szCs w:val="24"/>
        </w:rPr>
        <w:t>с</w:t>
      </w:r>
      <w:r w:rsidRPr="00EE5FC1">
        <w:rPr>
          <w:color w:val="000000"/>
          <w:spacing w:val="-1"/>
          <w:sz w:val="24"/>
          <w:szCs w:val="24"/>
        </w:rPr>
        <w:t>п</w:t>
      </w:r>
      <w:r w:rsidRPr="00EE5FC1">
        <w:rPr>
          <w:color w:val="000000"/>
          <w:spacing w:val="1"/>
          <w:sz w:val="24"/>
          <w:szCs w:val="24"/>
        </w:rPr>
        <w:t>о</w:t>
      </w:r>
      <w:r w:rsidRPr="00EE5FC1">
        <w:rPr>
          <w:color w:val="000000"/>
          <w:spacing w:val="-1"/>
          <w:sz w:val="24"/>
          <w:szCs w:val="24"/>
        </w:rPr>
        <w:t>с</w:t>
      </w:r>
      <w:r w:rsidRPr="00EE5FC1">
        <w:rPr>
          <w:color w:val="000000"/>
          <w:sz w:val="24"/>
          <w:szCs w:val="24"/>
        </w:rPr>
        <w:t>обно</w:t>
      </w:r>
      <w:r w:rsidRPr="00EE5FC1">
        <w:rPr>
          <w:color w:val="000000"/>
          <w:spacing w:val="103"/>
          <w:sz w:val="24"/>
          <w:szCs w:val="24"/>
        </w:rPr>
        <w:t xml:space="preserve"> </w:t>
      </w:r>
      <w:r w:rsidRPr="00EE5FC1">
        <w:rPr>
          <w:color w:val="000000"/>
          <w:spacing w:val="1"/>
          <w:sz w:val="24"/>
          <w:szCs w:val="24"/>
        </w:rPr>
        <w:t>р</w:t>
      </w:r>
      <w:r w:rsidRPr="00EE5FC1">
        <w:rPr>
          <w:color w:val="000000"/>
          <w:sz w:val="24"/>
          <w:szCs w:val="24"/>
        </w:rPr>
        <w:t>а</w:t>
      </w:r>
      <w:r w:rsidRPr="00EE5FC1">
        <w:rPr>
          <w:color w:val="000000"/>
          <w:spacing w:val="-1"/>
          <w:sz w:val="24"/>
          <w:szCs w:val="24"/>
        </w:rPr>
        <w:t>з</w:t>
      </w:r>
      <w:r w:rsidRPr="00EE5FC1">
        <w:rPr>
          <w:color w:val="000000"/>
          <w:sz w:val="24"/>
          <w:szCs w:val="24"/>
        </w:rPr>
        <w:t>ры</w:t>
      </w:r>
      <w:r w:rsidRPr="00EE5FC1">
        <w:rPr>
          <w:color w:val="000000"/>
          <w:spacing w:val="-2"/>
          <w:sz w:val="24"/>
          <w:szCs w:val="24"/>
        </w:rPr>
        <w:t>в</w:t>
      </w:r>
      <w:r w:rsidRPr="00EE5FC1">
        <w:rPr>
          <w:color w:val="000000"/>
          <w:sz w:val="24"/>
          <w:szCs w:val="24"/>
        </w:rPr>
        <w:t>ать хи</w:t>
      </w:r>
      <w:r w:rsidRPr="00EE5FC1">
        <w:rPr>
          <w:color w:val="000000"/>
          <w:spacing w:val="-1"/>
          <w:sz w:val="24"/>
          <w:szCs w:val="24"/>
        </w:rPr>
        <w:t>м</w:t>
      </w:r>
      <w:r w:rsidRPr="00EE5FC1">
        <w:rPr>
          <w:color w:val="000000"/>
          <w:sz w:val="24"/>
          <w:szCs w:val="24"/>
        </w:rPr>
        <w:t>ич</w:t>
      </w:r>
      <w:r w:rsidRPr="00EE5FC1">
        <w:rPr>
          <w:color w:val="000000"/>
          <w:sz w:val="24"/>
          <w:szCs w:val="24"/>
        </w:rPr>
        <w:t>е</w:t>
      </w:r>
      <w:r w:rsidRPr="00EE5FC1">
        <w:rPr>
          <w:color w:val="000000"/>
          <w:sz w:val="24"/>
          <w:szCs w:val="24"/>
        </w:rPr>
        <w:t>с</w:t>
      </w:r>
      <w:r w:rsidRPr="00EE5FC1">
        <w:rPr>
          <w:color w:val="000000"/>
          <w:spacing w:val="-1"/>
          <w:sz w:val="24"/>
          <w:szCs w:val="24"/>
        </w:rPr>
        <w:t>к</w:t>
      </w:r>
      <w:r w:rsidRPr="00EE5FC1">
        <w:rPr>
          <w:color w:val="000000"/>
          <w:sz w:val="24"/>
          <w:szCs w:val="24"/>
        </w:rPr>
        <w:t>ие</w:t>
      </w:r>
      <w:r w:rsidRPr="00EE5FC1">
        <w:rPr>
          <w:color w:val="000000"/>
          <w:spacing w:val="107"/>
          <w:sz w:val="24"/>
          <w:szCs w:val="24"/>
        </w:rPr>
        <w:t xml:space="preserve"> </w:t>
      </w:r>
      <w:r w:rsidRPr="00EE5FC1">
        <w:rPr>
          <w:color w:val="000000"/>
          <w:sz w:val="24"/>
          <w:szCs w:val="24"/>
        </w:rPr>
        <w:t>связи</w:t>
      </w:r>
      <w:r w:rsidRPr="00EE5FC1">
        <w:rPr>
          <w:color w:val="000000"/>
          <w:spacing w:val="105"/>
          <w:sz w:val="24"/>
          <w:szCs w:val="24"/>
        </w:rPr>
        <w:t xml:space="preserve"> </w:t>
      </w:r>
      <w:r w:rsidRPr="00EE5FC1">
        <w:rPr>
          <w:color w:val="000000"/>
          <w:spacing w:val="1"/>
          <w:sz w:val="24"/>
          <w:szCs w:val="24"/>
        </w:rPr>
        <w:t>в</w:t>
      </w:r>
      <w:r w:rsidRPr="00EE5FC1">
        <w:rPr>
          <w:color w:val="000000"/>
          <w:spacing w:val="107"/>
          <w:sz w:val="24"/>
          <w:szCs w:val="24"/>
        </w:rPr>
        <w:t xml:space="preserve"> </w:t>
      </w:r>
      <w:r w:rsidRPr="00EE5FC1">
        <w:rPr>
          <w:color w:val="000000"/>
          <w:sz w:val="24"/>
          <w:szCs w:val="24"/>
        </w:rPr>
        <w:t>м</w:t>
      </w:r>
      <w:r w:rsidRPr="00EE5FC1">
        <w:rPr>
          <w:color w:val="000000"/>
          <w:spacing w:val="1"/>
          <w:sz w:val="24"/>
          <w:szCs w:val="24"/>
        </w:rPr>
        <w:t>о</w:t>
      </w:r>
      <w:r w:rsidRPr="00EE5FC1">
        <w:rPr>
          <w:color w:val="000000"/>
          <w:sz w:val="24"/>
          <w:szCs w:val="24"/>
        </w:rPr>
        <w:t>лек</w:t>
      </w:r>
      <w:r w:rsidRPr="00EE5FC1">
        <w:rPr>
          <w:color w:val="000000"/>
          <w:spacing w:val="-2"/>
          <w:sz w:val="24"/>
          <w:szCs w:val="24"/>
        </w:rPr>
        <w:t>у</w:t>
      </w:r>
      <w:r w:rsidRPr="00EE5FC1">
        <w:rPr>
          <w:color w:val="000000"/>
          <w:sz w:val="24"/>
          <w:szCs w:val="24"/>
        </w:rPr>
        <w:t>лах</w:t>
      </w:r>
      <w:r w:rsidRPr="00EE5FC1">
        <w:rPr>
          <w:color w:val="000000"/>
          <w:spacing w:val="107"/>
          <w:sz w:val="24"/>
          <w:szCs w:val="24"/>
        </w:rPr>
        <w:t xml:space="preserve"> </w:t>
      </w:r>
      <w:r w:rsidRPr="00EE5FC1">
        <w:rPr>
          <w:color w:val="000000"/>
          <w:sz w:val="24"/>
          <w:szCs w:val="24"/>
        </w:rPr>
        <w:t>ж</w:t>
      </w:r>
      <w:r w:rsidRPr="00EE5FC1">
        <w:rPr>
          <w:color w:val="000000"/>
          <w:spacing w:val="1"/>
          <w:sz w:val="24"/>
          <w:szCs w:val="24"/>
        </w:rPr>
        <w:t>ив</w:t>
      </w:r>
      <w:r w:rsidRPr="00EE5FC1">
        <w:rPr>
          <w:color w:val="000000"/>
          <w:sz w:val="24"/>
          <w:szCs w:val="24"/>
        </w:rPr>
        <w:t>ых</w:t>
      </w:r>
      <w:r w:rsidRPr="00EE5FC1">
        <w:rPr>
          <w:color w:val="000000"/>
          <w:spacing w:val="108"/>
          <w:sz w:val="24"/>
          <w:szCs w:val="24"/>
        </w:rPr>
        <w:t xml:space="preserve"> </w:t>
      </w:r>
      <w:r w:rsidRPr="00EE5FC1">
        <w:rPr>
          <w:color w:val="000000"/>
          <w:sz w:val="24"/>
          <w:szCs w:val="24"/>
        </w:rPr>
        <w:t>организ</w:t>
      </w:r>
      <w:r w:rsidRPr="00EE5FC1">
        <w:rPr>
          <w:color w:val="000000"/>
          <w:spacing w:val="-1"/>
          <w:sz w:val="24"/>
          <w:szCs w:val="24"/>
        </w:rPr>
        <w:t>м</w:t>
      </w:r>
      <w:r w:rsidRPr="00EE5FC1">
        <w:rPr>
          <w:color w:val="000000"/>
          <w:sz w:val="24"/>
          <w:szCs w:val="24"/>
        </w:rPr>
        <w:t>ов,</w:t>
      </w:r>
      <w:r w:rsidRPr="00EE5FC1">
        <w:rPr>
          <w:color w:val="000000"/>
          <w:spacing w:val="106"/>
          <w:sz w:val="24"/>
          <w:szCs w:val="24"/>
        </w:rPr>
        <w:t xml:space="preserve"> </w:t>
      </w:r>
      <w:r w:rsidRPr="00EE5FC1">
        <w:rPr>
          <w:color w:val="000000"/>
          <w:sz w:val="24"/>
          <w:szCs w:val="24"/>
        </w:rPr>
        <w:t>вызывая</w:t>
      </w:r>
      <w:r w:rsidRPr="00EE5FC1">
        <w:rPr>
          <w:color w:val="000000"/>
          <w:spacing w:val="107"/>
          <w:sz w:val="24"/>
          <w:szCs w:val="24"/>
        </w:rPr>
        <w:t xml:space="preserve"> </w:t>
      </w:r>
      <w:r w:rsidRPr="00EE5FC1">
        <w:rPr>
          <w:color w:val="000000"/>
          <w:sz w:val="24"/>
          <w:szCs w:val="24"/>
        </w:rPr>
        <w:t>тем</w:t>
      </w:r>
      <w:r w:rsidRPr="00EE5FC1">
        <w:rPr>
          <w:color w:val="000000"/>
          <w:spacing w:val="107"/>
          <w:sz w:val="24"/>
          <w:szCs w:val="24"/>
        </w:rPr>
        <w:t xml:space="preserve"> </w:t>
      </w:r>
      <w:r w:rsidRPr="00EE5FC1">
        <w:rPr>
          <w:color w:val="000000"/>
          <w:sz w:val="24"/>
          <w:szCs w:val="24"/>
        </w:rPr>
        <w:t>са</w:t>
      </w:r>
      <w:r w:rsidRPr="00EE5FC1">
        <w:rPr>
          <w:color w:val="000000"/>
          <w:spacing w:val="-2"/>
          <w:sz w:val="24"/>
          <w:szCs w:val="24"/>
        </w:rPr>
        <w:t>м</w:t>
      </w:r>
      <w:r w:rsidRPr="00EE5FC1">
        <w:rPr>
          <w:color w:val="000000"/>
          <w:sz w:val="24"/>
          <w:szCs w:val="24"/>
        </w:rPr>
        <w:t>ым биол</w:t>
      </w:r>
      <w:r w:rsidRPr="00EE5FC1">
        <w:rPr>
          <w:color w:val="000000"/>
          <w:spacing w:val="1"/>
          <w:sz w:val="24"/>
          <w:szCs w:val="24"/>
        </w:rPr>
        <w:t>о</w:t>
      </w:r>
      <w:r w:rsidRPr="00EE5FC1">
        <w:rPr>
          <w:color w:val="000000"/>
          <w:sz w:val="24"/>
          <w:szCs w:val="24"/>
        </w:rPr>
        <w:t>ги</w:t>
      </w:r>
      <w:r w:rsidRPr="00EE5FC1">
        <w:rPr>
          <w:color w:val="000000"/>
          <w:spacing w:val="-1"/>
          <w:sz w:val="24"/>
          <w:szCs w:val="24"/>
        </w:rPr>
        <w:t>ч</w:t>
      </w:r>
      <w:r w:rsidRPr="00EE5FC1">
        <w:rPr>
          <w:color w:val="000000"/>
          <w:sz w:val="24"/>
          <w:szCs w:val="24"/>
        </w:rPr>
        <w:t>ес</w:t>
      </w:r>
      <w:r w:rsidRPr="00EE5FC1">
        <w:rPr>
          <w:color w:val="000000"/>
          <w:spacing w:val="-2"/>
          <w:sz w:val="24"/>
          <w:szCs w:val="24"/>
        </w:rPr>
        <w:t>к</w:t>
      </w:r>
      <w:r w:rsidRPr="00EE5FC1">
        <w:rPr>
          <w:color w:val="000000"/>
          <w:spacing w:val="117"/>
          <w:sz w:val="24"/>
          <w:szCs w:val="24"/>
        </w:rPr>
        <w:t>и</w:t>
      </w:r>
      <w:r w:rsidR="0059782C">
        <w:rPr>
          <w:color w:val="000000"/>
          <w:spacing w:val="117"/>
          <w:sz w:val="24"/>
          <w:szCs w:val="24"/>
        </w:rPr>
        <w:t xml:space="preserve"> </w:t>
      </w:r>
      <w:r w:rsidRPr="00EE5FC1">
        <w:rPr>
          <w:color w:val="000000"/>
          <w:spacing w:val="1"/>
          <w:sz w:val="24"/>
          <w:szCs w:val="24"/>
        </w:rPr>
        <w:t>ва</w:t>
      </w:r>
      <w:r w:rsidRPr="00EE5FC1">
        <w:rPr>
          <w:color w:val="000000"/>
          <w:spacing w:val="-1"/>
          <w:sz w:val="24"/>
          <w:szCs w:val="24"/>
        </w:rPr>
        <w:t>ж</w:t>
      </w:r>
      <w:r w:rsidRPr="00EE5FC1">
        <w:rPr>
          <w:color w:val="000000"/>
          <w:sz w:val="24"/>
          <w:szCs w:val="24"/>
        </w:rPr>
        <w:t>ные</w:t>
      </w:r>
      <w:r w:rsidRPr="00EE5FC1">
        <w:rPr>
          <w:color w:val="000000"/>
          <w:spacing w:val="44"/>
          <w:sz w:val="24"/>
          <w:szCs w:val="24"/>
        </w:rPr>
        <w:t xml:space="preserve"> </w:t>
      </w:r>
      <w:r w:rsidRPr="00EE5FC1">
        <w:rPr>
          <w:color w:val="000000"/>
          <w:spacing w:val="1"/>
          <w:sz w:val="24"/>
          <w:szCs w:val="24"/>
        </w:rPr>
        <w:t>и</w:t>
      </w:r>
      <w:r w:rsidRPr="00EE5FC1">
        <w:rPr>
          <w:color w:val="000000"/>
          <w:sz w:val="24"/>
          <w:szCs w:val="24"/>
        </w:rPr>
        <w:t>змене</w:t>
      </w:r>
      <w:r w:rsidRPr="00EE5FC1">
        <w:rPr>
          <w:color w:val="000000"/>
          <w:spacing w:val="1"/>
          <w:sz w:val="24"/>
          <w:szCs w:val="24"/>
        </w:rPr>
        <w:t>н</w:t>
      </w:r>
      <w:r w:rsidRPr="00EE5FC1">
        <w:rPr>
          <w:color w:val="000000"/>
          <w:sz w:val="24"/>
          <w:szCs w:val="24"/>
        </w:rPr>
        <w:t>ия.</w:t>
      </w:r>
      <w:r w:rsidRPr="00EE5FC1">
        <w:rPr>
          <w:color w:val="000000"/>
          <w:spacing w:val="46"/>
          <w:sz w:val="24"/>
          <w:szCs w:val="24"/>
        </w:rPr>
        <w:t xml:space="preserve"> </w:t>
      </w:r>
      <w:r w:rsidRPr="00EE5FC1">
        <w:rPr>
          <w:color w:val="000000"/>
          <w:spacing w:val="1"/>
          <w:sz w:val="24"/>
          <w:szCs w:val="24"/>
        </w:rPr>
        <w:t>К</w:t>
      </w:r>
      <w:r w:rsidRPr="00EE5FC1">
        <w:rPr>
          <w:color w:val="000000"/>
          <w:spacing w:val="45"/>
          <w:sz w:val="24"/>
          <w:szCs w:val="24"/>
        </w:rPr>
        <w:t xml:space="preserve"> </w:t>
      </w:r>
      <w:r w:rsidRPr="00EE5FC1">
        <w:rPr>
          <w:color w:val="000000"/>
          <w:sz w:val="24"/>
          <w:szCs w:val="24"/>
        </w:rPr>
        <w:t>ионизир</w:t>
      </w:r>
      <w:r w:rsidRPr="00EE5FC1">
        <w:rPr>
          <w:color w:val="000000"/>
          <w:spacing w:val="-2"/>
          <w:sz w:val="24"/>
          <w:szCs w:val="24"/>
        </w:rPr>
        <w:t>у</w:t>
      </w:r>
      <w:r w:rsidRPr="00EE5FC1">
        <w:rPr>
          <w:color w:val="000000"/>
          <w:spacing w:val="-1"/>
          <w:sz w:val="24"/>
          <w:szCs w:val="24"/>
        </w:rPr>
        <w:t>ю</w:t>
      </w:r>
      <w:r w:rsidRPr="00EE5FC1">
        <w:rPr>
          <w:color w:val="000000"/>
          <w:sz w:val="24"/>
          <w:szCs w:val="24"/>
        </w:rPr>
        <w:t>щем</w:t>
      </w:r>
      <w:r w:rsidRPr="00EE5FC1">
        <w:rPr>
          <w:color w:val="000000"/>
          <w:spacing w:val="112"/>
          <w:sz w:val="24"/>
          <w:szCs w:val="24"/>
        </w:rPr>
        <w:t>у</w:t>
      </w:r>
      <w:r w:rsidR="0059782C">
        <w:rPr>
          <w:color w:val="000000"/>
          <w:spacing w:val="112"/>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чени</w:t>
      </w:r>
      <w:r w:rsidRPr="00EE5FC1">
        <w:rPr>
          <w:color w:val="000000"/>
          <w:spacing w:val="117"/>
          <w:sz w:val="24"/>
          <w:szCs w:val="24"/>
        </w:rPr>
        <w:t>ю</w:t>
      </w:r>
      <w:r w:rsidR="0059782C">
        <w:rPr>
          <w:color w:val="000000"/>
          <w:spacing w:val="117"/>
          <w:sz w:val="24"/>
          <w:szCs w:val="24"/>
        </w:rPr>
        <w:t xml:space="preserve"> </w:t>
      </w:r>
      <w:r w:rsidRPr="00EE5FC1">
        <w:rPr>
          <w:color w:val="000000"/>
          <w:spacing w:val="1"/>
          <w:sz w:val="24"/>
          <w:szCs w:val="24"/>
        </w:rPr>
        <w:t>о</w:t>
      </w:r>
      <w:r w:rsidRPr="00EE5FC1">
        <w:rPr>
          <w:color w:val="000000"/>
          <w:sz w:val="24"/>
          <w:szCs w:val="24"/>
        </w:rPr>
        <w:t>тносятс</w:t>
      </w:r>
      <w:r w:rsidRPr="00EE5FC1">
        <w:rPr>
          <w:color w:val="000000"/>
          <w:spacing w:val="-1"/>
          <w:sz w:val="24"/>
          <w:szCs w:val="24"/>
        </w:rPr>
        <w:t>я</w:t>
      </w:r>
      <w:r w:rsidRPr="00EE5FC1">
        <w:rPr>
          <w:color w:val="000000"/>
          <w:sz w:val="24"/>
          <w:szCs w:val="24"/>
        </w:rPr>
        <w:t>: ул</w:t>
      </w:r>
      <w:r w:rsidRPr="00EE5FC1">
        <w:rPr>
          <w:color w:val="000000"/>
          <w:spacing w:val="-1"/>
          <w:sz w:val="24"/>
          <w:szCs w:val="24"/>
        </w:rPr>
        <w:t>ь</w:t>
      </w:r>
      <w:r w:rsidRPr="00EE5FC1">
        <w:rPr>
          <w:color w:val="000000"/>
          <w:sz w:val="24"/>
          <w:szCs w:val="24"/>
        </w:rPr>
        <w:t>трафи</w:t>
      </w:r>
      <w:r w:rsidRPr="00EE5FC1">
        <w:rPr>
          <w:color w:val="000000"/>
          <w:spacing w:val="1"/>
          <w:sz w:val="24"/>
          <w:szCs w:val="24"/>
        </w:rPr>
        <w:t>о</w:t>
      </w:r>
      <w:r w:rsidRPr="00EE5FC1">
        <w:rPr>
          <w:color w:val="000000"/>
          <w:sz w:val="24"/>
          <w:szCs w:val="24"/>
        </w:rPr>
        <w:t>летовое</w:t>
      </w:r>
      <w:r w:rsidRPr="00EE5FC1">
        <w:rPr>
          <w:color w:val="000000"/>
          <w:spacing w:val="35"/>
          <w:sz w:val="24"/>
          <w:szCs w:val="24"/>
        </w:rPr>
        <w:t xml:space="preserve"> </w:t>
      </w:r>
      <w:r w:rsidRPr="00EE5FC1">
        <w:rPr>
          <w:color w:val="000000"/>
          <w:sz w:val="24"/>
          <w:szCs w:val="24"/>
        </w:rPr>
        <w:t>и</w:t>
      </w:r>
      <w:r w:rsidRPr="00EE5FC1">
        <w:rPr>
          <w:color w:val="000000"/>
          <w:sz w:val="24"/>
          <w:szCs w:val="24"/>
        </w:rPr>
        <w:t>з</w:t>
      </w:r>
      <w:r w:rsidRPr="00EE5FC1">
        <w:rPr>
          <w:color w:val="000000"/>
          <w:sz w:val="24"/>
          <w:szCs w:val="24"/>
        </w:rPr>
        <w:t>л</w:t>
      </w:r>
      <w:r w:rsidRPr="00EE5FC1">
        <w:rPr>
          <w:color w:val="000000"/>
          <w:spacing w:val="-3"/>
          <w:sz w:val="24"/>
          <w:szCs w:val="24"/>
        </w:rPr>
        <w:t>у</w:t>
      </w:r>
      <w:r w:rsidRPr="00EE5FC1">
        <w:rPr>
          <w:color w:val="000000"/>
          <w:sz w:val="24"/>
          <w:szCs w:val="24"/>
        </w:rPr>
        <w:t>чение</w:t>
      </w:r>
      <w:r w:rsidRPr="00EE5FC1">
        <w:rPr>
          <w:color w:val="000000"/>
          <w:spacing w:val="37"/>
          <w:sz w:val="24"/>
          <w:szCs w:val="24"/>
        </w:rPr>
        <w:t xml:space="preserve"> </w:t>
      </w:r>
      <w:r w:rsidRPr="00EE5FC1">
        <w:rPr>
          <w:color w:val="000000"/>
          <w:sz w:val="24"/>
          <w:szCs w:val="24"/>
        </w:rPr>
        <w:t>с</w:t>
      </w:r>
      <w:r w:rsidRPr="00EE5FC1">
        <w:rPr>
          <w:color w:val="000000"/>
          <w:spacing w:val="38"/>
          <w:sz w:val="24"/>
          <w:szCs w:val="24"/>
        </w:rPr>
        <w:t xml:space="preserve"> </w:t>
      </w:r>
      <w:r w:rsidRPr="00EE5FC1">
        <w:rPr>
          <w:color w:val="000000"/>
          <w:spacing w:val="-1"/>
          <w:sz w:val="24"/>
          <w:szCs w:val="24"/>
        </w:rPr>
        <w:t>в</w:t>
      </w:r>
      <w:r w:rsidRPr="00EE5FC1">
        <w:rPr>
          <w:color w:val="000000"/>
          <w:sz w:val="24"/>
          <w:szCs w:val="24"/>
        </w:rPr>
        <w:t>ы</w:t>
      </w:r>
      <w:r w:rsidRPr="00EE5FC1">
        <w:rPr>
          <w:color w:val="000000"/>
          <w:spacing w:val="-2"/>
          <w:sz w:val="24"/>
          <w:szCs w:val="24"/>
        </w:rPr>
        <w:t>с</w:t>
      </w:r>
      <w:r w:rsidRPr="00EE5FC1">
        <w:rPr>
          <w:color w:val="000000"/>
          <w:sz w:val="24"/>
          <w:szCs w:val="24"/>
        </w:rPr>
        <w:t>о</w:t>
      </w:r>
      <w:r w:rsidRPr="00EE5FC1">
        <w:rPr>
          <w:color w:val="000000"/>
          <w:spacing w:val="-1"/>
          <w:sz w:val="24"/>
          <w:szCs w:val="24"/>
        </w:rPr>
        <w:t>к</w:t>
      </w:r>
      <w:r w:rsidRPr="00EE5FC1">
        <w:rPr>
          <w:color w:val="000000"/>
          <w:sz w:val="24"/>
          <w:szCs w:val="24"/>
        </w:rPr>
        <w:t>о</w:t>
      </w:r>
      <w:r w:rsidRPr="00EE5FC1">
        <w:rPr>
          <w:color w:val="000000"/>
          <w:spacing w:val="106"/>
          <w:sz w:val="24"/>
          <w:szCs w:val="24"/>
        </w:rPr>
        <w:t>й</w:t>
      </w:r>
      <w:r w:rsidR="0059782C">
        <w:rPr>
          <w:color w:val="000000"/>
          <w:spacing w:val="106"/>
          <w:sz w:val="24"/>
          <w:szCs w:val="24"/>
        </w:rPr>
        <w:t xml:space="preserve"> </w:t>
      </w:r>
      <w:r w:rsidRPr="00EE5FC1">
        <w:rPr>
          <w:color w:val="000000"/>
          <w:sz w:val="24"/>
          <w:szCs w:val="24"/>
        </w:rPr>
        <w:t>част</w:t>
      </w:r>
      <w:r w:rsidRPr="00EE5FC1">
        <w:rPr>
          <w:color w:val="000000"/>
          <w:spacing w:val="2"/>
          <w:sz w:val="24"/>
          <w:szCs w:val="24"/>
        </w:rPr>
        <w:t>о</w:t>
      </w:r>
      <w:r w:rsidRPr="00EE5FC1">
        <w:rPr>
          <w:color w:val="000000"/>
          <w:spacing w:val="-1"/>
          <w:sz w:val="24"/>
          <w:szCs w:val="24"/>
        </w:rPr>
        <w:t>т</w:t>
      </w:r>
      <w:r w:rsidRPr="00EE5FC1">
        <w:rPr>
          <w:color w:val="000000"/>
          <w:sz w:val="24"/>
          <w:szCs w:val="24"/>
        </w:rPr>
        <w:t>ой,</w:t>
      </w:r>
      <w:r w:rsidRPr="00EE5FC1">
        <w:rPr>
          <w:color w:val="000000"/>
          <w:spacing w:val="37"/>
          <w:sz w:val="24"/>
          <w:szCs w:val="24"/>
        </w:rPr>
        <w:t xml:space="preserve"> </w:t>
      </w:r>
      <w:r w:rsidRPr="00EE5FC1">
        <w:rPr>
          <w:color w:val="000000"/>
          <w:sz w:val="24"/>
          <w:szCs w:val="24"/>
        </w:rPr>
        <w:t>рентг</w:t>
      </w:r>
      <w:r w:rsidRPr="00EE5FC1">
        <w:rPr>
          <w:color w:val="000000"/>
          <w:spacing w:val="-1"/>
          <w:sz w:val="24"/>
          <w:szCs w:val="24"/>
        </w:rPr>
        <w:t>е</w:t>
      </w:r>
      <w:r w:rsidRPr="00EE5FC1">
        <w:rPr>
          <w:color w:val="000000"/>
          <w:sz w:val="24"/>
          <w:szCs w:val="24"/>
        </w:rPr>
        <w:t>новское</w:t>
      </w:r>
      <w:r w:rsidRPr="00EE5FC1">
        <w:rPr>
          <w:color w:val="000000"/>
          <w:spacing w:val="35"/>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чение, гамма</w:t>
      </w:r>
      <w:r w:rsidRPr="00EE5FC1">
        <w:rPr>
          <w:color w:val="000000"/>
          <w:spacing w:val="-1"/>
          <w:sz w:val="24"/>
          <w:szCs w:val="24"/>
        </w:rPr>
        <w:t>-</w:t>
      </w:r>
      <w:r w:rsidRPr="00EE5FC1">
        <w:rPr>
          <w:color w:val="000000"/>
          <w:sz w:val="24"/>
          <w:szCs w:val="24"/>
        </w:rPr>
        <w:t>изл</w:t>
      </w:r>
      <w:r w:rsidRPr="00EE5FC1">
        <w:rPr>
          <w:color w:val="000000"/>
          <w:spacing w:val="-3"/>
          <w:sz w:val="24"/>
          <w:szCs w:val="24"/>
        </w:rPr>
        <w:t>у</w:t>
      </w:r>
      <w:r w:rsidRPr="00EE5FC1">
        <w:rPr>
          <w:color w:val="000000"/>
          <w:sz w:val="24"/>
          <w:szCs w:val="24"/>
        </w:rPr>
        <w:t>чение.</w:t>
      </w:r>
    </w:p>
    <w:p w:rsidR="007908C4" w:rsidRDefault="004A5C87" w:rsidP="004A5C87">
      <w:pPr>
        <w:spacing w:line="239" w:lineRule="auto"/>
        <w:ind w:left="1" w:right="-18" w:firstLine="566"/>
        <w:jc w:val="both"/>
        <w:rPr>
          <w:color w:val="000000"/>
          <w:spacing w:val="59"/>
          <w:sz w:val="24"/>
          <w:szCs w:val="24"/>
        </w:rPr>
      </w:pPr>
      <w:r w:rsidRPr="00EE5FC1">
        <w:rPr>
          <w:color w:val="000000"/>
          <w:sz w:val="24"/>
          <w:szCs w:val="24"/>
        </w:rPr>
        <w:t>При</w:t>
      </w:r>
      <w:r w:rsidRPr="00EE5FC1">
        <w:rPr>
          <w:color w:val="000000"/>
          <w:spacing w:val="127"/>
          <w:sz w:val="24"/>
          <w:szCs w:val="24"/>
        </w:rPr>
        <w:t xml:space="preserve"> </w:t>
      </w:r>
      <w:r w:rsidRPr="00EE5FC1">
        <w:rPr>
          <w:color w:val="000000"/>
          <w:sz w:val="24"/>
          <w:szCs w:val="24"/>
        </w:rPr>
        <w:t>ос</w:t>
      </w:r>
      <w:r w:rsidRPr="00EE5FC1">
        <w:rPr>
          <w:color w:val="000000"/>
          <w:spacing w:val="-3"/>
          <w:sz w:val="24"/>
          <w:szCs w:val="24"/>
        </w:rPr>
        <w:t>у</w:t>
      </w:r>
      <w:r w:rsidRPr="00EE5FC1">
        <w:rPr>
          <w:color w:val="000000"/>
          <w:sz w:val="24"/>
          <w:szCs w:val="24"/>
        </w:rPr>
        <w:t>ществ</w:t>
      </w:r>
      <w:r w:rsidRPr="00EE5FC1">
        <w:rPr>
          <w:color w:val="000000"/>
          <w:spacing w:val="-1"/>
          <w:sz w:val="24"/>
          <w:szCs w:val="24"/>
        </w:rPr>
        <w:t>л</w:t>
      </w:r>
      <w:r w:rsidRPr="00EE5FC1">
        <w:rPr>
          <w:color w:val="000000"/>
          <w:sz w:val="24"/>
          <w:szCs w:val="24"/>
        </w:rPr>
        <w:t>ении</w:t>
      </w:r>
      <w:r w:rsidRPr="00EE5FC1">
        <w:rPr>
          <w:color w:val="000000"/>
          <w:spacing w:val="127"/>
          <w:sz w:val="24"/>
          <w:szCs w:val="24"/>
        </w:rPr>
        <w:t xml:space="preserve"> </w:t>
      </w:r>
      <w:r w:rsidRPr="00EE5FC1">
        <w:rPr>
          <w:color w:val="000000"/>
          <w:sz w:val="24"/>
          <w:szCs w:val="24"/>
        </w:rPr>
        <w:t>оце</w:t>
      </w:r>
      <w:r w:rsidRPr="00EE5FC1">
        <w:rPr>
          <w:color w:val="000000"/>
          <w:spacing w:val="-1"/>
          <w:sz w:val="24"/>
          <w:szCs w:val="24"/>
        </w:rPr>
        <w:t>н</w:t>
      </w:r>
      <w:r w:rsidRPr="00EE5FC1">
        <w:rPr>
          <w:color w:val="000000"/>
          <w:sz w:val="24"/>
          <w:szCs w:val="24"/>
        </w:rPr>
        <w:t>ки</w:t>
      </w:r>
      <w:r w:rsidRPr="00EE5FC1">
        <w:rPr>
          <w:color w:val="000000"/>
          <w:spacing w:val="128"/>
          <w:sz w:val="24"/>
          <w:szCs w:val="24"/>
        </w:rPr>
        <w:t xml:space="preserve"> </w:t>
      </w:r>
      <w:r w:rsidRPr="00EE5FC1">
        <w:rPr>
          <w:color w:val="000000"/>
          <w:sz w:val="24"/>
          <w:szCs w:val="24"/>
        </w:rPr>
        <w:t>возд</w:t>
      </w:r>
      <w:r w:rsidRPr="00EE5FC1">
        <w:rPr>
          <w:color w:val="000000"/>
          <w:spacing w:val="-1"/>
          <w:sz w:val="24"/>
          <w:szCs w:val="24"/>
        </w:rPr>
        <w:t>е</w:t>
      </w:r>
      <w:r w:rsidRPr="00EE5FC1">
        <w:rPr>
          <w:color w:val="000000"/>
          <w:sz w:val="24"/>
          <w:szCs w:val="24"/>
        </w:rPr>
        <w:t>йс</w:t>
      </w:r>
      <w:r w:rsidRPr="00EE5FC1">
        <w:rPr>
          <w:color w:val="000000"/>
          <w:spacing w:val="-2"/>
          <w:sz w:val="24"/>
          <w:szCs w:val="24"/>
        </w:rPr>
        <w:t>т</w:t>
      </w:r>
      <w:r w:rsidRPr="00EE5FC1">
        <w:rPr>
          <w:color w:val="000000"/>
          <w:sz w:val="24"/>
          <w:szCs w:val="24"/>
        </w:rPr>
        <w:t>вия</w:t>
      </w:r>
      <w:r w:rsidRPr="00EE5FC1">
        <w:rPr>
          <w:color w:val="000000"/>
          <w:spacing w:val="126"/>
          <w:sz w:val="24"/>
          <w:szCs w:val="24"/>
        </w:rPr>
        <w:t xml:space="preserve"> </w:t>
      </w:r>
      <w:r w:rsidRPr="00EE5FC1">
        <w:rPr>
          <w:color w:val="000000"/>
          <w:sz w:val="24"/>
          <w:szCs w:val="24"/>
        </w:rPr>
        <w:t>ионизир</w:t>
      </w:r>
      <w:r w:rsidRPr="00EE5FC1">
        <w:rPr>
          <w:color w:val="000000"/>
          <w:spacing w:val="-2"/>
          <w:sz w:val="24"/>
          <w:szCs w:val="24"/>
        </w:rPr>
        <w:t>у</w:t>
      </w:r>
      <w:r w:rsidRPr="00EE5FC1">
        <w:rPr>
          <w:color w:val="000000"/>
          <w:spacing w:val="-1"/>
          <w:sz w:val="24"/>
          <w:szCs w:val="24"/>
        </w:rPr>
        <w:t>ю</w:t>
      </w:r>
      <w:r w:rsidRPr="00EE5FC1">
        <w:rPr>
          <w:color w:val="000000"/>
          <w:sz w:val="24"/>
          <w:szCs w:val="24"/>
        </w:rPr>
        <w:t>щего</w:t>
      </w:r>
      <w:r w:rsidRPr="00EE5FC1">
        <w:rPr>
          <w:color w:val="000000"/>
          <w:spacing w:val="127"/>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чения о</w:t>
      </w:r>
      <w:r w:rsidRPr="00EE5FC1">
        <w:rPr>
          <w:color w:val="000000"/>
          <w:spacing w:val="1"/>
          <w:sz w:val="24"/>
          <w:szCs w:val="24"/>
        </w:rPr>
        <w:t>б</w:t>
      </w:r>
      <w:r w:rsidRPr="00EE5FC1">
        <w:rPr>
          <w:color w:val="000000"/>
          <w:sz w:val="24"/>
          <w:szCs w:val="24"/>
        </w:rPr>
        <w:t>ъе</w:t>
      </w:r>
      <w:r w:rsidRPr="00EE5FC1">
        <w:rPr>
          <w:color w:val="000000"/>
          <w:spacing w:val="-1"/>
          <w:sz w:val="24"/>
          <w:szCs w:val="24"/>
        </w:rPr>
        <w:t>к</w:t>
      </w:r>
      <w:r w:rsidRPr="00EE5FC1">
        <w:rPr>
          <w:color w:val="000000"/>
          <w:sz w:val="24"/>
          <w:szCs w:val="24"/>
        </w:rPr>
        <w:t>та</w:t>
      </w:r>
      <w:r w:rsidRPr="00EE5FC1">
        <w:rPr>
          <w:color w:val="000000"/>
          <w:spacing w:val="157"/>
          <w:sz w:val="24"/>
          <w:szCs w:val="24"/>
        </w:rPr>
        <w:t xml:space="preserve"> </w:t>
      </w:r>
      <w:r w:rsidRPr="00EE5FC1">
        <w:rPr>
          <w:color w:val="000000"/>
          <w:sz w:val="24"/>
          <w:szCs w:val="24"/>
        </w:rPr>
        <w:t>при</w:t>
      </w:r>
      <w:r w:rsidRPr="00EE5FC1">
        <w:rPr>
          <w:color w:val="000000"/>
          <w:spacing w:val="158"/>
          <w:sz w:val="24"/>
          <w:szCs w:val="24"/>
        </w:rPr>
        <w:t xml:space="preserve"> </w:t>
      </w:r>
      <w:r w:rsidRPr="00EE5FC1">
        <w:rPr>
          <w:color w:val="000000"/>
          <w:sz w:val="24"/>
          <w:szCs w:val="24"/>
        </w:rPr>
        <w:t>нормал</w:t>
      </w:r>
      <w:r w:rsidRPr="00EE5FC1">
        <w:rPr>
          <w:color w:val="000000"/>
          <w:spacing w:val="-1"/>
          <w:sz w:val="24"/>
          <w:szCs w:val="24"/>
        </w:rPr>
        <w:t>ь</w:t>
      </w:r>
      <w:r w:rsidRPr="00EE5FC1">
        <w:rPr>
          <w:color w:val="000000"/>
          <w:sz w:val="24"/>
          <w:szCs w:val="24"/>
        </w:rPr>
        <w:t>ной</w:t>
      </w:r>
      <w:r w:rsidRPr="00EE5FC1">
        <w:rPr>
          <w:color w:val="000000"/>
          <w:spacing w:val="161"/>
          <w:sz w:val="24"/>
          <w:szCs w:val="24"/>
        </w:rPr>
        <w:t xml:space="preserve"> </w:t>
      </w:r>
      <w:r w:rsidRPr="00EE5FC1">
        <w:rPr>
          <w:color w:val="000000"/>
          <w:sz w:val="24"/>
          <w:szCs w:val="24"/>
        </w:rPr>
        <w:t>эк</w:t>
      </w:r>
      <w:r w:rsidRPr="00EE5FC1">
        <w:rPr>
          <w:color w:val="000000"/>
          <w:spacing w:val="-1"/>
          <w:sz w:val="24"/>
          <w:szCs w:val="24"/>
        </w:rPr>
        <w:t>с</w:t>
      </w:r>
      <w:r w:rsidRPr="00EE5FC1">
        <w:rPr>
          <w:color w:val="000000"/>
          <w:sz w:val="24"/>
          <w:szCs w:val="24"/>
        </w:rPr>
        <w:t>пл</w:t>
      </w:r>
      <w:r w:rsidRPr="00EE5FC1">
        <w:rPr>
          <w:color w:val="000000"/>
          <w:spacing w:val="-3"/>
          <w:sz w:val="24"/>
          <w:szCs w:val="24"/>
        </w:rPr>
        <w:t>у</w:t>
      </w:r>
      <w:r w:rsidRPr="00EE5FC1">
        <w:rPr>
          <w:color w:val="000000"/>
          <w:sz w:val="24"/>
          <w:szCs w:val="24"/>
        </w:rPr>
        <w:t>атации</w:t>
      </w:r>
      <w:r w:rsidRPr="00EE5FC1">
        <w:rPr>
          <w:color w:val="000000"/>
          <w:spacing w:val="159"/>
          <w:sz w:val="24"/>
          <w:szCs w:val="24"/>
        </w:rPr>
        <w:t xml:space="preserve"> </w:t>
      </w:r>
      <w:r w:rsidRPr="00EE5FC1">
        <w:rPr>
          <w:color w:val="000000"/>
          <w:sz w:val="24"/>
          <w:szCs w:val="24"/>
        </w:rPr>
        <w:t>ис</w:t>
      </w:r>
      <w:r w:rsidRPr="00EE5FC1">
        <w:rPr>
          <w:color w:val="000000"/>
          <w:spacing w:val="-2"/>
          <w:sz w:val="24"/>
          <w:szCs w:val="24"/>
        </w:rPr>
        <w:t>т</w:t>
      </w:r>
      <w:r w:rsidRPr="00EE5FC1">
        <w:rPr>
          <w:color w:val="000000"/>
          <w:sz w:val="24"/>
          <w:szCs w:val="24"/>
        </w:rPr>
        <w:t>очник</w:t>
      </w:r>
      <w:r w:rsidRPr="00EE5FC1">
        <w:rPr>
          <w:color w:val="000000"/>
          <w:spacing w:val="1"/>
          <w:sz w:val="24"/>
          <w:szCs w:val="24"/>
        </w:rPr>
        <w:t>о</w:t>
      </w:r>
      <w:r w:rsidRPr="00EE5FC1">
        <w:rPr>
          <w:color w:val="000000"/>
          <w:sz w:val="24"/>
          <w:szCs w:val="24"/>
        </w:rPr>
        <w:t>в</w:t>
      </w:r>
      <w:r w:rsidRPr="00EE5FC1">
        <w:rPr>
          <w:color w:val="000000"/>
          <w:spacing w:val="158"/>
          <w:sz w:val="24"/>
          <w:szCs w:val="24"/>
        </w:rPr>
        <w:t xml:space="preserve"> </w:t>
      </w:r>
      <w:r w:rsidRPr="00EE5FC1">
        <w:rPr>
          <w:color w:val="000000"/>
          <w:sz w:val="24"/>
          <w:szCs w:val="24"/>
        </w:rPr>
        <w:t>и</w:t>
      </w:r>
      <w:r w:rsidRPr="00EE5FC1">
        <w:rPr>
          <w:color w:val="000000"/>
          <w:spacing w:val="-1"/>
          <w:sz w:val="24"/>
          <w:szCs w:val="24"/>
        </w:rPr>
        <w:t>з</w:t>
      </w:r>
      <w:r w:rsidRPr="00EE5FC1">
        <w:rPr>
          <w:color w:val="000000"/>
          <w:sz w:val="24"/>
          <w:szCs w:val="24"/>
        </w:rPr>
        <w:t>л</w:t>
      </w:r>
      <w:r w:rsidRPr="00EE5FC1">
        <w:rPr>
          <w:color w:val="000000"/>
          <w:spacing w:val="-3"/>
          <w:sz w:val="24"/>
          <w:szCs w:val="24"/>
        </w:rPr>
        <w:t>у</w:t>
      </w:r>
      <w:r w:rsidRPr="00EE5FC1">
        <w:rPr>
          <w:color w:val="000000"/>
          <w:sz w:val="24"/>
          <w:szCs w:val="24"/>
        </w:rPr>
        <w:t>че</w:t>
      </w:r>
      <w:r w:rsidRPr="00EE5FC1">
        <w:rPr>
          <w:color w:val="000000"/>
          <w:spacing w:val="1"/>
          <w:sz w:val="24"/>
          <w:szCs w:val="24"/>
        </w:rPr>
        <w:t>ни</w:t>
      </w:r>
      <w:r w:rsidRPr="00EE5FC1">
        <w:rPr>
          <w:color w:val="000000"/>
          <w:sz w:val="24"/>
          <w:szCs w:val="24"/>
        </w:rPr>
        <w:t>я</w:t>
      </w:r>
      <w:r w:rsidRPr="00EE5FC1">
        <w:rPr>
          <w:color w:val="000000"/>
          <w:spacing w:val="158"/>
          <w:sz w:val="24"/>
          <w:szCs w:val="24"/>
        </w:rPr>
        <w:t xml:space="preserve"> </w:t>
      </w:r>
      <w:r w:rsidRPr="00EE5FC1">
        <w:rPr>
          <w:color w:val="000000"/>
          <w:sz w:val="24"/>
          <w:szCs w:val="24"/>
        </w:rPr>
        <w:t>сл</w:t>
      </w:r>
      <w:r w:rsidRPr="00EE5FC1">
        <w:rPr>
          <w:color w:val="000000"/>
          <w:spacing w:val="-2"/>
          <w:sz w:val="24"/>
          <w:szCs w:val="24"/>
        </w:rPr>
        <w:t>е</w:t>
      </w:r>
      <w:r w:rsidRPr="00EE5FC1">
        <w:rPr>
          <w:color w:val="000000"/>
          <w:sz w:val="24"/>
          <w:szCs w:val="24"/>
        </w:rPr>
        <w:t>д</w:t>
      </w:r>
      <w:r w:rsidRPr="00EE5FC1">
        <w:rPr>
          <w:color w:val="000000"/>
          <w:spacing w:val="-2"/>
          <w:sz w:val="24"/>
          <w:szCs w:val="24"/>
        </w:rPr>
        <w:t>у</w:t>
      </w:r>
      <w:r w:rsidRPr="00EE5FC1">
        <w:rPr>
          <w:color w:val="000000"/>
          <w:sz w:val="24"/>
          <w:szCs w:val="24"/>
        </w:rPr>
        <w:t>ет р</w:t>
      </w:r>
      <w:r w:rsidRPr="00EE5FC1">
        <w:rPr>
          <w:color w:val="000000"/>
          <w:spacing w:val="-2"/>
          <w:sz w:val="24"/>
          <w:szCs w:val="24"/>
        </w:rPr>
        <w:t>у</w:t>
      </w:r>
      <w:r w:rsidRPr="00EE5FC1">
        <w:rPr>
          <w:color w:val="000000"/>
          <w:sz w:val="24"/>
          <w:szCs w:val="24"/>
        </w:rPr>
        <w:t>ководствоваться</w:t>
      </w:r>
      <w:r w:rsidRPr="00EE5FC1">
        <w:rPr>
          <w:color w:val="000000"/>
          <w:spacing w:val="51"/>
          <w:sz w:val="24"/>
          <w:szCs w:val="24"/>
        </w:rPr>
        <w:t xml:space="preserve"> </w:t>
      </w:r>
      <w:r w:rsidRPr="00EE5FC1">
        <w:rPr>
          <w:color w:val="000000"/>
          <w:sz w:val="24"/>
          <w:szCs w:val="24"/>
        </w:rPr>
        <w:t>след</w:t>
      </w:r>
      <w:r w:rsidRPr="00EE5FC1">
        <w:rPr>
          <w:color w:val="000000"/>
          <w:spacing w:val="-1"/>
          <w:sz w:val="24"/>
          <w:szCs w:val="24"/>
        </w:rPr>
        <w:t>ую</w:t>
      </w:r>
      <w:r w:rsidRPr="00EE5FC1">
        <w:rPr>
          <w:color w:val="000000"/>
          <w:sz w:val="24"/>
          <w:szCs w:val="24"/>
        </w:rPr>
        <w:t>щими</w:t>
      </w:r>
      <w:r w:rsidRPr="00EE5FC1">
        <w:rPr>
          <w:color w:val="000000"/>
          <w:spacing w:val="56"/>
          <w:sz w:val="24"/>
          <w:szCs w:val="24"/>
        </w:rPr>
        <w:t xml:space="preserve"> </w:t>
      </w:r>
      <w:r w:rsidRPr="00EE5FC1">
        <w:rPr>
          <w:color w:val="000000"/>
          <w:sz w:val="24"/>
          <w:szCs w:val="24"/>
        </w:rPr>
        <w:t>ос</w:t>
      </w:r>
      <w:r w:rsidRPr="00EE5FC1">
        <w:rPr>
          <w:color w:val="000000"/>
          <w:spacing w:val="-1"/>
          <w:sz w:val="24"/>
          <w:szCs w:val="24"/>
        </w:rPr>
        <w:t>н</w:t>
      </w:r>
      <w:r w:rsidRPr="00EE5FC1">
        <w:rPr>
          <w:color w:val="000000"/>
          <w:spacing w:val="1"/>
          <w:sz w:val="24"/>
          <w:szCs w:val="24"/>
        </w:rPr>
        <w:t>о</w:t>
      </w:r>
      <w:r w:rsidRPr="00EE5FC1">
        <w:rPr>
          <w:color w:val="000000"/>
          <w:spacing w:val="-1"/>
          <w:sz w:val="24"/>
          <w:szCs w:val="24"/>
        </w:rPr>
        <w:t>в</w:t>
      </w:r>
      <w:r w:rsidRPr="00EE5FC1">
        <w:rPr>
          <w:color w:val="000000"/>
          <w:sz w:val="24"/>
          <w:szCs w:val="24"/>
        </w:rPr>
        <w:t>ны</w:t>
      </w:r>
      <w:r w:rsidRPr="00EE5FC1">
        <w:rPr>
          <w:color w:val="000000"/>
          <w:spacing w:val="-2"/>
          <w:sz w:val="24"/>
          <w:szCs w:val="24"/>
        </w:rPr>
        <w:t>м</w:t>
      </w:r>
      <w:r w:rsidRPr="00EE5FC1">
        <w:rPr>
          <w:color w:val="000000"/>
          <w:sz w:val="24"/>
          <w:szCs w:val="24"/>
        </w:rPr>
        <w:t>и</w:t>
      </w:r>
      <w:r w:rsidRPr="00EE5FC1">
        <w:rPr>
          <w:color w:val="000000"/>
          <w:spacing w:val="55"/>
          <w:sz w:val="24"/>
          <w:szCs w:val="24"/>
        </w:rPr>
        <w:t xml:space="preserve"> </w:t>
      </w:r>
      <w:r w:rsidRPr="00EE5FC1">
        <w:rPr>
          <w:color w:val="000000"/>
          <w:sz w:val="24"/>
          <w:szCs w:val="24"/>
        </w:rPr>
        <w:t>принципа</w:t>
      </w:r>
      <w:r w:rsidRPr="00EE5FC1">
        <w:rPr>
          <w:color w:val="000000"/>
          <w:spacing w:val="-2"/>
          <w:sz w:val="24"/>
          <w:szCs w:val="24"/>
        </w:rPr>
        <w:t>м</w:t>
      </w:r>
      <w:r w:rsidRPr="00EE5FC1">
        <w:rPr>
          <w:color w:val="000000"/>
          <w:sz w:val="24"/>
          <w:szCs w:val="24"/>
        </w:rPr>
        <w:t>и:</w:t>
      </w:r>
      <w:r w:rsidRPr="00EE5FC1">
        <w:rPr>
          <w:color w:val="000000"/>
          <w:spacing w:val="59"/>
          <w:sz w:val="24"/>
          <w:szCs w:val="24"/>
        </w:rPr>
        <w:t xml:space="preserve"> </w:t>
      </w:r>
    </w:p>
    <w:p w:rsidR="007908C4" w:rsidRDefault="004A5C87" w:rsidP="004A5C87">
      <w:pPr>
        <w:spacing w:line="239" w:lineRule="auto"/>
        <w:ind w:left="1" w:right="-18" w:firstLine="566"/>
        <w:jc w:val="both"/>
        <w:rPr>
          <w:color w:val="000000"/>
          <w:spacing w:val="79"/>
          <w:sz w:val="24"/>
          <w:szCs w:val="24"/>
        </w:rPr>
      </w:pPr>
      <w:r w:rsidRPr="00EE5FC1">
        <w:rPr>
          <w:color w:val="000000"/>
          <w:sz w:val="24"/>
          <w:szCs w:val="24"/>
        </w:rPr>
        <w:t>-</w:t>
      </w:r>
      <w:r w:rsidRPr="00EE5FC1">
        <w:rPr>
          <w:color w:val="000000"/>
          <w:spacing w:val="56"/>
          <w:sz w:val="24"/>
          <w:szCs w:val="24"/>
        </w:rPr>
        <w:t xml:space="preserve"> </w:t>
      </w:r>
      <w:r w:rsidRPr="00EE5FC1">
        <w:rPr>
          <w:color w:val="000000"/>
          <w:sz w:val="24"/>
          <w:szCs w:val="24"/>
        </w:rPr>
        <w:t>не</w:t>
      </w:r>
      <w:r w:rsidRPr="00EE5FC1">
        <w:rPr>
          <w:color w:val="000000"/>
          <w:spacing w:val="54"/>
          <w:sz w:val="24"/>
          <w:szCs w:val="24"/>
        </w:rPr>
        <w:t xml:space="preserve"> </w:t>
      </w:r>
      <w:r w:rsidRPr="00EE5FC1">
        <w:rPr>
          <w:color w:val="000000"/>
          <w:sz w:val="24"/>
          <w:szCs w:val="24"/>
        </w:rPr>
        <w:t>пре</w:t>
      </w:r>
      <w:r w:rsidRPr="00EE5FC1">
        <w:rPr>
          <w:color w:val="000000"/>
          <w:spacing w:val="-1"/>
          <w:sz w:val="24"/>
          <w:szCs w:val="24"/>
        </w:rPr>
        <w:t>в</w:t>
      </w:r>
      <w:r w:rsidRPr="00EE5FC1">
        <w:rPr>
          <w:color w:val="000000"/>
          <w:sz w:val="24"/>
          <w:szCs w:val="24"/>
        </w:rPr>
        <w:t>ыше</w:t>
      </w:r>
      <w:r w:rsidRPr="00EE5FC1">
        <w:rPr>
          <w:color w:val="000000"/>
          <w:spacing w:val="-1"/>
          <w:sz w:val="24"/>
          <w:szCs w:val="24"/>
        </w:rPr>
        <w:t>н</w:t>
      </w:r>
      <w:r w:rsidRPr="00EE5FC1">
        <w:rPr>
          <w:color w:val="000000"/>
          <w:sz w:val="24"/>
          <w:szCs w:val="24"/>
        </w:rPr>
        <w:t>ие доп</w:t>
      </w:r>
      <w:r w:rsidRPr="00EE5FC1">
        <w:rPr>
          <w:color w:val="000000"/>
          <w:spacing w:val="-1"/>
          <w:sz w:val="24"/>
          <w:szCs w:val="24"/>
        </w:rPr>
        <w:t>у</w:t>
      </w:r>
      <w:r w:rsidRPr="00EE5FC1">
        <w:rPr>
          <w:color w:val="000000"/>
          <w:sz w:val="24"/>
          <w:szCs w:val="24"/>
        </w:rPr>
        <w:t>стимых</w:t>
      </w:r>
      <w:r w:rsidRPr="00EE5FC1">
        <w:rPr>
          <w:color w:val="000000"/>
          <w:spacing w:val="123"/>
          <w:sz w:val="24"/>
          <w:szCs w:val="24"/>
        </w:rPr>
        <w:t xml:space="preserve"> </w:t>
      </w:r>
      <w:r w:rsidRPr="00EE5FC1">
        <w:rPr>
          <w:color w:val="000000"/>
          <w:sz w:val="24"/>
          <w:szCs w:val="24"/>
        </w:rPr>
        <w:t>пр</w:t>
      </w:r>
      <w:r w:rsidRPr="00EE5FC1">
        <w:rPr>
          <w:color w:val="000000"/>
          <w:spacing w:val="-1"/>
          <w:sz w:val="24"/>
          <w:szCs w:val="24"/>
        </w:rPr>
        <w:t>е</w:t>
      </w:r>
      <w:r w:rsidRPr="00EE5FC1">
        <w:rPr>
          <w:color w:val="000000"/>
          <w:sz w:val="24"/>
          <w:szCs w:val="24"/>
        </w:rPr>
        <w:t>д</w:t>
      </w:r>
      <w:r w:rsidRPr="00EE5FC1">
        <w:rPr>
          <w:color w:val="000000"/>
          <w:spacing w:val="-1"/>
          <w:sz w:val="24"/>
          <w:szCs w:val="24"/>
        </w:rPr>
        <w:t>ел</w:t>
      </w:r>
      <w:r w:rsidRPr="00EE5FC1">
        <w:rPr>
          <w:color w:val="000000"/>
          <w:sz w:val="24"/>
          <w:szCs w:val="24"/>
        </w:rPr>
        <w:t>ов</w:t>
      </w:r>
      <w:r w:rsidRPr="00EE5FC1">
        <w:rPr>
          <w:color w:val="000000"/>
          <w:spacing w:val="122"/>
          <w:sz w:val="24"/>
          <w:szCs w:val="24"/>
        </w:rPr>
        <w:t xml:space="preserve"> </w:t>
      </w:r>
      <w:r w:rsidRPr="00EE5FC1">
        <w:rPr>
          <w:color w:val="000000"/>
          <w:sz w:val="24"/>
          <w:szCs w:val="24"/>
        </w:rPr>
        <w:t>ин</w:t>
      </w:r>
      <w:r w:rsidRPr="00EE5FC1">
        <w:rPr>
          <w:color w:val="000000"/>
          <w:spacing w:val="-1"/>
          <w:sz w:val="24"/>
          <w:szCs w:val="24"/>
        </w:rPr>
        <w:t>д</w:t>
      </w:r>
      <w:r w:rsidRPr="00EE5FC1">
        <w:rPr>
          <w:color w:val="000000"/>
          <w:sz w:val="24"/>
          <w:szCs w:val="24"/>
        </w:rPr>
        <w:t>ивид</w:t>
      </w:r>
      <w:r w:rsidRPr="00EE5FC1">
        <w:rPr>
          <w:color w:val="000000"/>
          <w:spacing w:val="-2"/>
          <w:sz w:val="24"/>
          <w:szCs w:val="24"/>
        </w:rPr>
        <w:t>у</w:t>
      </w:r>
      <w:r w:rsidRPr="00EE5FC1">
        <w:rPr>
          <w:color w:val="000000"/>
          <w:sz w:val="24"/>
          <w:szCs w:val="24"/>
        </w:rPr>
        <w:t>ал</w:t>
      </w:r>
      <w:r w:rsidRPr="00EE5FC1">
        <w:rPr>
          <w:color w:val="000000"/>
          <w:spacing w:val="-1"/>
          <w:sz w:val="24"/>
          <w:szCs w:val="24"/>
        </w:rPr>
        <w:t>ь</w:t>
      </w:r>
      <w:r w:rsidRPr="00EE5FC1">
        <w:rPr>
          <w:color w:val="000000"/>
          <w:sz w:val="24"/>
          <w:szCs w:val="24"/>
        </w:rPr>
        <w:t>н</w:t>
      </w:r>
      <w:r w:rsidRPr="00EE5FC1">
        <w:rPr>
          <w:color w:val="000000"/>
          <w:spacing w:val="1"/>
          <w:sz w:val="24"/>
          <w:szCs w:val="24"/>
        </w:rPr>
        <w:t>ы</w:t>
      </w:r>
      <w:r w:rsidRPr="00EE5FC1">
        <w:rPr>
          <w:color w:val="000000"/>
          <w:sz w:val="24"/>
          <w:szCs w:val="24"/>
        </w:rPr>
        <w:t>х</w:t>
      </w:r>
      <w:r w:rsidRPr="00EE5FC1">
        <w:rPr>
          <w:color w:val="000000"/>
          <w:spacing w:val="120"/>
          <w:sz w:val="24"/>
          <w:szCs w:val="24"/>
        </w:rPr>
        <w:t xml:space="preserve"> </w:t>
      </w:r>
      <w:r w:rsidRPr="00EE5FC1">
        <w:rPr>
          <w:color w:val="000000"/>
          <w:sz w:val="24"/>
          <w:szCs w:val="24"/>
        </w:rPr>
        <w:t>доз</w:t>
      </w:r>
      <w:r w:rsidRPr="00EE5FC1">
        <w:rPr>
          <w:color w:val="000000"/>
          <w:spacing w:val="121"/>
          <w:sz w:val="24"/>
          <w:szCs w:val="24"/>
        </w:rPr>
        <w:t xml:space="preserve"> </w:t>
      </w:r>
      <w:r w:rsidRPr="00EE5FC1">
        <w:rPr>
          <w:color w:val="000000"/>
          <w:sz w:val="24"/>
          <w:szCs w:val="24"/>
        </w:rPr>
        <w:t>обл</w:t>
      </w:r>
      <w:r w:rsidRPr="00EE5FC1">
        <w:rPr>
          <w:color w:val="000000"/>
          <w:spacing w:val="-2"/>
          <w:sz w:val="24"/>
          <w:szCs w:val="24"/>
        </w:rPr>
        <w:t>у</w:t>
      </w:r>
      <w:r w:rsidRPr="00EE5FC1">
        <w:rPr>
          <w:color w:val="000000"/>
          <w:sz w:val="24"/>
          <w:szCs w:val="24"/>
        </w:rPr>
        <w:t>чения</w:t>
      </w:r>
      <w:r w:rsidRPr="00EE5FC1">
        <w:rPr>
          <w:color w:val="000000"/>
          <w:spacing w:val="119"/>
          <w:sz w:val="24"/>
          <w:szCs w:val="24"/>
        </w:rPr>
        <w:t xml:space="preserve"> </w:t>
      </w:r>
      <w:r w:rsidRPr="00EE5FC1">
        <w:rPr>
          <w:color w:val="000000"/>
          <w:sz w:val="24"/>
          <w:szCs w:val="24"/>
        </w:rPr>
        <w:t>г</w:t>
      </w:r>
      <w:r w:rsidRPr="00EE5FC1">
        <w:rPr>
          <w:color w:val="000000"/>
          <w:spacing w:val="1"/>
          <w:sz w:val="24"/>
          <w:szCs w:val="24"/>
        </w:rPr>
        <w:t>р</w:t>
      </w:r>
      <w:r w:rsidRPr="00EE5FC1">
        <w:rPr>
          <w:color w:val="000000"/>
          <w:sz w:val="24"/>
          <w:szCs w:val="24"/>
        </w:rPr>
        <w:t>а</w:t>
      </w:r>
      <w:r w:rsidRPr="00EE5FC1">
        <w:rPr>
          <w:color w:val="000000"/>
          <w:sz w:val="24"/>
          <w:szCs w:val="24"/>
        </w:rPr>
        <w:t>ж</w:t>
      </w:r>
      <w:r w:rsidRPr="00EE5FC1">
        <w:rPr>
          <w:color w:val="000000"/>
          <w:sz w:val="24"/>
          <w:szCs w:val="24"/>
        </w:rPr>
        <w:lastRenderedPageBreak/>
        <w:t>д</w:t>
      </w:r>
      <w:r w:rsidRPr="00EE5FC1">
        <w:rPr>
          <w:color w:val="000000"/>
          <w:spacing w:val="-1"/>
          <w:sz w:val="24"/>
          <w:szCs w:val="24"/>
        </w:rPr>
        <w:t>а</w:t>
      </w:r>
      <w:r w:rsidRPr="00EE5FC1">
        <w:rPr>
          <w:color w:val="000000"/>
          <w:sz w:val="24"/>
          <w:szCs w:val="24"/>
        </w:rPr>
        <w:t>н</w:t>
      </w:r>
      <w:r w:rsidRPr="00EE5FC1">
        <w:rPr>
          <w:color w:val="000000"/>
          <w:spacing w:val="119"/>
          <w:sz w:val="24"/>
          <w:szCs w:val="24"/>
        </w:rPr>
        <w:t xml:space="preserve"> </w:t>
      </w:r>
      <w:r w:rsidRPr="00EE5FC1">
        <w:rPr>
          <w:color w:val="000000"/>
          <w:spacing w:val="1"/>
          <w:sz w:val="24"/>
          <w:szCs w:val="24"/>
        </w:rPr>
        <w:t>от</w:t>
      </w:r>
      <w:r w:rsidRPr="00EE5FC1">
        <w:rPr>
          <w:color w:val="000000"/>
          <w:spacing w:val="121"/>
          <w:sz w:val="24"/>
          <w:szCs w:val="24"/>
        </w:rPr>
        <w:t xml:space="preserve"> </w:t>
      </w:r>
      <w:r w:rsidRPr="00EE5FC1">
        <w:rPr>
          <w:color w:val="000000"/>
          <w:sz w:val="24"/>
          <w:szCs w:val="24"/>
        </w:rPr>
        <w:t>вс</w:t>
      </w:r>
      <w:r w:rsidRPr="00EE5FC1">
        <w:rPr>
          <w:color w:val="000000"/>
          <w:spacing w:val="-2"/>
          <w:sz w:val="24"/>
          <w:szCs w:val="24"/>
        </w:rPr>
        <w:t>е</w:t>
      </w:r>
      <w:r w:rsidRPr="00EE5FC1">
        <w:rPr>
          <w:color w:val="000000"/>
          <w:sz w:val="24"/>
          <w:szCs w:val="24"/>
        </w:rPr>
        <w:t>х источников</w:t>
      </w:r>
      <w:r w:rsidRPr="00EE5FC1">
        <w:rPr>
          <w:color w:val="000000"/>
          <w:spacing w:val="70"/>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чения</w:t>
      </w:r>
      <w:r w:rsidRPr="00EE5FC1">
        <w:rPr>
          <w:color w:val="000000"/>
          <w:spacing w:val="69"/>
          <w:sz w:val="24"/>
          <w:szCs w:val="24"/>
        </w:rPr>
        <w:t xml:space="preserve"> </w:t>
      </w:r>
      <w:r w:rsidRPr="00EE5FC1">
        <w:rPr>
          <w:color w:val="000000"/>
          <w:sz w:val="24"/>
          <w:szCs w:val="24"/>
        </w:rPr>
        <w:t>(</w:t>
      </w:r>
      <w:r w:rsidRPr="00EE5FC1">
        <w:rPr>
          <w:color w:val="000000"/>
          <w:spacing w:val="-1"/>
          <w:sz w:val="24"/>
          <w:szCs w:val="24"/>
        </w:rPr>
        <w:t>п</w:t>
      </w:r>
      <w:r w:rsidRPr="00EE5FC1">
        <w:rPr>
          <w:color w:val="000000"/>
          <w:spacing w:val="1"/>
          <w:sz w:val="24"/>
          <w:szCs w:val="24"/>
        </w:rPr>
        <w:t>р</w:t>
      </w:r>
      <w:r w:rsidRPr="00EE5FC1">
        <w:rPr>
          <w:color w:val="000000"/>
          <w:sz w:val="24"/>
          <w:szCs w:val="24"/>
        </w:rPr>
        <w:t>и</w:t>
      </w:r>
      <w:r w:rsidRPr="00EE5FC1">
        <w:rPr>
          <w:color w:val="000000"/>
          <w:spacing w:val="-1"/>
          <w:sz w:val="24"/>
          <w:szCs w:val="24"/>
        </w:rPr>
        <w:t>н</w:t>
      </w:r>
      <w:r w:rsidRPr="00EE5FC1">
        <w:rPr>
          <w:color w:val="000000"/>
          <w:sz w:val="24"/>
          <w:szCs w:val="24"/>
        </w:rPr>
        <w:t>цип</w:t>
      </w:r>
      <w:r w:rsidRPr="00EE5FC1">
        <w:rPr>
          <w:color w:val="000000"/>
          <w:spacing w:val="71"/>
          <w:sz w:val="24"/>
          <w:szCs w:val="24"/>
        </w:rPr>
        <w:t xml:space="preserve"> </w:t>
      </w:r>
      <w:r w:rsidRPr="00EE5FC1">
        <w:rPr>
          <w:color w:val="000000"/>
          <w:sz w:val="24"/>
          <w:szCs w:val="24"/>
        </w:rPr>
        <w:t>нор</w:t>
      </w:r>
      <w:r w:rsidRPr="00EE5FC1">
        <w:rPr>
          <w:color w:val="000000"/>
          <w:spacing w:val="-2"/>
          <w:sz w:val="24"/>
          <w:szCs w:val="24"/>
        </w:rPr>
        <w:t>м</w:t>
      </w:r>
      <w:r w:rsidRPr="00EE5FC1">
        <w:rPr>
          <w:color w:val="000000"/>
          <w:sz w:val="24"/>
          <w:szCs w:val="24"/>
        </w:rPr>
        <w:t>ировани</w:t>
      </w:r>
      <w:r w:rsidRPr="00EE5FC1">
        <w:rPr>
          <w:color w:val="000000"/>
          <w:spacing w:val="-1"/>
          <w:sz w:val="24"/>
          <w:szCs w:val="24"/>
        </w:rPr>
        <w:t>я</w:t>
      </w:r>
      <w:r w:rsidRPr="00EE5FC1">
        <w:rPr>
          <w:color w:val="000000"/>
          <w:sz w:val="24"/>
          <w:szCs w:val="24"/>
        </w:rPr>
        <w:t>);</w:t>
      </w:r>
      <w:r w:rsidRPr="00EE5FC1">
        <w:rPr>
          <w:color w:val="000000"/>
          <w:spacing w:val="79"/>
          <w:sz w:val="24"/>
          <w:szCs w:val="24"/>
        </w:rPr>
        <w:t xml:space="preserve"> </w:t>
      </w:r>
    </w:p>
    <w:p w:rsidR="007908C4" w:rsidRDefault="004A5C87" w:rsidP="004A5C87">
      <w:pPr>
        <w:spacing w:line="239" w:lineRule="auto"/>
        <w:ind w:left="1" w:right="-18" w:firstLine="566"/>
        <w:jc w:val="both"/>
        <w:rPr>
          <w:color w:val="000000"/>
          <w:spacing w:val="98"/>
          <w:sz w:val="24"/>
          <w:szCs w:val="24"/>
        </w:rPr>
      </w:pPr>
      <w:r w:rsidRPr="00EE5FC1">
        <w:rPr>
          <w:color w:val="000000"/>
          <w:sz w:val="24"/>
          <w:szCs w:val="24"/>
        </w:rPr>
        <w:t>-</w:t>
      </w:r>
      <w:r w:rsidRPr="00EE5FC1">
        <w:rPr>
          <w:color w:val="000000"/>
          <w:spacing w:val="70"/>
          <w:sz w:val="24"/>
          <w:szCs w:val="24"/>
        </w:rPr>
        <w:t xml:space="preserve"> </w:t>
      </w:r>
      <w:r w:rsidRPr="00EE5FC1">
        <w:rPr>
          <w:color w:val="000000"/>
          <w:sz w:val="24"/>
          <w:szCs w:val="24"/>
        </w:rPr>
        <w:t>за</w:t>
      </w:r>
      <w:r w:rsidRPr="00EE5FC1">
        <w:rPr>
          <w:color w:val="000000"/>
          <w:spacing w:val="-1"/>
          <w:sz w:val="24"/>
          <w:szCs w:val="24"/>
        </w:rPr>
        <w:t>п</w:t>
      </w:r>
      <w:r w:rsidRPr="00EE5FC1">
        <w:rPr>
          <w:color w:val="000000"/>
          <w:sz w:val="24"/>
          <w:szCs w:val="24"/>
        </w:rPr>
        <w:t>р</w:t>
      </w:r>
      <w:r w:rsidRPr="00EE5FC1">
        <w:rPr>
          <w:color w:val="000000"/>
          <w:spacing w:val="-1"/>
          <w:sz w:val="24"/>
          <w:szCs w:val="24"/>
        </w:rPr>
        <w:t>е</w:t>
      </w:r>
      <w:r w:rsidRPr="00EE5FC1">
        <w:rPr>
          <w:color w:val="000000"/>
          <w:sz w:val="24"/>
          <w:szCs w:val="24"/>
        </w:rPr>
        <w:t>щение</w:t>
      </w:r>
      <w:r w:rsidRPr="00EE5FC1">
        <w:rPr>
          <w:color w:val="000000"/>
          <w:spacing w:val="70"/>
          <w:sz w:val="24"/>
          <w:szCs w:val="24"/>
        </w:rPr>
        <w:t xml:space="preserve"> </w:t>
      </w:r>
      <w:r w:rsidRPr="00EE5FC1">
        <w:rPr>
          <w:color w:val="000000"/>
          <w:sz w:val="24"/>
          <w:szCs w:val="24"/>
        </w:rPr>
        <w:t>вс</w:t>
      </w:r>
      <w:r w:rsidRPr="00EE5FC1">
        <w:rPr>
          <w:color w:val="000000"/>
          <w:spacing w:val="-2"/>
          <w:sz w:val="24"/>
          <w:szCs w:val="24"/>
        </w:rPr>
        <w:t>е</w:t>
      </w:r>
      <w:r w:rsidRPr="00EE5FC1">
        <w:rPr>
          <w:color w:val="000000"/>
          <w:sz w:val="24"/>
          <w:szCs w:val="24"/>
        </w:rPr>
        <w:t>х</w:t>
      </w:r>
      <w:r w:rsidRPr="00EE5FC1">
        <w:rPr>
          <w:color w:val="000000"/>
          <w:spacing w:val="71"/>
          <w:sz w:val="24"/>
          <w:szCs w:val="24"/>
        </w:rPr>
        <w:t xml:space="preserve"> </w:t>
      </w:r>
      <w:r w:rsidRPr="00EE5FC1">
        <w:rPr>
          <w:color w:val="000000"/>
          <w:sz w:val="24"/>
          <w:szCs w:val="24"/>
        </w:rPr>
        <w:t>видов деятел</w:t>
      </w:r>
      <w:r w:rsidRPr="00EE5FC1">
        <w:rPr>
          <w:color w:val="000000"/>
          <w:spacing w:val="-3"/>
          <w:sz w:val="24"/>
          <w:szCs w:val="24"/>
        </w:rPr>
        <w:t>ь</w:t>
      </w:r>
      <w:r w:rsidRPr="00EE5FC1">
        <w:rPr>
          <w:color w:val="000000"/>
          <w:sz w:val="24"/>
          <w:szCs w:val="24"/>
        </w:rPr>
        <w:t>нос</w:t>
      </w:r>
      <w:r w:rsidRPr="00EE5FC1">
        <w:rPr>
          <w:color w:val="000000"/>
          <w:spacing w:val="-2"/>
          <w:sz w:val="24"/>
          <w:szCs w:val="24"/>
        </w:rPr>
        <w:t>т</w:t>
      </w:r>
      <w:r w:rsidRPr="00EE5FC1">
        <w:rPr>
          <w:color w:val="000000"/>
          <w:sz w:val="24"/>
          <w:szCs w:val="24"/>
        </w:rPr>
        <w:t>и</w:t>
      </w:r>
      <w:r w:rsidRPr="00EE5FC1">
        <w:rPr>
          <w:color w:val="000000"/>
          <w:spacing w:val="178"/>
          <w:sz w:val="24"/>
          <w:szCs w:val="24"/>
        </w:rPr>
        <w:t xml:space="preserve"> </w:t>
      </w:r>
      <w:r w:rsidRPr="00EE5FC1">
        <w:rPr>
          <w:color w:val="000000"/>
          <w:spacing w:val="-1"/>
          <w:sz w:val="24"/>
          <w:szCs w:val="24"/>
        </w:rPr>
        <w:t>п</w:t>
      </w:r>
      <w:r w:rsidRPr="00EE5FC1">
        <w:rPr>
          <w:color w:val="000000"/>
          <w:sz w:val="24"/>
          <w:szCs w:val="24"/>
        </w:rPr>
        <w:t>о</w:t>
      </w:r>
      <w:r w:rsidRPr="00EE5FC1">
        <w:rPr>
          <w:color w:val="000000"/>
          <w:spacing w:val="178"/>
          <w:sz w:val="24"/>
          <w:szCs w:val="24"/>
        </w:rPr>
        <w:t xml:space="preserve"> </w:t>
      </w:r>
      <w:r w:rsidRPr="00EE5FC1">
        <w:rPr>
          <w:color w:val="000000"/>
          <w:sz w:val="24"/>
          <w:szCs w:val="24"/>
        </w:rPr>
        <w:t>использов</w:t>
      </w:r>
      <w:r w:rsidRPr="00EE5FC1">
        <w:rPr>
          <w:color w:val="000000"/>
          <w:spacing w:val="-2"/>
          <w:sz w:val="24"/>
          <w:szCs w:val="24"/>
        </w:rPr>
        <w:t>а</w:t>
      </w:r>
      <w:r w:rsidRPr="00EE5FC1">
        <w:rPr>
          <w:color w:val="000000"/>
          <w:sz w:val="24"/>
          <w:szCs w:val="24"/>
        </w:rPr>
        <w:t>нию</w:t>
      </w:r>
      <w:r w:rsidRPr="00EE5FC1">
        <w:rPr>
          <w:color w:val="000000"/>
          <w:spacing w:val="176"/>
          <w:sz w:val="24"/>
          <w:szCs w:val="24"/>
        </w:rPr>
        <w:t xml:space="preserve"> </w:t>
      </w:r>
      <w:r w:rsidRPr="00EE5FC1">
        <w:rPr>
          <w:color w:val="000000"/>
          <w:sz w:val="24"/>
          <w:szCs w:val="24"/>
        </w:rPr>
        <w:t>и</w:t>
      </w:r>
      <w:r w:rsidRPr="00EE5FC1">
        <w:rPr>
          <w:color w:val="000000"/>
          <w:spacing w:val="-1"/>
          <w:sz w:val="24"/>
          <w:szCs w:val="24"/>
        </w:rPr>
        <w:t>с</w:t>
      </w:r>
      <w:r w:rsidRPr="00EE5FC1">
        <w:rPr>
          <w:color w:val="000000"/>
          <w:sz w:val="24"/>
          <w:szCs w:val="24"/>
        </w:rPr>
        <w:t>то</w:t>
      </w:r>
      <w:r w:rsidRPr="00EE5FC1">
        <w:rPr>
          <w:color w:val="000000"/>
          <w:spacing w:val="-1"/>
          <w:sz w:val="24"/>
          <w:szCs w:val="24"/>
        </w:rPr>
        <w:t>ч</w:t>
      </w:r>
      <w:r w:rsidRPr="00EE5FC1">
        <w:rPr>
          <w:color w:val="000000"/>
          <w:sz w:val="24"/>
          <w:szCs w:val="24"/>
        </w:rPr>
        <w:t>ников</w:t>
      </w:r>
      <w:r w:rsidRPr="00EE5FC1">
        <w:rPr>
          <w:color w:val="000000"/>
          <w:spacing w:val="176"/>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2"/>
          <w:sz w:val="24"/>
          <w:szCs w:val="24"/>
        </w:rPr>
        <w:t>у</w:t>
      </w:r>
      <w:r w:rsidRPr="00EE5FC1">
        <w:rPr>
          <w:color w:val="000000"/>
          <w:sz w:val="24"/>
          <w:szCs w:val="24"/>
        </w:rPr>
        <w:t>че</w:t>
      </w:r>
      <w:r w:rsidRPr="00EE5FC1">
        <w:rPr>
          <w:color w:val="000000"/>
          <w:spacing w:val="-1"/>
          <w:sz w:val="24"/>
          <w:szCs w:val="24"/>
        </w:rPr>
        <w:t>н</w:t>
      </w:r>
      <w:r w:rsidRPr="00EE5FC1">
        <w:rPr>
          <w:color w:val="000000"/>
          <w:sz w:val="24"/>
          <w:szCs w:val="24"/>
        </w:rPr>
        <w:t>ия,</w:t>
      </w:r>
      <w:r w:rsidRPr="00EE5FC1">
        <w:rPr>
          <w:color w:val="000000"/>
          <w:spacing w:val="176"/>
          <w:sz w:val="24"/>
          <w:szCs w:val="24"/>
        </w:rPr>
        <w:t xml:space="preserve"> </w:t>
      </w:r>
      <w:r w:rsidRPr="00EE5FC1">
        <w:rPr>
          <w:color w:val="000000"/>
          <w:sz w:val="24"/>
          <w:szCs w:val="24"/>
        </w:rPr>
        <w:t>при</w:t>
      </w:r>
      <w:r w:rsidRPr="00EE5FC1">
        <w:rPr>
          <w:color w:val="000000"/>
          <w:spacing w:val="187"/>
          <w:sz w:val="24"/>
          <w:szCs w:val="24"/>
        </w:rPr>
        <w:t xml:space="preserve"> </w:t>
      </w:r>
      <w:r w:rsidRPr="00EE5FC1">
        <w:rPr>
          <w:color w:val="000000"/>
          <w:sz w:val="24"/>
          <w:szCs w:val="24"/>
        </w:rPr>
        <w:t>которых п</w:t>
      </w:r>
      <w:r w:rsidRPr="00EE5FC1">
        <w:rPr>
          <w:color w:val="000000"/>
          <w:spacing w:val="1"/>
          <w:sz w:val="24"/>
          <w:szCs w:val="24"/>
        </w:rPr>
        <w:t>о</w:t>
      </w:r>
      <w:r w:rsidRPr="00EE5FC1">
        <w:rPr>
          <w:color w:val="000000"/>
          <w:sz w:val="24"/>
          <w:szCs w:val="24"/>
        </w:rPr>
        <w:t>л</w:t>
      </w:r>
      <w:r w:rsidRPr="00EE5FC1">
        <w:rPr>
          <w:color w:val="000000"/>
          <w:spacing w:val="-2"/>
          <w:sz w:val="24"/>
          <w:szCs w:val="24"/>
        </w:rPr>
        <w:t>у</w:t>
      </w:r>
      <w:r w:rsidRPr="00EE5FC1">
        <w:rPr>
          <w:color w:val="000000"/>
          <w:sz w:val="24"/>
          <w:szCs w:val="24"/>
        </w:rPr>
        <w:t>чен</w:t>
      </w:r>
      <w:r w:rsidRPr="00EE5FC1">
        <w:rPr>
          <w:color w:val="000000"/>
          <w:spacing w:val="-1"/>
          <w:sz w:val="24"/>
          <w:szCs w:val="24"/>
        </w:rPr>
        <w:t>н</w:t>
      </w:r>
      <w:r w:rsidRPr="00EE5FC1">
        <w:rPr>
          <w:color w:val="000000"/>
          <w:sz w:val="24"/>
          <w:szCs w:val="24"/>
        </w:rPr>
        <w:t>ая</w:t>
      </w:r>
      <w:r w:rsidRPr="00EE5FC1">
        <w:rPr>
          <w:color w:val="000000"/>
          <w:spacing w:val="23"/>
          <w:sz w:val="24"/>
          <w:szCs w:val="24"/>
        </w:rPr>
        <w:t xml:space="preserve"> </w:t>
      </w:r>
      <w:r w:rsidRPr="00EE5FC1">
        <w:rPr>
          <w:color w:val="000000"/>
          <w:spacing w:val="1"/>
          <w:sz w:val="24"/>
          <w:szCs w:val="24"/>
        </w:rPr>
        <w:t>д</w:t>
      </w:r>
      <w:r w:rsidRPr="00EE5FC1">
        <w:rPr>
          <w:color w:val="000000"/>
          <w:sz w:val="24"/>
          <w:szCs w:val="24"/>
        </w:rPr>
        <w:t>ля</w:t>
      </w:r>
      <w:r w:rsidRPr="00EE5FC1">
        <w:rPr>
          <w:color w:val="000000"/>
          <w:spacing w:val="20"/>
          <w:sz w:val="24"/>
          <w:szCs w:val="24"/>
        </w:rPr>
        <w:t xml:space="preserve"> </w:t>
      </w:r>
      <w:r w:rsidRPr="00EE5FC1">
        <w:rPr>
          <w:color w:val="000000"/>
          <w:sz w:val="24"/>
          <w:szCs w:val="24"/>
        </w:rPr>
        <w:t>че</w:t>
      </w:r>
      <w:r w:rsidRPr="00EE5FC1">
        <w:rPr>
          <w:color w:val="000000"/>
          <w:spacing w:val="-2"/>
          <w:sz w:val="24"/>
          <w:szCs w:val="24"/>
        </w:rPr>
        <w:t>л</w:t>
      </w:r>
      <w:r w:rsidRPr="00EE5FC1">
        <w:rPr>
          <w:color w:val="000000"/>
          <w:sz w:val="24"/>
          <w:szCs w:val="24"/>
        </w:rPr>
        <w:t>овека</w:t>
      </w:r>
      <w:r w:rsidRPr="00EE5FC1">
        <w:rPr>
          <w:color w:val="000000"/>
          <w:spacing w:val="21"/>
          <w:sz w:val="24"/>
          <w:szCs w:val="24"/>
        </w:rPr>
        <w:t xml:space="preserve"> </w:t>
      </w:r>
      <w:r w:rsidRPr="00EE5FC1">
        <w:rPr>
          <w:color w:val="000000"/>
          <w:spacing w:val="93"/>
          <w:sz w:val="24"/>
          <w:szCs w:val="24"/>
        </w:rPr>
        <w:t>и</w:t>
      </w:r>
      <w:r w:rsidR="0059782C">
        <w:rPr>
          <w:color w:val="000000"/>
          <w:spacing w:val="93"/>
          <w:sz w:val="24"/>
          <w:szCs w:val="24"/>
        </w:rPr>
        <w:t xml:space="preserve"> </w:t>
      </w:r>
      <w:r w:rsidRPr="00EE5FC1">
        <w:rPr>
          <w:color w:val="000000"/>
          <w:sz w:val="24"/>
          <w:szCs w:val="24"/>
        </w:rPr>
        <w:t>общест</w:t>
      </w:r>
      <w:r w:rsidRPr="00EE5FC1">
        <w:rPr>
          <w:color w:val="000000"/>
          <w:spacing w:val="-2"/>
          <w:sz w:val="24"/>
          <w:szCs w:val="24"/>
        </w:rPr>
        <w:t>в</w:t>
      </w:r>
      <w:r w:rsidRPr="00EE5FC1">
        <w:rPr>
          <w:color w:val="000000"/>
          <w:sz w:val="24"/>
          <w:szCs w:val="24"/>
        </w:rPr>
        <w:t>а</w:t>
      </w:r>
      <w:r w:rsidRPr="00EE5FC1">
        <w:rPr>
          <w:color w:val="000000"/>
          <w:spacing w:val="23"/>
          <w:sz w:val="24"/>
          <w:szCs w:val="24"/>
        </w:rPr>
        <w:t xml:space="preserve"> </w:t>
      </w:r>
      <w:r w:rsidRPr="00EE5FC1">
        <w:rPr>
          <w:color w:val="000000"/>
          <w:spacing w:val="-1"/>
          <w:sz w:val="24"/>
          <w:szCs w:val="24"/>
        </w:rPr>
        <w:t>п</w:t>
      </w:r>
      <w:r w:rsidRPr="00EE5FC1">
        <w:rPr>
          <w:color w:val="000000"/>
          <w:spacing w:val="1"/>
          <w:sz w:val="24"/>
          <w:szCs w:val="24"/>
        </w:rPr>
        <w:t>о</w:t>
      </w:r>
      <w:r w:rsidRPr="00EE5FC1">
        <w:rPr>
          <w:color w:val="000000"/>
          <w:sz w:val="24"/>
          <w:szCs w:val="24"/>
        </w:rPr>
        <w:t>льза</w:t>
      </w:r>
      <w:r w:rsidRPr="00EE5FC1">
        <w:rPr>
          <w:color w:val="000000"/>
          <w:spacing w:val="22"/>
          <w:sz w:val="24"/>
          <w:szCs w:val="24"/>
        </w:rPr>
        <w:t xml:space="preserve"> </w:t>
      </w:r>
      <w:r w:rsidRPr="00EE5FC1">
        <w:rPr>
          <w:color w:val="000000"/>
          <w:sz w:val="24"/>
          <w:szCs w:val="24"/>
        </w:rPr>
        <w:t>не</w:t>
      </w:r>
      <w:r w:rsidRPr="00EE5FC1">
        <w:rPr>
          <w:color w:val="000000"/>
          <w:spacing w:val="23"/>
          <w:sz w:val="24"/>
          <w:szCs w:val="24"/>
        </w:rPr>
        <w:t xml:space="preserve"> </w:t>
      </w:r>
      <w:r w:rsidRPr="00EE5FC1">
        <w:rPr>
          <w:color w:val="000000"/>
          <w:sz w:val="24"/>
          <w:szCs w:val="24"/>
        </w:rPr>
        <w:t>пре</w:t>
      </w:r>
      <w:r w:rsidRPr="00EE5FC1">
        <w:rPr>
          <w:color w:val="000000"/>
          <w:spacing w:val="-2"/>
          <w:sz w:val="24"/>
          <w:szCs w:val="24"/>
        </w:rPr>
        <w:t>в</w:t>
      </w:r>
      <w:r w:rsidRPr="00EE5FC1">
        <w:rPr>
          <w:color w:val="000000"/>
          <w:sz w:val="24"/>
          <w:szCs w:val="24"/>
        </w:rPr>
        <w:t>ышае</w:t>
      </w:r>
      <w:r w:rsidRPr="00EE5FC1">
        <w:rPr>
          <w:color w:val="000000"/>
          <w:spacing w:val="88"/>
          <w:sz w:val="24"/>
          <w:szCs w:val="24"/>
        </w:rPr>
        <w:t>т</w:t>
      </w:r>
      <w:r w:rsidR="0059782C">
        <w:rPr>
          <w:color w:val="000000"/>
          <w:spacing w:val="88"/>
          <w:sz w:val="24"/>
          <w:szCs w:val="24"/>
        </w:rPr>
        <w:t xml:space="preserve"> </w:t>
      </w:r>
      <w:r w:rsidRPr="00EE5FC1">
        <w:rPr>
          <w:color w:val="000000"/>
          <w:spacing w:val="2"/>
          <w:sz w:val="24"/>
          <w:szCs w:val="24"/>
        </w:rPr>
        <w:t>р</w:t>
      </w:r>
      <w:r w:rsidRPr="00EE5FC1">
        <w:rPr>
          <w:color w:val="000000"/>
          <w:sz w:val="24"/>
          <w:szCs w:val="24"/>
        </w:rPr>
        <w:t>иск</w:t>
      </w:r>
      <w:r w:rsidRPr="00EE5FC1">
        <w:rPr>
          <w:color w:val="000000"/>
          <w:spacing w:val="23"/>
          <w:sz w:val="24"/>
          <w:szCs w:val="24"/>
        </w:rPr>
        <w:t xml:space="preserve"> </w:t>
      </w:r>
      <w:r w:rsidRPr="00EE5FC1">
        <w:rPr>
          <w:color w:val="000000"/>
          <w:sz w:val="24"/>
          <w:szCs w:val="24"/>
        </w:rPr>
        <w:t>возможного вреда</w:t>
      </w:r>
      <w:r w:rsidRPr="00EE5FC1">
        <w:rPr>
          <w:color w:val="000000"/>
          <w:spacing w:val="87"/>
          <w:sz w:val="24"/>
          <w:szCs w:val="24"/>
        </w:rPr>
        <w:t>,</w:t>
      </w:r>
      <w:r w:rsidR="0059782C">
        <w:rPr>
          <w:color w:val="000000"/>
          <w:spacing w:val="87"/>
          <w:sz w:val="24"/>
          <w:szCs w:val="24"/>
        </w:rPr>
        <w:t xml:space="preserve"> </w:t>
      </w:r>
      <w:r w:rsidRPr="00EE5FC1">
        <w:rPr>
          <w:color w:val="000000"/>
          <w:spacing w:val="1"/>
          <w:sz w:val="24"/>
          <w:szCs w:val="24"/>
        </w:rPr>
        <w:t>п</w:t>
      </w:r>
      <w:r w:rsidRPr="00EE5FC1">
        <w:rPr>
          <w:color w:val="000000"/>
          <w:sz w:val="24"/>
          <w:szCs w:val="24"/>
        </w:rPr>
        <w:t>ричине</w:t>
      </w:r>
      <w:r w:rsidRPr="00EE5FC1">
        <w:rPr>
          <w:color w:val="000000"/>
          <w:spacing w:val="-1"/>
          <w:sz w:val="24"/>
          <w:szCs w:val="24"/>
        </w:rPr>
        <w:t>н</w:t>
      </w:r>
      <w:r w:rsidRPr="00EE5FC1">
        <w:rPr>
          <w:color w:val="000000"/>
          <w:sz w:val="24"/>
          <w:szCs w:val="24"/>
        </w:rPr>
        <w:t>но</w:t>
      </w:r>
      <w:r w:rsidRPr="00EE5FC1">
        <w:rPr>
          <w:color w:val="000000"/>
          <w:spacing w:val="-2"/>
          <w:sz w:val="24"/>
          <w:szCs w:val="24"/>
        </w:rPr>
        <w:t>г</w:t>
      </w:r>
      <w:r w:rsidRPr="00EE5FC1">
        <w:rPr>
          <w:color w:val="000000"/>
          <w:spacing w:val="87"/>
          <w:sz w:val="24"/>
          <w:szCs w:val="24"/>
        </w:rPr>
        <w:t>о</w:t>
      </w:r>
      <w:r w:rsidR="0059782C">
        <w:rPr>
          <w:color w:val="000000"/>
          <w:spacing w:val="87"/>
          <w:sz w:val="24"/>
          <w:szCs w:val="24"/>
        </w:rPr>
        <w:t xml:space="preserve"> </w:t>
      </w:r>
      <w:r w:rsidRPr="00EE5FC1">
        <w:rPr>
          <w:color w:val="000000"/>
          <w:sz w:val="24"/>
          <w:szCs w:val="24"/>
        </w:rPr>
        <w:t>д</w:t>
      </w:r>
      <w:r w:rsidRPr="00EE5FC1">
        <w:rPr>
          <w:color w:val="000000"/>
          <w:spacing w:val="1"/>
          <w:sz w:val="24"/>
          <w:szCs w:val="24"/>
        </w:rPr>
        <w:t>о</w:t>
      </w:r>
      <w:r w:rsidRPr="00EE5FC1">
        <w:rPr>
          <w:color w:val="000000"/>
          <w:sz w:val="24"/>
          <w:szCs w:val="24"/>
        </w:rPr>
        <w:t>полнительным</w:t>
      </w:r>
      <w:r w:rsidRPr="00EE5FC1">
        <w:rPr>
          <w:color w:val="000000"/>
          <w:spacing w:val="16"/>
          <w:sz w:val="24"/>
          <w:szCs w:val="24"/>
        </w:rPr>
        <w:t xml:space="preserve"> </w:t>
      </w:r>
      <w:r w:rsidRPr="00EE5FC1">
        <w:rPr>
          <w:color w:val="000000"/>
          <w:spacing w:val="1"/>
          <w:sz w:val="24"/>
          <w:szCs w:val="24"/>
        </w:rPr>
        <w:t>об</w:t>
      </w:r>
      <w:r w:rsidRPr="00EE5FC1">
        <w:rPr>
          <w:color w:val="000000"/>
          <w:sz w:val="24"/>
          <w:szCs w:val="24"/>
        </w:rPr>
        <w:t>л</w:t>
      </w:r>
      <w:r w:rsidRPr="00EE5FC1">
        <w:rPr>
          <w:color w:val="000000"/>
          <w:spacing w:val="-3"/>
          <w:sz w:val="24"/>
          <w:szCs w:val="24"/>
        </w:rPr>
        <w:t>у</w:t>
      </w:r>
      <w:r w:rsidRPr="00EE5FC1">
        <w:rPr>
          <w:color w:val="000000"/>
          <w:sz w:val="24"/>
          <w:szCs w:val="24"/>
        </w:rPr>
        <w:t>чением</w:t>
      </w:r>
      <w:r w:rsidRPr="00EE5FC1">
        <w:rPr>
          <w:color w:val="000000"/>
          <w:spacing w:val="18"/>
          <w:sz w:val="24"/>
          <w:szCs w:val="24"/>
        </w:rPr>
        <w:t xml:space="preserve"> </w:t>
      </w:r>
      <w:r w:rsidRPr="00EE5FC1">
        <w:rPr>
          <w:color w:val="000000"/>
          <w:sz w:val="24"/>
          <w:szCs w:val="24"/>
        </w:rPr>
        <w:t>(принци</w:t>
      </w:r>
      <w:r w:rsidRPr="00EE5FC1">
        <w:rPr>
          <w:color w:val="000000"/>
          <w:spacing w:val="88"/>
          <w:sz w:val="24"/>
          <w:szCs w:val="24"/>
        </w:rPr>
        <w:t>п</w:t>
      </w:r>
      <w:r w:rsidR="0059782C">
        <w:rPr>
          <w:color w:val="000000"/>
          <w:spacing w:val="88"/>
          <w:sz w:val="24"/>
          <w:szCs w:val="24"/>
        </w:rPr>
        <w:t xml:space="preserve"> </w:t>
      </w:r>
      <w:r w:rsidRPr="00EE5FC1">
        <w:rPr>
          <w:color w:val="000000"/>
          <w:sz w:val="24"/>
          <w:szCs w:val="24"/>
        </w:rPr>
        <w:t>обо</w:t>
      </w:r>
      <w:r w:rsidRPr="00EE5FC1">
        <w:rPr>
          <w:color w:val="000000"/>
          <w:sz w:val="24"/>
          <w:szCs w:val="24"/>
        </w:rPr>
        <w:t>с</w:t>
      </w:r>
      <w:r w:rsidRPr="00EE5FC1">
        <w:rPr>
          <w:color w:val="000000"/>
          <w:sz w:val="24"/>
          <w:szCs w:val="24"/>
        </w:rPr>
        <w:t>нов</w:t>
      </w:r>
      <w:r w:rsidRPr="00EE5FC1">
        <w:rPr>
          <w:color w:val="000000"/>
          <w:spacing w:val="-1"/>
          <w:sz w:val="24"/>
          <w:szCs w:val="24"/>
        </w:rPr>
        <w:t>а</w:t>
      </w:r>
      <w:r w:rsidRPr="00EE5FC1">
        <w:rPr>
          <w:color w:val="000000"/>
          <w:sz w:val="24"/>
          <w:szCs w:val="24"/>
        </w:rPr>
        <w:t>ния</w:t>
      </w:r>
      <w:r w:rsidRPr="00EE5FC1">
        <w:rPr>
          <w:color w:val="000000"/>
          <w:spacing w:val="-2"/>
          <w:sz w:val="24"/>
          <w:szCs w:val="24"/>
        </w:rPr>
        <w:t>)</w:t>
      </w:r>
      <w:r w:rsidRPr="00EE5FC1">
        <w:rPr>
          <w:color w:val="000000"/>
          <w:spacing w:val="98"/>
          <w:sz w:val="24"/>
          <w:szCs w:val="24"/>
        </w:rPr>
        <w:t>;</w:t>
      </w:r>
    </w:p>
    <w:p w:rsidR="004A5C87" w:rsidRPr="00EE5FC1" w:rsidRDefault="004A5C87" w:rsidP="004A5C87">
      <w:pPr>
        <w:spacing w:line="239" w:lineRule="auto"/>
        <w:ind w:left="1" w:right="-18" w:firstLine="566"/>
        <w:jc w:val="both"/>
        <w:rPr>
          <w:color w:val="000000"/>
          <w:sz w:val="24"/>
          <w:szCs w:val="24"/>
        </w:rPr>
      </w:pPr>
      <w:r w:rsidRPr="00EE5FC1">
        <w:rPr>
          <w:color w:val="000000"/>
          <w:sz w:val="24"/>
          <w:szCs w:val="24"/>
        </w:rPr>
        <w:t>-</w:t>
      </w:r>
      <w:r w:rsidR="007908C4">
        <w:rPr>
          <w:color w:val="000000"/>
          <w:sz w:val="24"/>
          <w:szCs w:val="24"/>
        </w:rPr>
        <w:t xml:space="preserve"> </w:t>
      </w:r>
      <w:r w:rsidRPr="00EE5FC1">
        <w:rPr>
          <w:color w:val="000000"/>
          <w:sz w:val="24"/>
          <w:szCs w:val="24"/>
        </w:rPr>
        <w:t>по</w:t>
      </w:r>
      <w:r w:rsidRPr="00EE5FC1">
        <w:rPr>
          <w:color w:val="000000"/>
          <w:spacing w:val="1"/>
          <w:sz w:val="24"/>
          <w:szCs w:val="24"/>
        </w:rPr>
        <w:t>д</w:t>
      </w:r>
      <w:r w:rsidRPr="00EE5FC1">
        <w:rPr>
          <w:color w:val="000000"/>
          <w:sz w:val="24"/>
          <w:szCs w:val="24"/>
        </w:rPr>
        <w:t>держ</w:t>
      </w:r>
      <w:r w:rsidRPr="00EE5FC1">
        <w:rPr>
          <w:color w:val="000000"/>
          <w:spacing w:val="-1"/>
          <w:sz w:val="24"/>
          <w:szCs w:val="24"/>
        </w:rPr>
        <w:t>а</w:t>
      </w:r>
      <w:r w:rsidRPr="00EE5FC1">
        <w:rPr>
          <w:color w:val="000000"/>
          <w:sz w:val="24"/>
          <w:szCs w:val="24"/>
        </w:rPr>
        <w:t>ние</w:t>
      </w:r>
      <w:r w:rsidRPr="00EE5FC1">
        <w:rPr>
          <w:color w:val="000000"/>
          <w:spacing w:val="177"/>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176"/>
          <w:sz w:val="24"/>
          <w:szCs w:val="24"/>
        </w:rPr>
        <w:t xml:space="preserve"> </w:t>
      </w:r>
      <w:r w:rsidRPr="00EE5FC1">
        <w:rPr>
          <w:color w:val="000000"/>
          <w:sz w:val="24"/>
          <w:szCs w:val="24"/>
        </w:rPr>
        <w:t>возможно</w:t>
      </w:r>
      <w:r w:rsidRPr="00EE5FC1">
        <w:rPr>
          <w:color w:val="000000"/>
          <w:spacing w:val="178"/>
          <w:sz w:val="24"/>
          <w:szCs w:val="24"/>
        </w:rPr>
        <w:t xml:space="preserve"> </w:t>
      </w:r>
      <w:r w:rsidRPr="00EE5FC1">
        <w:rPr>
          <w:color w:val="000000"/>
          <w:sz w:val="24"/>
          <w:szCs w:val="24"/>
        </w:rPr>
        <w:t>низком</w:t>
      </w:r>
      <w:r w:rsidRPr="00EE5FC1">
        <w:rPr>
          <w:color w:val="000000"/>
          <w:spacing w:val="177"/>
          <w:sz w:val="24"/>
          <w:szCs w:val="24"/>
        </w:rPr>
        <w:t xml:space="preserve"> </w:t>
      </w:r>
      <w:r w:rsidRPr="00EE5FC1">
        <w:rPr>
          <w:color w:val="000000"/>
          <w:spacing w:val="1"/>
          <w:sz w:val="24"/>
          <w:szCs w:val="24"/>
        </w:rPr>
        <w:t>и</w:t>
      </w:r>
      <w:r w:rsidRPr="00EE5FC1">
        <w:rPr>
          <w:color w:val="000000"/>
          <w:spacing w:val="177"/>
          <w:sz w:val="24"/>
          <w:szCs w:val="24"/>
        </w:rPr>
        <w:t xml:space="preserve"> </w:t>
      </w:r>
      <w:r w:rsidRPr="00EE5FC1">
        <w:rPr>
          <w:color w:val="000000"/>
          <w:spacing w:val="1"/>
          <w:sz w:val="24"/>
          <w:szCs w:val="24"/>
        </w:rPr>
        <w:t>до</w:t>
      </w:r>
      <w:r w:rsidRPr="00EE5FC1">
        <w:rPr>
          <w:color w:val="000000"/>
          <w:sz w:val="24"/>
          <w:szCs w:val="24"/>
        </w:rPr>
        <w:t>с</w:t>
      </w:r>
      <w:r w:rsidRPr="00EE5FC1">
        <w:rPr>
          <w:color w:val="000000"/>
          <w:spacing w:val="-1"/>
          <w:sz w:val="24"/>
          <w:szCs w:val="24"/>
        </w:rPr>
        <w:t>т</w:t>
      </w:r>
      <w:r w:rsidRPr="00EE5FC1">
        <w:rPr>
          <w:color w:val="000000"/>
          <w:sz w:val="24"/>
          <w:szCs w:val="24"/>
        </w:rPr>
        <w:t>ижи</w:t>
      </w:r>
      <w:r w:rsidRPr="00EE5FC1">
        <w:rPr>
          <w:color w:val="000000"/>
          <w:spacing w:val="-1"/>
          <w:sz w:val="24"/>
          <w:szCs w:val="24"/>
        </w:rPr>
        <w:t>м</w:t>
      </w:r>
      <w:r w:rsidRPr="00EE5FC1">
        <w:rPr>
          <w:color w:val="000000"/>
          <w:sz w:val="24"/>
          <w:szCs w:val="24"/>
        </w:rPr>
        <w:t>ом</w:t>
      </w:r>
      <w:r w:rsidRPr="00EE5FC1">
        <w:rPr>
          <w:color w:val="000000"/>
          <w:spacing w:val="177"/>
          <w:sz w:val="24"/>
          <w:szCs w:val="24"/>
        </w:rPr>
        <w:t xml:space="preserve"> </w:t>
      </w:r>
      <w:r w:rsidRPr="00EE5FC1">
        <w:rPr>
          <w:color w:val="000000"/>
          <w:spacing w:val="-2"/>
          <w:sz w:val="24"/>
          <w:szCs w:val="24"/>
        </w:rPr>
        <w:t>у</w:t>
      </w:r>
      <w:r w:rsidRPr="00EE5FC1">
        <w:rPr>
          <w:color w:val="000000"/>
          <w:sz w:val="24"/>
          <w:szCs w:val="24"/>
        </w:rPr>
        <w:t>р</w:t>
      </w:r>
      <w:r w:rsidRPr="00EE5FC1">
        <w:rPr>
          <w:color w:val="000000"/>
          <w:spacing w:val="1"/>
          <w:sz w:val="24"/>
          <w:szCs w:val="24"/>
        </w:rPr>
        <w:t>о</w:t>
      </w:r>
      <w:r w:rsidRPr="00EE5FC1">
        <w:rPr>
          <w:color w:val="000000"/>
          <w:sz w:val="24"/>
          <w:szCs w:val="24"/>
        </w:rPr>
        <w:t>вне</w:t>
      </w:r>
      <w:r w:rsidRPr="00EE5FC1">
        <w:rPr>
          <w:color w:val="000000"/>
          <w:spacing w:val="179"/>
          <w:sz w:val="24"/>
          <w:szCs w:val="24"/>
        </w:rPr>
        <w:t xml:space="preserve"> </w:t>
      </w:r>
      <w:r w:rsidRPr="00EE5FC1">
        <w:rPr>
          <w:color w:val="000000"/>
          <w:sz w:val="24"/>
          <w:szCs w:val="24"/>
        </w:rPr>
        <w:t>с</w:t>
      </w:r>
      <w:r w:rsidRPr="00EE5FC1">
        <w:rPr>
          <w:color w:val="000000"/>
          <w:spacing w:val="179"/>
          <w:sz w:val="24"/>
          <w:szCs w:val="24"/>
        </w:rPr>
        <w:t xml:space="preserve"> </w:t>
      </w:r>
      <w:r w:rsidRPr="00EE5FC1">
        <w:rPr>
          <w:color w:val="000000"/>
          <w:spacing w:val="-3"/>
          <w:sz w:val="24"/>
          <w:szCs w:val="24"/>
        </w:rPr>
        <w:t>у</w:t>
      </w:r>
      <w:r w:rsidRPr="00EE5FC1">
        <w:rPr>
          <w:color w:val="000000"/>
          <w:sz w:val="24"/>
          <w:szCs w:val="24"/>
        </w:rPr>
        <w:t>четом эконо</w:t>
      </w:r>
      <w:r w:rsidRPr="00EE5FC1">
        <w:rPr>
          <w:color w:val="000000"/>
          <w:spacing w:val="-1"/>
          <w:sz w:val="24"/>
          <w:szCs w:val="24"/>
        </w:rPr>
        <w:t>м</w:t>
      </w:r>
      <w:r w:rsidRPr="00EE5FC1">
        <w:rPr>
          <w:color w:val="000000"/>
          <w:sz w:val="24"/>
          <w:szCs w:val="24"/>
        </w:rPr>
        <w:t>ических</w:t>
      </w:r>
      <w:r w:rsidRPr="00EE5FC1">
        <w:rPr>
          <w:color w:val="000000"/>
          <w:spacing w:val="72"/>
          <w:sz w:val="24"/>
          <w:szCs w:val="24"/>
        </w:rPr>
        <w:t xml:space="preserve"> </w:t>
      </w:r>
      <w:r w:rsidRPr="00EE5FC1">
        <w:rPr>
          <w:color w:val="000000"/>
          <w:sz w:val="24"/>
          <w:szCs w:val="24"/>
        </w:rPr>
        <w:t>и</w:t>
      </w:r>
      <w:r w:rsidRPr="00EE5FC1">
        <w:rPr>
          <w:color w:val="000000"/>
          <w:spacing w:val="74"/>
          <w:sz w:val="24"/>
          <w:szCs w:val="24"/>
        </w:rPr>
        <w:t xml:space="preserve"> </w:t>
      </w:r>
      <w:r w:rsidRPr="00EE5FC1">
        <w:rPr>
          <w:color w:val="000000"/>
          <w:sz w:val="24"/>
          <w:szCs w:val="24"/>
        </w:rPr>
        <w:t>со</w:t>
      </w:r>
      <w:r w:rsidRPr="00EE5FC1">
        <w:rPr>
          <w:color w:val="000000"/>
          <w:spacing w:val="-1"/>
          <w:sz w:val="24"/>
          <w:szCs w:val="24"/>
        </w:rPr>
        <w:t>ц</w:t>
      </w:r>
      <w:r w:rsidRPr="00EE5FC1">
        <w:rPr>
          <w:color w:val="000000"/>
          <w:sz w:val="24"/>
          <w:szCs w:val="24"/>
        </w:rPr>
        <w:t>иал</w:t>
      </w:r>
      <w:r w:rsidRPr="00EE5FC1">
        <w:rPr>
          <w:color w:val="000000"/>
          <w:spacing w:val="-1"/>
          <w:sz w:val="24"/>
          <w:szCs w:val="24"/>
        </w:rPr>
        <w:t>ьн</w:t>
      </w:r>
      <w:r w:rsidRPr="00EE5FC1">
        <w:rPr>
          <w:color w:val="000000"/>
          <w:sz w:val="24"/>
          <w:szCs w:val="24"/>
        </w:rPr>
        <w:t>ых</w:t>
      </w:r>
      <w:r w:rsidRPr="00EE5FC1">
        <w:rPr>
          <w:color w:val="000000"/>
          <w:spacing w:val="73"/>
          <w:sz w:val="24"/>
          <w:szCs w:val="24"/>
        </w:rPr>
        <w:t xml:space="preserve"> </w:t>
      </w:r>
      <w:r w:rsidRPr="00EE5FC1">
        <w:rPr>
          <w:color w:val="000000"/>
          <w:sz w:val="24"/>
          <w:szCs w:val="24"/>
        </w:rPr>
        <w:t>ф</w:t>
      </w:r>
      <w:r w:rsidRPr="00EE5FC1">
        <w:rPr>
          <w:color w:val="000000"/>
          <w:spacing w:val="-1"/>
          <w:sz w:val="24"/>
          <w:szCs w:val="24"/>
        </w:rPr>
        <w:t>а</w:t>
      </w:r>
      <w:r w:rsidRPr="00EE5FC1">
        <w:rPr>
          <w:color w:val="000000"/>
          <w:sz w:val="24"/>
          <w:szCs w:val="24"/>
        </w:rPr>
        <w:t>кто</w:t>
      </w:r>
      <w:r w:rsidRPr="00EE5FC1">
        <w:rPr>
          <w:color w:val="000000"/>
          <w:spacing w:val="-1"/>
          <w:sz w:val="24"/>
          <w:szCs w:val="24"/>
        </w:rPr>
        <w:t>ро</w:t>
      </w:r>
      <w:r w:rsidRPr="00EE5FC1">
        <w:rPr>
          <w:color w:val="000000"/>
          <w:sz w:val="24"/>
          <w:szCs w:val="24"/>
        </w:rPr>
        <w:t>в</w:t>
      </w:r>
      <w:r w:rsidRPr="00EE5FC1">
        <w:rPr>
          <w:color w:val="000000"/>
          <w:spacing w:val="73"/>
          <w:sz w:val="24"/>
          <w:szCs w:val="24"/>
        </w:rPr>
        <w:t xml:space="preserve"> </w:t>
      </w:r>
      <w:r w:rsidRPr="00EE5FC1">
        <w:rPr>
          <w:color w:val="000000"/>
          <w:spacing w:val="1"/>
          <w:sz w:val="24"/>
          <w:szCs w:val="24"/>
        </w:rPr>
        <w:t>и</w:t>
      </w:r>
      <w:r w:rsidRPr="00EE5FC1">
        <w:rPr>
          <w:color w:val="000000"/>
          <w:sz w:val="24"/>
          <w:szCs w:val="24"/>
        </w:rPr>
        <w:t>нди</w:t>
      </w:r>
      <w:r w:rsidRPr="00EE5FC1">
        <w:rPr>
          <w:color w:val="000000"/>
          <w:spacing w:val="-1"/>
          <w:sz w:val="24"/>
          <w:szCs w:val="24"/>
        </w:rPr>
        <w:t>в</w:t>
      </w:r>
      <w:r w:rsidRPr="00EE5FC1">
        <w:rPr>
          <w:color w:val="000000"/>
          <w:sz w:val="24"/>
          <w:szCs w:val="24"/>
        </w:rPr>
        <w:t>ид</w:t>
      </w:r>
      <w:r w:rsidRPr="00EE5FC1">
        <w:rPr>
          <w:color w:val="000000"/>
          <w:spacing w:val="-3"/>
          <w:sz w:val="24"/>
          <w:szCs w:val="24"/>
        </w:rPr>
        <w:t>у</w:t>
      </w:r>
      <w:r w:rsidRPr="00EE5FC1">
        <w:rPr>
          <w:color w:val="000000"/>
          <w:spacing w:val="6"/>
          <w:sz w:val="24"/>
          <w:szCs w:val="24"/>
        </w:rPr>
        <w:t>а</w:t>
      </w:r>
      <w:r w:rsidRPr="00EE5FC1">
        <w:rPr>
          <w:color w:val="000000"/>
          <w:sz w:val="24"/>
          <w:szCs w:val="24"/>
        </w:rPr>
        <w:t>льны</w:t>
      </w:r>
      <w:r w:rsidRPr="00EE5FC1">
        <w:rPr>
          <w:color w:val="000000"/>
          <w:spacing w:val="1"/>
          <w:sz w:val="24"/>
          <w:szCs w:val="24"/>
        </w:rPr>
        <w:t>х</w:t>
      </w:r>
      <w:r w:rsidRPr="00EE5FC1">
        <w:rPr>
          <w:color w:val="000000"/>
          <w:spacing w:val="72"/>
          <w:sz w:val="24"/>
          <w:szCs w:val="24"/>
        </w:rPr>
        <w:t xml:space="preserve"> </w:t>
      </w:r>
      <w:r w:rsidRPr="00EE5FC1">
        <w:rPr>
          <w:color w:val="000000"/>
          <w:spacing w:val="1"/>
          <w:sz w:val="24"/>
          <w:szCs w:val="24"/>
        </w:rPr>
        <w:t>до</w:t>
      </w:r>
      <w:r w:rsidRPr="00EE5FC1">
        <w:rPr>
          <w:color w:val="000000"/>
          <w:sz w:val="24"/>
          <w:szCs w:val="24"/>
        </w:rPr>
        <w:t>з</w:t>
      </w:r>
      <w:r w:rsidRPr="00EE5FC1">
        <w:rPr>
          <w:color w:val="000000"/>
          <w:spacing w:val="71"/>
          <w:sz w:val="24"/>
          <w:szCs w:val="24"/>
        </w:rPr>
        <w:t xml:space="preserve"> </w:t>
      </w:r>
      <w:r w:rsidRPr="00EE5FC1">
        <w:rPr>
          <w:color w:val="000000"/>
          <w:spacing w:val="-1"/>
          <w:sz w:val="24"/>
          <w:szCs w:val="24"/>
        </w:rPr>
        <w:t>о</w:t>
      </w:r>
      <w:r w:rsidRPr="00EE5FC1">
        <w:rPr>
          <w:color w:val="000000"/>
          <w:spacing w:val="1"/>
          <w:sz w:val="24"/>
          <w:szCs w:val="24"/>
        </w:rPr>
        <w:t>б</w:t>
      </w:r>
      <w:r w:rsidRPr="00EE5FC1">
        <w:rPr>
          <w:color w:val="000000"/>
          <w:sz w:val="24"/>
          <w:szCs w:val="24"/>
        </w:rPr>
        <w:t>л</w:t>
      </w:r>
      <w:r w:rsidRPr="00EE5FC1">
        <w:rPr>
          <w:color w:val="000000"/>
          <w:spacing w:val="-3"/>
          <w:sz w:val="24"/>
          <w:szCs w:val="24"/>
        </w:rPr>
        <w:t>у</w:t>
      </w:r>
      <w:r w:rsidRPr="00EE5FC1">
        <w:rPr>
          <w:color w:val="000000"/>
          <w:sz w:val="24"/>
          <w:szCs w:val="24"/>
        </w:rPr>
        <w:t>че</w:t>
      </w:r>
      <w:r w:rsidRPr="00EE5FC1">
        <w:rPr>
          <w:color w:val="000000"/>
          <w:spacing w:val="1"/>
          <w:sz w:val="24"/>
          <w:szCs w:val="24"/>
        </w:rPr>
        <w:t>ни</w:t>
      </w:r>
      <w:r w:rsidRPr="00EE5FC1">
        <w:rPr>
          <w:color w:val="000000"/>
          <w:sz w:val="24"/>
          <w:szCs w:val="24"/>
        </w:rPr>
        <w:t>я</w:t>
      </w:r>
      <w:r w:rsidRPr="00EE5FC1">
        <w:rPr>
          <w:color w:val="000000"/>
          <w:spacing w:val="71"/>
          <w:sz w:val="24"/>
          <w:szCs w:val="24"/>
        </w:rPr>
        <w:t xml:space="preserve"> </w:t>
      </w:r>
      <w:r w:rsidRPr="00EE5FC1">
        <w:rPr>
          <w:color w:val="000000"/>
          <w:spacing w:val="1"/>
          <w:sz w:val="24"/>
          <w:szCs w:val="24"/>
        </w:rPr>
        <w:t>и</w:t>
      </w:r>
      <w:r w:rsidRPr="00EE5FC1">
        <w:rPr>
          <w:color w:val="000000"/>
          <w:sz w:val="24"/>
          <w:szCs w:val="24"/>
        </w:rPr>
        <w:t xml:space="preserve"> ч</w:t>
      </w:r>
      <w:r w:rsidRPr="00EE5FC1">
        <w:rPr>
          <w:color w:val="000000"/>
          <w:spacing w:val="1"/>
          <w:sz w:val="24"/>
          <w:szCs w:val="24"/>
        </w:rPr>
        <w:t>и</w:t>
      </w:r>
      <w:r w:rsidRPr="00EE5FC1">
        <w:rPr>
          <w:color w:val="000000"/>
          <w:sz w:val="24"/>
          <w:szCs w:val="24"/>
        </w:rPr>
        <w:t>сла</w:t>
      </w:r>
      <w:r w:rsidRPr="00EE5FC1">
        <w:rPr>
          <w:color w:val="000000"/>
          <w:spacing w:val="96"/>
          <w:sz w:val="24"/>
          <w:szCs w:val="24"/>
        </w:rPr>
        <w:t xml:space="preserve"> </w:t>
      </w:r>
      <w:r w:rsidRPr="00EE5FC1">
        <w:rPr>
          <w:color w:val="000000"/>
          <w:spacing w:val="1"/>
          <w:sz w:val="24"/>
          <w:szCs w:val="24"/>
        </w:rPr>
        <w:t>о</w:t>
      </w:r>
      <w:r w:rsidRPr="00EE5FC1">
        <w:rPr>
          <w:color w:val="000000"/>
          <w:spacing w:val="1"/>
          <w:sz w:val="24"/>
          <w:szCs w:val="24"/>
        </w:rPr>
        <w:t>б</w:t>
      </w:r>
      <w:r w:rsidRPr="00EE5FC1">
        <w:rPr>
          <w:color w:val="000000"/>
          <w:sz w:val="24"/>
          <w:szCs w:val="24"/>
        </w:rPr>
        <w:t>л</w:t>
      </w:r>
      <w:r w:rsidRPr="00EE5FC1">
        <w:rPr>
          <w:color w:val="000000"/>
          <w:spacing w:val="-2"/>
          <w:sz w:val="24"/>
          <w:szCs w:val="24"/>
        </w:rPr>
        <w:t>у</w:t>
      </w:r>
      <w:r w:rsidRPr="00EE5FC1">
        <w:rPr>
          <w:color w:val="000000"/>
          <w:sz w:val="24"/>
          <w:szCs w:val="24"/>
        </w:rPr>
        <w:t>чаем</w:t>
      </w:r>
      <w:r w:rsidRPr="00EE5FC1">
        <w:rPr>
          <w:color w:val="000000"/>
          <w:spacing w:val="-1"/>
          <w:sz w:val="24"/>
          <w:szCs w:val="24"/>
        </w:rPr>
        <w:t>ы</w:t>
      </w:r>
      <w:r w:rsidRPr="00EE5FC1">
        <w:rPr>
          <w:color w:val="000000"/>
          <w:sz w:val="24"/>
          <w:szCs w:val="24"/>
        </w:rPr>
        <w:t>х</w:t>
      </w:r>
      <w:r w:rsidRPr="00EE5FC1">
        <w:rPr>
          <w:color w:val="000000"/>
          <w:spacing w:val="99"/>
          <w:sz w:val="24"/>
          <w:szCs w:val="24"/>
        </w:rPr>
        <w:t xml:space="preserve"> </w:t>
      </w:r>
      <w:r w:rsidRPr="00EE5FC1">
        <w:rPr>
          <w:color w:val="000000"/>
          <w:sz w:val="24"/>
          <w:szCs w:val="24"/>
        </w:rPr>
        <w:t>л</w:t>
      </w:r>
      <w:r w:rsidRPr="00EE5FC1">
        <w:rPr>
          <w:color w:val="000000"/>
          <w:spacing w:val="1"/>
          <w:sz w:val="24"/>
          <w:szCs w:val="24"/>
        </w:rPr>
        <w:t>и</w:t>
      </w:r>
      <w:r w:rsidRPr="00EE5FC1">
        <w:rPr>
          <w:color w:val="000000"/>
          <w:sz w:val="24"/>
          <w:szCs w:val="24"/>
        </w:rPr>
        <w:t>ц</w:t>
      </w:r>
      <w:r w:rsidRPr="00EE5FC1">
        <w:rPr>
          <w:color w:val="000000"/>
          <w:spacing w:val="101"/>
          <w:sz w:val="24"/>
          <w:szCs w:val="24"/>
        </w:rPr>
        <w:t xml:space="preserve"> </w:t>
      </w:r>
      <w:r w:rsidRPr="00EE5FC1">
        <w:rPr>
          <w:color w:val="000000"/>
          <w:sz w:val="24"/>
          <w:szCs w:val="24"/>
        </w:rPr>
        <w:t>при</w:t>
      </w:r>
      <w:r w:rsidRPr="00EE5FC1">
        <w:rPr>
          <w:color w:val="000000"/>
          <w:spacing w:val="98"/>
          <w:sz w:val="24"/>
          <w:szCs w:val="24"/>
        </w:rPr>
        <w:t xml:space="preserve"> </w:t>
      </w:r>
      <w:r w:rsidRPr="00EE5FC1">
        <w:rPr>
          <w:color w:val="000000"/>
          <w:spacing w:val="1"/>
          <w:sz w:val="24"/>
          <w:szCs w:val="24"/>
        </w:rPr>
        <w:t>и</w:t>
      </w:r>
      <w:r w:rsidRPr="00EE5FC1">
        <w:rPr>
          <w:color w:val="000000"/>
          <w:sz w:val="24"/>
          <w:szCs w:val="24"/>
        </w:rPr>
        <w:t>спользова</w:t>
      </w:r>
      <w:r w:rsidRPr="00EE5FC1">
        <w:rPr>
          <w:color w:val="000000"/>
          <w:spacing w:val="-1"/>
          <w:sz w:val="24"/>
          <w:szCs w:val="24"/>
        </w:rPr>
        <w:t>н</w:t>
      </w:r>
      <w:r w:rsidRPr="00EE5FC1">
        <w:rPr>
          <w:color w:val="000000"/>
          <w:sz w:val="24"/>
          <w:szCs w:val="24"/>
        </w:rPr>
        <w:t>ии</w:t>
      </w:r>
      <w:r w:rsidRPr="00EE5FC1">
        <w:rPr>
          <w:color w:val="000000"/>
          <w:spacing w:val="101"/>
          <w:sz w:val="24"/>
          <w:szCs w:val="24"/>
        </w:rPr>
        <w:t xml:space="preserve"> </w:t>
      </w:r>
      <w:r w:rsidRPr="00EE5FC1">
        <w:rPr>
          <w:color w:val="000000"/>
          <w:sz w:val="24"/>
          <w:szCs w:val="24"/>
        </w:rPr>
        <w:t>любо</w:t>
      </w:r>
      <w:r w:rsidRPr="00EE5FC1">
        <w:rPr>
          <w:color w:val="000000"/>
          <w:spacing w:val="-2"/>
          <w:sz w:val="24"/>
          <w:szCs w:val="24"/>
        </w:rPr>
        <w:t>г</w:t>
      </w:r>
      <w:r w:rsidRPr="00EE5FC1">
        <w:rPr>
          <w:color w:val="000000"/>
          <w:sz w:val="24"/>
          <w:szCs w:val="24"/>
        </w:rPr>
        <w:t>о</w:t>
      </w:r>
      <w:r w:rsidRPr="00EE5FC1">
        <w:rPr>
          <w:color w:val="000000"/>
          <w:spacing w:val="101"/>
          <w:sz w:val="24"/>
          <w:szCs w:val="24"/>
        </w:rPr>
        <w:t xml:space="preserve"> </w:t>
      </w:r>
      <w:r w:rsidRPr="00EE5FC1">
        <w:rPr>
          <w:color w:val="000000"/>
          <w:spacing w:val="1"/>
          <w:sz w:val="24"/>
          <w:szCs w:val="24"/>
        </w:rPr>
        <w:t>и</w:t>
      </w:r>
      <w:r w:rsidRPr="00EE5FC1">
        <w:rPr>
          <w:color w:val="000000"/>
          <w:spacing w:val="-1"/>
          <w:sz w:val="24"/>
          <w:szCs w:val="24"/>
        </w:rPr>
        <w:t>с</w:t>
      </w:r>
      <w:r w:rsidRPr="00EE5FC1">
        <w:rPr>
          <w:color w:val="000000"/>
          <w:sz w:val="24"/>
          <w:szCs w:val="24"/>
        </w:rPr>
        <w:t>то</w:t>
      </w:r>
      <w:r w:rsidRPr="00EE5FC1">
        <w:rPr>
          <w:color w:val="000000"/>
          <w:spacing w:val="-1"/>
          <w:sz w:val="24"/>
          <w:szCs w:val="24"/>
        </w:rPr>
        <w:t>ч</w:t>
      </w:r>
      <w:r w:rsidRPr="00EE5FC1">
        <w:rPr>
          <w:color w:val="000000"/>
          <w:sz w:val="24"/>
          <w:szCs w:val="24"/>
        </w:rPr>
        <w:t>н</w:t>
      </w:r>
      <w:r w:rsidRPr="00EE5FC1">
        <w:rPr>
          <w:color w:val="000000"/>
          <w:spacing w:val="1"/>
          <w:sz w:val="24"/>
          <w:szCs w:val="24"/>
        </w:rPr>
        <w:t>и</w:t>
      </w:r>
      <w:r w:rsidRPr="00EE5FC1">
        <w:rPr>
          <w:color w:val="000000"/>
          <w:spacing w:val="-1"/>
          <w:sz w:val="24"/>
          <w:szCs w:val="24"/>
        </w:rPr>
        <w:t>к</w:t>
      </w:r>
      <w:r w:rsidRPr="00EE5FC1">
        <w:rPr>
          <w:color w:val="000000"/>
          <w:sz w:val="24"/>
          <w:szCs w:val="24"/>
        </w:rPr>
        <w:t>а</w:t>
      </w:r>
      <w:r w:rsidRPr="00EE5FC1">
        <w:rPr>
          <w:color w:val="000000"/>
          <w:spacing w:val="99"/>
          <w:sz w:val="24"/>
          <w:szCs w:val="24"/>
        </w:rPr>
        <w:t xml:space="preserve"> </w:t>
      </w:r>
      <w:r w:rsidRPr="00EE5FC1">
        <w:rPr>
          <w:color w:val="000000"/>
          <w:spacing w:val="1"/>
          <w:sz w:val="24"/>
          <w:szCs w:val="24"/>
        </w:rPr>
        <w:t>и</w:t>
      </w:r>
      <w:r w:rsidRPr="00EE5FC1">
        <w:rPr>
          <w:color w:val="000000"/>
          <w:sz w:val="24"/>
          <w:szCs w:val="24"/>
        </w:rPr>
        <w:t>зл</w:t>
      </w:r>
      <w:r w:rsidRPr="00EE5FC1">
        <w:rPr>
          <w:color w:val="000000"/>
          <w:spacing w:val="-3"/>
          <w:sz w:val="24"/>
          <w:szCs w:val="24"/>
        </w:rPr>
        <w:t>у</w:t>
      </w:r>
      <w:r w:rsidRPr="00EE5FC1">
        <w:rPr>
          <w:color w:val="000000"/>
          <w:sz w:val="24"/>
          <w:szCs w:val="24"/>
        </w:rPr>
        <w:t>чения (</w:t>
      </w:r>
      <w:r w:rsidRPr="00EE5FC1">
        <w:rPr>
          <w:color w:val="000000"/>
          <w:spacing w:val="1"/>
          <w:sz w:val="24"/>
          <w:szCs w:val="24"/>
        </w:rPr>
        <w:t>п</w:t>
      </w:r>
      <w:r w:rsidRPr="00EE5FC1">
        <w:rPr>
          <w:color w:val="000000"/>
          <w:sz w:val="24"/>
          <w:szCs w:val="24"/>
        </w:rPr>
        <w:t>ринци</w:t>
      </w:r>
      <w:r w:rsidRPr="00EE5FC1">
        <w:rPr>
          <w:color w:val="000000"/>
          <w:spacing w:val="67"/>
          <w:sz w:val="24"/>
          <w:szCs w:val="24"/>
        </w:rPr>
        <w:t>п</w:t>
      </w:r>
      <w:r w:rsidR="008C0EE3">
        <w:rPr>
          <w:color w:val="000000"/>
          <w:spacing w:val="67"/>
          <w:sz w:val="24"/>
          <w:szCs w:val="24"/>
        </w:rPr>
        <w:t xml:space="preserve"> </w:t>
      </w:r>
      <w:r w:rsidRPr="00EE5FC1">
        <w:rPr>
          <w:color w:val="000000"/>
          <w:spacing w:val="1"/>
          <w:sz w:val="24"/>
          <w:szCs w:val="24"/>
        </w:rPr>
        <w:t>оп</w:t>
      </w:r>
      <w:r w:rsidRPr="00EE5FC1">
        <w:rPr>
          <w:color w:val="000000"/>
          <w:spacing w:val="-1"/>
          <w:sz w:val="24"/>
          <w:szCs w:val="24"/>
        </w:rPr>
        <w:t>т</w:t>
      </w:r>
      <w:r w:rsidRPr="00EE5FC1">
        <w:rPr>
          <w:color w:val="000000"/>
          <w:sz w:val="24"/>
          <w:szCs w:val="24"/>
        </w:rPr>
        <w:t>и</w:t>
      </w:r>
      <w:r w:rsidRPr="00EE5FC1">
        <w:rPr>
          <w:color w:val="000000"/>
          <w:spacing w:val="-1"/>
          <w:sz w:val="24"/>
          <w:szCs w:val="24"/>
        </w:rPr>
        <w:t>м</w:t>
      </w:r>
      <w:r w:rsidRPr="00EE5FC1">
        <w:rPr>
          <w:color w:val="000000"/>
          <w:sz w:val="24"/>
          <w:szCs w:val="24"/>
        </w:rPr>
        <w:t>и</w:t>
      </w:r>
      <w:r w:rsidRPr="00EE5FC1">
        <w:rPr>
          <w:color w:val="000000"/>
          <w:sz w:val="24"/>
          <w:szCs w:val="24"/>
        </w:rPr>
        <w:t>з</w:t>
      </w:r>
      <w:r w:rsidRPr="00EE5FC1">
        <w:rPr>
          <w:color w:val="000000"/>
          <w:spacing w:val="-2"/>
          <w:sz w:val="24"/>
          <w:szCs w:val="24"/>
        </w:rPr>
        <w:t>а</w:t>
      </w:r>
      <w:r w:rsidRPr="00EE5FC1">
        <w:rPr>
          <w:color w:val="000000"/>
          <w:sz w:val="24"/>
          <w:szCs w:val="24"/>
        </w:rPr>
        <w:t>ции).</w:t>
      </w:r>
    </w:p>
    <w:bookmarkEnd w:id="25"/>
    <w:p w:rsidR="00571228" w:rsidRDefault="004A5C87" w:rsidP="00571228">
      <w:pPr>
        <w:ind w:firstLine="567"/>
        <w:jc w:val="both"/>
        <w:rPr>
          <w:spacing w:val="193"/>
          <w:sz w:val="24"/>
          <w:szCs w:val="24"/>
        </w:rPr>
      </w:pPr>
      <w:r w:rsidRPr="008C0EE3">
        <w:rPr>
          <w:sz w:val="24"/>
          <w:szCs w:val="24"/>
        </w:rPr>
        <w:t>С</w:t>
      </w:r>
      <w:r w:rsidRPr="008C0EE3">
        <w:rPr>
          <w:spacing w:val="199"/>
          <w:sz w:val="24"/>
          <w:szCs w:val="24"/>
        </w:rPr>
        <w:t xml:space="preserve"> </w:t>
      </w:r>
      <w:r w:rsidRPr="008C0EE3">
        <w:rPr>
          <w:spacing w:val="-2"/>
          <w:sz w:val="24"/>
          <w:szCs w:val="24"/>
        </w:rPr>
        <w:t>у</w:t>
      </w:r>
      <w:r w:rsidRPr="008C0EE3">
        <w:rPr>
          <w:sz w:val="24"/>
          <w:szCs w:val="24"/>
        </w:rPr>
        <w:t>четом</w:t>
      </w:r>
      <w:r w:rsidRPr="008C0EE3">
        <w:rPr>
          <w:spacing w:val="199"/>
          <w:sz w:val="24"/>
          <w:szCs w:val="24"/>
        </w:rPr>
        <w:t xml:space="preserve"> </w:t>
      </w:r>
      <w:r w:rsidRPr="008C0EE3">
        <w:rPr>
          <w:sz w:val="24"/>
          <w:szCs w:val="24"/>
        </w:rPr>
        <w:t>спец</w:t>
      </w:r>
      <w:r w:rsidRPr="008C0EE3">
        <w:rPr>
          <w:spacing w:val="-1"/>
          <w:sz w:val="24"/>
          <w:szCs w:val="24"/>
        </w:rPr>
        <w:t>иф</w:t>
      </w:r>
      <w:r w:rsidRPr="008C0EE3">
        <w:rPr>
          <w:sz w:val="24"/>
          <w:szCs w:val="24"/>
        </w:rPr>
        <w:t>ики</w:t>
      </w:r>
      <w:r w:rsidRPr="008C0EE3">
        <w:rPr>
          <w:spacing w:val="198"/>
          <w:sz w:val="24"/>
          <w:szCs w:val="24"/>
        </w:rPr>
        <w:t xml:space="preserve"> </w:t>
      </w:r>
      <w:r w:rsidRPr="008C0EE3">
        <w:rPr>
          <w:spacing w:val="1"/>
          <w:sz w:val="24"/>
          <w:szCs w:val="24"/>
        </w:rPr>
        <w:t>д</w:t>
      </w:r>
      <w:r w:rsidRPr="008C0EE3">
        <w:rPr>
          <w:sz w:val="24"/>
          <w:szCs w:val="24"/>
        </w:rPr>
        <w:t>еятел</w:t>
      </w:r>
      <w:r w:rsidRPr="008C0EE3">
        <w:rPr>
          <w:spacing w:val="-3"/>
          <w:sz w:val="24"/>
          <w:szCs w:val="24"/>
        </w:rPr>
        <w:t>ь</w:t>
      </w:r>
      <w:r w:rsidRPr="008C0EE3">
        <w:rPr>
          <w:sz w:val="24"/>
          <w:szCs w:val="24"/>
        </w:rPr>
        <w:t>нос</w:t>
      </w:r>
      <w:r w:rsidRPr="008C0EE3">
        <w:rPr>
          <w:spacing w:val="-1"/>
          <w:sz w:val="24"/>
          <w:szCs w:val="24"/>
        </w:rPr>
        <w:t>т</w:t>
      </w:r>
      <w:r w:rsidRPr="008C0EE3">
        <w:rPr>
          <w:sz w:val="24"/>
          <w:szCs w:val="24"/>
        </w:rPr>
        <w:t>и</w:t>
      </w:r>
      <w:r w:rsidRPr="008C0EE3">
        <w:rPr>
          <w:spacing w:val="196"/>
          <w:sz w:val="24"/>
          <w:szCs w:val="24"/>
        </w:rPr>
        <w:t xml:space="preserve"> </w:t>
      </w:r>
      <w:r w:rsidRPr="008C0EE3">
        <w:rPr>
          <w:spacing w:val="1"/>
          <w:sz w:val="24"/>
          <w:szCs w:val="24"/>
        </w:rPr>
        <w:t>п</w:t>
      </w:r>
      <w:r w:rsidRPr="008C0EE3">
        <w:rPr>
          <w:sz w:val="24"/>
          <w:szCs w:val="24"/>
        </w:rPr>
        <w:t>ри</w:t>
      </w:r>
      <w:r w:rsidRPr="008C0EE3">
        <w:rPr>
          <w:spacing w:val="197"/>
          <w:sz w:val="24"/>
          <w:szCs w:val="24"/>
        </w:rPr>
        <w:t xml:space="preserve"> </w:t>
      </w:r>
      <w:r w:rsidRPr="008C0EE3">
        <w:rPr>
          <w:spacing w:val="1"/>
          <w:sz w:val="24"/>
          <w:szCs w:val="24"/>
        </w:rPr>
        <w:t>р</w:t>
      </w:r>
      <w:r w:rsidRPr="008C0EE3">
        <w:rPr>
          <w:sz w:val="24"/>
          <w:szCs w:val="24"/>
        </w:rPr>
        <w:t>еали</w:t>
      </w:r>
      <w:r w:rsidRPr="008C0EE3">
        <w:rPr>
          <w:spacing w:val="-1"/>
          <w:sz w:val="24"/>
          <w:szCs w:val="24"/>
        </w:rPr>
        <w:t>з</w:t>
      </w:r>
      <w:r w:rsidRPr="008C0EE3">
        <w:rPr>
          <w:sz w:val="24"/>
          <w:szCs w:val="24"/>
        </w:rPr>
        <w:t>а</w:t>
      </w:r>
      <w:r w:rsidRPr="008C0EE3">
        <w:rPr>
          <w:spacing w:val="-1"/>
          <w:sz w:val="24"/>
          <w:szCs w:val="24"/>
        </w:rPr>
        <w:t>ц</w:t>
      </w:r>
      <w:r w:rsidRPr="008C0EE3">
        <w:rPr>
          <w:sz w:val="24"/>
          <w:szCs w:val="24"/>
        </w:rPr>
        <w:t>ии пр</w:t>
      </w:r>
      <w:r w:rsidRPr="008C0EE3">
        <w:rPr>
          <w:spacing w:val="1"/>
          <w:sz w:val="24"/>
          <w:szCs w:val="24"/>
        </w:rPr>
        <w:t>о</w:t>
      </w:r>
      <w:r w:rsidRPr="008C0EE3">
        <w:rPr>
          <w:sz w:val="24"/>
          <w:szCs w:val="24"/>
        </w:rPr>
        <w:t>ектных</w:t>
      </w:r>
      <w:r w:rsidRPr="008C0EE3">
        <w:rPr>
          <w:spacing w:val="111"/>
          <w:sz w:val="24"/>
          <w:szCs w:val="24"/>
        </w:rPr>
        <w:t xml:space="preserve"> </w:t>
      </w:r>
      <w:r w:rsidRPr="008C0EE3">
        <w:rPr>
          <w:sz w:val="24"/>
          <w:szCs w:val="24"/>
        </w:rPr>
        <w:t>реше</w:t>
      </w:r>
      <w:r w:rsidRPr="008C0EE3">
        <w:rPr>
          <w:spacing w:val="-1"/>
          <w:sz w:val="24"/>
          <w:szCs w:val="24"/>
        </w:rPr>
        <w:t>ни</w:t>
      </w:r>
      <w:r w:rsidRPr="008C0EE3">
        <w:rPr>
          <w:sz w:val="24"/>
          <w:szCs w:val="24"/>
        </w:rPr>
        <w:t>й</w:t>
      </w:r>
      <w:r w:rsidRPr="008C0EE3">
        <w:rPr>
          <w:spacing w:val="113"/>
          <w:sz w:val="24"/>
          <w:szCs w:val="24"/>
        </w:rPr>
        <w:t xml:space="preserve"> </w:t>
      </w:r>
      <w:r w:rsidRPr="008C0EE3">
        <w:rPr>
          <w:sz w:val="24"/>
          <w:szCs w:val="24"/>
        </w:rPr>
        <w:t>ист</w:t>
      </w:r>
      <w:r w:rsidRPr="008C0EE3">
        <w:rPr>
          <w:spacing w:val="-1"/>
          <w:sz w:val="24"/>
          <w:szCs w:val="24"/>
        </w:rPr>
        <w:t>о</w:t>
      </w:r>
      <w:r w:rsidRPr="008C0EE3">
        <w:rPr>
          <w:sz w:val="24"/>
          <w:szCs w:val="24"/>
        </w:rPr>
        <w:t>чни</w:t>
      </w:r>
      <w:r w:rsidRPr="008C0EE3">
        <w:rPr>
          <w:spacing w:val="-1"/>
          <w:sz w:val="24"/>
          <w:szCs w:val="24"/>
        </w:rPr>
        <w:t>к</w:t>
      </w:r>
      <w:r w:rsidRPr="008C0EE3">
        <w:rPr>
          <w:sz w:val="24"/>
          <w:szCs w:val="24"/>
        </w:rPr>
        <w:t>и</w:t>
      </w:r>
      <w:r w:rsidRPr="008C0EE3">
        <w:rPr>
          <w:spacing w:val="110"/>
          <w:sz w:val="24"/>
          <w:szCs w:val="24"/>
        </w:rPr>
        <w:t xml:space="preserve"> </w:t>
      </w:r>
      <w:r w:rsidRPr="008C0EE3">
        <w:rPr>
          <w:spacing w:val="1"/>
          <w:sz w:val="24"/>
          <w:szCs w:val="24"/>
        </w:rPr>
        <w:t>р</w:t>
      </w:r>
      <w:r w:rsidRPr="008C0EE3">
        <w:rPr>
          <w:sz w:val="24"/>
          <w:szCs w:val="24"/>
        </w:rPr>
        <w:t>а</w:t>
      </w:r>
      <w:r w:rsidRPr="008C0EE3">
        <w:rPr>
          <w:spacing w:val="-1"/>
          <w:sz w:val="24"/>
          <w:szCs w:val="24"/>
        </w:rPr>
        <w:t>д</w:t>
      </w:r>
      <w:r w:rsidRPr="008C0EE3">
        <w:rPr>
          <w:sz w:val="24"/>
          <w:szCs w:val="24"/>
        </w:rPr>
        <w:t>иац</w:t>
      </w:r>
      <w:r w:rsidRPr="008C0EE3">
        <w:rPr>
          <w:spacing w:val="-1"/>
          <w:sz w:val="24"/>
          <w:szCs w:val="24"/>
        </w:rPr>
        <w:t>и</w:t>
      </w:r>
      <w:r w:rsidRPr="008C0EE3">
        <w:rPr>
          <w:sz w:val="24"/>
          <w:szCs w:val="24"/>
        </w:rPr>
        <w:t>онно</w:t>
      </w:r>
      <w:r w:rsidRPr="008C0EE3">
        <w:rPr>
          <w:spacing w:val="-1"/>
          <w:sz w:val="24"/>
          <w:szCs w:val="24"/>
        </w:rPr>
        <w:t>г</w:t>
      </w:r>
      <w:r w:rsidRPr="008C0EE3">
        <w:rPr>
          <w:sz w:val="24"/>
          <w:szCs w:val="24"/>
        </w:rPr>
        <w:t>о</w:t>
      </w:r>
      <w:r w:rsidRPr="008C0EE3">
        <w:rPr>
          <w:spacing w:val="113"/>
          <w:sz w:val="24"/>
          <w:szCs w:val="24"/>
        </w:rPr>
        <w:t xml:space="preserve"> </w:t>
      </w:r>
      <w:r w:rsidRPr="008C0EE3">
        <w:rPr>
          <w:sz w:val="24"/>
          <w:szCs w:val="24"/>
        </w:rPr>
        <w:t>во</w:t>
      </w:r>
      <w:r w:rsidRPr="008C0EE3">
        <w:rPr>
          <w:spacing w:val="-2"/>
          <w:sz w:val="24"/>
          <w:szCs w:val="24"/>
        </w:rPr>
        <w:t>з</w:t>
      </w:r>
      <w:r w:rsidRPr="008C0EE3">
        <w:rPr>
          <w:spacing w:val="1"/>
          <w:sz w:val="24"/>
          <w:szCs w:val="24"/>
        </w:rPr>
        <w:t>д</w:t>
      </w:r>
      <w:r w:rsidRPr="008C0EE3">
        <w:rPr>
          <w:spacing w:val="-1"/>
          <w:sz w:val="24"/>
          <w:szCs w:val="24"/>
        </w:rPr>
        <w:t>е</w:t>
      </w:r>
      <w:r w:rsidRPr="008C0EE3">
        <w:rPr>
          <w:sz w:val="24"/>
          <w:szCs w:val="24"/>
        </w:rPr>
        <w:t>й</w:t>
      </w:r>
      <w:r w:rsidRPr="008C0EE3">
        <w:rPr>
          <w:spacing w:val="-1"/>
          <w:sz w:val="24"/>
          <w:szCs w:val="24"/>
        </w:rPr>
        <w:t>с</w:t>
      </w:r>
      <w:r w:rsidRPr="008C0EE3">
        <w:rPr>
          <w:sz w:val="24"/>
          <w:szCs w:val="24"/>
        </w:rPr>
        <w:t>т</w:t>
      </w:r>
      <w:r w:rsidRPr="008C0EE3">
        <w:rPr>
          <w:spacing w:val="-1"/>
          <w:sz w:val="24"/>
          <w:szCs w:val="24"/>
        </w:rPr>
        <w:t>в</w:t>
      </w:r>
      <w:r w:rsidRPr="008C0EE3">
        <w:rPr>
          <w:sz w:val="24"/>
          <w:szCs w:val="24"/>
        </w:rPr>
        <w:t>ия</w:t>
      </w:r>
      <w:r w:rsidRPr="008C0EE3">
        <w:rPr>
          <w:spacing w:val="110"/>
          <w:sz w:val="24"/>
          <w:szCs w:val="24"/>
        </w:rPr>
        <w:t xml:space="preserve"> </w:t>
      </w:r>
      <w:r w:rsidRPr="008C0EE3">
        <w:rPr>
          <w:spacing w:val="1"/>
          <w:sz w:val="24"/>
          <w:szCs w:val="24"/>
        </w:rPr>
        <w:t>о</w:t>
      </w:r>
      <w:r w:rsidRPr="008C0EE3">
        <w:rPr>
          <w:sz w:val="24"/>
          <w:szCs w:val="24"/>
        </w:rPr>
        <w:t>тс</w:t>
      </w:r>
      <w:r w:rsidRPr="008C0EE3">
        <w:rPr>
          <w:spacing w:val="-3"/>
          <w:sz w:val="24"/>
          <w:szCs w:val="24"/>
        </w:rPr>
        <w:t>у</w:t>
      </w:r>
      <w:r w:rsidRPr="008C0EE3">
        <w:rPr>
          <w:sz w:val="24"/>
          <w:szCs w:val="24"/>
        </w:rPr>
        <w:t>тств</w:t>
      </w:r>
      <w:r w:rsidRPr="008C0EE3">
        <w:rPr>
          <w:spacing w:val="-1"/>
          <w:sz w:val="24"/>
          <w:szCs w:val="24"/>
        </w:rPr>
        <w:t>ую</w:t>
      </w:r>
      <w:r w:rsidRPr="008C0EE3">
        <w:rPr>
          <w:sz w:val="24"/>
          <w:szCs w:val="24"/>
        </w:rPr>
        <w:t>т. Радиа</w:t>
      </w:r>
      <w:r w:rsidRPr="008C0EE3">
        <w:rPr>
          <w:spacing w:val="-1"/>
          <w:sz w:val="24"/>
          <w:szCs w:val="24"/>
        </w:rPr>
        <w:t>ци</w:t>
      </w:r>
      <w:r w:rsidRPr="008C0EE3">
        <w:rPr>
          <w:sz w:val="24"/>
          <w:szCs w:val="24"/>
        </w:rPr>
        <w:t>онный</w:t>
      </w:r>
      <w:r w:rsidRPr="008C0EE3">
        <w:rPr>
          <w:spacing w:val="166"/>
          <w:sz w:val="24"/>
          <w:szCs w:val="24"/>
        </w:rPr>
        <w:t xml:space="preserve"> </w:t>
      </w:r>
      <w:r w:rsidRPr="008C0EE3">
        <w:rPr>
          <w:sz w:val="24"/>
          <w:szCs w:val="24"/>
        </w:rPr>
        <w:t>фон,</w:t>
      </w:r>
      <w:r w:rsidRPr="008C0EE3">
        <w:rPr>
          <w:spacing w:val="164"/>
          <w:sz w:val="24"/>
          <w:szCs w:val="24"/>
        </w:rPr>
        <w:t xml:space="preserve"> </w:t>
      </w:r>
      <w:r w:rsidRPr="008C0EE3">
        <w:rPr>
          <w:sz w:val="24"/>
          <w:szCs w:val="24"/>
        </w:rPr>
        <w:t>пр</w:t>
      </w:r>
      <w:r w:rsidRPr="008C0EE3">
        <w:rPr>
          <w:spacing w:val="1"/>
          <w:sz w:val="24"/>
          <w:szCs w:val="24"/>
        </w:rPr>
        <w:t>и</w:t>
      </w:r>
      <w:r w:rsidRPr="008C0EE3">
        <w:rPr>
          <w:sz w:val="24"/>
          <w:szCs w:val="24"/>
        </w:rPr>
        <w:t>с</w:t>
      </w:r>
      <w:r w:rsidRPr="008C0EE3">
        <w:rPr>
          <w:spacing w:val="-1"/>
          <w:sz w:val="24"/>
          <w:szCs w:val="24"/>
        </w:rPr>
        <w:t>у</w:t>
      </w:r>
      <w:r w:rsidRPr="008C0EE3">
        <w:rPr>
          <w:sz w:val="24"/>
          <w:szCs w:val="24"/>
        </w:rPr>
        <w:t>т</w:t>
      </w:r>
      <w:r w:rsidRPr="008C0EE3">
        <w:rPr>
          <w:sz w:val="24"/>
          <w:szCs w:val="24"/>
        </w:rPr>
        <w:t>ст</w:t>
      </w:r>
      <w:r w:rsidRPr="008C0EE3">
        <w:rPr>
          <w:spacing w:val="-1"/>
          <w:sz w:val="24"/>
          <w:szCs w:val="24"/>
        </w:rPr>
        <w:t>в</w:t>
      </w:r>
      <w:r w:rsidRPr="008C0EE3">
        <w:rPr>
          <w:spacing w:val="-3"/>
          <w:sz w:val="24"/>
          <w:szCs w:val="24"/>
        </w:rPr>
        <w:t>у</w:t>
      </w:r>
      <w:r w:rsidRPr="008C0EE3">
        <w:rPr>
          <w:spacing w:val="-1"/>
          <w:sz w:val="24"/>
          <w:szCs w:val="24"/>
        </w:rPr>
        <w:t>ю</w:t>
      </w:r>
      <w:r w:rsidRPr="008C0EE3">
        <w:rPr>
          <w:sz w:val="24"/>
          <w:szCs w:val="24"/>
        </w:rPr>
        <w:t>щ</w:t>
      </w:r>
      <w:r w:rsidRPr="008C0EE3">
        <w:rPr>
          <w:spacing w:val="2"/>
          <w:sz w:val="24"/>
          <w:szCs w:val="24"/>
        </w:rPr>
        <w:t>и</w:t>
      </w:r>
      <w:r w:rsidRPr="008C0EE3">
        <w:rPr>
          <w:sz w:val="24"/>
          <w:szCs w:val="24"/>
        </w:rPr>
        <w:t>й</w:t>
      </w:r>
      <w:r w:rsidRPr="008C0EE3">
        <w:rPr>
          <w:spacing w:val="166"/>
          <w:sz w:val="24"/>
          <w:szCs w:val="24"/>
        </w:rPr>
        <w:t xml:space="preserve"> </w:t>
      </w:r>
      <w:r w:rsidRPr="008C0EE3">
        <w:rPr>
          <w:sz w:val="24"/>
          <w:szCs w:val="24"/>
        </w:rPr>
        <w:t>на</w:t>
      </w:r>
      <w:r w:rsidRPr="008C0EE3">
        <w:rPr>
          <w:spacing w:val="162"/>
          <w:sz w:val="24"/>
          <w:szCs w:val="24"/>
        </w:rPr>
        <w:t xml:space="preserve"> </w:t>
      </w:r>
      <w:r w:rsidRPr="008C0EE3">
        <w:rPr>
          <w:sz w:val="24"/>
          <w:szCs w:val="24"/>
        </w:rPr>
        <w:t>рассма</w:t>
      </w:r>
      <w:r w:rsidRPr="008C0EE3">
        <w:rPr>
          <w:spacing w:val="-2"/>
          <w:sz w:val="24"/>
          <w:szCs w:val="24"/>
        </w:rPr>
        <w:t>т</w:t>
      </w:r>
      <w:r w:rsidRPr="008C0EE3">
        <w:rPr>
          <w:sz w:val="24"/>
          <w:szCs w:val="24"/>
        </w:rPr>
        <w:t>рив</w:t>
      </w:r>
      <w:r w:rsidRPr="008C0EE3">
        <w:rPr>
          <w:spacing w:val="-2"/>
          <w:sz w:val="24"/>
          <w:szCs w:val="24"/>
        </w:rPr>
        <w:t>а</w:t>
      </w:r>
      <w:r w:rsidRPr="008C0EE3">
        <w:rPr>
          <w:sz w:val="24"/>
          <w:szCs w:val="24"/>
        </w:rPr>
        <w:t>ем</w:t>
      </w:r>
      <w:r w:rsidRPr="008C0EE3">
        <w:rPr>
          <w:spacing w:val="-1"/>
          <w:sz w:val="24"/>
          <w:szCs w:val="24"/>
        </w:rPr>
        <w:t>о</w:t>
      </w:r>
      <w:r w:rsidRPr="008C0EE3">
        <w:rPr>
          <w:sz w:val="24"/>
          <w:szCs w:val="24"/>
        </w:rPr>
        <w:t>й</w:t>
      </w:r>
      <w:r w:rsidRPr="008C0EE3">
        <w:rPr>
          <w:spacing w:val="166"/>
          <w:sz w:val="24"/>
          <w:szCs w:val="24"/>
        </w:rPr>
        <w:t xml:space="preserve"> </w:t>
      </w:r>
      <w:r w:rsidRPr="008C0EE3">
        <w:rPr>
          <w:sz w:val="24"/>
          <w:szCs w:val="24"/>
        </w:rPr>
        <w:t>т</w:t>
      </w:r>
      <w:r w:rsidRPr="008C0EE3">
        <w:rPr>
          <w:spacing w:val="-1"/>
          <w:sz w:val="24"/>
          <w:szCs w:val="24"/>
        </w:rPr>
        <w:t>е</w:t>
      </w:r>
      <w:r w:rsidRPr="008C0EE3">
        <w:rPr>
          <w:sz w:val="24"/>
          <w:szCs w:val="24"/>
        </w:rPr>
        <w:t>ррит</w:t>
      </w:r>
      <w:r w:rsidRPr="008C0EE3">
        <w:rPr>
          <w:spacing w:val="6"/>
          <w:sz w:val="24"/>
          <w:szCs w:val="24"/>
        </w:rPr>
        <w:t>о</w:t>
      </w:r>
      <w:r w:rsidRPr="008C0EE3">
        <w:rPr>
          <w:sz w:val="24"/>
          <w:szCs w:val="24"/>
        </w:rPr>
        <w:t>рии, яв</w:t>
      </w:r>
      <w:r w:rsidRPr="008C0EE3">
        <w:rPr>
          <w:spacing w:val="-1"/>
          <w:sz w:val="24"/>
          <w:szCs w:val="24"/>
        </w:rPr>
        <w:t>л</w:t>
      </w:r>
      <w:r w:rsidRPr="008C0EE3">
        <w:rPr>
          <w:sz w:val="24"/>
          <w:szCs w:val="24"/>
        </w:rPr>
        <w:t>яется</w:t>
      </w:r>
      <w:r w:rsidRPr="008C0EE3">
        <w:rPr>
          <w:spacing w:val="165"/>
          <w:sz w:val="24"/>
          <w:szCs w:val="24"/>
        </w:rPr>
        <w:t xml:space="preserve"> </w:t>
      </w:r>
      <w:r w:rsidRPr="008C0EE3">
        <w:rPr>
          <w:sz w:val="24"/>
          <w:szCs w:val="24"/>
        </w:rPr>
        <w:t>ес</w:t>
      </w:r>
      <w:r w:rsidRPr="008C0EE3">
        <w:rPr>
          <w:spacing w:val="-3"/>
          <w:sz w:val="24"/>
          <w:szCs w:val="24"/>
        </w:rPr>
        <w:t>т</w:t>
      </w:r>
      <w:r w:rsidRPr="008C0EE3">
        <w:rPr>
          <w:sz w:val="24"/>
          <w:szCs w:val="24"/>
        </w:rPr>
        <w:t>естве</w:t>
      </w:r>
      <w:r w:rsidRPr="008C0EE3">
        <w:rPr>
          <w:spacing w:val="-1"/>
          <w:sz w:val="24"/>
          <w:szCs w:val="24"/>
        </w:rPr>
        <w:t>н</w:t>
      </w:r>
      <w:r w:rsidRPr="008C0EE3">
        <w:rPr>
          <w:sz w:val="24"/>
          <w:szCs w:val="24"/>
        </w:rPr>
        <w:t>н</w:t>
      </w:r>
      <w:r w:rsidRPr="008C0EE3">
        <w:rPr>
          <w:spacing w:val="1"/>
          <w:sz w:val="24"/>
          <w:szCs w:val="24"/>
        </w:rPr>
        <w:t>ы</w:t>
      </w:r>
      <w:r w:rsidRPr="008C0EE3">
        <w:rPr>
          <w:sz w:val="24"/>
          <w:szCs w:val="24"/>
        </w:rPr>
        <w:t>м,</w:t>
      </w:r>
      <w:r w:rsidRPr="008C0EE3">
        <w:rPr>
          <w:spacing w:val="165"/>
          <w:sz w:val="24"/>
          <w:szCs w:val="24"/>
        </w:rPr>
        <w:t xml:space="preserve"> </w:t>
      </w:r>
      <w:r w:rsidRPr="008C0EE3">
        <w:rPr>
          <w:sz w:val="24"/>
          <w:szCs w:val="24"/>
        </w:rPr>
        <w:t>с</w:t>
      </w:r>
      <w:r w:rsidRPr="008C0EE3">
        <w:rPr>
          <w:spacing w:val="-2"/>
          <w:sz w:val="24"/>
          <w:szCs w:val="24"/>
        </w:rPr>
        <w:t>л</w:t>
      </w:r>
      <w:r w:rsidRPr="008C0EE3">
        <w:rPr>
          <w:sz w:val="24"/>
          <w:szCs w:val="24"/>
        </w:rPr>
        <w:t>о</w:t>
      </w:r>
      <w:r w:rsidRPr="008C0EE3">
        <w:rPr>
          <w:spacing w:val="-1"/>
          <w:sz w:val="24"/>
          <w:szCs w:val="24"/>
        </w:rPr>
        <w:t>ж</w:t>
      </w:r>
      <w:r w:rsidRPr="008C0EE3">
        <w:rPr>
          <w:sz w:val="24"/>
          <w:szCs w:val="24"/>
        </w:rPr>
        <w:t>ивши</w:t>
      </w:r>
      <w:r w:rsidRPr="008C0EE3">
        <w:rPr>
          <w:spacing w:val="-1"/>
          <w:sz w:val="24"/>
          <w:szCs w:val="24"/>
        </w:rPr>
        <w:t>мс</w:t>
      </w:r>
      <w:r w:rsidRPr="008C0EE3">
        <w:rPr>
          <w:sz w:val="24"/>
          <w:szCs w:val="24"/>
        </w:rPr>
        <w:t>я</w:t>
      </w:r>
      <w:r w:rsidRPr="008C0EE3">
        <w:rPr>
          <w:spacing w:val="164"/>
          <w:sz w:val="24"/>
          <w:szCs w:val="24"/>
        </w:rPr>
        <w:t xml:space="preserve"> </w:t>
      </w:r>
      <w:r w:rsidRPr="008C0EE3">
        <w:rPr>
          <w:spacing w:val="1"/>
          <w:sz w:val="24"/>
          <w:szCs w:val="24"/>
        </w:rPr>
        <w:t>д</w:t>
      </w:r>
      <w:r w:rsidRPr="008C0EE3">
        <w:rPr>
          <w:sz w:val="24"/>
          <w:szCs w:val="24"/>
        </w:rPr>
        <w:t>ля</w:t>
      </w:r>
      <w:r w:rsidRPr="008C0EE3">
        <w:rPr>
          <w:spacing w:val="164"/>
          <w:sz w:val="24"/>
          <w:szCs w:val="24"/>
        </w:rPr>
        <w:t xml:space="preserve"> </w:t>
      </w:r>
      <w:r w:rsidRPr="008C0EE3">
        <w:rPr>
          <w:spacing w:val="1"/>
          <w:sz w:val="24"/>
          <w:szCs w:val="24"/>
        </w:rPr>
        <w:t>д</w:t>
      </w:r>
      <w:r w:rsidRPr="008C0EE3">
        <w:rPr>
          <w:sz w:val="24"/>
          <w:szCs w:val="24"/>
        </w:rPr>
        <w:t>а</w:t>
      </w:r>
      <w:r w:rsidRPr="008C0EE3">
        <w:rPr>
          <w:spacing w:val="-2"/>
          <w:sz w:val="24"/>
          <w:szCs w:val="24"/>
        </w:rPr>
        <w:t>н</w:t>
      </w:r>
      <w:r w:rsidRPr="008C0EE3">
        <w:rPr>
          <w:sz w:val="24"/>
          <w:szCs w:val="24"/>
        </w:rPr>
        <w:t>ного</w:t>
      </w:r>
      <w:r w:rsidRPr="008C0EE3">
        <w:rPr>
          <w:spacing w:val="163"/>
          <w:sz w:val="24"/>
          <w:szCs w:val="24"/>
        </w:rPr>
        <w:t xml:space="preserve"> </w:t>
      </w:r>
      <w:r w:rsidRPr="008C0EE3">
        <w:rPr>
          <w:sz w:val="24"/>
          <w:szCs w:val="24"/>
        </w:rPr>
        <w:t>рай</w:t>
      </w:r>
      <w:r w:rsidRPr="008C0EE3">
        <w:rPr>
          <w:spacing w:val="-1"/>
          <w:sz w:val="24"/>
          <w:szCs w:val="24"/>
        </w:rPr>
        <w:t>о</w:t>
      </w:r>
      <w:r w:rsidRPr="008C0EE3">
        <w:rPr>
          <w:sz w:val="24"/>
          <w:szCs w:val="24"/>
        </w:rPr>
        <w:t>на</w:t>
      </w:r>
      <w:r w:rsidRPr="008C0EE3">
        <w:rPr>
          <w:spacing w:val="164"/>
          <w:sz w:val="24"/>
          <w:szCs w:val="24"/>
        </w:rPr>
        <w:t xml:space="preserve"> </w:t>
      </w:r>
      <w:r w:rsidRPr="008C0EE3">
        <w:rPr>
          <w:sz w:val="24"/>
          <w:szCs w:val="24"/>
        </w:rPr>
        <w:t>мест</w:t>
      </w:r>
      <w:r w:rsidRPr="008C0EE3">
        <w:rPr>
          <w:spacing w:val="-1"/>
          <w:sz w:val="24"/>
          <w:szCs w:val="24"/>
        </w:rPr>
        <w:t>н</w:t>
      </w:r>
      <w:r w:rsidRPr="008C0EE3">
        <w:rPr>
          <w:sz w:val="24"/>
          <w:szCs w:val="24"/>
        </w:rPr>
        <w:t>ос</w:t>
      </w:r>
      <w:r w:rsidRPr="008C0EE3">
        <w:rPr>
          <w:spacing w:val="-3"/>
          <w:sz w:val="24"/>
          <w:szCs w:val="24"/>
        </w:rPr>
        <w:t>т</w:t>
      </w:r>
      <w:r w:rsidRPr="008C0EE3">
        <w:rPr>
          <w:sz w:val="24"/>
          <w:szCs w:val="24"/>
        </w:rPr>
        <w:t>и. С</w:t>
      </w:r>
      <w:r w:rsidRPr="008C0EE3">
        <w:rPr>
          <w:spacing w:val="1"/>
          <w:sz w:val="24"/>
          <w:szCs w:val="24"/>
        </w:rPr>
        <w:t>о</w:t>
      </w:r>
      <w:r w:rsidRPr="008C0EE3">
        <w:rPr>
          <w:sz w:val="24"/>
          <w:szCs w:val="24"/>
        </w:rPr>
        <w:t>гла</w:t>
      </w:r>
      <w:r w:rsidRPr="008C0EE3">
        <w:rPr>
          <w:spacing w:val="-2"/>
          <w:sz w:val="24"/>
          <w:szCs w:val="24"/>
        </w:rPr>
        <w:t>с</w:t>
      </w:r>
      <w:r w:rsidRPr="008C0EE3">
        <w:rPr>
          <w:sz w:val="24"/>
          <w:szCs w:val="24"/>
        </w:rPr>
        <w:t>но</w:t>
      </w:r>
      <w:r w:rsidRPr="008C0EE3">
        <w:rPr>
          <w:spacing w:val="61"/>
          <w:sz w:val="24"/>
          <w:szCs w:val="24"/>
        </w:rPr>
        <w:t xml:space="preserve"> </w:t>
      </w:r>
      <w:r w:rsidRPr="008C0EE3">
        <w:rPr>
          <w:sz w:val="24"/>
          <w:szCs w:val="24"/>
        </w:rPr>
        <w:t>СП</w:t>
      </w:r>
      <w:r w:rsidRPr="008C0EE3">
        <w:rPr>
          <w:spacing w:val="61"/>
          <w:sz w:val="24"/>
          <w:szCs w:val="24"/>
        </w:rPr>
        <w:t xml:space="preserve"> </w:t>
      </w:r>
      <w:r w:rsidR="008C0EE3">
        <w:rPr>
          <w:sz w:val="24"/>
          <w:szCs w:val="24"/>
        </w:rPr>
        <w:t>«</w:t>
      </w:r>
      <w:r w:rsidRPr="008C0EE3">
        <w:rPr>
          <w:sz w:val="24"/>
          <w:szCs w:val="24"/>
        </w:rPr>
        <w:t>Са</w:t>
      </w:r>
      <w:r w:rsidRPr="008C0EE3">
        <w:rPr>
          <w:spacing w:val="-1"/>
          <w:sz w:val="24"/>
          <w:szCs w:val="24"/>
        </w:rPr>
        <w:t>н</w:t>
      </w:r>
      <w:r w:rsidRPr="008C0EE3">
        <w:rPr>
          <w:sz w:val="24"/>
          <w:szCs w:val="24"/>
        </w:rPr>
        <w:t>ита</w:t>
      </w:r>
      <w:r w:rsidRPr="008C0EE3">
        <w:rPr>
          <w:spacing w:val="-1"/>
          <w:sz w:val="24"/>
          <w:szCs w:val="24"/>
        </w:rPr>
        <w:t>рн</w:t>
      </w:r>
      <w:r w:rsidRPr="008C0EE3">
        <w:rPr>
          <w:spacing w:val="2"/>
          <w:sz w:val="24"/>
          <w:szCs w:val="24"/>
        </w:rPr>
        <w:t>о</w:t>
      </w:r>
      <w:r w:rsidRPr="008C0EE3">
        <w:rPr>
          <w:sz w:val="24"/>
          <w:szCs w:val="24"/>
        </w:rPr>
        <w:t>-</w:t>
      </w:r>
      <w:r w:rsidRPr="008C0EE3">
        <w:rPr>
          <w:spacing w:val="63"/>
          <w:sz w:val="24"/>
          <w:szCs w:val="24"/>
        </w:rPr>
        <w:t xml:space="preserve"> </w:t>
      </w:r>
      <w:r w:rsidRPr="008C0EE3">
        <w:rPr>
          <w:spacing w:val="-1"/>
          <w:sz w:val="24"/>
          <w:szCs w:val="24"/>
        </w:rPr>
        <w:t>э</w:t>
      </w:r>
      <w:r w:rsidRPr="008C0EE3">
        <w:rPr>
          <w:sz w:val="24"/>
          <w:szCs w:val="24"/>
        </w:rPr>
        <w:t>пиде</w:t>
      </w:r>
      <w:r w:rsidRPr="008C0EE3">
        <w:rPr>
          <w:spacing w:val="-3"/>
          <w:sz w:val="24"/>
          <w:szCs w:val="24"/>
        </w:rPr>
        <w:t>м</w:t>
      </w:r>
      <w:r w:rsidRPr="008C0EE3">
        <w:rPr>
          <w:sz w:val="24"/>
          <w:szCs w:val="24"/>
        </w:rPr>
        <w:t>ио</w:t>
      </w:r>
      <w:r w:rsidRPr="008C0EE3">
        <w:rPr>
          <w:spacing w:val="-1"/>
          <w:sz w:val="24"/>
          <w:szCs w:val="24"/>
        </w:rPr>
        <w:t>л</w:t>
      </w:r>
      <w:r w:rsidRPr="008C0EE3">
        <w:rPr>
          <w:sz w:val="24"/>
          <w:szCs w:val="24"/>
        </w:rPr>
        <w:t>огичес</w:t>
      </w:r>
      <w:r w:rsidRPr="008C0EE3">
        <w:rPr>
          <w:spacing w:val="-2"/>
          <w:sz w:val="24"/>
          <w:szCs w:val="24"/>
        </w:rPr>
        <w:t>к</w:t>
      </w:r>
      <w:r w:rsidRPr="008C0EE3">
        <w:rPr>
          <w:sz w:val="24"/>
          <w:szCs w:val="24"/>
        </w:rPr>
        <w:t>ие</w:t>
      </w:r>
      <w:r w:rsidRPr="008C0EE3">
        <w:rPr>
          <w:spacing w:val="59"/>
          <w:sz w:val="24"/>
          <w:szCs w:val="24"/>
        </w:rPr>
        <w:t xml:space="preserve"> </w:t>
      </w:r>
      <w:r w:rsidRPr="008C0EE3">
        <w:rPr>
          <w:sz w:val="24"/>
          <w:szCs w:val="24"/>
        </w:rPr>
        <w:t>т</w:t>
      </w:r>
      <w:r w:rsidRPr="008C0EE3">
        <w:rPr>
          <w:spacing w:val="1"/>
          <w:sz w:val="24"/>
          <w:szCs w:val="24"/>
        </w:rPr>
        <w:t>р</w:t>
      </w:r>
      <w:r w:rsidRPr="008C0EE3">
        <w:rPr>
          <w:sz w:val="24"/>
          <w:szCs w:val="24"/>
        </w:rPr>
        <w:t>ебова</w:t>
      </w:r>
      <w:r w:rsidRPr="008C0EE3">
        <w:rPr>
          <w:spacing w:val="-2"/>
          <w:sz w:val="24"/>
          <w:szCs w:val="24"/>
        </w:rPr>
        <w:t>н</w:t>
      </w:r>
      <w:r w:rsidRPr="008C0EE3">
        <w:rPr>
          <w:sz w:val="24"/>
          <w:szCs w:val="24"/>
        </w:rPr>
        <w:t>ия</w:t>
      </w:r>
      <w:r w:rsidRPr="008C0EE3">
        <w:rPr>
          <w:spacing w:val="59"/>
          <w:sz w:val="24"/>
          <w:szCs w:val="24"/>
        </w:rPr>
        <w:t xml:space="preserve"> </w:t>
      </w:r>
      <w:r w:rsidRPr="008C0EE3">
        <w:rPr>
          <w:spacing w:val="1"/>
          <w:sz w:val="24"/>
          <w:szCs w:val="24"/>
        </w:rPr>
        <w:t>к</w:t>
      </w:r>
      <w:r w:rsidRPr="008C0EE3">
        <w:rPr>
          <w:spacing w:val="59"/>
          <w:sz w:val="24"/>
          <w:szCs w:val="24"/>
        </w:rPr>
        <w:t xml:space="preserve"> </w:t>
      </w:r>
      <w:r w:rsidRPr="008C0EE3">
        <w:rPr>
          <w:sz w:val="24"/>
          <w:szCs w:val="24"/>
        </w:rPr>
        <w:t>обесп</w:t>
      </w:r>
      <w:r w:rsidRPr="008C0EE3">
        <w:rPr>
          <w:spacing w:val="-1"/>
          <w:sz w:val="24"/>
          <w:szCs w:val="24"/>
        </w:rPr>
        <w:t>е</w:t>
      </w:r>
      <w:r w:rsidRPr="008C0EE3">
        <w:rPr>
          <w:sz w:val="24"/>
          <w:szCs w:val="24"/>
        </w:rPr>
        <w:t>ч</w:t>
      </w:r>
      <w:r w:rsidRPr="008C0EE3">
        <w:rPr>
          <w:spacing w:val="-1"/>
          <w:sz w:val="24"/>
          <w:szCs w:val="24"/>
        </w:rPr>
        <w:t>е</w:t>
      </w:r>
      <w:r w:rsidRPr="008C0EE3">
        <w:rPr>
          <w:sz w:val="24"/>
          <w:szCs w:val="24"/>
        </w:rPr>
        <w:t>нию р</w:t>
      </w:r>
      <w:r w:rsidRPr="008C0EE3">
        <w:rPr>
          <w:spacing w:val="-1"/>
          <w:sz w:val="24"/>
          <w:szCs w:val="24"/>
        </w:rPr>
        <w:t>а</w:t>
      </w:r>
      <w:r w:rsidRPr="008C0EE3">
        <w:rPr>
          <w:sz w:val="24"/>
          <w:szCs w:val="24"/>
        </w:rPr>
        <w:t>диационной</w:t>
      </w:r>
      <w:r w:rsidRPr="008C0EE3">
        <w:rPr>
          <w:sz w:val="24"/>
          <w:szCs w:val="24"/>
        </w:rPr>
        <w:tab/>
      </w:r>
      <w:r w:rsidR="00F67659" w:rsidRPr="008C0EE3">
        <w:rPr>
          <w:sz w:val="24"/>
          <w:szCs w:val="24"/>
        </w:rPr>
        <w:t>бе</w:t>
      </w:r>
      <w:r w:rsidR="00F67659" w:rsidRPr="008C0EE3">
        <w:rPr>
          <w:spacing w:val="-1"/>
          <w:sz w:val="24"/>
          <w:szCs w:val="24"/>
        </w:rPr>
        <w:t>з</w:t>
      </w:r>
      <w:r w:rsidR="00F67659" w:rsidRPr="008C0EE3">
        <w:rPr>
          <w:sz w:val="24"/>
          <w:szCs w:val="24"/>
        </w:rPr>
        <w:t>опас</w:t>
      </w:r>
      <w:r w:rsidR="00F67659" w:rsidRPr="008C0EE3">
        <w:rPr>
          <w:spacing w:val="-2"/>
          <w:sz w:val="24"/>
          <w:szCs w:val="24"/>
        </w:rPr>
        <w:t>н</w:t>
      </w:r>
      <w:r w:rsidR="00F67659" w:rsidRPr="008C0EE3">
        <w:rPr>
          <w:sz w:val="24"/>
          <w:szCs w:val="24"/>
        </w:rPr>
        <w:t>ос</w:t>
      </w:r>
      <w:r w:rsidR="00F67659" w:rsidRPr="008C0EE3">
        <w:rPr>
          <w:spacing w:val="-1"/>
          <w:sz w:val="24"/>
          <w:szCs w:val="24"/>
        </w:rPr>
        <w:t>т</w:t>
      </w:r>
      <w:r w:rsidR="00F67659" w:rsidRPr="008C0EE3">
        <w:rPr>
          <w:sz w:val="24"/>
          <w:szCs w:val="24"/>
        </w:rPr>
        <w:t>и</w:t>
      </w:r>
      <w:r w:rsidR="00F67659">
        <w:rPr>
          <w:sz w:val="24"/>
          <w:szCs w:val="24"/>
        </w:rPr>
        <w:t>» хозяйственная</w:t>
      </w:r>
      <w:r w:rsidRPr="008C0EE3">
        <w:rPr>
          <w:sz w:val="24"/>
          <w:szCs w:val="24"/>
        </w:rPr>
        <w:tab/>
      </w:r>
      <w:r w:rsidRPr="008C0EE3">
        <w:rPr>
          <w:spacing w:val="-1"/>
          <w:sz w:val="24"/>
          <w:szCs w:val="24"/>
        </w:rPr>
        <w:t>д</w:t>
      </w:r>
      <w:r w:rsidRPr="008C0EE3">
        <w:rPr>
          <w:sz w:val="24"/>
          <w:szCs w:val="24"/>
        </w:rPr>
        <w:t>е</w:t>
      </w:r>
      <w:r w:rsidRPr="008C0EE3">
        <w:rPr>
          <w:sz w:val="24"/>
          <w:szCs w:val="24"/>
        </w:rPr>
        <w:t>я</w:t>
      </w:r>
      <w:r w:rsidRPr="008C0EE3">
        <w:rPr>
          <w:sz w:val="24"/>
          <w:szCs w:val="24"/>
        </w:rPr>
        <w:t>тел</w:t>
      </w:r>
      <w:r w:rsidRPr="008C0EE3">
        <w:rPr>
          <w:spacing w:val="-1"/>
          <w:sz w:val="24"/>
          <w:szCs w:val="24"/>
        </w:rPr>
        <w:t>ьн</w:t>
      </w:r>
      <w:r w:rsidRPr="008C0EE3">
        <w:rPr>
          <w:sz w:val="24"/>
          <w:szCs w:val="24"/>
        </w:rPr>
        <w:t>ость</w:t>
      </w:r>
      <w:r w:rsidRPr="008C0EE3">
        <w:rPr>
          <w:sz w:val="24"/>
          <w:szCs w:val="24"/>
        </w:rPr>
        <w:tab/>
        <w:t>на</w:t>
      </w:r>
      <w:r w:rsidR="009E6FF8">
        <w:rPr>
          <w:sz w:val="24"/>
          <w:szCs w:val="24"/>
        </w:rPr>
        <w:t xml:space="preserve"> </w:t>
      </w:r>
      <w:r w:rsidRPr="008C0EE3">
        <w:rPr>
          <w:sz w:val="24"/>
          <w:szCs w:val="24"/>
        </w:rPr>
        <w:t>д</w:t>
      </w:r>
      <w:r w:rsidRPr="008C0EE3">
        <w:rPr>
          <w:spacing w:val="-1"/>
          <w:sz w:val="24"/>
          <w:szCs w:val="24"/>
        </w:rPr>
        <w:t>ан</w:t>
      </w:r>
      <w:r w:rsidRPr="008C0EE3">
        <w:rPr>
          <w:sz w:val="24"/>
          <w:szCs w:val="24"/>
        </w:rPr>
        <w:t xml:space="preserve">ной </w:t>
      </w:r>
      <w:r w:rsidR="008C0EE3">
        <w:rPr>
          <w:sz w:val="24"/>
          <w:szCs w:val="24"/>
        </w:rPr>
        <w:t>т</w:t>
      </w:r>
      <w:r w:rsidRPr="008C0EE3">
        <w:rPr>
          <w:sz w:val="24"/>
          <w:szCs w:val="24"/>
        </w:rPr>
        <w:t>ерритори</w:t>
      </w:r>
      <w:r w:rsidRPr="008C0EE3">
        <w:rPr>
          <w:spacing w:val="119"/>
          <w:sz w:val="24"/>
          <w:szCs w:val="24"/>
        </w:rPr>
        <w:t>и</w:t>
      </w:r>
      <w:r w:rsidR="008C0EE3">
        <w:rPr>
          <w:spacing w:val="119"/>
          <w:sz w:val="24"/>
          <w:szCs w:val="24"/>
        </w:rPr>
        <w:t xml:space="preserve"> </w:t>
      </w:r>
      <w:r w:rsidRPr="008C0EE3">
        <w:rPr>
          <w:spacing w:val="1"/>
          <w:sz w:val="24"/>
          <w:szCs w:val="24"/>
        </w:rPr>
        <w:t>п</w:t>
      </w:r>
      <w:r w:rsidRPr="008C0EE3">
        <w:rPr>
          <w:spacing w:val="121"/>
          <w:sz w:val="24"/>
          <w:szCs w:val="24"/>
        </w:rPr>
        <w:t>о</w:t>
      </w:r>
      <w:r w:rsidR="008C0EE3">
        <w:rPr>
          <w:spacing w:val="121"/>
          <w:sz w:val="24"/>
          <w:szCs w:val="24"/>
        </w:rPr>
        <w:t xml:space="preserve"> </w:t>
      </w:r>
      <w:r w:rsidRPr="008C0EE3">
        <w:rPr>
          <w:sz w:val="24"/>
          <w:szCs w:val="24"/>
        </w:rPr>
        <w:t>радиа</w:t>
      </w:r>
      <w:r w:rsidRPr="008C0EE3">
        <w:rPr>
          <w:spacing w:val="-1"/>
          <w:sz w:val="24"/>
          <w:szCs w:val="24"/>
        </w:rPr>
        <w:t>ци</w:t>
      </w:r>
      <w:r w:rsidRPr="008C0EE3">
        <w:rPr>
          <w:sz w:val="24"/>
          <w:szCs w:val="24"/>
        </w:rPr>
        <w:t>онн</w:t>
      </w:r>
      <w:r w:rsidRPr="008C0EE3">
        <w:rPr>
          <w:spacing w:val="-1"/>
          <w:sz w:val="24"/>
          <w:szCs w:val="24"/>
        </w:rPr>
        <w:t>о</w:t>
      </w:r>
      <w:r w:rsidRPr="008C0EE3">
        <w:rPr>
          <w:sz w:val="24"/>
          <w:szCs w:val="24"/>
        </w:rPr>
        <w:t>м</w:t>
      </w:r>
      <w:r w:rsidRPr="008C0EE3">
        <w:rPr>
          <w:spacing w:val="118"/>
          <w:sz w:val="24"/>
          <w:szCs w:val="24"/>
        </w:rPr>
        <w:t>у</w:t>
      </w:r>
      <w:r w:rsidR="008C0EE3">
        <w:rPr>
          <w:spacing w:val="118"/>
          <w:sz w:val="24"/>
          <w:szCs w:val="24"/>
        </w:rPr>
        <w:t xml:space="preserve"> </w:t>
      </w:r>
      <w:r w:rsidRPr="008C0EE3">
        <w:rPr>
          <w:sz w:val="24"/>
          <w:szCs w:val="24"/>
        </w:rPr>
        <w:t>фактор</w:t>
      </w:r>
      <w:r w:rsidRPr="008C0EE3">
        <w:rPr>
          <w:spacing w:val="117"/>
          <w:sz w:val="24"/>
          <w:szCs w:val="24"/>
        </w:rPr>
        <w:t>у</w:t>
      </w:r>
      <w:r w:rsidR="008C0EE3">
        <w:rPr>
          <w:spacing w:val="117"/>
          <w:sz w:val="24"/>
          <w:szCs w:val="24"/>
        </w:rPr>
        <w:t xml:space="preserve"> </w:t>
      </w:r>
      <w:r w:rsidRPr="008C0EE3">
        <w:rPr>
          <w:spacing w:val="2"/>
          <w:sz w:val="24"/>
          <w:szCs w:val="24"/>
        </w:rPr>
        <w:t>н</w:t>
      </w:r>
      <w:r w:rsidRPr="008C0EE3">
        <w:rPr>
          <w:sz w:val="24"/>
          <w:szCs w:val="24"/>
        </w:rPr>
        <w:t>е</w:t>
      </w:r>
      <w:r w:rsidRPr="008C0EE3">
        <w:rPr>
          <w:spacing w:val="52"/>
          <w:sz w:val="24"/>
          <w:szCs w:val="24"/>
        </w:rPr>
        <w:t xml:space="preserve"> </w:t>
      </w:r>
      <w:r w:rsidRPr="008C0EE3">
        <w:rPr>
          <w:spacing w:val="1"/>
          <w:sz w:val="24"/>
          <w:szCs w:val="24"/>
        </w:rPr>
        <w:t>о</w:t>
      </w:r>
      <w:r w:rsidRPr="008C0EE3">
        <w:rPr>
          <w:sz w:val="24"/>
          <w:szCs w:val="24"/>
        </w:rPr>
        <w:t>гр</w:t>
      </w:r>
      <w:r w:rsidRPr="008C0EE3">
        <w:rPr>
          <w:spacing w:val="-2"/>
          <w:sz w:val="24"/>
          <w:szCs w:val="24"/>
        </w:rPr>
        <w:t>а</w:t>
      </w:r>
      <w:r w:rsidRPr="008C0EE3">
        <w:rPr>
          <w:sz w:val="24"/>
          <w:szCs w:val="24"/>
        </w:rPr>
        <w:t>н</w:t>
      </w:r>
      <w:r w:rsidRPr="008C0EE3">
        <w:rPr>
          <w:spacing w:val="-1"/>
          <w:sz w:val="24"/>
          <w:szCs w:val="24"/>
        </w:rPr>
        <w:t>и</w:t>
      </w:r>
      <w:r w:rsidRPr="008C0EE3">
        <w:rPr>
          <w:sz w:val="24"/>
          <w:szCs w:val="24"/>
        </w:rPr>
        <w:t>чив</w:t>
      </w:r>
      <w:r w:rsidRPr="008C0EE3">
        <w:rPr>
          <w:sz w:val="24"/>
          <w:szCs w:val="24"/>
        </w:rPr>
        <w:t>а</w:t>
      </w:r>
      <w:r w:rsidRPr="008C0EE3">
        <w:rPr>
          <w:sz w:val="24"/>
          <w:szCs w:val="24"/>
        </w:rPr>
        <w:t>е</w:t>
      </w:r>
      <w:r w:rsidRPr="008C0EE3">
        <w:rPr>
          <w:spacing w:val="-2"/>
          <w:sz w:val="24"/>
          <w:szCs w:val="24"/>
        </w:rPr>
        <w:t>тс</w:t>
      </w:r>
      <w:r w:rsidRPr="008C0EE3">
        <w:rPr>
          <w:sz w:val="24"/>
          <w:szCs w:val="24"/>
        </w:rPr>
        <w:t>я.</w:t>
      </w:r>
      <w:r w:rsidRPr="008C0EE3">
        <w:rPr>
          <w:spacing w:val="59"/>
          <w:sz w:val="24"/>
          <w:szCs w:val="24"/>
        </w:rPr>
        <w:t xml:space="preserve"> </w:t>
      </w:r>
      <w:r w:rsidRPr="008C0EE3">
        <w:rPr>
          <w:spacing w:val="1"/>
          <w:sz w:val="24"/>
          <w:szCs w:val="24"/>
        </w:rPr>
        <w:t>В</w:t>
      </w:r>
      <w:r w:rsidRPr="008C0EE3">
        <w:rPr>
          <w:spacing w:val="49"/>
          <w:sz w:val="24"/>
          <w:szCs w:val="24"/>
        </w:rPr>
        <w:t xml:space="preserve"> </w:t>
      </w:r>
      <w:r w:rsidR="00F67659" w:rsidRPr="008C0EE3">
        <w:rPr>
          <w:sz w:val="24"/>
          <w:szCs w:val="24"/>
        </w:rPr>
        <w:t>связ</w:t>
      </w:r>
      <w:r w:rsidR="00F67659" w:rsidRPr="008C0EE3">
        <w:rPr>
          <w:spacing w:val="120"/>
          <w:sz w:val="24"/>
          <w:szCs w:val="24"/>
        </w:rPr>
        <w:t>и</w:t>
      </w:r>
      <w:r w:rsidR="00F67659" w:rsidRPr="008C0EE3">
        <w:rPr>
          <w:sz w:val="24"/>
          <w:szCs w:val="24"/>
        </w:rPr>
        <w:t xml:space="preserve"> с</w:t>
      </w:r>
      <w:r w:rsidRPr="008C0EE3">
        <w:rPr>
          <w:spacing w:val="52"/>
          <w:sz w:val="24"/>
          <w:szCs w:val="24"/>
        </w:rPr>
        <w:t xml:space="preserve"> </w:t>
      </w:r>
      <w:r w:rsidRPr="008C0EE3">
        <w:rPr>
          <w:sz w:val="24"/>
          <w:szCs w:val="24"/>
        </w:rPr>
        <w:t>э</w:t>
      </w:r>
      <w:r w:rsidRPr="008C0EE3">
        <w:rPr>
          <w:spacing w:val="-1"/>
          <w:sz w:val="24"/>
          <w:szCs w:val="24"/>
        </w:rPr>
        <w:t>т</w:t>
      </w:r>
      <w:r w:rsidRPr="008C0EE3">
        <w:rPr>
          <w:sz w:val="24"/>
          <w:szCs w:val="24"/>
        </w:rPr>
        <w:t>им оц</w:t>
      </w:r>
      <w:r w:rsidRPr="008C0EE3">
        <w:rPr>
          <w:spacing w:val="-1"/>
          <w:sz w:val="24"/>
          <w:szCs w:val="24"/>
        </w:rPr>
        <w:t>е</w:t>
      </w:r>
      <w:r w:rsidRPr="008C0EE3">
        <w:rPr>
          <w:sz w:val="24"/>
          <w:szCs w:val="24"/>
        </w:rPr>
        <w:t>нка</w:t>
      </w:r>
      <w:r w:rsidRPr="008C0EE3">
        <w:rPr>
          <w:sz w:val="24"/>
          <w:szCs w:val="24"/>
        </w:rPr>
        <w:tab/>
        <w:t>во</w:t>
      </w:r>
      <w:r w:rsidRPr="008C0EE3">
        <w:rPr>
          <w:spacing w:val="-1"/>
          <w:sz w:val="24"/>
          <w:szCs w:val="24"/>
        </w:rPr>
        <w:t>з</w:t>
      </w:r>
      <w:r w:rsidRPr="008C0EE3">
        <w:rPr>
          <w:sz w:val="24"/>
          <w:szCs w:val="24"/>
        </w:rPr>
        <w:t>д</w:t>
      </w:r>
      <w:r w:rsidRPr="008C0EE3">
        <w:rPr>
          <w:spacing w:val="-1"/>
          <w:sz w:val="24"/>
          <w:szCs w:val="24"/>
        </w:rPr>
        <w:t>е</w:t>
      </w:r>
      <w:r w:rsidRPr="008C0EE3">
        <w:rPr>
          <w:sz w:val="24"/>
          <w:szCs w:val="24"/>
        </w:rPr>
        <w:t>йст</w:t>
      </w:r>
      <w:r w:rsidRPr="008C0EE3">
        <w:rPr>
          <w:spacing w:val="-2"/>
          <w:sz w:val="24"/>
          <w:szCs w:val="24"/>
        </w:rPr>
        <w:t>в</w:t>
      </w:r>
      <w:r w:rsidRPr="008C0EE3">
        <w:rPr>
          <w:sz w:val="24"/>
          <w:szCs w:val="24"/>
        </w:rPr>
        <w:t>ия</w:t>
      </w:r>
      <w:r w:rsidR="003F6C95">
        <w:rPr>
          <w:sz w:val="24"/>
          <w:szCs w:val="24"/>
        </w:rPr>
        <w:t xml:space="preserve"> </w:t>
      </w:r>
      <w:r w:rsidR="00571228">
        <w:rPr>
          <w:sz w:val="24"/>
          <w:szCs w:val="24"/>
        </w:rPr>
        <w:t>п</w:t>
      </w:r>
      <w:r w:rsidRPr="008C0EE3">
        <w:rPr>
          <w:spacing w:val="1"/>
          <w:sz w:val="24"/>
          <w:szCs w:val="24"/>
        </w:rPr>
        <w:t>о</w:t>
      </w:r>
      <w:r w:rsidRPr="008C0EE3">
        <w:rPr>
          <w:sz w:val="24"/>
          <w:szCs w:val="24"/>
        </w:rPr>
        <w:t>т</w:t>
      </w:r>
      <w:r w:rsidRPr="008C0EE3">
        <w:rPr>
          <w:spacing w:val="-1"/>
          <w:sz w:val="24"/>
          <w:szCs w:val="24"/>
        </w:rPr>
        <w:t>ен</w:t>
      </w:r>
      <w:r w:rsidRPr="008C0EE3">
        <w:rPr>
          <w:sz w:val="24"/>
          <w:szCs w:val="24"/>
        </w:rPr>
        <w:t>ц</w:t>
      </w:r>
      <w:r w:rsidRPr="008C0EE3">
        <w:rPr>
          <w:spacing w:val="1"/>
          <w:sz w:val="24"/>
          <w:szCs w:val="24"/>
        </w:rPr>
        <w:t>и</w:t>
      </w:r>
      <w:r w:rsidRPr="008C0EE3">
        <w:rPr>
          <w:sz w:val="24"/>
          <w:szCs w:val="24"/>
        </w:rPr>
        <w:t>ал</w:t>
      </w:r>
      <w:r w:rsidRPr="008C0EE3">
        <w:rPr>
          <w:spacing w:val="-1"/>
          <w:sz w:val="24"/>
          <w:szCs w:val="24"/>
        </w:rPr>
        <w:t>ьны</w:t>
      </w:r>
      <w:r w:rsidRPr="008C0EE3">
        <w:rPr>
          <w:sz w:val="24"/>
          <w:szCs w:val="24"/>
        </w:rPr>
        <w:t>х</w:t>
      </w:r>
      <w:r w:rsidR="008C0EE3">
        <w:rPr>
          <w:sz w:val="24"/>
          <w:szCs w:val="24"/>
        </w:rPr>
        <w:t xml:space="preserve"> </w:t>
      </w:r>
      <w:r w:rsidRPr="008C0EE3">
        <w:rPr>
          <w:sz w:val="24"/>
          <w:szCs w:val="24"/>
        </w:rPr>
        <w:t>иони</w:t>
      </w:r>
      <w:r w:rsidRPr="008C0EE3">
        <w:rPr>
          <w:spacing w:val="-2"/>
          <w:sz w:val="24"/>
          <w:szCs w:val="24"/>
        </w:rPr>
        <w:t>з</w:t>
      </w:r>
      <w:r w:rsidRPr="008C0EE3">
        <w:rPr>
          <w:sz w:val="24"/>
          <w:szCs w:val="24"/>
        </w:rPr>
        <w:t>и</w:t>
      </w:r>
      <w:r w:rsidRPr="008C0EE3">
        <w:rPr>
          <w:spacing w:val="1"/>
          <w:sz w:val="24"/>
          <w:szCs w:val="24"/>
        </w:rPr>
        <w:t>р</w:t>
      </w:r>
      <w:r w:rsidRPr="008C0EE3">
        <w:rPr>
          <w:spacing w:val="-2"/>
          <w:sz w:val="24"/>
          <w:szCs w:val="24"/>
        </w:rPr>
        <w:t>у</w:t>
      </w:r>
      <w:r w:rsidRPr="008C0EE3">
        <w:rPr>
          <w:sz w:val="24"/>
          <w:szCs w:val="24"/>
        </w:rPr>
        <w:t>ющих</w:t>
      </w:r>
      <w:r w:rsidR="00571228">
        <w:rPr>
          <w:sz w:val="24"/>
          <w:szCs w:val="24"/>
        </w:rPr>
        <w:t xml:space="preserve"> </w:t>
      </w:r>
      <w:r w:rsidRPr="008C0EE3">
        <w:rPr>
          <w:sz w:val="24"/>
          <w:szCs w:val="24"/>
        </w:rPr>
        <w:t>изл</w:t>
      </w:r>
      <w:r w:rsidRPr="008C0EE3">
        <w:rPr>
          <w:spacing w:val="-3"/>
          <w:sz w:val="24"/>
          <w:szCs w:val="24"/>
        </w:rPr>
        <w:t>у</w:t>
      </w:r>
      <w:r w:rsidRPr="008C0EE3">
        <w:rPr>
          <w:sz w:val="24"/>
          <w:szCs w:val="24"/>
        </w:rPr>
        <w:t>че</w:t>
      </w:r>
      <w:r w:rsidRPr="008C0EE3">
        <w:rPr>
          <w:spacing w:val="1"/>
          <w:sz w:val="24"/>
          <w:szCs w:val="24"/>
        </w:rPr>
        <w:t>ни</w:t>
      </w:r>
      <w:r w:rsidRPr="008C0EE3">
        <w:rPr>
          <w:sz w:val="24"/>
          <w:szCs w:val="24"/>
        </w:rPr>
        <w:t>й</w:t>
      </w:r>
      <w:r w:rsidR="00571228">
        <w:rPr>
          <w:sz w:val="24"/>
          <w:szCs w:val="24"/>
        </w:rPr>
        <w:t xml:space="preserve"> </w:t>
      </w:r>
      <w:r w:rsidRPr="008C0EE3">
        <w:rPr>
          <w:sz w:val="24"/>
          <w:szCs w:val="24"/>
        </w:rPr>
        <w:t>не пр</w:t>
      </w:r>
      <w:r w:rsidRPr="008C0EE3">
        <w:rPr>
          <w:spacing w:val="1"/>
          <w:sz w:val="24"/>
          <w:szCs w:val="24"/>
        </w:rPr>
        <w:t>о</w:t>
      </w:r>
      <w:r w:rsidRPr="008C0EE3">
        <w:rPr>
          <w:sz w:val="24"/>
          <w:szCs w:val="24"/>
        </w:rPr>
        <w:t>во</w:t>
      </w:r>
      <w:r w:rsidRPr="008C0EE3">
        <w:rPr>
          <w:spacing w:val="-1"/>
          <w:sz w:val="24"/>
          <w:szCs w:val="24"/>
        </w:rPr>
        <w:t>д</w:t>
      </w:r>
      <w:r w:rsidRPr="008C0EE3">
        <w:rPr>
          <w:sz w:val="24"/>
          <w:szCs w:val="24"/>
        </w:rPr>
        <w:t>ится.</w:t>
      </w:r>
      <w:r w:rsidR="00571228">
        <w:rPr>
          <w:spacing w:val="193"/>
          <w:sz w:val="24"/>
          <w:szCs w:val="24"/>
        </w:rPr>
        <w:t xml:space="preserve"> </w:t>
      </w:r>
    </w:p>
    <w:p w:rsidR="004A5C87" w:rsidRPr="008C0EE3" w:rsidRDefault="004A5C87" w:rsidP="00571228">
      <w:pPr>
        <w:ind w:firstLine="567"/>
        <w:jc w:val="both"/>
        <w:rPr>
          <w:sz w:val="24"/>
          <w:szCs w:val="24"/>
        </w:rPr>
      </w:pPr>
      <w:r w:rsidRPr="008C0EE3">
        <w:rPr>
          <w:spacing w:val="-2"/>
          <w:sz w:val="24"/>
          <w:szCs w:val="24"/>
        </w:rPr>
        <w:t>Н</w:t>
      </w:r>
      <w:r w:rsidRPr="008C0EE3">
        <w:rPr>
          <w:sz w:val="24"/>
          <w:szCs w:val="24"/>
        </w:rPr>
        <w:t>ормиров</w:t>
      </w:r>
      <w:r w:rsidRPr="008C0EE3">
        <w:rPr>
          <w:spacing w:val="-2"/>
          <w:sz w:val="24"/>
          <w:szCs w:val="24"/>
        </w:rPr>
        <w:t>а</w:t>
      </w:r>
      <w:r w:rsidRPr="008C0EE3">
        <w:rPr>
          <w:sz w:val="24"/>
          <w:szCs w:val="24"/>
        </w:rPr>
        <w:t>ние</w:t>
      </w:r>
      <w:r w:rsidRPr="008C0EE3">
        <w:rPr>
          <w:spacing w:val="191"/>
          <w:sz w:val="24"/>
          <w:szCs w:val="24"/>
        </w:rPr>
        <w:t xml:space="preserve"> </w:t>
      </w:r>
      <w:r w:rsidRPr="008C0EE3">
        <w:rPr>
          <w:sz w:val="24"/>
          <w:szCs w:val="24"/>
        </w:rPr>
        <w:t>доп</w:t>
      </w:r>
      <w:r w:rsidRPr="008C0EE3">
        <w:rPr>
          <w:spacing w:val="-2"/>
          <w:sz w:val="24"/>
          <w:szCs w:val="24"/>
        </w:rPr>
        <w:t>у</w:t>
      </w:r>
      <w:r w:rsidRPr="008C0EE3">
        <w:rPr>
          <w:sz w:val="24"/>
          <w:szCs w:val="24"/>
        </w:rPr>
        <w:t>ст</w:t>
      </w:r>
      <w:r w:rsidRPr="008C0EE3">
        <w:rPr>
          <w:spacing w:val="-1"/>
          <w:sz w:val="24"/>
          <w:szCs w:val="24"/>
        </w:rPr>
        <w:t>и</w:t>
      </w:r>
      <w:r w:rsidRPr="008C0EE3">
        <w:rPr>
          <w:sz w:val="24"/>
          <w:szCs w:val="24"/>
        </w:rPr>
        <w:t>мых</w:t>
      </w:r>
      <w:r w:rsidRPr="008C0EE3">
        <w:rPr>
          <w:spacing w:val="193"/>
          <w:sz w:val="24"/>
          <w:szCs w:val="24"/>
        </w:rPr>
        <w:t xml:space="preserve"> </w:t>
      </w:r>
      <w:r w:rsidRPr="008C0EE3">
        <w:rPr>
          <w:spacing w:val="1"/>
          <w:sz w:val="24"/>
          <w:szCs w:val="24"/>
        </w:rPr>
        <w:t>р</w:t>
      </w:r>
      <w:r w:rsidRPr="008C0EE3">
        <w:rPr>
          <w:sz w:val="24"/>
          <w:szCs w:val="24"/>
        </w:rPr>
        <w:t>а</w:t>
      </w:r>
      <w:r w:rsidRPr="008C0EE3">
        <w:rPr>
          <w:spacing w:val="-2"/>
          <w:sz w:val="24"/>
          <w:szCs w:val="24"/>
        </w:rPr>
        <w:t>д</w:t>
      </w:r>
      <w:r w:rsidRPr="008C0EE3">
        <w:rPr>
          <w:sz w:val="24"/>
          <w:szCs w:val="24"/>
        </w:rPr>
        <w:t>иацио</w:t>
      </w:r>
      <w:r w:rsidRPr="008C0EE3">
        <w:rPr>
          <w:spacing w:val="-1"/>
          <w:sz w:val="24"/>
          <w:szCs w:val="24"/>
        </w:rPr>
        <w:t>н</w:t>
      </w:r>
      <w:r w:rsidRPr="008C0EE3">
        <w:rPr>
          <w:sz w:val="24"/>
          <w:szCs w:val="24"/>
        </w:rPr>
        <w:t>ных</w:t>
      </w:r>
      <w:r w:rsidRPr="008C0EE3">
        <w:rPr>
          <w:spacing w:val="195"/>
          <w:sz w:val="24"/>
          <w:szCs w:val="24"/>
        </w:rPr>
        <w:t xml:space="preserve"> </w:t>
      </w:r>
      <w:r w:rsidRPr="008C0EE3">
        <w:rPr>
          <w:sz w:val="24"/>
          <w:szCs w:val="24"/>
        </w:rPr>
        <w:t>во</w:t>
      </w:r>
      <w:r w:rsidRPr="008C0EE3">
        <w:rPr>
          <w:spacing w:val="-2"/>
          <w:sz w:val="24"/>
          <w:szCs w:val="24"/>
        </w:rPr>
        <w:t>з</w:t>
      </w:r>
      <w:r w:rsidRPr="008C0EE3">
        <w:rPr>
          <w:spacing w:val="1"/>
          <w:sz w:val="24"/>
          <w:szCs w:val="24"/>
        </w:rPr>
        <w:t>д</w:t>
      </w:r>
      <w:r w:rsidRPr="008C0EE3">
        <w:rPr>
          <w:spacing w:val="-1"/>
          <w:sz w:val="24"/>
          <w:szCs w:val="24"/>
        </w:rPr>
        <w:t>е</w:t>
      </w:r>
      <w:r w:rsidRPr="008C0EE3">
        <w:rPr>
          <w:sz w:val="24"/>
          <w:szCs w:val="24"/>
        </w:rPr>
        <w:t>йств</w:t>
      </w:r>
      <w:r w:rsidRPr="008C0EE3">
        <w:rPr>
          <w:spacing w:val="-1"/>
          <w:sz w:val="24"/>
          <w:szCs w:val="24"/>
        </w:rPr>
        <w:t>и</w:t>
      </w:r>
      <w:r w:rsidRPr="008C0EE3">
        <w:rPr>
          <w:sz w:val="24"/>
          <w:szCs w:val="24"/>
        </w:rPr>
        <w:t>я</w:t>
      </w:r>
      <w:r w:rsidRPr="008C0EE3">
        <w:rPr>
          <w:spacing w:val="191"/>
          <w:sz w:val="24"/>
          <w:szCs w:val="24"/>
        </w:rPr>
        <w:t xml:space="preserve"> </w:t>
      </w:r>
      <w:r w:rsidRPr="008C0EE3">
        <w:rPr>
          <w:sz w:val="24"/>
          <w:szCs w:val="24"/>
        </w:rPr>
        <w:t xml:space="preserve">и эмиссий    </w:t>
      </w:r>
      <w:r w:rsidRPr="008C0EE3">
        <w:rPr>
          <w:spacing w:val="-61"/>
          <w:sz w:val="24"/>
          <w:szCs w:val="24"/>
        </w:rPr>
        <w:t xml:space="preserve"> </w:t>
      </w:r>
      <w:r w:rsidRPr="008C0EE3">
        <w:rPr>
          <w:sz w:val="24"/>
          <w:szCs w:val="24"/>
        </w:rPr>
        <w:t>рад</w:t>
      </w:r>
      <w:r w:rsidRPr="008C0EE3">
        <w:rPr>
          <w:spacing w:val="-1"/>
          <w:sz w:val="24"/>
          <w:szCs w:val="24"/>
        </w:rPr>
        <w:t>и</w:t>
      </w:r>
      <w:r w:rsidRPr="008C0EE3">
        <w:rPr>
          <w:sz w:val="24"/>
          <w:szCs w:val="24"/>
        </w:rPr>
        <w:t>оа</w:t>
      </w:r>
      <w:r w:rsidRPr="008C0EE3">
        <w:rPr>
          <w:sz w:val="24"/>
          <w:szCs w:val="24"/>
        </w:rPr>
        <w:t>к</w:t>
      </w:r>
      <w:r w:rsidRPr="008C0EE3">
        <w:rPr>
          <w:spacing w:val="-1"/>
          <w:sz w:val="24"/>
          <w:szCs w:val="24"/>
        </w:rPr>
        <w:t>т</w:t>
      </w:r>
      <w:r w:rsidRPr="008C0EE3">
        <w:rPr>
          <w:sz w:val="24"/>
          <w:szCs w:val="24"/>
        </w:rPr>
        <w:t>ив</w:t>
      </w:r>
      <w:r w:rsidRPr="008C0EE3">
        <w:rPr>
          <w:spacing w:val="-1"/>
          <w:sz w:val="24"/>
          <w:szCs w:val="24"/>
        </w:rPr>
        <w:t>н</w:t>
      </w:r>
      <w:r w:rsidRPr="008C0EE3">
        <w:rPr>
          <w:sz w:val="24"/>
          <w:szCs w:val="24"/>
        </w:rPr>
        <w:t>ых</w:t>
      </w:r>
      <w:r w:rsidRPr="008C0EE3">
        <w:rPr>
          <w:sz w:val="24"/>
          <w:szCs w:val="24"/>
        </w:rPr>
        <w:tab/>
        <w:t>в</w:t>
      </w:r>
      <w:r w:rsidRPr="008C0EE3">
        <w:rPr>
          <w:spacing w:val="-2"/>
          <w:sz w:val="24"/>
          <w:szCs w:val="24"/>
        </w:rPr>
        <w:t>е</w:t>
      </w:r>
      <w:r w:rsidRPr="008C0EE3">
        <w:rPr>
          <w:sz w:val="24"/>
          <w:szCs w:val="24"/>
        </w:rPr>
        <w:t>ществ</w:t>
      </w:r>
      <w:r w:rsidR="00571228">
        <w:rPr>
          <w:sz w:val="24"/>
          <w:szCs w:val="24"/>
        </w:rPr>
        <w:t xml:space="preserve"> </w:t>
      </w:r>
      <w:r w:rsidRPr="008C0EE3">
        <w:rPr>
          <w:sz w:val="24"/>
          <w:szCs w:val="24"/>
        </w:rPr>
        <w:t>не</w:t>
      </w:r>
      <w:r w:rsidR="008C0EE3">
        <w:rPr>
          <w:sz w:val="24"/>
          <w:szCs w:val="24"/>
        </w:rPr>
        <w:t xml:space="preserve"> </w:t>
      </w:r>
      <w:r w:rsidRPr="008C0EE3">
        <w:rPr>
          <w:sz w:val="24"/>
          <w:szCs w:val="24"/>
        </w:rPr>
        <w:t>в</w:t>
      </w:r>
      <w:r w:rsidRPr="008C0EE3">
        <w:rPr>
          <w:spacing w:val="-1"/>
          <w:sz w:val="24"/>
          <w:szCs w:val="24"/>
        </w:rPr>
        <w:t>ып</w:t>
      </w:r>
      <w:r w:rsidRPr="008C0EE3">
        <w:rPr>
          <w:sz w:val="24"/>
          <w:szCs w:val="24"/>
        </w:rPr>
        <w:t>олняе</w:t>
      </w:r>
      <w:r w:rsidRPr="008C0EE3">
        <w:rPr>
          <w:spacing w:val="-1"/>
          <w:sz w:val="24"/>
          <w:szCs w:val="24"/>
        </w:rPr>
        <w:t>т</w:t>
      </w:r>
      <w:r w:rsidRPr="008C0EE3">
        <w:rPr>
          <w:sz w:val="24"/>
          <w:szCs w:val="24"/>
        </w:rPr>
        <w:t>ся</w:t>
      </w:r>
      <w:r w:rsidRPr="008C0EE3">
        <w:rPr>
          <w:sz w:val="24"/>
          <w:szCs w:val="24"/>
        </w:rPr>
        <w:tab/>
        <w:t>вви</w:t>
      </w:r>
      <w:r w:rsidRPr="008C0EE3">
        <w:rPr>
          <w:spacing w:val="1"/>
          <w:sz w:val="24"/>
          <w:szCs w:val="24"/>
        </w:rPr>
        <w:t>д</w:t>
      </w:r>
      <w:r w:rsidRPr="008C0EE3">
        <w:rPr>
          <w:sz w:val="24"/>
          <w:szCs w:val="24"/>
        </w:rPr>
        <w:t xml:space="preserve">у    </w:t>
      </w:r>
      <w:r w:rsidRPr="008C0EE3">
        <w:rPr>
          <w:spacing w:val="-63"/>
          <w:sz w:val="24"/>
          <w:szCs w:val="24"/>
        </w:rPr>
        <w:t xml:space="preserve"> </w:t>
      </w:r>
      <w:r w:rsidRPr="008C0EE3">
        <w:rPr>
          <w:sz w:val="24"/>
          <w:szCs w:val="24"/>
        </w:rPr>
        <w:t>отс</w:t>
      </w:r>
      <w:r w:rsidRPr="008C0EE3">
        <w:rPr>
          <w:spacing w:val="-2"/>
          <w:sz w:val="24"/>
          <w:szCs w:val="24"/>
        </w:rPr>
        <w:t>у</w:t>
      </w:r>
      <w:r w:rsidRPr="008C0EE3">
        <w:rPr>
          <w:sz w:val="24"/>
          <w:szCs w:val="24"/>
        </w:rPr>
        <w:t>тст</w:t>
      </w:r>
      <w:r w:rsidRPr="008C0EE3">
        <w:rPr>
          <w:spacing w:val="-1"/>
          <w:sz w:val="24"/>
          <w:szCs w:val="24"/>
        </w:rPr>
        <w:t>в</w:t>
      </w:r>
      <w:r w:rsidRPr="008C0EE3">
        <w:rPr>
          <w:sz w:val="24"/>
          <w:szCs w:val="24"/>
        </w:rPr>
        <w:t>ия источников р</w:t>
      </w:r>
      <w:r w:rsidRPr="008C0EE3">
        <w:rPr>
          <w:spacing w:val="-1"/>
          <w:sz w:val="24"/>
          <w:szCs w:val="24"/>
        </w:rPr>
        <w:t>ад</w:t>
      </w:r>
      <w:r w:rsidRPr="008C0EE3">
        <w:rPr>
          <w:sz w:val="24"/>
          <w:szCs w:val="24"/>
        </w:rPr>
        <w:t>иа</w:t>
      </w:r>
      <w:r w:rsidRPr="008C0EE3">
        <w:rPr>
          <w:spacing w:val="-1"/>
          <w:sz w:val="24"/>
          <w:szCs w:val="24"/>
        </w:rPr>
        <w:t>ци</w:t>
      </w:r>
      <w:r w:rsidRPr="008C0EE3">
        <w:rPr>
          <w:sz w:val="24"/>
          <w:szCs w:val="24"/>
        </w:rPr>
        <w:t>онного</w:t>
      </w:r>
      <w:r w:rsidRPr="008C0EE3">
        <w:rPr>
          <w:spacing w:val="1"/>
          <w:sz w:val="24"/>
          <w:szCs w:val="24"/>
        </w:rPr>
        <w:t xml:space="preserve"> </w:t>
      </w:r>
      <w:r w:rsidRPr="008C0EE3">
        <w:rPr>
          <w:spacing w:val="-2"/>
          <w:sz w:val="24"/>
          <w:szCs w:val="24"/>
        </w:rPr>
        <w:t>в</w:t>
      </w:r>
      <w:r w:rsidRPr="008C0EE3">
        <w:rPr>
          <w:sz w:val="24"/>
          <w:szCs w:val="24"/>
        </w:rPr>
        <w:t>оздейст</w:t>
      </w:r>
      <w:r w:rsidRPr="008C0EE3">
        <w:rPr>
          <w:spacing w:val="-2"/>
          <w:sz w:val="24"/>
          <w:szCs w:val="24"/>
        </w:rPr>
        <w:t>в</w:t>
      </w:r>
      <w:r w:rsidRPr="008C0EE3">
        <w:rPr>
          <w:sz w:val="24"/>
          <w:szCs w:val="24"/>
        </w:rPr>
        <w:t>ия.</w:t>
      </w:r>
    </w:p>
    <w:p w:rsidR="004A5C87" w:rsidRPr="008C0EE3" w:rsidRDefault="004A5C87" w:rsidP="008C0EE3">
      <w:pPr>
        <w:ind w:firstLine="567"/>
        <w:jc w:val="both"/>
        <w:rPr>
          <w:i/>
          <w:iCs/>
          <w:sz w:val="24"/>
          <w:szCs w:val="24"/>
        </w:rPr>
      </w:pPr>
      <w:r w:rsidRPr="008C0EE3">
        <w:rPr>
          <w:i/>
          <w:iCs/>
          <w:sz w:val="24"/>
          <w:szCs w:val="24"/>
        </w:rPr>
        <w:t>Т</w:t>
      </w:r>
      <w:r w:rsidRPr="008C0EE3">
        <w:rPr>
          <w:i/>
          <w:iCs/>
          <w:spacing w:val="1"/>
          <w:sz w:val="24"/>
          <w:szCs w:val="24"/>
        </w:rPr>
        <w:t>а</w:t>
      </w:r>
      <w:r w:rsidRPr="008C0EE3">
        <w:rPr>
          <w:i/>
          <w:iCs/>
          <w:sz w:val="24"/>
          <w:szCs w:val="24"/>
        </w:rPr>
        <w:t>ким</w:t>
      </w:r>
      <w:r w:rsidRPr="008C0EE3">
        <w:rPr>
          <w:i/>
          <w:iCs/>
          <w:spacing w:val="86"/>
          <w:sz w:val="24"/>
          <w:szCs w:val="24"/>
        </w:rPr>
        <w:t xml:space="preserve"> </w:t>
      </w:r>
      <w:r w:rsidRPr="008C0EE3">
        <w:rPr>
          <w:i/>
          <w:iCs/>
          <w:spacing w:val="1"/>
          <w:sz w:val="24"/>
          <w:szCs w:val="24"/>
        </w:rPr>
        <w:t>о</w:t>
      </w:r>
      <w:r w:rsidRPr="008C0EE3">
        <w:rPr>
          <w:i/>
          <w:iCs/>
          <w:sz w:val="24"/>
          <w:szCs w:val="24"/>
        </w:rPr>
        <w:t>бразом,</w:t>
      </w:r>
      <w:r w:rsidRPr="008C0EE3">
        <w:rPr>
          <w:i/>
          <w:iCs/>
          <w:spacing w:val="87"/>
          <w:sz w:val="24"/>
          <w:szCs w:val="24"/>
        </w:rPr>
        <w:t xml:space="preserve"> </w:t>
      </w:r>
      <w:r w:rsidRPr="008C0EE3">
        <w:rPr>
          <w:i/>
          <w:iCs/>
          <w:sz w:val="24"/>
          <w:szCs w:val="24"/>
        </w:rPr>
        <w:t>при</w:t>
      </w:r>
      <w:r w:rsidRPr="008C0EE3">
        <w:rPr>
          <w:i/>
          <w:iCs/>
          <w:spacing w:val="92"/>
          <w:sz w:val="24"/>
          <w:szCs w:val="24"/>
        </w:rPr>
        <w:t xml:space="preserve"> </w:t>
      </w:r>
      <w:r w:rsidRPr="008C0EE3">
        <w:rPr>
          <w:i/>
          <w:iCs/>
          <w:spacing w:val="1"/>
          <w:sz w:val="24"/>
          <w:szCs w:val="24"/>
        </w:rPr>
        <w:t>р</w:t>
      </w:r>
      <w:r w:rsidRPr="008C0EE3">
        <w:rPr>
          <w:i/>
          <w:iCs/>
          <w:spacing w:val="-1"/>
          <w:sz w:val="24"/>
          <w:szCs w:val="24"/>
        </w:rPr>
        <w:t>е</w:t>
      </w:r>
      <w:r w:rsidRPr="008C0EE3">
        <w:rPr>
          <w:i/>
          <w:iCs/>
          <w:sz w:val="24"/>
          <w:szCs w:val="24"/>
        </w:rPr>
        <w:t>а</w:t>
      </w:r>
      <w:r w:rsidRPr="008C0EE3">
        <w:rPr>
          <w:i/>
          <w:iCs/>
          <w:spacing w:val="-1"/>
          <w:sz w:val="24"/>
          <w:szCs w:val="24"/>
        </w:rPr>
        <w:t>л</w:t>
      </w:r>
      <w:r w:rsidRPr="008C0EE3">
        <w:rPr>
          <w:i/>
          <w:iCs/>
          <w:sz w:val="24"/>
          <w:szCs w:val="24"/>
        </w:rPr>
        <w:t>из</w:t>
      </w:r>
      <w:r w:rsidRPr="008C0EE3">
        <w:rPr>
          <w:i/>
          <w:iCs/>
          <w:spacing w:val="-1"/>
          <w:sz w:val="24"/>
          <w:szCs w:val="24"/>
        </w:rPr>
        <w:t>а</w:t>
      </w:r>
      <w:r w:rsidRPr="008C0EE3">
        <w:rPr>
          <w:i/>
          <w:iCs/>
          <w:sz w:val="24"/>
          <w:szCs w:val="24"/>
        </w:rPr>
        <w:t>ции</w:t>
      </w:r>
      <w:r w:rsidRPr="008C0EE3">
        <w:rPr>
          <w:i/>
          <w:iCs/>
          <w:spacing w:val="88"/>
          <w:sz w:val="24"/>
          <w:szCs w:val="24"/>
        </w:rPr>
        <w:t xml:space="preserve"> </w:t>
      </w:r>
      <w:r w:rsidRPr="008C0EE3">
        <w:rPr>
          <w:i/>
          <w:iCs/>
          <w:sz w:val="24"/>
          <w:szCs w:val="24"/>
        </w:rPr>
        <w:t>про</w:t>
      </w:r>
      <w:r w:rsidRPr="008C0EE3">
        <w:rPr>
          <w:i/>
          <w:iCs/>
          <w:spacing w:val="-1"/>
          <w:sz w:val="24"/>
          <w:szCs w:val="24"/>
        </w:rPr>
        <w:t>е</w:t>
      </w:r>
      <w:r w:rsidRPr="008C0EE3">
        <w:rPr>
          <w:i/>
          <w:iCs/>
          <w:sz w:val="24"/>
          <w:szCs w:val="24"/>
        </w:rPr>
        <w:t>ктных</w:t>
      </w:r>
      <w:r w:rsidRPr="008C0EE3">
        <w:rPr>
          <w:i/>
          <w:iCs/>
          <w:spacing w:val="87"/>
          <w:sz w:val="24"/>
          <w:szCs w:val="24"/>
        </w:rPr>
        <w:t xml:space="preserve"> </w:t>
      </w:r>
      <w:r w:rsidRPr="008C0EE3">
        <w:rPr>
          <w:i/>
          <w:iCs/>
          <w:spacing w:val="1"/>
          <w:sz w:val="24"/>
          <w:szCs w:val="24"/>
        </w:rPr>
        <w:t>р</w:t>
      </w:r>
      <w:r w:rsidRPr="008C0EE3">
        <w:rPr>
          <w:i/>
          <w:iCs/>
          <w:sz w:val="24"/>
          <w:szCs w:val="24"/>
        </w:rPr>
        <w:t>еше</w:t>
      </w:r>
      <w:r w:rsidRPr="008C0EE3">
        <w:rPr>
          <w:i/>
          <w:iCs/>
          <w:spacing w:val="-2"/>
          <w:sz w:val="24"/>
          <w:szCs w:val="24"/>
        </w:rPr>
        <w:t>н</w:t>
      </w:r>
      <w:r w:rsidRPr="008C0EE3">
        <w:rPr>
          <w:i/>
          <w:iCs/>
          <w:spacing w:val="-1"/>
          <w:sz w:val="24"/>
          <w:szCs w:val="24"/>
        </w:rPr>
        <w:t>и</w:t>
      </w:r>
      <w:r w:rsidRPr="008C0EE3">
        <w:rPr>
          <w:i/>
          <w:iCs/>
          <w:sz w:val="24"/>
          <w:szCs w:val="24"/>
        </w:rPr>
        <w:t>й</w:t>
      </w:r>
      <w:r w:rsidRPr="008C0EE3">
        <w:rPr>
          <w:i/>
          <w:iCs/>
          <w:spacing w:val="89"/>
          <w:sz w:val="24"/>
          <w:szCs w:val="24"/>
        </w:rPr>
        <w:t xml:space="preserve"> </w:t>
      </w:r>
      <w:r w:rsidRPr="008C0EE3">
        <w:rPr>
          <w:i/>
          <w:iCs/>
          <w:sz w:val="24"/>
          <w:szCs w:val="24"/>
        </w:rPr>
        <w:t>возде</w:t>
      </w:r>
      <w:r w:rsidRPr="008C0EE3">
        <w:rPr>
          <w:i/>
          <w:iCs/>
          <w:spacing w:val="-1"/>
          <w:sz w:val="24"/>
          <w:szCs w:val="24"/>
        </w:rPr>
        <w:t>й</w:t>
      </w:r>
      <w:r w:rsidRPr="008C0EE3">
        <w:rPr>
          <w:i/>
          <w:iCs/>
          <w:sz w:val="24"/>
          <w:szCs w:val="24"/>
        </w:rPr>
        <w:t>с</w:t>
      </w:r>
      <w:r w:rsidRPr="008C0EE3">
        <w:rPr>
          <w:i/>
          <w:iCs/>
          <w:spacing w:val="-1"/>
          <w:sz w:val="24"/>
          <w:szCs w:val="24"/>
        </w:rPr>
        <w:t>т</w:t>
      </w:r>
      <w:r w:rsidRPr="008C0EE3">
        <w:rPr>
          <w:i/>
          <w:iCs/>
          <w:sz w:val="24"/>
          <w:szCs w:val="24"/>
        </w:rPr>
        <w:t>вие</w:t>
      </w:r>
      <w:r w:rsidRPr="008C0EE3">
        <w:rPr>
          <w:i/>
          <w:iCs/>
          <w:spacing w:val="87"/>
          <w:sz w:val="24"/>
          <w:szCs w:val="24"/>
        </w:rPr>
        <w:t xml:space="preserve"> </w:t>
      </w:r>
      <w:r w:rsidRPr="008C0EE3">
        <w:rPr>
          <w:i/>
          <w:iCs/>
          <w:spacing w:val="-1"/>
          <w:sz w:val="24"/>
          <w:szCs w:val="24"/>
        </w:rPr>
        <w:t>п</w:t>
      </w:r>
      <w:r w:rsidRPr="008C0EE3">
        <w:rPr>
          <w:i/>
          <w:iCs/>
          <w:sz w:val="24"/>
          <w:szCs w:val="24"/>
        </w:rPr>
        <w:t>о р</w:t>
      </w:r>
      <w:r w:rsidRPr="008C0EE3">
        <w:rPr>
          <w:i/>
          <w:iCs/>
          <w:spacing w:val="1"/>
          <w:sz w:val="24"/>
          <w:szCs w:val="24"/>
        </w:rPr>
        <w:t>а</w:t>
      </w:r>
      <w:r w:rsidRPr="008C0EE3">
        <w:rPr>
          <w:i/>
          <w:iCs/>
          <w:spacing w:val="-1"/>
          <w:sz w:val="24"/>
          <w:szCs w:val="24"/>
        </w:rPr>
        <w:t>д</w:t>
      </w:r>
      <w:r w:rsidRPr="008C0EE3">
        <w:rPr>
          <w:i/>
          <w:iCs/>
          <w:sz w:val="24"/>
          <w:szCs w:val="24"/>
        </w:rPr>
        <w:t>иац</w:t>
      </w:r>
      <w:r w:rsidRPr="008C0EE3">
        <w:rPr>
          <w:i/>
          <w:iCs/>
          <w:sz w:val="24"/>
          <w:szCs w:val="24"/>
        </w:rPr>
        <w:t>и</w:t>
      </w:r>
      <w:r w:rsidRPr="008C0EE3">
        <w:rPr>
          <w:i/>
          <w:iCs/>
          <w:sz w:val="24"/>
          <w:szCs w:val="24"/>
        </w:rPr>
        <w:t>он</w:t>
      </w:r>
      <w:r w:rsidRPr="008C0EE3">
        <w:rPr>
          <w:i/>
          <w:iCs/>
          <w:spacing w:val="-1"/>
          <w:sz w:val="24"/>
          <w:szCs w:val="24"/>
        </w:rPr>
        <w:t>н</w:t>
      </w:r>
      <w:r w:rsidRPr="008C0EE3">
        <w:rPr>
          <w:i/>
          <w:iCs/>
          <w:sz w:val="24"/>
          <w:szCs w:val="24"/>
        </w:rPr>
        <w:t>ому</w:t>
      </w:r>
      <w:r w:rsidRPr="008C0EE3">
        <w:rPr>
          <w:i/>
          <w:iCs/>
          <w:spacing w:val="59"/>
          <w:sz w:val="24"/>
          <w:szCs w:val="24"/>
        </w:rPr>
        <w:t xml:space="preserve"> </w:t>
      </w:r>
      <w:r w:rsidRPr="008C0EE3">
        <w:rPr>
          <w:i/>
          <w:iCs/>
          <w:spacing w:val="-1"/>
          <w:sz w:val="24"/>
          <w:szCs w:val="24"/>
        </w:rPr>
        <w:t>ф</w:t>
      </w:r>
      <w:r w:rsidRPr="008C0EE3">
        <w:rPr>
          <w:i/>
          <w:iCs/>
          <w:sz w:val="24"/>
          <w:szCs w:val="24"/>
        </w:rPr>
        <w:t>актору</w:t>
      </w:r>
      <w:r w:rsidRPr="008C0EE3">
        <w:rPr>
          <w:i/>
          <w:iCs/>
          <w:spacing w:val="59"/>
          <w:sz w:val="24"/>
          <w:szCs w:val="24"/>
        </w:rPr>
        <w:t xml:space="preserve"> </w:t>
      </w:r>
      <w:r w:rsidRPr="008C0EE3">
        <w:rPr>
          <w:i/>
          <w:iCs/>
          <w:spacing w:val="-1"/>
          <w:sz w:val="24"/>
          <w:szCs w:val="24"/>
        </w:rPr>
        <w:t>о</w:t>
      </w:r>
      <w:r w:rsidRPr="008C0EE3">
        <w:rPr>
          <w:i/>
          <w:iCs/>
          <w:spacing w:val="1"/>
          <w:sz w:val="24"/>
          <w:szCs w:val="24"/>
        </w:rPr>
        <w:t>ц</w:t>
      </w:r>
      <w:r w:rsidRPr="008C0EE3">
        <w:rPr>
          <w:i/>
          <w:iCs/>
          <w:sz w:val="24"/>
          <w:szCs w:val="24"/>
        </w:rPr>
        <w:t>е</w:t>
      </w:r>
      <w:r w:rsidRPr="008C0EE3">
        <w:rPr>
          <w:i/>
          <w:iCs/>
          <w:spacing w:val="-2"/>
          <w:sz w:val="24"/>
          <w:szCs w:val="24"/>
        </w:rPr>
        <w:t>н</w:t>
      </w:r>
      <w:r w:rsidRPr="008C0EE3">
        <w:rPr>
          <w:i/>
          <w:iCs/>
          <w:spacing w:val="1"/>
          <w:sz w:val="24"/>
          <w:szCs w:val="24"/>
        </w:rPr>
        <w:t>и</w:t>
      </w:r>
      <w:r w:rsidRPr="008C0EE3">
        <w:rPr>
          <w:i/>
          <w:iCs/>
          <w:spacing w:val="-1"/>
          <w:sz w:val="24"/>
          <w:szCs w:val="24"/>
        </w:rPr>
        <w:t>в</w:t>
      </w:r>
      <w:r w:rsidRPr="008C0EE3">
        <w:rPr>
          <w:i/>
          <w:iCs/>
          <w:sz w:val="24"/>
          <w:szCs w:val="24"/>
        </w:rPr>
        <w:t>ае</w:t>
      </w:r>
      <w:r w:rsidRPr="008C0EE3">
        <w:rPr>
          <w:i/>
          <w:iCs/>
          <w:spacing w:val="-1"/>
          <w:sz w:val="24"/>
          <w:szCs w:val="24"/>
        </w:rPr>
        <w:t>т</w:t>
      </w:r>
      <w:r w:rsidRPr="008C0EE3">
        <w:rPr>
          <w:i/>
          <w:iCs/>
          <w:sz w:val="24"/>
          <w:szCs w:val="24"/>
        </w:rPr>
        <w:t>ся</w:t>
      </w:r>
      <w:r w:rsidRPr="008C0EE3">
        <w:rPr>
          <w:i/>
          <w:iCs/>
          <w:spacing w:val="55"/>
          <w:sz w:val="24"/>
          <w:szCs w:val="24"/>
        </w:rPr>
        <w:t xml:space="preserve"> </w:t>
      </w:r>
      <w:r w:rsidRPr="008C0EE3">
        <w:rPr>
          <w:i/>
          <w:iCs/>
          <w:sz w:val="24"/>
          <w:szCs w:val="24"/>
        </w:rPr>
        <w:t>как</w:t>
      </w:r>
      <w:r w:rsidRPr="008C0EE3">
        <w:rPr>
          <w:i/>
          <w:iCs/>
          <w:spacing w:val="58"/>
          <w:sz w:val="24"/>
          <w:szCs w:val="24"/>
        </w:rPr>
        <w:t xml:space="preserve"> </w:t>
      </w:r>
      <w:r w:rsidRPr="008C0EE3">
        <w:rPr>
          <w:i/>
          <w:iCs/>
          <w:sz w:val="24"/>
          <w:szCs w:val="24"/>
        </w:rPr>
        <w:t>допус</w:t>
      </w:r>
      <w:r w:rsidRPr="008C0EE3">
        <w:rPr>
          <w:i/>
          <w:iCs/>
          <w:spacing w:val="-1"/>
          <w:sz w:val="24"/>
          <w:szCs w:val="24"/>
        </w:rPr>
        <w:t>т</w:t>
      </w:r>
      <w:r w:rsidRPr="008C0EE3">
        <w:rPr>
          <w:i/>
          <w:iCs/>
          <w:sz w:val="24"/>
          <w:szCs w:val="24"/>
        </w:rPr>
        <w:t>имое,</w:t>
      </w:r>
      <w:r w:rsidRPr="008C0EE3">
        <w:rPr>
          <w:i/>
          <w:iCs/>
          <w:spacing w:val="58"/>
          <w:sz w:val="24"/>
          <w:szCs w:val="24"/>
        </w:rPr>
        <w:t xml:space="preserve"> </w:t>
      </w:r>
      <w:r w:rsidRPr="008C0EE3">
        <w:rPr>
          <w:i/>
          <w:iCs/>
          <w:sz w:val="24"/>
          <w:szCs w:val="24"/>
        </w:rPr>
        <w:t>так</w:t>
      </w:r>
      <w:r w:rsidRPr="008C0EE3">
        <w:rPr>
          <w:i/>
          <w:iCs/>
          <w:spacing w:val="59"/>
          <w:sz w:val="24"/>
          <w:szCs w:val="24"/>
        </w:rPr>
        <w:t xml:space="preserve"> </w:t>
      </w:r>
      <w:r w:rsidRPr="008C0EE3">
        <w:rPr>
          <w:i/>
          <w:iCs/>
          <w:spacing w:val="-1"/>
          <w:sz w:val="24"/>
          <w:szCs w:val="24"/>
        </w:rPr>
        <w:t>к</w:t>
      </w:r>
      <w:r w:rsidRPr="008C0EE3">
        <w:rPr>
          <w:i/>
          <w:iCs/>
          <w:sz w:val="24"/>
          <w:szCs w:val="24"/>
        </w:rPr>
        <w:t>ак</w:t>
      </w:r>
      <w:r w:rsidRPr="008C0EE3">
        <w:rPr>
          <w:i/>
          <w:iCs/>
          <w:spacing w:val="59"/>
          <w:sz w:val="24"/>
          <w:szCs w:val="24"/>
        </w:rPr>
        <w:t xml:space="preserve"> </w:t>
      </w:r>
      <w:r w:rsidRPr="008C0EE3">
        <w:rPr>
          <w:i/>
          <w:iCs/>
          <w:sz w:val="24"/>
          <w:szCs w:val="24"/>
        </w:rPr>
        <w:t>п</w:t>
      </w:r>
      <w:r w:rsidRPr="008C0EE3">
        <w:rPr>
          <w:i/>
          <w:iCs/>
          <w:spacing w:val="-1"/>
          <w:sz w:val="24"/>
          <w:szCs w:val="24"/>
        </w:rPr>
        <w:t>р</w:t>
      </w:r>
      <w:r w:rsidRPr="008C0EE3">
        <w:rPr>
          <w:i/>
          <w:iCs/>
          <w:sz w:val="24"/>
          <w:szCs w:val="24"/>
        </w:rPr>
        <w:t>и</w:t>
      </w:r>
      <w:r w:rsidRPr="008C0EE3">
        <w:rPr>
          <w:i/>
          <w:iCs/>
          <w:spacing w:val="61"/>
          <w:sz w:val="24"/>
          <w:szCs w:val="24"/>
        </w:rPr>
        <w:t xml:space="preserve"> </w:t>
      </w:r>
      <w:r w:rsidRPr="008C0EE3">
        <w:rPr>
          <w:i/>
          <w:iCs/>
          <w:sz w:val="24"/>
          <w:szCs w:val="24"/>
        </w:rPr>
        <w:t>э</w:t>
      </w:r>
      <w:r w:rsidRPr="008C0EE3">
        <w:rPr>
          <w:i/>
          <w:iCs/>
          <w:spacing w:val="-1"/>
          <w:sz w:val="24"/>
          <w:szCs w:val="24"/>
        </w:rPr>
        <w:t>т</w:t>
      </w:r>
      <w:r w:rsidRPr="008C0EE3">
        <w:rPr>
          <w:i/>
          <w:iCs/>
          <w:sz w:val="24"/>
          <w:szCs w:val="24"/>
        </w:rPr>
        <w:t>ом вып</w:t>
      </w:r>
      <w:r w:rsidRPr="008C0EE3">
        <w:rPr>
          <w:i/>
          <w:iCs/>
          <w:spacing w:val="1"/>
          <w:sz w:val="24"/>
          <w:szCs w:val="24"/>
        </w:rPr>
        <w:t>о</w:t>
      </w:r>
      <w:r w:rsidRPr="008C0EE3">
        <w:rPr>
          <w:i/>
          <w:iCs/>
          <w:sz w:val="24"/>
          <w:szCs w:val="24"/>
        </w:rPr>
        <w:t>лня</w:t>
      </w:r>
      <w:r w:rsidRPr="008C0EE3">
        <w:rPr>
          <w:i/>
          <w:iCs/>
          <w:spacing w:val="-1"/>
          <w:sz w:val="24"/>
          <w:szCs w:val="24"/>
        </w:rPr>
        <w:t>ют</w:t>
      </w:r>
      <w:r w:rsidRPr="008C0EE3">
        <w:rPr>
          <w:i/>
          <w:iCs/>
          <w:sz w:val="24"/>
          <w:szCs w:val="24"/>
        </w:rPr>
        <w:t>ся</w:t>
      </w:r>
      <w:r w:rsidRPr="008C0EE3">
        <w:rPr>
          <w:i/>
          <w:iCs/>
          <w:spacing w:val="2"/>
          <w:sz w:val="24"/>
          <w:szCs w:val="24"/>
        </w:rPr>
        <w:t xml:space="preserve"> </w:t>
      </w:r>
      <w:r w:rsidRPr="008C0EE3">
        <w:rPr>
          <w:i/>
          <w:iCs/>
          <w:sz w:val="24"/>
          <w:szCs w:val="24"/>
        </w:rPr>
        <w:t>тр</w:t>
      </w:r>
      <w:r w:rsidRPr="008C0EE3">
        <w:rPr>
          <w:i/>
          <w:iCs/>
          <w:sz w:val="24"/>
          <w:szCs w:val="24"/>
        </w:rPr>
        <w:t>е</w:t>
      </w:r>
      <w:r w:rsidRPr="008C0EE3">
        <w:rPr>
          <w:i/>
          <w:iCs/>
          <w:spacing w:val="-1"/>
          <w:sz w:val="24"/>
          <w:szCs w:val="24"/>
        </w:rPr>
        <w:t>б</w:t>
      </w:r>
      <w:r w:rsidRPr="008C0EE3">
        <w:rPr>
          <w:i/>
          <w:iCs/>
          <w:sz w:val="24"/>
          <w:szCs w:val="24"/>
        </w:rPr>
        <w:t>овани</w:t>
      </w:r>
      <w:r w:rsidRPr="008C0EE3">
        <w:rPr>
          <w:i/>
          <w:iCs/>
          <w:spacing w:val="1"/>
          <w:sz w:val="24"/>
          <w:szCs w:val="24"/>
        </w:rPr>
        <w:t>я</w:t>
      </w:r>
      <w:r w:rsidRPr="008C0EE3">
        <w:rPr>
          <w:i/>
          <w:iCs/>
          <w:sz w:val="24"/>
          <w:szCs w:val="24"/>
        </w:rPr>
        <w:t xml:space="preserve"> </w:t>
      </w:r>
      <w:r w:rsidRPr="008C0EE3">
        <w:rPr>
          <w:i/>
          <w:iCs/>
          <w:spacing w:val="1"/>
          <w:sz w:val="24"/>
          <w:szCs w:val="24"/>
        </w:rPr>
        <w:t>СП</w:t>
      </w:r>
      <w:r w:rsidRPr="008C0EE3">
        <w:rPr>
          <w:i/>
          <w:iCs/>
          <w:spacing w:val="3"/>
          <w:sz w:val="24"/>
          <w:szCs w:val="24"/>
        </w:rPr>
        <w:t xml:space="preserve"> </w:t>
      </w:r>
      <w:r w:rsidRPr="008C0EE3">
        <w:rPr>
          <w:i/>
          <w:iCs/>
          <w:sz w:val="24"/>
          <w:szCs w:val="24"/>
        </w:rPr>
        <w:t>"Санитарн</w:t>
      </w:r>
      <w:r w:rsidRPr="008C0EE3">
        <w:rPr>
          <w:i/>
          <w:iCs/>
          <w:spacing w:val="2"/>
          <w:sz w:val="24"/>
          <w:szCs w:val="24"/>
        </w:rPr>
        <w:t>о</w:t>
      </w:r>
      <w:r w:rsidRPr="008C0EE3">
        <w:rPr>
          <w:i/>
          <w:iCs/>
          <w:sz w:val="24"/>
          <w:szCs w:val="24"/>
        </w:rPr>
        <w:t>-эп</w:t>
      </w:r>
      <w:r w:rsidRPr="008C0EE3">
        <w:rPr>
          <w:i/>
          <w:iCs/>
          <w:spacing w:val="1"/>
          <w:sz w:val="24"/>
          <w:szCs w:val="24"/>
        </w:rPr>
        <w:t>и</w:t>
      </w:r>
      <w:r w:rsidRPr="008C0EE3">
        <w:rPr>
          <w:i/>
          <w:iCs/>
          <w:spacing w:val="-1"/>
          <w:sz w:val="24"/>
          <w:szCs w:val="24"/>
        </w:rPr>
        <w:t>д</w:t>
      </w:r>
      <w:r w:rsidRPr="008C0EE3">
        <w:rPr>
          <w:i/>
          <w:iCs/>
          <w:sz w:val="24"/>
          <w:szCs w:val="24"/>
        </w:rPr>
        <w:t>е</w:t>
      </w:r>
      <w:r w:rsidRPr="008C0EE3">
        <w:rPr>
          <w:i/>
          <w:iCs/>
          <w:spacing w:val="-2"/>
          <w:sz w:val="24"/>
          <w:szCs w:val="24"/>
        </w:rPr>
        <w:t>м</w:t>
      </w:r>
      <w:r w:rsidRPr="008C0EE3">
        <w:rPr>
          <w:i/>
          <w:iCs/>
          <w:sz w:val="24"/>
          <w:szCs w:val="24"/>
        </w:rPr>
        <w:t>иологич</w:t>
      </w:r>
      <w:r w:rsidRPr="008C0EE3">
        <w:rPr>
          <w:i/>
          <w:iCs/>
          <w:spacing w:val="-1"/>
          <w:sz w:val="24"/>
          <w:szCs w:val="24"/>
        </w:rPr>
        <w:t>е</w:t>
      </w:r>
      <w:r w:rsidRPr="008C0EE3">
        <w:rPr>
          <w:i/>
          <w:iCs/>
          <w:sz w:val="24"/>
          <w:szCs w:val="24"/>
        </w:rPr>
        <w:t>ские</w:t>
      </w:r>
      <w:r w:rsidRPr="008C0EE3">
        <w:rPr>
          <w:i/>
          <w:iCs/>
          <w:spacing w:val="3"/>
          <w:sz w:val="24"/>
          <w:szCs w:val="24"/>
        </w:rPr>
        <w:t xml:space="preserve"> </w:t>
      </w:r>
      <w:r w:rsidRPr="008C0EE3">
        <w:rPr>
          <w:i/>
          <w:iCs/>
          <w:sz w:val="24"/>
          <w:szCs w:val="24"/>
        </w:rPr>
        <w:t>тр</w:t>
      </w:r>
      <w:r w:rsidRPr="008C0EE3">
        <w:rPr>
          <w:i/>
          <w:iCs/>
          <w:spacing w:val="-1"/>
          <w:sz w:val="24"/>
          <w:szCs w:val="24"/>
        </w:rPr>
        <w:t>е</w:t>
      </w:r>
      <w:r w:rsidRPr="008C0EE3">
        <w:rPr>
          <w:i/>
          <w:iCs/>
          <w:sz w:val="24"/>
          <w:szCs w:val="24"/>
        </w:rPr>
        <w:t>б</w:t>
      </w:r>
      <w:r w:rsidRPr="008C0EE3">
        <w:rPr>
          <w:i/>
          <w:iCs/>
          <w:spacing w:val="-1"/>
          <w:sz w:val="24"/>
          <w:szCs w:val="24"/>
        </w:rPr>
        <w:t>о</w:t>
      </w:r>
      <w:r w:rsidRPr="008C0EE3">
        <w:rPr>
          <w:i/>
          <w:iCs/>
          <w:sz w:val="24"/>
          <w:szCs w:val="24"/>
        </w:rPr>
        <w:t>в</w:t>
      </w:r>
      <w:r w:rsidRPr="008C0EE3">
        <w:rPr>
          <w:i/>
          <w:iCs/>
          <w:spacing w:val="2"/>
          <w:sz w:val="24"/>
          <w:szCs w:val="24"/>
        </w:rPr>
        <w:t>а</w:t>
      </w:r>
      <w:r w:rsidRPr="008C0EE3">
        <w:rPr>
          <w:i/>
          <w:iCs/>
          <w:spacing w:val="-2"/>
          <w:sz w:val="24"/>
          <w:szCs w:val="24"/>
        </w:rPr>
        <w:t>н</w:t>
      </w:r>
      <w:r w:rsidRPr="008C0EE3">
        <w:rPr>
          <w:i/>
          <w:iCs/>
          <w:spacing w:val="1"/>
          <w:sz w:val="24"/>
          <w:szCs w:val="24"/>
        </w:rPr>
        <w:t>и</w:t>
      </w:r>
      <w:r w:rsidRPr="008C0EE3">
        <w:rPr>
          <w:i/>
          <w:iCs/>
          <w:sz w:val="24"/>
          <w:szCs w:val="24"/>
        </w:rPr>
        <w:t>я к обесп</w:t>
      </w:r>
      <w:r w:rsidRPr="008C0EE3">
        <w:rPr>
          <w:i/>
          <w:iCs/>
          <w:spacing w:val="-1"/>
          <w:sz w:val="24"/>
          <w:szCs w:val="24"/>
        </w:rPr>
        <w:t>е</w:t>
      </w:r>
      <w:r w:rsidRPr="008C0EE3">
        <w:rPr>
          <w:i/>
          <w:iCs/>
          <w:sz w:val="24"/>
          <w:szCs w:val="24"/>
        </w:rPr>
        <w:t>че</w:t>
      </w:r>
      <w:r w:rsidRPr="008C0EE3">
        <w:rPr>
          <w:i/>
          <w:iCs/>
          <w:spacing w:val="-2"/>
          <w:sz w:val="24"/>
          <w:szCs w:val="24"/>
        </w:rPr>
        <w:t>н</w:t>
      </w:r>
      <w:r w:rsidRPr="008C0EE3">
        <w:rPr>
          <w:i/>
          <w:iCs/>
          <w:sz w:val="24"/>
          <w:szCs w:val="24"/>
        </w:rPr>
        <w:t>ию</w:t>
      </w:r>
      <w:r w:rsidRPr="008C0EE3">
        <w:rPr>
          <w:i/>
          <w:iCs/>
          <w:spacing w:val="73"/>
          <w:sz w:val="24"/>
          <w:szCs w:val="24"/>
        </w:rPr>
        <w:t xml:space="preserve"> </w:t>
      </w:r>
      <w:r w:rsidRPr="008C0EE3">
        <w:rPr>
          <w:i/>
          <w:iCs/>
          <w:sz w:val="24"/>
          <w:szCs w:val="24"/>
        </w:rPr>
        <w:t>р</w:t>
      </w:r>
      <w:r w:rsidRPr="008C0EE3">
        <w:rPr>
          <w:i/>
          <w:iCs/>
          <w:spacing w:val="1"/>
          <w:sz w:val="24"/>
          <w:szCs w:val="24"/>
        </w:rPr>
        <w:t>а</w:t>
      </w:r>
      <w:r w:rsidRPr="008C0EE3">
        <w:rPr>
          <w:i/>
          <w:iCs/>
          <w:spacing w:val="-1"/>
          <w:sz w:val="24"/>
          <w:szCs w:val="24"/>
        </w:rPr>
        <w:t>д</w:t>
      </w:r>
      <w:r w:rsidRPr="008C0EE3">
        <w:rPr>
          <w:i/>
          <w:iCs/>
          <w:sz w:val="24"/>
          <w:szCs w:val="24"/>
        </w:rPr>
        <w:t>иацион</w:t>
      </w:r>
      <w:r w:rsidRPr="008C0EE3">
        <w:rPr>
          <w:i/>
          <w:iCs/>
          <w:spacing w:val="-2"/>
          <w:sz w:val="24"/>
          <w:szCs w:val="24"/>
        </w:rPr>
        <w:t>н</w:t>
      </w:r>
      <w:r w:rsidRPr="008C0EE3">
        <w:rPr>
          <w:i/>
          <w:iCs/>
          <w:spacing w:val="-1"/>
          <w:sz w:val="24"/>
          <w:szCs w:val="24"/>
        </w:rPr>
        <w:t>о</w:t>
      </w:r>
      <w:r w:rsidRPr="008C0EE3">
        <w:rPr>
          <w:i/>
          <w:iCs/>
          <w:sz w:val="24"/>
          <w:szCs w:val="24"/>
        </w:rPr>
        <w:t>й</w:t>
      </w:r>
      <w:r w:rsidRPr="008C0EE3">
        <w:rPr>
          <w:i/>
          <w:iCs/>
          <w:spacing w:val="75"/>
          <w:sz w:val="24"/>
          <w:szCs w:val="24"/>
        </w:rPr>
        <w:t xml:space="preserve"> </w:t>
      </w:r>
      <w:r w:rsidRPr="008C0EE3">
        <w:rPr>
          <w:i/>
          <w:iCs/>
          <w:sz w:val="24"/>
          <w:szCs w:val="24"/>
        </w:rPr>
        <w:t>безоп</w:t>
      </w:r>
      <w:r w:rsidRPr="008C0EE3">
        <w:rPr>
          <w:i/>
          <w:iCs/>
          <w:spacing w:val="-1"/>
          <w:sz w:val="24"/>
          <w:szCs w:val="24"/>
        </w:rPr>
        <w:t>а</w:t>
      </w:r>
      <w:r w:rsidRPr="008C0EE3">
        <w:rPr>
          <w:i/>
          <w:iCs/>
          <w:sz w:val="24"/>
          <w:szCs w:val="24"/>
        </w:rPr>
        <w:t>сно</w:t>
      </w:r>
      <w:r w:rsidRPr="008C0EE3">
        <w:rPr>
          <w:i/>
          <w:iCs/>
          <w:spacing w:val="-2"/>
          <w:sz w:val="24"/>
          <w:szCs w:val="24"/>
        </w:rPr>
        <w:t>с</w:t>
      </w:r>
      <w:r w:rsidRPr="008C0EE3">
        <w:rPr>
          <w:i/>
          <w:iCs/>
          <w:spacing w:val="-1"/>
          <w:sz w:val="24"/>
          <w:szCs w:val="24"/>
        </w:rPr>
        <w:t>т</w:t>
      </w:r>
      <w:r w:rsidRPr="008C0EE3">
        <w:rPr>
          <w:i/>
          <w:iCs/>
          <w:sz w:val="24"/>
          <w:szCs w:val="24"/>
        </w:rPr>
        <w:t>и"</w:t>
      </w:r>
      <w:r w:rsidRPr="008C0EE3">
        <w:rPr>
          <w:i/>
          <w:iCs/>
          <w:spacing w:val="72"/>
          <w:sz w:val="24"/>
          <w:szCs w:val="24"/>
        </w:rPr>
        <w:t xml:space="preserve"> </w:t>
      </w:r>
      <w:r w:rsidRPr="008C0EE3">
        <w:rPr>
          <w:i/>
          <w:iCs/>
          <w:spacing w:val="1"/>
          <w:sz w:val="24"/>
          <w:szCs w:val="24"/>
        </w:rPr>
        <w:t>в</w:t>
      </w:r>
      <w:r w:rsidRPr="008C0EE3">
        <w:rPr>
          <w:i/>
          <w:iCs/>
          <w:spacing w:val="74"/>
          <w:sz w:val="24"/>
          <w:szCs w:val="24"/>
        </w:rPr>
        <w:t xml:space="preserve"> </w:t>
      </w:r>
      <w:r w:rsidRPr="008C0EE3">
        <w:rPr>
          <w:i/>
          <w:iCs/>
          <w:sz w:val="24"/>
          <w:szCs w:val="24"/>
        </w:rPr>
        <w:t>час</w:t>
      </w:r>
      <w:r w:rsidRPr="008C0EE3">
        <w:rPr>
          <w:i/>
          <w:iCs/>
          <w:spacing w:val="-1"/>
          <w:sz w:val="24"/>
          <w:szCs w:val="24"/>
        </w:rPr>
        <w:t>т</w:t>
      </w:r>
      <w:r w:rsidRPr="008C0EE3">
        <w:rPr>
          <w:i/>
          <w:iCs/>
          <w:sz w:val="24"/>
          <w:szCs w:val="24"/>
        </w:rPr>
        <w:t>и</w:t>
      </w:r>
      <w:r w:rsidRPr="008C0EE3">
        <w:rPr>
          <w:i/>
          <w:iCs/>
          <w:spacing w:val="75"/>
          <w:sz w:val="24"/>
          <w:szCs w:val="24"/>
        </w:rPr>
        <w:t xml:space="preserve"> </w:t>
      </w:r>
      <w:r w:rsidRPr="008C0EE3">
        <w:rPr>
          <w:i/>
          <w:iCs/>
          <w:sz w:val="24"/>
          <w:szCs w:val="24"/>
        </w:rPr>
        <w:t>соб</w:t>
      </w:r>
      <w:r w:rsidRPr="008C0EE3">
        <w:rPr>
          <w:i/>
          <w:iCs/>
          <w:spacing w:val="-1"/>
          <w:sz w:val="24"/>
          <w:szCs w:val="24"/>
        </w:rPr>
        <w:t>лю</w:t>
      </w:r>
      <w:r w:rsidRPr="008C0EE3">
        <w:rPr>
          <w:i/>
          <w:iCs/>
          <w:sz w:val="24"/>
          <w:szCs w:val="24"/>
        </w:rPr>
        <w:t>дения</w:t>
      </w:r>
      <w:r w:rsidRPr="008C0EE3">
        <w:rPr>
          <w:i/>
          <w:iCs/>
          <w:spacing w:val="73"/>
          <w:sz w:val="24"/>
          <w:szCs w:val="24"/>
        </w:rPr>
        <w:t xml:space="preserve"> </w:t>
      </w:r>
      <w:r w:rsidRPr="008C0EE3">
        <w:rPr>
          <w:i/>
          <w:iCs/>
          <w:sz w:val="24"/>
          <w:szCs w:val="24"/>
        </w:rPr>
        <w:t>принципов ми</w:t>
      </w:r>
      <w:r w:rsidRPr="008C0EE3">
        <w:rPr>
          <w:i/>
          <w:iCs/>
          <w:spacing w:val="-1"/>
          <w:sz w:val="24"/>
          <w:szCs w:val="24"/>
        </w:rPr>
        <w:t>н</w:t>
      </w:r>
      <w:r w:rsidRPr="008C0EE3">
        <w:rPr>
          <w:i/>
          <w:iCs/>
          <w:sz w:val="24"/>
          <w:szCs w:val="24"/>
        </w:rPr>
        <w:t>имизац</w:t>
      </w:r>
      <w:r w:rsidRPr="008C0EE3">
        <w:rPr>
          <w:i/>
          <w:iCs/>
          <w:spacing w:val="1"/>
          <w:sz w:val="24"/>
          <w:szCs w:val="24"/>
        </w:rPr>
        <w:t>и</w:t>
      </w:r>
      <w:r w:rsidRPr="008C0EE3">
        <w:rPr>
          <w:i/>
          <w:iCs/>
          <w:sz w:val="24"/>
          <w:szCs w:val="24"/>
        </w:rPr>
        <w:t>и</w:t>
      </w:r>
      <w:r w:rsidRPr="008C0EE3">
        <w:rPr>
          <w:i/>
          <w:iCs/>
          <w:spacing w:val="-1"/>
          <w:sz w:val="24"/>
          <w:szCs w:val="24"/>
        </w:rPr>
        <w:t xml:space="preserve"> </w:t>
      </w:r>
      <w:r w:rsidRPr="008C0EE3">
        <w:rPr>
          <w:i/>
          <w:iCs/>
          <w:sz w:val="24"/>
          <w:szCs w:val="24"/>
        </w:rPr>
        <w:t>ра</w:t>
      </w:r>
      <w:r w:rsidRPr="008C0EE3">
        <w:rPr>
          <w:i/>
          <w:iCs/>
          <w:spacing w:val="-1"/>
          <w:sz w:val="24"/>
          <w:szCs w:val="24"/>
        </w:rPr>
        <w:t>д</w:t>
      </w:r>
      <w:r w:rsidRPr="008C0EE3">
        <w:rPr>
          <w:i/>
          <w:iCs/>
          <w:sz w:val="24"/>
          <w:szCs w:val="24"/>
        </w:rPr>
        <w:t>иац</w:t>
      </w:r>
      <w:r w:rsidRPr="008C0EE3">
        <w:rPr>
          <w:i/>
          <w:iCs/>
          <w:spacing w:val="-1"/>
          <w:sz w:val="24"/>
          <w:szCs w:val="24"/>
        </w:rPr>
        <w:t>и</w:t>
      </w:r>
      <w:r w:rsidRPr="008C0EE3">
        <w:rPr>
          <w:i/>
          <w:iCs/>
          <w:spacing w:val="1"/>
          <w:sz w:val="24"/>
          <w:szCs w:val="24"/>
        </w:rPr>
        <w:t>о</w:t>
      </w:r>
      <w:r w:rsidRPr="008C0EE3">
        <w:rPr>
          <w:i/>
          <w:iCs/>
          <w:sz w:val="24"/>
          <w:szCs w:val="24"/>
        </w:rPr>
        <w:t>нного</w:t>
      </w:r>
      <w:r w:rsidRPr="008C0EE3">
        <w:rPr>
          <w:i/>
          <w:iCs/>
          <w:spacing w:val="1"/>
          <w:sz w:val="24"/>
          <w:szCs w:val="24"/>
        </w:rPr>
        <w:t xml:space="preserve"> </w:t>
      </w:r>
      <w:r w:rsidRPr="008C0EE3">
        <w:rPr>
          <w:i/>
          <w:iCs/>
          <w:spacing w:val="-2"/>
          <w:sz w:val="24"/>
          <w:szCs w:val="24"/>
        </w:rPr>
        <w:t>в</w:t>
      </w:r>
      <w:r w:rsidRPr="008C0EE3">
        <w:rPr>
          <w:i/>
          <w:iCs/>
          <w:spacing w:val="1"/>
          <w:sz w:val="24"/>
          <w:szCs w:val="24"/>
        </w:rPr>
        <w:t>оз</w:t>
      </w:r>
      <w:r w:rsidRPr="008C0EE3">
        <w:rPr>
          <w:i/>
          <w:iCs/>
          <w:spacing w:val="-2"/>
          <w:sz w:val="24"/>
          <w:szCs w:val="24"/>
        </w:rPr>
        <w:t>д</w:t>
      </w:r>
      <w:r w:rsidRPr="008C0EE3">
        <w:rPr>
          <w:i/>
          <w:iCs/>
          <w:sz w:val="24"/>
          <w:szCs w:val="24"/>
        </w:rPr>
        <w:t>е</w:t>
      </w:r>
      <w:r w:rsidRPr="008C0EE3">
        <w:rPr>
          <w:i/>
          <w:iCs/>
          <w:sz w:val="24"/>
          <w:szCs w:val="24"/>
        </w:rPr>
        <w:t>й</w:t>
      </w:r>
      <w:r w:rsidRPr="008C0EE3">
        <w:rPr>
          <w:i/>
          <w:iCs/>
          <w:sz w:val="24"/>
          <w:szCs w:val="24"/>
        </w:rPr>
        <w:t>с</w:t>
      </w:r>
      <w:r w:rsidRPr="008C0EE3">
        <w:rPr>
          <w:i/>
          <w:iCs/>
          <w:spacing w:val="-3"/>
          <w:sz w:val="24"/>
          <w:szCs w:val="24"/>
        </w:rPr>
        <w:t>т</w:t>
      </w:r>
      <w:r w:rsidRPr="008C0EE3">
        <w:rPr>
          <w:i/>
          <w:iCs/>
          <w:spacing w:val="-2"/>
          <w:sz w:val="24"/>
          <w:szCs w:val="24"/>
        </w:rPr>
        <w:t>в</w:t>
      </w:r>
      <w:r w:rsidRPr="008C0EE3">
        <w:rPr>
          <w:i/>
          <w:iCs/>
          <w:spacing w:val="1"/>
          <w:sz w:val="24"/>
          <w:szCs w:val="24"/>
        </w:rPr>
        <w:t>и</w:t>
      </w:r>
      <w:r w:rsidRPr="008C0EE3">
        <w:rPr>
          <w:i/>
          <w:iCs/>
          <w:sz w:val="24"/>
          <w:szCs w:val="24"/>
        </w:rPr>
        <w:t>я.</w:t>
      </w:r>
    </w:p>
    <w:p w:rsidR="007908C4" w:rsidRDefault="007908C4" w:rsidP="004A5C87">
      <w:pPr>
        <w:tabs>
          <w:tab w:val="left" w:pos="1271"/>
        </w:tabs>
        <w:spacing w:line="239" w:lineRule="auto"/>
        <w:ind w:left="1" w:right="-10" w:firstLine="566"/>
        <w:jc w:val="both"/>
        <w:rPr>
          <w:b/>
          <w:bCs/>
          <w:color w:val="000000"/>
          <w:sz w:val="24"/>
          <w:szCs w:val="24"/>
        </w:rPr>
      </w:pPr>
    </w:p>
    <w:p w:rsidR="004A5C87" w:rsidRDefault="004A5C87" w:rsidP="004A5C87">
      <w:pPr>
        <w:tabs>
          <w:tab w:val="left" w:pos="1271"/>
        </w:tabs>
        <w:spacing w:line="239" w:lineRule="auto"/>
        <w:ind w:left="1" w:right="-10" w:firstLine="566"/>
        <w:jc w:val="both"/>
        <w:rPr>
          <w:b/>
          <w:bCs/>
          <w:color w:val="000000"/>
          <w:sz w:val="24"/>
          <w:szCs w:val="24"/>
        </w:rPr>
      </w:pPr>
      <w:r w:rsidRPr="00EE5FC1">
        <w:rPr>
          <w:b/>
          <w:bCs/>
          <w:color w:val="000000"/>
          <w:sz w:val="24"/>
          <w:szCs w:val="24"/>
        </w:rPr>
        <w:t>6.2</w:t>
      </w:r>
      <w:r w:rsidRPr="00EE5FC1">
        <w:rPr>
          <w:color w:val="000000"/>
          <w:sz w:val="24"/>
          <w:szCs w:val="24"/>
        </w:rPr>
        <w:tab/>
      </w:r>
      <w:r w:rsidRPr="00EE5FC1">
        <w:rPr>
          <w:b/>
          <w:bCs/>
          <w:color w:val="000000"/>
          <w:spacing w:val="-1"/>
          <w:sz w:val="24"/>
          <w:szCs w:val="24"/>
        </w:rPr>
        <w:t>Х</w:t>
      </w:r>
      <w:r w:rsidRPr="00EE5FC1">
        <w:rPr>
          <w:b/>
          <w:bCs/>
          <w:color w:val="000000"/>
          <w:sz w:val="24"/>
          <w:szCs w:val="24"/>
        </w:rPr>
        <w:t>ар</w:t>
      </w:r>
      <w:r w:rsidRPr="00EE5FC1">
        <w:rPr>
          <w:b/>
          <w:bCs/>
          <w:color w:val="000000"/>
          <w:spacing w:val="1"/>
          <w:sz w:val="24"/>
          <w:szCs w:val="24"/>
        </w:rPr>
        <w:t>а</w:t>
      </w:r>
      <w:r w:rsidRPr="00EE5FC1">
        <w:rPr>
          <w:b/>
          <w:bCs/>
          <w:color w:val="000000"/>
          <w:spacing w:val="-2"/>
          <w:sz w:val="24"/>
          <w:szCs w:val="24"/>
        </w:rPr>
        <w:t>к</w:t>
      </w:r>
      <w:r w:rsidRPr="00EE5FC1">
        <w:rPr>
          <w:b/>
          <w:bCs/>
          <w:color w:val="000000"/>
          <w:sz w:val="24"/>
          <w:szCs w:val="24"/>
        </w:rPr>
        <w:t>тери</w:t>
      </w:r>
      <w:r w:rsidRPr="00EE5FC1">
        <w:rPr>
          <w:b/>
          <w:bCs/>
          <w:color w:val="000000"/>
          <w:spacing w:val="-2"/>
          <w:sz w:val="24"/>
          <w:szCs w:val="24"/>
        </w:rPr>
        <w:t>с</w:t>
      </w:r>
      <w:r w:rsidRPr="00EE5FC1">
        <w:rPr>
          <w:b/>
          <w:bCs/>
          <w:color w:val="000000"/>
          <w:spacing w:val="-1"/>
          <w:sz w:val="24"/>
          <w:szCs w:val="24"/>
        </w:rPr>
        <w:t>т</w:t>
      </w:r>
      <w:r w:rsidRPr="00EE5FC1">
        <w:rPr>
          <w:b/>
          <w:bCs/>
          <w:color w:val="000000"/>
          <w:sz w:val="24"/>
          <w:szCs w:val="24"/>
        </w:rPr>
        <w:t>и</w:t>
      </w:r>
      <w:r w:rsidRPr="00EE5FC1">
        <w:rPr>
          <w:b/>
          <w:bCs/>
          <w:color w:val="000000"/>
          <w:spacing w:val="-1"/>
          <w:sz w:val="24"/>
          <w:szCs w:val="24"/>
        </w:rPr>
        <w:t>к</w:t>
      </w:r>
      <w:r w:rsidRPr="00EE5FC1">
        <w:rPr>
          <w:b/>
          <w:bCs/>
          <w:color w:val="000000"/>
          <w:sz w:val="24"/>
          <w:szCs w:val="24"/>
        </w:rPr>
        <w:t>а</w:t>
      </w:r>
      <w:r w:rsidRPr="00EE5FC1">
        <w:rPr>
          <w:b/>
          <w:bCs/>
          <w:color w:val="000000"/>
          <w:spacing w:val="108"/>
          <w:sz w:val="24"/>
          <w:szCs w:val="24"/>
        </w:rPr>
        <w:t xml:space="preserve"> </w:t>
      </w:r>
      <w:r w:rsidRPr="00EE5FC1">
        <w:rPr>
          <w:b/>
          <w:bCs/>
          <w:color w:val="000000"/>
          <w:sz w:val="24"/>
          <w:szCs w:val="24"/>
        </w:rPr>
        <w:t>рад</w:t>
      </w:r>
      <w:r w:rsidRPr="00EE5FC1">
        <w:rPr>
          <w:b/>
          <w:bCs/>
          <w:color w:val="000000"/>
          <w:spacing w:val="-1"/>
          <w:sz w:val="24"/>
          <w:szCs w:val="24"/>
        </w:rPr>
        <w:t>и</w:t>
      </w:r>
      <w:r w:rsidRPr="00EE5FC1">
        <w:rPr>
          <w:b/>
          <w:bCs/>
          <w:color w:val="000000"/>
          <w:sz w:val="24"/>
          <w:szCs w:val="24"/>
        </w:rPr>
        <w:t>ацион</w:t>
      </w:r>
      <w:r w:rsidRPr="00EE5FC1">
        <w:rPr>
          <w:b/>
          <w:bCs/>
          <w:color w:val="000000"/>
          <w:spacing w:val="-1"/>
          <w:sz w:val="24"/>
          <w:szCs w:val="24"/>
        </w:rPr>
        <w:t>н</w:t>
      </w:r>
      <w:r w:rsidRPr="00EE5FC1">
        <w:rPr>
          <w:b/>
          <w:bCs/>
          <w:color w:val="000000"/>
          <w:sz w:val="24"/>
          <w:szCs w:val="24"/>
        </w:rPr>
        <w:t>ой</w:t>
      </w:r>
      <w:r w:rsidRPr="00EE5FC1">
        <w:rPr>
          <w:b/>
          <w:bCs/>
          <w:color w:val="000000"/>
          <w:spacing w:val="106"/>
          <w:sz w:val="24"/>
          <w:szCs w:val="24"/>
        </w:rPr>
        <w:t xml:space="preserve"> </w:t>
      </w:r>
      <w:r w:rsidRPr="00EE5FC1">
        <w:rPr>
          <w:b/>
          <w:bCs/>
          <w:color w:val="000000"/>
          <w:sz w:val="24"/>
          <w:szCs w:val="24"/>
        </w:rPr>
        <w:t>обста</w:t>
      </w:r>
      <w:r w:rsidRPr="00EE5FC1">
        <w:rPr>
          <w:b/>
          <w:bCs/>
          <w:color w:val="000000"/>
          <w:spacing w:val="-3"/>
          <w:sz w:val="24"/>
          <w:szCs w:val="24"/>
        </w:rPr>
        <w:t>н</w:t>
      </w:r>
      <w:r w:rsidRPr="00EE5FC1">
        <w:rPr>
          <w:b/>
          <w:bCs/>
          <w:color w:val="000000"/>
          <w:spacing w:val="1"/>
          <w:sz w:val="24"/>
          <w:szCs w:val="24"/>
        </w:rPr>
        <w:t>о</w:t>
      </w:r>
      <w:r w:rsidRPr="00EE5FC1">
        <w:rPr>
          <w:b/>
          <w:bCs/>
          <w:color w:val="000000"/>
          <w:sz w:val="24"/>
          <w:szCs w:val="24"/>
        </w:rPr>
        <w:t>вки</w:t>
      </w:r>
      <w:r w:rsidRPr="00EE5FC1">
        <w:rPr>
          <w:b/>
          <w:bCs/>
          <w:color w:val="000000"/>
          <w:spacing w:val="106"/>
          <w:sz w:val="24"/>
          <w:szCs w:val="24"/>
        </w:rPr>
        <w:t xml:space="preserve"> </w:t>
      </w:r>
      <w:r w:rsidRPr="00EE5FC1">
        <w:rPr>
          <w:b/>
          <w:bCs/>
          <w:color w:val="000000"/>
          <w:spacing w:val="1"/>
          <w:sz w:val="24"/>
          <w:szCs w:val="24"/>
        </w:rPr>
        <w:t>в</w:t>
      </w:r>
      <w:r w:rsidRPr="00EE5FC1">
        <w:rPr>
          <w:b/>
          <w:bCs/>
          <w:color w:val="000000"/>
          <w:spacing w:val="107"/>
          <w:sz w:val="24"/>
          <w:szCs w:val="24"/>
        </w:rPr>
        <w:t xml:space="preserve"> </w:t>
      </w:r>
      <w:r w:rsidRPr="00EE5FC1">
        <w:rPr>
          <w:b/>
          <w:bCs/>
          <w:color w:val="000000"/>
          <w:spacing w:val="-1"/>
          <w:sz w:val="24"/>
          <w:szCs w:val="24"/>
        </w:rPr>
        <w:t>р</w:t>
      </w:r>
      <w:r w:rsidRPr="00EE5FC1">
        <w:rPr>
          <w:b/>
          <w:bCs/>
          <w:color w:val="000000"/>
          <w:sz w:val="24"/>
          <w:szCs w:val="24"/>
        </w:rPr>
        <w:t>айоне</w:t>
      </w:r>
      <w:r w:rsidRPr="00EE5FC1">
        <w:rPr>
          <w:b/>
          <w:bCs/>
          <w:color w:val="000000"/>
          <w:spacing w:val="104"/>
          <w:sz w:val="24"/>
          <w:szCs w:val="24"/>
        </w:rPr>
        <w:t xml:space="preserve"> </w:t>
      </w:r>
      <w:r w:rsidRPr="00EE5FC1">
        <w:rPr>
          <w:b/>
          <w:bCs/>
          <w:color w:val="000000"/>
          <w:sz w:val="24"/>
          <w:szCs w:val="24"/>
        </w:rPr>
        <w:t>работ, выявл</w:t>
      </w:r>
      <w:r w:rsidRPr="00EE5FC1">
        <w:rPr>
          <w:b/>
          <w:bCs/>
          <w:color w:val="000000"/>
          <w:sz w:val="24"/>
          <w:szCs w:val="24"/>
        </w:rPr>
        <w:t>е</w:t>
      </w:r>
      <w:r w:rsidRPr="00EE5FC1">
        <w:rPr>
          <w:b/>
          <w:bCs/>
          <w:color w:val="000000"/>
          <w:sz w:val="24"/>
          <w:szCs w:val="24"/>
        </w:rPr>
        <w:t>н</w:t>
      </w:r>
      <w:r w:rsidRPr="00EE5FC1">
        <w:rPr>
          <w:b/>
          <w:bCs/>
          <w:color w:val="000000"/>
          <w:spacing w:val="-1"/>
          <w:sz w:val="24"/>
          <w:szCs w:val="24"/>
        </w:rPr>
        <w:t>и</w:t>
      </w:r>
      <w:r w:rsidRPr="00EE5FC1">
        <w:rPr>
          <w:b/>
          <w:bCs/>
          <w:color w:val="000000"/>
          <w:sz w:val="24"/>
          <w:szCs w:val="24"/>
        </w:rPr>
        <w:t>е</w:t>
      </w:r>
      <w:r w:rsidRPr="00EE5FC1">
        <w:rPr>
          <w:b/>
          <w:bCs/>
          <w:color w:val="000000"/>
          <w:spacing w:val="188"/>
          <w:sz w:val="24"/>
          <w:szCs w:val="24"/>
        </w:rPr>
        <w:t xml:space="preserve"> </w:t>
      </w:r>
      <w:r w:rsidRPr="00EE5FC1">
        <w:rPr>
          <w:b/>
          <w:bCs/>
          <w:color w:val="000000"/>
          <w:sz w:val="24"/>
          <w:szCs w:val="24"/>
        </w:rPr>
        <w:t>природн</w:t>
      </w:r>
      <w:r w:rsidRPr="00EE5FC1">
        <w:rPr>
          <w:b/>
          <w:bCs/>
          <w:color w:val="000000"/>
          <w:spacing w:val="-1"/>
          <w:sz w:val="24"/>
          <w:szCs w:val="24"/>
        </w:rPr>
        <w:t>ы</w:t>
      </w:r>
      <w:r w:rsidRPr="00EE5FC1">
        <w:rPr>
          <w:b/>
          <w:bCs/>
          <w:color w:val="000000"/>
          <w:sz w:val="24"/>
          <w:szCs w:val="24"/>
        </w:rPr>
        <w:t>х</w:t>
      </w:r>
      <w:r w:rsidRPr="00EE5FC1">
        <w:rPr>
          <w:b/>
          <w:bCs/>
          <w:color w:val="000000"/>
          <w:spacing w:val="190"/>
          <w:sz w:val="24"/>
          <w:szCs w:val="24"/>
        </w:rPr>
        <w:t xml:space="preserve"> </w:t>
      </w:r>
      <w:r w:rsidRPr="00EE5FC1">
        <w:rPr>
          <w:b/>
          <w:bCs/>
          <w:color w:val="000000"/>
          <w:spacing w:val="1"/>
          <w:sz w:val="24"/>
          <w:szCs w:val="24"/>
        </w:rPr>
        <w:t>и</w:t>
      </w:r>
      <w:r w:rsidRPr="00EE5FC1">
        <w:rPr>
          <w:b/>
          <w:bCs/>
          <w:color w:val="000000"/>
          <w:spacing w:val="188"/>
          <w:sz w:val="24"/>
          <w:szCs w:val="24"/>
        </w:rPr>
        <w:t xml:space="preserve"> </w:t>
      </w:r>
      <w:r w:rsidRPr="00EE5FC1">
        <w:rPr>
          <w:b/>
          <w:bCs/>
          <w:color w:val="000000"/>
          <w:sz w:val="24"/>
          <w:szCs w:val="24"/>
        </w:rPr>
        <w:t>техно</w:t>
      </w:r>
      <w:r w:rsidRPr="00EE5FC1">
        <w:rPr>
          <w:b/>
          <w:bCs/>
          <w:color w:val="000000"/>
          <w:spacing w:val="-1"/>
          <w:sz w:val="24"/>
          <w:szCs w:val="24"/>
        </w:rPr>
        <w:t>г</w:t>
      </w:r>
      <w:r w:rsidRPr="00EE5FC1">
        <w:rPr>
          <w:b/>
          <w:bCs/>
          <w:color w:val="000000"/>
          <w:spacing w:val="-2"/>
          <w:sz w:val="24"/>
          <w:szCs w:val="24"/>
        </w:rPr>
        <w:t>е</w:t>
      </w:r>
      <w:r w:rsidRPr="00EE5FC1">
        <w:rPr>
          <w:b/>
          <w:bCs/>
          <w:color w:val="000000"/>
          <w:spacing w:val="-1"/>
          <w:sz w:val="24"/>
          <w:szCs w:val="24"/>
        </w:rPr>
        <w:t>н</w:t>
      </w:r>
      <w:r w:rsidRPr="00EE5FC1">
        <w:rPr>
          <w:b/>
          <w:bCs/>
          <w:color w:val="000000"/>
          <w:sz w:val="24"/>
          <w:szCs w:val="24"/>
        </w:rPr>
        <w:t>ных</w:t>
      </w:r>
      <w:r w:rsidRPr="00EE5FC1">
        <w:rPr>
          <w:b/>
          <w:bCs/>
          <w:color w:val="000000"/>
          <w:spacing w:val="190"/>
          <w:sz w:val="24"/>
          <w:szCs w:val="24"/>
        </w:rPr>
        <w:t xml:space="preserve"> </w:t>
      </w:r>
      <w:r w:rsidRPr="00EE5FC1">
        <w:rPr>
          <w:b/>
          <w:bCs/>
          <w:color w:val="000000"/>
          <w:sz w:val="24"/>
          <w:szCs w:val="24"/>
        </w:rPr>
        <w:t>источников</w:t>
      </w:r>
      <w:r w:rsidRPr="00EE5FC1">
        <w:rPr>
          <w:b/>
          <w:bCs/>
          <w:color w:val="000000"/>
          <w:spacing w:val="186"/>
          <w:sz w:val="24"/>
          <w:szCs w:val="24"/>
        </w:rPr>
        <w:t xml:space="preserve"> </w:t>
      </w:r>
      <w:r w:rsidRPr="00EE5FC1">
        <w:rPr>
          <w:b/>
          <w:bCs/>
          <w:color w:val="000000"/>
          <w:sz w:val="24"/>
          <w:szCs w:val="24"/>
        </w:rPr>
        <w:t>р</w:t>
      </w:r>
      <w:r w:rsidRPr="00EE5FC1">
        <w:rPr>
          <w:b/>
          <w:bCs/>
          <w:color w:val="000000"/>
          <w:spacing w:val="1"/>
          <w:sz w:val="24"/>
          <w:szCs w:val="24"/>
        </w:rPr>
        <w:t>а</w:t>
      </w:r>
      <w:r w:rsidRPr="00EE5FC1">
        <w:rPr>
          <w:b/>
          <w:bCs/>
          <w:color w:val="000000"/>
          <w:sz w:val="24"/>
          <w:szCs w:val="24"/>
        </w:rPr>
        <w:t>диац</w:t>
      </w:r>
      <w:r w:rsidRPr="00EE5FC1">
        <w:rPr>
          <w:b/>
          <w:bCs/>
          <w:color w:val="000000"/>
          <w:spacing w:val="-1"/>
          <w:sz w:val="24"/>
          <w:szCs w:val="24"/>
        </w:rPr>
        <w:t>и</w:t>
      </w:r>
      <w:r w:rsidRPr="00EE5FC1">
        <w:rPr>
          <w:b/>
          <w:bCs/>
          <w:color w:val="000000"/>
          <w:sz w:val="24"/>
          <w:szCs w:val="24"/>
        </w:rPr>
        <w:t>онного загрязнен</w:t>
      </w:r>
      <w:r w:rsidRPr="00EE5FC1">
        <w:rPr>
          <w:b/>
          <w:bCs/>
          <w:color w:val="000000"/>
          <w:spacing w:val="-2"/>
          <w:sz w:val="24"/>
          <w:szCs w:val="24"/>
        </w:rPr>
        <w:t>и</w:t>
      </w:r>
      <w:r w:rsidRPr="00EE5FC1">
        <w:rPr>
          <w:b/>
          <w:bCs/>
          <w:color w:val="000000"/>
          <w:sz w:val="24"/>
          <w:szCs w:val="24"/>
        </w:rPr>
        <w:t>я</w:t>
      </w:r>
    </w:p>
    <w:p w:rsidR="009805FF" w:rsidRPr="00EE5FC1" w:rsidRDefault="009805FF" w:rsidP="004A5C87">
      <w:pPr>
        <w:tabs>
          <w:tab w:val="left" w:pos="1271"/>
        </w:tabs>
        <w:spacing w:line="239" w:lineRule="auto"/>
        <w:ind w:left="1" w:right="-10" w:firstLine="566"/>
        <w:jc w:val="both"/>
        <w:rPr>
          <w:b/>
          <w:bCs/>
          <w:color w:val="000000"/>
          <w:sz w:val="24"/>
          <w:szCs w:val="24"/>
        </w:rPr>
      </w:pPr>
    </w:p>
    <w:p w:rsidR="003079DE" w:rsidRPr="003079DE" w:rsidRDefault="003079DE" w:rsidP="003079DE">
      <w:pPr>
        <w:adjustRightInd w:val="0"/>
        <w:ind w:firstLine="567"/>
        <w:jc w:val="both"/>
        <w:rPr>
          <w:sz w:val="24"/>
          <w:szCs w:val="24"/>
        </w:rPr>
      </w:pPr>
      <w:r w:rsidRPr="003079DE">
        <w:rPr>
          <w:sz w:val="24"/>
          <w:szCs w:val="24"/>
        </w:rPr>
        <w:t>Основные нормативно-технические документы по обеспечению радиационной бе</w:t>
      </w:r>
      <w:r w:rsidRPr="003079DE">
        <w:rPr>
          <w:sz w:val="24"/>
          <w:szCs w:val="24"/>
        </w:rPr>
        <w:t>з</w:t>
      </w:r>
      <w:r w:rsidRPr="003079DE">
        <w:rPr>
          <w:sz w:val="24"/>
          <w:szCs w:val="24"/>
        </w:rPr>
        <w:t>опасности персонала и населения:</w:t>
      </w:r>
    </w:p>
    <w:p w:rsidR="003079DE" w:rsidRPr="003079DE" w:rsidRDefault="003079DE" w:rsidP="003079DE">
      <w:pPr>
        <w:adjustRightInd w:val="0"/>
        <w:ind w:firstLine="567"/>
        <w:jc w:val="both"/>
        <w:rPr>
          <w:sz w:val="24"/>
          <w:szCs w:val="24"/>
        </w:rPr>
      </w:pPr>
      <w:r w:rsidRPr="003079DE">
        <w:rPr>
          <w:sz w:val="24"/>
          <w:szCs w:val="24"/>
        </w:rPr>
        <w:t>- Закон Республики Казахстан «О радиационной безопасности населения»;</w:t>
      </w:r>
    </w:p>
    <w:p w:rsidR="003079DE" w:rsidRPr="003079DE" w:rsidRDefault="003079DE" w:rsidP="003079DE">
      <w:pPr>
        <w:adjustRightInd w:val="0"/>
        <w:ind w:firstLine="567"/>
        <w:jc w:val="both"/>
        <w:rPr>
          <w:sz w:val="24"/>
          <w:szCs w:val="24"/>
        </w:rPr>
      </w:pPr>
      <w:r w:rsidRPr="003079DE">
        <w:rPr>
          <w:sz w:val="24"/>
          <w:szCs w:val="24"/>
        </w:rPr>
        <w:t>- СП " Санитарно-эпидемиологические требования к обеспечению радиационной безопасности" № ҚР ДСМ-275/2020 от 15.12.2020 г.;</w:t>
      </w:r>
    </w:p>
    <w:p w:rsidR="003079DE" w:rsidRPr="003079DE" w:rsidRDefault="003079DE" w:rsidP="003079DE">
      <w:pPr>
        <w:adjustRightInd w:val="0"/>
        <w:ind w:firstLine="567"/>
        <w:jc w:val="both"/>
        <w:rPr>
          <w:sz w:val="24"/>
          <w:szCs w:val="24"/>
        </w:rPr>
      </w:pPr>
      <w:r w:rsidRPr="003079DE">
        <w:rPr>
          <w:sz w:val="24"/>
          <w:szCs w:val="24"/>
        </w:rPr>
        <w:t>- Гигиенические нормативы " Об утверждении гигиенических нормативов к обесп</w:t>
      </w:r>
      <w:r w:rsidRPr="003079DE">
        <w:rPr>
          <w:sz w:val="24"/>
          <w:szCs w:val="24"/>
        </w:rPr>
        <w:t>е</w:t>
      </w:r>
      <w:r w:rsidRPr="003079DE">
        <w:rPr>
          <w:sz w:val="24"/>
          <w:szCs w:val="24"/>
        </w:rPr>
        <w:t>чению радиационной безопасности" № ҚР ДСМ-71 от 02.08.2022 г.</w:t>
      </w:r>
    </w:p>
    <w:p w:rsidR="003079DE" w:rsidRPr="003079DE" w:rsidRDefault="003079DE" w:rsidP="003079DE">
      <w:pPr>
        <w:adjustRightInd w:val="0"/>
        <w:ind w:firstLine="567"/>
        <w:jc w:val="both"/>
        <w:rPr>
          <w:sz w:val="24"/>
          <w:szCs w:val="24"/>
        </w:rPr>
      </w:pPr>
      <w:r w:rsidRPr="003079DE">
        <w:rPr>
          <w:sz w:val="24"/>
          <w:szCs w:val="24"/>
        </w:rPr>
        <w:t>Основными принципами обеспечения радиационной безопасности являются:</w:t>
      </w:r>
    </w:p>
    <w:p w:rsidR="003079DE" w:rsidRPr="003079DE" w:rsidRDefault="003079DE" w:rsidP="003079DE">
      <w:pPr>
        <w:adjustRightInd w:val="0"/>
        <w:ind w:firstLine="567"/>
        <w:jc w:val="both"/>
        <w:rPr>
          <w:sz w:val="24"/>
          <w:szCs w:val="24"/>
        </w:rPr>
      </w:pPr>
      <w:r w:rsidRPr="003079DE">
        <w:rPr>
          <w:sz w:val="24"/>
          <w:szCs w:val="24"/>
        </w:rPr>
        <w:t>- принцип нормирования - не превышение допустимых пределов индивидуальных доз облучения граждан от всех источников ионизирующего излучения;</w:t>
      </w:r>
    </w:p>
    <w:p w:rsidR="003079DE" w:rsidRPr="003079DE" w:rsidRDefault="003079DE" w:rsidP="003079DE">
      <w:pPr>
        <w:adjustRightInd w:val="0"/>
        <w:ind w:firstLine="567"/>
        <w:jc w:val="both"/>
        <w:rPr>
          <w:sz w:val="24"/>
          <w:szCs w:val="24"/>
        </w:rPr>
      </w:pPr>
      <w:r w:rsidRPr="003079DE">
        <w:rPr>
          <w:sz w:val="24"/>
          <w:szCs w:val="24"/>
        </w:rPr>
        <w:t>- принцип обоснования - запрещение всех видов деятельности по использованию и</w:t>
      </w:r>
      <w:r w:rsidRPr="003079DE">
        <w:rPr>
          <w:sz w:val="24"/>
          <w:szCs w:val="24"/>
        </w:rPr>
        <w:t>с</w:t>
      </w:r>
      <w:r w:rsidRPr="003079DE">
        <w:rPr>
          <w:sz w:val="24"/>
          <w:szCs w:val="24"/>
        </w:rPr>
        <w:t>точников ионизирующего излучения, при которых полученная для человека и общества</w:t>
      </w:r>
    </w:p>
    <w:p w:rsidR="003079DE" w:rsidRPr="003079DE" w:rsidRDefault="003079DE" w:rsidP="003079DE">
      <w:pPr>
        <w:adjustRightInd w:val="0"/>
        <w:jc w:val="both"/>
        <w:rPr>
          <w:sz w:val="24"/>
          <w:szCs w:val="24"/>
        </w:rPr>
      </w:pPr>
      <w:r w:rsidRPr="003079DE">
        <w:rPr>
          <w:sz w:val="24"/>
          <w:szCs w:val="24"/>
        </w:rPr>
        <w:t>польза не превышает риск возможного вреда, причиненного дополнительным к естестве</w:t>
      </w:r>
      <w:r w:rsidRPr="003079DE">
        <w:rPr>
          <w:sz w:val="24"/>
          <w:szCs w:val="24"/>
        </w:rPr>
        <w:t>н</w:t>
      </w:r>
      <w:r w:rsidRPr="003079DE">
        <w:rPr>
          <w:sz w:val="24"/>
          <w:szCs w:val="24"/>
        </w:rPr>
        <w:t>ному радиационному фону облучением;</w:t>
      </w:r>
    </w:p>
    <w:p w:rsidR="003079DE" w:rsidRPr="003079DE" w:rsidRDefault="003079DE" w:rsidP="003079DE">
      <w:pPr>
        <w:adjustRightInd w:val="0"/>
        <w:ind w:firstLine="567"/>
        <w:jc w:val="both"/>
        <w:rPr>
          <w:sz w:val="24"/>
          <w:szCs w:val="24"/>
        </w:rPr>
      </w:pPr>
      <w:r w:rsidRPr="003079DE">
        <w:rPr>
          <w:sz w:val="24"/>
          <w:szCs w:val="24"/>
        </w:rPr>
        <w:t>- принцип оптимизации - поддержание на возможно низком и достижимом уровне с учетом экономических и социальных факторов индивидуальных доз облучения и числа облучаемых лиц при использовании любого источника ионизирующего излучения;</w:t>
      </w:r>
    </w:p>
    <w:p w:rsidR="003079DE" w:rsidRPr="003079DE" w:rsidRDefault="003079DE" w:rsidP="003079DE">
      <w:pPr>
        <w:adjustRightInd w:val="0"/>
        <w:ind w:firstLine="567"/>
        <w:jc w:val="both"/>
        <w:rPr>
          <w:sz w:val="24"/>
          <w:szCs w:val="24"/>
        </w:rPr>
      </w:pPr>
      <w:r w:rsidRPr="003079DE">
        <w:rPr>
          <w:sz w:val="24"/>
          <w:szCs w:val="24"/>
        </w:rPr>
        <w:lastRenderedPageBreak/>
        <w:t>- принцип аварийной оптимизации - форма, масштаб и длительность принятия мер в чрезвычайных (аварийных) ситуациях должны быть оптимизированы так, чтобы реальная польза уменьшения вреда здоровью человека была максимально больше ущерба, связа</w:t>
      </w:r>
      <w:r w:rsidRPr="003079DE">
        <w:rPr>
          <w:sz w:val="24"/>
          <w:szCs w:val="24"/>
        </w:rPr>
        <w:t>н</w:t>
      </w:r>
      <w:r w:rsidRPr="003079DE">
        <w:rPr>
          <w:sz w:val="24"/>
          <w:szCs w:val="24"/>
        </w:rPr>
        <w:t>ного с ущербом от осуществления вмешательства.</w:t>
      </w:r>
    </w:p>
    <w:p w:rsidR="003079DE" w:rsidRPr="003079DE" w:rsidRDefault="003079DE" w:rsidP="003079DE">
      <w:pPr>
        <w:adjustRightInd w:val="0"/>
        <w:ind w:firstLine="567"/>
        <w:jc w:val="both"/>
        <w:rPr>
          <w:sz w:val="24"/>
          <w:szCs w:val="24"/>
        </w:rPr>
      </w:pPr>
      <w:r w:rsidRPr="003079DE">
        <w:rPr>
          <w:sz w:val="24"/>
          <w:szCs w:val="24"/>
        </w:rPr>
        <w:t>Радиационная безопасность обеспечивается:</w:t>
      </w:r>
    </w:p>
    <w:p w:rsidR="003079DE" w:rsidRPr="003079DE" w:rsidRDefault="003079DE" w:rsidP="003079DE">
      <w:pPr>
        <w:adjustRightInd w:val="0"/>
        <w:ind w:firstLine="567"/>
        <w:jc w:val="both"/>
        <w:rPr>
          <w:sz w:val="24"/>
          <w:szCs w:val="24"/>
        </w:rPr>
      </w:pPr>
      <w:r w:rsidRPr="003079DE">
        <w:rPr>
          <w:sz w:val="24"/>
          <w:szCs w:val="24"/>
        </w:rPr>
        <w:t xml:space="preserve">- проведением комплекса мер правового, организационного, инженерно-технического, </w:t>
      </w:r>
      <w:proofErr w:type="spellStart"/>
      <w:r w:rsidRPr="003079DE">
        <w:rPr>
          <w:sz w:val="24"/>
          <w:szCs w:val="24"/>
        </w:rPr>
        <w:t>санитарно</w:t>
      </w:r>
      <w:proofErr w:type="spellEnd"/>
      <w:r w:rsidRPr="003079DE">
        <w:rPr>
          <w:sz w:val="24"/>
          <w:szCs w:val="24"/>
        </w:rPr>
        <w:t xml:space="preserve"> - гигиенического, профилактического, воспитательного, общео</w:t>
      </w:r>
      <w:r w:rsidRPr="003079DE">
        <w:rPr>
          <w:sz w:val="24"/>
          <w:szCs w:val="24"/>
        </w:rPr>
        <w:t>б</w:t>
      </w:r>
      <w:r w:rsidRPr="003079DE">
        <w:rPr>
          <w:sz w:val="24"/>
          <w:szCs w:val="24"/>
        </w:rPr>
        <w:t>разовательного и информационного характера;</w:t>
      </w:r>
    </w:p>
    <w:p w:rsidR="003079DE" w:rsidRPr="003079DE" w:rsidRDefault="003079DE" w:rsidP="003079DE">
      <w:pPr>
        <w:adjustRightInd w:val="0"/>
        <w:ind w:firstLine="567"/>
        <w:jc w:val="both"/>
        <w:rPr>
          <w:sz w:val="24"/>
          <w:szCs w:val="24"/>
        </w:rPr>
      </w:pPr>
      <w:r w:rsidRPr="003079DE">
        <w:rPr>
          <w:sz w:val="24"/>
          <w:szCs w:val="24"/>
        </w:rPr>
        <w:t>- реализацией государственными органами Республики Казахстан, общественными объединениями, физическими и юридическими лицами мероприятий по соблюдению норм и правил в области радиационной безопасности;</w:t>
      </w:r>
    </w:p>
    <w:p w:rsidR="003079DE" w:rsidRPr="003079DE" w:rsidRDefault="003079DE" w:rsidP="003079DE">
      <w:pPr>
        <w:adjustRightInd w:val="0"/>
        <w:ind w:firstLine="567"/>
        <w:jc w:val="both"/>
        <w:rPr>
          <w:sz w:val="24"/>
          <w:szCs w:val="24"/>
        </w:rPr>
      </w:pPr>
      <w:r w:rsidRPr="003079DE">
        <w:rPr>
          <w:sz w:val="24"/>
          <w:szCs w:val="24"/>
        </w:rPr>
        <w:t>- осуществлением радиационного мониторинга на всей территории;</w:t>
      </w:r>
    </w:p>
    <w:p w:rsidR="003079DE" w:rsidRPr="003079DE" w:rsidRDefault="003079DE" w:rsidP="003079DE">
      <w:pPr>
        <w:adjustRightInd w:val="0"/>
        <w:ind w:firstLine="567"/>
        <w:jc w:val="both"/>
        <w:rPr>
          <w:sz w:val="24"/>
          <w:szCs w:val="24"/>
        </w:rPr>
      </w:pPr>
      <w:r w:rsidRPr="003079DE">
        <w:rPr>
          <w:sz w:val="24"/>
          <w:szCs w:val="24"/>
        </w:rPr>
        <w:t>- осуществлением государственных программ ограничения облучения населения от источников ионизирующего излучения;</w:t>
      </w:r>
    </w:p>
    <w:p w:rsidR="003079DE" w:rsidRPr="003079DE" w:rsidRDefault="003079DE" w:rsidP="004C6DBA">
      <w:pPr>
        <w:adjustRightInd w:val="0"/>
        <w:ind w:firstLine="567"/>
        <w:jc w:val="both"/>
        <w:rPr>
          <w:sz w:val="24"/>
          <w:szCs w:val="24"/>
        </w:rPr>
      </w:pPr>
      <w:r w:rsidRPr="003079DE">
        <w:rPr>
          <w:sz w:val="24"/>
          <w:szCs w:val="24"/>
        </w:rPr>
        <w:t>- реализацией программ качественного обеспечения радиационной безопасности на всех уровнях осуществления практической деятельности с источниками ионизирующего излучения.</w:t>
      </w:r>
    </w:p>
    <w:p w:rsidR="004C6DBA" w:rsidRPr="004C6DBA" w:rsidRDefault="004C6DBA" w:rsidP="004C6DBA">
      <w:pPr>
        <w:ind w:right="-20" w:firstLine="567"/>
        <w:jc w:val="both"/>
        <w:rPr>
          <w:color w:val="000000"/>
          <w:sz w:val="24"/>
          <w:szCs w:val="24"/>
        </w:rPr>
      </w:pPr>
      <w:r w:rsidRPr="004C6DBA">
        <w:rPr>
          <w:color w:val="000000"/>
          <w:sz w:val="24"/>
          <w:szCs w:val="24"/>
        </w:rPr>
        <w:t>Намечаемая деятельность не предусматривает использование в своей технологии и</w:t>
      </w:r>
      <w:r w:rsidRPr="004C6DBA">
        <w:rPr>
          <w:color w:val="000000"/>
          <w:sz w:val="24"/>
          <w:szCs w:val="24"/>
        </w:rPr>
        <w:t>с</w:t>
      </w:r>
      <w:r w:rsidRPr="004C6DBA">
        <w:rPr>
          <w:color w:val="000000"/>
          <w:sz w:val="24"/>
          <w:szCs w:val="24"/>
        </w:rPr>
        <w:t>точников радиоактивного излучения.</w:t>
      </w:r>
    </w:p>
    <w:p w:rsidR="004C6DBA" w:rsidRDefault="004C6DBA" w:rsidP="00A52A0E">
      <w:pPr>
        <w:ind w:left="567" w:right="-20"/>
        <w:jc w:val="center"/>
        <w:rPr>
          <w:b/>
          <w:bCs/>
          <w:color w:val="000000"/>
          <w:sz w:val="24"/>
          <w:szCs w:val="24"/>
        </w:rPr>
      </w:pPr>
    </w:p>
    <w:p w:rsidR="00034557" w:rsidRDefault="00034557" w:rsidP="00A52A0E">
      <w:pPr>
        <w:ind w:left="567" w:right="-20"/>
        <w:jc w:val="center"/>
        <w:rPr>
          <w:b/>
          <w:bCs/>
          <w:color w:val="000000"/>
          <w:sz w:val="24"/>
          <w:szCs w:val="24"/>
        </w:rPr>
      </w:pPr>
    </w:p>
    <w:p w:rsidR="004A5C87" w:rsidRPr="00EE5FC1" w:rsidRDefault="004A5C87" w:rsidP="00A52A0E">
      <w:pPr>
        <w:ind w:left="567" w:right="-20"/>
        <w:jc w:val="center"/>
        <w:rPr>
          <w:b/>
          <w:bCs/>
          <w:color w:val="000000"/>
          <w:sz w:val="24"/>
          <w:szCs w:val="24"/>
        </w:rPr>
      </w:pPr>
      <w:r w:rsidRPr="00EE5FC1">
        <w:rPr>
          <w:b/>
          <w:bCs/>
          <w:color w:val="000000"/>
          <w:sz w:val="24"/>
          <w:szCs w:val="24"/>
        </w:rPr>
        <w:t>7</w:t>
      </w:r>
      <w:r w:rsidR="00A52A0E">
        <w:rPr>
          <w:b/>
          <w:bCs/>
          <w:color w:val="000000"/>
          <w:sz w:val="24"/>
          <w:szCs w:val="24"/>
        </w:rPr>
        <w:t>.</w:t>
      </w:r>
      <w:r w:rsidRPr="00EE5FC1">
        <w:rPr>
          <w:b/>
          <w:bCs/>
          <w:color w:val="000000"/>
          <w:spacing w:val="1"/>
          <w:sz w:val="24"/>
          <w:szCs w:val="24"/>
        </w:rPr>
        <w:t xml:space="preserve"> </w:t>
      </w:r>
      <w:r w:rsidRPr="00EE5FC1">
        <w:rPr>
          <w:b/>
          <w:bCs/>
          <w:color w:val="000000"/>
          <w:sz w:val="24"/>
          <w:szCs w:val="24"/>
        </w:rPr>
        <w:t>Оцен</w:t>
      </w:r>
      <w:r w:rsidRPr="00EE5FC1">
        <w:rPr>
          <w:b/>
          <w:bCs/>
          <w:color w:val="000000"/>
          <w:spacing w:val="-1"/>
          <w:sz w:val="24"/>
          <w:szCs w:val="24"/>
        </w:rPr>
        <w:t>к</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в</w:t>
      </w:r>
      <w:r w:rsidRPr="00EE5FC1">
        <w:rPr>
          <w:b/>
          <w:bCs/>
          <w:color w:val="000000"/>
          <w:spacing w:val="-1"/>
          <w:sz w:val="24"/>
          <w:szCs w:val="24"/>
        </w:rPr>
        <w:t>о</w:t>
      </w:r>
      <w:r w:rsidRPr="00EE5FC1">
        <w:rPr>
          <w:b/>
          <w:bCs/>
          <w:color w:val="000000"/>
          <w:sz w:val="24"/>
          <w:szCs w:val="24"/>
        </w:rPr>
        <w:t>зде</w:t>
      </w:r>
      <w:r w:rsidRPr="00EE5FC1">
        <w:rPr>
          <w:b/>
          <w:bCs/>
          <w:color w:val="000000"/>
          <w:spacing w:val="-2"/>
          <w:sz w:val="24"/>
          <w:szCs w:val="24"/>
        </w:rPr>
        <w:t>й</w:t>
      </w:r>
      <w:r w:rsidRPr="00EE5FC1">
        <w:rPr>
          <w:b/>
          <w:bCs/>
          <w:color w:val="000000"/>
          <w:sz w:val="24"/>
          <w:szCs w:val="24"/>
        </w:rPr>
        <w:t>с</w:t>
      </w:r>
      <w:r w:rsidRPr="00EE5FC1">
        <w:rPr>
          <w:b/>
          <w:bCs/>
          <w:color w:val="000000"/>
          <w:spacing w:val="-1"/>
          <w:sz w:val="24"/>
          <w:szCs w:val="24"/>
        </w:rPr>
        <w:t>т</w:t>
      </w:r>
      <w:r w:rsidRPr="00EE5FC1">
        <w:rPr>
          <w:b/>
          <w:bCs/>
          <w:color w:val="000000"/>
          <w:sz w:val="24"/>
          <w:szCs w:val="24"/>
        </w:rPr>
        <w:t xml:space="preserve">вий </w:t>
      </w:r>
      <w:r w:rsidRPr="00EE5FC1">
        <w:rPr>
          <w:b/>
          <w:bCs/>
          <w:color w:val="000000"/>
          <w:spacing w:val="-1"/>
          <w:sz w:val="24"/>
          <w:szCs w:val="24"/>
        </w:rPr>
        <w:t>н</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земе</w:t>
      </w:r>
      <w:r w:rsidRPr="00EE5FC1">
        <w:rPr>
          <w:b/>
          <w:bCs/>
          <w:color w:val="000000"/>
          <w:spacing w:val="-1"/>
          <w:sz w:val="24"/>
          <w:szCs w:val="24"/>
        </w:rPr>
        <w:t>л</w:t>
      </w:r>
      <w:r w:rsidRPr="00EE5FC1">
        <w:rPr>
          <w:b/>
          <w:bCs/>
          <w:color w:val="000000"/>
          <w:sz w:val="24"/>
          <w:szCs w:val="24"/>
        </w:rPr>
        <w:t>ьн</w:t>
      </w:r>
      <w:r w:rsidRPr="00EE5FC1">
        <w:rPr>
          <w:b/>
          <w:bCs/>
          <w:color w:val="000000"/>
          <w:spacing w:val="-1"/>
          <w:sz w:val="24"/>
          <w:szCs w:val="24"/>
        </w:rPr>
        <w:t>ы</w:t>
      </w:r>
      <w:r w:rsidRPr="00EE5FC1">
        <w:rPr>
          <w:b/>
          <w:bCs/>
          <w:color w:val="000000"/>
          <w:sz w:val="24"/>
          <w:szCs w:val="24"/>
        </w:rPr>
        <w:t>е ресу</w:t>
      </w:r>
      <w:r w:rsidRPr="00EE5FC1">
        <w:rPr>
          <w:b/>
          <w:bCs/>
          <w:color w:val="000000"/>
          <w:spacing w:val="-2"/>
          <w:sz w:val="24"/>
          <w:szCs w:val="24"/>
        </w:rPr>
        <w:t>р</w:t>
      </w:r>
      <w:r w:rsidRPr="00EE5FC1">
        <w:rPr>
          <w:b/>
          <w:bCs/>
          <w:color w:val="000000"/>
          <w:sz w:val="24"/>
          <w:szCs w:val="24"/>
        </w:rPr>
        <w:t xml:space="preserve">сы и </w:t>
      </w:r>
      <w:r w:rsidRPr="00EE5FC1">
        <w:rPr>
          <w:b/>
          <w:bCs/>
          <w:color w:val="000000"/>
          <w:spacing w:val="-1"/>
          <w:sz w:val="24"/>
          <w:szCs w:val="24"/>
        </w:rPr>
        <w:t>п</w:t>
      </w:r>
      <w:r w:rsidRPr="00EE5FC1">
        <w:rPr>
          <w:b/>
          <w:bCs/>
          <w:color w:val="000000"/>
          <w:sz w:val="24"/>
          <w:szCs w:val="24"/>
        </w:rPr>
        <w:t>о</w:t>
      </w:r>
      <w:r w:rsidRPr="00EE5FC1">
        <w:rPr>
          <w:b/>
          <w:bCs/>
          <w:color w:val="000000"/>
          <w:spacing w:val="1"/>
          <w:sz w:val="24"/>
          <w:szCs w:val="24"/>
        </w:rPr>
        <w:t>чвы</w:t>
      </w:r>
    </w:p>
    <w:p w:rsidR="004A5C87" w:rsidRPr="00EE5FC1" w:rsidRDefault="004A5C87" w:rsidP="004A5C87">
      <w:pPr>
        <w:spacing w:after="10" w:line="220" w:lineRule="exact"/>
        <w:rPr>
          <w:sz w:val="24"/>
          <w:szCs w:val="24"/>
        </w:rPr>
      </w:pPr>
    </w:p>
    <w:p w:rsidR="004A5C87" w:rsidRPr="00EE5FC1" w:rsidRDefault="004A5C87" w:rsidP="00A52A0E">
      <w:pPr>
        <w:spacing w:line="239" w:lineRule="auto"/>
        <w:ind w:left="1" w:right="-61" w:firstLine="566"/>
        <w:jc w:val="center"/>
        <w:rPr>
          <w:b/>
          <w:bCs/>
          <w:color w:val="000000"/>
          <w:sz w:val="24"/>
          <w:szCs w:val="24"/>
        </w:rPr>
      </w:pPr>
      <w:r w:rsidRPr="00EE5FC1">
        <w:rPr>
          <w:b/>
          <w:bCs/>
          <w:color w:val="000000"/>
          <w:sz w:val="24"/>
          <w:szCs w:val="24"/>
        </w:rPr>
        <w:t>7.1</w:t>
      </w:r>
      <w:r w:rsidRPr="00EE5FC1">
        <w:rPr>
          <w:b/>
          <w:bCs/>
          <w:color w:val="000000"/>
          <w:spacing w:val="137"/>
          <w:sz w:val="24"/>
          <w:szCs w:val="24"/>
        </w:rPr>
        <w:t xml:space="preserve"> </w:t>
      </w:r>
      <w:r w:rsidRPr="00EE5FC1">
        <w:rPr>
          <w:b/>
          <w:bCs/>
          <w:color w:val="000000"/>
          <w:sz w:val="24"/>
          <w:szCs w:val="24"/>
        </w:rPr>
        <w:t>Со</w:t>
      </w:r>
      <w:r w:rsidRPr="00EE5FC1">
        <w:rPr>
          <w:b/>
          <w:bCs/>
          <w:color w:val="000000"/>
          <w:spacing w:val="-1"/>
          <w:sz w:val="24"/>
          <w:szCs w:val="24"/>
        </w:rPr>
        <w:t>ст</w:t>
      </w:r>
      <w:r w:rsidRPr="00EE5FC1">
        <w:rPr>
          <w:b/>
          <w:bCs/>
          <w:color w:val="000000"/>
          <w:sz w:val="24"/>
          <w:szCs w:val="24"/>
        </w:rPr>
        <w:t>ояние</w:t>
      </w:r>
      <w:r w:rsidRPr="00EE5FC1">
        <w:rPr>
          <w:b/>
          <w:bCs/>
          <w:color w:val="000000"/>
          <w:spacing w:val="135"/>
          <w:sz w:val="24"/>
          <w:szCs w:val="24"/>
        </w:rPr>
        <w:t xml:space="preserve"> </w:t>
      </w:r>
      <w:r w:rsidRPr="00EE5FC1">
        <w:rPr>
          <w:b/>
          <w:bCs/>
          <w:color w:val="000000"/>
          <w:sz w:val="24"/>
          <w:szCs w:val="24"/>
        </w:rPr>
        <w:t>и</w:t>
      </w:r>
      <w:r w:rsidRPr="00EE5FC1">
        <w:rPr>
          <w:b/>
          <w:bCs/>
          <w:color w:val="000000"/>
          <w:spacing w:val="135"/>
          <w:sz w:val="24"/>
          <w:szCs w:val="24"/>
        </w:rPr>
        <w:t xml:space="preserve"> </w:t>
      </w:r>
      <w:r w:rsidRPr="00EE5FC1">
        <w:rPr>
          <w:b/>
          <w:bCs/>
          <w:color w:val="000000"/>
          <w:spacing w:val="1"/>
          <w:sz w:val="24"/>
          <w:szCs w:val="24"/>
        </w:rPr>
        <w:t>у</w:t>
      </w:r>
      <w:r w:rsidRPr="00EE5FC1">
        <w:rPr>
          <w:b/>
          <w:bCs/>
          <w:color w:val="000000"/>
          <w:sz w:val="24"/>
          <w:szCs w:val="24"/>
        </w:rPr>
        <w:t>словия</w:t>
      </w:r>
      <w:r w:rsidRPr="00EE5FC1">
        <w:rPr>
          <w:b/>
          <w:bCs/>
          <w:color w:val="000000"/>
          <w:spacing w:val="136"/>
          <w:sz w:val="24"/>
          <w:szCs w:val="24"/>
        </w:rPr>
        <w:t xml:space="preserve"> </w:t>
      </w:r>
      <w:r w:rsidRPr="00EE5FC1">
        <w:rPr>
          <w:b/>
          <w:bCs/>
          <w:color w:val="000000"/>
          <w:sz w:val="24"/>
          <w:szCs w:val="24"/>
        </w:rPr>
        <w:t>зем</w:t>
      </w:r>
      <w:r w:rsidRPr="00EE5FC1">
        <w:rPr>
          <w:b/>
          <w:bCs/>
          <w:color w:val="000000"/>
          <w:spacing w:val="1"/>
          <w:sz w:val="24"/>
          <w:szCs w:val="24"/>
        </w:rPr>
        <w:t>л</w:t>
      </w:r>
      <w:r w:rsidRPr="00EE5FC1">
        <w:rPr>
          <w:b/>
          <w:bCs/>
          <w:color w:val="000000"/>
          <w:sz w:val="24"/>
          <w:szCs w:val="24"/>
        </w:rPr>
        <w:t>е</w:t>
      </w:r>
      <w:r w:rsidRPr="00EE5FC1">
        <w:rPr>
          <w:b/>
          <w:bCs/>
          <w:color w:val="000000"/>
          <w:spacing w:val="-2"/>
          <w:sz w:val="24"/>
          <w:szCs w:val="24"/>
        </w:rPr>
        <w:t>п</w:t>
      </w:r>
      <w:r w:rsidRPr="00EE5FC1">
        <w:rPr>
          <w:b/>
          <w:bCs/>
          <w:color w:val="000000"/>
          <w:sz w:val="24"/>
          <w:szCs w:val="24"/>
        </w:rPr>
        <w:t>ользован</w:t>
      </w:r>
      <w:r w:rsidRPr="00EE5FC1">
        <w:rPr>
          <w:b/>
          <w:bCs/>
          <w:color w:val="000000"/>
          <w:spacing w:val="-1"/>
          <w:sz w:val="24"/>
          <w:szCs w:val="24"/>
        </w:rPr>
        <w:t>и</w:t>
      </w:r>
      <w:r w:rsidRPr="00EE5FC1">
        <w:rPr>
          <w:b/>
          <w:bCs/>
          <w:color w:val="000000"/>
          <w:sz w:val="24"/>
          <w:szCs w:val="24"/>
        </w:rPr>
        <w:t>я,</w:t>
      </w:r>
      <w:r w:rsidRPr="00EE5FC1">
        <w:rPr>
          <w:b/>
          <w:bCs/>
          <w:color w:val="000000"/>
          <w:spacing w:val="134"/>
          <w:sz w:val="24"/>
          <w:szCs w:val="24"/>
        </w:rPr>
        <w:t xml:space="preserve"> </w:t>
      </w:r>
      <w:r w:rsidRPr="00EE5FC1">
        <w:rPr>
          <w:b/>
          <w:bCs/>
          <w:color w:val="000000"/>
          <w:sz w:val="24"/>
          <w:szCs w:val="24"/>
        </w:rPr>
        <w:t>земе</w:t>
      </w:r>
      <w:r w:rsidRPr="00EE5FC1">
        <w:rPr>
          <w:b/>
          <w:bCs/>
          <w:color w:val="000000"/>
          <w:spacing w:val="-2"/>
          <w:sz w:val="24"/>
          <w:szCs w:val="24"/>
        </w:rPr>
        <w:t>л</w:t>
      </w:r>
      <w:r w:rsidRPr="00EE5FC1">
        <w:rPr>
          <w:b/>
          <w:bCs/>
          <w:color w:val="000000"/>
          <w:sz w:val="24"/>
          <w:szCs w:val="24"/>
        </w:rPr>
        <w:t>ьный</w:t>
      </w:r>
      <w:r w:rsidRPr="00EE5FC1">
        <w:rPr>
          <w:b/>
          <w:bCs/>
          <w:color w:val="000000"/>
          <w:spacing w:val="135"/>
          <w:sz w:val="24"/>
          <w:szCs w:val="24"/>
        </w:rPr>
        <w:t xml:space="preserve"> </w:t>
      </w:r>
      <w:r w:rsidRPr="00EE5FC1">
        <w:rPr>
          <w:b/>
          <w:bCs/>
          <w:color w:val="000000"/>
          <w:spacing w:val="1"/>
          <w:sz w:val="24"/>
          <w:szCs w:val="24"/>
        </w:rPr>
        <w:t>ба</w:t>
      </w:r>
      <w:r w:rsidRPr="00EE5FC1">
        <w:rPr>
          <w:b/>
          <w:bCs/>
          <w:color w:val="000000"/>
          <w:sz w:val="24"/>
          <w:szCs w:val="24"/>
        </w:rPr>
        <w:t xml:space="preserve">ланс </w:t>
      </w:r>
      <w:r w:rsidRPr="00EE5FC1">
        <w:rPr>
          <w:b/>
          <w:bCs/>
          <w:color w:val="000000"/>
          <w:spacing w:val="1"/>
          <w:sz w:val="24"/>
          <w:szCs w:val="24"/>
        </w:rPr>
        <w:t>т</w:t>
      </w:r>
      <w:r w:rsidRPr="00EE5FC1">
        <w:rPr>
          <w:b/>
          <w:bCs/>
          <w:color w:val="000000"/>
          <w:sz w:val="24"/>
          <w:szCs w:val="24"/>
        </w:rPr>
        <w:t>ерр</w:t>
      </w:r>
      <w:r w:rsidRPr="00EE5FC1">
        <w:rPr>
          <w:b/>
          <w:bCs/>
          <w:color w:val="000000"/>
          <w:spacing w:val="-1"/>
          <w:sz w:val="24"/>
          <w:szCs w:val="24"/>
        </w:rPr>
        <w:t>и</w:t>
      </w:r>
      <w:r w:rsidRPr="00EE5FC1">
        <w:rPr>
          <w:b/>
          <w:bCs/>
          <w:color w:val="000000"/>
          <w:sz w:val="24"/>
          <w:szCs w:val="24"/>
        </w:rPr>
        <w:t>т</w:t>
      </w:r>
      <w:r w:rsidRPr="00EE5FC1">
        <w:rPr>
          <w:b/>
          <w:bCs/>
          <w:color w:val="000000"/>
          <w:sz w:val="24"/>
          <w:szCs w:val="24"/>
        </w:rPr>
        <w:t>о</w:t>
      </w:r>
      <w:r w:rsidRPr="00EE5FC1">
        <w:rPr>
          <w:b/>
          <w:bCs/>
          <w:color w:val="000000"/>
          <w:sz w:val="24"/>
          <w:szCs w:val="24"/>
        </w:rPr>
        <w:t>рии</w:t>
      </w:r>
    </w:p>
    <w:p w:rsidR="00E345AB" w:rsidRPr="00E345AB" w:rsidRDefault="00E345AB" w:rsidP="00E345AB">
      <w:pPr>
        <w:tabs>
          <w:tab w:val="left" w:pos="1321"/>
          <w:tab w:val="left" w:pos="1874"/>
        </w:tabs>
        <w:spacing w:line="238" w:lineRule="auto"/>
        <w:ind w:left="1" w:right="-15" w:firstLine="566"/>
        <w:jc w:val="both"/>
        <w:rPr>
          <w:color w:val="000000"/>
          <w:sz w:val="24"/>
          <w:szCs w:val="24"/>
        </w:rPr>
      </w:pPr>
      <w:r w:rsidRPr="00E345AB">
        <w:rPr>
          <w:color w:val="000000"/>
          <w:sz w:val="24"/>
          <w:szCs w:val="24"/>
        </w:rPr>
        <w:t>По результатам инженерно-геологических изысканий, в соответствии с ГОСТ 25100-2011 и ГОСТ 20522-2012, в толще вскрытых отложений до 8.0 метров на основании анал</w:t>
      </w:r>
      <w:r w:rsidRPr="00E345AB">
        <w:rPr>
          <w:color w:val="000000"/>
          <w:sz w:val="24"/>
          <w:szCs w:val="24"/>
        </w:rPr>
        <w:t>и</w:t>
      </w:r>
      <w:r w:rsidRPr="00E345AB">
        <w:rPr>
          <w:color w:val="000000"/>
          <w:sz w:val="24"/>
          <w:szCs w:val="24"/>
        </w:rPr>
        <w:t>за пространственной изменчивости частных показателей свойств грунтов, и с учетом ос</w:t>
      </w:r>
      <w:r w:rsidRPr="00E345AB">
        <w:rPr>
          <w:color w:val="000000"/>
          <w:sz w:val="24"/>
          <w:szCs w:val="24"/>
        </w:rPr>
        <w:t>о</w:t>
      </w:r>
      <w:r w:rsidRPr="00E345AB">
        <w:rPr>
          <w:color w:val="000000"/>
          <w:sz w:val="24"/>
          <w:szCs w:val="24"/>
        </w:rPr>
        <w:t>бенностей геолого-литологического состава в разрезах выделено 3 ИГЭ:</w:t>
      </w:r>
    </w:p>
    <w:p w:rsidR="00E345AB" w:rsidRPr="00E345AB" w:rsidRDefault="00E345AB" w:rsidP="00E345AB">
      <w:pPr>
        <w:tabs>
          <w:tab w:val="left" w:pos="1321"/>
          <w:tab w:val="left" w:pos="1874"/>
        </w:tabs>
        <w:spacing w:line="238" w:lineRule="auto"/>
        <w:ind w:left="1" w:right="-15" w:firstLine="566"/>
        <w:jc w:val="both"/>
        <w:rPr>
          <w:color w:val="000000"/>
          <w:sz w:val="24"/>
          <w:szCs w:val="24"/>
        </w:rPr>
      </w:pPr>
      <w:r w:rsidRPr="00E345AB">
        <w:rPr>
          <w:color w:val="000000"/>
          <w:sz w:val="24"/>
          <w:szCs w:val="24"/>
        </w:rPr>
        <w:t>ИГЭ-1 – супесь песчанистая твердая и полутвердая (</w:t>
      </w:r>
      <w:proofErr w:type="spellStart"/>
      <w:r w:rsidRPr="00E345AB">
        <w:rPr>
          <w:color w:val="000000"/>
          <w:sz w:val="24"/>
          <w:szCs w:val="24"/>
        </w:rPr>
        <w:t>еCI</w:t>
      </w:r>
      <w:proofErr w:type="spellEnd"/>
      <w:r w:rsidRPr="00E345AB">
        <w:rPr>
          <w:color w:val="000000"/>
          <w:sz w:val="24"/>
          <w:szCs w:val="24"/>
        </w:rPr>
        <w:t>);</w:t>
      </w:r>
    </w:p>
    <w:p w:rsidR="00E345AB" w:rsidRPr="00E345AB" w:rsidRDefault="00E345AB" w:rsidP="00E345AB">
      <w:pPr>
        <w:tabs>
          <w:tab w:val="left" w:pos="1321"/>
          <w:tab w:val="left" w:pos="1874"/>
        </w:tabs>
        <w:spacing w:line="238" w:lineRule="auto"/>
        <w:ind w:left="1" w:right="-15" w:firstLine="566"/>
        <w:jc w:val="both"/>
        <w:rPr>
          <w:color w:val="000000"/>
          <w:sz w:val="24"/>
          <w:szCs w:val="24"/>
        </w:rPr>
      </w:pPr>
      <w:r w:rsidRPr="00E345AB">
        <w:rPr>
          <w:color w:val="000000"/>
          <w:sz w:val="24"/>
          <w:szCs w:val="24"/>
        </w:rPr>
        <w:t>ИГЭ-2 – песок мелкий и средней крупности (</w:t>
      </w:r>
      <w:proofErr w:type="spellStart"/>
      <w:r w:rsidRPr="00E345AB">
        <w:rPr>
          <w:color w:val="000000"/>
          <w:sz w:val="24"/>
          <w:szCs w:val="24"/>
        </w:rPr>
        <w:t>aрQI</w:t>
      </w:r>
      <w:proofErr w:type="spellEnd"/>
      <w:r w:rsidRPr="00E345AB">
        <w:rPr>
          <w:color w:val="000000"/>
          <w:sz w:val="24"/>
          <w:szCs w:val="24"/>
        </w:rPr>
        <w:t>-III);</w:t>
      </w:r>
    </w:p>
    <w:p w:rsidR="00A34B64" w:rsidRDefault="00E345AB" w:rsidP="00E345AB">
      <w:pPr>
        <w:tabs>
          <w:tab w:val="left" w:pos="1321"/>
          <w:tab w:val="left" w:pos="1874"/>
        </w:tabs>
        <w:spacing w:line="238" w:lineRule="auto"/>
        <w:ind w:left="1" w:right="-15" w:firstLine="566"/>
        <w:jc w:val="both"/>
        <w:rPr>
          <w:color w:val="000000"/>
          <w:sz w:val="24"/>
          <w:szCs w:val="24"/>
        </w:rPr>
      </w:pPr>
      <w:r w:rsidRPr="00E345AB">
        <w:rPr>
          <w:color w:val="000000"/>
          <w:sz w:val="24"/>
          <w:szCs w:val="24"/>
        </w:rPr>
        <w:t>ИГЭ-3 - глина твердая и полутвердая, красноватого цветная (N1-2).</w:t>
      </w:r>
    </w:p>
    <w:p w:rsidR="00E345AB" w:rsidRDefault="00E345AB" w:rsidP="00E345AB">
      <w:pPr>
        <w:tabs>
          <w:tab w:val="left" w:pos="1321"/>
          <w:tab w:val="left" w:pos="1874"/>
        </w:tabs>
        <w:spacing w:line="238" w:lineRule="auto"/>
        <w:ind w:left="1" w:right="-15" w:firstLine="566"/>
        <w:jc w:val="both"/>
        <w:rPr>
          <w:color w:val="000000"/>
          <w:sz w:val="24"/>
          <w:szCs w:val="24"/>
        </w:rPr>
      </w:pPr>
      <w:r w:rsidRPr="00E345AB">
        <w:rPr>
          <w:color w:val="000000"/>
          <w:sz w:val="24"/>
          <w:szCs w:val="24"/>
        </w:rPr>
        <w:t>Нормативные и расчетные значения удельного сцепления (кПа), угла внутреннего трения (град.) и модуля деформации (МПа) приведены в табл.</w:t>
      </w:r>
      <w:r>
        <w:rPr>
          <w:color w:val="000000"/>
          <w:sz w:val="24"/>
          <w:szCs w:val="24"/>
        </w:rPr>
        <w:t>7.1</w:t>
      </w:r>
      <w:r w:rsidRPr="00E345AB">
        <w:rPr>
          <w:color w:val="000000"/>
          <w:sz w:val="24"/>
          <w:szCs w:val="24"/>
        </w:rPr>
        <w:t>. Расчетные</w:t>
      </w:r>
      <w:r>
        <w:rPr>
          <w:color w:val="000000"/>
          <w:sz w:val="24"/>
          <w:szCs w:val="24"/>
        </w:rPr>
        <w:t xml:space="preserve"> </w:t>
      </w:r>
      <w:r w:rsidRPr="00E345AB">
        <w:rPr>
          <w:color w:val="000000"/>
          <w:sz w:val="24"/>
          <w:szCs w:val="24"/>
        </w:rPr>
        <w:t>значения х</w:t>
      </w:r>
      <w:r w:rsidRPr="00E345AB">
        <w:rPr>
          <w:color w:val="000000"/>
          <w:sz w:val="24"/>
          <w:szCs w:val="24"/>
        </w:rPr>
        <w:t>а</w:t>
      </w:r>
      <w:r w:rsidRPr="00E345AB">
        <w:rPr>
          <w:color w:val="000000"/>
          <w:sz w:val="24"/>
          <w:szCs w:val="24"/>
        </w:rPr>
        <w:t>рактеристик даны с учетом коэффициента надежности по грунту</w:t>
      </w:r>
    </w:p>
    <w:tbl>
      <w:tblPr>
        <w:tblW w:w="9492"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854"/>
        <w:gridCol w:w="738"/>
        <w:gridCol w:w="635"/>
        <w:gridCol w:w="635"/>
        <w:gridCol w:w="766"/>
        <w:gridCol w:w="658"/>
        <w:gridCol w:w="658"/>
        <w:gridCol w:w="741"/>
        <w:gridCol w:w="508"/>
        <w:gridCol w:w="452"/>
        <w:gridCol w:w="1117"/>
      </w:tblGrid>
      <w:tr w:rsidR="00E345AB" w:rsidTr="00244BDE">
        <w:tc>
          <w:tcPr>
            <w:tcW w:w="0" w:type="auto"/>
            <w:vMerge w:val="restart"/>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 ИГЭ</w:t>
            </w:r>
          </w:p>
        </w:tc>
        <w:tc>
          <w:tcPr>
            <w:tcW w:w="0" w:type="auto"/>
            <w:vMerge w:val="restart"/>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Наименование грунта</w:t>
            </w:r>
          </w:p>
        </w:tc>
        <w:tc>
          <w:tcPr>
            <w:tcW w:w="0" w:type="auto"/>
            <w:gridSpan w:val="3"/>
          </w:tcPr>
          <w:p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Удельный вес грунта</w:t>
            </w:r>
          </w:p>
          <w:p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кН/м3</w:t>
            </w:r>
          </w:p>
        </w:tc>
        <w:tc>
          <w:tcPr>
            <w:tcW w:w="0" w:type="auto"/>
            <w:gridSpan w:val="3"/>
          </w:tcPr>
          <w:p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Удельное сцепл</w:t>
            </w:r>
            <w:r w:rsidRPr="00E345AB">
              <w:rPr>
                <w:color w:val="000000"/>
                <w:sz w:val="24"/>
                <w:szCs w:val="24"/>
              </w:rPr>
              <w:t>е</w:t>
            </w:r>
            <w:r w:rsidRPr="00E345AB">
              <w:rPr>
                <w:color w:val="000000"/>
                <w:sz w:val="24"/>
                <w:szCs w:val="24"/>
              </w:rPr>
              <w:t>ние грунта</w:t>
            </w:r>
          </w:p>
          <w:p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кПа</w:t>
            </w:r>
          </w:p>
        </w:tc>
        <w:tc>
          <w:tcPr>
            <w:tcW w:w="0" w:type="auto"/>
            <w:gridSpan w:val="3"/>
          </w:tcPr>
          <w:p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Угол вну</w:t>
            </w:r>
            <w:r w:rsidRPr="00E345AB">
              <w:rPr>
                <w:color w:val="000000"/>
                <w:sz w:val="24"/>
                <w:szCs w:val="24"/>
              </w:rPr>
              <w:t>т</w:t>
            </w:r>
            <w:r w:rsidRPr="00E345AB">
              <w:rPr>
                <w:color w:val="000000"/>
                <w:sz w:val="24"/>
                <w:szCs w:val="24"/>
              </w:rPr>
              <w:t>реннего</w:t>
            </w:r>
          </w:p>
          <w:p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трения грунта</w:t>
            </w:r>
          </w:p>
          <w:p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градус</w:t>
            </w:r>
          </w:p>
        </w:tc>
        <w:tc>
          <w:tcPr>
            <w:tcW w:w="1117" w:type="dxa"/>
          </w:tcPr>
          <w:p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Модуль</w:t>
            </w:r>
          </w:p>
          <w:p w:rsidR="00E345AB" w:rsidRPr="00E345AB" w:rsidRDefault="00E345AB" w:rsidP="00E345AB">
            <w:pPr>
              <w:tabs>
                <w:tab w:val="left" w:pos="1321"/>
                <w:tab w:val="left" w:pos="1874"/>
              </w:tabs>
              <w:spacing w:line="238" w:lineRule="auto"/>
              <w:ind w:right="-15"/>
              <w:jc w:val="both"/>
              <w:rPr>
                <w:color w:val="000000"/>
                <w:sz w:val="24"/>
                <w:szCs w:val="24"/>
              </w:rPr>
            </w:pPr>
            <w:proofErr w:type="spellStart"/>
            <w:r w:rsidRPr="00E345AB">
              <w:rPr>
                <w:color w:val="000000"/>
                <w:sz w:val="24"/>
                <w:szCs w:val="24"/>
              </w:rPr>
              <w:t>деформ</w:t>
            </w:r>
            <w:proofErr w:type="spellEnd"/>
          </w:p>
          <w:p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грунта</w:t>
            </w:r>
          </w:p>
          <w:p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МПа</w:t>
            </w:r>
          </w:p>
        </w:tc>
      </w:tr>
      <w:tr w:rsidR="00E345AB" w:rsidTr="00244BDE">
        <w:tc>
          <w:tcPr>
            <w:tcW w:w="0" w:type="auto"/>
            <w:vMerge/>
          </w:tcPr>
          <w:p w:rsidR="00E345AB" w:rsidRDefault="00E345AB" w:rsidP="00E345AB">
            <w:pPr>
              <w:tabs>
                <w:tab w:val="left" w:pos="1321"/>
                <w:tab w:val="left" w:pos="1874"/>
              </w:tabs>
              <w:spacing w:line="238" w:lineRule="auto"/>
              <w:ind w:right="-15"/>
              <w:jc w:val="both"/>
              <w:rPr>
                <w:color w:val="000000"/>
                <w:sz w:val="24"/>
                <w:szCs w:val="24"/>
              </w:rPr>
            </w:pPr>
          </w:p>
        </w:tc>
        <w:tc>
          <w:tcPr>
            <w:tcW w:w="0" w:type="auto"/>
            <w:vMerge/>
          </w:tcPr>
          <w:p w:rsidR="00E345AB" w:rsidRDefault="00E345AB" w:rsidP="00E345AB">
            <w:pPr>
              <w:tabs>
                <w:tab w:val="left" w:pos="1321"/>
                <w:tab w:val="left" w:pos="1874"/>
              </w:tabs>
              <w:spacing w:line="238" w:lineRule="auto"/>
              <w:ind w:right="-15"/>
              <w:jc w:val="both"/>
              <w:rPr>
                <w:color w:val="000000"/>
                <w:sz w:val="24"/>
                <w:szCs w:val="24"/>
              </w:rPr>
            </w:pP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норм</w:t>
            </w:r>
          </w:p>
        </w:tc>
        <w:tc>
          <w:tcPr>
            <w:tcW w:w="0" w:type="auto"/>
          </w:tcPr>
          <w:p w:rsidR="00E345AB" w:rsidRPr="00E345AB" w:rsidRDefault="00E345AB" w:rsidP="00E345AB">
            <w:pPr>
              <w:tabs>
                <w:tab w:val="left" w:pos="1321"/>
                <w:tab w:val="left" w:pos="1874"/>
              </w:tabs>
              <w:spacing w:line="238" w:lineRule="auto"/>
              <w:ind w:right="-15"/>
              <w:jc w:val="both"/>
              <w:rPr>
                <w:color w:val="000000"/>
                <w:sz w:val="24"/>
                <w:szCs w:val="24"/>
                <w:lang w:val="en-US"/>
              </w:rPr>
            </w:pPr>
            <w:r>
              <w:rPr>
                <w:color w:val="000000"/>
                <w:sz w:val="24"/>
                <w:szCs w:val="24"/>
                <w:lang w:val="en-US"/>
              </w:rPr>
              <w:t>PII</w:t>
            </w:r>
          </w:p>
        </w:tc>
        <w:tc>
          <w:tcPr>
            <w:tcW w:w="0" w:type="auto"/>
          </w:tcPr>
          <w:p w:rsidR="00E345AB" w:rsidRPr="00E345AB" w:rsidRDefault="00E345AB" w:rsidP="00E345AB">
            <w:pPr>
              <w:tabs>
                <w:tab w:val="left" w:pos="1321"/>
                <w:tab w:val="left" w:pos="1874"/>
              </w:tabs>
              <w:spacing w:line="238" w:lineRule="auto"/>
              <w:ind w:right="-15"/>
              <w:jc w:val="both"/>
              <w:rPr>
                <w:color w:val="000000"/>
                <w:sz w:val="24"/>
                <w:szCs w:val="24"/>
                <w:lang w:val="en-US"/>
              </w:rPr>
            </w:pPr>
            <w:r>
              <w:rPr>
                <w:color w:val="000000"/>
                <w:sz w:val="24"/>
                <w:szCs w:val="24"/>
                <w:lang w:val="en-US"/>
              </w:rPr>
              <w:t>PI</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норм</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lang w:val="en-US"/>
              </w:rPr>
              <w:t>PII</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lang w:val="en-US"/>
              </w:rPr>
              <w:t>PI</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норм</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lang w:val="en-US"/>
              </w:rPr>
              <w:t>PII</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lang w:val="en-US"/>
              </w:rPr>
              <w:t>PI</w:t>
            </w:r>
          </w:p>
        </w:tc>
        <w:tc>
          <w:tcPr>
            <w:tcW w:w="1117" w:type="dxa"/>
          </w:tcPr>
          <w:p w:rsidR="00E345AB" w:rsidRP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Ест. сост.</w:t>
            </w:r>
          </w:p>
        </w:tc>
      </w:tr>
      <w:tr w:rsidR="00E345AB" w:rsidTr="00244BDE">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w:t>
            </w:r>
          </w:p>
        </w:tc>
        <w:tc>
          <w:tcPr>
            <w:tcW w:w="0" w:type="auto"/>
          </w:tcPr>
          <w:p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Супесь твердая,</w:t>
            </w:r>
          </w:p>
          <w:p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светло-серая, &gt;10%-(</w:t>
            </w:r>
            <w:proofErr w:type="spellStart"/>
            <w:r w:rsidRPr="00E345AB">
              <w:rPr>
                <w:color w:val="000000"/>
                <w:sz w:val="24"/>
                <w:szCs w:val="24"/>
              </w:rPr>
              <w:t>el</w:t>
            </w:r>
            <w:proofErr w:type="spellEnd"/>
            <w:r w:rsidRPr="00E345AB">
              <w:rPr>
                <w:color w:val="000000"/>
                <w:sz w:val="24"/>
                <w:szCs w:val="24"/>
              </w:rPr>
              <w:t>) -36в</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19,7</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19,5</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19,3</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15,0</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15,0</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10,0</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27</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27</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23</w:t>
            </w:r>
          </w:p>
        </w:tc>
        <w:tc>
          <w:tcPr>
            <w:tcW w:w="1117" w:type="dxa"/>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16</w:t>
            </w:r>
          </w:p>
        </w:tc>
      </w:tr>
      <w:tr w:rsidR="00E345AB" w:rsidTr="00244BDE">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w:t>
            </w:r>
          </w:p>
        </w:tc>
        <w:tc>
          <w:tcPr>
            <w:tcW w:w="0" w:type="auto"/>
          </w:tcPr>
          <w:p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Пески мелкие и</w:t>
            </w:r>
          </w:p>
          <w:p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средней кру</w:t>
            </w:r>
            <w:r w:rsidRPr="00E345AB">
              <w:rPr>
                <w:color w:val="000000"/>
                <w:sz w:val="24"/>
                <w:szCs w:val="24"/>
              </w:rPr>
              <w:t>п</w:t>
            </w:r>
            <w:r w:rsidRPr="00E345AB">
              <w:rPr>
                <w:color w:val="000000"/>
                <w:sz w:val="24"/>
                <w:szCs w:val="24"/>
              </w:rPr>
              <w:lastRenderedPageBreak/>
              <w:t>ности-29а</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lastRenderedPageBreak/>
              <w:t>15,6</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15,4</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15,2</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1,0</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1,0</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0,7</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35</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35</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32</w:t>
            </w:r>
          </w:p>
        </w:tc>
        <w:tc>
          <w:tcPr>
            <w:tcW w:w="1117" w:type="dxa"/>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30</w:t>
            </w:r>
          </w:p>
        </w:tc>
      </w:tr>
      <w:tr w:rsidR="00E345AB" w:rsidTr="00244BDE">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lastRenderedPageBreak/>
              <w:t>3</w:t>
            </w:r>
          </w:p>
        </w:tc>
        <w:tc>
          <w:tcPr>
            <w:tcW w:w="0" w:type="auto"/>
          </w:tcPr>
          <w:p w:rsidR="00E345AB" w:rsidRP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Глина твердая и</w:t>
            </w:r>
          </w:p>
          <w:p w:rsidR="00E345AB" w:rsidRDefault="00E345AB" w:rsidP="00E345AB">
            <w:pPr>
              <w:tabs>
                <w:tab w:val="left" w:pos="1321"/>
                <w:tab w:val="left" w:pos="1874"/>
              </w:tabs>
              <w:spacing w:line="238" w:lineRule="auto"/>
              <w:ind w:right="-15"/>
              <w:jc w:val="both"/>
              <w:rPr>
                <w:color w:val="000000"/>
                <w:sz w:val="24"/>
                <w:szCs w:val="24"/>
              </w:rPr>
            </w:pPr>
            <w:r w:rsidRPr="00E345AB">
              <w:rPr>
                <w:color w:val="000000"/>
                <w:sz w:val="24"/>
                <w:szCs w:val="24"/>
              </w:rPr>
              <w:t>полутвердая (</w:t>
            </w:r>
            <w:proofErr w:type="spellStart"/>
            <w:r w:rsidRPr="00E345AB">
              <w:rPr>
                <w:color w:val="000000"/>
                <w:sz w:val="24"/>
                <w:szCs w:val="24"/>
              </w:rPr>
              <w:t>el</w:t>
            </w:r>
            <w:proofErr w:type="spellEnd"/>
            <w:r w:rsidRPr="00E345AB">
              <w:rPr>
                <w:color w:val="000000"/>
                <w:sz w:val="24"/>
                <w:szCs w:val="24"/>
              </w:rPr>
              <w:t>) -8г</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20,5</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20,3</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20,1</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68,0</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68,0</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45,3</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20</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20</w:t>
            </w:r>
          </w:p>
        </w:tc>
        <w:tc>
          <w:tcPr>
            <w:tcW w:w="0" w:type="auto"/>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17</w:t>
            </w:r>
          </w:p>
        </w:tc>
        <w:tc>
          <w:tcPr>
            <w:tcW w:w="1117" w:type="dxa"/>
          </w:tcPr>
          <w:p w:rsidR="00E345AB" w:rsidRDefault="00E345AB" w:rsidP="00E345AB">
            <w:pPr>
              <w:tabs>
                <w:tab w:val="left" w:pos="1321"/>
                <w:tab w:val="left" w:pos="1874"/>
              </w:tabs>
              <w:spacing w:line="238" w:lineRule="auto"/>
              <w:ind w:right="-15"/>
              <w:jc w:val="both"/>
              <w:rPr>
                <w:color w:val="000000"/>
                <w:sz w:val="24"/>
                <w:szCs w:val="24"/>
              </w:rPr>
            </w:pPr>
            <w:r>
              <w:rPr>
                <w:color w:val="000000"/>
                <w:sz w:val="24"/>
                <w:szCs w:val="24"/>
              </w:rPr>
              <w:t>25</w:t>
            </w:r>
          </w:p>
        </w:tc>
      </w:tr>
    </w:tbl>
    <w:p w:rsidR="00E345AB" w:rsidRDefault="00E345AB" w:rsidP="00E345AB">
      <w:pPr>
        <w:tabs>
          <w:tab w:val="left" w:pos="1321"/>
          <w:tab w:val="left" w:pos="1874"/>
        </w:tabs>
        <w:spacing w:line="238" w:lineRule="auto"/>
        <w:ind w:left="1" w:right="-15" w:firstLine="566"/>
        <w:jc w:val="both"/>
        <w:rPr>
          <w:color w:val="000000"/>
          <w:sz w:val="24"/>
          <w:szCs w:val="24"/>
        </w:rPr>
      </w:pPr>
    </w:p>
    <w:p w:rsidR="00FB53B0" w:rsidRPr="00FB53B0" w:rsidRDefault="00FB53B0" w:rsidP="00FB53B0">
      <w:pPr>
        <w:tabs>
          <w:tab w:val="left" w:pos="1321"/>
          <w:tab w:val="left" w:pos="1874"/>
        </w:tabs>
        <w:spacing w:line="238" w:lineRule="auto"/>
        <w:ind w:left="1" w:right="-15" w:firstLine="566"/>
        <w:jc w:val="both"/>
        <w:rPr>
          <w:color w:val="000000"/>
          <w:sz w:val="24"/>
          <w:szCs w:val="24"/>
        </w:rPr>
      </w:pPr>
      <w:r w:rsidRPr="00FB53B0">
        <w:rPr>
          <w:color w:val="000000"/>
          <w:sz w:val="24"/>
          <w:szCs w:val="24"/>
        </w:rPr>
        <w:t xml:space="preserve">По степени </w:t>
      </w:r>
      <w:proofErr w:type="spellStart"/>
      <w:r w:rsidRPr="00FB53B0">
        <w:rPr>
          <w:color w:val="000000"/>
          <w:sz w:val="24"/>
          <w:szCs w:val="24"/>
        </w:rPr>
        <w:t>морозоопасности</w:t>
      </w:r>
      <w:proofErr w:type="spellEnd"/>
      <w:r w:rsidRPr="00FB53B0">
        <w:rPr>
          <w:color w:val="000000"/>
          <w:sz w:val="24"/>
          <w:szCs w:val="24"/>
        </w:rPr>
        <w:t xml:space="preserve"> суглинистые грунты практически </w:t>
      </w:r>
      <w:proofErr w:type="spellStart"/>
      <w:r w:rsidRPr="00FB53B0">
        <w:rPr>
          <w:color w:val="000000"/>
          <w:sz w:val="24"/>
          <w:szCs w:val="24"/>
        </w:rPr>
        <w:t>непучинистые</w:t>
      </w:r>
      <w:proofErr w:type="spellEnd"/>
      <w:r w:rsidRPr="00FB53B0">
        <w:rPr>
          <w:color w:val="000000"/>
          <w:sz w:val="24"/>
          <w:szCs w:val="24"/>
        </w:rPr>
        <w:t>.</w:t>
      </w:r>
    </w:p>
    <w:p w:rsidR="00E345AB" w:rsidRDefault="00FB53B0" w:rsidP="00FB53B0">
      <w:pPr>
        <w:tabs>
          <w:tab w:val="left" w:pos="1321"/>
          <w:tab w:val="left" w:pos="1874"/>
        </w:tabs>
        <w:spacing w:line="238" w:lineRule="auto"/>
        <w:ind w:left="1" w:right="-15" w:firstLine="566"/>
        <w:jc w:val="both"/>
        <w:rPr>
          <w:color w:val="000000"/>
          <w:sz w:val="24"/>
          <w:szCs w:val="24"/>
        </w:rPr>
      </w:pPr>
      <w:r w:rsidRPr="00FB53B0">
        <w:rPr>
          <w:color w:val="000000"/>
          <w:sz w:val="24"/>
          <w:szCs w:val="24"/>
        </w:rPr>
        <w:t>По данным химанализов грунты от незасоленных до слабозасоленных (по СТ РК 1413-2005, табл. Д-1, Д-2). Засоление хлоридно-сульфатное, грунты обладают слабой ст</w:t>
      </w:r>
      <w:r w:rsidRPr="00FB53B0">
        <w:rPr>
          <w:color w:val="000000"/>
          <w:sz w:val="24"/>
          <w:szCs w:val="24"/>
        </w:rPr>
        <w:t>е</w:t>
      </w:r>
      <w:r w:rsidRPr="00FB53B0">
        <w:rPr>
          <w:color w:val="000000"/>
          <w:sz w:val="24"/>
          <w:szCs w:val="24"/>
        </w:rPr>
        <w:t>пенью сульфатной агрессивности на бетон марки W4 на портландцементе, к железобето</w:t>
      </w:r>
      <w:r w:rsidRPr="00FB53B0">
        <w:rPr>
          <w:color w:val="000000"/>
          <w:sz w:val="24"/>
          <w:szCs w:val="24"/>
        </w:rPr>
        <w:t>н</w:t>
      </w:r>
      <w:r w:rsidRPr="00FB53B0">
        <w:rPr>
          <w:color w:val="000000"/>
          <w:sz w:val="24"/>
          <w:szCs w:val="24"/>
        </w:rPr>
        <w:t>ным конструкциям (по содержанию хлоридов) – слабо и средне-агрессивные.</w:t>
      </w:r>
    </w:p>
    <w:p w:rsidR="00FB53B0" w:rsidRDefault="00FB53B0" w:rsidP="00FB53B0">
      <w:pPr>
        <w:tabs>
          <w:tab w:val="left" w:pos="1321"/>
          <w:tab w:val="left" w:pos="1874"/>
        </w:tabs>
        <w:spacing w:line="238" w:lineRule="auto"/>
        <w:ind w:left="1" w:right="-15" w:firstLine="566"/>
        <w:jc w:val="both"/>
        <w:rPr>
          <w:color w:val="000000"/>
          <w:sz w:val="24"/>
          <w:szCs w:val="24"/>
        </w:rPr>
      </w:pPr>
      <w:r w:rsidRPr="00FB53B0">
        <w:rPr>
          <w:color w:val="000000"/>
          <w:sz w:val="24"/>
          <w:szCs w:val="24"/>
        </w:rPr>
        <w:t>Коррозионная активность грунтов к углеродистой стали – низкая.</w:t>
      </w:r>
    </w:p>
    <w:p w:rsidR="00FB53B0" w:rsidRDefault="00FB53B0" w:rsidP="00FB53B0">
      <w:pPr>
        <w:tabs>
          <w:tab w:val="left" w:pos="1321"/>
          <w:tab w:val="left" w:pos="1874"/>
        </w:tabs>
        <w:spacing w:line="238" w:lineRule="auto"/>
        <w:ind w:left="1" w:right="-15" w:firstLine="566"/>
        <w:jc w:val="both"/>
        <w:rPr>
          <w:color w:val="000000"/>
          <w:sz w:val="24"/>
          <w:szCs w:val="24"/>
        </w:rPr>
      </w:pPr>
    </w:p>
    <w:p w:rsidR="00A34B64" w:rsidRPr="00A34B64" w:rsidRDefault="00A34B64" w:rsidP="00A34B64">
      <w:pPr>
        <w:tabs>
          <w:tab w:val="left" w:pos="1321"/>
          <w:tab w:val="left" w:pos="1874"/>
        </w:tabs>
        <w:spacing w:line="238" w:lineRule="auto"/>
        <w:ind w:left="1" w:right="-15" w:firstLine="566"/>
        <w:jc w:val="both"/>
        <w:rPr>
          <w:b/>
          <w:bCs/>
          <w:color w:val="000000"/>
          <w:sz w:val="24"/>
          <w:szCs w:val="24"/>
        </w:rPr>
      </w:pPr>
      <w:r w:rsidRPr="00A34B64">
        <w:rPr>
          <w:b/>
          <w:bCs/>
          <w:color w:val="000000"/>
          <w:sz w:val="24"/>
          <w:szCs w:val="24"/>
        </w:rPr>
        <w:t>7.2</w:t>
      </w:r>
      <w:r w:rsidRPr="00A34B64">
        <w:rPr>
          <w:b/>
          <w:bCs/>
          <w:color w:val="000000"/>
          <w:sz w:val="24"/>
          <w:szCs w:val="24"/>
        </w:rPr>
        <w:tab/>
        <w:t>Характеристика современного состояния почвенного покрова в зоне во</w:t>
      </w:r>
      <w:r w:rsidRPr="00A34B64">
        <w:rPr>
          <w:b/>
          <w:bCs/>
          <w:color w:val="000000"/>
          <w:sz w:val="24"/>
          <w:szCs w:val="24"/>
        </w:rPr>
        <w:t>з</w:t>
      </w:r>
      <w:r w:rsidRPr="00A34B64">
        <w:rPr>
          <w:b/>
          <w:bCs/>
          <w:color w:val="000000"/>
          <w:sz w:val="24"/>
          <w:szCs w:val="24"/>
        </w:rPr>
        <w:t>действия планируемого объекта</w:t>
      </w:r>
    </w:p>
    <w:p w:rsidR="00FB53B0" w:rsidRPr="00FB53B0" w:rsidRDefault="00FB53B0" w:rsidP="00FB53B0">
      <w:pPr>
        <w:tabs>
          <w:tab w:val="left" w:pos="1321"/>
          <w:tab w:val="left" w:pos="1874"/>
        </w:tabs>
        <w:spacing w:line="238" w:lineRule="auto"/>
        <w:ind w:left="1" w:right="-15" w:firstLine="566"/>
        <w:jc w:val="both"/>
        <w:rPr>
          <w:sz w:val="24"/>
          <w:szCs w:val="24"/>
        </w:rPr>
      </w:pPr>
      <w:r w:rsidRPr="00FB53B0">
        <w:rPr>
          <w:sz w:val="24"/>
          <w:szCs w:val="24"/>
        </w:rPr>
        <w:t xml:space="preserve">Почвенный покров района находится в засушливой степной природно-климатической зоне, с подзоной южных чернозёмов. </w:t>
      </w:r>
    </w:p>
    <w:p w:rsidR="00FB53B0" w:rsidRPr="00FB53B0" w:rsidRDefault="00FB53B0" w:rsidP="00FB53B0">
      <w:pPr>
        <w:tabs>
          <w:tab w:val="left" w:pos="1321"/>
          <w:tab w:val="left" w:pos="1874"/>
        </w:tabs>
        <w:spacing w:line="238" w:lineRule="auto"/>
        <w:ind w:left="1" w:right="-15" w:firstLine="566"/>
        <w:jc w:val="both"/>
        <w:rPr>
          <w:sz w:val="24"/>
          <w:szCs w:val="24"/>
        </w:rPr>
      </w:pPr>
      <w:r w:rsidRPr="00FB53B0">
        <w:rPr>
          <w:sz w:val="24"/>
          <w:szCs w:val="24"/>
        </w:rPr>
        <w:t>В районе также встречаются каштановые почвы и тёмно-каштановые почвы (обы</w:t>
      </w:r>
      <w:r w:rsidRPr="00FB53B0">
        <w:rPr>
          <w:sz w:val="24"/>
          <w:szCs w:val="24"/>
        </w:rPr>
        <w:t>ч</w:t>
      </w:r>
      <w:r w:rsidRPr="00FB53B0">
        <w:rPr>
          <w:sz w:val="24"/>
          <w:szCs w:val="24"/>
        </w:rPr>
        <w:t xml:space="preserve">ные, карбонатные и солонцеватые разновидности), а также солонцы. </w:t>
      </w:r>
    </w:p>
    <w:p w:rsidR="000E312A" w:rsidRDefault="00FB53B0" w:rsidP="00FB53B0">
      <w:pPr>
        <w:tabs>
          <w:tab w:val="left" w:pos="1321"/>
          <w:tab w:val="left" w:pos="1874"/>
        </w:tabs>
        <w:spacing w:line="238" w:lineRule="auto"/>
        <w:ind w:left="1" w:right="-15" w:firstLine="566"/>
        <w:jc w:val="both"/>
        <w:rPr>
          <w:sz w:val="24"/>
          <w:szCs w:val="24"/>
        </w:rPr>
      </w:pPr>
      <w:r w:rsidRPr="00FB53B0">
        <w:rPr>
          <w:sz w:val="24"/>
          <w:szCs w:val="24"/>
        </w:rPr>
        <w:t xml:space="preserve">Понижения вдоль рек (пойменные участки) имеют луговые почвы, </w:t>
      </w:r>
      <w:proofErr w:type="spellStart"/>
      <w:r w:rsidRPr="00FB53B0">
        <w:rPr>
          <w:sz w:val="24"/>
          <w:szCs w:val="24"/>
        </w:rPr>
        <w:t>полугидромор</w:t>
      </w:r>
      <w:r w:rsidRPr="00FB53B0">
        <w:rPr>
          <w:sz w:val="24"/>
          <w:szCs w:val="24"/>
        </w:rPr>
        <w:t>ф</w:t>
      </w:r>
      <w:r w:rsidRPr="00FB53B0">
        <w:rPr>
          <w:sz w:val="24"/>
          <w:szCs w:val="24"/>
        </w:rPr>
        <w:t>ные</w:t>
      </w:r>
      <w:proofErr w:type="spellEnd"/>
      <w:r w:rsidRPr="00FB53B0">
        <w:rPr>
          <w:sz w:val="24"/>
          <w:szCs w:val="24"/>
        </w:rPr>
        <w:t xml:space="preserve"> или гидроморфные, где условия увлажнения лучше.</w:t>
      </w:r>
    </w:p>
    <w:p w:rsidR="00FB53B0" w:rsidRDefault="00FB53B0" w:rsidP="00FB53B0">
      <w:pPr>
        <w:tabs>
          <w:tab w:val="left" w:pos="1321"/>
          <w:tab w:val="left" w:pos="1874"/>
        </w:tabs>
        <w:spacing w:line="238" w:lineRule="auto"/>
        <w:ind w:left="1" w:right="-15" w:firstLine="566"/>
        <w:jc w:val="both"/>
        <w:rPr>
          <w:sz w:val="24"/>
          <w:szCs w:val="24"/>
        </w:rPr>
      </w:pPr>
    </w:p>
    <w:p w:rsidR="00A34B64" w:rsidRPr="00A34B64" w:rsidRDefault="00A34B64" w:rsidP="00A34B64">
      <w:pPr>
        <w:tabs>
          <w:tab w:val="left" w:pos="1321"/>
          <w:tab w:val="left" w:pos="1874"/>
        </w:tabs>
        <w:spacing w:line="238" w:lineRule="auto"/>
        <w:ind w:left="1" w:right="-15" w:firstLine="566"/>
        <w:jc w:val="both"/>
        <w:rPr>
          <w:b/>
          <w:bCs/>
          <w:color w:val="000000"/>
          <w:sz w:val="24"/>
          <w:szCs w:val="24"/>
        </w:rPr>
      </w:pPr>
      <w:r w:rsidRPr="00A34B64">
        <w:rPr>
          <w:b/>
          <w:bCs/>
          <w:color w:val="000000"/>
          <w:sz w:val="24"/>
          <w:szCs w:val="24"/>
        </w:rPr>
        <w:t>7.3</w:t>
      </w:r>
      <w:r w:rsidRPr="00A34B64">
        <w:rPr>
          <w:b/>
          <w:bCs/>
          <w:color w:val="000000"/>
          <w:sz w:val="24"/>
          <w:szCs w:val="24"/>
        </w:rPr>
        <w:tab/>
        <w:t>Характеристика ожидаемого воздействия на почвенный покров</w:t>
      </w:r>
    </w:p>
    <w:p w:rsidR="00A34B64" w:rsidRDefault="00A34B64" w:rsidP="00A34B64">
      <w:pPr>
        <w:tabs>
          <w:tab w:val="left" w:pos="1321"/>
          <w:tab w:val="left" w:pos="1874"/>
        </w:tabs>
        <w:spacing w:line="238" w:lineRule="auto"/>
        <w:ind w:left="1" w:right="-15" w:firstLine="566"/>
        <w:jc w:val="both"/>
        <w:rPr>
          <w:sz w:val="24"/>
          <w:szCs w:val="24"/>
        </w:rPr>
      </w:pPr>
      <w:r w:rsidRPr="00A34B64">
        <w:rPr>
          <w:sz w:val="24"/>
          <w:szCs w:val="24"/>
        </w:rPr>
        <w:t>Соблюдение регламента работ, осуществление ряда дополнительных технологич</w:t>
      </w:r>
      <w:r w:rsidRPr="00A34B64">
        <w:rPr>
          <w:sz w:val="24"/>
          <w:szCs w:val="24"/>
        </w:rPr>
        <w:t>е</w:t>
      </w:r>
      <w:r w:rsidRPr="00A34B64">
        <w:rPr>
          <w:sz w:val="24"/>
          <w:szCs w:val="24"/>
        </w:rPr>
        <w:t>ских решений с целью увеличения надежности работы оборудования и проведения прир</w:t>
      </w:r>
      <w:r w:rsidRPr="00A34B64">
        <w:rPr>
          <w:sz w:val="24"/>
          <w:szCs w:val="24"/>
        </w:rPr>
        <w:t>о</w:t>
      </w:r>
      <w:r w:rsidRPr="00A34B64">
        <w:rPr>
          <w:sz w:val="24"/>
          <w:szCs w:val="24"/>
        </w:rPr>
        <w:t xml:space="preserve">доохранных мероприятий сведут к минимуму воздействие работ на почвенный покров. В целом же </w:t>
      </w:r>
      <w:r w:rsidR="002330B6" w:rsidRPr="00A34B64">
        <w:rPr>
          <w:sz w:val="24"/>
          <w:szCs w:val="24"/>
        </w:rPr>
        <w:t>воздействие работ</w:t>
      </w:r>
      <w:r w:rsidRPr="00A34B64">
        <w:rPr>
          <w:sz w:val="24"/>
          <w:szCs w:val="24"/>
        </w:rPr>
        <w:t xml:space="preserve"> на состояние почвенного покрова, при соблюдении проек</w:t>
      </w:r>
      <w:r w:rsidRPr="00A34B64">
        <w:rPr>
          <w:sz w:val="24"/>
          <w:szCs w:val="24"/>
        </w:rPr>
        <w:t>т</w:t>
      </w:r>
      <w:r w:rsidRPr="00A34B64">
        <w:rPr>
          <w:sz w:val="24"/>
          <w:szCs w:val="24"/>
        </w:rPr>
        <w:t>ных природоохранных требований, можно принять как локальное, временное, слабое</w:t>
      </w:r>
      <w:r w:rsidR="002330B6">
        <w:rPr>
          <w:sz w:val="24"/>
          <w:szCs w:val="24"/>
        </w:rPr>
        <w:t xml:space="preserve">. </w:t>
      </w:r>
      <w:r w:rsidR="00FB53B0">
        <w:rPr>
          <w:sz w:val="24"/>
          <w:szCs w:val="24"/>
        </w:rPr>
        <w:t>Р</w:t>
      </w:r>
      <w:r w:rsidR="00FB53B0">
        <w:rPr>
          <w:sz w:val="24"/>
          <w:szCs w:val="24"/>
        </w:rPr>
        <w:t>а</w:t>
      </w:r>
      <w:r w:rsidR="00FB53B0">
        <w:rPr>
          <w:sz w:val="24"/>
          <w:szCs w:val="24"/>
        </w:rPr>
        <w:t xml:space="preserve">боты будут проводиться на </w:t>
      </w:r>
      <w:proofErr w:type="spellStart"/>
      <w:r w:rsidR="00FB53B0">
        <w:rPr>
          <w:sz w:val="24"/>
          <w:szCs w:val="24"/>
        </w:rPr>
        <w:t>антропогенно</w:t>
      </w:r>
      <w:proofErr w:type="spellEnd"/>
      <w:r w:rsidR="00FB53B0">
        <w:rPr>
          <w:sz w:val="24"/>
          <w:szCs w:val="24"/>
        </w:rPr>
        <w:t xml:space="preserve"> освоенной территории действующего предпри</w:t>
      </w:r>
      <w:r w:rsidR="00FB53B0">
        <w:rPr>
          <w:sz w:val="24"/>
          <w:szCs w:val="24"/>
        </w:rPr>
        <w:t>я</w:t>
      </w:r>
      <w:r w:rsidR="00FB53B0">
        <w:rPr>
          <w:sz w:val="24"/>
          <w:szCs w:val="24"/>
        </w:rPr>
        <w:t>тия.</w:t>
      </w:r>
    </w:p>
    <w:p w:rsidR="005B7E16" w:rsidRPr="00A34B64" w:rsidRDefault="005B7E16" w:rsidP="004A5C87">
      <w:pPr>
        <w:tabs>
          <w:tab w:val="left" w:pos="1321"/>
          <w:tab w:val="left" w:pos="1874"/>
        </w:tabs>
        <w:spacing w:line="238" w:lineRule="auto"/>
        <w:ind w:left="1" w:right="-15" w:firstLine="566"/>
        <w:jc w:val="both"/>
        <w:rPr>
          <w:color w:val="000000"/>
          <w:sz w:val="24"/>
          <w:szCs w:val="24"/>
        </w:rPr>
      </w:pPr>
    </w:p>
    <w:p w:rsidR="004A5C87" w:rsidRPr="00EE5FC1" w:rsidRDefault="004A5C87" w:rsidP="004A5C87">
      <w:pPr>
        <w:tabs>
          <w:tab w:val="left" w:pos="1321"/>
          <w:tab w:val="left" w:pos="1874"/>
        </w:tabs>
        <w:spacing w:line="238" w:lineRule="auto"/>
        <w:ind w:left="1" w:right="-15" w:firstLine="566"/>
        <w:jc w:val="both"/>
        <w:rPr>
          <w:b/>
          <w:bCs/>
          <w:color w:val="000000"/>
          <w:sz w:val="24"/>
          <w:szCs w:val="24"/>
        </w:rPr>
      </w:pPr>
      <w:r w:rsidRPr="00A34B64">
        <w:rPr>
          <w:b/>
          <w:bCs/>
          <w:color w:val="000000"/>
          <w:spacing w:val="1"/>
          <w:sz w:val="24"/>
          <w:szCs w:val="24"/>
        </w:rPr>
        <w:t>7</w:t>
      </w:r>
      <w:r w:rsidRPr="00A34B64">
        <w:rPr>
          <w:b/>
          <w:bCs/>
          <w:color w:val="000000"/>
          <w:sz w:val="24"/>
          <w:szCs w:val="24"/>
        </w:rPr>
        <w:t>.</w:t>
      </w:r>
      <w:r w:rsidR="00A34B64" w:rsidRPr="00A34B64">
        <w:rPr>
          <w:b/>
          <w:bCs/>
          <w:color w:val="000000"/>
          <w:sz w:val="24"/>
          <w:szCs w:val="24"/>
        </w:rPr>
        <w:t>4</w:t>
      </w:r>
      <w:r w:rsidRPr="00A34B64">
        <w:rPr>
          <w:color w:val="000000"/>
          <w:sz w:val="24"/>
          <w:szCs w:val="24"/>
        </w:rPr>
        <w:tab/>
      </w:r>
      <w:r w:rsidRPr="00A34B64">
        <w:rPr>
          <w:b/>
          <w:bCs/>
          <w:color w:val="000000"/>
          <w:spacing w:val="-1"/>
          <w:sz w:val="24"/>
          <w:szCs w:val="24"/>
        </w:rPr>
        <w:t>П</w:t>
      </w:r>
      <w:r w:rsidRPr="00A34B64">
        <w:rPr>
          <w:b/>
          <w:bCs/>
          <w:color w:val="000000"/>
          <w:sz w:val="24"/>
          <w:szCs w:val="24"/>
        </w:rPr>
        <w:t>лани</w:t>
      </w:r>
      <w:r w:rsidRPr="00A34B64">
        <w:rPr>
          <w:b/>
          <w:bCs/>
          <w:color w:val="000000"/>
          <w:spacing w:val="-1"/>
          <w:sz w:val="24"/>
          <w:szCs w:val="24"/>
        </w:rPr>
        <w:t>р</w:t>
      </w:r>
      <w:r w:rsidRPr="00A34B64">
        <w:rPr>
          <w:b/>
          <w:bCs/>
          <w:color w:val="000000"/>
          <w:sz w:val="24"/>
          <w:szCs w:val="24"/>
        </w:rPr>
        <w:t>уем</w:t>
      </w:r>
      <w:r w:rsidRPr="00A34B64">
        <w:rPr>
          <w:b/>
          <w:bCs/>
          <w:color w:val="000000"/>
          <w:spacing w:val="-1"/>
          <w:sz w:val="24"/>
          <w:szCs w:val="24"/>
        </w:rPr>
        <w:t>ы</w:t>
      </w:r>
      <w:r w:rsidRPr="00A34B64">
        <w:rPr>
          <w:b/>
          <w:bCs/>
          <w:color w:val="000000"/>
          <w:sz w:val="24"/>
          <w:szCs w:val="24"/>
        </w:rPr>
        <w:t>е</w:t>
      </w:r>
      <w:r w:rsidRPr="00A34B64">
        <w:rPr>
          <w:b/>
          <w:bCs/>
          <w:color w:val="000000"/>
          <w:spacing w:val="130"/>
          <w:sz w:val="24"/>
          <w:szCs w:val="24"/>
        </w:rPr>
        <w:t xml:space="preserve"> </w:t>
      </w:r>
      <w:r w:rsidRPr="00A34B64">
        <w:rPr>
          <w:b/>
          <w:bCs/>
          <w:color w:val="000000"/>
          <w:sz w:val="24"/>
          <w:szCs w:val="24"/>
        </w:rPr>
        <w:t>ме</w:t>
      </w:r>
      <w:r w:rsidRPr="00A34B64">
        <w:rPr>
          <w:b/>
          <w:bCs/>
          <w:color w:val="000000"/>
          <w:spacing w:val="-1"/>
          <w:sz w:val="24"/>
          <w:szCs w:val="24"/>
        </w:rPr>
        <w:t>р</w:t>
      </w:r>
      <w:r w:rsidRPr="00A34B64">
        <w:rPr>
          <w:b/>
          <w:bCs/>
          <w:color w:val="000000"/>
          <w:sz w:val="24"/>
          <w:szCs w:val="24"/>
        </w:rPr>
        <w:t>оприятия</w:t>
      </w:r>
      <w:r w:rsidRPr="00EE5FC1">
        <w:rPr>
          <w:b/>
          <w:bCs/>
          <w:color w:val="000000"/>
          <w:spacing w:val="130"/>
          <w:sz w:val="24"/>
          <w:szCs w:val="24"/>
        </w:rPr>
        <w:t xml:space="preserve"> </w:t>
      </w:r>
      <w:r w:rsidRPr="00EE5FC1">
        <w:rPr>
          <w:b/>
          <w:bCs/>
          <w:color w:val="000000"/>
          <w:spacing w:val="1"/>
          <w:sz w:val="24"/>
          <w:szCs w:val="24"/>
        </w:rPr>
        <w:t>и</w:t>
      </w:r>
      <w:r w:rsidRPr="00EE5FC1">
        <w:rPr>
          <w:b/>
          <w:bCs/>
          <w:color w:val="000000"/>
          <w:spacing w:val="128"/>
          <w:sz w:val="24"/>
          <w:szCs w:val="24"/>
        </w:rPr>
        <w:t xml:space="preserve"> </w:t>
      </w:r>
      <w:r w:rsidRPr="00EE5FC1">
        <w:rPr>
          <w:b/>
          <w:bCs/>
          <w:color w:val="000000"/>
          <w:sz w:val="24"/>
          <w:szCs w:val="24"/>
        </w:rPr>
        <w:t>пр</w:t>
      </w:r>
      <w:r w:rsidRPr="00EE5FC1">
        <w:rPr>
          <w:b/>
          <w:bCs/>
          <w:color w:val="000000"/>
          <w:spacing w:val="1"/>
          <w:sz w:val="24"/>
          <w:szCs w:val="24"/>
        </w:rPr>
        <w:t>о</w:t>
      </w:r>
      <w:r w:rsidRPr="00EE5FC1">
        <w:rPr>
          <w:b/>
          <w:bCs/>
          <w:color w:val="000000"/>
          <w:sz w:val="24"/>
          <w:szCs w:val="24"/>
        </w:rPr>
        <w:t>е</w:t>
      </w:r>
      <w:r w:rsidRPr="00EE5FC1">
        <w:rPr>
          <w:b/>
          <w:bCs/>
          <w:color w:val="000000"/>
          <w:spacing w:val="-3"/>
          <w:sz w:val="24"/>
          <w:szCs w:val="24"/>
        </w:rPr>
        <w:t>к</w:t>
      </w:r>
      <w:r w:rsidRPr="00EE5FC1">
        <w:rPr>
          <w:b/>
          <w:bCs/>
          <w:color w:val="000000"/>
          <w:spacing w:val="1"/>
          <w:sz w:val="24"/>
          <w:szCs w:val="24"/>
        </w:rPr>
        <w:t>т</w:t>
      </w:r>
      <w:r w:rsidRPr="00EE5FC1">
        <w:rPr>
          <w:b/>
          <w:bCs/>
          <w:color w:val="000000"/>
          <w:sz w:val="24"/>
          <w:szCs w:val="24"/>
        </w:rPr>
        <w:t>ные</w:t>
      </w:r>
      <w:r w:rsidRPr="00EE5FC1">
        <w:rPr>
          <w:b/>
          <w:bCs/>
          <w:color w:val="000000"/>
          <w:spacing w:val="131"/>
          <w:sz w:val="24"/>
          <w:szCs w:val="24"/>
        </w:rPr>
        <w:t xml:space="preserve"> </w:t>
      </w:r>
      <w:r w:rsidRPr="00EE5FC1">
        <w:rPr>
          <w:b/>
          <w:bCs/>
          <w:color w:val="000000"/>
          <w:sz w:val="24"/>
          <w:szCs w:val="24"/>
        </w:rPr>
        <w:t>ре</w:t>
      </w:r>
      <w:r w:rsidRPr="00EE5FC1">
        <w:rPr>
          <w:b/>
          <w:bCs/>
          <w:color w:val="000000"/>
          <w:spacing w:val="-1"/>
          <w:sz w:val="24"/>
          <w:szCs w:val="24"/>
        </w:rPr>
        <w:t>ш</w:t>
      </w:r>
      <w:r w:rsidRPr="00EE5FC1">
        <w:rPr>
          <w:b/>
          <w:bCs/>
          <w:color w:val="000000"/>
          <w:spacing w:val="-2"/>
          <w:sz w:val="24"/>
          <w:szCs w:val="24"/>
        </w:rPr>
        <w:t>е</w:t>
      </w:r>
      <w:r w:rsidRPr="00EE5FC1">
        <w:rPr>
          <w:b/>
          <w:bCs/>
          <w:color w:val="000000"/>
          <w:spacing w:val="-1"/>
          <w:sz w:val="24"/>
          <w:szCs w:val="24"/>
        </w:rPr>
        <w:t>ни</w:t>
      </w:r>
      <w:r w:rsidRPr="00EE5FC1">
        <w:rPr>
          <w:b/>
          <w:bCs/>
          <w:color w:val="000000"/>
          <w:sz w:val="24"/>
          <w:szCs w:val="24"/>
        </w:rPr>
        <w:t>я</w:t>
      </w:r>
      <w:r w:rsidRPr="00EE5FC1">
        <w:rPr>
          <w:b/>
          <w:bCs/>
          <w:color w:val="000000"/>
          <w:spacing w:val="131"/>
          <w:sz w:val="24"/>
          <w:szCs w:val="24"/>
        </w:rPr>
        <w:t xml:space="preserve"> </w:t>
      </w:r>
      <w:r w:rsidRPr="00EE5FC1">
        <w:rPr>
          <w:b/>
          <w:bCs/>
          <w:color w:val="000000"/>
          <w:sz w:val="24"/>
          <w:szCs w:val="24"/>
        </w:rPr>
        <w:t>в</w:t>
      </w:r>
      <w:r w:rsidRPr="00EE5FC1">
        <w:rPr>
          <w:b/>
          <w:bCs/>
          <w:color w:val="000000"/>
          <w:spacing w:val="131"/>
          <w:sz w:val="24"/>
          <w:szCs w:val="24"/>
        </w:rPr>
        <w:t xml:space="preserve"> </w:t>
      </w:r>
      <w:r w:rsidRPr="00EE5FC1">
        <w:rPr>
          <w:b/>
          <w:bCs/>
          <w:color w:val="000000"/>
          <w:sz w:val="24"/>
          <w:szCs w:val="24"/>
        </w:rPr>
        <w:t>зоне возде</w:t>
      </w:r>
      <w:r w:rsidRPr="00EE5FC1">
        <w:rPr>
          <w:b/>
          <w:bCs/>
          <w:color w:val="000000"/>
          <w:sz w:val="24"/>
          <w:szCs w:val="24"/>
        </w:rPr>
        <w:t>й</w:t>
      </w:r>
      <w:r w:rsidRPr="00EE5FC1">
        <w:rPr>
          <w:b/>
          <w:bCs/>
          <w:color w:val="000000"/>
          <w:spacing w:val="-1"/>
          <w:sz w:val="24"/>
          <w:szCs w:val="24"/>
        </w:rPr>
        <w:t>с</w:t>
      </w:r>
      <w:r w:rsidRPr="00EE5FC1">
        <w:rPr>
          <w:b/>
          <w:bCs/>
          <w:color w:val="000000"/>
          <w:sz w:val="24"/>
          <w:szCs w:val="24"/>
        </w:rPr>
        <w:t>тв</w:t>
      </w:r>
      <w:r w:rsidRPr="00EE5FC1">
        <w:rPr>
          <w:b/>
          <w:bCs/>
          <w:color w:val="000000"/>
          <w:spacing w:val="-1"/>
          <w:sz w:val="24"/>
          <w:szCs w:val="24"/>
        </w:rPr>
        <w:t>и</w:t>
      </w:r>
      <w:r w:rsidRPr="00EE5FC1">
        <w:rPr>
          <w:b/>
          <w:bCs/>
          <w:color w:val="000000"/>
          <w:sz w:val="24"/>
          <w:szCs w:val="24"/>
        </w:rPr>
        <w:t>я</w:t>
      </w:r>
      <w:r w:rsidRPr="00EE5FC1">
        <w:rPr>
          <w:color w:val="000000"/>
          <w:sz w:val="24"/>
          <w:szCs w:val="24"/>
        </w:rPr>
        <w:tab/>
      </w:r>
      <w:r w:rsidRPr="00EE5FC1">
        <w:rPr>
          <w:b/>
          <w:bCs/>
          <w:color w:val="000000"/>
          <w:sz w:val="24"/>
          <w:szCs w:val="24"/>
        </w:rPr>
        <w:t>по</w:t>
      </w:r>
      <w:r w:rsidRPr="00EE5FC1">
        <w:rPr>
          <w:b/>
          <w:bCs/>
          <w:color w:val="000000"/>
          <w:spacing w:val="86"/>
          <w:sz w:val="24"/>
          <w:szCs w:val="24"/>
        </w:rPr>
        <w:t xml:space="preserve"> </w:t>
      </w:r>
      <w:r w:rsidRPr="00EE5FC1">
        <w:rPr>
          <w:b/>
          <w:bCs/>
          <w:color w:val="000000"/>
          <w:spacing w:val="-1"/>
          <w:sz w:val="24"/>
          <w:szCs w:val="24"/>
        </w:rPr>
        <w:t>с</w:t>
      </w:r>
      <w:r w:rsidRPr="00EE5FC1">
        <w:rPr>
          <w:b/>
          <w:bCs/>
          <w:color w:val="000000"/>
          <w:sz w:val="24"/>
          <w:szCs w:val="24"/>
        </w:rPr>
        <w:t>нятию,</w:t>
      </w:r>
      <w:r w:rsidRPr="00EE5FC1">
        <w:rPr>
          <w:b/>
          <w:bCs/>
          <w:color w:val="000000"/>
          <w:spacing w:val="87"/>
          <w:sz w:val="24"/>
          <w:szCs w:val="24"/>
        </w:rPr>
        <w:t xml:space="preserve"> </w:t>
      </w:r>
      <w:r w:rsidRPr="00EE5FC1">
        <w:rPr>
          <w:b/>
          <w:bCs/>
          <w:color w:val="000000"/>
          <w:spacing w:val="2"/>
          <w:sz w:val="24"/>
          <w:szCs w:val="24"/>
        </w:rPr>
        <w:t>т</w:t>
      </w:r>
      <w:r w:rsidRPr="00EE5FC1">
        <w:rPr>
          <w:b/>
          <w:bCs/>
          <w:color w:val="000000"/>
          <w:sz w:val="24"/>
          <w:szCs w:val="24"/>
        </w:rPr>
        <w:t>р</w:t>
      </w:r>
      <w:r w:rsidRPr="00EE5FC1">
        <w:rPr>
          <w:b/>
          <w:bCs/>
          <w:color w:val="000000"/>
          <w:spacing w:val="1"/>
          <w:sz w:val="24"/>
          <w:szCs w:val="24"/>
        </w:rPr>
        <w:t>а</w:t>
      </w:r>
      <w:r w:rsidRPr="00EE5FC1">
        <w:rPr>
          <w:b/>
          <w:bCs/>
          <w:color w:val="000000"/>
          <w:sz w:val="24"/>
          <w:szCs w:val="24"/>
        </w:rPr>
        <w:t>нс</w:t>
      </w:r>
      <w:r w:rsidRPr="00EE5FC1">
        <w:rPr>
          <w:b/>
          <w:bCs/>
          <w:color w:val="000000"/>
          <w:spacing w:val="-2"/>
          <w:sz w:val="24"/>
          <w:szCs w:val="24"/>
        </w:rPr>
        <w:t>п</w:t>
      </w:r>
      <w:r w:rsidRPr="00EE5FC1">
        <w:rPr>
          <w:b/>
          <w:bCs/>
          <w:color w:val="000000"/>
          <w:sz w:val="24"/>
          <w:szCs w:val="24"/>
        </w:rPr>
        <w:t>о</w:t>
      </w:r>
      <w:r w:rsidRPr="00EE5FC1">
        <w:rPr>
          <w:b/>
          <w:bCs/>
          <w:color w:val="000000"/>
          <w:spacing w:val="-1"/>
          <w:sz w:val="24"/>
          <w:szCs w:val="24"/>
        </w:rPr>
        <w:t>рт</w:t>
      </w:r>
      <w:r w:rsidRPr="00EE5FC1">
        <w:rPr>
          <w:b/>
          <w:bCs/>
          <w:color w:val="000000"/>
          <w:sz w:val="24"/>
          <w:szCs w:val="24"/>
        </w:rPr>
        <w:t>ировке</w:t>
      </w:r>
      <w:r w:rsidRPr="00EE5FC1">
        <w:rPr>
          <w:b/>
          <w:bCs/>
          <w:color w:val="000000"/>
          <w:spacing w:val="87"/>
          <w:sz w:val="24"/>
          <w:szCs w:val="24"/>
        </w:rPr>
        <w:t xml:space="preserve"> </w:t>
      </w:r>
      <w:r w:rsidRPr="00EE5FC1">
        <w:rPr>
          <w:b/>
          <w:bCs/>
          <w:color w:val="000000"/>
          <w:spacing w:val="1"/>
          <w:sz w:val="24"/>
          <w:szCs w:val="24"/>
        </w:rPr>
        <w:t>и</w:t>
      </w:r>
      <w:r w:rsidRPr="00EE5FC1">
        <w:rPr>
          <w:b/>
          <w:bCs/>
          <w:color w:val="000000"/>
          <w:spacing w:val="87"/>
          <w:sz w:val="24"/>
          <w:szCs w:val="24"/>
        </w:rPr>
        <w:t xml:space="preserve"> </w:t>
      </w:r>
      <w:r w:rsidRPr="00EE5FC1">
        <w:rPr>
          <w:b/>
          <w:bCs/>
          <w:color w:val="000000"/>
          <w:sz w:val="24"/>
          <w:szCs w:val="24"/>
        </w:rPr>
        <w:t>хранен</w:t>
      </w:r>
      <w:r w:rsidRPr="00EE5FC1">
        <w:rPr>
          <w:b/>
          <w:bCs/>
          <w:color w:val="000000"/>
          <w:spacing w:val="-3"/>
          <w:sz w:val="24"/>
          <w:szCs w:val="24"/>
        </w:rPr>
        <w:t>и</w:t>
      </w:r>
      <w:r w:rsidRPr="00EE5FC1">
        <w:rPr>
          <w:b/>
          <w:bCs/>
          <w:color w:val="000000"/>
          <w:sz w:val="24"/>
          <w:szCs w:val="24"/>
        </w:rPr>
        <w:t>ю</w:t>
      </w:r>
      <w:r w:rsidRPr="00EE5FC1">
        <w:rPr>
          <w:b/>
          <w:bCs/>
          <w:color w:val="000000"/>
          <w:spacing w:val="87"/>
          <w:sz w:val="24"/>
          <w:szCs w:val="24"/>
        </w:rPr>
        <w:t xml:space="preserve"> </w:t>
      </w:r>
      <w:r w:rsidRPr="00EE5FC1">
        <w:rPr>
          <w:b/>
          <w:bCs/>
          <w:color w:val="000000"/>
          <w:sz w:val="24"/>
          <w:szCs w:val="24"/>
        </w:rPr>
        <w:t>пл</w:t>
      </w:r>
      <w:r w:rsidRPr="00EE5FC1">
        <w:rPr>
          <w:b/>
          <w:bCs/>
          <w:color w:val="000000"/>
          <w:spacing w:val="1"/>
          <w:sz w:val="24"/>
          <w:szCs w:val="24"/>
        </w:rPr>
        <w:t>о</w:t>
      </w:r>
      <w:r w:rsidRPr="00EE5FC1">
        <w:rPr>
          <w:b/>
          <w:bCs/>
          <w:color w:val="000000"/>
          <w:spacing w:val="-1"/>
          <w:sz w:val="24"/>
          <w:szCs w:val="24"/>
        </w:rPr>
        <w:t>д</w:t>
      </w:r>
      <w:r w:rsidRPr="00EE5FC1">
        <w:rPr>
          <w:b/>
          <w:bCs/>
          <w:color w:val="000000"/>
          <w:sz w:val="24"/>
          <w:szCs w:val="24"/>
        </w:rPr>
        <w:t>о</w:t>
      </w:r>
      <w:r w:rsidRPr="00EE5FC1">
        <w:rPr>
          <w:b/>
          <w:bCs/>
          <w:color w:val="000000"/>
          <w:spacing w:val="1"/>
          <w:sz w:val="24"/>
          <w:szCs w:val="24"/>
        </w:rPr>
        <w:t>ро</w:t>
      </w:r>
      <w:r w:rsidRPr="00EE5FC1">
        <w:rPr>
          <w:b/>
          <w:bCs/>
          <w:color w:val="000000"/>
          <w:sz w:val="24"/>
          <w:szCs w:val="24"/>
        </w:rPr>
        <w:t>д</w:t>
      </w:r>
      <w:r w:rsidRPr="00EE5FC1">
        <w:rPr>
          <w:b/>
          <w:bCs/>
          <w:color w:val="000000"/>
          <w:spacing w:val="-2"/>
          <w:sz w:val="24"/>
          <w:szCs w:val="24"/>
        </w:rPr>
        <w:t>н</w:t>
      </w:r>
      <w:r w:rsidRPr="00EE5FC1">
        <w:rPr>
          <w:b/>
          <w:bCs/>
          <w:color w:val="000000"/>
          <w:sz w:val="24"/>
          <w:szCs w:val="24"/>
        </w:rPr>
        <w:t>ого сл</w:t>
      </w:r>
      <w:r w:rsidRPr="00EE5FC1">
        <w:rPr>
          <w:b/>
          <w:bCs/>
          <w:color w:val="000000"/>
          <w:spacing w:val="1"/>
          <w:sz w:val="24"/>
          <w:szCs w:val="24"/>
        </w:rPr>
        <w:t>о</w:t>
      </w:r>
      <w:r w:rsidRPr="00EE5FC1">
        <w:rPr>
          <w:b/>
          <w:bCs/>
          <w:color w:val="000000"/>
          <w:sz w:val="24"/>
          <w:szCs w:val="24"/>
        </w:rPr>
        <w:t xml:space="preserve">я </w:t>
      </w:r>
      <w:r w:rsidRPr="00EE5FC1">
        <w:rPr>
          <w:b/>
          <w:bCs/>
          <w:color w:val="000000"/>
          <w:spacing w:val="-3"/>
          <w:sz w:val="24"/>
          <w:szCs w:val="24"/>
        </w:rPr>
        <w:t>п</w:t>
      </w:r>
      <w:r w:rsidRPr="00EE5FC1">
        <w:rPr>
          <w:b/>
          <w:bCs/>
          <w:color w:val="000000"/>
          <w:sz w:val="24"/>
          <w:szCs w:val="24"/>
        </w:rPr>
        <w:t>о</w:t>
      </w:r>
      <w:r w:rsidRPr="00EE5FC1">
        <w:rPr>
          <w:b/>
          <w:bCs/>
          <w:color w:val="000000"/>
          <w:spacing w:val="1"/>
          <w:sz w:val="24"/>
          <w:szCs w:val="24"/>
        </w:rPr>
        <w:t>чвы</w:t>
      </w:r>
    </w:p>
    <w:p w:rsidR="004A5C87" w:rsidRPr="00EE5FC1" w:rsidRDefault="00FB53B0" w:rsidP="004A5C87">
      <w:pPr>
        <w:tabs>
          <w:tab w:val="left" w:pos="3202"/>
          <w:tab w:val="left" w:pos="5147"/>
          <w:tab w:val="left" w:pos="6437"/>
          <w:tab w:val="left" w:pos="7709"/>
          <w:tab w:val="left" w:pos="8651"/>
        </w:tabs>
        <w:spacing w:line="239" w:lineRule="auto"/>
        <w:ind w:left="1" w:right="-14" w:firstLine="566"/>
        <w:jc w:val="both"/>
        <w:rPr>
          <w:color w:val="000000"/>
          <w:sz w:val="24"/>
          <w:szCs w:val="24"/>
        </w:rPr>
      </w:pPr>
      <w:r>
        <w:rPr>
          <w:color w:val="000000"/>
          <w:sz w:val="24"/>
          <w:szCs w:val="24"/>
        </w:rPr>
        <w:t>Проектируемая д</w:t>
      </w:r>
      <w:r w:rsidR="00F67659">
        <w:rPr>
          <w:color w:val="000000"/>
          <w:sz w:val="24"/>
          <w:szCs w:val="24"/>
        </w:rPr>
        <w:t xml:space="preserve">еятельность </w:t>
      </w:r>
      <w:r w:rsidR="004A5C87" w:rsidRPr="00EE5FC1">
        <w:rPr>
          <w:color w:val="000000"/>
          <w:spacing w:val="1"/>
          <w:sz w:val="24"/>
          <w:szCs w:val="24"/>
        </w:rPr>
        <w:t>о</w:t>
      </w:r>
      <w:r w:rsidR="004A5C87" w:rsidRPr="00EE5FC1">
        <w:rPr>
          <w:color w:val="000000"/>
          <w:sz w:val="24"/>
          <w:szCs w:val="24"/>
        </w:rPr>
        <w:t>кажет</w:t>
      </w:r>
      <w:r w:rsidR="004A5C87" w:rsidRPr="00EE5FC1">
        <w:rPr>
          <w:color w:val="000000"/>
          <w:spacing w:val="191"/>
          <w:sz w:val="24"/>
          <w:szCs w:val="24"/>
        </w:rPr>
        <w:t xml:space="preserve"> </w:t>
      </w:r>
      <w:r w:rsidR="004A5C87" w:rsidRPr="00EE5FC1">
        <w:rPr>
          <w:color w:val="000000"/>
          <w:sz w:val="24"/>
          <w:szCs w:val="24"/>
        </w:rPr>
        <w:t>незн</w:t>
      </w:r>
      <w:r w:rsidR="004A5C87" w:rsidRPr="00EE5FC1">
        <w:rPr>
          <w:color w:val="000000"/>
          <w:spacing w:val="-1"/>
          <w:sz w:val="24"/>
          <w:szCs w:val="24"/>
        </w:rPr>
        <w:t>а</w:t>
      </w:r>
      <w:r w:rsidR="004A5C87" w:rsidRPr="00EE5FC1">
        <w:rPr>
          <w:color w:val="000000"/>
          <w:sz w:val="24"/>
          <w:szCs w:val="24"/>
        </w:rPr>
        <w:t>чите</w:t>
      </w:r>
      <w:r w:rsidR="004A5C87" w:rsidRPr="00EE5FC1">
        <w:rPr>
          <w:color w:val="000000"/>
          <w:spacing w:val="-1"/>
          <w:sz w:val="24"/>
          <w:szCs w:val="24"/>
        </w:rPr>
        <w:t>л</w:t>
      </w:r>
      <w:r w:rsidR="004A5C87" w:rsidRPr="00EE5FC1">
        <w:rPr>
          <w:color w:val="000000"/>
          <w:spacing w:val="-3"/>
          <w:sz w:val="24"/>
          <w:szCs w:val="24"/>
        </w:rPr>
        <w:t>ь</w:t>
      </w:r>
      <w:r w:rsidR="004A5C87" w:rsidRPr="00EE5FC1">
        <w:rPr>
          <w:color w:val="000000"/>
          <w:sz w:val="24"/>
          <w:szCs w:val="24"/>
        </w:rPr>
        <w:t>ное</w:t>
      </w:r>
      <w:r w:rsidR="004A5C87" w:rsidRPr="00EE5FC1">
        <w:rPr>
          <w:color w:val="000000"/>
          <w:spacing w:val="191"/>
          <w:sz w:val="24"/>
          <w:szCs w:val="24"/>
        </w:rPr>
        <w:t xml:space="preserve"> </w:t>
      </w:r>
      <w:r w:rsidR="004A5C87" w:rsidRPr="00EE5FC1">
        <w:rPr>
          <w:color w:val="000000"/>
          <w:sz w:val="24"/>
          <w:szCs w:val="24"/>
        </w:rPr>
        <w:t>во</w:t>
      </w:r>
      <w:r w:rsidR="004A5C87" w:rsidRPr="00EE5FC1">
        <w:rPr>
          <w:color w:val="000000"/>
          <w:spacing w:val="-1"/>
          <w:sz w:val="24"/>
          <w:szCs w:val="24"/>
        </w:rPr>
        <w:t>з</w:t>
      </w:r>
      <w:r w:rsidR="004A5C87" w:rsidRPr="00EE5FC1">
        <w:rPr>
          <w:color w:val="000000"/>
          <w:sz w:val="24"/>
          <w:szCs w:val="24"/>
        </w:rPr>
        <w:t>действие</w:t>
      </w:r>
      <w:r w:rsidR="004A5C87" w:rsidRPr="00EE5FC1">
        <w:rPr>
          <w:color w:val="000000"/>
          <w:spacing w:val="189"/>
          <w:sz w:val="24"/>
          <w:szCs w:val="24"/>
        </w:rPr>
        <w:t xml:space="preserve"> </w:t>
      </w:r>
      <w:r w:rsidR="004A5C87" w:rsidRPr="00EE5FC1">
        <w:rPr>
          <w:color w:val="000000"/>
          <w:sz w:val="24"/>
          <w:szCs w:val="24"/>
        </w:rPr>
        <w:t>на</w:t>
      </w:r>
      <w:r w:rsidR="004A5C87" w:rsidRPr="00EE5FC1">
        <w:rPr>
          <w:color w:val="000000"/>
          <w:spacing w:val="188"/>
          <w:sz w:val="24"/>
          <w:szCs w:val="24"/>
        </w:rPr>
        <w:t xml:space="preserve"> </w:t>
      </w:r>
      <w:r w:rsidR="004A5C87" w:rsidRPr="00EE5FC1">
        <w:rPr>
          <w:color w:val="000000"/>
          <w:sz w:val="24"/>
          <w:szCs w:val="24"/>
        </w:rPr>
        <w:t>земел</w:t>
      </w:r>
      <w:r w:rsidR="004A5C87" w:rsidRPr="00EE5FC1">
        <w:rPr>
          <w:color w:val="000000"/>
          <w:sz w:val="24"/>
          <w:szCs w:val="24"/>
        </w:rPr>
        <w:t>ь</w:t>
      </w:r>
      <w:r w:rsidR="004A5C87" w:rsidRPr="00EE5FC1">
        <w:rPr>
          <w:color w:val="000000"/>
          <w:sz w:val="24"/>
          <w:szCs w:val="24"/>
        </w:rPr>
        <w:t>н</w:t>
      </w:r>
      <w:r w:rsidR="004A5C87" w:rsidRPr="00EE5FC1">
        <w:rPr>
          <w:color w:val="000000"/>
          <w:spacing w:val="-1"/>
          <w:sz w:val="24"/>
          <w:szCs w:val="24"/>
        </w:rPr>
        <w:t>ы</w:t>
      </w:r>
      <w:r w:rsidR="004A5C87" w:rsidRPr="00EE5FC1">
        <w:rPr>
          <w:color w:val="000000"/>
          <w:sz w:val="24"/>
          <w:szCs w:val="24"/>
        </w:rPr>
        <w:t>е рес</w:t>
      </w:r>
      <w:r w:rsidR="004A5C87" w:rsidRPr="00EE5FC1">
        <w:rPr>
          <w:color w:val="000000"/>
          <w:spacing w:val="-3"/>
          <w:sz w:val="24"/>
          <w:szCs w:val="24"/>
        </w:rPr>
        <w:t>у</w:t>
      </w:r>
      <w:r w:rsidR="004A5C87" w:rsidRPr="00EE5FC1">
        <w:rPr>
          <w:color w:val="000000"/>
          <w:sz w:val="24"/>
          <w:szCs w:val="24"/>
        </w:rPr>
        <w:t>рсы,</w:t>
      </w:r>
      <w:r w:rsidR="004A5C87" w:rsidRPr="00EE5FC1">
        <w:rPr>
          <w:color w:val="000000"/>
          <w:spacing w:val="117"/>
          <w:sz w:val="24"/>
          <w:szCs w:val="24"/>
        </w:rPr>
        <w:t xml:space="preserve"> </w:t>
      </w:r>
      <w:r w:rsidR="004A5C87" w:rsidRPr="00EE5FC1">
        <w:rPr>
          <w:color w:val="000000"/>
          <w:sz w:val="24"/>
          <w:szCs w:val="24"/>
        </w:rPr>
        <w:t>пос</w:t>
      </w:r>
      <w:r w:rsidR="004A5C87" w:rsidRPr="00EE5FC1">
        <w:rPr>
          <w:color w:val="000000"/>
          <w:spacing w:val="-2"/>
          <w:sz w:val="24"/>
          <w:szCs w:val="24"/>
        </w:rPr>
        <w:t>к</w:t>
      </w:r>
      <w:r w:rsidR="004A5C87" w:rsidRPr="00EE5FC1">
        <w:rPr>
          <w:color w:val="000000"/>
          <w:spacing w:val="1"/>
          <w:sz w:val="24"/>
          <w:szCs w:val="24"/>
        </w:rPr>
        <w:t>о</w:t>
      </w:r>
      <w:r w:rsidR="004A5C87" w:rsidRPr="00EE5FC1">
        <w:rPr>
          <w:color w:val="000000"/>
          <w:sz w:val="24"/>
          <w:szCs w:val="24"/>
        </w:rPr>
        <w:t>ль</w:t>
      </w:r>
      <w:r w:rsidR="004A5C87" w:rsidRPr="00EE5FC1">
        <w:rPr>
          <w:color w:val="000000"/>
          <w:spacing w:val="-2"/>
          <w:sz w:val="24"/>
          <w:szCs w:val="24"/>
        </w:rPr>
        <w:t>к</w:t>
      </w:r>
      <w:r w:rsidR="004A5C87" w:rsidRPr="00EE5FC1">
        <w:rPr>
          <w:color w:val="000000"/>
          <w:sz w:val="24"/>
          <w:szCs w:val="24"/>
        </w:rPr>
        <w:t>у</w:t>
      </w:r>
      <w:r w:rsidR="004A5C87" w:rsidRPr="00EE5FC1">
        <w:rPr>
          <w:color w:val="000000"/>
          <w:spacing w:val="116"/>
          <w:sz w:val="24"/>
          <w:szCs w:val="24"/>
        </w:rPr>
        <w:t xml:space="preserve"> </w:t>
      </w:r>
      <w:r w:rsidR="004A5C87" w:rsidRPr="00EE5FC1">
        <w:rPr>
          <w:color w:val="000000"/>
          <w:sz w:val="24"/>
          <w:szCs w:val="24"/>
        </w:rPr>
        <w:t>все</w:t>
      </w:r>
      <w:r w:rsidR="004A5C87" w:rsidRPr="00EE5FC1">
        <w:rPr>
          <w:color w:val="000000"/>
          <w:spacing w:val="118"/>
          <w:sz w:val="24"/>
          <w:szCs w:val="24"/>
        </w:rPr>
        <w:t xml:space="preserve"> </w:t>
      </w:r>
      <w:r w:rsidR="004A5C87" w:rsidRPr="00EE5FC1">
        <w:rPr>
          <w:color w:val="000000"/>
          <w:spacing w:val="1"/>
          <w:sz w:val="24"/>
          <w:szCs w:val="24"/>
        </w:rPr>
        <w:t>р</w:t>
      </w:r>
      <w:r w:rsidR="004A5C87" w:rsidRPr="00EE5FC1">
        <w:rPr>
          <w:color w:val="000000"/>
          <w:sz w:val="24"/>
          <w:szCs w:val="24"/>
        </w:rPr>
        <w:t>а</w:t>
      </w:r>
      <w:r w:rsidR="004A5C87" w:rsidRPr="00EE5FC1">
        <w:rPr>
          <w:color w:val="000000"/>
          <w:spacing w:val="-2"/>
          <w:sz w:val="24"/>
          <w:szCs w:val="24"/>
        </w:rPr>
        <w:t>б</w:t>
      </w:r>
      <w:r w:rsidR="004A5C87" w:rsidRPr="00EE5FC1">
        <w:rPr>
          <w:color w:val="000000"/>
          <w:sz w:val="24"/>
          <w:szCs w:val="24"/>
        </w:rPr>
        <w:t>оты</w:t>
      </w:r>
      <w:r w:rsidR="004A5C87" w:rsidRPr="00EE5FC1">
        <w:rPr>
          <w:color w:val="000000"/>
          <w:spacing w:val="118"/>
          <w:sz w:val="24"/>
          <w:szCs w:val="24"/>
        </w:rPr>
        <w:t xml:space="preserve"> </w:t>
      </w:r>
      <w:r w:rsidR="004A5C87" w:rsidRPr="00EE5FC1">
        <w:rPr>
          <w:color w:val="000000"/>
          <w:spacing w:val="1"/>
          <w:sz w:val="24"/>
          <w:szCs w:val="24"/>
        </w:rPr>
        <w:t>б</w:t>
      </w:r>
      <w:r w:rsidR="004A5C87" w:rsidRPr="00EE5FC1">
        <w:rPr>
          <w:color w:val="000000"/>
          <w:spacing w:val="-1"/>
          <w:sz w:val="24"/>
          <w:szCs w:val="24"/>
        </w:rPr>
        <w:t>у</w:t>
      </w:r>
      <w:r w:rsidR="004A5C87" w:rsidRPr="00EE5FC1">
        <w:rPr>
          <w:color w:val="000000"/>
          <w:sz w:val="24"/>
          <w:szCs w:val="24"/>
        </w:rPr>
        <w:t>д</w:t>
      </w:r>
      <w:r w:rsidR="004A5C87" w:rsidRPr="00EE5FC1">
        <w:rPr>
          <w:color w:val="000000"/>
          <w:spacing w:val="-3"/>
          <w:sz w:val="24"/>
          <w:szCs w:val="24"/>
        </w:rPr>
        <w:t>у</w:t>
      </w:r>
      <w:r w:rsidR="004A5C87" w:rsidRPr="00EE5FC1">
        <w:rPr>
          <w:color w:val="000000"/>
          <w:sz w:val="24"/>
          <w:szCs w:val="24"/>
        </w:rPr>
        <w:t>т</w:t>
      </w:r>
      <w:r w:rsidR="004A5C87" w:rsidRPr="00EE5FC1">
        <w:rPr>
          <w:color w:val="000000"/>
          <w:spacing w:val="119"/>
          <w:sz w:val="24"/>
          <w:szCs w:val="24"/>
        </w:rPr>
        <w:t xml:space="preserve"> </w:t>
      </w:r>
      <w:r w:rsidR="004A5C87" w:rsidRPr="00EE5FC1">
        <w:rPr>
          <w:color w:val="000000"/>
          <w:sz w:val="24"/>
          <w:szCs w:val="24"/>
        </w:rPr>
        <w:t>ос</w:t>
      </w:r>
      <w:r w:rsidR="004A5C87" w:rsidRPr="00EE5FC1">
        <w:rPr>
          <w:color w:val="000000"/>
          <w:spacing w:val="-2"/>
          <w:sz w:val="24"/>
          <w:szCs w:val="24"/>
        </w:rPr>
        <w:t>у</w:t>
      </w:r>
      <w:r w:rsidR="004A5C87" w:rsidRPr="00EE5FC1">
        <w:rPr>
          <w:color w:val="000000"/>
          <w:sz w:val="24"/>
          <w:szCs w:val="24"/>
        </w:rPr>
        <w:t>ществ</w:t>
      </w:r>
      <w:r w:rsidR="004A5C87" w:rsidRPr="00EE5FC1">
        <w:rPr>
          <w:color w:val="000000"/>
          <w:spacing w:val="-1"/>
          <w:sz w:val="24"/>
          <w:szCs w:val="24"/>
        </w:rPr>
        <w:t>л</w:t>
      </w:r>
      <w:r w:rsidR="004A5C87" w:rsidRPr="00EE5FC1">
        <w:rPr>
          <w:color w:val="000000"/>
          <w:sz w:val="24"/>
          <w:szCs w:val="24"/>
        </w:rPr>
        <w:t>яться</w:t>
      </w:r>
      <w:r w:rsidR="004A5C87" w:rsidRPr="00EE5FC1">
        <w:rPr>
          <w:color w:val="000000"/>
          <w:spacing w:val="118"/>
          <w:sz w:val="24"/>
          <w:szCs w:val="24"/>
        </w:rPr>
        <w:t xml:space="preserve"> </w:t>
      </w:r>
      <w:r w:rsidR="004A5C87" w:rsidRPr="00EE5FC1">
        <w:rPr>
          <w:color w:val="000000"/>
          <w:spacing w:val="1"/>
          <w:sz w:val="24"/>
          <w:szCs w:val="24"/>
        </w:rPr>
        <w:t>н</w:t>
      </w:r>
      <w:r w:rsidR="004A5C87" w:rsidRPr="00EE5FC1">
        <w:rPr>
          <w:color w:val="000000"/>
          <w:sz w:val="24"/>
          <w:szCs w:val="24"/>
        </w:rPr>
        <w:t xml:space="preserve">а </w:t>
      </w:r>
      <w:proofErr w:type="spellStart"/>
      <w:r w:rsidR="004A5C87" w:rsidRPr="00EE5FC1">
        <w:rPr>
          <w:color w:val="000000"/>
          <w:sz w:val="24"/>
          <w:szCs w:val="24"/>
        </w:rPr>
        <w:t>техногенн</w:t>
      </w:r>
      <w:r w:rsidR="004A5C87" w:rsidRPr="00EE5FC1">
        <w:rPr>
          <w:color w:val="000000"/>
          <w:spacing w:val="1"/>
          <w:sz w:val="24"/>
          <w:szCs w:val="24"/>
        </w:rPr>
        <w:t>о</w:t>
      </w:r>
      <w:proofErr w:type="spellEnd"/>
      <w:r w:rsidR="004A5C87" w:rsidRPr="00EE5FC1">
        <w:rPr>
          <w:color w:val="000000"/>
          <w:spacing w:val="-1"/>
          <w:sz w:val="24"/>
          <w:szCs w:val="24"/>
        </w:rPr>
        <w:t>-</w:t>
      </w:r>
      <w:r w:rsidR="004A5C87" w:rsidRPr="00EE5FC1">
        <w:rPr>
          <w:color w:val="000000"/>
          <w:sz w:val="24"/>
          <w:szCs w:val="24"/>
        </w:rPr>
        <w:t>ос</w:t>
      </w:r>
      <w:r w:rsidR="004A5C87" w:rsidRPr="00EE5FC1">
        <w:rPr>
          <w:color w:val="000000"/>
          <w:spacing w:val="-2"/>
          <w:sz w:val="24"/>
          <w:szCs w:val="24"/>
        </w:rPr>
        <w:t>в</w:t>
      </w:r>
      <w:r w:rsidR="004A5C87" w:rsidRPr="00EE5FC1">
        <w:rPr>
          <w:color w:val="000000"/>
          <w:sz w:val="24"/>
          <w:szCs w:val="24"/>
        </w:rPr>
        <w:t>оенной</w:t>
      </w:r>
      <w:r w:rsidR="005B7E16">
        <w:rPr>
          <w:color w:val="000000"/>
          <w:sz w:val="24"/>
          <w:szCs w:val="24"/>
        </w:rPr>
        <w:t xml:space="preserve"> </w:t>
      </w:r>
      <w:r w:rsidR="004A5C87" w:rsidRPr="00EE5FC1">
        <w:rPr>
          <w:color w:val="000000"/>
          <w:sz w:val="24"/>
          <w:szCs w:val="24"/>
        </w:rPr>
        <w:t>т</w:t>
      </w:r>
      <w:r w:rsidR="004A5C87" w:rsidRPr="00EE5FC1">
        <w:rPr>
          <w:color w:val="000000"/>
          <w:spacing w:val="-2"/>
          <w:sz w:val="24"/>
          <w:szCs w:val="24"/>
        </w:rPr>
        <w:t>е</w:t>
      </w:r>
      <w:r w:rsidR="004A5C87" w:rsidRPr="00EE5FC1">
        <w:rPr>
          <w:color w:val="000000"/>
          <w:spacing w:val="-1"/>
          <w:sz w:val="24"/>
          <w:szCs w:val="24"/>
        </w:rPr>
        <w:t>р</w:t>
      </w:r>
      <w:r w:rsidR="004A5C87" w:rsidRPr="00EE5FC1">
        <w:rPr>
          <w:color w:val="000000"/>
          <w:sz w:val="24"/>
          <w:szCs w:val="24"/>
        </w:rPr>
        <w:t>р</w:t>
      </w:r>
      <w:r w:rsidR="004A5C87" w:rsidRPr="00EE5FC1">
        <w:rPr>
          <w:color w:val="000000"/>
          <w:spacing w:val="1"/>
          <w:sz w:val="24"/>
          <w:szCs w:val="24"/>
        </w:rPr>
        <w:t>и</w:t>
      </w:r>
      <w:r w:rsidR="004A5C87" w:rsidRPr="00EE5FC1">
        <w:rPr>
          <w:color w:val="000000"/>
          <w:spacing w:val="-2"/>
          <w:sz w:val="24"/>
          <w:szCs w:val="24"/>
        </w:rPr>
        <w:t>т</w:t>
      </w:r>
      <w:r w:rsidR="004A5C87" w:rsidRPr="00EE5FC1">
        <w:rPr>
          <w:color w:val="000000"/>
          <w:sz w:val="24"/>
          <w:szCs w:val="24"/>
        </w:rPr>
        <w:t>ории.</w:t>
      </w:r>
      <w:r w:rsidR="005B7E16">
        <w:rPr>
          <w:color w:val="000000"/>
          <w:sz w:val="24"/>
          <w:szCs w:val="24"/>
        </w:rPr>
        <w:t xml:space="preserve"> </w:t>
      </w:r>
      <w:r w:rsidR="004A5C87" w:rsidRPr="00EE5FC1">
        <w:rPr>
          <w:color w:val="000000"/>
          <w:sz w:val="24"/>
          <w:szCs w:val="24"/>
        </w:rPr>
        <w:t>Новые</w:t>
      </w:r>
      <w:r w:rsidR="005B7E16">
        <w:rPr>
          <w:color w:val="000000"/>
          <w:sz w:val="24"/>
          <w:szCs w:val="24"/>
        </w:rPr>
        <w:t xml:space="preserve"> </w:t>
      </w:r>
      <w:r w:rsidR="004A5C87" w:rsidRPr="00EE5FC1">
        <w:rPr>
          <w:color w:val="000000"/>
          <w:sz w:val="24"/>
          <w:szCs w:val="24"/>
        </w:rPr>
        <w:t>зем</w:t>
      </w:r>
      <w:r w:rsidR="004A5C87" w:rsidRPr="00EE5FC1">
        <w:rPr>
          <w:color w:val="000000"/>
          <w:spacing w:val="-2"/>
          <w:sz w:val="24"/>
          <w:szCs w:val="24"/>
        </w:rPr>
        <w:t>л</w:t>
      </w:r>
      <w:r w:rsidR="004A5C87" w:rsidRPr="00EE5FC1">
        <w:rPr>
          <w:color w:val="000000"/>
          <w:sz w:val="24"/>
          <w:szCs w:val="24"/>
        </w:rPr>
        <w:t>и,</w:t>
      </w:r>
      <w:r w:rsidR="005B7E16">
        <w:rPr>
          <w:color w:val="000000"/>
          <w:sz w:val="24"/>
          <w:szCs w:val="24"/>
        </w:rPr>
        <w:t xml:space="preserve"> </w:t>
      </w:r>
      <w:r w:rsidR="004A5C87" w:rsidRPr="00EE5FC1">
        <w:rPr>
          <w:color w:val="000000"/>
          <w:sz w:val="24"/>
          <w:szCs w:val="24"/>
        </w:rPr>
        <w:t>или</w:t>
      </w:r>
      <w:r w:rsidR="007B355E">
        <w:rPr>
          <w:color w:val="000000"/>
          <w:sz w:val="24"/>
          <w:szCs w:val="24"/>
        </w:rPr>
        <w:t xml:space="preserve"> </w:t>
      </w:r>
      <w:r w:rsidR="004A5C87" w:rsidRPr="00EE5FC1">
        <w:rPr>
          <w:color w:val="000000"/>
          <w:sz w:val="24"/>
          <w:szCs w:val="24"/>
        </w:rPr>
        <w:t>з</w:t>
      </w:r>
      <w:r w:rsidR="004A5C87" w:rsidRPr="00EE5FC1">
        <w:rPr>
          <w:color w:val="000000"/>
          <w:spacing w:val="-2"/>
          <w:sz w:val="24"/>
          <w:szCs w:val="24"/>
        </w:rPr>
        <w:t>е</w:t>
      </w:r>
      <w:r w:rsidR="004A5C87" w:rsidRPr="00EE5FC1">
        <w:rPr>
          <w:color w:val="000000"/>
          <w:sz w:val="24"/>
          <w:szCs w:val="24"/>
        </w:rPr>
        <w:t>мли</w:t>
      </w:r>
      <w:r w:rsidR="005B7E16">
        <w:rPr>
          <w:color w:val="000000"/>
          <w:sz w:val="24"/>
          <w:szCs w:val="24"/>
        </w:rPr>
        <w:t xml:space="preserve"> </w:t>
      </w:r>
      <w:r w:rsidR="004A5C87" w:rsidRPr="00EE5FC1">
        <w:rPr>
          <w:color w:val="000000"/>
          <w:sz w:val="24"/>
          <w:szCs w:val="24"/>
        </w:rPr>
        <w:t>сельско</w:t>
      </w:r>
      <w:r w:rsidR="004A5C87" w:rsidRPr="00EE5FC1">
        <w:rPr>
          <w:color w:val="000000"/>
          <w:spacing w:val="-1"/>
          <w:sz w:val="24"/>
          <w:szCs w:val="24"/>
        </w:rPr>
        <w:t>х</w:t>
      </w:r>
      <w:r w:rsidR="004A5C87" w:rsidRPr="00EE5FC1">
        <w:rPr>
          <w:color w:val="000000"/>
          <w:sz w:val="24"/>
          <w:szCs w:val="24"/>
        </w:rPr>
        <w:t>озя</w:t>
      </w:r>
      <w:r w:rsidR="004A5C87" w:rsidRPr="00EE5FC1">
        <w:rPr>
          <w:color w:val="000000"/>
          <w:spacing w:val="-1"/>
          <w:sz w:val="24"/>
          <w:szCs w:val="24"/>
        </w:rPr>
        <w:t>й</w:t>
      </w:r>
      <w:r w:rsidR="004A5C87" w:rsidRPr="00EE5FC1">
        <w:rPr>
          <w:color w:val="000000"/>
          <w:sz w:val="24"/>
          <w:szCs w:val="24"/>
        </w:rPr>
        <w:t>стве</w:t>
      </w:r>
      <w:r w:rsidR="004A5C87" w:rsidRPr="00EE5FC1">
        <w:rPr>
          <w:color w:val="000000"/>
          <w:spacing w:val="-2"/>
          <w:sz w:val="24"/>
          <w:szCs w:val="24"/>
        </w:rPr>
        <w:t>н</w:t>
      </w:r>
      <w:r w:rsidR="004A5C87" w:rsidRPr="00EE5FC1">
        <w:rPr>
          <w:color w:val="000000"/>
          <w:spacing w:val="-1"/>
          <w:sz w:val="24"/>
          <w:szCs w:val="24"/>
        </w:rPr>
        <w:t>н</w:t>
      </w:r>
      <w:r w:rsidR="004A5C87" w:rsidRPr="00EE5FC1">
        <w:rPr>
          <w:color w:val="000000"/>
          <w:sz w:val="24"/>
          <w:szCs w:val="24"/>
        </w:rPr>
        <w:t>ог</w:t>
      </w:r>
      <w:r w:rsidR="005B7E16">
        <w:rPr>
          <w:color w:val="000000"/>
          <w:spacing w:val="67"/>
          <w:sz w:val="24"/>
          <w:szCs w:val="24"/>
        </w:rPr>
        <w:t xml:space="preserve">о </w:t>
      </w:r>
      <w:r w:rsidR="004A5C87" w:rsidRPr="00EE5FC1">
        <w:rPr>
          <w:color w:val="000000"/>
          <w:sz w:val="24"/>
          <w:szCs w:val="24"/>
        </w:rPr>
        <w:t>и</w:t>
      </w:r>
      <w:r w:rsidR="004A5C87" w:rsidRPr="00EE5FC1">
        <w:rPr>
          <w:color w:val="000000"/>
          <w:spacing w:val="-1"/>
          <w:sz w:val="24"/>
          <w:szCs w:val="24"/>
        </w:rPr>
        <w:t>с</w:t>
      </w:r>
      <w:r w:rsidR="004A5C87" w:rsidRPr="00EE5FC1">
        <w:rPr>
          <w:color w:val="000000"/>
          <w:sz w:val="24"/>
          <w:szCs w:val="24"/>
        </w:rPr>
        <w:t>пользования,</w:t>
      </w:r>
      <w:r w:rsidR="004A5C87" w:rsidRPr="00EE5FC1">
        <w:rPr>
          <w:color w:val="000000"/>
          <w:spacing w:val="-2"/>
          <w:sz w:val="24"/>
          <w:szCs w:val="24"/>
        </w:rPr>
        <w:t xml:space="preserve"> </w:t>
      </w:r>
      <w:r w:rsidR="004A5C87" w:rsidRPr="00EE5FC1">
        <w:rPr>
          <w:color w:val="000000"/>
          <w:sz w:val="24"/>
          <w:szCs w:val="24"/>
        </w:rPr>
        <w:t>под</w:t>
      </w:r>
      <w:r w:rsidR="004A5C87" w:rsidRPr="00EE5FC1">
        <w:rPr>
          <w:color w:val="000000"/>
          <w:spacing w:val="1"/>
          <w:sz w:val="24"/>
          <w:szCs w:val="24"/>
        </w:rPr>
        <w:t xml:space="preserve"> </w:t>
      </w:r>
      <w:r w:rsidR="007B355E">
        <w:rPr>
          <w:color w:val="000000"/>
          <w:sz w:val="24"/>
          <w:szCs w:val="24"/>
        </w:rPr>
        <w:t>экспл</w:t>
      </w:r>
      <w:r w:rsidR="007B355E">
        <w:rPr>
          <w:color w:val="000000"/>
          <w:sz w:val="24"/>
          <w:szCs w:val="24"/>
        </w:rPr>
        <w:t>у</w:t>
      </w:r>
      <w:r w:rsidR="007B355E">
        <w:rPr>
          <w:color w:val="000000"/>
          <w:sz w:val="24"/>
          <w:szCs w:val="24"/>
        </w:rPr>
        <w:t>атацию площадки</w:t>
      </w:r>
      <w:r w:rsidR="004A5C87" w:rsidRPr="00EE5FC1">
        <w:rPr>
          <w:color w:val="000000"/>
          <w:spacing w:val="-1"/>
          <w:sz w:val="24"/>
          <w:szCs w:val="24"/>
        </w:rPr>
        <w:t xml:space="preserve"> не</w:t>
      </w:r>
      <w:r w:rsidR="004A5C87" w:rsidRPr="00EE5FC1">
        <w:rPr>
          <w:color w:val="000000"/>
          <w:sz w:val="24"/>
          <w:szCs w:val="24"/>
        </w:rPr>
        <w:t xml:space="preserve"> из</w:t>
      </w:r>
      <w:r w:rsidR="004A5C87" w:rsidRPr="00EE5FC1">
        <w:rPr>
          <w:color w:val="000000"/>
          <w:spacing w:val="1"/>
          <w:sz w:val="24"/>
          <w:szCs w:val="24"/>
        </w:rPr>
        <w:t>ы</w:t>
      </w:r>
      <w:r w:rsidR="004A5C87" w:rsidRPr="00EE5FC1">
        <w:rPr>
          <w:color w:val="000000"/>
          <w:spacing w:val="-2"/>
          <w:sz w:val="24"/>
          <w:szCs w:val="24"/>
        </w:rPr>
        <w:t>м</w:t>
      </w:r>
      <w:r w:rsidR="004A5C87" w:rsidRPr="00EE5FC1">
        <w:rPr>
          <w:color w:val="000000"/>
          <w:sz w:val="24"/>
          <w:szCs w:val="24"/>
        </w:rPr>
        <w:t>аются.</w:t>
      </w:r>
    </w:p>
    <w:p w:rsidR="004A5C87" w:rsidRPr="00EE5FC1" w:rsidRDefault="004A5C87" w:rsidP="004A5C87">
      <w:pPr>
        <w:ind w:left="1" w:right="-11" w:firstLine="566"/>
        <w:jc w:val="both"/>
        <w:rPr>
          <w:color w:val="000000"/>
          <w:sz w:val="24"/>
          <w:szCs w:val="24"/>
        </w:rPr>
      </w:pPr>
      <w:r w:rsidRPr="00EE5FC1">
        <w:rPr>
          <w:color w:val="000000"/>
          <w:sz w:val="24"/>
          <w:szCs w:val="24"/>
        </w:rPr>
        <w:t>Проекто</w:t>
      </w:r>
      <w:r w:rsidRPr="00EE5FC1">
        <w:rPr>
          <w:color w:val="000000"/>
          <w:spacing w:val="85"/>
          <w:sz w:val="24"/>
          <w:szCs w:val="24"/>
        </w:rPr>
        <w:t>м</w:t>
      </w:r>
      <w:r w:rsidR="00C62DA2">
        <w:rPr>
          <w:color w:val="000000"/>
          <w:spacing w:val="85"/>
          <w:sz w:val="24"/>
          <w:szCs w:val="24"/>
        </w:rPr>
        <w:t xml:space="preserve"> </w:t>
      </w:r>
      <w:r w:rsidRPr="00EE5FC1">
        <w:rPr>
          <w:color w:val="000000"/>
          <w:sz w:val="24"/>
          <w:szCs w:val="24"/>
        </w:rPr>
        <w:t>пр</w:t>
      </w:r>
      <w:r w:rsidRPr="00EE5FC1">
        <w:rPr>
          <w:color w:val="000000"/>
          <w:spacing w:val="-1"/>
          <w:sz w:val="24"/>
          <w:szCs w:val="24"/>
        </w:rPr>
        <w:t>е</w:t>
      </w:r>
      <w:r w:rsidRPr="00EE5FC1">
        <w:rPr>
          <w:color w:val="000000"/>
          <w:sz w:val="24"/>
          <w:szCs w:val="24"/>
        </w:rPr>
        <w:t>д</w:t>
      </w:r>
      <w:r w:rsidRPr="00EE5FC1">
        <w:rPr>
          <w:color w:val="000000"/>
          <w:spacing w:val="-2"/>
          <w:sz w:val="24"/>
          <w:szCs w:val="24"/>
        </w:rPr>
        <w:t>у</w:t>
      </w:r>
      <w:r w:rsidRPr="00EE5FC1">
        <w:rPr>
          <w:color w:val="000000"/>
          <w:sz w:val="24"/>
          <w:szCs w:val="24"/>
        </w:rPr>
        <w:t>сматривают</w:t>
      </w:r>
      <w:r w:rsidRPr="00EE5FC1">
        <w:rPr>
          <w:color w:val="000000"/>
          <w:spacing w:val="-2"/>
          <w:sz w:val="24"/>
          <w:szCs w:val="24"/>
        </w:rPr>
        <w:t>с</w:t>
      </w:r>
      <w:r w:rsidRPr="00EE5FC1">
        <w:rPr>
          <w:color w:val="000000"/>
          <w:sz w:val="24"/>
          <w:szCs w:val="24"/>
        </w:rPr>
        <w:t>я</w:t>
      </w:r>
      <w:r w:rsidRPr="00EE5FC1">
        <w:rPr>
          <w:color w:val="000000"/>
          <w:spacing w:val="18"/>
          <w:sz w:val="24"/>
          <w:szCs w:val="24"/>
        </w:rPr>
        <w:t xml:space="preserve"> </w:t>
      </w:r>
      <w:r w:rsidRPr="00EE5FC1">
        <w:rPr>
          <w:color w:val="000000"/>
          <w:sz w:val="24"/>
          <w:szCs w:val="24"/>
        </w:rPr>
        <w:t>сл</w:t>
      </w:r>
      <w:r w:rsidRPr="00EE5FC1">
        <w:rPr>
          <w:color w:val="000000"/>
          <w:spacing w:val="-2"/>
          <w:sz w:val="24"/>
          <w:szCs w:val="24"/>
        </w:rPr>
        <w:t>е</w:t>
      </w:r>
      <w:r w:rsidRPr="00EE5FC1">
        <w:rPr>
          <w:color w:val="000000"/>
          <w:sz w:val="24"/>
          <w:szCs w:val="24"/>
        </w:rPr>
        <w:t>д</w:t>
      </w:r>
      <w:r w:rsidRPr="00EE5FC1">
        <w:rPr>
          <w:color w:val="000000"/>
          <w:spacing w:val="-3"/>
          <w:sz w:val="24"/>
          <w:szCs w:val="24"/>
        </w:rPr>
        <w:t>у</w:t>
      </w:r>
      <w:r w:rsidRPr="00EE5FC1">
        <w:rPr>
          <w:color w:val="000000"/>
          <w:sz w:val="24"/>
          <w:szCs w:val="24"/>
        </w:rPr>
        <w:t>ющи</w:t>
      </w:r>
      <w:r w:rsidRPr="00EE5FC1">
        <w:rPr>
          <w:color w:val="000000"/>
          <w:spacing w:val="89"/>
          <w:sz w:val="24"/>
          <w:szCs w:val="24"/>
        </w:rPr>
        <w:t>е</w:t>
      </w:r>
      <w:r w:rsidR="00C62DA2">
        <w:rPr>
          <w:color w:val="000000"/>
          <w:spacing w:val="89"/>
          <w:sz w:val="24"/>
          <w:szCs w:val="24"/>
        </w:rPr>
        <w:t xml:space="preserve"> </w:t>
      </w:r>
      <w:r w:rsidRPr="00EE5FC1">
        <w:rPr>
          <w:color w:val="000000"/>
          <w:sz w:val="24"/>
          <w:szCs w:val="24"/>
        </w:rPr>
        <w:t>м</w:t>
      </w:r>
      <w:r w:rsidRPr="00EE5FC1">
        <w:rPr>
          <w:color w:val="000000"/>
          <w:spacing w:val="-1"/>
          <w:sz w:val="24"/>
          <w:szCs w:val="24"/>
        </w:rPr>
        <w:t>ер</w:t>
      </w:r>
      <w:r w:rsidRPr="00EE5FC1">
        <w:rPr>
          <w:color w:val="000000"/>
          <w:sz w:val="24"/>
          <w:szCs w:val="24"/>
        </w:rPr>
        <w:t>о</w:t>
      </w:r>
      <w:r w:rsidRPr="00EE5FC1">
        <w:rPr>
          <w:color w:val="000000"/>
          <w:spacing w:val="-1"/>
          <w:sz w:val="24"/>
          <w:szCs w:val="24"/>
        </w:rPr>
        <w:t>п</w:t>
      </w:r>
      <w:r w:rsidRPr="00EE5FC1">
        <w:rPr>
          <w:color w:val="000000"/>
          <w:sz w:val="24"/>
          <w:szCs w:val="24"/>
        </w:rPr>
        <w:t>рият</w:t>
      </w:r>
      <w:r w:rsidRPr="00EE5FC1">
        <w:rPr>
          <w:color w:val="000000"/>
          <w:spacing w:val="-1"/>
          <w:sz w:val="24"/>
          <w:szCs w:val="24"/>
        </w:rPr>
        <w:t>и</w:t>
      </w:r>
      <w:r w:rsidRPr="00EE5FC1">
        <w:rPr>
          <w:color w:val="000000"/>
          <w:sz w:val="24"/>
          <w:szCs w:val="24"/>
        </w:rPr>
        <w:t>я</w:t>
      </w:r>
      <w:r w:rsidRPr="00EE5FC1">
        <w:rPr>
          <w:color w:val="000000"/>
          <w:spacing w:val="16"/>
          <w:sz w:val="24"/>
          <w:szCs w:val="24"/>
        </w:rPr>
        <w:t xml:space="preserve"> </w:t>
      </w:r>
      <w:r w:rsidRPr="00EE5FC1">
        <w:rPr>
          <w:color w:val="000000"/>
          <w:sz w:val="24"/>
          <w:szCs w:val="24"/>
        </w:rPr>
        <w:t>п</w:t>
      </w:r>
      <w:r w:rsidRPr="00EE5FC1">
        <w:rPr>
          <w:color w:val="000000"/>
          <w:spacing w:val="85"/>
          <w:sz w:val="24"/>
          <w:szCs w:val="24"/>
        </w:rPr>
        <w:t>о</w:t>
      </w:r>
      <w:r w:rsidR="00C62DA2">
        <w:rPr>
          <w:color w:val="000000"/>
          <w:spacing w:val="85"/>
          <w:sz w:val="24"/>
          <w:szCs w:val="24"/>
        </w:rPr>
        <w:t xml:space="preserve"> </w:t>
      </w:r>
      <w:r w:rsidRPr="00EE5FC1">
        <w:rPr>
          <w:color w:val="000000"/>
          <w:spacing w:val="1"/>
          <w:sz w:val="24"/>
          <w:szCs w:val="24"/>
        </w:rPr>
        <w:t>о</w:t>
      </w:r>
      <w:r w:rsidRPr="00EE5FC1">
        <w:rPr>
          <w:color w:val="000000"/>
          <w:sz w:val="24"/>
          <w:szCs w:val="24"/>
        </w:rPr>
        <w:t>бес</w:t>
      </w:r>
      <w:r w:rsidRPr="00EE5FC1">
        <w:rPr>
          <w:color w:val="000000"/>
          <w:spacing w:val="-1"/>
          <w:sz w:val="24"/>
          <w:szCs w:val="24"/>
        </w:rPr>
        <w:t>п</w:t>
      </w:r>
      <w:r w:rsidRPr="00EE5FC1">
        <w:rPr>
          <w:color w:val="000000"/>
          <w:sz w:val="24"/>
          <w:szCs w:val="24"/>
        </w:rPr>
        <w:t>еч</w:t>
      </w:r>
      <w:r w:rsidRPr="00EE5FC1">
        <w:rPr>
          <w:color w:val="000000"/>
          <w:spacing w:val="-1"/>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ю техн</w:t>
      </w:r>
      <w:r w:rsidRPr="00EE5FC1">
        <w:rPr>
          <w:color w:val="000000"/>
          <w:sz w:val="24"/>
          <w:szCs w:val="24"/>
        </w:rPr>
        <w:t>и</w:t>
      </w:r>
      <w:r w:rsidRPr="00EE5FC1">
        <w:rPr>
          <w:color w:val="000000"/>
          <w:sz w:val="24"/>
          <w:szCs w:val="24"/>
        </w:rPr>
        <w:t>к</w:t>
      </w:r>
      <w:r w:rsidRPr="00EE5FC1">
        <w:rPr>
          <w:color w:val="000000"/>
          <w:spacing w:val="75"/>
          <w:sz w:val="24"/>
          <w:szCs w:val="24"/>
        </w:rPr>
        <w:t>и</w:t>
      </w:r>
      <w:r w:rsidR="00C62DA2">
        <w:rPr>
          <w:color w:val="000000"/>
          <w:spacing w:val="75"/>
          <w:sz w:val="24"/>
          <w:szCs w:val="24"/>
        </w:rPr>
        <w:t xml:space="preserve"> </w:t>
      </w:r>
      <w:r w:rsidRPr="00EE5FC1">
        <w:rPr>
          <w:color w:val="000000"/>
          <w:sz w:val="24"/>
          <w:szCs w:val="24"/>
        </w:rPr>
        <w:t>без</w:t>
      </w:r>
      <w:r w:rsidRPr="00EE5FC1">
        <w:rPr>
          <w:color w:val="000000"/>
          <w:spacing w:val="-1"/>
          <w:sz w:val="24"/>
          <w:szCs w:val="24"/>
        </w:rPr>
        <w:t>о</w:t>
      </w:r>
      <w:r w:rsidRPr="00EE5FC1">
        <w:rPr>
          <w:color w:val="000000"/>
          <w:sz w:val="24"/>
          <w:szCs w:val="24"/>
        </w:rPr>
        <w:t>па</w:t>
      </w:r>
      <w:r w:rsidRPr="00EE5FC1">
        <w:rPr>
          <w:color w:val="000000"/>
          <w:spacing w:val="-2"/>
          <w:sz w:val="24"/>
          <w:szCs w:val="24"/>
        </w:rPr>
        <w:t>с</w:t>
      </w:r>
      <w:r w:rsidRPr="00EE5FC1">
        <w:rPr>
          <w:color w:val="000000"/>
          <w:sz w:val="24"/>
          <w:szCs w:val="24"/>
        </w:rPr>
        <w:t>но</w:t>
      </w:r>
      <w:r w:rsidRPr="00EE5FC1">
        <w:rPr>
          <w:color w:val="000000"/>
          <w:spacing w:val="-2"/>
          <w:sz w:val="24"/>
          <w:szCs w:val="24"/>
        </w:rPr>
        <w:t>с</w:t>
      </w:r>
      <w:r w:rsidRPr="00EE5FC1">
        <w:rPr>
          <w:color w:val="000000"/>
          <w:sz w:val="24"/>
          <w:szCs w:val="24"/>
        </w:rPr>
        <w:t>ти,</w:t>
      </w:r>
      <w:r w:rsidRPr="00EE5FC1">
        <w:rPr>
          <w:color w:val="000000"/>
          <w:spacing w:val="6"/>
          <w:sz w:val="24"/>
          <w:szCs w:val="24"/>
        </w:rPr>
        <w:t xml:space="preserve"> </w:t>
      </w:r>
      <w:r w:rsidRPr="00EE5FC1">
        <w:rPr>
          <w:color w:val="000000"/>
          <w:sz w:val="24"/>
          <w:szCs w:val="24"/>
        </w:rPr>
        <w:t>пожарн</w:t>
      </w:r>
      <w:r w:rsidRPr="00EE5FC1">
        <w:rPr>
          <w:color w:val="000000"/>
          <w:spacing w:val="-1"/>
          <w:sz w:val="24"/>
          <w:szCs w:val="24"/>
        </w:rPr>
        <w:t>о</w:t>
      </w:r>
      <w:r w:rsidRPr="00EE5FC1">
        <w:rPr>
          <w:color w:val="000000"/>
          <w:spacing w:val="75"/>
          <w:sz w:val="24"/>
          <w:szCs w:val="24"/>
        </w:rPr>
        <w:t>й</w:t>
      </w:r>
      <w:r w:rsidR="005A66B6">
        <w:rPr>
          <w:color w:val="000000"/>
          <w:spacing w:val="75"/>
          <w:sz w:val="24"/>
          <w:szCs w:val="24"/>
        </w:rPr>
        <w:t xml:space="preserve"> </w:t>
      </w:r>
      <w:r w:rsidRPr="00EE5FC1">
        <w:rPr>
          <w:color w:val="000000"/>
          <w:spacing w:val="1"/>
          <w:sz w:val="24"/>
          <w:szCs w:val="24"/>
        </w:rPr>
        <w:t>б</w:t>
      </w:r>
      <w:r w:rsidRPr="00EE5FC1">
        <w:rPr>
          <w:color w:val="000000"/>
          <w:sz w:val="24"/>
          <w:szCs w:val="24"/>
        </w:rPr>
        <w:t>е</w:t>
      </w:r>
      <w:r w:rsidRPr="00EE5FC1">
        <w:rPr>
          <w:color w:val="000000"/>
          <w:spacing w:val="-1"/>
          <w:sz w:val="24"/>
          <w:szCs w:val="24"/>
        </w:rPr>
        <w:t>з</w:t>
      </w:r>
      <w:r w:rsidRPr="00EE5FC1">
        <w:rPr>
          <w:color w:val="000000"/>
          <w:sz w:val="24"/>
          <w:szCs w:val="24"/>
        </w:rPr>
        <w:t>о</w:t>
      </w:r>
      <w:r w:rsidRPr="00EE5FC1">
        <w:rPr>
          <w:color w:val="000000"/>
          <w:spacing w:val="-1"/>
          <w:sz w:val="24"/>
          <w:szCs w:val="24"/>
        </w:rPr>
        <w:t>п</w:t>
      </w:r>
      <w:r w:rsidRPr="00EE5FC1">
        <w:rPr>
          <w:color w:val="000000"/>
          <w:sz w:val="24"/>
          <w:szCs w:val="24"/>
        </w:rPr>
        <w:t>асности,</w:t>
      </w:r>
      <w:r w:rsidRPr="00EE5FC1">
        <w:rPr>
          <w:color w:val="000000"/>
          <w:spacing w:val="5"/>
          <w:sz w:val="24"/>
          <w:szCs w:val="24"/>
        </w:rPr>
        <w:t xml:space="preserve"> </w:t>
      </w:r>
      <w:r w:rsidRPr="00EE5FC1">
        <w:rPr>
          <w:color w:val="000000"/>
          <w:sz w:val="24"/>
          <w:szCs w:val="24"/>
        </w:rPr>
        <w:t>промышл</w:t>
      </w:r>
      <w:r w:rsidRPr="00EE5FC1">
        <w:rPr>
          <w:color w:val="000000"/>
          <w:spacing w:val="-2"/>
          <w:sz w:val="24"/>
          <w:szCs w:val="24"/>
        </w:rPr>
        <w:t>е</w:t>
      </w:r>
      <w:r w:rsidRPr="00EE5FC1">
        <w:rPr>
          <w:color w:val="000000"/>
          <w:sz w:val="24"/>
          <w:szCs w:val="24"/>
        </w:rPr>
        <w:t>н</w:t>
      </w:r>
      <w:r w:rsidRPr="00EE5FC1">
        <w:rPr>
          <w:color w:val="000000"/>
          <w:spacing w:val="-1"/>
          <w:sz w:val="24"/>
          <w:szCs w:val="24"/>
        </w:rPr>
        <w:t>н</w:t>
      </w:r>
      <w:r w:rsidRPr="00EE5FC1">
        <w:rPr>
          <w:color w:val="000000"/>
          <w:sz w:val="24"/>
          <w:szCs w:val="24"/>
        </w:rPr>
        <w:t>о</w:t>
      </w:r>
      <w:r w:rsidRPr="00EE5FC1">
        <w:rPr>
          <w:color w:val="000000"/>
          <w:spacing w:val="76"/>
          <w:sz w:val="24"/>
          <w:szCs w:val="24"/>
        </w:rPr>
        <w:t>й</w:t>
      </w:r>
      <w:r w:rsidR="005A66B6">
        <w:rPr>
          <w:color w:val="000000"/>
          <w:spacing w:val="76"/>
          <w:sz w:val="24"/>
          <w:szCs w:val="24"/>
        </w:rPr>
        <w:t xml:space="preserve"> </w:t>
      </w:r>
      <w:r w:rsidRPr="00EE5FC1">
        <w:rPr>
          <w:color w:val="000000"/>
          <w:spacing w:val="1"/>
          <w:sz w:val="24"/>
          <w:szCs w:val="24"/>
        </w:rPr>
        <w:t>б</w:t>
      </w:r>
      <w:r w:rsidRPr="00EE5FC1">
        <w:rPr>
          <w:color w:val="000000"/>
          <w:sz w:val="24"/>
          <w:szCs w:val="24"/>
        </w:rPr>
        <w:t>е</w:t>
      </w:r>
      <w:r w:rsidRPr="00EE5FC1">
        <w:rPr>
          <w:color w:val="000000"/>
          <w:spacing w:val="-2"/>
          <w:sz w:val="24"/>
          <w:szCs w:val="24"/>
        </w:rPr>
        <w:t>з</w:t>
      </w:r>
      <w:r w:rsidRPr="00EE5FC1">
        <w:rPr>
          <w:color w:val="000000"/>
          <w:sz w:val="24"/>
          <w:szCs w:val="24"/>
        </w:rPr>
        <w:t>опаснос</w:t>
      </w:r>
      <w:r w:rsidRPr="00EE5FC1">
        <w:rPr>
          <w:color w:val="000000"/>
          <w:spacing w:val="-2"/>
          <w:sz w:val="24"/>
          <w:szCs w:val="24"/>
        </w:rPr>
        <w:t>т</w:t>
      </w:r>
      <w:r w:rsidRPr="00EE5FC1">
        <w:rPr>
          <w:color w:val="000000"/>
          <w:sz w:val="24"/>
          <w:szCs w:val="24"/>
        </w:rPr>
        <w:t>и и</w:t>
      </w:r>
      <w:r w:rsidRPr="00EE5FC1">
        <w:rPr>
          <w:color w:val="000000"/>
          <w:spacing w:val="1"/>
          <w:sz w:val="24"/>
          <w:szCs w:val="24"/>
        </w:rPr>
        <w:t xml:space="preserve"> </w:t>
      </w:r>
      <w:r w:rsidRPr="00EE5FC1">
        <w:rPr>
          <w:color w:val="000000"/>
          <w:sz w:val="24"/>
          <w:szCs w:val="24"/>
        </w:rPr>
        <w:t>произв</w:t>
      </w:r>
      <w:r w:rsidRPr="00EE5FC1">
        <w:rPr>
          <w:color w:val="000000"/>
          <w:spacing w:val="-1"/>
          <w:sz w:val="24"/>
          <w:szCs w:val="24"/>
        </w:rPr>
        <w:t>о</w:t>
      </w:r>
      <w:r w:rsidRPr="00EE5FC1">
        <w:rPr>
          <w:color w:val="000000"/>
          <w:sz w:val="24"/>
          <w:szCs w:val="24"/>
        </w:rPr>
        <w:t>д</w:t>
      </w:r>
      <w:r w:rsidRPr="00EE5FC1">
        <w:rPr>
          <w:color w:val="000000"/>
          <w:sz w:val="24"/>
          <w:szCs w:val="24"/>
        </w:rPr>
        <w:t>ств</w:t>
      </w:r>
      <w:r w:rsidRPr="00EE5FC1">
        <w:rPr>
          <w:color w:val="000000"/>
          <w:spacing w:val="-2"/>
          <w:sz w:val="24"/>
          <w:szCs w:val="24"/>
        </w:rPr>
        <w:t>е</w:t>
      </w:r>
      <w:r w:rsidRPr="00EE5FC1">
        <w:rPr>
          <w:color w:val="000000"/>
          <w:sz w:val="24"/>
          <w:szCs w:val="24"/>
        </w:rPr>
        <w:t>нн</w:t>
      </w:r>
      <w:r w:rsidRPr="00EE5FC1">
        <w:rPr>
          <w:color w:val="000000"/>
          <w:spacing w:val="-1"/>
          <w:sz w:val="24"/>
          <w:szCs w:val="24"/>
        </w:rPr>
        <w:t>о</w:t>
      </w:r>
      <w:r w:rsidRPr="00EE5FC1">
        <w:rPr>
          <w:color w:val="000000"/>
          <w:sz w:val="24"/>
          <w:szCs w:val="24"/>
        </w:rPr>
        <w:t>й сан</w:t>
      </w:r>
      <w:r w:rsidRPr="00EE5FC1">
        <w:rPr>
          <w:color w:val="000000"/>
          <w:spacing w:val="1"/>
          <w:sz w:val="24"/>
          <w:szCs w:val="24"/>
        </w:rPr>
        <w:t>и</w:t>
      </w:r>
      <w:r w:rsidRPr="00EE5FC1">
        <w:rPr>
          <w:color w:val="000000"/>
          <w:spacing w:val="-1"/>
          <w:sz w:val="24"/>
          <w:szCs w:val="24"/>
        </w:rPr>
        <w:t>т</w:t>
      </w:r>
      <w:r w:rsidRPr="00EE5FC1">
        <w:rPr>
          <w:color w:val="000000"/>
          <w:sz w:val="24"/>
          <w:szCs w:val="24"/>
        </w:rPr>
        <w:t>а</w:t>
      </w:r>
      <w:r w:rsidRPr="00EE5FC1">
        <w:rPr>
          <w:color w:val="000000"/>
          <w:spacing w:val="-1"/>
          <w:sz w:val="24"/>
          <w:szCs w:val="24"/>
        </w:rPr>
        <w:t>р</w:t>
      </w:r>
      <w:r w:rsidRPr="00EE5FC1">
        <w:rPr>
          <w:color w:val="000000"/>
          <w:sz w:val="24"/>
          <w:szCs w:val="24"/>
        </w:rPr>
        <w:t>и</w:t>
      </w:r>
      <w:r w:rsidRPr="00EE5FC1">
        <w:rPr>
          <w:color w:val="000000"/>
          <w:spacing w:val="67"/>
          <w:sz w:val="24"/>
          <w:szCs w:val="24"/>
        </w:rPr>
        <w:t>и</w:t>
      </w:r>
      <w:r w:rsidR="00C62DA2">
        <w:rPr>
          <w:color w:val="000000"/>
          <w:spacing w:val="67"/>
          <w:sz w:val="24"/>
          <w:szCs w:val="24"/>
        </w:rPr>
        <w:t xml:space="preserve"> </w:t>
      </w:r>
      <w:r w:rsidRPr="00EE5FC1">
        <w:rPr>
          <w:color w:val="000000"/>
          <w:spacing w:val="1"/>
          <w:sz w:val="24"/>
          <w:szCs w:val="24"/>
        </w:rPr>
        <w:t>п</w:t>
      </w:r>
      <w:r w:rsidRPr="00EE5FC1">
        <w:rPr>
          <w:color w:val="000000"/>
          <w:sz w:val="24"/>
          <w:szCs w:val="24"/>
        </w:rPr>
        <w:t>ро</w:t>
      </w:r>
      <w:r w:rsidRPr="00EE5FC1">
        <w:rPr>
          <w:color w:val="000000"/>
          <w:spacing w:val="-1"/>
          <w:sz w:val="24"/>
          <w:szCs w:val="24"/>
        </w:rPr>
        <w:t>м</w:t>
      </w:r>
      <w:r w:rsidRPr="00EE5FC1">
        <w:rPr>
          <w:color w:val="000000"/>
          <w:sz w:val="24"/>
          <w:szCs w:val="24"/>
        </w:rPr>
        <w:t>ышленно</w:t>
      </w:r>
      <w:r w:rsidRPr="00EE5FC1">
        <w:rPr>
          <w:color w:val="000000"/>
          <w:spacing w:val="68"/>
          <w:sz w:val="24"/>
          <w:szCs w:val="24"/>
        </w:rPr>
        <w:t>й</w:t>
      </w:r>
      <w:r w:rsidR="00C62DA2">
        <w:rPr>
          <w:color w:val="000000"/>
          <w:spacing w:val="68"/>
          <w:sz w:val="24"/>
          <w:szCs w:val="24"/>
        </w:rPr>
        <w:t xml:space="preserve"> </w:t>
      </w:r>
      <w:r w:rsidRPr="00EE5FC1">
        <w:rPr>
          <w:color w:val="000000"/>
          <w:spacing w:val="1"/>
          <w:sz w:val="24"/>
          <w:szCs w:val="24"/>
        </w:rPr>
        <w:t>б</w:t>
      </w:r>
      <w:r w:rsidRPr="00EE5FC1">
        <w:rPr>
          <w:color w:val="000000"/>
          <w:sz w:val="24"/>
          <w:szCs w:val="24"/>
        </w:rPr>
        <w:t>е</w:t>
      </w:r>
      <w:r w:rsidRPr="00EE5FC1">
        <w:rPr>
          <w:color w:val="000000"/>
          <w:spacing w:val="-2"/>
          <w:sz w:val="24"/>
          <w:szCs w:val="24"/>
        </w:rPr>
        <w:t>з</w:t>
      </w:r>
      <w:r w:rsidRPr="00EE5FC1">
        <w:rPr>
          <w:color w:val="000000"/>
          <w:sz w:val="24"/>
          <w:szCs w:val="24"/>
        </w:rPr>
        <w:t>оп</w:t>
      </w:r>
      <w:r w:rsidRPr="00EE5FC1">
        <w:rPr>
          <w:color w:val="000000"/>
          <w:spacing w:val="-1"/>
          <w:sz w:val="24"/>
          <w:szCs w:val="24"/>
        </w:rPr>
        <w:t>а</w:t>
      </w:r>
      <w:r w:rsidRPr="00EE5FC1">
        <w:rPr>
          <w:color w:val="000000"/>
          <w:sz w:val="24"/>
          <w:szCs w:val="24"/>
        </w:rPr>
        <w:t>снос</w:t>
      </w:r>
      <w:r w:rsidRPr="00EE5FC1">
        <w:rPr>
          <w:color w:val="000000"/>
          <w:spacing w:val="-3"/>
          <w:sz w:val="24"/>
          <w:szCs w:val="24"/>
        </w:rPr>
        <w:t>т</w:t>
      </w:r>
      <w:r w:rsidRPr="00EE5FC1">
        <w:rPr>
          <w:color w:val="000000"/>
          <w:sz w:val="24"/>
          <w:szCs w:val="24"/>
        </w:rPr>
        <w:t>и:</w:t>
      </w:r>
    </w:p>
    <w:p w:rsidR="004A5C87" w:rsidRPr="00EE5FC1" w:rsidRDefault="004A5C87" w:rsidP="004A5C87">
      <w:pPr>
        <w:tabs>
          <w:tab w:val="left" w:pos="951"/>
          <w:tab w:val="left" w:pos="1572"/>
          <w:tab w:val="left" w:pos="2687"/>
          <w:tab w:val="left" w:pos="3059"/>
          <w:tab w:val="left" w:pos="4386"/>
          <w:tab w:val="left" w:pos="5198"/>
          <w:tab w:val="left" w:pos="6047"/>
          <w:tab w:val="left" w:pos="6702"/>
          <w:tab w:val="left" w:pos="7306"/>
          <w:tab w:val="left" w:pos="8603"/>
          <w:tab w:val="left" w:pos="9195"/>
        </w:tabs>
        <w:spacing w:line="239" w:lineRule="auto"/>
        <w:ind w:left="1" w:right="-11" w:firstLine="566"/>
        <w:jc w:val="both"/>
        <w:rPr>
          <w:color w:val="000000"/>
          <w:sz w:val="24"/>
          <w:szCs w:val="24"/>
        </w:rPr>
      </w:pPr>
      <w:r w:rsidRPr="00EE5FC1">
        <w:rPr>
          <w:color w:val="000000"/>
          <w:sz w:val="24"/>
          <w:szCs w:val="24"/>
        </w:rPr>
        <w:t>-</w:t>
      </w:r>
      <w:r w:rsidRPr="00EE5FC1">
        <w:rPr>
          <w:color w:val="000000"/>
          <w:sz w:val="24"/>
          <w:szCs w:val="24"/>
        </w:rPr>
        <w:tab/>
        <w:t>выпо</w:t>
      </w:r>
      <w:r w:rsidRPr="00EE5FC1">
        <w:rPr>
          <w:color w:val="000000"/>
          <w:spacing w:val="-1"/>
          <w:sz w:val="24"/>
          <w:szCs w:val="24"/>
        </w:rPr>
        <w:t>л</w:t>
      </w:r>
      <w:r w:rsidRPr="00EE5FC1">
        <w:rPr>
          <w:color w:val="000000"/>
          <w:sz w:val="24"/>
          <w:szCs w:val="24"/>
        </w:rPr>
        <w:t>не</w:t>
      </w:r>
      <w:r w:rsidRPr="00EE5FC1">
        <w:rPr>
          <w:color w:val="000000"/>
          <w:spacing w:val="-1"/>
          <w:sz w:val="24"/>
          <w:szCs w:val="24"/>
        </w:rPr>
        <w:t>н</w:t>
      </w:r>
      <w:r w:rsidRPr="00EE5FC1">
        <w:rPr>
          <w:color w:val="000000"/>
          <w:sz w:val="24"/>
          <w:szCs w:val="24"/>
        </w:rPr>
        <w:t>ие</w:t>
      </w:r>
      <w:r w:rsidR="005A66B6">
        <w:rPr>
          <w:color w:val="000000"/>
          <w:sz w:val="24"/>
          <w:szCs w:val="24"/>
        </w:rPr>
        <w:t xml:space="preserve"> </w:t>
      </w:r>
      <w:r w:rsidRPr="00EE5FC1">
        <w:rPr>
          <w:color w:val="000000"/>
          <w:sz w:val="24"/>
          <w:szCs w:val="24"/>
        </w:rPr>
        <w:t>п</w:t>
      </w:r>
      <w:r w:rsidRPr="00EE5FC1">
        <w:rPr>
          <w:color w:val="000000"/>
          <w:spacing w:val="-1"/>
          <w:sz w:val="24"/>
          <w:szCs w:val="24"/>
        </w:rPr>
        <w:t>е</w:t>
      </w:r>
      <w:r w:rsidRPr="00EE5FC1">
        <w:rPr>
          <w:color w:val="000000"/>
          <w:sz w:val="24"/>
          <w:szCs w:val="24"/>
        </w:rPr>
        <w:t>р</w:t>
      </w:r>
      <w:r w:rsidRPr="00EE5FC1">
        <w:rPr>
          <w:color w:val="000000"/>
          <w:spacing w:val="-1"/>
          <w:sz w:val="24"/>
          <w:szCs w:val="24"/>
        </w:rPr>
        <w:t>с</w:t>
      </w:r>
      <w:r w:rsidRPr="00EE5FC1">
        <w:rPr>
          <w:color w:val="000000"/>
          <w:sz w:val="24"/>
          <w:szCs w:val="24"/>
        </w:rPr>
        <w:t>о</w:t>
      </w:r>
      <w:r w:rsidRPr="00EE5FC1">
        <w:rPr>
          <w:color w:val="000000"/>
          <w:spacing w:val="1"/>
          <w:sz w:val="24"/>
          <w:szCs w:val="24"/>
        </w:rPr>
        <w:t>н</w:t>
      </w:r>
      <w:r w:rsidRPr="00EE5FC1">
        <w:rPr>
          <w:color w:val="000000"/>
          <w:sz w:val="24"/>
          <w:szCs w:val="24"/>
        </w:rPr>
        <w:t>а</w:t>
      </w:r>
      <w:r w:rsidRPr="00EE5FC1">
        <w:rPr>
          <w:color w:val="000000"/>
          <w:spacing w:val="-2"/>
          <w:sz w:val="24"/>
          <w:szCs w:val="24"/>
        </w:rPr>
        <w:t>л</w:t>
      </w:r>
      <w:r w:rsidRPr="00EE5FC1">
        <w:rPr>
          <w:color w:val="000000"/>
          <w:sz w:val="24"/>
          <w:szCs w:val="24"/>
        </w:rPr>
        <w:t>ом</w:t>
      </w:r>
      <w:r w:rsidR="005A66B6">
        <w:rPr>
          <w:color w:val="000000"/>
          <w:sz w:val="24"/>
          <w:szCs w:val="24"/>
        </w:rPr>
        <w:t xml:space="preserve"> </w:t>
      </w:r>
      <w:r w:rsidRPr="00EE5FC1">
        <w:rPr>
          <w:color w:val="000000"/>
          <w:spacing w:val="-2"/>
          <w:sz w:val="24"/>
          <w:szCs w:val="24"/>
        </w:rPr>
        <w:t>т</w:t>
      </w:r>
      <w:r w:rsidRPr="00EE5FC1">
        <w:rPr>
          <w:color w:val="000000"/>
          <w:sz w:val="24"/>
          <w:szCs w:val="24"/>
        </w:rPr>
        <w:t>р</w:t>
      </w:r>
      <w:r w:rsidRPr="00EE5FC1">
        <w:rPr>
          <w:color w:val="000000"/>
          <w:spacing w:val="-1"/>
          <w:sz w:val="24"/>
          <w:szCs w:val="24"/>
        </w:rPr>
        <w:t>е</w:t>
      </w:r>
      <w:r w:rsidRPr="00EE5FC1">
        <w:rPr>
          <w:color w:val="000000"/>
          <w:sz w:val="24"/>
          <w:szCs w:val="24"/>
        </w:rPr>
        <w:t>бо</w:t>
      </w:r>
      <w:r w:rsidRPr="00EE5FC1">
        <w:rPr>
          <w:color w:val="000000"/>
          <w:spacing w:val="-1"/>
          <w:sz w:val="24"/>
          <w:szCs w:val="24"/>
        </w:rPr>
        <w:t>ва</w:t>
      </w:r>
      <w:r w:rsidRPr="00EE5FC1">
        <w:rPr>
          <w:color w:val="000000"/>
          <w:sz w:val="24"/>
          <w:szCs w:val="24"/>
        </w:rPr>
        <w:t>ний</w:t>
      </w:r>
      <w:r w:rsidR="005A66B6">
        <w:rPr>
          <w:color w:val="000000"/>
          <w:sz w:val="24"/>
          <w:szCs w:val="24"/>
        </w:rPr>
        <w:t xml:space="preserve"> </w:t>
      </w:r>
      <w:r w:rsidRPr="00EE5FC1">
        <w:rPr>
          <w:color w:val="000000"/>
          <w:sz w:val="24"/>
          <w:szCs w:val="24"/>
        </w:rPr>
        <w:t>т</w:t>
      </w:r>
      <w:r w:rsidRPr="00EE5FC1">
        <w:rPr>
          <w:color w:val="000000"/>
          <w:spacing w:val="-2"/>
          <w:sz w:val="24"/>
          <w:szCs w:val="24"/>
        </w:rPr>
        <w:t>е</w:t>
      </w:r>
      <w:r w:rsidRPr="00EE5FC1">
        <w:rPr>
          <w:color w:val="000000"/>
          <w:sz w:val="24"/>
          <w:szCs w:val="24"/>
        </w:rPr>
        <w:t>хни</w:t>
      </w:r>
      <w:r w:rsidRPr="00EE5FC1">
        <w:rPr>
          <w:color w:val="000000"/>
          <w:spacing w:val="-1"/>
          <w:sz w:val="24"/>
          <w:szCs w:val="24"/>
        </w:rPr>
        <w:t>к</w:t>
      </w:r>
      <w:r w:rsidRPr="00EE5FC1">
        <w:rPr>
          <w:color w:val="000000"/>
          <w:sz w:val="24"/>
          <w:szCs w:val="24"/>
        </w:rPr>
        <w:t>и</w:t>
      </w:r>
      <w:r w:rsidR="005A66B6">
        <w:rPr>
          <w:color w:val="000000"/>
          <w:sz w:val="24"/>
          <w:szCs w:val="24"/>
        </w:rPr>
        <w:t xml:space="preserve"> </w:t>
      </w:r>
      <w:r w:rsidRPr="00EE5FC1">
        <w:rPr>
          <w:color w:val="000000"/>
          <w:sz w:val="24"/>
          <w:szCs w:val="24"/>
        </w:rPr>
        <w:t>бе</w:t>
      </w:r>
      <w:r w:rsidRPr="00EE5FC1">
        <w:rPr>
          <w:color w:val="000000"/>
          <w:spacing w:val="-2"/>
          <w:sz w:val="24"/>
          <w:szCs w:val="24"/>
        </w:rPr>
        <w:t>з</w:t>
      </w:r>
      <w:r w:rsidRPr="00EE5FC1">
        <w:rPr>
          <w:color w:val="000000"/>
          <w:sz w:val="24"/>
          <w:szCs w:val="24"/>
        </w:rPr>
        <w:t>о</w:t>
      </w:r>
      <w:r w:rsidRPr="00EE5FC1">
        <w:rPr>
          <w:color w:val="000000"/>
          <w:spacing w:val="1"/>
          <w:sz w:val="24"/>
          <w:szCs w:val="24"/>
        </w:rPr>
        <w:t>п</w:t>
      </w:r>
      <w:r w:rsidRPr="00EE5FC1">
        <w:rPr>
          <w:color w:val="000000"/>
          <w:spacing w:val="-1"/>
          <w:sz w:val="24"/>
          <w:szCs w:val="24"/>
        </w:rPr>
        <w:t>а</w:t>
      </w:r>
      <w:r w:rsidRPr="00EE5FC1">
        <w:rPr>
          <w:color w:val="000000"/>
          <w:sz w:val="24"/>
          <w:szCs w:val="24"/>
        </w:rPr>
        <w:t>с</w:t>
      </w:r>
      <w:r w:rsidRPr="00EE5FC1">
        <w:rPr>
          <w:color w:val="000000"/>
          <w:spacing w:val="-2"/>
          <w:sz w:val="24"/>
          <w:szCs w:val="24"/>
        </w:rPr>
        <w:t>н</w:t>
      </w:r>
      <w:r w:rsidRPr="00EE5FC1">
        <w:rPr>
          <w:color w:val="000000"/>
          <w:spacing w:val="1"/>
          <w:sz w:val="24"/>
          <w:szCs w:val="24"/>
        </w:rPr>
        <w:t>о</w:t>
      </w:r>
      <w:r w:rsidRPr="00EE5FC1">
        <w:rPr>
          <w:color w:val="000000"/>
          <w:sz w:val="24"/>
          <w:szCs w:val="24"/>
        </w:rPr>
        <w:t>с</w:t>
      </w:r>
      <w:r w:rsidRPr="00EE5FC1">
        <w:rPr>
          <w:color w:val="000000"/>
          <w:spacing w:val="-2"/>
          <w:sz w:val="24"/>
          <w:szCs w:val="24"/>
        </w:rPr>
        <w:t>т</w:t>
      </w:r>
      <w:r w:rsidRPr="00EE5FC1">
        <w:rPr>
          <w:color w:val="000000"/>
          <w:sz w:val="24"/>
          <w:szCs w:val="24"/>
        </w:rPr>
        <w:t>и</w:t>
      </w:r>
      <w:r w:rsidRPr="00EE5FC1">
        <w:rPr>
          <w:color w:val="000000"/>
          <w:sz w:val="24"/>
          <w:szCs w:val="24"/>
        </w:rPr>
        <w:tab/>
        <w:t>и пр</w:t>
      </w:r>
      <w:r w:rsidRPr="00EE5FC1">
        <w:rPr>
          <w:color w:val="000000"/>
          <w:spacing w:val="1"/>
          <w:sz w:val="24"/>
          <w:szCs w:val="24"/>
        </w:rPr>
        <w:t>о</w:t>
      </w:r>
      <w:r w:rsidRPr="00EE5FC1">
        <w:rPr>
          <w:color w:val="000000"/>
          <w:spacing w:val="-1"/>
          <w:sz w:val="24"/>
          <w:szCs w:val="24"/>
        </w:rPr>
        <w:t>м</w:t>
      </w:r>
      <w:r w:rsidRPr="00EE5FC1">
        <w:rPr>
          <w:color w:val="000000"/>
          <w:sz w:val="24"/>
          <w:szCs w:val="24"/>
        </w:rPr>
        <w:t>ы</w:t>
      </w:r>
      <w:r w:rsidRPr="00EE5FC1">
        <w:rPr>
          <w:color w:val="000000"/>
          <w:spacing w:val="1"/>
          <w:sz w:val="24"/>
          <w:szCs w:val="24"/>
        </w:rPr>
        <w:t>шле</w:t>
      </w:r>
      <w:r w:rsidRPr="00EE5FC1">
        <w:rPr>
          <w:color w:val="000000"/>
          <w:sz w:val="24"/>
          <w:szCs w:val="24"/>
        </w:rPr>
        <w:t>нной</w:t>
      </w:r>
      <w:r w:rsidRPr="00EE5FC1">
        <w:rPr>
          <w:color w:val="000000"/>
          <w:spacing w:val="139"/>
          <w:sz w:val="24"/>
          <w:szCs w:val="24"/>
        </w:rPr>
        <w:t xml:space="preserve"> </w:t>
      </w:r>
      <w:r w:rsidRPr="00EE5FC1">
        <w:rPr>
          <w:color w:val="000000"/>
          <w:spacing w:val="1"/>
          <w:sz w:val="24"/>
          <w:szCs w:val="24"/>
        </w:rPr>
        <w:t>б</w:t>
      </w:r>
      <w:r w:rsidRPr="00EE5FC1">
        <w:rPr>
          <w:color w:val="000000"/>
          <w:sz w:val="24"/>
          <w:szCs w:val="24"/>
        </w:rPr>
        <w:t>е</w:t>
      </w:r>
      <w:r w:rsidRPr="00EE5FC1">
        <w:rPr>
          <w:color w:val="000000"/>
          <w:spacing w:val="-1"/>
          <w:sz w:val="24"/>
          <w:szCs w:val="24"/>
        </w:rPr>
        <w:t>з</w:t>
      </w:r>
      <w:r w:rsidRPr="00EE5FC1">
        <w:rPr>
          <w:color w:val="000000"/>
          <w:sz w:val="24"/>
          <w:szCs w:val="24"/>
        </w:rPr>
        <w:t>оп</w:t>
      </w:r>
      <w:r w:rsidRPr="00EE5FC1">
        <w:rPr>
          <w:color w:val="000000"/>
          <w:spacing w:val="-2"/>
          <w:sz w:val="24"/>
          <w:szCs w:val="24"/>
        </w:rPr>
        <w:t>а</w:t>
      </w:r>
      <w:r w:rsidRPr="00EE5FC1">
        <w:rPr>
          <w:color w:val="000000"/>
          <w:sz w:val="24"/>
          <w:szCs w:val="24"/>
        </w:rPr>
        <w:t>снос</w:t>
      </w:r>
      <w:r w:rsidRPr="00EE5FC1">
        <w:rPr>
          <w:color w:val="000000"/>
          <w:spacing w:val="-2"/>
          <w:sz w:val="24"/>
          <w:szCs w:val="24"/>
        </w:rPr>
        <w:t>т</w:t>
      </w:r>
      <w:r w:rsidRPr="00EE5FC1">
        <w:rPr>
          <w:color w:val="000000"/>
          <w:sz w:val="24"/>
          <w:szCs w:val="24"/>
        </w:rPr>
        <w:t>и,</w:t>
      </w:r>
      <w:r w:rsidR="005A66B6">
        <w:rPr>
          <w:color w:val="000000"/>
          <w:spacing w:val="140"/>
          <w:sz w:val="24"/>
          <w:szCs w:val="24"/>
        </w:rPr>
        <w:t xml:space="preserve"> </w:t>
      </w:r>
      <w:r w:rsidRPr="00EE5FC1">
        <w:rPr>
          <w:color w:val="000000"/>
          <w:spacing w:val="-1"/>
          <w:sz w:val="24"/>
          <w:szCs w:val="24"/>
        </w:rPr>
        <w:t>с</w:t>
      </w:r>
      <w:r w:rsidRPr="00EE5FC1">
        <w:rPr>
          <w:color w:val="000000"/>
          <w:sz w:val="24"/>
          <w:szCs w:val="24"/>
        </w:rPr>
        <w:t>огла</w:t>
      </w:r>
      <w:r w:rsidRPr="00EE5FC1">
        <w:rPr>
          <w:color w:val="000000"/>
          <w:spacing w:val="-3"/>
          <w:sz w:val="24"/>
          <w:szCs w:val="24"/>
        </w:rPr>
        <w:t>с</w:t>
      </w:r>
      <w:r w:rsidRPr="00EE5FC1">
        <w:rPr>
          <w:color w:val="000000"/>
          <w:spacing w:val="-2"/>
          <w:sz w:val="24"/>
          <w:szCs w:val="24"/>
        </w:rPr>
        <w:t>н</w:t>
      </w:r>
      <w:r w:rsidRPr="00EE5FC1">
        <w:rPr>
          <w:color w:val="000000"/>
          <w:sz w:val="24"/>
          <w:szCs w:val="24"/>
        </w:rPr>
        <w:t>о</w:t>
      </w:r>
      <w:r w:rsidR="005A66B6">
        <w:rPr>
          <w:color w:val="000000"/>
          <w:spacing w:val="142"/>
          <w:sz w:val="24"/>
          <w:szCs w:val="24"/>
        </w:rPr>
        <w:t xml:space="preserve"> </w:t>
      </w:r>
      <w:r w:rsidRPr="00EE5FC1">
        <w:rPr>
          <w:color w:val="000000"/>
          <w:sz w:val="24"/>
          <w:szCs w:val="24"/>
        </w:rPr>
        <w:t>произ</w:t>
      </w:r>
      <w:r w:rsidRPr="00EE5FC1">
        <w:rPr>
          <w:color w:val="000000"/>
          <w:spacing w:val="-3"/>
          <w:sz w:val="24"/>
          <w:szCs w:val="24"/>
        </w:rPr>
        <w:t>в</w:t>
      </w:r>
      <w:r w:rsidRPr="00EE5FC1">
        <w:rPr>
          <w:color w:val="000000"/>
          <w:sz w:val="24"/>
          <w:szCs w:val="24"/>
        </w:rPr>
        <w:t>о</w:t>
      </w:r>
      <w:r w:rsidRPr="00EE5FC1">
        <w:rPr>
          <w:color w:val="000000"/>
          <w:spacing w:val="1"/>
          <w:sz w:val="24"/>
          <w:szCs w:val="24"/>
        </w:rPr>
        <w:t>дстве</w:t>
      </w:r>
      <w:r w:rsidRPr="00EE5FC1">
        <w:rPr>
          <w:color w:val="000000"/>
          <w:spacing w:val="-1"/>
          <w:sz w:val="24"/>
          <w:szCs w:val="24"/>
        </w:rPr>
        <w:t>нны</w:t>
      </w:r>
      <w:r w:rsidRPr="00EE5FC1">
        <w:rPr>
          <w:color w:val="000000"/>
          <w:sz w:val="24"/>
          <w:szCs w:val="24"/>
        </w:rPr>
        <w:t>м</w:t>
      </w:r>
      <w:r w:rsidRPr="00EE5FC1">
        <w:rPr>
          <w:color w:val="000000"/>
          <w:spacing w:val="140"/>
          <w:sz w:val="24"/>
          <w:szCs w:val="24"/>
        </w:rPr>
        <w:t xml:space="preserve"> </w:t>
      </w:r>
      <w:r w:rsidRPr="00EE5FC1">
        <w:rPr>
          <w:color w:val="000000"/>
          <w:sz w:val="24"/>
          <w:szCs w:val="24"/>
        </w:rPr>
        <w:t>инст</w:t>
      </w:r>
      <w:r w:rsidRPr="00EE5FC1">
        <w:rPr>
          <w:color w:val="000000"/>
          <w:spacing w:val="1"/>
          <w:sz w:val="24"/>
          <w:szCs w:val="24"/>
        </w:rPr>
        <w:t>р</w:t>
      </w:r>
      <w:r w:rsidRPr="00EE5FC1">
        <w:rPr>
          <w:color w:val="000000"/>
          <w:spacing w:val="-2"/>
          <w:sz w:val="24"/>
          <w:szCs w:val="24"/>
        </w:rPr>
        <w:t>у</w:t>
      </w:r>
      <w:r w:rsidRPr="00EE5FC1">
        <w:rPr>
          <w:color w:val="000000"/>
          <w:sz w:val="24"/>
          <w:szCs w:val="24"/>
        </w:rPr>
        <w:t>кция</w:t>
      </w:r>
      <w:r w:rsidRPr="00EE5FC1">
        <w:rPr>
          <w:color w:val="000000"/>
          <w:spacing w:val="-2"/>
          <w:sz w:val="24"/>
          <w:szCs w:val="24"/>
        </w:rPr>
        <w:t>м</w:t>
      </w:r>
      <w:r w:rsidRPr="00EE5FC1">
        <w:rPr>
          <w:color w:val="000000"/>
          <w:sz w:val="24"/>
          <w:szCs w:val="24"/>
        </w:rPr>
        <w:t>; выявле</w:t>
      </w:r>
      <w:r w:rsidRPr="00EE5FC1">
        <w:rPr>
          <w:color w:val="000000"/>
          <w:spacing w:val="-1"/>
          <w:sz w:val="24"/>
          <w:szCs w:val="24"/>
        </w:rPr>
        <w:t>н</w:t>
      </w:r>
      <w:r w:rsidRPr="00EE5FC1">
        <w:rPr>
          <w:color w:val="000000"/>
          <w:sz w:val="24"/>
          <w:szCs w:val="24"/>
        </w:rPr>
        <w:t>ие</w:t>
      </w:r>
      <w:r w:rsidRPr="00EE5FC1">
        <w:rPr>
          <w:color w:val="000000"/>
          <w:sz w:val="24"/>
          <w:szCs w:val="24"/>
        </w:rPr>
        <w:tab/>
        <w:t>фак</w:t>
      </w:r>
      <w:r w:rsidRPr="00EE5FC1">
        <w:rPr>
          <w:color w:val="000000"/>
          <w:spacing w:val="-1"/>
          <w:sz w:val="24"/>
          <w:szCs w:val="24"/>
        </w:rPr>
        <w:t>т</w:t>
      </w:r>
      <w:r w:rsidRPr="00EE5FC1">
        <w:rPr>
          <w:color w:val="000000"/>
          <w:spacing w:val="-1"/>
          <w:sz w:val="24"/>
          <w:szCs w:val="24"/>
        </w:rPr>
        <w:t>о</w:t>
      </w:r>
      <w:r w:rsidRPr="00EE5FC1">
        <w:rPr>
          <w:color w:val="000000"/>
          <w:sz w:val="24"/>
          <w:szCs w:val="24"/>
        </w:rPr>
        <w:t>ров,</w:t>
      </w:r>
      <w:r w:rsidR="005A66B6">
        <w:rPr>
          <w:color w:val="000000"/>
          <w:sz w:val="24"/>
          <w:szCs w:val="24"/>
        </w:rPr>
        <w:t xml:space="preserve"> </w:t>
      </w:r>
      <w:r w:rsidRPr="00EE5FC1">
        <w:rPr>
          <w:color w:val="000000"/>
          <w:sz w:val="24"/>
          <w:szCs w:val="24"/>
        </w:rPr>
        <w:t>влияю</w:t>
      </w:r>
      <w:r w:rsidRPr="00EE5FC1">
        <w:rPr>
          <w:color w:val="000000"/>
          <w:spacing w:val="-2"/>
          <w:sz w:val="24"/>
          <w:szCs w:val="24"/>
        </w:rPr>
        <w:t>щ</w:t>
      </w:r>
      <w:r w:rsidRPr="00EE5FC1">
        <w:rPr>
          <w:color w:val="000000"/>
          <w:spacing w:val="-1"/>
          <w:sz w:val="24"/>
          <w:szCs w:val="24"/>
        </w:rPr>
        <w:t>и</w:t>
      </w:r>
      <w:r w:rsidRPr="00EE5FC1">
        <w:rPr>
          <w:color w:val="000000"/>
          <w:sz w:val="24"/>
          <w:szCs w:val="24"/>
        </w:rPr>
        <w:t xml:space="preserve">х    </w:t>
      </w:r>
      <w:r w:rsidRPr="00EE5FC1">
        <w:rPr>
          <w:color w:val="000000"/>
          <w:spacing w:val="-49"/>
          <w:sz w:val="24"/>
          <w:szCs w:val="24"/>
        </w:rPr>
        <w:t xml:space="preserve"> </w:t>
      </w:r>
      <w:r w:rsidRPr="00EE5FC1">
        <w:rPr>
          <w:color w:val="000000"/>
          <w:spacing w:val="-1"/>
          <w:sz w:val="24"/>
          <w:szCs w:val="24"/>
        </w:rPr>
        <w:t>н</w:t>
      </w:r>
      <w:r w:rsidRPr="00EE5FC1">
        <w:rPr>
          <w:color w:val="000000"/>
          <w:sz w:val="24"/>
          <w:szCs w:val="24"/>
        </w:rPr>
        <w:t>а</w:t>
      </w:r>
      <w:r w:rsidR="005A66B6">
        <w:rPr>
          <w:color w:val="000000"/>
          <w:sz w:val="24"/>
          <w:szCs w:val="24"/>
        </w:rPr>
        <w:t xml:space="preserve"> </w:t>
      </w:r>
      <w:r w:rsidRPr="00EE5FC1">
        <w:rPr>
          <w:color w:val="000000"/>
          <w:spacing w:val="-2"/>
          <w:sz w:val="24"/>
          <w:szCs w:val="24"/>
        </w:rPr>
        <w:t>с</w:t>
      </w:r>
      <w:r w:rsidRPr="00EE5FC1">
        <w:rPr>
          <w:color w:val="000000"/>
          <w:sz w:val="24"/>
          <w:szCs w:val="24"/>
        </w:rPr>
        <w:t>ост</w:t>
      </w:r>
      <w:r w:rsidRPr="00EE5FC1">
        <w:rPr>
          <w:color w:val="000000"/>
          <w:spacing w:val="-1"/>
          <w:sz w:val="24"/>
          <w:szCs w:val="24"/>
        </w:rPr>
        <w:t>о</w:t>
      </w:r>
      <w:r w:rsidRPr="00EE5FC1">
        <w:rPr>
          <w:color w:val="000000"/>
          <w:sz w:val="24"/>
          <w:szCs w:val="24"/>
        </w:rPr>
        <w:t>я</w:t>
      </w:r>
      <w:r w:rsidRPr="00EE5FC1">
        <w:rPr>
          <w:color w:val="000000"/>
          <w:spacing w:val="-1"/>
          <w:sz w:val="24"/>
          <w:szCs w:val="24"/>
        </w:rPr>
        <w:t>н</w:t>
      </w:r>
      <w:r w:rsidRPr="00EE5FC1">
        <w:rPr>
          <w:color w:val="000000"/>
          <w:sz w:val="24"/>
          <w:szCs w:val="24"/>
        </w:rPr>
        <w:t>ие</w:t>
      </w:r>
      <w:r w:rsidRPr="00EE5FC1">
        <w:rPr>
          <w:color w:val="000000"/>
          <w:sz w:val="24"/>
          <w:szCs w:val="24"/>
        </w:rPr>
        <w:tab/>
        <w:t>бе</w:t>
      </w:r>
      <w:r w:rsidRPr="00EE5FC1">
        <w:rPr>
          <w:color w:val="000000"/>
          <w:spacing w:val="-1"/>
          <w:sz w:val="24"/>
          <w:szCs w:val="24"/>
        </w:rPr>
        <w:t>зо</w:t>
      </w:r>
      <w:r w:rsidRPr="00EE5FC1">
        <w:rPr>
          <w:color w:val="000000"/>
          <w:sz w:val="24"/>
          <w:szCs w:val="24"/>
        </w:rPr>
        <w:t>па</w:t>
      </w:r>
      <w:r w:rsidRPr="00EE5FC1">
        <w:rPr>
          <w:color w:val="000000"/>
          <w:spacing w:val="-2"/>
          <w:sz w:val="24"/>
          <w:szCs w:val="24"/>
        </w:rPr>
        <w:t>с</w:t>
      </w:r>
      <w:r w:rsidRPr="00EE5FC1">
        <w:rPr>
          <w:color w:val="000000"/>
          <w:sz w:val="24"/>
          <w:szCs w:val="24"/>
        </w:rPr>
        <w:t>нос</w:t>
      </w:r>
      <w:r w:rsidRPr="00EE5FC1">
        <w:rPr>
          <w:color w:val="000000"/>
          <w:spacing w:val="-1"/>
          <w:sz w:val="24"/>
          <w:szCs w:val="24"/>
        </w:rPr>
        <w:t>т</w:t>
      </w:r>
      <w:r w:rsidRPr="00EE5FC1">
        <w:rPr>
          <w:color w:val="000000"/>
          <w:sz w:val="24"/>
          <w:szCs w:val="24"/>
        </w:rPr>
        <w:t>и</w:t>
      </w:r>
      <w:r w:rsidRPr="00EE5FC1">
        <w:rPr>
          <w:color w:val="000000"/>
          <w:sz w:val="24"/>
          <w:szCs w:val="24"/>
        </w:rPr>
        <w:tab/>
        <w:t>р</w:t>
      </w:r>
      <w:r w:rsidRPr="00EE5FC1">
        <w:rPr>
          <w:color w:val="000000"/>
          <w:spacing w:val="-1"/>
          <w:sz w:val="24"/>
          <w:szCs w:val="24"/>
        </w:rPr>
        <w:t>аб</w:t>
      </w:r>
      <w:r w:rsidRPr="00EE5FC1">
        <w:rPr>
          <w:color w:val="000000"/>
          <w:sz w:val="24"/>
          <w:szCs w:val="24"/>
        </w:rPr>
        <w:t>о</w:t>
      </w:r>
      <w:r w:rsidRPr="00EE5FC1">
        <w:rPr>
          <w:color w:val="000000"/>
          <w:spacing w:val="1"/>
          <w:sz w:val="24"/>
          <w:szCs w:val="24"/>
        </w:rPr>
        <w:t>т;</w:t>
      </w:r>
      <w:r w:rsidRPr="00EE5FC1">
        <w:rPr>
          <w:color w:val="000000"/>
          <w:sz w:val="24"/>
          <w:szCs w:val="24"/>
        </w:rPr>
        <w:t xml:space="preserve"> обес</w:t>
      </w:r>
      <w:r w:rsidRPr="00EE5FC1">
        <w:rPr>
          <w:color w:val="000000"/>
          <w:spacing w:val="-1"/>
          <w:sz w:val="24"/>
          <w:szCs w:val="24"/>
        </w:rPr>
        <w:t>п</w:t>
      </w:r>
      <w:r w:rsidRPr="00EE5FC1">
        <w:rPr>
          <w:color w:val="000000"/>
          <w:sz w:val="24"/>
          <w:szCs w:val="24"/>
        </w:rPr>
        <w:t>еч</w:t>
      </w:r>
      <w:r w:rsidRPr="00EE5FC1">
        <w:rPr>
          <w:color w:val="000000"/>
          <w:spacing w:val="-1"/>
          <w:sz w:val="24"/>
          <w:szCs w:val="24"/>
        </w:rPr>
        <w:t>е</w:t>
      </w:r>
      <w:r w:rsidRPr="00EE5FC1">
        <w:rPr>
          <w:color w:val="000000"/>
          <w:sz w:val="24"/>
          <w:szCs w:val="24"/>
        </w:rPr>
        <w:t>ние</w:t>
      </w:r>
      <w:r w:rsidRPr="00EE5FC1">
        <w:rPr>
          <w:color w:val="000000"/>
          <w:spacing w:val="121"/>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2"/>
          <w:sz w:val="24"/>
          <w:szCs w:val="24"/>
        </w:rPr>
        <w:t>л</w:t>
      </w:r>
      <w:r w:rsidRPr="00EE5FC1">
        <w:rPr>
          <w:color w:val="000000"/>
          <w:sz w:val="24"/>
          <w:szCs w:val="24"/>
        </w:rPr>
        <w:t>и</w:t>
      </w:r>
      <w:r w:rsidRPr="00EE5FC1">
        <w:rPr>
          <w:color w:val="000000"/>
          <w:spacing w:val="-1"/>
          <w:sz w:val="24"/>
          <w:szCs w:val="24"/>
        </w:rPr>
        <w:t>ч</w:t>
      </w:r>
      <w:r w:rsidRPr="00EE5FC1">
        <w:rPr>
          <w:color w:val="000000"/>
          <w:sz w:val="24"/>
          <w:szCs w:val="24"/>
        </w:rPr>
        <w:t>ия</w:t>
      </w:r>
      <w:r w:rsidRPr="00EE5FC1">
        <w:rPr>
          <w:color w:val="000000"/>
          <w:spacing w:val="122"/>
          <w:sz w:val="24"/>
          <w:szCs w:val="24"/>
        </w:rPr>
        <w:t xml:space="preserve"> </w:t>
      </w:r>
      <w:r w:rsidRPr="00EE5FC1">
        <w:rPr>
          <w:color w:val="000000"/>
          <w:sz w:val="24"/>
          <w:szCs w:val="24"/>
        </w:rPr>
        <w:t>и</w:t>
      </w:r>
      <w:r w:rsidRPr="00EE5FC1">
        <w:rPr>
          <w:color w:val="000000"/>
          <w:spacing w:val="125"/>
          <w:sz w:val="24"/>
          <w:szCs w:val="24"/>
        </w:rPr>
        <w:t xml:space="preserve"> </w:t>
      </w:r>
      <w:r w:rsidRPr="00EE5FC1">
        <w:rPr>
          <w:color w:val="000000"/>
          <w:sz w:val="24"/>
          <w:szCs w:val="24"/>
        </w:rPr>
        <w:t>ф</w:t>
      </w:r>
      <w:r w:rsidRPr="00EE5FC1">
        <w:rPr>
          <w:color w:val="000000"/>
          <w:spacing w:val="-1"/>
          <w:sz w:val="24"/>
          <w:szCs w:val="24"/>
        </w:rPr>
        <w:t>у</w:t>
      </w:r>
      <w:r w:rsidRPr="00EE5FC1">
        <w:rPr>
          <w:color w:val="000000"/>
          <w:sz w:val="24"/>
          <w:szCs w:val="24"/>
        </w:rPr>
        <w:t>нкцио</w:t>
      </w:r>
      <w:r w:rsidRPr="00EE5FC1">
        <w:rPr>
          <w:color w:val="000000"/>
          <w:spacing w:val="-1"/>
          <w:sz w:val="24"/>
          <w:szCs w:val="24"/>
        </w:rPr>
        <w:t>н</w:t>
      </w:r>
      <w:r w:rsidRPr="00EE5FC1">
        <w:rPr>
          <w:color w:val="000000"/>
          <w:sz w:val="24"/>
          <w:szCs w:val="24"/>
        </w:rPr>
        <w:t>ир</w:t>
      </w:r>
      <w:r w:rsidRPr="00EE5FC1">
        <w:rPr>
          <w:color w:val="000000"/>
          <w:spacing w:val="-1"/>
          <w:sz w:val="24"/>
          <w:szCs w:val="24"/>
        </w:rPr>
        <w:t>о</w:t>
      </w:r>
      <w:r w:rsidRPr="00EE5FC1">
        <w:rPr>
          <w:color w:val="000000"/>
          <w:sz w:val="24"/>
          <w:szCs w:val="24"/>
        </w:rPr>
        <w:t>вания</w:t>
      </w:r>
      <w:r w:rsidRPr="00EE5FC1">
        <w:rPr>
          <w:color w:val="000000"/>
          <w:spacing w:val="124"/>
          <w:sz w:val="24"/>
          <w:szCs w:val="24"/>
        </w:rPr>
        <w:t xml:space="preserve"> </w:t>
      </w:r>
      <w:r w:rsidRPr="00EE5FC1">
        <w:rPr>
          <w:color w:val="000000"/>
          <w:sz w:val="24"/>
          <w:szCs w:val="24"/>
        </w:rPr>
        <w:t>с</w:t>
      </w:r>
      <w:r w:rsidRPr="00EE5FC1">
        <w:rPr>
          <w:color w:val="000000"/>
          <w:spacing w:val="-1"/>
          <w:sz w:val="24"/>
          <w:szCs w:val="24"/>
        </w:rPr>
        <w:t>и</w:t>
      </w:r>
      <w:r w:rsidRPr="00EE5FC1">
        <w:rPr>
          <w:color w:val="000000"/>
          <w:sz w:val="24"/>
          <w:szCs w:val="24"/>
        </w:rPr>
        <w:t>стем</w:t>
      </w:r>
      <w:r w:rsidRPr="00EE5FC1">
        <w:rPr>
          <w:color w:val="000000"/>
          <w:spacing w:val="124"/>
          <w:sz w:val="24"/>
          <w:szCs w:val="24"/>
        </w:rPr>
        <w:t xml:space="preserve"> </w:t>
      </w:r>
      <w:r w:rsidRPr="00EE5FC1">
        <w:rPr>
          <w:color w:val="000000"/>
          <w:sz w:val="24"/>
          <w:szCs w:val="24"/>
        </w:rPr>
        <w:t>за</w:t>
      </w:r>
      <w:r w:rsidRPr="00EE5FC1">
        <w:rPr>
          <w:color w:val="000000"/>
          <w:spacing w:val="-1"/>
          <w:sz w:val="24"/>
          <w:szCs w:val="24"/>
        </w:rPr>
        <w:t>щ</w:t>
      </w:r>
      <w:r w:rsidRPr="00EE5FC1">
        <w:rPr>
          <w:color w:val="000000"/>
          <w:sz w:val="24"/>
          <w:szCs w:val="24"/>
        </w:rPr>
        <w:t>иты</w:t>
      </w:r>
      <w:r w:rsidRPr="00EE5FC1">
        <w:rPr>
          <w:color w:val="000000"/>
          <w:spacing w:val="123"/>
          <w:sz w:val="24"/>
          <w:szCs w:val="24"/>
        </w:rPr>
        <w:t xml:space="preserve"> </w:t>
      </w:r>
      <w:r w:rsidRPr="00EE5FC1">
        <w:rPr>
          <w:color w:val="000000"/>
          <w:sz w:val="24"/>
          <w:szCs w:val="24"/>
        </w:rPr>
        <w:t>и</w:t>
      </w:r>
      <w:r w:rsidRPr="00EE5FC1">
        <w:rPr>
          <w:color w:val="000000"/>
          <w:spacing w:val="125"/>
          <w:sz w:val="24"/>
          <w:szCs w:val="24"/>
        </w:rPr>
        <w:t xml:space="preserve"> </w:t>
      </w:r>
      <w:r w:rsidRPr="00EE5FC1">
        <w:rPr>
          <w:color w:val="000000"/>
          <w:spacing w:val="-1"/>
          <w:sz w:val="24"/>
          <w:szCs w:val="24"/>
        </w:rPr>
        <w:t>ко</w:t>
      </w:r>
      <w:r w:rsidRPr="00EE5FC1">
        <w:rPr>
          <w:color w:val="000000"/>
          <w:sz w:val="24"/>
          <w:szCs w:val="24"/>
        </w:rPr>
        <w:t>нтрол</w:t>
      </w:r>
      <w:r w:rsidRPr="00EE5FC1">
        <w:rPr>
          <w:color w:val="000000"/>
          <w:spacing w:val="-1"/>
          <w:sz w:val="24"/>
          <w:szCs w:val="24"/>
        </w:rPr>
        <w:t>я</w:t>
      </w:r>
      <w:r w:rsidRPr="00EE5FC1">
        <w:rPr>
          <w:color w:val="000000"/>
          <w:sz w:val="24"/>
          <w:szCs w:val="24"/>
        </w:rPr>
        <w:t>; свое</w:t>
      </w:r>
      <w:r w:rsidRPr="00EE5FC1">
        <w:rPr>
          <w:color w:val="000000"/>
          <w:spacing w:val="-2"/>
          <w:sz w:val="24"/>
          <w:szCs w:val="24"/>
        </w:rPr>
        <w:t>в</w:t>
      </w:r>
      <w:r w:rsidRPr="00EE5FC1">
        <w:rPr>
          <w:color w:val="000000"/>
          <w:sz w:val="24"/>
          <w:szCs w:val="24"/>
        </w:rPr>
        <w:t>рем</w:t>
      </w:r>
      <w:r w:rsidRPr="00EE5FC1">
        <w:rPr>
          <w:color w:val="000000"/>
          <w:spacing w:val="-2"/>
          <w:sz w:val="24"/>
          <w:szCs w:val="24"/>
        </w:rPr>
        <w:t>е</w:t>
      </w:r>
      <w:r w:rsidRPr="00EE5FC1">
        <w:rPr>
          <w:color w:val="000000"/>
          <w:sz w:val="24"/>
          <w:szCs w:val="24"/>
        </w:rPr>
        <w:t>нн</w:t>
      </w:r>
      <w:r w:rsidRPr="00EE5FC1">
        <w:rPr>
          <w:color w:val="000000"/>
          <w:spacing w:val="-1"/>
          <w:sz w:val="24"/>
          <w:szCs w:val="24"/>
        </w:rPr>
        <w:t>а</w:t>
      </w:r>
      <w:r w:rsidRPr="00EE5FC1">
        <w:rPr>
          <w:color w:val="000000"/>
          <w:sz w:val="24"/>
          <w:szCs w:val="24"/>
        </w:rPr>
        <w:t>я</w:t>
      </w:r>
      <w:r w:rsidRPr="00EE5FC1">
        <w:rPr>
          <w:color w:val="000000"/>
          <w:spacing w:val="172"/>
          <w:sz w:val="24"/>
          <w:szCs w:val="24"/>
        </w:rPr>
        <w:t xml:space="preserve"> </w:t>
      </w:r>
      <w:r w:rsidRPr="00EE5FC1">
        <w:rPr>
          <w:color w:val="000000"/>
          <w:spacing w:val="1"/>
          <w:sz w:val="24"/>
          <w:szCs w:val="24"/>
        </w:rPr>
        <w:t>ди</w:t>
      </w:r>
      <w:r w:rsidRPr="00EE5FC1">
        <w:rPr>
          <w:color w:val="000000"/>
          <w:spacing w:val="-1"/>
          <w:sz w:val="24"/>
          <w:szCs w:val="24"/>
        </w:rPr>
        <w:t>а</w:t>
      </w:r>
      <w:r w:rsidRPr="00EE5FC1">
        <w:rPr>
          <w:color w:val="000000"/>
          <w:sz w:val="24"/>
          <w:szCs w:val="24"/>
        </w:rPr>
        <w:t>гности</w:t>
      </w:r>
      <w:r w:rsidRPr="00EE5FC1">
        <w:rPr>
          <w:color w:val="000000"/>
          <w:spacing w:val="-1"/>
          <w:sz w:val="24"/>
          <w:szCs w:val="24"/>
        </w:rPr>
        <w:t>к</w:t>
      </w:r>
      <w:r w:rsidRPr="00EE5FC1">
        <w:rPr>
          <w:color w:val="000000"/>
          <w:sz w:val="24"/>
          <w:szCs w:val="24"/>
        </w:rPr>
        <w:t>а,</w:t>
      </w:r>
      <w:r w:rsidRPr="00EE5FC1">
        <w:rPr>
          <w:color w:val="000000"/>
          <w:spacing w:val="173"/>
          <w:sz w:val="24"/>
          <w:szCs w:val="24"/>
        </w:rPr>
        <w:t xml:space="preserve"> </w:t>
      </w:r>
      <w:r w:rsidRPr="00EE5FC1">
        <w:rPr>
          <w:color w:val="000000"/>
          <w:spacing w:val="1"/>
          <w:sz w:val="24"/>
          <w:szCs w:val="24"/>
        </w:rPr>
        <w:t>и</w:t>
      </w:r>
      <w:r w:rsidRPr="00EE5FC1">
        <w:rPr>
          <w:color w:val="000000"/>
          <w:sz w:val="24"/>
          <w:szCs w:val="24"/>
        </w:rPr>
        <w:t>с</w:t>
      </w:r>
      <w:r w:rsidRPr="00EE5FC1">
        <w:rPr>
          <w:color w:val="000000"/>
          <w:spacing w:val="-2"/>
          <w:sz w:val="24"/>
          <w:szCs w:val="24"/>
        </w:rPr>
        <w:t>п</w:t>
      </w:r>
      <w:r w:rsidRPr="00EE5FC1">
        <w:rPr>
          <w:color w:val="000000"/>
          <w:sz w:val="24"/>
          <w:szCs w:val="24"/>
        </w:rPr>
        <w:t>ы</w:t>
      </w:r>
      <w:r w:rsidRPr="00EE5FC1">
        <w:rPr>
          <w:color w:val="000000"/>
          <w:sz w:val="24"/>
          <w:szCs w:val="24"/>
        </w:rPr>
        <w:t>та</w:t>
      </w:r>
      <w:r w:rsidRPr="00EE5FC1">
        <w:rPr>
          <w:color w:val="000000"/>
          <w:spacing w:val="-1"/>
          <w:sz w:val="24"/>
          <w:szCs w:val="24"/>
        </w:rPr>
        <w:t>н</w:t>
      </w:r>
      <w:r w:rsidRPr="00EE5FC1">
        <w:rPr>
          <w:color w:val="000000"/>
          <w:sz w:val="24"/>
          <w:szCs w:val="24"/>
        </w:rPr>
        <w:t>ие</w:t>
      </w:r>
      <w:r w:rsidRPr="00EE5FC1">
        <w:rPr>
          <w:color w:val="000000"/>
          <w:spacing w:val="172"/>
          <w:sz w:val="24"/>
          <w:szCs w:val="24"/>
        </w:rPr>
        <w:t xml:space="preserve"> </w:t>
      </w:r>
      <w:r w:rsidRPr="00EE5FC1">
        <w:rPr>
          <w:color w:val="000000"/>
          <w:spacing w:val="1"/>
          <w:sz w:val="24"/>
          <w:szCs w:val="24"/>
        </w:rPr>
        <w:t>и</w:t>
      </w:r>
      <w:r w:rsidRPr="00EE5FC1">
        <w:rPr>
          <w:color w:val="000000"/>
          <w:spacing w:val="175"/>
          <w:sz w:val="24"/>
          <w:szCs w:val="24"/>
        </w:rPr>
        <w:t xml:space="preserve"> </w:t>
      </w:r>
      <w:r w:rsidRPr="00EE5FC1">
        <w:rPr>
          <w:color w:val="000000"/>
          <w:sz w:val="24"/>
          <w:szCs w:val="24"/>
        </w:rPr>
        <w:t>обсл</w:t>
      </w:r>
      <w:r w:rsidRPr="00EE5FC1">
        <w:rPr>
          <w:color w:val="000000"/>
          <w:spacing w:val="-2"/>
          <w:sz w:val="24"/>
          <w:szCs w:val="24"/>
        </w:rPr>
        <w:t>ед</w:t>
      </w:r>
      <w:r w:rsidRPr="00EE5FC1">
        <w:rPr>
          <w:color w:val="000000"/>
          <w:sz w:val="24"/>
          <w:szCs w:val="24"/>
        </w:rPr>
        <w:t>ова</w:t>
      </w:r>
      <w:r w:rsidRPr="00EE5FC1">
        <w:rPr>
          <w:color w:val="000000"/>
          <w:spacing w:val="-1"/>
          <w:sz w:val="24"/>
          <w:szCs w:val="24"/>
        </w:rPr>
        <w:t>н</w:t>
      </w:r>
      <w:r w:rsidRPr="00EE5FC1">
        <w:rPr>
          <w:color w:val="000000"/>
          <w:sz w:val="24"/>
          <w:szCs w:val="24"/>
        </w:rPr>
        <w:t>ие</w:t>
      </w:r>
      <w:r w:rsidRPr="00EE5FC1">
        <w:rPr>
          <w:color w:val="000000"/>
          <w:spacing w:val="173"/>
          <w:sz w:val="24"/>
          <w:szCs w:val="24"/>
        </w:rPr>
        <w:t xml:space="preserve"> </w:t>
      </w:r>
      <w:r w:rsidRPr="00EE5FC1">
        <w:rPr>
          <w:color w:val="000000"/>
          <w:sz w:val="24"/>
          <w:szCs w:val="24"/>
        </w:rPr>
        <w:t>о</w:t>
      </w:r>
      <w:r w:rsidRPr="00EE5FC1">
        <w:rPr>
          <w:color w:val="000000"/>
          <w:spacing w:val="1"/>
          <w:sz w:val="24"/>
          <w:szCs w:val="24"/>
        </w:rPr>
        <w:t>б</w:t>
      </w:r>
      <w:r w:rsidRPr="00EE5FC1">
        <w:rPr>
          <w:color w:val="000000"/>
          <w:sz w:val="24"/>
          <w:szCs w:val="24"/>
        </w:rPr>
        <w:t>ор</w:t>
      </w:r>
      <w:r w:rsidRPr="00EE5FC1">
        <w:rPr>
          <w:color w:val="000000"/>
          <w:spacing w:val="-2"/>
          <w:sz w:val="24"/>
          <w:szCs w:val="24"/>
        </w:rPr>
        <w:t>у</w:t>
      </w:r>
      <w:r w:rsidRPr="00EE5FC1">
        <w:rPr>
          <w:color w:val="000000"/>
          <w:sz w:val="24"/>
          <w:szCs w:val="24"/>
        </w:rPr>
        <w:t>дов</w:t>
      </w:r>
      <w:r w:rsidRPr="00EE5FC1">
        <w:rPr>
          <w:color w:val="000000"/>
          <w:spacing w:val="-1"/>
          <w:sz w:val="24"/>
          <w:szCs w:val="24"/>
        </w:rPr>
        <w:t>а</w:t>
      </w:r>
      <w:r w:rsidRPr="00EE5FC1">
        <w:rPr>
          <w:color w:val="000000"/>
          <w:sz w:val="24"/>
          <w:szCs w:val="24"/>
        </w:rPr>
        <w:t>ни</w:t>
      </w:r>
      <w:r w:rsidRPr="00EE5FC1">
        <w:rPr>
          <w:color w:val="000000"/>
          <w:spacing w:val="-2"/>
          <w:sz w:val="24"/>
          <w:szCs w:val="24"/>
        </w:rPr>
        <w:t>я</w:t>
      </w:r>
      <w:r w:rsidRPr="00EE5FC1">
        <w:rPr>
          <w:color w:val="000000"/>
          <w:sz w:val="24"/>
          <w:szCs w:val="24"/>
        </w:rPr>
        <w:t>; инфор</w:t>
      </w:r>
      <w:r w:rsidRPr="00EE5FC1">
        <w:rPr>
          <w:color w:val="000000"/>
          <w:spacing w:val="-1"/>
          <w:sz w:val="24"/>
          <w:szCs w:val="24"/>
        </w:rPr>
        <w:t>м</w:t>
      </w:r>
      <w:r w:rsidRPr="00EE5FC1">
        <w:rPr>
          <w:color w:val="000000"/>
          <w:sz w:val="24"/>
          <w:szCs w:val="24"/>
        </w:rPr>
        <w:t>иров</w:t>
      </w:r>
      <w:r w:rsidRPr="00EE5FC1">
        <w:rPr>
          <w:color w:val="000000"/>
          <w:spacing w:val="-2"/>
          <w:sz w:val="24"/>
          <w:szCs w:val="24"/>
        </w:rPr>
        <w:t>а</w:t>
      </w:r>
      <w:r w:rsidRPr="00EE5FC1">
        <w:rPr>
          <w:color w:val="000000"/>
          <w:sz w:val="24"/>
          <w:szCs w:val="24"/>
        </w:rPr>
        <w:t>н</w:t>
      </w:r>
      <w:r w:rsidRPr="00EE5FC1">
        <w:rPr>
          <w:color w:val="000000"/>
          <w:spacing w:val="1"/>
          <w:sz w:val="24"/>
          <w:szCs w:val="24"/>
        </w:rPr>
        <w:t>и</w:t>
      </w:r>
      <w:r w:rsidRPr="00EE5FC1">
        <w:rPr>
          <w:color w:val="000000"/>
          <w:sz w:val="24"/>
          <w:szCs w:val="24"/>
        </w:rPr>
        <w:t>е</w:t>
      </w:r>
      <w:r w:rsidRPr="00EE5FC1">
        <w:rPr>
          <w:color w:val="000000"/>
          <w:spacing w:val="40"/>
          <w:sz w:val="24"/>
          <w:szCs w:val="24"/>
        </w:rPr>
        <w:t xml:space="preserve"> </w:t>
      </w:r>
      <w:r w:rsidRPr="00EE5FC1">
        <w:rPr>
          <w:color w:val="000000"/>
          <w:spacing w:val="1"/>
          <w:sz w:val="24"/>
          <w:szCs w:val="24"/>
        </w:rPr>
        <w:t>о</w:t>
      </w:r>
      <w:r w:rsidRPr="00EE5FC1">
        <w:rPr>
          <w:color w:val="000000"/>
          <w:spacing w:val="111"/>
          <w:sz w:val="24"/>
          <w:szCs w:val="24"/>
        </w:rPr>
        <w:t>б</w:t>
      </w:r>
      <w:r w:rsidR="00001B61">
        <w:rPr>
          <w:color w:val="000000"/>
          <w:spacing w:val="111"/>
          <w:sz w:val="24"/>
          <w:szCs w:val="24"/>
        </w:rPr>
        <w:t xml:space="preserve"> </w:t>
      </w:r>
      <w:r w:rsidRPr="00EE5FC1">
        <w:rPr>
          <w:color w:val="000000"/>
          <w:spacing w:val="1"/>
          <w:sz w:val="24"/>
          <w:szCs w:val="24"/>
        </w:rPr>
        <w:t>о</w:t>
      </w:r>
      <w:r w:rsidRPr="00EE5FC1">
        <w:rPr>
          <w:color w:val="000000"/>
          <w:sz w:val="24"/>
          <w:szCs w:val="24"/>
        </w:rPr>
        <w:t>тклонения</w:t>
      </w:r>
      <w:r w:rsidRPr="00EE5FC1">
        <w:rPr>
          <w:color w:val="000000"/>
          <w:spacing w:val="111"/>
          <w:sz w:val="24"/>
          <w:szCs w:val="24"/>
        </w:rPr>
        <w:t>х</w:t>
      </w:r>
      <w:r w:rsidR="00001B61">
        <w:rPr>
          <w:color w:val="000000"/>
          <w:spacing w:val="111"/>
          <w:sz w:val="24"/>
          <w:szCs w:val="24"/>
        </w:rPr>
        <w:t xml:space="preserve"> </w:t>
      </w:r>
      <w:r w:rsidRPr="00EE5FC1">
        <w:rPr>
          <w:color w:val="000000"/>
          <w:spacing w:val="1"/>
          <w:sz w:val="24"/>
          <w:szCs w:val="24"/>
        </w:rPr>
        <w:t>о</w:t>
      </w:r>
      <w:r w:rsidRPr="00EE5FC1">
        <w:rPr>
          <w:color w:val="000000"/>
          <w:sz w:val="24"/>
          <w:szCs w:val="24"/>
        </w:rPr>
        <w:t>т</w:t>
      </w:r>
      <w:r w:rsidRPr="00EE5FC1">
        <w:rPr>
          <w:color w:val="000000"/>
          <w:spacing w:val="40"/>
          <w:sz w:val="24"/>
          <w:szCs w:val="24"/>
        </w:rPr>
        <w:t xml:space="preserve"> </w:t>
      </w:r>
      <w:r w:rsidRPr="00EE5FC1">
        <w:rPr>
          <w:color w:val="000000"/>
          <w:spacing w:val="1"/>
          <w:sz w:val="24"/>
          <w:szCs w:val="24"/>
        </w:rPr>
        <w:t>р</w:t>
      </w:r>
      <w:r w:rsidRPr="00EE5FC1">
        <w:rPr>
          <w:color w:val="000000"/>
          <w:spacing w:val="-1"/>
          <w:sz w:val="24"/>
          <w:szCs w:val="24"/>
        </w:rPr>
        <w:t>е</w:t>
      </w:r>
      <w:r w:rsidRPr="00EE5FC1">
        <w:rPr>
          <w:color w:val="000000"/>
          <w:sz w:val="24"/>
          <w:szCs w:val="24"/>
        </w:rPr>
        <w:t>ж</w:t>
      </w:r>
      <w:r w:rsidRPr="00EE5FC1">
        <w:rPr>
          <w:color w:val="000000"/>
          <w:spacing w:val="1"/>
          <w:sz w:val="24"/>
          <w:szCs w:val="24"/>
        </w:rPr>
        <w:t>и</w:t>
      </w:r>
      <w:r w:rsidRPr="00EE5FC1">
        <w:rPr>
          <w:color w:val="000000"/>
          <w:sz w:val="24"/>
          <w:szCs w:val="24"/>
        </w:rPr>
        <w:t>мов</w:t>
      </w:r>
      <w:r w:rsidRPr="00EE5FC1">
        <w:rPr>
          <w:color w:val="000000"/>
          <w:spacing w:val="110"/>
          <w:sz w:val="24"/>
          <w:szCs w:val="24"/>
        </w:rPr>
        <w:t>,</w:t>
      </w:r>
      <w:r w:rsidR="00001B61">
        <w:rPr>
          <w:color w:val="000000"/>
          <w:spacing w:val="110"/>
          <w:sz w:val="24"/>
          <w:szCs w:val="24"/>
        </w:rPr>
        <w:t xml:space="preserve"> </w:t>
      </w:r>
      <w:r w:rsidRPr="00EE5FC1">
        <w:rPr>
          <w:color w:val="000000"/>
          <w:spacing w:val="1"/>
          <w:sz w:val="24"/>
          <w:szCs w:val="24"/>
        </w:rPr>
        <w:t>мо</w:t>
      </w:r>
      <w:r w:rsidRPr="00EE5FC1">
        <w:rPr>
          <w:color w:val="000000"/>
          <w:sz w:val="24"/>
          <w:szCs w:val="24"/>
        </w:rPr>
        <w:t>г</w:t>
      </w:r>
      <w:r w:rsidRPr="00EE5FC1">
        <w:rPr>
          <w:color w:val="000000"/>
          <w:spacing w:val="-2"/>
          <w:sz w:val="24"/>
          <w:szCs w:val="24"/>
        </w:rPr>
        <w:t>у</w:t>
      </w:r>
      <w:r w:rsidRPr="00EE5FC1">
        <w:rPr>
          <w:color w:val="000000"/>
          <w:sz w:val="24"/>
          <w:szCs w:val="24"/>
        </w:rPr>
        <w:t>щи</w:t>
      </w:r>
      <w:r w:rsidRPr="00EE5FC1">
        <w:rPr>
          <w:color w:val="000000"/>
          <w:spacing w:val="114"/>
          <w:sz w:val="24"/>
          <w:szCs w:val="24"/>
        </w:rPr>
        <w:t>х</w:t>
      </w:r>
      <w:r w:rsidR="00001B61">
        <w:rPr>
          <w:color w:val="000000"/>
          <w:spacing w:val="114"/>
          <w:sz w:val="24"/>
          <w:szCs w:val="24"/>
        </w:rPr>
        <w:t xml:space="preserve"> </w:t>
      </w:r>
      <w:r w:rsidRPr="00EE5FC1">
        <w:rPr>
          <w:color w:val="000000"/>
          <w:sz w:val="24"/>
          <w:szCs w:val="24"/>
        </w:rPr>
        <w:t>прив</w:t>
      </w:r>
      <w:r w:rsidRPr="00EE5FC1">
        <w:rPr>
          <w:color w:val="000000"/>
          <w:spacing w:val="-1"/>
          <w:sz w:val="24"/>
          <w:szCs w:val="24"/>
        </w:rPr>
        <w:t>е</w:t>
      </w:r>
      <w:r w:rsidRPr="00EE5FC1">
        <w:rPr>
          <w:color w:val="000000"/>
          <w:sz w:val="24"/>
          <w:szCs w:val="24"/>
        </w:rPr>
        <w:t>сти</w:t>
      </w:r>
      <w:r w:rsidRPr="00EE5FC1">
        <w:rPr>
          <w:color w:val="000000"/>
          <w:spacing w:val="43"/>
          <w:sz w:val="24"/>
          <w:szCs w:val="24"/>
        </w:rPr>
        <w:t xml:space="preserve"> </w:t>
      </w:r>
      <w:r w:rsidRPr="00EE5FC1">
        <w:rPr>
          <w:color w:val="000000"/>
          <w:spacing w:val="1"/>
          <w:sz w:val="24"/>
          <w:szCs w:val="24"/>
        </w:rPr>
        <w:t>к</w:t>
      </w:r>
      <w:r w:rsidRPr="00EE5FC1">
        <w:rPr>
          <w:color w:val="000000"/>
          <w:spacing w:val="43"/>
          <w:sz w:val="24"/>
          <w:szCs w:val="24"/>
        </w:rPr>
        <w:t xml:space="preserve"> </w:t>
      </w:r>
      <w:r w:rsidRPr="00EE5FC1">
        <w:rPr>
          <w:color w:val="000000"/>
          <w:sz w:val="24"/>
          <w:szCs w:val="24"/>
        </w:rPr>
        <w:t>ав</w:t>
      </w:r>
      <w:r w:rsidRPr="00EE5FC1">
        <w:rPr>
          <w:color w:val="000000"/>
          <w:spacing w:val="-2"/>
          <w:sz w:val="24"/>
          <w:szCs w:val="24"/>
        </w:rPr>
        <w:t>а</w:t>
      </w:r>
      <w:r w:rsidRPr="00EE5FC1">
        <w:rPr>
          <w:color w:val="000000"/>
          <w:sz w:val="24"/>
          <w:szCs w:val="24"/>
        </w:rPr>
        <w:t>ри</w:t>
      </w:r>
      <w:r w:rsidRPr="00EE5FC1">
        <w:rPr>
          <w:color w:val="000000"/>
          <w:spacing w:val="-1"/>
          <w:sz w:val="24"/>
          <w:szCs w:val="24"/>
        </w:rPr>
        <w:t>и</w:t>
      </w:r>
      <w:r w:rsidRPr="00EE5FC1">
        <w:rPr>
          <w:color w:val="000000"/>
          <w:sz w:val="24"/>
          <w:szCs w:val="24"/>
        </w:rPr>
        <w:t>; доп</w:t>
      </w:r>
      <w:r w:rsidRPr="00EE5FC1">
        <w:rPr>
          <w:color w:val="000000"/>
          <w:spacing w:val="-2"/>
          <w:sz w:val="24"/>
          <w:szCs w:val="24"/>
        </w:rPr>
        <w:t>у</w:t>
      </w:r>
      <w:r w:rsidRPr="00EE5FC1">
        <w:rPr>
          <w:color w:val="000000"/>
          <w:sz w:val="24"/>
          <w:szCs w:val="24"/>
        </w:rPr>
        <w:t xml:space="preserve">ск    </w:t>
      </w:r>
      <w:r w:rsidRPr="00EE5FC1">
        <w:rPr>
          <w:color w:val="000000"/>
          <w:spacing w:val="-68"/>
          <w:sz w:val="24"/>
          <w:szCs w:val="24"/>
        </w:rPr>
        <w:t xml:space="preserve"> </w:t>
      </w:r>
      <w:r w:rsidRPr="00EE5FC1">
        <w:rPr>
          <w:color w:val="000000"/>
          <w:sz w:val="24"/>
          <w:szCs w:val="24"/>
        </w:rPr>
        <w:t xml:space="preserve">к    </w:t>
      </w:r>
      <w:r w:rsidRPr="00EE5FC1">
        <w:rPr>
          <w:color w:val="000000"/>
          <w:spacing w:val="-68"/>
          <w:sz w:val="24"/>
          <w:szCs w:val="24"/>
        </w:rPr>
        <w:t xml:space="preserve"> </w:t>
      </w:r>
      <w:r w:rsidRPr="00EE5FC1">
        <w:rPr>
          <w:color w:val="000000"/>
          <w:sz w:val="24"/>
          <w:szCs w:val="24"/>
        </w:rPr>
        <w:t>о</w:t>
      </w:r>
      <w:r w:rsidRPr="00EE5FC1">
        <w:rPr>
          <w:color w:val="000000"/>
          <w:spacing w:val="1"/>
          <w:sz w:val="24"/>
          <w:szCs w:val="24"/>
        </w:rPr>
        <w:t>б</w:t>
      </w:r>
      <w:r w:rsidRPr="00EE5FC1">
        <w:rPr>
          <w:color w:val="000000"/>
          <w:sz w:val="24"/>
          <w:szCs w:val="24"/>
        </w:rPr>
        <w:t>сл</w:t>
      </w:r>
      <w:r w:rsidRPr="00EE5FC1">
        <w:rPr>
          <w:color w:val="000000"/>
          <w:spacing w:val="-2"/>
          <w:sz w:val="24"/>
          <w:szCs w:val="24"/>
        </w:rPr>
        <w:t>у</w:t>
      </w:r>
      <w:r w:rsidRPr="00EE5FC1">
        <w:rPr>
          <w:color w:val="000000"/>
          <w:sz w:val="24"/>
          <w:szCs w:val="24"/>
        </w:rPr>
        <w:t>ж</w:t>
      </w:r>
      <w:r w:rsidRPr="00EE5FC1">
        <w:rPr>
          <w:color w:val="000000"/>
          <w:spacing w:val="1"/>
          <w:sz w:val="24"/>
          <w:szCs w:val="24"/>
        </w:rPr>
        <w:t>и</w:t>
      </w:r>
      <w:r w:rsidRPr="00EE5FC1">
        <w:rPr>
          <w:color w:val="000000"/>
          <w:sz w:val="24"/>
          <w:szCs w:val="24"/>
        </w:rPr>
        <w:t>ва</w:t>
      </w:r>
      <w:r w:rsidRPr="00EE5FC1">
        <w:rPr>
          <w:color w:val="000000"/>
          <w:spacing w:val="-1"/>
          <w:sz w:val="24"/>
          <w:szCs w:val="24"/>
        </w:rPr>
        <w:t>н</w:t>
      </w:r>
      <w:r w:rsidRPr="00EE5FC1">
        <w:rPr>
          <w:color w:val="000000"/>
          <w:sz w:val="24"/>
          <w:szCs w:val="24"/>
        </w:rPr>
        <w:t>ию</w:t>
      </w:r>
      <w:r w:rsidRPr="00EE5FC1">
        <w:rPr>
          <w:color w:val="000000"/>
          <w:spacing w:val="210"/>
          <w:sz w:val="24"/>
          <w:szCs w:val="24"/>
        </w:rPr>
        <w:t xml:space="preserve"> </w:t>
      </w:r>
      <w:r w:rsidRPr="00EE5FC1">
        <w:rPr>
          <w:color w:val="000000"/>
          <w:sz w:val="24"/>
          <w:szCs w:val="24"/>
        </w:rPr>
        <w:t>обор</w:t>
      </w:r>
      <w:r w:rsidRPr="00EE5FC1">
        <w:rPr>
          <w:color w:val="000000"/>
          <w:spacing w:val="-1"/>
          <w:sz w:val="24"/>
          <w:szCs w:val="24"/>
        </w:rPr>
        <w:t>у</w:t>
      </w:r>
      <w:r w:rsidRPr="00EE5FC1">
        <w:rPr>
          <w:color w:val="000000"/>
          <w:sz w:val="24"/>
          <w:szCs w:val="24"/>
        </w:rPr>
        <w:t>дов</w:t>
      </w:r>
      <w:r w:rsidRPr="00EE5FC1">
        <w:rPr>
          <w:color w:val="000000"/>
          <w:spacing w:val="-1"/>
          <w:sz w:val="24"/>
          <w:szCs w:val="24"/>
        </w:rPr>
        <w:t>а</w:t>
      </w:r>
      <w:r w:rsidRPr="00EE5FC1">
        <w:rPr>
          <w:color w:val="000000"/>
          <w:sz w:val="24"/>
          <w:szCs w:val="24"/>
        </w:rPr>
        <w:t>ния</w:t>
      </w:r>
      <w:r w:rsidRPr="00EE5FC1">
        <w:rPr>
          <w:color w:val="000000"/>
          <w:spacing w:val="208"/>
          <w:sz w:val="24"/>
          <w:szCs w:val="24"/>
        </w:rPr>
        <w:t xml:space="preserve"> </w:t>
      </w:r>
      <w:r w:rsidRPr="00EE5FC1">
        <w:rPr>
          <w:color w:val="000000"/>
          <w:sz w:val="24"/>
          <w:szCs w:val="24"/>
        </w:rPr>
        <w:t>п</w:t>
      </w:r>
      <w:r w:rsidRPr="00EE5FC1">
        <w:rPr>
          <w:color w:val="000000"/>
          <w:spacing w:val="-2"/>
          <w:sz w:val="24"/>
          <w:szCs w:val="24"/>
        </w:rPr>
        <w:t>е</w:t>
      </w:r>
      <w:r w:rsidRPr="00EE5FC1">
        <w:rPr>
          <w:color w:val="000000"/>
          <w:sz w:val="24"/>
          <w:szCs w:val="24"/>
        </w:rPr>
        <w:t>р</w:t>
      </w:r>
      <w:r w:rsidRPr="00EE5FC1">
        <w:rPr>
          <w:color w:val="000000"/>
          <w:spacing w:val="-1"/>
          <w:sz w:val="24"/>
          <w:szCs w:val="24"/>
        </w:rPr>
        <w:lastRenderedPageBreak/>
        <w:t>с</w:t>
      </w:r>
      <w:r w:rsidRPr="00EE5FC1">
        <w:rPr>
          <w:color w:val="000000"/>
          <w:sz w:val="24"/>
          <w:szCs w:val="24"/>
        </w:rPr>
        <w:t>о</w:t>
      </w:r>
      <w:r w:rsidRPr="00EE5FC1">
        <w:rPr>
          <w:color w:val="000000"/>
          <w:spacing w:val="1"/>
          <w:sz w:val="24"/>
          <w:szCs w:val="24"/>
        </w:rPr>
        <w:t>н</w:t>
      </w:r>
      <w:r w:rsidRPr="00EE5FC1">
        <w:rPr>
          <w:color w:val="000000"/>
          <w:sz w:val="24"/>
          <w:szCs w:val="24"/>
        </w:rPr>
        <w:t>ала,</w:t>
      </w:r>
      <w:r w:rsidRPr="00EE5FC1">
        <w:rPr>
          <w:color w:val="000000"/>
          <w:spacing w:val="209"/>
          <w:sz w:val="24"/>
          <w:szCs w:val="24"/>
        </w:rPr>
        <w:t xml:space="preserve"> </w:t>
      </w:r>
      <w:r w:rsidRPr="00EE5FC1">
        <w:rPr>
          <w:color w:val="000000"/>
          <w:sz w:val="24"/>
          <w:szCs w:val="24"/>
        </w:rPr>
        <w:t>соотве</w:t>
      </w:r>
      <w:r w:rsidRPr="00EE5FC1">
        <w:rPr>
          <w:color w:val="000000"/>
          <w:spacing w:val="-2"/>
          <w:sz w:val="24"/>
          <w:szCs w:val="24"/>
        </w:rPr>
        <w:t>т</w:t>
      </w:r>
      <w:r w:rsidRPr="00EE5FC1">
        <w:rPr>
          <w:color w:val="000000"/>
          <w:sz w:val="24"/>
          <w:szCs w:val="24"/>
        </w:rPr>
        <w:t>ств</w:t>
      </w:r>
      <w:r w:rsidRPr="00EE5FC1">
        <w:rPr>
          <w:color w:val="000000"/>
          <w:spacing w:val="-3"/>
          <w:sz w:val="24"/>
          <w:szCs w:val="24"/>
        </w:rPr>
        <w:t>у</w:t>
      </w:r>
      <w:r w:rsidRPr="00EE5FC1">
        <w:rPr>
          <w:color w:val="000000"/>
          <w:spacing w:val="-1"/>
          <w:sz w:val="24"/>
          <w:szCs w:val="24"/>
        </w:rPr>
        <w:t>ю</w:t>
      </w:r>
      <w:r w:rsidRPr="00EE5FC1">
        <w:rPr>
          <w:color w:val="000000"/>
          <w:sz w:val="24"/>
          <w:szCs w:val="24"/>
        </w:rPr>
        <w:t xml:space="preserve">щего </w:t>
      </w:r>
      <w:r w:rsidRPr="00EE5FC1">
        <w:rPr>
          <w:color w:val="000000"/>
          <w:spacing w:val="-2"/>
          <w:sz w:val="24"/>
          <w:szCs w:val="24"/>
        </w:rPr>
        <w:t>у</w:t>
      </w:r>
      <w:r w:rsidRPr="00EE5FC1">
        <w:rPr>
          <w:color w:val="000000"/>
          <w:sz w:val="24"/>
          <w:szCs w:val="24"/>
        </w:rPr>
        <w:t>становленным кв</w:t>
      </w:r>
      <w:r w:rsidRPr="00EE5FC1">
        <w:rPr>
          <w:color w:val="000000"/>
          <w:spacing w:val="-1"/>
          <w:sz w:val="24"/>
          <w:szCs w:val="24"/>
        </w:rPr>
        <w:t>а</w:t>
      </w:r>
      <w:r w:rsidRPr="00EE5FC1">
        <w:rPr>
          <w:color w:val="000000"/>
          <w:sz w:val="24"/>
          <w:szCs w:val="24"/>
        </w:rPr>
        <w:t>лифика</w:t>
      </w:r>
      <w:r w:rsidRPr="00EE5FC1">
        <w:rPr>
          <w:color w:val="000000"/>
          <w:spacing w:val="-1"/>
          <w:sz w:val="24"/>
          <w:szCs w:val="24"/>
        </w:rPr>
        <w:t>ци</w:t>
      </w:r>
      <w:r w:rsidRPr="00EE5FC1">
        <w:rPr>
          <w:color w:val="000000"/>
          <w:sz w:val="24"/>
          <w:szCs w:val="24"/>
        </w:rPr>
        <w:t>онным требов</w:t>
      </w:r>
      <w:r w:rsidRPr="00EE5FC1">
        <w:rPr>
          <w:color w:val="000000"/>
          <w:spacing w:val="-2"/>
          <w:sz w:val="24"/>
          <w:szCs w:val="24"/>
        </w:rPr>
        <w:t>ан</w:t>
      </w:r>
      <w:r w:rsidRPr="00EE5FC1">
        <w:rPr>
          <w:color w:val="000000"/>
          <w:sz w:val="24"/>
          <w:szCs w:val="24"/>
        </w:rPr>
        <w:t>ия</w:t>
      </w:r>
      <w:r w:rsidRPr="00EE5FC1">
        <w:rPr>
          <w:color w:val="000000"/>
          <w:spacing w:val="-1"/>
          <w:sz w:val="24"/>
          <w:szCs w:val="24"/>
        </w:rPr>
        <w:t>м</w:t>
      </w:r>
      <w:r w:rsidRPr="00EE5FC1">
        <w:rPr>
          <w:color w:val="000000"/>
          <w:sz w:val="24"/>
          <w:szCs w:val="24"/>
        </w:rPr>
        <w:t>;</w:t>
      </w:r>
    </w:p>
    <w:p w:rsidR="00001B61" w:rsidRDefault="004A5C87" w:rsidP="004A5C87">
      <w:pPr>
        <w:tabs>
          <w:tab w:val="left" w:pos="1945"/>
          <w:tab w:val="left" w:pos="4970"/>
          <w:tab w:val="left" w:pos="7616"/>
        </w:tabs>
        <w:spacing w:line="239" w:lineRule="auto"/>
        <w:ind w:left="1" w:right="-13" w:firstLine="566"/>
        <w:jc w:val="both"/>
        <w:rPr>
          <w:color w:val="000000"/>
          <w:sz w:val="24"/>
          <w:szCs w:val="24"/>
        </w:rPr>
      </w:pPr>
      <w:bookmarkStart w:id="26" w:name="_page_178_0"/>
      <w:r w:rsidRPr="00EE5FC1">
        <w:rPr>
          <w:color w:val="000000"/>
          <w:sz w:val="24"/>
          <w:szCs w:val="24"/>
        </w:rPr>
        <w:t>-</w:t>
      </w:r>
      <w:r w:rsidRPr="00EE5FC1">
        <w:rPr>
          <w:color w:val="000000"/>
          <w:spacing w:val="62"/>
          <w:sz w:val="24"/>
          <w:szCs w:val="24"/>
        </w:rPr>
        <w:t xml:space="preserve"> </w:t>
      </w:r>
      <w:r w:rsidRPr="00EE5FC1">
        <w:rPr>
          <w:color w:val="000000"/>
          <w:sz w:val="24"/>
          <w:szCs w:val="24"/>
        </w:rPr>
        <w:t>прове</w:t>
      </w:r>
      <w:r w:rsidRPr="00EE5FC1">
        <w:rPr>
          <w:color w:val="000000"/>
          <w:spacing w:val="-1"/>
          <w:sz w:val="24"/>
          <w:szCs w:val="24"/>
        </w:rPr>
        <w:t>д</w:t>
      </w:r>
      <w:r w:rsidRPr="00EE5FC1">
        <w:rPr>
          <w:color w:val="000000"/>
          <w:sz w:val="24"/>
          <w:szCs w:val="24"/>
        </w:rPr>
        <w:t>ение</w:t>
      </w:r>
      <w:r w:rsidRPr="00EE5FC1">
        <w:rPr>
          <w:color w:val="000000"/>
          <w:spacing w:val="61"/>
          <w:sz w:val="24"/>
          <w:szCs w:val="24"/>
        </w:rPr>
        <w:t xml:space="preserve"> </w:t>
      </w:r>
      <w:r w:rsidRPr="00EE5FC1">
        <w:rPr>
          <w:color w:val="000000"/>
          <w:sz w:val="24"/>
          <w:szCs w:val="24"/>
        </w:rPr>
        <w:t>м</w:t>
      </w:r>
      <w:r w:rsidRPr="00EE5FC1">
        <w:rPr>
          <w:color w:val="000000"/>
          <w:spacing w:val="-1"/>
          <w:sz w:val="24"/>
          <w:szCs w:val="24"/>
        </w:rPr>
        <w:t>е</w:t>
      </w:r>
      <w:r w:rsidRPr="00EE5FC1">
        <w:rPr>
          <w:color w:val="000000"/>
          <w:sz w:val="24"/>
          <w:szCs w:val="24"/>
        </w:rPr>
        <w:t>роприя</w:t>
      </w:r>
      <w:r w:rsidRPr="00EE5FC1">
        <w:rPr>
          <w:color w:val="000000"/>
          <w:spacing w:val="-2"/>
          <w:sz w:val="24"/>
          <w:szCs w:val="24"/>
        </w:rPr>
        <w:t>т</w:t>
      </w:r>
      <w:r w:rsidRPr="00EE5FC1">
        <w:rPr>
          <w:color w:val="000000"/>
          <w:sz w:val="24"/>
          <w:szCs w:val="24"/>
        </w:rPr>
        <w:t>ий,</w:t>
      </w:r>
      <w:r w:rsidRPr="00EE5FC1">
        <w:rPr>
          <w:color w:val="000000"/>
          <w:spacing w:val="61"/>
          <w:sz w:val="24"/>
          <w:szCs w:val="24"/>
        </w:rPr>
        <w:t xml:space="preserve"> </w:t>
      </w:r>
      <w:r w:rsidRPr="00EE5FC1">
        <w:rPr>
          <w:color w:val="000000"/>
          <w:sz w:val="24"/>
          <w:szCs w:val="24"/>
        </w:rPr>
        <w:t>на</w:t>
      </w:r>
      <w:r w:rsidRPr="00EE5FC1">
        <w:rPr>
          <w:color w:val="000000"/>
          <w:spacing w:val="-1"/>
          <w:sz w:val="24"/>
          <w:szCs w:val="24"/>
        </w:rPr>
        <w:t>п</w:t>
      </w:r>
      <w:r w:rsidRPr="00EE5FC1">
        <w:rPr>
          <w:color w:val="000000"/>
          <w:sz w:val="24"/>
          <w:szCs w:val="24"/>
        </w:rPr>
        <w:t>рав</w:t>
      </w:r>
      <w:r w:rsidRPr="00EE5FC1">
        <w:rPr>
          <w:color w:val="000000"/>
          <w:spacing w:val="-1"/>
          <w:sz w:val="24"/>
          <w:szCs w:val="24"/>
        </w:rPr>
        <w:t>л</w:t>
      </w:r>
      <w:r w:rsidRPr="00EE5FC1">
        <w:rPr>
          <w:color w:val="000000"/>
          <w:sz w:val="24"/>
          <w:szCs w:val="24"/>
        </w:rPr>
        <w:t>е</w:t>
      </w:r>
      <w:r w:rsidRPr="00EE5FC1">
        <w:rPr>
          <w:color w:val="000000"/>
          <w:spacing w:val="-1"/>
          <w:sz w:val="24"/>
          <w:szCs w:val="24"/>
        </w:rPr>
        <w:t>н</w:t>
      </w:r>
      <w:r w:rsidRPr="00EE5FC1">
        <w:rPr>
          <w:color w:val="000000"/>
          <w:sz w:val="24"/>
          <w:szCs w:val="24"/>
        </w:rPr>
        <w:t>ных</w:t>
      </w:r>
      <w:r w:rsidRPr="00EE5FC1">
        <w:rPr>
          <w:color w:val="000000"/>
          <w:spacing w:val="62"/>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59"/>
          <w:sz w:val="24"/>
          <w:szCs w:val="24"/>
        </w:rPr>
        <w:t xml:space="preserve"> </w:t>
      </w:r>
      <w:r w:rsidRPr="00EE5FC1">
        <w:rPr>
          <w:color w:val="000000"/>
          <w:spacing w:val="1"/>
          <w:sz w:val="24"/>
          <w:szCs w:val="24"/>
        </w:rPr>
        <w:t>пр</w:t>
      </w:r>
      <w:r w:rsidRPr="00EE5FC1">
        <w:rPr>
          <w:color w:val="000000"/>
          <w:sz w:val="24"/>
          <w:szCs w:val="24"/>
        </w:rPr>
        <w:t>ед</w:t>
      </w:r>
      <w:r w:rsidRPr="00EE5FC1">
        <w:rPr>
          <w:color w:val="000000"/>
          <w:spacing w:val="-3"/>
          <w:sz w:val="24"/>
          <w:szCs w:val="24"/>
        </w:rPr>
        <w:t>у</w:t>
      </w:r>
      <w:r w:rsidRPr="00EE5FC1">
        <w:rPr>
          <w:color w:val="000000"/>
          <w:sz w:val="24"/>
          <w:szCs w:val="24"/>
        </w:rPr>
        <w:t>пре</w:t>
      </w:r>
      <w:r w:rsidRPr="00EE5FC1">
        <w:rPr>
          <w:color w:val="000000"/>
          <w:spacing w:val="-2"/>
          <w:sz w:val="24"/>
          <w:szCs w:val="24"/>
        </w:rPr>
        <w:t>ж</w:t>
      </w:r>
      <w:r w:rsidRPr="00EE5FC1">
        <w:rPr>
          <w:color w:val="000000"/>
          <w:sz w:val="24"/>
          <w:szCs w:val="24"/>
        </w:rPr>
        <w:t>дение</w:t>
      </w:r>
      <w:r w:rsidRPr="00EE5FC1">
        <w:rPr>
          <w:color w:val="000000"/>
          <w:spacing w:val="61"/>
          <w:sz w:val="24"/>
          <w:szCs w:val="24"/>
        </w:rPr>
        <w:t xml:space="preserve"> </w:t>
      </w:r>
      <w:r w:rsidRPr="00EE5FC1">
        <w:rPr>
          <w:color w:val="000000"/>
          <w:sz w:val="24"/>
          <w:szCs w:val="24"/>
        </w:rPr>
        <w:t>ав</w:t>
      </w:r>
      <w:r w:rsidRPr="00EE5FC1">
        <w:rPr>
          <w:color w:val="000000"/>
          <w:spacing w:val="-2"/>
          <w:sz w:val="24"/>
          <w:szCs w:val="24"/>
        </w:rPr>
        <w:t>а</w:t>
      </w:r>
      <w:r w:rsidRPr="00EE5FC1">
        <w:rPr>
          <w:color w:val="000000"/>
          <w:sz w:val="24"/>
          <w:szCs w:val="24"/>
        </w:rPr>
        <w:t>ри</w:t>
      </w:r>
      <w:r w:rsidRPr="00EE5FC1">
        <w:rPr>
          <w:color w:val="000000"/>
          <w:spacing w:val="-1"/>
          <w:sz w:val="24"/>
          <w:szCs w:val="24"/>
        </w:rPr>
        <w:t>й</w:t>
      </w:r>
      <w:r w:rsidRPr="00EE5FC1">
        <w:rPr>
          <w:color w:val="000000"/>
          <w:sz w:val="24"/>
          <w:szCs w:val="24"/>
        </w:rPr>
        <w:t xml:space="preserve">; </w:t>
      </w:r>
    </w:p>
    <w:p w:rsidR="004A5C87" w:rsidRPr="00EE5FC1" w:rsidRDefault="00001B61" w:rsidP="004A5C87">
      <w:pPr>
        <w:tabs>
          <w:tab w:val="left" w:pos="1945"/>
          <w:tab w:val="left" w:pos="4970"/>
          <w:tab w:val="left" w:pos="7616"/>
        </w:tabs>
        <w:spacing w:line="239" w:lineRule="auto"/>
        <w:ind w:left="1" w:right="-13" w:firstLine="566"/>
        <w:jc w:val="both"/>
        <w:rPr>
          <w:color w:val="000000"/>
          <w:sz w:val="24"/>
          <w:szCs w:val="24"/>
        </w:rPr>
      </w:pPr>
      <w:r>
        <w:rPr>
          <w:color w:val="000000"/>
          <w:sz w:val="24"/>
          <w:szCs w:val="24"/>
        </w:rPr>
        <w:t xml:space="preserve">- </w:t>
      </w:r>
      <w:r w:rsidR="004A5C87" w:rsidRPr="00EE5FC1">
        <w:rPr>
          <w:color w:val="000000"/>
          <w:sz w:val="24"/>
          <w:szCs w:val="24"/>
        </w:rPr>
        <w:t>прим</w:t>
      </w:r>
      <w:r w:rsidR="004A5C87" w:rsidRPr="00EE5FC1">
        <w:rPr>
          <w:color w:val="000000"/>
          <w:spacing w:val="-1"/>
          <w:sz w:val="24"/>
          <w:szCs w:val="24"/>
        </w:rPr>
        <w:t>е</w:t>
      </w:r>
      <w:r w:rsidR="004A5C87" w:rsidRPr="00EE5FC1">
        <w:rPr>
          <w:color w:val="000000"/>
          <w:sz w:val="24"/>
          <w:szCs w:val="24"/>
        </w:rPr>
        <w:t>не</w:t>
      </w:r>
      <w:r w:rsidR="004A5C87" w:rsidRPr="00EE5FC1">
        <w:rPr>
          <w:color w:val="000000"/>
          <w:spacing w:val="-1"/>
          <w:sz w:val="24"/>
          <w:szCs w:val="24"/>
        </w:rPr>
        <w:t>н</w:t>
      </w:r>
      <w:r w:rsidR="004A5C87" w:rsidRPr="00EE5FC1">
        <w:rPr>
          <w:color w:val="000000"/>
          <w:sz w:val="24"/>
          <w:szCs w:val="24"/>
        </w:rPr>
        <w:t>ие</w:t>
      </w:r>
      <w:r w:rsidR="004A5C87" w:rsidRPr="00EE5FC1">
        <w:rPr>
          <w:color w:val="000000"/>
          <w:sz w:val="24"/>
          <w:szCs w:val="24"/>
        </w:rPr>
        <w:tab/>
      </w:r>
      <w:r w:rsidR="004A5C87" w:rsidRPr="00EE5FC1">
        <w:rPr>
          <w:color w:val="000000"/>
          <w:spacing w:val="-1"/>
          <w:sz w:val="24"/>
          <w:szCs w:val="24"/>
        </w:rPr>
        <w:t>с</w:t>
      </w:r>
      <w:r w:rsidR="004A5C87" w:rsidRPr="00EE5FC1">
        <w:rPr>
          <w:color w:val="000000"/>
          <w:sz w:val="24"/>
          <w:szCs w:val="24"/>
        </w:rPr>
        <w:t>ер</w:t>
      </w:r>
      <w:r w:rsidR="004A5C87" w:rsidRPr="00EE5FC1">
        <w:rPr>
          <w:color w:val="000000"/>
          <w:spacing w:val="-2"/>
          <w:sz w:val="24"/>
          <w:szCs w:val="24"/>
        </w:rPr>
        <w:t>т</w:t>
      </w:r>
      <w:r w:rsidR="004A5C87" w:rsidRPr="00EE5FC1">
        <w:rPr>
          <w:color w:val="000000"/>
          <w:sz w:val="24"/>
          <w:szCs w:val="24"/>
        </w:rPr>
        <w:t>и</w:t>
      </w:r>
      <w:r w:rsidR="004A5C87" w:rsidRPr="00EE5FC1">
        <w:rPr>
          <w:color w:val="000000"/>
          <w:spacing w:val="-1"/>
          <w:sz w:val="24"/>
          <w:szCs w:val="24"/>
        </w:rPr>
        <w:t>ф</w:t>
      </w:r>
      <w:r w:rsidR="004A5C87" w:rsidRPr="00EE5FC1">
        <w:rPr>
          <w:color w:val="000000"/>
          <w:spacing w:val="3"/>
          <w:sz w:val="24"/>
          <w:szCs w:val="24"/>
        </w:rPr>
        <w:t>и</w:t>
      </w:r>
      <w:r w:rsidR="004A5C87" w:rsidRPr="00EE5FC1">
        <w:rPr>
          <w:color w:val="000000"/>
          <w:sz w:val="24"/>
          <w:szCs w:val="24"/>
        </w:rPr>
        <w:t>циров</w:t>
      </w:r>
      <w:r w:rsidR="004A5C87" w:rsidRPr="00EE5FC1">
        <w:rPr>
          <w:color w:val="000000"/>
          <w:spacing w:val="-1"/>
          <w:sz w:val="24"/>
          <w:szCs w:val="24"/>
        </w:rPr>
        <w:t>а</w:t>
      </w:r>
      <w:r w:rsidR="004A5C87" w:rsidRPr="00EE5FC1">
        <w:rPr>
          <w:color w:val="000000"/>
          <w:sz w:val="24"/>
          <w:szCs w:val="24"/>
        </w:rPr>
        <w:t>нно</w:t>
      </w:r>
      <w:r w:rsidR="004A5C87" w:rsidRPr="00EE5FC1">
        <w:rPr>
          <w:color w:val="000000"/>
          <w:spacing w:val="-1"/>
          <w:sz w:val="24"/>
          <w:szCs w:val="24"/>
        </w:rPr>
        <w:t>г</w:t>
      </w:r>
      <w:r w:rsidR="004A5C87" w:rsidRPr="00EE5FC1">
        <w:rPr>
          <w:color w:val="000000"/>
          <w:sz w:val="24"/>
          <w:szCs w:val="24"/>
        </w:rPr>
        <w:t>о</w:t>
      </w:r>
      <w:r w:rsidR="005A66B6">
        <w:rPr>
          <w:color w:val="000000"/>
          <w:sz w:val="24"/>
          <w:szCs w:val="24"/>
        </w:rPr>
        <w:t xml:space="preserve"> </w:t>
      </w:r>
      <w:r w:rsidR="004A5C87" w:rsidRPr="00EE5FC1">
        <w:rPr>
          <w:color w:val="000000"/>
          <w:sz w:val="24"/>
          <w:szCs w:val="24"/>
        </w:rPr>
        <w:t>техно</w:t>
      </w:r>
      <w:r w:rsidR="004A5C87" w:rsidRPr="00EE5FC1">
        <w:rPr>
          <w:color w:val="000000"/>
          <w:spacing w:val="-2"/>
          <w:sz w:val="24"/>
          <w:szCs w:val="24"/>
        </w:rPr>
        <w:t>л</w:t>
      </w:r>
      <w:r w:rsidR="004A5C87" w:rsidRPr="00EE5FC1">
        <w:rPr>
          <w:color w:val="000000"/>
          <w:sz w:val="24"/>
          <w:szCs w:val="24"/>
        </w:rPr>
        <w:t>огичес</w:t>
      </w:r>
      <w:r w:rsidR="004A5C87" w:rsidRPr="00EE5FC1">
        <w:rPr>
          <w:color w:val="000000"/>
          <w:spacing w:val="-1"/>
          <w:sz w:val="24"/>
          <w:szCs w:val="24"/>
        </w:rPr>
        <w:t>к</w:t>
      </w:r>
      <w:r w:rsidR="004A5C87" w:rsidRPr="00EE5FC1">
        <w:rPr>
          <w:color w:val="000000"/>
          <w:sz w:val="24"/>
          <w:szCs w:val="24"/>
        </w:rPr>
        <w:t>ого</w:t>
      </w:r>
      <w:r w:rsidR="005A66B6">
        <w:rPr>
          <w:color w:val="000000"/>
          <w:sz w:val="24"/>
          <w:szCs w:val="24"/>
        </w:rPr>
        <w:t xml:space="preserve"> </w:t>
      </w:r>
      <w:r w:rsidR="004A5C87" w:rsidRPr="00EE5FC1">
        <w:rPr>
          <w:color w:val="000000"/>
          <w:spacing w:val="-1"/>
          <w:sz w:val="24"/>
          <w:szCs w:val="24"/>
        </w:rPr>
        <w:t>об</w:t>
      </w:r>
      <w:r w:rsidR="004A5C87" w:rsidRPr="00EE5FC1">
        <w:rPr>
          <w:color w:val="000000"/>
          <w:spacing w:val="1"/>
          <w:sz w:val="24"/>
          <w:szCs w:val="24"/>
        </w:rPr>
        <w:t>ор</w:t>
      </w:r>
      <w:r w:rsidR="004A5C87" w:rsidRPr="00EE5FC1">
        <w:rPr>
          <w:color w:val="000000"/>
          <w:spacing w:val="-3"/>
          <w:sz w:val="24"/>
          <w:szCs w:val="24"/>
        </w:rPr>
        <w:t>у</w:t>
      </w:r>
      <w:r w:rsidR="004A5C87" w:rsidRPr="00EE5FC1">
        <w:rPr>
          <w:color w:val="000000"/>
          <w:sz w:val="24"/>
          <w:szCs w:val="24"/>
        </w:rPr>
        <w:t>д</w:t>
      </w:r>
      <w:r w:rsidR="004A5C87" w:rsidRPr="00EE5FC1">
        <w:rPr>
          <w:color w:val="000000"/>
          <w:spacing w:val="1"/>
          <w:sz w:val="24"/>
          <w:szCs w:val="24"/>
        </w:rPr>
        <w:t>о</w:t>
      </w:r>
      <w:r w:rsidR="004A5C87" w:rsidRPr="00EE5FC1">
        <w:rPr>
          <w:color w:val="000000"/>
          <w:sz w:val="24"/>
          <w:szCs w:val="24"/>
        </w:rPr>
        <w:t>в</w:t>
      </w:r>
      <w:r w:rsidR="004A5C87" w:rsidRPr="00EE5FC1">
        <w:rPr>
          <w:color w:val="000000"/>
          <w:spacing w:val="-1"/>
          <w:sz w:val="24"/>
          <w:szCs w:val="24"/>
        </w:rPr>
        <w:t>ан</w:t>
      </w:r>
      <w:r w:rsidR="004A5C87" w:rsidRPr="00EE5FC1">
        <w:rPr>
          <w:color w:val="000000"/>
          <w:sz w:val="24"/>
          <w:szCs w:val="24"/>
        </w:rPr>
        <w:t>и</w:t>
      </w:r>
      <w:r w:rsidR="004A5C87" w:rsidRPr="00EE5FC1">
        <w:rPr>
          <w:color w:val="000000"/>
          <w:spacing w:val="-1"/>
          <w:sz w:val="24"/>
          <w:szCs w:val="24"/>
        </w:rPr>
        <w:t>я</w:t>
      </w:r>
      <w:r w:rsidR="004A5C87" w:rsidRPr="00EE5FC1">
        <w:rPr>
          <w:color w:val="000000"/>
          <w:sz w:val="24"/>
          <w:szCs w:val="24"/>
        </w:rPr>
        <w:t>, обес</w:t>
      </w:r>
      <w:r w:rsidR="004A5C87" w:rsidRPr="00EE5FC1">
        <w:rPr>
          <w:color w:val="000000"/>
          <w:spacing w:val="-1"/>
          <w:sz w:val="24"/>
          <w:szCs w:val="24"/>
        </w:rPr>
        <w:t>п</w:t>
      </w:r>
      <w:r w:rsidR="004A5C87" w:rsidRPr="00EE5FC1">
        <w:rPr>
          <w:color w:val="000000"/>
          <w:sz w:val="24"/>
          <w:szCs w:val="24"/>
        </w:rPr>
        <w:t>ечи</w:t>
      </w:r>
      <w:r w:rsidR="004A5C87" w:rsidRPr="00EE5FC1">
        <w:rPr>
          <w:color w:val="000000"/>
          <w:spacing w:val="-2"/>
          <w:sz w:val="24"/>
          <w:szCs w:val="24"/>
        </w:rPr>
        <w:t>в</w:t>
      </w:r>
      <w:r w:rsidR="004A5C87" w:rsidRPr="00EE5FC1">
        <w:rPr>
          <w:color w:val="000000"/>
          <w:sz w:val="24"/>
          <w:szCs w:val="24"/>
        </w:rPr>
        <w:t>аю</w:t>
      </w:r>
      <w:r w:rsidR="004A5C87" w:rsidRPr="00EE5FC1">
        <w:rPr>
          <w:color w:val="000000"/>
          <w:spacing w:val="-1"/>
          <w:sz w:val="24"/>
          <w:szCs w:val="24"/>
        </w:rPr>
        <w:t>щ</w:t>
      </w:r>
      <w:r w:rsidR="004A5C87" w:rsidRPr="00EE5FC1">
        <w:rPr>
          <w:color w:val="000000"/>
          <w:sz w:val="24"/>
          <w:szCs w:val="24"/>
        </w:rPr>
        <w:t>е</w:t>
      </w:r>
      <w:r w:rsidR="004A5C87" w:rsidRPr="00EE5FC1">
        <w:rPr>
          <w:color w:val="000000"/>
          <w:spacing w:val="-1"/>
          <w:sz w:val="24"/>
          <w:szCs w:val="24"/>
        </w:rPr>
        <w:t>г</w:t>
      </w:r>
      <w:r w:rsidR="004A5C87" w:rsidRPr="00EE5FC1">
        <w:rPr>
          <w:color w:val="000000"/>
          <w:spacing w:val="78"/>
          <w:sz w:val="24"/>
          <w:szCs w:val="24"/>
        </w:rPr>
        <w:t>о</w:t>
      </w:r>
      <w:r w:rsidR="004A5C87" w:rsidRPr="00EE5FC1">
        <w:rPr>
          <w:color w:val="000000"/>
          <w:sz w:val="24"/>
          <w:szCs w:val="24"/>
        </w:rPr>
        <w:t>настройк</w:t>
      </w:r>
      <w:r w:rsidR="004A5C87" w:rsidRPr="00EE5FC1">
        <w:rPr>
          <w:color w:val="000000"/>
          <w:spacing w:val="76"/>
          <w:sz w:val="24"/>
          <w:szCs w:val="24"/>
        </w:rPr>
        <w:t>у</w:t>
      </w:r>
      <w:r w:rsidR="004A5C87" w:rsidRPr="00EE5FC1">
        <w:rPr>
          <w:color w:val="000000"/>
          <w:spacing w:val="79"/>
          <w:sz w:val="24"/>
          <w:szCs w:val="24"/>
        </w:rPr>
        <w:t>и</w:t>
      </w:r>
      <w:r w:rsidR="004A5C87" w:rsidRPr="00EE5FC1">
        <w:rPr>
          <w:color w:val="000000"/>
          <w:sz w:val="24"/>
          <w:szCs w:val="24"/>
        </w:rPr>
        <w:t>контро</w:t>
      </w:r>
      <w:r w:rsidR="004A5C87" w:rsidRPr="00EE5FC1">
        <w:rPr>
          <w:color w:val="000000"/>
          <w:spacing w:val="-1"/>
          <w:sz w:val="24"/>
          <w:szCs w:val="24"/>
        </w:rPr>
        <w:t>л</w:t>
      </w:r>
      <w:r w:rsidR="004A5C87" w:rsidRPr="00EE5FC1">
        <w:rPr>
          <w:color w:val="000000"/>
          <w:spacing w:val="77"/>
          <w:sz w:val="24"/>
          <w:szCs w:val="24"/>
        </w:rPr>
        <w:t>ь</w:t>
      </w:r>
      <w:r w:rsidR="004A5C87" w:rsidRPr="00EE5FC1">
        <w:rPr>
          <w:color w:val="000000"/>
          <w:sz w:val="24"/>
          <w:szCs w:val="24"/>
        </w:rPr>
        <w:t>т</w:t>
      </w:r>
      <w:r w:rsidR="004A5C87" w:rsidRPr="00EE5FC1">
        <w:rPr>
          <w:color w:val="000000"/>
          <w:spacing w:val="1"/>
          <w:sz w:val="24"/>
          <w:szCs w:val="24"/>
        </w:rPr>
        <w:t>р</w:t>
      </w:r>
      <w:r w:rsidR="004A5C87" w:rsidRPr="00EE5FC1">
        <w:rPr>
          <w:color w:val="000000"/>
          <w:sz w:val="24"/>
          <w:szCs w:val="24"/>
        </w:rPr>
        <w:t>еб</w:t>
      </w:r>
      <w:r w:rsidR="004A5C87" w:rsidRPr="00EE5FC1">
        <w:rPr>
          <w:color w:val="000000"/>
          <w:spacing w:val="-1"/>
          <w:sz w:val="24"/>
          <w:szCs w:val="24"/>
        </w:rPr>
        <w:t>у</w:t>
      </w:r>
      <w:r w:rsidR="004A5C87" w:rsidRPr="00EE5FC1">
        <w:rPr>
          <w:color w:val="000000"/>
          <w:sz w:val="24"/>
          <w:szCs w:val="24"/>
        </w:rPr>
        <w:t>емы</w:t>
      </w:r>
      <w:r w:rsidR="004A5C87" w:rsidRPr="00EE5FC1">
        <w:rPr>
          <w:color w:val="000000"/>
          <w:spacing w:val="78"/>
          <w:sz w:val="24"/>
          <w:szCs w:val="24"/>
        </w:rPr>
        <w:t>х</w:t>
      </w:r>
      <w:r w:rsidR="004A5C87" w:rsidRPr="00EE5FC1">
        <w:rPr>
          <w:color w:val="000000"/>
          <w:sz w:val="24"/>
          <w:szCs w:val="24"/>
        </w:rPr>
        <w:t>т</w:t>
      </w:r>
      <w:r w:rsidR="004A5C87" w:rsidRPr="00EE5FC1">
        <w:rPr>
          <w:color w:val="000000"/>
          <w:spacing w:val="-1"/>
          <w:sz w:val="24"/>
          <w:szCs w:val="24"/>
        </w:rPr>
        <w:t>е</w:t>
      </w:r>
      <w:r w:rsidR="004A5C87" w:rsidRPr="00EE5FC1">
        <w:rPr>
          <w:color w:val="000000"/>
          <w:sz w:val="24"/>
          <w:szCs w:val="24"/>
        </w:rPr>
        <w:t>хни</w:t>
      </w:r>
      <w:r w:rsidR="004A5C87" w:rsidRPr="00EE5FC1">
        <w:rPr>
          <w:color w:val="000000"/>
          <w:spacing w:val="-1"/>
          <w:sz w:val="24"/>
          <w:szCs w:val="24"/>
        </w:rPr>
        <w:t>ч</w:t>
      </w:r>
      <w:r w:rsidR="004A5C87" w:rsidRPr="00EE5FC1">
        <w:rPr>
          <w:color w:val="000000"/>
          <w:sz w:val="24"/>
          <w:szCs w:val="24"/>
        </w:rPr>
        <w:t>ески</w:t>
      </w:r>
      <w:r w:rsidR="004A5C87" w:rsidRPr="00EE5FC1">
        <w:rPr>
          <w:color w:val="000000"/>
          <w:spacing w:val="76"/>
          <w:sz w:val="24"/>
          <w:szCs w:val="24"/>
        </w:rPr>
        <w:t>х</w:t>
      </w:r>
      <w:r w:rsidR="004A5C87" w:rsidRPr="00EE5FC1">
        <w:rPr>
          <w:color w:val="000000"/>
          <w:sz w:val="24"/>
          <w:szCs w:val="24"/>
        </w:rPr>
        <w:t>параме</w:t>
      </w:r>
      <w:r w:rsidR="004A5C87" w:rsidRPr="00EE5FC1">
        <w:rPr>
          <w:color w:val="000000"/>
          <w:spacing w:val="-3"/>
          <w:sz w:val="24"/>
          <w:szCs w:val="24"/>
        </w:rPr>
        <w:t>т</w:t>
      </w:r>
      <w:r w:rsidR="004A5C87" w:rsidRPr="00EE5FC1">
        <w:rPr>
          <w:color w:val="000000"/>
          <w:sz w:val="24"/>
          <w:szCs w:val="24"/>
        </w:rPr>
        <w:t>ро</w:t>
      </w:r>
      <w:r w:rsidR="004A5C87" w:rsidRPr="00EE5FC1">
        <w:rPr>
          <w:color w:val="000000"/>
          <w:spacing w:val="-1"/>
          <w:sz w:val="24"/>
          <w:szCs w:val="24"/>
        </w:rPr>
        <w:t>в</w:t>
      </w:r>
      <w:r w:rsidR="004A5C87" w:rsidRPr="00EE5FC1">
        <w:rPr>
          <w:color w:val="000000"/>
          <w:sz w:val="24"/>
          <w:szCs w:val="24"/>
        </w:rPr>
        <w:t>; наличие</w:t>
      </w:r>
      <w:r w:rsidR="004A5C87" w:rsidRPr="00EE5FC1">
        <w:rPr>
          <w:color w:val="000000"/>
          <w:spacing w:val="-2"/>
          <w:sz w:val="24"/>
          <w:szCs w:val="24"/>
        </w:rPr>
        <w:t xml:space="preserve"> </w:t>
      </w:r>
      <w:r w:rsidR="004A5C87" w:rsidRPr="00EE5FC1">
        <w:rPr>
          <w:color w:val="000000"/>
          <w:sz w:val="24"/>
          <w:szCs w:val="24"/>
        </w:rPr>
        <w:t>па</w:t>
      </w:r>
      <w:r w:rsidR="004A5C87" w:rsidRPr="00EE5FC1">
        <w:rPr>
          <w:color w:val="000000"/>
          <w:spacing w:val="-2"/>
          <w:sz w:val="24"/>
          <w:szCs w:val="24"/>
        </w:rPr>
        <w:t>с</w:t>
      </w:r>
      <w:r w:rsidR="004A5C87" w:rsidRPr="00EE5FC1">
        <w:rPr>
          <w:color w:val="000000"/>
          <w:sz w:val="24"/>
          <w:szCs w:val="24"/>
        </w:rPr>
        <w:t>пор</w:t>
      </w:r>
      <w:r w:rsidR="004A5C87" w:rsidRPr="00EE5FC1">
        <w:rPr>
          <w:color w:val="000000"/>
          <w:spacing w:val="-2"/>
          <w:sz w:val="24"/>
          <w:szCs w:val="24"/>
        </w:rPr>
        <w:t>т</w:t>
      </w:r>
      <w:r w:rsidR="004A5C87" w:rsidRPr="00EE5FC1">
        <w:rPr>
          <w:color w:val="000000"/>
          <w:spacing w:val="1"/>
          <w:sz w:val="24"/>
          <w:szCs w:val="24"/>
        </w:rPr>
        <w:t>о</w:t>
      </w:r>
      <w:r w:rsidR="004A5C87" w:rsidRPr="00EE5FC1">
        <w:rPr>
          <w:color w:val="000000"/>
          <w:sz w:val="24"/>
          <w:szCs w:val="24"/>
        </w:rPr>
        <w:t>в на пр</w:t>
      </w:r>
      <w:r w:rsidR="004A5C87" w:rsidRPr="00EE5FC1">
        <w:rPr>
          <w:color w:val="000000"/>
          <w:sz w:val="24"/>
          <w:szCs w:val="24"/>
        </w:rPr>
        <w:t>о</w:t>
      </w:r>
      <w:r w:rsidR="004A5C87" w:rsidRPr="00EE5FC1">
        <w:rPr>
          <w:color w:val="000000"/>
          <w:sz w:val="24"/>
          <w:szCs w:val="24"/>
        </w:rPr>
        <w:t>из</w:t>
      </w:r>
      <w:r w:rsidR="004A5C87" w:rsidRPr="00EE5FC1">
        <w:rPr>
          <w:color w:val="000000"/>
          <w:spacing w:val="-2"/>
          <w:sz w:val="24"/>
          <w:szCs w:val="24"/>
        </w:rPr>
        <w:t>в</w:t>
      </w:r>
      <w:r w:rsidR="004A5C87" w:rsidRPr="00EE5FC1">
        <w:rPr>
          <w:color w:val="000000"/>
          <w:sz w:val="24"/>
          <w:szCs w:val="24"/>
        </w:rPr>
        <w:t>одст</w:t>
      </w:r>
      <w:r w:rsidR="004A5C87" w:rsidRPr="00EE5FC1">
        <w:rPr>
          <w:color w:val="000000"/>
          <w:spacing w:val="-1"/>
          <w:sz w:val="24"/>
          <w:szCs w:val="24"/>
        </w:rPr>
        <w:t>в</w:t>
      </w:r>
      <w:r w:rsidR="004A5C87" w:rsidRPr="00EE5FC1">
        <w:rPr>
          <w:color w:val="000000"/>
          <w:sz w:val="24"/>
          <w:szCs w:val="24"/>
        </w:rPr>
        <w:t>е</w:t>
      </w:r>
      <w:r w:rsidR="004A5C87" w:rsidRPr="00EE5FC1">
        <w:rPr>
          <w:color w:val="000000"/>
          <w:spacing w:val="-2"/>
          <w:sz w:val="24"/>
          <w:szCs w:val="24"/>
        </w:rPr>
        <w:t>н</w:t>
      </w:r>
      <w:r w:rsidR="004A5C87" w:rsidRPr="00EE5FC1">
        <w:rPr>
          <w:color w:val="000000"/>
          <w:sz w:val="24"/>
          <w:szCs w:val="24"/>
        </w:rPr>
        <w:t>ное обор</w:t>
      </w:r>
      <w:r w:rsidR="004A5C87" w:rsidRPr="00EE5FC1">
        <w:rPr>
          <w:color w:val="000000"/>
          <w:spacing w:val="-2"/>
          <w:sz w:val="24"/>
          <w:szCs w:val="24"/>
        </w:rPr>
        <w:t>у</w:t>
      </w:r>
      <w:r w:rsidR="004A5C87" w:rsidRPr="00EE5FC1">
        <w:rPr>
          <w:color w:val="000000"/>
          <w:sz w:val="24"/>
          <w:szCs w:val="24"/>
        </w:rPr>
        <w:t>довани</w:t>
      </w:r>
      <w:r w:rsidR="004A5C87" w:rsidRPr="00EE5FC1">
        <w:rPr>
          <w:color w:val="000000"/>
          <w:spacing w:val="-1"/>
          <w:sz w:val="24"/>
          <w:szCs w:val="24"/>
        </w:rPr>
        <w:t>е</w:t>
      </w:r>
      <w:r w:rsidR="004A5C87" w:rsidRPr="00EE5FC1">
        <w:rPr>
          <w:color w:val="000000"/>
          <w:sz w:val="24"/>
          <w:szCs w:val="24"/>
        </w:rPr>
        <w:t>;</w:t>
      </w:r>
    </w:p>
    <w:p w:rsidR="004A5C87" w:rsidRPr="00EE5FC1" w:rsidRDefault="004A5C87" w:rsidP="004A5C87">
      <w:pPr>
        <w:tabs>
          <w:tab w:val="left" w:pos="1157"/>
          <w:tab w:val="left" w:pos="3463"/>
          <w:tab w:val="left" w:pos="5458"/>
          <w:tab w:val="left" w:pos="8257"/>
        </w:tabs>
        <w:spacing w:line="239" w:lineRule="auto"/>
        <w:ind w:left="1" w:right="-63" w:firstLine="566"/>
        <w:rPr>
          <w:color w:val="000000"/>
          <w:sz w:val="24"/>
          <w:szCs w:val="24"/>
        </w:rPr>
      </w:pPr>
      <w:r w:rsidRPr="00EE5FC1">
        <w:rPr>
          <w:color w:val="000000"/>
          <w:sz w:val="24"/>
          <w:szCs w:val="24"/>
        </w:rPr>
        <w:t>-</w:t>
      </w:r>
      <w:r w:rsidRPr="00EE5FC1">
        <w:rPr>
          <w:color w:val="000000"/>
          <w:sz w:val="24"/>
          <w:szCs w:val="24"/>
        </w:rPr>
        <w:tab/>
        <w:t>ос</w:t>
      </w:r>
      <w:r w:rsidRPr="00EE5FC1">
        <w:rPr>
          <w:color w:val="000000"/>
          <w:spacing w:val="-3"/>
          <w:sz w:val="24"/>
          <w:szCs w:val="24"/>
        </w:rPr>
        <w:t>у</w:t>
      </w:r>
      <w:r w:rsidRPr="00EE5FC1">
        <w:rPr>
          <w:color w:val="000000"/>
          <w:sz w:val="24"/>
          <w:szCs w:val="24"/>
        </w:rPr>
        <w:t>ществ</w:t>
      </w:r>
      <w:r w:rsidRPr="00EE5FC1">
        <w:rPr>
          <w:color w:val="000000"/>
          <w:spacing w:val="-1"/>
          <w:sz w:val="24"/>
          <w:szCs w:val="24"/>
        </w:rPr>
        <w:t>л</w:t>
      </w:r>
      <w:r w:rsidRPr="00EE5FC1">
        <w:rPr>
          <w:color w:val="000000"/>
          <w:sz w:val="24"/>
          <w:szCs w:val="24"/>
        </w:rPr>
        <w:t>е</w:t>
      </w:r>
      <w:r w:rsidRPr="00EE5FC1">
        <w:rPr>
          <w:color w:val="000000"/>
          <w:spacing w:val="-1"/>
          <w:sz w:val="24"/>
          <w:szCs w:val="24"/>
        </w:rPr>
        <w:t>н</w:t>
      </w:r>
      <w:r w:rsidRPr="00EE5FC1">
        <w:rPr>
          <w:color w:val="000000"/>
          <w:sz w:val="24"/>
          <w:szCs w:val="24"/>
        </w:rPr>
        <w:t>ие</w:t>
      </w:r>
      <w:r w:rsidR="006D0720">
        <w:rPr>
          <w:color w:val="000000"/>
          <w:sz w:val="24"/>
          <w:szCs w:val="24"/>
        </w:rPr>
        <w:t xml:space="preserve"> </w:t>
      </w:r>
      <w:r w:rsidRPr="00EE5FC1">
        <w:rPr>
          <w:color w:val="000000"/>
          <w:sz w:val="24"/>
          <w:szCs w:val="24"/>
        </w:rPr>
        <w:t>пост</w:t>
      </w:r>
      <w:r w:rsidRPr="00EE5FC1">
        <w:rPr>
          <w:color w:val="000000"/>
          <w:spacing w:val="-1"/>
          <w:sz w:val="24"/>
          <w:szCs w:val="24"/>
        </w:rPr>
        <w:t>о</w:t>
      </w:r>
      <w:r w:rsidRPr="00EE5FC1">
        <w:rPr>
          <w:color w:val="000000"/>
          <w:sz w:val="24"/>
          <w:szCs w:val="24"/>
        </w:rPr>
        <w:t>я</w:t>
      </w:r>
      <w:r w:rsidRPr="00EE5FC1">
        <w:rPr>
          <w:color w:val="000000"/>
          <w:spacing w:val="-1"/>
          <w:sz w:val="24"/>
          <w:szCs w:val="24"/>
        </w:rPr>
        <w:t>н</w:t>
      </w:r>
      <w:r w:rsidRPr="00EE5FC1">
        <w:rPr>
          <w:color w:val="000000"/>
          <w:sz w:val="24"/>
          <w:szCs w:val="24"/>
        </w:rPr>
        <w:t>ного</w:t>
      </w:r>
      <w:r w:rsidR="006D0720">
        <w:rPr>
          <w:color w:val="000000"/>
          <w:sz w:val="24"/>
          <w:szCs w:val="24"/>
        </w:rPr>
        <w:t xml:space="preserve"> </w:t>
      </w:r>
      <w:r w:rsidRPr="00EE5FC1">
        <w:rPr>
          <w:color w:val="000000"/>
          <w:sz w:val="24"/>
          <w:szCs w:val="24"/>
        </w:rPr>
        <w:t>производств</w:t>
      </w:r>
      <w:r w:rsidRPr="00EE5FC1">
        <w:rPr>
          <w:color w:val="000000"/>
          <w:spacing w:val="-2"/>
          <w:sz w:val="24"/>
          <w:szCs w:val="24"/>
        </w:rPr>
        <w:t>е</w:t>
      </w:r>
      <w:r w:rsidRPr="00EE5FC1">
        <w:rPr>
          <w:color w:val="000000"/>
          <w:sz w:val="24"/>
          <w:szCs w:val="24"/>
        </w:rPr>
        <w:t>н</w:t>
      </w:r>
      <w:r w:rsidRPr="00EE5FC1">
        <w:rPr>
          <w:color w:val="000000"/>
          <w:spacing w:val="-1"/>
          <w:sz w:val="24"/>
          <w:szCs w:val="24"/>
        </w:rPr>
        <w:t>н</w:t>
      </w:r>
      <w:r w:rsidRPr="00EE5FC1">
        <w:rPr>
          <w:color w:val="000000"/>
          <w:sz w:val="24"/>
          <w:szCs w:val="24"/>
        </w:rPr>
        <w:t>о</w:t>
      </w:r>
      <w:r w:rsidRPr="00EE5FC1">
        <w:rPr>
          <w:color w:val="000000"/>
          <w:spacing w:val="1"/>
          <w:sz w:val="24"/>
          <w:szCs w:val="24"/>
        </w:rPr>
        <w:t>го</w:t>
      </w:r>
      <w:r w:rsidR="006D0720">
        <w:rPr>
          <w:color w:val="000000"/>
          <w:sz w:val="24"/>
          <w:szCs w:val="24"/>
        </w:rPr>
        <w:t xml:space="preserve"> </w:t>
      </w:r>
      <w:r w:rsidRPr="00EE5FC1">
        <w:rPr>
          <w:color w:val="000000"/>
          <w:spacing w:val="-1"/>
          <w:sz w:val="24"/>
          <w:szCs w:val="24"/>
        </w:rPr>
        <w:t>к</w:t>
      </w:r>
      <w:r w:rsidRPr="00EE5FC1">
        <w:rPr>
          <w:color w:val="000000"/>
          <w:sz w:val="24"/>
          <w:szCs w:val="24"/>
        </w:rPr>
        <w:t>о</w:t>
      </w:r>
      <w:r w:rsidRPr="00EE5FC1">
        <w:rPr>
          <w:color w:val="000000"/>
          <w:spacing w:val="1"/>
          <w:sz w:val="24"/>
          <w:szCs w:val="24"/>
        </w:rPr>
        <w:t>н</w:t>
      </w:r>
      <w:r w:rsidRPr="00EE5FC1">
        <w:rPr>
          <w:color w:val="000000"/>
          <w:spacing w:val="-1"/>
          <w:sz w:val="24"/>
          <w:szCs w:val="24"/>
        </w:rPr>
        <w:t>тр</w:t>
      </w:r>
      <w:r w:rsidRPr="00EE5FC1">
        <w:rPr>
          <w:color w:val="000000"/>
          <w:sz w:val="24"/>
          <w:szCs w:val="24"/>
        </w:rPr>
        <w:t>оля техно</w:t>
      </w:r>
      <w:r w:rsidRPr="00EE5FC1">
        <w:rPr>
          <w:color w:val="000000"/>
          <w:spacing w:val="-2"/>
          <w:sz w:val="24"/>
          <w:szCs w:val="24"/>
        </w:rPr>
        <w:t>л</w:t>
      </w:r>
      <w:r w:rsidRPr="00EE5FC1">
        <w:rPr>
          <w:color w:val="000000"/>
          <w:sz w:val="24"/>
          <w:szCs w:val="24"/>
        </w:rPr>
        <w:t>огичес</w:t>
      </w:r>
      <w:r w:rsidRPr="00EE5FC1">
        <w:rPr>
          <w:color w:val="000000"/>
          <w:spacing w:val="-1"/>
          <w:sz w:val="24"/>
          <w:szCs w:val="24"/>
        </w:rPr>
        <w:t>к</w:t>
      </w:r>
      <w:r w:rsidRPr="00EE5FC1">
        <w:rPr>
          <w:color w:val="000000"/>
          <w:sz w:val="24"/>
          <w:szCs w:val="24"/>
        </w:rPr>
        <w:t>ого</w:t>
      </w:r>
      <w:r w:rsidRPr="00EE5FC1">
        <w:rPr>
          <w:color w:val="000000"/>
          <w:spacing w:val="1"/>
          <w:sz w:val="24"/>
          <w:szCs w:val="24"/>
        </w:rPr>
        <w:t xml:space="preserve"> </w:t>
      </w:r>
      <w:r w:rsidRPr="00EE5FC1">
        <w:rPr>
          <w:color w:val="000000"/>
          <w:spacing w:val="-1"/>
          <w:sz w:val="24"/>
          <w:szCs w:val="24"/>
        </w:rPr>
        <w:t>п</w:t>
      </w:r>
      <w:r w:rsidRPr="00EE5FC1">
        <w:rPr>
          <w:color w:val="000000"/>
          <w:sz w:val="24"/>
          <w:szCs w:val="24"/>
        </w:rPr>
        <w:t>р</w:t>
      </w:r>
      <w:r w:rsidRPr="00EE5FC1">
        <w:rPr>
          <w:color w:val="000000"/>
          <w:spacing w:val="-1"/>
          <w:sz w:val="24"/>
          <w:szCs w:val="24"/>
        </w:rPr>
        <w:t>о</w:t>
      </w:r>
      <w:r w:rsidRPr="00EE5FC1">
        <w:rPr>
          <w:color w:val="000000"/>
          <w:sz w:val="24"/>
          <w:szCs w:val="24"/>
        </w:rPr>
        <w:t>це</w:t>
      </w:r>
      <w:r w:rsidRPr="00EE5FC1">
        <w:rPr>
          <w:color w:val="000000"/>
          <w:spacing w:val="-2"/>
          <w:sz w:val="24"/>
          <w:szCs w:val="24"/>
        </w:rPr>
        <w:t>с</w:t>
      </w:r>
      <w:r w:rsidRPr="00EE5FC1">
        <w:rPr>
          <w:color w:val="000000"/>
          <w:sz w:val="24"/>
          <w:szCs w:val="24"/>
        </w:rPr>
        <w:t>са.</w:t>
      </w:r>
    </w:p>
    <w:p w:rsidR="004A5C87" w:rsidRPr="00EE5FC1" w:rsidRDefault="004A5C87" w:rsidP="00924740">
      <w:pPr>
        <w:spacing w:before="2" w:line="239" w:lineRule="auto"/>
        <w:ind w:left="1" w:right="-61" w:firstLine="566"/>
        <w:jc w:val="both"/>
        <w:rPr>
          <w:color w:val="000000"/>
          <w:sz w:val="24"/>
          <w:szCs w:val="24"/>
        </w:rPr>
      </w:pPr>
      <w:r w:rsidRPr="00EE5FC1">
        <w:rPr>
          <w:color w:val="000000"/>
          <w:sz w:val="24"/>
          <w:szCs w:val="24"/>
        </w:rPr>
        <w:t>Для</w:t>
      </w:r>
      <w:r w:rsidRPr="00EE5FC1">
        <w:rPr>
          <w:color w:val="000000"/>
          <w:spacing w:val="126"/>
          <w:sz w:val="24"/>
          <w:szCs w:val="24"/>
        </w:rPr>
        <w:t xml:space="preserve"> </w:t>
      </w:r>
      <w:r w:rsidRPr="00EE5FC1">
        <w:rPr>
          <w:color w:val="000000"/>
          <w:sz w:val="24"/>
          <w:szCs w:val="24"/>
        </w:rPr>
        <w:t>соблюд</w:t>
      </w:r>
      <w:r w:rsidRPr="00EE5FC1">
        <w:rPr>
          <w:color w:val="000000"/>
          <w:spacing w:val="-1"/>
          <w:sz w:val="24"/>
          <w:szCs w:val="24"/>
        </w:rPr>
        <w:t>е</w:t>
      </w:r>
      <w:r w:rsidRPr="00EE5FC1">
        <w:rPr>
          <w:color w:val="000000"/>
          <w:sz w:val="24"/>
          <w:szCs w:val="24"/>
        </w:rPr>
        <w:t>ния</w:t>
      </w:r>
      <w:r w:rsidRPr="00EE5FC1">
        <w:rPr>
          <w:color w:val="000000"/>
          <w:spacing w:val="126"/>
          <w:sz w:val="24"/>
          <w:szCs w:val="24"/>
        </w:rPr>
        <w:t xml:space="preserve"> </w:t>
      </w:r>
      <w:r w:rsidRPr="00EE5FC1">
        <w:rPr>
          <w:color w:val="000000"/>
          <w:sz w:val="24"/>
          <w:szCs w:val="24"/>
        </w:rPr>
        <w:t>пр</w:t>
      </w:r>
      <w:r w:rsidRPr="00EE5FC1">
        <w:rPr>
          <w:color w:val="000000"/>
          <w:spacing w:val="1"/>
          <w:sz w:val="24"/>
          <w:szCs w:val="24"/>
        </w:rPr>
        <w:t>о</w:t>
      </w:r>
      <w:r w:rsidRPr="00EE5FC1">
        <w:rPr>
          <w:color w:val="000000"/>
          <w:spacing w:val="-1"/>
          <w:sz w:val="24"/>
          <w:szCs w:val="24"/>
        </w:rPr>
        <w:t>м</w:t>
      </w:r>
      <w:r w:rsidRPr="00EE5FC1">
        <w:rPr>
          <w:color w:val="000000"/>
          <w:sz w:val="24"/>
          <w:szCs w:val="24"/>
        </w:rPr>
        <w:t>ышл</w:t>
      </w:r>
      <w:r w:rsidRPr="00EE5FC1">
        <w:rPr>
          <w:color w:val="000000"/>
          <w:spacing w:val="-1"/>
          <w:sz w:val="24"/>
          <w:szCs w:val="24"/>
        </w:rPr>
        <w:t>е</w:t>
      </w:r>
      <w:r w:rsidRPr="00EE5FC1">
        <w:rPr>
          <w:color w:val="000000"/>
          <w:sz w:val="24"/>
          <w:szCs w:val="24"/>
        </w:rPr>
        <w:t>нн</w:t>
      </w:r>
      <w:r w:rsidRPr="00EE5FC1">
        <w:rPr>
          <w:color w:val="000000"/>
          <w:spacing w:val="-1"/>
          <w:sz w:val="24"/>
          <w:szCs w:val="24"/>
        </w:rPr>
        <w:t>о</w:t>
      </w:r>
      <w:r w:rsidRPr="00EE5FC1">
        <w:rPr>
          <w:color w:val="000000"/>
          <w:sz w:val="24"/>
          <w:szCs w:val="24"/>
        </w:rPr>
        <w:t>й</w:t>
      </w:r>
      <w:r w:rsidRPr="00EE5FC1">
        <w:rPr>
          <w:color w:val="000000"/>
          <w:spacing w:val="127"/>
          <w:sz w:val="24"/>
          <w:szCs w:val="24"/>
        </w:rPr>
        <w:t xml:space="preserve"> </w:t>
      </w:r>
      <w:r w:rsidRPr="00EE5FC1">
        <w:rPr>
          <w:color w:val="000000"/>
          <w:spacing w:val="1"/>
          <w:sz w:val="24"/>
          <w:szCs w:val="24"/>
        </w:rPr>
        <w:t>б</w:t>
      </w:r>
      <w:r w:rsidRPr="00EE5FC1">
        <w:rPr>
          <w:color w:val="000000"/>
          <w:sz w:val="24"/>
          <w:szCs w:val="24"/>
        </w:rPr>
        <w:t>е</w:t>
      </w:r>
      <w:r w:rsidRPr="00EE5FC1">
        <w:rPr>
          <w:color w:val="000000"/>
          <w:spacing w:val="-2"/>
          <w:sz w:val="24"/>
          <w:szCs w:val="24"/>
        </w:rPr>
        <w:t>з</w:t>
      </w:r>
      <w:r w:rsidRPr="00EE5FC1">
        <w:rPr>
          <w:color w:val="000000"/>
          <w:sz w:val="24"/>
          <w:szCs w:val="24"/>
        </w:rPr>
        <w:t>опа</w:t>
      </w:r>
      <w:r w:rsidRPr="00EE5FC1">
        <w:rPr>
          <w:color w:val="000000"/>
          <w:spacing w:val="-2"/>
          <w:sz w:val="24"/>
          <w:szCs w:val="24"/>
        </w:rPr>
        <w:t>с</w:t>
      </w:r>
      <w:r w:rsidRPr="00EE5FC1">
        <w:rPr>
          <w:color w:val="000000"/>
          <w:sz w:val="24"/>
          <w:szCs w:val="24"/>
        </w:rPr>
        <w:t>нос</w:t>
      </w:r>
      <w:r w:rsidRPr="00EE5FC1">
        <w:rPr>
          <w:color w:val="000000"/>
          <w:spacing w:val="-1"/>
          <w:sz w:val="24"/>
          <w:szCs w:val="24"/>
        </w:rPr>
        <w:t>т</w:t>
      </w:r>
      <w:r w:rsidRPr="00EE5FC1">
        <w:rPr>
          <w:color w:val="000000"/>
          <w:sz w:val="24"/>
          <w:szCs w:val="24"/>
        </w:rPr>
        <w:t>и</w:t>
      </w:r>
      <w:r w:rsidRPr="00EE5FC1">
        <w:rPr>
          <w:color w:val="000000"/>
          <w:spacing w:val="124"/>
          <w:sz w:val="24"/>
          <w:szCs w:val="24"/>
        </w:rPr>
        <w:t xml:space="preserve"> </w:t>
      </w:r>
      <w:r w:rsidRPr="00EE5FC1">
        <w:rPr>
          <w:color w:val="000000"/>
          <w:spacing w:val="1"/>
          <w:sz w:val="24"/>
          <w:szCs w:val="24"/>
        </w:rPr>
        <w:t>р</w:t>
      </w:r>
      <w:r w:rsidRPr="00EE5FC1">
        <w:rPr>
          <w:color w:val="000000"/>
          <w:spacing w:val="-1"/>
          <w:sz w:val="24"/>
          <w:szCs w:val="24"/>
        </w:rPr>
        <w:t>у</w:t>
      </w:r>
      <w:r w:rsidRPr="00EE5FC1">
        <w:rPr>
          <w:color w:val="000000"/>
          <w:sz w:val="24"/>
          <w:szCs w:val="24"/>
        </w:rPr>
        <w:t>ковод</w:t>
      </w:r>
      <w:r w:rsidRPr="00EE5FC1">
        <w:rPr>
          <w:color w:val="000000"/>
          <w:spacing w:val="-1"/>
          <w:sz w:val="24"/>
          <w:szCs w:val="24"/>
        </w:rPr>
        <w:t>с</w:t>
      </w:r>
      <w:r w:rsidRPr="00EE5FC1">
        <w:rPr>
          <w:color w:val="000000"/>
          <w:sz w:val="24"/>
          <w:szCs w:val="24"/>
        </w:rPr>
        <w:t>тво</w:t>
      </w:r>
      <w:r w:rsidRPr="00EE5FC1">
        <w:rPr>
          <w:color w:val="000000"/>
          <w:spacing w:val="127"/>
          <w:sz w:val="24"/>
          <w:szCs w:val="24"/>
        </w:rPr>
        <w:t xml:space="preserve"> </w:t>
      </w:r>
      <w:r w:rsidRPr="00EE5FC1">
        <w:rPr>
          <w:color w:val="000000"/>
          <w:sz w:val="24"/>
          <w:szCs w:val="24"/>
        </w:rPr>
        <w:t>обяз</w:t>
      </w:r>
      <w:r w:rsidRPr="00EE5FC1">
        <w:rPr>
          <w:color w:val="000000"/>
          <w:spacing w:val="-1"/>
          <w:sz w:val="24"/>
          <w:szCs w:val="24"/>
        </w:rPr>
        <w:t>а</w:t>
      </w:r>
      <w:r w:rsidRPr="00EE5FC1">
        <w:rPr>
          <w:color w:val="000000"/>
          <w:sz w:val="24"/>
          <w:szCs w:val="24"/>
        </w:rPr>
        <w:t>но</w:t>
      </w:r>
      <w:r w:rsidR="00001B61">
        <w:rPr>
          <w:color w:val="000000"/>
          <w:sz w:val="24"/>
          <w:szCs w:val="24"/>
        </w:rPr>
        <w:t xml:space="preserve"> </w:t>
      </w:r>
      <w:r w:rsidRPr="00EE5FC1">
        <w:rPr>
          <w:color w:val="000000"/>
          <w:sz w:val="24"/>
          <w:szCs w:val="24"/>
        </w:rPr>
        <w:t>обес</w:t>
      </w:r>
      <w:r w:rsidRPr="00EE5FC1">
        <w:rPr>
          <w:color w:val="000000"/>
          <w:spacing w:val="-1"/>
          <w:sz w:val="24"/>
          <w:szCs w:val="24"/>
        </w:rPr>
        <w:t>п</w:t>
      </w:r>
      <w:r w:rsidRPr="00EE5FC1">
        <w:rPr>
          <w:color w:val="000000"/>
          <w:sz w:val="24"/>
          <w:szCs w:val="24"/>
        </w:rPr>
        <w:t>е</w:t>
      </w:r>
      <w:r w:rsidRPr="00EE5FC1">
        <w:rPr>
          <w:color w:val="000000"/>
          <w:sz w:val="24"/>
          <w:szCs w:val="24"/>
        </w:rPr>
        <w:t>чит</w:t>
      </w:r>
      <w:r w:rsidRPr="00EE5FC1">
        <w:rPr>
          <w:color w:val="000000"/>
          <w:spacing w:val="-2"/>
          <w:sz w:val="24"/>
          <w:szCs w:val="24"/>
        </w:rPr>
        <w:t>ь</w:t>
      </w:r>
      <w:r w:rsidRPr="00EE5FC1">
        <w:rPr>
          <w:color w:val="000000"/>
          <w:sz w:val="24"/>
          <w:szCs w:val="24"/>
        </w:rPr>
        <w:t>:</w:t>
      </w:r>
    </w:p>
    <w:p w:rsidR="004A5C87" w:rsidRPr="00EE5FC1" w:rsidRDefault="004A5C87" w:rsidP="00924740">
      <w:pPr>
        <w:tabs>
          <w:tab w:val="left" w:pos="1064"/>
          <w:tab w:val="left" w:pos="3776"/>
          <w:tab w:val="left" w:pos="5608"/>
          <w:tab w:val="left" w:pos="7975"/>
        </w:tabs>
        <w:spacing w:line="239" w:lineRule="auto"/>
        <w:ind w:left="1" w:right="-61" w:firstLine="566"/>
        <w:jc w:val="both"/>
        <w:rPr>
          <w:color w:val="000000"/>
          <w:sz w:val="24"/>
          <w:szCs w:val="24"/>
        </w:rPr>
      </w:pPr>
      <w:r w:rsidRPr="00EE5FC1">
        <w:rPr>
          <w:color w:val="000000"/>
          <w:sz w:val="24"/>
          <w:szCs w:val="24"/>
        </w:rPr>
        <w:t>-</w:t>
      </w:r>
      <w:r w:rsidRPr="00EE5FC1">
        <w:rPr>
          <w:color w:val="000000"/>
          <w:sz w:val="24"/>
          <w:szCs w:val="24"/>
        </w:rPr>
        <w:tab/>
        <w:t>пр</w:t>
      </w:r>
      <w:r w:rsidRPr="00EE5FC1">
        <w:rPr>
          <w:color w:val="000000"/>
          <w:spacing w:val="1"/>
          <w:sz w:val="24"/>
          <w:szCs w:val="24"/>
        </w:rPr>
        <w:t>о</w:t>
      </w:r>
      <w:r w:rsidRPr="00EE5FC1">
        <w:rPr>
          <w:color w:val="000000"/>
          <w:spacing w:val="-1"/>
          <w:sz w:val="24"/>
          <w:szCs w:val="24"/>
        </w:rPr>
        <w:t>ф</w:t>
      </w:r>
      <w:r w:rsidRPr="00EE5FC1">
        <w:rPr>
          <w:color w:val="000000"/>
          <w:sz w:val="24"/>
          <w:szCs w:val="24"/>
        </w:rPr>
        <w:t>ес</w:t>
      </w:r>
      <w:r w:rsidRPr="00EE5FC1">
        <w:rPr>
          <w:color w:val="000000"/>
          <w:spacing w:val="-2"/>
          <w:sz w:val="24"/>
          <w:szCs w:val="24"/>
        </w:rPr>
        <w:t>с</w:t>
      </w:r>
      <w:r w:rsidRPr="00EE5FC1">
        <w:rPr>
          <w:color w:val="000000"/>
          <w:sz w:val="24"/>
          <w:szCs w:val="24"/>
        </w:rPr>
        <w:t>ионал</w:t>
      </w:r>
      <w:r w:rsidRPr="00EE5FC1">
        <w:rPr>
          <w:color w:val="000000"/>
          <w:spacing w:val="-3"/>
          <w:sz w:val="24"/>
          <w:szCs w:val="24"/>
        </w:rPr>
        <w:t>ь</w:t>
      </w:r>
      <w:r w:rsidRPr="00EE5FC1">
        <w:rPr>
          <w:color w:val="000000"/>
          <w:sz w:val="24"/>
          <w:szCs w:val="24"/>
        </w:rPr>
        <w:t>н</w:t>
      </w:r>
      <w:r w:rsidRPr="00EE5FC1">
        <w:rPr>
          <w:color w:val="000000"/>
          <w:spacing w:val="-3"/>
          <w:sz w:val="24"/>
          <w:szCs w:val="24"/>
        </w:rPr>
        <w:t>у</w:t>
      </w:r>
      <w:r w:rsidRPr="00EE5FC1">
        <w:rPr>
          <w:color w:val="000000"/>
          <w:sz w:val="24"/>
          <w:szCs w:val="24"/>
        </w:rPr>
        <w:t>ю</w:t>
      </w:r>
      <w:r w:rsidR="006D0720">
        <w:rPr>
          <w:color w:val="000000"/>
          <w:sz w:val="24"/>
          <w:szCs w:val="24"/>
        </w:rPr>
        <w:t xml:space="preserve"> </w:t>
      </w:r>
      <w:r w:rsidRPr="00EE5FC1">
        <w:rPr>
          <w:color w:val="000000"/>
          <w:sz w:val="24"/>
          <w:szCs w:val="24"/>
        </w:rPr>
        <w:t>п</w:t>
      </w:r>
      <w:r w:rsidRPr="00EE5FC1">
        <w:rPr>
          <w:color w:val="000000"/>
          <w:spacing w:val="1"/>
          <w:sz w:val="24"/>
          <w:szCs w:val="24"/>
        </w:rPr>
        <w:t>од</w:t>
      </w:r>
      <w:r w:rsidRPr="00EE5FC1">
        <w:rPr>
          <w:color w:val="000000"/>
          <w:sz w:val="24"/>
          <w:szCs w:val="24"/>
        </w:rPr>
        <w:t>гото</w:t>
      </w:r>
      <w:r w:rsidRPr="00EE5FC1">
        <w:rPr>
          <w:color w:val="000000"/>
          <w:spacing w:val="-1"/>
          <w:sz w:val="24"/>
          <w:szCs w:val="24"/>
        </w:rPr>
        <w:t>в</w:t>
      </w:r>
      <w:r w:rsidRPr="00EE5FC1">
        <w:rPr>
          <w:color w:val="000000"/>
          <w:sz w:val="24"/>
          <w:szCs w:val="24"/>
        </w:rPr>
        <w:t>к</w:t>
      </w:r>
      <w:r w:rsidRPr="00EE5FC1">
        <w:rPr>
          <w:color w:val="000000"/>
          <w:spacing w:val="-2"/>
          <w:sz w:val="24"/>
          <w:szCs w:val="24"/>
        </w:rPr>
        <w:t>у</w:t>
      </w:r>
      <w:r w:rsidRPr="00EE5FC1">
        <w:rPr>
          <w:color w:val="000000"/>
          <w:sz w:val="24"/>
          <w:szCs w:val="24"/>
        </w:rPr>
        <w:t>,</w:t>
      </w:r>
      <w:r w:rsidR="006D0720">
        <w:rPr>
          <w:color w:val="000000"/>
          <w:sz w:val="24"/>
          <w:szCs w:val="24"/>
        </w:rPr>
        <w:t xml:space="preserve"> </w:t>
      </w:r>
      <w:r w:rsidRPr="00EE5FC1">
        <w:rPr>
          <w:color w:val="000000"/>
          <w:sz w:val="24"/>
          <w:szCs w:val="24"/>
        </w:rPr>
        <w:t>пере</w:t>
      </w:r>
      <w:r w:rsidRPr="00EE5FC1">
        <w:rPr>
          <w:color w:val="000000"/>
          <w:spacing w:val="-1"/>
          <w:sz w:val="24"/>
          <w:szCs w:val="24"/>
        </w:rPr>
        <w:t>по</w:t>
      </w:r>
      <w:r w:rsidRPr="00EE5FC1">
        <w:rPr>
          <w:color w:val="000000"/>
          <w:sz w:val="24"/>
          <w:szCs w:val="24"/>
        </w:rPr>
        <w:t>дг</w:t>
      </w:r>
      <w:r w:rsidRPr="00EE5FC1">
        <w:rPr>
          <w:color w:val="000000"/>
          <w:spacing w:val="1"/>
          <w:sz w:val="24"/>
          <w:szCs w:val="24"/>
        </w:rPr>
        <w:t>о</w:t>
      </w:r>
      <w:r w:rsidRPr="00EE5FC1">
        <w:rPr>
          <w:color w:val="000000"/>
          <w:spacing w:val="-1"/>
          <w:sz w:val="24"/>
          <w:szCs w:val="24"/>
        </w:rPr>
        <w:t>т</w:t>
      </w:r>
      <w:r w:rsidRPr="00EE5FC1">
        <w:rPr>
          <w:color w:val="000000"/>
          <w:spacing w:val="1"/>
          <w:sz w:val="24"/>
          <w:szCs w:val="24"/>
        </w:rPr>
        <w:t>о</w:t>
      </w:r>
      <w:r w:rsidRPr="00EE5FC1">
        <w:rPr>
          <w:color w:val="000000"/>
          <w:sz w:val="24"/>
          <w:szCs w:val="24"/>
        </w:rPr>
        <w:t>вк</w:t>
      </w:r>
      <w:r w:rsidRPr="00EE5FC1">
        <w:rPr>
          <w:color w:val="000000"/>
          <w:spacing w:val="-2"/>
          <w:sz w:val="24"/>
          <w:szCs w:val="24"/>
        </w:rPr>
        <w:t>у</w:t>
      </w:r>
      <w:r w:rsidRPr="00EE5FC1">
        <w:rPr>
          <w:color w:val="000000"/>
          <w:sz w:val="24"/>
          <w:szCs w:val="24"/>
        </w:rPr>
        <w:t>,</w:t>
      </w:r>
      <w:r w:rsidR="006D0720">
        <w:rPr>
          <w:color w:val="000000"/>
          <w:sz w:val="24"/>
          <w:szCs w:val="24"/>
        </w:rPr>
        <w:t xml:space="preserve"> </w:t>
      </w:r>
      <w:r w:rsidRPr="00EE5FC1">
        <w:rPr>
          <w:color w:val="000000"/>
          <w:sz w:val="24"/>
          <w:szCs w:val="24"/>
        </w:rPr>
        <w:t>п</w:t>
      </w:r>
      <w:r w:rsidRPr="00EE5FC1">
        <w:rPr>
          <w:color w:val="000000"/>
          <w:spacing w:val="1"/>
          <w:sz w:val="24"/>
          <w:szCs w:val="24"/>
        </w:rPr>
        <w:t>о</w:t>
      </w:r>
      <w:r w:rsidRPr="00EE5FC1">
        <w:rPr>
          <w:color w:val="000000"/>
          <w:spacing w:val="-1"/>
          <w:sz w:val="24"/>
          <w:szCs w:val="24"/>
        </w:rPr>
        <w:t>в</w:t>
      </w:r>
      <w:r w:rsidRPr="00EE5FC1">
        <w:rPr>
          <w:color w:val="000000"/>
          <w:sz w:val="24"/>
          <w:szCs w:val="24"/>
        </w:rPr>
        <w:t>ыш</w:t>
      </w:r>
      <w:r w:rsidRPr="00EE5FC1">
        <w:rPr>
          <w:color w:val="000000"/>
          <w:spacing w:val="-1"/>
          <w:sz w:val="24"/>
          <w:szCs w:val="24"/>
        </w:rPr>
        <w:t>е</w:t>
      </w:r>
      <w:r w:rsidRPr="00EE5FC1">
        <w:rPr>
          <w:color w:val="000000"/>
          <w:sz w:val="24"/>
          <w:szCs w:val="24"/>
        </w:rPr>
        <w:t>ние квали</w:t>
      </w:r>
      <w:r w:rsidRPr="00EE5FC1">
        <w:rPr>
          <w:color w:val="000000"/>
          <w:spacing w:val="-1"/>
          <w:sz w:val="24"/>
          <w:szCs w:val="24"/>
        </w:rPr>
        <w:t>ф</w:t>
      </w:r>
      <w:r w:rsidRPr="00EE5FC1">
        <w:rPr>
          <w:color w:val="000000"/>
          <w:sz w:val="24"/>
          <w:szCs w:val="24"/>
        </w:rPr>
        <w:t>икации р</w:t>
      </w:r>
      <w:r w:rsidRPr="00EE5FC1">
        <w:rPr>
          <w:color w:val="000000"/>
          <w:sz w:val="24"/>
          <w:szCs w:val="24"/>
        </w:rPr>
        <w:t>а</w:t>
      </w:r>
      <w:r w:rsidRPr="00EE5FC1">
        <w:rPr>
          <w:color w:val="000000"/>
          <w:sz w:val="24"/>
          <w:szCs w:val="24"/>
        </w:rPr>
        <w:t>ботнико</w:t>
      </w:r>
      <w:r w:rsidRPr="00EE5FC1">
        <w:rPr>
          <w:color w:val="000000"/>
          <w:spacing w:val="-2"/>
          <w:sz w:val="24"/>
          <w:szCs w:val="24"/>
        </w:rPr>
        <w:t>в</w:t>
      </w:r>
      <w:r w:rsidRPr="00EE5FC1">
        <w:rPr>
          <w:color w:val="000000"/>
          <w:sz w:val="24"/>
          <w:szCs w:val="24"/>
        </w:rPr>
        <w:t>;</w:t>
      </w:r>
    </w:p>
    <w:p w:rsidR="004A5C87" w:rsidRPr="00EE5FC1" w:rsidRDefault="004A5C87" w:rsidP="00924740">
      <w:pPr>
        <w:ind w:left="1" w:right="-61" w:firstLine="566"/>
        <w:jc w:val="both"/>
        <w:rPr>
          <w:color w:val="000000"/>
          <w:sz w:val="24"/>
          <w:szCs w:val="24"/>
        </w:rPr>
      </w:pPr>
      <w:r w:rsidRPr="00EE5FC1">
        <w:rPr>
          <w:color w:val="000000"/>
          <w:sz w:val="24"/>
          <w:szCs w:val="24"/>
        </w:rPr>
        <w:t>-</w:t>
      </w:r>
      <w:r w:rsidRPr="00EE5FC1">
        <w:rPr>
          <w:color w:val="000000"/>
          <w:spacing w:val="88"/>
          <w:sz w:val="24"/>
          <w:szCs w:val="24"/>
        </w:rPr>
        <w:t xml:space="preserve"> </w:t>
      </w:r>
      <w:r w:rsidRPr="00EE5FC1">
        <w:rPr>
          <w:color w:val="000000"/>
          <w:spacing w:val="1"/>
          <w:sz w:val="24"/>
          <w:szCs w:val="24"/>
        </w:rPr>
        <w:t>п</w:t>
      </w:r>
      <w:r w:rsidRPr="00EE5FC1">
        <w:rPr>
          <w:color w:val="000000"/>
          <w:sz w:val="24"/>
          <w:szCs w:val="24"/>
        </w:rPr>
        <w:t>ланиров</w:t>
      </w:r>
      <w:r w:rsidRPr="00EE5FC1">
        <w:rPr>
          <w:color w:val="000000"/>
          <w:spacing w:val="-1"/>
          <w:sz w:val="24"/>
          <w:szCs w:val="24"/>
        </w:rPr>
        <w:t>а</w:t>
      </w:r>
      <w:r w:rsidRPr="00EE5FC1">
        <w:rPr>
          <w:color w:val="000000"/>
          <w:sz w:val="24"/>
          <w:szCs w:val="24"/>
        </w:rPr>
        <w:t>н</w:t>
      </w:r>
      <w:r w:rsidRPr="00EE5FC1">
        <w:rPr>
          <w:color w:val="000000"/>
          <w:spacing w:val="-1"/>
          <w:sz w:val="24"/>
          <w:szCs w:val="24"/>
        </w:rPr>
        <w:t>и</w:t>
      </w:r>
      <w:r w:rsidRPr="00EE5FC1">
        <w:rPr>
          <w:color w:val="000000"/>
          <w:sz w:val="24"/>
          <w:szCs w:val="24"/>
        </w:rPr>
        <w:t>е</w:t>
      </w:r>
      <w:r w:rsidRPr="00EE5FC1">
        <w:rPr>
          <w:color w:val="000000"/>
          <w:spacing w:val="87"/>
          <w:sz w:val="24"/>
          <w:szCs w:val="24"/>
        </w:rPr>
        <w:t xml:space="preserve"> </w:t>
      </w:r>
      <w:r w:rsidRPr="00EE5FC1">
        <w:rPr>
          <w:color w:val="000000"/>
          <w:spacing w:val="1"/>
          <w:sz w:val="24"/>
          <w:szCs w:val="24"/>
        </w:rPr>
        <w:t>и</w:t>
      </w:r>
      <w:r w:rsidRPr="00EE5FC1">
        <w:rPr>
          <w:color w:val="000000"/>
          <w:spacing w:val="86"/>
          <w:sz w:val="24"/>
          <w:szCs w:val="24"/>
        </w:rPr>
        <w:t xml:space="preserve"> </w:t>
      </w:r>
      <w:r w:rsidRPr="00EE5FC1">
        <w:rPr>
          <w:color w:val="000000"/>
          <w:spacing w:val="1"/>
          <w:sz w:val="24"/>
          <w:szCs w:val="24"/>
        </w:rPr>
        <w:t>о</w:t>
      </w:r>
      <w:r w:rsidRPr="00EE5FC1">
        <w:rPr>
          <w:color w:val="000000"/>
          <w:sz w:val="24"/>
          <w:szCs w:val="24"/>
        </w:rPr>
        <w:t>с</w:t>
      </w:r>
      <w:r w:rsidRPr="00EE5FC1">
        <w:rPr>
          <w:color w:val="000000"/>
          <w:spacing w:val="-3"/>
          <w:sz w:val="24"/>
          <w:szCs w:val="24"/>
        </w:rPr>
        <w:t>у</w:t>
      </w:r>
      <w:r w:rsidRPr="00EE5FC1">
        <w:rPr>
          <w:color w:val="000000"/>
          <w:sz w:val="24"/>
          <w:szCs w:val="24"/>
        </w:rPr>
        <w:t>ществ</w:t>
      </w:r>
      <w:r w:rsidRPr="00EE5FC1">
        <w:rPr>
          <w:color w:val="000000"/>
          <w:spacing w:val="-1"/>
          <w:sz w:val="24"/>
          <w:szCs w:val="24"/>
        </w:rPr>
        <w:t>л</w:t>
      </w:r>
      <w:r w:rsidRPr="00EE5FC1">
        <w:rPr>
          <w:color w:val="000000"/>
          <w:sz w:val="24"/>
          <w:szCs w:val="24"/>
        </w:rPr>
        <w:t>ен</w:t>
      </w:r>
      <w:r w:rsidRPr="00EE5FC1">
        <w:rPr>
          <w:color w:val="000000"/>
          <w:spacing w:val="1"/>
          <w:sz w:val="24"/>
          <w:szCs w:val="24"/>
        </w:rPr>
        <w:t>и</w:t>
      </w:r>
      <w:r w:rsidRPr="00EE5FC1">
        <w:rPr>
          <w:color w:val="000000"/>
          <w:sz w:val="24"/>
          <w:szCs w:val="24"/>
        </w:rPr>
        <w:t>е</w:t>
      </w:r>
      <w:r w:rsidRPr="00EE5FC1">
        <w:rPr>
          <w:color w:val="000000"/>
          <w:spacing w:val="86"/>
          <w:sz w:val="24"/>
          <w:szCs w:val="24"/>
        </w:rPr>
        <w:t xml:space="preserve"> </w:t>
      </w:r>
      <w:r w:rsidRPr="00EE5FC1">
        <w:rPr>
          <w:color w:val="000000"/>
          <w:sz w:val="24"/>
          <w:szCs w:val="24"/>
        </w:rPr>
        <w:t>проф</w:t>
      </w:r>
      <w:r w:rsidRPr="00EE5FC1">
        <w:rPr>
          <w:color w:val="000000"/>
          <w:spacing w:val="1"/>
          <w:sz w:val="24"/>
          <w:szCs w:val="24"/>
        </w:rPr>
        <w:t>и</w:t>
      </w:r>
      <w:r w:rsidRPr="00EE5FC1">
        <w:rPr>
          <w:color w:val="000000"/>
          <w:sz w:val="24"/>
          <w:szCs w:val="24"/>
        </w:rPr>
        <w:t>лак</w:t>
      </w:r>
      <w:r w:rsidRPr="00EE5FC1">
        <w:rPr>
          <w:color w:val="000000"/>
          <w:spacing w:val="-1"/>
          <w:sz w:val="24"/>
          <w:szCs w:val="24"/>
        </w:rPr>
        <w:t>т</w:t>
      </w:r>
      <w:r w:rsidRPr="00EE5FC1">
        <w:rPr>
          <w:color w:val="000000"/>
          <w:sz w:val="24"/>
          <w:szCs w:val="24"/>
        </w:rPr>
        <w:t>ич</w:t>
      </w:r>
      <w:r w:rsidRPr="00EE5FC1">
        <w:rPr>
          <w:color w:val="000000"/>
          <w:spacing w:val="-1"/>
          <w:sz w:val="24"/>
          <w:szCs w:val="24"/>
        </w:rPr>
        <w:t>е</w:t>
      </w:r>
      <w:r w:rsidRPr="00EE5FC1">
        <w:rPr>
          <w:color w:val="000000"/>
          <w:sz w:val="24"/>
          <w:szCs w:val="24"/>
        </w:rPr>
        <w:t>ских</w:t>
      </w:r>
      <w:r w:rsidRPr="00EE5FC1">
        <w:rPr>
          <w:color w:val="000000"/>
          <w:spacing w:val="88"/>
          <w:sz w:val="24"/>
          <w:szCs w:val="24"/>
        </w:rPr>
        <w:t xml:space="preserve"> </w:t>
      </w:r>
      <w:r w:rsidRPr="00EE5FC1">
        <w:rPr>
          <w:color w:val="000000"/>
          <w:sz w:val="24"/>
          <w:szCs w:val="24"/>
        </w:rPr>
        <w:t>ме</w:t>
      </w:r>
      <w:r w:rsidRPr="00EE5FC1">
        <w:rPr>
          <w:color w:val="000000"/>
          <w:spacing w:val="-1"/>
          <w:sz w:val="24"/>
          <w:szCs w:val="24"/>
        </w:rPr>
        <w:t>р</w:t>
      </w:r>
      <w:r w:rsidRPr="00EE5FC1">
        <w:rPr>
          <w:color w:val="000000"/>
          <w:sz w:val="24"/>
          <w:szCs w:val="24"/>
        </w:rPr>
        <w:t>о</w:t>
      </w:r>
      <w:r w:rsidRPr="00EE5FC1">
        <w:rPr>
          <w:color w:val="000000"/>
          <w:spacing w:val="-1"/>
          <w:sz w:val="24"/>
          <w:szCs w:val="24"/>
        </w:rPr>
        <w:t>п</w:t>
      </w:r>
      <w:r w:rsidRPr="00EE5FC1">
        <w:rPr>
          <w:color w:val="000000"/>
          <w:sz w:val="24"/>
          <w:szCs w:val="24"/>
        </w:rPr>
        <w:t>рият</w:t>
      </w:r>
      <w:r w:rsidRPr="00EE5FC1">
        <w:rPr>
          <w:color w:val="000000"/>
          <w:spacing w:val="-1"/>
          <w:sz w:val="24"/>
          <w:szCs w:val="24"/>
        </w:rPr>
        <w:t>и</w:t>
      </w:r>
      <w:r w:rsidRPr="00EE5FC1">
        <w:rPr>
          <w:color w:val="000000"/>
          <w:sz w:val="24"/>
          <w:szCs w:val="24"/>
        </w:rPr>
        <w:t>й</w:t>
      </w:r>
      <w:r w:rsidRPr="00EE5FC1">
        <w:rPr>
          <w:color w:val="000000"/>
          <w:spacing w:val="86"/>
          <w:sz w:val="24"/>
          <w:szCs w:val="24"/>
        </w:rPr>
        <w:t xml:space="preserve"> </w:t>
      </w:r>
      <w:r w:rsidRPr="00EE5FC1">
        <w:rPr>
          <w:color w:val="000000"/>
          <w:sz w:val="24"/>
          <w:szCs w:val="24"/>
        </w:rPr>
        <w:t>по локализ</w:t>
      </w:r>
      <w:r w:rsidRPr="00EE5FC1">
        <w:rPr>
          <w:color w:val="000000"/>
          <w:spacing w:val="-1"/>
          <w:sz w:val="24"/>
          <w:szCs w:val="24"/>
        </w:rPr>
        <w:t>а</w:t>
      </w:r>
      <w:r w:rsidRPr="00EE5FC1">
        <w:rPr>
          <w:color w:val="000000"/>
          <w:spacing w:val="-1"/>
          <w:sz w:val="24"/>
          <w:szCs w:val="24"/>
        </w:rPr>
        <w:t>ц</w:t>
      </w:r>
      <w:r w:rsidRPr="00EE5FC1">
        <w:rPr>
          <w:color w:val="000000"/>
          <w:sz w:val="24"/>
          <w:szCs w:val="24"/>
        </w:rPr>
        <w:t>ии</w:t>
      </w:r>
      <w:r w:rsidRPr="00EE5FC1">
        <w:rPr>
          <w:color w:val="000000"/>
          <w:spacing w:val="1"/>
          <w:sz w:val="24"/>
          <w:szCs w:val="24"/>
        </w:rPr>
        <w:t xml:space="preserve"> </w:t>
      </w:r>
      <w:r w:rsidRPr="00EE5FC1">
        <w:rPr>
          <w:color w:val="000000"/>
          <w:sz w:val="24"/>
          <w:szCs w:val="24"/>
        </w:rPr>
        <w:t xml:space="preserve">и </w:t>
      </w:r>
      <w:r w:rsidRPr="00EE5FC1">
        <w:rPr>
          <w:color w:val="000000"/>
          <w:spacing w:val="-1"/>
          <w:sz w:val="24"/>
          <w:szCs w:val="24"/>
        </w:rPr>
        <w:t>л</w:t>
      </w:r>
      <w:r w:rsidRPr="00EE5FC1">
        <w:rPr>
          <w:color w:val="000000"/>
          <w:sz w:val="24"/>
          <w:szCs w:val="24"/>
        </w:rPr>
        <w:t>ик</w:t>
      </w:r>
      <w:r w:rsidRPr="00EE5FC1">
        <w:rPr>
          <w:color w:val="000000"/>
          <w:spacing w:val="-2"/>
          <w:sz w:val="24"/>
          <w:szCs w:val="24"/>
        </w:rPr>
        <w:t>в</w:t>
      </w:r>
      <w:r w:rsidRPr="00EE5FC1">
        <w:rPr>
          <w:color w:val="000000"/>
          <w:sz w:val="24"/>
          <w:szCs w:val="24"/>
        </w:rPr>
        <w:t>идации</w:t>
      </w:r>
      <w:r w:rsidRPr="00EE5FC1">
        <w:rPr>
          <w:color w:val="000000"/>
          <w:spacing w:val="1"/>
          <w:sz w:val="24"/>
          <w:szCs w:val="24"/>
        </w:rPr>
        <w:t xml:space="preserve"> </w:t>
      </w:r>
      <w:r w:rsidRPr="00EE5FC1">
        <w:rPr>
          <w:color w:val="000000"/>
          <w:spacing w:val="-1"/>
          <w:sz w:val="24"/>
          <w:szCs w:val="24"/>
        </w:rPr>
        <w:t>п</w:t>
      </w:r>
      <w:r w:rsidRPr="00EE5FC1">
        <w:rPr>
          <w:color w:val="000000"/>
          <w:sz w:val="24"/>
          <w:szCs w:val="24"/>
        </w:rPr>
        <w:t>осл</w:t>
      </w:r>
      <w:r w:rsidRPr="00EE5FC1">
        <w:rPr>
          <w:color w:val="000000"/>
          <w:spacing w:val="-2"/>
          <w:sz w:val="24"/>
          <w:szCs w:val="24"/>
        </w:rPr>
        <w:t>е</w:t>
      </w:r>
      <w:r w:rsidRPr="00EE5FC1">
        <w:rPr>
          <w:color w:val="000000"/>
          <w:sz w:val="24"/>
          <w:szCs w:val="24"/>
        </w:rPr>
        <w:t>дст</w:t>
      </w:r>
      <w:r w:rsidRPr="00EE5FC1">
        <w:rPr>
          <w:color w:val="000000"/>
          <w:spacing w:val="-2"/>
          <w:sz w:val="24"/>
          <w:szCs w:val="24"/>
        </w:rPr>
        <w:t>в</w:t>
      </w:r>
      <w:r w:rsidRPr="00EE5FC1">
        <w:rPr>
          <w:color w:val="000000"/>
          <w:sz w:val="24"/>
          <w:szCs w:val="24"/>
        </w:rPr>
        <w:t>ий а</w:t>
      </w:r>
      <w:r w:rsidRPr="00EE5FC1">
        <w:rPr>
          <w:color w:val="000000"/>
          <w:spacing w:val="-1"/>
          <w:sz w:val="24"/>
          <w:szCs w:val="24"/>
        </w:rPr>
        <w:t>в</w:t>
      </w:r>
      <w:r w:rsidRPr="00EE5FC1">
        <w:rPr>
          <w:color w:val="000000"/>
          <w:sz w:val="24"/>
          <w:szCs w:val="24"/>
        </w:rPr>
        <w:t>арийн</w:t>
      </w:r>
      <w:r w:rsidRPr="00EE5FC1">
        <w:rPr>
          <w:color w:val="000000"/>
          <w:spacing w:val="-1"/>
          <w:sz w:val="24"/>
          <w:szCs w:val="24"/>
        </w:rPr>
        <w:t>ы</w:t>
      </w:r>
      <w:r w:rsidRPr="00EE5FC1">
        <w:rPr>
          <w:color w:val="000000"/>
          <w:spacing w:val="75"/>
          <w:sz w:val="24"/>
          <w:szCs w:val="24"/>
        </w:rPr>
        <w:t>х</w:t>
      </w:r>
      <w:r w:rsidR="00001B61">
        <w:rPr>
          <w:color w:val="000000"/>
          <w:spacing w:val="75"/>
          <w:sz w:val="24"/>
          <w:szCs w:val="24"/>
        </w:rPr>
        <w:t xml:space="preserve"> </w:t>
      </w:r>
      <w:r w:rsidRPr="00EE5FC1">
        <w:rPr>
          <w:color w:val="000000"/>
          <w:spacing w:val="1"/>
          <w:sz w:val="24"/>
          <w:szCs w:val="24"/>
        </w:rPr>
        <w:t>сит</w:t>
      </w:r>
      <w:r w:rsidRPr="00EE5FC1">
        <w:rPr>
          <w:color w:val="000000"/>
          <w:spacing w:val="-2"/>
          <w:sz w:val="24"/>
          <w:szCs w:val="24"/>
        </w:rPr>
        <w:t>у</w:t>
      </w:r>
      <w:r w:rsidRPr="00EE5FC1">
        <w:rPr>
          <w:color w:val="000000"/>
          <w:sz w:val="24"/>
          <w:szCs w:val="24"/>
        </w:rPr>
        <w:t>аций;</w:t>
      </w:r>
    </w:p>
    <w:p w:rsidR="004A5C87" w:rsidRPr="00EE5FC1" w:rsidRDefault="004A5C87" w:rsidP="00924740">
      <w:pPr>
        <w:spacing w:before="2" w:line="239" w:lineRule="auto"/>
        <w:ind w:left="567" w:right="-20"/>
        <w:jc w:val="both"/>
        <w:rPr>
          <w:color w:val="000000"/>
          <w:sz w:val="24"/>
          <w:szCs w:val="24"/>
        </w:rPr>
      </w:pPr>
      <w:r w:rsidRPr="00EE5FC1">
        <w:rPr>
          <w:color w:val="000000"/>
          <w:sz w:val="24"/>
          <w:szCs w:val="24"/>
        </w:rPr>
        <w:t>- наличие</w:t>
      </w:r>
      <w:r w:rsidRPr="00EE5FC1">
        <w:rPr>
          <w:color w:val="000000"/>
          <w:spacing w:val="-2"/>
          <w:sz w:val="24"/>
          <w:szCs w:val="24"/>
        </w:rPr>
        <w:t xml:space="preserve"> </w:t>
      </w:r>
      <w:r w:rsidRPr="00EE5FC1">
        <w:rPr>
          <w:color w:val="000000"/>
          <w:sz w:val="24"/>
          <w:szCs w:val="24"/>
        </w:rPr>
        <w:t>рес</w:t>
      </w:r>
      <w:r w:rsidRPr="00EE5FC1">
        <w:rPr>
          <w:color w:val="000000"/>
          <w:spacing w:val="-2"/>
          <w:sz w:val="24"/>
          <w:szCs w:val="24"/>
        </w:rPr>
        <w:t>у</w:t>
      </w:r>
      <w:r w:rsidRPr="00EE5FC1">
        <w:rPr>
          <w:color w:val="000000"/>
          <w:sz w:val="24"/>
          <w:szCs w:val="24"/>
        </w:rPr>
        <w:t>рсов</w:t>
      </w:r>
      <w:r w:rsidRPr="00EE5FC1">
        <w:rPr>
          <w:color w:val="000000"/>
          <w:spacing w:val="-3"/>
          <w:sz w:val="24"/>
          <w:szCs w:val="24"/>
        </w:rPr>
        <w:t xml:space="preserve"> </w:t>
      </w:r>
      <w:r w:rsidRPr="00EE5FC1">
        <w:rPr>
          <w:color w:val="000000"/>
          <w:sz w:val="24"/>
          <w:szCs w:val="24"/>
        </w:rPr>
        <w:t xml:space="preserve">для </w:t>
      </w:r>
      <w:r w:rsidRPr="00EE5FC1">
        <w:rPr>
          <w:color w:val="000000"/>
          <w:spacing w:val="-3"/>
          <w:sz w:val="24"/>
          <w:szCs w:val="24"/>
        </w:rPr>
        <w:t>у</w:t>
      </w:r>
      <w:r w:rsidRPr="00EE5FC1">
        <w:rPr>
          <w:color w:val="000000"/>
          <w:sz w:val="24"/>
          <w:szCs w:val="24"/>
        </w:rPr>
        <w:t>стран</w:t>
      </w:r>
      <w:r w:rsidRPr="00EE5FC1">
        <w:rPr>
          <w:color w:val="000000"/>
          <w:spacing w:val="-1"/>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я ава</w:t>
      </w:r>
      <w:r w:rsidRPr="00EE5FC1">
        <w:rPr>
          <w:color w:val="000000"/>
          <w:spacing w:val="-1"/>
          <w:sz w:val="24"/>
          <w:szCs w:val="24"/>
        </w:rPr>
        <w:t>р</w:t>
      </w:r>
      <w:r w:rsidRPr="00EE5FC1">
        <w:rPr>
          <w:color w:val="000000"/>
          <w:sz w:val="24"/>
          <w:szCs w:val="24"/>
        </w:rPr>
        <w:t>ийных</w:t>
      </w:r>
      <w:r w:rsidRPr="00EE5FC1">
        <w:rPr>
          <w:color w:val="000000"/>
          <w:spacing w:val="1"/>
          <w:sz w:val="24"/>
          <w:szCs w:val="24"/>
        </w:rPr>
        <w:t xml:space="preserve"> </w:t>
      </w:r>
      <w:r w:rsidRPr="00EE5FC1">
        <w:rPr>
          <w:color w:val="000000"/>
          <w:spacing w:val="-1"/>
          <w:sz w:val="24"/>
          <w:szCs w:val="24"/>
        </w:rPr>
        <w:t>с</w:t>
      </w:r>
      <w:r w:rsidRPr="00EE5FC1">
        <w:rPr>
          <w:color w:val="000000"/>
          <w:sz w:val="24"/>
          <w:szCs w:val="24"/>
        </w:rPr>
        <w:t>ит</w:t>
      </w:r>
      <w:r w:rsidRPr="00EE5FC1">
        <w:rPr>
          <w:color w:val="000000"/>
          <w:spacing w:val="-3"/>
          <w:sz w:val="24"/>
          <w:szCs w:val="24"/>
        </w:rPr>
        <w:t>у</w:t>
      </w:r>
      <w:r w:rsidRPr="00EE5FC1">
        <w:rPr>
          <w:color w:val="000000"/>
          <w:sz w:val="24"/>
          <w:szCs w:val="24"/>
        </w:rPr>
        <w:t>аци</w:t>
      </w:r>
      <w:r w:rsidRPr="00EE5FC1">
        <w:rPr>
          <w:color w:val="000000"/>
          <w:spacing w:val="-1"/>
          <w:sz w:val="24"/>
          <w:szCs w:val="24"/>
        </w:rPr>
        <w:t>й</w:t>
      </w:r>
      <w:r w:rsidRPr="00EE5FC1">
        <w:rPr>
          <w:color w:val="000000"/>
          <w:sz w:val="24"/>
          <w:szCs w:val="24"/>
        </w:rPr>
        <w:t>;</w:t>
      </w:r>
    </w:p>
    <w:p w:rsidR="00001B61" w:rsidRDefault="004A5C87" w:rsidP="00924740">
      <w:pPr>
        <w:spacing w:line="239" w:lineRule="auto"/>
        <w:ind w:left="567" w:right="277"/>
        <w:jc w:val="both"/>
        <w:rPr>
          <w:color w:val="000000"/>
          <w:spacing w:val="58"/>
          <w:sz w:val="24"/>
          <w:szCs w:val="24"/>
        </w:rPr>
      </w:pPr>
      <w:r w:rsidRPr="00EE5FC1">
        <w:rPr>
          <w:color w:val="000000"/>
          <w:sz w:val="24"/>
          <w:szCs w:val="24"/>
        </w:rPr>
        <w:t>- о</w:t>
      </w:r>
      <w:r w:rsidRPr="00EE5FC1">
        <w:rPr>
          <w:color w:val="000000"/>
          <w:spacing w:val="1"/>
          <w:sz w:val="24"/>
          <w:szCs w:val="24"/>
        </w:rPr>
        <w:t>б</w:t>
      </w:r>
      <w:r w:rsidRPr="00EE5FC1">
        <w:rPr>
          <w:color w:val="000000"/>
          <w:spacing w:val="-1"/>
          <w:sz w:val="24"/>
          <w:szCs w:val="24"/>
        </w:rPr>
        <w:t>у</w:t>
      </w:r>
      <w:r w:rsidRPr="00EE5FC1">
        <w:rPr>
          <w:color w:val="000000"/>
          <w:sz w:val="24"/>
          <w:szCs w:val="24"/>
        </w:rPr>
        <w:t xml:space="preserve">чение </w:t>
      </w:r>
      <w:r w:rsidRPr="00EE5FC1">
        <w:rPr>
          <w:color w:val="000000"/>
          <w:spacing w:val="-1"/>
          <w:sz w:val="24"/>
          <w:szCs w:val="24"/>
        </w:rPr>
        <w:t>р</w:t>
      </w:r>
      <w:r w:rsidRPr="00EE5FC1">
        <w:rPr>
          <w:color w:val="000000"/>
          <w:sz w:val="24"/>
          <w:szCs w:val="24"/>
        </w:rPr>
        <w:t>а</w:t>
      </w:r>
      <w:r w:rsidRPr="00EE5FC1">
        <w:rPr>
          <w:color w:val="000000"/>
          <w:spacing w:val="-1"/>
          <w:sz w:val="24"/>
          <w:szCs w:val="24"/>
        </w:rPr>
        <w:t>б</w:t>
      </w:r>
      <w:r w:rsidRPr="00EE5FC1">
        <w:rPr>
          <w:color w:val="000000"/>
          <w:spacing w:val="1"/>
          <w:sz w:val="24"/>
          <w:szCs w:val="24"/>
        </w:rPr>
        <w:t>о</w:t>
      </w:r>
      <w:r w:rsidRPr="00EE5FC1">
        <w:rPr>
          <w:color w:val="000000"/>
          <w:sz w:val="24"/>
          <w:szCs w:val="24"/>
        </w:rPr>
        <w:t>тни</w:t>
      </w:r>
      <w:r w:rsidRPr="00EE5FC1">
        <w:rPr>
          <w:color w:val="000000"/>
          <w:spacing w:val="-1"/>
          <w:sz w:val="24"/>
          <w:szCs w:val="24"/>
        </w:rPr>
        <w:t>к</w:t>
      </w:r>
      <w:r w:rsidRPr="00EE5FC1">
        <w:rPr>
          <w:color w:val="000000"/>
          <w:spacing w:val="1"/>
          <w:sz w:val="24"/>
          <w:szCs w:val="24"/>
        </w:rPr>
        <w:t>о</w:t>
      </w:r>
      <w:r w:rsidRPr="00EE5FC1">
        <w:rPr>
          <w:color w:val="000000"/>
          <w:sz w:val="24"/>
          <w:szCs w:val="24"/>
        </w:rPr>
        <w:t>в методам з</w:t>
      </w:r>
      <w:r w:rsidRPr="00EE5FC1">
        <w:rPr>
          <w:color w:val="000000"/>
          <w:spacing w:val="-2"/>
          <w:sz w:val="24"/>
          <w:szCs w:val="24"/>
        </w:rPr>
        <w:t>а</w:t>
      </w:r>
      <w:r w:rsidRPr="00EE5FC1">
        <w:rPr>
          <w:color w:val="000000"/>
          <w:sz w:val="24"/>
          <w:szCs w:val="24"/>
        </w:rPr>
        <w:t>щи</w:t>
      </w:r>
      <w:r w:rsidRPr="00EE5FC1">
        <w:rPr>
          <w:color w:val="000000"/>
          <w:spacing w:val="-1"/>
          <w:sz w:val="24"/>
          <w:szCs w:val="24"/>
        </w:rPr>
        <w:t>т</w:t>
      </w:r>
      <w:r w:rsidRPr="00EE5FC1">
        <w:rPr>
          <w:color w:val="000000"/>
          <w:spacing w:val="68"/>
          <w:sz w:val="24"/>
          <w:szCs w:val="24"/>
        </w:rPr>
        <w:t>ы</w:t>
      </w:r>
      <w:r w:rsidR="00001B61">
        <w:rPr>
          <w:color w:val="000000"/>
          <w:spacing w:val="68"/>
          <w:sz w:val="24"/>
          <w:szCs w:val="24"/>
        </w:rPr>
        <w:t xml:space="preserve"> </w:t>
      </w:r>
      <w:r w:rsidRPr="00EE5FC1">
        <w:rPr>
          <w:color w:val="000000"/>
          <w:sz w:val="24"/>
          <w:szCs w:val="24"/>
        </w:rPr>
        <w:t>и</w:t>
      </w:r>
      <w:r w:rsidRPr="00EE5FC1">
        <w:rPr>
          <w:color w:val="000000"/>
          <w:spacing w:val="1"/>
          <w:sz w:val="24"/>
          <w:szCs w:val="24"/>
        </w:rPr>
        <w:t xml:space="preserve"> </w:t>
      </w:r>
      <w:r w:rsidRPr="00EE5FC1">
        <w:rPr>
          <w:color w:val="000000"/>
          <w:sz w:val="24"/>
          <w:szCs w:val="24"/>
        </w:rPr>
        <w:t>действ</w:t>
      </w:r>
      <w:r w:rsidRPr="00EE5FC1">
        <w:rPr>
          <w:color w:val="000000"/>
          <w:spacing w:val="-1"/>
          <w:sz w:val="24"/>
          <w:szCs w:val="24"/>
        </w:rPr>
        <w:t>и</w:t>
      </w:r>
      <w:r w:rsidRPr="00EE5FC1">
        <w:rPr>
          <w:color w:val="000000"/>
          <w:sz w:val="24"/>
          <w:szCs w:val="24"/>
        </w:rPr>
        <w:t>ям в с</w:t>
      </w:r>
      <w:r w:rsidRPr="00EE5FC1">
        <w:rPr>
          <w:color w:val="000000"/>
          <w:spacing w:val="-2"/>
          <w:sz w:val="24"/>
          <w:szCs w:val="24"/>
        </w:rPr>
        <w:t>л</w:t>
      </w:r>
      <w:r w:rsidRPr="00EE5FC1">
        <w:rPr>
          <w:color w:val="000000"/>
          <w:spacing w:val="-3"/>
          <w:sz w:val="24"/>
          <w:szCs w:val="24"/>
        </w:rPr>
        <w:t>у</w:t>
      </w:r>
      <w:r w:rsidRPr="00EE5FC1">
        <w:rPr>
          <w:color w:val="000000"/>
          <w:sz w:val="24"/>
          <w:szCs w:val="24"/>
        </w:rPr>
        <w:t>чае ава</w:t>
      </w:r>
      <w:r w:rsidRPr="00EE5FC1">
        <w:rPr>
          <w:color w:val="000000"/>
          <w:spacing w:val="-1"/>
          <w:sz w:val="24"/>
          <w:szCs w:val="24"/>
        </w:rPr>
        <w:t>р</w:t>
      </w:r>
      <w:r w:rsidRPr="00EE5FC1">
        <w:rPr>
          <w:color w:val="000000"/>
          <w:sz w:val="24"/>
          <w:szCs w:val="24"/>
        </w:rPr>
        <w:t>ии;</w:t>
      </w:r>
      <w:r w:rsidRPr="00EE5FC1">
        <w:rPr>
          <w:color w:val="000000"/>
          <w:spacing w:val="58"/>
          <w:sz w:val="24"/>
          <w:szCs w:val="24"/>
        </w:rPr>
        <w:t xml:space="preserve"> </w:t>
      </w:r>
    </w:p>
    <w:p w:rsidR="004A5C87" w:rsidRPr="00EE5FC1" w:rsidRDefault="004A5C87" w:rsidP="00924740">
      <w:pPr>
        <w:spacing w:line="239" w:lineRule="auto"/>
        <w:ind w:left="567" w:right="277"/>
        <w:jc w:val="both"/>
        <w:rPr>
          <w:color w:val="000000"/>
          <w:sz w:val="24"/>
          <w:szCs w:val="24"/>
        </w:rPr>
      </w:pPr>
      <w:r w:rsidRPr="00EE5FC1">
        <w:rPr>
          <w:color w:val="000000"/>
          <w:sz w:val="24"/>
          <w:szCs w:val="24"/>
        </w:rPr>
        <w:t>- выполнен</w:t>
      </w:r>
      <w:r w:rsidRPr="00EE5FC1">
        <w:rPr>
          <w:color w:val="000000"/>
          <w:spacing w:val="-1"/>
          <w:sz w:val="24"/>
          <w:szCs w:val="24"/>
        </w:rPr>
        <w:t>и</w:t>
      </w:r>
      <w:r w:rsidRPr="00EE5FC1">
        <w:rPr>
          <w:color w:val="000000"/>
          <w:sz w:val="24"/>
          <w:szCs w:val="24"/>
        </w:rPr>
        <w:t>е обяза</w:t>
      </w:r>
      <w:r w:rsidRPr="00EE5FC1">
        <w:rPr>
          <w:color w:val="000000"/>
          <w:spacing w:val="-3"/>
          <w:sz w:val="24"/>
          <w:szCs w:val="24"/>
        </w:rPr>
        <w:t>т</w:t>
      </w:r>
      <w:r w:rsidRPr="00EE5FC1">
        <w:rPr>
          <w:color w:val="000000"/>
          <w:sz w:val="24"/>
          <w:szCs w:val="24"/>
        </w:rPr>
        <w:t>ел</w:t>
      </w:r>
      <w:r w:rsidRPr="00EE5FC1">
        <w:rPr>
          <w:color w:val="000000"/>
          <w:spacing w:val="-1"/>
          <w:sz w:val="24"/>
          <w:szCs w:val="24"/>
        </w:rPr>
        <w:t>ь</w:t>
      </w:r>
      <w:r w:rsidRPr="00EE5FC1">
        <w:rPr>
          <w:color w:val="000000"/>
          <w:sz w:val="24"/>
          <w:szCs w:val="24"/>
        </w:rPr>
        <w:t>н</w:t>
      </w:r>
      <w:r w:rsidRPr="00EE5FC1">
        <w:rPr>
          <w:color w:val="000000"/>
          <w:spacing w:val="-1"/>
          <w:sz w:val="24"/>
          <w:szCs w:val="24"/>
        </w:rPr>
        <w:t>ы</w:t>
      </w:r>
      <w:r w:rsidRPr="00EE5FC1">
        <w:rPr>
          <w:color w:val="000000"/>
          <w:sz w:val="24"/>
          <w:szCs w:val="24"/>
        </w:rPr>
        <w:t>х</w:t>
      </w:r>
      <w:r w:rsidRPr="00EE5FC1">
        <w:rPr>
          <w:color w:val="000000"/>
          <w:spacing w:val="1"/>
          <w:sz w:val="24"/>
          <w:szCs w:val="24"/>
        </w:rPr>
        <w:t xml:space="preserve"> </w:t>
      </w:r>
      <w:r w:rsidRPr="00EE5FC1">
        <w:rPr>
          <w:color w:val="000000"/>
          <w:sz w:val="24"/>
          <w:szCs w:val="24"/>
        </w:rPr>
        <w:t>тре</w:t>
      </w:r>
      <w:r w:rsidRPr="00EE5FC1">
        <w:rPr>
          <w:color w:val="000000"/>
          <w:spacing w:val="-2"/>
          <w:sz w:val="24"/>
          <w:szCs w:val="24"/>
        </w:rPr>
        <w:t>б</w:t>
      </w:r>
      <w:r w:rsidRPr="00EE5FC1">
        <w:rPr>
          <w:color w:val="000000"/>
          <w:sz w:val="24"/>
          <w:szCs w:val="24"/>
        </w:rPr>
        <w:t>овани</w:t>
      </w:r>
      <w:r w:rsidRPr="00EE5FC1">
        <w:rPr>
          <w:color w:val="000000"/>
          <w:spacing w:val="67"/>
          <w:sz w:val="24"/>
          <w:szCs w:val="24"/>
        </w:rPr>
        <w:t>й</w:t>
      </w:r>
      <w:r w:rsidR="00001B61">
        <w:rPr>
          <w:color w:val="000000"/>
          <w:spacing w:val="67"/>
          <w:sz w:val="24"/>
          <w:szCs w:val="24"/>
        </w:rPr>
        <w:t xml:space="preserve"> </w:t>
      </w:r>
      <w:r w:rsidRPr="00EE5FC1">
        <w:rPr>
          <w:color w:val="000000"/>
          <w:spacing w:val="1"/>
          <w:sz w:val="24"/>
          <w:szCs w:val="24"/>
        </w:rPr>
        <w:t>п</w:t>
      </w:r>
      <w:r w:rsidRPr="00EE5FC1">
        <w:rPr>
          <w:color w:val="000000"/>
          <w:sz w:val="24"/>
          <w:szCs w:val="24"/>
        </w:rPr>
        <w:t>р</w:t>
      </w:r>
      <w:r w:rsidRPr="00EE5FC1">
        <w:rPr>
          <w:color w:val="000000"/>
          <w:spacing w:val="1"/>
          <w:sz w:val="24"/>
          <w:szCs w:val="24"/>
        </w:rPr>
        <w:t>о</w:t>
      </w:r>
      <w:r w:rsidRPr="00EE5FC1">
        <w:rPr>
          <w:color w:val="000000"/>
          <w:spacing w:val="-1"/>
          <w:sz w:val="24"/>
          <w:szCs w:val="24"/>
        </w:rPr>
        <w:t>м</w:t>
      </w:r>
      <w:r w:rsidRPr="00EE5FC1">
        <w:rPr>
          <w:color w:val="000000"/>
          <w:sz w:val="24"/>
          <w:szCs w:val="24"/>
        </w:rPr>
        <w:t>ышле</w:t>
      </w:r>
      <w:r w:rsidRPr="00EE5FC1">
        <w:rPr>
          <w:color w:val="000000"/>
          <w:spacing w:val="-1"/>
          <w:sz w:val="24"/>
          <w:szCs w:val="24"/>
        </w:rPr>
        <w:t>нн</w:t>
      </w:r>
      <w:r w:rsidRPr="00EE5FC1">
        <w:rPr>
          <w:color w:val="000000"/>
          <w:sz w:val="24"/>
          <w:szCs w:val="24"/>
        </w:rPr>
        <w:t>о</w:t>
      </w:r>
      <w:r w:rsidRPr="00EE5FC1">
        <w:rPr>
          <w:color w:val="000000"/>
          <w:spacing w:val="69"/>
          <w:sz w:val="24"/>
          <w:szCs w:val="24"/>
        </w:rPr>
        <w:t>й</w:t>
      </w:r>
      <w:r w:rsidR="00001B61">
        <w:rPr>
          <w:color w:val="000000"/>
          <w:spacing w:val="69"/>
          <w:sz w:val="24"/>
          <w:szCs w:val="24"/>
        </w:rPr>
        <w:t xml:space="preserve"> </w:t>
      </w:r>
      <w:r w:rsidRPr="00EE5FC1">
        <w:rPr>
          <w:color w:val="000000"/>
          <w:spacing w:val="1"/>
          <w:sz w:val="24"/>
          <w:szCs w:val="24"/>
        </w:rPr>
        <w:t>б</w:t>
      </w:r>
      <w:r w:rsidRPr="00EE5FC1">
        <w:rPr>
          <w:color w:val="000000"/>
          <w:sz w:val="24"/>
          <w:szCs w:val="24"/>
        </w:rPr>
        <w:t>езопа</w:t>
      </w:r>
      <w:r w:rsidRPr="00EE5FC1">
        <w:rPr>
          <w:color w:val="000000"/>
          <w:spacing w:val="-2"/>
          <w:sz w:val="24"/>
          <w:szCs w:val="24"/>
        </w:rPr>
        <w:t>с</w:t>
      </w:r>
      <w:r w:rsidRPr="00EE5FC1">
        <w:rPr>
          <w:color w:val="000000"/>
          <w:sz w:val="24"/>
          <w:szCs w:val="24"/>
        </w:rPr>
        <w:t>нос</w:t>
      </w:r>
      <w:r w:rsidRPr="00EE5FC1">
        <w:rPr>
          <w:color w:val="000000"/>
          <w:spacing w:val="-1"/>
          <w:sz w:val="24"/>
          <w:szCs w:val="24"/>
        </w:rPr>
        <w:t>ти</w:t>
      </w:r>
      <w:r w:rsidRPr="00EE5FC1">
        <w:rPr>
          <w:color w:val="000000"/>
          <w:sz w:val="24"/>
          <w:szCs w:val="24"/>
        </w:rPr>
        <w:t>;</w:t>
      </w:r>
    </w:p>
    <w:p w:rsidR="004A5C87" w:rsidRPr="00EE5FC1" w:rsidRDefault="004A5C87" w:rsidP="00924740">
      <w:pPr>
        <w:tabs>
          <w:tab w:val="left" w:pos="1016"/>
          <w:tab w:val="left" w:pos="2690"/>
          <w:tab w:val="left" w:pos="3735"/>
          <w:tab w:val="left" w:pos="5511"/>
          <w:tab w:val="left" w:pos="6758"/>
        </w:tabs>
        <w:spacing w:line="239" w:lineRule="auto"/>
        <w:ind w:left="1" w:right="-12" w:firstLine="566"/>
        <w:jc w:val="both"/>
        <w:rPr>
          <w:color w:val="000000"/>
          <w:sz w:val="24"/>
          <w:szCs w:val="24"/>
        </w:rPr>
      </w:pPr>
      <w:r w:rsidRPr="00EE5FC1">
        <w:rPr>
          <w:color w:val="000000"/>
          <w:sz w:val="24"/>
          <w:szCs w:val="24"/>
        </w:rPr>
        <w:t>-</w:t>
      </w:r>
      <w:r w:rsidRPr="00EE5FC1">
        <w:rPr>
          <w:color w:val="000000"/>
          <w:sz w:val="24"/>
          <w:szCs w:val="24"/>
        </w:rPr>
        <w:tab/>
        <w:t>разра</w:t>
      </w:r>
      <w:r w:rsidRPr="00EE5FC1">
        <w:rPr>
          <w:color w:val="000000"/>
          <w:spacing w:val="-1"/>
          <w:sz w:val="24"/>
          <w:szCs w:val="24"/>
        </w:rPr>
        <w:t>б</w:t>
      </w:r>
      <w:r w:rsidRPr="00EE5FC1">
        <w:rPr>
          <w:color w:val="000000"/>
          <w:sz w:val="24"/>
          <w:szCs w:val="24"/>
        </w:rPr>
        <w:t>отку</w:t>
      </w:r>
      <w:r w:rsidR="006D0720">
        <w:rPr>
          <w:color w:val="000000"/>
          <w:sz w:val="24"/>
          <w:szCs w:val="24"/>
        </w:rPr>
        <w:t xml:space="preserve"> </w:t>
      </w:r>
      <w:r w:rsidRPr="00EE5FC1">
        <w:rPr>
          <w:color w:val="000000"/>
          <w:sz w:val="24"/>
          <w:szCs w:val="24"/>
        </w:rPr>
        <w:t>плана</w:t>
      </w:r>
      <w:r w:rsidR="006D0720">
        <w:rPr>
          <w:color w:val="000000"/>
          <w:sz w:val="24"/>
          <w:szCs w:val="24"/>
        </w:rPr>
        <w:t xml:space="preserve"> </w:t>
      </w:r>
      <w:r w:rsidRPr="00EE5FC1">
        <w:rPr>
          <w:color w:val="000000"/>
          <w:sz w:val="24"/>
          <w:szCs w:val="24"/>
        </w:rPr>
        <w:t>л</w:t>
      </w:r>
      <w:r w:rsidRPr="00EE5FC1">
        <w:rPr>
          <w:color w:val="000000"/>
          <w:spacing w:val="-1"/>
          <w:sz w:val="24"/>
          <w:szCs w:val="24"/>
        </w:rPr>
        <w:t>и</w:t>
      </w:r>
      <w:r w:rsidRPr="00EE5FC1">
        <w:rPr>
          <w:color w:val="000000"/>
          <w:sz w:val="24"/>
          <w:szCs w:val="24"/>
        </w:rPr>
        <w:t>кв</w:t>
      </w:r>
      <w:r w:rsidRPr="00EE5FC1">
        <w:rPr>
          <w:color w:val="000000"/>
          <w:spacing w:val="-1"/>
          <w:sz w:val="24"/>
          <w:szCs w:val="24"/>
        </w:rPr>
        <w:t>и</w:t>
      </w:r>
      <w:r w:rsidRPr="00EE5FC1">
        <w:rPr>
          <w:color w:val="000000"/>
          <w:spacing w:val="1"/>
          <w:sz w:val="24"/>
          <w:szCs w:val="24"/>
        </w:rPr>
        <w:t>д</w:t>
      </w:r>
      <w:r w:rsidRPr="00EE5FC1">
        <w:rPr>
          <w:color w:val="000000"/>
          <w:sz w:val="24"/>
          <w:szCs w:val="24"/>
        </w:rPr>
        <w:t>а</w:t>
      </w:r>
      <w:r w:rsidRPr="00EE5FC1">
        <w:rPr>
          <w:color w:val="000000"/>
          <w:spacing w:val="-1"/>
          <w:sz w:val="24"/>
          <w:szCs w:val="24"/>
        </w:rPr>
        <w:t>ци</w:t>
      </w:r>
      <w:r w:rsidRPr="00EE5FC1">
        <w:rPr>
          <w:color w:val="000000"/>
          <w:sz w:val="24"/>
          <w:szCs w:val="24"/>
        </w:rPr>
        <w:t>и</w:t>
      </w:r>
      <w:r w:rsidR="006D0720">
        <w:rPr>
          <w:color w:val="000000"/>
          <w:sz w:val="24"/>
          <w:szCs w:val="24"/>
        </w:rPr>
        <w:t xml:space="preserve"> </w:t>
      </w:r>
      <w:r w:rsidRPr="00EE5FC1">
        <w:rPr>
          <w:color w:val="000000"/>
          <w:sz w:val="24"/>
          <w:szCs w:val="24"/>
        </w:rPr>
        <w:t>аварии,</w:t>
      </w:r>
      <w:r w:rsidR="006D0720">
        <w:rPr>
          <w:color w:val="000000"/>
          <w:sz w:val="24"/>
          <w:szCs w:val="24"/>
        </w:rPr>
        <w:t xml:space="preserve"> </w:t>
      </w:r>
      <w:r w:rsidRPr="00EE5FC1">
        <w:rPr>
          <w:color w:val="000000"/>
          <w:sz w:val="24"/>
          <w:szCs w:val="24"/>
        </w:rPr>
        <w:t>пр</w:t>
      </w:r>
      <w:r w:rsidRPr="00EE5FC1">
        <w:rPr>
          <w:color w:val="000000"/>
          <w:spacing w:val="-1"/>
          <w:sz w:val="24"/>
          <w:szCs w:val="24"/>
        </w:rPr>
        <w:t>е</w:t>
      </w:r>
      <w:r w:rsidRPr="00EE5FC1">
        <w:rPr>
          <w:color w:val="000000"/>
          <w:sz w:val="24"/>
          <w:szCs w:val="24"/>
        </w:rPr>
        <w:t>д</w:t>
      </w:r>
      <w:r w:rsidRPr="00EE5FC1">
        <w:rPr>
          <w:color w:val="000000"/>
          <w:spacing w:val="-2"/>
          <w:sz w:val="24"/>
          <w:szCs w:val="24"/>
        </w:rPr>
        <w:t>у</w:t>
      </w:r>
      <w:r w:rsidRPr="00EE5FC1">
        <w:rPr>
          <w:color w:val="000000"/>
          <w:sz w:val="24"/>
          <w:szCs w:val="24"/>
        </w:rPr>
        <w:t>смат</w:t>
      </w:r>
      <w:r w:rsidRPr="00EE5FC1">
        <w:rPr>
          <w:color w:val="000000"/>
          <w:spacing w:val="-1"/>
          <w:sz w:val="24"/>
          <w:szCs w:val="24"/>
        </w:rPr>
        <w:t>р</w:t>
      </w:r>
      <w:r w:rsidRPr="00EE5FC1">
        <w:rPr>
          <w:color w:val="000000"/>
          <w:sz w:val="24"/>
          <w:szCs w:val="24"/>
        </w:rPr>
        <w:t>ива</w:t>
      </w:r>
      <w:r w:rsidRPr="00EE5FC1">
        <w:rPr>
          <w:color w:val="000000"/>
          <w:spacing w:val="-1"/>
          <w:sz w:val="24"/>
          <w:szCs w:val="24"/>
        </w:rPr>
        <w:t>ю</w:t>
      </w:r>
      <w:r w:rsidRPr="00EE5FC1">
        <w:rPr>
          <w:color w:val="000000"/>
          <w:sz w:val="24"/>
          <w:szCs w:val="24"/>
        </w:rPr>
        <w:t>ще</w:t>
      </w:r>
      <w:r w:rsidRPr="00EE5FC1">
        <w:rPr>
          <w:color w:val="000000"/>
          <w:spacing w:val="-2"/>
          <w:sz w:val="24"/>
          <w:szCs w:val="24"/>
        </w:rPr>
        <w:t>г</w:t>
      </w:r>
      <w:r w:rsidRPr="00EE5FC1">
        <w:rPr>
          <w:color w:val="000000"/>
          <w:sz w:val="24"/>
          <w:szCs w:val="24"/>
        </w:rPr>
        <w:t>о мероприят</w:t>
      </w:r>
      <w:r w:rsidRPr="00EE5FC1">
        <w:rPr>
          <w:color w:val="000000"/>
          <w:spacing w:val="-1"/>
          <w:sz w:val="24"/>
          <w:szCs w:val="24"/>
        </w:rPr>
        <w:t>и</w:t>
      </w:r>
      <w:r w:rsidRPr="00EE5FC1">
        <w:rPr>
          <w:color w:val="000000"/>
          <w:sz w:val="24"/>
          <w:szCs w:val="24"/>
        </w:rPr>
        <w:t>я</w:t>
      </w:r>
      <w:r w:rsidRPr="00EE5FC1">
        <w:rPr>
          <w:color w:val="000000"/>
          <w:spacing w:val="183"/>
          <w:sz w:val="24"/>
          <w:szCs w:val="24"/>
        </w:rPr>
        <w:t xml:space="preserve"> </w:t>
      </w:r>
      <w:r w:rsidRPr="00EE5FC1">
        <w:rPr>
          <w:color w:val="000000"/>
          <w:sz w:val="24"/>
          <w:szCs w:val="24"/>
        </w:rPr>
        <w:t>по</w:t>
      </w:r>
      <w:r w:rsidRPr="00EE5FC1">
        <w:rPr>
          <w:color w:val="000000"/>
          <w:spacing w:val="182"/>
          <w:sz w:val="24"/>
          <w:szCs w:val="24"/>
        </w:rPr>
        <w:t xml:space="preserve"> </w:t>
      </w:r>
      <w:r w:rsidRPr="00EE5FC1">
        <w:rPr>
          <w:color w:val="000000"/>
          <w:sz w:val="24"/>
          <w:szCs w:val="24"/>
        </w:rPr>
        <w:t>с</w:t>
      </w:r>
      <w:r w:rsidRPr="00EE5FC1">
        <w:rPr>
          <w:color w:val="000000"/>
          <w:spacing w:val="1"/>
          <w:sz w:val="24"/>
          <w:szCs w:val="24"/>
        </w:rPr>
        <w:t>п</w:t>
      </w:r>
      <w:r w:rsidRPr="00EE5FC1">
        <w:rPr>
          <w:color w:val="000000"/>
          <w:sz w:val="24"/>
          <w:szCs w:val="24"/>
        </w:rPr>
        <w:t>ас</w:t>
      </w:r>
      <w:r w:rsidRPr="00EE5FC1">
        <w:rPr>
          <w:color w:val="000000"/>
          <w:spacing w:val="-2"/>
          <w:sz w:val="24"/>
          <w:szCs w:val="24"/>
        </w:rPr>
        <w:t>е</w:t>
      </w:r>
      <w:r w:rsidRPr="00EE5FC1">
        <w:rPr>
          <w:color w:val="000000"/>
          <w:spacing w:val="-1"/>
          <w:sz w:val="24"/>
          <w:szCs w:val="24"/>
        </w:rPr>
        <w:t>н</w:t>
      </w:r>
      <w:r w:rsidRPr="00EE5FC1">
        <w:rPr>
          <w:color w:val="000000"/>
          <w:sz w:val="24"/>
          <w:szCs w:val="24"/>
        </w:rPr>
        <w:t>ию</w:t>
      </w:r>
      <w:r w:rsidRPr="00EE5FC1">
        <w:rPr>
          <w:color w:val="000000"/>
          <w:spacing w:val="183"/>
          <w:sz w:val="24"/>
          <w:szCs w:val="24"/>
        </w:rPr>
        <w:t xml:space="preserve"> </w:t>
      </w:r>
      <w:r w:rsidRPr="00EE5FC1">
        <w:rPr>
          <w:color w:val="000000"/>
          <w:sz w:val="24"/>
          <w:szCs w:val="24"/>
        </w:rPr>
        <w:t>людей,</w:t>
      </w:r>
      <w:r w:rsidRPr="00EE5FC1">
        <w:rPr>
          <w:color w:val="000000"/>
          <w:spacing w:val="181"/>
          <w:sz w:val="24"/>
          <w:szCs w:val="24"/>
        </w:rPr>
        <w:t xml:space="preserve"> </w:t>
      </w:r>
      <w:r w:rsidRPr="00EE5FC1">
        <w:rPr>
          <w:color w:val="000000"/>
          <w:spacing w:val="1"/>
          <w:sz w:val="24"/>
          <w:szCs w:val="24"/>
        </w:rPr>
        <w:t>д</w:t>
      </w:r>
      <w:r w:rsidRPr="00EE5FC1">
        <w:rPr>
          <w:color w:val="000000"/>
          <w:sz w:val="24"/>
          <w:szCs w:val="24"/>
        </w:rPr>
        <w:t>е</w:t>
      </w:r>
      <w:r w:rsidRPr="00EE5FC1">
        <w:rPr>
          <w:color w:val="000000"/>
          <w:spacing w:val="1"/>
          <w:sz w:val="24"/>
          <w:szCs w:val="24"/>
        </w:rPr>
        <w:t>й</w:t>
      </w:r>
      <w:r w:rsidRPr="00EE5FC1">
        <w:rPr>
          <w:color w:val="000000"/>
          <w:sz w:val="24"/>
          <w:szCs w:val="24"/>
        </w:rPr>
        <w:t>ст</w:t>
      </w:r>
      <w:r w:rsidRPr="00EE5FC1">
        <w:rPr>
          <w:color w:val="000000"/>
          <w:spacing w:val="-2"/>
          <w:sz w:val="24"/>
          <w:szCs w:val="24"/>
        </w:rPr>
        <w:t>в</w:t>
      </w:r>
      <w:r w:rsidRPr="00EE5FC1">
        <w:rPr>
          <w:color w:val="000000"/>
          <w:sz w:val="24"/>
          <w:szCs w:val="24"/>
        </w:rPr>
        <w:t>ия</w:t>
      </w:r>
      <w:r w:rsidRPr="00EE5FC1">
        <w:rPr>
          <w:color w:val="000000"/>
          <w:spacing w:val="182"/>
          <w:sz w:val="24"/>
          <w:szCs w:val="24"/>
        </w:rPr>
        <w:t xml:space="preserve"> </w:t>
      </w:r>
      <w:r w:rsidRPr="00EE5FC1">
        <w:rPr>
          <w:color w:val="000000"/>
          <w:sz w:val="24"/>
          <w:szCs w:val="24"/>
        </w:rPr>
        <w:t>пе</w:t>
      </w:r>
      <w:r w:rsidRPr="00EE5FC1">
        <w:rPr>
          <w:color w:val="000000"/>
          <w:spacing w:val="-1"/>
          <w:sz w:val="24"/>
          <w:szCs w:val="24"/>
        </w:rPr>
        <w:t>р</w:t>
      </w:r>
      <w:r w:rsidRPr="00EE5FC1">
        <w:rPr>
          <w:color w:val="000000"/>
          <w:sz w:val="24"/>
          <w:szCs w:val="24"/>
        </w:rPr>
        <w:t>с</w:t>
      </w:r>
      <w:r w:rsidRPr="00EE5FC1">
        <w:rPr>
          <w:color w:val="000000"/>
          <w:spacing w:val="-1"/>
          <w:sz w:val="24"/>
          <w:szCs w:val="24"/>
        </w:rPr>
        <w:t>он</w:t>
      </w:r>
      <w:r w:rsidRPr="00EE5FC1">
        <w:rPr>
          <w:color w:val="000000"/>
          <w:sz w:val="24"/>
          <w:szCs w:val="24"/>
        </w:rPr>
        <w:t>ала</w:t>
      </w:r>
      <w:r w:rsidRPr="00EE5FC1">
        <w:rPr>
          <w:color w:val="000000"/>
          <w:spacing w:val="183"/>
          <w:sz w:val="24"/>
          <w:szCs w:val="24"/>
        </w:rPr>
        <w:t xml:space="preserve"> </w:t>
      </w:r>
      <w:r w:rsidRPr="00EE5FC1">
        <w:rPr>
          <w:color w:val="000000"/>
          <w:sz w:val="24"/>
          <w:szCs w:val="24"/>
        </w:rPr>
        <w:t>и</w:t>
      </w:r>
      <w:r w:rsidRPr="00EE5FC1">
        <w:rPr>
          <w:color w:val="000000"/>
          <w:spacing w:val="185"/>
          <w:sz w:val="24"/>
          <w:szCs w:val="24"/>
        </w:rPr>
        <w:t xml:space="preserve"> </w:t>
      </w:r>
      <w:r w:rsidRPr="00EE5FC1">
        <w:rPr>
          <w:color w:val="000000"/>
          <w:sz w:val="24"/>
          <w:szCs w:val="24"/>
        </w:rPr>
        <w:t>аварий</w:t>
      </w:r>
      <w:r w:rsidRPr="00EE5FC1">
        <w:rPr>
          <w:color w:val="000000"/>
          <w:spacing w:val="-1"/>
          <w:sz w:val="24"/>
          <w:szCs w:val="24"/>
        </w:rPr>
        <w:t>н</w:t>
      </w:r>
      <w:r w:rsidRPr="00EE5FC1">
        <w:rPr>
          <w:color w:val="000000"/>
          <w:sz w:val="24"/>
          <w:szCs w:val="24"/>
        </w:rPr>
        <w:t>ых спаса</w:t>
      </w:r>
      <w:r w:rsidRPr="00EE5FC1">
        <w:rPr>
          <w:color w:val="000000"/>
          <w:spacing w:val="-2"/>
          <w:sz w:val="24"/>
          <w:szCs w:val="24"/>
        </w:rPr>
        <w:t>т</w:t>
      </w:r>
      <w:r w:rsidRPr="00EE5FC1">
        <w:rPr>
          <w:color w:val="000000"/>
          <w:sz w:val="24"/>
          <w:szCs w:val="24"/>
        </w:rPr>
        <w:t>ел</w:t>
      </w:r>
      <w:r w:rsidRPr="00EE5FC1">
        <w:rPr>
          <w:color w:val="000000"/>
          <w:spacing w:val="-1"/>
          <w:sz w:val="24"/>
          <w:szCs w:val="24"/>
        </w:rPr>
        <w:t>ь</w:t>
      </w:r>
      <w:r w:rsidRPr="00EE5FC1">
        <w:rPr>
          <w:color w:val="000000"/>
          <w:sz w:val="24"/>
          <w:szCs w:val="24"/>
        </w:rPr>
        <w:t>ных</w:t>
      </w:r>
      <w:r w:rsidRPr="00EE5FC1">
        <w:rPr>
          <w:color w:val="000000"/>
          <w:spacing w:val="1"/>
          <w:sz w:val="24"/>
          <w:szCs w:val="24"/>
        </w:rPr>
        <w:t xml:space="preserve"> </w:t>
      </w:r>
      <w:r w:rsidRPr="00EE5FC1">
        <w:rPr>
          <w:color w:val="000000"/>
          <w:sz w:val="24"/>
          <w:szCs w:val="24"/>
        </w:rPr>
        <w:t>с</w:t>
      </w:r>
      <w:r w:rsidRPr="00EE5FC1">
        <w:rPr>
          <w:color w:val="000000"/>
          <w:spacing w:val="-1"/>
          <w:sz w:val="24"/>
          <w:szCs w:val="24"/>
        </w:rPr>
        <w:t>л</w:t>
      </w:r>
      <w:r w:rsidRPr="00EE5FC1">
        <w:rPr>
          <w:color w:val="000000"/>
          <w:spacing w:val="-3"/>
          <w:sz w:val="24"/>
          <w:szCs w:val="24"/>
        </w:rPr>
        <w:t>у</w:t>
      </w:r>
      <w:r w:rsidRPr="00EE5FC1">
        <w:rPr>
          <w:color w:val="000000"/>
          <w:sz w:val="24"/>
          <w:szCs w:val="24"/>
        </w:rPr>
        <w:t>жб, восст</w:t>
      </w:r>
      <w:r w:rsidRPr="00EE5FC1">
        <w:rPr>
          <w:color w:val="000000"/>
          <w:sz w:val="24"/>
          <w:szCs w:val="24"/>
        </w:rPr>
        <w:t>а</w:t>
      </w:r>
      <w:r w:rsidRPr="00EE5FC1">
        <w:rPr>
          <w:color w:val="000000"/>
          <w:spacing w:val="-1"/>
          <w:sz w:val="24"/>
          <w:szCs w:val="24"/>
        </w:rPr>
        <w:t>н</w:t>
      </w:r>
      <w:r w:rsidRPr="00EE5FC1">
        <w:rPr>
          <w:color w:val="000000"/>
          <w:sz w:val="24"/>
          <w:szCs w:val="24"/>
        </w:rPr>
        <w:t>овл</w:t>
      </w:r>
      <w:r w:rsidRPr="00EE5FC1">
        <w:rPr>
          <w:color w:val="000000"/>
          <w:spacing w:val="-2"/>
          <w:sz w:val="24"/>
          <w:szCs w:val="24"/>
        </w:rPr>
        <w:t>е</w:t>
      </w:r>
      <w:r w:rsidRPr="00EE5FC1">
        <w:rPr>
          <w:color w:val="000000"/>
          <w:sz w:val="24"/>
          <w:szCs w:val="24"/>
        </w:rPr>
        <w:t xml:space="preserve">нию </w:t>
      </w:r>
      <w:r w:rsidRPr="00EE5FC1">
        <w:rPr>
          <w:color w:val="000000"/>
          <w:spacing w:val="-1"/>
          <w:sz w:val="24"/>
          <w:szCs w:val="24"/>
        </w:rPr>
        <w:t>на</w:t>
      </w:r>
      <w:r w:rsidRPr="00EE5FC1">
        <w:rPr>
          <w:color w:val="000000"/>
          <w:sz w:val="24"/>
          <w:szCs w:val="24"/>
        </w:rPr>
        <w:t>р</w:t>
      </w:r>
      <w:r w:rsidRPr="00EE5FC1">
        <w:rPr>
          <w:color w:val="000000"/>
          <w:spacing w:val="-3"/>
          <w:sz w:val="24"/>
          <w:szCs w:val="24"/>
        </w:rPr>
        <w:t>у</w:t>
      </w:r>
      <w:r w:rsidRPr="00EE5FC1">
        <w:rPr>
          <w:color w:val="000000"/>
          <w:sz w:val="24"/>
          <w:szCs w:val="24"/>
        </w:rPr>
        <w:t>шенных</w:t>
      </w:r>
      <w:r w:rsidR="00924740">
        <w:rPr>
          <w:color w:val="000000"/>
          <w:sz w:val="24"/>
          <w:szCs w:val="24"/>
        </w:rPr>
        <w:t xml:space="preserve"> земель.</w:t>
      </w:r>
    </w:p>
    <w:p w:rsidR="004A5C87" w:rsidRPr="00EE5FC1" w:rsidRDefault="004A5C87" w:rsidP="004A5C87">
      <w:pPr>
        <w:tabs>
          <w:tab w:val="left" w:pos="1406"/>
          <w:tab w:val="left" w:pos="3152"/>
          <w:tab w:val="left" w:pos="4166"/>
          <w:tab w:val="left" w:pos="4804"/>
          <w:tab w:val="left" w:pos="6571"/>
          <w:tab w:val="left" w:pos="8413"/>
        </w:tabs>
        <w:spacing w:line="239" w:lineRule="auto"/>
        <w:ind w:left="1" w:right="-13" w:firstLine="566"/>
        <w:jc w:val="both"/>
        <w:rPr>
          <w:color w:val="000000"/>
          <w:sz w:val="24"/>
          <w:szCs w:val="24"/>
        </w:rPr>
      </w:pPr>
      <w:r w:rsidRPr="00EE5FC1">
        <w:rPr>
          <w:color w:val="000000"/>
          <w:sz w:val="24"/>
          <w:szCs w:val="24"/>
        </w:rPr>
        <w:t>При</w:t>
      </w:r>
      <w:r w:rsidRPr="00EE5FC1">
        <w:rPr>
          <w:color w:val="000000"/>
          <w:sz w:val="24"/>
          <w:szCs w:val="24"/>
        </w:rPr>
        <w:tab/>
      </w:r>
      <w:r w:rsidRPr="00EE5FC1">
        <w:rPr>
          <w:color w:val="000000"/>
          <w:spacing w:val="-1"/>
          <w:sz w:val="24"/>
          <w:szCs w:val="24"/>
        </w:rPr>
        <w:t>пр</w:t>
      </w:r>
      <w:r w:rsidRPr="00EE5FC1">
        <w:rPr>
          <w:color w:val="000000"/>
          <w:spacing w:val="1"/>
          <w:sz w:val="24"/>
          <w:szCs w:val="24"/>
        </w:rPr>
        <w:t>о</w:t>
      </w:r>
      <w:r w:rsidRPr="00EE5FC1">
        <w:rPr>
          <w:color w:val="000000"/>
          <w:sz w:val="24"/>
          <w:szCs w:val="24"/>
        </w:rPr>
        <w:t>в</w:t>
      </w:r>
      <w:r w:rsidRPr="00EE5FC1">
        <w:rPr>
          <w:color w:val="000000"/>
          <w:spacing w:val="-1"/>
          <w:sz w:val="24"/>
          <w:szCs w:val="24"/>
        </w:rPr>
        <w:t>е</w:t>
      </w:r>
      <w:r w:rsidRPr="00EE5FC1">
        <w:rPr>
          <w:color w:val="000000"/>
          <w:sz w:val="24"/>
          <w:szCs w:val="24"/>
        </w:rPr>
        <w:t>де</w:t>
      </w:r>
      <w:r w:rsidRPr="00EE5FC1">
        <w:rPr>
          <w:color w:val="000000"/>
          <w:spacing w:val="-1"/>
          <w:sz w:val="24"/>
          <w:szCs w:val="24"/>
        </w:rPr>
        <w:t>н</w:t>
      </w:r>
      <w:r w:rsidRPr="00EE5FC1">
        <w:rPr>
          <w:color w:val="000000"/>
          <w:sz w:val="24"/>
          <w:szCs w:val="24"/>
        </w:rPr>
        <w:t>ии</w:t>
      </w:r>
      <w:r w:rsidR="006D0720">
        <w:rPr>
          <w:color w:val="000000"/>
          <w:sz w:val="24"/>
          <w:szCs w:val="24"/>
        </w:rPr>
        <w:t xml:space="preserve"> </w:t>
      </w:r>
      <w:r w:rsidRPr="00EE5FC1">
        <w:rPr>
          <w:color w:val="000000"/>
          <w:sz w:val="24"/>
          <w:szCs w:val="24"/>
        </w:rPr>
        <w:t>работ</w:t>
      </w:r>
      <w:r w:rsidR="006D0720">
        <w:rPr>
          <w:color w:val="000000"/>
          <w:sz w:val="24"/>
          <w:szCs w:val="24"/>
        </w:rPr>
        <w:t xml:space="preserve"> </w:t>
      </w:r>
      <w:r w:rsidRPr="00EE5FC1">
        <w:rPr>
          <w:color w:val="000000"/>
          <w:sz w:val="24"/>
          <w:szCs w:val="24"/>
        </w:rPr>
        <w:t>по</w:t>
      </w:r>
      <w:r w:rsidR="006D0720">
        <w:rPr>
          <w:color w:val="000000"/>
          <w:sz w:val="24"/>
          <w:szCs w:val="24"/>
        </w:rPr>
        <w:t xml:space="preserve"> </w:t>
      </w:r>
      <w:r w:rsidRPr="00EE5FC1">
        <w:rPr>
          <w:color w:val="000000"/>
          <w:sz w:val="24"/>
          <w:szCs w:val="24"/>
        </w:rPr>
        <w:t>ли</w:t>
      </w:r>
      <w:r w:rsidRPr="00EE5FC1">
        <w:rPr>
          <w:color w:val="000000"/>
          <w:spacing w:val="-2"/>
          <w:sz w:val="24"/>
          <w:szCs w:val="24"/>
        </w:rPr>
        <w:t>к</w:t>
      </w:r>
      <w:r w:rsidRPr="00EE5FC1">
        <w:rPr>
          <w:color w:val="000000"/>
          <w:sz w:val="24"/>
          <w:szCs w:val="24"/>
        </w:rPr>
        <w:t>видац</w:t>
      </w:r>
      <w:r w:rsidRPr="00EE5FC1">
        <w:rPr>
          <w:color w:val="000000"/>
          <w:spacing w:val="-1"/>
          <w:sz w:val="24"/>
          <w:szCs w:val="24"/>
        </w:rPr>
        <w:t>и</w:t>
      </w:r>
      <w:r w:rsidRPr="00EE5FC1">
        <w:rPr>
          <w:color w:val="000000"/>
          <w:sz w:val="24"/>
          <w:szCs w:val="24"/>
        </w:rPr>
        <w:t>и</w:t>
      </w:r>
      <w:r w:rsidR="006D0720">
        <w:rPr>
          <w:color w:val="000000"/>
          <w:sz w:val="24"/>
          <w:szCs w:val="24"/>
        </w:rPr>
        <w:t xml:space="preserve"> </w:t>
      </w:r>
      <w:r w:rsidRPr="00EE5FC1">
        <w:rPr>
          <w:color w:val="000000"/>
          <w:sz w:val="24"/>
          <w:szCs w:val="24"/>
        </w:rPr>
        <w:t>посл</w:t>
      </w:r>
      <w:r w:rsidRPr="00EE5FC1">
        <w:rPr>
          <w:color w:val="000000"/>
          <w:spacing w:val="-3"/>
          <w:sz w:val="24"/>
          <w:szCs w:val="24"/>
        </w:rPr>
        <w:t>е</w:t>
      </w:r>
      <w:r w:rsidRPr="00EE5FC1">
        <w:rPr>
          <w:color w:val="000000"/>
          <w:sz w:val="24"/>
          <w:szCs w:val="24"/>
        </w:rPr>
        <w:t>дс</w:t>
      </w:r>
      <w:r w:rsidRPr="00EE5FC1">
        <w:rPr>
          <w:color w:val="000000"/>
          <w:spacing w:val="-2"/>
          <w:sz w:val="24"/>
          <w:szCs w:val="24"/>
        </w:rPr>
        <w:t>т</w:t>
      </w:r>
      <w:r w:rsidRPr="00EE5FC1">
        <w:rPr>
          <w:color w:val="000000"/>
          <w:sz w:val="24"/>
          <w:szCs w:val="24"/>
        </w:rPr>
        <w:t>вий</w:t>
      </w:r>
      <w:r w:rsidR="006D0720">
        <w:rPr>
          <w:color w:val="000000"/>
          <w:sz w:val="24"/>
          <w:szCs w:val="24"/>
        </w:rPr>
        <w:t xml:space="preserve"> </w:t>
      </w:r>
      <w:r w:rsidRPr="00EE5FC1">
        <w:rPr>
          <w:color w:val="000000"/>
          <w:sz w:val="24"/>
          <w:szCs w:val="24"/>
        </w:rPr>
        <w:t>р</w:t>
      </w:r>
      <w:r w:rsidRPr="00EE5FC1">
        <w:rPr>
          <w:color w:val="000000"/>
          <w:spacing w:val="1"/>
          <w:sz w:val="24"/>
          <w:szCs w:val="24"/>
        </w:rPr>
        <w:t>о</w:t>
      </w:r>
      <w:r w:rsidRPr="00EE5FC1">
        <w:rPr>
          <w:color w:val="000000"/>
          <w:sz w:val="24"/>
          <w:szCs w:val="24"/>
        </w:rPr>
        <w:t>з</w:t>
      </w:r>
      <w:r w:rsidRPr="00EE5FC1">
        <w:rPr>
          <w:color w:val="000000"/>
          <w:spacing w:val="-1"/>
          <w:sz w:val="24"/>
          <w:szCs w:val="24"/>
        </w:rPr>
        <w:t>л</w:t>
      </w:r>
      <w:r w:rsidRPr="00EE5FC1">
        <w:rPr>
          <w:color w:val="000000"/>
          <w:sz w:val="24"/>
          <w:szCs w:val="24"/>
        </w:rPr>
        <w:t xml:space="preserve">ива </w:t>
      </w:r>
      <w:r w:rsidR="00924740" w:rsidRPr="00EE5FC1">
        <w:rPr>
          <w:color w:val="000000"/>
          <w:sz w:val="24"/>
          <w:szCs w:val="24"/>
        </w:rPr>
        <w:t>нефтепроду</w:t>
      </w:r>
      <w:r w:rsidR="00924740" w:rsidRPr="00EE5FC1">
        <w:rPr>
          <w:color w:val="000000"/>
          <w:spacing w:val="-2"/>
          <w:sz w:val="24"/>
          <w:szCs w:val="24"/>
        </w:rPr>
        <w:t>к</w:t>
      </w:r>
      <w:r w:rsidR="00924740" w:rsidRPr="00EE5FC1">
        <w:rPr>
          <w:color w:val="000000"/>
          <w:sz w:val="24"/>
          <w:szCs w:val="24"/>
        </w:rPr>
        <w:t>тов</w:t>
      </w:r>
      <w:r w:rsidRPr="00EE5FC1">
        <w:rPr>
          <w:color w:val="000000"/>
          <w:spacing w:val="85"/>
          <w:sz w:val="24"/>
          <w:szCs w:val="24"/>
        </w:rPr>
        <w:t xml:space="preserve"> </w:t>
      </w:r>
      <w:r w:rsidRPr="00EE5FC1">
        <w:rPr>
          <w:color w:val="000000"/>
          <w:sz w:val="24"/>
          <w:szCs w:val="24"/>
        </w:rPr>
        <w:t>на</w:t>
      </w:r>
      <w:r w:rsidRPr="00EE5FC1">
        <w:rPr>
          <w:color w:val="000000"/>
          <w:spacing w:val="82"/>
          <w:sz w:val="24"/>
          <w:szCs w:val="24"/>
        </w:rPr>
        <w:t xml:space="preserve"> </w:t>
      </w:r>
      <w:r w:rsidRPr="00EE5FC1">
        <w:rPr>
          <w:color w:val="000000"/>
          <w:spacing w:val="1"/>
          <w:sz w:val="24"/>
          <w:szCs w:val="24"/>
        </w:rPr>
        <w:t>п</w:t>
      </w:r>
      <w:r w:rsidRPr="00EE5FC1">
        <w:rPr>
          <w:color w:val="000000"/>
          <w:sz w:val="24"/>
          <w:szCs w:val="24"/>
        </w:rPr>
        <w:t>очв</w:t>
      </w:r>
      <w:r w:rsidRPr="00EE5FC1">
        <w:rPr>
          <w:color w:val="000000"/>
          <w:spacing w:val="-2"/>
          <w:sz w:val="24"/>
          <w:szCs w:val="24"/>
        </w:rPr>
        <w:t>у</w:t>
      </w:r>
      <w:r w:rsidRPr="00EE5FC1">
        <w:rPr>
          <w:color w:val="000000"/>
          <w:sz w:val="24"/>
          <w:szCs w:val="24"/>
        </w:rPr>
        <w:t>,</w:t>
      </w:r>
      <w:r w:rsidRPr="00EE5FC1">
        <w:rPr>
          <w:color w:val="000000"/>
          <w:spacing w:val="84"/>
          <w:sz w:val="24"/>
          <w:szCs w:val="24"/>
        </w:rPr>
        <w:t xml:space="preserve"> </w:t>
      </w:r>
      <w:r w:rsidRPr="00EE5FC1">
        <w:rPr>
          <w:color w:val="000000"/>
          <w:spacing w:val="1"/>
          <w:sz w:val="24"/>
          <w:szCs w:val="24"/>
        </w:rPr>
        <w:t>ц</w:t>
      </w:r>
      <w:r w:rsidRPr="00EE5FC1">
        <w:rPr>
          <w:color w:val="000000"/>
          <w:sz w:val="24"/>
          <w:szCs w:val="24"/>
        </w:rPr>
        <w:t>елес</w:t>
      </w:r>
      <w:r w:rsidRPr="00EE5FC1">
        <w:rPr>
          <w:color w:val="000000"/>
          <w:spacing w:val="-2"/>
          <w:sz w:val="24"/>
          <w:szCs w:val="24"/>
        </w:rPr>
        <w:t>о</w:t>
      </w:r>
      <w:r w:rsidRPr="00EE5FC1">
        <w:rPr>
          <w:color w:val="000000"/>
          <w:spacing w:val="1"/>
          <w:sz w:val="24"/>
          <w:szCs w:val="24"/>
        </w:rPr>
        <w:t>о</w:t>
      </w:r>
      <w:r w:rsidRPr="00EE5FC1">
        <w:rPr>
          <w:color w:val="000000"/>
          <w:sz w:val="24"/>
          <w:szCs w:val="24"/>
        </w:rPr>
        <w:t>бр</w:t>
      </w:r>
      <w:r w:rsidRPr="00EE5FC1">
        <w:rPr>
          <w:color w:val="000000"/>
          <w:spacing w:val="-2"/>
          <w:sz w:val="24"/>
          <w:szCs w:val="24"/>
        </w:rPr>
        <w:t>а</w:t>
      </w:r>
      <w:r w:rsidRPr="00EE5FC1">
        <w:rPr>
          <w:color w:val="000000"/>
          <w:sz w:val="24"/>
          <w:szCs w:val="24"/>
        </w:rPr>
        <w:t>знее</w:t>
      </w:r>
      <w:r w:rsidRPr="00EE5FC1">
        <w:rPr>
          <w:color w:val="000000"/>
          <w:spacing w:val="83"/>
          <w:sz w:val="24"/>
          <w:szCs w:val="24"/>
        </w:rPr>
        <w:t xml:space="preserve"> </w:t>
      </w:r>
      <w:r w:rsidRPr="00EE5FC1">
        <w:rPr>
          <w:color w:val="000000"/>
          <w:spacing w:val="1"/>
          <w:sz w:val="24"/>
          <w:szCs w:val="24"/>
        </w:rPr>
        <w:t>и</w:t>
      </w:r>
      <w:r w:rsidRPr="00EE5FC1">
        <w:rPr>
          <w:color w:val="000000"/>
          <w:sz w:val="24"/>
          <w:szCs w:val="24"/>
        </w:rPr>
        <w:t>с</w:t>
      </w:r>
      <w:r w:rsidRPr="00EE5FC1">
        <w:rPr>
          <w:color w:val="000000"/>
          <w:spacing w:val="-1"/>
          <w:sz w:val="24"/>
          <w:szCs w:val="24"/>
        </w:rPr>
        <w:t>п</w:t>
      </w:r>
      <w:r w:rsidRPr="00EE5FC1">
        <w:rPr>
          <w:color w:val="000000"/>
          <w:spacing w:val="1"/>
          <w:sz w:val="24"/>
          <w:szCs w:val="24"/>
        </w:rPr>
        <w:t>о</w:t>
      </w:r>
      <w:r w:rsidRPr="00EE5FC1">
        <w:rPr>
          <w:color w:val="000000"/>
          <w:sz w:val="24"/>
          <w:szCs w:val="24"/>
        </w:rPr>
        <w:t>льзовать</w:t>
      </w:r>
      <w:r w:rsidRPr="00EE5FC1">
        <w:rPr>
          <w:color w:val="000000"/>
          <w:spacing w:val="83"/>
          <w:sz w:val="24"/>
          <w:szCs w:val="24"/>
        </w:rPr>
        <w:t xml:space="preserve"> </w:t>
      </w:r>
      <w:r w:rsidRPr="00EE5FC1">
        <w:rPr>
          <w:color w:val="000000"/>
          <w:spacing w:val="1"/>
          <w:sz w:val="24"/>
          <w:szCs w:val="24"/>
        </w:rPr>
        <w:t>о</w:t>
      </w:r>
      <w:r w:rsidRPr="00EE5FC1">
        <w:rPr>
          <w:color w:val="000000"/>
          <w:sz w:val="24"/>
          <w:szCs w:val="24"/>
        </w:rPr>
        <w:t>чистку</w:t>
      </w:r>
      <w:r w:rsidRPr="00EE5FC1">
        <w:rPr>
          <w:color w:val="000000"/>
          <w:spacing w:val="82"/>
          <w:sz w:val="24"/>
          <w:szCs w:val="24"/>
        </w:rPr>
        <w:t xml:space="preserve"> </w:t>
      </w:r>
      <w:r w:rsidRPr="00EE5FC1">
        <w:rPr>
          <w:color w:val="000000"/>
          <w:spacing w:val="1"/>
          <w:sz w:val="24"/>
          <w:szCs w:val="24"/>
        </w:rPr>
        <w:t>п</w:t>
      </w:r>
      <w:r w:rsidRPr="00EE5FC1">
        <w:rPr>
          <w:color w:val="000000"/>
          <w:sz w:val="24"/>
          <w:szCs w:val="24"/>
        </w:rPr>
        <w:t>очвы</w:t>
      </w:r>
      <w:r w:rsidRPr="00EE5FC1">
        <w:rPr>
          <w:color w:val="000000"/>
          <w:spacing w:val="84"/>
          <w:sz w:val="24"/>
          <w:szCs w:val="24"/>
        </w:rPr>
        <w:t xml:space="preserve"> </w:t>
      </w:r>
      <w:r w:rsidRPr="00EE5FC1">
        <w:rPr>
          <w:color w:val="000000"/>
          <w:sz w:val="24"/>
          <w:szCs w:val="24"/>
        </w:rPr>
        <w:t>с п</w:t>
      </w:r>
      <w:r w:rsidRPr="00EE5FC1">
        <w:rPr>
          <w:color w:val="000000"/>
          <w:spacing w:val="1"/>
          <w:sz w:val="24"/>
          <w:szCs w:val="24"/>
        </w:rPr>
        <w:t>о</w:t>
      </w:r>
      <w:r w:rsidRPr="00EE5FC1">
        <w:rPr>
          <w:color w:val="000000"/>
          <w:spacing w:val="-1"/>
          <w:sz w:val="24"/>
          <w:szCs w:val="24"/>
        </w:rPr>
        <w:t>м</w:t>
      </w:r>
      <w:r w:rsidRPr="00EE5FC1">
        <w:rPr>
          <w:color w:val="000000"/>
          <w:spacing w:val="1"/>
          <w:sz w:val="24"/>
          <w:szCs w:val="24"/>
        </w:rPr>
        <w:t>о</w:t>
      </w:r>
      <w:r w:rsidRPr="00EE5FC1">
        <w:rPr>
          <w:color w:val="000000"/>
          <w:sz w:val="24"/>
          <w:szCs w:val="24"/>
        </w:rPr>
        <w:t>щью тре</w:t>
      </w:r>
      <w:r w:rsidRPr="00EE5FC1">
        <w:rPr>
          <w:color w:val="000000"/>
          <w:spacing w:val="66"/>
          <w:sz w:val="24"/>
          <w:szCs w:val="24"/>
        </w:rPr>
        <w:t>х</w:t>
      </w:r>
      <w:r w:rsidRPr="00EE5FC1">
        <w:rPr>
          <w:color w:val="000000"/>
          <w:spacing w:val="2"/>
          <w:sz w:val="24"/>
          <w:szCs w:val="24"/>
        </w:rPr>
        <w:t>о</w:t>
      </w:r>
      <w:r w:rsidRPr="00EE5FC1">
        <w:rPr>
          <w:color w:val="000000"/>
          <w:sz w:val="24"/>
          <w:szCs w:val="24"/>
        </w:rPr>
        <w:t>сновных</w:t>
      </w:r>
      <w:r w:rsidRPr="00EE5FC1">
        <w:rPr>
          <w:color w:val="000000"/>
          <w:spacing w:val="1"/>
          <w:sz w:val="24"/>
          <w:szCs w:val="24"/>
        </w:rPr>
        <w:t xml:space="preserve"> </w:t>
      </w:r>
      <w:r w:rsidRPr="00EE5FC1">
        <w:rPr>
          <w:color w:val="000000"/>
          <w:sz w:val="24"/>
          <w:szCs w:val="24"/>
        </w:rPr>
        <w:t>с</w:t>
      </w:r>
      <w:r w:rsidRPr="00EE5FC1">
        <w:rPr>
          <w:color w:val="000000"/>
          <w:spacing w:val="-1"/>
          <w:sz w:val="24"/>
          <w:szCs w:val="24"/>
        </w:rPr>
        <w:t>п</w:t>
      </w:r>
      <w:r w:rsidRPr="00EE5FC1">
        <w:rPr>
          <w:color w:val="000000"/>
          <w:sz w:val="24"/>
          <w:szCs w:val="24"/>
        </w:rPr>
        <w:t>о</w:t>
      </w:r>
      <w:r w:rsidRPr="00EE5FC1">
        <w:rPr>
          <w:color w:val="000000"/>
          <w:spacing w:val="-1"/>
          <w:sz w:val="24"/>
          <w:szCs w:val="24"/>
        </w:rPr>
        <w:t>с</w:t>
      </w:r>
      <w:r w:rsidRPr="00EE5FC1">
        <w:rPr>
          <w:color w:val="000000"/>
          <w:sz w:val="24"/>
          <w:szCs w:val="24"/>
        </w:rPr>
        <w:t>о</w:t>
      </w:r>
      <w:r w:rsidRPr="00EE5FC1">
        <w:rPr>
          <w:color w:val="000000"/>
          <w:sz w:val="24"/>
          <w:szCs w:val="24"/>
        </w:rPr>
        <w:t>бах:</w:t>
      </w:r>
    </w:p>
    <w:p w:rsidR="004A5C87" w:rsidRPr="00EE5FC1" w:rsidRDefault="004A5C87" w:rsidP="00924740">
      <w:pPr>
        <w:ind w:left="567" w:right="-20"/>
        <w:jc w:val="both"/>
        <w:rPr>
          <w:color w:val="000000"/>
          <w:sz w:val="24"/>
          <w:szCs w:val="24"/>
        </w:rPr>
      </w:pPr>
      <w:r w:rsidRPr="00EE5FC1">
        <w:rPr>
          <w:color w:val="000000"/>
          <w:sz w:val="24"/>
          <w:szCs w:val="24"/>
        </w:rPr>
        <w:t>- сбо</w:t>
      </w:r>
      <w:r w:rsidRPr="00EE5FC1">
        <w:rPr>
          <w:color w:val="000000"/>
          <w:spacing w:val="68"/>
          <w:sz w:val="24"/>
          <w:szCs w:val="24"/>
        </w:rPr>
        <w:t>р</w:t>
      </w:r>
      <w:r w:rsidR="00924740">
        <w:rPr>
          <w:color w:val="000000"/>
          <w:spacing w:val="68"/>
          <w:sz w:val="24"/>
          <w:szCs w:val="24"/>
        </w:rPr>
        <w:t xml:space="preserve"> </w:t>
      </w:r>
      <w:proofErr w:type="spellStart"/>
      <w:r w:rsidRPr="00EE5FC1">
        <w:rPr>
          <w:color w:val="000000"/>
          <w:spacing w:val="1"/>
          <w:sz w:val="24"/>
          <w:szCs w:val="24"/>
        </w:rPr>
        <w:t>н</w:t>
      </w:r>
      <w:r w:rsidRPr="00EE5FC1">
        <w:rPr>
          <w:color w:val="000000"/>
          <w:sz w:val="24"/>
          <w:szCs w:val="24"/>
        </w:rPr>
        <w:t>ефте</w:t>
      </w:r>
      <w:r w:rsidRPr="00EE5FC1">
        <w:rPr>
          <w:color w:val="000000"/>
          <w:spacing w:val="-2"/>
          <w:sz w:val="24"/>
          <w:szCs w:val="24"/>
        </w:rPr>
        <w:t>з</w:t>
      </w:r>
      <w:r w:rsidRPr="00EE5FC1">
        <w:rPr>
          <w:color w:val="000000"/>
          <w:sz w:val="24"/>
          <w:szCs w:val="24"/>
        </w:rPr>
        <w:t>аг</w:t>
      </w:r>
      <w:r w:rsidRPr="00EE5FC1">
        <w:rPr>
          <w:color w:val="000000"/>
          <w:spacing w:val="-1"/>
          <w:sz w:val="24"/>
          <w:szCs w:val="24"/>
        </w:rPr>
        <w:t>р</w:t>
      </w:r>
      <w:r w:rsidRPr="00EE5FC1">
        <w:rPr>
          <w:color w:val="000000"/>
          <w:sz w:val="24"/>
          <w:szCs w:val="24"/>
        </w:rPr>
        <w:t>яз</w:t>
      </w:r>
      <w:r w:rsidRPr="00EE5FC1">
        <w:rPr>
          <w:color w:val="000000"/>
          <w:spacing w:val="-1"/>
          <w:sz w:val="24"/>
          <w:szCs w:val="24"/>
        </w:rPr>
        <w:t>н</w:t>
      </w:r>
      <w:r w:rsidRPr="00EE5FC1">
        <w:rPr>
          <w:color w:val="000000"/>
          <w:sz w:val="24"/>
          <w:szCs w:val="24"/>
        </w:rPr>
        <w:t>енн</w:t>
      </w:r>
      <w:r w:rsidRPr="00EE5FC1">
        <w:rPr>
          <w:color w:val="000000"/>
          <w:spacing w:val="-1"/>
          <w:sz w:val="24"/>
          <w:szCs w:val="24"/>
        </w:rPr>
        <w:t>о</w:t>
      </w:r>
      <w:r w:rsidRPr="00EE5FC1">
        <w:rPr>
          <w:color w:val="000000"/>
          <w:sz w:val="24"/>
          <w:szCs w:val="24"/>
        </w:rPr>
        <w:t>й</w:t>
      </w:r>
      <w:proofErr w:type="spellEnd"/>
      <w:r w:rsidRPr="00EE5FC1">
        <w:rPr>
          <w:color w:val="000000"/>
          <w:spacing w:val="1"/>
          <w:sz w:val="24"/>
          <w:szCs w:val="24"/>
        </w:rPr>
        <w:t xml:space="preserve"> </w:t>
      </w:r>
      <w:r w:rsidRPr="00EE5FC1">
        <w:rPr>
          <w:color w:val="000000"/>
          <w:sz w:val="24"/>
          <w:szCs w:val="24"/>
        </w:rPr>
        <w:t>почвы</w:t>
      </w:r>
      <w:r w:rsidRPr="00EE5FC1">
        <w:rPr>
          <w:color w:val="000000"/>
          <w:spacing w:val="-1"/>
          <w:sz w:val="24"/>
          <w:szCs w:val="24"/>
        </w:rPr>
        <w:t xml:space="preserve"> </w:t>
      </w:r>
      <w:r w:rsidRPr="00EE5FC1">
        <w:rPr>
          <w:color w:val="000000"/>
          <w:sz w:val="24"/>
          <w:szCs w:val="24"/>
        </w:rPr>
        <w:t>и о</w:t>
      </w:r>
      <w:r w:rsidRPr="00EE5FC1">
        <w:rPr>
          <w:color w:val="000000"/>
          <w:spacing w:val="-1"/>
          <w:sz w:val="24"/>
          <w:szCs w:val="24"/>
        </w:rPr>
        <w:t>т</w:t>
      </w:r>
      <w:r w:rsidRPr="00EE5FC1">
        <w:rPr>
          <w:color w:val="000000"/>
          <w:sz w:val="24"/>
          <w:szCs w:val="24"/>
        </w:rPr>
        <w:t>жиг нефтепрод</w:t>
      </w:r>
      <w:r w:rsidRPr="00EE5FC1">
        <w:rPr>
          <w:color w:val="000000"/>
          <w:spacing w:val="-1"/>
          <w:sz w:val="24"/>
          <w:szCs w:val="24"/>
        </w:rPr>
        <w:t>у</w:t>
      </w:r>
      <w:r w:rsidRPr="00EE5FC1">
        <w:rPr>
          <w:color w:val="000000"/>
          <w:sz w:val="24"/>
          <w:szCs w:val="24"/>
        </w:rPr>
        <w:t>ктов,</w:t>
      </w:r>
    </w:p>
    <w:p w:rsidR="004A5C87" w:rsidRPr="00EE5FC1" w:rsidRDefault="004A5C87" w:rsidP="00924740">
      <w:pPr>
        <w:spacing w:line="239" w:lineRule="auto"/>
        <w:ind w:left="567" w:right="-20"/>
        <w:jc w:val="both"/>
        <w:rPr>
          <w:color w:val="000000"/>
          <w:sz w:val="24"/>
          <w:szCs w:val="24"/>
        </w:rPr>
      </w:pPr>
      <w:r w:rsidRPr="00EE5FC1">
        <w:rPr>
          <w:color w:val="000000"/>
          <w:sz w:val="24"/>
          <w:szCs w:val="24"/>
        </w:rPr>
        <w:t xml:space="preserve">- возгонка </w:t>
      </w:r>
      <w:r w:rsidRPr="00EE5FC1">
        <w:rPr>
          <w:color w:val="000000"/>
          <w:spacing w:val="-2"/>
          <w:sz w:val="24"/>
          <w:szCs w:val="24"/>
        </w:rPr>
        <w:t>у</w:t>
      </w:r>
      <w:r w:rsidRPr="00EE5FC1">
        <w:rPr>
          <w:color w:val="000000"/>
          <w:sz w:val="24"/>
          <w:szCs w:val="24"/>
        </w:rPr>
        <w:t>глеводорода</w:t>
      </w:r>
      <w:r w:rsidRPr="00EE5FC1">
        <w:rPr>
          <w:color w:val="000000"/>
          <w:spacing w:val="-2"/>
          <w:sz w:val="24"/>
          <w:szCs w:val="24"/>
        </w:rPr>
        <w:t>м</w:t>
      </w:r>
      <w:r w:rsidRPr="00EE5FC1">
        <w:rPr>
          <w:color w:val="000000"/>
          <w:sz w:val="24"/>
          <w:szCs w:val="24"/>
        </w:rPr>
        <w:t>и</w:t>
      </w:r>
      <w:r w:rsidRPr="00EE5FC1">
        <w:rPr>
          <w:color w:val="000000"/>
          <w:spacing w:val="1"/>
          <w:sz w:val="24"/>
          <w:szCs w:val="24"/>
        </w:rPr>
        <w:t xml:space="preserve"> </w:t>
      </w:r>
      <w:r w:rsidRPr="00EE5FC1">
        <w:rPr>
          <w:color w:val="000000"/>
          <w:sz w:val="24"/>
          <w:szCs w:val="24"/>
        </w:rPr>
        <w:t>т</w:t>
      </w:r>
      <w:r w:rsidRPr="00EE5FC1">
        <w:rPr>
          <w:color w:val="000000"/>
          <w:spacing w:val="-1"/>
          <w:sz w:val="24"/>
          <w:szCs w:val="24"/>
        </w:rPr>
        <w:t>о</w:t>
      </w:r>
      <w:r w:rsidRPr="00EE5FC1">
        <w:rPr>
          <w:color w:val="000000"/>
          <w:sz w:val="24"/>
          <w:szCs w:val="24"/>
        </w:rPr>
        <w:t>ка</w:t>
      </w:r>
      <w:r w:rsidRPr="00EE5FC1">
        <w:rPr>
          <w:color w:val="000000"/>
          <w:spacing w:val="-1"/>
          <w:sz w:val="24"/>
          <w:szCs w:val="24"/>
        </w:rPr>
        <w:t>м</w:t>
      </w:r>
      <w:r w:rsidRPr="00EE5FC1">
        <w:rPr>
          <w:color w:val="000000"/>
          <w:sz w:val="24"/>
          <w:szCs w:val="24"/>
        </w:rPr>
        <w:t>и</w:t>
      </w:r>
      <w:r w:rsidRPr="00EE5FC1">
        <w:rPr>
          <w:color w:val="000000"/>
          <w:spacing w:val="1"/>
          <w:sz w:val="24"/>
          <w:szCs w:val="24"/>
        </w:rPr>
        <w:t xml:space="preserve"> </w:t>
      </w:r>
      <w:r w:rsidRPr="00EE5FC1">
        <w:rPr>
          <w:color w:val="000000"/>
          <w:sz w:val="24"/>
          <w:szCs w:val="24"/>
        </w:rPr>
        <w:t>с</w:t>
      </w:r>
      <w:r w:rsidRPr="00EE5FC1">
        <w:rPr>
          <w:color w:val="000000"/>
          <w:spacing w:val="-1"/>
          <w:sz w:val="24"/>
          <w:szCs w:val="24"/>
        </w:rPr>
        <w:t>р</w:t>
      </w:r>
      <w:r w:rsidRPr="00EE5FC1">
        <w:rPr>
          <w:color w:val="000000"/>
          <w:sz w:val="24"/>
          <w:szCs w:val="24"/>
        </w:rPr>
        <w:t>е</w:t>
      </w:r>
      <w:r w:rsidRPr="00EE5FC1">
        <w:rPr>
          <w:color w:val="000000"/>
          <w:spacing w:val="-1"/>
          <w:sz w:val="24"/>
          <w:szCs w:val="24"/>
        </w:rPr>
        <w:t>д</w:t>
      </w:r>
      <w:r w:rsidRPr="00EE5FC1">
        <w:rPr>
          <w:color w:val="000000"/>
          <w:sz w:val="24"/>
          <w:szCs w:val="24"/>
        </w:rPr>
        <w:t>не</w:t>
      </w:r>
      <w:r w:rsidRPr="00EE5FC1">
        <w:rPr>
          <w:color w:val="000000"/>
          <w:spacing w:val="67"/>
          <w:sz w:val="24"/>
          <w:szCs w:val="24"/>
        </w:rPr>
        <w:t>й</w:t>
      </w:r>
      <w:r w:rsidR="00924740">
        <w:rPr>
          <w:color w:val="000000"/>
          <w:spacing w:val="67"/>
          <w:sz w:val="24"/>
          <w:szCs w:val="24"/>
        </w:rPr>
        <w:t xml:space="preserve"> </w:t>
      </w:r>
      <w:r w:rsidRPr="00EE5FC1">
        <w:rPr>
          <w:color w:val="000000"/>
          <w:sz w:val="24"/>
          <w:szCs w:val="24"/>
        </w:rPr>
        <w:t>и</w:t>
      </w:r>
      <w:r w:rsidR="00924740">
        <w:rPr>
          <w:color w:val="000000"/>
          <w:sz w:val="24"/>
          <w:szCs w:val="24"/>
        </w:rPr>
        <w:t xml:space="preserve"> </w:t>
      </w:r>
      <w:r w:rsidRPr="00EE5FC1">
        <w:rPr>
          <w:color w:val="000000"/>
          <w:spacing w:val="1"/>
          <w:sz w:val="24"/>
          <w:szCs w:val="24"/>
        </w:rPr>
        <w:t xml:space="preserve"> </w:t>
      </w:r>
      <w:r w:rsidRPr="00EE5FC1">
        <w:rPr>
          <w:color w:val="000000"/>
          <w:sz w:val="24"/>
          <w:szCs w:val="24"/>
        </w:rPr>
        <w:t>высо</w:t>
      </w:r>
      <w:r w:rsidRPr="00EE5FC1">
        <w:rPr>
          <w:color w:val="000000"/>
          <w:spacing w:val="-1"/>
          <w:sz w:val="24"/>
          <w:szCs w:val="24"/>
        </w:rPr>
        <w:t>к</w:t>
      </w:r>
      <w:r w:rsidRPr="00EE5FC1">
        <w:rPr>
          <w:color w:val="000000"/>
          <w:sz w:val="24"/>
          <w:szCs w:val="24"/>
        </w:rPr>
        <w:t>о</w:t>
      </w:r>
      <w:r w:rsidRPr="00EE5FC1">
        <w:rPr>
          <w:color w:val="000000"/>
          <w:spacing w:val="67"/>
          <w:sz w:val="24"/>
          <w:szCs w:val="24"/>
        </w:rPr>
        <w:t>й</w:t>
      </w:r>
      <w:r w:rsidR="00924740">
        <w:rPr>
          <w:color w:val="000000"/>
          <w:spacing w:val="67"/>
          <w:sz w:val="24"/>
          <w:szCs w:val="24"/>
        </w:rPr>
        <w:t xml:space="preserve"> </w:t>
      </w:r>
      <w:r w:rsidRPr="00EE5FC1">
        <w:rPr>
          <w:color w:val="000000"/>
          <w:sz w:val="24"/>
          <w:szCs w:val="24"/>
        </w:rPr>
        <w:t>час</w:t>
      </w:r>
      <w:r w:rsidRPr="00EE5FC1">
        <w:rPr>
          <w:color w:val="000000"/>
          <w:spacing w:val="-1"/>
          <w:sz w:val="24"/>
          <w:szCs w:val="24"/>
        </w:rPr>
        <w:t>то</w:t>
      </w:r>
      <w:r w:rsidRPr="00EE5FC1">
        <w:rPr>
          <w:color w:val="000000"/>
          <w:sz w:val="24"/>
          <w:szCs w:val="24"/>
        </w:rPr>
        <w:t>ты;</w:t>
      </w:r>
    </w:p>
    <w:p w:rsidR="004A5C87" w:rsidRDefault="004A5C87" w:rsidP="00924740">
      <w:pPr>
        <w:tabs>
          <w:tab w:val="left" w:pos="1054"/>
          <w:tab w:val="left" w:pos="2657"/>
          <w:tab w:val="left" w:pos="3803"/>
          <w:tab w:val="left" w:pos="6931"/>
        </w:tabs>
        <w:spacing w:line="239" w:lineRule="auto"/>
        <w:ind w:left="1" w:right="-14" w:firstLine="566"/>
        <w:jc w:val="both"/>
        <w:rPr>
          <w:color w:val="000000"/>
          <w:sz w:val="24"/>
          <w:szCs w:val="24"/>
        </w:rPr>
      </w:pPr>
      <w:r w:rsidRPr="00EE5FC1">
        <w:rPr>
          <w:color w:val="000000"/>
          <w:sz w:val="24"/>
          <w:szCs w:val="24"/>
        </w:rPr>
        <w:t>-</w:t>
      </w:r>
      <w:r w:rsidRPr="00EE5FC1">
        <w:rPr>
          <w:color w:val="000000"/>
          <w:sz w:val="24"/>
          <w:szCs w:val="24"/>
        </w:rPr>
        <w:tab/>
        <w:t>обработка</w:t>
      </w:r>
      <w:r w:rsidR="006D0720">
        <w:rPr>
          <w:color w:val="000000"/>
          <w:sz w:val="24"/>
          <w:szCs w:val="24"/>
        </w:rPr>
        <w:t xml:space="preserve"> </w:t>
      </w:r>
      <w:r w:rsidRPr="00EE5FC1">
        <w:rPr>
          <w:color w:val="000000"/>
          <w:sz w:val="24"/>
          <w:szCs w:val="24"/>
        </w:rPr>
        <w:t>почвы</w:t>
      </w:r>
      <w:r w:rsidR="006D0720">
        <w:rPr>
          <w:color w:val="000000"/>
          <w:sz w:val="24"/>
          <w:szCs w:val="24"/>
        </w:rPr>
        <w:t xml:space="preserve"> </w:t>
      </w:r>
      <w:r w:rsidR="008E15D2" w:rsidRPr="00EE5FC1">
        <w:rPr>
          <w:color w:val="000000"/>
          <w:spacing w:val="-1"/>
          <w:sz w:val="24"/>
          <w:szCs w:val="24"/>
        </w:rPr>
        <w:t>с</w:t>
      </w:r>
      <w:r w:rsidR="008E15D2" w:rsidRPr="00EE5FC1">
        <w:rPr>
          <w:color w:val="000000"/>
          <w:sz w:val="24"/>
          <w:szCs w:val="24"/>
        </w:rPr>
        <w:t>екц</w:t>
      </w:r>
      <w:r w:rsidR="008E15D2" w:rsidRPr="00EE5FC1">
        <w:rPr>
          <w:color w:val="000000"/>
          <w:spacing w:val="-3"/>
          <w:sz w:val="24"/>
          <w:szCs w:val="24"/>
        </w:rPr>
        <w:t>и</w:t>
      </w:r>
      <w:r w:rsidR="008E15D2" w:rsidRPr="00EE5FC1">
        <w:rPr>
          <w:color w:val="000000"/>
          <w:sz w:val="24"/>
          <w:szCs w:val="24"/>
        </w:rPr>
        <w:t>о</w:t>
      </w:r>
      <w:r w:rsidR="008E15D2" w:rsidRPr="00EE5FC1">
        <w:rPr>
          <w:color w:val="000000"/>
          <w:spacing w:val="-1"/>
          <w:sz w:val="24"/>
          <w:szCs w:val="24"/>
        </w:rPr>
        <w:t>н</w:t>
      </w:r>
      <w:r w:rsidR="008E15D2" w:rsidRPr="00EE5FC1">
        <w:rPr>
          <w:color w:val="000000"/>
          <w:sz w:val="24"/>
          <w:szCs w:val="24"/>
        </w:rPr>
        <w:t>и</w:t>
      </w:r>
      <w:r w:rsidR="008E15D2" w:rsidRPr="00EE5FC1">
        <w:rPr>
          <w:color w:val="000000"/>
          <w:spacing w:val="1"/>
          <w:sz w:val="24"/>
          <w:szCs w:val="24"/>
        </w:rPr>
        <w:t>р</w:t>
      </w:r>
      <w:r w:rsidR="008E15D2" w:rsidRPr="00EE5FC1">
        <w:rPr>
          <w:color w:val="000000"/>
          <w:sz w:val="24"/>
          <w:szCs w:val="24"/>
        </w:rPr>
        <w:t>ованн</w:t>
      </w:r>
      <w:r w:rsidR="008E15D2" w:rsidRPr="00EE5FC1">
        <w:rPr>
          <w:color w:val="000000"/>
          <w:spacing w:val="-2"/>
          <w:sz w:val="24"/>
          <w:szCs w:val="24"/>
        </w:rPr>
        <w:t>ы</w:t>
      </w:r>
      <w:r w:rsidR="008E15D2" w:rsidRPr="00EE5FC1">
        <w:rPr>
          <w:color w:val="000000"/>
          <w:spacing w:val="-1"/>
          <w:sz w:val="24"/>
          <w:szCs w:val="24"/>
        </w:rPr>
        <w:t>м</w:t>
      </w:r>
      <w:r w:rsidR="008E15D2" w:rsidRPr="00EE5FC1">
        <w:rPr>
          <w:color w:val="000000"/>
          <w:sz w:val="24"/>
          <w:szCs w:val="24"/>
        </w:rPr>
        <w:t>и</w:t>
      </w:r>
      <w:r w:rsidR="008E15D2">
        <w:rPr>
          <w:color w:val="000000"/>
          <w:sz w:val="24"/>
          <w:szCs w:val="24"/>
        </w:rPr>
        <w:t xml:space="preserve"> </w:t>
      </w:r>
      <w:proofErr w:type="spellStart"/>
      <w:r w:rsidRPr="00EE5FC1">
        <w:rPr>
          <w:color w:val="000000"/>
          <w:sz w:val="24"/>
          <w:szCs w:val="24"/>
        </w:rPr>
        <w:t>нефт</w:t>
      </w:r>
      <w:r w:rsidRPr="00EE5FC1">
        <w:rPr>
          <w:color w:val="000000"/>
          <w:spacing w:val="-1"/>
          <w:sz w:val="24"/>
          <w:szCs w:val="24"/>
        </w:rPr>
        <w:t>ео</w:t>
      </w:r>
      <w:r w:rsidRPr="00EE5FC1">
        <w:rPr>
          <w:color w:val="000000"/>
          <w:sz w:val="24"/>
          <w:szCs w:val="24"/>
        </w:rPr>
        <w:t>кисляю</w:t>
      </w:r>
      <w:r w:rsidRPr="00EE5FC1">
        <w:rPr>
          <w:color w:val="000000"/>
          <w:spacing w:val="-2"/>
          <w:sz w:val="24"/>
          <w:szCs w:val="24"/>
        </w:rPr>
        <w:t>щ</w:t>
      </w:r>
      <w:r w:rsidRPr="00EE5FC1">
        <w:rPr>
          <w:color w:val="000000"/>
          <w:sz w:val="24"/>
          <w:szCs w:val="24"/>
        </w:rPr>
        <w:t>ими</w:t>
      </w:r>
      <w:proofErr w:type="spellEnd"/>
      <w:r w:rsidRPr="00EE5FC1">
        <w:rPr>
          <w:color w:val="000000"/>
          <w:sz w:val="24"/>
          <w:szCs w:val="24"/>
        </w:rPr>
        <w:t xml:space="preserve"> штамма</w:t>
      </w:r>
      <w:r w:rsidRPr="00EE5FC1">
        <w:rPr>
          <w:color w:val="000000"/>
          <w:spacing w:val="-1"/>
          <w:sz w:val="24"/>
          <w:szCs w:val="24"/>
        </w:rPr>
        <w:t>м</w:t>
      </w:r>
      <w:r w:rsidRPr="00EE5FC1">
        <w:rPr>
          <w:color w:val="000000"/>
          <w:sz w:val="24"/>
          <w:szCs w:val="24"/>
        </w:rPr>
        <w:t>и</w:t>
      </w:r>
      <w:r w:rsidRPr="00EE5FC1">
        <w:rPr>
          <w:color w:val="000000"/>
          <w:spacing w:val="201"/>
          <w:sz w:val="24"/>
          <w:szCs w:val="24"/>
        </w:rPr>
        <w:t xml:space="preserve"> </w:t>
      </w:r>
      <w:r w:rsidRPr="00EE5FC1">
        <w:rPr>
          <w:color w:val="000000"/>
          <w:sz w:val="24"/>
          <w:szCs w:val="24"/>
        </w:rPr>
        <w:t>ми</w:t>
      </w:r>
      <w:r w:rsidRPr="00EE5FC1">
        <w:rPr>
          <w:color w:val="000000"/>
          <w:spacing w:val="-1"/>
          <w:sz w:val="24"/>
          <w:szCs w:val="24"/>
        </w:rPr>
        <w:t>к</w:t>
      </w:r>
      <w:r w:rsidRPr="00EE5FC1">
        <w:rPr>
          <w:color w:val="000000"/>
          <w:sz w:val="24"/>
          <w:szCs w:val="24"/>
        </w:rPr>
        <w:t>р</w:t>
      </w:r>
      <w:r w:rsidRPr="00EE5FC1">
        <w:rPr>
          <w:color w:val="000000"/>
          <w:sz w:val="24"/>
          <w:szCs w:val="24"/>
        </w:rPr>
        <w:t>о</w:t>
      </w:r>
      <w:r w:rsidRPr="00EE5FC1">
        <w:rPr>
          <w:color w:val="000000"/>
          <w:spacing w:val="-1"/>
          <w:sz w:val="24"/>
          <w:szCs w:val="24"/>
        </w:rPr>
        <w:t>о</w:t>
      </w:r>
      <w:r w:rsidRPr="00EE5FC1">
        <w:rPr>
          <w:color w:val="000000"/>
          <w:sz w:val="24"/>
          <w:szCs w:val="24"/>
        </w:rPr>
        <w:t>ргани</w:t>
      </w:r>
      <w:r w:rsidRPr="00EE5FC1">
        <w:rPr>
          <w:color w:val="000000"/>
          <w:spacing w:val="1"/>
          <w:sz w:val="24"/>
          <w:szCs w:val="24"/>
        </w:rPr>
        <w:t>з</w:t>
      </w:r>
      <w:r w:rsidRPr="00EE5FC1">
        <w:rPr>
          <w:color w:val="000000"/>
          <w:spacing w:val="-1"/>
          <w:sz w:val="24"/>
          <w:szCs w:val="24"/>
        </w:rPr>
        <w:t>м</w:t>
      </w:r>
      <w:r w:rsidRPr="00EE5FC1">
        <w:rPr>
          <w:color w:val="000000"/>
          <w:sz w:val="24"/>
          <w:szCs w:val="24"/>
        </w:rPr>
        <w:t>ов</w:t>
      </w:r>
      <w:r w:rsidRPr="00EE5FC1">
        <w:rPr>
          <w:color w:val="000000"/>
          <w:spacing w:val="200"/>
          <w:sz w:val="24"/>
          <w:szCs w:val="24"/>
        </w:rPr>
        <w:t xml:space="preserve"> </w:t>
      </w:r>
      <w:r w:rsidRPr="00EE5FC1">
        <w:rPr>
          <w:color w:val="000000"/>
          <w:sz w:val="24"/>
          <w:szCs w:val="24"/>
        </w:rPr>
        <w:t>в</w:t>
      </w:r>
      <w:r w:rsidRPr="00EE5FC1">
        <w:rPr>
          <w:color w:val="000000"/>
          <w:spacing w:val="199"/>
          <w:sz w:val="24"/>
          <w:szCs w:val="24"/>
        </w:rPr>
        <w:t xml:space="preserve"> </w:t>
      </w:r>
      <w:r w:rsidRPr="00EE5FC1">
        <w:rPr>
          <w:color w:val="000000"/>
          <w:sz w:val="24"/>
          <w:szCs w:val="24"/>
        </w:rPr>
        <w:t>с</w:t>
      </w:r>
      <w:r w:rsidRPr="00EE5FC1">
        <w:rPr>
          <w:color w:val="000000"/>
          <w:spacing w:val="-1"/>
          <w:sz w:val="24"/>
          <w:szCs w:val="24"/>
        </w:rPr>
        <w:t>о</w:t>
      </w:r>
      <w:r w:rsidRPr="00EE5FC1">
        <w:rPr>
          <w:color w:val="000000"/>
          <w:sz w:val="24"/>
          <w:szCs w:val="24"/>
        </w:rPr>
        <w:t>ч</w:t>
      </w:r>
      <w:r w:rsidRPr="00EE5FC1">
        <w:rPr>
          <w:color w:val="000000"/>
          <w:spacing w:val="-1"/>
          <w:sz w:val="24"/>
          <w:szCs w:val="24"/>
        </w:rPr>
        <w:t>е</w:t>
      </w:r>
      <w:r w:rsidRPr="00EE5FC1">
        <w:rPr>
          <w:color w:val="000000"/>
          <w:sz w:val="24"/>
          <w:szCs w:val="24"/>
        </w:rPr>
        <w:t>тании</w:t>
      </w:r>
      <w:r w:rsidRPr="00EE5FC1">
        <w:rPr>
          <w:color w:val="000000"/>
          <w:spacing w:val="199"/>
          <w:sz w:val="24"/>
          <w:szCs w:val="24"/>
        </w:rPr>
        <w:t xml:space="preserve"> </w:t>
      </w:r>
      <w:r w:rsidRPr="00EE5FC1">
        <w:rPr>
          <w:color w:val="000000"/>
          <w:sz w:val="24"/>
          <w:szCs w:val="24"/>
        </w:rPr>
        <w:t>с</w:t>
      </w:r>
      <w:r w:rsidR="006D0720">
        <w:rPr>
          <w:color w:val="000000"/>
          <w:spacing w:val="200"/>
          <w:sz w:val="24"/>
          <w:szCs w:val="24"/>
        </w:rPr>
        <w:t xml:space="preserve"> </w:t>
      </w:r>
      <w:r w:rsidRPr="00EE5FC1">
        <w:rPr>
          <w:color w:val="000000"/>
          <w:sz w:val="24"/>
          <w:szCs w:val="24"/>
        </w:rPr>
        <w:t>вв</w:t>
      </w:r>
      <w:r w:rsidRPr="00EE5FC1">
        <w:rPr>
          <w:color w:val="000000"/>
          <w:spacing w:val="-2"/>
          <w:sz w:val="24"/>
          <w:szCs w:val="24"/>
        </w:rPr>
        <w:t>е</w:t>
      </w:r>
      <w:r w:rsidRPr="00EE5FC1">
        <w:rPr>
          <w:color w:val="000000"/>
          <w:sz w:val="24"/>
          <w:szCs w:val="24"/>
        </w:rPr>
        <w:t>де</w:t>
      </w:r>
      <w:r w:rsidRPr="00EE5FC1">
        <w:rPr>
          <w:color w:val="000000"/>
          <w:spacing w:val="-1"/>
          <w:sz w:val="24"/>
          <w:szCs w:val="24"/>
        </w:rPr>
        <w:t>н</w:t>
      </w:r>
      <w:r w:rsidRPr="00EE5FC1">
        <w:rPr>
          <w:color w:val="000000"/>
          <w:sz w:val="24"/>
          <w:szCs w:val="24"/>
        </w:rPr>
        <w:t>и</w:t>
      </w:r>
      <w:r w:rsidRPr="00EE5FC1">
        <w:rPr>
          <w:color w:val="000000"/>
          <w:spacing w:val="-1"/>
          <w:sz w:val="24"/>
          <w:szCs w:val="24"/>
        </w:rPr>
        <w:t>е</w:t>
      </w:r>
      <w:r w:rsidRPr="00EE5FC1">
        <w:rPr>
          <w:color w:val="000000"/>
          <w:sz w:val="24"/>
          <w:szCs w:val="24"/>
        </w:rPr>
        <w:t>м</w:t>
      </w:r>
      <w:r w:rsidRPr="00EE5FC1">
        <w:rPr>
          <w:color w:val="000000"/>
          <w:spacing w:val="201"/>
          <w:sz w:val="24"/>
          <w:szCs w:val="24"/>
        </w:rPr>
        <w:t xml:space="preserve"> </w:t>
      </w:r>
      <w:r w:rsidRPr="00EE5FC1">
        <w:rPr>
          <w:color w:val="000000"/>
          <w:sz w:val="24"/>
          <w:szCs w:val="24"/>
        </w:rPr>
        <w:t>компл</w:t>
      </w:r>
      <w:r w:rsidRPr="00EE5FC1">
        <w:rPr>
          <w:color w:val="000000"/>
          <w:spacing w:val="-1"/>
          <w:sz w:val="24"/>
          <w:szCs w:val="24"/>
        </w:rPr>
        <w:t>е</w:t>
      </w:r>
      <w:r w:rsidRPr="00EE5FC1">
        <w:rPr>
          <w:color w:val="000000"/>
          <w:sz w:val="24"/>
          <w:szCs w:val="24"/>
        </w:rPr>
        <w:t>ксн</w:t>
      </w:r>
      <w:r w:rsidRPr="00EE5FC1">
        <w:rPr>
          <w:color w:val="000000"/>
          <w:spacing w:val="-1"/>
          <w:sz w:val="24"/>
          <w:szCs w:val="24"/>
        </w:rPr>
        <w:t>ы</w:t>
      </w:r>
      <w:r w:rsidRPr="00EE5FC1">
        <w:rPr>
          <w:color w:val="000000"/>
          <w:sz w:val="24"/>
          <w:szCs w:val="24"/>
        </w:rPr>
        <w:t>х минерал</w:t>
      </w:r>
      <w:r w:rsidRPr="00EE5FC1">
        <w:rPr>
          <w:color w:val="000000"/>
          <w:spacing w:val="-2"/>
          <w:sz w:val="24"/>
          <w:szCs w:val="24"/>
        </w:rPr>
        <w:t>ь</w:t>
      </w:r>
      <w:r w:rsidRPr="00EE5FC1">
        <w:rPr>
          <w:color w:val="000000"/>
          <w:sz w:val="24"/>
          <w:szCs w:val="24"/>
        </w:rPr>
        <w:t>ны</w:t>
      </w:r>
      <w:r w:rsidRPr="00EE5FC1">
        <w:rPr>
          <w:color w:val="000000"/>
          <w:spacing w:val="116"/>
          <w:sz w:val="24"/>
          <w:szCs w:val="24"/>
        </w:rPr>
        <w:t>х</w:t>
      </w:r>
      <w:r w:rsidR="00924740">
        <w:rPr>
          <w:color w:val="000000"/>
          <w:spacing w:val="116"/>
          <w:sz w:val="24"/>
          <w:szCs w:val="24"/>
        </w:rPr>
        <w:t xml:space="preserve"> </w:t>
      </w:r>
      <w:r w:rsidRPr="00EE5FC1">
        <w:rPr>
          <w:color w:val="000000"/>
          <w:spacing w:val="-1"/>
          <w:sz w:val="24"/>
          <w:szCs w:val="24"/>
        </w:rPr>
        <w:t>у</w:t>
      </w:r>
      <w:r w:rsidRPr="00EE5FC1">
        <w:rPr>
          <w:color w:val="000000"/>
          <w:sz w:val="24"/>
          <w:szCs w:val="24"/>
        </w:rPr>
        <w:t>добрений.</w:t>
      </w:r>
      <w:r w:rsidRPr="00EE5FC1">
        <w:rPr>
          <w:color w:val="000000"/>
          <w:spacing w:val="44"/>
          <w:sz w:val="24"/>
          <w:szCs w:val="24"/>
        </w:rPr>
        <w:t xml:space="preserve"> </w:t>
      </w:r>
      <w:r w:rsidRPr="00EE5FC1">
        <w:rPr>
          <w:color w:val="000000"/>
          <w:sz w:val="24"/>
          <w:szCs w:val="24"/>
        </w:rPr>
        <w:t>П</w:t>
      </w:r>
      <w:r w:rsidRPr="00EE5FC1">
        <w:rPr>
          <w:color w:val="000000"/>
          <w:spacing w:val="1"/>
          <w:sz w:val="24"/>
          <w:szCs w:val="24"/>
        </w:rPr>
        <w:t>о</w:t>
      </w:r>
      <w:r w:rsidRPr="00EE5FC1">
        <w:rPr>
          <w:color w:val="000000"/>
          <w:sz w:val="24"/>
          <w:szCs w:val="24"/>
        </w:rPr>
        <w:t>сл</w:t>
      </w:r>
      <w:r w:rsidRPr="00EE5FC1">
        <w:rPr>
          <w:color w:val="000000"/>
          <w:spacing w:val="-1"/>
          <w:sz w:val="24"/>
          <w:szCs w:val="24"/>
        </w:rPr>
        <w:t>е</w:t>
      </w:r>
      <w:r w:rsidRPr="00EE5FC1">
        <w:rPr>
          <w:color w:val="000000"/>
          <w:sz w:val="24"/>
          <w:szCs w:val="24"/>
        </w:rPr>
        <w:t>д</w:t>
      </w:r>
      <w:r w:rsidRPr="00EE5FC1">
        <w:rPr>
          <w:color w:val="000000"/>
          <w:spacing w:val="-1"/>
          <w:sz w:val="24"/>
          <w:szCs w:val="24"/>
        </w:rPr>
        <w:t>н</w:t>
      </w:r>
      <w:r w:rsidRPr="00EE5FC1">
        <w:rPr>
          <w:color w:val="000000"/>
          <w:sz w:val="24"/>
          <w:szCs w:val="24"/>
        </w:rPr>
        <w:t>и</w:t>
      </w:r>
      <w:r w:rsidRPr="00EE5FC1">
        <w:rPr>
          <w:color w:val="000000"/>
          <w:spacing w:val="114"/>
          <w:sz w:val="24"/>
          <w:szCs w:val="24"/>
        </w:rPr>
        <w:t>й</w:t>
      </w:r>
      <w:r w:rsidR="00924740">
        <w:rPr>
          <w:color w:val="000000"/>
          <w:spacing w:val="114"/>
          <w:sz w:val="24"/>
          <w:szCs w:val="24"/>
        </w:rPr>
        <w:t xml:space="preserve"> </w:t>
      </w:r>
      <w:r w:rsidRPr="00EE5FC1">
        <w:rPr>
          <w:color w:val="000000"/>
          <w:spacing w:val="-1"/>
          <w:sz w:val="24"/>
          <w:szCs w:val="24"/>
        </w:rPr>
        <w:t>с</w:t>
      </w:r>
      <w:r w:rsidRPr="00EE5FC1">
        <w:rPr>
          <w:color w:val="000000"/>
          <w:sz w:val="24"/>
          <w:szCs w:val="24"/>
        </w:rPr>
        <w:t>п</w:t>
      </w:r>
      <w:r w:rsidRPr="00EE5FC1">
        <w:rPr>
          <w:color w:val="000000"/>
          <w:spacing w:val="1"/>
          <w:sz w:val="24"/>
          <w:szCs w:val="24"/>
        </w:rPr>
        <w:t>о</w:t>
      </w:r>
      <w:r w:rsidRPr="00EE5FC1">
        <w:rPr>
          <w:color w:val="000000"/>
          <w:sz w:val="24"/>
          <w:szCs w:val="24"/>
        </w:rPr>
        <w:t>со</w:t>
      </w:r>
      <w:r w:rsidRPr="00EE5FC1">
        <w:rPr>
          <w:color w:val="000000"/>
          <w:spacing w:val="114"/>
          <w:sz w:val="24"/>
          <w:szCs w:val="24"/>
        </w:rPr>
        <w:t>б</w:t>
      </w:r>
      <w:r w:rsidR="00924740">
        <w:rPr>
          <w:color w:val="000000"/>
          <w:spacing w:val="114"/>
          <w:sz w:val="24"/>
          <w:szCs w:val="24"/>
        </w:rPr>
        <w:t xml:space="preserve"> </w:t>
      </w:r>
      <w:r w:rsidRPr="00EE5FC1">
        <w:rPr>
          <w:color w:val="000000"/>
          <w:sz w:val="24"/>
          <w:szCs w:val="24"/>
        </w:rPr>
        <w:t>более</w:t>
      </w:r>
      <w:r w:rsidRPr="00EE5FC1">
        <w:rPr>
          <w:color w:val="000000"/>
          <w:spacing w:val="44"/>
          <w:sz w:val="24"/>
          <w:szCs w:val="24"/>
        </w:rPr>
        <w:t xml:space="preserve"> </w:t>
      </w:r>
      <w:r w:rsidRPr="00EE5FC1">
        <w:rPr>
          <w:color w:val="000000"/>
          <w:sz w:val="24"/>
          <w:szCs w:val="24"/>
        </w:rPr>
        <w:t>пред</w:t>
      </w:r>
      <w:r w:rsidRPr="00EE5FC1">
        <w:rPr>
          <w:color w:val="000000"/>
          <w:spacing w:val="-1"/>
          <w:sz w:val="24"/>
          <w:szCs w:val="24"/>
        </w:rPr>
        <w:t>п</w:t>
      </w:r>
      <w:r w:rsidRPr="00EE5FC1">
        <w:rPr>
          <w:color w:val="000000"/>
          <w:sz w:val="24"/>
          <w:szCs w:val="24"/>
        </w:rPr>
        <w:t>очтител</w:t>
      </w:r>
      <w:r w:rsidRPr="00EE5FC1">
        <w:rPr>
          <w:color w:val="000000"/>
          <w:spacing w:val="-2"/>
          <w:sz w:val="24"/>
          <w:szCs w:val="24"/>
        </w:rPr>
        <w:t>е</w:t>
      </w:r>
      <w:r w:rsidRPr="00EE5FC1">
        <w:rPr>
          <w:color w:val="000000"/>
          <w:sz w:val="24"/>
          <w:szCs w:val="24"/>
        </w:rPr>
        <w:t>н,</w:t>
      </w:r>
      <w:r w:rsidRPr="00EE5FC1">
        <w:rPr>
          <w:color w:val="000000"/>
          <w:spacing w:val="44"/>
          <w:sz w:val="24"/>
          <w:szCs w:val="24"/>
        </w:rPr>
        <w:t xml:space="preserve"> </w:t>
      </w:r>
      <w:r w:rsidRPr="00EE5FC1">
        <w:rPr>
          <w:color w:val="000000"/>
          <w:sz w:val="24"/>
          <w:szCs w:val="24"/>
        </w:rPr>
        <w:t>так</w:t>
      </w:r>
      <w:r w:rsidRPr="00EE5FC1">
        <w:rPr>
          <w:color w:val="000000"/>
          <w:spacing w:val="46"/>
          <w:sz w:val="24"/>
          <w:szCs w:val="24"/>
        </w:rPr>
        <w:t xml:space="preserve"> </w:t>
      </w:r>
      <w:r w:rsidRPr="00EE5FC1">
        <w:rPr>
          <w:color w:val="000000"/>
          <w:sz w:val="24"/>
          <w:szCs w:val="24"/>
        </w:rPr>
        <w:t>как менее за</w:t>
      </w:r>
      <w:r w:rsidRPr="00EE5FC1">
        <w:rPr>
          <w:color w:val="000000"/>
          <w:spacing w:val="-3"/>
          <w:sz w:val="24"/>
          <w:szCs w:val="24"/>
        </w:rPr>
        <w:t>т</w:t>
      </w:r>
      <w:r w:rsidRPr="00EE5FC1">
        <w:rPr>
          <w:color w:val="000000"/>
          <w:sz w:val="24"/>
          <w:szCs w:val="24"/>
        </w:rPr>
        <w:t>рат</w:t>
      </w:r>
      <w:r w:rsidRPr="00EE5FC1">
        <w:rPr>
          <w:color w:val="000000"/>
          <w:spacing w:val="-2"/>
          <w:sz w:val="24"/>
          <w:szCs w:val="24"/>
        </w:rPr>
        <w:t>е</w:t>
      </w:r>
      <w:r w:rsidRPr="00EE5FC1">
        <w:rPr>
          <w:color w:val="000000"/>
          <w:sz w:val="24"/>
          <w:szCs w:val="24"/>
        </w:rPr>
        <w:t xml:space="preserve">н </w:t>
      </w:r>
      <w:r w:rsidRPr="00EE5FC1">
        <w:rPr>
          <w:color w:val="000000"/>
          <w:spacing w:val="1"/>
          <w:sz w:val="24"/>
          <w:szCs w:val="24"/>
        </w:rPr>
        <w:t>и</w:t>
      </w:r>
      <w:r w:rsidRPr="00EE5FC1">
        <w:rPr>
          <w:color w:val="000000"/>
          <w:spacing w:val="-2"/>
          <w:sz w:val="24"/>
          <w:szCs w:val="24"/>
        </w:rPr>
        <w:t xml:space="preserve"> </w:t>
      </w:r>
      <w:r w:rsidRPr="00EE5FC1">
        <w:rPr>
          <w:color w:val="000000"/>
          <w:spacing w:val="-1"/>
          <w:sz w:val="24"/>
          <w:szCs w:val="24"/>
        </w:rPr>
        <w:t>б</w:t>
      </w:r>
      <w:r w:rsidRPr="00EE5FC1">
        <w:rPr>
          <w:color w:val="000000"/>
          <w:sz w:val="24"/>
          <w:szCs w:val="24"/>
        </w:rPr>
        <w:t>о</w:t>
      </w:r>
      <w:r w:rsidRPr="00EE5FC1">
        <w:rPr>
          <w:color w:val="000000"/>
          <w:spacing w:val="-1"/>
          <w:sz w:val="24"/>
          <w:szCs w:val="24"/>
        </w:rPr>
        <w:t>л</w:t>
      </w:r>
      <w:r w:rsidRPr="00EE5FC1">
        <w:rPr>
          <w:color w:val="000000"/>
          <w:sz w:val="24"/>
          <w:szCs w:val="24"/>
        </w:rPr>
        <w:t>ее эколог</w:t>
      </w:r>
      <w:r w:rsidRPr="00EE5FC1">
        <w:rPr>
          <w:color w:val="000000"/>
          <w:spacing w:val="1"/>
          <w:sz w:val="24"/>
          <w:szCs w:val="24"/>
        </w:rPr>
        <w:t>и</w:t>
      </w:r>
      <w:r w:rsidRPr="00EE5FC1">
        <w:rPr>
          <w:color w:val="000000"/>
          <w:sz w:val="24"/>
          <w:szCs w:val="24"/>
        </w:rPr>
        <w:t>чен.</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Для эффективной охраны почв от загрязнения и нарушения необходимо разработать план-график конкретных мероприятий, который наряду с имеющимися проектными реш</w:t>
      </w:r>
      <w:r w:rsidRPr="00FB53B0">
        <w:rPr>
          <w:color w:val="000000"/>
          <w:spacing w:val="-1"/>
          <w:sz w:val="24"/>
          <w:szCs w:val="24"/>
        </w:rPr>
        <w:t>е</w:t>
      </w:r>
      <w:r w:rsidRPr="00FB53B0">
        <w:rPr>
          <w:color w:val="000000"/>
          <w:spacing w:val="-1"/>
          <w:sz w:val="24"/>
          <w:szCs w:val="24"/>
        </w:rPr>
        <w:t>ниями, направленными на охрану почв, должен включать следующие мероприятия:</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использование автотранспорта с низким давлением шин;</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неукоснительное выполнение мер по охране земель от загрязнения, разруш</w:t>
      </w:r>
      <w:r w:rsidRPr="00FB53B0">
        <w:rPr>
          <w:color w:val="000000"/>
          <w:spacing w:val="-1"/>
          <w:sz w:val="24"/>
          <w:szCs w:val="24"/>
        </w:rPr>
        <w:t>е</w:t>
      </w:r>
      <w:r w:rsidRPr="00FB53B0">
        <w:rPr>
          <w:color w:val="000000"/>
          <w:spacing w:val="-1"/>
          <w:sz w:val="24"/>
          <w:szCs w:val="24"/>
        </w:rPr>
        <w:t>ния и истощения;</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рекультивация земель, нарушенных при ведении работ;</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      необходимо     неукоснительное     соблюдение     санитарно-гигиенических     требований, утилизации отходов, хранения и транспортировки бытовых и технологических отходов и пр. все</w:t>
      </w:r>
      <w:r w:rsidRPr="00FB53B0">
        <w:t xml:space="preserve"> </w:t>
      </w:r>
      <w:r w:rsidRPr="00FB53B0">
        <w:rPr>
          <w:color w:val="000000"/>
          <w:spacing w:val="-1"/>
          <w:sz w:val="24"/>
          <w:szCs w:val="24"/>
        </w:rPr>
        <w:t>твердые отходы складируются в контейнеры для дальнейшей транспо</w:t>
      </w:r>
      <w:r w:rsidRPr="00FB53B0">
        <w:rPr>
          <w:color w:val="000000"/>
          <w:spacing w:val="-1"/>
          <w:sz w:val="24"/>
          <w:szCs w:val="24"/>
        </w:rPr>
        <w:t>р</w:t>
      </w:r>
      <w:r w:rsidRPr="00FB53B0">
        <w:rPr>
          <w:color w:val="000000"/>
          <w:spacing w:val="-1"/>
          <w:sz w:val="24"/>
          <w:szCs w:val="24"/>
        </w:rPr>
        <w:t>тировки к местам расположения полигонов.</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использование в исправном техническом состоянии используемой техники для снижения выбросов загрязняющих веществ.</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По окончании строительства необходимо предусмотреть его рекультивацию. Рекул</w:t>
      </w:r>
      <w:r w:rsidRPr="00FB53B0">
        <w:rPr>
          <w:color w:val="000000"/>
          <w:spacing w:val="-1"/>
          <w:sz w:val="24"/>
          <w:szCs w:val="24"/>
        </w:rPr>
        <w:t>ь</w:t>
      </w:r>
      <w:r w:rsidRPr="00FB53B0">
        <w:rPr>
          <w:color w:val="000000"/>
          <w:spacing w:val="-1"/>
          <w:sz w:val="24"/>
          <w:szCs w:val="24"/>
        </w:rPr>
        <w:t>тивации подлежат нарушенные земли всех категорий, а также прилегающие земельные участки, полностью или частично утратившие продуктивность в результате отрицательн</w:t>
      </w:r>
      <w:r w:rsidRPr="00FB53B0">
        <w:rPr>
          <w:color w:val="000000"/>
          <w:spacing w:val="-1"/>
          <w:sz w:val="24"/>
          <w:szCs w:val="24"/>
        </w:rPr>
        <w:t>о</w:t>
      </w:r>
      <w:r w:rsidRPr="00FB53B0">
        <w:rPr>
          <w:color w:val="000000"/>
          <w:spacing w:val="-1"/>
          <w:sz w:val="24"/>
          <w:szCs w:val="24"/>
        </w:rPr>
        <w:t>го воздействия нарушенных земель. Рекультивация - комплекс работ, направленных на восстановление продуктивности и хозяйственной деятельности восстанавливаемых терр</w:t>
      </w:r>
      <w:r w:rsidRPr="00FB53B0">
        <w:rPr>
          <w:color w:val="000000"/>
          <w:spacing w:val="-1"/>
          <w:sz w:val="24"/>
          <w:szCs w:val="24"/>
        </w:rPr>
        <w:t>и</w:t>
      </w:r>
      <w:r w:rsidRPr="00FB53B0">
        <w:rPr>
          <w:color w:val="000000"/>
          <w:spacing w:val="-1"/>
          <w:sz w:val="24"/>
          <w:szCs w:val="24"/>
        </w:rPr>
        <w:t>торий, а также на улучшение окружающей среды.</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lastRenderedPageBreak/>
        <w:t>Создание травянистых сообществ на нарушенных землях имеет природоохранное значение и направлено на возмещение эколого- экономического ущерба, возникшего вследствие уничтожения растительности, почв, мест обитания животных, нарушения ги</w:t>
      </w:r>
      <w:r w:rsidRPr="00FB53B0">
        <w:rPr>
          <w:color w:val="000000"/>
          <w:spacing w:val="-1"/>
          <w:sz w:val="24"/>
          <w:szCs w:val="24"/>
        </w:rPr>
        <w:t>д</w:t>
      </w:r>
      <w:r w:rsidRPr="00FB53B0">
        <w:rPr>
          <w:color w:val="000000"/>
          <w:spacing w:val="-1"/>
          <w:sz w:val="24"/>
          <w:szCs w:val="24"/>
        </w:rPr>
        <w:t>рологического режима, загрязнения атмосферы и близлежащих земель отходами обогащ</w:t>
      </w:r>
      <w:r w:rsidRPr="00FB53B0">
        <w:rPr>
          <w:color w:val="000000"/>
          <w:spacing w:val="-1"/>
          <w:sz w:val="24"/>
          <w:szCs w:val="24"/>
        </w:rPr>
        <w:t>е</w:t>
      </w:r>
      <w:r w:rsidRPr="00FB53B0">
        <w:rPr>
          <w:color w:val="000000"/>
          <w:spacing w:val="-1"/>
          <w:sz w:val="24"/>
          <w:szCs w:val="24"/>
        </w:rPr>
        <w:t>ния и продуктами выветривания горных пород.</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При подборе состава травосмеси предпочтение отдается травами менее требовател</w:t>
      </w:r>
      <w:r w:rsidRPr="00FB53B0">
        <w:rPr>
          <w:color w:val="000000"/>
          <w:spacing w:val="-1"/>
          <w:sz w:val="24"/>
          <w:szCs w:val="24"/>
        </w:rPr>
        <w:t>ь</w:t>
      </w:r>
      <w:r w:rsidRPr="00FB53B0">
        <w:rPr>
          <w:color w:val="000000"/>
          <w:spacing w:val="-1"/>
          <w:sz w:val="24"/>
          <w:szCs w:val="24"/>
        </w:rPr>
        <w:t>ными к почвенным условиям, устойчивым в данных природно- климатических условиях.</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Норма высева семян в травосмеси составляет 50% от нормы высева в чистом виде и в 1,5 раза больше высеваемой на не нарушаемых участках.</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 xml:space="preserve">После проведения </w:t>
      </w:r>
      <w:proofErr w:type="spellStart"/>
      <w:r w:rsidRPr="00FB53B0">
        <w:rPr>
          <w:color w:val="000000"/>
          <w:spacing w:val="-1"/>
          <w:sz w:val="24"/>
          <w:szCs w:val="24"/>
        </w:rPr>
        <w:t>рекультивационных</w:t>
      </w:r>
      <w:proofErr w:type="spellEnd"/>
      <w:r w:rsidRPr="00FB53B0">
        <w:rPr>
          <w:color w:val="000000"/>
          <w:spacing w:val="-1"/>
          <w:sz w:val="24"/>
          <w:szCs w:val="24"/>
        </w:rPr>
        <w:t xml:space="preserve"> работ на рассматриваемом участке будет устранено загрязнение почвы. Воздействие на почву оценивается как допустимое.</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Все этапы строительно-монтажных работ будут сопровождаться образованием отх</w:t>
      </w:r>
      <w:r w:rsidRPr="00FB53B0">
        <w:rPr>
          <w:color w:val="000000"/>
          <w:spacing w:val="-1"/>
          <w:sz w:val="24"/>
          <w:szCs w:val="24"/>
        </w:rPr>
        <w:t>о</w:t>
      </w:r>
      <w:r w:rsidRPr="00FB53B0">
        <w:rPr>
          <w:color w:val="000000"/>
          <w:spacing w:val="-1"/>
          <w:sz w:val="24"/>
          <w:szCs w:val="24"/>
        </w:rPr>
        <w:t>дов производства и потребления. Основные виды отходов, образующиеся в период стро</w:t>
      </w:r>
      <w:r w:rsidRPr="00FB53B0">
        <w:rPr>
          <w:color w:val="000000"/>
          <w:spacing w:val="-1"/>
          <w:sz w:val="24"/>
          <w:szCs w:val="24"/>
        </w:rPr>
        <w:t>и</w:t>
      </w:r>
      <w:r w:rsidRPr="00FB53B0">
        <w:rPr>
          <w:color w:val="000000"/>
          <w:spacing w:val="-1"/>
          <w:sz w:val="24"/>
          <w:szCs w:val="24"/>
        </w:rPr>
        <w:t>тельства, следующие:</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производственные строительные отходы;</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отходы от жизнедеятельности персонала;</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w:t>
      </w:r>
      <w:r w:rsidRPr="00FB53B0">
        <w:rPr>
          <w:color w:val="000000"/>
          <w:spacing w:val="-1"/>
          <w:sz w:val="24"/>
          <w:szCs w:val="24"/>
        </w:rPr>
        <w:tab/>
        <w:t>отходы от эксплуатации транспорта и механизмов.</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Строительные отходы подлежат складированию на площадках временного хранения с последующим вывозом на утилизацию</w:t>
      </w:r>
      <w:r>
        <w:rPr>
          <w:color w:val="000000"/>
          <w:spacing w:val="-1"/>
          <w:sz w:val="24"/>
          <w:szCs w:val="24"/>
        </w:rPr>
        <w:t xml:space="preserve"> </w:t>
      </w:r>
      <w:r w:rsidRPr="00FB53B0">
        <w:rPr>
          <w:color w:val="000000"/>
          <w:spacing w:val="-1"/>
          <w:sz w:val="24"/>
          <w:szCs w:val="24"/>
        </w:rPr>
        <w:t>и</w:t>
      </w:r>
      <w:r>
        <w:rPr>
          <w:color w:val="000000"/>
          <w:spacing w:val="-1"/>
          <w:sz w:val="24"/>
          <w:szCs w:val="24"/>
        </w:rPr>
        <w:t xml:space="preserve"> </w:t>
      </w:r>
      <w:r w:rsidRPr="00FB53B0">
        <w:rPr>
          <w:color w:val="000000"/>
          <w:spacing w:val="-1"/>
          <w:sz w:val="24"/>
          <w:szCs w:val="24"/>
        </w:rPr>
        <w:t>переработку, а также использоваться повторно</w:t>
      </w:r>
      <w:r>
        <w:rPr>
          <w:color w:val="000000"/>
          <w:spacing w:val="-1"/>
          <w:sz w:val="24"/>
          <w:szCs w:val="24"/>
        </w:rPr>
        <w:t xml:space="preserve"> </w:t>
      </w:r>
      <w:r w:rsidRPr="00FB53B0">
        <w:rPr>
          <w:color w:val="000000"/>
          <w:spacing w:val="-1"/>
          <w:sz w:val="24"/>
          <w:szCs w:val="24"/>
        </w:rPr>
        <w:t>для нужд строительства.</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Твердые бытовые отходы, образующиеся в результате жизнедеятельности работа</w:t>
      </w:r>
      <w:r w:rsidRPr="00FB53B0">
        <w:rPr>
          <w:color w:val="000000"/>
          <w:spacing w:val="-1"/>
          <w:sz w:val="24"/>
          <w:szCs w:val="24"/>
        </w:rPr>
        <w:t>ю</w:t>
      </w:r>
      <w:r w:rsidRPr="00FB53B0">
        <w:rPr>
          <w:color w:val="000000"/>
          <w:spacing w:val="-1"/>
          <w:sz w:val="24"/>
          <w:szCs w:val="24"/>
        </w:rPr>
        <w:t>щих, задействованных в строительных работах и состоящие из бумажных отходов, упак</w:t>
      </w:r>
      <w:r w:rsidRPr="00FB53B0">
        <w:rPr>
          <w:color w:val="000000"/>
          <w:spacing w:val="-1"/>
          <w:sz w:val="24"/>
          <w:szCs w:val="24"/>
        </w:rPr>
        <w:t>о</w:t>
      </w:r>
      <w:r w:rsidRPr="00FB53B0">
        <w:rPr>
          <w:color w:val="000000"/>
          <w:spacing w:val="-1"/>
          <w:sz w:val="24"/>
          <w:szCs w:val="24"/>
        </w:rPr>
        <w:t xml:space="preserve">вочных материалов, пластика (одноразовая посуда, упаковка из-под продуктов и </w:t>
      </w:r>
      <w:proofErr w:type="spellStart"/>
      <w:r w:rsidRPr="00FB53B0">
        <w:rPr>
          <w:color w:val="000000"/>
          <w:spacing w:val="-1"/>
          <w:sz w:val="24"/>
          <w:szCs w:val="24"/>
        </w:rPr>
        <w:t>минводы</w:t>
      </w:r>
      <w:proofErr w:type="spellEnd"/>
      <w:r w:rsidRPr="00FB53B0">
        <w:rPr>
          <w:color w:val="000000"/>
          <w:spacing w:val="-1"/>
          <w:sz w:val="24"/>
          <w:szCs w:val="24"/>
        </w:rPr>
        <w:t>), консервных банок, пищевых отходов и т.д. необходимо складировать в контейнеры, ра</w:t>
      </w:r>
      <w:r w:rsidRPr="00FB53B0">
        <w:rPr>
          <w:color w:val="000000"/>
          <w:spacing w:val="-1"/>
          <w:sz w:val="24"/>
          <w:szCs w:val="24"/>
        </w:rPr>
        <w:t>з</w:t>
      </w:r>
      <w:r w:rsidRPr="00FB53B0">
        <w:rPr>
          <w:color w:val="000000"/>
          <w:spacing w:val="-1"/>
          <w:sz w:val="24"/>
          <w:szCs w:val="24"/>
        </w:rPr>
        <w:t>мещенные на специально отведенных площадках с твердым покрытием, с последующим вывозом на полигон твердых бытовых отходов.</w:t>
      </w:r>
    </w:p>
    <w:p w:rsid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Из всех временно складируемых отходов особое внимание следует уделить ТБО, т.к. при их хранении возможны следующие факторы воздействия на окружающую среду:</w:t>
      </w:r>
    </w:p>
    <w:p w:rsidR="00FB53B0" w:rsidRPr="00FB53B0" w:rsidRDefault="00FB53B0" w:rsidP="00FB53B0">
      <w:pPr>
        <w:pStyle w:val="aa"/>
        <w:numPr>
          <w:ilvl w:val="0"/>
          <w:numId w:val="18"/>
        </w:numPr>
        <w:tabs>
          <w:tab w:val="left" w:pos="993"/>
          <w:tab w:val="left" w:pos="1874"/>
        </w:tabs>
        <w:ind w:left="0" w:right="-15" w:firstLine="567"/>
        <w:jc w:val="both"/>
        <w:rPr>
          <w:color w:val="000000"/>
          <w:spacing w:val="-1"/>
          <w:sz w:val="24"/>
          <w:szCs w:val="24"/>
        </w:rPr>
      </w:pPr>
      <w:r w:rsidRPr="00FB53B0">
        <w:rPr>
          <w:color w:val="000000"/>
          <w:spacing w:val="-1"/>
          <w:sz w:val="24"/>
          <w:szCs w:val="24"/>
        </w:rPr>
        <w:t>не герметичность мусорных контейнеров, что приводит при выпадении атм</w:t>
      </w:r>
      <w:r w:rsidRPr="00FB53B0">
        <w:rPr>
          <w:color w:val="000000"/>
          <w:spacing w:val="-1"/>
          <w:sz w:val="24"/>
          <w:szCs w:val="24"/>
        </w:rPr>
        <w:t>о</w:t>
      </w:r>
      <w:r w:rsidRPr="00FB53B0">
        <w:rPr>
          <w:color w:val="000000"/>
          <w:spacing w:val="-1"/>
          <w:sz w:val="24"/>
          <w:szCs w:val="24"/>
        </w:rPr>
        <w:t>сферных осадков к стеканию загрязненных вод на почвы и возможное попадание в водо</w:t>
      </w:r>
      <w:r w:rsidRPr="00FB53B0">
        <w:rPr>
          <w:color w:val="000000"/>
          <w:spacing w:val="-1"/>
          <w:sz w:val="24"/>
          <w:szCs w:val="24"/>
        </w:rPr>
        <w:t>е</w:t>
      </w:r>
      <w:r w:rsidRPr="00FB53B0">
        <w:rPr>
          <w:color w:val="000000"/>
          <w:spacing w:val="-1"/>
          <w:sz w:val="24"/>
          <w:szCs w:val="24"/>
        </w:rPr>
        <w:t>мы;</w:t>
      </w:r>
    </w:p>
    <w:p w:rsidR="00FB53B0" w:rsidRPr="00FB53B0" w:rsidRDefault="00FB53B0" w:rsidP="00FB53B0">
      <w:pPr>
        <w:pStyle w:val="aa"/>
        <w:numPr>
          <w:ilvl w:val="0"/>
          <w:numId w:val="18"/>
        </w:numPr>
        <w:tabs>
          <w:tab w:val="left" w:pos="993"/>
          <w:tab w:val="left" w:pos="1874"/>
        </w:tabs>
        <w:ind w:left="0" w:right="-15" w:firstLine="567"/>
        <w:jc w:val="both"/>
        <w:rPr>
          <w:color w:val="000000"/>
          <w:spacing w:val="-1"/>
          <w:sz w:val="24"/>
          <w:szCs w:val="24"/>
        </w:rPr>
      </w:pPr>
      <w:r w:rsidRPr="00FB53B0">
        <w:rPr>
          <w:color w:val="000000"/>
          <w:spacing w:val="-1"/>
          <w:sz w:val="24"/>
          <w:szCs w:val="24"/>
        </w:rPr>
        <w:t>переполнение контейнеров при несвоевременном вывозе, в результате могут пр</w:t>
      </w:r>
      <w:r w:rsidRPr="00FB53B0">
        <w:rPr>
          <w:color w:val="000000"/>
          <w:spacing w:val="-1"/>
          <w:sz w:val="24"/>
          <w:szCs w:val="24"/>
        </w:rPr>
        <w:t>о</w:t>
      </w:r>
      <w:r w:rsidRPr="00FB53B0">
        <w:rPr>
          <w:color w:val="000000"/>
          <w:spacing w:val="-1"/>
          <w:sz w:val="24"/>
          <w:szCs w:val="24"/>
        </w:rPr>
        <w:t>сыпаться отходы на почву, вызывая ее загрязнение;</w:t>
      </w:r>
    </w:p>
    <w:p w:rsidR="00FB53B0" w:rsidRPr="00FB53B0" w:rsidRDefault="00FB53B0" w:rsidP="00FB53B0">
      <w:pPr>
        <w:pStyle w:val="aa"/>
        <w:numPr>
          <w:ilvl w:val="0"/>
          <w:numId w:val="18"/>
        </w:numPr>
        <w:tabs>
          <w:tab w:val="left" w:pos="993"/>
          <w:tab w:val="left" w:pos="1874"/>
        </w:tabs>
        <w:ind w:left="0" w:right="-15" w:firstLine="567"/>
        <w:jc w:val="both"/>
        <w:rPr>
          <w:color w:val="000000"/>
          <w:spacing w:val="-1"/>
          <w:sz w:val="24"/>
          <w:szCs w:val="24"/>
        </w:rPr>
      </w:pPr>
      <w:r w:rsidRPr="00FB53B0">
        <w:rPr>
          <w:color w:val="000000"/>
          <w:spacing w:val="-1"/>
          <w:sz w:val="24"/>
          <w:szCs w:val="24"/>
        </w:rPr>
        <w:t>отсутствие обработки и дезинфекции внутренней поверхности мусорных конте</w:t>
      </w:r>
      <w:r w:rsidRPr="00FB53B0">
        <w:rPr>
          <w:color w:val="000000"/>
          <w:spacing w:val="-1"/>
          <w:sz w:val="24"/>
          <w:szCs w:val="24"/>
        </w:rPr>
        <w:t>й</w:t>
      </w:r>
      <w:r w:rsidRPr="00FB53B0">
        <w:rPr>
          <w:color w:val="000000"/>
          <w:spacing w:val="-1"/>
          <w:sz w:val="24"/>
          <w:szCs w:val="24"/>
        </w:rPr>
        <w:t>неров может привести к выделению в атмосферу</w:t>
      </w:r>
      <w:r>
        <w:rPr>
          <w:color w:val="000000"/>
          <w:spacing w:val="-1"/>
          <w:sz w:val="24"/>
          <w:szCs w:val="24"/>
        </w:rPr>
        <w:t xml:space="preserve"> </w:t>
      </w:r>
      <w:r w:rsidRPr="00FB53B0">
        <w:rPr>
          <w:color w:val="000000"/>
          <w:spacing w:val="-1"/>
          <w:sz w:val="24"/>
          <w:szCs w:val="24"/>
        </w:rPr>
        <w:t>загрязняющих веществ: метана, серовод</w:t>
      </w:r>
      <w:r w:rsidRPr="00FB53B0">
        <w:rPr>
          <w:color w:val="000000"/>
          <w:spacing w:val="-1"/>
          <w:sz w:val="24"/>
          <w:szCs w:val="24"/>
        </w:rPr>
        <w:t>о</w:t>
      </w:r>
      <w:r w:rsidRPr="00FB53B0">
        <w:rPr>
          <w:color w:val="000000"/>
          <w:spacing w:val="-1"/>
          <w:sz w:val="24"/>
          <w:szCs w:val="24"/>
        </w:rPr>
        <w:t>рода, а также водорода и углекислого газа;</w:t>
      </w:r>
    </w:p>
    <w:p w:rsidR="00FB53B0" w:rsidRPr="00FB53B0" w:rsidRDefault="00FB53B0" w:rsidP="00FB53B0">
      <w:pPr>
        <w:pStyle w:val="aa"/>
        <w:numPr>
          <w:ilvl w:val="0"/>
          <w:numId w:val="18"/>
        </w:numPr>
        <w:tabs>
          <w:tab w:val="left" w:pos="993"/>
          <w:tab w:val="left" w:pos="1874"/>
        </w:tabs>
        <w:ind w:left="0" w:right="-15" w:firstLine="567"/>
        <w:jc w:val="both"/>
        <w:rPr>
          <w:color w:val="000000"/>
          <w:spacing w:val="-1"/>
          <w:sz w:val="24"/>
          <w:szCs w:val="24"/>
        </w:rPr>
      </w:pPr>
      <w:r w:rsidRPr="00FB53B0">
        <w:rPr>
          <w:color w:val="000000"/>
          <w:spacing w:val="-1"/>
          <w:sz w:val="24"/>
          <w:szCs w:val="24"/>
        </w:rPr>
        <w:t xml:space="preserve">несвоевременный вывоз может привести к </w:t>
      </w:r>
      <w:proofErr w:type="spellStart"/>
      <w:r w:rsidRPr="00FB53B0">
        <w:rPr>
          <w:color w:val="000000"/>
          <w:spacing w:val="-1"/>
          <w:sz w:val="24"/>
          <w:szCs w:val="24"/>
        </w:rPr>
        <w:t>выплоду</w:t>
      </w:r>
      <w:proofErr w:type="spellEnd"/>
      <w:r w:rsidRPr="00FB53B0">
        <w:rPr>
          <w:color w:val="000000"/>
          <w:spacing w:val="-1"/>
          <w:sz w:val="24"/>
          <w:szCs w:val="24"/>
        </w:rPr>
        <w:t xml:space="preserve"> личинок мух, что увеличив</w:t>
      </w:r>
      <w:r w:rsidRPr="00FB53B0">
        <w:rPr>
          <w:color w:val="000000"/>
          <w:spacing w:val="-1"/>
          <w:sz w:val="24"/>
          <w:szCs w:val="24"/>
        </w:rPr>
        <w:t>а</w:t>
      </w:r>
      <w:r w:rsidRPr="00FB53B0">
        <w:rPr>
          <w:color w:val="000000"/>
          <w:spacing w:val="-1"/>
          <w:sz w:val="24"/>
          <w:szCs w:val="24"/>
        </w:rPr>
        <w:t>ет опасность возникновения санитарно-бактериального загрязнения при попадании мух на продукты питания;</w:t>
      </w:r>
    </w:p>
    <w:p w:rsidR="00FB53B0" w:rsidRPr="00FB53B0" w:rsidRDefault="00FB53B0" w:rsidP="00FB53B0">
      <w:pPr>
        <w:pStyle w:val="aa"/>
        <w:numPr>
          <w:ilvl w:val="0"/>
          <w:numId w:val="18"/>
        </w:numPr>
        <w:tabs>
          <w:tab w:val="left" w:pos="993"/>
          <w:tab w:val="left" w:pos="1874"/>
        </w:tabs>
        <w:ind w:left="0" w:right="-15" w:firstLine="567"/>
        <w:jc w:val="both"/>
        <w:rPr>
          <w:color w:val="000000"/>
          <w:spacing w:val="-1"/>
          <w:sz w:val="24"/>
          <w:szCs w:val="24"/>
        </w:rPr>
      </w:pPr>
      <w:r w:rsidRPr="00FB53B0">
        <w:rPr>
          <w:color w:val="000000"/>
          <w:spacing w:val="-1"/>
          <w:sz w:val="24"/>
          <w:szCs w:val="24"/>
        </w:rPr>
        <w:t>загрязнение почв будет происходить при размещении мусора в не обустроенных местах, а также при</w:t>
      </w:r>
      <w:r>
        <w:rPr>
          <w:color w:val="000000"/>
          <w:spacing w:val="-1"/>
          <w:sz w:val="24"/>
          <w:szCs w:val="24"/>
        </w:rPr>
        <w:t xml:space="preserve"> </w:t>
      </w:r>
      <w:r w:rsidRPr="00FB53B0">
        <w:rPr>
          <w:color w:val="000000"/>
          <w:spacing w:val="-1"/>
          <w:sz w:val="24"/>
          <w:szCs w:val="24"/>
        </w:rPr>
        <w:t>транспортировке отходов к</w:t>
      </w:r>
      <w:r>
        <w:rPr>
          <w:color w:val="000000"/>
          <w:spacing w:val="-1"/>
          <w:sz w:val="24"/>
          <w:szCs w:val="24"/>
        </w:rPr>
        <w:t xml:space="preserve"> </w:t>
      </w:r>
      <w:r w:rsidRPr="00FB53B0">
        <w:rPr>
          <w:color w:val="000000"/>
          <w:spacing w:val="-1"/>
          <w:sz w:val="24"/>
          <w:szCs w:val="24"/>
        </w:rPr>
        <w:t>месту</w:t>
      </w:r>
      <w:r>
        <w:rPr>
          <w:color w:val="000000"/>
          <w:spacing w:val="-1"/>
          <w:sz w:val="24"/>
          <w:szCs w:val="24"/>
        </w:rPr>
        <w:t xml:space="preserve"> </w:t>
      </w:r>
      <w:r w:rsidRPr="00FB53B0">
        <w:rPr>
          <w:color w:val="000000"/>
          <w:spacing w:val="-1"/>
          <w:sz w:val="24"/>
          <w:szCs w:val="24"/>
        </w:rPr>
        <w:t xml:space="preserve">захоронения не </w:t>
      </w:r>
      <w:proofErr w:type="spellStart"/>
      <w:r w:rsidRPr="00FB53B0">
        <w:rPr>
          <w:color w:val="000000"/>
          <w:spacing w:val="-1"/>
          <w:sz w:val="24"/>
          <w:szCs w:val="24"/>
        </w:rPr>
        <w:t>специализирова</w:t>
      </w:r>
      <w:r w:rsidRPr="00FB53B0">
        <w:rPr>
          <w:color w:val="000000"/>
          <w:spacing w:val="-1"/>
          <w:sz w:val="24"/>
          <w:szCs w:val="24"/>
        </w:rPr>
        <w:t>н</w:t>
      </w:r>
      <w:r w:rsidRPr="00FB53B0">
        <w:rPr>
          <w:color w:val="000000"/>
          <w:spacing w:val="-1"/>
          <w:sz w:val="24"/>
          <w:szCs w:val="24"/>
        </w:rPr>
        <w:t>нымтранспортом</w:t>
      </w:r>
      <w:proofErr w:type="spellEnd"/>
      <w:r w:rsidRPr="00FB53B0">
        <w:rPr>
          <w:color w:val="000000"/>
          <w:spacing w:val="-1"/>
          <w:sz w:val="24"/>
          <w:szCs w:val="24"/>
        </w:rPr>
        <w:t>.</w:t>
      </w:r>
    </w:p>
    <w:p w:rsidR="00FB53B0" w:rsidRPr="00FB53B0" w:rsidRDefault="00FB53B0" w:rsidP="00FB53B0">
      <w:pPr>
        <w:tabs>
          <w:tab w:val="left" w:pos="1321"/>
          <w:tab w:val="left" w:pos="1874"/>
        </w:tabs>
        <w:ind w:left="1" w:right="-15" w:firstLine="566"/>
        <w:jc w:val="both"/>
        <w:rPr>
          <w:color w:val="000000"/>
          <w:spacing w:val="-1"/>
          <w:sz w:val="24"/>
          <w:szCs w:val="24"/>
        </w:rPr>
      </w:pPr>
      <w:r w:rsidRPr="00FB53B0">
        <w:rPr>
          <w:color w:val="000000"/>
          <w:spacing w:val="-1"/>
          <w:sz w:val="24"/>
          <w:szCs w:val="24"/>
        </w:rPr>
        <w:t>Но следует отметить, что даже небольшие отклонения от технологических режимов производственных процессов в период строительства и использования автотранспорта и спецтехники могут привести к отрицательным последствиям, для этого необходимо ко</w:t>
      </w:r>
      <w:r w:rsidRPr="00FB53B0">
        <w:rPr>
          <w:color w:val="000000"/>
          <w:spacing w:val="-1"/>
          <w:sz w:val="24"/>
          <w:szCs w:val="24"/>
        </w:rPr>
        <w:t>н</w:t>
      </w:r>
      <w:r w:rsidRPr="00FB53B0">
        <w:rPr>
          <w:color w:val="000000"/>
          <w:spacing w:val="-1"/>
          <w:sz w:val="24"/>
          <w:szCs w:val="24"/>
        </w:rPr>
        <w:t>тролировать</w:t>
      </w:r>
      <w:r w:rsidR="00126FDA">
        <w:rPr>
          <w:color w:val="000000"/>
          <w:spacing w:val="-1"/>
          <w:sz w:val="24"/>
          <w:szCs w:val="24"/>
        </w:rPr>
        <w:t xml:space="preserve"> </w:t>
      </w:r>
      <w:r w:rsidRPr="00FB53B0">
        <w:rPr>
          <w:color w:val="000000"/>
          <w:spacing w:val="-1"/>
          <w:sz w:val="24"/>
          <w:szCs w:val="24"/>
        </w:rPr>
        <w:t>выполнение</w:t>
      </w:r>
      <w:r w:rsidR="00126FDA">
        <w:rPr>
          <w:color w:val="000000"/>
          <w:spacing w:val="-1"/>
          <w:sz w:val="24"/>
          <w:szCs w:val="24"/>
        </w:rPr>
        <w:t xml:space="preserve"> </w:t>
      </w:r>
      <w:r w:rsidRPr="00FB53B0">
        <w:rPr>
          <w:color w:val="000000"/>
          <w:spacing w:val="-1"/>
          <w:sz w:val="24"/>
          <w:szCs w:val="24"/>
        </w:rPr>
        <w:t>всех</w:t>
      </w:r>
      <w:r w:rsidRPr="00FB53B0">
        <w:rPr>
          <w:color w:val="000000"/>
          <w:spacing w:val="-1"/>
          <w:sz w:val="24"/>
          <w:szCs w:val="24"/>
        </w:rPr>
        <w:tab/>
        <w:t>природоохранных</w:t>
      </w:r>
      <w:r w:rsidR="00126FDA">
        <w:rPr>
          <w:color w:val="000000"/>
          <w:spacing w:val="-1"/>
          <w:sz w:val="24"/>
          <w:szCs w:val="24"/>
        </w:rPr>
        <w:t xml:space="preserve"> </w:t>
      </w:r>
      <w:r w:rsidRPr="00FB53B0">
        <w:rPr>
          <w:color w:val="000000"/>
          <w:spacing w:val="-1"/>
          <w:sz w:val="24"/>
          <w:szCs w:val="24"/>
        </w:rPr>
        <w:t>мероприятий,</w:t>
      </w:r>
      <w:r w:rsidRPr="00FB53B0">
        <w:rPr>
          <w:color w:val="000000"/>
          <w:spacing w:val="-1"/>
          <w:sz w:val="24"/>
          <w:szCs w:val="24"/>
        </w:rPr>
        <w:tab/>
        <w:t xml:space="preserve">предусматриваемых </w:t>
      </w:r>
      <w:r w:rsidRPr="00FB53B0">
        <w:rPr>
          <w:color w:val="000000"/>
          <w:spacing w:val="-1"/>
          <w:sz w:val="24"/>
          <w:szCs w:val="24"/>
        </w:rPr>
        <w:lastRenderedPageBreak/>
        <w:t>программами работ, не допуская при этом возникновения аварийных ситуаций.</w:t>
      </w:r>
    </w:p>
    <w:p w:rsidR="00732C0A" w:rsidRPr="00EE5FC1" w:rsidRDefault="00732C0A" w:rsidP="004A5C87">
      <w:pPr>
        <w:spacing w:after="15" w:line="220" w:lineRule="exact"/>
        <w:rPr>
          <w:sz w:val="24"/>
          <w:szCs w:val="24"/>
        </w:rPr>
      </w:pPr>
    </w:p>
    <w:p w:rsidR="004A5C87" w:rsidRPr="00EE5FC1" w:rsidRDefault="004A5C87" w:rsidP="004A5C87">
      <w:pPr>
        <w:spacing w:line="236" w:lineRule="auto"/>
        <w:ind w:left="567" w:right="-20"/>
        <w:rPr>
          <w:b/>
          <w:bCs/>
          <w:color w:val="000000"/>
          <w:sz w:val="24"/>
          <w:szCs w:val="24"/>
        </w:rPr>
      </w:pPr>
      <w:r w:rsidRPr="00EE5FC1">
        <w:rPr>
          <w:b/>
          <w:bCs/>
          <w:color w:val="000000"/>
          <w:sz w:val="24"/>
          <w:szCs w:val="24"/>
        </w:rPr>
        <w:t>7.</w:t>
      </w:r>
      <w:r w:rsidR="00A34B64">
        <w:rPr>
          <w:b/>
          <w:bCs/>
          <w:color w:val="000000"/>
          <w:sz w:val="24"/>
          <w:szCs w:val="24"/>
        </w:rPr>
        <w:t>5</w:t>
      </w:r>
      <w:r w:rsidRPr="00EE5FC1">
        <w:rPr>
          <w:b/>
          <w:bCs/>
          <w:color w:val="000000"/>
          <w:spacing w:val="71"/>
          <w:sz w:val="24"/>
          <w:szCs w:val="24"/>
        </w:rPr>
        <w:t xml:space="preserve"> </w:t>
      </w:r>
      <w:r w:rsidRPr="00EE5FC1">
        <w:rPr>
          <w:b/>
          <w:bCs/>
          <w:color w:val="000000"/>
          <w:sz w:val="24"/>
          <w:szCs w:val="24"/>
        </w:rPr>
        <w:t>Ор</w:t>
      </w:r>
      <w:r w:rsidRPr="00EE5FC1">
        <w:rPr>
          <w:b/>
          <w:bCs/>
          <w:color w:val="000000"/>
          <w:spacing w:val="-1"/>
          <w:sz w:val="24"/>
          <w:szCs w:val="24"/>
        </w:rPr>
        <w:t>г</w:t>
      </w:r>
      <w:r w:rsidRPr="00EE5FC1">
        <w:rPr>
          <w:b/>
          <w:bCs/>
          <w:color w:val="000000"/>
          <w:sz w:val="24"/>
          <w:szCs w:val="24"/>
        </w:rPr>
        <w:t>анизац</w:t>
      </w:r>
      <w:r w:rsidRPr="00EE5FC1">
        <w:rPr>
          <w:b/>
          <w:bCs/>
          <w:color w:val="000000"/>
          <w:spacing w:val="-1"/>
          <w:sz w:val="24"/>
          <w:szCs w:val="24"/>
        </w:rPr>
        <w:t>и</w:t>
      </w:r>
      <w:r w:rsidRPr="00EE5FC1">
        <w:rPr>
          <w:b/>
          <w:bCs/>
          <w:color w:val="000000"/>
          <w:sz w:val="24"/>
          <w:szCs w:val="24"/>
        </w:rPr>
        <w:t>я эко</w:t>
      </w:r>
      <w:r w:rsidRPr="00EE5FC1">
        <w:rPr>
          <w:b/>
          <w:bCs/>
          <w:color w:val="000000"/>
          <w:spacing w:val="-1"/>
          <w:sz w:val="24"/>
          <w:szCs w:val="24"/>
        </w:rPr>
        <w:t>л</w:t>
      </w:r>
      <w:r w:rsidRPr="00EE5FC1">
        <w:rPr>
          <w:b/>
          <w:bCs/>
          <w:color w:val="000000"/>
          <w:sz w:val="24"/>
          <w:szCs w:val="24"/>
        </w:rPr>
        <w:t>огического</w:t>
      </w:r>
      <w:r w:rsidRPr="00EE5FC1">
        <w:rPr>
          <w:b/>
          <w:bCs/>
          <w:color w:val="000000"/>
          <w:spacing w:val="-1"/>
          <w:sz w:val="24"/>
          <w:szCs w:val="24"/>
        </w:rPr>
        <w:t xml:space="preserve"> </w:t>
      </w:r>
      <w:r w:rsidRPr="00EE5FC1">
        <w:rPr>
          <w:b/>
          <w:bCs/>
          <w:color w:val="000000"/>
          <w:sz w:val="24"/>
          <w:szCs w:val="24"/>
        </w:rPr>
        <w:t>м</w:t>
      </w:r>
      <w:r w:rsidRPr="00EE5FC1">
        <w:rPr>
          <w:b/>
          <w:bCs/>
          <w:color w:val="000000"/>
          <w:spacing w:val="1"/>
          <w:sz w:val="24"/>
          <w:szCs w:val="24"/>
        </w:rPr>
        <w:t>о</w:t>
      </w:r>
      <w:r w:rsidRPr="00EE5FC1">
        <w:rPr>
          <w:b/>
          <w:bCs/>
          <w:color w:val="000000"/>
          <w:spacing w:val="-1"/>
          <w:sz w:val="24"/>
          <w:szCs w:val="24"/>
        </w:rPr>
        <w:t>н</w:t>
      </w:r>
      <w:r w:rsidRPr="00EE5FC1">
        <w:rPr>
          <w:b/>
          <w:bCs/>
          <w:color w:val="000000"/>
          <w:sz w:val="24"/>
          <w:szCs w:val="24"/>
        </w:rPr>
        <w:t>иторинга</w:t>
      </w:r>
      <w:r w:rsidRPr="00EE5FC1">
        <w:rPr>
          <w:b/>
          <w:bCs/>
          <w:color w:val="000000"/>
          <w:spacing w:val="1"/>
          <w:sz w:val="24"/>
          <w:szCs w:val="24"/>
        </w:rPr>
        <w:t xml:space="preserve"> </w:t>
      </w:r>
      <w:r w:rsidRPr="00EE5FC1">
        <w:rPr>
          <w:b/>
          <w:bCs/>
          <w:color w:val="000000"/>
          <w:spacing w:val="-2"/>
          <w:sz w:val="24"/>
          <w:szCs w:val="24"/>
        </w:rPr>
        <w:t>п</w:t>
      </w:r>
      <w:r w:rsidRPr="00EE5FC1">
        <w:rPr>
          <w:b/>
          <w:bCs/>
          <w:color w:val="000000"/>
          <w:sz w:val="24"/>
          <w:szCs w:val="24"/>
        </w:rPr>
        <w:t>очв</w:t>
      </w:r>
    </w:p>
    <w:p w:rsidR="004A5C87" w:rsidRPr="00EE5FC1" w:rsidRDefault="004A5C87" w:rsidP="00B273AC">
      <w:pPr>
        <w:spacing w:line="239" w:lineRule="auto"/>
        <w:ind w:left="1" w:right="-16" w:firstLine="566"/>
        <w:jc w:val="both"/>
        <w:rPr>
          <w:color w:val="000000"/>
          <w:sz w:val="24"/>
          <w:szCs w:val="24"/>
        </w:rPr>
      </w:pPr>
      <w:bookmarkStart w:id="27" w:name="_Hlk161825584"/>
      <w:r w:rsidRPr="00EE5FC1">
        <w:rPr>
          <w:color w:val="000000"/>
          <w:sz w:val="24"/>
          <w:szCs w:val="24"/>
        </w:rPr>
        <w:t>Пере</w:t>
      </w:r>
      <w:r w:rsidRPr="00EE5FC1">
        <w:rPr>
          <w:color w:val="000000"/>
          <w:spacing w:val="95"/>
          <w:sz w:val="24"/>
          <w:szCs w:val="24"/>
        </w:rPr>
        <w:t>д</w:t>
      </w:r>
      <w:r w:rsidR="00EC62BE">
        <w:rPr>
          <w:color w:val="000000"/>
          <w:spacing w:val="95"/>
          <w:sz w:val="24"/>
          <w:szCs w:val="24"/>
        </w:rPr>
        <w:t xml:space="preserve"> </w:t>
      </w:r>
      <w:r w:rsidRPr="00EE5FC1">
        <w:rPr>
          <w:color w:val="000000"/>
          <w:sz w:val="24"/>
          <w:szCs w:val="24"/>
        </w:rPr>
        <w:t>тем</w:t>
      </w:r>
      <w:r w:rsidRPr="00EE5FC1">
        <w:rPr>
          <w:color w:val="000000"/>
          <w:spacing w:val="95"/>
          <w:sz w:val="24"/>
          <w:szCs w:val="24"/>
        </w:rPr>
        <w:t>,</w:t>
      </w:r>
      <w:r w:rsidR="00EC62BE">
        <w:rPr>
          <w:color w:val="000000"/>
          <w:spacing w:val="95"/>
          <w:sz w:val="24"/>
          <w:szCs w:val="24"/>
        </w:rPr>
        <w:t xml:space="preserve"> </w:t>
      </w:r>
      <w:r w:rsidRPr="00EE5FC1">
        <w:rPr>
          <w:color w:val="000000"/>
          <w:spacing w:val="1"/>
          <w:sz w:val="24"/>
          <w:szCs w:val="24"/>
        </w:rPr>
        <w:t>к</w:t>
      </w:r>
      <w:r w:rsidRPr="00EE5FC1">
        <w:rPr>
          <w:color w:val="000000"/>
          <w:sz w:val="24"/>
          <w:szCs w:val="24"/>
        </w:rPr>
        <w:t>ак</w:t>
      </w:r>
      <w:r w:rsidRPr="00EE5FC1">
        <w:rPr>
          <w:color w:val="000000"/>
          <w:spacing w:val="26"/>
          <w:sz w:val="24"/>
          <w:szCs w:val="24"/>
        </w:rPr>
        <w:t xml:space="preserve"> </w:t>
      </w:r>
      <w:r w:rsidRPr="00EE5FC1">
        <w:rPr>
          <w:color w:val="000000"/>
          <w:spacing w:val="1"/>
          <w:sz w:val="24"/>
          <w:szCs w:val="24"/>
        </w:rPr>
        <w:t>п</w:t>
      </w:r>
      <w:r w:rsidRPr="00EE5FC1">
        <w:rPr>
          <w:color w:val="000000"/>
          <w:sz w:val="24"/>
          <w:szCs w:val="24"/>
        </w:rPr>
        <w:t>роводит</w:t>
      </w:r>
      <w:r w:rsidRPr="00EE5FC1">
        <w:rPr>
          <w:color w:val="000000"/>
          <w:spacing w:val="95"/>
          <w:sz w:val="24"/>
          <w:szCs w:val="24"/>
        </w:rPr>
        <w:t>ь</w:t>
      </w:r>
      <w:r w:rsidR="00EC62BE">
        <w:rPr>
          <w:color w:val="000000"/>
          <w:spacing w:val="95"/>
          <w:sz w:val="24"/>
          <w:szCs w:val="24"/>
        </w:rPr>
        <w:t xml:space="preserve"> </w:t>
      </w:r>
      <w:r w:rsidRPr="00EE5FC1">
        <w:rPr>
          <w:color w:val="000000"/>
          <w:spacing w:val="1"/>
          <w:sz w:val="24"/>
          <w:szCs w:val="24"/>
        </w:rPr>
        <w:t>о</w:t>
      </w:r>
      <w:r w:rsidRPr="00EE5FC1">
        <w:rPr>
          <w:color w:val="000000"/>
          <w:sz w:val="24"/>
          <w:szCs w:val="24"/>
        </w:rPr>
        <w:t>тбо</w:t>
      </w:r>
      <w:r w:rsidRPr="00EE5FC1">
        <w:rPr>
          <w:color w:val="000000"/>
          <w:spacing w:val="96"/>
          <w:sz w:val="24"/>
          <w:szCs w:val="24"/>
        </w:rPr>
        <w:t>р</w:t>
      </w:r>
      <w:r w:rsidR="00EC62BE">
        <w:rPr>
          <w:color w:val="000000"/>
          <w:spacing w:val="96"/>
          <w:sz w:val="24"/>
          <w:szCs w:val="24"/>
        </w:rPr>
        <w:t xml:space="preserve"> </w:t>
      </w:r>
      <w:r w:rsidRPr="00EE5FC1">
        <w:rPr>
          <w:color w:val="000000"/>
          <w:sz w:val="24"/>
          <w:szCs w:val="24"/>
        </w:rPr>
        <w:t>про</w:t>
      </w:r>
      <w:r w:rsidRPr="00EE5FC1">
        <w:rPr>
          <w:color w:val="000000"/>
          <w:spacing w:val="96"/>
          <w:sz w:val="24"/>
          <w:szCs w:val="24"/>
        </w:rPr>
        <w:t>б</w:t>
      </w:r>
      <w:r w:rsidR="00EC62BE">
        <w:rPr>
          <w:color w:val="000000"/>
          <w:spacing w:val="96"/>
          <w:sz w:val="24"/>
          <w:szCs w:val="24"/>
        </w:rPr>
        <w:t xml:space="preserve"> </w:t>
      </w:r>
      <w:r w:rsidRPr="00EE5FC1">
        <w:rPr>
          <w:color w:val="000000"/>
          <w:sz w:val="24"/>
          <w:szCs w:val="24"/>
        </w:rPr>
        <w:t>про</w:t>
      </w:r>
      <w:r w:rsidRPr="00EE5FC1">
        <w:rPr>
          <w:color w:val="000000"/>
          <w:spacing w:val="1"/>
          <w:sz w:val="24"/>
          <w:szCs w:val="24"/>
        </w:rPr>
        <w:t>и</w:t>
      </w:r>
      <w:r w:rsidRPr="00EE5FC1">
        <w:rPr>
          <w:color w:val="000000"/>
          <w:sz w:val="24"/>
          <w:szCs w:val="24"/>
        </w:rPr>
        <w:t>з</w:t>
      </w:r>
      <w:r w:rsidRPr="00EE5FC1">
        <w:rPr>
          <w:color w:val="000000"/>
          <w:spacing w:val="-2"/>
          <w:sz w:val="24"/>
          <w:szCs w:val="24"/>
        </w:rPr>
        <w:t>в</w:t>
      </w:r>
      <w:r w:rsidRPr="00EE5FC1">
        <w:rPr>
          <w:color w:val="000000"/>
          <w:sz w:val="24"/>
          <w:szCs w:val="24"/>
        </w:rPr>
        <w:t>одит</w:t>
      </w:r>
      <w:r w:rsidRPr="00EE5FC1">
        <w:rPr>
          <w:color w:val="000000"/>
          <w:spacing w:val="-1"/>
          <w:sz w:val="24"/>
          <w:szCs w:val="24"/>
        </w:rPr>
        <w:t>с</w:t>
      </w:r>
      <w:r w:rsidRPr="00EE5FC1">
        <w:rPr>
          <w:color w:val="000000"/>
          <w:sz w:val="24"/>
          <w:szCs w:val="24"/>
        </w:rPr>
        <w:t>я</w:t>
      </w:r>
      <w:r w:rsidRPr="00EE5FC1">
        <w:rPr>
          <w:color w:val="000000"/>
          <w:spacing w:val="25"/>
          <w:sz w:val="24"/>
          <w:szCs w:val="24"/>
        </w:rPr>
        <w:t xml:space="preserve"> </w:t>
      </w:r>
      <w:r w:rsidRPr="00EE5FC1">
        <w:rPr>
          <w:color w:val="000000"/>
          <w:sz w:val="24"/>
          <w:szCs w:val="24"/>
        </w:rPr>
        <w:t>виз</w:t>
      </w:r>
      <w:r w:rsidRPr="00EE5FC1">
        <w:rPr>
          <w:color w:val="000000"/>
          <w:spacing w:val="-2"/>
          <w:sz w:val="24"/>
          <w:szCs w:val="24"/>
        </w:rPr>
        <w:t>у</w:t>
      </w:r>
      <w:r w:rsidRPr="00EE5FC1">
        <w:rPr>
          <w:color w:val="000000"/>
          <w:spacing w:val="1"/>
          <w:sz w:val="24"/>
          <w:szCs w:val="24"/>
        </w:rPr>
        <w:t>ал</w:t>
      </w:r>
      <w:r w:rsidRPr="00EE5FC1">
        <w:rPr>
          <w:color w:val="000000"/>
          <w:sz w:val="24"/>
          <w:szCs w:val="24"/>
        </w:rPr>
        <w:t>ьны</w:t>
      </w:r>
      <w:r w:rsidRPr="00EE5FC1">
        <w:rPr>
          <w:color w:val="000000"/>
          <w:spacing w:val="95"/>
          <w:sz w:val="24"/>
          <w:szCs w:val="24"/>
        </w:rPr>
        <w:t>й</w:t>
      </w:r>
      <w:r w:rsidR="00B273AC">
        <w:rPr>
          <w:color w:val="000000"/>
          <w:spacing w:val="95"/>
          <w:sz w:val="24"/>
          <w:szCs w:val="24"/>
        </w:rPr>
        <w:t xml:space="preserve"> </w:t>
      </w:r>
      <w:r w:rsidRPr="00EE5FC1">
        <w:rPr>
          <w:color w:val="000000"/>
          <w:sz w:val="24"/>
          <w:szCs w:val="24"/>
        </w:rPr>
        <w:t>осмо</w:t>
      </w:r>
      <w:r w:rsidRPr="00EE5FC1">
        <w:rPr>
          <w:color w:val="000000"/>
          <w:spacing w:val="-2"/>
          <w:sz w:val="24"/>
          <w:szCs w:val="24"/>
        </w:rPr>
        <w:t>т</w:t>
      </w:r>
      <w:r w:rsidRPr="00EE5FC1">
        <w:rPr>
          <w:color w:val="000000"/>
          <w:sz w:val="24"/>
          <w:szCs w:val="24"/>
        </w:rPr>
        <w:t>р мест</w:t>
      </w:r>
      <w:r w:rsidRPr="00EE5FC1">
        <w:rPr>
          <w:color w:val="000000"/>
          <w:spacing w:val="-1"/>
          <w:sz w:val="24"/>
          <w:szCs w:val="24"/>
        </w:rPr>
        <w:t>н</w:t>
      </w:r>
      <w:r w:rsidRPr="00EE5FC1">
        <w:rPr>
          <w:color w:val="000000"/>
          <w:sz w:val="24"/>
          <w:szCs w:val="24"/>
        </w:rPr>
        <w:t>ос</w:t>
      </w:r>
      <w:r w:rsidRPr="00EE5FC1">
        <w:rPr>
          <w:color w:val="000000"/>
          <w:spacing w:val="-2"/>
          <w:sz w:val="24"/>
          <w:szCs w:val="24"/>
        </w:rPr>
        <w:t>т</w:t>
      </w:r>
      <w:r w:rsidRPr="00EE5FC1">
        <w:rPr>
          <w:color w:val="000000"/>
          <w:sz w:val="24"/>
          <w:szCs w:val="24"/>
        </w:rPr>
        <w:t>и</w:t>
      </w:r>
      <w:r w:rsidRPr="00EE5FC1">
        <w:rPr>
          <w:color w:val="000000"/>
          <w:spacing w:val="163"/>
          <w:sz w:val="24"/>
          <w:szCs w:val="24"/>
        </w:rPr>
        <w:t xml:space="preserve"> </w:t>
      </w:r>
      <w:r w:rsidRPr="00EE5FC1">
        <w:rPr>
          <w:color w:val="000000"/>
          <w:spacing w:val="1"/>
          <w:sz w:val="24"/>
          <w:szCs w:val="24"/>
        </w:rPr>
        <w:t>д</w:t>
      </w:r>
      <w:r w:rsidRPr="00EE5FC1">
        <w:rPr>
          <w:color w:val="000000"/>
          <w:sz w:val="24"/>
          <w:szCs w:val="24"/>
        </w:rPr>
        <w:t>ля</w:t>
      </w:r>
      <w:r w:rsidRPr="00EE5FC1">
        <w:rPr>
          <w:color w:val="000000"/>
          <w:spacing w:val="164"/>
          <w:sz w:val="24"/>
          <w:szCs w:val="24"/>
        </w:rPr>
        <w:t xml:space="preserve"> </w:t>
      </w:r>
      <w:r w:rsidRPr="00EE5FC1">
        <w:rPr>
          <w:color w:val="000000"/>
          <w:spacing w:val="-1"/>
          <w:sz w:val="24"/>
          <w:szCs w:val="24"/>
        </w:rPr>
        <w:t>вы</w:t>
      </w:r>
      <w:r w:rsidRPr="00EE5FC1">
        <w:rPr>
          <w:color w:val="000000"/>
          <w:sz w:val="24"/>
          <w:szCs w:val="24"/>
        </w:rPr>
        <w:t>яв</w:t>
      </w:r>
      <w:r w:rsidRPr="00EE5FC1">
        <w:rPr>
          <w:color w:val="000000"/>
          <w:spacing w:val="-1"/>
          <w:sz w:val="24"/>
          <w:szCs w:val="24"/>
        </w:rPr>
        <w:t>л</w:t>
      </w:r>
      <w:r w:rsidRPr="00EE5FC1">
        <w:rPr>
          <w:color w:val="000000"/>
          <w:sz w:val="24"/>
          <w:szCs w:val="24"/>
        </w:rPr>
        <w:t>ен</w:t>
      </w:r>
      <w:r w:rsidRPr="00EE5FC1">
        <w:rPr>
          <w:color w:val="000000"/>
          <w:spacing w:val="-1"/>
          <w:sz w:val="24"/>
          <w:szCs w:val="24"/>
        </w:rPr>
        <w:t>и</w:t>
      </w:r>
      <w:r w:rsidRPr="00EE5FC1">
        <w:rPr>
          <w:color w:val="000000"/>
          <w:sz w:val="24"/>
          <w:szCs w:val="24"/>
        </w:rPr>
        <w:t>я</w:t>
      </w:r>
      <w:r w:rsidRPr="00EE5FC1">
        <w:rPr>
          <w:color w:val="000000"/>
          <w:spacing w:val="164"/>
          <w:sz w:val="24"/>
          <w:szCs w:val="24"/>
        </w:rPr>
        <w:t xml:space="preserve"> </w:t>
      </w:r>
      <w:r w:rsidRPr="00EE5FC1">
        <w:rPr>
          <w:color w:val="000000"/>
          <w:sz w:val="24"/>
          <w:szCs w:val="24"/>
        </w:rPr>
        <w:t>м</w:t>
      </w:r>
      <w:r w:rsidRPr="00EE5FC1">
        <w:rPr>
          <w:color w:val="000000"/>
          <w:spacing w:val="-1"/>
          <w:sz w:val="24"/>
          <w:szCs w:val="24"/>
        </w:rPr>
        <w:t>е</w:t>
      </w:r>
      <w:r w:rsidRPr="00EE5FC1">
        <w:rPr>
          <w:color w:val="000000"/>
          <w:sz w:val="24"/>
          <w:szCs w:val="24"/>
        </w:rPr>
        <w:t>ст,</w:t>
      </w:r>
      <w:r w:rsidRPr="00EE5FC1">
        <w:rPr>
          <w:color w:val="000000"/>
          <w:spacing w:val="164"/>
          <w:sz w:val="24"/>
          <w:szCs w:val="24"/>
        </w:rPr>
        <w:t xml:space="preserve"> </w:t>
      </w:r>
      <w:r w:rsidRPr="00EE5FC1">
        <w:rPr>
          <w:color w:val="000000"/>
          <w:sz w:val="24"/>
          <w:szCs w:val="24"/>
        </w:rPr>
        <w:t>за</w:t>
      </w:r>
      <w:r w:rsidRPr="00EE5FC1">
        <w:rPr>
          <w:color w:val="000000"/>
          <w:spacing w:val="-1"/>
          <w:sz w:val="24"/>
          <w:szCs w:val="24"/>
        </w:rPr>
        <w:t>т</w:t>
      </w:r>
      <w:r w:rsidRPr="00EE5FC1">
        <w:rPr>
          <w:color w:val="000000"/>
          <w:sz w:val="24"/>
          <w:szCs w:val="24"/>
        </w:rPr>
        <w:t>рон</w:t>
      </w:r>
      <w:r w:rsidRPr="00EE5FC1">
        <w:rPr>
          <w:color w:val="000000"/>
          <w:spacing w:val="-3"/>
          <w:sz w:val="24"/>
          <w:szCs w:val="24"/>
        </w:rPr>
        <w:t>у</w:t>
      </w:r>
      <w:r w:rsidRPr="00EE5FC1">
        <w:rPr>
          <w:color w:val="000000"/>
          <w:sz w:val="24"/>
          <w:szCs w:val="24"/>
        </w:rPr>
        <w:t>тых</w:t>
      </w:r>
      <w:r w:rsidRPr="00EE5FC1">
        <w:rPr>
          <w:color w:val="000000"/>
          <w:spacing w:val="166"/>
          <w:sz w:val="24"/>
          <w:szCs w:val="24"/>
        </w:rPr>
        <w:t xml:space="preserve"> </w:t>
      </w:r>
      <w:r w:rsidRPr="00EE5FC1">
        <w:rPr>
          <w:color w:val="000000"/>
          <w:sz w:val="24"/>
          <w:szCs w:val="24"/>
        </w:rPr>
        <w:t>эк</w:t>
      </w:r>
      <w:r w:rsidRPr="00EE5FC1">
        <w:rPr>
          <w:color w:val="000000"/>
          <w:spacing w:val="-1"/>
          <w:sz w:val="24"/>
          <w:szCs w:val="24"/>
        </w:rPr>
        <w:t>з</w:t>
      </w:r>
      <w:r w:rsidRPr="00EE5FC1">
        <w:rPr>
          <w:color w:val="000000"/>
          <w:sz w:val="24"/>
          <w:szCs w:val="24"/>
        </w:rPr>
        <w:t>о</w:t>
      </w:r>
      <w:r w:rsidRPr="00EE5FC1">
        <w:rPr>
          <w:color w:val="000000"/>
          <w:spacing w:val="5"/>
          <w:sz w:val="24"/>
          <w:szCs w:val="24"/>
        </w:rPr>
        <w:t>г</w:t>
      </w:r>
      <w:r w:rsidRPr="00EE5FC1">
        <w:rPr>
          <w:color w:val="000000"/>
          <w:sz w:val="24"/>
          <w:szCs w:val="24"/>
        </w:rPr>
        <w:t>енными</w:t>
      </w:r>
      <w:r w:rsidRPr="00EE5FC1">
        <w:rPr>
          <w:color w:val="000000"/>
          <w:spacing w:val="163"/>
          <w:sz w:val="24"/>
          <w:szCs w:val="24"/>
        </w:rPr>
        <w:t xml:space="preserve"> </w:t>
      </w:r>
      <w:r w:rsidRPr="00EE5FC1">
        <w:rPr>
          <w:color w:val="000000"/>
          <w:sz w:val="24"/>
          <w:szCs w:val="24"/>
        </w:rPr>
        <w:t>проц</w:t>
      </w:r>
      <w:r w:rsidRPr="00EE5FC1">
        <w:rPr>
          <w:color w:val="000000"/>
          <w:spacing w:val="-2"/>
          <w:sz w:val="24"/>
          <w:szCs w:val="24"/>
        </w:rPr>
        <w:t>е</w:t>
      </w:r>
      <w:r w:rsidRPr="00EE5FC1">
        <w:rPr>
          <w:color w:val="000000"/>
          <w:sz w:val="24"/>
          <w:szCs w:val="24"/>
        </w:rPr>
        <w:t>сса</w:t>
      </w:r>
      <w:r w:rsidRPr="00EE5FC1">
        <w:rPr>
          <w:color w:val="000000"/>
          <w:spacing w:val="-2"/>
          <w:sz w:val="24"/>
          <w:szCs w:val="24"/>
        </w:rPr>
        <w:t>м</w:t>
      </w:r>
      <w:r w:rsidRPr="00EE5FC1">
        <w:rPr>
          <w:color w:val="000000"/>
          <w:sz w:val="24"/>
          <w:szCs w:val="24"/>
        </w:rPr>
        <w:t>и. Участ</w:t>
      </w:r>
      <w:r w:rsidRPr="00EE5FC1">
        <w:rPr>
          <w:color w:val="000000"/>
          <w:spacing w:val="-1"/>
          <w:sz w:val="24"/>
          <w:szCs w:val="24"/>
        </w:rPr>
        <w:t>к</w:t>
      </w:r>
      <w:r w:rsidRPr="00EE5FC1">
        <w:rPr>
          <w:color w:val="000000"/>
          <w:spacing w:val="67"/>
          <w:sz w:val="24"/>
          <w:szCs w:val="24"/>
        </w:rPr>
        <w:t>и</w:t>
      </w:r>
      <w:r w:rsidR="00B273AC">
        <w:rPr>
          <w:color w:val="000000"/>
          <w:spacing w:val="67"/>
          <w:sz w:val="24"/>
          <w:szCs w:val="24"/>
        </w:rPr>
        <w:t xml:space="preserve"> </w:t>
      </w:r>
      <w:r w:rsidRPr="00EE5FC1">
        <w:rPr>
          <w:color w:val="000000"/>
          <w:spacing w:val="1"/>
          <w:sz w:val="24"/>
          <w:szCs w:val="24"/>
        </w:rPr>
        <w:t>р</w:t>
      </w:r>
      <w:r w:rsidRPr="00EE5FC1">
        <w:rPr>
          <w:color w:val="000000"/>
          <w:sz w:val="24"/>
          <w:szCs w:val="24"/>
        </w:rPr>
        <w:t>азвития пр</w:t>
      </w:r>
      <w:r w:rsidRPr="00EE5FC1">
        <w:rPr>
          <w:color w:val="000000"/>
          <w:spacing w:val="-1"/>
          <w:sz w:val="24"/>
          <w:szCs w:val="24"/>
        </w:rPr>
        <w:t>о</w:t>
      </w:r>
      <w:r w:rsidRPr="00EE5FC1">
        <w:rPr>
          <w:color w:val="000000"/>
          <w:sz w:val="24"/>
          <w:szCs w:val="24"/>
        </w:rPr>
        <w:t>це</w:t>
      </w:r>
      <w:r w:rsidRPr="00EE5FC1">
        <w:rPr>
          <w:color w:val="000000"/>
          <w:spacing w:val="-1"/>
          <w:sz w:val="24"/>
          <w:szCs w:val="24"/>
        </w:rPr>
        <w:t>с</w:t>
      </w:r>
      <w:r w:rsidRPr="00EE5FC1">
        <w:rPr>
          <w:color w:val="000000"/>
          <w:sz w:val="24"/>
          <w:szCs w:val="24"/>
        </w:rPr>
        <w:t>сов</w:t>
      </w:r>
      <w:r w:rsidRPr="00EE5FC1">
        <w:rPr>
          <w:color w:val="000000"/>
          <w:spacing w:val="-3"/>
          <w:sz w:val="24"/>
          <w:szCs w:val="24"/>
        </w:rPr>
        <w:t xml:space="preserve"> </w:t>
      </w:r>
      <w:r w:rsidRPr="00EE5FC1">
        <w:rPr>
          <w:color w:val="000000"/>
          <w:sz w:val="24"/>
          <w:szCs w:val="24"/>
        </w:rPr>
        <w:t>д</w:t>
      </w:r>
      <w:r w:rsidRPr="00EE5FC1">
        <w:rPr>
          <w:color w:val="000000"/>
          <w:spacing w:val="1"/>
          <w:sz w:val="24"/>
          <w:szCs w:val="24"/>
        </w:rPr>
        <w:t>о</w:t>
      </w:r>
      <w:r w:rsidRPr="00EE5FC1">
        <w:rPr>
          <w:color w:val="000000"/>
          <w:sz w:val="24"/>
          <w:szCs w:val="24"/>
        </w:rPr>
        <w:t>лжны</w:t>
      </w:r>
      <w:r w:rsidRPr="00EE5FC1">
        <w:rPr>
          <w:color w:val="000000"/>
          <w:spacing w:val="1"/>
          <w:sz w:val="24"/>
          <w:szCs w:val="24"/>
        </w:rPr>
        <w:t xml:space="preserve"> </w:t>
      </w:r>
      <w:r w:rsidRPr="00EE5FC1">
        <w:rPr>
          <w:color w:val="000000"/>
          <w:spacing w:val="-2"/>
          <w:sz w:val="24"/>
          <w:szCs w:val="24"/>
        </w:rPr>
        <w:t>ф</w:t>
      </w:r>
      <w:r w:rsidRPr="00EE5FC1">
        <w:rPr>
          <w:color w:val="000000"/>
          <w:spacing w:val="1"/>
          <w:sz w:val="24"/>
          <w:szCs w:val="24"/>
        </w:rPr>
        <w:t>и</w:t>
      </w:r>
      <w:r w:rsidRPr="00EE5FC1">
        <w:rPr>
          <w:color w:val="000000"/>
          <w:sz w:val="24"/>
          <w:szCs w:val="24"/>
        </w:rPr>
        <w:t>к</w:t>
      </w:r>
      <w:r w:rsidRPr="00EE5FC1">
        <w:rPr>
          <w:color w:val="000000"/>
          <w:spacing w:val="-1"/>
          <w:sz w:val="24"/>
          <w:szCs w:val="24"/>
        </w:rPr>
        <w:t>с</w:t>
      </w:r>
      <w:r w:rsidRPr="00EE5FC1">
        <w:rPr>
          <w:color w:val="000000"/>
          <w:sz w:val="24"/>
          <w:szCs w:val="24"/>
        </w:rPr>
        <w:t>ироват</w:t>
      </w:r>
      <w:r w:rsidRPr="00EE5FC1">
        <w:rPr>
          <w:color w:val="000000"/>
          <w:spacing w:val="-1"/>
          <w:sz w:val="24"/>
          <w:szCs w:val="24"/>
        </w:rPr>
        <w:t>ь</w:t>
      </w:r>
      <w:r w:rsidRPr="00EE5FC1">
        <w:rPr>
          <w:color w:val="000000"/>
          <w:sz w:val="24"/>
          <w:szCs w:val="24"/>
        </w:rPr>
        <w:t>ся</w:t>
      </w:r>
      <w:r w:rsidRPr="00EE5FC1">
        <w:rPr>
          <w:color w:val="000000"/>
          <w:spacing w:val="-2"/>
          <w:sz w:val="24"/>
          <w:szCs w:val="24"/>
        </w:rPr>
        <w:t xml:space="preserve"> </w:t>
      </w:r>
      <w:r w:rsidRPr="00EE5FC1">
        <w:rPr>
          <w:color w:val="000000"/>
          <w:sz w:val="24"/>
          <w:szCs w:val="24"/>
        </w:rPr>
        <w:t>и об</w:t>
      </w:r>
      <w:r w:rsidRPr="00EE5FC1">
        <w:rPr>
          <w:color w:val="000000"/>
          <w:spacing w:val="-2"/>
          <w:sz w:val="24"/>
          <w:szCs w:val="24"/>
        </w:rPr>
        <w:t>м</w:t>
      </w:r>
      <w:r w:rsidRPr="00EE5FC1">
        <w:rPr>
          <w:color w:val="000000"/>
          <w:sz w:val="24"/>
          <w:szCs w:val="24"/>
        </w:rPr>
        <w:t>ерять</w:t>
      </w:r>
      <w:r w:rsidRPr="00EE5FC1">
        <w:rPr>
          <w:color w:val="000000"/>
          <w:spacing w:val="-2"/>
          <w:sz w:val="24"/>
          <w:szCs w:val="24"/>
        </w:rPr>
        <w:t>с</w:t>
      </w:r>
      <w:r w:rsidRPr="00EE5FC1">
        <w:rPr>
          <w:color w:val="000000"/>
          <w:sz w:val="24"/>
          <w:szCs w:val="24"/>
        </w:rPr>
        <w:t>я.</w:t>
      </w:r>
    </w:p>
    <w:p w:rsidR="004A5C87" w:rsidRPr="00EE5FC1" w:rsidRDefault="004A5C87" w:rsidP="008C1EDB">
      <w:pPr>
        <w:spacing w:line="239" w:lineRule="auto"/>
        <w:ind w:left="1" w:right="-66" w:firstLine="566"/>
        <w:jc w:val="both"/>
        <w:rPr>
          <w:color w:val="000000"/>
          <w:sz w:val="24"/>
          <w:szCs w:val="24"/>
        </w:rPr>
      </w:pPr>
      <w:r w:rsidRPr="00EE5FC1">
        <w:rPr>
          <w:color w:val="000000"/>
          <w:sz w:val="24"/>
          <w:szCs w:val="24"/>
        </w:rPr>
        <w:t>Для</w:t>
      </w:r>
      <w:r w:rsidRPr="00EE5FC1">
        <w:rPr>
          <w:color w:val="000000"/>
          <w:spacing w:val="11"/>
          <w:sz w:val="24"/>
          <w:szCs w:val="24"/>
        </w:rPr>
        <w:t xml:space="preserve"> </w:t>
      </w:r>
      <w:r w:rsidRPr="00EE5FC1">
        <w:rPr>
          <w:color w:val="000000"/>
          <w:spacing w:val="1"/>
          <w:sz w:val="24"/>
          <w:szCs w:val="24"/>
        </w:rPr>
        <w:t>о</w:t>
      </w:r>
      <w:r w:rsidRPr="00EE5FC1">
        <w:rPr>
          <w:color w:val="000000"/>
          <w:sz w:val="24"/>
          <w:szCs w:val="24"/>
        </w:rPr>
        <w:t>пределе</w:t>
      </w:r>
      <w:r w:rsidRPr="00EE5FC1">
        <w:rPr>
          <w:color w:val="000000"/>
          <w:spacing w:val="-1"/>
          <w:sz w:val="24"/>
          <w:szCs w:val="24"/>
        </w:rPr>
        <w:t>н</w:t>
      </w:r>
      <w:r w:rsidRPr="00EE5FC1">
        <w:rPr>
          <w:color w:val="000000"/>
          <w:sz w:val="24"/>
          <w:szCs w:val="24"/>
        </w:rPr>
        <w:t>и</w:t>
      </w:r>
      <w:r w:rsidRPr="00EE5FC1">
        <w:rPr>
          <w:color w:val="000000"/>
          <w:spacing w:val="81"/>
          <w:sz w:val="24"/>
          <w:szCs w:val="24"/>
        </w:rPr>
        <w:t>я</w:t>
      </w:r>
      <w:r w:rsidR="00B273AC">
        <w:rPr>
          <w:color w:val="000000"/>
          <w:spacing w:val="81"/>
          <w:sz w:val="24"/>
          <w:szCs w:val="24"/>
        </w:rPr>
        <w:t xml:space="preserve"> </w:t>
      </w:r>
      <w:r w:rsidRPr="00EE5FC1">
        <w:rPr>
          <w:color w:val="000000"/>
          <w:sz w:val="24"/>
          <w:szCs w:val="24"/>
        </w:rPr>
        <w:t>химиче</w:t>
      </w:r>
      <w:r w:rsidRPr="00EE5FC1">
        <w:rPr>
          <w:color w:val="000000"/>
          <w:spacing w:val="-1"/>
          <w:sz w:val="24"/>
          <w:szCs w:val="24"/>
        </w:rPr>
        <w:t>с</w:t>
      </w:r>
      <w:r w:rsidRPr="00EE5FC1">
        <w:rPr>
          <w:color w:val="000000"/>
          <w:sz w:val="24"/>
          <w:szCs w:val="24"/>
        </w:rPr>
        <w:t>к</w:t>
      </w:r>
      <w:r w:rsidRPr="00EE5FC1">
        <w:rPr>
          <w:color w:val="000000"/>
          <w:spacing w:val="-1"/>
          <w:sz w:val="24"/>
          <w:szCs w:val="24"/>
        </w:rPr>
        <w:t>и</w:t>
      </w:r>
      <w:r w:rsidRPr="00EE5FC1">
        <w:rPr>
          <w:color w:val="000000"/>
          <w:spacing w:val="83"/>
          <w:sz w:val="24"/>
          <w:szCs w:val="24"/>
        </w:rPr>
        <w:t>х</w:t>
      </w:r>
      <w:r w:rsidR="00B273AC">
        <w:rPr>
          <w:color w:val="000000"/>
          <w:spacing w:val="83"/>
          <w:sz w:val="24"/>
          <w:szCs w:val="24"/>
        </w:rPr>
        <w:t xml:space="preserve"> </w:t>
      </w:r>
      <w:r w:rsidRPr="00EE5FC1">
        <w:rPr>
          <w:color w:val="000000"/>
          <w:sz w:val="24"/>
          <w:szCs w:val="24"/>
        </w:rPr>
        <w:t>з</w:t>
      </w:r>
      <w:r w:rsidRPr="00EE5FC1">
        <w:rPr>
          <w:color w:val="000000"/>
          <w:spacing w:val="-1"/>
          <w:sz w:val="24"/>
          <w:szCs w:val="24"/>
        </w:rPr>
        <w:t>а</w:t>
      </w:r>
      <w:r w:rsidRPr="00EE5FC1">
        <w:rPr>
          <w:color w:val="000000"/>
          <w:sz w:val="24"/>
          <w:szCs w:val="24"/>
        </w:rPr>
        <w:t>г</w:t>
      </w:r>
      <w:r w:rsidRPr="00EE5FC1">
        <w:rPr>
          <w:color w:val="000000"/>
          <w:spacing w:val="-1"/>
          <w:sz w:val="24"/>
          <w:szCs w:val="24"/>
        </w:rPr>
        <w:t>р</w:t>
      </w:r>
      <w:r w:rsidRPr="00EE5FC1">
        <w:rPr>
          <w:color w:val="000000"/>
          <w:sz w:val="24"/>
          <w:szCs w:val="24"/>
        </w:rPr>
        <w:t>язнени</w:t>
      </w:r>
      <w:r w:rsidRPr="00EE5FC1">
        <w:rPr>
          <w:color w:val="000000"/>
          <w:spacing w:val="81"/>
          <w:sz w:val="24"/>
          <w:szCs w:val="24"/>
        </w:rPr>
        <w:t>й</w:t>
      </w:r>
      <w:r w:rsidR="00B273AC">
        <w:rPr>
          <w:color w:val="000000"/>
          <w:spacing w:val="81"/>
          <w:sz w:val="24"/>
          <w:szCs w:val="24"/>
        </w:rPr>
        <w:t xml:space="preserve"> </w:t>
      </w:r>
      <w:r w:rsidRPr="00EE5FC1">
        <w:rPr>
          <w:color w:val="000000"/>
          <w:sz w:val="24"/>
          <w:szCs w:val="24"/>
        </w:rPr>
        <w:t>проб</w:t>
      </w:r>
      <w:r w:rsidRPr="00EE5FC1">
        <w:rPr>
          <w:color w:val="000000"/>
          <w:spacing w:val="80"/>
          <w:sz w:val="24"/>
          <w:szCs w:val="24"/>
        </w:rPr>
        <w:t>ы</w:t>
      </w:r>
      <w:r w:rsidR="00B273AC">
        <w:rPr>
          <w:color w:val="000000"/>
          <w:spacing w:val="80"/>
          <w:sz w:val="24"/>
          <w:szCs w:val="24"/>
        </w:rPr>
        <w:t xml:space="preserve"> </w:t>
      </w:r>
      <w:r w:rsidRPr="00EE5FC1">
        <w:rPr>
          <w:color w:val="000000"/>
          <w:spacing w:val="1"/>
          <w:sz w:val="24"/>
          <w:szCs w:val="24"/>
        </w:rPr>
        <w:t>о</w:t>
      </w:r>
      <w:r w:rsidRPr="00EE5FC1">
        <w:rPr>
          <w:color w:val="000000"/>
          <w:sz w:val="24"/>
          <w:szCs w:val="24"/>
        </w:rPr>
        <w:t>тбираю</w:t>
      </w:r>
      <w:r w:rsidRPr="00EE5FC1">
        <w:rPr>
          <w:color w:val="000000"/>
          <w:spacing w:val="-3"/>
          <w:sz w:val="24"/>
          <w:szCs w:val="24"/>
        </w:rPr>
        <w:t>т</w:t>
      </w:r>
      <w:r w:rsidRPr="00EE5FC1">
        <w:rPr>
          <w:color w:val="000000"/>
          <w:sz w:val="24"/>
          <w:szCs w:val="24"/>
        </w:rPr>
        <w:t>ся</w:t>
      </w:r>
      <w:r w:rsidRPr="00EE5FC1">
        <w:rPr>
          <w:color w:val="000000"/>
          <w:spacing w:val="14"/>
          <w:sz w:val="24"/>
          <w:szCs w:val="24"/>
        </w:rPr>
        <w:t xml:space="preserve"> </w:t>
      </w:r>
      <w:r w:rsidRPr="00EE5FC1">
        <w:rPr>
          <w:color w:val="000000"/>
          <w:sz w:val="24"/>
          <w:szCs w:val="24"/>
        </w:rPr>
        <w:t>с</w:t>
      </w:r>
      <w:r w:rsidRPr="00EE5FC1">
        <w:rPr>
          <w:color w:val="000000"/>
          <w:spacing w:val="13"/>
          <w:sz w:val="24"/>
          <w:szCs w:val="24"/>
        </w:rPr>
        <w:t xml:space="preserve"> </w:t>
      </w:r>
      <w:r w:rsidRPr="00EE5FC1">
        <w:rPr>
          <w:color w:val="000000"/>
          <w:spacing w:val="-2"/>
          <w:sz w:val="24"/>
          <w:szCs w:val="24"/>
        </w:rPr>
        <w:t>у</w:t>
      </w:r>
      <w:r w:rsidRPr="00EE5FC1">
        <w:rPr>
          <w:color w:val="000000"/>
          <w:sz w:val="24"/>
          <w:szCs w:val="24"/>
        </w:rPr>
        <w:t>част</w:t>
      </w:r>
      <w:r w:rsidRPr="00EE5FC1">
        <w:rPr>
          <w:color w:val="000000"/>
          <w:spacing w:val="-1"/>
          <w:sz w:val="24"/>
          <w:szCs w:val="24"/>
        </w:rPr>
        <w:t>к</w:t>
      </w:r>
      <w:r w:rsidRPr="00EE5FC1">
        <w:rPr>
          <w:color w:val="000000"/>
          <w:sz w:val="24"/>
          <w:szCs w:val="24"/>
        </w:rPr>
        <w:t>ов в</w:t>
      </w:r>
      <w:r w:rsidRPr="00EE5FC1">
        <w:rPr>
          <w:color w:val="000000"/>
          <w:spacing w:val="95"/>
          <w:sz w:val="24"/>
          <w:szCs w:val="24"/>
        </w:rPr>
        <w:t xml:space="preserve"> </w:t>
      </w:r>
      <w:r w:rsidRPr="00EE5FC1">
        <w:rPr>
          <w:color w:val="000000"/>
          <w:sz w:val="24"/>
          <w:szCs w:val="24"/>
        </w:rPr>
        <w:t>п</w:t>
      </w:r>
      <w:r w:rsidRPr="00EE5FC1">
        <w:rPr>
          <w:color w:val="000000"/>
          <w:spacing w:val="1"/>
          <w:sz w:val="24"/>
          <w:szCs w:val="24"/>
        </w:rPr>
        <w:t>р</w:t>
      </w:r>
      <w:r w:rsidRPr="00EE5FC1">
        <w:rPr>
          <w:color w:val="000000"/>
          <w:sz w:val="24"/>
          <w:szCs w:val="24"/>
        </w:rPr>
        <w:t>еделах</w:t>
      </w:r>
      <w:r w:rsidRPr="00EE5FC1">
        <w:rPr>
          <w:color w:val="000000"/>
          <w:spacing w:val="95"/>
          <w:sz w:val="24"/>
          <w:szCs w:val="24"/>
        </w:rPr>
        <w:t xml:space="preserve"> </w:t>
      </w:r>
      <w:r w:rsidRPr="00EE5FC1">
        <w:rPr>
          <w:color w:val="000000"/>
          <w:sz w:val="24"/>
          <w:szCs w:val="24"/>
        </w:rPr>
        <w:t>вс</w:t>
      </w:r>
      <w:r w:rsidRPr="00EE5FC1">
        <w:rPr>
          <w:color w:val="000000"/>
          <w:spacing w:val="-2"/>
          <w:sz w:val="24"/>
          <w:szCs w:val="24"/>
        </w:rPr>
        <w:t>е</w:t>
      </w:r>
      <w:r w:rsidRPr="00EE5FC1">
        <w:rPr>
          <w:color w:val="000000"/>
          <w:sz w:val="24"/>
          <w:szCs w:val="24"/>
        </w:rPr>
        <w:t>х</w:t>
      </w:r>
      <w:r w:rsidRPr="00EE5FC1">
        <w:rPr>
          <w:color w:val="000000"/>
          <w:spacing w:val="95"/>
          <w:sz w:val="24"/>
          <w:szCs w:val="24"/>
        </w:rPr>
        <w:t xml:space="preserve"> </w:t>
      </w:r>
      <w:r w:rsidRPr="00EE5FC1">
        <w:rPr>
          <w:color w:val="000000"/>
          <w:sz w:val="24"/>
          <w:szCs w:val="24"/>
        </w:rPr>
        <w:t>компл</w:t>
      </w:r>
      <w:r w:rsidRPr="00EE5FC1">
        <w:rPr>
          <w:color w:val="000000"/>
          <w:spacing w:val="-1"/>
          <w:sz w:val="24"/>
          <w:szCs w:val="24"/>
        </w:rPr>
        <w:t>е</w:t>
      </w:r>
      <w:r w:rsidRPr="00EE5FC1">
        <w:rPr>
          <w:color w:val="000000"/>
          <w:sz w:val="24"/>
          <w:szCs w:val="24"/>
        </w:rPr>
        <w:t>ксных</w:t>
      </w:r>
      <w:r w:rsidRPr="00EE5FC1">
        <w:rPr>
          <w:color w:val="000000"/>
          <w:spacing w:val="97"/>
          <w:sz w:val="24"/>
          <w:szCs w:val="24"/>
        </w:rPr>
        <w:t xml:space="preserve"> </w:t>
      </w:r>
      <w:r w:rsidRPr="00EE5FC1">
        <w:rPr>
          <w:color w:val="000000"/>
          <w:sz w:val="24"/>
          <w:szCs w:val="24"/>
        </w:rPr>
        <w:t>н</w:t>
      </w:r>
      <w:r w:rsidRPr="00EE5FC1">
        <w:rPr>
          <w:color w:val="000000"/>
          <w:spacing w:val="-1"/>
          <w:sz w:val="24"/>
          <w:szCs w:val="24"/>
        </w:rPr>
        <w:t>а</w:t>
      </w:r>
      <w:r w:rsidRPr="00EE5FC1">
        <w:rPr>
          <w:color w:val="000000"/>
          <w:sz w:val="24"/>
          <w:szCs w:val="24"/>
        </w:rPr>
        <w:t>блюдате</w:t>
      </w:r>
      <w:r w:rsidRPr="00EE5FC1">
        <w:rPr>
          <w:color w:val="000000"/>
          <w:spacing w:val="-1"/>
          <w:sz w:val="24"/>
          <w:szCs w:val="24"/>
        </w:rPr>
        <w:t>л</w:t>
      </w:r>
      <w:r w:rsidRPr="00EE5FC1">
        <w:rPr>
          <w:color w:val="000000"/>
          <w:sz w:val="24"/>
          <w:szCs w:val="24"/>
        </w:rPr>
        <w:t>ьных</w:t>
      </w:r>
      <w:r w:rsidRPr="00EE5FC1">
        <w:rPr>
          <w:color w:val="000000"/>
          <w:spacing w:val="94"/>
          <w:sz w:val="24"/>
          <w:szCs w:val="24"/>
        </w:rPr>
        <w:t xml:space="preserve"> </w:t>
      </w:r>
      <w:r w:rsidRPr="00EE5FC1">
        <w:rPr>
          <w:color w:val="000000"/>
          <w:sz w:val="24"/>
          <w:szCs w:val="24"/>
        </w:rPr>
        <w:t>площадок.</w:t>
      </w:r>
      <w:r w:rsidRPr="00EE5FC1">
        <w:rPr>
          <w:color w:val="000000"/>
          <w:spacing w:val="96"/>
          <w:sz w:val="24"/>
          <w:szCs w:val="24"/>
        </w:rPr>
        <w:t xml:space="preserve"> </w:t>
      </w:r>
      <w:r w:rsidRPr="00EE5FC1">
        <w:rPr>
          <w:color w:val="000000"/>
          <w:sz w:val="24"/>
          <w:szCs w:val="24"/>
        </w:rPr>
        <w:t>Пробы</w:t>
      </w:r>
      <w:r w:rsidRPr="00EE5FC1">
        <w:rPr>
          <w:color w:val="000000"/>
          <w:spacing w:val="96"/>
          <w:sz w:val="24"/>
          <w:szCs w:val="24"/>
        </w:rPr>
        <w:t xml:space="preserve"> </w:t>
      </w:r>
      <w:r w:rsidRPr="00EE5FC1">
        <w:rPr>
          <w:color w:val="000000"/>
          <w:sz w:val="24"/>
          <w:szCs w:val="24"/>
        </w:rPr>
        <w:t>поч</w:t>
      </w:r>
      <w:r w:rsidRPr="00EE5FC1">
        <w:rPr>
          <w:color w:val="000000"/>
          <w:spacing w:val="-1"/>
          <w:sz w:val="24"/>
          <w:szCs w:val="24"/>
        </w:rPr>
        <w:t>в</w:t>
      </w:r>
      <w:r w:rsidRPr="00EE5FC1">
        <w:rPr>
          <w:color w:val="000000"/>
          <w:sz w:val="24"/>
          <w:szCs w:val="24"/>
        </w:rPr>
        <w:t>ы от</w:t>
      </w:r>
      <w:r w:rsidRPr="00EE5FC1">
        <w:rPr>
          <w:color w:val="000000"/>
          <w:spacing w:val="-1"/>
          <w:sz w:val="24"/>
          <w:szCs w:val="24"/>
        </w:rPr>
        <w:t>б</w:t>
      </w:r>
      <w:r w:rsidRPr="00EE5FC1">
        <w:rPr>
          <w:color w:val="000000"/>
          <w:sz w:val="24"/>
          <w:szCs w:val="24"/>
        </w:rPr>
        <w:t>ираются</w:t>
      </w:r>
      <w:r w:rsidRPr="00EE5FC1">
        <w:rPr>
          <w:color w:val="000000"/>
          <w:spacing w:val="33"/>
          <w:sz w:val="24"/>
          <w:szCs w:val="24"/>
        </w:rPr>
        <w:t xml:space="preserve"> </w:t>
      </w:r>
      <w:r w:rsidRPr="00EE5FC1">
        <w:rPr>
          <w:color w:val="000000"/>
          <w:sz w:val="24"/>
          <w:szCs w:val="24"/>
        </w:rPr>
        <w:t>спо</w:t>
      </w:r>
      <w:r w:rsidRPr="00EE5FC1">
        <w:rPr>
          <w:color w:val="000000"/>
          <w:spacing w:val="-2"/>
          <w:sz w:val="24"/>
          <w:szCs w:val="24"/>
        </w:rPr>
        <w:t>с</w:t>
      </w:r>
      <w:r w:rsidRPr="00EE5FC1">
        <w:rPr>
          <w:color w:val="000000"/>
          <w:sz w:val="24"/>
          <w:szCs w:val="24"/>
        </w:rPr>
        <w:t>обом</w:t>
      </w:r>
      <w:r w:rsidRPr="00EE5FC1">
        <w:rPr>
          <w:color w:val="000000"/>
          <w:spacing w:val="36"/>
          <w:sz w:val="24"/>
          <w:szCs w:val="24"/>
        </w:rPr>
        <w:t xml:space="preserve"> </w:t>
      </w:r>
      <w:r w:rsidRPr="00EE5FC1">
        <w:rPr>
          <w:color w:val="000000"/>
          <w:sz w:val="24"/>
          <w:szCs w:val="24"/>
        </w:rPr>
        <w:t>«конв</w:t>
      </w:r>
      <w:r w:rsidRPr="00EE5FC1">
        <w:rPr>
          <w:color w:val="000000"/>
          <w:spacing w:val="-2"/>
          <w:sz w:val="24"/>
          <w:szCs w:val="24"/>
        </w:rPr>
        <w:t>е</w:t>
      </w:r>
      <w:r w:rsidRPr="00EE5FC1">
        <w:rPr>
          <w:color w:val="000000"/>
          <w:sz w:val="24"/>
          <w:szCs w:val="24"/>
        </w:rPr>
        <w:t>рта</w:t>
      </w:r>
      <w:r w:rsidRPr="00EE5FC1">
        <w:rPr>
          <w:color w:val="000000"/>
          <w:spacing w:val="101"/>
          <w:sz w:val="24"/>
          <w:szCs w:val="24"/>
        </w:rPr>
        <w:t>»</w:t>
      </w:r>
      <w:r w:rsidR="008C1EDB">
        <w:rPr>
          <w:color w:val="000000"/>
          <w:spacing w:val="101"/>
          <w:sz w:val="24"/>
          <w:szCs w:val="24"/>
        </w:rPr>
        <w:t xml:space="preserve"> </w:t>
      </w:r>
      <w:r w:rsidRPr="00EE5FC1">
        <w:rPr>
          <w:color w:val="000000"/>
          <w:sz w:val="24"/>
          <w:szCs w:val="24"/>
        </w:rPr>
        <w:t>ил</w:t>
      </w:r>
      <w:r w:rsidRPr="00EE5FC1">
        <w:rPr>
          <w:color w:val="000000"/>
          <w:spacing w:val="103"/>
          <w:sz w:val="24"/>
          <w:szCs w:val="24"/>
        </w:rPr>
        <w:t>и</w:t>
      </w:r>
      <w:r w:rsidR="008C1EDB">
        <w:rPr>
          <w:color w:val="000000"/>
          <w:spacing w:val="103"/>
          <w:sz w:val="24"/>
          <w:szCs w:val="24"/>
        </w:rPr>
        <w:t xml:space="preserve"> </w:t>
      </w:r>
      <w:r w:rsidRPr="00EE5FC1">
        <w:rPr>
          <w:color w:val="000000"/>
          <w:sz w:val="24"/>
          <w:szCs w:val="24"/>
        </w:rPr>
        <w:t>с</w:t>
      </w:r>
      <w:r w:rsidRPr="00EE5FC1">
        <w:rPr>
          <w:color w:val="000000"/>
          <w:spacing w:val="2"/>
          <w:sz w:val="24"/>
          <w:szCs w:val="24"/>
        </w:rPr>
        <w:t>п</w:t>
      </w:r>
      <w:r w:rsidRPr="00EE5FC1">
        <w:rPr>
          <w:color w:val="000000"/>
          <w:sz w:val="24"/>
          <w:szCs w:val="24"/>
        </w:rPr>
        <w:t>особо</w:t>
      </w:r>
      <w:r w:rsidRPr="00EE5FC1">
        <w:rPr>
          <w:color w:val="000000"/>
          <w:spacing w:val="111"/>
          <w:sz w:val="24"/>
          <w:szCs w:val="24"/>
        </w:rPr>
        <w:t>м</w:t>
      </w:r>
      <w:r w:rsidR="008C1EDB">
        <w:rPr>
          <w:color w:val="000000"/>
          <w:spacing w:val="111"/>
          <w:sz w:val="24"/>
          <w:szCs w:val="24"/>
        </w:rPr>
        <w:t xml:space="preserve"> </w:t>
      </w:r>
      <w:r w:rsidRPr="00EE5FC1">
        <w:rPr>
          <w:color w:val="000000"/>
          <w:sz w:val="24"/>
          <w:szCs w:val="24"/>
        </w:rPr>
        <w:t>«диаго</w:t>
      </w:r>
      <w:r w:rsidRPr="00EE5FC1">
        <w:rPr>
          <w:color w:val="000000"/>
          <w:spacing w:val="-1"/>
          <w:sz w:val="24"/>
          <w:szCs w:val="24"/>
        </w:rPr>
        <w:t>нал</w:t>
      </w:r>
      <w:r w:rsidRPr="00EE5FC1">
        <w:rPr>
          <w:color w:val="000000"/>
          <w:sz w:val="24"/>
          <w:szCs w:val="24"/>
        </w:rPr>
        <w:t>и</w:t>
      </w:r>
      <w:r w:rsidRPr="00EE5FC1">
        <w:rPr>
          <w:color w:val="000000"/>
          <w:spacing w:val="104"/>
          <w:sz w:val="24"/>
          <w:szCs w:val="24"/>
        </w:rPr>
        <w:t>»</w:t>
      </w:r>
      <w:r w:rsidR="008C1EDB">
        <w:rPr>
          <w:color w:val="000000"/>
          <w:spacing w:val="104"/>
          <w:sz w:val="24"/>
          <w:szCs w:val="24"/>
        </w:rPr>
        <w:t xml:space="preserve"> </w:t>
      </w:r>
      <w:r w:rsidRPr="00EE5FC1">
        <w:rPr>
          <w:color w:val="000000"/>
          <w:sz w:val="24"/>
          <w:szCs w:val="24"/>
        </w:rPr>
        <w:t>в</w:t>
      </w:r>
      <w:r w:rsidRPr="00EE5FC1">
        <w:rPr>
          <w:color w:val="000000"/>
          <w:spacing w:val="34"/>
          <w:sz w:val="24"/>
          <w:szCs w:val="24"/>
        </w:rPr>
        <w:t xml:space="preserve"> </w:t>
      </w:r>
      <w:r w:rsidRPr="00EE5FC1">
        <w:rPr>
          <w:color w:val="000000"/>
          <w:sz w:val="24"/>
          <w:szCs w:val="24"/>
        </w:rPr>
        <w:t>зави</w:t>
      </w:r>
      <w:r w:rsidRPr="00EE5FC1">
        <w:rPr>
          <w:color w:val="000000"/>
          <w:spacing w:val="-2"/>
          <w:sz w:val="24"/>
          <w:szCs w:val="24"/>
        </w:rPr>
        <w:t>с</w:t>
      </w:r>
      <w:r w:rsidRPr="00EE5FC1">
        <w:rPr>
          <w:color w:val="000000"/>
          <w:sz w:val="24"/>
          <w:szCs w:val="24"/>
        </w:rPr>
        <w:t>и</w:t>
      </w:r>
      <w:r w:rsidRPr="00EE5FC1">
        <w:rPr>
          <w:color w:val="000000"/>
          <w:spacing w:val="-1"/>
          <w:sz w:val="24"/>
          <w:szCs w:val="24"/>
        </w:rPr>
        <w:t>м</w:t>
      </w:r>
      <w:r w:rsidRPr="00EE5FC1">
        <w:rPr>
          <w:color w:val="000000"/>
          <w:sz w:val="24"/>
          <w:szCs w:val="24"/>
        </w:rPr>
        <w:t>ос</w:t>
      </w:r>
      <w:r w:rsidRPr="00EE5FC1">
        <w:rPr>
          <w:color w:val="000000"/>
          <w:spacing w:val="-1"/>
          <w:sz w:val="24"/>
          <w:szCs w:val="24"/>
        </w:rPr>
        <w:t>т</w:t>
      </w:r>
      <w:r w:rsidRPr="00EE5FC1">
        <w:rPr>
          <w:color w:val="000000"/>
          <w:sz w:val="24"/>
          <w:szCs w:val="24"/>
        </w:rPr>
        <w:t>и от конт</w:t>
      </w:r>
      <w:r w:rsidRPr="00EE5FC1">
        <w:rPr>
          <w:color w:val="000000"/>
          <w:spacing w:val="-2"/>
          <w:sz w:val="24"/>
          <w:szCs w:val="24"/>
        </w:rPr>
        <w:t>у</w:t>
      </w:r>
      <w:r w:rsidRPr="00EE5FC1">
        <w:rPr>
          <w:color w:val="000000"/>
          <w:sz w:val="24"/>
          <w:szCs w:val="24"/>
        </w:rPr>
        <w:t>р</w:t>
      </w:r>
      <w:r w:rsidRPr="00EE5FC1">
        <w:rPr>
          <w:color w:val="000000"/>
          <w:spacing w:val="1"/>
          <w:sz w:val="24"/>
          <w:szCs w:val="24"/>
        </w:rPr>
        <w:t>о</w:t>
      </w:r>
      <w:r w:rsidRPr="00EE5FC1">
        <w:rPr>
          <w:color w:val="000000"/>
          <w:sz w:val="24"/>
          <w:szCs w:val="24"/>
        </w:rPr>
        <w:t xml:space="preserve">в </w:t>
      </w:r>
      <w:r w:rsidRPr="00EE5FC1">
        <w:rPr>
          <w:color w:val="000000"/>
          <w:spacing w:val="-2"/>
          <w:sz w:val="24"/>
          <w:szCs w:val="24"/>
        </w:rPr>
        <w:t>м</w:t>
      </w:r>
      <w:r w:rsidRPr="00EE5FC1">
        <w:rPr>
          <w:color w:val="000000"/>
          <w:sz w:val="24"/>
          <w:szCs w:val="24"/>
        </w:rPr>
        <w:t>и</w:t>
      </w:r>
      <w:r w:rsidRPr="00EE5FC1">
        <w:rPr>
          <w:color w:val="000000"/>
          <w:sz w:val="24"/>
          <w:szCs w:val="24"/>
        </w:rPr>
        <w:t>к</w:t>
      </w:r>
      <w:r w:rsidRPr="00EE5FC1">
        <w:rPr>
          <w:color w:val="000000"/>
          <w:sz w:val="24"/>
          <w:szCs w:val="24"/>
        </w:rPr>
        <w:t>ро</w:t>
      </w:r>
      <w:r w:rsidRPr="00EE5FC1">
        <w:rPr>
          <w:color w:val="000000"/>
          <w:spacing w:val="-1"/>
          <w:sz w:val="24"/>
          <w:szCs w:val="24"/>
        </w:rPr>
        <w:t>р</w:t>
      </w:r>
      <w:r w:rsidRPr="00EE5FC1">
        <w:rPr>
          <w:color w:val="000000"/>
          <w:sz w:val="24"/>
          <w:szCs w:val="24"/>
        </w:rPr>
        <w:t>ел</w:t>
      </w:r>
      <w:r w:rsidRPr="00EE5FC1">
        <w:rPr>
          <w:color w:val="000000"/>
          <w:spacing w:val="-1"/>
          <w:sz w:val="24"/>
          <w:szCs w:val="24"/>
        </w:rPr>
        <w:t>ь</w:t>
      </w:r>
      <w:r w:rsidRPr="00EE5FC1">
        <w:rPr>
          <w:color w:val="000000"/>
          <w:sz w:val="24"/>
          <w:szCs w:val="24"/>
        </w:rPr>
        <w:t xml:space="preserve">ефа </w:t>
      </w:r>
      <w:r w:rsidR="00572C64" w:rsidRPr="00EE5FC1">
        <w:rPr>
          <w:color w:val="000000"/>
          <w:spacing w:val="1"/>
          <w:sz w:val="24"/>
          <w:szCs w:val="24"/>
        </w:rPr>
        <w:t>н</w:t>
      </w:r>
      <w:r w:rsidR="00572C64" w:rsidRPr="00EE5FC1">
        <w:rPr>
          <w:color w:val="000000"/>
          <w:sz w:val="24"/>
          <w:szCs w:val="24"/>
        </w:rPr>
        <w:t>а</w:t>
      </w:r>
      <w:r w:rsidR="00572C64" w:rsidRPr="00EE5FC1">
        <w:rPr>
          <w:color w:val="000000"/>
          <w:spacing w:val="-2"/>
          <w:sz w:val="24"/>
          <w:szCs w:val="24"/>
        </w:rPr>
        <w:t xml:space="preserve"> </w:t>
      </w:r>
      <w:r w:rsidR="00572C64">
        <w:rPr>
          <w:color w:val="000000"/>
          <w:spacing w:val="-2"/>
          <w:sz w:val="24"/>
          <w:szCs w:val="24"/>
        </w:rPr>
        <w:t>исследуемой</w:t>
      </w:r>
      <w:r w:rsidR="008C1EDB">
        <w:rPr>
          <w:color w:val="000000"/>
          <w:spacing w:val="68"/>
          <w:sz w:val="24"/>
          <w:szCs w:val="24"/>
        </w:rPr>
        <w:t xml:space="preserve"> </w:t>
      </w:r>
      <w:r w:rsidRPr="00EE5FC1">
        <w:rPr>
          <w:color w:val="000000"/>
          <w:spacing w:val="1"/>
          <w:sz w:val="24"/>
          <w:szCs w:val="24"/>
        </w:rPr>
        <w:t>н</w:t>
      </w:r>
      <w:r w:rsidRPr="00EE5FC1">
        <w:rPr>
          <w:color w:val="000000"/>
          <w:sz w:val="24"/>
          <w:szCs w:val="24"/>
        </w:rPr>
        <w:t>аблюдате</w:t>
      </w:r>
      <w:r w:rsidRPr="00EE5FC1">
        <w:rPr>
          <w:color w:val="000000"/>
          <w:spacing w:val="-1"/>
          <w:sz w:val="24"/>
          <w:szCs w:val="24"/>
        </w:rPr>
        <w:t>л</w:t>
      </w:r>
      <w:r w:rsidRPr="00EE5FC1">
        <w:rPr>
          <w:color w:val="000000"/>
          <w:sz w:val="24"/>
          <w:szCs w:val="24"/>
        </w:rPr>
        <w:t>ь</w:t>
      </w:r>
      <w:r w:rsidRPr="00EE5FC1">
        <w:rPr>
          <w:color w:val="000000"/>
          <w:spacing w:val="-1"/>
          <w:sz w:val="24"/>
          <w:szCs w:val="24"/>
        </w:rPr>
        <w:t>но</w:t>
      </w:r>
      <w:r w:rsidRPr="00EE5FC1">
        <w:rPr>
          <w:color w:val="000000"/>
          <w:sz w:val="24"/>
          <w:szCs w:val="24"/>
        </w:rPr>
        <w:t>й</w:t>
      </w:r>
      <w:r w:rsidRPr="00EE5FC1">
        <w:rPr>
          <w:color w:val="000000"/>
          <w:spacing w:val="1"/>
          <w:sz w:val="24"/>
          <w:szCs w:val="24"/>
        </w:rPr>
        <w:t xml:space="preserve"> </w:t>
      </w:r>
      <w:r w:rsidRPr="00EE5FC1">
        <w:rPr>
          <w:color w:val="000000"/>
          <w:sz w:val="24"/>
          <w:szCs w:val="24"/>
        </w:rPr>
        <w:t>площа</w:t>
      </w:r>
      <w:r w:rsidRPr="00EE5FC1">
        <w:rPr>
          <w:color w:val="000000"/>
          <w:spacing w:val="-1"/>
          <w:sz w:val="24"/>
          <w:szCs w:val="24"/>
        </w:rPr>
        <w:t>д</w:t>
      </w:r>
      <w:r w:rsidRPr="00EE5FC1">
        <w:rPr>
          <w:color w:val="000000"/>
          <w:sz w:val="24"/>
          <w:szCs w:val="24"/>
        </w:rPr>
        <w:t>ке.</w:t>
      </w:r>
    </w:p>
    <w:p w:rsidR="004A5C87" w:rsidRPr="00EE5FC1" w:rsidRDefault="004A5C87" w:rsidP="008C1EDB">
      <w:pPr>
        <w:spacing w:line="239" w:lineRule="auto"/>
        <w:ind w:left="1" w:right="-62" w:firstLine="566"/>
        <w:jc w:val="both"/>
        <w:rPr>
          <w:color w:val="000000"/>
          <w:sz w:val="24"/>
          <w:szCs w:val="24"/>
        </w:rPr>
      </w:pPr>
      <w:r w:rsidRPr="00EE5FC1">
        <w:rPr>
          <w:color w:val="000000"/>
          <w:sz w:val="24"/>
          <w:szCs w:val="24"/>
        </w:rPr>
        <w:t>С</w:t>
      </w:r>
      <w:r w:rsidRPr="00EE5FC1">
        <w:rPr>
          <w:color w:val="000000"/>
          <w:spacing w:val="110"/>
          <w:sz w:val="24"/>
          <w:szCs w:val="24"/>
        </w:rPr>
        <w:t xml:space="preserve"> </w:t>
      </w:r>
      <w:r w:rsidRPr="00EE5FC1">
        <w:rPr>
          <w:color w:val="000000"/>
          <w:sz w:val="24"/>
          <w:szCs w:val="24"/>
        </w:rPr>
        <w:t>ка</w:t>
      </w:r>
      <w:r w:rsidRPr="00EE5FC1">
        <w:rPr>
          <w:color w:val="000000"/>
          <w:spacing w:val="-1"/>
          <w:sz w:val="24"/>
          <w:szCs w:val="24"/>
        </w:rPr>
        <w:t>ж</w:t>
      </w:r>
      <w:r w:rsidRPr="00EE5FC1">
        <w:rPr>
          <w:color w:val="000000"/>
          <w:sz w:val="24"/>
          <w:szCs w:val="24"/>
        </w:rPr>
        <w:t>д</w:t>
      </w:r>
      <w:r w:rsidRPr="00EE5FC1">
        <w:rPr>
          <w:color w:val="000000"/>
          <w:spacing w:val="1"/>
          <w:sz w:val="24"/>
          <w:szCs w:val="24"/>
        </w:rPr>
        <w:t>ой</w:t>
      </w:r>
      <w:r w:rsidRPr="00EE5FC1">
        <w:rPr>
          <w:color w:val="000000"/>
          <w:spacing w:val="110"/>
          <w:sz w:val="24"/>
          <w:szCs w:val="24"/>
        </w:rPr>
        <w:t xml:space="preserve"> </w:t>
      </w:r>
      <w:r w:rsidRPr="00EE5FC1">
        <w:rPr>
          <w:color w:val="000000"/>
          <w:sz w:val="24"/>
          <w:szCs w:val="24"/>
        </w:rPr>
        <w:t>пробн</w:t>
      </w:r>
      <w:r w:rsidRPr="00EE5FC1">
        <w:rPr>
          <w:color w:val="000000"/>
          <w:spacing w:val="-1"/>
          <w:sz w:val="24"/>
          <w:szCs w:val="24"/>
        </w:rPr>
        <w:t>о</w:t>
      </w:r>
      <w:r w:rsidRPr="00EE5FC1">
        <w:rPr>
          <w:color w:val="000000"/>
          <w:sz w:val="24"/>
          <w:szCs w:val="24"/>
        </w:rPr>
        <w:t>й</w:t>
      </w:r>
      <w:r w:rsidRPr="00EE5FC1">
        <w:rPr>
          <w:color w:val="000000"/>
          <w:spacing w:val="109"/>
          <w:sz w:val="24"/>
          <w:szCs w:val="24"/>
        </w:rPr>
        <w:t xml:space="preserve"> </w:t>
      </w:r>
      <w:r w:rsidRPr="00EE5FC1">
        <w:rPr>
          <w:color w:val="000000"/>
          <w:sz w:val="24"/>
          <w:szCs w:val="24"/>
        </w:rPr>
        <w:t>площ</w:t>
      </w:r>
      <w:r w:rsidRPr="00EE5FC1">
        <w:rPr>
          <w:color w:val="000000"/>
          <w:spacing w:val="-1"/>
          <w:sz w:val="24"/>
          <w:szCs w:val="24"/>
        </w:rPr>
        <w:t>а</w:t>
      </w:r>
      <w:r w:rsidRPr="00EE5FC1">
        <w:rPr>
          <w:color w:val="000000"/>
          <w:sz w:val="24"/>
          <w:szCs w:val="24"/>
        </w:rPr>
        <w:t>дки</w:t>
      </w:r>
      <w:r w:rsidRPr="00EE5FC1">
        <w:rPr>
          <w:color w:val="000000"/>
          <w:spacing w:val="110"/>
          <w:sz w:val="24"/>
          <w:szCs w:val="24"/>
        </w:rPr>
        <w:t xml:space="preserve"> </w:t>
      </w:r>
      <w:r w:rsidRPr="00EE5FC1">
        <w:rPr>
          <w:color w:val="000000"/>
          <w:sz w:val="24"/>
          <w:szCs w:val="24"/>
        </w:rPr>
        <w:t>о</w:t>
      </w:r>
      <w:r w:rsidRPr="00EE5FC1">
        <w:rPr>
          <w:color w:val="000000"/>
          <w:spacing w:val="-1"/>
          <w:sz w:val="24"/>
          <w:szCs w:val="24"/>
        </w:rPr>
        <w:t>т</w:t>
      </w:r>
      <w:r w:rsidRPr="00EE5FC1">
        <w:rPr>
          <w:color w:val="000000"/>
          <w:sz w:val="24"/>
          <w:szCs w:val="24"/>
        </w:rPr>
        <w:t>бир</w:t>
      </w:r>
      <w:r w:rsidRPr="00EE5FC1">
        <w:rPr>
          <w:color w:val="000000"/>
          <w:spacing w:val="-1"/>
          <w:sz w:val="24"/>
          <w:szCs w:val="24"/>
        </w:rPr>
        <w:t>а</w:t>
      </w:r>
      <w:r w:rsidRPr="00EE5FC1">
        <w:rPr>
          <w:color w:val="000000"/>
          <w:sz w:val="24"/>
          <w:szCs w:val="24"/>
        </w:rPr>
        <w:t>ется</w:t>
      </w:r>
      <w:r w:rsidRPr="00EE5FC1">
        <w:rPr>
          <w:color w:val="000000"/>
          <w:spacing w:val="109"/>
          <w:sz w:val="24"/>
          <w:szCs w:val="24"/>
        </w:rPr>
        <w:t xml:space="preserve"> </w:t>
      </w:r>
      <w:r w:rsidRPr="00EE5FC1">
        <w:rPr>
          <w:color w:val="000000"/>
          <w:sz w:val="24"/>
          <w:szCs w:val="24"/>
        </w:rPr>
        <w:t>одна</w:t>
      </w:r>
      <w:r w:rsidRPr="00EE5FC1">
        <w:rPr>
          <w:color w:val="000000"/>
          <w:spacing w:val="109"/>
          <w:sz w:val="24"/>
          <w:szCs w:val="24"/>
        </w:rPr>
        <w:t xml:space="preserve"> </w:t>
      </w:r>
      <w:r w:rsidRPr="00EE5FC1">
        <w:rPr>
          <w:color w:val="000000"/>
          <w:sz w:val="24"/>
          <w:szCs w:val="24"/>
        </w:rPr>
        <w:t>объе</w:t>
      </w:r>
      <w:r w:rsidRPr="00EE5FC1">
        <w:rPr>
          <w:color w:val="000000"/>
          <w:spacing w:val="-1"/>
          <w:sz w:val="24"/>
          <w:szCs w:val="24"/>
        </w:rPr>
        <w:t>д</w:t>
      </w:r>
      <w:r w:rsidRPr="00EE5FC1">
        <w:rPr>
          <w:color w:val="000000"/>
          <w:sz w:val="24"/>
          <w:szCs w:val="24"/>
        </w:rPr>
        <w:t>иненная</w:t>
      </w:r>
      <w:r w:rsidRPr="00EE5FC1">
        <w:rPr>
          <w:color w:val="000000"/>
          <w:spacing w:val="110"/>
          <w:sz w:val="24"/>
          <w:szCs w:val="24"/>
        </w:rPr>
        <w:t xml:space="preserve"> </w:t>
      </w:r>
      <w:r w:rsidRPr="00EE5FC1">
        <w:rPr>
          <w:color w:val="000000"/>
          <w:spacing w:val="-1"/>
          <w:sz w:val="24"/>
          <w:szCs w:val="24"/>
        </w:rPr>
        <w:t>п</w:t>
      </w:r>
      <w:r w:rsidRPr="00EE5FC1">
        <w:rPr>
          <w:color w:val="000000"/>
          <w:sz w:val="24"/>
          <w:szCs w:val="24"/>
        </w:rPr>
        <w:t>роба почвы (гр</w:t>
      </w:r>
      <w:r w:rsidRPr="00EE5FC1">
        <w:rPr>
          <w:color w:val="000000"/>
          <w:spacing w:val="-2"/>
          <w:sz w:val="24"/>
          <w:szCs w:val="24"/>
        </w:rPr>
        <w:t>у</w:t>
      </w:r>
      <w:r w:rsidRPr="00EE5FC1">
        <w:rPr>
          <w:color w:val="000000"/>
          <w:sz w:val="24"/>
          <w:szCs w:val="24"/>
        </w:rPr>
        <w:t>нта).</w:t>
      </w:r>
      <w:r w:rsidRPr="00EE5FC1">
        <w:rPr>
          <w:color w:val="000000"/>
          <w:spacing w:val="-1"/>
          <w:sz w:val="24"/>
          <w:szCs w:val="24"/>
        </w:rPr>
        <w:t xml:space="preserve"> </w:t>
      </w:r>
      <w:r w:rsidRPr="00EE5FC1">
        <w:rPr>
          <w:color w:val="000000"/>
          <w:sz w:val="24"/>
          <w:szCs w:val="24"/>
        </w:rPr>
        <w:t>Проб</w:t>
      </w:r>
      <w:r w:rsidRPr="00EE5FC1">
        <w:rPr>
          <w:color w:val="000000"/>
          <w:spacing w:val="66"/>
          <w:sz w:val="24"/>
          <w:szCs w:val="24"/>
        </w:rPr>
        <w:t>ы</w:t>
      </w:r>
      <w:r w:rsidR="008C1EDB">
        <w:rPr>
          <w:color w:val="000000"/>
          <w:spacing w:val="66"/>
          <w:sz w:val="24"/>
          <w:szCs w:val="24"/>
        </w:rPr>
        <w:t xml:space="preserve"> </w:t>
      </w:r>
      <w:r w:rsidRPr="00EE5FC1">
        <w:rPr>
          <w:color w:val="000000"/>
          <w:spacing w:val="1"/>
          <w:sz w:val="24"/>
          <w:szCs w:val="24"/>
        </w:rPr>
        <w:t>от</w:t>
      </w:r>
      <w:r w:rsidRPr="00EE5FC1">
        <w:rPr>
          <w:color w:val="000000"/>
          <w:sz w:val="24"/>
          <w:szCs w:val="24"/>
        </w:rPr>
        <w:t>бираются</w:t>
      </w:r>
      <w:r w:rsidRPr="00EE5FC1">
        <w:rPr>
          <w:color w:val="000000"/>
          <w:spacing w:val="-2"/>
          <w:sz w:val="24"/>
          <w:szCs w:val="24"/>
        </w:rPr>
        <w:t xml:space="preserve"> </w:t>
      </w:r>
      <w:r w:rsidRPr="00EE5FC1">
        <w:rPr>
          <w:color w:val="000000"/>
          <w:sz w:val="24"/>
          <w:szCs w:val="24"/>
        </w:rPr>
        <w:t>од</w:t>
      </w:r>
      <w:r w:rsidRPr="00EE5FC1">
        <w:rPr>
          <w:color w:val="000000"/>
          <w:spacing w:val="-1"/>
          <w:sz w:val="24"/>
          <w:szCs w:val="24"/>
        </w:rPr>
        <w:t>и</w:t>
      </w:r>
      <w:r w:rsidRPr="00EE5FC1">
        <w:rPr>
          <w:color w:val="000000"/>
          <w:sz w:val="24"/>
          <w:szCs w:val="24"/>
        </w:rPr>
        <w:t xml:space="preserve">н раз в </w:t>
      </w:r>
      <w:r w:rsidRPr="00EE5FC1">
        <w:rPr>
          <w:color w:val="000000"/>
          <w:spacing w:val="-1"/>
          <w:sz w:val="24"/>
          <w:szCs w:val="24"/>
        </w:rPr>
        <w:t>г</w:t>
      </w:r>
      <w:r w:rsidRPr="00EE5FC1">
        <w:rPr>
          <w:color w:val="000000"/>
          <w:sz w:val="24"/>
          <w:szCs w:val="24"/>
        </w:rPr>
        <w:t>од</w:t>
      </w:r>
      <w:r w:rsidRPr="00EE5FC1">
        <w:rPr>
          <w:color w:val="000000"/>
          <w:spacing w:val="1"/>
          <w:sz w:val="24"/>
          <w:szCs w:val="24"/>
        </w:rPr>
        <w:t xml:space="preserve"> </w:t>
      </w:r>
      <w:r w:rsidRPr="00EE5FC1">
        <w:rPr>
          <w:color w:val="000000"/>
          <w:sz w:val="24"/>
          <w:szCs w:val="24"/>
        </w:rPr>
        <w:t xml:space="preserve">в </w:t>
      </w:r>
      <w:r w:rsidRPr="00EE5FC1">
        <w:rPr>
          <w:color w:val="000000"/>
          <w:spacing w:val="-1"/>
          <w:sz w:val="24"/>
          <w:szCs w:val="24"/>
        </w:rPr>
        <w:t>л</w:t>
      </w:r>
      <w:r w:rsidRPr="00EE5FC1">
        <w:rPr>
          <w:color w:val="000000"/>
          <w:sz w:val="24"/>
          <w:szCs w:val="24"/>
        </w:rPr>
        <w:t>ет</w:t>
      </w:r>
      <w:r w:rsidRPr="00EE5FC1">
        <w:rPr>
          <w:color w:val="000000"/>
          <w:spacing w:val="-2"/>
          <w:sz w:val="24"/>
          <w:szCs w:val="24"/>
        </w:rPr>
        <w:t>н</w:t>
      </w:r>
      <w:r w:rsidRPr="00EE5FC1">
        <w:rPr>
          <w:color w:val="000000"/>
          <w:sz w:val="24"/>
          <w:szCs w:val="24"/>
        </w:rPr>
        <w:t>ее</w:t>
      </w:r>
      <w:r w:rsidRPr="00EE5FC1">
        <w:rPr>
          <w:color w:val="000000"/>
          <w:spacing w:val="-3"/>
          <w:sz w:val="24"/>
          <w:szCs w:val="24"/>
        </w:rPr>
        <w:t xml:space="preserve"> </w:t>
      </w:r>
      <w:r w:rsidRPr="00EE5FC1">
        <w:rPr>
          <w:color w:val="000000"/>
          <w:sz w:val="24"/>
          <w:szCs w:val="24"/>
        </w:rPr>
        <w:t>врем</w:t>
      </w:r>
      <w:r w:rsidRPr="00EE5FC1">
        <w:rPr>
          <w:color w:val="000000"/>
          <w:spacing w:val="1"/>
          <w:sz w:val="24"/>
          <w:szCs w:val="24"/>
        </w:rPr>
        <w:t>я</w:t>
      </w:r>
      <w:r w:rsidRPr="00EE5FC1">
        <w:rPr>
          <w:color w:val="000000"/>
          <w:sz w:val="24"/>
          <w:szCs w:val="24"/>
        </w:rPr>
        <w:t>.</w:t>
      </w:r>
    </w:p>
    <w:p w:rsidR="004A5C87" w:rsidRPr="00EE5FC1" w:rsidRDefault="004A5C87" w:rsidP="008C1EDB">
      <w:pPr>
        <w:spacing w:line="239" w:lineRule="auto"/>
        <w:ind w:left="1" w:right="-68" w:firstLine="566"/>
        <w:jc w:val="both"/>
        <w:rPr>
          <w:color w:val="000000"/>
          <w:sz w:val="24"/>
          <w:szCs w:val="24"/>
        </w:rPr>
      </w:pPr>
      <w:r w:rsidRPr="00EE5FC1">
        <w:rPr>
          <w:color w:val="000000"/>
          <w:sz w:val="24"/>
          <w:szCs w:val="24"/>
        </w:rPr>
        <w:t>Отбор</w:t>
      </w:r>
      <w:r w:rsidRPr="00EE5FC1">
        <w:rPr>
          <w:color w:val="000000"/>
          <w:spacing w:val="38"/>
          <w:sz w:val="24"/>
          <w:szCs w:val="24"/>
        </w:rPr>
        <w:t xml:space="preserve"> </w:t>
      </w:r>
      <w:r w:rsidRPr="00EE5FC1">
        <w:rPr>
          <w:color w:val="000000"/>
          <w:spacing w:val="1"/>
          <w:sz w:val="24"/>
          <w:szCs w:val="24"/>
        </w:rPr>
        <w:t>п</w:t>
      </w:r>
      <w:r w:rsidRPr="00EE5FC1">
        <w:rPr>
          <w:color w:val="000000"/>
          <w:sz w:val="24"/>
          <w:szCs w:val="24"/>
        </w:rPr>
        <w:t>ро</w:t>
      </w:r>
      <w:r w:rsidRPr="00EE5FC1">
        <w:rPr>
          <w:color w:val="000000"/>
          <w:spacing w:val="108"/>
          <w:sz w:val="24"/>
          <w:szCs w:val="24"/>
        </w:rPr>
        <w:t>б</w:t>
      </w:r>
      <w:r w:rsidR="008C1EDB">
        <w:rPr>
          <w:color w:val="000000"/>
          <w:spacing w:val="108"/>
          <w:sz w:val="24"/>
          <w:szCs w:val="24"/>
        </w:rPr>
        <w:t xml:space="preserve"> </w:t>
      </w:r>
      <w:r w:rsidRPr="00EE5FC1">
        <w:rPr>
          <w:color w:val="000000"/>
          <w:spacing w:val="1"/>
          <w:sz w:val="24"/>
          <w:szCs w:val="24"/>
        </w:rPr>
        <w:t>б</w:t>
      </w:r>
      <w:r w:rsidRPr="00EE5FC1">
        <w:rPr>
          <w:color w:val="000000"/>
          <w:spacing w:val="-2"/>
          <w:sz w:val="24"/>
          <w:szCs w:val="24"/>
        </w:rPr>
        <w:t>у</w:t>
      </w:r>
      <w:r w:rsidRPr="00EE5FC1">
        <w:rPr>
          <w:color w:val="000000"/>
          <w:sz w:val="24"/>
          <w:szCs w:val="24"/>
        </w:rPr>
        <w:t>д</w:t>
      </w:r>
      <w:r w:rsidRPr="00EE5FC1">
        <w:rPr>
          <w:color w:val="000000"/>
          <w:spacing w:val="-2"/>
          <w:sz w:val="24"/>
          <w:szCs w:val="24"/>
        </w:rPr>
        <w:t>у</w:t>
      </w:r>
      <w:r w:rsidRPr="00EE5FC1">
        <w:rPr>
          <w:color w:val="000000"/>
          <w:sz w:val="24"/>
          <w:szCs w:val="24"/>
        </w:rPr>
        <w:t>т</w:t>
      </w:r>
      <w:r w:rsidRPr="00EE5FC1">
        <w:rPr>
          <w:color w:val="000000"/>
          <w:spacing w:val="42"/>
          <w:sz w:val="24"/>
          <w:szCs w:val="24"/>
        </w:rPr>
        <w:t xml:space="preserve"> </w:t>
      </w:r>
      <w:r w:rsidRPr="00EE5FC1">
        <w:rPr>
          <w:color w:val="000000"/>
          <w:spacing w:val="1"/>
          <w:sz w:val="24"/>
          <w:szCs w:val="24"/>
        </w:rPr>
        <w:t>п</w:t>
      </w:r>
      <w:r w:rsidRPr="00EE5FC1">
        <w:rPr>
          <w:color w:val="000000"/>
          <w:sz w:val="24"/>
          <w:szCs w:val="24"/>
        </w:rPr>
        <w:t>роиз</w:t>
      </w:r>
      <w:r w:rsidRPr="00EE5FC1">
        <w:rPr>
          <w:color w:val="000000"/>
          <w:spacing w:val="-1"/>
          <w:sz w:val="24"/>
          <w:szCs w:val="24"/>
        </w:rPr>
        <w:t>в</w:t>
      </w:r>
      <w:r w:rsidRPr="00EE5FC1">
        <w:rPr>
          <w:color w:val="000000"/>
          <w:sz w:val="24"/>
          <w:szCs w:val="24"/>
        </w:rPr>
        <w:t>одит</w:t>
      </w:r>
      <w:r w:rsidRPr="00EE5FC1">
        <w:rPr>
          <w:color w:val="000000"/>
          <w:spacing w:val="108"/>
          <w:sz w:val="24"/>
          <w:szCs w:val="24"/>
        </w:rPr>
        <w:t>ьв</w:t>
      </w:r>
      <w:r w:rsidRPr="00EE5FC1">
        <w:rPr>
          <w:color w:val="000000"/>
          <w:sz w:val="24"/>
          <w:szCs w:val="24"/>
        </w:rPr>
        <w:t>инт</w:t>
      </w:r>
      <w:r w:rsidRPr="00EE5FC1">
        <w:rPr>
          <w:color w:val="000000"/>
          <w:spacing w:val="-1"/>
          <w:sz w:val="24"/>
          <w:szCs w:val="24"/>
        </w:rPr>
        <w:t>е</w:t>
      </w:r>
      <w:r w:rsidRPr="00EE5FC1">
        <w:rPr>
          <w:color w:val="000000"/>
          <w:sz w:val="24"/>
          <w:szCs w:val="24"/>
        </w:rPr>
        <w:t>рва</w:t>
      </w:r>
      <w:r w:rsidRPr="00EE5FC1">
        <w:rPr>
          <w:color w:val="000000"/>
          <w:spacing w:val="4"/>
          <w:sz w:val="24"/>
          <w:szCs w:val="24"/>
        </w:rPr>
        <w:t>л</w:t>
      </w:r>
      <w:r w:rsidRPr="00EE5FC1">
        <w:rPr>
          <w:color w:val="000000"/>
          <w:sz w:val="24"/>
          <w:szCs w:val="24"/>
        </w:rPr>
        <w:t>а</w:t>
      </w:r>
      <w:r w:rsidRPr="00EE5FC1">
        <w:rPr>
          <w:color w:val="000000"/>
          <w:spacing w:val="106"/>
          <w:sz w:val="24"/>
          <w:szCs w:val="24"/>
        </w:rPr>
        <w:t>х</w:t>
      </w:r>
      <w:r w:rsidRPr="00EE5FC1">
        <w:rPr>
          <w:color w:val="000000"/>
          <w:spacing w:val="2"/>
          <w:sz w:val="24"/>
          <w:szCs w:val="24"/>
        </w:rPr>
        <w:t>0</w:t>
      </w:r>
      <w:r w:rsidRPr="00EE5FC1">
        <w:rPr>
          <w:color w:val="000000"/>
          <w:sz w:val="24"/>
          <w:szCs w:val="24"/>
        </w:rPr>
        <w:t>-</w:t>
      </w:r>
      <w:r w:rsidRPr="00EE5FC1">
        <w:rPr>
          <w:color w:val="000000"/>
          <w:spacing w:val="109"/>
          <w:sz w:val="24"/>
          <w:szCs w:val="24"/>
        </w:rPr>
        <w:t>5</w:t>
      </w:r>
      <w:r w:rsidRPr="00EE5FC1">
        <w:rPr>
          <w:color w:val="000000"/>
          <w:sz w:val="24"/>
          <w:szCs w:val="24"/>
        </w:rPr>
        <w:t>с</w:t>
      </w:r>
      <w:r w:rsidRPr="00EE5FC1">
        <w:rPr>
          <w:color w:val="000000"/>
          <w:spacing w:val="108"/>
          <w:sz w:val="24"/>
          <w:szCs w:val="24"/>
        </w:rPr>
        <w:t>ми</w:t>
      </w:r>
      <w:r w:rsidRPr="00EE5FC1">
        <w:rPr>
          <w:color w:val="000000"/>
          <w:sz w:val="24"/>
          <w:szCs w:val="24"/>
        </w:rPr>
        <w:t>2</w:t>
      </w:r>
      <w:r w:rsidRPr="00EE5FC1">
        <w:rPr>
          <w:color w:val="000000"/>
          <w:spacing w:val="3"/>
          <w:sz w:val="24"/>
          <w:szCs w:val="24"/>
        </w:rPr>
        <w:t>0</w:t>
      </w:r>
      <w:r w:rsidRPr="00EE5FC1">
        <w:rPr>
          <w:color w:val="000000"/>
          <w:sz w:val="24"/>
          <w:szCs w:val="24"/>
        </w:rPr>
        <w:t>-3</w:t>
      </w:r>
      <w:r w:rsidRPr="00EE5FC1">
        <w:rPr>
          <w:color w:val="000000"/>
          <w:spacing w:val="108"/>
          <w:sz w:val="24"/>
          <w:szCs w:val="24"/>
        </w:rPr>
        <w:t>0</w:t>
      </w:r>
      <w:r w:rsidRPr="00EE5FC1">
        <w:rPr>
          <w:color w:val="000000"/>
          <w:sz w:val="24"/>
          <w:szCs w:val="24"/>
        </w:rPr>
        <w:t>см</w:t>
      </w:r>
      <w:r w:rsidRPr="00EE5FC1">
        <w:rPr>
          <w:color w:val="000000"/>
          <w:spacing w:val="107"/>
          <w:sz w:val="24"/>
          <w:szCs w:val="24"/>
        </w:rPr>
        <w:t>.</w:t>
      </w:r>
      <w:r w:rsidRPr="00EE5FC1">
        <w:rPr>
          <w:color w:val="000000"/>
          <w:sz w:val="24"/>
          <w:szCs w:val="24"/>
        </w:rPr>
        <w:t>Отбор соп</w:t>
      </w:r>
      <w:r w:rsidRPr="00EE5FC1">
        <w:rPr>
          <w:color w:val="000000"/>
          <w:spacing w:val="-1"/>
          <w:sz w:val="24"/>
          <w:szCs w:val="24"/>
        </w:rPr>
        <w:t>р</w:t>
      </w:r>
      <w:r w:rsidRPr="00EE5FC1">
        <w:rPr>
          <w:color w:val="000000"/>
          <w:sz w:val="24"/>
          <w:szCs w:val="24"/>
        </w:rPr>
        <w:t>о</w:t>
      </w:r>
      <w:r w:rsidRPr="00EE5FC1">
        <w:rPr>
          <w:color w:val="000000"/>
          <w:sz w:val="24"/>
          <w:szCs w:val="24"/>
        </w:rPr>
        <w:t>вождается</w:t>
      </w:r>
      <w:r w:rsidRPr="00EE5FC1">
        <w:rPr>
          <w:color w:val="000000"/>
          <w:spacing w:val="-3"/>
          <w:sz w:val="24"/>
          <w:szCs w:val="24"/>
        </w:rPr>
        <w:t xml:space="preserve"> </w:t>
      </w:r>
      <w:r w:rsidRPr="00EE5FC1">
        <w:rPr>
          <w:color w:val="000000"/>
          <w:sz w:val="24"/>
          <w:szCs w:val="24"/>
        </w:rPr>
        <w:t>описа</w:t>
      </w:r>
      <w:r w:rsidRPr="00EE5FC1">
        <w:rPr>
          <w:color w:val="000000"/>
          <w:spacing w:val="-1"/>
          <w:sz w:val="24"/>
          <w:szCs w:val="24"/>
        </w:rPr>
        <w:t>н</w:t>
      </w:r>
      <w:r w:rsidRPr="00EE5FC1">
        <w:rPr>
          <w:color w:val="000000"/>
          <w:sz w:val="24"/>
          <w:szCs w:val="24"/>
        </w:rPr>
        <w:t>ием ли</w:t>
      </w:r>
      <w:r w:rsidRPr="00EE5FC1">
        <w:rPr>
          <w:color w:val="000000"/>
          <w:spacing w:val="-1"/>
          <w:sz w:val="24"/>
          <w:szCs w:val="24"/>
        </w:rPr>
        <w:t>т</w:t>
      </w:r>
      <w:r w:rsidRPr="00EE5FC1">
        <w:rPr>
          <w:color w:val="000000"/>
          <w:sz w:val="24"/>
          <w:szCs w:val="24"/>
        </w:rPr>
        <w:t>оло</w:t>
      </w:r>
      <w:r w:rsidRPr="00EE5FC1">
        <w:rPr>
          <w:color w:val="000000"/>
          <w:spacing w:val="-2"/>
          <w:sz w:val="24"/>
          <w:szCs w:val="24"/>
        </w:rPr>
        <w:t>г</w:t>
      </w:r>
      <w:r w:rsidRPr="00EE5FC1">
        <w:rPr>
          <w:color w:val="000000"/>
          <w:sz w:val="24"/>
          <w:szCs w:val="24"/>
        </w:rPr>
        <w:t>ич</w:t>
      </w:r>
      <w:r w:rsidRPr="00EE5FC1">
        <w:rPr>
          <w:color w:val="000000"/>
          <w:spacing w:val="-1"/>
          <w:sz w:val="24"/>
          <w:szCs w:val="24"/>
        </w:rPr>
        <w:t>е</w:t>
      </w:r>
      <w:r w:rsidRPr="00EE5FC1">
        <w:rPr>
          <w:color w:val="000000"/>
          <w:spacing w:val="-2"/>
          <w:sz w:val="24"/>
          <w:szCs w:val="24"/>
        </w:rPr>
        <w:t>с</w:t>
      </w:r>
      <w:r w:rsidRPr="00EE5FC1">
        <w:rPr>
          <w:color w:val="000000"/>
          <w:sz w:val="24"/>
          <w:szCs w:val="24"/>
        </w:rPr>
        <w:t>к</w:t>
      </w:r>
      <w:r w:rsidRPr="00EE5FC1">
        <w:rPr>
          <w:color w:val="000000"/>
          <w:spacing w:val="1"/>
          <w:sz w:val="24"/>
          <w:szCs w:val="24"/>
        </w:rPr>
        <w:t>о</w:t>
      </w:r>
      <w:r w:rsidRPr="00EE5FC1">
        <w:rPr>
          <w:color w:val="000000"/>
          <w:sz w:val="24"/>
          <w:szCs w:val="24"/>
        </w:rPr>
        <w:t>го</w:t>
      </w:r>
      <w:r w:rsidRPr="00EE5FC1">
        <w:rPr>
          <w:color w:val="000000"/>
          <w:spacing w:val="1"/>
          <w:sz w:val="24"/>
          <w:szCs w:val="24"/>
        </w:rPr>
        <w:t xml:space="preserve"> </w:t>
      </w:r>
      <w:r w:rsidRPr="00EE5FC1">
        <w:rPr>
          <w:color w:val="000000"/>
          <w:sz w:val="24"/>
          <w:szCs w:val="24"/>
        </w:rPr>
        <w:t>с</w:t>
      </w:r>
      <w:r w:rsidRPr="00EE5FC1">
        <w:rPr>
          <w:color w:val="000000"/>
          <w:spacing w:val="-2"/>
          <w:sz w:val="24"/>
          <w:szCs w:val="24"/>
        </w:rPr>
        <w:t>о</w:t>
      </w:r>
      <w:r w:rsidRPr="00EE5FC1">
        <w:rPr>
          <w:color w:val="000000"/>
          <w:sz w:val="24"/>
          <w:szCs w:val="24"/>
        </w:rPr>
        <w:t>става.</w:t>
      </w:r>
      <w:bookmarkStart w:id="28" w:name="_page_180_0"/>
      <w:bookmarkEnd w:id="26"/>
    </w:p>
    <w:p w:rsidR="004A5C87" w:rsidRPr="00EE5FC1" w:rsidRDefault="004A5C87" w:rsidP="008C1EDB">
      <w:pPr>
        <w:spacing w:line="239" w:lineRule="auto"/>
        <w:ind w:left="1" w:right="-12" w:firstLine="566"/>
        <w:jc w:val="both"/>
        <w:rPr>
          <w:color w:val="000000"/>
          <w:sz w:val="24"/>
          <w:szCs w:val="24"/>
        </w:rPr>
      </w:pPr>
      <w:r w:rsidRPr="00EE5FC1">
        <w:rPr>
          <w:color w:val="000000"/>
          <w:sz w:val="24"/>
          <w:szCs w:val="24"/>
        </w:rPr>
        <w:t>Химичес</w:t>
      </w:r>
      <w:r w:rsidRPr="00EE5FC1">
        <w:rPr>
          <w:color w:val="000000"/>
          <w:spacing w:val="-1"/>
          <w:sz w:val="24"/>
          <w:szCs w:val="24"/>
        </w:rPr>
        <w:t>к</w:t>
      </w:r>
      <w:r w:rsidRPr="00EE5FC1">
        <w:rPr>
          <w:color w:val="000000"/>
          <w:sz w:val="24"/>
          <w:szCs w:val="24"/>
        </w:rPr>
        <w:t>ие</w:t>
      </w:r>
      <w:r w:rsidRPr="00EE5FC1">
        <w:rPr>
          <w:color w:val="000000"/>
          <w:spacing w:val="78"/>
          <w:sz w:val="24"/>
          <w:szCs w:val="24"/>
        </w:rPr>
        <w:t xml:space="preserve"> </w:t>
      </w:r>
      <w:r w:rsidRPr="00EE5FC1">
        <w:rPr>
          <w:color w:val="000000"/>
          <w:sz w:val="24"/>
          <w:szCs w:val="24"/>
        </w:rPr>
        <w:t>ана</w:t>
      </w:r>
      <w:r w:rsidRPr="00EE5FC1">
        <w:rPr>
          <w:color w:val="000000"/>
          <w:spacing w:val="-3"/>
          <w:sz w:val="24"/>
          <w:szCs w:val="24"/>
        </w:rPr>
        <w:t>л</w:t>
      </w:r>
      <w:r w:rsidRPr="00EE5FC1">
        <w:rPr>
          <w:color w:val="000000"/>
          <w:sz w:val="24"/>
          <w:szCs w:val="24"/>
        </w:rPr>
        <w:t>изы</w:t>
      </w:r>
      <w:r w:rsidRPr="00EE5FC1">
        <w:rPr>
          <w:color w:val="000000"/>
          <w:spacing w:val="77"/>
          <w:sz w:val="24"/>
          <w:szCs w:val="24"/>
        </w:rPr>
        <w:t xml:space="preserve"> </w:t>
      </w:r>
      <w:r w:rsidRPr="00EE5FC1">
        <w:rPr>
          <w:color w:val="000000"/>
          <w:spacing w:val="1"/>
          <w:sz w:val="24"/>
          <w:szCs w:val="24"/>
        </w:rPr>
        <w:t>п</w:t>
      </w:r>
      <w:r w:rsidRPr="00EE5FC1">
        <w:rPr>
          <w:color w:val="000000"/>
          <w:sz w:val="24"/>
          <w:szCs w:val="24"/>
        </w:rPr>
        <w:t>очв</w:t>
      </w:r>
      <w:r w:rsidRPr="00EE5FC1">
        <w:rPr>
          <w:color w:val="000000"/>
          <w:spacing w:val="79"/>
          <w:sz w:val="24"/>
          <w:szCs w:val="24"/>
        </w:rPr>
        <w:t xml:space="preserve"> </w:t>
      </w:r>
      <w:r w:rsidRPr="00EE5FC1">
        <w:rPr>
          <w:color w:val="000000"/>
          <w:sz w:val="24"/>
          <w:szCs w:val="24"/>
        </w:rPr>
        <w:t>(гр</w:t>
      </w:r>
      <w:r w:rsidRPr="00EE5FC1">
        <w:rPr>
          <w:color w:val="000000"/>
          <w:spacing w:val="-3"/>
          <w:sz w:val="24"/>
          <w:szCs w:val="24"/>
        </w:rPr>
        <w:t>у</w:t>
      </w:r>
      <w:r w:rsidRPr="00EE5FC1">
        <w:rPr>
          <w:color w:val="000000"/>
          <w:sz w:val="24"/>
          <w:szCs w:val="24"/>
        </w:rPr>
        <w:t>нт</w:t>
      </w:r>
      <w:r w:rsidRPr="00EE5FC1">
        <w:rPr>
          <w:color w:val="000000"/>
          <w:spacing w:val="1"/>
          <w:sz w:val="24"/>
          <w:szCs w:val="24"/>
        </w:rPr>
        <w:t>о</w:t>
      </w:r>
      <w:r w:rsidRPr="00EE5FC1">
        <w:rPr>
          <w:color w:val="000000"/>
          <w:sz w:val="24"/>
          <w:szCs w:val="24"/>
        </w:rPr>
        <w:t>в)</w:t>
      </w:r>
      <w:r w:rsidRPr="00EE5FC1">
        <w:rPr>
          <w:color w:val="000000"/>
          <w:spacing w:val="76"/>
          <w:sz w:val="24"/>
          <w:szCs w:val="24"/>
        </w:rPr>
        <w:t xml:space="preserve"> </w:t>
      </w:r>
      <w:r w:rsidRPr="00EE5FC1">
        <w:rPr>
          <w:color w:val="000000"/>
          <w:sz w:val="24"/>
          <w:szCs w:val="24"/>
        </w:rPr>
        <w:t>проводя</w:t>
      </w:r>
      <w:r w:rsidRPr="00EE5FC1">
        <w:rPr>
          <w:color w:val="000000"/>
          <w:spacing w:val="-1"/>
          <w:sz w:val="24"/>
          <w:szCs w:val="24"/>
        </w:rPr>
        <w:t>т</w:t>
      </w:r>
      <w:r w:rsidRPr="00EE5FC1">
        <w:rPr>
          <w:color w:val="000000"/>
          <w:sz w:val="24"/>
          <w:szCs w:val="24"/>
        </w:rPr>
        <w:t>ся</w:t>
      </w:r>
      <w:r w:rsidRPr="00EE5FC1">
        <w:rPr>
          <w:color w:val="000000"/>
          <w:spacing w:val="76"/>
          <w:sz w:val="24"/>
          <w:szCs w:val="24"/>
        </w:rPr>
        <w:t xml:space="preserve"> </w:t>
      </w:r>
      <w:r w:rsidRPr="00EE5FC1">
        <w:rPr>
          <w:color w:val="000000"/>
          <w:spacing w:val="-1"/>
          <w:sz w:val="24"/>
          <w:szCs w:val="24"/>
        </w:rPr>
        <w:t>п</w:t>
      </w:r>
      <w:r w:rsidRPr="00EE5FC1">
        <w:rPr>
          <w:color w:val="000000"/>
          <w:sz w:val="24"/>
          <w:szCs w:val="24"/>
        </w:rPr>
        <w:t>о</w:t>
      </w:r>
      <w:r w:rsidRPr="00EE5FC1">
        <w:rPr>
          <w:color w:val="000000"/>
          <w:spacing w:val="77"/>
          <w:sz w:val="24"/>
          <w:szCs w:val="24"/>
        </w:rPr>
        <w:t xml:space="preserve"> </w:t>
      </w:r>
      <w:r w:rsidRPr="00EE5FC1">
        <w:rPr>
          <w:color w:val="000000"/>
          <w:spacing w:val="1"/>
          <w:sz w:val="24"/>
          <w:szCs w:val="24"/>
        </w:rPr>
        <w:t>об</w:t>
      </w:r>
      <w:r w:rsidRPr="00EE5FC1">
        <w:rPr>
          <w:color w:val="000000"/>
          <w:spacing w:val="-1"/>
          <w:sz w:val="24"/>
          <w:szCs w:val="24"/>
        </w:rPr>
        <w:t>щ</w:t>
      </w:r>
      <w:r w:rsidRPr="00EE5FC1">
        <w:rPr>
          <w:color w:val="000000"/>
          <w:sz w:val="24"/>
          <w:szCs w:val="24"/>
        </w:rPr>
        <w:t>епр</w:t>
      </w:r>
      <w:r w:rsidRPr="00EE5FC1">
        <w:rPr>
          <w:color w:val="000000"/>
          <w:spacing w:val="-1"/>
          <w:sz w:val="24"/>
          <w:szCs w:val="24"/>
        </w:rPr>
        <w:t>и</w:t>
      </w:r>
      <w:r w:rsidRPr="00EE5FC1">
        <w:rPr>
          <w:color w:val="000000"/>
          <w:sz w:val="24"/>
          <w:szCs w:val="24"/>
        </w:rPr>
        <w:t>ня</w:t>
      </w:r>
      <w:r w:rsidRPr="00EE5FC1">
        <w:rPr>
          <w:color w:val="000000"/>
          <w:spacing w:val="-1"/>
          <w:sz w:val="24"/>
          <w:szCs w:val="24"/>
        </w:rPr>
        <w:t>т</w:t>
      </w:r>
      <w:r w:rsidRPr="00EE5FC1">
        <w:rPr>
          <w:color w:val="000000"/>
          <w:sz w:val="24"/>
          <w:szCs w:val="24"/>
        </w:rPr>
        <w:t>ым</w:t>
      </w:r>
      <w:r w:rsidRPr="00EE5FC1">
        <w:rPr>
          <w:color w:val="000000"/>
          <w:spacing w:val="76"/>
          <w:sz w:val="24"/>
          <w:szCs w:val="24"/>
        </w:rPr>
        <w:t xml:space="preserve"> </w:t>
      </w:r>
      <w:r w:rsidRPr="00EE5FC1">
        <w:rPr>
          <w:color w:val="000000"/>
          <w:spacing w:val="1"/>
          <w:sz w:val="24"/>
          <w:szCs w:val="24"/>
        </w:rPr>
        <w:t>в</w:t>
      </w:r>
      <w:r w:rsidRPr="00EE5FC1">
        <w:rPr>
          <w:color w:val="000000"/>
          <w:sz w:val="24"/>
          <w:szCs w:val="24"/>
        </w:rPr>
        <w:t xml:space="preserve"> агрохи</w:t>
      </w:r>
      <w:r w:rsidRPr="00EE5FC1">
        <w:rPr>
          <w:color w:val="000000"/>
          <w:spacing w:val="-2"/>
          <w:sz w:val="24"/>
          <w:szCs w:val="24"/>
        </w:rPr>
        <w:t>м</w:t>
      </w:r>
      <w:r w:rsidRPr="00EE5FC1">
        <w:rPr>
          <w:color w:val="000000"/>
          <w:spacing w:val="1"/>
          <w:sz w:val="24"/>
          <w:szCs w:val="24"/>
        </w:rPr>
        <w:t>и</w:t>
      </w:r>
      <w:r w:rsidRPr="00EE5FC1">
        <w:rPr>
          <w:color w:val="000000"/>
          <w:sz w:val="24"/>
          <w:szCs w:val="24"/>
        </w:rPr>
        <w:t>и</w:t>
      </w:r>
      <w:r w:rsidRPr="00EE5FC1">
        <w:rPr>
          <w:color w:val="000000"/>
          <w:spacing w:val="62"/>
          <w:sz w:val="24"/>
          <w:szCs w:val="24"/>
        </w:rPr>
        <w:t xml:space="preserve"> </w:t>
      </w:r>
      <w:r w:rsidRPr="00EE5FC1">
        <w:rPr>
          <w:color w:val="000000"/>
          <w:sz w:val="24"/>
          <w:szCs w:val="24"/>
        </w:rPr>
        <w:t>и</w:t>
      </w:r>
      <w:r w:rsidRPr="00EE5FC1">
        <w:rPr>
          <w:color w:val="000000"/>
          <w:spacing w:val="65"/>
          <w:sz w:val="24"/>
          <w:szCs w:val="24"/>
        </w:rPr>
        <w:t xml:space="preserve"> </w:t>
      </w:r>
      <w:r w:rsidRPr="00EE5FC1">
        <w:rPr>
          <w:color w:val="000000"/>
          <w:spacing w:val="1"/>
          <w:sz w:val="24"/>
          <w:szCs w:val="24"/>
        </w:rPr>
        <w:t>п</w:t>
      </w:r>
      <w:r w:rsidRPr="00EE5FC1">
        <w:rPr>
          <w:color w:val="000000"/>
          <w:sz w:val="24"/>
          <w:szCs w:val="24"/>
        </w:rPr>
        <w:t>очвовед</w:t>
      </w:r>
      <w:r w:rsidRPr="00EE5FC1">
        <w:rPr>
          <w:color w:val="000000"/>
          <w:spacing w:val="-1"/>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и</w:t>
      </w:r>
      <w:r w:rsidRPr="00EE5FC1">
        <w:rPr>
          <w:color w:val="000000"/>
          <w:spacing w:val="65"/>
          <w:sz w:val="24"/>
          <w:szCs w:val="24"/>
        </w:rPr>
        <w:t xml:space="preserve"> </w:t>
      </w:r>
      <w:r w:rsidRPr="00EE5FC1">
        <w:rPr>
          <w:color w:val="000000"/>
          <w:sz w:val="24"/>
          <w:szCs w:val="24"/>
        </w:rPr>
        <w:t>методикам</w:t>
      </w:r>
      <w:r w:rsidRPr="00EE5FC1">
        <w:rPr>
          <w:color w:val="000000"/>
          <w:spacing w:val="62"/>
          <w:sz w:val="24"/>
          <w:szCs w:val="24"/>
        </w:rPr>
        <w:t xml:space="preserve"> </w:t>
      </w:r>
      <w:r w:rsidRPr="00EE5FC1">
        <w:rPr>
          <w:color w:val="000000"/>
          <w:sz w:val="24"/>
          <w:szCs w:val="24"/>
        </w:rPr>
        <w:t>и</w:t>
      </w:r>
      <w:r w:rsidRPr="00EE5FC1">
        <w:rPr>
          <w:color w:val="000000"/>
          <w:spacing w:val="65"/>
          <w:sz w:val="24"/>
          <w:szCs w:val="24"/>
        </w:rPr>
        <w:t xml:space="preserve"> </w:t>
      </w:r>
      <w:r w:rsidRPr="00EE5FC1">
        <w:rPr>
          <w:color w:val="000000"/>
          <w:spacing w:val="1"/>
          <w:sz w:val="24"/>
          <w:szCs w:val="24"/>
        </w:rPr>
        <w:t>Г</w:t>
      </w:r>
      <w:r w:rsidRPr="00EE5FC1">
        <w:rPr>
          <w:color w:val="000000"/>
          <w:sz w:val="24"/>
          <w:szCs w:val="24"/>
        </w:rPr>
        <w:t>ОСТам.</w:t>
      </w:r>
      <w:r w:rsidRPr="00EE5FC1">
        <w:rPr>
          <w:color w:val="000000"/>
          <w:spacing w:val="64"/>
          <w:sz w:val="24"/>
          <w:szCs w:val="24"/>
        </w:rPr>
        <w:t xml:space="preserve"> </w:t>
      </w:r>
      <w:r w:rsidRPr="00EE5FC1">
        <w:rPr>
          <w:color w:val="000000"/>
          <w:spacing w:val="1"/>
          <w:sz w:val="24"/>
          <w:szCs w:val="24"/>
        </w:rPr>
        <w:t>В</w:t>
      </w:r>
      <w:r w:rsidRPr="00EE5FC1">
        <w:rPr>
          <w:color w:val="000000"/>
          <w:spacing w:val="63"/>
          <w:sz w:val="24"/>
          <w:szCs w:val="24"/>
        </w:rPr>
        <w:t xml:space="preserve"> </w:t>
      </w:r>
      <w:r w:rsidRPr="00EE5FC1">
        <w:rPr>
          <w:color w:val="000000"/>
          <w:spacing w:val="1"/>
          <w:sz w:val="24"/>
          <w:szCs w:val="24"/>
        </w:rPr>
        <w:t>п</w:t>
      </w:r>
      <w:r w:rsidRPr="00EE5FC1">
        <w:rPr>
          <w:color w:val="000000"/>
          <w:sz w:val="24"/>
          <w:szCs w:val="24"/>
        </w:rPr>
        <w:t>о</w:t>
      </w:r>
      <w:r w:rsidRPr="00EE5FC1">
        <w:rPr>
          <w:color w:val="000000"/>
          <w:spacing w:val="-1"/>
          <w:sz w:val="24"/>
          <w:szCs w:val="24"/>
        </w:rPr>
        <w:t>ч</w:t>
      </w:r>
      <w:r w:rsidRPr="00EE5FC1">
        <w:rPr>
          <w:color w:val="000000"/>
          <w:sz w:val="24"/>
          <w:szCs w:val="24"/>
        </w:rPr>
        <w:t>вах</w:t>
      </w:r>
      <w:r w:rsidRPr="00EE5FC1">
        <w:rPr>
          <w:color w:val="000000"/>
          <w:spacing w:val="64"/>
          <w:sz w:val="24"/>
          <w:szCs w:val="24"/>
        </w:rPr>
        <w:t xml:space="preserve"> </w:t>
      </w:r>
      <w:r w:rsidRPr="00EE5FC1">
        <w:rPr>
          <w:color w:val="000000"/>
          <w:sz w:val="24"/>
          <w:szCs w:val="24"/>
        </w:rPr>
        <w:t>выпо</w:t>
      </w:r>
      <w:r w:rsidRPr="00EE5FC1">
        <w:rPr>
          <w:color w:val="000000"/>
          <w:spacing w:val="-2"/>
          <w:sz w:val="24"/>
          <w:szCs w:val="24"/>
        </w:rPr>
        <w:t>л</w:t>
      </w:r>
      <w:r w:rsidRPr="00EE5FC1">
        <w:rPr>
          <w:color w:val="000000"/>
          <w:sz w:val="24"/>
          <w:szCs w:val="24"/>
        </w:rPr>
        <w:t>няют</w:t>
      </w:r>
      <w:r w:rsidRPr="00EE5FC1">
        <w:rPr>
          <w:color w:val="000000"/>
          <w:spacing w:val="-2"/>
          <w:sz w:val="24"/>
          <w:szCs w:val="24"/>
        </w:rPr>
        <w:t>с</w:t>
      </w:r>
      <w:r w:rsidRPr="00EE5FC1">
        <w:rPr>
          <w:color w:val="000000"/>
          <w:sz w:val="24"/>
          <w:szCs w:val="24"/>
        </w:rPr>
        <w:t>я о</w:t>
      </w:r>
      <w:r w:rsidRPr="00EE5FC1">
        <w:rPr>
          <w:color w:val="000000"/>
          <w:spacing w:val="-1"/>
          <w:sz w:val="24"/>
          <w:szCs w:val="24"/>
        </w:rPr>
        <w:t>п</w:t>
      </w:r>
      <w:r w:rsidRPr="00EE5FC1">
        <w:rPr>
          <w:color w:val="000000"/>
          <w:spacing w:val="1"/>
          <w:sz w:val="24"/>
          <w:szCs w:val="24"/>
        </w:rPr>
        <w:t>р</w:t>
      </w:r>
      <w:r w:rsidRPr="00EE5FC1">
        <w:rPr>
          <w:color w:val="000000"/>
          <w:spacing w:val="-1"/>
          <w:sz w:val="24"/>
          <w:szCs w:val="24"/>
        </w:rPr>
        <w:t>е</w:t>
      </w:r>
      <w:r w:rsidRPr="00EE5FC1">
        <w:rPr>
          <w:color w:val="000000"/>
          <w:sz w:val="24"/>
          <w:szCs w:val="24"/>
        </w:rPr>
        <w:t>деле</w:t>
      </w:r>
      <w:r w:rsidRPr="00EE5FC1">
        <w:rPr>
          <w:color w:val="000000"/>
          <w:spacing w:val="-2"/>
          <w:sz w:val="24"/>
          <w:szCs w:val="24"/>
        </w:rPr>
        <w:t>н</w:t>
      </w:r>
      <w:r w:rsidRPr="00EE5FC1">
        <w:rPr>
          <w:color w:val="000000"/>
          <w:sz w:val="24"/>
          <w:szCs w:val="24"/>
        </w:rPr>
        <w:t>и</w:t>
      </w:r>
      <w:r w:rsidRPr="00EE5FC1">
        <w:rPr>
          <w:color w:val="000000"/>
          <w:spacing w:val="-1"/>
          <w:sz w:val="24"/>
          <w:szCs w:val="24"/>
        </w:rPr>
        <w:t>я</w:t>
      </w:r>
      <w:r w:rsidRPr="00EE5FC1">
        <w:rPr>
          <w:color w:val="000000"/>
          <w:sz w:val="24"/>
          <w:szCs w:val="24"/>
        </w:rPr>
        <w:t>:</w:t>
      </w:r>
    </w:p>
    <w:p w:rsidR="004A5C87" w:rsidRPr="00EE5FC1" w:rsidRDefault="004A5C87" w:rsidP="008C1EDB">
      <w:pPr>
        <w:spacing w:line="239" w:lineRule="auto"/>
        <w:ind w:left="567" w:right="-20"/>
        <w:jc w:val="both"/>
        <w:rPr>
          <w:color w:val="000000"/>
          <w:sz w:val="24"/>
          <w:szCs w:val="24"/>
        </w:rPr>
      </w:pPr>
      <w:r w:rsidRPr="00EE5FC1">
        <w:rPr>
          <w:color w:val="000000"/>
          <w:sz w:val="24"/>
          <w:szCs w:val="24"/>
        </w:rPr>
        <w:t>-соле</w:t>
      </w:r>
      <w:r w:rsidRPr="00EE5FC1">
        <w:rPr>
          <w:color w:val="000000"/>
          <w:spacing w:val="-2"/>
          <w:sz w:val="24"/>
          <w:szCs w:val="24"/>
        </w:rPr>
        <w:t>в</w:t>
      </w:r>
      <w:r w:rsidRPr="00EE5FC1">
        <w:rPr>
          <w:color w:val="000000"/>
          <w:sz w:val="24"/>
          <w:szCs w:val="24"/>
        </w:rPr>
        <w:t>ого</w:t>
      </w:r>
      <w:r w:rsidRPr="00EE5FC1">
        <w:rPr>
          <w:color w:val="000000"/>
          <w:spacing w:val="2"/>
          <w:sz w:val="24"/>
          <w:szCs w:val="24"/>
        </w:rPr>
        <w:t xml:space="preserve"> </w:t>
      </w:r>
      <w:r w:rsidRPr="00EE5FC1">
        <w:rPr>
          <w:color w:val="000000"/>
          <w:spacing w:val="-2"/>
          <w:sz w:val="24"/>
          <w:szCs w:val="24"/>
        </w:rPr>
        <w:t>с</w:t>
      </w:r>
      <w:r w:rsidRPr="00EE5FC1">
        <w:rPr>
          <w:color w:val="000000"/>
          <w:sz w:val="24"/>
          <w:szCs w:val="24"/>
        </w:rPr>
        <w:t>ос</w:t>
      </w:r>
      <w:r w:rsidRPr="00EE5FC1">
        <w:rPr>
          <w:color w:val="000000"/>
          <w:spacing w:val="-2"/>
          <w:sz w:val="24"/>
          <w:szCs w:val="24"/>
        </w:rPr>
        <w:t>т</w:t>
      </w:r>
      <w:r w:rsidRPr="00EE5FC1">
        <w:rPr>
          <w:color w:val="000000"/>
          <w:sz w:val="24"/>
          <w:szCs w:val="24"/>
        </w:rPr>
        <w:t>ава;</w:t>
      </w:r>
    </w:p>
    <w:p w:rsidR="004A5C87" w:rsidRPr="00EE5FC1" w:rsidRDefault="004A5C87" w:rsidP="008C1EDB">
      <w:pPr>
        <w:spacing w:line="239" w:lineRule="auto"/>
        <w:ind w:left="567" w:right="-20"/>
        <w:jc w:val="both"/>
        <w:rPr>
          <w:color w:val="000000"/>
          <w:sz w:val="24"/>
          <w:szCs w:val="24"/>
        </w:rPr>
      </w:pPr>
      <w:r w:rsidRPr="00EE5FC1">
        <w:rPr>
          <w:color w:val="000000"/>
          <w:sz w:val="24"/>
          <w:szCs w:val="24"/>
        </w:rPr>
        <w:t>-поглощ</w:t>
      </w:r>
      <w:r w:rsidRPr="00EE5FC1">
        <w:rPr>
          <w:color w:val="000000"/>
          <w:spacing w:val="-1"/>
          <w:sz w:val="24"/>
          <w:szCs w:val="24"/>
        </w:rPr>
        <w:t>е</w:t>
      </w:r>
      <w:r w:rsidRPr="00EE5FC1">
        <w:rPr>
          <w:color w:val="000000"/>
          <w:sz w:val="24"/>
          <w:szCs w:val="24"/>
        </w:rPr>
        <w:t>н</w:t>
      </w:r>
      <w:r w:rsidRPr="00EE5FC1">
        <w:rPr>
          <w:color w:val="000000"/>
          <w:spacing w:val="-1"/>
          <w:sz w:val="24"/>
          <w:szCs w:val="24"/>
        </w:rPr>
        <w:t>н</w:t>
      </w:r>
      <w:r w:rsidRPr="00EE5FC1">
        <w:rPr>
          <w:color w:val="000000"/>
          <w:sz w:val="24"/>
          <w:szCs w:val="24"/>
        </w:rPr>
        <w:t>ог</w:t>
      </w:r>
      <w:r w:rsidRPr="00EE5FC1">
        <w:rPr>
          <w:color w:val="000000"/>
          <w:spacing w:val="71"/>
          <w:sz w:val="24"/>
          <w:szCs w:val="24"/>
        </w:rPr>
        <w:t>о</w:t>
      </w:r>
      <w:r w:rsidR="008C1EDB">
        <w:rPr>
          <w:color w:val="000000"/>
          <w:spacing w:val="71"/>
          <w:sz w:val="24"/>
          <w:szCs w:val="24"/>
        </w:rPr>
        <w:t xml:space="preserve"> </w:t>
      </w:r>
      <w:r w:rsidRPr="00EE5FC1">
        <w:rPr>
          <w:color w:val="000000"/>
          <w:sz w:val="24"/>
          <w:szCs w:val="24"/>
        </w:rPr>
        <w:t>натрия;</w:t>
      </w:r>
    </w:p>
    <w:p w:rsidR="004A5C87" w:rsidRPr="00EE5FC1" w:rsidRDefault="004A5C87" w:rsidP="008C1EDB">
      <w:pPr>
        <w:ind w:left="567" w:right="5211"/>
        <w:jc w:val="both"/>
        <w:rPr>
          <w:color w:val="000000"/>
          <w:sz w:val="24"/>
          <w:szCs w:val="24"/>
        </w:rPr>
      </w:pPr>
      <w:r w:rsidRPr="00EE5FC1">
        <w:rPr>
          <w:color w:val="000000"/>
          <w:sz w:val="24"/>
          <w:szCs w:val="24"/>
        </w:rPr>
        <w:t>-соста</w:t>
      </w:r>
      <w:r w:rsidRPr="00EE5FC1">
        <w:rPr>
          <w:color w:val="000000"/>
          <w:spacing w:val="-2"/>
          <w:sz w:val="24"/>
          <w:szCs w:val="24"/>
        </w:rPr>
        <w:t>в</w:t>
      </w:r>
      <w:r w:rsidRPr="00EE5FC1">
        <w:rPr>
          <w:color w:val="000000"/>
          <w:sz w:val="24"/>
          <w:szCs w:val="24"/>
        </w:rPr>
        <w:t xml:space="preserve">а </w:t>
      </w:r>
      <w:r w:rsidRPr="00EE5FC1">
        <w:rPr>
          <w:color w:val="000000"/>
          <w:spacing w:val="-1"/>
          <w:sz w:val="24"/>
          <w:szCs w:val="24"/>
        </w:rPr>
        <w:t>о</w:t>
      </w:r>
      <w:r w:rsidRPr="00EE5FC1">
        <w:rPr>
          <w:color w:val="000000"/>
          <w:sz w:val="24"/>
          <w:szCs w:val="24"/>
        </w:rPr>
        <w:t>бм</w:t>
      </w:r>
      <w:r w:rsidRPr="00EE5FC1">
        <w:rPr>
          <w:color w:val="000000"/>
          <w:spacing w:val="-2"/>
          <w:sz w:val="24"/>
          <w:szCs w:val="24"/>
        </w:rPr>
        <w:t>е</w:t>
      </w:r>
      <w:r w:rsidRPr="00EE5FC1">
        <w:rPr>
          <w:color w:val="000000"/>
          <w:sz w:val="24"/>
          <w:szCs w:val="24"/>
        </w:rPr>
        <w:t>нны</w:t>
      </w:r>
      <w:r w:rsidRPr="00EE5FC1">
        <w:rPr>
          <w:color w:val="000000"/>
          <w:spacing w:val="68"/>
          <w:sz w:val="24"/>
          <w:szCs w:val="24"/>
        </w:rPr>
        <w:t>х</w:t>
      </w:r>
      <w:r w:rsidR="008C1EDB">
        <w:rPr>
          <w:color w:val="000000"/>
          <w:spacing w:val="68"/>
          <w:sz w:val="24"/>
          <w:szCs w:val="24"/>
        </w:rPr>
        <w:t xml:space="preserve"> </w:t>
      </w:r>
      <w:r w:rsidRPr="00EE5FC1">
        <w:rPr>
          <w:color w:val="000000"/>
          <w:sz w:val="24"/>
          <w:szCs w:val="24"/>
        </w:rPr>
        <w:t>катио</w:t>
      </w:r>
      <w:r w:rsidRPr="00EE5FC1">
        <w:rPr>
          <w:color w:val="000000"/>
          <w:spacing w:val="1"/>
          <w:sz w:val="24"/>
          <w:szCs w:val="24"/>
        </w:rPr>
        <w:t>нов;</w:t>
      </w:r>
      <w:r w:rsidRPr="00EE5FC1">
        <w:rPr>
          <w:color w:val="000000"/>
          <w:sz w:val="24"/>
          <w:szCs w:val="24"/>
        </w:rPr>
        <w:t xml:space="preserve"> -сод</w:t>
      </w:r>
      <w:r w:rsidRPr="00EE5FC1">
        <w:rPr>
          <w:color w:val="000000"/>
          <w:spacing w:val="-1"/>
          <w:sz w:val="24"/>
          <w:szCs w:val="24"/>
        </w:rPr>
        <w:t>е</w:t>
      </w:r>
      <w:r w:rsidRPr="00EE5FC1">
        <w:rPr>
          <w:color w:val="000000"/>
          <w:sz w:val="24"/>
          <w:szCs w:val="24"/>
        </w:rPr>
        <w:t>рж</w:t>
      </w:r>
      <w:r w:rsidRPr="00EE5FC1">
        <w:rPr>
          <w:color w:val="000000"/>
          <w:spacing w:val="-1"/>
          <w:sz w:val="24"/>
          <w:szCs w:val="24"/>
        </w:rPr>
        <w:t>а</w:t>
      </w:r>
      <w:r w:rsidRPr="00EE5FC1">
        <w:rPr>
          <w:color w:val="000000"/>
          <w:sz w:val="24"/>
          <w:szCs w:val="24"/>
        </w:rPr>
        <w:t>н</w:t>
      </w:r>
      <w:r w:rsidRPr="00EE5FC1">
        <w:rPr>
          <w:color w:val="000000"/>
          <w:spacing w:val="-1"/>
          <w:sz w:val="24"/>
          <w:szCs w:val="24"/>
        </w:rPr>
        <w:t>и</w:t>
      </w:r>
      <w:r w:rsidRPr="00EE5FC1">
        <w:rPr>
          <w:color w:val="000000"/>
          <w:sz w:val="24"/>
          <w:szCs w:val="24"/>
        </w:rPr>
        <w:t>я г</w:t>
      </w:r>
      <w:r w:rsidRPr="00EE5FC1">
        <w:rPr>
          <w:color w:val="000000"/>
          <w:spacing w:val="-2"/>
          <w:sz w:val="24"/>
          <w:szCs w:val="24"/>
        </w:rPr>
        <w:t>у</w:t>
      </w:r>
      <w:r w:rsidRPr="00EE5FC1">
        <w:rPr>
          <w:color w:val="000000"/>
          <w:sz w:val="24"/>
          <w:szCs w:val="24"/>
        </w:rPr>
        <w:t>м</w:t>
      </w:r>
      <w:r w:rsidRPr="00EE5FC1">
        <w:rPr>
          <w:color w:val="000000"/>
          <w:spacing w:val="-2"/>
          <w:sz w:val="24"/>
          <w:szCs w:val="24"/>
        </w:rPr>
        <w:t>у</w:t>
      </w:r>
      <w:r w:rsidRPr="00EE5FC1">
        <w:rPr>
          <w:color w:val="000000"/>
          <w:sz w:val="24"/>
          <w:szCs w:val="24"/>
        </w:rPr>
        <w:t>с</w:t>
      </w:r>
      <w:r w:rsidRPr="00EE5FC1">
        <w:rPr>
          <w:color w:val="000000"/>
          <w:spacing w:val="1"/>
          <w:sz w:val="24"/>
          <w:szCs w:val="24"/>
        </w:rPr>
        <w:t>а;</w:t>
      </w:r>
    </w:p>
    <w:p w:rsidR="004A5C87" w:rsidRPr="00EE5FC1" w:rsidRDefault="004A5C87" w:rsidP="008C1EDB">
      <w:pPr>
        <w:spacing w:line="239" w:lineRule="auto"/>
        <w:ind w:left="567" w:right="-20"/>
        <w:jc w:val="both"/>
        <w:rPr>
          <w:color w:val="000000"/>
          <w:sz w:val="24"/>
          <w:szCs w:val="24"/>
        </w:rPr>
      </w:pPr>
      <w:r w:rsidRPr="00EE5FC1">
        <w:rPr>
          <w:color w:val="000000"/>
          <w:sz w:val="24"/>
          <w:szCs w:val="24"/>
        </w:rPr>
        <w:t>-ем</w:t>
      </w:r>
      <w:r w:rsidRPr="00EE5FC1">
        <w:rPr>
          <w:color w:val="000000"/>
          <w:spacing w:val="-1"/>
          <w:sz w:val="24"/>
          <w:szCs w:val="24"/>
        </w:rPr>
        <w:t>к</w:t>
      </w:r>
      <w:r w:rsidRPr="00EE5FC1">
        <w:rPr>
          <w:color w:val="000000"/>
          <w:spacing w:val="1"/>
          <w:sz w:val="24"/>
          <w:szCs w:val="24"/>
        </w:rPr>
        <w:t>о</w:t>
      </w:r>
      <w:r w:rsidRPr="00EE5FC1">
        <w:rPr>
          <w:color w:val="000000"/>
          <w:sz w:val="24"/>
          <w:szCs w:val="24"/>
        </w:rPr>
        <w:t>сти кат</w:t>
      </w:r>
      <w:r w:rsidRPr="00EE5FC1">
        <w:rPr>
          <w:color w:val="000000"/>
          <w:spacing w:val="-1"/>
          <w:sz w:val="24"/>
          <w:szCs w:val="24"/>
        </w:rPr>
        <w:t>и</w:t>
      </w:r>
      <w:r w:rsidRPr="00EE5FC1">
        <w:rPr>
          <w:color w:val="000000"/>
          <w:sz w:val="24"/>
          <w:szCs w:val="24"/>
        </w:rPr>
        <w:t>о</w:t>
      </w:r>
      <w:r w:rsidRPr="00EE5FC1">
        <w:rPr>
          <w:color w:val="000000"/>
          <w:spacing w:val="-1"/>
          <w:sz w:val="24"/>
          <w:szCs w:val="24"/>
        </w:rPr>
        <w:t>нн</w:t>
      </w:r>
      <w:r w:rsidRPr="00EE5FC1">
        <w:rPr>
          <w:color w:val="000000"/>
          <w:sz w:val="24"/>
          <w:szCs w:val="24"/>
        </w:rPr>
        <w:t>ого</w:t>
      </w:r>
      <w:r w:rsidRPr="00EE5FC1">
        <w:rPr>
          <w:color w:val="000000"/>
          <w:spacing w:val="1"/>
          <w:sz w:val="24"/>
          <w:szCs w:val="24"/>
        </w:rPr>
        <w:t xml:space="preserve"> </w:t>
      </w:r>
      <w:r w:rsidRPr="00EE5FC1">
        <w:rPr>
          <w:color w:val="000000"/>
          <w:sz w:val="24"/>
          <w:szCs w:val="24"/>
        </w:rPr>
        <w:t>обм</w:t>
      </w:r>
      <w:r w:rsidRPr="00EE5FC1">
        <w:rPr>
          <w:color w:val="000000"/>
          <w:spacing w:val="-2"/>
          <w:sz w:val="24"/>
          <w:szCs w:val="24"/>
        </w:rPr>
        <w:t>е</w:t>
      </w:r>
      <w:r w:rsidRPr="00EE5FC1">
        <w:rPr>
          <w:color w:val="000000"/>
          <w:sz w:val="24"/>
          <w:szCs w:val="24"/>
        </w:rPr>
        <w:t>н</w:t>
      </w:r>
      <w:r w:rsidRPr="00EE5FC1">
        <w:rPr>
          <w:color w:val="000000"/>
          <w:spacing w:val="-2"/>
          <w:sz w:val="24"/>
          <w:szCs w:val="24"/>
        </w:rPr>
        <w:t>а</w:t>
      </w:r>
      <w:r w:rsidRPr="00EE5FC1">
        <w:rPr>
          <w:color w:val="000000"/>
          <w:sz w:val="24"/>
          <w:szCs w:val="24"/>
        </w:rPr>
        <w:t>;</w:t>
      </w:r>
    </w:p>
    <w:p w:rsidR="004A5C87" w:rsidRPr="00EE5FC1" w:rsidRDefault="004A5C87" w:rsidP="008C1EDB">
      <w:pPr>
        <w:spacing w:line="239" w:lineRule="auto"/>
        <w:ind w:left="567" w:right="2185"/>
        <w:jc w:val="both"/>
        <w:rPr>
          <w:color w:val="000000"/>
          <w:sz w:val="24"/>
          <w:szCs w:val="24"/>
        </w:rPr>
      </w:pPr>
      <w:r w:rsidRPr="00EE5FC1">
        <w:rPr>
          <w:color w:val="000000"/>
          <w:sz w:val="24"/>
          <w:szCs w:val="24"/>
        </w:rPr>
        <w:t>-тяжелых</w:t>
      </w:r>
      <w:r w:rsidRPr="00EE5FC1">
        <w:rPr>
          <w:color w:val="000000"/>
          <w:spacing w:val="1"/>
          <w:sz w:val="24"/>
          <w:szCs w:val="24"/>
        </w:rPr>
        <w:t xml:space="preserve"> </w:t>
      </w:r>
      <w:r w:rsidRPr="00EE5FC1">
        <w:rPr>
          <w:color w:val="000000"/>
          <w:sz w:val="24"/>
          <w:szCs w:val="24"/>
        </w:rPr>
        <w:t>ме</w:t>
      </w:r>
      <w:r w:rsidRPr="00EE5FC1">
        <w:rPr>
          <w:color w:val="000000"/>
          <w:spacing w:val="-2"/>
          <w:sz w:val="24"/>
          <w:szCs w:val="24"/>
        </w:rPr>
        <w:t>т</w:t>
      </w:r>
      <w:r w:rsidRPr="00EE5FC1">
        <w:rPr>
          <w:color w:val="000000"/>
          <w:sz w:val="24"/>
          <w:szCs w:val="24"/>
        </w:rPr>
        <w:t>ал</w:t>
      </w:r>
      <w:r w:rsidRPr="00EE5FC1">
        <w:rPr>
          <w:color w:val="000000"/>
          <w:spacing w:val="-1"/>
          <w:sz w:val="24"/>
          <w:szCs w:val="24"/>
        </w:rPr>
        <w:t>л</w:t>
      </w:r>
      <w:r w:rsidRPr="00EE5FC1">
        <w:rPr>
          <w:color w:val="000000"/>
          <w:sz w:val="24"/>
          <w:szCs w:val="24"/>
        </w:rPr>
        <w:t>ов</w:t>
      </w:r>
      <w:r w:rsidRPr="00EE5FC1">
        <w:rPr>
          <w:color w:val="000000"/>
          <w:spacing w:val="-2"/>
          <w:sz w:val="24"/>
          <w:szCs w:val="24"/>
        </w:rPr>
        <w:t xml:space="preserve"> </w:t>
      </w:r>
      <w:r w:rsidRPr="00EE5FC1">
        <w:rPr>
          <w:color w:val="000000"/>
          <w:sz w:val="24"/>
          <w:szCs w:val="24"/>
        </w:rPr>
        <w:t>(</w:t>
      </w:r>
      <w:proofErr w:type="spellStart"/>
      <w:r w:rsidRPr="00EE5FC1">
        <w:rPr>
          <w:color w:val="000000"/>
          <w:sz w:val="24"/>
          <w:szCs w:val="24"/>
        </w:rPr>
        <w:t>As</w:t>
      </w:r>
      <w:proofErr w:type="spellEnd"/>
      <w:r w:rsidRPr="00EE5FC1">
        <w:rPr>
          <w:color w:val="000000"/>
          <w:sz w:val="24"/>
          <w:szCs w:val="24"/>
        </w:rPr>
        <w:t xml:space="preserve">, </w:t>
      </w:r>
      <w:proofErr w:type="spellStart"/>
      <w:r w:rsidRPr="00EE5FC1">
        <w:rPr>
          <w:color w:val="000000"/>
          <w:sz w:val="24"/>
          <w:szCs w:val="24"/>
        </w:rPr>
        <w:t>Hg</w:t>
      </w:r>
      <w:proofErr w:type="spellEnd"/>
      <w:r w:rsidRPr="00EE5FC1">
        <w:rPr>
          <w:color w:val="000000"/>
          <w:sz w:val="24"/>
          <w:szCs w:val="24"/>
        </w:rPr>
        <w:t xml:space="preserve">, </w:t>
      </w:r>
      <w:proofErr w:type="spellStart"/>
      <w:r w:rsidRPr="00EE5FC1">
        <w:rPr>
          <w:color w:val="000000"/>
          <w:sz w:val="24"/>
          <w:szCs w:val="24"/>
        </w:rPr>
        <w:t>Zn</w:t>
      </w:r>
      <w:proofErr w:type="spellEnd"/>
      <w:r w:rsidRPr="00EE5FC1">
        <w:rPr>
          <w:color w:val="000000"/>
          <w:sz w:val="24"/>
          <w:szCs w:val="24"/>
        </w:rPr>
        <w:t xml:space="preserve">, </w:t>
      </w:r>
      <w:proofErr w:type="spellStart"/>
      <w:r w:rsidRPr="00EE5FC1">
        <w:rPr>
          <w:color w:val="000000"/>
          <w:sz w:val="24"/>
          <w:szCs w:val="24"/>
        </w:rPr>
        <w:t>Pb</w:t>
      </w:r>
      <w:proofErr w:type="spellEnd"/>
      <w:r w:rsidRPr="00EE5FC1">
        <w:rPr>
          <w:color w:val="000000"/>
          <w:sz w:val="24"/>
          <w:szCs w:val="24"/>
        </w:rPr>
        <w:t xml:space="preserve">, </w:t>
      </w:r>
      <w:proofErr w:type="spellStart"/>
      <w:r w:rsidRPr="00EE5FC1">
        <w:rPr>
          <w:color w:val="000000"/>
          <w:spacing w:val="-1"/>
          <w:sz w:val="24"/>
          <w:szCs w:val="24"/>
        </w:rPr>
        <w:t>N</w:t>
      </w:r>
      <w:r w:rsidRPr="00EE5FC1">
        <w:rPr>
          <w:color w:val="000000"/>
          <w:sz w:val="24"/>
          <w:szCs w:val="24"/>
        </w:rPr>
        <w:t>i</w:t>
      </w:r>
      <w:proofErr w:type="spellEnd"/>
      <w:r w:rsidRPr="00EE5FC1">
        <w:rPr>
          <w:color w:val="000000"/>
          <w:sz w:val="24"/>
          <w:szCs w:val="24"/>
        </w:rPr>
        <w:t>,</w:t>
      </w:r>
      <w:r w:rsidRPr="00EE5FC1">
        <w:rPr>
          <w:color w:val="000000"/>
          <w:spacing w:val="-2"/>
          <w:sz w:val="24"/>
          <w:szCs w:val="24"/>
        </w:rPr>
        <w:t xml:space="preserve"> </w:t>
      </w:r>
      <w:proofErr w:type="spellStart"/>
      <w:r w:rsidRPr="00EE5FC1">
        <w:rPr>
          <w:color w:val="000000"/>
          <w:sz w:val="24"/>
          <w:szCs w:val="24"/>
        </w:rPr>
        <w:t>Cd</w:t>
      </w:r>
      <w:proofErr w:type="spellEnd"/>
      <w:r w:rsidRPr="00EE5FC1">
        <w:rPr>
          <w:color w:val="000000"/>
          <w:sz w:val="24"/>
          <w:szCs w:val="24"/>
        </w:rPr>
        <w:t xml:space="preserve">, </w:t>
      </w:r>
      <w:proofErr w:type="spellStart"/>
      <w:r w:rsidRPr="00EE5FC1">
        <w:rPr>
          <w:color w:val="000000"/>
          <w:sz w:val="24"/>
          <w:szCs w:val="24"/>
        </w:rPr>
        <w:t>C</w:t>
      </w:r>
      <w:r w:rsidRPr="00EE5FC1">
        <w:rPr>
          <w:color w:val="000000"/>
          <w:spacing w:val="1"/>
          <w:sz w:val="24"/>
          <w:szCs w:val="24"/>
        </w:rPr>
        <w:t>u</w:t>
      </w:r>
      <w:proofErr w:type="spellEnd"/>
      <w:r w:rsidRPr="00EE5FC1">
        <w:rPr>
          <w:color w:val="000000"/>
          <w:sz w:val="24"/>
          <w:szCs w:val="24"/>
        </w:rPr>
        <w:t xml:space="preserve">, </w:t>
      </w:r>
      <w:proofErr w:type="spellStart"/>
      <w:r w:rsidRPr="00EE5FC1">
        <w:rPr>
          <w:color w:val="000000"/>
          <w:sz w:val="24"/>
          <w:szCs w:val="24"/>
        </w:rPr>
        <w:t>Ba</w:t>
      </w:r>
      <w:proofErr w:type="spellEnd"/>
      <w:r w:rsidRPr="00EE5FC1">
        <w:rPr>
          <w:color w:val="000000"/>
          <w:sz w:val="24"/>
          <w:szCs w:val="24"/>
        </w:rPr>
        <w:t xml:space="preserve">, </w:t>
      </w:r>
      <w:proofErr w:type="spellStart"/>
      <w:r w:rsidRPr="00EE5FC1">
        <w:rPr>
          <w:color w:val="000000"/>
          <w:sz w:val="24"/>
          <w:szCs w:val="24"/>
        </w:rPr>
        <w:t>C</w:t>
      </w:r>
      <w:r w:rsidRPr="00EE5FC1">
        <w:rPr>
          <w:color w:val="000000"/>
          <w:spacing w:val="-2"/>
          <w:sz w:val="24"/>
          <w:szCs w:val="24"/>
        </w:rPr>
        <w:t>r</w:t>
      </w:r>
      <w:proofErr w:type="spellEnd"/>
      <w:r w:rsidRPr="00EE5FC1">
        <w:rPr>
          <w:color w:val="000000"/>
          <w:sz w:val="24"/>
          <w:szCs w:val="24"/>
        </w:rPr>
        <w:t>); -с</w:t>
      </w:r>
      <w:r w:rsidRPr="00EE5FC1">
        <w:rPr>
          <w:color w:val="000000"/>
          <w:spacing w:val="-2"/>
          <w:sz w:val="24"/>
          <w:szCs w:val="24"/>
        </w:rPr>
        <w:t>у</w:t>
      </w:r>
      <w:r w:rsidRPr="00EE5FC1">
        <w:rPr>
          <w:color w:val="000000"/>
          <w:sz w:val="24"/>
          <w:szCs w:val="24"/>
        </w:rPr>
        <w:t>ммарного</w:t>
      </w:r>
      <w:r w:rsidRPr="00EE5FC1">
        <w:rPr>
          <w:color w:val="000000"/>
          <w:spacing w:val="2"/>
          <w:sz w:val="24"/>
          <w:szCs w:val="24"/>
        </w:rPr>
        <w:t xml:space="preserve"> </w:t>
      </w:r>
      <w:r w:rsidRPr="00EE5FC1">
        <w:rPr>
          <w:color w:val="000000"/>
          <w:spacing w:val="-2"/>
          <w:sz w:val="24"/>
          <w:szCs w:val="24"/>
        </w:rPr>
        <w:t>с</w:t>
      </w:r>
      <w:r w:rsidRPr="00EE5FC1">
        <w:rPr>
          <w:color w:val="000000"/>
          <w:spacing w:val="-1"/>
          <w:sz w:val="24"/>
          <w:szCs w:val="24"/>
        </w:rPr>
        <w:t>о</w:t>
      </w:r>
      <w:r w:rsidRPr="00EE5FC1">
        <w:rPr>
          <w:color w:val="000000"/>
          <w:sz w:val="24"/>
          <w:szCs w:val="24"/>
        </w:rPr>
        <w:t>держания н</w:t>
      </w:r>
      <w:r w:rsidRPr="00EE5FC1">
        <w:rPr>
          <w:color w:val="000000"/>
          <w:spacing w:val="-1"/>
          <w:sz w:val="24"/>
          <w:szCs w:val="24"/>
        </w:rPr>
        <w:t>е</w:t>
      </w:r>
      <w:r w:rsidRPr="00EE5FC1">
        <w:rPr>
          <w:color w:val="000000"/>
          <w:sz w:val="24"/>
          <w:szCs w:val="24"/>
        </w:rPr>
        <w:t>фт</w:t>
      </w:r>
      <w:r w:rsidRPr="00EE5FC1">
        <w:rPr>
          <w:color w:val="000000"/>
          <w:spacing w:val="-1"/>
          <w:sz w:val="24"/>
          <w:szCs w:val="24"/>
        </w:rPr>
        <w:t>я</w:t>
      </w:r>
      <w:r w:rsidRPr="00EE5FC1">
        <w:rPr>
          <w:color w:val="000000"/>
          <w:sz w:val="24"/>
          <w:szCs w:val="24"/>
        </w:rPr>
        <w:t>ных</w:t>
      </w:r>
      <w:r w:rsidRPr="00EE5FC1">
        <w:rPr>
          <w:color w:val="000000"/>
          <w:spacing w:val="1"/>
          <w:sz w:val="24"/>
          <w:szCs w:val="24"/>
        </w:rPr>
        <w:t xml:space="preserve"> </w:t>
      </w:r>
      <w:r w:rsidRPr="00EE5FC1">
        <w:rPr>
          <w:color w:val="000000"/>
          <w:spacing w:val="-2"/>
          <w:sz w:val="24"/>
          <w:szCs w:val="24"/>
        </w:rPr>
        <w:t>у</w:t>
      </w:r>
      <w:r w:rsidRPr="00EE5FC1">
        <w:rPr>
          <w:color w:val="000000"/>
          <w:sz w:val="24"/>
          <w:szCs w:val="24"/>
        </w:rPr>
        <w:t>г</w:t>
      </w:r>
      <w:r w:rsidRPr="00EE5FC1">
        <w:rPr>
          <w:color w:val="000000"/>
          <w:spacing w:val="-1"/>
          <w:sz w:val="24"/>
          <w:szCs w:val="24"/>
        </w:rPr>
        <w:t>л</w:t>
      </w:r>
      <w:r w:rsidRPr="00EE5FC1">
        <w:rPr>
          <w:color w:val="000000"/>
          <w:spacing w:val="1"/>
          <w:sz w:val="24"/>
          <w:szCs w:val="24"/>
        </w:rPr>
        <w:t>евод</w:t>
      </w:r>
      <w:r w:rsidRPr="00EE5FC1">
        <w:rPr>
          <w:color w:val="000000"/>
          <w:sz w:val="24"/>
          <w:szCs w:val="24"/>
        </w:rPr>
        <w:t>ородо</w:t>
      </w:r>
      <w:r w:rsidRPr="00EE5FC1">
        <w:rPr>
          <w:color w:val="000000"/>
          <w:spacing w:val="-1"/>
          <w:sz w:val="24"/>
          <w:szCs w:val="24"/>
        </w:rPr>
        <w:t>в</w:t>
      </w:r>
      <w:r w:rsidRPr="00EE5FC1">
        <w:rPr>
          <w:color w:val="000000"/>
          <w:sz w:val="24"/>
          <w:szCs w:val="24"/>
        </w:rPr>
        <w:t>;</w:t>
      </w:r>
    </w:p>
    <w:p w:rsidR="004A5C87" w:rsidRPr="00EE5FC1" w:rsidRDefault="004A5C87" w:rsidP="008C1EDB">
      <w:pPr>
        <w:ind w:left="567" w:right="-20"/>
        <w:jc w:val="both"/>
        <w:rPr>
          <w:color w:val="000000"/>
          <w:sz w:val="24"/>
          <w:szCs w:val="24"/>
        </w:rPr>
      </w:pPr>
      <w:r w:rsidRPr="00EE5FC1">
        <w:rPr>
          <w:color w:val="000000"/>
          <w:sz w:val="24"/>
          <w:szCs w:val="24"/>
        </w:rPr>
        <w:t>-</w:t>
      </w:r>
      <w:proofErr w:type="spellStart"/>
      <w:r w:rsidRPr="00EE5FC1">
        <w:rPr>
          <w:color w:val="000000"/>
          <w:spacing w:val="1"/>
          <w:sz w:val="24"/>
          <w:szCs w:val="24"/>
        </w:rPr>
        <w:t>б</w:t>
      </w:r>
      <w:r w:rsidRPr="00EE5FC1">
        <w:rPr>
          <w:color w:val="000000"/>
          <w:sz w:val="24"/>
          <w:szCs w:val="24"/>
        </w:rPr>
        <w:t>енз</w:t>
      </w:r>
      <w:proofErr w:type="spellEnd"/>
      <w:r w:rsidRPr="00EE5FC1">
        <w:rPr>
          <w:color w:val="000000"/>
          <w:sz w:val="24"/>
          <w:szCs w:val="24"/>
        </w:rPr>
        <w:t>[а</w:t>
      </w:r>
      <w:r w:rsidRPr="00EE5FC1">
        <w:rPr>
          <w:color w:val="000000"/>
          <w:spacing w:val="-2"/>
          <w:sz w:val="24"/>
          <w:szCs w:val="24"/>
        </w:rPr>
        <w:t>]</w:t>
      </w:r>
      <w:proofErr w:type="spellStart"/>
      <w:r w:rsidRPr="00EE5FC1">
        <w:rPr>
          <w:color w:val="000000"/>
          <w:sz w:val="24"/>
          <w:szCs w:val="24"/>
        </w:rPr>
        <w:t>пир</w:t>
      </w:r>
      <w:r w:rsidRPr="00EE5FC1">
        <w:rPr>
          <w:color w:val="000000"/>
          <w:spacing w:val="-2"/>
          <w:sz w:val="24"/>
          <w:szCs w:val="24"/>
        </w:rPr>
        <w:t>е</w:t>
      </w:r>
      <w:r w:rsidRPr="00EE5FC1">
        <w:rPr>
          <w:color w:val="000000"/>
          <w:sz w:val="24"/>
          <w:szCs w:val="24"/>
        </w:rPr>
        <w:t>на</w:t>
      </w:r>
      <w:proofErr w:type="spellEnd"/>
      <w:r w:rsidRPr="00EE5FC1">
        <w:rPr>
          <w:color w:val="000000"/>
          <w:sz w:val="24"/>
          <w:szCs w:val="24"/>
        </w:rPr>
        <w:t>.</w:t>
      </w:r>
    </w:p>
    <w:p w:rsidR="004A5C87" w:rsidRPr="00EE5FC1" w:rsidRDefault="004A5C87" w:rsidP="008C1EDB">
      <w:pPr>
        <w:ind w:left="1" w:right="-66" w:firstLine="566"/>
        <w:jc w:val="both"/>
        <w:rPr>
          <w:color w:val="000000"/>
          <w:sz w:val="24"/>
          <w:szCs w:val="24"/>
        </w:rPr>
      </w:pPr>
      <w:r w:rsidRPr="00EE5FC1">
        <w:rPr>
          <w:color w:val="000000"/>
          <w:sz w:val="24"/>
          <w:szCs w:val="24"/>
        </w:rPr>
        <w:t>М</w:t>
      </w:r>
      <w:r w:rsidRPr="00EE5FC1">
        <w:rPr>
          <w:color w:val="000000"/>
          <w:spacing w:val="1"/>
          <w:sz w:val="24"/>
          <w:szCs w:val="24"/>
        </w:rPr>
        <w:t>о</w:t>
      </w:r>
      <w:r w:rsidRPr="00EE5FC1">
        <w:rPr>
          <w:color w:val="000000"/>
          <w:sz w:val="24"/>
          <w:szCs w:val="24"/>
        </w:rPr>
        <w:t>нитори</w:t>
      </w:r>
      <w:r w:rsidRPr="00EE5FC1">
        <w:rPr>
          <w:color w:val="000000"/>
          <w:spacing w:val="-1"/>
          <w:sz w:val="24"/>
          <w:szCs w:val="24"/>
        </w:rPr>
        <w:t>н</w:t>
      </w:r>
      <w:r w:rsidRPr="00EE5FC1">
        <w:rPr>
          <w:color w:val="000000"/>
          <w:sz w:val="24"/>
          <w:szCs w:val="24"/>
        </w:rPr>
        <w:t>г</w:t>
      </w:r>
      <w:r w:rsidRPr="00EE5FC1">
        <w:rPr>
          <w:color w:val="000000"/>
          <w:spacing w:val="62"/>
          <w:sz w:val="24"/>
          <w:szCs w:val="24"/>
        </w:rPr>
        <w:t xml:space="preserve"> </w:t>
      </w:r>
      <w:r w:rsidRPr="00EE5FC1">
        <w:rPr>
          <w:color w:val="000000"/>
          <w:sz w:val="24"/>
          <w:szCs w:val="24"/>
        </w:rPr>
        <w:t>подз</w:t>
      </w:r>
      <w:r w:rsidRPr="00EE5FC1">
        <w:rPr>
          <w:color w:val="000000"/>
          <w:spacing w:val="-2"/>
          <w:sz w:val="24"/>
          <w:szCs w:val="24"/>
        </w:rPr>
        <w:t>е</w:t>
      </w:r>
      <w:r w:rsidRPr="00EE5FC1">
        <w:rPr>
          <w:color w:val="000000"/>
          <w:sz w:val="24"/>
          <w:szCs w:val="24"/>
        </w:rPr>
        <w:t>мных</w:t>
      </w:r>
      <w:r w:rsidRPr="00EE5FC1">
        <w:rPr>
          <w:color w:val="000000"/>
          <w:spacing w:val="63"/>
          <w:sz w:val="24"/>
          <w:szCs w:val="24"/>
        </w:rPr>
        <w:t xml:space="preserve"> </w:t>
      </w:r>
      <w:r w:rsidRPr="00EE5FC1">
        <w:rPr>
          <w:color w:val="000000"/>
          <w:sz w:val="24"/>
          <w:szCs w:val="24"/>
        </w:rPr>
        <w:t>(гр</w:t>
      </w:r>
      <w:r w:rsidRPr="00EE5FC1">
        <w:rPr>
          <w:color w:val="000000"/>
          <w:spacing w:val="-2"/>
          <w:sz w:val="24"/>
          <w:szCs w:val="24"/>
        </w:rPr>
        <w:t>у</w:t>
      </w:r>
      <w:r w:rsidRPr="00EE5FC1">
        <w:rPr>
          <w:color w:val="000000"/>
          <w:sz w:val="24"/>
          <w:szCs w:val="24"/>
        </w:rPr>
        <w:t>нт</w:t>
      </w:r>
      <w:r w:rsidRPr="00EE5FC1">
        <w:rPr>
          <w:color w:val="000000"/>
          <w:spacing w:val="1"/>
          <w:sz w:val="24"/>
          <w:szCs w:val="24"/>
        </w:rPr>
        <w:t>о</w:t>
      </w:r>
      <w:r w:rsidRPr="00EE5FC1">
        <w:rPr>
          <w:color w:val="000000"/>
          <w:sz w:val="24"/>
          <w:szCs w:val="24"/>
        </w:rPr>
        <w:t>вых)</w:t>
      </w:r>
      <w:r w:rsidRPr="00EE5FC1">
        <w:rPr>
          <w:color w:val="000000"/>
          <w:spacing w:val="60"/>
          <w:sz w:val="24"/>
          <w:szCs w:val="24"/>
        </w:rPr>
        <w:t xml:space="preserve"> </w:t>
      </w:r>
      <w:r w:rsidRPr="00EE5FC1">
        <w:rPr>
          <w:color w:val="000000"/>
          <w:sz w:val="24"/>
          <w:szCs w:val="24"/>
        </w:rPr>
        <w:t>вод</w:t>
      </w:r>
      <w:r w:rsidRPr="00EE5FC1">
        <w:rPr>
          <w:color w:val="000000"/>
          <w:spacing w:val="61"/>
          <w:sz w:val="24"/>
          <w:szCs w:val="24"/>
        </w:rPr>
        <w:t xml:space="preserve"> </w:t>
      </w:r>
      <w:r w:rsidRPr="00EE5FC1">
        <w:rPr>
          <w:color w:val="000000"/>
          <w:sz w:val="24"/>
          <w:szCs w:val="24"/>
        </w:rPr>
        <w:t>ос</w:t>
      </w:r>
      <w:r w:rsidRPr="00EE5FC1">
        <w:rPr>
          <w:color w:val="000000"/>
          <w:spacing w:val="-2"/>
          <w:sz w:val="24"/>
          <w:szCs w:val="24"/>
        </w:rPr>
        <w:t>у</w:t>
      </w:r>
      <w:r w:rsidRPr="00EE5FC1">
        <w:rPr>
          <w:color w:val="000000"/>
          <w:sz w:val="24"/>
          <w:szCs w:val="24"/>
        </w:rPr>
        <w:t>ществ</w:t>
      </w:r>
      <w:r w:rsidRPr="00EE5FC1">
        <w:rPr>
          <w:color w:val="000000"/>
          <w:spacing w:val="-1"/>
          <w:sz w:val="24"/>
          <w:szCs w:val="24"/>
        </w:rPr>
        <w:t>л</w:t>
      </w:r>
      <w:r w:rsidRPr="00EE5FC1">
        <w:rPr>
          <w:color w:val="000000"/>
          <w:sz w:val="24"/>
          <w:szCs w:val="24"/>
        </w:rPr>
        <w:t>яется</w:t>
      </w:r>
      <w:r w:rsidRPr="00EE5FC1">
        <w:rPr>
          <w:color w:val="000000"/>
          <w:spacing w:val="59"/>
          <w:sz w:val="24"/>
          <w:szCs w:val="24"/>
        </w:rPr>
        <w:t xml:space="preserve"> </w:t>
      </w:r>
      <w:r w:rsidRPr="00EE5FC1">
        <w:rPr>
          <w:color w:val="000000"/>
          <w:spacing w:val="1"/>
          <w:sz w:val="24"/>
          <w:szCs w:val="24"/>
        </w:rPr>
        <w:t>в</w:t>
      </w:r>
      <w:r w:rsidRPr="00EE5FC1">
        <w:rPr>
          <w:color w:val="000000"/>
          <w:spacing w:val="68"/>
          <w:sz w:val="24"/>
          <w:szCs w:val="24"/>
        </w:rPr>
        <w:t xml:space="preserve"> </w:t>
      </w:r>
      <w:r w:rsidRPr="00EE5FC1">
        <w:rPr>
          <w:color w:val="000000"/>
          <w:spacing w:val="1"/>
          <w:sz w:val="24"/>
          <w:szCs w:val="24"/>
        </w:rPr>
        <w:t>р</w:t>
      </w:r>
      <w:r w:rsidRPr="00EE5FC1">
        <w:rPr>
          <w:color w:val="000000"/>
          <w:sz w:val="24"/>
          <w:szCs w:val="24"/>
        </w:rPr>
        <w:t>ез</w:t>
      </w:r>
      <w:r w:rsidRPr="00EE5FC1">
        <w:rPr>
          <w:color w:val="000000"/>
          <w:spacing w:val="-3"/>
          <w:sz w:val="24"/>
          <w:szCs w:val="24"/>
        </w:rPr>
        <w:t>у</w:t>
      </w:r>
      <w:r w:rsidRPr="00EE5FC1">
        <w:rPr>
          <w:color w:val="000000"/>
          <w:sz w:val="24"/>
          <w:szCs w:val="24"/>
        </w:rPr>
        <w:t>л</w:t>
      </w:r>
      <w:r w:rsidRPr="00EE5FC1">
        <w:rPr>
          <w:color w:val="000000"/>
          <w:spacing w:val="-1"/>
          <w:sz w:val="24"/>
          <w:szCs w:val="24"/>
        </w:rPr>
        <w:t>ь</w:t>
      </w:r>
      <w:r w:rsidRPr="00EE5FC1">
        <w:rPr>
          <w:color w:val="000000"/>
          <w:sz w:val="24"/>
          <w:szCs w:val="24"/>
        </w:rPr>
        <w:t>тате пр</w:t>
      </w:r>
      <w:r w:rsidRPr="00EE5FC1">
        <w:rPr>
          <w:color w:val="000000"/>
          <w:spacing w:val="1"/>
          <w:sz w:val="24"/>
          <w:szCs w:val="24"/>
        </w:rPr>
        <w:t>о</w:t>
      </w:r>
      <w:r w:rsidRPr="00EE5FC1">
        <w:rPr>
          <w:color w:val="000000"/>
          <w:sz w:val="24"/>
          <w:szCs w:val="24"/>
        </w:rPr>
        <w:t>веде</w:t>
      </w:r>
      <w:r w:rsidRPr="00EE5FC1">
        <w:rPr>
          <w:color w:val="000000"/>
          <w:spacing w:val="-2"/>
          <w:sz w:val="24"/>
          <w:szCs w:val="24"/>
        </w:rPr>
        <w:t>н</w:t>
      </w:r>
      <w:r w:rsidRPr="00EE5FC1">
        <w:rPr>
          <w:color w:val="000000"/>
          <w:sz w:val="24"/>
          <w:szCs w:val="24"/>
        </w:rPr>
        <w:t>ия сл</w:t>
      </w:r>
      <w:r w:rsidRPr="00EE5FC1">
        <w:rPr>
          <w:color w:val="000000"/>
          <w:spacing w:val="-2"/>
          <w:sz w:val="24"/>
          <w:szCs w:val="24"/>
        </w:rPr>
        <w:t>е</w:t>
      </w:r>
      <w:r w:rsidRPr="00EE5FC1">
        <w:rPr>
          <w:color w:val="000000"/>
          <w:sz w:val="24"/>
          <w:szCs w:val="24"/>
        </w:rPr>
        <w:t>д</w:t>
      </w:r>
      <w:r w:rsidRPr="00EE5FC1">
        <w:rPr>
          <w:color w:val="000000"/>
          <w:spacing w:val="-2"/>
          <w:sz w:val="24"/>
          <w:szCs w:val="24"/>
        </w:rPr>
        <w:t>у</w:t>
      </w:r>
      <w:r w:rsidRPr="00EE5FC1">
        <w:rPr>
          <w:color w:val="000000"/>
          <w:sz w:val="24"/>
          <w:szCs w:val="24"/>
        </w:rPr>
        <w:t>ющи</w:t>
      </w:r>
      <w:r w:rsidRPr="00EE5FC1">
        <w:rPr>
          <w:color w:val="000000"/>
          <w:spacing w:val="68"/>
          <w:sz w:val="24"/>
          <w:szCs w:val="24"/>
        </w:rPr>
        <w:t>х</w:t>
      </w:r>
      <w:r w:rsidR="008C1EDB">
        <w:rPr>
          <w:color w:val="000000"/>
          <w:spacing w:val="68"/>
          <w:sz w:val="24"/>
          <w:szCs w:val="24"/>
        </w:rPr>
        <w:t xml:space="preserve"> </w:t>
      </w:r>
      <w:r w:rsidRPr="00EE5FC1">
        <w:rPr>
          <w:color w:val="000000"/>
          <w:spacing w:val="1"/>
          <w:sz w:val="24"/>
          <w:szCs w:val="24"/>
        </w:rPr>
        <w:t>р</w:t>
      </w:r>
      <w:r w:rsidRPr="00EE5FC1">
        <w:rPr>
          <w:color w:val="000000"/>
          <w:sz w:val="24"/>
          <w:szCs w:val="24"/>
        </w:rPr>
        <w:t>аб</w:t>
      </w:r>
      <w:r w:rsidRPr="00EE5FC1">
        <w:rPr>
          <w:color w:val="000000"/>
          <w:spacing w:val="1"/>
          <w:sz w:val="24"/>
          <w:szCs w:val="24"/>
        </w:rPr>
        <w:t>о</w:t>
      </w:r>
      <w:r w:rsidRPr="00EE5FC1">
        <w:rPr>
          <w:color w:val="000000"/>
          <w:spacing w:val="-1"/>
          <w:sz w:val="24"/>
          <w:szCs w:val="24"/>
        </w:rPr>
        <w:t>т</w:t>
      </w:r>
      <w:r w:rsidRPr="00EE5FC1">
        <w:rPr>
          <w:color w:val="000000"/>
          <w:sz w:val="24"/>
          <w:szCs w:val="24"/>
        </w:rPr>
        <w:t>:</w:t>
      </w:r>
    </w:p>
    <w:p w:rsidR="004A5C87" w:rsidRPr="00EE5FC1" w:rsidRDefault="004A5C87" w:rsidP="008C1EDB">
      <w:pPr>
        <w:spacing w:line="239" w:lineRule="auto"/>
        <w:ind w:left="567" w:right="-20"/>
        <w:jc w:val="both"/>
        <w:rPr>
          <w:color w:val="000000"/>
          <w:sz w:val="24"/>
          <w:szCs w:val="24"/>
        </w:rPr>
      </w:pPr>
      <w:r w:rsidRPr="00EE5FC1">
        <w:rPr>
          <w:color w:val="000000"/>
          <w:sz w:val="24"/>
          <w:szCs w:val="24"/>
        </w:rPr>
        <w:t>-набл</w:t>
      </w:r>
      <w:r w:rsidRPr="00EE5FC1">
        <w:rPr>
          <w:color w:val="000000"/>
          <w:spacing w:val="-1"/>
          <w:sz w:val="24"/>
          <w:szCs w:val="24"/>
        </w:rPr>
        <w:t>ю</w:t>
      </w:r>
      <w:r w:rsidRPr="00EE5FC1">
        <w:rPr>
          <w:color w:val="000000"/>
          <w:sz w:val="24"/>
          <w:szCs w:val="24"/>
        </w:rPr>
        <w:t xml:space="preserve">дения за </w:t>
      </w:r>
      <w:r w:rsidRPr="00EE5FC1">
        <w:rPr>
          <w:color w:val="000000"/>
          <w:spacing w:val="-3"/>
          <w:sz w:val="24"/>
          <w:szCs w:val="24"/>
        </w:rPr>
        <w:t>у</w:t>
      </w:r>
      <w:r w:rsidRPr="00EE5FC1">
        <w:rPr>
          <w:color w:val="000000"/>
          <w:sz w:val="24"/>
          <w:szCs w:val="24"/>
        </w:rPr>
        <w:t>ровнем гр</w:t>
      </w:r>
      <w:r w:rsidRPr="00EE5FC1">
        <w:rPr>
          <w:color w:val="000000"/>
          <w:spacing w:val="-2"/>
          <w:sz w:val="24"/>
          <w:szCs w:val="24"/>
        </w:rPr>
        <w:t>у</w:t>
      </w:r>
      <w:r w:rsidRPr="00EE5FC1">
        <w:rPr>
          <w:color w:val="000000"/>
          <w:sz w:val="24"/>
          <w:szCs w:val="24"/>
        </w:rPr>
        <w:t>нт</w:t>
      </w:r>
      <w:r w:rsidRPr="00EE5FC1">
        <w:rPr>
          <w:color w:val="000000"/>
          <w:spacing w:val="1"/>
          <w:sz w:val="24"/>
          <w:szCs w:val="24"/>
        </w:rPr>
        <w:t>о</w:t>
      </w:r>
      <w:r w:rsidRPr="00EE5FC1">
        <w:rPr>
          <w:color w:val="000000"/>
          <w:spacing w:val="-1"/>
          <w:sz w:val="24"/>
          <w:szCs w:val="24"/>
        </w:rPr>
        <w:t>в</w:t>
      </w:r>
      <w:r w:rsidRPr="00EE5FC1">
        <w:rPr>
          <w:color w:val="000000"/>
          <w:sz w:val="24"/>
          <w:szCs w:val="24"/>
        </w:rPr>
        <w:t>ых</w:t>
      </w:r>
      <w:r w:rsidRPr="00EE5FC1">
        <w:rPr>
          <w:color w:val="000000"/>
          <w:spacing w:val="1"/>
          <w:sz w:val="24"/>
          <w:szCs w:val="24"/>
        </w:rPr>
        <w:t xml:space="preserve"> </w:t>
      </w:r>
      <w:r w:rsidRPr="00EE5FC1">
        <w:rPr>
          <w:color w:val="000000"/>
          <w:sz w:val="24"/>
          <w:szCs w:val="24"/>
        </w:rPr>
        <w:t>в</w:t>
      </w:r>
      <w:r w:rsidRPr="00EE5FC1">
        <w:rPr>
          <w:color w:val="000000"/>
          <w:spacing w:val="-1"/>
          <w:sz w:val="24"/>
          <w:szCs w:val="24"/>
        </w:rPr>
        <w:t>од</w:t>
      </w:r>
      <w:r w:rsidRPr="00EE5FC1">
        <w:rPr>
          <w:color w:val="000000"/>
          <w:sz w:val="24"/>
          <w:szCs w:val="24"/>
        </w:rPr>
        <w:t>;</w:t>
      </w:r>
    </w:p>
    <w:p w:rsidR="004A5C87" w:rsidRPr="00EE5FC1" w:rsidRDefault="004A5C87" w:rsidP="008C1EDB">
      <w:pPr>
        <w:spacing w:line="239" w:lineRule="auto"/>
        <w:ind w:left="1" w:right="-58" w:firstLine="566"/>
        <w:jc w:val="both"/>
        <w:rPr>
          <w:color w:val="000000"/>
          <w:sz w:val="24"/>
          <w:szCs w:val="24"/>
        </w:rPr>
      </w:pPr>
      <w:r w:rsidRPr="00EE5FC1">
        <w:rPr>
          <w:color w:val="000000"/>
          <w:sz w:val="24"/>
          <w:szCs w:val="24"/>
        </w:rPr>
        <w:t>-</w:t>
      </w:r>
      <w:r w:rsidRPr="00EE5FC1">
        <w:rPr>
          <w:color w:val="000000"/>
          <w:spacing w:val="1"/>
          <w:sz w:val="24"/>
          <w:szCs w:val="24"/>
        </w:rPr>
        <w:t>о</w:t>
      </w:r>
      <w:r w:rsidRPr="00EE5FC1">
        <w:rPr>
          <w:color w:val="000000"/>
          <w:sz w:val="24"/>
          <w:szCs w:val="24"/>
        </w:rPr>
        <w:t>про</w:t>
      </w:r>
      <w:r w:rsidRPr="00EE5FC1">
        <w:rPr>
          <w:color w:val="000000"/>
          <w:spacing w:val="-1"/>
          <w:sz w:val="24"/>
          <w:szCs w:val="24"/>
        </w:rPr>
        <w:t>б</w:t>
      </w:r>
      <w:r w:rsidRPr="00EE5FC1">
        <w:rPr>
          <w:color w:val="000000"/>
          <w:sz w:val="24"/>
          <w:szCs w:val="24"/>
        </w:rPr>
        <w:t>ов</w:t>
      </w:r>
      <w:r w:rsidRPr="00EE5FC1">
        <w:rPr>
          <w:color w:val="000000"/>
          <w:spacing w:val="-1"/>
          <w:sz w:val="24"/>
          <w:szCs w:val="24"/>
        </w:rPr>
        <w:t>а</w:t>
      </w:r>
      <w:r w:rsidRPr="00EE5FC1">
        <w:rPr>
          <w:color w:val="000000"/>
          <w:sz w:val="24"/>
          <w:szCs w:val="24"/>
        </w:rPr>
        <w:t>ние</w:t>
      </w:r>
      <w:r w:rsidRPr="00EE5FC1">
        <w:rPr>
          <w:color w:val="000000"/>
          <w:spacing w:val="198"/>
          <w:sz w:val="24"/>
          <w:szCs w:val="24"/>
        </w:rPr>
        <w:t xml:space="preserve"> </w:t>
      </w:r>
      <w:r w:rsidRPr="00EE5FC1">
        <w:rPr>
          <w:color w:val="000000"/>
          <w:spacing w:val="1"/>
          <w:sz w:val="24"/>
          <w:szCs w:val="24"/>
        </w:rPr>
        <w:t>и</w:t>
      </w:r>
      <w:r w:rsidRPr="00EE5FC1">
        <w:rPr>
          <w:color w:val="000000"/>
          <w:spacing w:val="201"/>
          <w:sz w:val="24"/>
          <w:szCs w:val="24"/>
        </w:rPr>
        <w:t xml:space="preserve"> </w:t>
      </w:r>
      <w:r w:rsidRPr="00EE5FC1">
        <w:rPr>
          <w:color w:val="000000"/>
          <w:spacing w:val="1"/>
          <w:sz w:val="24"/>
          <w:szCs w:val="24"/>
        </w:rPr>
        <w:t>оц</w:t>
      </w:r>
      <w:r w:rsidRPr="00EE5FC1">
        <w:rPr>
          <w:color w:val="000000"/>
          <w:spacing w:val="-1"/>
          <w:sz w:val="24"/>
          <w:szCs w:val="24"/>
        </w:rPr>
        <w:t>е</w:t>
      </w:r>
      <w:r w:rsidRPr="00EE5FC1">
        <w:rPr>
          <w:color w:val="000000"/>
          <w:sz w:val="24"/>
          <w:szCs w:val="24"/>
        </w:rPr>
        <w:t>н</w:t>
      </w:r>
      <w:r w:rsidRPr="00EE5FC1">
        <w:rPr>
          <w:color w:val="000000"/>
          <w:spacing w:val="-1"/>
          <w:sz w:val="24"/>
          <w:szCs w:val="24"/>
        </w:rPr>
        <w:t>к</w:t>
      </w:r>
      <w:r w:rsidRPr="00EE5FC1">
        <w:rPr>
          <w:color w:val="000000"/>
          <w:sz w:val="24"/>
          <w:szCs w:val="24"/>
        </w:rPr>
        <w:t>а</w:t>
      </w:r>
      <w:r w:rsidRPr="00EE5FC1">
        <w:rPr>
          <w:color w:val="000000"/>
          <w:spacing w:val="200"/>
          <w:sz w:val="24"/>
          <w:szCs w:val="24"/>
        </w:rPr>
        <w:t xml:space="preserve"> </w:t>
      </w:r>
      <w:r w:rsidRPr="00EE5FC1">
        <w:rPr>
          <w:color w:val="000000"/>
          <w:sz w:val="24"/>
          <w:szCs w:val="24"/>
        </w:rPr>
        <w:t>загря</w:t>
      </w:r>
      <w:r w:rsidRPr="00EE5FC1">
        <w:rPr>
          <w:color w:val="000000"/>
          <w:spacing w:val="-2"/>
          <w:sz w:val="24"/>
          <w:szCs w:val="24"/>
        </w:rPr>
        <w:t>з</w:t>
      </w:r>
      <w:r w:rsidRPr="00EE5FC1">
        <w:rPr>
          <w:color w:val="000000"/>
          <w:sz w:val="24"/>
          <w:szCs w:val="24"/>
        </w:rPr>
        <w:t>н</w:t>
      </w:r>
      <w:r w:rsidRPr="00EE5FC1">
        <w:rPr>
          <w:color w:val="000000"/>
          <w:spacing w:val="-1"/>
          <w:sz w:val="24"/>
          <w:szCs w:val="24"/>
        </w:rPr>
        <w:t>е</w:t>
      </w:r>
      <w:r w:rsidRPr="00EE5FC1">
        <w:rPr>
          <w:color w:val="000000"/>
          <w:sz w:val="24"/>
          <w:szCs w:val="24"/>
        </w:rPr>
        <w:t>нности</w:t>
      </w:r>
      <w:r w:rsidRPr="00EE5FC1">
        <w:rPr>
          <w:color w:val="000000"/>
          <w:spacing w:val="200"/>
          <w:sz w:val="24"/>
          <w:szCs w:val="24"/>
        </w:rPr>
        <w:t xml:space="preserve"> </w:t>
      </w:r>
      <w:r w:rsidRPr="00EE5FC1">
        <w:rPr>
          <w:color w:val="000000"/>
          <w:sz w:val="24"/>
          <w:szCs w:val="24"/>
        </w:rPr>
        <w:t>п</w:t>
      </w:r>
      <w:r w:rsidRPr="00EE5FC1">
        <w:rPr>
          <w:color w:val="000000"/>
          <w:spacing w:val="-1"/>
          <w:sz w:val="24"/>
          <w:szCs w:val="24"/>
        </w:rPr>
        <w:t>е</w:t>
      </w:r>
      <w:r w:rsidRPr="00EE5FC1">
        <w:rPr>
          <w:color w:val="000000"/>
          <w:sz w:val="24"/>
          <w:szCs w:val="24"/>
        </w:rPr>
        <w:t>рвого</w:t>
      </w:r>
      <w:r w:rsidRPr="00EE5FC1">
        <w:rPr>
          <w:color w:val="000000"/>
          <w:spacing w:val="202"/>
          <w:sz w:val="24"/>
          <w:szCs w:val="24"/>
        </w:rPr>
        <w:t xml:space="preserve"> </w:t>
      </w:r>
      <w:r w:rsidRPr="00EE5FC1">
        <w:rPr>
          <w:color w:val="000000"/>
          <w:spacing w:val="1"/>
          <w:sz w:val="24"/>
          <w:szCs w:val="24"/>
        </w:rPr>
        <w:t>о</w:t>
      </w:r>
      <w:r w:rsidRPr="00EE5FC1">
        <w:rPr>
          <w:color w:val="000000"/>
          <w:sz w:val="24"/>
          <w:szCs w:val="24"/>
        </w:rPr>
        <w:t>т</w:t>
      </w:r>
      <w:r w:rsidRPr="00EE5FC1">
        <w:rPr>
          <w:color w:val="000000"/>
          <w:spacing w:val="198"/>
          <w:sz w:val="24"/>
          <w:szCs w:val="24"/>
        </w:rPr>
        <w:t xml:space="preserve"> </w:t>
      </w:r>
      <w:r w:rsidRPr="00EE5FC1">
        <w:rPr>
          <w:color w:val="000000"/>
          <w:spacing w:val="1"/>
          <w:sz w:val="24"/>
          <w:szCs w:val="24"/>
        </w:rPr>
        <w:t>по</w:t>
      </w:r>
      <w:r w:rsidRPr="00EE5FC1">
        <w:rPr>
          <w:color w:val="000000"/>
          <w:sz w:val="24"/>
          <w:szCs w:val="24"/>
        </w:rPr>
        <w:t>в</w:t>
      </w:r>
      <w:r w:rsidRPr="00EE5FC1">
        <w:rPr>
          <w:color w:val="000000"/>
          <w:spacing w:val="-1"/>
          <w:sz w:val="24"/>
          <w:szCs w:val="24"/>
        </w:rPr>
        <w:t>е</w:t>
      </w:r>
      <w:r w:rsidRPr="00EE5FC1">
        <w:rPr>
          <w:color w:val="000000"/>
          <w:sz w:val="24"/>
          <w:szCs w:val="24"/>
        </w:rPr>
        <w:t>рх</w:t>
      </w:r>
      <w:r w:rsidRPr="00EE5FC1">
        <w:rPr>
          <w:color w:val="000000"/>
          <w:spacing w:val="-1"/>
          <w:sz w:val="24"/>
          <w:szCs w:val="24"/>
        </w:rPr>
        <w:t>н</w:t>
      </w:r>
      <w:r w:rsidRPr="00EE5FC1">
        <w:rPr>
          <w:color w:val="000000"/>
          <w:sz w:val="24"/>
          <w:szCs w:val="24"/>
        </w:rPr>
        <w:t>ос</w:t>
      </w:r>
      <w:r w:rsidRPr="00EE5FC1">
        <w:rPr>
          <w:color w:val="000000"/>
          <w:spacing w:val="-2"/>
          <w:sz w:val="24"/>
          <w:szCs w:val="24"/>
        </w:rPr>
        <w:t>т</w:t>
      </w:r>
      <w:r w:rsidRPr="00EE5FC1">
        <w:rPr>
          <w:color w:val="000000"/>
          <w:sz w:val="24"/>
          <w:szCs w:val="24"/>
        </w:rPr>
        <w:t>и водон</w:t>
      </w:r>
      <w:r w:rsidRPr="00EE5FC1">
        <w:rPr>
          <w:color w:val="000000"/>
          <w:spacing w:val="1"/>
          <w:sz w:val="24"/>
          <w:szCs w:val="24"/>
        </w:rPr>
        <w:t>о</w:t>
      </w:r>
      <w:r w:rsidRPr="00EE5FC1">
        <w:rPr>
          <w:color w:val="000000"/>
          <w:sz w:val="24"/>
          <w:szCs w:val="24"/>
        </w:rPr>
        <w:t>с</w:t>
      </w:r>
      <w:r w:rsidRPr="00EE5FC1">
        <w:rPr>
          <w:color w:val="000000"/>
          <w:sz w:val="24"/>
          <w:szCs w:val="24"/>
        </w:rPr>
        <w:t>ного</w:t>
      </w:r>
      <w:r w:rsidRPr="00EE5FC1">
        <w:rPr>
          <w:color w:val="000000"/>
          <w:spacing w:val="2"/>
          <w:sz w:val="24"/>
          <w:szCs w:val="24"/>
        </w:rPr>
        <w:t xml:space="preserve"> </w:t>
      </w:r>
      <w:r w:rsidRPr="00EE5FC1">
        <w:rPr>
          <w:color w:val="000000"/>
          <w:spacing w:val="-1"/>
          <w:sz w:val="24"/>
          <w:szCs w:val="24"/>
        </w:rPr>
        <w:t>го</w:t>
      </w:r>
      <w:r w:rsidRPr="00EE5FC1">
        <w:rPr>
          <w:color w:val="000000"/>
          <w:sz w:val="24"/>
          <w:szCs w:val="24"/>
        </w:rPr>
        <w:t>ри</w:t>
      </w:r>
      <w:r w:rsidRPr="00EE5FC1">
        <w:rPr>
          <w:color w:val="000000"/>
          <w:spacing w:val="-1"/>
          <w:sz w:val="24"/>
          <w:szCs w:val="24"/>
        </w:rPr>
        <w:t>зо</w:t>
      </w:r>
      <w:r w:rsidRPr="00EE5FC1">
        <w:rPr>
          <w:color w:val="000000"/>
          <w:sz w:val="24"/>
          <w:szCs w:val="24"/>
        </w:rPr>
        <w:t>нта.</w:t>
      </w:r>
    </w:p>
    <w:p w:rsidR="004A5C87" w:rsidRPr="00EE5FC1" w:rsidRDefault="004A5C87" w:rsidP="008C1EDB">
      <w:pPr>
        <w:spacing w:line="239" w:lineRule="auto"/>
        <w:ind w:left="1" w:right="-59" w:firstLine="566"/>
        <w:jc w:val="both"/>
        <w:rPr>
          <w:color w:val="000000"/>
          <w:sz w:val="24"/>
          <w:szCs w:val="24"/>
        </w:rPr>
      </w:pPr>
      <w:r w:rsidRPr="00EE5FC1">
        <w:rPr>
          <w:color w:val="000000"/>
          <w:sz w:val="24"/>
          <w:szCs w:val="24"/>
        </w:rPr>
        <w:t>Пр</w:t>
      </w:r>
      <w:r w:rsidRPr="00EE5FC1">
        <w:rPr>
          <w:color w:val="000000"/>
          <w:spacing w:val="1"/>
          <w:sz w:val="24"/>
          <w:szCs w:val="24"/>
        </w:rPr>
        <w:t xml:space="preserve">обы </w:t>
      </w:r>
      <w:r w:rsidRPr="00EE5FC1">
        <w:rPr>
          <w:color w:val="000000"/>
          <w:spacing w:val="-1"/>
          <w:sz w:val="24"/>
          <w:szCs w:val="24"/>
        </w:rPr>
        <w:t>г</w:t>
      </w:r>
      <w:r w:rsidRPr="00EE5FC1">
        <w:rPr>
          <w:color w:val="000000"/>
          <w:sz w:val="24"/>
          <w:szCs w:val="24"/>
        </w:rPr>
        <w:t>р</w:t>
      </w:r>
      <w:r w:rsidRPr="00EE5FC1">
        <w:rPr>
          <w:color w:val="000000"/>
          <w:spacing w:val="-2"/>
          <w:sz w:val="24"/>
          <w:szCs w:val="24"/>
        </w:rPr>
        <w:t>у</w:t>
      </w:r>
      <w:r w:rsidRPr="00EE5FC1">
        <w:rPr>
          <w:color w:val="000000"/>
          <w:sz w:val="24"/>
          <w:szCs w:val="24"/>
        </w:rPr>
        <w:t>нтовых</w:t>
      </w:r>
      <w:r w:rsidRPr="00EE5FC1">
        <w:rPr>
          <w:color w:val="000000"/>
          <w:spacing w:val="1"/>
          <w:sz w:val="24"/>
          <w:szCs w:val="24"/>
        </w:rPr>
        <w:t xml:space="preserve"> </w:t>
      </w:r>
      <w:r w:rsidRPr="00EE5FC1">
        <w:rPr>
          <w:color w:val="000000"/>
          <w:spacing w:val="-2"/>
          <w:sz w:val="24"/>
          <w:szCs w:val="24"/>
        </w:rPr>
        <w:t>в</w:t>
      </w:r>
      <w:r w:rsidRPr="00EE5FC1">
        <w:rPr>
          <w:color w:val="000000"/>
          <w:sz w:val="24"/>
          <w:szCs w:val="24"/>
        </w:rPr>
        <w:t>о</w:t>
      </w:r>
      <w:r w:rsidRPr="00EE5FC1">
        <w:rPr>
          <w:color w:val="000000"/>
          <w:spacing w:val="68"/>
          <w:sz w:val="24"/>
          <w:szCs w:val="24"/>
        </w:rPr>
        <w:t>д</w:t>
      </w:r>
      <w:r w:rsidR="008C1EDB">
        <w:rPr>
          <w:color w:val="000000"/>
          <w:spacing w:val="68"/>
          <w:sz w:val="24"/>
          <w:szCs w:val="24"/>
        </w:rPr>
        <w:t xml:space="preserve"> </w:t>
      </w:r>
      <w:r w:rsidRPr="00EE5FC1">
        <w:rPr>
          <w:color w:val="000000"/>
          <w:spacing w:val="1"/>
          <w:sz w:val="24"/>
          <w:szCs w:val="24"/>
        </w:rPr>
        <w:t>о</w:t>
      </w:r>
      <w:r w:rsidRPr="00EE5FC1">
        <w:rPr>
          <w:color w:val="000000"/>
          <w:sz w:val="24"/>
          <w:szCs w:val="24"/>
        </w:rPr>
        <w:t xml:space="preserve">тбираются из </w:t>
      </w:r>
      <w:r w:rsidRPr="00EE5FC1">
        <w:rPr>
          <w:color w:val="000000"/>
          <w:spacing w:val="-1"/>
          <w:sz w:val="24"/>
          <w:szCs w:val="24"/>
        </w:rPr>
        <w:t>ш</w:t>
      </w:r>
      <w:r w:rsidRPr="00EE5FC1">
        <w:rPr>
          <w:color w:val="000000"/>
          <w:spacing w:val="-3"/>
          <w:sz w:val="24"/>
          <w:szCs w:val="24"/>
        </w:rPr>
        <w:t>у</w:t>
      </w:r>
      <w:r w:rsidRPr="00EE5FC1">
        <w:rPr>
          <w:color w:val="000000"/>
          <w:sz w:val="24"/>
          <w:szCs w:val="24"/>
        </w:rPr>
        <w:t>рф</w:t>
      </w:r>
      <w:r w:rsidRPr="00EE5FC1">
        <w:rPr>
          <w:color w:val="000000"/>
          <w:spacing w:val="1"/>
          <w:sz w:val="24"/>
          <w:szCs w:val="24"/>
        </w:rPr>
        <w:t>о</w:t>
      </w:r>
      <w:r w:rsidRPr="00EE5FC1">
        <w:rPr>
          <w:color w:val="000000"/>
          <w:sz w:val="24"/>
          <w:szCs w:val="24"/>
        </w:rPr>
        <w:t>в во всех</w:t>
      </w:r>
      <w:r w:rsidRPr="00EE5FC1">
        <w:rPr>
          <w:color w:val="000000"/>
          <w:spacing w:val="1"/>
          <w:sz w:val="24"/>
          <w:szCs w:val="24"/>
        </w:rPr>
        <w:t xml:space="preserve"> </w:t>
      </w:r>
      <w:r w:rsidRPr="00EE5FC1">
        <w:rPr>
          <w:color w:val="000000"/>
          <w:spacing w:val="-2"/>
          <w:sz w:val="24"/>
          <w:szCs w:val="24"/>
        </w:rPr>
        <w:t>т</w:t>
      </w:r>
      <w:r w:rsidRPr="00EE5FC1">
        <w:rPr>
          <w:color w:val="000000"/>
          <w:sz w:val="24"/>
          <w:szCs w:val="24"/>
        </w:rPr>
        <w:t>очк</w:t>
      </w:r>
      <w:r w:rsidRPr="00EE5FC1">
        <w:rPr>
          <w:color w:val="000000"/>
          <w:spacing w:val="-2"/>
          <w:sz w:val="24"/>
          <w:szCs w:val="24"/>
        </w:rPr>
        <w:t>а</w:t>
      </w:r>
      <w:r w:rsidRPr="00EE5FC1">
        <w:rPr>
          <w:color w:val="000000"/>
          <w:sz w:val="24"/>
          <w:szCs w:val="24"/>
        </w:rPr>
        <w:t>х отбора</w:t>
      </w:r>
      <w:r w:rsidRPr="00EE5FC1">
        <w:rPr>
          <w:color w:val="000000"/>
          <w:spacing w:val="-3"/>
          <w:sz w:val="24"/>
          <w:szCs w:val="24"/>
        </w:rPr>
        <w:t xml:space="preserve"> </w:t>
      </w:r>
      <w:r w:rsidRPr="00EE5FC1">
        <w:rPr>
          <w:color w:val="000000"/>
          <w:sz w:val="24"/>
          <w:szCs w:val="24"/>
        </w:rPr>
        <w:t>проб почв (гр</w:t>
      </w:r>
      <w:r w:rsidRPr="00EE5FC1">
        <w:rPr>
          <w:color w:val="000000"/>
          <w:spacing w:val="-1"/>
          <w:sz w:val="24"/>
          <w:szCs w:val="24"/>
        </w:rPr>
        <w:t>у</w:t>
      </w:r>
      <w:r w:rsidRPr="00EE5FC1">
        <w:rPr>
          <w:color w:val="000000"/>
          <w:sz w:val="24"/>
          <w:szCs w:val="24"/>
        </w:rPr>
        <w:t>нтов).</w:t>
      </w:r>
    </w:p>
    <w:p w:rsidR="004A5C87" w:rsidRPr="00EE5FC1" w:rsidRDefault="00BC4510" w:rsidP="00BC4510">
      <w:pPr>
        <w:spacing w:after="86" w:line="240" w:lineRule="exact"/>
        <w:ind w:firstLine="709"/>
        <w:jc w:val="both"/>
        <w:rPr>
          <w:sz w:val="24"/>
          <w:szCs w:val="24"/>
        </w:rPr>
      </w:pPr>
      <w:r>
        <w:rPr>
          <w:sz w:val="24"/>
          <w:szCs w:val="24"/>
        </w:rPr>
        <w:t xml:space="preserve">Мониторинг почв на период </w:t>
      </w:r>
      <w:r w:rsidR="00FB53B0">
        <w:rPr>
          <w:sz w:val="24"/>
          <w:szCs w:val="24"/>
        </w:rPr>
        <w:t>проведения строительно-монтажных работа</w:t>
      </w:r>
      <w:r>
        <w:rPr>
          <w:sz w:val="24"/>
          <w:szCs w:val="24"/>
        </w:rPr>
        <w:t xml:space="preserve"> </w:t>
      </w:r>
      <w:r w:rsidR="008E15D2">
        <w:rPr>
          <w:sz w:val="24"/>
          <w:szCs w:val="24"/>
        </w:rPr>
        <w:t>пров</w:t>
      </w:r>
      <w:r w:rsidR="008E15D2">
        <w:rPr>
          <w:sz w:val="24"/>
          <w:szCs w:val="24"/>
        </w:rPr>
        <w:t>о</w:t>
      </w:r>
      <w:r w:rsidR="008E15D2">
        <w:rPr>
          <w:sz w:val="24"/>
          <w:szCs w:val="24"/>
        </w:rPr>
        <w:t>диться не будет.</w:t>
      </w:r>
    </w:p>
    <w:bookmarkEnd w:id="27"/>
    <w:p w:rsidR="00B10393" w:rsidRDefault="00B10393" w:rsidP="004A5C87">
      <w:pPr>
        <w:tabs>
          <w:tab w:val="left" w:pos="1057"/>
        </w:tabs>
        <w:spacing w:line="239" w:lineRule="auto"/>
        <w:ind w:left="567" w:right="-20"/>
        <w:rPr>
          <w:b/>
          <w:bCs/>
          <w:color w:val="000000"/>
          <w:sz w:val="24"/>
          <w:szCs w:val="24"/>
        </w:rPr>
      </w:pPr>
    </w:p>
    <w:p w:rsidR="004A5C87" w:rsidRPr="00EE5FC1" w:rsidRDefault="004A5C87" w:rsidP="00732C0A">
      <w:pPr>
        <w:tabs>
          <w:tab w:val="left" w:pos="1057"/>
        </w:tabs>
        <w:spacing w:line="239" w:lineRule="auto"/>
        <w:ind w:left="567" w:right="-20"/>
        <w:jc w:val="center"/>
        <w:rPr>
          <w:b/>
          <w:bCs/>
          <w:color w:val="000000"/>
          <w:sz w:val="24"/>
          <w:szCs w:val="24"/>
        </w:rPr>
      </w:pPr>
      <w:r w:rsidRPr="00EE5FC1">
        <w:rPr>
          <w:b/>
          <w:bCs/>
          <w:color w:val="000000"/>
          <w:sz w:val="24"/>
          <w:szCs w:val="24"/>
        </w:rPr>
        <w:t>8</w:t>
      </w:r>
      <w:r w:rsidRPr="00EE5FC1">
        <w:rPr>
          <w:color w:val="000000"/>
          <w:sz w:val="24"/>
          <w:szCs w:val="24"/>
        </w:rPr>
        <w:tab/>
      </w:r>
      <w:r w:rsidRPr="00EE5FC1">
        <w:rPr>
          <w:b/>
          <w:bCs/>
          <w:color w:val="000000"/>
          <w:sz w:val="24"/>
          <w:szCs w:val="24"/>
        </w:rPr>
        <w:t>Оце</w:t>
      </w:r>
      <w:r w:rsidRPr="00EE5FC1">
        <w:rPr>
          <w:b/>
          <w:bCs/>
          <w:color w:val="000000"/>
          <w:spacing w:val="-1"/>
          <w:sz w:val="24"/>
          <w:szCs w:val="24"/>
        </w:rPr>
        <w:t>н</w:t>
      </w:r>
      <w:r w:rsidRPr="00EE5FC1">
        <w:rPr>
          <w:b/>
          <w:bCs/>
          <w:color w:val="000000"/>
          <w:sz w:val="24"/>
          <w:szCs w:val="24"/>
        </w:rPr>
        <w:t>ка</w:t>
      </w:r>
      <w:r w:rsidRPr="00EE5FC1">
        <w:rPr>
          <w:b/>
          <w:bCs/>
          <w:color w:val="000000"/>
          <w:spacing w:val="1"/>
          <w:sz w:val="24"/>
          <w:szCs w:val="24"/>
        </w:rPr>
        <w:t xml:space="preserve"> </w:t>
      </w:r>
      <w:r w:rsidRPr="00EE5FC1">
        <w:rPr>
          <w:b/>
          <w:bCs/>
          <w:color w:val="000000"/>
          <w:sz w:val="24"/>
          <w:szCs w:val="24"/>
        </w:rPr>
        <w:t>возде</w:t>
      </w:r>
      <w:r w:rsidRPr="00EE5FC1">
        <w:rPr>
          <w:b/>
          <w:bCs/>
          <w:color w:val="000000"/>
          <w:spacing w:val="-2"/>
          <w:sz w:val="24"/>
          <w:szCs w:val="24"/>
        </w:rPr>
        <w:t>й</w:t>
      </w:r>
      <w:r w:rsidRPr="00EE5FC1">
        <w:rPr>
          <w:b/>
          <w:bCs/>
          <w:color w:val="000000"/>
          <w:sz w:val="24"/>
          <w:szCs w:val="24"/>
        </w:rPr>
        <w:t>ств</w:t>
      </w:r>
      <w:r w:rsidRPr="00EE5FC1">
        <w:rPr>
          <w:b/>
          <w:bCs/>
          <w:color w:val="000000"/>
          <w:spacing w:val="-1"/>
          <w:sz w:val="24"/>
          <w:szCs w:val="24"/>
        </w:rPr>
        <w:t>и</w:t>
      </w:r>
      <w:r w:rsidRPr="00EE5FC1">
        <w:rPr>
          <w:b/>
          <w:bCs/>
          <w:color w:val="000000"/>
          <w:sz w:val="24"/>
          <w:szCs w:val="24"/>
        </w:rPr>
        <w:t xml:space="preserve">я </w:t>
      </w:r>
      <w:r w:rsidRPr="00EE5FC1">
        <w:rPr>
          <w:b/>
          <w:bCs/>
          <w:color w:val="000000"/>
          <w:spacing w:val="-1"/>
          <w:sz w:val="24"/>
          <w:szCs w:val="24"/>
        </w:rPr>
        <w:t>н</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раст</w:t>
      </w:r>
      <w:r w:rsidRPr="00EE5FC1">
        <w:rPr>
          <w:b/>
          <w:bCs/>
          <w:color w:val="000000"/>
          <w:spacing w:val="-1"/>
          <w:sz w:val="24"/>
          <w:szCs w:val="24"/>
        </w:rPr>
        <w:t>и</w:t>
      </w:r>
      <w:r w:rsidRPr="00EE5FC1">
        <w:rPr>
          <w:b/>
          <w:bCs/>
          <w:color w:val="000000"/>
          <w:sz w:val="24"/>
          <w:szCs w:val="24"/>
        </w:rPr>
        <w:t>т</w:t>
      </w:r>
      <w:r w:rsidRPr="00EE5FC1">
        <w:rPr>
          <w:b/>
          <w:bCs/>
          <w:color w:val="000000"/>
          <w:spacing w:val="-2"/>
          <w:sz w:val="24"/>
          <w:szCs w:val="24"/>
        </w:rPr>
        <w:t>е</w:t>
      </w:r>
      <w:r w:rsidRPr="00EE5FC1">
        <w:rPr>
          <w:b/>
          <w:bCs/>
          <w:color w:val="000000"/>
          <w:sz w:val="24"/>
          <w:szCs w:val="24"/>
        </w:rPr>
        <w:t>л</w:t>
      </w:r>
      <w:r w:rsidRPr="00EE5FC1">
        <w:rPr>
          <w:b/>
          <w:bCs/>
          <w:color w:val="000000"/>
          <w:spacing w:val="-2"/>
          <w:sz w:val="24"/>
          <w:szCs w:val="24"/>
        </w:rPr>
        <w:t>ь</w:t>
      </w:r>
      <w:r w:rsidRPr="00EE5FC1">
        <w:rPr>
          <w:b/>
          <w:bCs/>
          <w:color w:val="000000"/>
          <w:sz w:val="24"/>
          <w:szCs w:val="24"/>
        </w:rPr>
        <w:t>ность</w:t>
      </w:r>
    </w:p>
    <w:p w:rsidR="004A5C87" w:rsidRDefault="004A5C87" w:rsidP="00732C0A">
      <w:pPr>
        <w:spacing w:line="236" w:lineRule="auto"/>
        <w:ind w:left="567" w:right="-20"/>
        <w:jc w:val="center"/>
        <w:rPr>
          <w:b/>
          <w:bCs/>
          <w:color w:val="000000"/>
          <w:sz w:val="24"/>
          <w:szCs w:val="24"/>
        </w:rPr>
      </w:pPr>
      <w:r w:rsidRPr="00EE5FC1">
        <w:rPr>
          <w:b/>
          <w:bCs/>
          <w:color w:val="000000"/>
          <w:sz w:val="24"/>
          <w:szCs w:val="24"/>
        </w:rPr>
        <w:t>8.1</w:t>
      </w:r>
      <w:r w:rsidRPr="00EE5FC1">
        <w:rPr>
          <w:b/>
          <w:bCs/>
          <w:color w:val="000000"/>
          <w:spacing w:val="1"/>
          <w:sz w:val="24"/>
          <w:szCs w:val="24"/>
        </w:rPr>
        <w:t xml:space="preserve"> </w:t>
      </w:r>
      <w:r w:rsidRPr="00EE5FC1">
        <w:rPr>
          <w:b/>
          <w:bCs/>
          <w:color w:val="000000"/>
          <w:sz w:val="24"/>
          <w:szCs w:val="24"/>
        </w:rPr>
        <w:t>Сов</w:t>
      </w:r>
      <w:r w:rsidRPr="00EE5FC1">
        <w:rPr>
          <w:b/>
          <w:bCs/>
          <w:color w:val="000000"/>
          <w:spacing w:val="-1"/>
          <w:sz w:val="24"/>
          <w:szCs w:val="24"/>
        </w:rPr>
        <w:t>р</w:t>
      </w:r>
      <w:r w:rsidRPr="00EE5FC1">
        <w:rPr>
          <w:b/>
          <w:bCs/>
          <w:color w:val="000000"/>
          <w:sz w:val="24"/>
          <w:szCs w:val="24"/>
        </w:rPr>
        <w:t>емен</w:t>
      </w:r>
      <w:r w:rsidRPr="00EE5FC1">
        <w:rPr>
          <w:b/>
          <w:bCs/>
          <w:color w:val="000000"/>
          <w:spacing w:val="-3"/>
          <w:sz w:val="24"/>
          <w:szCs w:val="24"/>
        </w:rPr>
        <w:t>н</w:t>
      </w:r>
      <w:r w:rsidRPr="00EE5FC1">
        <w:rPr>
          <w:b/>
          <w:bCs/>
          <w:color w:val="000000"/>
          <w:sz w:val="24"/>
          <w:szCs w:val="24"/>
        </w:rPr>
        <w:t xml:space="preserve">ое </w:t>
      </w:r>
      <w:r w:rsidRPr="00EE5FC1">
        <w:rPr>
          <w:b/>
          <w:bCs/>
          <w:color w:val="000000"/>
          <w:spacing w:val="-2"/>
          <w:sz w:val="24"/>
          <w:szCs w:val="24"/>
        </w:rPr>
        <w:t>с</w:t>
      </w:r>
      <w:r w:rsidRPr="00EE5FC1">
        <w:rPr>
          <w:b/>
          <w:bCs/>
          <w:color w:val="000000"/>
          <w:spacing w:val="-1"/>
          <w:sz w:val="24"/>
          <w:szCs w:val="24"/>
        </w:rPr>
        <w:t>о</w:t>
      </w:r>
      <w:r w:rsidRPr="00EE5FC1">
        <w:rPr>
          <w:b/>
          <w:bCs/>
          <w:color w:val="000000"/>
          <w:sz w:val="24"/>
          <w:szCs w:val="24"/>
        </w:rPr>
        <w:t>с</w:t>
      </w:r>
      <w:r w:rsidRPr="00EE5FC1">
        <w:rPr>
          <w:b/>
          <w:bCs/>
          <w:color w:val="000000"/>
          <w:spacing w:val="-1"/>
          <w:sz w:val="24"/>
          <w:szCs w:val="24"/>
        </w:rPr>
        <w:t>т</w:t>
      </w:r>
      <w:r w:rsidRPr="00EE5FC1">
        <w:rPr>
          <w:b/>
          <w:bCs/>
          <w:color w:val="000000"/>
          <w:sz w:val="24"/>
          <w:szCs w:val="24"/>
        </w:rPr>
        <w:t>оя</w:t>
      </w:r>
      <w:r w:rsidRPr="00EE5FC1">
        <w:rPr>
          <w:b/>
          <w:bCs/>
          <w:color w:val="000000"/>
          <w:spacing w:val="-1"/>
          <w:sz w:val="24"/>
          <w:szCs w:val="24"/>
        </w:rPr>
        <w:t>н</w:t>
      </w:r>
      <w:r w:rsidRPr="00EE5FC1">
        <w:rPr>
          <w:b/>
          <w:bCs/>
          <w:color w:val="000000"/>
          <w:sz w:val="24"/>
          <w:szCs w:val="24"/>
        </w:rPr>
        <w:t>ие ра</w:t>
      </w:r>
      <w:r w:rsidRPr="00EE5FC1">
        <w:rPr>
          <w:b/>
          <w:bCs/>
          <w:color w:val="000000"/>
          <w:spacing w:val="-1"/>
          <w:sz w:val="24"/>
          <w:szCs w:val="24"/>
        </w:rPr>
        <w:t>с</w:t>
      </w:r>
      <w:r w:rsidRPr="00EE5FC1">
        <w:rPr>
          <w:b/>
          <w:bCs/>
          <w:color w:val="000000"/>
          <w:sz w:val="24"/>
          <w:szCs w:val="24"/>
        </w:rPr>
        <w:t>ти</w:t>
      </w:r>
      <w:r w:rsidRPr="00EE5FC1">
        <w:rPr>
          <w:b/>
          <w:bCs/>
          <w:color w:val="000000"/>
          <w:spacing w:val="1"/>
          <w:sz w:val="24"/>
          <w:szCs w:val="24"/>
        </w:rPr>
        <w:t>т</w:t>
      </w:r>
      <w:r w:rsidRPr="00EE5FC1">
        <w:rPr>
          <w:b/>
          <w:bCs/>
          <w:color w:val="000000"/>
          <w:sz w:val="24"/>
          <w:szCs w:val="24"/>
        </w:rPr>
        <w:t>ел</w:t>
      </w:r>
      <w:r w:rsidRPr="00EE5FC1">
        <w:rPr>
          <w:b/>
          <w:bCs/>
          <w:color w:val="000000"/>
          <w:spacing w:val="-1"/>
          <w:sz w:val="24"/>
          <w:szCs w:val="24"/>
        </w:rPr>
        <w:t>ь</w:t>
      </w:r>
      <w:r w:rsidRPr="00EE5FC1">
        <w:rPr>
          <w:b/>
          <w:bCs/>
          <w:color w:val="000000"/>
          <w:sz w:val="24"/>
          <w:szCs w:val="24"/>
        </w:rPr>
        <w:t>ного</w:t>
      </w:r>
      <w:r w:rsidRPr="00EE5FC1">
        <w:rPr>
          <w:b/>
          <w:bCs/>
          <w:color w:val="000000"/>
          <w:spacing w:val="1"/>
          <w:sz w:val="24"/>
          <w:szCs w:val="24"/>
        </w:rPr>
        <w:t xml:space="preserve"> </w:t>
      </w:r>
      <w:r w:rsidRPr="00EE5FC1">
        <w:rPr>
          <w:b/>
          <w:bCs/>
          <w:color w:val="000000"/>
          <w:sz w:val="24"/>
          <w:szCs w:val="24"/>
        </w:rPr>
        <w:t>пок</w:t>
      </w:r>
      <w:r w:rsidRPr="00EE5FC1">
        <w:rPr>
          <w:b/>
          <w:bCs/>
          <w:color w:val="000000"/>
          <w:spacing w:val="-1"/>
          <w:sz w:val="24"/>
          <w:szCs w:val="24"/>
        </w:rPr>
        <w:t>р</w:t>
      </w:r>
      <w:r w:rsidRPr="00EE5FC1">
        <w:rPr>
          <w:b/>
          <w:bCs/>
          <w:color w:val="000000"/>
          <w:sz w:val="24"/>
          <w:szCs w:val="24"/>
        </w:rPr>
        <w:t>о</w:t>
      </w:r>
      <w:r w:rsidRPr="00EE5FC1">
        <w:rPr>
          <w:b/>
          <w:bCs/>
          <w:color w:val="000000"/>
          <w:spacing w:val="-2"/>
          <w:sz w:val="24"/>
          <w:szCs w:val="24"/>
        </w:rPr>
        <w:t>в</w:t>
      </w:r>
      <w:r w:rsidRPr="00EE5FC1">
        <w:rPr>
          <w:b/>
          <w:bCs/>
          <w:color w:val="000000"/>
          <w:sz w:val="24"/>
          <w:szCs w:val="24"/>
        </w:rPr>
        <w:t>а</w:t>
      </w:r>
    </w:p>
    <w:p w:rsidR="00732C0A" w:rsidRPr="00EE5FC1" w:rsidRDefault="00732C0A" w:rsidP="00732C0A">
      <w:pPr>
        <w:spacing w:line="236" w:lineRule="auto"/>
        <w:ind w:left="567" w:right="-20"/>
        <w:jc w:val="center"/>
        <w:rPr>
          <w:b/>
          <w:bCs/>
          <w:color w:val="000000"/>
          <w:sz w:val="24"/>
          <w:szCs w:val="24"/>
        </w:rPr>
      </w:pPr>
    </w:p>
    <w:p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 xml:space="preserve">Рассматриваемый район расположения объекта находится на </w:t>
      </w:r>
      <w:proofErr w:type="spellStart"/>
      <w:r w:rsidRPr="00FB53B0">
        <w:rPr>
          <w:color w:val="000000"/>
          <w:sz w:val="24"/>
          <w:szCs w:val="24"/>
        </w:rPr>
        <w:t>Предуральском</w:t>
      </w:r>
      <w:proofErr w:type="spellEnd"/>
      <w:r w:rsidRPr="00FB53B0">
        <w:rPr>
          <w:color w:val="000000"/>
          <w:sz w:val="24"/>
          <w:szCs w:val="24"/>
        </w:rPr>
        <w:t xml:space="preserve"> плато в зоне </w:t>
      </w:r>
      <w:proofErr w:type="spellStart"/>
      <w:r w:rsidRPr="00FB53B0">
        <w:rPr>
          <w:color w:val="000000"/>
          <w:sz w:val="24"/>
          <w:szCs w:val="24"/>
        </w:rPr>
        <w:t>опустыненных</w:t>
      </w:r>
      <w:proofErr w:type="spellEnd"/>
      <w:r w:rsidRPr="00FB53B0">
        <w:rPr>
          <w:color w:val="000000"/>
          <w:sz w:val="24"/>
          <w:szCs w:val="24"/>
        </w:rPr>
        <w:t xml:space="preserve"> степей.</w:t>
      </w:r>
      <w:r>
        <w:rPr>
          <w:color w:val="000000"/>
          <w:sz w:val="24"/>
          <w:szCs w:val="24"/>
        </w:rPr>
        <w:t xml:space="preserve"> </w:t>
      </w:r>
      <w:r w:rsidRPr="00FB53B0">
        <w:rPr>
          <w:color w:val="000000"/>
          <w:sz w:val="24"/>
          <w:szCs w:val="24"/>
        </w:rPr>
        <w:t>В</w:t>
      </w:r>
      <w:r>
        <w:rPr>
          <w:color w:val="000000"/>
          <w:sz w:val="24"/>
          <w:szCs w:val="24"/>
        </w:rPr>
        <w:t xml:space="preserve"> </w:t>
      </w:r>
      <w:r w:rsidRPr="00FB53B0">
        <w:rPr>
          <w:color w:val="000000"/>
          <w:sz w:val="24"/>
          <w:szCs w:val="24"/>
        </w:rPr>
        <w:t>пределах территории</w:t>
      </w:r>
      <w:r>
        <w:rPr>
          <w:color w:val="000000"/>
          <w:sz w:val="24"/>
          <w:szCs w:val="24"/>
        </w:rPr>
        <w:t xml:space="preserve"> </w:t>
      </w:r>
      <w:r w:rsidRPr="00FB53B0">
        <w:rPr>
          <w:color w:val="000000"/>
          <w:sz w:val="24"/>
          <w:szCs w:val="24"/>
        </w:rPr>
        <w:t xml:space="preserve">прослеживаются </w:t>
      </w:r>
      <w:proofErr w:type="spellStart"/>
      <w:r w:rsidRPr="00FB53B0">
        <w:rPr>
          <w:color w:val="000000"/>
          <w:sz w:val="24"/>
          <w:szCs w:val="24"/>
        </w:rPr>
        <w:t>двепочвенныеподз</w:t>
      </w:r>
      <w:r w:rsidRPr="00FB53B0">
        <w:rPr>
          <w:color w:val="000000"/>
          <w:sz w:val="24"/>
          <w:szCs w:val="24"/>
        </w:rPr>
        <w:t>о</w:t>
      </w:r>
      <w:r w:rsidRPr="00FB53B0">
        <w:rPr>
          <w:color w:val="000000"/>
          <w:sz w:val="24"/>
          <w:szCs w:val="24"/>
        </w:rPr>
        <w:t>ны:степных</w:t>
      </w:r>
      <w:proofErr w:type="spellEnd"/>
      <w:r w:rsidRPr="00FB53B0">
        <w:rPr>
          <w:color w:val="000000"/>
          <w:sz w:val="24"/>
          <w:szCs w:val="24"/>
        </w:rPr>
        <w:t xml:space="preserve"> каштановых почв и степных </w:t>
      </w:r>
      <w:proofErr w:type="spellStart"/>
      <w:r w:rsidRPr="00FB53B0">
        <w:rPr>
          <w:color w:val="000000"/>
          <w:sz w:val="24"/>
          <w:szCs w:val="24"/>
        </w:rPr>
        <w:t>светлокаштановых</w:t>
      </w:r>
      <w:proofErr w:type="spellEnd"/>
      <w:r w:rsidRPr="00FB53B0">
        <w:rPr>
          <w:color w:val="000000"/>
          <w:sz w:val="24"/>
          <w:szCs w:val="24"/>
        </w:rPr>
        <w:t xml:space="preserve"> почв.</w:t>
      </w:r>
    </w:p>
    <w:p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 xml:space="preserve">В пределах территории в соответствии с широтной стеной климатических условий выделяются </w:t>
      </w:r>
      <w:proofErr w:type="spellStart"/>
      <w:r w:rsidRPr="00FB53B0">
        <w:rPr>
          <w:color w:val="000000"/>
          <w:sz w:val="24"/>
          <w:szCs w:val="24"/>
        </w:rPr>
        <w:t>подзональные</w:t>
      </w:r>
      <w:proofErr w:type="spellEnd"/>
      <w:r w:rsidRPr="00FB53B0">
        <w:rPr>
          <w:color w:val="000000"/>
          <w:sz w:val="24"/>
          <w:szCs w:val="24"/>
        </w:rPr>
        <w:t xml:space="preserve"> типы растительности степей: сухие степи на каштановых по</w:t>
      </w:r>
      <w:r w:rsidRPr="00FB53B0">
        <w:rPr>
          <w:color w:val="000000"/>
          <w:sz w:val="24"/>
          <w:szCs w:val="24"/>
        </w:rPr>
        <w:t>ч</w:t>
      </w:r>
      <w:r w:rsidRPr="00FB53B0">
        <w:rPr>
          <w:color w:val="000000"/>
          <w:sz w:val="24"/>
          <w:szCs w:val="24"/>
        </w:rPr>
        <w:t xml:space="preserve">вах и </w:t>
      </w:r>
      <w:proofErr w:type="spellStart"/>
      <w:r w:rsidRPr="00FB53B0">
        <w:rPr>
          <w:color w:val="000000"/>
          <w:sz w:val="24"/>
          <w:szCs w:val="24"/>
        </w:rPr>
        <w:t>опустыненные</w:t>
      </w:r>
      <w:proofErr w:type="spellEnd"/>
      <w:r>
        <w:rPr>
          <w:color w:val="000000"/>
          <w:sz w:val="24"/>
          <w:szCs w:val="24"/>
        </w:rPr>
        <w:t xml:space="preserve"> </w:t>
      </w:r>
      <w:r w:rsidRPr="00FB53B0">
        <w:rPr>
          <w:color w:val="000000"/>
          <w:sz w:val="24"/>
          <w:szCs w:val="24"/>
        </w:rPr>
        <w:t>–</w:t>
      </w:r>
      <w:r>
        <w:rPr>
          <w:color w:val="000000"/>
          <w:sz w:val="24"/>
          <w:szCs w:val="24"/>
        </w:rPr>
        <w:t xml:space="preserve"> </w:t>
      </w:r>
      <w:r w:rsidRPr="00FB53B0">
        <w:rPr>
          <w:color w:val="000000"/>
          <w:sz w:val="24"/>
          <w:szCs w:val="24"/>
        </w:rPr>
        <w:t>на</w:t>
      </w:r>
      <w:r>
        <w:rPr>
          <w:color w:val="000000"/>
          <w:sz w:val="24"/>
          <w:szCs w:val="24"/>
        </w:rPr>
        <w:t xml:space="preserve"> </w:t>
      </w:r>
      <w:proofErr w:type="spellStart"/>
      <w:r w:rsidRPr="00FB53B0">
        <w:rPr>
          <w:color w:val="000000"/>
          <w:sz w:val="24"/>
          <w:szCs w:val="24"/>
        </w:rPr>
        <w:t>светлокаштановых</w:t>
      </w:r>
      <w:proofErr w:type="spellEnd"/>
      <w:r>
        <w:rPr>
          <w:color w:val="000000"/>
          <w:sz w:val="24"/>
          <w:szCs w:val="24"/>
        </w:rPr>
        <w:t xml:space="preserve"> </w:t>
      </w:r>
      <w:r w:rsidRPr="00FB53B0">
        <w:rPr>
          <w:color w:val="000000"/>
          <w:sz w:val="24"/>
          <w:szCs w:val="24"/>
        </w:rPr>
        <w:t>почвах.</w:t>
      </w:r>
      <w:r>
        <w:rPr>
          <w:color w:val="000000"/>
          <w:sz w:val="24"/>
          <w:szCs w:val="24"/>
        </w:rPr>
        <w:t xml:space="preserve"> </w:t>
      </w:r>
      <w:r w:rsidRPr="00FB53B0">
        <w:rPr>
          <w:color w:val="000000"/>
          <w:sz w:val="24"/>
          <w:szCs w:val="24"/>
        </w:rPr>
        <w:t>Кроме</w:t>
      </w:r>
      <w:r>
        <w:rPr>
          <w:color w:val="000000"/>
          <w:sz w:val="24"/>
          <w:szCs w:val="24"/>
        </w:rPr>
        <w:t xml:space="preserve"> </w:t>
      </w:r>
      <w:r w:rsidRPr="00FB53B0">
        <w:rPr>
          <w:color w:val="000000"/>
          <w:sz w:val="24"/>
          <w:szCs w:val="24"/>
        </w:rPr>
        <w:t>этого</w:t>
      </w:r>
      <w:r>
        <w:rPr>
          <w:color w:val="000000"/>
          <w:sz w:val="24"/>
          <w:szCs w:val="24"/>
        </w:rPr>
        <w:t xml:space="preserve"> </w:t>
      </w:r>
      <w:r w:rsidRPr="00FB53B0">
        <w:rPr>
          <w:color w:val="000000"/>
          <w:sz w:val="24"/>
          <w:szCs w:val="24"/>
        </w:rPr>
        <w:t>широко</w:t>
      </w:r>
      <w:r>
        <w:rPr>
          <w:color w:val="000000"/>
          <w:sz w:val="24"/>
          <w:szCs w:val="24"/>
        </w:rPr>
        <w:t xml:space="preserve"> </w:t>
      </w:r>
      <w:r w:rsidRPr="00FB53B0">
        <w:rPr>
          <w:color w:val="000000"/>
          <w:sz w:val="24"/>
          <w:szCs w:val="24"/>
        </w:rPr>
        <w:t>представлены интразональные типы растительности в долинах рек, днищах оврагов, балок и на солонч</w:t>
      </w:r>
      <w:r w:rsidRPr="00FB53B0">
        <w:rPr>
          <w:color w:val="000000"/>
          <w:sz w:val="24"/>
          <w:szCs w:val="24"/>
        </w:rPr>
        <w:t>а</w:t>
      </w:r>
      <w:r w:rsidRPr="00FB53B0">
        <w:rPr>
          <w:color w:val="000000"/>
          <w:sz w:val="24"/>
          <w:szCs w:val="24"/>
        </w:rPr>
        <w:t>ках.</w:t>
      </w:r>
    </w:p>
    <w:p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Участки естественной растительности представлены типчаковыми (</w:t>
      </w:r>
      <w:proofErr w:type="spellStart"/>
      <w:r w:rsidRPr="00FB53B0">
        <w:rPr>
          <w:color w:val="000000"/>
          <w:sz w:val="24"/>
          <w:szCs w:val="24"/>
        </w:rPr>
        <w:t>Festucavalesiaca</w:t>
      </w:r>
      <w:proofErr w:type="spellEnd"/>
      <w:r w:rsidRPr="00FB53B0">
        <w:rPr>
          <w:color w:val="000000"/>
          <w:sz w:val="24"/>
          <w:szCs w:val="24"/>
        </w:rPr>
        <w:t xml:space="preserve">, </w:t>
      </w:r>
      <w:r w:rsidRPr="00FB53B0">
        <w:rPr>
          <w:color w:val="000000"/>
          <w:sz w:val="24"/>
          <w:szCs w:val="24"/>
        </w:rPr>
        <w:lastRenderedPageBreak/>
        <w:t xml:space="preserve">F. </w:t>
      </w:r>
      <w:proofErr w:type="spellStart"/>
      <w:r w:rsidRPr="00FB53B0">
        <w:rPr>
          <w:color w:val="000000"/>
          <w:sz w:val="24"/>
          <w:szCs w:val="24"/>
        </w:rPr>
        <w:t>sulcata</w:t>
      </w:r>
      <w:proofErr w:type="spellEnd"/>
      <w:r w:rsidRPr="00FB53B0">
        <w:rPr>
          <w:color w:val="000000"/>
          <w:sz w:val="24"/>
          <w:szCs w:val="24"/>
        </w:rPr>
        <w:t>), ковыльными (</w:t>
      </w:r>
      <w:proofErr w:type="spellStart"/>
      <w:r w:rsidRPr="00FB53B0">
        <w:rPr>
          <w:color w:val="000000"/>
          <w:sz w:val="24"/>
          <w:szCs w:val="24"/>
        </w:rPr>
        <w:t>Stipacapillata</w:t>
      </w:r>
      <w:proofErr w:type="spellEnd"/>
      <w:r w:rsidRPr="00FB53B0">
        <w:rPr>
          <w:color w:val="000000"/>
          <w:sz w:val="24"/>
          <w:szCs w:val="24"/>
        </w:rPr>
        <w:t>) с участием полыни (</w:t>
      </w:r>
      <w:proofErr w:type="spellStart"/>
      <w:r w:rsidRPr="00FB53B0">
        <w:rPr>
          <w:color w:val="000000"/>
          <w:sz w:val="24"/>
          <w:szCs w:val="24"/>
        </w:rPr>
        <w:t>Artemisialessingiana</w:t>
      </w:r>
      <w:proofErr w:type="spellEnd"/>
      <w:r w:rsidRPr="00FB53B0">
        <w:rPr>
          <w:color w:val="000000"/>
          <w:sz w:val="24"/>
          <w:szCs w:val="24"/>
        </w:rPr>
        <w:t>) сообщ</w:t>
      </w:r>
      <w:r w:rsidRPr="00FB53B0">
        <w:rPr>
          <w:color w:val="000000"/>
          <w:sz w:val="24"/>
          <w:szCs w:val="24"/>
        </w:rPr>
        <w:t>е</w:t>
      </w:r>
      <w:r w:rsidRPr="00FB53B0">
        <w:rPr>
          <w:color w:val="000000"/>
          <w:sz w:val="24"/>
          <w:szCs w:val="24"/>
        </w:rPr>
        <w:t xml:space="preserve">ствами. Местами степные участки </w:t>
      </w:r>
      <w:proofErr w:type="spellStart"/>
      <w:r w:rsidRPr="00FB53B0">
        <w:rPr>
          <w:color w:val="000000"/>
          <w:sz w:val="24"/>
          <w:szCs w:val="24"/>
        </w:rPr>
        <w:t>закустарены</w:t>
      </w:r>
      <w:proofErr w:type="spellEnd"/>
      <w:r w:rsidRPr="00FB53B0">
        <w:rPr>
          <w:color w:val="000000"/>
          <w:sz w:val="24"/>
          <w:szCs w:val="24"/>
        </w:rPr>
        <w:t xml:space="preserve"> (</w:t>
      </w:r>
      <w:proofErr w:type="spellStart"/>
      <w:r w:rsidRPr="00FB53B0">
        <w:rPr>
          <w:color w:val="000000"/>
          <w:sz w:val="24"/>
          <w:szCs w:val="24"/>
        </w:rPr>
        <w:t>Spiraeahypericifolia</w:t>
      </w:r>
      <w:proofErr w:type="spellEnd"/>
      <w:r w:rsidRPr="00FB53B0">
        <w:rPr>
          <w:color w:val="000000"/>
          <w:sz w:val="24"/>
          <w:szCs w:val="24"/>
        </w:rPr>
        <w:t xml:space="preserve">, </w:t>
      </w:r>
      <w:proofErr w:type="spellStart"/>
      <w:r w:rsidRPr="00FB53B0">
        <w:rPr>
          <w:color w:val="000000"/>
          <w:sz w:val="24"/>
          <w:szCs w:val="24"/>
        </w:rPr>
        <w:t>Сагаganapumilla</w:t>
      </w:r>
      <w:proofErr w:type="spellEnd"/>
      <w:r w:rsidRPr="00FB53B0">
        <w:rPr>
          <w:color w:val="000000"/>
          <w:sz w:val="24"/>
          <w:szCs w:val="24"/>
        </w:rPr>
        <w:t>).</w:t>
      </w:r>
    </w:p>
    <w:p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Сухие</w:t>
      </w:r>
      <w:r>
        <w:rPr>
          <w:color w:val="000000"/>
          <w:sz w:val="24"/>
          <w:szCs w:val="24"/>
        </w:rPr>
        <w:t xml:space="preserve"> </w:t>
      </w:r>
      <w:r w:rsidRPr="00FB53B0">
        <w:rPr>
          <w:color w:val="000000"/>
          <w:sz w:val="24"/>
          <w:szCs w:val="24"/>
        </w:rPr>
        <w:t>степи</w:t>
      </w:r>
      <w:r>
        <w:rPr>
          <w:color w:val="000000"/>
          <w:sz w:val="24"/>
          <w:szCs w:val="24"/>
        </w:rPr>
        <w:t xml:space="preserve"> </w:t>
      </w:r>
      <w:r w:rsidRPr="00FB53B0">
        <w:rPr>
          <w:color w:val="000000"/>
          <w:sz w:val="24"/>
          <w:szCs w:val="24"/>
        </w:rPr>
        <w:t>к</w:t>
      </w:r>
      <w:r>
        <w:rPr>
          <w:color w:val="000000"/>
          <w:sz w:val="24"/>
          <w:szCs w:val="24"/>
        </w:rPr>
        <w:t xml:space="preserve"> </w:t>
      </w:r>
      <w:r w:rsidRPr="00FB53B0">
        <w:rPr>
          <w:color w:val="000000"/>
          <w:sz w:val="24"/>
          <w:szCs w:val="24"/>
        </w:rPr>
        <w:t>югу</w:t>
      </w:r>
      <w:r w:rsidRPr="00FB53B0">
        <w:rPr>
          <w:color w:val="000000"/>
          <w:sz w:val="24"/>
          <w:szCs w:val="24"/>
        </w:rPr>
        <w:tab/>
      </w:r>
      <w:proofErr w:type="spellStart"/>
      <w:r w:rsidRPr="00FB53B0">
        <w:rPr>
          <w:color w:val="000000"/>
          <w:sz w:val="24"/>
          <w:szCs w:val="24"/>
        </w:rPr>
        <w:t>плавносменяются</w:t>
      </w:r>
      <w:proofErr w:type="spellEnd"/>
      <w:r w:rsidRPr="00FB53B0">
        <w:rPr>
          <w:color w:val="000000"/>
          <w:sz w:val="24"/>
          <w:szCs w:val="24"/>
        </w:rPr>
        <w:tab/>
      </w:r>
      <w:proofErr w:type="spellStart"/>
      <w:r w:rsidRPr="00FB53B0">
        <w:rPr>
          <w:color w:val="000000"/>
          <w:sz w:val="24"/>
          <w:szCs w:val="24"/>
        </w:rPr>
        <w:t>опустыненными</w:t>
      </w:r>
      <w:proofErr w:type="spellEnd"/>
      <w:r w:rsidRPr="00FB53B0">
        <w:rPr>
          <w:color w:val="000000"/>
          <w:sz w:val="24"/>
          <w:szCs w:val="24"/>
        </w:rPr>
        <w:t xml:space="preserve"> </w:t>
      </w:r>
      <w:proofErr w:type="spellStart"/>
      <w:r w:rsidRPr="00FB53B0">
        <w:rPr>
          <w:color w:val="000000"/>
          <w:sz w:val="24"/>
          <w:szCs w:val="24"/>
        </w:rPr>
        <w:t>полукустарничководерн</w:t>
      </w:r>
      <w:r w:rsidRPr="00FB53B0">
        <w:rPr>
          <w:color w:val="000000"/>
          <w:sz w:val="24"/>
          <w:szCs w:val="24"/>
        </w:rPr>
        <w:t>о</w:t>
      </w:r>
      <w:r w:rsidRPr="00FB53B0">
        <w:rPr>
          <w:color w:val="000000"/>
          <w:sz w:val="24"/>
          <w:szCs w:val="24"/>
        </w:rPr>
        <w:t>виннозлаковыми</w:t>
      </w:r>
      <w:proofErr w:type="spellEnd"/>
      <w:r w:rsidRPr="00FB53B0">
        <w:rPr>
          <w:color w:val="000000"/>
          <w:sz w:val="24"/>
          <w:szCs w:val="24"/>
        </w:rPr>
        <w:t xml:space="preserve"> степями на светло-каштановых почвах и их солонцевато-солончаковых разностях. Разнообразие и пространственная неоднородность растительного покрова об</w:t>
      </w:r>
      <w:r w:rsidRPr="00FB53B0">
        <w:rPr>
          <w:color w:val="000000"/>
          <w:sz w:val="24"/>
          <w:szCs w:val="24"/>
        </w:rPr>
        <w:t>у</w:t>
      </w:r>
      <w:r w:rsidRPr="00FB53B0">
        <w:rPr>
          <w:color w:val="000000"/>
          <w:sz w:val="24"/>
          <w:szCs w:val="24"/>
        </w:rPr>
        <w:t>словлены различием механического состава, химизма и степени засоления почв. На све</w:t>
      </w:r>
      <w:r w:rsidRPr="00FB53B0">
        <w:rPr>
          <w:color w:val="000000"/>
          <w:sz w:val="24"/>
          <w:szCs w:val="24"/>
        </w:rPr>
        <w:t>т</w:t>
      </w:r>
      <w:r w:rsidRPr="00FB53B0">
        <w:rPr>
          <w:color w:val="000000"/>
          <w:sz w:val="24"/>
          <w:szCs w:val="24"/>
        </w:rPr>
        <w:t>ло- каштановых легкосуглинистых и суглинистых почвах формируются сообщества с д</w:t>
      </w:r>
      <w:r w:rsidRPr="00FB53B0">
        <w:rPr>
          <w:color w:val="000000"/>
          <w:sz w:val="24"/>
          <w:szCs w:val="24"/>
        </w:rPr>
        <w:t>о</w:t>
      </w:r>
      <w:r w:rsidRPr="00FB53B0">
        <w:rPr>
          <w:color w:val="000000"/>
          <w:sz w:val="24"/>
          <w:szCs w:val="24"/>
        </w:rPr>
        <w:t>минированием плотно-дерновинных злаков: типчака (</w:t>
      </w:r>
      <w:proofErr w:type="spellStart"/>
      <w:r w:rsidRPr="00FB53B0">
        <w:rPr>
          <w:color w:val="000000"/>
          <w:sz w:val="24"/>
          <w:szCs w:val="24"/>
        </w:rPr>
        <w:t>Festucavalesiaca</w:t>
      </w:r>
      <w:proofErr w:type="spellEnd"/>
      <w:r w:rsidRPr="00FB53B0">
        <w:rPr>
          <w:color w:val="000000"/>
          <w:sz w:val="24"/>
          <w:szCs w:val="24"/>
        </w:rPr>
        <w:t xml:space="preserve">, F. </w:t>
      </w:r>
      <w:proofErr w:type="spellStart"/>
      <w:r w:rsidRPr="00FB53B0">
        <w:rPr>
          <w:color w:val="000000"/>
          <w:sz w:val="24"/>
          <w:szCs w:val="24"/>
        </w:rPr>
        <w:t>beskerii</w:t>
      </w:r>
      <w:proofErr w:type="spellEnd"/>
      <w:r w:rsidRPr="00FB53B0">
        <w:rPr>
          <w:color w:val="000000"/>
          <w:sz w:val="24"/>
          <w:szCs w:val="24"/>
        </w:rPr>
        <w:t>) и ков</w:t>
      </w:r>
      <w:r w:rsidRPr="00FB53B0">
        <w:rPr>
          <w:color w:val="000000"/>
          <w:sz w:val="24"/>
          <w:szCs w:val="24"/>
        </w:rPr>
        <w:t>ы</w:t>
      </w:r>
      <w:r w:rsidRPr="00FB53B0">
        <w:rPr>
          <w:color w:val="000000"/>
          <w:sz w:val="24"/>
          <w:szCs w:val="24"/>
        </w:rPr>
        <w:t>ля-</w:t>
      </w:r>
      <w:proofErr w:type="spellStart"/>
      <w:r w:rsidRPr="00FB53B0">
        <w:rPr>
          <w:color w:val="000000"/>
          <w:sz w:val="24"/>
          <w:szCs w:val="24"/>
        </w:rPr>
        <w:t>тырса</w:t>
      </w:r>
      <w:proofErr w:type="spellEnd"/>
      <w:r w:rsidRPr="00FB53B0">
        <w:rPr>
          <w:color w:val="000000"/>
          <w:sz w:val="24"/>
          <w:szCs w:val="24"/>
        </w:rPr>
        <w:t xml:space="preserve"> (</w:t>
      </w:r>
      <w:proofErr w:type="spellStart"/>
      <w:r w:rsidRPr="00FB53B0">
        <w:rPr>
          <w:color w:val="000000"/>
          <w:sz w:val="24"/>
          <w:szCs w:val="24"/>
        </w:rPr>
        <w:t>Stipasareptaca</w:t>
      </w:r>
      <w:proofErr w:type="spellEnd"/>
      <w:r w:rsidRPr="00FB53B0">
        <w:rPr>
          <w:color w:val="000000"/>
          <w:sz w:val="24"/>
          <w:szCs w:val="24"/>
        </w:rPr>
        <w:t>).</w:t>
      </w:r>
    </w:p>
    <w:p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proofErr w:type="spellStart"/>
      <w:r w:rsidRPr="00FB53B0">
        <w:rPr>
          <w:color w:val="000000"/>
          <w:sz w:val="24"/>
          <w:szCs w:val="24"/>
        </w:rPr>
        <w:t>Субдоминантными</w:t>
      </w:r>
      <w:proofErr w:type="spellEnd"/>
      <w:r w:rsidRPr="00FB53B0">
        <w:rPr>
          <w:color w:val="000000"/>
          <w:sz w:val="24"/>
          <w:szCs w:val="24"/>
        </w:rPr>
        <w:tab/>
        <w:t>выступают</w:t>
      </w:r>
      <w:r>
        <w:rPr>
          <w:color w:val="000000"/>
          <w:sz w:val="24"/>
          <w:szCs w:val="24"/>
        </w:rPr>
        <w:t xml:space="preserve"> </w:t>
      </w:r>
      <w:r w:rsidRPr="00FB53B0">
        <w:rPr>
          <w:color w:val="000000"/>
          <w:sz w:val="24"/>
          <w:szCs w:val="24"/>
        </w:rPr>
        <w:t>дерновинные</w:t>
      </w:r>
      <w:r>
        <w:rPr>
          <w:color w:val="000000"/>
          <w:sz w:val="24"/>
          <w:szCs w:val="24"/>
        </w:rPr>
        <w:t xml:space="preserve"> </w:t>
      </w:r>
      <w:r w:rsidRPr="00FB53B0">
        <w:rPr>
          <w:color w:val="000000"/>
          <w:sz w:val="24"/>
          <w:szCs w:val="24"/>
        </w:rPr>
        <w:t>злаки</w:t>
      </w:r>
      <w:r w:rsidRPr="00FB53B0">
        <w:rPr>
          <w:color w:val="000000"/>
          <w:sz w:val="24"/>
          <w:szCs w:val="24"/>
        </w:rPr>
        <w:tab/>
        <w:t>(</w:t>
      </w:r>
      <w:proofErr w:type="spellStart"/>
      <w:r w:rsidRPr="00FB53B0">
        <w:rPr>
          <w:color w:val="000000"/>
          <w:sz w:val="24"/>
          <w:szCs w:val="24"/>
        </w:rPr>
        <w:t>Stipacapillata</w:t>
      </w:r>
      <w:proofErr w:type="spellEnd"/>
      <w:r w:rsidRPr="00FB53B0">
        <w:rPr>
          <w:color w:val="000000"/>
          <w:sz w:val="24"/>
          <w:szCs w:val="24"/>
        </w:rPr>
        <w:t>,</w:t>
      </w:r>
      <w:r>
        <w:rPr>
          <w:color w:val="000000"/>
          <w:sz w:val="24"/>
          <w:szCs w:val="24"/>
        </w:rPr>
        <w:t xml:space="preserve"> </w:t>
      </w:r>
      <w:proofErr w:type="spellStart"/>
      <w:r w:rsidRPr="00FB53B0">
        <w:rPr>
          <w:color w:val="000000"/>
          <w:sz w:val="24"/>
          <w:szCs w:val="24"/>
        </w:rPr>
        <w:t>Koeleriagracilis</w:t>
      </w:r>
      <w:proofErr w:type="spellEnd"/>
      <w:r w:rsidRPr="00FB53B0">
        <w:rPr>
          <w:color w:val="000000"/>
          <w:sz w:val="24"/>
          <w:szCs w:val="24"/>
        </w:rPr>
        <w:t xml:space="preserve">, </w:t>
      </w:r>
      <w:proofErr w:type="spellStart"/>
      <w:r w:rsidRPr="00FB53B0">
        <w:rPr>
          <w:color w:val="000000"/>
          <w:sz w:val="24"/>
          <w:szCs w:val="24"/>
        </w:rPr>
        <w:t>Agropyronfragile</w:t>
      </w:r>
      <w:proofErr w:type="spellEnd"/>
      <w:r w:rsidRPr="00FB53B0">
        <w:rPr>
          <w:color w:val="000000"/>
          <w:sz w:val="24"/>
          <w:szCs w:val="24"/>
        </w:rPr>
        <w:t>) и полыни (</w:t>
      </w:r>
      <w:proofErr w:type="spellStart"/>
      <w:r w:rsidRPr="00FB53B0">
        <w:rPr>
          <w:color w:val="000000"/>
          <w:sz w:val="24"/>
          <w:szCs w:val="24"/>
        </w:rPr>
        <w:t>Artemisialerchiana</w:t>
      </w:r>
      <w:proofErr w:type="spellEnd"/>
      <w:r w:rsidRPr="00FB53B0">
        <w:rPr>
          <w:color w:val="000000"/>
          <w:sz w:val="24"/>
          <w:szCs w:val="24"/>
        </w:rPr>
        <w:t xml:space="preserve">, </w:t>
      </w:r>
      <w:proofErr w:type="spellStart"/>
      <w:r w:rsidRPr="00FB53B0">
        <w:rPr>
          <w:color w:val="000000"/>
          <w:sz w:val="24"/>
          <w:szCs w:val="24"/>
        </w:rPr>
        <w:t>A.austiaca</w:t>
      </w:r>
      <w:proofErr w:type="spellEnd"/>
      <w:r w:rsidRPr="00FB53B0">
        <w:rPr>
          <w:color w:val="000000"/>
          <w:sz w:val="24"/>
          <w:szCs w:val="24"/>
        </w:rPr>
        <w:t>). В оврагах и логах присутствует ярус кустарников с доминированием таволги (</w:t>
      </w:r>
      <w:proofErr w:type="spellStart"/>
      <w:r w:rsidRPr="00FB53B0">
        <w:rPr>
          <w:color w:val="000000"/>
          <w:sz w:val="24"/>
          <w:szCs w:val="24"/>
        </w:rPr>
        <w:t>Spiraeahyporicifolia</w:t>
      </w:r>
      <w:proofErr w:type="spellEnd"/>
      <w:r w:rsidRPr="00FB53B0">
        <w:rPr>
          <w:color w:val="000000"/>
          <w:sz w:val="24"/>
          <w:szCs w:val="24"/>
        </w:rPr>
        <w:t xml:space="preserve">), </w:t>
      </w:r>
      <w:proofErr w:type="spellStart"/>
      <w:r w:rsidRPr="00FB53B0">
        <w:rPr>
          <w:color w:val="000000"/>
          <w:sz w:val="24"/>
          <w:szCs w:val="24"/>
        </w:rPr>
        <w:t>караганы</w:t>
      </w:r>
      <w:proofErr w:type="spellEnd"/>
      <w:r w:rsidRPr="00FB53B0">
        <w:rPr>
          <w:color w:val="000000"/>
          <w:sz w:val="24"/>
          <w:szCs w:val="24"/>
        </w:rPr>
        <w:t xml:space="preserve"> кустарник</w:t>
      </w:r>
      <w:r w:rsidRPr="00FB53B0">
        <w:rPr>
          <w:color w:val="000000"/>
          <w:sz w:val="24"/>
          <w:szCs w:val="24"/>
        </w:rPr>
        <w:t>о</w:t>
      </w:r>
      <w:r w:rsidRPr="00FB53B0">
        <w:rPr>
          <w:color w:val="000000"/>
          <w:sz w:val="24"/>
          <w:szCs w:val="24"/>
        </w:rPr>
        <w:t>вой (</w:t>
      </w:r>
      <w:proofErr w:type="spellStart"/>
      <w:r w:rsidRPr="00FB53B0">
        <w:rPr>
          <w:color w:val="000000"/>
          <w:sz w:val="24"/>
          <w:szCs w:val="24"/>
        </w:rPr>
        <w:t>Caraganafrutex</w:t>
      </w:r>
      <w:proofErr w:type="spellEnd"/>
      <w:r w:rsidRPr="00FB53B0">
        <w:rPr>
          <w:color w:val="000000"/>
          <w:sz w:val="24"/>
          <w:szCs w:val="24"/>
        </w:rPr>
        <w:t>).</w:t>
      </w:r>
    </w:p>
    <w:p w:rsidR="004A5C87"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Обследуемая территория, находится зоне интенсивной деятельности человека, что сказывается на состоянии растительных сообществ. Вероятность встречаемости редких видов на участке обследования очень низка, так как эта территория давно находится в х</w:t>
      </w:r>
      <w:r w:rsidRPr="00FB53B0">
        <w:rPr>
          <w:color w:val="000000"/>
          <w:sz w:val="24"/>
          <w:szCs w:val="24"/>
        </w:rPr>
        <w:t>о</w:t>
      </w:r>
      <w:r w:rsidRPr="00FB53B0">
        <w:rPr>
          <w:color w:val="000000"/>
          <w:sz w:val="24"/>
          <w:szCs w:val="24"/>
        </w:rPr>
        <w:t>зяйственном использовании,</w:t>
      </w:r>
      <w:r>
        <w:rPr>
          <w:color w:val="000000"/>
          <w:sz w:val="24"/>
          <w:szCs w:val="24"/>
        </w:rPr>
        <w:t xml:space="preserve"> </w:t>
      </w:r>
      <w:r w:rsidRPr="00FB53B0">
        <w:rPr>
          <w:color w:val="000000"/>
          <w:sz w:val="24"/>
          <w:szCs w:val="24"/>
        </w:rPr>
        <w:t>и</w:t>
      </w:r>
      <w:r>
        <w:rPr>
          <w:color w:val="000000"/>
          <w:sz w:val="24"/>
          <w:szCs w:val="24"/>
        </w:rPr>
        <w:t xml:space="preserve"> </w:t>
      </w:r>
      <w:r w:rsidRPr="00FB53B0">
        <w:rPr>
          <w:color w:val="000000"/>
          <w:sz w:val="24"/>
          <w:szCs w:val="24"/>
        </w:rPr>
        <w:t>растительный</w:t>
      </w:r>
      <w:r>
        <w:rPr>
          <w:color w:val="000000"/>
          <w:sz w:val="24"/>
          <w:szCs w:val="24"/>
        </w:rPr>
        <w:t xml:space="preserve"> </w:t>
      </w:r>
      <w:r w:rsidRPr="00FB53B0">
        <w:rPr>
          <w:color w:val="000000"/>
          <w:sz w:val="24"/>
          <w:szCs w:val="24"/>
        </w:rPr>
        <w:t>покров</w:t>
      </w:r>
      <w:r>
        <w:rPr>
          <w:color w:val="000000"/>
          <w:sz w:val="24"/>
          <w:szCs w:val="24"/>
        </w:rPr>
        <w:t xml:space="preserve"> </w:t>
      </w:r>
      <w:r w:rsidRPr="00FB53B0">
        <w:rPr>
          <w:color w:val="000000"/>
          <w:sz w:val="24"/>
          <w:szCs w:val="24"/>
        </w:rPr>
        <w:t>сильно</w:t>
      </w:r>
      <w:r>
        <w:rPr>
          <w:color w:val="000000"/>
          <w:sz w:val="24"/>
          <w:szCs w:val="24"/>
        </w:rPr>
        <w:t xml:space="preserve"> </w:t>
      </w:r>
      <w:r w:rsidRPr="00FB53B0">
        <w:rPr>
          <w:color w:val="000000"/>
          <w:sz w:val="24"/>
          <w:szCs w:val="24"/>
        </w:rPr>
        <w:t>трансформирован.</w:t>
      </w:r>
      <w:r>
        <w:rPr>
          <w:color w:val="000000"/>
          <w:sz w:val="24"/>
          <w:szCs w:val="24"/>
        </w:rPr>
        <w:t xml:space="preserve"> </w:t>
      </w:r>
      <w:r w:rsidRPr="00FB53B0">
        <w:rPr>
          <w:color w:val="000000"/>
          <w:sz w:val="24"/>
          <w:szCs w:val="24"/>
        </w:rPr>
        <w:t>Закон</w:t>
      </w:r>
      <w:r w:rsidRPr="00FB53B0">
        <w:rPr>
          <w:color w:val="000000"/>
          <w:sz w:val="24"/>
          <w:szCs w:val="24"/>
        </w:rPr>
        <w:t>о</w:t>
      </w:r>
      <w:r w:rsidRPr="00FB53B0">
        <w:rPr>
          <w:color w:val="000000"/>
          <w:sz w:val="24"/>
          <w:szCs w:val="24"/>
        </w:rPr>
        <w:t xml:space="preserve">мерности формирования растительного покрова зависят от основных типов </w:t>
      </w:r>
      <w:proofErr w:type="spellStart"/>
      <w:r w:rsidRPr="00FB53B0">
        <w:rPr>
          <w:color w:val="000000"/>
          <w:sz w:val="24"/>
          <w:szCs w:val="24"/>
        </w:rPr>
        <w:t>местообит</w:t>
      </w:r>
      <w:r w:rsidRPr="00FB53B0">
        <w:rPr>
          <w:color w:val="000000"/>
          <w:sz w:val="24"/>
          <w:szCs w:val="24"/>
        </w:rPr>
        <w:t>а</w:t>
      </w:r>
      <w:r w:rsidRPr="00FB53B0">
        <w:rPr>
          <w:color w:val="000000"/>
          <w:sz w:val="24"/>
          <w:szCs w:val="24"/>
        </w:rPr>
        <w:t>ний.</w:t>
      </w:r>
      <w:r w:rsidR="004A5C87" w:rsidRPr="00EE5FC1">
        <w:rPr>
          <w:color w:val="000000"/>
          <w:sz w:val="24"/>
          <w:szCs w:val="24"/>
        </w:rPr>
        <w:t>В</w:t>
      </w:r>
      <w:r w:rsidR="004A5C87" w:rsidRPr="00EE5FC1">
        <w:rPr>
          <w:color w:val="000000"/>
          <w:spacing w:val="1"/>
          <w:sz w:val="24"/>
          <w:szCs w:val="24"/>
        </w:rPr>
        <w:t>о</w:t>
      </w:r>
      <w:r w:rsidR="004A5C87" w:rsidRPr="00EE5FC1">
        <w:rPr>
          <w:color w:val="000000"/>
          <w:sz w:val="24"/>
          <w:szCs w:val="24"/>
        </w:rPr>
        <w:t>здейст</w:t>
      </w:r>
      <w:r w:rsidR="004A5C87" w:rsidRPr="00EE5FC1">
        <w:rPr>
          <w:color w:val="000000"/>
          <w:spacing w:val="-2"/>
          <w:sz w:val="24"/>
          <w:szCs w:val="24"/>
        </w:rPr>
        <w:t>в</w:t>
      </w:r>
      <w:r w:rsidR="004A5C87" w:rsidRPr="00EE5FC1">
        <w:rPr>
          <w:color w:val="000000"/>
          <w:sz w:val="24"/>
          <w:szCs w:val="24"/>
        </w:rPr>
        <w:t>ие</w:t>
      </w:r>
      <w:proofErr w:type="spellEnd"/>
      <w:r w:rsidR="004A5C87" w:rsidRPr="00EE5FC1">
        <w:rPr>
          <w:color w:val="000000"/>
          <w:spacing w:val="57"/>
          <w:sz w:val="24"/>
          <w:szCs w:val="24"/>
        </w:rPr>
        <w:t xml:space="preserve"> </w:t>
      </w:r>
      <w:r w:rsidR="004A5C87" w:rsidRPr="00EE5FC1">
        <w:rPr>
          <w:color w:val="000000"/>
          <w:sz w:val="24"/>
          <w:szCs w:val="24"/>
        </w:rPr>
        <w:t>на</w:t>
      </w:r>
      <w:r w:rsidR="004A5C87" w:rsidRPr="00EE5FC1">
        <w:rPr>
          <w:color w:val="000000"/>
          <w:spacing w:val="56"/>
          <w:sz w:val="24"/>
          <w:szCs w:val="24"/>
        </w:rPr>
        <w:t xml:space="preserve"> </w:t>
      </w:r>
      <w:r w:rsidR="004A5C87" w:rsidRPr="00EE5FC1">
        <w:rPr>
          <w:color w:val="000000"/>
          <w:sz w:val="24"/>
          <w:szCs w:val="24"/>
        </w:rPr>
        <w:t>ра</w:t>
      </w:r>
      <w:r w:rsidR="004A5C87" w:rsidRPr="00EE5FC1">
        <w:rPr>
          <w:color w:val="000000"/>
          <w:spacing w:val="-2"/>
          <w:sz w:val="24"/>
          <w:szCs w:val="24"/>
        </w:rPr>
        <w:t>с</w:t>
      </w:r>
      <w:r w:rsidR="004A5C87" w:rsidRPr="00EE5FC1">
        <w:rPr>
          <w:color w:val="000000"/>
          <w:sz w:val="24"/>
          <w:szCs w:val="24"/>
        </w:rPr>
        <w:t>титель</w:t>
      </w:r>
      <w:r w:rsidR="004A5C87" w:rsidRPr="00EE5FC1">
        <w:rPr>
          <w:color w:val="000000"/>
          <w:spacing w:val="-1"/>
          <w:sz w:val="24"/>
          <w:szCs w:val="24"/>
        </w:rPr>
        <w:t>н</w:t>
      </w:r>
      <w:r w:rsidR="004A5C87" w:rsidRPr="00EE5FC1">
        <w:rPr>
          <w:color w:val="000000"/>
          <w:sz w:val="24"/>
          <w:szCs w:val="24"/>
        </w:rPr>
        <w:t>ость</w:t>
      </w:r>
      <w:r w:rsidR="004A5C87" w:rsidRPr="00EE5FC1">
        <w:rPr>
          <w:color w:val="000000"/>
          <w:spacing w:val="55"/>
          <w:sz w:val="24"/>
          <w:szCs w:val="24"/>
        </w:rPr>
        <w:t xml:space="preserve"> </w:t>
      </w:r>
      <w:r w:rsidR="004A5C87" w:rsidRPr="00EE5FC1">
        <w:rPr>
          <w:color w:val="000000"/>
          <w:spacing w:val="1"/>
          <w:sz w:val="24"/>
          <w:szCs w:val="24"/>
        </w:rPr>
        <w:t>о</w:t>
      </w:r>
      <w:r w:rsidR="004A5C87" w:rsidRPr="00EE5FC1">
        <w:rPr>
          <w:color w:val="000000"/>
          <w:sz w:val="24"/>
          <w:szCs w:val="24"/>
        </w:rPr>
        <w:t>бычно</w:t>
      </w:r>
      <w:r w:rsidR="004A5C87" w:rsidRPr="00EE5FC1">
        <w:rPr>
          <w:color w:val="000000"/>
          <w:spacing w:val="60"/>
          <w:sz w:val="24"/>
          <w:szCs w:val="24"/>
        </w:rPr>
        <w:t xml:space="preserve"> </w:t>
      </w:r>
      <w:r w:rsidR="004A5C87" w:rsidRPr="00EE5FC1">
        <w:rPr>
          <w:color w:val="000000"/>
          <w:spacing w:val="-2"/>
          <w:sz w:val="24"/>
          <w:szCs w:val="24"/>
        </w:rPr>
        <w:t>в</w:t>
      </w:r>
      <w:r w:rsidR="004A5C87" w:rsidRPr="00EE5FC1">
        <w:rPr>
          <w:color w:val="000000"/>
          <w:sz w:val="24"/>
          <w:szCs w:val="24"/>
        </w:rPr>
        <w:t>ыражае</w:t>
      </w:r>
      <w:r w:rsidR="004A5C87" w:rsidRPr="00EE5FC1">
        <w:rPr>
          <w:color w:val="000000"/>
          <w:spacing w:val="-2"/>
          <w:sz w:val="24"/>
          <w:szCs w:val="24"/>
        </w:rPr>
        <w:t>т</w:t>
      </w:r>
      <w:r w:rsidR="004A5C87" w:rsidRPr="00EE5FC1">
        <w:rPr>
          <w:color w:val="000000"/>
          <w:sz w:val="24"/>
          <w:szCs w:val="24"/>
        </w:rPr>
        <w:t>ся</w:t>
      </w:r>
      <w:r w:rsidR="004A5C87" w:rsidRPr="00EE5FC1">
        <w:rPr>
          <w:color w:val="000000"/>
          <w:spacing w:val="57"/>
          <w:sz w:val="24"/>
          <w:szCs w:val="24"/>
        </w:rPr>
        <w:t xml:space="preserve"> </w:t>
      </w:r>
      <w:r w:rsidR="004A5C87" w:rsidRPr="00EE5FC1">
        <w:rPr>
          <w:color w:val="000000"/>
          <w:sz w:val="24"/>
          <w:szCs w:val="24"/>
        </w:rPr>
        <w:t>дв</w:t>
      </w:r>
      <w:r w:rsidR="004A5C87" w:rsidRPr="00EE5FC1">
        <w:rPr>
          <w:color w:val="000000"/>
          <w:spacing w:val="-2"/>
          <w:sz w:val="24"/>
          <w:szCs w:val="24"/>
        </w:rPr>
        <w:t>у</w:t>
      </w:r>
      <w:r w:rsidR="004A5C87" w:rsidRPr="00EE5FC1">
        <w:rPr>
          <w:color w:val="000000"/>
          <w:sz w:val="24"/>
          <w:szCs w:val="24"/>
        </w:rPr>
        <w:t>мя</w:t>
      </w:r>
      <w:r w:rsidR="004A5C87" w:rsidRPr="00EE5FC1">
        <w:rPr>
          <w:color w:val="000000"/>
          <w:spacing w:val="60"/>
          <w:sz w:val="24"/>
          <w:szCs w:val="24"/>
        </w:rPr>
        <w:t xml:space="preserve"> </w:t>
      </w:r>
      <w:r w:rsidR="004A5C87" w:rsidRPr="00EE5FC1">
        <w:rPr>
          <w:color w:val="000000"/>
          <w:sz w:val="24"/>
          <w:szCs w:val="24"/>
        </w:rPr>
        <w:t>ф</w:t>
      </w:r>
      <w:r w:rsidR="004A5C87" w:rsidRPr="00EE5FC1">
        <w:rPr>
          <w:color w:val="000000"/>
          <w:spacing w:val="-1"/>
          <w:sz w:val="24"/>
          <w:szCs w:val="24"/>
        </w:rPr>
        <w:t>а</w:t>
      </w:r>
      <w:r w:rsidR="004A5C87" w:rsidRPr="00EE5FC1">
        <w:rPr>
          <w:color w:val="000000"/>
          <w:sz w:val="24"/>
          <w:szCs w:val="24"/>
        </w:rPr>
        <w:t>ктора</w:t>
      </w:r>
      <w:r w:rsidR="004A5C87" w:rsidRPr="00EE5FC1">
        <w:rPr>
          <w:color w:val="000000"/>
          <w:spacing w:val="-2"/>
          <w:sz w:val="24"/>
          <w:szCs w:val="24"/>
        </w:rPr>
        <w:t>м</w:t>
      </w:r>
      <w:r w:rsidR="004A5C87" w:rsidRPr="00EE5FC1">
        <w:rPr>
          <w:color w:val="000000"/>
          <w:sz w:val="24"/>
          <w:szCs w:val="24"/>
        </w:rPr>
        <w:t>и: че</w:t>
      </w:r>
      <w:r w:rsidR="004A5C87" w:rsidRPr="00EE5FC1">
        <w:rPr>
          <w:color w:val="000000"/>
          <w:spacing w:val="1"/>
          <w:sz w:val="24"/>
          <w:szCs w:val="24"/>
        </w:rPr>
        <w:t>р</w:t>
      </w:r>
      <w:r w:rsidR="004A5C87" w:rsidRPr="00EE5FC1">
        <w:rPr>
          <w:color w:val="000000"/>
          <w:sz w:val="24"/>
          <w:szCs w:val="24"/>
        </w:rPr>
        <w:t>ез</w:t>
      </w:r>
      <w:r w:rsidR="008C1EDB">
        <w:rPr>
          <w:color w:val="000000"/>
          <w:sz w:val="24"/>
          <w:szCs w:val="24"/>
        </w:rPr>
        <w:t xml:space="preserve"> </w:t>
      </w:r>
      <w:r w:rsidR="004A5C87" w:rsidRPr="00EE5FC1">
        <w:rPr>
          <w:color w:val="000000"/>
          <w:spacing w:val="-1"/>
          <w:sz w:val="24"/>
          <w:szCs w:val="24"/>
        </w:rPr>
        <w:t>н</w:t>
      </w:r>
      <w:r w:rsidR="004A5C87" w:rsidRPr="00EE5FC1">
        <w:rPr>
          <w:color w:val="000000"/>
          <w:sz w:val="24"/>
          <w:szCs w:val="24"/>
        </w:rPr>
        <w:t>ар</w:t>
      </w:r>
      <w:r w:rsidR="004A5C87" w:rsidRPr="00EE5FC1">
        <w:rPr>
          <w:color w:val="000000"/>
          <w:spacing w:val="-2"/>
          <w:sz w:val="24"/>
          <w:szCs w:val="24"/>
        </w:rPr>
        <w:t>у</w:t>
      </w:r>
      <w:r w:rsidR="004A5C87" w:rsidRPr="00EE5FC1">
        <w:rPr>
          <w:color w:val="000000"/>
          <w:sz w:val="24"/>
          <w:szCs w:val="24"/>
        </w:rPr>
        <w:t>шение</w:t>
      </w:r>
      <w:r w:rsidR="008C1EDB">
        <w:rPr>
          <w:color w:val="000000"/>
          <w:sz w:val="24"/>
          <w:szCs w:val="24"/>
        </w:rPr>
        <w:t xml:space="preserve"> </w:t>
      </w:r>
      <w:r w:rsidR="004A5C87" w:rsidRPr="00EE5FC1">
        <w:rPr>
          <w:color w:val="000000"/>
          <w:sz w:val="24"/>
          <w:szCs w:val="24"/>
        </w:rPr>
        <w:t>ра</w:t>
      </w:r>
      <w:r w:rsidR="004A5C87" w:rsidRPr="00EE5FC1">
        <w:rPr>
          <w:color w:val="000000"/>
          <w:spacing w:val="-2"/>
          <w:sz w:val="24"/>
          <w:szCs w:val="24"/>
        </w:rPr>
        <w:t>с</w:t>
      </w:r>
      <w:r w:rsidR="004A5C87" w:rsidRPr="00EE5FC1">
        <w:rPr>
          <w:color w:val="000000"/>
          <w:sz w:val="24"/>
          <w:szCs w:val="24"/>
        </w:rPr>
        <w:t>титель</w:t>
      </w:r>
      <w:r w:rsidR="004A5C87" w:rsidRPr="00EE5FC1">
        <w:rPr>
          <w:color w:val="000000"/>
          <w:spacing w:val="-1"/>
          <w:sz w:val="24"/>
          <w:szCs w:val="24"/>
        </w:rPr>
        <w:t>н</w:t>
      </w:r>
      <w:r w:rsidR="004A5C87" w:rsidRPr="00EE5FC1">
        <w:rPr>
          <w:color w:val="000000"/>
          <w:sz w:val="24"/>
          <w:szCs w:val="24"/>
        </w:rPr>
        <w:t>о</w:t>
      </w:r>
      <w:r w:rsidR="004A5C87" w:rsidRPr="00EE5FC1">
        <w:rPr>
          <w:color w:val="000000"/>
          <w:spacing w:val="-1"/>
          <w:sz w:val="24"/>
          <w:szCs w:val="24"/>
        </w:rPr>
        <w:t>г</w:t>
      </w:r>
      <w:r w:rsidR="004A5C87" w:rsidRPr="00EE5FC1">
        <w:rPr>
          <w:color w:val="000000"/>
          <w:sz w:val="24"/>
          <w:szCs w:val="24"/>
        </w:rPr>
        <w:t>о</w:t>
      </w:r>
      <w:r w:rsidR="008C1EDB">
        <w:rPr>
          <w:color w:val="000000"/>
          <w:sz w:val="24"/>
          <w:szCs w:val="24"/>
        </w:rPr>
        <w:t xml:space="preserve"> </w:t>
      </w:r>
      <w:r w:rsidR="004A5C87" w:rsidRPr="00EE5FC1">
        <w:rPr>
          <w:color w:val="000000"/>
          <w:sz w:val="24"/>
          <w:szCs w:val="24"/>
        </w:rPr>
        <w:t>покр</w:t>
      </w:r>
      <w:r w:rsidR="004A5C87" w:rsidRPr="00EE5FC1">
        <w:rPr>
          <w:color w:val="000000"/>
          <w:spacing w:val="1"/>
          <w:sz w:val="24"/>
          <w:szCs w:val="24"/>
        </w:rPr>
        <w:t>о</w:t>
      </w:r>
      <w:r w:rsidR="004A5C87" w:rsidRPr="00EE5FC1">
        <w:rPr>
          <w:color w:val="000000"/>
          <w:sz w:val="24"/>
          <w:szCs w:val="24"/>
        </w:rPr>
        <w:t>ва</w:t>
      </w:r>
      <w:r w:rsidR="008C1EDB">
        <w:rPr>
          <w:color w:val="000000"/>
          <w:sz w:val="24"/>
          <w:szCs w:val="24"/>
        </w:rPr>
        <w:t xml:space="preserve"> </w:t>
      </w:r>
      <w:r w:rsidR="004A5C87" w:rsidRPr="00EE5FC1">
        <w:rPr>
          <w:color w:val="000000"/>
          <w:sz w:val="24"/>
          <w:szCs w:val="24"/>
        </w:rPr>
        <w:t>и</w:t>
      </w:r>
      <w:r w:rsidR="008C1EDB">
        <w:rPr>
          <w:color w:val="000000"/>
          <w:sz w:val="24"/>
          <w:szCs w:val="24"/>
        </w:rPr>
        <w:t xml:space="preserve"> </w:t>
      </w:r>
      <w:r w:rsidR="004A5C87" w:rsidRPr="00EE5FC1">
        <w:rPr>
          <w:color w:val="000000"/>
          <w:sz w:val="24"/>
          <w:szCs w:val="24"/>
        </w:rPr>
        <w:t>пос</w:t>
      </w:r>
      <w:r w:rsidR="004A5C87" w:rsidRPr="00EE5FC1">
        <w:rPr>
          <w:color w:val="000000"/>
          <w:spacing w:val="-1"/>
          <w:sz w:val="24"/>
          <w:szCs w:val="24"/>
        </w:rPr>
        <w:t>р</w:t>
      </w:r>
      <w:r w:rsidR="004A5C87" w:rsidRPr="00EE5FC1">
        <w:rPr>
          <w:color w:val="000000"/>
          <w:spacing w:val="-2"/>
          <w:sz w:val="24"/>
          <w:szCs w:val="24"/>
        </w:rPr>
        <w:t>е</w:t>
      </w:r>
      <w:r w:rsidR="004A5C87" w:rsidRPr="00EE5FC1">
        <w:rPr>
          <w:color w:val="000000"/>
          <w:sz w:val="24"/>
          <w:szCs w:val="24"/>
        </w:rPr>
        <w:t>дств</w:t>
      </w:r>
      <w:r w:rsidR="004A5C87" w:rsidRPr="00EE5FC1">
        <w:rPr>
          <w:color w:val="000000"/>
          <w:spacing w:val="-1"/>
          <w:sz w:val="24"/>
          <w:szCs w:val="24"/>
        </w:rPr>
        <w:t>о</w:t>
      </w:r>
      <w:r w:rsidR="004A5C87" w:rsidRPr="00EE5FC1">
        <w:rPr>
          <w:color w:val="000000"/>
          <w:sz w:val="24"/>
          <w:szCs w:val="24"/>
        </w:rPr>
        <w:t>м</w:t>
      </w:r>
      <w:r w:rsidR="008C1EDB">
        <w:rPr>
          <w:color w:val="000000"/>
          <w:sz w:val="24"/>
          <w:szCs w:val="24"/>
        </w:rPr>
        <w:t xml:space="preserve"> </w:t>
      </w:r>
      <w:r w:rsidR="004A5C87" w:rsidRPr="00EE5FC1">
        <w:rPr>
          <w:color w:val="000000"/>
          <w:spacing w:val="-1"/>
          <w:sz w:val="24"/>
          <w:szCs w:val="24"/>
        </w:rPr>
        <w:t>в</w:t>
      </w:r>
      <w:r w:rsidR="004A5C87" w:rsidRPr="00EE5FC1">
        <w:rPr>
          <w:color w:val="000000"/>
          <w:sz w:val="24"/>
          <w:szCs w:val="24"/>
        </w:rPr>
        <w:t>ыбросов загря</w:t>
      </w:r>
      <w:r w:rsidR="004A5C87" w:rsidRPr="00EE5FC1">
        <w:rPr>
          <w:color w:val="000000"/>
          <w:spacing w:val="-2"/>
          <w:sz w:val="24"/>
          <w:szCs w:val="24"/>
        </w:rPr>
        <w:t>з</w:t>
      </w:r>
      <w:r w:rsidR="004A5C87" w:rsidRPr="00EE5FC1">
        <w:rPr>
          <w:color w:val="000000"/>
          <w:sz w:val="24"/>
          <w:szCs w:val="24"/>
        </w:rPr>
        <w:t>няю</w:t>
      </w:r>
      <w:r w:rsidR="004A5C87" w:rsidRPr="00EE5FC1">
        <w:rPr>
          <w:color w:val="000000"/>
          <w:spacing w:val="-2"/>
          <w:sz w:val="24"/>
          <w:szCs w:val="24"/>
        </w:rPr>
        <w:t>щ</w:t>
      </w:r>
      <w:r w:rsidR="004A5C87" w:rsidRPr="00EE5FC1">
        <w:rPr>
          <w:color w:val="000000"/>
          <w:sz w:val="24"/>
          <w:szCs w:val="24"/>
        </w:rPr>
        <w:t>и</w:t>
      </w:r>
      <w:r w:rsidR="004A5C87" w:rsidRPr="00EE5FC1">
        <w:rPr>
          <w:color w:val="000000"/>
          <w:spacing w:val="79"/>
          <w:sz w:val="24"/>
          <w:szCs w:val="24"/>
        </w:rPr>
        <w:t>х</w:t>
      </w:r>
      <w:r w:rsidR="008C1EDB">
        <w:rPr>
          <w:color w:val="000000"/>
          <w:spacing w:val="79"/>
          <w:sz w:val="24"/>
          <w:szCs w:val="24"/>
        </w:rPr>
        <w:t xml:space="preserve"> </w:t>
      </w:r>
      <w:r w:rsidR="004A5C87" w:rsidRPr="00EE5FC1">
        <w:rPr>
          <w:color w:val="000000"/>
          <w:sz w:val="24"/>
          <w:szCs w:val="24"/>
        </w:rPr>
        <w:t>в</w:t>
      </w:r>
      <w:r w:rsidR="004A5C87" w:rsidRPr="00EE5FC1">
        <w:rPr>
          <w:color w:val="000000"/>
          <w:spacing w:val="-1"/>
          <w:sz w:val="24"/>
          <w:szCs w:val="24"/>
        </w:rPr>
        <w:t>е</w:t>
      </w:r>
      <w:r w:rsidR="004A5C87" w:rsidRPr="00EE5FC1">
        <w:rPr>
          <w:color w:val="000000"/>
          <w:sz w:val="24"/>
          <w:szCs w:val="24"/>
        </w:rPr>
        <w:t>щ</w:t>
      </w:r>
      <w:r w:rsidR="004A5C87" w:rsidRPr="00EE5FC1">
        <w:rPr>
          <w:color w:val="000000"/>
          <w:spacing w:val="-2"/>
          <w:sz w:val="24"/>
          <w:szCs w:val="24"/>
        </w:rPr>
        <w:t>е</w:t>
      </w:r>
      <w:r w:rsidR="004A5C87" w:rsidRPr="00EE5FC1">
        <w:rPr>
          <w:color w:val="000000"/>
          <w:sz w:val="24"/>
          <w:szCs w:val="24"/>
        </w:rPr>
        <w:t>ств</w:t>
      </w:r>
      <w:r w:rsidR="004A5C87" w:rsidRPr="00EE5FC1">
        <w:rPr>
          <w:color w:val="000000"/>
          <w:spacing w:val="8"/>
          <w:sz w:val="24"/>
          <w:szCs w:val="24"/>
        </w:rPr>
        <w:t xml:space="preserve"> </w:t>
      </w:r>
      <w:r w:rsidR="004A5C87" w:rsidRPr="00EE5FC1">
        <w:rPr>
          <w:color w:val="000000"/>
          <w:sz w:val="24"/>
          <w:szCs w:val="24"/>
        </w:rPr>
        <w:t>в</w:t>
      </w:r>
      <w:r w:rsidR="004A5C87" w:rsidRPr="00EE5FC1">
        <w:rPr>
          <w:color w:val="000000"/>
          <w:spacing w:val="9"/>
          <w:sz w:val="24"/>
          <w:szCs w:val="24"/>
        </w:rPr>
        <w:t xml:space="preserve"> </w:t>
      </w:r>
      <w:r w:rsidR="004A5C87" w:rsidRPr="00EE5FC1">
        <w:rPr>
          <w:color w:val="000000"/>
          <w:sz w:val="24"/>
          <w:szCs w:val="24"/>
        </w:rPr>
        <w:t>атм</w:t>
      </w:r>
      <w:r w:rsidR="004A5C87" w:rsidRPr="00EE5FC1">
        <w:rPr>
          <w:color w:val="000000"/>
          <w:sz w:val="24"/>
          <w:szCs w:val="24"/>
        </w:rPr>
        <w:t>о</w:t>
      </w:r>
      <w:r w:rsidR="004A5C87" w:rsidRPr="00EE5FC1">
        <w:rPr>
          <w:color w:val="000000"/>
          <w:sz w:val="24"/>
          <w:szCs w:val="24"/>
        </w:rPr>
        <w:t>сф</w:t>
      </w:r>
      <w:r w:rsidR="004A5C87" w:rsidRPr="00EE5FC1">
        <w:rPr>
          <w:color w:val="000000"/>
          <w:spacing w:val="-1"/>
          <w:sz w:val="24"/>
          <w:szCs w:val="24"/>
        </w:rPr>
        <w:t>е</w:t>
      </w:r>
      <w:r w:rsidR="004A5C87" w:rsidRPr="00EE5FC1">
        <w:rPr>
          <w:color w:val="000000"/>
          <w:sz w:val="24"/>
          <w:szCs w:val="24"/>
        </w:rPr>
        <w:t>р</w:t>
      </w:r>
      <w:r w:rsidR="004A5C87" w:rsidRPr="00EE5FC1">
        <w:rPr>
          <w:color w:val="000000"/>
          <w:spacing w:val="-3"/>
          <w:sz w:val="24"/>
          <w:szCs w:val="24"/>
        </w:rPr>
        <w:t>у</w:t>
      </w:r>
      <w:r w:rsidR="004A5C87" w:rsidRPr="00EE5FC1">
        <w:rPr>
          <w:color w:val="000000"/>
          <w:sz w:val="24"/>
          <w:szCs w:val="24"/>
        </w:rPr>
        <w:t>,</w:t>
      </w:r>
      <w:r w:rsidR="004A5C87" w:rsidRPr="00EE5FC1">
        <w:rPr>
          <w:color w:val="000000"/>
          <w:spacing w:val="8"/>
          <w:sz w:val="24"/>
          <w:szCs w:val="24"/>
        </w:rPr>
        <w:t xml:space="preserve"> </w:t>
      </w:r>
      <w:r w:rsidR="004A5C87" w:rsidRPr="00EE5FC1">
        <w:rPr>
          <w:color w:val="000000"/>
          <w:sz w:val="24"/>
          <w:szCs w:val="24"/>
        </w:rPr>
        <w:t>к</w:t>
      </w:r>
      <w:r w:rsidR="004A5C87" w:rsidRPr="00EE5FC1">
        <w:rPr>
          <w:color w:val="000000"/>
          <w:spacing w:val="2"/>
          <w:sz w:val="24"/>
          <w:szCs w:val="24"/>
        </w:rPr>
        <w:t>о</w:t>
      </w:r>
      <w:r w:rsidR="004A5C87" w:rsidRPr="00EE5FC1">
        <w:rPr>
          <w:color w:val="000000"/>
          <w:sz w:val="24"/>
          <w:szCs w:val="24"/>
        </w:rPr>
        <w:t>торые,</w:t>
      </w:r>
      <w:r w:rsidR="004A5C87" w:rsidRPr="00EE5FC1">
        <w:rPr>
          <w:color w:val="000000"/>
          <w:spacing w:val="12"/>
          <w:sz w:val="24"/>
          <w:szCs w:val="24"/>
        </w:rPr>
        <w:t xml:space="preserve"> </w:t>
      </w:r>
      <w:r w:rsidR="004A5C87" w:rsidRPr="00EE5FC1">
        <w:rPr>
          <w:color w:val="000000"/>
          <w:sz w:val="24"/>
          <w:szCs w:val="24"/>
        </w:rPr>
        <w:t>ос</w:t>
      </w:r>
      <w:r w:rsidR="004A5C87" w:rsidRPr="00EE5FC1">
        <w:rPr>
          <w:color w:val="000000"/>
          <w:spacing w:val="-1"/>
          <w:sz w:val="24"/>
          <w:szCs w:val="24"/>
        </w:rPr>
        <w:t>е</w:t>
      </w:r>
      <w:r w:rsidR="004A5C87" w:rsidRPr="00EE5FC1">
        <w:rPr>
          <w:color w:val="000000"/>
          <w:sz w:val="24"/>
          <w:szCs w:val="24"/>
        </w:rPr>
        <w:t>дая,</w:t>
      </w:r>
      <w:r w:rsidR="004A5C87" w:rsidRPr="00EE5FC1">
        <w:rPr>
          <w:color w:val="000000"/>
          <w:spacing w:val="5"/>
          <w:sz w:val="24"/>
          <w:szCs w:val="24"/>
        </w:rPr>
        <w:t xml:space="preserve"> </w:t>
      </w:r>
      <w:r w:rsidR="004A5C87" w:rsidRPr="00EE5FC1">
        <w:rPr>
          <w:color w:val="000000"/>
          <w:spacing w:val="1"/>
          <w:sz w:val="24"/>
          <w:szCs w:val="24"/>
        </w:rPr>
        <w:t>н</w:t>
      </w:r>
      <w:r w:rsidR="004A5C87" w:rsidRPr="00EE5FC1">
        <w:rPr>
          <w:color w:val="000000"/>
          <w:sz w:val="24"/>
          <w:szCs w:val="24"/>
        </w:rPr>
        <w:t>а</w:t>
      </w:r>
      <w:r w:rsidR="004A5C87" w:rsidRPr="00EE5FC1">
        <w:rPr>
          <w:color w:val="000000"/>
          <w:spacing w:val="-1"/>
          <w:sz w:val="24"/>
          <w:szCs w:val="24"/>
        </w:rPr>
        <w:t>к</w:t>
      </w:r>
      <w:r w:rsidR="004A5C87" w:rsidRPr="00EE5FC1">
        <w:rPr>
          <w:color w:val="000000"/>
          <w:spacing w:val="-2"/>
          <w:sz w:val="24"/>
          <w:szCs w:val="24"/>
        </w:rPr>
        <w:t>а</w:t>
      </w:r>
      <w:r w:rsidR="004A5C87" w:rsidRPr="00EE5FC1">
        <w:rPr>
          <w:color w:val="000000"/>
          <w:sz w:val="24"/>
          <w:szCs w:val="24"/>
        </w:rPr>
        <w:t>плива</w:t>
      </w:r>
      <w:r w:rsidR="004A5C87" w:rsidRPr="00EE5FC1">
        <w:rPr>
          <w:color w:val="000000"/>
          <w:spacing w:val="-1"/>
          <w:sz w:val="24"/>
          <w:szCs w:val="24"/>
        </w:rPr>
        <w:t>ю</w:t>
      </w:r>
      <w:r w:rsidR="004A5C87" w:rsidRPr="00EE5FC1">
        <w:rPr>
          <w:color w:val="000000"/>
          <w:sz w:val="24"/>
          <w:szCs w:val="24"/>
        </w:rPr>
        <w:t>тся</w:t>
      </w:r>
      <w:r w:rsidR="004A5C87" w:rsidRPr="00EE5FC1">
        <w:rPr>
          <w:color w:val="000000"/>
          <w:spacing w:val="8"/>
          <w:sz w:val="24"/>
          <w:szCs w:val="24"/>
        </w:rPr>
        <w:t xml:space="preserve"> </w:t>
      </w:r>
      <w:r w:rsidR="004A5C87" w:rsidRPr="00EE5FC1">
        <w:rPr>
          <w:color w:val="000000"/>
          <w:spacing w:val="1"/>
          <w:sz w:val="24"/>
          <w:szCs w:val="24"/>
        </w:rPr>
        <w:t>в</w:t>
      </w:r>
      <w:r w:rsidR="004A5C87" w:rsidRPr="00EE5FC1">
        <w:rPr>
          <w:color w:val="000000"/>
          <w:spacing w:val="6"/>
          <w:sz w:val="24"/>
          <w:szCs w:val="24"/>
        </w:rPr>
        <w:t xml:space="preserve"> </w:t>
      </w:r>
      <w:r w:rsidR="004A5C87" w:rsidRPr="00EE5FC1">
        <w:rPr>
          <w:color w:val="000000"/>
          <w:sz w:val="24"/>
          <w:szCs w:val="24"/>
        </w:rPr>
        <w:t>почве и</w:t>
      </w:r>
      <w:r w:rsidR="004A5C87" w:rsidRPr="00EE5FC1">
        <w:rPr>
          <w:color w:val="000000"/>
          <w:spacing w:val="1"/>
          <w:sz w:val="24"/>
          <w:szCs w:val="24"/>
        </w:rPr>
        <w:t xml:space="preserve"> </w:t>
      </w:r>
      <w:r w:rsidR="004A5C87" w:rsidRPr="00EE5FC1">
        <w:rPr>
          <w:color w:val="000000"/>
          <w:sz w:val="24"/>
          <w:szCs w:val="24"/>
        </w:rPr>
        <w:t>рас</w:t>
      </w:r>
      <w:r w:rsidR="004A5C87" w:rsidRPr="00EE5FC1">
        <w:rPr>
          <w:color w:val="000000"/>
          <w:spacing w:val="-2"/>
          <w:sz w:val="24"/>
          <w:szCs w:val="24"/>
        </w:rPr>
        <w:t>т</w:t>
      </w:r>
      <w:r w:rsidR="004A5C87" w:rsidRPr="00EE5FC1">
        <w:rPr>
          <w:color w:val="000000"/>
          <w:sz w:val="24"/>
          <w:szCs w:val="24"/>
        </w:rPr>
        <w:t>е</w:t>
      </w:r>
      <w:r w:rsidR="004A5C87" w:rsidRPr="00EE5FC1">
        <w:rPr>
          <w:color w:val="000000"/>
          <w:spacing w:val="-1"/>
          <w:sz w:val="24"/>
          <w:szCs w:val="24"/>
        </w:rPr>
        <w:t>н</w:t>
      </w:r>
      <w:r w:rsidR="004A5C87" w:rsidRPr="00EE5FC1">
        <w:rPr>
          <w:color w:val="000000"/>
          <w:sz w:val="24"/>
          <w:szCs w:val="24"/>
        </w:rPr>
        <w:t>и</w:t>
      </w:r>
      <w:r w:rsidR="004A5C87" w:rsidRPr="00EE5FC1">
        <w:rPr>
          <w:color w:val="000000"/>
          <w:spacing w:val="-1"/>
          <w:sz w:val="24"/>
          <w:szCs w:val="24"/>
        </w:rPr>
        <w:t>я</w:t>
      </w:r>
      <w:r w:rsidR="004A5C87" w:rsidRPr="00EE5FC1">
        <w:rPr>
          <w:color w:val="000000"/>
          <w:sz w:val="24"/>
          <w:szCs w:val="24"/>
        </w:rPr>
        <w:t>х.</w:t>
      </w:r>
    </w:p>
    <w:p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Растительный покров рассматриваемой территории, характеризуется однообразием, бедным по видовому составу и сильно изреженной. Растительность принадлежит к типи</w:t>
      </w:r>
      <w:r w:rsidRPr="00FB53B0">
        <w:rPr>
          <w:color w:val="000000"/>
          <w:sz w:val="24"/>
          <w:szCs w:val="24"/>
        </w:rPr>
        <w:t>ч</w:t>
      </w:r>
      <w:r w:rsidRPr="00FB53B0">
        <w:rPr>
          <w:color w:val="000000"/>
          <w:sz w:val="24"/>
          <w:szCs w:val="24"/>
        </w:rPr>
        <w:t>но пустынным флорам. Растительность района развивается в очень суровых природных условиях. Засушливость климата, большие амплитуды колебаний температур, резкий н</w:t>
      </w:r>
      <w:r w:rsidRPr="00FB53B0">
        <w:rPr>
          <w:color w:val="000000"/>
          <w:sz w:val="24"/>
          <w:szCs w:val="24"/>
        </w:rPr>
        <w:t>е</w:t>
      </w:r>
      <w:r w:rsidRPr="00FB53B0">
        <w:rPr>
          <w:color w:val="000000"/>
          <w:sz w:val="24"/>
          <w:szCs w:val="24"/>
        </w:rPr>
        <w:t>достаток влаги в сочетании с широким распространением засоленных почвообразующих и подстилающих пород, накладывает</w:t>
      </w:r>
      <w:r w:rsidRPr="00FB53B0">
        <w:t xml:space="preserve"> </w:t>
      </w:r>
      <w:r w:rsidRPr="00FB53B0">
        <w:rPr>
          <w:color w:val="000000"/>
          <w:sz w:val="24"/>
          <w:szCs w:val="24"/>
        </w:rPr>
        <w:t>глубокий отпечаток на широкое распространение х</w:t>
      </w:r>
      <w:r w:rsidRPr="00FB53B0">
        <w:rPr>
          <w:color w:val="000000"/>
          <w:sz w:val="24"/>
          <w:szCs w:val="24"/>
        </w:rPr>
        <w:t>а</w:t>
      </w:r>
      <w:r w:rsidRPr="00FB53B0">
        <w:rPr>
          <w:color w:val="000000"/>
          <w:sz w:val="24"/>
          <w:szCs w:val="24"/>
        </w:rPr>
        <w:t>рактерной растительности. Разреженный растительный покров впадин представлен в о</w:t>
      </w:r>
      <w:r w:rsidRPr="00FB53B0">
        <w:rPr>
          <w:color w:val="000000"/>
          <w:sz w:val="24"/>
          <w:szCs w:val="24"/>
        </w:rPr>
        <w:t>с</w:t>
      </w:r>
      <w:r w:rsidRPr="00FB53B0">
        <w:rPr>
          <w:color w:val="000000"/>
          <w:sz w:val="24"/>
          <w:szCs w:val="24"/>
        </w:rPr>
        <w:t>новном кустарниками и полукустарниками.</w:t>
      </w:r>
    </w:p>
    <w:p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Места постоянного обитания птиц и животных, реликтовые насаждения, историч</w:t>
      </w:r>
      <w:r w:rsidRPr="00FB53B0">
        <w:rPr>
          <w:color w:val="000000"/>
          <w:sz w:val="24"/>
          <w:szCs w:val="24"/>
        </w:rPr>
        <w:t>е</w:t>
      </w:r>
      <w:r w:rsidRPr="00FB53B0">
        <w:rPr>
          <w:color w:val="000000"/>
          <w:sz w:val="24"/>
          <w:szCs w:val="24"/>
        </w:rPr>
        <w:t>ские памятники и памятники культуры отсутствуют.</w:t>
      </w:r>
    </w:p>
    <w:p w:rsidR="00FB53B0" w:rsidRPr="00FB53B0"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Редких, реликтовых и эндемичных видов растений, занесенных в Красные</w:t>
      </w:r>
      <w:r>
        <w:rPr>
          <w:color w:val="000000"/>
          <w:sz w:val="24"/>
          <w:szCs w:val="24"/>
        </w:rPr>
        <w:t xml:space="preserve"> </w:t>
      </w:r>
      <w:r w:rsidRPr="00FB53B0">
        <w:rPr>
          <w:color w:val="000000"/>
          <w:sz w:val="24"/>
          <w:szCs w:val="24"/>
        </w:rPr>
        <w:t>книги, не выявлено. С точки зрения сохранения биоразнообразия растительного мира данный уч</w:t>
      </w:r>
      <w:r w:rsidRPr="00FB53B0">
        <w:rPr>
          <w:color w:val="000000"/>
          <w:sz w:val="24"/>
          <w:szCs w:val="24"/>
        </w:rPr>
        <w:t>а</w:t>
      </w:r>
      <w:r w:rsidRPr="00FB53B0">
        <w:rPr>
          <w:color w:val="000000"/>
          <w:sz w:val="24"/>
          <w:szCs w:val="24"/>
        </w:rPr>
        <w:t>сток в настоящее время особой ценности не представляет.</w:t>
      </w:r>
    </w:p>
    <w:p w:rsidR="00FB53B0" w:rsidRPr="00EE5FC1" w:rsidRDefault="00FB53B0" w:rsidP="00FB53B0">
      <w:pPr>
        <w:tabs>
          <w:tab w:val="left" w:pos="960"/>
          <w:tab w:val="left" w:pos="2594"/>
          <w:tab w:val="left" w:pos="4630"/>
          <w:tab w:val="left" w:pos="5911"/>
          <w:tab w:val="left" w:pos="6378"/>
          <w:tab w:val="left" w:pos="8213"/>
        </w:tabs>
        <w:spacing w:line="239" w:lineRule="auto"/>
        <w:ind w:left="1" w:right="-17" w:firstLine="566"/>
        <w:jc w:val="both"/>
        <w:rPr>
          <w:color w:val="000000"/>
          <w:sz w:val="24"/>
          <w:szCs w:val="24"/>
        </w:rPr>
      </w:pPr>
      <w:r w:rsidRPr="00FB53B0">
        <w:rPr>
          <w:color w:val="000000"/>
          <w:sz w:val="24"/>
          <w:szCs w:val="24"/>
        </w:rPr>
        <w:t>Из объектов животного мира, не отнесенных в Красные книги, обитают несколько видов насекомоядных и мышевидных грызунов, черная ворона, мелкие воробьиные пт</w:t>
      </w:r>
      <w:r w:rsidRPr="00FB53B0">
        <w:rPr>
          <w:color w:val="000000"/>
          <w:sz w:val="24"/>
          <w:szCs w:val="24"/>
        </w:rPr>
        <w:t>и</w:t>
      </w:r>
      <w:r w:rsidRPr="00FB53B0">
        <w:rPr>
          <w:color w:val="000000"/>
          <w:sz w:val="24"/>
          <w:szCs w:val="24"/>
        </w:rPr>
        <w:t>цы.</w:t>
      </w:r>
    </w:p>
    <w:p w:rsidR="004A5C87" w:rsidRPr="00EE5FC1" w:rsidRDefault="004A5C87" w:rsidP="008C1EDB">
      <w:pPr>
        <w:tabs>
          <w:tab w:val="left" w:pos="2001"/>
          <w:tab w:val="left" w:pos="5334"/>
          <w:tab w:val="left" w:pos="7575"/>
          <w:tab w:val="left" w:pos="9081"/>
        </w:tabs>
        <w:spacing w:before="3" w:line="239" w:lineRule="auto"/>
        <w:ind w:left="1" w:right="-68" w:firstLine="566"/>
        <w:jc w:val="both"/>
        <w:rPr>
          <w:color w:val="000000"/>
          <w:sz w:val="24"/>
          <w:szCs w:val="24"/>
        </w:rPr>
      </w:pPr>
      <w:r w:rsidRPr="00EE5FC1">
        <w:rPr>
          <w:color w:val="000000"/>
          <w:sz w:val="24"/>
          <w:szCs w:val="24"/>
        </w:rPr>
        <w:t>Вы</w:t>
      </w:r>
      <w:r w:rsidRPr="00EE5FC1">
        <w:rPr>
          <w:color w:val="000000"/>
          <w:spacing w:val="2"/>
          <w:sz w:val="24"/>
          <w:szCs w:val="24"/>
        </w:rPr>
        <w:t>р</w:t>
      </w:r>
      <w:r w:rsidRPr="00EE5FC1">
        <w:rPr>
          <w:color w:val="000000"/>
          <w:spacing w:val="-1"/>
          <w:sz w:val="24"/>
          <w:szCs w:val="24"/>
        </w:rPr>
        <w:t>у</w:t>
      </w:r>
      <w:r w:rsidRPr="00EE5FC1">
        <w:rPr>
          <w:color w:val="000000"/>
          <w:sz w:val="24"/>
          <w:szCs w:val="24"/>
        </w:rPr>
        <w:t>бка</w:t>
      </w:r>
      <w:r w:rsidR="00B01759">
        <w:rPr>
          <w:color w:val="000000"/>
          <w:sz w:val="24"/>
          <w:szCs w:val="24"/>
        </w:rPr>
        <w:t xml:space="preserve"> </w:t>
      </w:r>
      <w:r w:rsidRPr="00EE5FC1">
        <w:rPr>
          <w:color w:val="000000"/>
          <w:sz w:val="24"/>
          <w:szCs w:val="24"/>
        </w:rPr>
        <w:t>д</w:t>
      </w:r>
      <w:r w:rsidRPr="00EE5FC1">
        <w:rPr>
          <w:color w:val="000000"/>
          <w:spacing w:val="1"/>
          <w:sz w:val="24"/>
          <w:szCs w:val="24"/>
        </w:rPr>
        <w:t>р</w:t>
      </w:r>
      <w:r w:rsidRPr="00EE5FC1">
        <w:rPr>
          <w:color w:val="000000"/>
          <w:sz w:val="24"/>
          <w:szCs w:val="24"/>
        </w:rPr>
        <w:t>е</w:t>
      </w:r>
      <w:r w:rsidRPr="00EE5FC1">
        <w:rPr>
          <w:color w:val="000000"/>
          <w:spacing w:val="-1"/>
          <w:sz w:val="24"/>
          <w:szCs w:val="24"/>
        </w:rPr>
        <w:t>в</w:t>
      </w:r>
      <w:r w:rsidRPr="00EE5FC1">
        <w:rPr>
          <w:color w:val="000000"/>
          <w:sz w:val="24"/>
          <w:szCs w:val="24"/>
        </w:rPr>
        <w:t>ес</w:t>
      </w:r>
      <w:r w:rsidRPr="00EE5FC1">
        <w:rPr>
          <w:color w:val="000000"/>
          <w:spacing w:val="-1"/>
          <w:sz w:val="24"/>
          <w:szCs w:val="24"/>
        </w:rPr>
        <w:t>н</w:t>
      </w:r>
      <w:r w:rsidRPr="00EE5FC1">
        <w:rPr>
          <w:color w:val="000000"/>
          <w:spacing w:val="2"/>
          <w:sz w:val="24"/>
          <w:szCs w:val="24"/>
        </w:rPr>
        <w:t>о</w:t>
      </w:r>
      <w:r w:rsidRPr="00EE5FC1">
        <w:rPr>
          <w:color w:val="000000"/>
          <w:sz w:val="24"/>
          <w:szCs w:val="24"/>
        </w:rPr>
        <w:t>-к</w:t>
      </w:r>
      <w:r w:rsidRPr="00EE5FC1">
        <w:rPr>
          <w:color w:val="000000"/>
          <w:spacing w:val="-1"/>
          <w:sz w:val="24"/>
          <w:szCs w:val="24"/>
        </w:rPr>
        <w:t>у</w:t>
      </w:r>
      <w:r w:rsidRPr="00EE5FC1">
        <w:rPr>
          <w:color w:val="000000"/>
          <w:sz w:val="24"/>
          <w:szCs w:val="24"/>
        </w:rPr>
        <w:t>старни</w:t>
      </w:r>
      <w:r w:rsidRPr="00EE5FC1">
        <w:rPr>
          <w:color w:val="000000"/>
          <w:spacing w:val="-1"/>
          <w:sz w:val="24"/>
          <w:szCs w:val="24"/>
        </w:rPr>
        <w:t>к</w:t>
      </w:r>
      <w:r w:rsidRPr="00EE5FC1">
        <w:rPr>
          <w:color w:val="000000"/>
          <w:sz w:val="24"/>
          <w:szCs w:val="24"/>
        </w:rPr>
        <w:t>овой</w:t>
      </w:r>
      <w:r w:rsidR="00B01759">
        <w:rPr>
          <w:color w:val="000000"/>
          <w:sz w:val="24"/>
          <w:szCs w:val="24"/>
        </w:rPr>
        <w:t xml:space="preserve"> </w:t>
      </w:r>
      <w:r w:rsidRPr="00EE5FC1">
        <w:rPr>
          <w:color w:val="000000"/>
          <w:sz w:val="24"/>
          <w:szCs w:val="24"/>
        </w:rPr>
        <w:t>рас</w:t>
      </w:r>
      <w:r w:rsidRPr="00EE5FC1">
        <w:rPr>
          <w:color w:val="000000"/>
          <w:spacing w:val="-2"/>
          <w:sz w:val="24"/>
          <w:szCs w:val="24"/>
        </w:rPr>
        <w:t>т</w:t>
      </w:r>
      <w:r w:rsidRPr="00EE5FC1">
        <w:rPr>
          <w:color w:val="000000"/>
          <w:sz w:val="24"/>
          <w:szCs w:val="24"/>
        </w:rPr>
        <w:t>ите</w:t>
      </w:r>
      <w:r w:rsidRPr="00EE5FC1">
        <w:rPr>
          <w:color w:val="000000"/>
          <w:spacing w:val="1"/>
          <w:sz w:val="24"/>
          <w:szCs w:val="24"/>
        </w:rPr>
        <w:t>л</w:t>
      </w:r>
      <w:r w:rsidRPr="00EE5FC1">
        <w:rPr>
          <w:color w:val="000000"/>
          <w:sz w:val="24"/>
          <w:szCs w:val="24"/>
        </w:rPr>
        <w:t>ьности</w:t>
      </w:r>
      <w:r w:rsidR="00B01759">
        <w:rPr>
          <w:color w:val="000000"/>
          <w:sz w:val="24"/>
          <w:szCs w:val="24"/>
        </w:rPr>
        <w:t xml:space="preserve"> </w:t>
      </w:r>
      <w:r w:rsidRPr="00EE5FC1">
        <w:rPr>
          <w:color w:val="000000"/>
          <w:sz w:val="24"/>
          <w:szCs w:val="24"/>
        </w:rPr>
        <w:t>проек</w:t>
      </w:r>
      <w:r w:rsidRPr="00EE5FC1">
        <w:rPr>
          <w:color w:val="000000"/>
          <w:spacing w:val="-1"/>
          <w:sz w:val="24"/>
          <w:szCs w:val="24"/>
        </w:rPr>
        <w:t>т</w:t>
      </w:r>
      <w:r w:rsidRPr="00EE5FC1">
        <w:rPr>
          <w:color w:val="000000"/>
          <w:sz w:val="24"/>
          <w:szCs w:val="24"/>
        </w:rPr>
        <w:t>ом</w:t>
      </w:r>
      <w:r w:rsidR="00B01759">
        <w:rPr>
          <w:color w:val="000000"/>
          <w:sz w:val="24"/>
          <w:szCs w:val="24"/>
        </w:rPr>
        <w:t xml:space="preserve"> </w:t>
      </w:r>
      <w:r w:rsidRPr="00EE5FC1">
        <w:rPr>
          <w:color w:val="000000"/>
          <w:sz w:val="24"/>
          <w:szCs w:val="24"/>
        </w:rPr>
        <w:t>не п</w:t>
      </w:r>
      <w:r w:rsidRPr="00EE5FC1">
        <w:rPr>
          <w:color w:val="000000"/>
          <w:spacing w:val="1"/>
          <w:sz w:val="24"/>
          <w:szCs w:val="24"/>
        </w:rPr>
        <w:t>р</w:t>
      </w:r>
      <w:r w:rsidRPr="00EE5FC1">
        <w:rPr>
          <w:color w:val="000000"/>
          <w:spacing w:val="-1"/>
          <w:sz w:val="24"/>
          <w:szCs w:val="24"/>
        </w:rPr>
        <w:t>е</w:t>
      </w:r>
      <w:r w:rsidRPr="00EE5FC1">
        <w:rPr>
          <w:color w:val="000000"/>
          <w:sz w:val="24"/>
          <w:szCs w:val="24"/>
        </w:rPr>
        <w:t>д</w:t>
      </w:r>
      <w:r w:rsidRPr="00EE5FC1">
        <w:rPr>
          <w:color w:val="000000"/>
          <w:spacing w:val="-2"/>
          <w:sz w:val="24"/>
          <w:szCs w:val="24"/>
        </w:rPr>
        <w:t>у</w:t>
      </w:r>
      <w:r w:rsidRPr="00EE5FC1">
        <w:rPr>
          <w:color w:val="000000"/>
          <w:sz w:val="24"/>
          <w:szCs w:val="24"/>
        </w:rPr>
        <w:t>смотрен</w:t>
      </w:r>
      <w:r w:rsidRPr="00EE5FC1">
        <w:rPr>
          <w:color w:val="000000"/>
          <w:spacing w:val="1"/>
          <w:sz w:val="24"/>
          <w:szCs w:val="24"/>
        </w:rPr>
        <w:t>а</w:t>
      </w:r>
      <w:r w:rsidRPr="00EE5FC1">
        <w:rPr>
          <w:color w:val="000000"/>
          <w:sz w:val="24"/>
          <w:szCs w:val="24"/>
        </w:rPr>
        <w:t>.</w:t>
      </w:r>
    </w:p>
    <w:p w:rsidR="004A5C87" w:rsidRDefault="004A5C87" w:rsidP="008C1EDB">
      <w:pPr>
        <w:spacing w:line="239" w:lineRule="auto"/>
        <w:ind w:left="1" w:right="-64" w:firstLine="566"/>
        <w:jc w:val="both"/>
        <w:rPr>
          <w:color w:val="000000"/>
          <w:sz w:val="24"/>
          <w:szCs w:val="24"/>
        </w:rPr>
      </w:pPr>
      <w:r w:rsidRPr="00EE5FC1">
        <w:rPr>
          <w:color w:val="000000"/>
          <w:sz w:val="24"/>
          <w:szCs w:val="24"/>
        </w:rPr>
        <w:t>Выброс</w:t>
      </w:r>
      <w:r w:rsidRPr="00EE5FC1">
        <w:rPr>
          <w:color w:val="000000"/>
          <w:spacing w:val="82"/>
          <w:sz w:val="24"/>
          <w:szCs w:val="24"/>
        </w:rPr>
        <w:t>ы</w:t>
      </w:r>
      <w:r w:rsidR="008C1EDB">
        <w:rPr>
          <w:color w:val="000000"/>
          <w:spacing w:val="82"/>
          <w:sz w:val="24"/>
          <w:szCs w:val="24"/>
        </w:rPr>
        <w:t xml:space="preserve"> </w:t>
      </w:r>
      <w:r w:rsidRPr="00EE5FC1">
        <w:rPr>
          <w:color w:val="000000"/>
          <w:sz w:val="24"/>
          <w:szCs w:val="24"/>
        </w:rPr>
        <w:t>за</w:t>
      </w:r>
      <w:r w:rsidRPr="00EE5FC1">
        <w:rPr>
          <w:color w:val="000000"/>
          <w:spacing w:val="-1"/>
          <w:sz w:val="24"/>
          <w:szCs w:val="24"/>
        </w:rPr>
        <w:t>г</w:t>
      </w:r>
      <w:r w:rsidRPr="00EE5FC1">
        <w:rPr>
          <w:color w:val="000000"/>
          <w:sz w:val="24"/>
          <w:szCs w:val="24"/>
        </w:rPr>
        <w:t>ря</w:t>
      </w:r>
      <w:r w:rsidRPr="00EE5FC1">
        <w:rPr>
          <w:color w:val="000000"/>
          <w:spacing w:val="-1"/>
          <w:sz w:val="24"/>
          <w:szCs w:val="24"/>
        </w:rPr>
        <w:t>з</w:t>
      </w:r>
      <w:r w:rsidRPr="00EE5FC1">
        <w:rPr>
          <w:color w:val="000000"/>
          <w:sz w:val="24"/>
          <w:szCs w:val="24"/>
        </w:rPr>
        <w:t>ня</w:t>
      </w:r>
      <w:r w:rsidRPr="00EE5FC1">
        <w:rPr>
          <w:color w:val="000000"/>
          <w:spacing w:val="-3"/>
          <w:sz w:val="24"/>
          <w:szCs w:val="24"/>
        </w:rPr>
        <w:t>ю</w:t>
      </w:r>
      <w:r w:rsidRPr="00EE5FC1">
        <w:rPr>
          <w:color w:val="000000"/>
          <w:sz w:val="24"/>
          <w:szCs w:val="24"/>
        </w:rPr>
        <w:t>щих</w:t>
      </w:r>
      <w:r w:rsidRPr="00EE5FC1">
        <w:rPr>
          <w:color w:val="000000"/>
          <w:spacing w:val="14"/>
          <w:sz w:val="24"/>
          <w:szCs w:val="24"/>
        </w:rPr>
        <w:t xml:space="preserve"> </w:t>
      </w:r>
      <w:r w:rsidRPr="00EE5FC1">
        <w:rPr>
          <w:color w:val="000000"/>
          <w:sz w:val="24"/>
          <w:szCs w:val="24"/>
        </w:rPr>
        <w:t>вещест</w:t>
      </w:r>
      <w:r w:rsidRPr="00EE5FC1">
        <w:rPr>
          <w:color w:val="000000"/>
          <w:spacing w:val="79"/>
          <w:sz w:val="24"/>
          <w:szCs w:val="24"/>
        </w:rPr>
        <w:t>в</w:t>
      </w:r>
      <w:r w:rsidR="008C1EDB">
        <w:rPr>
          <w:color w:val="000000"/>
          <w:spacing w:val="79"/>
          <w:sz w:val="24"/>
          <w:szCs w:val="24"/>
        </w:rPr>
        <w:t xml:space="preserve"> </w:t>
      </w:r>
      <w:r w:rsidR="00A523C8" w:rsidRPr="00EE5FC1">
        <w:rPr>
          <w:color w:val="000000"/>
          <w:sz w:val="24"/>
          <w:szCs w:val="24"/>
        </w:rPr>
        <w:t>в</w:t>
      </w:r>
      <w:r w:rsidR="00A523C8" w:rsidRPr="00EE5FC1">
        <w:rPr>
          <w:color w:val="000000"/>
          <w:spacing w:val="13"/>
          <w:sz w:val="24"/>
          <w:szCs w:val="24"/>
        </w:rPr>
        <w:t xml:space="preserve"> </w:t>
      </w:r>
      <w:r w:rsidR="00A523C8">
        <w:rPr>
          <w:color w:val="000000"/>
          <w:spacing w:val="13"/>
          <w:sz w:val="24"/>
          <w:szCs w:val="24"/>
        </w:rPr>
        <w:t>атмосферу</w:t>
      </w:r>
      <w:r w:rsidR="008C1EDB">
        <w:rPr>
          <w:color w:val="000000"/>
          <w:spacing w:val="80"/>
          <w:sz w:val="24"/>
          <w:szCs w:val="24"/>
        </w:rPr>
        <w:t xml:space="preserve"> </w:t>
      </w:r>
      <w:r w:rsidRPr="00EE5FC1">
        <w:rPr>
          <w:color w:val="000000"/>
          <w:sz w:val="24"/>
          <w:szCs w:val="24"/>
        </w:rPr>
        <w:t>с</w:t>
      </w:r>
      <w:r w:rsidRPr="00EE5FC1">
        <w:rPr>
          <w:color w:val="000000"/>
          <w:spacing w:val="-3"/>
          <w:sz w:val="24"/>
          <w:szCs w:val="24"/>
        </w:rPr>
        <w:t>у</w:t>
      </w:r>
      <w:r w:rsidRPr="00EE5FC1">
        <w:rPr>
          <w:color w:val="000000"/>
          <w:sz w:val="24"/>
          <w:szCs w:val="24"/>
        </w:rPr>
        <w:t>ществен</w:t>
      </w:r>
      <w:r w:rsidRPr="00EE5FC1">
        <w:rPr>
          <w:color w:val="000000"/>
          <w:spacing w:val="-1"/>
          <w:sz w:val="24"/>
          <w:szCs w:val="24"/>
        </w:rPr>
        <w:t>н</w:t>
      </w:r>
      <w:r w:rsidRPr="00EE5FC1">
        <w:rPr>
          <w:color w:val="000000"/>
          <w:spacing w:val="82"/>
          <w:sz w:val="24"/>
          <w:szCs w:val="24"/>
        </w:rPr>
        <w:t>о</w:t>
      </w:r>
      <w:r w:rsidR="008C1EDB">
        <w:rPr>
          <w:color w:val="000000"/>
          <w:spacing w:val="82"/>
          <w:sz w:val="24"/>
          <w:szCs w:val="24"/>
        </w:rPr>
        <w:t xml:space="preserve"> </w:t>
      </w:r>
      <w:r w:rsidRPr="00EE5FC1">
        <w:rPr>
          <w:color w:val="000000"/>
          <w:spacing w:val="1"/>
          <w:sz w:val="24"/>
          <w:szCs w:val="24"/>
        </w:rPr>
        <w:t>н</w:t>
      </w:r>
      <w:r w:rsidRPr="00EE5FC1">
        <w:rPr>
          <w:color w:val="000000"/>
          <w:sz w:val="24"/>
          <w:szCs w:val="24"/>
        </w:rPr>
        <w:t>е</w:t>
      </w:r>
      <w:r w:rsidRPr="00EE5FC1">
        <w:rPr>
          <w:color w:val="000000"/>
          <w:spacing w:val="11"/>
          <w:sz w:val="24"/>
          <w:szCs w:val="24"/>
        </w:rPr>
        <w:t xml:space="preserve"> </w:t>
      </w:r>
      <w:r w:rsidRPr="00EE5FC1">
        <w:rPr>
          <w:color w:val="000000"/>
          <w:spacing w:val="1"/>
          <w:sz w:val="24"/>
          <w:szCs w:val="24"/>
        </w:rPr>
        <w:t>по</w:t>
      </w:r>
      <w:r w:rsidRPr="00EE5FC1">
        <w:rPr>
          <w:color w:val="000000"/>
          <w:sz w:val="24"/>
          <w:szCs w:val="24"/>
        </w:rPr>
        <w:t>в</w:t>
      </w:r>
      <w:r w:rsidRPr="00EE5FC1">
        <w:rPr>
          <w:color w:val="000000"/>
          <w:spacing w:val="-2"/>
          <w:sz w:val="24"/>
          <w:szCs w:val="24"/>
        </w:rPr>
        <w:t>л</w:t>
      </w:r>
      <w:r w:rsidRPr="00EE5FC1">
        <w:rPr>
          <w:color w:val="000000"/>
          <w:sz w:val="24"/>
          <w:szCs w:val="24"/>
        </w:rPr>
        <w:t>ияют на</w:t>
      </w:r>
      <w:r w:rsidRPr="00EE5FC1">
        <w:rPr>
          <w:color w:val="000000"/>
          <w:spacing w:val="134"/>
          <w:sz w:val="24"/>
          <w:szCs w:val="24"/>
        </w:rPr>
        <w:t xml:space="preserve"> </w:t>
      </w:r>
      <w:r w:rsidRPr="00EE5FC1">
        <w:rPr>
          <w:color w:val="000000"/>
          <w:spacing w:val="1"/>
          <w:sz w:val="24"/>
          <w:szCs w:val="24"/>
        </w:rPr>
        <w:t>р</w:t>
      </w:r>
      <w:r w:rsidRPr="00EE5FC1">
        <w:rPr>
          <w:color w:val="000000"/>
          <w:sz w:val="24"/>
          <w:szCs w:val="24"/>
        </w:rPr>
        <w:t>ас</w:t>
      </w:r>
      <w:r w:rsidRPr="00EE5FC1">
        <w:rPr>
          <w:color w:val="000000"/>
          <w:spacing w:val="-2"/>
          <w:sz w:val="24"/>
          <w:szCs w:val="24"/>
        </w:rPr>
        <w:t>т</w:t>
      </w:r>
      <w:r w:rsidRPr="00EE5FC1">
        <w:rPr>
          <w:color w:val="000000"/>
          <w:sz w:val="24"/>
          <w:szCs w:val="24"/>
        </w:rPr>
        <w:t>ите</w:t>
      </w:r>
      <w:r w:rsidRPr="00EE5FC1">
        <w:rPr>
          <w:color w:val="000000"/>
          <w:spacing w:val="-1"/>
          <w:sz w:val="24"/>
          <w:szCs w:val="24"/>
        </w:rPr>
        <w:t>л</w:t>
      </w:r>
      <w:r w:rsidRPr="00EE5FC1">
        <w:rPr>
          <w:color w:val="000000"/>
          <w:sz w:val="24"/>
          <w:szCs w:val="24"/>
        </w:rPr>
        <w:t>ьный</w:t>
      </w:r>
      <w:r w:rsidRPr="00EE5FC1">
        <w:rPr>
          <w:color w:val="000000"/>
          <w:spacing w:val="132"/>
          <w:sz w:val="24"/>
          <w:szCs w:val="24"/>
        </w:rPr>
        <w:t xml:space="preserve"> </w:t>
      </w:r>
      <w:r w:rsidRPr="00EE5FC1">
        <w:rPr>
          <w:color w:val="000000"/>
          <w:sz w:val="24"/>
          <w:szCs w:val="24"/>
        </w:rPr>
        <w:t>ми</w:t>
      </w:r>
      <w:r w:rsidRPr="00EE5FC1">
        <w:rPr>
          <w:color w:val="000000"/>
          <w:spacing w:val="2"/>
          <w:sz w:val="24"/>
          <w:szCs w:val="24"/>
        </w:rPr>
        <w:t>р</w:t>
      </w:r>
      <w:r w:rsidRPr="00EE5FC1">
        <w:rPr>
          <w:color w:val="000000"/>
          <w:sz w:val="24"/>
          <w:szCs w:val="24"/>
        </w:rPr>
        <w:t>,</w:t>
      </w:r>
      <w:r w:rsidRPr="00EE5FC1">
        <w:rPr>
          <w:color w:val="000000"/>
          <w:spacing w:val="133"/>
          <w:sz w:val="24"/>
          <w:szCs w:val="24"/>
        </w:rPr>
        <w:t xml:space="preserve"> </w:t>
      </w:r>
      <w:r w:rsidRPr="00EE5FC1">
        <w:rPr>
          <w:color w:val="000000"/>
          <w:sz w:val="24"/>
          <w:szCs w:val="24"/>
        </w:rPr>
        <w:t>так</w:t>
      </w:r>
      <w:r w:rsidRPr="00EE5FC1">
        <w:rPr>
          <w:color w:val="000000"/>
          <w:spacing w:val="134"/>
          <w:sz w:val="24"/>
          <w:szCs w:val="24"/>
        </w:rPr>
        <w:t xml:space="preserve"> </w:t>
      </w:r>
      <w:r w:rsidRPr="00EE5FC1">
        <w:rPr>
          <w:color w:val="000000"/>
          <w:sz w:val="24"/>
          <w:szCs w:val="24"/>
        </w:rPr>
        <w:t>к</w:t>
      </w:r>
      <w:r w:rsidRPr="00EE5FC1">
        <w:rPr>
          <w:color w:val="000000"/>
          <w:spacing w:val="-1"/>
          <w:sz w:val="24"/>
          <w:szCs w:val="24"/>
        </w:rPr>
        <w:t>а</w:t>
      </w:r>
      <w:r w:rsidRPr="00EE5FC1">
        <w:rPr>
          <w:color w:val="000000"/>
          <w:sz w:val="24"/>
          <w:szCs w:val="24"/>
        </w:rPr>
        <w:t>к</w:t>
      </w:r>
      <w:r w:rsidRPr="00EE5FC1">
        <w:rPr>
          <w:color w:val="000000"/>
          <w:spacing w:val="134"/>
          <w:sz w:val="24"/>
          <w:szCs w:val="24"/>
        </w:rPr>
        <w:t xml:space="preserve"> </w:t>
      </w:r>
      <w:r w:rsidRPr="00EE5FC1">
        <w:rPr>
          <w:color w:val="000000"/>
          <w:sz w:val="24"/>
          <w:szCs w:val="24"/>
        </w:rPr>
        <w:t>превыше</w:t>
      </w:r>
      <w:r w:rsidRPr="00EE5FC1">
        <w:rPr>
          <w:color w:val="000000"/>
          <w:spacing w:val="-1"/>
          <w:sz w:val="24"/>
          <w:szCs w:val="24"/>
        </w:rPr>
        <w:t>н</w:t>
      </w:r>
      <w:r w:rsidRPr="00EE5FC1">
        <w:rPr>
          <w:color w:val="000000"/>
          <w:sz w:val="24"/>
          <w:szCs w:val="24"/>
        </w:rPr>
        <w:t>ия</w:t>
      </w:r>
      <w:r w:rsidRPr="00EE5FC1">
        <w:rPr>
          <w:color w:val="000000"/>
          <w:spacing w:val="134"/>
          <w:sz w:val="24"/>
          <w:szCs w:val="24"/>
        </w:rPr>
        <w:t xml:space="preserve"> </w:t>
      </w:r>
      <w:r w:rsidRPr="00EE5FC1">
        <w:rPr>
          <w:color w:val="000000"/>
          <w:sz w:val="24"/>
          <w:szCs w:val="24"/>
        </w:rPr>
        <w:t>ПДК</w:t>
      </w:r>
      <w:r w:rsidRPr="00EE5FC1">
        <w:rPr>
          <w:color w:val="000000"/>
          <w:spacing w:val="134"/>
          <w:sz w:val="24"/>
          <w:szCs w:val="24"/>
        </w:rPr>
        <w:t xml:space="preserve"> </w:t>
      </w:r>
      <w:r w:rsidRPr="00EE5FC1">
        <w:rPr>
          <w:color w:val="000000"/>
          <w:sz w:val="24"/>
          <w:szCs w:val="24"/>
        </w:rPr>
        <w:t>на</w:t>
      </w:r>
      <w:r w:rsidRPr="00EE5FC1">
        <w:rPr>
          <w:color w:val="000000"/>
          <w:spacing w:val="131"/>
          <w:sz w:val="24"/>
          <w:szCs w:val="24"/>
        </w:rPr>
        <w:t xml:space="preserve"> </w:t>
      </w:r>
      <w:r w:rsidRPr="00EE5FC1">
        <w:rPr>
          <w:color w:val="000000"/>
          <w:sz w:val="24"/>
          <w:szCs w:val="24"/>
        </w:rPr>
        <w:t>г</w:t>
      </w:r>
      <w:r w:rsidRPr="00EE5FC1">
        <w:rPr>
          <w:color w:val="000000"/>
          <w:spacing w:val="1"/>
          <w:sz w:val="24"/>
          <w:szCs w:val="24"/>
        </w:rPr>
        <w:t>р</w:t>
      </w:r>
      <w:r w:rsidRPr="00EE5FC1">
        <w:rPr>
          <w:color w:val="000000"/>
          <w:sz w:val="24"/>
          <w:szCs w:val="24"/>
        </w:rPr>
        <w:t>аниц</w:t>
      </w:r>
      <w:r w:rsidRPr="00EE5FC1">
        <w:rPr>
          <w:color w:val="000000"/>
          <w:spacing w:val="1"/>
          <w:sz w:val="24"/>
          <w:szCs w:val="24"/>
        </w:rPr>
        <w:t>е</w:t>
      </w:r>
      <w:r w:rsidRPr="00EE5FC1">
        <w:rPr>
          <w:color w:val="000000"/>
          <w:spacing w:val="133"/>
          <w:sz w:val="24"/>
          <w:szCs w:val="24"/>
        </w:rPr>
        <w:t xml:space="preserve"> </w:t>
      </w:r>
      <w:r w:rsidRPr="00EE5FC1">
        <w:rPr>
          <w:color w:val="000000"/>
          <w:sz w:val="24"/>
          <w:szCs w:val="24"/>
        </w:rPr>
        <w:t>СЗЗ</w:t>
      </w:r>
      <w:r w:rsidRPr="00EE5FC1">
        <w:rPr>
          <w:color w:val="000000"/>
          <w:spacing w:val="135"/>
          <w:sz w:val="24"/>
          <w:szCs w:val="24"/>
        </w:rPr>
        <w:t xml:space="preserve"> </w:t>
      </w:r>
      <w:r w:rsidRPr="00EE5FC1">
        <w:rPr>
          <w:color w:val="000000"/>
          <w:spacing w:val="-1"/>
          <w:sz w:val="24"/>
          <w:szCs w:val="24"/>
        </w:rPr>
        <w:t>н</w:t>
      </w:r>
      <w:r w:rsidRPr="00EE5FC1">
        <w:rPr>
          <w:color w:val="000000"/>
          <w:sz w:val="24"/>
          <w:szCs w:val="24"/>
        </w:rPr>
        <w:t>е набл</w:t>
      </w:r>
      <w:r w:rsidRPr="00EE5FC1">
        <w:rPr>
          <w:color w:val="000000"/>
          <w:spacing w:val="-1"/>
          <w:sz w:val="24"/>
          <w:szCs w:val="24"/>
        </w:rPr>
        <w:t>ю</w:t>
      </w:r>
      <w:r w:rsidRPr="00EE5FC1">
        <w:rPr>
          <w:color w:val="000000"/>
          <w:sz w:val="24"/>
          <w:szCs w:val="24"/>
        </w:rPr>
        <w:t>дает</w:t>
      </w:r>
      <w:r w:rsidRPr="00EE5FC1">
        <w:rPr>
          <w:color w:val="000000"/>
          <w:spacing w:val="-2"/>
          <w:sz w:val="24"/>
          <w:szCs w:val="24"/>
        </w:rPr>
        <w:t>с</w:t>
      </w:r>
      <w:r w:rsidRPr="00EE5FC1">
        <w:rPr>
          <w:color w:val="000000"/>
          <w:sz w:val="24"/>
          <w:szCs w:val="24"/>
        </w:rPr>
        <w:t>я.</w:t>
      </w:r>
    </w:p>
    <w:p w:rsidR="004A5C87" w:rsidRDefault="004A5C87" w:rsidP="008C1EDB">
      <w:pPr>
        <w:spacing w:line="239" w:lineRule="auto"/>
        <w:ind w:left="1" w:right="-10" w:firstLine="566"/>
        <w:jc w:val="both"/>
        <w:rPr>
          <w:color w:val="000000"/>
          <w:sz w:val="24"/>
          <w:szCs w:val="24"/>
        </w:rPr>
      </w:pPr>
      <w:r w:rsidRPr="00EE5FC1">
        <w:rPr>
          <w:color w:val="000000"/>
          <w:sz w:val="24"/>
          <w:szCs w:val="24"/>
        </w:rPr>
        <w:t>При</w:t>
      </w:r>
      <w:r w:rsidRPr="00EE5FC1">
        <w:rPr>
          <w:color w:val="000000"/>
          <w:spacing w:val="122"/>
          <w:sz w:val="24"/>
          <w:szCs w:val="24"/>
        </w:rPr>
        <w:t xml:space="preserve"> </w:t>
      </w:r>
      <w:r w:rsidRPr="00EE5FC1">
        <w:rPr>
          <w:color w:val="000000"/>
          <w:spacing w:val="-1"/>
          <w:sz w:val="24"/>
          <w:szCs w:val="24"/>
        </w:rPr>
        <w:t>со</w:t>
      </w:r>
      <w:r w:rsidRPr="00EE5FC1">
        <w:rPr>
          <w:color w:val="000000"/>
          <w:sz w:val="24"/>
          <w:szCs w:val="24"/>
        </w:rPr>
        <w:t>блюд</w:t>
      </w:r>
      <w:r w:rsidRPr="00EE5FC1">
        <w:rPr>
          <w:color w:val="000000"/>
          <w:spacing w:val="-1"/>
          <w:sz w:val="24"/>
          <w:szCs w:val="24"/>
        </w:rPr>
        <w:t>е</w:t>
      </w:r>
      <w:r w:rsidRPr="00EE5FC1">
        <w:rPr>
          <w:color w:val="000000"/>
          <w:sz w:val="24"/>
          <w:szCs w:val="24"/>
        </w:rPr>
        <w:t>нии</w:t>
      </w:r>
      <w:r w:rsidRPr="00EE5FC1">
        <w:rPr>
          <w:color w:val="000000"/>
          <w:spacing w:val="119"/>
          <w:sz w:val="24"/>
          <w:szCs w:val="24"/>
        </w:rPr>
        <w:t xml:space="preserve"> </w:t>
      </w:r>
      <w:r w:rsidRPr="00EE5FC1">
        <w:rPr>
          <w:color w:val="000000"/>
          <w:sz w:val="24"/>
          <w:szCs w:val="24"/>
        </w:rPr>
        <w:t>всех</w:t>
      </w:r>
      <w:r w:rsidRPr="00EE5FC1">
        <w:rPr>
          <w:color w:val="000000"/>
          <w:spacing w:val="120"/>
          <w:sz w:val="24"/>
          <w:szCs w:val="24"/>
        </w:rPr>
        <w:t xml:space="preserve"> </w:t>
      </w:r>
      <w:r w:rsidRPr="00EE5FC1">
        <w:rPr>
          <w:color w:val="000000"/>
          <w:sz w:val="24"/>
          <w:szCs w:val="24"/>
        </w:rPr>
        <w:t>проектных</w:t>
      </w:r>
      <w:r w:rsidRPr="00EE5FC1">
        <w:rPr>
          <w:color w:val="000000"/>
          <w:spacing w:val="120"/>
          <w:sz w:val="24"/>
          <w:szCs w:val="24"/>
        </w:rPr>
        <w:t xml:space="preserve"> </w:t>
      </w:r>
      <w:r w:rsidRPr="00EE5FC1">
        <w:rPr>
          <w:color w:val="000000"/>
          <w:sz w:val="24"/>
          <w:szCs w:val="24"/>
        </w:rPr>
        <w:t>реше</w:t>
      </w:r>
      <w:r w:rsidRPr="00EE5FC1">
        <w:rPr>
          <w:color w:val="000000"/>
          <w:spacing w:val="-1"/>
          <w:sz w:val="24"/>
          <w:szCs w:val="24"/>
        </w:rPr>
        <w:t>н</w:t>
      </w:r>
      <w:r w:rsidRPr="00EE5FC1">
        <w:rPr>
          <w:color w:val="000000"/>
          <w:sz w:val="24"/>
          <w:szCs w:val="24"/>
        </w:rPr>
        <w:t>ий</w:t>
      </w:r>
      <w:r w:rsidRPr="00EE5FC1">
        <w:rPr>
          <w:color w:val="000000"/>
          <w:spacing w:val="120"/>
          <w:sz w:val="24"/>
          <w:szCs w:val="24"/>
        </w:rPr>
        <w:t xml:space="preserve"> </w:t>
      </w:r>
      <w:r w:rsidRPr="00EE5FC1">
        <w:rPr>
          <w:color w:val="000000"/>
          <w:spacing w:val="1"/>
          <w:sz w:val="24"/>
          <w:szCs w:val="24"/>
        </w:rPr>
        <w:t>и</w:t>
      </w:r>
      <w:r w:rsidRPr="00EE5FC1">
        <w:rPr>
          <w:color w:val="000000"/>
          <w:spacing w:val="119"/>
          <w:sz w:val="24"/>
          <w:szCs w:val="24"/>
        </w:rPr>
        <w:t xml:space="preserve"> </w:t>
      </w:r>
      <w:r w:rsidRPr="00EE5FC1">
        <w:rPr>
          <w:color w:val="000000"/>
          <w:spacing w:val="1"/>
          <w:sz w:val="24"/>
          <w:szCs w:val="24"/>
        </w:rPr>
        <w:t>пр</w:t>
      </w:r>
      <w:r w:rsidRPr="00EE5FC1">
        <w:rPr>
          <w:color w:val="000000"/>
          <w:sz w:val="24"/>
          <w:szCs w:val="24"/>
        </w:rPr>
        <w:t>а</w:t>
      </w:r>
      <w:r w:rsidRPr="00EE5FC1">
        <w:rPr>
          <w:color w:val="000000"/>
          <w:spacing w:val="-2"/>
          <w:sz w:val="24"/>
          <w:szCs w:val="24"/>
        </w:rPr>
        <w:t>в</w:t>
      </w:r>
      <w:r w:rsidRPr="00EE5FC1">
        <w:rPr>
          <w:color w:val="000000"/>
          <w:sz w:val="24"/>
          <w:szCs w:val="24"/>
        </w:rPr>
        <w:t>ил</w:t>
      </w:r>
      <w:r w:rsidRPr="00EE5FC1">
        <w:rPr>
          <w:color w:val="000000"/>
          <w:spacing w:val="118"/>
          <w:sz w:val="24"/>
          <w:szCs w:val="24"/>
        </w:rPr>
        <w:t xml:space="preserve"> </w:t>
      </w:r>
      <w:r w:rsidRPr="00EE5FC1">
        <w:rPr>
          <w:color w:val="000000"/>
          <w:sz w:val="24"/>
          <w:szCs w:val="24"/>
        </w:rPr>
        <w:t>экспл</w:t>
      </w:r>
      <w:r w:rsidRPr="00EE5FC1">
        <w:rPr>
          <w:color w:val="000000"/>
          <w:spacing w:val="-2"/>
          <w:sz w:val="24"/>
          <w:szCs w:val="24"/>
        </w:rPr>
        <w:t>у</w:t>
      </w:r>
      <w:r w:rsidRPr="00EE5FC1">
        <w:rPr>
          <w:color w:val="000000"/>
          <w:sz w:val="24"/>
          <w:szCs w:val="24"/>
        </w:rPr>
        <w:t>атации о</w:t>
      </w:r>
      <w:r w:rsidRPr="00EE5FC1">
        <w:rPr>
          <w:color w:val="000000"/>
          <w:spacing w:val="1"/>
          <w:sz w:val="24"/>
          <w:szCs w:val="24"/>
        </w:rPr>
        <w:t>б</w:t>
      </w:r>
      <w:r w:rsidRPr="00EE5FC1">
        <w:rPr>
          <w:color w:val="000000"/>
          <w:sz w:val="24"/>
          <w:szCs w:val="24"/>
        </w:rPr>
        <w:t>ъе</w:t>
      </w:r>
      <w:r w:rsidRPr="00EE5FC1">
        <w:rPr>
          <w:color w:val="000000"/>
          <w:spacing w:val="-1"/>
          <w:sz w:val="24"/>
          <w:szCs w:val="24"/>
        </w:rPr>
        <w:t>к</w:t>
      </w:r>
      <w:r w:rsidRPr="00EE5FC1">
        <w:rPr>
          <w:color w:val="000000"/>
          <w:sz w:val="24"/>
          <w:szCs w:val="24"/>
        </w:rPr>
        <w:t>та,</w:t>
      </w:r>
      <w:r w:rsidRPr="00EE5FC1">
        <w:rPr>
          <w:color w:val="000000"/>
          <w:spacing w:val="92"/>
          <w:sz w:val="24"/>
          <w:szCs w:val="24"/>
        </w:rPr>
        <w:t xml:space="preserve"> </w:t>
      </w:r>
      <w:r w:rsidRPr="00EE5FC1">
        <w:rPr>
          <w:color w:val="000000"/>
          <w:sz w:val="24"/>
          <w:szCs w:val="24"/>
        </w:rPr>
        <w:t>отрицате</w:t>
      </w:r>
      <w:r w:rsidRPr="00EE5FC1">
        <w:rPr>
          <w:color w:val="000000"/>
          <w:spacing w:val="-3"/>
          <w:sz w:val="24"/>
          <w:szCs w:val="24"/>
        </w:rPr>
        <w:t>л</w:t>
      </w:r>
      <w:r w:rsidRPr="00EE5FC1">
        <w:rPr>
          <w:color w:val="000000"/>
          <w:sz w:val="24"/>
          <w:szCs w:val="24"/>
        </w:rPr>
        <w:t>ьного</w:t>
      </w:r>
      <w:r w:rsidRPr="00EE5FC1">
        <w:rPr>
          <w:color w:val="000000"/>
          <w:spacing w:val="93"/>
          <w:sz w:val="24"/>
          <w:szCs w:val="24"/>
        </w:rPr>
        <w:t xml:space="preserve"> </w:t>
      </w:r>
      <w:r w:rsidRPr="00EE5FC1">
        <w:rPr>
          <w:color w:val="000000"/>
          <w:sz w:val="24"/>
          <w:szCs w:val="24"/>
        </w:rPr>
        <w:t>влияния</w:t>
      </w:r>
      <w:r w:rsidRPr="00EE5FC1">
        <w:rPr>
          <w:color w:val="000000"/>
          <w:spacing w:val="93"/>
          <w:sz w:val="24"/>
          <w:szCs w:val="24"/>
        </w:rPr>
        <w:t xml:space="preserve"> </w:t>
      </w:r>
      <w:r w:rsidRPr="00EE5FC1">
        <w:rPr>
          <w:color w:val="000000"/>
          <w:sz w:val="24"/>
          <w:szCs w:val="24"/>
        </w:rPr>
        <w:t>на</w:t>
      </w:r>
      <w:r w:rsidRPr="00EE5FC1">
        <w:rPr>
          <w:color w:val="000000"/>
          <w:spacing w:val="92"/>
          <w:sz w:val="24"/>
          <w:szCs w:val="24"/>
        </w:rPr>
        <w:t xml:space="preserve"> </w:t>
      </w:r>
      <w:r w:rsidRPr="00EE5FC1">
        <w:rPr>
          <w:color w:val="000000"/>
          <w:spacing w:val="1"/>
          <w:sz w:val="24"/>
          <w:szCs w:val="24"/>
        </w:rPr>
        <w:t>р</w:t>
      </w:r>
      <w:r w:rsidRPr="00EE5FC1">
        <w:rPr>
          <w:color w:val="000000"/>
          <w:sz w:val="24"/>
          <w:szCs w:val="24"/>
        </w:rPr>
        <w:t>ас</w:t>
      </w:r>
      <w:r w:rsidRPr="00EE5FC1">
        <w:rPr>
          <w:color w:val="000000"/>
          <w:spacing w:val="-2"/>
          <w:sz w:val="24"/>
          <w:szCs w:val="24"/>
        </w:rPr>
        <w:t>т</w:t>
      </w:r>
      <w:r w:rsidRPr="00EE5FC1">
        <w:rPr>
          <w:color w:val="000000"/>
          <w:sz w:val="24"/>
          <w:szCs w:val="24"/>
        </w:rPr>
        <w:t>ите</w:t>
      </w:r>
      <w:r w:rsidRPr="00EE5FC1">
        <w:rPr>
          <w:color w:val="000000"/>
          <w:spacing w:val="-1"/>
          <w:sz w:val="24"/>
          <w:szCs w:val="24"/>
        </w:rPr>
        <w:t>л</w:t>
      </w:r>
      <w:r w:rsidRPr="00EE5FC1">
        <w:rPr>
          <w:color w:val="000000"/>
          <w:sz w:val="24"/>
          <w:szCs w:val="24"/>
        </w:rPr>
        <w:t>ьн</w:t>
      </w:r>
      <w:r w:rsidRPr="00EE5FC1">
        <w:rPr>
          <w:color w:val="000000"/>
          <w:spacing w:val="-3"/>
          <w:sz w:val="24"/>
          <w:szCs w:val="24"/>
        </w:rPr>
        <w:t>у</w:t>
      </w:r>
      <w:r w:rsidRPr="00EE5FC1">
        <w:rPr>
          <w:color w:val="000000"/>
          <w:sz w:val="24"/>
          <w:szCs w:val="24"/>
        </w:rPr>
        <w:t>ю</w:t>
      </w:r>
      <w:r w:rsidRPr="00EE5FC1">
        <w:rPr>
          <w:color w:val="000000"/>
          <w:spacing w:val="92"/>
          <w:sz w:val="24"/>
          <w:szCs w:val="24"/>
        </w:rPr>
        <w:t xml:space="preserve"> </w:t>
      </w:r>
      <w:r w:rsidRPr="00EE5FC1">
        <w:rPr>
          <w:color w:val="000000"/>
          <w:sz w:val="24"/>
          <w:szCs w:val="24"/>
        </w:rPr>
        <w:t>с</w:t>
      </w:r>
      <w:r w:rsidRPr="00EE5FC1">
        <w:rPr>
          <w:color w:val="000000"/>
          <w:spacing w:val="1"/>
          <w:sz w:val="24"/>
          <w:szCs w:val="24"/>
        </w:rPr>
        <w:t>р</w:t>
      </w:r>
      <w:r w:rsidRPr="00EE5FC1">
        <w:rPr>
          <w:color w:val="000000"/>
          <w:sz w:val="24"/>
          <w:szCs w:val="24"/>
        </w:rPr>
        <w:t>еду о</w:t>
      </w:r>
      <w:r w:rsidRPr="00EE5FC1">
        <w:rPr>
          <w:color w:val="000000"/>
          <w:spacing w:val="1"/>
          <w:sz w:val="24"/>
          <w:szCs w:val="24"/>
        </w:rPr>
        <w:t>б</w:t>
      </w:r>
      <w:r w:rsidRPr="00EE5FC1">
        <w:rPr>
          <w:color w:val="000000"/>
          <w:sz w:val="24"/>
          <w:szCs w:val="24"/>
        </w:rPr>
        <w:t>ъе</w:t>
      </w:r>
      <w:r w:rsidRPr="00EE5FC1">
        <w:rPr>
          <w:color w:val="000000"/>
          <w:spacing w:val="-1"/>
          <w:sz w:val="24"/>
          <w:szCs w:val="24"/>
        </w:rPr>
        <w:t>к</w:t>
      </w:r>
      <w:r w:rsidRPr="00EE5FC1">
        <w:rPr>
          <w:color w:val="000000"/>
          <w:sz w:val="24"/>
          <w:szCs w:val="24"/>
        </w:rPr>
        <w:t xml:space="preserve">т оказывать </w:t>
      </w:r>
      <w:r w:rsidRPr="00EE5FC1">
        <w:rPr>
          <w:color w:val="000000"/>
          <w:spacing w:val="-2"/>
          <w:sz w:val="24"/>
          <w:szCs w:val="24"/>
        </w:rPr>
        <w:t>н</w:t>
      </w:r>
      <w:r w:rsidRPr="00EE5FC1">
        <w:rPr>
          <w:color w:val="000000"/>
          <w:sz w:val="24"/>
          <w:szCs w:val="24"/>
        </w:rPr>
        <w:t>е</w:t>
      </w:r>
      <w:r w:rsidRPr="00EE5FC1">
        <w:rPr>
          <w:color w:val="000000"/>
          <w:spacing w:val="-2"/>
          <w:sz w:val="24"/>
          <w:szCs w:val="24"/>
        </w:rPr>
        <w:t xml:space="preserve"> </w:t>
      </w:r>
      <w:r w:rsidRPr="00EE5FC1">
        <w:rPr>
          <w:color w:val="000000"/>
          <w:sz w:val="24"/>
          <w:szCs w:val="24"/>
        </w:rPr>
        <w:t>б</w:t>
      </w:r>
      <w:r w:rsidRPr="00EE5FC1">
        <w:rPr>
          <w:color w:val="000000"/>
          <w:spacing w:val="-1"/>
          <w:sz w:val="24"/>
          <w:szCs w:val="24"/>
        </w:rPr>
        <w:t>у</w:t>
      </w:r>
      <w:r w:rsidRPr="00EE5FC1">
        <w:rPr>
          <w:color w:val="000000"/>
          <w:sz w:val="24"/>
          <w:szCs w:val="24"/>
        </w:rPr>
        <w:t>дет.</w:t>
      </w:r>
    </w:p>
    <w:p w:rsidR="00E402D2" w:rsidRDefault="00E402D2" w:rsidP="00E402D2">
      <w:pPr>
        <w:spacing w:after="86" w:line="240" w:lineRule="exact"/>
        <w:jc w:val="center"/>
        <w:rPr>
          <w:color w:val="000000"/>
          <w:sz w:val="24"/>
          <w:szCs w:val="24"/>
        </w:rPr>
      </w:pPr>
    </w:p>
    <w:p w:rsidR="004A5C87" w:rsidRDefault="0065436B" w:rsidP="0065436B">
      <w:pPr>
        <w:spacing w:after="86" w:line="240" w:lineRule="exact"/>
        <w:jc w:val="center"/>
        <w:rPr>
          <w:b/>
          <w:bCs/>
          <w:sz w:val="24"/>
          <w:szCs w:val="24"/>
        </w:rPr>
      </w:pPr>
      <w:r w:rsidRPr="0065436B">
        <w:rPr>
          <w:b/>
          <w:bCs/>
          <w:sz w:val="24"/>
          <w:szCs w:val="24"/>
        </w:rPr>
        <w:t>8.2 Характеристика факторов среды обитания растений, влияющих на их состояние</w:t>
      </w:r>
    </w:p>
    <w:p w:rsidR="00FB53B0" w:rsidRPr="00FB53B0" w:rsidRDefault="00FB53B0" w:rsidP="00FB53B0">
      <w:pPr>
        <w:ind w:firstLine="567"/>
        <w:jc w:val="both"/>
        <w:rPr>
          <w:sz w:val="24"/>
          <w:szCs w:val="24"/>
        </w:rPr>
      </w:pPr>
      <w:r w:rsidRPr="00FB53B0">
        <w:rPr>
          <w:sz w:val="24"/>
          <w:szCs w:val="24"/>
        </w:rPr>
        <w:t>На современное состояние и развитие растительного покрова значительное возде</w:t>
      </w:r>
      <w:r w:rsidRPr="00FB53B0">
        <w:rPr>
          <w:sz w:val="24"/>
          <w:szCs w:val="24"/>
        </w:rPr>
        <w:t>й</w:t>
      </w:r>
      <w:r w:rsidRPr="00FB53B0">
        <w:rPr>
          <w:sz w:val="24"/>
          <w:szCs w:val="24"/>
        </w:rPr>
        <w:t xml:space="preserve">ствие оказывают антропогенные факторы, влияние которых усугубляется природными </w:t>
      </w:r>
      <w:r w:rsidRPr="00FB53B0">
        <w:rPr>
          <w:sz w:val="24"/>
          <w:szCs w:val="24"/>
        </w:rPr>
        <w:lastRenderedPageBreak/>
        <w:t>особенностями района.</w:t>
      </w:r>
    </w:p>
    <w:p w:rsidR="00FB53B0" w:rsidRPr="00FB53B0" w:rsidRDefault="00FB53B0" w:rsidP="00FB53B0">
      <w:pPr>
        <w:ind w:firstLine="567"/>
        <w:jc w:val="both"/>
        <w:rPr>
          <w:sz w:val="24"/>
          <w:szCs w:val="24"/>
        </w:rPr>
      </w:pPr>
      <w:r w:rsidRPr="00FB53B0">
        <w:rPr>
          <w:sz w:val="24"/>
          <w:szCs w:val="24"/>
        </w:rPr>
        <w:t>Анализ</w:t>
      </w:r>
      <w:r w:rsidR="001419B4">
        <w:rPr>
          <w:sz w:val="24"/>
          <w:szCs w:val="24"/>
        </w:rPr>
        <w:t xml:space="preserve"> </w:t>
      </w:r>
      <w:r w:rsidRPr="00FB53B0">
        <w:rPr>
          <w:sz w:val="24"/>
          <w:szCs w:val="24"/>
        </w:rPr>
        <w:t xml:space="preserve">природных условий территории позволил установить следующие </w:t>
      </w:r>
      <w:proofErr w:type="spellStart"/>
      <w:r w:rsidRPr="00FB53B0">
        <w:rPr>
          <w:sz w:val="24"/>
          <w:szCs w:val="24"/>
        </w:rPr>
        <w:t>приро</w:t>
      </w:r>
      <w:r w:rsidRPr="00FB53B0">
        <w:rPr>
          <w:sz w:val="24"/>
          <w:szCs w:val="24"/>
        </w:rPr>
        <w:t>д</w:t>
      </w:r>
      <w:r w:rsidRPr="00FB53B0">
        <w:rPr>
          <w:sz w:val="24"/>
          <w:szCs w:val="24"/>
        </w:rPr>
        <w:t>ныефакторы</w:t>
      </w:r>
      <w:proofErr w:type="spellEnd"/>
      <w:r w:rsidRPr="00FB53B0">
        <w:rPr>
          <w:sz w:val="24"/>
          <w:szCs w:val="24"/>
        </w:rPr>
        <w:t>, неблагоприятно воздействующие на растительный покров. Из климатич</w:t>
      </w:r>
      <w:r w:rsidRPr="00FB53B0">
        <w:rPr>
          <w:sz w:val="24"/>
          <w:szCs w:val="24"/>
        </w:rPr>
        <w:t>е</w:t>
      </w:r>
      <w:r w:rsidRPr="00FB53B0">
        <w:rPr>
          <w:sz w:val="24"/>
          <w:szCs w:val="24"/>
        </w:rPr>
        <w:t>ских факторов, служащих предпосылками ухудшения состояния растительного покрова, следует выделить контрастный температурный и повышенный ветровой режим, малое к</w:t>
      </w:r>
      <w:r w:rsidRPr="00FB53B0">
        <w:rPr>
          <w:sz w:val="24"/>
          <w:szCs w:val="24"/>
        </w:rPr>
        <w:t>о</w:t>
      </w:r>
      <w:r w:rsidRPr="00FB53B0">
        <w:rPr>
          <w:sz w:val="24"/>
          <w:szCs w:val="24"/>
        </w:rPr>
        <w:t xml:space="preserve">личество осадков, высокую испаряемость и солнечную радиацию, частые воздушные и почвенные засухи и др. Климатические факторы способствуют </w:t>
      </w:r>
      <w:proofErr w:type="spellStart"/>
      <w:r w:rsidRPr="00FB53B0">
        <w:rPr>
          <w:sz w:val="24"/>
          <w:szCs w:val="24"/>
        </w:rPr>
        <w:t>разногодичной</w:t>
      </w:r>
      <w:proofErr w:type="spellEnd"/>
      <w:r w:rsidRPr="00FB53B0">
        <w:rPr>
          <w:sz w:val="24"/>
          <w:szCs w:val="24"/>
        </w:rPr>
        <w:t xml:space="preserve"> флюкту</w:t>
      </w:r>
      <w:r w:rsidRPr="00FB53B0">
        <w:rPr>
          <w:sz w:val="24"/>
          <w:szCs w:val="24"/>
        </w:rPr>
        <w:t>а</w:t>
      </w:r>
      <w:r w:rsidRPr="00FB53B0">
        <w:rPr>
          <w:sz w:val="24"/>
          <w:szCs w:val="24"/>
        </w:rPr>
        <w:t>ции растительных сообществ, проявляющейся в изменении продуктивности, жизненного состояния отдельных видов. Орографические факторы - рельеф местности и его форма способствует развитию эрозионных, дефляционных или аккумулятивных процессов и влияет на природную устойчивость растительного покрова.</w:t>
      </w:r>
    </w:p>
    <w:p w:rsidR="00FB53B0" w:rsidRPr="00FB53B0" w:rsidRDefault="00FB53B0" w:rsidP="00FB53B0">
      <w:pPr>
        <w:ind w:firstLine="567"/>
        <w:jc w:val="both"/>
        <w:rPr>
          <w:sz w:val="24"/>
          <w:szCs w:val="24"/>
        </w:rPr>
      </w:pPr>
      <w:r w:rsidRPr="00FB53B0">
        <w:rPr>
          <w:sz w:val="24"/>
          <w:szCs w:val="24"/>
        </w:rPr>
        <w:t>Гидрологические</w:t>
      </w:r>
      <w:r w:rsidR="001419B4">
        <w:rPr>
          <w:sz w:val="24"/>
          <w:szCs w:val="24"/>
        </w:rPr>
        <w:t xml:space="preserve"> </w:t>
      </w:r>
      <w:r w:rsidRPr="00FB53B0">
        <w:rPr>
          <w:sz w:val="24"/>
          <w:szCs w:val="24"/>
        </w:rPr>
        <w:t>и</w:t>
      </w:r>
      <w:r w:rsidR="001419B4">
        <w:rPr>
          <w:sz w:val="24"/>
          <w:szCs w:val="24"/>
        </w:rPr>
        <w:t xml:space="preserve"> </w:t>
      </w:r>
      <w:r w:rsidRPr="00FB53B0">
        <w:rPr>
          <w:sz w:val="24"/>
          <w:szCs w:val="24"/>
        </w:rPr>
        <w:t>гидрогеологические</w:t>
      </w:r>
      <w:r w:rsidR="001419B4">
        <w:rPr>
          <w:sz w:val="24"/>
          <w:szCs w:val="24"/>
        </w:rPr>
        <w:t xml:space="preserve"> </w:t>
      </w:r>
      <w:r w:rsidRPr="00FB53B0">
        <w:rPr>
          <w:sz w:val="24"/>
          <w:szCs w:val="24"/>
        </w:rPr>
        <w:t>факторы,</w:t>
      </w:r>
      <w:r w:rsidR="001419B4">
        <w:rPr>
          <w:sz w:val="24"/>
          <w:szCs w:val="24"/>
        </w:rPr>
        <w:t xml:space="preserve"> </w:t>
      </w:r>
      <w:r w:rsidRPr="00FB53B0">
        <w:rPr>
          <w:sz w:val="24"/>
          <w:szCs w:val="24"/>
        </w:rPr>
        <w:t>проявляются</w:t>
      </w:r>
      <w:r w:rsidRPr="00FB53B0">
        <w:rPr>
          <w:sz w:val="24"/>
          <w:szCs w:val="24"/>
        </w:rPr>
        <w:tab/>
        <w:t>в</w:t>
      </w:r>
      <w:r w:rsidR="001419B4">
        <w:rPr>
          <w:sz w:val="24"/>
          <w:szCs w:val="24"/>
        </w:rPr>
        <w:t xml:space="preserve"> </w:t>
      </w:r>
      <w:r w:rsidRPr="00FB53B0">
        <w:rPr>
          <w:sz w:val="24"/>
          <w:szCs w:val="24"/>
        </w:rPr>
        <w:t>неравномерном распределении поверхностных вод, а местами их полном отсутствии, различной глубине залегания грунтовых вод и их повышенной минерализации, образовании солончаковых почв в депрессиях.</w:t>
      </w:r>
    </w:p>
    <w:p w:rsidR="00FB53B0" w:rsidRPr="00FB53B0" w:rsidRDefault="00FB53B0" w:rsidP="00FB53B0">
      <w:pPr>
        <w:ind w:firstLine="567"/>
        <w:jc w:val="both"/>
        <w:rPr>
          <w:sz w:val="24"/>
          <w:szCs w:val="24"/>
        </w:rPr>
      </w:pPr>
      <w:r w:rsidRPr="00FB53B0">
        <w:rPr>
          <w:sz w:val="24"/>
          <w:szCs w:val="24"/>
        </w:rPr>
        <w:t>Эдафические факторы - количество гумуса, водно-солевой режим и механический состав являются причиной различного проективного покрытия, продуктивности и пр</w:t>
      </w:r>
      <w:r w:rsidRPr="00FB53B0">
        <w:rPr>
          <w:sz w:val="24"/>
          <w:szCs w:val="24"/>
        </w:rPr>
        <w:t>и</w:t>
      </w:r>
      <w:r w:rsidRPr="00FB53B0">
        <w:rPr>
          <w:sz w:val="24"/>
          <w:szCs w:val="24"/>
        </w:rPr>
        <w:t>родной устойчивости растительности Значительное распространение засоленных почв в районе исследования, характеризующихся низким содержанием гумуса является прич</w:t>
      </w:r>
      <w:r w:rsidRPr="00FB53B0">
        <w:rPr>
          <w:sz w:val="24"/>
          <w:szCs w:val="24"/>
        </w:rPr>
        <w:t>и</w:t>
      </w:r>
      <w:r w:rsidRPr="00FB53B0">
        <w:rPr>
          <w:sz w:val="24"/>
          <w:szCs w:val="24"/>
        </w:rPr>
        <w:t>ной слабой устойчивости растительности к антропогенным воздействиям.</w:t>
      </w:r>
    </w:p>
    <w:p w:rsidR="00FB53B0" w:rsidRPr="00FB53B0" w:rsidRDefault="00FB53B0" w:rsidP="00FB53B0">
      <w:pPr>
        <w:ind w:firstLine="567"/>
        <w:jc w:val="both"/>
        <w:rPr>
          <w:sz w:val="24"/>
          <w:szCs w:val="24"/>
        </w:rPr>
      </w:pPr>
      <w:r w:rsidRPr="00FB53B0">
        <w:rPr>
          <w:sz w:val="24"/>
          <w:szCs w:val="24"/>
        </w:rPr>
        <w:t>Однако определяющими факторами трансформации растительного покрова являю</w:t>
      </w:r>
      <w:r w:rsidRPr="00FB53B0">
        <w:rPr>
          <w:sz w:val="24"/>
          <w:szCs w:val="24"/>
        </w:rPr>
        <w:t>т</w:t>
      </w:r>
      <w:r w:rsidRPr="00FB53B0">
        <w:rPr>
          <w:sz w:val="24"/>
          <w:szCs w:val="24"/>
        </w:rPr>
        <w:t xml:space="preserve">ся антропогенные. Выделяют четыре степени антропогенной </w:t>
      </w:r>
      <w:proofErr w:type="spellStart"/>
      <w:r w:rsidRPr="00FB53B0">
        <w:rPr>
          <w:sz w:val="24"/>
          <w:szCs w:val="24"/>
        </w:rPr>
        <w:t>нарушенности</w:t>
      </w:r>
      <w:proofErr w:type="spellEnd"/>
      <w:r w:rsidRPr="00FB53B0">
        <w:rPr>
          <w:sz w:val="24"/>
          <w:szCs w:val="24"/>
        </w:rPr>
        <w:t xml:space="preserve"> растительн</w:t>
      </w:r>
      <w:r w:rsidRPr="00FB53B0">
        <w:rPr>
          <w:sz w:val="24"/>
          <w:szCs w:val="24"/>
        </w:rPr>
        <w:t>о</w:t>
      </w:r>
      <w:r w:rsidRPr="00FB53B0">
        <w:rPr>
          <w:sz w:val="24"/>
          <w:szCs w:val="24"/>
        </w:rPr>
        <w:t>сти: слабая, умеренная, сильная, очень сильная. При слабой степени трансформации с</w:t>
      </w:r>
      <w:r w:rsidRPr="00FB53B0">
        <w:rPr>
          <w:sz w:val="24"/>
          <w:szCs w:val="24"/>
        </w:rPr>
        <w:t>о</w:t>
      </w:r>
      <w:r w:rsidRPr="00FB53B0">
        <w:rPr>
          <w:sz w:val="24"/>
          <w:szCs w:val="24"/>
        </w:rPr>
        <w:t>общества приближены к коренным, отмечается незначительное засорение однолетниками.</w:t>
      </w:r>
    </w:p>
    <w:p w:rsidR="00FB53B0" w:rsidRPr="00FB53B0" w:rsidRDefault="00FB53B0" w:rsidP="00FB53B0">
      <w:pPr>
        <w:ind w:firstLine="567"/>
        <w:jc w:val="both"/>
        <w:rPr>
          <w:sz w:val="24"/>
          <w:szCs w:val="24"/>
        </w:rPr>
      </w:pPr>
      <w:r w:rsidRPr="00FB53B0">
        <w:rPr>
          <w:sz w:val="24"/>
          <w:szCs w:val="24"/>
        </w:rPr>
        <w:t xml:space="preserve">Умеренная степень </w:t>
      </w:r>
      <w:proofErr w:type="spellStart"/>
      <w:r w:rsidRPr="00FB53B0">
        <w:rPr>
          <w:sz w:val="24"/>
          <w:szCs w:val="24"/>
        </w:rPr>
        <w:t>нарушенности</w:t>
      </w:r>
      <w:proofErr w:type="spellEnd"/>
      <w:r w:rsidRPr="00FB53B0">
        <w:rPr>
          <w:sz w:val="24"/>
          <w:szCs w:val="24"/>
        </w:rPr>
        <w:t xml:space="preserve"> предполагает сохранение </w:t>
      </w:r>
      <w:proofErr w:type="spellStart"/>
      <w:r w:rsidRPr="00FB53B0">
        <w:rPr>
          <w:sz w:val="24"/>
          <w:szCs w:val="24"/>
        </w:rPr>
        <w:t>эдификаторов</w:t>
      </w:r>
      <w:proofErr w:type="spellEnd"/>
      <w:r w:rsidRPr="00FB53B0">
        <w:rPr>
          <w:sz w:val="24"/>
          <w:szCs w:val="24"/>
        </w:rPr>
        <w:t xml:space="preserve"> и видов -доминантов в составе растительности, но отмечаются изменения в ценопопуляционном составе, ухудшается жизненность видов. Данная степень трансформации в основном х</w:t>
      </w:r>
      <w:r w:rsidRPr="00FB53B0">
        <w:rPr>
          <w:sz w:val="24"/>
          <w:szCs w:val="24"/>
        </w:rPr>
        <w:t>а</w:t>
      </w:r>
      <w:r w:rsidRPr="00FB53B0">
        <w:rPr>
          <w:sz w:val="24"/>
          <w:szCs w:val="24"/>
        </w:rPr>
        <w:t>рактерна для территорий, подверженных пастбищному воздействию, при котором не уч</w:t>
      </w:r>
      <w:r w:rsidRPr="00FB53B0">
        <w:rPr>
          <w:sz w:val="24"/>
          <w:szCs w:val="24"/>
        </w:rPr>
        <w:t>и</w:t>
      </w:r>
      <w:r w:rsidRPr="00FB53B0">
        <w:rPr>
          <w:sz w:val="24"/>
          <w:szCs w:val="24"/>
        </w:rPr>
        <w:t>тываются сроки использования пастбищ и не выдерживаются нормы нагрузки на после</w:t>
      </w:r>
      <w:r w:rsidRPr="00FB53B0">
        <w:rPr>
          <w:sz w:val="24"/>
          <w:szCs w:val="24"/>
        </w:rPr>
        <w:t>д</w:t>
      </w:r>
      <w:r w:rsidRPr="00FB53B0">
        <w:rPr>
          <w:sz w:val="24"/>
          <w:szCs w:val="24"/>
        </w:rPr>
        <w:t>ние.</w:t>
      </w:r>
    </w:p>
    <w:p w:rsidR="00FB53B0" w:rsidRPr="00FB53B0" w:rsidRDefault="00FB53B0" w:rsidP="00FB53B0">
      <w:pPr>
        <w:ind w:firstLine="567"/>
        <w:jc w:val="both"/>
        <w:rPr>
          <w:sz w:val="24"/>
          <w:szCs w:val="24"/>
        </w:rPr>
      </w:pPr>
      <w:r w:rsidRPr="00FB53B0">
        <w:rPr>
          <w:sz w:val="24"/>
          <w:szCs w:val="24"/>
        </w:rPr>
        <w:t>При сильной степени антропогенной трансформации в сообществах происходят и</w:t>
      </w:r>
      <w:r w:rsidRPr="00FB53B0">
        <w:rPr>
          <w:sz w:val="24"/>
          <w:szCs w:val="24"/>
        </w:rPr>
        <w:t>з</w:t>
      </w:r>
      <w:r w:rsidRPr="00FB53B0">
        <w:rPr>
          <w:sz w:val="24"/>
          <w:szCs w:val="24"/>
        </w:rPr>
        <w:t xml:space="preserve">менения в видовом составе доминантов и </w:t>
      </w:r>
      <w:proofErr w:type="spellStart"/>
      <w:r w:rsidRPr="00FB53B0">
        <w:rPr>
          <w:sz w:val="24"/>
          <w:szCs w:val="24"/>
        </w:rPr>
        <w:t>эдификаторов</w:t>
      </w:r>
      <w:proofErr w:type="spellEnd"/>
      <w:r w:rsidRPr="00FB53B0">
        <w:rPr>
          <w:sz w:val="24"/>
          <w:szCs w:val="24"/>
        </w:rPr>
        <w:t>, наблюдается сильное обеднение видового разнообразия, уменьшение проективного покрытия и значительное увеличение однолетних</w:t>
      </w:r>
      <w:r>
        <w:rPr>
          <w:sz w:val="24"/>
          <w:szCs w:val="24"/>
        </w:rPr>
        <w:t xml:space="preserve"> </w:t>
      </w:r>
      <w:r w:rsidRPr="00FB53B0">
        <w:rPr>
          <w:sz w:val="24"/>
          <w:szCs w:val="24"/>
        </w:rPr>
        <w:t>рудеральных видов. Данные группировки характерны для участков подве</w:t>
      </w:r>
      <w:r w:rsidRPr="00FB53B0">
        <w:rPr>
          <w:sz w:val="24"/>
          <w:szCs w:val="24"/>
        </w:rPr>
        <w:t>р</w:t>
      </w:r>
      <w:r w:rsidRPr="00FB53B0">
        <w:rPr>
          <w:sz w:val="24"/>
          <w:szCs w:val="24"/>
        </w:rPr>
        <w:t>женных сильному и продолжительному пастбищному и линейно-дорожному воздействию.</w:t>
      </w:r>
    </w:p>
    <w:p w:rsidR="00FB53B0" w:rsidRPr="00FB53B0" w:rsidRDefault="00FB53B0" w:rsidP="00FB53B0">
      <w:pPr>
        <w:ind w:firstLine="567"/>
        <w:jc w:val="both"/>
        <w:rPr>
          <w:sz w:val="24"/>
          <w:szCs w:val="24"/>
        </w:rPr>
      </w:pPr>
      <w:r w:rsidRPr="00FB53B0">
        <w:rPr>
          <w:sz w:val="24"/>
          <w:szCs w:val="24"/>
        </w:rPr>
        <w:t xml:space="preserve">При очень сильной степени </w:t>
      </w:r>
      <w:proofErr w:type="spellStart"/>
      <w:r w:rsidRPr="00FB53B0">
        <w:rPr>
          <w:sz w:val="24"/>
          <w:szCs w:val="24"/>
        </w:rPr>
        <w:t>нарушенности</w:t>
      </w:r>
      <w:proofErr w:type="spellEnd"/>
      <w:r w:rsidRPr="00FB53B0">
        <w:rPr>
          <w:sz w:val="24"/>
          <w:szCs w:val="24"/>
        </w:rPr>
        <w:t xml:space="preserve"> растительность представлена разреже</w:t>
      </w:r>
      <w:r w:rsidRPr="00FB53B0">
        <w:rPr>
          <w:sz w:val="24"/>
          <w:szCs w:val="24"/>
        </w:rPr>
        <w:t>н</w:t>
      </w:r>
      <w:r w:rsidRPr="00FB53B0">
        <w:rPr>
          <w:sz w:val="24"/>
          <w:szCs w:val="24"/>
        </w:rPr>
        <w:t xml:space="preserve">ными вторичными </w:t>
      </w:r>
      <w:proofErr w:type="spellStart"/>
      <w:r w:rsidRPr="00FB53B0">
        <w:rPr>
          <w:sz w:val="24"/>
          <w:szCs w:val="24"/>
        </w:rPr>
        <w:t>монодоминантными</w:t>
      </w:r>
      <w:proofErr w:type="spellEnd"/>
      <w:r w:rsidRPr="00FB53B0">
        <w:rPr>
          <w:sz w:val="24"/>
          <w:szCs w:val="24"/>
        </w:rPr>
        <w:t xml:space="preserve"> группировками или характеризуется ее полным отсутствием. Основными причинами сильно нарушенной растительности в исследуемом районе являются техногенное и селитебное воздействия.</w:t>
      </w:r>
    </w:p>
    <w:p w:rsidR="00FB53B0" w:rsidRPr="00FB53B0" w:rsidRDefault="00FB53B0" w:rsidP="00FB53B0">
      <w:pPr>
        <w:ind w:firstLine="567"/>
        <w:jc w:val="both"/>
        <w:rPr>
          <w:sz w:val="24"/>
          <w:szCs w:val="24"/>
        </w:rPr>
      </w:pPr>
      <w:r w:rsidRPr="00FB53B0">
        <w:rPr>
          <w:sz w:val="24"/>
          <w:szCs w:val="24"/>
        </w:rPr>
        <w:t>В</w:t>
      </w:r>
      <w:r w:rsidR="001419B4">
        <w:rPr>
          <w:sz w:val="24"/>
          <w:szCs w:val="24"/>
        </w:rPr>
        <w:t xml:space="preserve"> </w:t>
      </w:r>
      <w:r w:rsidRPr="00FB53B0">
        <w:rPr>
          <w:sz w:val="24"/>
          <w:szCs w:val="24"/>
        </w:rPr>
        <w:t>настоящее время растительный</w:t>
      </w:r>
      <w:r w:rsidR="001419B4">
        <w:rPr>
          <w:sz w:val="24"/>
          <w:szCs w:val="24"/>
        </w:rPr>
        <w:t xml:space="preserve"> </w:t>
      </w:r>
      <w:r w:rsidRPr="00FB53B0">
        <w:rPr>
          <w:sz w:val="24"/>
          <w:szCs w:val="24"/>
        </w:rPr>
        <w:t>покров территории</w:t>
      </w:r>
      <w:r w:rsidR="001419B4">
        <w:rPr>
          <w:sz w:val="24"/>
          <w:szCs w:val="24"/>
        </w:rPr>
        <w:t xml:space="preserve"> </w:t>
      </w:r>
      <w:r w:rsidRPr="00FB53B0">
        <w:rPr>
          <w:sz w:val="24"/>
          <w:szCs w:val="24"/>
        </w:rPr>
        <w:t>в разной</w:t>
      </w:r>
      <w:r w:rsidR="001419B4">
        <w:rPr>
          <w:sz w:val="24"/>
          <w:szCs w:val="24"/>
        </w:rPr>
        <w:t xml:space="preserve"> </w:t>
      </w:r>
      <w:r w:rsidRPr="00FB53B0">
        <w:rPr>
          <w:sz w:val="24"/>
          <w:szCs w:val="24"/>
        </w:rPr>
        <w:t>степени</w:t>
      </w:r>
      <w:r w:rsidR="001419B4">
        <w:rPr>
          <w:sz w:val="24"/>
          <w:szCs w:val="24"/>
        </w:rPr>
        <w:t xml:space="preserve"> </w:t>
      </w:r>
      <w:r w:rsidRPr="00FB53B0">
        <w:rPr>
          <w:sz w:val="24"/>
          <w:szCs w:val="24"/>
        </w:rPr>
        <w:t>подвержен</w:t>
      </w:r>
      <w:r w:rsidR="001419B4">
        <w:rPr>
          <w:sz w:val="24"/>
          <w:szCs w:val="24"/>
        </w:rPr>
        <w:t xml:space="preserve"> </w:t>
      </w:r>
      <w:r w:rsidRPr="00FB53B0">
        <w:rPr>
          <w:sz w:val="24"/>
          <w:szCs w:val="24"/>
        </w:rPr>
        <w:t>таким</w:t>
      </w:r>
      <w:r w:rsidR="001419B4">
        <w:rPr>
          <w:sz w:val="24"/>
          <w:szCs w:val="24"/>
        </w:rPr>
        <w:t xml:space="preserve"> </w:t>
      </w:r>
      <w:r w:rsidRPr="00FB53B0">
        <w:rPr>
          <w:sz w:val="24"/>
          <w:szCs w:val="24"/>
        </w:rPr>
        <w:t>видам антропогенного воздействия, имеющих площадное и линейное проявление, как: линейно-дорожный, пастбищный, техногенный, лесохозяйственный.</w:t>
      </w:r>
    </w:p>
    <w:p w:rsidR="00FB53B0" w:rsidRPr="00FB53B0" w:rsidRDefault="00FB53B0" w:rsidP="00FB53B0">
      <w:pPr>
        <w:ind w:firstLine="567"/>
        <w:jc w:val="both"/>
        <w:rPr>
          <w:sz w:val="24"/>
          <w:szCs w:val="24"/>
        </w:rPr>
      </w:pPr>
      <w:r w:rsidRPr="00FB53B0">
        <w:rPr>
          <w:sz w:val="24"/>
          <w:szCs w:val="24"/>
        </w:rPr>
        <w:t>Территория работ издавна представляет собой район пастбищного использования с максимальной нагрузкой в весенне-летне-осенний период и подвержена антропогенной трансформации растительности в результате данного вида воздействия. В хозяйственном отношении растительные сообщества исследуемой территории представляют собой пас</w:t>
      </w:r>
      <w:r w:rsidRPr="00FB53B0">
        <w:rPr>
          <w:sz w:val="24"/>
          <w:szCs w:val="24"/>
        </w:rPr>
        <w:t>т</w:t>
      </w:r>
      <w:r w:rsidRPr="00FB53B0">
        <w:rPr>
          <w:sz w:val="24"/>
          <w:szCs w:val="24"/>
        </w:rPr>
        <w:lastRenderedPageBreak/>
        <w:t>бищные угодья среднего качества.</w:t>
      </w:r>
    </w:p>
    <w:p w:rsidR="00FB53B0" w:rsidRPr="00FB53B0" w:rsidRDefault="00FB53B0" w:rsidP="00FB53B0">
      <w:pPr>
        <w:ind w:firstLine="567"/>
        <w:jc w:val="both"/>
        <w:rPr>
          <w:sz w:val="24"/>
          <w:szCs w:val="24"/>
        </w:rPr>
      </w:pPr>
      <w:r w:rsidRPr="00FB53B0">
        <w:rPr>
          <w:sz w:val="24"/>
          <w:szCs w:val="24"/>
        </w:rPr>
        <w:t>В настоящее время выпас скота носит эпизодический характер в летне-осенний п</w:t>
      </w:r>
      <w:r w:rsidRPr="00FB53B0">
        <w:rPr>
          <w:sz w:val="24"/>
          <w:szCs w:val="24"/>
        </w:rPr>
        <w:t>е</w:t>
      </w:r>
      <w:r w:rsidRPr="00FB53B0">
        <w:rPr>
          <w:sz w:val="24"/>
          <w:szCs w:val="24"/>
        </w:rPr>
        <w:t>риод, главным образом на севере и востоке проектной территории. Вследствие механич</w:t>
      </w:r>
      <w:r w:rsidRPr="00FB53B0">
        <w:rPr>
          <w:sz w:val="24"/>
          <w:szCs w:val="24"/>
        </w:rPr>
        <w:t>е</w:t>
      </w:r>
      <w:r w:rsidRPr="00FB53B0">
        <w:rPr>
          <w:sz w:val="24"/>
          <w:szCs w:val="24"/>
        </w:rPr>
        <w:t>ского повреждения (разбивания дернины, выкусывания, сбоя растений и др.) выпас пр</w:t>
      </w:r>
      <w:r w:rsidRPr="00FB53B0">
        <w:rPr>
          <w:sz w:val="24"/>
          <w:szCs w:val="24"/>
        </w:rPr>
        <w:t>и</w:t>
      </w:r>
      <w:r w:rsidRPr="00FB53B0">
        <w:rPr>
          <w:sz w:val="24"/>
          <w:szCs w:val="24"/>
        </w:rPr>
        <w:t xml:space="preserve">водит к потере флористического и </w:t>
      </w:r>
      <w:proofErr w:type="spellStart"/>
      <w:r w:rsidRPr="00FB53B0">
        <w:rPr>
          <w:sz w:val="24"/>
          <w:szCs w:val="24"/>
        </w:rPr>
        <w:t>фитоценотического</w:t>
      </w:r>
      <w:proofErr w:type="spellEnd"/>
      <w:r w:rsidRPr="00FB53B0">
        <w:rPr>
          <w:sz w:val="24"/>
          <w:szCs w:val="24"/>
        </w:rPr>
        <w:t xml:space="preserve"> разнообразия, развитию водной и ветровой эрозии. Выпас скота на данной территории вызвал трансформацию естественной растительности до слабо и умеренно измененной.</w:t>
      </w:r>
    </w:p>
    <w:p w:rsidR="00FB53B0" w:rsidRPr="00FB53B0" w:rsidRDefault="00FB53B0" w:rsidP="00FB53B0">
      <w:pPr>
        <w:ind w:firstLine="567"/>
        <w:jc w:val="both"/>
        <w:rPr>
          <w:sz w:val="24"/>
          <w:szCs w:val="24"/>
        </w:rPr>
      </w:pPr>
      <w:r w:rsidRPr="00FB53B0">
        <w:rPr>
          <w:sz w:val="24"/>
          <w:szCs w:val="24"/>
        </w:rPr>
        <w:t>В связи с начавшимся освоением площади, на последней значительно возросла сеть дорог, особенно в его восточной части. Дорожная сеть представляет собой линейно-локальный вид воздействия умеренного и сильного воздействия и представлена просело</w:t>
      </w:r>
      <w:r w:rsidRPr="00FB53B0">
        <w:rPr>
          <w:sz w:val="24"/>
          <w:szCs w:val="24"/>
        </w:rPr>
        <w:t>ч</w:t>
      </w:r>
      <w:r w:rsidRPr="00FB53B0">
        <w:rPr>
          <w:sz w:val="24"/>
          <w:szCs w:val="24"/>
        </w:rPr>
        <w:t>ными дорогами. По линии многократного прохождения машин наблюдается полное ун</w:t>
      </w:r>
      <w:r w:rsidRPr="00FB53B0">
        <w:rPr>
          <w:sz w:val="24"/>
          <w:szCs w:val="24"/>
        </w:rPr>
        <w:t>и</w:t>
      </w:r>
      <w:r w:rsidRPr="00FB53B0">
        <w:rPr>
          <w:sz w:val="24"/>
          <w:szCs w:val="24"/>
        </w:rPr>
        <w:t xml:space="preserve">чтожение растительности </w:t>
      </w:r>
      <w:proofErr w:type="gramStart"/>
      <w:r w:rsidRPr="00FB53B0">
        <w:rPr>
          <w:sz w:val="24"/>
          <w:szCs w:val="24"/>
        </w:rPr>
        <w:t>в</w:t>
      </w:r>
      <w:proofErr w:type="gramEnd"/>
      <w:r w:rsidRPr="00FB53B0">
        <w:rPr>
          <w:sz w:val="24"/>
          <w:szCs w:val="24"/>
        </w:rPr>
        <w:t xml:space="preserve"> </w:t>
      </w:r>
      <w:proofErr w:type="gramStart"/>
      <w:r w:rsidRPr="00FB53B0">
        <w:rPr>
          <w:sz w:val="24"/>
          <w:szCs w:val="24"/>
        </w:rPr>
        <w:t>автомобильной</w:t>
      </w:r>
      <w:proofErr w:type="gramEnd"/>
      <w:r w:rsidRPr="00FB53B0">
        <w:rPr>
          <w:sz w:val="24"/>
          <w:szCs w:val="24"/>
        </w:rPr>
        <w:t xml:space="preserve"> колеи, развитие </w:t>
      </w:r>
      <w:proofErr w:type="spellStart"/>
      <w:r w:rsidRPr="00FB53B0">
        <w:rPr>
          <w:sz w:val="24"/>
          <w:szCs w:val="24"/>
        </w:rPr>
        <w:t>эрозиофиллов</w:t>
      </w:r>
      <w:proofErr w:type="spellEnd"/>
      <w:r w:rsidRPr="00FB53B0">
        <w:rPr>
          <w:sz w:val="24"/>
          <w:szCs w:val="24"/>
        </w:rPr>
        <w:t xml:space="preserve"> в составе соо</w:t>
      </w:r>
      <w:r w:rsidRPr="00FB53B0">
        <w:rPr>
          <w:sz w:val="24"/>
          <w:szCs w:val="24"/>
        </w:rPr>
        <w:t>б</w:t>
      </w:r>
      <w:r w:rsidRPr="00FB53B0">
        <w:rPr>
          <w:sz w:val="24"/>
          <w:szCs w:val="24"/>
        </w:rPr>
        <w:t>ществ по обочинам дорог, запыление и химическое загрязнение растений вдоль после</w:t>
      </w:r>
      <w:r w:rsidRPr="00FB53B0">
        <w:rPr>
          <w:sz w:val="24"/>
          <w:szCs w:val="24"/>
        </w:rPr>
        <w:t>д</w:t>
      </w:r>
      <w:r w:rsidRPr="00FB53B0">
        <w:rPr>
          <w:sz w:val="24"/>
          <w:szCs w:val="24"/>
        </w:rPr>
        <w:t>них. Наиболее сильно данный вид выражен вблизи селитебных объектов. На суглинистых и солонцовых почвах линейно-дорожное воздействие</w:t>
      </w:r>
      <w:r w:rsidRPr="00FB53B0">
        <w:rPr>
          <w:sz w:val="24"/>
          <w:szCs w:val="24"/>
        </w:rPr>
        <w:tab/>
        <w:t>способствует</w:t>
      </w:r>
      <w:r w:rsidRPr="00FB53B0">
        <w:rPr>
          <w:sz w:val="24"/>
          <w:szCs w:val="24"/>
        </w:rPr>
        <w:tab/>
        <w:t>развитию</w:t>
      </w:r>
      <w:r w:rsidRPr="00FB53B0">
        <w:rPr>
          <w:sz w:val="24"/>
          <w:szCs w:val="24"/>
        </w:rPr>
        <w:tab/>
        <w:t>пло</w:t>
      </w:r>
      <w:r w:rsidRPr="00FB53B0">
        <w:rPr>
          <w:sz w:val="24"/>
          <w:szCs w:val="24"/>
        </w:rPr>
        <w:t>с</w:t>
      </w:r>
      <w:r w:rsidRPr="00FB53B0">
        <w:rPr>
          <w:sz w:val="24"/>
          <w:szCs w:val="24"/>
        </w:rPr>
        <w:t>костного</w:t>
      </w:r>
      <w:r w:rsidRPr="00FB53B0">
        <w:rPr>
          <w:sz w:val="24"/>
          <w:szCs w:val="24"/>
        </w:rPr>
        <w:tab/>
        <w:t>смыва</w:t>
      </w:r>
      <w:r w:rsidR="001419B4">
        <w:rPr>
          <w:sz w:val="24"/>
          <w:szCs w:val="24"/>
        </w:rPr>
        <w:t xml:space="preserve"> </w:t>
      </w:r>
      <w:r w:rsidRPr="00FB53B0">
        <w:rPr>
          <w:sz w:val="24"/>
          <w:szCs w:val="24"/>
        </w:rPr>
        <w:t>и</w:t>
      </w:r>
      <w:r w:rsidR="001419B4">
        <w:rPr>
          <w:sz w:val="24"/>
          <w:szCs w:val="24"/>
        </w:rPr>
        <w:t xml:space="preserve"> </w:t>
      </w:r>
      <w:proofErr w:type="spellStart"/>
      <w:r w:rsidRPr="00FB53B0">
        <w:rPr>
          <w:sz w:val="24"/>
          <w:szCs w:val="24"/>
        </w:rPr>
        <w:t>соленакопления</w:t>
      </w:r>
      <w:proofErr w:type="spellEnd"/>
      <w:r w:rsidRPr="00FB53B0">
        <w:rPr>
          <w:sz w:val="24"/>
          <w:szCs w:val="24"/>
        </w:rPr>
        <w:t>,</w:t>
      </w:r>
      <w:r w:rsidRPr="00FB53B0">
        <w:rPr>
          <w:sz w:val="24"/>
          <w:szCs w:val="24"/>
        </w:rPr>
        <w:tab/>
        <w:t>на легкосуглинистых и песчаных почвах - ра</w:t>
      </w:r>
      <w:r w:rsidRPr="00FB53B0">
        <w:rPr>
          <w:sz w:val="24"/>
          <w:szCs w:val="24"/>
        </w:rPr>
        <w:t>з</w:t>
      </w:r>
      <w:r w:rsidRPr="00FB53B0">
        <w:rPr>
          <w:sz w:val="24"/>
          <w:szCs w:val="24"/>
        </w:rPr>
        <w:t>витию дефляционных процессов. Промышленно-техногенный вид антропогенного во</w:t>
      </w:r>
      <w:r w:rsidRPr="00FB53B0">
        <w:rPr>
          <w:sz w:val="24"/>
          <w:szCs w:val="24"/>
        </w:rPr>
        <w:t>з</w:t>
      </w:r>
      <w:r w:rsidRPr="00FB53B0">
        <w:rPr>
          <w:sz w:val="24"/>
          <w:szCs w:val="24"/>
        </w:rPr>
        <w:t>действия относится к сильному и очень сильному виду воздействия.</w:t>
      </w:r>
    </w:p>
    <w:p w:rsidR="00FB53B0" w:rsidRPr="00FB53B0" w:rsidRDefault="00FB53B0" w:rsidP="00FB53B0">
      <w:pPr>
        <w:ind w:firstLine="567"/>
        <w:jc w:val="both"/>
        <w:rPr>
          <w:sz w:val="24"/>
          <w:szCs w:val="24"/>
        </w:rPr>
      </w:pPr>
      <w:r w:rsidRPr="00FB53B0">
        <w:rPr>
          <w:sz w:val="24"/>
          <w:szCs w:val="24"/>
        </w:rPr>
        <w:t>По совокупности перечисленных выше видов антропогенного воздействия, раст</w:t>
      </w:r>
      <w:r w:rsidRPr="00FB53B0">
        <w:rPr>
          <w:sz w:val="24"/>
          <w:szCs w:val="24"/>
        </w:rPr>
        <w:t>и</w:t>
      </w:r>
      <w:r w:rsidRPr="00FB53B0">
        <w:rPr>
          <w:sz w:val="24"/>
          <w:szCs w:val="24"/>
        </w:rPr>
        <w:t>тельный покров контрактной территории оценивается на 15-20% как умеренно наруше</w:t>
      </w:r>
      <w:r w:rsidRPr="00FB53B0">
        <w:rPr>
          <w:sz w:val="24"/>
          <w:szCs w:val="24"/>
        </w:rPr>
        <w:t>н</w:t>
      </w:r>
      <w:r w:rsidRPr="00FB53B0">
        <w:rPr>
          <w:sz w:val="24"/>
          <w:szCs w:val="24"/>
        </w:rPr>
        <w:t>ный, на 60-63% как слабо нарушенный, на 5-15% растительность можно оценивать как фоновую и только на 1-2% площади проектной территории (нефтегазоносные месторо</w:t>
      </w:r>
      <w:r w:rsidRPr="00FB53B0">
        <w:rPr>
          <w:sz w:val="24"/>
          <w:szCs w:val="24"/>
        </w:rPr>
        <w:t>ж</w:t>
      </w:r>
      <w:r w:rsidRPr="00FB53B0">
        <w:rPr>
          <w:sz w:val="24"/>
          <w:szCs w:val="24"/>
        </w:rPr>
        <w:t>дения, селитебные комплексы, участи по линиям дорог, разбитые пески) растительность нарушена сильно и очень сильно.</w:t>
      </w:r>
    </w:p>
    <w:p w:rsidR="00FB53B0" w:rsidRPr="00FB53B0" w:rsidRDefault="00FB53B0" w:rsidP="00FB53B0">
      <w:pPr>
        <w:ind w:firstLine="567"/>
        <w:jc w:val="both"/>
        <w:rPr>
          <w:sz w:val="24"/>
          <w:szCs w:val="24"/>
        </w:rPr>
      </w:pPr>
      <w:r w:rsidRPr="00FB53B0">
        <w:rPr>
          <w:sz w:val="24"/>
          <w:szCs w:val="24"/>
        </w:rPr>
        <w:t>Согласно обследованию зеленых насаждений, на территории проведения работ зел</w:t>
      </w:r>
      <w:r w:rsidRPr="00FB53B0">
        <w:rPr>
          <w:sz w:val="24"/>
          <w:szCs w:val="24"/>
        </w:rPr>
        <w:t>е</w:t>
      </w:r>
      <w:r w:rsidRPr="00FB53B0">
        <w:rPr>
          <w:sz w:val="24"/>
          <w:szCs w:val="24"/>
        </w:rPr>
        <w:t>ные насаждения не имеются.</w:t>
      </w:r>
    </w:p>
    <w:p w:rsidR="00FB53B0" w:rsidRPr="00FB53B0" w:rsidRDefault="00FB53B0" w:rsidP="00FB53B0">
      <w:pPr>
        <w:ind w:firstLine="567"/>
        <w:jc w:val="both"/>
        <w:rPr>
          <w:sz w:val="24"/>
          <w:szCs w:val="24"/>
        </w:rPr>
      </w:pPr>
      <w:r w:rsidRPr="00FB53B0">
        <w:rPr>
          <w:sz w:val="24"/>
          <w:szCs w:val="24"/>
        </w:rPr>
        <w:t>В целях предупреждения нарушения растительного покрова в процессе проведения работ необходимо осуществление следующих мероприятий:</w:t>
      </w:r>
    </w:p>
    <w:p w:rsidR="00FB53B0" w:rsidRPr="001419B4" w:rsidRDefault="00FB53B0" w:rsidP="001419B4">
      <w:pPr>
        <w:pStyle w:val="aa"/>
        <w:numPr>
          <w:ilvl w:val="0"/>
          <w:numId w:val="20"/>
        </w:numPr>
        <w:tabs>
          <w:tab w:val="left" w:pos="993"/>
        </w:tabs>
        <w:ind w:left="0" w:firstLine="567"/>
        <w:jc w:val="both"/>
        <w:rPr>
          <w:sz w:val="24"/>
          <w:szCs w:val="24"/>
        </w:rPr>
      </w:pPr>
      <w:r w:rsidRPr="001419B4">
        <w:rPr>
          <w:sz w:val="24"/>
          <w:szCs w:val="24"/>
        </w:rPr>
        <w:t>движение автотранспорта только по отведенным дорогам;</w:t>
      </w:r>
    </w:p>
    <w:p w:rsidR="00FB53B0" w:rsidRPr="001419B4" w:rsidRDefault="00FB53B0" w:rsidP="001419B4">
      <w:pPr>
        <w:pStyle w:val="aa"/>
        <w:numPr>
          <w:ilvl w:val="0"/>
          <w:numId w:val="20"/>
        </w:numPr>
        <w:tabs>
          <w:tab w:val="left" w:pos="993"/>
        </w:tabs>
        <w:ind w:left="0" w:firstLine="567"/>
        <w:jc w:val="both"/>
        <w:rPr>
          <w:sz w:val="24"/>
          <w:szCs w:val="24"/>
        </w:rPr>
      </w:pPr>
      <w:r w:rsidRPr="001419B4">
        <w:rPr>
          <w:sz w:val="24"/>
          <w:szCs w:val="24"/>
        </w:rPr>
        <w:t>передвижение работающего персонала по пешеходным дорожкам; • раздельный сбор отходов в специальных контейнерах;</w:t>
      </w:r>
    </w:p>
    <w:p w:rsidR="00FB53B0" w:rsidRPr="001419B4" w:rsidRDefault="00FB53B0" w:rsidP="001419B4">
      <w:pPr>
        <w:pStyle w:val="aa"/>
        <w:numPr>
          <w:ilvl w:val="0"/>
          <w:numId w:val="20"/>
        </w:numPr>
        <w:tabs>
          <w:tab w:val="left" w:pos="993"/>
        </w:tabs>
        <w:ind w:left="0" w:firstLine="567"/>
        <w:jc w:val="both"/>
        <w:rPr>
          <w:sz w:val="24"/>
          <w:szCs w:val="24"/>
        </w:rPr>
      </w:pPr>
      <w:r w:rsidRPr="001419B4">
        <w:rPr>
          <w:sz w:val="24"/>
          <w:szCs w:val="24"/>
        </w:rPr>
        <w:t>запрет разведение костров;</w:t>
      </w:r>
    </w:p>
    <w:p w:rsidR="001419B4" w:rsidRPr="001419B4" w:rsidRDefault="00FB53B0" w:rsidP="001419B4">
      <w:pPr>
        <w:pStyle w:val="aa"/>
        <w:numPr>
          <w:ilvl w:val="0"/>
          <w:numId w:val="20"/>
        </w:numPr>
        <w:tabs>
          <w:tab w:val="left" w:pos="993"/>
        </w:tabs>
        <w:ind w:left="0" w:firstLine="567"/>
        <w:jc w:val="both"/>
        <w:rPr>
          <w:sz w:val="24"/>
          <w:szCs w:val="24"/>
        </w:rPr>
      </w:pPr>
      <w:r w:rsidRPr="001419B4">
        <w:rPr>
          <w:sz w:val="24"/>
          <w:szCs w:val="24"/>
        </w:rPr>
        <w:t>проведение поэтапной технической рекультивации.</w:t>
      </w:r>
      <w:r w:rsidRPr="00FB53B0">
        <w:t xml:space="preserve"> </w:t>
      </w:r>
      <w:r w:rsidRPr="001419B4">
        <w:rPr>
          <w:sz w:val="24"/>
          <w:szCs w:val="24"/>
        </w:rPr>
        <w:t>После завершения стро</w:t>
      </w:r>
      <w:r w:rsidRPr="001419B4">
        <w:rPr>
          <w:sz w:val="24"/>
          <w:szCs w:val="24"/>
        </w:rPr>
        <w:t>и</w:t>
      </w:r>
      <w:r w:rsidRPr="001419B4">
        <w:rPr>
          <w:sz w:val="24"/>
          <w:szCs w:val="24"/>
        </w:rPr>
        <w:t xml:space="preserve">тельства производится озеленение территории. </w:t>
      </w:r>
    </w:p>
    <w:p w:rsidR="0065436B" w:rsidRPr="008E15D2" w:rsidRDefault="0065436B" w:rsidP="00FB53B0">
      <w:pPr>
        <w:ind w:firstLine="567"/>
        <w:jc w:val="both"/>
        <w:rPr>
          <w:sz w:val="24"/>
        </w:rPr>
      </w:pPr>
      <w:r w:rsidRPr="008E15D2">
        <w:rPr>
          <w:sz w:val="24"/>
          <w:szCs w:val="24"/>
        </w:rPr>
        <w:t>Работы на производственном объекте планируется проводить в пределах произво</w:t>
      </w:r>
      <w:r w:rsidRPr="008E15D2">
        <w:rPr>
          <w:sz w:val="24"/>
          <w:szCs w:val="24"/>
        </w:rPr>
        <w:t>д</w:t>
      </w:r>
      <w:r w:rsidRPr="008E15D2">
        <w:rPr>
          <w:sz w:val="24"/>
          <w:szCs w:val="24"/>
        </w:rPr>
        <w:t>ственной площадки. Технологические процессы в период проведения работ на месторо</w:t>
      </w:r>
      <w:r w:rsidRPr="008E15D2">
        <w:rPr>
          <w:sz w:val="24"/>
          <w:szCs w:val="24"/>
        </w:rPr>
        <w:t>ж</w:t>
      </w:r>
      <w:r w:rsidRPr="008E15D2">
        <w:rPr>
          <w:sz w:val="24"/>
          <w:szCs w:val="24"/>
        </w:rPr>
        <w:t>дении, позволят рационально использовать проектируемые площади и объекты, все это приведет к минимальному воздействию на растительный мир</w:t>
      </w:r>
      <w:r w:rsidRPr="008E15D2">
        <w:rPr>
          <w:sz w:val="24"/>
        </w:rPr>
        <w:t>.</w:t>
      </w:r>
    </w:p>
    <w:p w:rsidR="00E402D2" w:rsidRDefault="00E402D2" w:rsidP="0065436B">
      <w:pPr>
        <w:spacing w:after="86" w:line="240" w:lineRule="exact"/>
        <w:ind w:firstLine="567"/>
        <w:jc w:val="both"/>
        <w:rPr>
          <w:sz w:val="24"/>
        </w:rPr>
      </w:pPr>
    </w:p>
    <w:p w:rsidR="00E402D2" w:rsidRDefault="00E402D2" w:rsidP="00E402D2">
      <w:pPr>
        <w:spacing w:after="86" w:line="240" w:lineRule="exact"/>
        <w:ind w:firstLine="567"/>
        <w:jc w:val="both"/>
        <w:rPr>
          <w:b/>
          <w:bCs/>
          <w:sz w:val="24"/>
          <w:szCs w:val="24"/>
        </w:rPr>
      </w:pPr>
      <w:r w:rsidRPr="00E402D2">
        <w:rPr>
          <w:b/>
          <w:bCs/>
          <w:sz w:val="24"/>
          <w:szCs w:val="24"/>
        </w:rPr>
        <w:t>8.3</w:t>
      </w:r>
      <w:r w:rsidRPr="00E402D2">
        <w:rPr>
          <w:b/>
          <w:bCs/>
          <w:sz w:val="24"/>
          <w:szCs w:val="24"/>
        </w:rPr>
        <w:tab/>
        <w:t>Характеристика воздействия объекта и сопутствующих производств на растительные сообщества территории</w:t>
      </w:r>
    </w:p>
    <w:p w:rsidR="00FB53B0" w:rsidRPr="001419B4" w:rsidRDefault="00FB53B0" w:rsidP="001419B4">
      <w:pPr>
        <w:ind w:firstLine="567"/>
        <w:jc w:val="both"/>
        <w:rPr>
          <w:sz w:val="24"/>
          <w:szCs w:val="24"/>
        </w:rPr>
      </w:pPr>
      <w:bookmarkStart w:id="29" w:name="_page_185_0"/>
      <w:bookmarkEnd w:id="28"/>
      <w:r w:rsidRPr="001419B4">
        <w:rPr>
          <w:sz w:val="24"/>
          <w:szCs w:val="24"/>
        </w:rPr>
        <w:t>Воздействие на растительный покров может быть оказано как прямое, так и косве</w:t>
      </w:r>
      <w:r w:rsidRPr="001419B4">
        <w:rPr>
          <w:sz w:val="24"/>
          <w:szCs w:val="24"/>
        </w:rPr>
        <w:t>н</w:t>
      </w:r>
      <w:r w:rsidRPr="001419B4">
        <w:rPr>
          <w:sz w:val="24"/>
          <w:szCs w:val="24"/>
        </w:rPr>
        <w:t>ное. В ходе работ наибольшее воздействие могут оказывать факторы прямого возде</w:t>
      </w:r>
      <w:r w:rsidRPr="001419B4">
        <w:rPr>
          <w:sz w:val="24"/>
          <w:szCs w:val="24"/>
        </w:rPr>
        <w:t>й</w:t>
      </w:r>
      <w:r w:rsidRPr="001419B4">
        <w:rPr>
          <w:sz w:val="24"/>
          <w:szCs w:val="24"/>
        </w:rPr>
        <w:t>ствия, связанные с земляными и строительными работами и перемещением транспорта:</w:t>
      </w:r>
    </w:p>
    <w:p w:rsidR="00FB53B0" w:rsidRPr="001419B4" w:rsidRDefault="00FB53B0" w:rsidP="001419B4">
      <w:pPr>
        <w:ind w:firstLine="567"/>
        <w:jc w:val="both"/>
        <w:rPr>
          <w:sz w:val="24"/>
          <w:szCs w:val="24"/>
        </w:rPr>
      </w:pPr>
      <w:r w:rsidRPr="001419B4">
        <w:rPr>
          <w:sz w:val="24"/>
          <w:szCs w:val="24"/>
        </w:rPr>
        <w:t>- механическое нарушение и</w:t>
      </w:r>
      <w:r w:rsidRPr="001419B4">
        <w:rPr>
          <w:sz w:val="24"/>
          <w:szCs w:val="24"/>
        </w:rPr>
        <w:tab/>
        <w:t>прямое уничтожение растительного покрова стро</w:t>
      </w:r>
      <w:r w:rsidRPr="001419B4">
        <w:rPr>
          <w:sz w:val="24"/>
          <w:szCs w:val="24"/>
        </w:rPr>
        <w:t>и</w:t>
      </w:r>
      <w:r w:rsidRPr="001419B4">
        <w:rPr>
          <w:sz w:val="24"/>
          <w:szCs w:val="24"/>
        </w:rPr>
        <w:t>тельной техникой и персоналом;</w:t>
      </w:r>
    </w:p>
    <w:p w:rsidR="00FB53B0" w:rsidRPr="001419B4" w:rsidRDefault="00FB53B0" w:rsidP="001419B4">
      <w:pPr>
        <w:ind w:firstLine="567"/>
        <w:jc w:val="both"/>
        <w:rPr>
          <w:sz w:val="24"/>
          <w:szCs w:val="24"/>
        </w:rPr>
      </w:pPr>
      <w:r w:rsidRPr="001419B4">
        <w:rPr>
          <w:sz w:val="24"/>
          <w:szCs w:val="24"/>
        </w:rPr>
        <w:lastRenderedPageBreak/>
        <w:t>- возможное запыление и засыпание через атмосферу растительности и, как сле</w:t>
      </w:r>
      <w:r w:rsidRPr="001419B4">
        <w:rPr>
          <w:sz w:val="24"/>
          <w:szCs w:val="24"/>
        </w:rPr>
        <w:t>д</w:t>
      </w:r>
      <w:r w:rsidRPr="001419B4">
        <w:rPr>
          <w:sz w:val="24"/>
          <w:szCs w:val="24"/>
        </w:rPr>
        <w:t>ствие, ухудшение условий жизнедеятельности растений;</w:t>
      </w:r>
    </w:p>
    <w:p w:rsidR="00FB53B0" w:rsidRPr="001419B4" w:rsidRDefault="00FB53B0" w:rsidP="001419B4">
      <w:pPr>
        <w:ind w:firstLine="567"/>
        <w:jc w:val="both"/>
        <w:rPr>
          <w:sz w:val="24"/>
          <w:szCs w:val="24"/>
        </w:rPr>
      </w:pPr>
      <w:r w:rsidRPr="001419B4">
        <w:rPr>
          <w:sz w:val="24"/>
          <w:szCs w:val="24"/>
        </w:rPr>
        <w:t>- угнетение и уничтожение растительности в результате химического загрязнения.</w:t>
      </w:r>
    </w:p>
    <w:p w:rsidR="00FB53B0" w:rsidRPr="001419B4" w:rsidRDefault="00FB53B0" w:rsidP="001419B4">
      <w:pPr>
        <w:ind w:firstLine="567"/>
        <w:jc w:val="both"/>
        <w:rPr>
          <w:sz w:val="24"/>
          <w:szCs w:val="24"/>
        </w:rPr>
      </w:pPr>
      <w:r w:rsidRPr="001419B4">
        <w:rPr>
          <w:sz w:val="24"/>
          <w:szCs w:val="24"/>
        </w:rPr>
        <w:t>К факторам косвенного воздействия на растительность в период производства стр</w:t>
      </w:r>
      <w:r w:rsidRPr="001419B4">
        <w:rPr>
          <w:sz w:val="24"/>
          <w:szCs w:val="24"/>
        </w:rPr>
        <w:t>о</w:t>
      </w:r>
      <w:r w:rsidRPr="001419B4">
        <w:rPr>
          <w:sz w:val="24"/>
          <w:szCs w:val="24"/>
        </w:rPr>
        <w:t>ительных работ можно отнести развитие экзогенных геолого-геоморфологических пр</w:t>
      </w:r>
      <w:r w:rsidRPr="001419B4">
        <w:rPr>
          <w:sz w:val="24"/>
          <w:szCs w:val="24"/>
        </w:rPr>
        <w:t>о</w:t>
      </w:r>
      <w:r w:rsidRPr="001419B4">
        <w:rPr>
          <w:sz w:val="24"/>
          <w:szCs w:val="24"/>
        </w:rPr>
        <w:t>цессов (плоскостная и линейная эрозия, дефляция и т.д.), развитие и усиление которых будет способствовать сменам растительного покрова.</w:t>
      </w:r>
    </w:p>
    <w:p w:rsidR="00FB53B0" w:rsidRPr="001419B4" w:rsidRDefault="00FB53B0" w:rsidP="001419B4">
      <w:pPr>
        <w:ind w:firstLine="567"/>
        <w:jc w:val="both"/>
        <w:rPr>
          <w:sz w:val="24"/>
          <w:szCs w:val="24"/>
        </w:rPr>
      </w:pPr>
      <w:r w:rsidRPr="001419B4">
        <w:rPr>
          <w:sz w:val="24"/>
          <w:szCs w:val="24"/>
        </w:rPr>
        <w:t>К остаточным факторам можно отнести интродукцию (акклиматизация) чуждых в</w:t>
      </w:r>
      <w:r w:rsidRPr="001419B4">
        <w:rPr>
          <w:sz w:val="24"/>
          <w:szCs w:val="24"/>
        </w:rPr>
        <w:t>и</w:t>
      </w:r>
      <w:r w:rsidRPr="001419B4">
        <w:rPr>
          <w:sz w:val="24"/>
          <w:szCs w:val="24"/>
        </w:rPr>
        <w:t>дов. Кумулятивное воздействие будет связано с периодической потерей мест обитания н</w:t>
      </w:r>
      <w:r w:rsidRPr="001419B4">
        <w:rPr>
          <w:sz w:val="24"/>
          <w:szCs w:val="24"/>
        </w:rPr>
        <w:t>е</w:t>
      </w:r>
      <w:r w:rsidRPr="001419B4">
        <w:rPr>
          <w:sz w:val="24"/>
          <w:szCs w:val="24"/>
        </w:rPr>
        <w:t>которых видов растений на территориях, которые были нарушены в прошлом и при пр</w:t>
      </w:r>
      <w:r w:rsidRPr="001419B4">
        <w:rPr>
          <w:sz w:val="24"/>
          <w:szCs w:val="24"/>
        </w:rPr>
        <w:t>о</w:t>
      </w:r>
      <w:r w:rsidRPr="001419B4">
        <w:rPr>
          <w:sz w:val="24"/>
          <w:szCs w:val="24"/>
        </w:rPr>
        <w:t>ведении работ по строительству.</w:t>
      </w:r>
    </w:p>
    <w:p w:rsidR="00FB53B0" w:rsidRPr="001419B4" w:rsidRDefault="00FB53B0" w:rsidP="001419B4">
      <w:pPr>
        <w:ind w:firstLine="567"/>
        <w:jc w:val="both"/>
        <w:rPr>
          <w:sz w:val="24"/>
          <w:szCs w:val="24"/>
        </w:rPr>
      </w:pPr>
      <w:r w:rsidRPr="001419B4">
        <w:rPr>
          <w:sz w:val="24"/>
          <w:szCs w:val="24"/>
        </w:rPr>
        <w:t>Сварочно-монтажные участки</w:t>
      </w:r>
    </w:p>
    <w:p w:rsidR="00FB53B0" w:rsidRPr="001419B4" w:rsidRDefault="00FB53B0" w:rsidP="001419B4">
      <w:pPr>
        <w:ind w:firstLine="567"/>
        <w:jc w:val="both"/>
        <w:rPr>
          <w:sz w:val="24"/>
          <w:szCs w:val="24"/>
        </w:rPr>
      </w:pPr>
      <w:r w:rsidRPr="001419B4">
        <w:rPr>
          <w:sz w:val="24"/>
          <w:szCs w:val="24"/>
        </w:rPr>
        <w:t>В пределах площадок расположения сварочно-монтажных участков и мобильных л</w:t>
      </w:r>
      <w:r w:rsidRPr="001419B4">
        <w:rPr>
          <w:sz w:val="24"/>
          <w:szCs w:val="24"/>
        </w:rPr>
        <w:t>а</w:t>
      </w:r>
      <w:r w:rsidRPr="001419B4">
        <w:rPr>
          <w:sz w:val="24"/>
          <w:szCs w:val="24"/>
        </w:rPr>
        <w:t>герей строителей, в случаях их расположения вне пределов населенных пунктов, ест</w:t>
      </w:r>
      <w:r w:rsidRPr="001419B4">
        <w:rPr>
          <w:sz w:val="24"/>
          <w:szCs w:val="24"/>
        </w:rPr>
        <w:t>е</w:t>
      </w:r>
      <w:r w:rsidRPr="001419B4">
        <w:rPr>
          <w:sz w:val="24"/>
          <w:szCs w:val="24"/>
        </w:rPr>
        <w:t>ственная растительность будет полностью уничтожена. Поверхностный почвенный гор</w:t>
      </w:r>
      <w:r w:rsidRPr="001419B4">
        <w:rPr>
          <w:sz w:val="24"/>
          <w:szCs w:val="24"/>
        </w:rPr>
        <w:t>и</w:t>
      </w:r>
      <w:r w:rsidRPr="001419B4">
        <w:rPr>
          <w:sz w:val="24"/>
          <w:szCs w:val="24"/>
        </w:rPr>
        <w:t>зонт будет частично уплотнен, частично разбит. При производстве большого объема строительных работ может наблюдаться загрязнение почвенно-растительного покрова. Комплекс природоохранных мероприятий и план управления отходами позволят снизить до минимума загрязнение горюче-смазочными материалами и бытовыми отходами. Кроме того, места временных площадок расположения сварочно-монтажных участков и мобил</w:t>
      </w:r>
      <w:r w:rsidRPr="001419B4">
        <w:rPr>
          <w:sz w:val="24"/>
          <w:szCs w:val="24"/>
        </w:rPr>
        <w:t>ь</w:t>
      </w:r>
      <w:r w:rsidRPr="001419B4">
        <w:rPr>
          <w:sz w:val="24"/>
          <w:szCs w:val="24"/>
        </w:rPr>
        <w:t xml:space="preserve">ных лагерей строителей будут </w:t>
      </w:r>
      <w:proofErr w:type="spellStart"/>
      <w:r w:rsidRPr="001419B4">
        <w:rPr>
          <w:sz w:val="24"/>
          <w:szCs w:val="24"/>
        </w:rPr>
        <w:t>рекультивированы</w:t>
      </w:r>
      <w:proofErr w:type="spellEnd"/>
      <w:r w:rsidRPr="001419B4">
        <w:rPr>
          <w:sz w:val="24"/>
          <w:szCs w:val="24"/>
        </w:rPr>
        <w:t>.</w:t>
      </w:r>
    </w:p>
    <w:p w:rsidR="00034557" w:rsidRDefault="00034557" w:rsidP="001419B4">
      <w:pPr>
        <w:ind w:firstLine="567"/>
        <w:jc w:val="both"/>
        <w:rPr>
          <w:sz w:val="24"/>
          <w:szCs w:val="24"/>
        </w:rPr>
      </w:pPr>
    </w:p>
    <w:p w:rsidR="00034557" w:rsidRDefault="00034557" w:rsidP="001419B4">
      <w:pPr>
        <w:ind w:firstLine="567"/>
        <w:jc w:val="both"/>
        <w:rPr>
          <w:sz w:val="24"/>
          <w:szCs w:val="24"/>
        </w:rPr>
      </w:pPr>
    </w:p>
    <w:p w:rsidR="00FB53B0" w:rsidRPr="00034557" w:rsidRDefault="00FB53B0" w:rsidP="001419B4">
      <w:pPr>
        <w:ind w:firstLine="567"/>
        <w:jc w:val="both"/>
        <w:rPr>
          <w:i/>
          <w:iCs/>
          <w:sz w:val="24"/>
          <w:szCs w:val="24"/>
        </w:rPr>
      </w:pPr>
      <w:r w:rsidRPr="00034557">
        <w:rPr>
          <w:i/>
          <w:iCs/>
          <w:sz w:val="24"/>
          <w:szCs w:val="24"/>
        </w:rPr>
        <w:t>Загрязнение</w:t>
      </w:r>
    </w:p>
    <w:p w:rsidR="00FB53B0" w:rsidRPr="00FB53B0" w:rsidRDefault="00FB53B0" w:rsidP="001419B4">
      <w:pPr>
        <w:ind w:firstLine="567"/>
        <w:jc w:val="both"/>
        <w:rPr>
          <w:sz w:val="24"/>
          <w:szCs w:val="24"/>
        </w:rPr>
      </w:pPr>
      <w:r w:rsidRPr="001419B4">
        <w:rPr>
          <w:sz w:val="24"/>
          <w:szCs w:val="24"/>
        </w:rPr>
        <w:t>При строительстве объекта химическое загрязнение растительного покрова будет связано с выбросами токсичных веществ с выхлопными газами, возможными утечками горюче-</w:t>
      </w:r>
      <w:r w:rsidRPr="00FB53B0">
        <w:rPr>
          <w:sz w:val="24"/>
          <w:szCs w:val="24"/>
        </w:rPr>
        <w:t xml:space="preserve">смазочных материалов. Загрязнение может происходить при ремонтных работах, при заправке техники, неправильном хранении </w:t>
      </w:r>
      <w:proofErr w:type="spellStart"/>
      <w:r w:rsidRPr="00FB53B0">
        <w:rPr>
          <w:sz w:val="24"/>
          <w:szCs w:val="24"/>
        </w:rPr>
        <w:t>хим.реагентов</w:t>
      </w:r>
      <w:proofErr w:type="spellEnd"/>
      <w:r w:rsidRPr="00FB53B0">
        <w:rPr>
          <w:sz w:val="24"/>
          <w:szCs w:val="24"/>
        </w:rPr>
        <w:t xml:space="preserve"> и несоблюдении требований по сбору и вывозу отходов.</w:t>
      </w:r>
    </w:p>
    <w:p w:rsidR="00FB53B0" w:rsidRPr="00FB53B0" w:rsidRDefault="00FB53B0" w:rsidP="001419B4">
      <w:pPr>
        <w:ind w:firstLine="567"/>
        <w:jc w:val="both"/>
        <w:rPr>
          <w:sz w:val="24"/>
          <w:szCs w:val="24"/>
        </w:rPr>
      </w:pPr>
      <w:r w:rsidRPr="00FB53B0">
        <w:rPr>
          <w:sz w:val="24"/>
          <w:szCs w:val="24"/>
        </w:rPr>
        <w:t>При правильно организованном техническом уходе и обслуживании оборудования, строительной техники и автотранспорта: заправка в специально отведенных местах, и</w:t>
      </w:r>
      <w:r w:rsidRPr="00FB53B0">
        <w:rPr>
          <w:sz w:val="24"/>
          <w:szCs w:val="24"/>
        </w:rPr>
        <w:t>с</w:t>
      </w:r>
      <w:r w:rsidRPr="00FB53B0">
        <w:rPr>
          <w:sz w:val="24"/>
          <w:szCs w:val="24"/>
        </w:rPr>
        <w:t xml:space="preserve">пользование поддонов, выполнение запланированных требований в управлении отходами и хранении </w:t>
      </w:r>
      <w:proofErr w:type="spellStart"/>
      <w:r w:rsidRPr="00FB53B0">
        <w:rPr>
          <w:sz w:val="24"/>
          <w:szCs w:val="24"/>
        </w:rPr>
        <w:t>хим.реагентов</w:t>
      </w:r>
      <w:proofErr w:type="spellEnd"/>
      <w:r w:rsidRPr="00FB53B0">
        <w:rPr>
          <w:sz w:val="24"/>
          <w:szCs w:val="24"/>
        </w:rPr>
        <w:t>, воздействие объекта на загрязнение почвенно-растительного покрова углеводородами и другими химическими веществами будет незначительно.</w:t>
      </w:r>
    </w:p>
    <w:p w:rsidR="004A5C87" w:rsidRDefault="00FB53B0" w:rsidP="001419B4">
      <w:pPr>
        <w:ind w:firstLine="567"/>
        <w:jc w:val="both"/>
        <w:rPr>
          <w:sz w:val="24"/>
          <w:szCs w:val="24"/>
        </w:rPr>
      </w:pPr>
      <w:r w:rsidRPr="00FB53B0">
        <w:rPr>
          <w:sz w:val="24"/>
          <w:szCs w:val="24"/>
        </w:rPr>
        <w:t>Для исключения возможного загрязнения растительного покрова отходами пред</w:t>
      </w:r>
      <w:r w:rsidRPr="00FB53B0">
        <w:rPr>
          <w:sz w:val="24"/>
          <w:szCs w:val="24"/>
        </w:rPr>
        <w:t>у</w:t>
      </w:r>
      <w:r w:rsidRPr="00FB53B0">
        <w:rPr>
          <w:sz w:val="24"/>
          <w:szCs w:val="24"/>
        </w:rPr>
        <w:t>смотрен систематический сбор отходов в герметические емкости, хранение и последу</w:t>
      </w:r>
      <w:r w:rsidRPr="00FB53B0">
        <w:rPr>
          <w:sz w:val="24"/>
          <w:szCs w:val="24"/>
        </w:rPr>
        <w:t>ю</w:t>
      </w:r>
      <w:r w:rsidRPr="00FB53B0">
        <w:rPr>
          <w:sz w:val="24"/>
          <w:szCs w:val="24"/>
        </w:rPr>
        <w:t>щая переработка отходов в специальных согласованных местах. При своевременной убо</w:t>
      </w:r>
      <w:r w:rsidRPr="00FB53B0">
        <w:rPr>
          <w:sz w:val="24"/>
          <w:szCs w:val="24"/>
        </w:rPr>
        <w:t>р</w:t>
      </w:r>
      <w:r w:rsidRPr="00FB53B0">
        <w:rPr>
          <w:sz w:val="24"/>
          <w:szCs w:val="24"/>
        </w:rPr>
        <w:t>ке строительных и хозяйственно-бытовых отходов их воздействие на состояние раст</w:t>
      </w:r>
      <w:r w:rsidRPr="00FB53B0">
        <w:rPr>
          <w:sz w:val="24"/>
          <w:szCs w:val="24"/>
        </w:rPr>
        <w:t>и</w:t>
      </w:r>
      <w:r w:rsidRPr="00FB53B0">
        <w:rPr>
          <w:sz w:val="24"/>
          <w:szCs w:val="24"/>
        </w:rPr>
        <w:t>тельного покрова будет незначительным.</w:t>
      </w:r>
    </w:p>
    <w:p w:rsidR="00FB53B0" w:rsidRPr="00FB53B0" w:rsidRDefault="00FB53B0" w:rsidP="001419B4">
      <w:pPr>
        <w:ind w:firstLine="567"/>
        <w:jc w:val="both"/>
        <w:rPr>
          <w:sz w:val="24"/>
          <w:szCs w:val="24"/>
        </w:rPr>
      </w:pPr>
      <w:r w:rsidRPr="00FB53B0">
        <w:rPr>
          <w:sz w:val="24"/>
          <w:szCs w:val="24"/>
        </w:rPr>
        <w:t>При работе строительной техники, автотранспорта в атмосферу выбрасывается ряд загрязняющих веществ: окислы углерода, окислы азота, углеводороды, сернистый газ, твердые частицы (сажа), тяжелые металлы.</w:t>
      </w:r>
    </w:p>
    <w:p w:rsidR="00FB53B0" w:rsidRPr="00FB53B0" w:rsidRDefault="00FB53B0" w:rsidP="001419B4">
      <w:pPr>
        <w:ind w:firstLine="567"/>
        <w:jc w:val="both"/>
        <w:rPr>
          <w:sz w:val="24"/>
          <w:szCs w:val="24"/>
        </w:rPr>
      </w:pPr>
      <w:r w:rsidRPr="00FB53B0">
        <w:rPr>
          <w:sz w:val="24"/>
          <w:szCs w:val="24"/>
        </w:rPr>
        <w:t>Учитывая непродолжительный период работы техники на каждом конкретном участке, воздействие этих выбросов на растительность будет кратковременным и незнач</w:t>
      </w:r>
      <w:r w:rsidRPr="00FB53B0">
        <w:rPr>
          <w:sz w:val="24"/>
          <w:szCs w:val="24"/>
        </w:rPr>
        <w:t>и</w:t>
      </w:r>
      <w:r w:rsidRPr="00FB53B0">
        <w:rPr>
          <w:sz w:val="24"/>
          <w:szCs w:val="24"/>
        </w:rPr>
        <w:t>тельным.</w:t>
      </w:r>
    </w:p>
    <w:p w:rsidR="00FB53B0" w:rsidRDefault="00FB53B0" w:rsidP="001419B4">
      <w:pPr>
        <w:ind w:firstLine="567"/>
        <w:jc w:val="both"/>
        <w:rPr>
          <w:sz w:val="24"/>
          <w:szCs w:val="24"/>
        </w:rPr>
      </w:pPr>
      <w:r w:rsidRPr="00FB53B0">
        <w:rPr>
          <w:sz w:val="24"/>
          <w:szCs w:val="24"/>
        </w:rPr>
        <w:t xml:space="preserve">Таким образом, на растительность в пределах полосы отвода будет оказываться, в </w:t>
      </w:r>
      <w:r w:rsidRPr="00FB53B0">
        <w:rPr>
          <w:sz w:val="24"/>
          <w:szCs w:val="24"/>
        </w:rPr>
        <w:lastRenderedPageBreak/>
        <w:t xml:space="preserve">основном, сильное механическое воздействие. Существующие требования по проведению очистки территории после строительных работ, проведение </w:t>
      </w:r>
      <w:proofErr w:type="spellStart"/>
      <w:r w:rsidRPr="00FB53B0">
        <w:rPr>
          <w:sz w:val="24"/>
          <w:szCs w:val="24"/>
        </w:rPr>
        <w:t>рекультивационных</w:t>
      </w:r>
      <w:proofErr w:type="spellEnd"/>
      <w:r w:rsidRPr="00FB53B0">
        <w:rPr>
          <w:sz w:val="24"/>
          <w:szCs w:val="24"/>
        </w:rPr>
        <w:t xml:space="preserve"> работ позволит ускорить процесс восстановления растительности на нарушенных участках.</w:t>
      </w:r>
    </w:p>
    <w:p w:rsidR="00FB53B0" w:rsidRPr="00FB53B0" w:rsidRDefault="00FB53B0" w:rsidP="001419B4">
      <w:pPr>
        <w:ind w:firstLine="567"/>
        <w:jc w:val="both"/>
        <w:rPr>
          <w:sz w:val="24"/>
          <w:szCs w:val="24"/>
        </w:rPr>
      </w:pPr>
      <w:r w:rsidRPr="00FB53B0">
        <w:rPr>
          <w:sz w:val="24"/>
          <w:szCs w:val="24"/>
        </w:rPr>
        <w:t>Среди выбросов основное место по негативному воздействию на окружающую пр</w:t>
      </w:r>
      <w:r w:rsidRPr="00FB53B0">
        <w:rPr>
          <w:sz w:val="24"/>
          <w:szCs w:val="24"/>
        </w:rPr>
        <w:t>и</w:t>
      </w:r>
      <w:r w:rsidRPr="00FB53B0">
        <w:rPr>
          <w:sz w:val="24"/>
          <w:szCs w:val="24"/>
        </w:rPr>
        <w:t>родную среду занимают пыль неорганическая. Помимо механических воздействий раст</w:t>
      </w:r>
      <w:r w:rsidRPr="00FB53B0">
        <w:rPr>
          <w:sz w:val="24"/>
          <w:szCs w:val="24"/>
        </w:rPr>
        <w:t>и</w:t>
      </w:r>
      <w:r w:rsidRPr="00FB53B0">
        <w:rPr>
          <w:sz w:val="24"/>
          <w:szCs w:val="24"/>
        </w:rPr>
        <w:t>тельность будет испытывать влияние загрязнения атмосферного воздуха выбросами авт</w:t>
      </w:r>
      <w:r w:rsidRPr="00FB53B0">
        <w:rPr>
          <w:sz w:val="24"/>
          <w:szCs w:val="24"/>
        </w:rPr>
        <w:t>о</w:t>
      </w:r>
      <w:r w:rsidRPr="00FB53B0">
        <w:rPr>
          <w:sz w:val="24"/>
          <w:szCs w:val="24"/>
        </w:rPr>
        <w:t xml:space="preserve">транспорта, пыления </w:t>
      </w:r>
      <w:proofErr w:type="spellStart"/>
      <w:r w:rsidRPr="00FB53B0">
        <w:rPr>
          <w:sz w:val="24"/>
          <w:szCs w:val="24"/>
        </w:rPr>
        <w:t>и.т.д</w:t>
      </w:r>
      <w:proofErr w:type="spellEnd"/>
      <w:r w:rsidRPr="00FB53B0">
        <w:rPr>
          <w:sz w:val="24"/>
          <w:szCs w:val="24"/>
        </w:rPr>
        <w:t xml:space="preserve">. Это влияние в первую очередь проявляется на биохимическом и физиологическом уровнях и происходит как </w:t>
      </w:r>
      <w:proofErr w:type="spellStart"/>
      <w:r w:rsidRPr="00FB53B0">
        <w:rPr>
          <w:sz w:val="24"/>
          <w:szCs w:val="24"/>
        </w:rPr>
        <w:t>путѐм</w:t>
      </w:r>
      <w:proofErr w:type="spellEnd"/>
      <w:r w:rsidRPr="00FB53B0">
        <w:rPr>
          <w:sz w:val="24"/>
          <w:szCs w:val="24"/>
        </w:rPr>
        <w:t xml:space="preserve"> прямого действия загрязняющих в</w:t>
      </w:r>
      <w:r w:rsidRPr="00FB53B0">
        <w:rPr>
          <w:sz w:val="24"/>
          <w:szCs w:val="24"/>
        </w:rPr>
        <w:t>е</w:t>
      </w:r>
      <w:r w:rsidRPr="00FB53B0">
        <w:rPr>
          <w:sz w:val="24"/>
          <w:szCs w:val="24"/>
        </w:rPr>
        <w:t xml:space="preserve">ществ на ассимиляционный аппарат, так и </w:t>
      </w:r>
      <w:proofErr w:type="spellStart"/>
      <w:r w:rsidRPr="00FB53B0">
        <w:rPr>
          <w:sz w:val="24"/>
          <w:szCs w:val="24"/>
        </w:rPr>
        <w:t>путѐм</w:t>
      </w:r>
      <w:proofErr w:type="spellEnd"/>
      <w:r w:rsidRPr="00FB53B0">
        <w:rPr>
          <w:sz w:val="24"/>
          <w:szCs w:val="24"/>
        </w:rPr>
        <w:t xml:space="preserve"> косвенного воздействия через почву. Значительное осаждение пыли на растениях приводит к угнетению фотосинтезирующей функции, снижению содержания хлорофилла в клетках, изменению</w:t>
      </w:r>
      <w:r w:rsidR="001419B4">
        <w:rPr>
          <w:sz w:val="24"/>
          <w:szCs w:val="24"/>
        </w:rPr>
        <w:t xml:space="preserve"> </w:t>
      </w:r>
      <w:r w:rsidRPr="00FB53B0">
        <w:rPr>
          <w:sz w:val="24"/>
          <w:szCs w:val="24"/>
        </w:rPr>
        <w:t>и</w:t>
      </w:r>
      <w:r w:rsidR="001419B4">
        <w:rPr>
          <w:sz w:val="24"/>
          <w:szCs w:val="24"/>
        </w:rPr>
        <w:t xml:space="preserve"> </w:t>
      </w:r>
      <w:r w:rsidRPr="00FB53B0">
        <w:rPr>
          <w:sz w:val="24"/>
          <w:szCs w:val="24"/>
        </w:rPr>
        <w:t>отмиранию</w:t>
      </w:r>
      <w:r w:rsidR="001419B4">
        <w:rPr>
          <w:sz w:val="24"/>
          <w:szCs w:val="24"/>
        </w:rPr>
        <w:t xml:space="preserve"> </w:t>
      </w:r>
      <w:r w:rsidRPr="00FB53B0">
        <w:rPr>
          <w:sz w:val="24"/>
          <w:szCs w:val="24"/>
        </w:rPr>
        <w:t>тканей</w:t>
      </w:r>
      <w:r w:rsidR="00DF4CA1">
        <w:rPr>
          <w:sz w:val="24"/>
          <w:szCs w:val="24"/>
        </w:rPr>
        <w:t xml:space="preserve"> </w:t>
      </w:r>
      <w:proofErr w:type="gramStart"/>
      <w:r w:rsidRPr="00FB53B0">
        <w:rPr>
          <w:sz w:val="24"/>
          <w:szCs w:val="24"/>
        </w:rPr>
        <w:t>в</w:t>
      </w:r>
      <w:proofErr w:type="gramEnd"/>
      <w:r w:rsidRPr="00FB53B0">
        <w:rPr>
          <w:sz w:val="24"/>
          <w:szCs w:val="24"/>
        </w:rPr>
        <w:t xml:space="preserve"> </w:t>
      </w:r>
      <w:proofErr w:type="gramStart"/>
      <w:r w:rsidRPr="00FB53B0">
        <w:rPr>
          <w:sz w:val="24"/>
          <w:szCs w:val="24"/>
        </w:rPr>
        <w:t>отдельных</w:t>
      </w:r>
      <w:proofErr w:type="gramEnd"/>
      <w:r w:rsidRPr="00FB53B0">
        <w:rPr>
          <w:sz w:val="24"/>
          <w:szCs w:val="24"/>
        </w:rPr>
        <w:t xml:space="preserve"> органов растений</w:t>
      </w:r>
      <w:r w:rsidR="00DF4CA1">
        <w:rPr>
          <w:sz w:val="24"/>
          <w:szCs w:val="24"/>
        </w:rPr>
        <w:t xml:space="preserve"> </w:t>
      </w:r>
      <w:r w:rsidRPr="00FB53B0">
        <w:rPr>
          <w:sz w:val="24"/>
          <w:szCs w:val="24"/>
        </w:rPr>
        <w:t>и</w:t>
      </w:r>
      <w:r w:rsidR="00DF4CA1">
        <w:rPr>
          <w:sz w:val="24"/>
          <w:szCs w:val="24"/>
        </w:rPr>
        <w:t xml:space="preserve"> </w:t>
      </w:r>
      <w:r w:rsidRPr="00FB53B0">
        <w:rPr>
          <w:sz w:val="24"/>
          <w:szCs w:val="24"/>
        </w:rPr>
        <w:t>даже</w:t>
      </w:r>
      <w:r w:rsidR="00DF4CA1">
        <w:rPr>
          <w:sz w:val="24"/>
          <w:szCs w:val="24"/>
        </w:rPr>
        <w:t xml:space="preserve"> </w:t>
      </w:r>
      <w:r w:rsidRPr="00FB53B0">
        <w:rPr>
          <w:sz w:val="24"/>
          <w:szCs w:val="24"/>
        </w:rPr>
        <w:t>их полной</w:t>
      </w:r>
      <w:r w:rsidR="00DF4CA1">
        <w:rPr>
          <w:sz w:val="24"/>
          <w:szCs w:val="24"/>
        </w:rPr>
        <w:t xml:space="preserve"> </w:t>
      </w:r>
      <w:r w:rsidRPr="00FB53B0">
        <w:rPr>
          <w:sz w:val="24"/>
          <w:szCs w:val="24"/>
        </w:rPr>
        <w:t xml:space="preserve">гибели. </w:t>
      </w:r>
      <w:proofErr w:type="spellStart"/>
      <w:r w:rsidRPr="00FB53B0">
        <w:rPr>
          <w:sz w:val="24"/>
          <w:szCs w:val="24"/>
        </w:rPr>
        <w:t>Запылѐнные</w:t>
      </w:r>
      <w:proofErr w:type="spellEnd"/>
      <w:r w:rsidRPr="00FB53B0">
        <w:rPr>
          <w:sz w:val="24"/>
          <w:szCs w:val="24"/>
        </w:rPr>
        <w:t xml:space="preserve"> растения, даже если они и </w:t>
      </w:r>
      <w:proofErr w:type="spellStart"/>
      <w:r w:rsidRPr="00FB53B0">
        <w:rPr>
          <w:sz w:val="24"/>
          <w:szCs w:val="24"/>
        </w:rPr>
        <w:t>вегетируют</w:t>
      </w:r>
      <w:proofErr w:type="spellEnd"/>
      <w:r w:rsidRPr="00FB53B0">
        <w:rPr>
          <w:sz w:val="24"/>
          <w:szCs w:val="24"/>
        </w:rPr>
        <w:t xml:space="preserve">, находятся в </w:t>
      </w:r>
      <w:proofErr w:type="spellStart"/>
      <w:r w:rsidRPr="00FB53B0">
        <w:rPr>
          <w:sz w:val="24"/>
          <w:szCs w:val="24"/>
        </w:rPr>
        <w:t>угнетѐнном</w:t>
      </w:r>
      <w:proofErr w:type="spellEnd"/>
      <w:r w:rsidRPr="00FB53B0">
        <w:rPr>
          <w:sz w:val="24"/>
          <w:szCs w:val="24"/>
        </w:rPr>
        <w:t xml:space="preserve"> состоянии и испытывают состояние от средней до сильной </w:t>
      </w:r>
      <w:proofErr w:type="spellStart"/>
      <w:r w:rsidRPr="00FB53B0">
        <w:rPr>
          <w:sz w:val="24"/>
          <w:szCs w:val="24"/>
        </w:rPr>
        <w:t>нарушенности</w:t>
      </w:r>
      <w:proofErr w:type="spellEnd"/>
      <w:r w:rsidRPr="00FB53B0">
        <w:rPr>
          <w:sz w:val="24"/>
          <w:szCs w:val="24"/>
        </w:rPr>
        <w:t>. Накопление же вредных веществ в почве ведет к нарушению роста корневых систем и их минерального питания. В зависимости от погодно-климатических условий, солнечной радиации и влажности почв может изменяться погл</w:t>
      </w:r>
      <w:r w:rsidRPr="00FB53B0">
        <w:rPr>
          <w:sz w:val="24"/>
          <w:szCs w:val="24"/>
        </w:rPr>
        <w:t>о</w:t>
      </w:r>
      <w:r w:rsidRPr="00FB53B0">
        <w:rPr>
          <w:sz w:val="24"/>
          <w:szCs w:val="24"/>
        </w:rPr>
        <w:t>тительная способность растения.</w:t>
      </w:r>
    </w:p>
    <w:p w:rsidR="00FB53B0" w:rsidRPr="00FB53B0" w:rsidRDefault="00FB53B0" w:rsidP="001419B4">
      <w:pPr>
        <w:ind w:firstLine="567"/>
        <w:jc w:val="both"/>
        <w:rPr>
          <w:sz w:val="24"/>
          <w:szCs w:val="24"/>
        </w:rPr>
      </w:pPr>
      <w:r w:rsidRPr="00FB53B0">
        <w:rPr>
          <w:sz w:val="24"/>
          <w:szCs w:val="24"/>
        </w:rPr>
        <w:t>В целях предотвращения гибели растительности запрещается:</w:t>
      </w:r>
    </w:p>
    <w:p w:rsidR="00FB53B0" w:rsidRDefault="00FB53B0" w:rsidP="001419B4">
      <w:pPr>
        <w:ind w:firstLine="567"/>
        <w:jc w:val="both"/>
        <w:rPr>
          <w:sz w:val="24"/>
          <w:szCs w:val="24"/>
        </w:rPr>
      </w:pPr>
      <w:r w:rsidRPr="00FB53B0">
        <w:rPr>
          <w:sz w:val="24"/>
          <w:szCs w:val="24"/>
        </w:rPr>
        <w:t>- выжигание растительности, применение ядохимикатов, ликвидация кустарников. - попадание на почву горюче-смазочных и других опасных материалов</w:t>
      </w:r>
    </w:p>
    <w:p w:rsidR="001419B4" w:rsidRDefault="001419B4" w:rsidP="001419B4">
      <w:pPr>
        <w:spacing w:after="12"/>
        <w:ind w:firstLine="567"/>
        <w:jc w:val="both"/>
        <w:rPr>
          <w:sz w:val="24"/>
          <w:szCs w:val="24"/>
        </w:rPr>
      </w:pPr>
    </w:p>
    <w:p w:rsidR="00E402D2" w:rsidRDefault="00E402D2" w:rsidP="00B01759">
      <w:pPr>
        <w:tabs>
          <w:tab w:val="left" w:pos="1224"/>
          <w:tab w:val="left" w:pos="3364"/>
          <w:tab w:val="left" w:pos="3971"/>
          <w:tab w:val="left" w:pos="5797"/>
          <w:tab w:val="left" w:pos="6262"/>
          <w:tab w:val="left" w:pos="8058"/>
        </w:tabs>
        <w:spacing w:line="238" w:lineRule="auto"/>
        <w:ind w:left="1" w:right="-59" w:firstLine="566"/>
        <w:jc w:val="center"/>
        <w:rPr>
          <w:b/>
          <w:bCs/>
          <w:color w:val="000000"/>
          <w:sz w:val="24"/>
          <w:szCs w:val="24"/>
        </w:rPr>
      </w:pPr>
      <w:r w:rsidRPr="00E402D2">
        <w:rPr>
          <w:b/>
          <w:bCs/>
          <w:color w:val="000000"/>
          <w:sz w:val="24"/>
          <w:szCs w:val="24"/>
        </w:rPr>
        <w:t>8.4</w:t>
      </w:r>
      <w:r w:rsidRPr="00E402D2">
        <w:rPr>
          <w:b/>
          <w:bCs/>
          <w:color w:val="000000"/>
          <w:sz w:val="24"/>
          <w:szCs w:val="24"/>
        </w:rPr>
        <w:tab/>
        <w:t>Обоснование объемов использования растительных ресурсов</w:t>
      </w:r>
    </w:p>
    <w:p w:rsidR="00E402D2" w:rsidRDefault="00A23956" w:rsidP="00E402D2">
      <w:pPr>
        <w:tabs>
          <w:tab w:val="left" w:pos="1224"/>
          <w:tab w:val="left" w:pos="3364"/>
          <w:tab w:val="left" w:pos="3971"/>
          <w:tab w:val="left" w:pos="5797"/>
          <w:tab w:val="left" w:pos="6262"/>
          <w:tab w:val="left" w:pos="8058"/>
        </w:tabs>
        <w:spacing w:line="238" w:lineRule="auto"/>
        <w:ind w:left="1" w:right="-59" w:firstLine="566"/>
        <w:jc w:val="both"/>
        <w:rPr>
          <w:color w:val="000000"/>
          <w:sz w:val="24"/>
          <w:szCs w:val="24"/>
        </w:rPr>
      </w:pPr>
      <w:r w:rsidRPr="00A23956">
        <w:rPr>
          <w:color w:val="000000"/>
          <w:sz w:val="24"/>
          <w:szCs w:val="24"/>
        </w:rPr>
        <w:t>Использования растительных ресурсов (естественных древесных форм растительн</w:t>
      </w:r>
      <w:r w:rsidRPr="00A23956">
        <w:rPr>
          <w:color w:val="000000"/>
          <w:sz w:val="24"/>
          <w:szCs w:val="24"/>
        </w:rPr>
        <w:t>о</w:t>
      </w:r>
      <w:r w:rsidRPr="00A23956">
        <w:rPr>
          <w:color w:val="000000"/>
          <w:sz w:val="24"/>
          <w:szCs w:val="24"/>
        </w:rPr>
        <w:t>сти характерных для данного региона) на территории расположения объекта не наблюд</w:t>
      </w:r>
      <w:r w:rsidRPr="00A23956">
        <w:rPr>
          <w:color w:val="000000"/>
          <w:sz w:val="24"/>
          <w:szCs w:val="24"/>
        </w:rPr>
        <w:t>а</w:t>
      </w:r>
      <w:r w:rsidRPr="00A23956">
        <w:rPr>
          <w:color w:val="000000"/>
          <w:sz w:val="24"/>
          <w:szCs w:val="24"/>
        </w:rPr>
        <w:t>ется.</w:t>
      </w:r>
    </w:p>
    <w:p w:rsidR="00A23956" w:rsidRPr="00E402D2" w:rsidRDefault="00A23956" w:rsidP="00E402D2">
      <w:pPr>
        <w:tabs>
          <w:tab w:val="left" w:pos="1224"/>
          <w:tab w:val="left" w:pos="3364"/>
          <w:tab w:val="left" w:pos="3971"/>
          <w:tab w:val="left" w:pos="5797"/>
          <w:tab w:val="left" w:pos="6262"/>
          <w:tab w:val="left" w:pos="8058"/>
        </w:tabs>
        <w:spacing w:line="238" w:lineRule="auto"/>
        <w:ind w:left="1" w:right="-59" w:firstLine="566"/>
        <w:jc w:val="both"/>
        <w:rPr>
          <w:color w:val="000000"/>
          <w:sz w:val="24"/>
          <w:szCs w:val="24"/>
        </w:rPr>
      </w:pPr>
    </w:p>
    <w:p w:rsidR="00E402D2" w:rsidRDefault="00E402D2" w:rsidP="00B01759">
      <w:pPr>
        <w:tabs>
          <w:tab w:val="left" w:pos="1224"/>
          <w:tab w:val="left" w:pos="3364"/>
          <w:tab w:val="left" w:pos="3971"/>
          <w:tab w:val="left" w:pos="5797"/>
          <w:tab w:val="left" w:pos="6262"/>
          <w:tab w:val="left" w:pos="8058"/>
        </w:tabs>
        <w:spacing w:line="238" w:lineRule="auto"/>
        <w:ind w:left="1" w:right="-59" w:firstLine="566"/>
        <w:jc w:val="center"/>
        <w:rPr>
          <w:b/>
          <w:bCs/>
          <w:color w:val="000000"/>
          <w:sz w:val="24"/>
          <w:szCs w:val="24"/>
        </w:rPr>
      </w:pPr>
      <w:r w:rsidRPr="00E402D2">
        <w:rPr>
          <w:b/>
          <w:bCs/>
          <w:color w:val="000000"/>
          <w:sz w:val="24"/>
          <w:szCs w:val="24"/>
        </w:rPr>
        <w:t>8.5</w:t>
      </w:r>
      <w:r w:rsidRPr="00E402D2">
        <w:rPr>
          <w:b/>
          <w:bCs/>
          <w:color w:val="000000"/>
          <w:sz w:val="24"/>
          <w:szCs w:val="24"/>
        </w:rPr>
        <w:tab/>
        <w:t>Определение зоны влияния планируемой деятельности на растительность</w:t>
      </w:r>
    </w:p>
    <w:p w:rsidR="00A23956" w:rsidRDefault="00A23956" w:rsidP="00A23956">
      <w:pPr>
        <w:tabs>
          <w:tab w:val="left" w:pos="1224"/>
          <w:tab w:val="left" w:pos="3364"/>
          <w:tab w:val="left" w:pos="3971"/>
          <w:tab w:val="left" w:pos="5797"/>
          <w:tab w:val="left" w:pos="6262"/>
          <w:tab w:val="left" w:pos="8058"/>
        </w:tabs>
        <w:spacing w:line="238" w:lineRule="auto"/>
        <w:ind w:left="1" w:right="-59" w:firstLine="566"/>
        <w:jc w:val="both"/>
        <w:rPr>
          <w:color w:val="000000"/>
          <w:sz w:val="24"/>
          <w:szCs w:val="24"/>
        </w:rPr>
      </w:pPr>
      <w:r w:rsidRPr="00A23956">
        <w:rPr>
          <w:color w:val="000000"/>
          <w:sz w:val="24"/>
          <w:szCs w:val="24"/>
        </w:rPr>
        <w:t xml:space="preserve">Зоной влияния планируемой деятельности на растительность является </w:t>
      </w:r>
      <w:r w:rsidR="00B01759">
        <w:rPr>
          <w:color w:val="000000"/>
          <w:sz w:val="24"/>
          <w:szCs w:val="24"/>
        </w:rPr>
        <w:t xml:space="preserve">площадка </w:t>
      </w:r>
      <w:r w:rsidR="006D102A">
        <w:rPr>
          <w:color w:val="000000"/>
          <w:sz w:val="24"/>
          <w:szCs w:val="24"/>
        </w:rPr>
        <w:t>пр</w:t>
      </w:r>
      <w:r w:rsidR="006D102A">
        <w:rPr>
          <w:color w:val="000000"/>
          <w:sz w:val="24"/>
          <w:szCs w:val="24"/>
        </w:rPr>
        <w:t>о</w:t>
      </w:r>
      <w:r w:rsidR="006D102A">
        <w:rPr>
          <w:color w:val="000000"/>
          <w:sz w:val="24"/>
          <w:szCs w:val="24"/>
        </w:rPr>
        <w:t>ведения строительно-монтажных работ.</w:t>
      </w:r>
    </w:p>
    <w:p w:rsidR="00572C64" w:rsidRPr="00A23956" w:rsidRDefault="00572C64" w:rsidP="00A23956">
      <w:pPr>
        <w:tabs>
          <w:tab w:val="left" w:pos="1224"/>
          <w:tab w:val="left" w:pos="3364"/>
          <w:tab w:val="left" w:pos="3971"/>
          <w:tab w:val="left" w:pos="5797"/>
          <w:tab w:val="left" w:pos="6262"/>
          <w:tab w:val="left" w:pos="8058"/>
        </w:tabs>
        <w:spacing w:line="238" w:lineRule="auto"/>
        <w:ind w:left="1" w:right="-59" w:firstLine="566"/>
        <w:jc w:val="both"/>
        <w:rPr>
          <w:color w:val="000000"/>
          <w:sz w:val="24"/>
          <w:szCs w:val="24"/>
        </w:rPr>
      </w:pPr>
    </w:p>
    <w:p w:rsidR="00E402D2" w:rsidRPr="00E402D2" w:rsidRDefault="00E402D2" w:rsidP="00034557">
      <w:pPr>
        <w:tabs>
          <w:tab w:val="left" w:pos="1224"/>
          <w:tab w:val="left" w:pos="3364"/>
          <w:tab w:val="left" w:pos="3971"/>
          <w:tab w:val="left" w:pos="5797"/>
          <w:tab w:val="left" w:pos="6262"/>
          <w:tab w:val="left" w:pos="8058"/>
        </w:tabs>
        <w:spacing w:line="238" w:lineRule="auto"/>
        <w:ind w:left="1" w:right="-59" w:firstLine="566"/>
        <w:jc w:val="center"/>
        <w:rPr>
          <w:b/>
          <w:bCs/>
          <w:color w:val="000000"/>
          <w:sz w:val="24"/>
          <w:szCs w:val="24"/>
        </w:rPr>
      </w:pPr>
      <w:r w:rsidRPr="00E402D2">
        <w:rPr>
          <w:b/>
          <w:bCs/>
          <w:color w:val="000000"/>
          <w:sz w:val="24"/>
          <w:szCs w:val="24"/>
        </w:rPr>
        <w:t>8.6</w:t>
      </w:r>
      <w:r w:rsidRPr="00E402D2">
        <w:rPr>
          <w:b/>
          <w:bCs/>
          <w:color w:val="000000"/>
          <w:sz w:val="24"/>
          <w:szCs w:val="24"/>
        </w:rPr>
        <w:tab/>
        <w:t>Ожидаемые изменения в растительном покрове</w:t>
      </w:r>
    </w:p>
    <w:p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Во время строительства растительность прилегающих участков будет испытывать воздействие загрязнителей атмосферного воздуха, т.е. на растительность окажут влияние выбросы загрязняющих веществ в атмосферу.</w:t>
      </w:r>
    </w:p>
    <w:p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Воздействие вредных выбросов на растительность происходит как путем прямого их воздействия на растительность, так и путем косвенного воздействия через почву.</w:t>
      </w:r>
    </w:p>
    <w:p w:rsidR="00A23956"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Попадание нефтепродуктов на почву, прежде всего, сказывается на гумусовом гор</w:t>
      </w:r>
      <w:r w:rsidRPr="006D102A">
        <w:rPr>
          <w:color w:val="000000"/>
          <w:sz w:val="24"/>
          <w:szCs w:val="24"/>
        </w:rPr>
        <w:t>и</w:t>
      </w:r>
      <w:r w:rsidRPr="006D102A">
        <w:rPr>
          <w:color w:val="000000"/>
          <w:sz w:val="24"/>
          <w:szCs w:val="24"/>
        </w:rPr>
        <w:t>зонте: количество углеродов в нем резко увеличивается, ухудшая свойства почв как пит</w:t>
      </w:r>
      <w:r w:rsidRPr="006D102A">
        <w:rPr>
          <w:color w:val="000000"/>
          <w:sz w:val="24"/>
          <w:szCs w:val="24"/>
        </w:rPr>
        <w:t>а</w:t>
      </w:r>
      <w:r w:rsidRPr="006D102A">
        <w:rPr>
          <w:color w:val="000000"/>
          <w:sz w:val="24"/>
          <w:szCs w:val="24"/>
        </w:rPr>
        <w:t>тельного субстрата для растений.</w:t>
      </w:r>
    </w:p>
    <w:p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Обволакивая корни растений, нефтепродукты резко снижают поступление влаги, что приводит к физиологическим изменениям и возможной гибели растений.</w:t>
      </w:r>
    </w:p>
    <w:p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Главными причинами угнетения растений и их гибели в результате загрязнения сл</w:t>
      </w:r>
      <w:r w:rsidRPr="006D102A">
        <w:rPr>
          <w:color w:val="000000"/>
          <w:sz w:val="24"/>
          <w:szCs w:val="24"/>
        </w:rPr>
        <w:t>у</w:t>
      </w:r>
      <w:r w:rsidRPr="006D102A">
        <w:rPr>
          <w:color w:val="000000"/>
          <w:sz w:val="24"/>
          <w:szCs w:val="24"/>
        </w:rPr>
        <w:t xml:space="preserve">жат нарушения в поступлении воды, питательных веществ и кислородное голодание. Вследствие подавления процессов нитрификации и </w:t>
      </w:r>
      <w:proofErr w:type="spellStart"/>
      <w:r w:rsidRPr="006D102A">
        <w:rPr>
          <w:color w:val="000000"/>
          <w:sz w:val="24"/>
          <w:szCs w:val="24"/>
        </w:rPr>
        <w:t>аммонофикации</w:t>
      </w:r>
      <w:proofErr w:type="spellEnd"/>
      <w:r w:rsidRPr="006D102A">
        <w:rPr>
          <w:color w:val="000000"/>
          <w:sz w:val="24"/>
          <w:szCs w:val="24"/>
        </w:rPr>
        <w:t xml:space="preserve"> в почве нарушается азотный режим, что в свою очередь вызывает азотное голодание. Интенсивное развитие </w:t>
      </w:r>
      <w:proofErr w:type="spellStart"/>
      <w:r w:rsidRPr="006D102A">
        <w:rPr>
          <w:color w:val="000000"/>
          <w:sz w:val="24"/>
          <w:szCs w:val="24"/>
        </w:rPr>
        <w:t>нефтеокисляющих</w:t>
      </w:r>
      <w:proofErr w:type="spellEnd"/>
      <w:r w:rsidRPr="006D102A">
        <w:rPr>
          <w:color w:val="000000"/>
          <w:sz w:val="24"/>
          <w:szCs w:val="24"/>
        </w:rPr>
        <w:t xml:space="preserve"> микроорганизмов сопряжено с активным потреблением ими элементов </w:t>
      </w:r>
      <w:r w:rsidRPr="006D102A">
        <w:rPr>
          <w:color w:val="000000"/>
          <w:sz w:val="24"/>
          <w:szCs w:val="24"/>
        </w:rPr>
        <w:lastRenderedPageBreak/>
        <w:t>минерального питания, из-за чего может наблюдаться ухудшение пищевого режима раст</w:t>
      </w:r>
      <w:r w:rsidRPr="006D102A">
        <w:rPr>
          <w:color w:val="000000"/>
          <w:sz w:val="24"/>
          <w:szCs w:val="24"/>
        </w:rPr>
        <w:t>е</w:t>
      </w:r>
      <w:r w:rsidRPr="006D102A">
        <w:rPr>
          <w:color w:val="000000"/>
          <w:sz w:val="24"/>
          <w:szCs w:val="24"/>
        </w:rPr>
        <w:t>ний.</w:t>
      </w:r>
    </w:p>
    <w:p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Вредное влияние токсичных газов приводит к отмиранию отдельных частей раст</w:t>
      </w:r>
      <w:r w:rsidRPr="006D102A">
        <w:rPr>
          <w:color w:val="000000"/>
          <w:sz w:val="24"/>
          <w:szCs w:val="24"/>
        </w:rPr>
        <w:t>е</w:t>
      </w:r>
      <w:r w:rsidRPr="006D102A">
        <w:rPr>
          <w:color w:val="000000"/>
          <w:sz w:val="24"/>
          <w:szCs w:val="24"/>
        </w:rPr>
        <w:t>ний, ухудшению роста и урожайности. Накопление вредных веществ в почве способствует уменьшению почвенного плодородия, нарушению минерального питания, отравлению корневых систем и нарушению роста и гибели растения.</w:t>
      </w:r>
    </w:p>
    <w:p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Основные виды, слагающие растительность наземных экосистем территории пров</w:t>
      </w:r>
      <w:r w:rsidRPr="006D102A">
        <w:rPr>
          <w:color w:val="000000"/>
          <w:sz w:val="24"/>
          <w:szCs w:val="24"/>
        </w:rPr>
        <w:t>е</w:t>
      </w:r>
      <w:r w:rsidRPr="006D102A">
        <w:rPr>
          <w:color w:val="000000"/>
          <w:sz w:val="24"/>
          <w:szCs w:val="24"/>
        </w:rPr>
        <w:t>дения проектных работ, представлены галофитами, псаммофитами и ксерофитами</w:t>
      </w:r>
    </w:p>
    <w:p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Научные исследования и многолетняя практика наблюдений показали, что большая часть представителей исследуемой территории имеет умеренную чувствительность к х</w:t>
      </w:r>
      <w:r w:rsidRPr="006D102A">
        <w:rPr>
          <w:color w:val="000000"/>
          <w:sz w:val="24"/>
          <w:szCs w:val="24"/>
        </w:rPr>
        <w:t>и</w:t>
      </w:r>
      <w:r w:rsidRPr="006D102A">
        <w:rPr>
          <w:color w:val="000000"/>
          <w:sz w:val="24"/>
          <w:szCs w:val="24"/>
        </w:rPr>
        <w:t>мическому загрязнению.</w:t>
      </w:r>
    </w:p>
    <w:p w:rsidR="006D102A" w:rsidRPr="006D102A" w:rsidRDefault="006D102A" w:rsidP="006D102A">
      <w:pPr>
        <w:tabs>
          <w:tab w:val="left" w:pos="1224"/>
          <w:tab w:val="left" w:pos="3364"/>
          <w:tab w:val="left" w:pos="3971"/>
          <w:tab w:val="left" w:pos="5797"/>
          <w:tab w:val="left" w:pos="6262"/>
          <w:tab w:val="left" w:pos="8058"/>
        </w:tabs>
        <w:ind w:left="1" w:right="-59" w:firstLine="566"/>
        <w:jc w:val="both"/>
        <w:rPr>
          <w:color w:val="000000"/>
          <w:sz w:val="24"/>
          <w:szCs w:val="24"/>
        </w:rPr>
      </w:pPr>
      <w:r w:rsidRPr="006D102A">
        <w:rPr>
          <w:color w:val="000000"/>
          <w:sz w:val="24"/>
          <w:szCs w:val="24"/>
        </w:rPr>
        <w:t>Однолетние растения (эфемеры) устойчивы к химическому воздействию за счет так называемого «барьерного эффекта», то есть растения создают барьер невосприимчивости вредного воздействия в периоды отрастания и отмирания и только в период вегетации м</w:t>
      </w:r>
      <w:r w:rsidRPr="006D102A">
        <w:rPr>
          <w:color w:val="000000"/>
          <w:sz w:val="24"/>
          <w:szCs w:val="24"/>
        </w:rPr>
        <w:t>о</w:t>
      </w:r>
      <w:r w:rsidRPr="006D102A">
        <w:rPr>
          <w:color w:val="000000"/>
          <w:sz w:val="24"/>
          <w:szCs w:val="24"/>
        </w:rPr>
        <w:t>гут угнетаться загрязняющими веществами.</w:t>
      </w:r>
    </w:p>
    <w:p w:rsidR="006D102A" w:rsidRDefault="006D102A" w:rsidP="006D102A">
      <w:pPr>
        <w:tabs>
          <w:tab w:val="left" w:pos="1224"/>
          <w:tab w:val="left" w:pos="3364"/>
          <w:tab w:val="left" w:pos="3971"/>
          <w:tab w:val="left" w:pos="5797"/>
          <w:tab w:val="left" w:pos="6262"/>
          <w:tab w:val="left" w:pos="8058"/>
        </w:tabs>
        <w:spacing w:line="238" w:lineRule="auto"/>
        <w:ind w:left="1" w:right="-59" w:firstLine="566"/>
        <w:rPr>
          <w:b/>
          <w:bCs/>
          <w:color w:val="000000"/>
          <w:sz w:val="24"/>
          <w:szCs w:val="24"/>
        </w:rPr>
      </w:pPr>
    </w:p>
    <w:p w:rsidR="004A5C87" w:rsidRPr="00EE5FC1" w:rsidRDefault="004A5C87" w:rsidP="00B01759">
      <w:pPr>
        <w:tabs>
          <w:tab w:val="left" w:pos="1224"/>
          <w:tab w:val="left" w:pos="3364"/>
          <w:tab w:val="left" w:pos="3971"/>
          <w:tab w:val="left" w:pos="5797"/>
          <w:tab w:val="left" w:pos="6262"/>
          <w:tab w:val="left" w:pos="8058"/>
        </w:tabs>
        <w:spacing w:line="238" w:lineRule="auto"/>
        <w:ind w:left="1" w:right="-59" w:firstLine="566"/>
        <w:jc w:val="center"/>
        <w:rPr>
          <w:b/>
          <w:bCs/>
          <w:color w:val="000000"/>
          <w:sz w:val="24"/>
          <w:szCs w:val="24"/>
        </w:rPr>
      </w:pPr>
      <w:r w:rsidRPr="00EE5FC1">
        <w:rPr>
          <w:b/>
          <w:bCs/>
          <w:color w:val="000000"/>
          <w:sz w:val="24"/>
          <w:szCs w:val="24"/>
        </w:rPr>
        <w:t>8.</w:t>
      </w:r>
      <w:r w:rsidR="00E402D2">
        <w:rPr>
          <w:b/>
          <w:bCs/>
          <w:color w:val="000000"/>
          <w:sz w:val="24"/>
          <w:szCs w:val="24"/>
        </w:rPr>
        <w:t>7</w:t>
      </w:r>
      <w:r w:rsidRPr="00EE5FC1">
        <w:rPr>
          <w:color w:val="000000"/>
          <w:sz w:val="24"/>
          <w:szCs w:val="24"/>
        </w:rPr>
        <w:tab/>
      </w:r>
      <w:r w:rsidRPr="00EE5FC1">
        <w:rPr>
          <w:b/>
          <w:bCs/>
          <w:color w:val="000000"/>
          <w:sz w:val="24"/>
          <w:szCs w:val="24"/>
        </w:rPr>
        <w:t>Рек</w:t>
      </w:r>
      <w:r w:rsidRPr="00EE5FC1">
        <w:rPr>
          <w:b/>
          <w:bCs/>
          <w:color w:val="000000"/>
          <w:spacing w:val="-1"/>
          <w:sz w:val="24"/>
          <w:szCs w:val="24"/>
        </w:rPr>
        <w:t>о</w:t>
      </w:r>
      <w:r w:rsidRPr="00EE5FC1">
        <w:rPr>
          <w:b/>
          <w:bCs/>
          <w:color w:val="000000"/>
          <w:sz w:val="24"/>
          <w:szCs w:val="24"/>
        </w:rPr>
        <w:t>мен</w:t>
      </w:r>
      <w:r w:rsidRPr="00EE5FC1">
        <w:rPr>
          <w:b/>
          <w:bCs/>
          <w:color w:val="000000"/>
          <w:spacing w:val="-2"/>
          <w:sz w:val="24"/>
          <w:szCs w:val="24"/>
        </w:rPr>
        <w:t>д</w:t>
      </w:r>
      <w:r w:rsidRPr="00EE5FC1">
        <w:rPr>
          <w:b/>
          <w:bCs/>
          <w:color w:val="000000"/>
          <w:sz w:val="24"/>
          <w:szCs w:val="24"/>
        </w:rPr>
        <w:t>ац</w:t>
      </w:r>
      <w:r w:rsidRPr="00EE5FC1">
        <w:rPr>
          <w:b/>
          <w:bCs/>
          <w:color w:val="000000"/>
          <w:spacing w:val="-1"/>
          <w:sz w:val="24"/>
          <w:szCs w:val="24"/>
        </w:rPr>
        <w:t>и</w:t>
      </w:r>
      <w:r w:rsidRPr="00EE5FC1">
        <w:rPr>
          <w:b/>
          <w:bCs/>
          <w:color w:val="000000"/>
          <w:sz w:val="24"/>
          <w:szCs w:val="24"/>
        </w:rPr>
        <w:t>и</w:t>
      </w:r>
      <w:r w:rsidR="00126FDA">
        <w:rPr>
          <w:color w:val="000000"/>
          <w:sz w:val="24"/>
          <w:szCs w:val="24"/>
        </w:rPr>
        <w:t xml:space="preserve"> </w:t>
      </w:r>
      <w:r w:rsidRPr="00EE5FC1">
        <w:rPr>
          <w:b/>
          <w:bCs/>
          <w:color w:val="000000"/>
          <w:sz w:val="24"/>
          <w:szCs w:val="24"/>
        </w:rPr>
        <w:t>по</w:t>
      </w:r>
      <w:r w:rsidR="00126FDA">
        <w:rPr>
          <w:color w:val="000000"/>
          <w:sz w:val="24"/>
          <w:szCs w:val="24"/>
        </w:rPr>
        <w:t xml:space="preserve"> </w:t>
      </w:r>
      <w:r w:rsidRPr="00EE5FC1">
        <w:rPr>
          <w:b/>
          <w:bCs/>
          <w:color w:val="000000"/>
          <w:sz w:val="24"/>
          <w:szCs w:val="24"/>
        </w:rPr>
        <w:t>сохр</w:t>
      </w:r>
      <w:r w:rsidRPr="00EE5FC1">
        <w:rPr>
          <w:b/>
          <w:bCs/>
          <w:color w:val="000000"/>
          <w:spacing w:val="1"/>
          <w:sz w:val="24"/>
          <w:szCs w:val="24"/>
        </w:rPr>
        <w:t>а</w:t>
      </w:r>
      <w:r w:rsidRPr="00EE5FC1">
        <w:rPr>
          <w:b/>
          <w:bCs/>
          <w:color w:val="000000"/>
          <w:sz w:val="24"/>
          <w:szCs w:val="24"/>
        </w:rPr>
        <w:t>нен</w:t>
      </w:r>
      <w:r w:rsidRPr="00EE5FC1">
        <w:rPr>
          <w:b/>
          <w:bCs/>
          <w:color w:val="000000"/>
          <w:spacing w:val="-3"/>
          <w:sz w:val="24"/>
          <w:szCs w:val="24"/>
        </w:rPr>
        <w:t>и</w:t>
      </w:r>
      <w:r w:rsidRPr="00EE5FC1">
        <w:rPr>
          <w:b/>
          <w:bCs/>
          <w:color w:val="000000"/>
          <w:sz w:val="24"/>
          <w:szCs w:val="24"/>
        </w:rPr>
        <w:t>ю</w:t>
      </w:r>
      <w:r w:rsidR="00126FDA">
        <w:rPr>
          <w:color w:val="000000"/>
          <w:sz w:val="24"/>
          <w:szCs w:val="24"/>
        </w:rPr>
        <w:t xml:space="preserve"> </w:t>
      </w:r>
      <w:r w:rsidRPr="00EE5FC1">
        <w:rPr>
          <w:b/>
          <w:bCs/>
          <w:color w:val="000000"/>
          <w:sz w:val="24"/>
          <w:szCs w:val="24"/>
        </w:rPr>
        <w:t>и</w:t>
      </w:r>
      <w:r w:rsidR="00126FDA">
        <w:rPr>
          <w:color w:val="000000"/>
          <w:sz w:val="24"/>
          <w:szCs w:val="24"/>
        </w:rPr>
        <w:t xml:space="preserve"> </w:t>
      </w:r>
      <w:r w:rsidRPr="00EE5FC1">
        <w:rPr>
          <w:b/>
          <w:bCs/>
          <w:color w:val="000000"/>
          <w:sz w:val="24"/>
          <w:szCs w:val="24"/>
        </w:rPr>
        <w:t>ул</w:t>
      </w:r>
      <w:r w:rsidRPr="00EE5FC1">
        <w:rPr>
          <w:b/>
          <w:bCs/>
          <w:color w:val="000000"/>
          <w:spacing w:val="1"/>
          <w:sz w:val="24"/>
          <w:szCs w:val="24"/>
        </w:rPr>
        <w:t>уч</w:t>
      </w:r>
      <w:r w:rsidRPr="00EE5FC1">
        <w:rPr>
          <w:b/>
          <w:bCs/>
          <w:color w:val="000000"/>
          <w:sz w:val="24"/>
          <w:szCs w:val="24"/>
        </w:rPr>
        <w:t>шен</w:t>
      </w:r>
      <w:r w:rsidRPr="00EE5FC1">
        <w:rPr>
          <w:b/>
          <w:bCs/>
          <w:color w:val="000000"/>
          <w:spacing w:val="-4"/>
          <w:sz w:val="24"/>
          <w:szCs w:val="24"/>
        </w:rPr>
        <w:t>и</w:t>
      </w:r>
      <w:r w:rsidRPr="00EE5FC1">
        <w:rPr>
          <w:b/>
          <w:bCs/>
          <w:color w:val="000000"/>
          <w:sz w:val="24"/>
          <w:szCs w:val="24"/>
        </w:rPr>
        <w:t>ю</w:t>
      </w:r>
      <w:r w:rsidR="00126FDA">
        <w:rPr>
          <w:color w:val="000000"/>
          <w:sz w:val="24"/>
          <w:szCs w:val="24"/>
        </w:rPr>
        <w:t xml:space="preserve"> </w:t>
      </w:r>
      <w:r w:rsidRPr="00EE5FC1">
        <w:rPr>
          <w:b/>
          <w:bCs/>
          <w:color w:val="000000"/>
          <w:sz w:val="24"/>
          <w:szCs w:val="24"/>
        </w:rPr>
        <w:t>состояния р</w:t>
      </w:r>
      <w:r w:rsidRPr="00EE5FC1">
        <w:rPr>
          <w:b/>
          <w:bCs/>
          <w:color w:val="000000"/>
          <w:spacing w:val="1"/>
          <w:sz w:val="24"/>
          <w:szCs w:val="24"/>
        </w:rPr>
        <w:t>а</w:t>
      </w:r>
      <w:r w:rsidRPr="00EE5FC1">
        <w:rPr>
          <w:b/>
          <w:bCs/>
          <w:color w:val="000000"/>
          <w:sz w:val="24"/>
          <w:szCs w:val="24"/>
        </w:rPr>
        <w:t>стительн</w:t>
      </w:r>
      <w:r w:rsidRPr="00EE5FC1">
        <w:rPr>
          <w:b/>
          <w:bCs/>
          <w:color w:val="000000"/>
          <w:spacing w:val="-3"/>
          <w:sz w:val="24"/>
          <w:szCs w:val="24"/>
        </w:rPr>
        <w:t>ы</w:t>
      </w:r>
      <w:r w:rsidRPr="00EE5FC1">
        <w:rPr>
          <w:b/>
          <w:bCs/>
          <w:color w:val="000000"/>
          <w:sz w:val="24"/>
          <w:szCs w:val="24"/>
        </w:rPr>
        <w:t>х</w:t>
      </w:r>
      <w:r w:rsidRPr="00EE5FC1">
        <w:rPr>
          <w:b/>
          <w:bCs/>
          <w:color w:val="000000"/>
          <w:spacing w:val="1"/>
          <w:sz w:val="24"/>
          <w:szCs w:val="24"/>
        </w:rPr>
        <w:t xml:space="preserve"> </w:t>
      </w:r>
      <w:r w:rsidRPr="00EE5FC1">
        <w:rPr>
          <w:b/>
          <w:bCs/>
          <w:color w:val="000000"/>
          <w:sz w:val="24"/>
          <w:szCs w:val="24"/>
        </w:rPr>
        <w:t>с</w:t>
      </w:r>
      <w:r w:rsidRPr="00EE5FC1">
        <w:rPr>
          <w:b/>
          <w:bCs/>
          <w:color w:val="000000"/>
          <w:spacing w:val="-2"/>
          <w:sz w:val="24"/>
          <w:szCs w:val="24"/>
        </w:rPr>
        <w:t>о</w:t>
      </w:r>
      <w:r w:rsidRPr="00EE5FC1">
        <w:rPr>
          <w:b/>
          <w:bCs/>
          <w:color w:val="000000"/>
          <w:sz w:val="24"/>
          <w:szCs w:val="24"/>
        </w:rPr>
        <w:t>о</w:t>
      </w:r>
      <w:r w:rsidRPr="00EE5FC1">
        <w:rPr>
          <w:b/>
          <w:bCs/>
          <w:color w:val="000000"/>
          <w:spacing w:val="-1"/>
          <w:sz w:val="24"/>
          <w:szCs w:val="24"/>
        </w:rPr>
        <w:t>бщ</w:t>
      </w:r>
      <w:r w:rsidRPr="00EE5FC1">
        <w:rPr>
          <w:b/>
          <w:bCs/>
          <w:color w:val="000000"/>
          <w:sz w:val="24"/>
          <w:szCs w:val="24"/>
        </w:rPr>
        <w:t>еств</w:t>
      </w:r>
    </w:p>
    <w:p w:rsidR="006D102A" w:rsidRPr="006D102A" w:rsidRDefault="006D102A" w:rsidP="006D102A">
      <w:pPr>
        <w:ind w:firstLine="567"/>
        <w:jc w:val="both"/>
        <w:rPr>
          <w:sz w:val="24"/>
          <w:szCs w:val="24"/>
        </w:rPr>
      </w:pPr>
      <w:r w:rsidRPr="006D102A">
        <w:rPr>
          <w:sz w:val="24"/>
          <w:szCs w:val="24"/>
        </w:rPr>
        <w:t>После завершения работ на участке будет проведена рекультивация, при снятии м</w:t>
      </w:r>
      <w:r w:rsidRPr="006D102A">
        <w:rPr>
          <w:sz w:val="24"/>
          <w:szCs w:val="24"/>
        </w:rPr>
        <w:t>е</w:t>
      </w:r>
      <w:r w:rsidRPr="006D102A">
        <w:rPr>
          <w:sz w:val="24"/>
          <w:szCs w:val="24"/>
        </w:rPr>
        <w:t>ханических воздействий на почвенно-растительный покров скорость восстановления их будет неодинаковой. Растительность, как более динамичный компонент, будет восстана</w:t>
      </w:r>
      <w:r w:rsidRPr="006D102A">
        <w:rPr>
          <w:sz w:val="24"/>
          <w:szCs w:val="24"/>
        </w:rPr>
        <w:t>в</w:t>
      </w:r>
      <w:r w:rsidRPr="006D102A">
        <w:rPr>
          <w:sz w:val="24"/>
          <w:szCs w:val="24"/>
        </w:rPr>
        <w:t>ливаться быстрее. Наиболее быстро</w:t>
      </w:r>
      <w:r w:rsidRPr="006D102A">
        <w:rPr>
          <w:sz w:val="24"/>
          <w:szCs w:val="24"/>
        </w:rPr>
        <w:tab/>
        <w:t>будут</w:t>
      </w:r>
      <w:r w:rsidRPr="006D102A">
        <w:rPr>
          <w:sz w:val="24"/>
          <w:szCs w:val="24"/>
        </w:rPr>
        <w:tab/>
        <w:t>восстанавливаться</w:t>
      </w:r>
      <w:r w:rsidRPr="006D102A">
        <w:rPr>
          <w:sz w:val="24"/>
          <w:szCs w:val="24"/>
        </w:rPr>
        <w:tab/>
        <w:t>почвы</w:t>
      </w:r>
      <w:r w:rsidRPr="006D102A">
        <w:rPr>
          <w:sz w:val="24"/>
          <w:szCs w:val="24"/>
        </w:rPr>
        <w:tab/>
        <w:t>лёгкого</w:t>
      </w:r>
      <w:r>
        <w:rPr>
          <w:sz w:val="24"/>
          <w:szCs w:val="24"/>
        </w:rPr>
        <w:t xml:space="preserve"> </w:t>
      </w:r>
      <w:r w:rsidRPr="006D102A">
        <w:rPr>
          <w:sz w:val="24"/>
          <w:szCs w:val="24"/>
        </w:rPr>
        <w:t>м</w:t>
      </w:r>
      <w:r w:rsidRPr="006D102A">
        <w:rPr>
          <w:sz w:val="24"/>
          <w:szCs w:val="24"/>
        </w:rPr>
        <w:t>е</w:t>
      </w:r>
      <w:r w:rsidRPr="006D102A">
        <w:rPr>
          <w:sz w:val="24"/>
          <w:szCs w:val="24"/>
        </w:rPr>
        <w:t>ханического</w:t>
      </w:r>
      <w:r>
        <w:rPr>
          <w:sz w:val="24"/>
          <w:szCs w:val="24"/>
        </w:rPr>
        <w:t xml:space="preserve"> </w:t>
      </w:r>
      <w:r w:rsidRPr="006D102A">
        <w:rPr>
          <w:sz w:val="24"/>
          <w:szCs w:val="24"/>
        </w:rPr>
        <w:t>состава.</w:t>
      </w:r>
      <w:r>
        <w:rPr>
          <w:sz w:val="24"/>
          <w:szCs w:val="24"/>
        </w:rPr>
        <w:t xml:space="preserve"> </w:t>
      </w:r>
      <w:r w:rsidRPr="006D102A">
        <w:rPr>
          <w:sz w:val="24"/>
          <w:szCs w:val="24"/>
        </w:rPr>
        <w:t>Скорость восстановления зональных суглинистых почв будет более замедленной и в значительной степени определяться составом растительности.</w:t>
      </w:r>
    </w:p>
    <w:p w:rsidR="006D102A" w:rsidRPr="006D102A" w:rsidRDefault="006D102A" w:rsidP="006D102A">
      <w:pPr>
        <w:ind w:firstLine="567"/>
        <w:jc w:val="both"/>
        <w:rPr>
          <w:sz w:val="24"/>
          <w:szCs w:val="24"/>
        </w:rPr>
      </w:pPr>
      <w:r w:rsidRPr="006D102A">
        <w:rPr>
          <w:sz w:val="24"/>
          <w:szCs w:val="24"/>
        </w:rPr>
        <w:t>Для предотвращения нежелательных последствий при эксплуатации объекта и с</w:t>
      </w:r>
      <w:r w:rsidRPr="006D102A">
        <w:rPr>
          <w:sz w:val="24"/>
          <w:szCs w:val="24"/>
        </w:rPr>
        <w:t>о</w:t>
      </w:r>
      <w:r w:rsidRPr="006D102A">
        <w:rPr>
          <w:sz w:val="24"/>
          <w:szCs w:val="24"/>
        </w:rPr>
        <w:t>кращения площадей с уничтоженной и трансформированной растительностью необход</w:t>
      </w:r>
      <w:r w:rsidRPr="006D102A">
        <w:rPr>
          <w:sz w:val="24"/>
          <w:szCs w:val="24"/>
        </w:rPr>
        <w:t>и</w:t>
      </w:r>
      <w:r w:rsidRPr="006D102A">
        <w:rPr>
          <w:sz w:val="24"/>
          <w:szCs w:val="24"/>
        </w:rPr>
        <w:t>мо выполнение комплекса мероприятий по охране растительности:</w:t>
      </w:r>
    </w:p>
    <w:p w:rsidR="006D102A" w:rsidRPr="006D102A" w:rsidRDefault="006D102A" w:rsidP="006D102A">
      <w:pPr>
        <w:ind w:firstLine="567"/>
        <w:jc w:val="both"/>
        <w:rPr>
          <w:sz w:val="24"/>
          <w:szCs w:val="24"/>
        </w:rPr>
      </w:pPr>
      <w:r w:rsidRPr="006D102A">
        <w:rPr>
          <w:sz w:val="24"/>
          <w:szCs w:val="24"/>
        </w:rPr>
        <w:t>- проведение</w:t>
      </w:r>
      <w:r>
        <w:rPr>
          <w:sz w:val="24"/>
          <w:szCs w:val="24"/>
        </w:rPr>
        <w:t xml:space="preserve"> </w:t>
      </w:r>
      <w:r w:rsidRPr="006D102A">
        <w:rPr>
          <w:sz w:val="24"/>
          <w:szCs w:val="24"/>
        </w:rPr>
        <w:t>работ в</w:t>
      </w:r>
      <w:r>
        <w:rPr>
          <w:sz w:val="24"/>
          <w:szCs w:val="24"/>
        </w:rPr>
        <w:t xml:space="preserve"> </w:t>
      </w:r>
      <w:r w:rsidRPr="006D102A">
        <w:rPr>
          <w:sz w:val="24"/>
          <w:szCs w:val="24"/>
        </w:rPr>
        <w:t>пределах,</w:t>
      </w:r>
      <w:r>
        <w:rPr>
          <w:sz w:val="24"/>
          <w:szCs w:val="24"/>
        </w:rPr>
        <w:t xml:space="preserve"> </w:t>
      </w:r>
      <w:r w:rsidRPr="006D102A">
        <w:rPr>
          <w:sz w:val="24"/>
          <w:szCs w:val="24"/>
        </w:rPr>
        <w:t>лишь отведённых во</w:t>
      </w:r>
      <w:r>
        <w:rPr>
          <w:sz w:val="24"/>
          <w:szCs w:val="24"/>
        </w:rPr>
        <w:t xml:space="preserve"> </w:t>
      </w:r>
      <w:r w:rsidRPr="006D102A">
        <w:rPr>
          <w:sz w:val="24"/>
          <w:szCs w:val="24"/>
        </w:rPr>
        <w:t>временное пользование терр</w:t>
      </w:r>
      <w:r w:rsidRPr="006D102A">
        <w:rPr>
          <w:sz w:val="24"/>
          <w:szCs w:val="24"/>
        </w:rPr>
        <w:t>и</w:t>
      </w:r>
      <w:r w:rsidRPr="006D102A">
        <w:rPr>
          <w:sz w:val="24"/>
          <w:szCs w:val="24"/>
        </w:rPr>
        <w:t>тории;</w:t>
      </w:r>
    </w:p>
    <w:p w:rsidR="006D102A" w:rsidRPr="006D102A" w:rsidRDefault="006D102A" w:rsidP="006D102A">
      <w:pPr>
        <w:ind w:firstLine="567"/>
        <w:jc w:val="both"/>
        <w:rPr>
          <w:sz w:val="24"/>
          <w:szCs w:val="24"/>
        </w:rPr>
      </w:pPr>
      <w:r w:rsidRPr="006D102A">
        <w:rPr>
          <w:sz w:val="24"/>
          <w:szCs w:val="24"/>
        </w:rPr>
        <w:t>- подготовка персонала к работе при аварийных ситуациях; - проведение против</w:t>
      </w:r>
      <w:r w:rsidRPr="006D102A">
        <w:rPr>
          <w:sz w:val="24"/>
          <w:szCs w:val="24"/>
        </w:rPr>
        <w:t>о</w:t>
      </w:r>
      <w:r w:rsidRPr="006D102A">
        <w:rPr>
          <w:sz w:val="24"/>
          <w:szCs w:val="24"/>
        </w:rPr>
        <w:t>пожарных мероприятий;</w:t>
      </w:r>
    </w:p>
    <w:p w:rsidR="006D102A" w:rsidRPr="006D102A" w:rsidRDefault="006D102A" w:rsidP="006D102A">
      <w:pPr>
        <w:ind w:firstLine="567"/>
        <w:jc w:val="both"/>
        <w:rPr>
          <w:sz w:val="24"/>
          <w:szCs w:val="24"/>
        </w:rPr>
      </w:pPr>
      <w:r w:rsidRPr="006D102A">
        <w:rPr>
          <w:sz w:val="24"/>
          <w:szCs w:val="24"/>
        </w:rPr>
        <w:t>- осуществить</w:t>
      </w:r>
      <w:r w:rsidRPr="006D102A">
        <w:rPr>
          <w:sz w:val="24"/>
          <w:szCs w:val="24"/>
        </w:rPr>
        <w:tab/>
        <w:t>профилактические мероприятия,</w:t>
      </w:r>
      <w:r>
        <w:rPr>
          <w:sz w:val="24"/>
          <w:szCs w:val="24"/>
        </w:rPr>
        <w:t xml:space="preserve"> </w:t>
      </w:r>
      <w:r w:rsidRPr="006D102A">
        <w:rPr>
          <w:sz w:val="24"/>
          <w:szCs w:val="24"/>
        </w:rPr>
        <w:t>способствующие</w:t>
      </w:r>
      <w:r>
        <w:rPr>
          <w:sz w:val="24"/>
          <w:szCs w:val="24"/>
        </w:rPr>
        <w:t xml:space="preserve"> </w:t>
      </w:r>
      <w:r w:rsidRPr="006D102A">
        <w:rPr>
          <w:sz w:val="24"/>
          <w:szCs w:val="24"/>
        </w:rPr>
        <w:t>прекращению</w:t>
      </w:r>
      <w:r>
        <w:rPr>
          <w:sz w:val="24"/>
          <w:szCs w:val="24"/>
        </w:rPr>
        <w:t xml:space="preserve"> </w:t>
      </w:r>
      <w:r w:rsidRPr="006D102A">
        <w:rPr>
          <w:sz w:val="24"/>
          <w:szCs w:val="24"/>
        </w:rPr>
        <w:t>р</w:t>
      </w:r>
      <w:r w:rsidRPr="006D102A">
        <w:rPr>
          <w:sz w:val="24"/>
          <w:szCs w:val="24"/>
        </w:rPr>
        <w:t>о</w:t>
      </w:r>
      <w:r w:rsidRPr="006D102A">
        <w:rPr>
          <w:sz w:val="24"/>
          <w:szCs w:val="24"/>
        </w:rPr>
        <w:t>ста площадей, подвергаемых воздействию при производстве работ;</w:t>
      </w:r>
    </w:p>
    <w:p w:rsidR="006D102A" w:rsidRDefault="006D102A" w:rsidP="006D102A">
      <w:pPr>
        <w:ind w:firstLine="567"/>
        <w:jc w:val="both"/>
        <w:rPr>
          <w:sz w:val="24"/>
          <w:szCs w:val="24"/>
        </w:rPr>
      </w:pPr>
      <w:r w:rsidRPr="006D102A">
        <w:rPr>
          <w:sz w:val="24"/>
          <w:szCs w:val="24"/>
        </w:rPr>
        <w:t>- исключить</w:t>
      </w:r>
      <w:r>
        <w:rPr>
          <w:sz w:val="24"/>
          <w:szCs w:val="24"/>
        </w:rPr>
        <w:t xml:space="preserve"> </w:t>
      </w:r>
      <w:r w:rsidRPr="006D102A">
        <w:rPr>
          <w:sz w:val="24"/>
          <w:szCs w:val="24"/>
        </w:rPr>
        <w:t>использование</w:t>
      </w:r>
      <w:r>
        <w:rPr>
          <w:sz w:val="24"/>
          <w:szCs w:val="24"/>
        </w:rPr>
        <w:t xml:space="preserve"> </w:t>
      </w:r>
      <w:r w:rsidRPr="006D102A">
        <w:rPr>
          <w:sz w:val="24"/>
          <w:szCs w:val="24"/>
        </w:rPr>
        <w:t>несанкционированной</w:t>
      </w:r>
      <w:r w:rsidRPr="006D102A">
        <w:rPr>
          <w:sz w:val="24"/>
          <w:szCs w:val="24"/>
        </w:rPr>
        <w:tab/>
        <w:t>территории под хозяйственные нужды.</w:t>
      </w:r>
    </w:p>
    <w:p w:rsidR="004A5C87" w:rsidRPr="00D864B5" w:rsidRDefault="004A5C87" w:rsidP="006D102A">
      <w:pPr>
        <w:ind w:firstLine="567"/>
        <w:jc w:val="both"/>
        <w:rPr>
          <w:sz w:val="24"/>
          <w:szCs w:val="24"/>
        </w:rPr>
      </w:pPr>
      <w:r w:rsidRPr="00D864B5">
        <w:rPr>
          <w:sz w:val="24"/>
          <w:szCs w:val="24"/>
        </w:rPr>
        <w:t>Выполнение</w:t>
      </w:r>
      <w:r w:rsidRPr="00D864B5">
        <w:rPr>
          <w:spacing w:val="157"/>
          <w:sz w:val="24"/>
          <w:szCs w:val="24"/>
        </w:rPr>
        <w:t xml:space="preserve"> </w:t>
      </w:r>
      <w:r w:rsidRPr="00D864B5">
        <w:rPr>
          <w:sz w:val="24"/>
          <w:szCs w:val="24"/>
        </w:rPr>
        <w:t>прое</w:t>
      </w:r>
      <w:r w:rsidRPr="00D864B5">
        <w:rPr>
          <w:spacing w:val="-2"/>
          <w:sz w:val="24"/>
          <w:szCs w:val="24"/>
        </w:rPr>
        <w:t>к</w:t>
      </w:r>
      <w:r w:rsidRPr="00D864B5">
        <w:rPr>
          <w:sz w:val="24"/>
          <w:szCs w:val="24"/>
        </w:rPr>
        <w:t>тных</w:t>
      </w:r>
      <w:r w:rsidRPr="00D864B5">
        <w:rPr>
          <w:spacing w:val="158"/>
          <w:sz w:val="24"/>
          <w:szCs w:val="24"/>
        </w:rPr>
        <w:t xml:space="preserve"> </w:t>
      </w:r>
      <w:r w:rsidRPr="00D864B5">
        <w:rPr>
          <w:spacing w:val="1"/>
          <w:sz w:val="24"/>
          <w:szCs w:val="24"/>
        </w:rPr>
        <w:t>р</w:t>
      </w:r>
      <w:r w:rsidRPr="00D864B5">
        <w:rPr>
          <w:spacing w:val="-1"/>
          <w:sz w:val="24"/>
          <w:szCs w:val="24"/>
        </w:rPr>
        <w:t>е</w:t>
      </w:r>
      <w:r w:rsidRPr="00D864B5">
        <w:rPr>
          <w:sz w:val="24"/>
          <w:szCs w:val="24"/>
        </w:rPr>
        <w:t>ше</w:t>
      </w:r>
      <w:r w:rsidRPr="00D864B5">
        <w:rPr>
          <w:spacing w:val="-1"/>
          <w:sz w:val="24"/>
          <w:szCs w:val="24"/>
        </w:rPr>
        <w:t>н</w:t>
      </w:r>
      <w:r w:rsidRPr="00D864B5">
        <w:rPr>
          <w:sz w:val="24"/>
          <w:szCs w:val="24"/>
        </w:rPr>
        <w:t>ий</w:t>
      </w:r>
      <w:r w:rsidRPr="00D864B5">
        <w:rPr>
          <w:spacing w:val="158"/>
          <w:sz w:val="24"/>
          <w:szCs w:val="24"/>
        </w:rPr>
        <w:t xml:space="preserve"> </w:t>
      </w:r>
      <w:r w:rsidRPr="00D864B5">
        <w:rPr>
          <w:sz w:val="24"/>
          <w:szCs w:val="24"/>
        </w:rPr>
        <w:t>с</w:t>
      </w:r>
      <w:r w:rsidRPr="00D864B5">
        <w:rPr>
          <w:spacing w:val="155"/>
          <w:sz w:val="24"/>
          <w:szCs w:val="24"/>
        </w:rPr>
        <w:t xml:space="preserve"> </w:t>
      </w:r>
      <w:r w:rsidRPr="00D864B5">
        <w:rPr>
          <w:sz w:val="24"/>
          <w:szCs w:val="24"/>
        </w:rPr>
        <w:t>с</w:t>
      </w:r>
      <w:r w:rsidRPr="00D864B5">
        <w:rPr>
          <w:spacing w:val="1"/>
          <w:sz w:val="24"/>
          <w:szCs w:val="24"/>
        </w:rPr>
        <w:t>об</w:t>
      </w:r>
      <w:r w:rsidRPr="00D864B5">
        <w:rPr>
          <w:sz w:val="24"/>
          <w:szCs w:val="24"/>
        </w:rPr>
        <w:t>люде</w:t>
      </w:r>
      <w:r w:rsidRPr="00D864B5">
        <w:rPr>
          <w:spacing w:val="-1"/>
          <w:sz w:val="24"/>
          <w:szCs w:val="24"/>
        </w:rPr>
        <w:t>н</w:t>
      </w:r>
      <w:r w:rsidRPr="00D864B5">
        <w:rPr>
          <w:sz w:val="24"/>
          <w:szCs w:val="24"/>
        </w:rPr>
        <w:t>ием</w:t>
      </w:r>
      <w:r w:rsidRPr="00D864B5">
        <w:rPr>
          <w:spacing w:val="158"/>
          <w:sz w:val="24"/>
          <w:szCs w:val="24"/>
        </w:rPr>
        <w:t xml:space="preserve"> </w:t>
      </w:r>
      <w:r w:rsidRPr="00D864B5">
        <w:rPr>
          <w:sz w:val="24"/>
          <w:szCs w:val="24"/>
        </w:rPr>
        <w:t>норм</w:t>
      </w:r>
      <w:r w:rsidRPr="00D864B5">
        <w:rPr>
          <w:spacing w:val="157"/>
          <w:sz w:val="24"/>
          <w:szCs w:val="24"/>
        </w:rPr>
        <w:t xml:space="preserve"> </w:t>
      </w:r>
      <w:r w:rsidRPr="00D864B5">
        <w:rPr>
          <w:spacing w:val="1"/>
          <w:sz w:val="24"/>
          <w:szCs w:val="24"/>
        </w:rPr>
        <w:t>и</w:t>
      </w:r>
      <w:r w:rsidRPr="00D864B5">
        <w:rPr>
          <w:spacing w:val="158"/>
          <w:sz w:val="24"/>
          <w:szCs w:val="24"/>
        </w:rPr>
        <w:t xml:space="preserve"> </w:t>
      </w:r>
      <w:r w:rsidRPr="00D864B5">
        <w:rPr>
          <w:sz w:val="24"/>
          <w:szCs w:val="24"/>
        </w:rPr>
        <w:t>пра</w:t>
      </w:r>
      <w:r w:rsidRPr="00D864B5">
        <w:rPr>
          <w:spacing w:val="-1"/>
          <w:sz w:val="24"/>
          <w:szCs w:val="24"/>
        </w:rPr>
        <w:t>в</w:t>
      </w:r>
      <w:r w:rsidRPr="00D864B5">
        <w:rPr>
          <w:sz w:val="24"/>
          <w:szCs w:val="24"/>
        </w:rPr>
        <w:t>ил экспл</w:t>
      </w:r>
      <w:r w:rsidRPr="00D864B5">
        <w:rPr>
          <w:spacing w:val="-2"/>
          <w:sz w:val="24"/>
          <w:szCs w:val="24"/>
        </w:rPr>
        <w:t>у</w:t>
      </w:r>
      <w:r w:rsidRPr="00D864B5">
        <w:rPr>
          <w:sz w:val="24"/>
          <w:szCs w:val="24"/>
        </w:rPr>
        <w:t>а</w:t>
      </w:r>
      <w:r w:rsidRPr="00D864B5">
        <w:rPr>
          <w:sz w:val="24"/>
          <w:szCs w:val="24"/>
        </w:rPr>
        <w:t>таци</w:t>
      </w:r>
      <w:r w:rsidRPr="00D864B5">
        <w:rPr>
          <w:spacing w:val="99"/>
          <w:sz w:val="24"/>
          <w:szCs w:val="24"/>
        </w:rPr>
        <w:t>и</w:t>
      </w:r>
      <w:r w:rsidR="00D864B5">
        <w:rPr>
          <w:spacing w:val="99"/>
          <w:sz w:val="24"/>
          <w:szCs w:val="24"/>
        </w:rPr>
        <w:t xml:space="preserve"> </w:t>
      </w:r>
      <w:r w:rsidRPr="00D864B5">
        <w:rPr>
          <w:sz w:val="24"/>
          <w:szCs w:val="24"/>
        </w:rPr>
        <w:t>запроектиро</w:t>
      </w:r>
      <w:r w:rsidRPr="00D864B5">
        <w:rPr>
          <w:spacing w:val="-1"/>
          <w:sz w:val="24"/>
          <w:szCs w:val="24"/>
        </w:rPr>
        <w:t>в</w:t>
      </w:r>
      <w:r w:rsidRPr="00D864B5">
        <w:rPr>
          <w:sz w:val="24"/>
          <w:szCs w:val="24"/>
        </w:rPr>
        <w:t>а</w:t>
      </w:r>
      <w:r w:rsidRPr="00D864B5">
        <w:rPr>
          <w:spacing w:val="-2"/>
          <w:sz w:val="24"/>
          <w:szCs w:val="24"/>
        </w:rPr>
        <w:t>н</w:t>
      </w:r>
      <w:r w:rsidRPr="00D864B5">
        <w:rPr>
          <w:sz w:val="24"/>
          <w:szCs w:val="24"/>
        </w:rPr>
        <w:t>н</w:t>
      </w:r>
      <w:r w:rsidRPr="00D864B5">
        <w:rPr>
          <w:spacing w:val="-1"/>
          <w:sz w:val="24"/>
          <w:szCs w:val="24"/>
        </w:rPr>
        <w:t>ы</w:t>
      </w:r>
      <w:r w:rsidRPr="00D864B5">
        <w:rPr>
          <w:spacing w:val="98"/>
          <w:sz w:val="24"/>
          <w:szCs w:val="24"/>
        </w:rPr>
        <w:t>х</w:t>
      </w:r>
      <w:r w:rsidR="00D864B5">
        <w:rPr>
          <w:spacing w:val="98"/>
          <w:sz w:val="24"/>
          <w:szCs w:val="24"/>
        </w:rPr>
        <w:t xml:space="preserve"> </w:t>
      </w:r>
      <w:r w:rsidRPr="00D864B5">
        <w:rPr>
          <w:spacing w:val="1"/>
          <w:sz w:val="24"/>
          <w:szCs w:val="24"/>
        </w:rPr>
        <w:t>об</w:t>
      </w:r>
      <w:r w:rsidRPr="00D864B5">
        <w:rPr>
          <w:sz w:val="24"/>
          <w:szCs w:val="24"/>
        </w:rPr>
        <w:t>ъектов</w:t>
      </w:r>
      <w:r w:rsidRPr="00D864B5">
        <w:rPr>
          <w:spacing w:val="100"/>
          <w:sz w:val="24"/>
          <w:szCs w:val="24"/>
        </w:rPr>
        <w:t>,</w:t>
      </w:r>
      <w:r w:rsidR="00D864B5">
        <w:rPr>
          <w:spacing w:val="100"/>
          <w:sz w:val="24"/>
          <w:szCs w:val="24"/>
        </w:rPr>
        <w:t xml:space="preserve"> </w:t>
      </w:r>
      <w:r w:rsidRPr="00D864B5">
        <w:rPr>
          <w:sz w:val="24"/>
          <w:szCs w:val="24"/>
        </w:rPr>
        <w:t>а</w:t>
      </w:r>
      <w:r w:rsidRPr="00D864B5">
        <w:rPr>
          <w:spacing w:val="30"/>
          <w:sz w:val="24"/>
          <w:szCs w:val="24"/>
        </w:rPr>
        <w:t xml:space="preserve"> </w:t>
      </w:r>
      <w:r w:rsidRPr="00D864B5">
        <w:rPr>
          <w:sz w:val="24"/>
          <w:szCs w:val="24"/>
        </w:rPr>
        <w:t>та</w:t>
      </w:r>
      <w:r w:rsidRPr="00D864B5">
        <w:rPr>
          <w:spacing w:val="-1"/>
          <w:sz w:val="24"/>
          <w:szCs w:val="24"/>
        </w:rPr>
        <w:t>к</w:t>
      </w:r>
      <w:r w:rsidRPr="00D864B5">
        <w:rPr>
          <w:sz w:val="24"/>
          <w:szCs w:val="24"/>
        </w:rPr>
        <w:t>же</w:t>
      </w:r>
      <w:r w:rsidRPr="00D864B5">
        <w:rPr>
          <w:spacing w:val="30"/>
          <w:sz w:val="24"/>
          <w:szCs w:val="24"/>
        </w:rPr>
        <w:t xml:space="preserve"> </w:t>
      </w:r>
      <w:r w:rsidRPr="00D864B5">
        <w:rPr>
          <w:sz w:val="24"/>
          <w:szCs w:val="24"/>
        </w:rPr>
        <w:t>мероприя</w:t>
      </w:r>
      <w:r w:rsidRPr="00D864B5">
        <w:rPr>
          <w:spacing w:val="-2"/>
          <w:sz w:val="24"/>
          <w:szCs w:val="24"/>
        </w:rPr>
        <w:t>т</w:t>
      </w:r>
      <w:r w:rsidRPr="00D864B5">
        <w:rPr>
          <w:sz w:val="24"/>
          <w:szCs w:val="24"/>
        </w:rPr>
        <w:t>и</w:t>
      </w:r>
      <w:r w:rsidRPr="00D864B5">
        <w:rPr>
          <w:spacing w:val="98"/>
          <w:sz w:val="24"/>
          <w:szCs w:val="24"/>
        </w:rPr>
        <w:t>й</w:t>
      </w:r>
      <w:r w:rsidR="00D864B5">
        <w:rPr>
          <w:spacing w:val="98"/>
          <w:sz w:val="24"/>
          <w:szCs w:val="24"/>
        </w:rPr>
        <w:t xml:space="preserve"> </w:t>
      </w:r>
      <w:r w:rsidRPr="00D864B5">
        <w:rPr>
          <w:spacing w:val="1"/>
          <w:sz w:val="24"/>
          <w:szCs w:val="24"/>
        </w:rPr>
        <w:t>п</w:t>
      </w:r>
      <w:r w:rsidRPr="00D864B5">
        <w:rPr>
          <w:spacing w:val="99"/>
          <w:sz w:val="24"/>
          <w:szCs w:val="24"/>
        </w:rPr>
        <w:t>о</w:t>
      </w:r>
      <w:r w:rsidR="00D864B5">
        <w:rPr>
          <w:spacing w:val="99"/>
          <w:sz w:val="24"/>
          <w:szCs w:val="24"/>
        </w:rPr>
        <w:t xml:space="preserve"> </w:t>
      </w:r>
      <w:r w:rsidRPr="00D864B5">
        <w:rPr>
          <w:sz w:val="24"/>
          <w:szCs w:val="24"/>
        </w:rPr>
        <w:t>о</w:t>
      </w:r>
      <w:r w:rsidRPr="00D864B5">
        <w:rPr>
          <w:spacing w:val="1"/>
          <w:sz w:val="24"/>
          <w:szCs w:val="24"/>
        </w:rPr>
        <w:t>х</w:t>
      </w:r>
      <w:r w:rsidRPr="00D864B5">
        <w:rPr>
          <w:sz w:val="24"/>
          <w:szCs w:val="24"/>
        </w:rPr>
        <w:t>ране окр</w:t>
      </w:r>
      <w:r w:rsidRPr="00D864B5">
        <w:rPr>
          <w:spacing w:val="-2"/>
          <w:sz w:val="24"/>
          <w:szCs w:val="24"/>
        </w:rPr>
        <w:t>у</w:t>
      </w:r>
      <w:r w:rsidRPr="00D864B5">
        <w:rPr>
          <w:sz w:val="24"/>
          <w:szCs w:val="24"/>
        </w:rPr>
        <w:t>жа</w:t>
      </w:r>
      <w:r w:rsidRPr="00D864B5">
        <w:rPr>
          <w:sz w:val="24"/>
          <w:szCs w:val="24"/>
        </w:rPr>
        <w:t>ю</w:t>
      </w:r>
      <w:r w:rsidRPr="00D864B5">
        <w:rPr>
          <w:sz w:val="24"/>
          <w:szCs w:val="24"/>
        </w:rPr>
        <w:t>щей</w:t>
      </w:r>
      <w:r w:rsidRPr="00D864B5">
        <w:rPr>
          <w:spacing w:val="136"/>
          <w:sz w:val="24"/>
          <w:szCs w:val="24"/>
        </w:rPr>
        <w:t xml:space="preserve"> </w:t>
      </w:r>
      <w:r w:rsidRPr="00D864B5">
        <w:rPr>
          <w:spacing w:val="-1"/>
          <w:sz w:val="24"/>
          <w:szCs w:val="24"/>
        </w:rPr>
        <w:t>с</w:t>
      </w:r>
      <w:r w:rsidRPr="00D864B5">
        <w:rPr>
          <w:sz w:val="24"/>
          <w:szCs w:val="24"/>
        </w:rPr>
        <w:t>р</w:t>
      </w:r>
      <w:r w:rsidRPr="00D864B5">
        <w:rPr>
          <w:spacing w:val="-1"/>
          <w:sz w:val="24"/>
          <w:szCs w:val="24"/>
        </w:rPr>
        <w:t>ед</w:t>
      </w:r>
      <w:r w:rsidRPr="00D864B5">
        <w:rPr>
          <w:sz w:val="24"/>
          <w:szCs w:val="24"/>
        </w:rPr>
        <w:t>ы</w:t>
      </w:r>
      <w:r w:rsidRPr="00D864B5">
        <w:rPr>
          <w:spacing w:val="137"/>
          <w:sz w:val="24"/>
          <w:szCs w:val="24"/>
        </w:rPr>
        <w:t xml:space="preserve"> </w:t>
      </w:r>
      <w:r w:rsidRPr="00D864B5">
        <w:rPr>
          <w:spacing w:val="-1"/>
          <w:sz w:val="24"/>
          <w:szCs w:val="24"/>
        </w:rPr>
        <w:t>н</w:t>
      </w:r>
      <w:r w:rsidRPr="00D864B5">
        <w:rPr>
          <w:sz w:val="24"/>
          <w:szCs w:val="24"/>
        </w:rPr>
        <w:t>е</w:t>
      </w:r>
      <w:r w:rsidRPr="00D864B5">
        <w:rPr>
          <w:spacing w:val="133"/>
          <w:sz w:val="24"/>
          <w:szCs w:val="24"/>
        </w:rPr>
        <w:t xml:space="preserve"> </w:t>
      </w:r>
      <w:r w:rsidRPr="00D864B5">
        <w:rPr>
          <w:spacing w:val="1"/>
          <w:sz w:val="24"/>
          <w:szCs w:val="24"/>
        </w:rPr>
        <w:t>п</w:t>
      </w:r>
      <w:r w:rsidRPr="00D864B5">
        <w:rPr>
          <w:sz w:val="24"/>
          <w:szCs w:val="24"/>
        </w:rPr>
        <w:t>рив</w:t>
      </w:r>
      <w:r w:rsidRPr="00D864B5">
        <w:rPr>
          <w:spacing w:val="-1"/>
          <w:sz w:val="24"/>
          <w:szCs w:val="24"/>
        </w:rPr>
        <w:t>е</w:t>
      </w:r>
      <w:r w:rsidRPr="00D864B5">
        <w:rPr>
          <w:sz w:val="24"/>
          <w:szCs w:val="24"/>
        </w:rPr>
        <w:t>дет</w:t>
      </w:r>
      <w:r w:rsidRPr="00D864B5">
        <w:rPr>
          <w:spacing w:val="135"/>
          <w:sz w:val="24"/>
          <w:szCs w:val="24"/>
        </w:rPr>
        <w:t xml:space="preserve"> </w:t>
      </w:r>
      <w:r w:rsidRPr="00D864B5">
        <w:rPr>
          <w:spacing w:val="1"/>
          <w:sz w:val="24"/>
          <w:szCs w:val="24"/>
        </w:rPr>
        <w:t>к</w:t>
      </w:r>
      <w:r w:rsidRPr="00D864B5">
        <w:rPr>
          <w:spacing w:val="134"/>
          <w:sz w:val="24"/>
          <w:szCs w:val="24"/>
        </w:rPr>
        <w:t xml:space="preserve"> </w:t>
      </w:r>
      <w:r w:rsidRPr="00D864B5">
        <w:rPr>
          <w:sz w:val="24"/>
          <w:szCs w:val="24"/>
        </w:rPr>
        <w:t>значитель</w:t>
      </w:r>
      <w:r w:rsidRPr="00D864B5">
        <w:rPr>
          <w:spacing w:val="-1"/>
          <w:sz w:val="24"/>
          <w:szCs w:val="24"/>
        </w:rPr>
        <w:t>н</w:t>
      </w:r>
      <w:r w:rsidRPr="00D864B5">
        <w:rPr>
          <w:sz w:val="24"/>
          <w:szCs w:val="24"/>
        </w:rPr>
        <w:t>ому</w:t>
      </w:r>
      <w:r w:rsidRPr="00D864B5">
        <w:rPr>
          <w:spacing w:val="132"/>
          <w:sz w:val="24"/>
          <w:szCs w:val="24"/>
        </w:rPr>
        <w:t xml:space="preserve"> </w:t>
      </w:r>
      <w:r w:rsidRPr="00D864B5">
        <w:rPr>
          <w:sz w:val="24"/>
          <w:szCs w:val="24"/>
        </w:rPr>
        <w:t>на</w:t>
      </w:r>
      <w:r w:rsidRPr="00D864B5">
        <w:rPr>
          <w:spacing w:val="1"/>
          <w:sz w:val="24"/>
          <w:szCs w:val="24"/>
        </w:rPr>
        <w:t>р</w:t>
      </w:r>
      <w:r w:rsidRPr="00D864B5">
        <w:rPr>
          <w:spacing w:val="-2"/>
          <w:sz w:val="24"/>
          <w:szCs w:val="24"/>
        </w:rPr>
        <w:t>у</w:t>
      </w:r>
      <w:r w:rsidRPr="00D864B5">
        <w:rPr>
          <w:sz w:val="24"/>
          <w:szCs w:val="24"/>
        </w:rPr>
        <w:t>шению</w:t>
      </w:r>
      <w:r w:rsidRPr="00D864B5">
        <w:rPr>
          <w:spacing w:val="133"/>
          <w:sz w:val="24"/>
          <w:szCs w:val="24"/>
        </w:rPr>
        <w:t xml:space="preserve"> </w:t>
      </w:r>
      <w:r w:rsidRPr="00D864B5">
        <w:rPr>
          <w:spacing w:val="1"/>
          <w:sz w:val="24"/>
          <w:szCs w:val="24"/>
        </w:rPr>
        <w:t>б</w:t>
      </w:r>
      <w:r w:rsidRPr="00D864B5">
        <w:rPr>
          <w:sz w:val="24"/>
          <w:szCs w:val="24"/>
        </w:rPr>
        <w:t>ал</w:t>
      </w:r>
      <w:r w:rsidRPr="00D864B5">
        <w:rPr>
          <w:spacing w:val="-3"/>
          <w:sz w:val="24"/>
          <w:szCs w:val="24"/>
        </w:rPr>
        <w:t>а</w:t>
      </w:r>
      <w:r w:rsidRPr="00D864B5">
        <w:rPr>
          <w:sz w:val="24"/>
          <w:szCs w:val="24"/>
        </w:rPr>
        <w:t>нса рас</w:t>
      </w:r>
      <w:r w:rsidRPr="00D864B5">
        <w:rPr>
          <w:spacing w:val="-2"/>
          <w:sz w:val="24"/>
          <w:szCs w:val="24"/>
        </w:rPr>
        <w:t>т</w:t>
      </w:r>
      <w:r w:rsidRPr="00D864B5">
        <w:rPr>
          <w:sz w:val="24"/>
          <w:szCs w:val="24"/>
        </w:rPr>
        <w:t>ите</w:t>
      </w:r>
      <w:r w:rsidRPr="00D864B5">
        <w:rPr>
          <w:spacing w:val="-1"/>
          <w:sz w:val="24"/>
          <w:szCs w:val="24"/>
        </w:rPr>
        <w:t>л</w:t>
      </w:r>
      <w:r w:rsidRPr="00D864B5">
        <w:rPr>
          <w:sz w:val="24"/>
          <w:szCs w:val="24"/>
        </w:rPr>
        <w:t>ь</w:t>
      </w:r>
      <w:r w:rsidRPr="00D864B5">
        <w:rPr>
          <w:spacing w:val="-1"/>
          <w:sz w:val="24"/>
          <w:szCs w:val="24"/>
        </w:rPr>
        <w:t>н</w:t>
      </w:r>
      <w:r w:rsidRPr="00D864B5">
        <w:rPr>
          <w:sz w:val="24"/>
          <w:szCs w:val="24"/>
        </w:rPr>
        <w:t>ого</w:t>
      </w:r>
      <w:r w:rsidRPr="00D864B5">
        <w:rPr>
          <w:spacing w:val="1"/>
          <w:sz w:val="24"/>
          <w:szCs w:val="24"/>
        </w:rPr>
        <w:t xml:space="preserve"> </w:t>
      </w:r>
      <w:r w:rsidRPr="00D864B5">
        <w:rPr>
          <w:spacing w:val="-2"/>
          <w:sz w:val="24"/>
          <w:szCs w:val="24"/>
        </w:rPr>
        <w:t>м</w:t>
      </w:r>
      <w:r w:rsidRPr="00D864B5">
        <w:rPr>
          <w:spacing w:val="-1"/>
          <w:sz w:val="24"/>
          <w:szCs w:val="24"/>
        </w:rPr>
        <w:t>и</w:t>
      </w:r>
      <w:r w:rsidRPr="00D864B5">
        <w:rPr>
          <w:spacing w:val="1"/>
          <w:sz w:val="24"/>
          <w:szCs w:val="24"/>
        </w:rPr>
        <w:t>р</w:t>
      </w:r>
      <w:r w:rsidRPr="00D864B5">
        <w:rPr>
          <w:sz w:val="24"/>
          <w:szCs w:val="24"/>
        </w:rPr>
        <w:t>а</w:t>
      </w:r>
      <w:r w:rsidRPr="00D864B5">
        <w:rPr>
          <w:spacing w:val="-2"/>
          <w:sz w:val="24"/>
          <w:szCs w:val="24"/>
        </w:rPr>
        <w:t xml:space="preserve"> </w:t>
      </w:r>
      <w:r w:rsidRPr="00D864B5">
        <w:rPr>
          <w:sz w:val="24"/>
          <w:szCs w:val="24"/>
        </w:rPr>
        <w:t xml:space="preserve">и </w:t>
      </w:r>
      <w:r w:rsidRPr="00D864B5">
        <w:rPr>
          <w:spacing w:val="1"/>
          <w:sz w:val="24"/>
          <w:szCs w:val="24"/>
        </w:rPr>
        <w:t>в</w:t>
      </w:r>
      <w:r w:rsidRPr="00D864B5">
        <w:rPr>
          <w:sz w:val="24"/>
          <w:szCs w:val="24"/>
        </w:rPr>
        <w:t xml:space="preserve"> цел</w:t>
      </w:r>
      <w:r w:rsidRPr="00D864B5">
        <w:rPr>
          <w:spacing w:val="-1"/>
          <w:sz w:val="24"/>
          <w:szCs w:val="24"/>
        </w:rPr>
        <w:t>о</w:t>
      </w:r>
      <w:r w:rsidRPr="00D864B5">
        <w:rPr>
          <w:sz w:val="24"/>
          <w:szCs w:val="24"/>
        </w:rPr>
        <w:t>м</w:t>
      </w:r>
      <w:r w:rsidRPr="00D864B5">
        <w:rPr>
          <w:spacing w:val="1"/>
          <w:sz w:val="24"/>
          <w:szCs w:val="24"/>
        </w:rPr>
        <w:t xml:space="preserve"> </w:t>
      </w:r>
      <w:r w:rsidRPr="00D864B5">
        <w:rPr>
          <w:sz w:val="24"/>
          <w:szCs w:val="24"/>
        </w:rPr>
        <w:t>окр</w:t>
      </w:r>
      <w:r w:rsidRPr="00D864B5">
        <w:rPr>
          <w:spacing w:val="-2"/>
          <w:sz w:val="24"/>
          <w:szCs w:val="24"/>
        </w:rPr>
        <w:t>у</w:t>
      </w:r>
      <w:r w:rsidRPr="00D864B5">
        <w:rPr>
          <w:sz w:val="24"/>
          <w:szCs w:val="24"/>
        </w:rPr>
        <w:t>жающей природной</w:t>
      </w:r>
      <w:r w:rsidRPr="00D864B5">
        <w:rPr>
          <w:spacing w:val="1"/>
          <w:sz w:val="24"/>
          <w:szCs w:val="24"/>
        </w:rPr>
        <w:t xml:space="preserve"> </w:t>
      </w:r>
      <w:r w:rsidRPr="00D864B5">
        <w:rPr>
          <w:spacing w:val="-1"/>
          <w:sz w:val="24"/>
          <w:szCs w:val="24"/>
        </w:rPr>
        <w:t>с</w:t>
      </w:r>
      <w:r w:rsidRPr="00D864B5">
        <w:rPr>
          <w:sz w:val="24"/>
          <w:szCs w:val="24"/>
        </w:rPr>
        <w:t>р</w:t>
      </w:r>
      <w:r w:rsidRPr="00D864B5">
        <w:rPr>
          <w:spacing w:val="-2"/>
          <w:sz w:val="24"/>
          <w:szCs w:val="24"/>
        </w:rPr>
        <w:t>е</w:t>
      </w:r>
      <w:r w:rsidRPr="00D864B5">
        <w:rPr>
          <w:sz w:val="24"/>
          <w:szCs w:val="24"/>
        </w:rPr>
        <w:t>ды</w:t>
      </w:r>
      <w:r w:rsidRPr="00D864B5">
        <w:rPr>
          <w:spacing w:val="1"/>
          <w:sz w:val="24"/>
          <w:szCs w:val="24"/>
        </w:rPr>
        <w:t>.</w:t>
      </w:r>
    </w:p>
    <w:p w:rsidR="00640861" w:rsidRDefault="00640861" w:rsidP="004A5C87">
      <w:pPr>
        <w:tabs>
          <w:tab w:val="left" w:pos="1057"/>
        </w:tabs>
        <w:spacing w:line="238" w:lineRule="auto"/>
        <w:ind w:left="567" w:right="3149"/>
        <w:rPr>
          <w:b/>
          <w:bCs/>
          <w:color w:val="000000"/>
          <w:sz w:val="24"/>
          <w:szCs w:val="24"/>
        </w:rPr>
      </w:pPr>
    </w:p>
    <w:p w:rsidR="00E402D2" w:rsidRDefault="00E402D2" w:rsidP="00B01759">
      <w:pPr>
        <w:tabs>
          <w:tab w:val="left" w:pos="1224"/>
          <w:tab w:val="left" w:pos="3364"/>
          <w:tab w:val="left" w:pos="3971"/>
          <w:tab w:val="left" w:pos="5797"/>
          <w:tab w:val="left" w:pos="6262"/>
          <w:tab w:val="left" w:pos="8058"/>
        </w:tabs>
        <w:spacing w:line="238" w:lineRule="auto"/>
        <w:ind w:left="1" w:right="-59" w:firstLine="566"/>
        <w:jc w:val="center"/>
        <w:rPr>
          <w:b/>
          <w:bCs/>
          <w:color w:val="000000"/>
          <w:sz w:val="24"/>
          <w:szCs w:val="24"/>
        </w:rPr>
      </w:pPr>
      <w:r w:rsidRPr="00E402D2">
        <w:rPr>
          <w:b/>
          <w:bCs/>
          <w:color w:val="000000"/>
          <w:sz w:val="24"/>
          <w:szCs w:val="24"/>
        </w:rPr>
        <w:t>8.8</w:t>
      </w:r>
      <w:r w:rsidRPr="00E402D2">
        <w:rPr>
          <w:b/>
          <w:bCs/>
          <w:color w:val="000000"/>
          <w:sz w:val="24"/>
          <w:szCs w:val="24"/>
        </w:rPr>
        <w:tab/>
        <w:t>Мероприятия по предотвращению негативных воздействий на биоразн</w:t>
      </w:r>
      <w:r w:rsidRPr="00E402D2">
        <w:rPr>
          <w:b/>
          <w:bCs/>
          <w:color w:val="000000"/>
          <w:sz w:val="24"/>
          <w:szCs w:val="24"/>
        </w:rPr>
        <w:t>о</w:t>
      </w:r>
      <w:r w:rsidRPr="00E402D2">
        <w:rPr>
          <w:b/>
          <w:bCs/>
          <w:color w:val="000000"/>
          <w:sz w:val="24"/>
          <w:szCs w:val="24"/>
        </w:rPr>
        <w:t>образие</w:t>
      </w:r>
    </w:p>
    <w:p w:rsidR="006D102A" w:rsidRPr="006D102A" w:rsidRDefault="006D102A" w:rsidP="006D102A">
      <w:pPr>
        <w:tabs>
          <w:tab w:val="left" w:pos="1134"/>
        </w:tabs>
        <w:autoSpaceDE/>
        <w:autoSpaceDN/>
        <w:ind w:right="264" w:firstLine="567"/>
        <w:jc w:val="both"/>
        <w:rPr>
          <w:color w:val="000000"/>
          <w:sz w:val="24"/>
          <w:szCs w:val="24"/>
        </w:rPr>
      </w:pPr>
      <w:r w:rsidRPr="006D102A">
        <w:rPr>
          <w:color w:val="000000"/>
          <w:sz w:val="24"/>
          <w:szCs w:val="24"/>
        </w:rPr>
        <w:t>В</w:t>
      </w:r>
      <w:r w:rsidRPr="006D102A">
        <w:rPr>
          <w:color w:val="000000"/>
          <w:spacing w:val="101"/>
          <w:sz w:val="24"/>
          <w:szCs w:val="24"/>
        </w:rPr>
        <w:t xml:space="preserve"> </w:t>
      </w:r>
      <w:r w:rsidRPr="006D102A">
        <w:rPr>
          <w:color w:val="000000"/>
          <w:spacing w:val="1"/>
          <w:sz w:val="24"/>
          <w:szCs w:val="24"/>
        </w:rPr>
        <w:t>ц</w:t>
      </w:r>
      <w:r w:rsidRPr="006D102A">
        <w:rPr>
          <w:color w:val="000000"/>
          <w:sz w:val="24"/>
          <w:szCs w:val="24"/>
        </w:rPr>
        <w:t>елом</w:t>
      </w:r>
      <w:r w:rsidRPr="006D102A">
        <w:rPr>
          <w:color w:val="000000"/>
          <w:spacing w:val="104"/>
          <w:sz w:val="24"/>
          <w:szCs w:val="24"/>
        </w:rPr>
        <w:t xml:space="preserve"> </w:t>
      </w:r>
      <w:r w:rsidRPr="006D102A">
        <w:rPr>
          <w:color w:val="000000"/>
          <w:sz w:val="24"/>
          <w:szCs w:val="24"/>
        </w:rPr>
        <w:t>во</w:t>
      </w:r>
      <w:r w:rsidRPr="006D102A">
        <w:rPr>
          <w:color w:val="000000"/>
          <w:spacing w:val="1"/>
          <w:sz w:val="24"/>
          <w:szCs w:val="24"/>
        </w:rPr>
        <w:t>з</w:t>
      </w:r>
      <w:r w:rsidRPr="006D102A">
        <w:rPr>
          <w:color w:val="000000"/>
          <w:sz w:val="24"/>
          <w:szCs w:val="24"/>
        </w:rPr>
        <w:t>действ</w:t>
      </w:r>
      <w:r w:rsidRPr="006D102A">
        <w:rPr>
          <w:color w:val="000000"/>
          <w:spacing w:val="1"/>
          <w:sz w:val="24"/>
          <w:szCs w:val="24"/>
        </w:rPr>
        <w:t>и</w:t>
      </w:r>
      <w:r w:rsidRPr="006D102A">
        <w:rPr>
          <w:color w:val="000000"/>
          <w:sz w:val="24"/>
          <w:szCs w:val="24"/>
        </w:rPr>
        <w:t>е</w:t>
      </w:r>
      <w:r w:rsidRPr="006D102A">
        <w:rPr>
          <w:color w:val="000000"/>
          <w:spacing w:val="102"/>
          <w:sz w:val="24"/>
          <w:szCs w:val="24"/>
        </w:rPr>
        <w:t xml:space="preserve"> </w:t>
      </w:r>
      <w:r w:rsidRPr="006D102A">
        <w:rPr>
          <w:color w:val="000000"/>
          <w:spacing w:val="1"/>
          <w:sz w:val="24"/>
          <w:szCs w:val="24"/>
        </w:rPr>
        <w:t>н</w:t>
      </w:r>
      <w:r w:rsidRPr="006D102A">
        <w:rPr>
          <w:color w:val="000000"/>
          <w:sz w:val="24"/>
          <w:szCs w:val="24"/>
        </w:rPr>
        <w:t>а</w:t>
      </w:r>
      <w:r w:rsidRPr="006D102A">
        <w:rPr>
          <w:color w:val="000000"/>
          <w:spacing w:val="102"/>
          <w:sz w:val="24"/>
          <w:szCs w:val="24"/>
        </w:rPr>
        <w:t xml:space="preserve"> </w:t>
      </w:r>
      <w:r w:rsidRPr="006D102A">
        <w:rPr>
          <w:color w:val="000000"/>
          <w:spacing w:val="1"/>
          <w:sz w:val="24"/>
          <w:szCs w:val="24"/>
        </w:rPr>
        <w:t>п</w:t>
      </w:r>
      <w:r w:rsidRPr="006D102A">
        <w:rPr>
          <w:color w:val="000000"/>
          <w:sz w:val="24"/>
          <w:szCs w:val="24"/>
        </w:rPr>
        <w:t>очв</w:t>
      </w:r>
      <w:r w:rsidRPr="006D102A">
        <w:rPr>
          <w:color w:val="000000"/>
          <w:spacing w:val="-1"/>
          <w:sz w:val="24"/>
          <w:szCs w:val="24"/>
        </w:rPr>
        <w:t>е</w:t>
      </w:r>
      <w:r w:rsidRPr="006D102A">
        <w:rPr>
          <w:color w:val="000000"/>
          <w:spacing w:val="1"/>
          <w:sz w:val="24"/>
          <w:szCs w:val="24"/>
        </w:rPr>
        <w:t>н</w:t>
      </w:r>
      <w:r w:rsidRPr="006D102A">
        <w:rPr>
          <w:color w:val="000000"/>
          <w:sz w:val="24"/>
          <w:szCs w:val="24"/>
        </w:rPr>
        <w:t>н</w:t>
      </w:r>
      <w:r w:rsidRPr="006D102A">
        <w:rPr>
          <w:color w:val="000000"/>
          <w:spacing w:val="4"/>
          <w:sz w:val="24"/>
          <w:szCs w:val="24"/>
        </w:rPr>
        <w:t>о</w:t>
      </w:r>
      <w:r w:rsidRPr="006D102A">
        <w:rPr>
          <w:color w:val="000000"/>
          <w:sz w:val="24"/>
          <w:szCs w:val="24"/>
        </w:rPr>
        <w:t>-р</w:t>
      </w:r>
      <w:r w:rsidRPr="006D102A">
        <w:rPr>
          <w:color w:val="000000"/>
          <w:spacing w:val="-1"/>
          <w:sz w:val="24"/>
          <w:szCs w:val="24"/>
        </w:rPr>
        <w:t>а</w:t>
      </w:r>
      <w:r w:rsidRPr="006D102A">
        <w:rPr>
          <w:color w:val="000000"/>
          <w:sz w:val="24"/>
          <w:szCs w:val="24"/>
        </w:rPr>
        <w:t>ст</w:t>
      </w:r>
      <w:r w:rsidRPr="006D102A">
        <w:rPr>
          <w:color w:val="000000"/>
          <w:spacing w:val="1"/>
          <w:sz w:val="24"/>
          <w:szCs w:val="24"/>
        </w:rPr>
        <w:t>и</w:t>
      </w:r>
      <w:r w:rsidRPr="006D102A">
        <w:rPr>
          <w:color w:val="000000"/>
          <w:sz w:val="24"/>
          <w:szCs w:val="24"/>
        </w:rPr>
        <w:t>т</w:t>
      </w:r>
      <w:r w:rsidRPr="006D102A">
        <w:rPr>
          <w:color w:val="000000"/>
          <w:spacing w:val="2"/>
          <w:sz w:val="24"/>
          <w:szCs w:val="24"/>
        </w:rPr>
        <w:t>е</w:t>
      </w:r>
      <w:r w:rsidRPr="006D102A">
        <w:rPr>
          <w:color w:val="000000"/>
          <w:sz w:val="24"/>
          <w:szCs w:val="24"/>
        </w:rPr>
        <w:t>л</w:t>
      </w:r>
      <w:r w:rsidRPr="006D102A">
        <w:rPr>
          <w:color w:val="000000"/>
          <w:spacing w:val="1"/>
          <w:sz w:val="24"/>
          <w:szCs w:val="24"/>
        </w:rPr>
        <w:t>ьн</w:t>
      </w:r>
      <w:r w:rsidRPr="006D102A">
        <w:rPr>
          <w:color w:val="000000"/>
          <w:sz w:val="24"/>
          <w:szCs w:val="24"/>
        </w:rPr>
        <w:t>ый</w:t>
      </w:r>
      <w:r w:rsidRPr="006D102A">
        <w:rPr>
          <w:color w:val="000000"/>
          <w:spacing w:val="105"/>
          <w:sz w:val="24"/>
          <w:szCs w:val="24"/>
        </w:rPr>
        <w:t xml:space="preserve"> </w:t>
      </w:r>
      <w:r w:rsidRPr="006D102A">
        <w:rPr>
          <w:color w:val="000000"/>
          <w:spacing w:val="1"/>
          <w:sz w:val="24"/>
          <w:szCs w:val="24"/>
        </w:rPr>
        <w:t>п</w:t>
      </w:r>
      <w:r w:rsidRPr="006D102A">
        <w:rPr>
          <w:color w:val="000000"/>
          <w:spacing w:val="-1"/>
          <w:sz w:val="24"/>
          <w:szCs w:val="24"/>
        </w:rPr>
        <w:t>о</w:t>
      </w:r>
      <w:r w:rsidRPr="006D102A">
        <w:rPr>
          <w:color w:val="000000"/>
          <w:sz w:val="24"/>
          <w:szCs w:val="24"/>
        </w:rPr>
        <w:t>кров</w:t>
      </w:r>
      <w:r w:rsidRPr="006D102A">
        <w:rPr>
          <w:color w:val="000000"/>
          <w:spacing w:val="102"/>
          <w:sz w:val="24"/>
          <w:szCs w:val="24"/>
        </w:rPr>
        <w:t xml:space="preserve"> </w:t>
      </w:r>
      <w:r w:rsidRPr="006D102A">
        <w:rPr>
          <w:color w:val="000000"/>
          <w:sz w:val="24"/>
          <w:szCs w:val="24"/>
        </w:rPr>
        <w:t>о</w:t>
      </w:r>
      <w:r w:rsidRPr="006D102A">
        <w:rPr>
          <w:color w:val="000000"/>
          <w:spacing w:val="1"/>
          <w:sz w:val="24"/>
          <w:szCs w:val="24"/>
        </w:rPr>
        <w:t>ц</w:t>
      </w:r>
      <w:r w:rsidRPr="006D102A">
        <w:rPr>
          <w:color w:val="000000"/>
          <w:sz w:val="24"/>
          <w:szCs w:val="24"/>
        </w:rPr>
        <w:t>ен</w:t>
      </w:r>
      <w:r w:rsidRPr="006D102A">
        <w:rPr>
          <w:color w:val="000000"/>
          <w:spacing w:val="1"/>
          <w:sz w:val="24"/>
          <w:szCs w:val="24"/>
        </w:rPr>
        <w:t>и</w:t>
      </w:r>
      <w:r w:rsidRPr="006D102A">
        <w:rPr>
          <w:color w:val="000000"/>
          <w:spacing w:val="-1"/>
          <w:sz w:val="24"/>
          <w:szCs w:val="24"/>
        </w:rPr>
        <w:t>вае</w:t>
      </w:r>
      <w:r w:rsidRPr="006D102A">
        <w:rPr>
          <w:color w:val="000000"/>
          <w:sz w:val="24"/>
          <w:szCs w:val="24"/>
        </w:rPr>
        <w:t>тся</w:t>
      </w:r>
      <w:r w:rsidRPr="006D102A">
        <w:rPr>
          <w:color w:val="000000"/>
          <w:spacing w:val="102"/>
          <w:sz w:val="24"/>
          <w:szCs w:val="24"/>
        </w:rPr>
        <w:t xml:space="preserve"> </w:t>
      </w:r>
      <w:r w:rsidRPr="006D102A">
        <w:rPr>
          <w:color w:val="000000"/>
          <w:spacing w:val="1"/>
          <w:sz w:val="24"/>
          <w:szCs w:val="24"/>
        </w:rPr>
        <w:t>к</w:t>
      </w:r>
      <w:r w:rsidRPr="006D102A">
        <w:rPr>
          <w:color w:val="000000"/>
          <w:sz w:val="24"/>
          <w:szCs w:val="24"/>
        </w:rPr>
        <w:t>ак</w:t>
      </w:r>
      <w:r w:rsidRPr="006D102A">
        <w:rPr>
          <w:color w:val="000000"/>
          <w:spacing w:val="103"/>
          <w:sz w:val="24"/>
          <w:szCs w:val="24"/>
        </w:rPr>
        <w:t xml:space="preserve"> </w:t>
      </w:r>
      <w:r w:rsidRPr="006D102A">
        <w:rPr>
          <w:color w:val="000000"/>
          <w:sz w:val="24"/>
          <w:szCs w:val="24"/>
        </w:rPr>
        <w:t>до</w:t>
      </w:r>
      <w:r w:rsidRPr="006D102A">
        <w:rPr>
          <w:color w:val="000000"/>
          <w:spacing w:val="6"/>
          <w:sz w:val="24"/>
          <w:szCs w:val="24"/>
        </w:rPr>
        <w:t>п</w:t>
      </w:r>
      <w:r w:rsidRPr="006D102A">
        <w:rPr>
          <w:color w:val="000000"/>
          <w:spacing w:val="-3"/>
          <w:sz w:val="24"/>
          <w:szCs w:val="24"/>
        </w:rPr>
        <w:t>у</w:t>
      </w:r>
      <w:r w:rsidRPr="006D102A">
        <w:rPr>
          <w:color w:val="000000"/>
          <w:spacing w:val="-1"/>
          <w:sz w:val="24"/>
          <w:szCs w:val="24"/>
        </w:rPr>
        <w:t>с</w:t>
      </w:r>
      <w:r w:rsidRPr="006D102A">
        <w:rPr>
          <w:color w:val="000000"/>
          <w:sz w:val="24"/>
          <w:szCs w:val="24"/>
        </w:rPr>
        <w:t>тимо</w:t>
      </w:r>
      <w:r w:rsidRPr="006D102A">
        <w:rPr>
          <w:color w:val="000000"/>
          <w:spacing w:val="1"/>
          <w:sz w:val="24"/>
          <w:szCs w:val="24"/>
        </w:rPr>
        <w:t>е</w:t>
      </w:r>
      <w:r w:rsidRPr="006D102A">
        <w:rPr>
          <w:color w:val="000000"/>
          <w:sz w:val="24"/>
          <w:szCs w:val="24"/>
        </w:rPr>
        <w:t>, элем</w:t>
      </w:r>
      <w:r w:rsidRPr="006D102A">
        <w:rPr>
          <w:color w:val="000000"/>
          <w:spacing w:val="-1"/>
          <w:sz w:val="24"/>
          <w:szCs w:val="24"/>
        </w:rPr>
        <w:t>е</w:t>
      </w:r>
      <w:r w:rsidRPr="006D102A">
        <w:rPr>
          <w:color w:val="000000"/>
          <w:sz w:val="24"/>
          <w:szCs w:val="24"/>
        </w:rPr>
        <w:t>нтар</w:t>
      </w:r>
      <w:r w:rsidRPr="006D102A">
        <w:rPr>
          <w:color w:val="000000"/>
          <w:spacing w:val="1"/>
          <w:sz w:val="24"/>
          <w:szCs w:val="24"/>
        </w:rPr>
        <w:t>н</w:t>
      </w:r>
      <w:r w:rsidRPr="006D102A">
        <w:rPr>
          <w:color w:val="000000"/>
          <w:sz w:val="24"/>
          <w:szCs w:val="24"/>
        </w:rPr>
        <w:t>ое</w:t>
      </w:r>
      <w:r w:rsidRPr="006D102A">
        <w:rPr>
          <w:color w:val="000000"/>
          <w:spacing w:val="64"/>
          <w:sz w:val="24"/>
          <w:szCs w:val="24"/>
        </w:rPr>
        <w:t xml:space="preserve"> </w:t>
      </w:r>
      <w:r w:rsidRPr="006D102A">
        <w:rPr>
          <w:color w:val="000000"/>
          <w:sz w:val="24"/>
          <w:szCs w:val="24"/>
        </w:rPr>
        <w:t>(в</w:t>
      </w:r>
      <w:r w:rsidRPr="006D102A">
        <w:rPr>
          <w:color w:val="000000"/>
          <w:spacing w:val="65"/>
          <w:sz w:val="24"/>
          <w:szCs w:val="24"/>
        </w:rPr>
        <w:t xml:space="preserve"> </w:t>
      </w:r>
      <w:r w:rsidRPr="006D102A">
        <w:rPr>
          <w:color w:val="000000"/>
          <w:spacing w:val="1"/>
          <w:sz w:val="24"/>
          <w:szCs w:val="24"/>
        </w:rPr>
        <w:t>з</w:t>
      </w:r>
      <w:r w:rsidRPr="006D102A">
        <w:rPr>
          <w:color w:val="000000"/>
          <w:sz w:val="24"/>
          <w:szCs w:val="24"/>
        </w:rPr>
        <w:t>о</w:t>
      </w:r>
      <w:r w:rsidRPr="006D102A">
        <w:rPr>
          <w:color w:val="000000"/>
          <w:spacing w:val="1"/>
          <w:sz w:val="24"/>
          <w:szCs w:val="24"/>
        </w:rPr>
        <w:t>н</w:t>
      </w:r>
      <w:r w:rsidRPr="006D102A">
        <w:rPr>
          <w:color w:val="000000"/>
          <w:sz w:val="24"/>
          <w:szCs w:val="24"/>
        </w:rPr>
        <w:t>е</w:t>
      </w:r>
      <w:r w:rsidRPr="006D102A">
        <w:rPr>
          <w:color w:val="000000"/>
          <w:spacing w:val="63"/>
          <w:sz w:val="24"/>
          <w:szCs w:val="24"/>
        </w:rPr>
        <w:t xml:space="preserve"> </w:t>
      </w:r>
      <w:r w:rsidRPr="006D102A">
        <w:rPr>
          <w:color w:val="000000"/>
          <w:spacing w:val="1"/>
          <w:sz w:val="24"/>
          <w:szCs w:val="24"/>
        </w:rPr>
        <w:t>з</w:t>
      </w:r>
      <w:r w:rsidRPr="006D102A">
        <w:rPr>
          <w:color w:val="000000"/>
          <w:sz w:val="24"/>
          <w:szCs w:val="24"/>
        </w:rPr>
        <w:t>ем</w:t>
      </w:r>
      <w:r w:rsidRPr="006D102A">
        <w:rPr>
          <w:color w:val="000000"/>
          <w:spacing w:val="-1"/>
          <w:sz w:val="24"/>
          <w:szCs w:val="24"/>
        </w:rPr>
        <w:t>е</w:t>
      </w:r>
      <w:r w:rsidRPr="006D102A">
        <w:rPr>
          <w:color w:val="000000"/>
          <w:sz w:val="24"/>
          <w:szCs w:val="24"/>
        </w:rPr>
        <w:t>ль</w:t>
      </w:r>
      <w:r w:rsidRPr="006D102A">
        <w:rPr>
          <w:color w:val="000000"/>
          <w:spacing w:val="1"/>
          <w:sz w:val="24"/>
          <w:szCs w:val="24"/>
        </w:rPr>
        <w:t>н</w:t>
      </w:r>
      <w:r w:rsidRPr="006D102A">
        <w:rPr>
          <w:color w:val="000000"/>
          <w:sz w:val="24"/>
          <w:szCs w:val="24"/>
        </w:rPr>
        <w:t>ого</w:t>
      </w:r>
      <w:r w:rsidRPr="006D102A">
        <w:rPr>
          <w:color w:val="000000"/>
          <w:spacing w:val="65"/>
          <w:sz w:val="24"/>
          <w:szCs w:val="24"/>
        </w:rPr>
        <w:t xml:space="preserve"> </w:t>
      </w:r>
      <w:r w:rsidRPr="006D102A">
        <w:rPr>
          <w:color w:val="000000"/>
          <w:sz w:val="24"/>
          <w:szCs w:val="24"/>
        </w:rPr>
        <w:t>отвода),</w:t>
      </w:r>
      <w:r w:rsidRPr="006D102A">
        <w:rPr>
          <w:color w:val="000000"/>
          <w:spacing w:val="63"/>
          <w:sz w:val="24"/>
          <w:szCs w:val="24"/>
        </w:rPr>
        <w:t xml:space="preserve"> </w:t>
      </w:r>
      <w:r w:rsidRPr="006D102A">
        <w:rPr>
          <w:color w:val="000000"/>
          <w:spacing w:val="1"/>
          <w:sz w:val="24"/>
          <w:szCs w:val="24"/>
        </w:rPr>
        <w:t>а</w:t>
      </w:r>
      <w:r w:rsidRPr="006D102A">
        <w:rPr>
          <w:color w:val="000000"/>
          <w:spacing w:val="65"/>
          <w:sz w:val="24"/>
          <w:szCs w:val="24"/>
        </w:rPr>
        <w:t xml:space="preserve"> </w:t>
      </w:r>
      <w:r w:rsidRPr="006D102A">
        <w:rPr>
          <w:color w:val="000000"/>
          <w:sz w:val="24"/>
          <w:szCs w:val="24"/>
        </w:rPr>
        <w:t>также</w:t>
      </w:r>
      <w:r w:rsidRPr="006D102A">
        <w:rPr>
          <w:color w:val="000000"/>
          <w:spacing w:val="65"/>
          <w:sz w:val="24"/>
          <w:szCs w:val="24"/>
        </w:rPr>
        <w:t xml:space="preserve"> </w:t>
      </w:r>
      <w:r w:rsidRPr="006D102A">
        <w:rPr>
          <w:color w:val="000000"/>
          <w:sz w:val="24"/>
          <w:szCs w:val="24"/>
        </w:rPr>
        <w:t>на</w:t>
      </w:r>
      <w:r w:rsidRPr="006D102A">
        <w:rPr>
          <w:color w:val="000000"/>
          <w:spacing w:val="2"/>
          <w:sz w:val="24"/>
          <w:szCs w:val="24"/>
        </w:rPr>
        <w:t>х</w:t>
      </w:r>
      <w:r w:rsidRPr="006D102A">
        <w:rPr>
          <w:color w:val="000000"/>
          <w:sz w:val="24"/>
          <w:szCs w:val="24"/>
        </w:rPr>
        <w:t>одящее</w:t>
      </w:r>
      <w:r w:rsidRPr="006D102A">
        <w:rPr>
          <w:color w:val="000000"/>
          <w:spacing w:val="-1"/>
          <w:sz w:val="24"/>
          <w:szCs w:val="24"/>
        </w:rPr>
        <w:t>с</w:t>
      </w:r>
      <w:r w:rsidRPr="006D102A">
        <w:rPr>
          <w:color w:val="000000"/>
          <w:sz w:val="24"/>
          <w:szCs w:val="24"/>
        </w:rPr>
        <w:t>я</w:t>
      </w:r>
      <w:r w:rsidRPr="006D102A">
        <w:rPr>
          <w:color w:val="000000"/>
          <w:spacing w:val="64"/>
          <w:sz w:val="24"/>
          <w:szCs w:val="24"/>
        </w:rPr>
        <w:t xml:space="preserve"> </w:t>
      </w:r>
      <w:r w:rsidRPr="006D102A">
        <w:rPr>
          <w:color w:val="000000"/>
          <w:sz w:val="24"/>
          <w:szCs w:val="24"/>
        </w:rPr>
        <w:t>в</w:t>
      </w:r>
      <w:r w:rsidRPr="006D102A">
        <w:rPr>
          <w:color w:val="000000"/>
          <w:spacing w:val="67"/>
          <w:sz w:val="24"/>
          <w:szCs w:val="24"/>
        </w:rPr>
        <w:t xml:space="preserve"> </w:t>
      </w:r>
      <w:r w:rsidRPr="006D102A">
        <w:rPr>
          <w:color w:val="000000"/>
          <w:sz w:val="24"/>
          <w:szCs w:val="24"/>
        </w:rPr>
        <w:t>пределах</w:t>
      </w:r>
      <w:r w:rsidRPr="006D102A">
        <w:rPr>
          <w:color w:val="000000"/>
          <w:spacing w:val="68"/>
          <w:sz w:val="24"/>
          <w:szCs w:val="24"/>
        </w:rPr>
        <w:t xml:space="preserve"> </w:t>
      </w:r>
      <w:r w:rsidRPr="006D102A">
        <w:rPr>
          <w:color w:val="000000"/>
          <w:spacing w:val="-4"/>
          <w:sz w:val="24"/>
          <w:szCs w:val="24"/>
        </w:rPr>
        <w:t>у</w:t>
      </w:r>
      <w:r w:rsidRPr="006D102A">
        <w:rPr>
          <w:color w:val="000000"/>
          <w:spacing w:val="-1"/>
          <w:sz w:val="24"/>
          <w:szCs w:val="24"/>
        </w:rPr>
        <w:t>с</w:t>
      </w:r>
      <w:r w:rsidRPr="006D102A">
        <w:rPr>
          <w:color w:val="000000"/>
          <w:spacing w:val="3"/>
          <w:sz w:val="24"/>
          <w:szCs w:val="24"/>
        </w:rPr>
        <w:t>т</w:t>
      </w:r>
      <w:r w:rsidRPr="006D102A">
        <w:rPr>
          <w:color w:val="000000"/>
          <w:sz w:val="24"/>
          <w:szCs w:val="24"/>
        </w:rPr>
        <w:t>ановлен</w:t>
      </w:r>
      <w:r w:rsidRPr="006D102A">
        <w:rPr>
          <w:color w:val="000000"/>
          <w:spacing w:val="1"/>
          <w:sz w:val="24"/>
          <w:szCs w:val="24"/>
        </w:rPr>
        <w:t>н</w:t>
      </w:r>
      <w:r w:rsidRPr="006D102A">
        <w:rPr>
          <w:color w:val="000000"/>
          <w:sz w:val="24"/>
          <w:szCs w:val="24"/>
        </w:rPr>
        <w:t>ых эколог</w:t>
      </w:r>
      <w:r w:rsidRPr="006D102A">
        <w:rPr>
          <w:color w:val="000000"/>
          <w:spacing w:val="1"/>
          <w:sz w:val="24"/>
          <w:szCs w:val="24"/>
        </w:rPr>
        <w:t>и</w:t>
      </w:r>
      <w:r w:rsidRPr="006D102A">
        <w:rPr>
          <w:color w:val="000000"/>
          <w:sz w:val="24"/>
          <w:szCs w:val="24"/>
        </w:rPr>
        <w:t>ческих</w:t>
      </w:r>
      <w:r w:rsidRPr="006D102A">
        <w:rPr>
          <w:color w:val="000000"/>
          <w:spacing w:val="113"/>
          <w:sz w:val="24"/>
          <w:szCs w:val="24"/>
        </w:rPr>
        <w:t xml:space="preserve"> </w:t>
      </w:r>
      <w:r w:rsidRPr="006D102A">
        <w:rPr>
          <w:color w:val="000000"/>
          <w:spacing w:val="1"/>
          <w:sz w:val="24"/>
          <w:szCs w:val="24"/>
        </w:rPr>
        <w:t>н</w:t>
      </w:r>
      <w:r w:rsidRPr="006D102A">
        <w:rPr>
          <w:color w:val="000000"/>
          <w:sz w:val="24"/>
          <w:szCs w:val="24"/>
        </w:rPr>
        <w:t>орма</w:t>
      </w:r>
      <w:r w:rsidRPr="006D102A">
        <w:rPr>
          <w:color w:val="000000"/>
          <w:spacing w:val="-1"/>
          <w:sz w:val="24"/>
          <w:szCs w:val="24"/>
        </w:rPr>
        <w:t>т</w:t>
      </w:r>
      <w:r w:rsidRPr="006D102A">
        <w:rPr>
          <w:color w:val="000000"/>
          <w:sz w:val="24"/>
          <w:szCs w:val="24"/>
        </w:rPr>
        <w:t>ивов</w:t>
      </w:r>
      <w:r w:rsidRPr="006D102A">
        <w:rPr>
          <w:color w:val="000000"/>
          <w:spacing w:val="111"/>
          <w:sz w:val="24"/>
          <w:szCs w:val="24"/>
        </w:rPr>
        <w:t xml:space="preserve"> </w:t>
      </w:r>
      <w:r w:rsidRPr="006D102A">
        <w:rPr>
          <w:color w:val="000000"/>
          <w:sz w:val="24"/>
          <w:szCs w:val="24"/>
        </w:rPr>
        <w:t>и</w:t>
      </w:r>
      <w:r w:rsidRPr="006D102A">
        <w:rPr>
          <w:color w:val="000000"/>
          <w:spacing w:val="114"/>
          <w:sz w:val="24"/>
          <w:szCs w:val="24"/>
        </w:rPr>
        <w:t xml:space="preserve"> </w:t>
      </w:r>
      <w:r w:rsidRPr="006D102A">
        <w:rPr>
          <w:color w:val="000000"/>
          <w:spacing w:val="1"/>
          <w:sz w:val="24"/>
          <w:szCs w:val="24"/>
        </w:rPr>
        <w:t>н</w:t>
      </w:r>
      <w:r w:rsidRPr="006D102A">
        <w:rPr>
          <w:color w:val="000000"/>
          <w:sz w:val="24"/>
          <w:szCs w:val="24"/>
        </w:rPr>
        <w:t>е</w:t>
      </w:r>
      <w:r w:rsidRPr="006D102A">
        <w:rPr>
          <w:color w:val="000000"/>
          <w:spacing w:val="111"/>
          <w:sz w:val="24"/>
          <w:szCs w:val="24"/>
        </w:rPr>
        <w:t xml:space="preserve"> </w:t>
      </w:r>
      <w:r w:rsidRPr="006D102A">
        <w:rPr>
          <w:color w:val="000000"/>
          <w:spacing w:val="1"/>
          <w:sz w:val="24"/>
          <w:szCs w:val="24"/>
        </w:rPr>
        <w:t>п</w:t>
      </w:r>
      <w:r w:rsidRPr="006D102A">
        <w:rPr>
          <w:color w:val="000000"/>
          <w:sz w:val="24"/>
          <w:szCs w:val="24"/>
        </w:rPr>
        <w:t>р</w:t>
      </w:r>
      <w:r w:rsidRPr="006D102A">
        <w:rPr>
          <w:color w:val="000000"/>
          <w:spacing w:val="1"/>
          <w:sz w:val="24"/>
          <w:szCs w:val="24"/>
        </w:rPr>
        <w:t>и</w:t>
      </w:r>
      <w:r w:rsidRPr="006D102A">
        <w:rPr>
          <w:color w:val="000000"/>
          <w:sz w:val="24"/>
          <w:szCs w:val="24"/>
        </w:rPr>
        <w:t>водящее</w:t>
      </w:r>
      <w:r w:rsidRPr="006D102A">
        <w:rPr>
          <w:color w:val="000000"/>
          <w:spacing w:val="111"/>
          <w:sz w:val="24"/>
          <w:szCs w:val="24"/>
        </w:rPr>
        <w:t xml:space="preserve"> </w:t>
      </w:r>
      <w:r w:rsidRPr="006D102A">
        <w:rPr>
          <w:color w:val="000000"/>
          <w:sz w:val="24"/>
          <w:szCs w:val="24"/>
        </w:rPr>
        <w:t>к</w:t>
      </w:r>
      <w:r w:rsidRPr="006D102A">
        <w:rPr>
          <w:color w:val="000000"/>
          <w:spacing w:val="113"/>
          <w:sz w:val="24"/>
          <w:szCs w:val="24"/>
        </w:rPr>
        <w:t xml:space="preserve"> </w:t>
      </w:r>
      <w:r w:rsidRPr="006D102A">
        <w:rPr>
          <w:color w:val="000000"/>
          <w:spacing w:val="1"/>
          <w:sz w:val="24"/>
          <w:szCs w:val="24"/>
        </w:rPr>
        <w:t>н</w:t>
      </w:r>
      <w:r w:rsidRPr="006D102A">
        <w:rPr>
          <w:color w:val="000000"/>
          <w:sz w:val="24"/>
          <w:szCs w:val="24"/>
        </w:rPr>
        <w:t>еобр</w:t>
      </w:r>
      <w:r w:rsidRPr="006D102A">
        <w:rPr>
          <w:color w:val="000000"/>
          <w:sz w:val="24"/>
          <w:szCs w:val="24"/>
        </w:rPr>
        <w:t>а</w:t>
      </w:r>
      <w:r w:rsidRPr="006D102A">
        <w:rPr>
          <w:color w:val="000000"/>
          <w:sz w:val="24"/>
          <w:szCs w:val="24"/>
        </w:rPr>
        <w:t>т</w:t>
      </w:r>
      <w:r w:rsidRPr="006D102A">
        <w:rPr>
          <w:color w:val="000000"/>
          <w:spacing w:val="1"/>
          <w:sz w:val="24"/>
          <w:szCs w:val="24"/>
        </w:rPr>
        <w:t>и</w:t>
      </w:r>
      <w:r w:rsidRPr="006D102A">
        <w:rPr>
          <w:color w:val="000000"/>
          <w:sz w:val="24"/>
          <w:szCs w:val="24"/>
        </w:rPr>
        <w:t>мым</w:t>
      </w:r>
      <w:r w:rsidRPr="006D102A">
        <w:rPr>
          <w:color w:val="000000"/>
          <w:spacing w:val="113"/>
          <w:sz w:val="24"/>
          <w:szCs w:val="24"/>
        </w:rPr>
        <w:t xml:space="preserve"> </w:t>
      </w:r>
      <w:r w:rsidRPr="006D102A">
        <w:rPr>
          <w:color w:val="000000"/>
          <w:spacing w:val="3"/>
          <w:sz w:val="24"/>
          <w:szCs w:val="24"/>
        </w:rPr>
        <w:t>д</w:t>
      </w:r>
      <w:r w:rsidRPr="006D102A">
        <w:rPr>
          <w:color w:val="000000"/>
          <w:sz w:val="24"/>
          <w:szCs w:val="24"/>
        </w:rPr>
        <w:t>ля</w:t>
      </w:r>
      <w:r w:rsidRPr="006D102A">
        <w:rPr>
          <w:color w:val="000000"/>
          <w:spacing w:val="113"/>
          <w:sz w:val="24"/>
          <w:szCs w:val="24"/>
        </w:rPr>
        <w:t xml:space="preserve"> </w:t>
      </w:r>
      <w:r w:rsidRPr="006D102A">
        <w:rPr>
          <w:color w:val="000000"/>
          <w:spacing w:val="1"/>
          <w:sz w:val="24"/>
          <w:szCs w:val="24"/>
        </w:rPr>
        <w:t>п</w:t>
      </w:r>
      <w:r w:rsidRPr="006D102A">
        <w:rPr>
          <w:color w:val="000000"/>
          <w:sz w:val="24"/>
          <w:szCs w:val="24"/>
        </w:rPr>
        <w:t>очвенных</w:t>
      </w:r>
      <w:r w:rsidRPr="006D102A">
        <w:rPr>
          <w:color w:val="000000"/>
          <w:spacing w:val="114"/>
          <w:sz w:val="24"/>
          <w:szCs w:val="24"/>
        </w:rPr>
        <w:t xml:space="preserve"> </w:t>
      </w:r>
      <w:r w:rsidRPr="006D102A">
        <w:rPr>
          <w:color w:val="000000"/>
          <w:sz w:val="24"/>
          <w:szCs w:val="24"/>
        </w:rPr>
        <w:t>э</w:t>
      </w:r>
      <w:r w:rsidRPr="006D102A">
        <w:rPr>
          <w:color w:val="000000"/>
          <w:spacing w:val="1"/>
          <w:sz w:val="24"/>
          <w:szCs w:val="24"/>
        </w:rPr>
        <w:t>к</w:t>
      </w:r>
      <w:r w:rsidRPr="006D102A">
        <w:rPr>
          <w:color w:val="000000"/>
          <w:sz w:val="24"/>
          <w:szCs w:val="24"/>
        </w:rPr>
        <w:t>оси</w:t>
      </w:r>
      <w:r w:rsidRPr="006D102A">
        <w:rPr>
          <w:color w:val="000000"/>
          <w:spacing w:val="-2"/>
          <w:sz w:val="24"/>
          <w:szCs w:val="24"/>
        </w:rPr>
        <w:t>с</w:t>
      </w:r>
      <w:r w:rsidRPr="006D102A">
        <w:rPr>
          <w:color w:val="000000"/>
          <w:sz w:val="24"/>
          <w:szCs w:val="24"/>
        </w:rPr>
        <w:t>тем последствиям.</w:t>
      </w:r>
    </w:p>
    <w:p w:rsidR="006D102A" w:rsidRPr="006D102A" w:rsidRDefault="006D102A" w:rsidP="006D102A">
      <w:pPr>
        <w:tabs>
          <w:tab w:val="left" w:pos="1134"/>
        </w:tabs>
        <w:autoSpaceDE/>
        <w:autoSpaceDN/>
        <w:ind w:right="224" w:firstLine="567"/>
        <w:jc w:val="both"/>
        <w:rPr>
          <w:color w:val="000000"/>
          <w:sz w:val="24"/>
          <w:szCs w:val="24"/>
        </w:rPr>
      </w:pPr>
      <w:r w:rsidRPr="006D102A">
        <w:rPr>
          <w:color w:val="000000"/>
          <w:sz w:val="24"/>
          <w:szCs w:val="24"/>
        </w:rPr>
        <w:lastRenderedPageBreak/>
        <w:t>Так</w:t>
      </w:r>
      <w:r w:rsidRPr="006D102A">
        <w:rPr>
          <w:color w:val="000000"/>
          <w:spacing w:val="124"/>
          <w:sz w:val="24"/>
          <w:szCs w:val="24"/>
        </w:rPr>
        <w:t xml:space="preserve"> </w:t>
      </w:r>
      <w:r w:rsidRPr="006D102A">
        <w:rPr>
          <w:color w:val="000000"/>
          <w:spacing w:val="1"/>
          <w:sz w:val="24"/>
          <w:szCs w:val="24"/>
        </w:rPr>
        <w:t>к</w:t>
      </w:r>
      <w:r w:rsidRPr="006D102A">
        <w:rPr>
          <w:color w:val="000000"/>
          <w:sz w:val="24"/>
          <w:szCs w:val="24"/>
        </w:rPr>
        <w:t>ак</w:t>
      </w:r>
      <w:r w:rsidRPr="006D102A">
        <w:rPr>
          <w:color w:val="000000"/>
          <w:spacing w:val="125"/>
          <w:sz w:val="24"/>
          <w:szCs w:val="24"/>
        </w:rPr>
        <w:t xml:space="preserve"> </w:t>
      </w:r>
      <w:r w:rsidRPr="006D102A">
        <w:rPr>
          <w:color w:val="000000"/>
          <w:sz w:val="24"/>
          <w:szCs w:val="24"/>
        </w:rPr>
        <w:t>во</w:t>
      </w:r>
      <w:r w:rsidRPr="006D102A">
        <w:rPr>
          <w:color w:val="000000"/>
          <w:spacing w:val="1"/>
          <w:sz w:val="24"/>
          <w:szCs w:val="24"/>
        </w:rPr>
        <w:t>з</w:t>
      </w:r>
      <w:r w:rsidRPr="006D102A">
        <w:rPr>
          <w:color w:val="000000"/>
          <w:sz w:val="24"/>
          <w:szCs w:val="24"/>
        </w:rPr>
        <w:t>дейст</w:t>
      </w:r>
      <w:r w:rsidRPr="006D102A">
        <w:rPr>
          <w:color w:val="000000"/>
          <w:spacing w:val="-1"/>
          <w:sz w:val="24"/>
          <w:szCs w:val="24"/>
        </w:rPr>
        <w:t>в</w:t>
      </w:r>
      <w:r w:rsidRPr="006D102A">
        <w:rPr>
          <w:color w:val="000000"/>
          <w:sz w:val="24"/>
          <w:szCs w:val="24"/>
        </w:rPr>
        <w:t>ие</w:t>
      </w:r>
      <w:r w:rsidRPr="006D102A">
        <w:rPr>
          <w:color w:val="000000"/>
          <w:spacing w:val="123"/>
          <w:sz w:val="24"/>
          <w:szCs w:val="24"/>
        </w:rPr>
        <w:t xml:space="preserve"> </w:t>
      </w:r>
      <w:r w:rsidRPr="006D102A">
        <w:rPr>
          <w:color w:val="000000"/>
          <w:spacing w:val="1"/>
          <w:sz w:val="24"/>
          <w:szCs w:val="24"/>
        </w:rPr>
        <w:t>н</w:t>
      </w:r>
      <w:r w:rsidRPr="006D102A">
        <w:rPr>
          <w:color w:val="000000"/>
          <w:sz w:val="24"/>
          <w:szCs w:val="24"/>
        </w:rPr>
        <w:t>а</w:t>
      </w:r>
      <w:r w:rsidRPr="006D102A">
        <w:rPr>
          <w:color w:val="000000"/>
          <w:spacing w:val="124"/>
          <w:sz w:val="24"/>
          <w:szCs w:val="24"/>
        </w:rPr>
        <w:t xml:space="preserve"> </w:t>
      </w:r>
      <w:r w:rsidRPr="006D102A">
        <w:rPr>
          <w:color w:val="000000"/>
          <w:sz w:val="24"/>
          <w:szCs w:val="24"/>
        </w:rPr>
        <w:t>о</w:t>
      </w:r>
      <w:r w:rsidRPr="006D102A">
        <w:rPr>
          <w:color w:val="000000"/>
          <w:spacing w:val="1"/>
          <w:sz w:val="24"/>
          <w:szCs w:val="24"/>
        </w:rPr>
        <w:t>к</w:t>
      </w:r>
      <w:r w:rsidRPr="006D102A">
        <w:rPr>
          <w:color w:val="000000"/>
          <w:spacing w:val="2"/>
          <w:sz w:val="24"/>
          <w:szCs w:val="24"/>
        </w:rPr>
        <w:t>р</w:t>
      </w:r>
      <w:r w:rsidRPr="006D102A">
        <w:rPr>
          <w:color w:val="000000"/>
          <w:spacing w:val="-6"/>
          <w:sz w:val="24"/>
          <w:szCs w:val="24"/>
        </w:rPr>
        <w:t>у</w:t>
      </w:r>
      <w:r w:rsidRPr="006D102A">
        <w:rPr>
          <w:color w:val="000000"/>
          <w:sz w:val="24"/>
          <w:szCs w:val="24"/>
        </w:rPr>
        <w:t>ж</w:t>
      </w:r>
      <w:r w:rsidRPr="006D102A">
        <w:rPr>
          <w:color w:val="000000"/>
          <w:spacing w:val="-1"/>
          <w:sz w:val="24"/>
          <w:szCs w:val="24"/>
        </w:rPr>
        <w:t>а</w:t>
      </w:r>
      <w:r w:rsidRPr="006D102A">
        <w:rPr>
          <w:color w:val="000000"/>
          <w:sz w:val="24"/>
          <w:szCs w:val="24"/>
        </w:rPr>
        <w:t>ю</w:t>
      </w:r>
      <w:r w:rsidRPr="006D102A">
        <w:rPr>
          <w:color w:val="000000"/>
          <w:spacing w:val="4"/>
          <w:sz w:val="24"/>
          <w:szCs w:val="24"/>
        </w:rPr>
        <w:t>щ</w:t>
      </w:r>
      <w:r w:rsidRPr="006D102A">
        <w:rPr>
          <w:color w:val="000000"/>
          <w:spacing w:val="-4"/>
          <w:sz w:val="24"/>
          <w:szCs w:val="24"/>
        </w:rPr>
        <w:t>у</w:t>
      </w:r>
      <w:r w:rsidRPr="006D102A">
        <w:rPr>
          <w:color w:val="000000"/>
          <w:sz w:val="24"/>
          <w:szCs w:val="24"/>
        </w:rPr>
        <w:t>ю</w:t>
      </w:r>
      <w:r w:rsidRPr="006D102A">
        <w:rPr>
          <w:color w:val="000000"/>
          <w:spacing w:val="124"/>
          <w:sz w:val="24"/>
          <w:szCs w:val="24"/>
        </w:rPr>
        <w:t xml:space="preserve"> </w:t>
      </w:r>
      <w:r w:rsidRPr="006D102A">
        <w:rPr>
          <w:color w:val="000000"/>
          <w:sz w:val="24"/>
          <w:szCs w:val="24"/>
        </w:rPr>
        <w:t>с</w:t>
      </w:r>
      <w:r w:rsidRPr="006D102A">
        <w:rPr>
          <w:color w:val="000000"/>
          <w:spacing w:val="2"/>
          <w:sz w:val="24"/>
          <w:szCs w:val="24"/>
        </w:rPr>
        <w:t>р</w:t>
      </w:r>
      <w:r w:rsidRPr="006D102A">
        <w:rPr>
          <w:color w:val="000000"/>
          <w:sz w:val="24"/>
          <w:szCs w:val="24"/>
        </w:rPr>
        <w:t>е</w:t>
      </w:r>
      <w:r w:rsidRPr="006D102A">
        <w:rPr>
          <w:color w:val="000000"/>
          <w:spacing w:val="2"/>
          <w:sz w:val="24"/>
          <w:szCs w:val="24"/>
        </w:rPr>
        <w:t>д</w:t>
      </w:r>
      <w:r w:rsidRPr="006D102A">
        <w:rPr>
          <w:color w:val="000000"/>
          <w:sz w:val="24"/>
          <w:szCs w:val="24"/>
        </w:rPr>
        <w:t>у</w:t>
      </w:r>
      <w:r w:rsidRPr="006D102A">
        <w:rPr>
          <w:color w:val="000000"/>
          <w:spacing w:val="120"/>
          <w:sz w:val="24"/>
          <w:szCs w:val="24"/>
        </w:rPr>
        <w:t xml:space="preserve"> </w:t>
      </w:r>
      <w:r w:rsidRPr="006D102A">
        <w:rPr>
          <w:color w:val="000000"/>
          <w:spacing w:val="6"/>
          <w:sz w:val="24"/>
          <w:szCs w:val="24"/>
        </w:rPr>
        <w:t>н</w:t>
      </w:r>
      <w:r w:rsidRPr="006D102A">
        <w:rPr>
          <w:color w:val="000000"/>
          <w:sz w:val="24"/>
          <w:szCs w:val="24"/>
        </w:rPr>
        <w:t>е</w:t>
      </w:r>
      <w:r w:rsidRPr="006D102A">
        <w:rPr>
          <w:color w:val="000000"/>
          <w:spacing w:val="1"/>
          <w:sz w:val="24"/>
          <w:szCs w:val="24"/>
        </w:rPr>
        <w:t>зн</w:t>
      </w:r>
      <w:r w:rsidRPr="006D102A">
        <w:rPr>
          <w:color w:val="000000"/>
          <w:sz w:val="24"/>
          <w:szCs w:val="24"/>
        </w:rPr>
        <w:t>ачительн</w:t>
      </w:r>
      <w:r w:rsidRPr="006D102A">
        <w:rPr>
          <w:color w:val="000000"/>
          <w:spacing w:val="1"/>
          <w:sz w:val="24"/>
          <w:szCs w:val="24"/>
        </w:rPr>
        <w:t>ое</w:t>
      </w:r>
      <w:r w:rsidRPr="006D102A">
        <w:rPr>
          <w:color w:val="000000"/>
          <w:spacing w:val="123"/>
          <w:sz w:val="24"/>
          <w:szCs w:val="24"/>
        </w:rPr>
        <w:t xml:space="preserve"> </w:t>
      </w:r>
      <w:r w:rsidRPr="006D102A">
        <w:rPr>
          <w:color w:val="000000"/>
          <w:sz w:val="24"/>
          <w:szCs w:val="24"/>
        </w:rPr>
        <w:t>и</w:t>
      </w:r>
      <w:r w:rsidRPr="006D102A">
        <w:rPr>
          <w:color w:val="000000"/>
          <w:spacing w:val="124"/>
          <w:sz w:val="24"/>
          <w:szCs w:val="24"/>
        </w:rPr>
        <w:t xml:space="preserve"> </w:t>
      </w:r>
      <w:r w:rsidRPr="006D102A">
        <w:rPr>
          <w:color w:val="000000"/>
          <w:spacing w:val="1"/>
          <w:sz w:val="24"/>
          <w:szCs w:val="24"/>
        </w:rPr>
        <w:t>н</w:t>
      </w:r>
      <w:r w:rsidRPr="006D102A">
        <w:rPr>
          <w:color w:val="000000"/>
          <w:sz w:val="24"/>
          <w:szCs w:val="24"/>
        </w:rPr>
        <w:t>а</w:t>
      </w:r>
      <w:r w:rsidRPr="006D102A">
        <w:rPr>
          <w:color w:val="000000"/>
          <w:spacing w:val="1"/>
          <w:sz w:val="24"/>
          <w:szCs w:val="24"/>
        </w:rPr>
        <w:t>х</w:t>
      </w:r>
      <w:r w:rsidRPr="006D102A">
        <w:rPr>
          <w:color w:val="000000"/>
          <w:sz w:val="24"/>
          <w:szCs w:val="24"/>
        </w:rPr>
        <w:t>одится</w:t>
      </w:r>
      <w:r w:rsidRPr="006D102A">
        <w:rPr>
          <w:color w:val="000000"/>
          <w:spacing w:val="124"/>
          <w:sz w:val="24"/>
          <w:szCs w:val="24"/>
        </w:rPr>
        <w:t xml:space="preserve"> </w:t>
      </w:r>
      <w:r w:rsidRPr="006D102A">
        <w:rPr>
          <w:color w:val="000000"/>
          <w:sz w:val="24"/>
          <w:szCs w:val="24"/>
        </w:rPr>
        <w:t>в</w:t>
      </w:r>
      <w:r w:rsidRPr="006D102A">
        <w:rPr>
          <w:color w:val="000000"/>
          <w:spacing w:val="124"/>
          <w:sz w:val="24"/>
          <w:szCs w:val="24"/>
        </w:rPr>
        <w:t xml:space="preserve"> </w:t>
      </w:r>
      <w:r w:rsidRPr="006D102A">
        <w:rPr>
          <w:color w:val="000000"/>
          <w:sz w:val="24"/>
          <w:szCs w:val="24"/>
        </w:rPr>
        <w:t>рамк</w:t>
      </w:r>
      <w:r w:rsidRPr="006D102A">
        <w:rPr>
          <w:color w:val="000000"/>
          <w:spacing w:val="-3"/>
          <w:sz w:val="24"/>
          <w:szCs w:val="24"/>
        </w:rPr>
        <w:t>а</w:t>
      </w:r>
      <w:r w:rsidRPr="006D102A">
        <w:rPr>
          <w:color w:val="000000"/>
          <w:sz w:val="24"/>
          <w:szCs w:val="24"/>
        </w:rPr>
        <w:t xml:space="preserve">х </w:t>
      </w:r>
      <w:r w:rsidRPr="006D102A">
        <w:rPr>
          <w:color w:val="000000"/>
          <w:spacing w:val="-4"/>
          <w:sz w:val="24"/>
          <w:szCs w:val="24"/>
        </w:rPr>
        <w:t>у</w:t>
      </w:r>
      <w:r w:rsidRPr="006D102A">
        <w:rPr>
          <w:color w:val="000000"/>
          <w:sz w:val="24"/>
          <w:szCs w:val="24"/>
        </w:rPr>
        <w:t>ста</w:t>
      </w:r>
      <w:r w:rsidRPr="006D102A">
        <w:rPr>
          <w:color w:val="000000"/>
          <w:spacing w:val="1"/>
          <w:sz w:val="24"/>
          <w:szCs w:val="24"/>
        </w:rPr>
        <w:t>н</w:t>
      </w:r>
      <w:r w:rsidRPr="006D102A">
        <w:rPr>
          <w:color w:val="000000"/>
          <w:sz w:val="24"/>
          <w:szCs w:val="24"/>
        </w:rPr>
        <w:t>ов</w:t>
      </w:r>
      <w:r w:rsidRPr="006D102A">
        <w:rPr>
          <w:color w:val="000000"/>
          <w:spacing w:val="2"/>
          <w:sz w:val="24"/>
          <w:szCs w:val="24"/>
        </w:rPr>
        <w:t>л</w:t>
      </w:r>
      <w:r w:rsidRPr="006D102A">
        <w:rPr>
          <w:color w:val="000000"/>
          <w:sz w:val="24"/>
          <w:szCs w:val="24"/>
        </w:rPr>
        <w:t>ен</w:t>
      </w:r>
      <w:r w:rsidRPr="006D102A">
        <w:rPr>
          <w:color w:val="000000"/>
          <w:spacing w:val="1"/>
          <w:sz w:val="24"/>
          <w:szCs w:val="24"/>
        </w:rPr>
        <w:t>н</w:t>
      </w:r>
      <w:r w:rsidRPr="006D102A">
        <w:rPr>
          <w:color w:val="000000"/>
          <w:sz w:val="24"/>
          <w:szCs w:val="24"/>
        </w:rPr>
        <w:t xml:space="preserve">ого </w:t>
      </w:r>
      <w:r w:rsidRPr="006D102A">
        <w:rPr>
          <w:color w:val="000000"/>
          <w:spacing w:val="1"/>
          <w:sz w:val="24"/>
          <w:szCs w:val="24"/>
        </w:rPr>
        <w:t>з</w:t>
      </w:r>
      <w:r w:rsidRPr="006D102A">
        <w:rPr>
          <w:color w:val="000000"/>
          <w:sz w:val="24"/>
          <w:szCs w:val="24"/>
        </w:rPr>
        <w:t>ем</w:t>
      </w:r>
      <w:r w:rsidRPr="006D102A">
        <w:rPr>
          <w:color w:val="000000"/>
          <w:spacing w:val="-1"/>
          <w:sz w:val="24"/>
          <w:szCs w:val="24"/>
        </w:rPr>
        <w:t>е</w:t>
      </w:r>
      <w:r w:rsidRPr="006D102A">
        <w:rPr>
          <w:color w:val="000000"/>
          <w:sz w:val="24"/>
          <w:szCs w:val="24"/>
        </w:rPr>
        <w:t>ль</w:t>
      </w:r>
      <w:r w:rsidRPr="006D102A">
        <w:rPr>
          <w:color w:val="000000"/>
          <w:spacing w:val="1"/>
          <w:sz w:val="24"/>
          <w:szCs w:val="24"/>
        </w:rPr>
        <w:t>н</w:t>
      </w:r>
      <w:r w:rsidRPr="006D102A">
        <w:rPr>
          <w:color w:val="000000"/>
          <w:sz w:val="24"/>
          <w:szCs w:val="24"/>
        </w:rPr>
        <w:t>ого о</w:t>
      </w:r>
      <w:r w:rsidRPr="006D102A">
        <w:rPr>
          <w:color w:val="000000"/>
          <w:spacing w:val="1"/>
          <w:sz w:val="24"/>
          <w:szCs w:val="24"/>
        </w:rPr>
        <w:t>т</w:t>
      </w:r>
      <w:r w:rsidRPr="006D102A">
        <w:rPr>
          <w:color w:val="000000"/>
          <w:sz w:val="24"/>
          <w:szCs w:val="24"/>
        </w:rPr>
        <w:t xml:space="preserve">вода, разработка </w:t>
      </w:r>
      <w:r w:rsidRPr="006D102A">
        <w:rPr>
          <w:color w:val="000000"/>
          <w:spacing w:val="-1"/>
          <w:sz w:val="24"/>
          <w:szCs w:val="24"/>
        </w:rPr>
        <w:t>м</w:t>
      </w:r>
      <w:r w:rsidRPr="006D102A">
        <w:rPr>
          <w:color w:val="000000"/>
          <w:sz w:val="24"/>
          <w:szCs w:val="24"/>
        </w:rPr>
        <w:t>он</w:t>
      </w:r>
      <w:r w:rsidRPr="006D102A">
        <w:rPr>
          <w:color w:val="000000"/>
          <w:spacing w:val="1"/>
          <w:sz w:val="24"/>
          <w:szCs w:val="24"/>
        </w:rPr>
        <w:t>и</w:t>
      </w:r>
      <w:r w:rsidRPr="006D102A">
        <w:rPr>
          <w:color w:val="000000"/>
          <w:sz w:val="24"/>
          <w:szCs w:val="24"/>
        </w:rPr>
        <w:t>торинга растите</w:t>
      </w:r>
      <w:r w:rsidRPr="006D102A">
        <w:rPr>
          <w:color w:val="000000"/>
          <w:spacing w:val="-1"/>
          <w:sz w:val="24"/>
          <w:szCs w:val="24"/>
        </w:rPr>
        <w:t>л</w:t>
      </w:r>
      <w:r w:rsidRPr="006D102A">
        <w:rPr>
          <w:color w:val="000000"/>
          <w:sz w:val="24"/>
          <w:szCs w:val="24"/>
        </w:rPr>
        <w:t>ьности</w:t>
      </w:r>
      <w:r w:rsidRPr="006D102A">
        <w:rPr>
          <w:color w:val="000000"/>
          <w:spacing w:val="-1"/>
          <w:sz w:val="24"/>
          <w:szCs w:val="24"/>
        </w:rPr>
        <w:t xml:space="preserve"> </w:t>
      </w:r>
      <w:r w:rsidRPr="006D102A">
        <w:rPr>
          <w:color w:val="000000"/>
          <w:sz w:val="24"/>
          <w:szCs w:val="24"/>
        </w:rPr>
        <w:t>не тре</w:t>
      </w:r>
      <w:r w:rsidRPr="006D102A">
        <w:rPr>
          <w:color w:val="000000"/>
          <w:spacing w:val="1"/>
          <w:sz w:val="24"/>
          <w:szCs w:val="24"/>
        </w:rPr>
        <w:t>б</w:t>
      </w:r>
      <w:r w:rsidRPr="006D102A">
        <w:rPr>
          <w:color w:val="000000"/>
          <w:spacing w:val="-3"/>
          <w:sz w:val="24"/>
          <w:szCs w:val="24"/>
        </w:rPr>
        <w:t>у</w:t>
      </w:r>
      <w:r w:rsidRPr="006D102A">
        <w:rPr>
          <w:color w:val="000000"/>
          <w:spacing w:val="-1"/>
          <w:sz w:val="24"/>
          <w:szCs w:val="24"/>
        </w:rPr>
        <w:t>е</w:t>
      </w:r>
      <w:r w:rsidRPr="006D102A">
        <w:rPr>
          <w:color w:val="000000"/>
          <w:sz w:val="24"/>
          <w:szCs w:val="24"/>
        </w:rPr>
        <w:t>тся.</w:t>
      </w:r>
    </w:p>
    <w:p w:rsidR="006D102A" w:rsidRPr="006D102A" w:rsidRDefault="006D102A" w:rsidP="006D102A">
      <w:pPr>
        <w:tabs>
          <w:tab w:val="left" w:pos="1134"/>
        </w:tabs>
        <w:autoSpaceDE/>
        <w:autoSpaceDN/>
        <w:ind w:right="233" w:firstLine="567"/>
        <w:jc w:val="both"/>
        <w:rPr>
          <w:color w:val="000000"/>
          <w:sz w:val="24"/>
          <w:szCs w:val="24"/>
        </w:rPr>
      </w:pPr>
      <w:r w:rsidRPr="006D102A">
        <w:rPr>
          <w:color w:val="000000"/>
          <w:sz w:val="24"/>
          <w:szCs w:val="24"/>
        </w:rPr>
        <w:t>В</w:t>
      </w:r>
      <w:r w:rsidRPr="006D102A">
        <w:rPr>
          <w:color w:val="000000"/>
          <w:spacing w:val="43"/>
          <w:sz w:val="24"/>
          <w:szCs w:val="24"/>
        </w:rPr>
        <w:t xml:space="preserve"> </w:t>
      </w:r>
      <w:r w:rsidRPr="006D102A">
        <w:rPr>
          <w:color w:val="000000"/>
          <w:spacing w:val="1"/>
          <w:sz w:val="24"/>
          <w:szCs w:val="24"/>
        </w:rPr>
        <w:t>ц</w:t>
      </w:r>
      <w:r w:rsidRPr="006D102A">
        <w:rPr>
          <w:color w:val="000000"/>
          <w:sz w:val="24"/>
          <w:szCs w:val="24"/>
        </w:rPr>
        <w:t>елях</w:t>
      </w:r>
      <w:r w:rsidRPr="006D102A">
        <w:rPr>
          <w:color w:val="000000"/>
          <w:spacing w:val="48"/>
          <w:sz w:val="24"/>
          <w:szCs w:val="24"/>
        </w:rPr>
        <w:t xml:space="preserve"> </w:t>
      </w:r>
      <w:r w:rsidRPr="006D102A">
        <w:rPr>
          <w:color w:val="000000"/>
          <w:spacing w:val="1"/>
          <w:sz w:val="24"/>
          <w:szCs w:val="24"/>
        </w:rPr>
        <w:t>п</w:t>
      </w:r>
      <w:r w:rsidRPr="006D102A">
        <w:rPr>
          <w:color w:val="000000"/>
          <w:sz w:val="24"/>
          <w:szCs w:val="24"/>
        </w:rPr>
        <w:t>ре</w:t>
      </w:r>
      <w:r w:rsidRPr="006D102A">
        <w:rPr>
          <w:color w:val="000000"/>
          <w:spacing w:val="1"/>
          <w:sz w:val="24"/>
          <w:szCs w:val="24"/>
        </w:rPr>
        <w:t>д</w:t>
      </w:r>
      <w:r w:rsidRPr="006D102A">
        <w:rPr>
          <w:color w:val="000000"/>
          <w:spacing w:val="-6"/>
          <w:sz w:val="24"/>
          <w:szCs w:val="24"/>
        </w:rPr>
        <w:t>у</w:t>
      </w:r>
      <w:r w:rsidRPr="006D102A">
        <w:rPr>
          <w:color w:val="000000"/>
          <w:sz w:val="24"/>
          <w:szCs w:val="24"/>
        </w:rPr>
        <w:t>преж</w:t>
      </w:r>
      <w:r w:rsidRPr="006D102A">
        <w:rPr>
          <w:color w:val="000000"/>
          <w:spacing w:val="1"/>
          <w:sz w:val="24"/>
          <w:szCs w:val="24"/>
        </w:rPr>
        <w:t>дени</w:t>
      </w:r>
      <w:r w:rsidRPr="006D102A">
        <w:rPr>
          <w:color w:val="000000"/>
          <w:sz w:val="24"/>
          <w:szCs w:val="24"/>
        </w:rPr>
        <w:t>я</w:t>
      </w:r>
      <w:r w:rsidRPr="006D102A">
        <w:rPr>
          <w:color w:val="000000"/>
          <w:spacing w:val="45"/>
          <w:sz w:val="24"/>
          <w:szCs w:val="24"/>
        </w:rPr>
        <w:t xml:space="preserve"> </w:t>
      </w:r>
      <w:r w:rsidRPr="006D102A">
        <w:rPr>
          <w:color w:val="000000"/>
          <w:spacing w:val="1"/>
          <w:sz w:val="24"/>
          <w:szCs w:val="24"/>
        </w:rPr>
        <w:t>н</w:t>
      </w:r>
      <w:r w:rsidRPr="006D102A">
        <w:rPr>
          <w:color w:val="000000"/>
          <w:sz w:val="24"/>
          <w:szCs w:val="24"/>
        </w:rPr>
        <w:t>а</w:t>
      </w:r>
      <w:r w:rsidRPr="006D102A">
        <w:rPr>
          <w:color w:val="000000"/>
          <w:spacing w:val="1"/>
          <w:sz w:val="24"/>
          <w:szCs w:val="24"/>
        </w:rPr>
        <w:t>р</w:t>
      </w:r>
      <w:r w:rsidRPr="006D102A">
        <w:rPr>
          <w:color w:val="000000"/>
          <w:spacing w:val="-3"/>
          <w:sz w:val="24"/>
          <w:szCs w:val="24"/>
        </w:rPr>
        <w:t>у</w:t>
      </w:r>
      <w:r w:rsidRPr="006D102A">
        <w:rPr>
          <w:color w:val="000000"/>
          <w:sz w:val="24"/>
          <w:szCs w:val="24"/>
        </w:rPr>
        <w:t>ш</w:t>
      </w:r>
      <w:r w:rsidRPr="006D102A">
        <w:rPr>
          <w:color w:val="000000"/>
          <w:spacing w:val="-1"/>
          <w:sz w:val="24"/>
          <w:szCs w:val="24"/>
        </w:rPr>
        <w:t>е</w:t>
      </w:r>
      <w:r w:rsidRPr="006D102A">
        <w:rPr>
          <w:color w:val="000000"/>
          <w:sz w:val="24"/>
          <w:szCs w:val="24"/>
        </w:rPr>
        <w:t>н</w:t>
      </w:r>
      <w:r w:rsidRPr="006D102A">
        <w:rPr>
          <w:color w:val="000000"/>
          <w:spacing w:val="1"/>
          <w:sz w:val="24"/>
          <w:szCs w:val="24"/>
        </w:rPr>
        <w:t>и</w:t>
      </w:r>
      <w:r w:rsidRPr="006D102A">
        <w:rPr>
          <w:color w:val="000000"/>
          <w:sz w:val="24"/>
          <w:szCs w:val="24"/>
        </w:rPr>
        <w:t>я</w:t>
      </w:r>
      <w:r w:rsidRPr="006D102A">
        <w:rPr>
          <w:color w:val="000000"/>
          <w:spacing w:val="45"/>
          <w:sz w:val="24"/>
          <w:szCs w:val="24"/>
        </w:rPr>
        <w:t xml:space="preserve"> </w:t>
      </w:r>
      <w:r w:rsidRPr="006D102A">
        <w:rPr>
          <w:color w:val="000000"/>
          <w:sz w:val="24"/>
          <w:szCs w:val="24"/>
        </w:rPr>
        <w:t>раст</w:t>
      </w:r>
      <w:r w:rsidRPr="006D102A">
        <w:rPr>
          <w:color w:val="000000"/>
          <w:spacing w:val="1"/>
          <w:sz w:val="24"/>
          <w:szCs w:val="24"/>
        </w:rPr>
        <w:t>и</w:t>
      </w:r>
      <w:r w:rsidRPr="006D102A">
        <w:rPr>
          <w:color w:val="000000"/>
          <w:sz w:val="24"/>
          <w:szCs w:val="24"/>
        </w:rPr>
        <w:t>тел</w:t>
      </w:r>
      <w:r w:rsidRPr="006D102A">
        <w:rPr>
          <w:color w:val="000000"/>
          <w:spacing w:val="1"/>
          <w:sz w:val="24"/>
          <w:szCs w:val="24"/>
        </w:rPr>
        <w:t>ьн</w:t>
      </w:r>
      <w:r w:rsidRPr="006D102A">
        <w:rPr>
          <w:color w:val="000000"/>
          <w:sz w:val="24"/>
          <w:szCs w:val="24"/>
        </w:rPr>
        <w:t>ого</w:t>
      </w:r>
      <w:r w:rsidRPr="006D102A">
        <w:rPr>
          <w:color w:val="000000"/>
          <w:spacing w:val="45"/>
          <w:sz w:val="24"/>
          <w:szCs w:val="24"/>
        </w:rPr>
        <w:t xml:space="preserve"> </w:t>
      </w:r>
      <w:r w:rsidRPr="006D102A">
        <w:rPr>
          <w:color w:val="000000"/>
          <w:spacing w:val="1"/>
          <w:sz w:val="24"/>
          <w:szCs w:val="24"/>
        </w:rPr>
        <w:t>п</w:t>
      </w:r>
      <w:r w:rsidRPr="006D102A">
        <w:rPr>
          <w:color w:val="000000"/>
          <w:spacing w:val="-1"/>
          <w:sz w:val="24"/>
          <w:szCs w:val="24"/>
        </w:rPr>
        <w:t>о</w:t>
      </w:r>
      <w:r w:rsidRPr="006D102A">
        <w:rPr>
          <w:color w:val="000000"/>
          <w:sz w:val="24"/>
          <w:szCs w:val="24"/>
        </w:rPr>
        <w:t>крова</w:t>
      </w:r>
      <w:r w:rsidRPr="006D102A">
        <w:rPr>
          <w:color w:val="000000"/>
          <w:spacing w:val="44"/>
          <w:sz w:val="24"/>
          <w:szCs w:val="24"/>
        </w:rPr>
        <w:t xml:space="preserve"> </w:t>
      </w:r>
      <w:r w:rsidRPr="006D102A">
        <w:rPr>
          <w:color w:val="000000"/>
          <w:sz w:val="24"/>
          <w:szCs w:val="24"/>
        </w:rPr>
        <w:t>в</w:t>
      </w:r>
      <w:r w:rsidRPr="006D102A">
        <w:rPr>
          <w:color w:val="000000"/>
          <w:spacing w:val="45"/>
          <w:sz w:val="24"/>
          <w:szCs w:val="24"/>
        </w:rPr>
        <w:t xml:space="preserve"> </w:t>
      </w:r>
      <w:r w:rsidRPr="006D102A">
        <w:rPr>
          <w:color w:val="000000"/>
          <w:sz w:val="24"/>
          <w:szCs w:val="24"/>
        </w:rPr>
        <w:t>процессе</w:t>
      </w:r>
      <w:r w:rsidRPr="006D102A">
        <w:rPr>
          <w:color w:val="000000"/>
          <w:spacing w:val="44"/>
          <w:sz w:val="24"/>
          <w:szCs w:val="24"/>
        </w:rPr>
        <w:t xml:space="preserve"> </w:t>
      </w:r>
      <w:r w:rsidRPr="006D102A">
        <w:rPr>
          <w:color w:val="000000"/>
          <w:spacing w:val="1"/>
          <w:sz w:val="24"/>
          <w:szCs w:val="24"/>
        </w:rPr>
        <w:t>п</w:t>
      </w:r>
      <w:r w:rsidRPr="006D102A">
        <w:rPr>
          <w:color w:val="000000"/>
          <w:sz w:val="24"/>
          <w:szCs w:val="24"/>
        </w:rPr>
        <w:t>ров</w:t>
      </w:r>
      <w:r w:rsidRPr="006D102A">
        <w:rPr>
          <w:color w:val="000000"/>
          <w:sz w:val="24"/>
          <w:szCs w:val="24"/>
        </w:rPr>
        <w:t>е</w:t>
      </w:r>
      <w:r w:rsidRPr="006D102A">
        <w:rPr>
          <w:color w:val="000000"/>
          <w:sz w:val="24"/>
          <w:szCs w:val="24"/>
        </w:rPr>
        <w:t>дения</w:t>
      </w:r>
      <w:r w:rsidRPr="006D102A">
        <w:rPr>
          <w:color w:val="000000"/>
          <w:spacing w:val="45"/>
          <w:sz w:val="24"/>
          <w:szCs w:val="24"/>
        </w:rPr>
        <w:t xml:space="preserve"> </w:t>
      </w:r>
      <w:r w:rsidRPr="006D102A">
        <w:rPr>
          <w:color w:val="000000"/>
          <w:sz w:val="24"/>
          <w:szCs w:val="24"/>
        </w:rPr>
        <w:t>работ необ</w:t>
      </w:r>
      <w:r w:rsidRPr="006D102A">
        <w:rPr>
          <w:color w:val="000000"/>
          <w:spacing w:val="2"/>
          <w:sz w:val="24"/>
          <w:szCs w:val="24"/>
        </w:rPr>
        <w:t>х</w:t>
      </w:r>
      <w:r w:rsidRPr="006D102A">
        <w:rPr>
          <w:color w:val="000000"/>
          <w:sz w:val="24"/>
          <w:szCs w:val="24"/>
        </w:rPr>
        <w:t>о</w:t>
      </w:r>
      <w:r w:rsidRPr="006D102A">
        <w:rPr>
          <w:color w:val="000000"/>
          <w:spacing w:val="-1"/>
          <w:sz w:val="24"/>
          <w:szCs w:val="24"/>
        </w:rPr>
        <w:t>д</w:t>
      </w:r>
      <w:r w:rsidRPr="006D102A">
        <w:rPr>
          <w:color w:val="000000"/>
          <w:sz w:val="24"/>
          <w:szCs w:val="24"/>
        </w:rPr>
        <w:t>имо о</w:t>
      </w:r>
      <w:r w:rsidRPr="006D102A">
        <w:rPr>
          <w:color w:val="000000"/>
          <w:spacing w:val="1"/>
          <w:sz w:val="24"/>
          <w:szCs w:val="24"/>
        </w:rPr>
        <w:t>с</w:t>
      </w:r>
      <w:r w:rsidRPr="006D102A">
        <w:rPr>
          <w:color w:val="000000"/>
          <w:spacing w:val="-3"/>
          <w:sz w:val="24"/>
          <w:szCs w:val="24"/>
        </w:rPr>
        <w:t>у</w:t>
      </w:r>
      <w:r w:rsidRPr="006D102A">
        <w:rPr>
          <w:color w:val="000000"/>
          <w:sz w:val="24"/>
          <w:szCs w:val="24"/>
        </w:rPr>
        <w:t>ществ</w:t>
      </w:r>
      <w:r w:rsidRPr="006D102A">
        <w:rPr>
          <w:color w:val="000000"/>
          <w:spacing w:val="2"/>
          <w:sz w:val="24"/>
          <w:szCs w:val="24"/>
        </w:rPr>
        <w:t>л</w:t>
      </w:r>
      <w:r w:rsidRPr="006D102A">
        <w:rPr>
          <w:color w:val="000000"/>
          <w:sz w:val="24"/>
          <w:szCs w:val="24"/>
        </w:rPr>
        <w:t>ен</w:t>
      </w:r>
      <w:r w:rsidRPr="006D102A">
        <w:rPr>
          <w:color w:val="000000"/>
          <w:spacing w:val="1"/>
          <w:sz w:val="24"/>
          <w:szCs w:val="24"/>
        </w:rPr>
        <w:t>и</w:t>
      </w:r>
      <w:r w:rsidRPr="006D102A">
        <w:rPr>
          <w:color w:val="000000"/>
          <w:sz w:val="24"/>
          <w:szCs w:val="24"/>
        </w:rPr>
        <w:t xml:space="preserve">е </w:t>
      </w:r>
      <w:r w:rsidRPr="006D102A">
        <w:rPr>
          <w:color w:val="000000"/>
          <w:spacing w:val="-1"/>
          <w:sz w:val="24"/>
          <w:szCs w:val="24"/>
        </w:rPr>
        <w:t>с</w:t>
      </w:r>
      <w:r w:rsidRPr="006D102A">
        <w:rPr>
          <w:color w:val="000000"/>
          <w:sz w:val="24"/>
          <w:szCs w:val="24"/>
        </w:rPr>
        <w:t>ле</w:t>
      </w:r>
      <w:r w:rsidRPr="006D102A">
        <w:rPr>
          <w:color w:val="000000"/>
          <w:spacing w:val="2"/>
          <w:sz w:val="24"/>
          <w:szCs w:val="24"/>
        </w:rPr>
        <w:t>д</w:t>
      </w:r>
      <w:r w:rsidRPr="006D102A">
        <w:rPr>
          <w:color w:val="000000"/>
          <w:spacing w:val="-4"/>
          <w:sz w:val="24"/>
          <w:szCs w:val="24"/>
        </w:rPr>
        <w:t>у</w:t>
      </w:r>
      <w:r w:rsidRPr="006D102A">
        <w:rPr>
          <w:color w:val="000000"/>
          <w:sz w:val="24"/>
          <w:szCs w:val="24"/>
        </w:rPr>
        <w:t>ющ</w:t>
      </w:r>
      <w:r w:rsidRPr="006D102A">
        <w:rPr>
          <w:color w:val="000000"/>
          <w:spacing w:val="1"/>
          <w:sz w:val="24"/>
          <w:szCs w:val="24"/>
        </w:rPr>
        <w:t>и</w:t>
      </w:r>
      <w:r w:rsidRPr="006D102A">
        <w:rPr>
          <w:color w:val="000000"/>
          <w:sz w:val="24"/>
          <w:szCs w:val="24"/>
        </w:rPr>
        <w:t>х</w:t>
      </w:r>
      <w:r w:rsidRPr="006D102A">
        <w:rPr>
          <w:color w:val="000000"/>
          <w:spacing w:val="2"/>
          <w:sz w:val="24"/>
          <w:szCs w:val="24"/>
        </w:rPr>
        <w:t xml:space="preserve"> </w:t>
      </w:r>
      <w:r w:rsidRPr="006D102A">
        <w:rPr>
          <w:color w:val="000000"/>
          <w:sz w:val="24"/>
          <w:szCs w:val="24"/>
        </w:rPr>
        <w:t>мероприятий:</w:t>
      </w:r>
    </w:p>
    <w:p w:rsidR="006D102A" w:rsidRPr="006D102A" w:rsidRDefault="006D102A" w:rsidP="006D102A">
      <w:pPr>
        <w:pStyle w:val="aa"/>
        <w:numPr>
          <w:ilvl w:val="0"/>
          <w:numId w:val="24"/>
        </w:numPr>
        <w:tabs>
          <w:tab w:val="left" w:pos="1134"/>
        </w:tabs>
        <w:autoSpaceDE/>
        <w:autoSpaceDN/>
        <w:ind w:left="0" w:right="-20" w:firstLine="567"/>
        <w:jc w:val="both"/>
        <w:rPr>
          <w:color w:val="000000"/>
          <w:sz w:val="24"/>
          <w:szCs w:val="24"/>
        </w:rPr>
      </w:pPr>
      <w:r w:rsidRPr="006D102A">
        <w:rPr>
          <w:color w:val="000000"/>
          <w:sz w:val="24"/>
          <w:szCs w:val="24"/>
        </w:rPr>
        <w:t xml:space="preserve">движение </w:t>
      </w:r>
      <w:r w:rsidRPr="006D102A">
        <w:rPr>
          <w:color w:val="000000"/>
          <w:spacing w:val="-1"/>
          <w:sz w:val="24"/>
          <w:szCs w:val="24"/>
        </w:rPr>
        <w:t>а</w:t>
      </w:r>
      <w:r w:rsidRPr="006D102A">
        <w:rPr>
          <w:color w:val="000000"/>
          <w:sz w:val="24"/>
          <w:szCs w:val="24"/>
        </w:rPr>
        <w:t>втотранспо</w:t>
      </w:r>
      <w:r w:rsidRPr="006D102A">
        <w:rPr>
          <w:color w:val="000000"/>
          <w:spacing w:val="-1"/>
          <w:sz w:val="24"/>
          <w:szCs w:val="24"/>
        </w:rPr>
        <w:t>р</w:t>
      </w:r>
      <w:r w:rsidRPr="006D102A">
        <w:rPr>
          <w:color w:val="000000"/>
          <w:sz w:val="24"/>
          <w:szCs w:val="24"/>
        </w:rPr>
        <w:t>та тол</w:t>
      </w:r>
      <w:r w:rsidRPr="006D102A">
        <w:rPr>
          <w:color w:val="000000"/>
          <w:spacing w:val="1"/>
          <w:sz w:val="24"/>
          <w:szCs w:val="24"/>
        </w:rPr>
        <w:t>ь</w:t>
      </w:r>
      <w:r w:rsidRPr="006D102A">
        <w:rPr>
          <w:color w:val="000000"/>
          <w:sz w:val="24"/>
          <w:szCs w:val="24"/>
        </w:rPr>
        <w:t>ко</w:t>
      </w:r>
      <w:r w:rsidRPr="006D102A">
        <w:rPr>
          <w:color w:val="000000"/>
          <w:spacing w:val="-2"/>
          <w:sz w:val="24"/>
          <w:szCs w:val="24"/>
        </w:rPr>
        <w:t xml:space="preserve"> </w:t>
      </w:r>
      <w:r w:rsidRPr="006D102A">
        <w:rPr>
          <w:color w:val="000000"/>
          <w:sz w:val="24"/>
          <w:szCs w:val="24"/>
        </w:rPr>
        <w:t>по отведен</w:t>
      </w:r>
      <w:r w:rsidRPr="006D102A">
        <w:rPr>
          <w:color w:val="000000"/>
          <w:spacing w:val="1"/>
          <w:sz w:val="24"/>
          <w:szCs w:val="24"/>
        </w:rPr>
        <w:t>н</w:t>
      </w:r>
      <w:r w:rsidRPr="006D102A">
        <w:rPr>
          <w:color w:val="000000"/>
          <w:spacing w:val="-1"/>
          <w:sz w:val="24"/>
          <w:szCs w:val="24"/>
        </w:rPr>
        <w:t>ы</w:t>
      </w:r>
      <w:r w:rsidRPr="006D102A">
        <w:rPr>
          <w:color w:val="000000"/>
          <w:sz w:val="24"/>
          <w:szCs w:val="24"/>
        </w:rPr>
        <w:t>м</w:t>
      </w:r>
      <w:r w:rsidRPr="006D102A">
        <w:rPr>
          <w:color w:val="000000"/>
          <w:spacing w:val="-1"/>
          <w:sz w:val="24"/>
          <w:szCs w:val="24"/>
        </w:rPr>
        <w:t xml:space="preserve"> </w:t>
      </w:r>
      <w:r w:rsidRPr="006D102A">
        <w:rPr>
          <w:color w:val="000000"/>
          <w:sz w:val="24"/>
          <w:szCs w:val="24"/>
        </w:rPr>
        <w:t>дорога</w:t>
      </w:r>
      <w:r w:rsidRPr="006D102A">
        <w:rPr>
          <w:color w:val="000000"/>
          <w:spacing w:val="-1"/>
          <w:sz w:val="24"/>
          <w:szCs w:val="24"/>
        </w:rPr>
        <w:t>м</w:t>
      </w:r>
      <w:r w:rsidRPr="006D102A">
        <w:rPr>
          <w:color w:val="000000"/>
          <w:sz w:val="24"/>
          <w:szCs w:val="24"/>
        </w:rPr>
        <w:t>;</w:t>
      </w:r>
    </w:p>
    <w:p w:rsidR="006D102A" w:rsidRPr="006D102A" w:rsidRDefault="006D102A" w:rsidP="006D102A">
      <w:pPr>
        <w:pStyle w:val="aa"/>
        <w:numPr>
          <w:ilvl w:val="0"/>
          <w:numId w:val="24"/>
        </w:numPr>
        <w:tabs>
          <w:tab w:val="left" w:pos="1134"/>
        </w:tabs>
        <w:autoSpaceDE/>
        <w:autoSpaceDN/>
        <w:ind w:left="0" w:right="-1" w:firstLine="567"/>
        <w:jc w:val="both"/>
        <w:rPr>
          <w:color w:val="000000"/>
          <w:sz w:val="24"/>
          <w:szCs w:val="24"/>
        </w:rPr>
      </w:pPr>
      <w:r w:rsidRPr="006D102A">
        <w:rPr>
          <w:color w:val="000000"/>
          <w:sz w:val="24"/>
          <w:szCs w:val="24"/>
        </w:rPr>
        <w:t>передвижен</w:t>
      </w:r>
      <w:r w:rsidRPr="006D102A">
        <w:rPr>
          <w:color w:val="000000"/>
          <w:spacing w:val="1"/>
          <w:sz w:val="24"/>
          <w:szCs w:val="24"/>
        </w:rPr>
        <w:t>и</w:t>
      </w:r>
      <w:r w:rsidRPr="006D102A">
        <w:rPr>
          <w:color w:val="000000"/>
          <w:sz w:val="24"/>
          <w:szCs w:val="24"/>
        </w:rPr>
        <w:t>е работающего пер</w:t>
      </w:r>
      <w:r w:rsidRPr="006D102A">
        <w:rPr>
          <w:color w:val="000000"/>
          <w:spacing w:val="-1"/>
          <w:sz w:val="24"/>
          <w:szCs w:val="24"/>
        </w:rPr>
        <w:t>с</w:t>
      </w:r>
      <w:r w:rsidRPr="006D102A">
        <w:rPr>
          <w:color w:val="000000"/>
          <w:sz w:val="24"/>
          <w:szCs w:val="24"/>
        </w:rPr>
        <w:t xml:space="preserve">онала по </w:t>
      </w:r>
      <w:r w:rsidRPr="006D102A">
        <w:rPr>
          <w:color w:val="000000"/>
          <w:spacing w:val="1"/>
          <w:sz w:val="24"/>
          <w:szCs w:val="24"/>
        </w:rPr>
        <w:t>п</w:t>
      </w:r>
      <w:r w:rsidRPr="006D102A">
        <w:rPr>
          <w:color w:val="000000"/>
          <w:sz w:val="24"/>
          <w:szCs w:val="24"/>
        </w:rPr>
        <w:t>еше</w:t>
      </w:r>
      <w:r w:rsidRPr="006D102A">
        <w:rPr>
          <w:color w:val="000000"/>
          <w:spacing w:val="1"/>
          <w:sz w:val="24"/>
          <w:szCs w:val="24"/>
        </w:rPr>
        <w:t>х</w:t>
      </w:r>
      <w:r w:rsidRPr="006D102A">
        <w:rPr>
          <w:color w:val="000000"/>
          <w:sz w:val="24"/>
          <w:szCs w:val="24"/>
        </w:rPr>
        <w:t>од</w:t>
      </w:r>
      <w:r w:rsidRPr="006D102A">
        <w:rPr>
          <w:color w:val="000000"/>
          <w:spacing w:val="1"/>
          <w:sz w:val="24"/>
          <w:szCs w:val="24"/>
        </w:rPr>
        <w:t>н</w:t>
      </w:r>
      <w:r w:rsidRPr="006D102A">
        <w:rPr>
          <w:color w:val="000000"/>
          <w:sz w:val="24"/>
          <w:szCs w:val="24"/>
        </w:rPr>
        <w:t>ым</w:t>
      </w:r>
      <w:r w:rsidRPr="006D102A">
        <w:rPr>
          <w:color w:val="000000"/>
          <w:spacing w:val="-1"/>
          <w:sz w:val="24"/>
          <w:szCs w:val="24"/>
        </w:rPr>
        <w:t xml:space="preserve"> </w:t>
      </w:r>
      <w:r w:rsidRPr="006D102A">
        <w:rPr>
          <w:color w:val="000000"/>
          <w:sz w:val="24"/>
          <w:szCs w:val="24"/>
        </w:rPr>
        <w:t>дорож</w:t>
      </w:r>
      <w:r w:rsidRPr="006D102A">
        <w:rPr>
          <w:color w:val="000000"/>
          <w:spacing w:val="1"/>
          <w:sz w:val="24"/>
          <w:szCs w:val="24"/>
        </w:rPr>
        <w:t>к</w:t>
      </w:r>
      <w:r w:rsidRPr="006D102A">
        <w:rPr>
          <w:color w:val="000000"/>
          <w:sz w:val="24"/>
          <w:szCs w:val="24"/>
        </w:rPr>
        <w:t>а</w:t>
      </w:r>
      <w:r w:rsidRPr="006D102A">
        <w:rPr>
          <w:color w:val="000000"/>
          <w:spacing w:val="-1"/>
          <w:sz w:val="24"/>
          <w:szCs w:val="24"/>
        </w:rPr>
        <w:t>м</w:t>
      </w:r>
      <w:r w:rsidRPr="006D102A">
        <w:rPr>
          <w:color w:val="000000"/>
          <w:sz w:val="24"/>
          <w:szCs w:val="24"/>
        </w:rPr>
        <w:t xml:space="preserve">; </w:t>
      </w:r>
    </w:p>
    <w:p w:rsidR="006D102A" w:rsidRPr="006D102A" w:rsidRDefault="006D102A" w:rsidP="006D102A">
      <w:pPr>
        <w:pStyle w:val="aa"/>
        <w:numPr>
          <w:ilvl w:val="0"/>
          <w:numId w:val="24"/>
        </w:numPr>
        <w:tabs>
          <w:tab w:val="left" w:pos="1134"/>
        </w:tabs>
        <w:autoSpaceDE/>
        <w:autoSpaceDN/>
        <w:ind w:left="0" w:right="-1" w:firstLine="567"/>
        <w:jc w:val="both"/>
        <w:rPr>
          <w:color w:val="000000"/>
          <w:sz w:val="24"/>
          <w:szCs w:val="24"/>
        </w:rPr>
      </w:pPr>
      <w:r w:rsidRPr="006D102A">
        <w:rPr>
          <w:color w:val="000000"/>
          <w:sz w:val="24"/>
          <w:szCs w:val="24"/>
        </w:rPr>
        <w:t>раздель</w:t>
      </w:r>
      <w:r w:rsidRPr="006D102A">
        <w:rPr>
          <w:color w:val="000000"/>
          <w:spacing w:val="1"/>
          <w:sz w:val="24"/>
          <w:szCs w:val="24"/>
        </w:rPr>
        <w:t>н</w:t>
      </w:r>
      <w:r w:rsidRPr="006D102A">
        <w:rPr>
          <w:color w:val="000000"/>
          <w:sz w:val="24"/>
          <w:szCs w:val="24"/>
        </w:rPr>
        <w:t>ый сбор о</w:t>
      </w:r>
      <w:r w:rsidRPr="006D102A">
        <w:rPr>
          <w:color w:val="000000"/>
          <w:spacing w:val="-1"/>
          <w:sz w:val="24"/>
          <w:szCs w:val="24"/>
        </w:rPr>
        <w:t>т</w:t>
      </w:r>
      <w:r w:rsidRPr="006D102A">
        <w:rPr>
          <w:color w:val="000000"/>
          <w:spacing w:val="1"/>
          <w:sz w:val="24"/>
          <w:szCs w:val="24"/>
        </w:rPr>
        <w:t>х</w:t>
      </w:r>
      <w:r w:rsidRPr="006D102A">
        <w:rPr>
          <w:color w:val="000000"/>
          <w:sz w:val="24"/>
          <w:szCs w:val="24"/>
        </w:rPr>
        <w:t>о</w:t>
      </w:r>
      <w:r w:rsidRPr="006D102A">
        <w:rPr>
          <w:color w:val="000000"/>
          <w:spacing w:val="-1"/>
          <w:sz w:val="24"/>
          <w:szCs w:val="24"/>
        </w:rPr>
        <w:t>д</w:t>
      </w:r>
      <w:r w:rsidRPr="006D102A">
        <w:rPr>
          <w:color w:val="000000"/>
          <w:sz w:val="24"/>
          <w:szCs w:val="24"/>
        </w:rPr>
        <w:t>ов в</w:t>
      </w:r>
      <w:r w:rsidRPr="006D102A">
        <w:rPr>
          <w:color w:val="000000"/>
          <w:spacing w:val="-1"/>
          <w:sz w:val="24"/>
          <w:szCs w:val="24"/>
        </w:rPr>
        <w:t xml:space="preserve"> </w:t>
      </w:r>
      <w:r w:rsidRPr="006D102A">
        <w:rPr>
          <w:color w:val="000000"/>
          <w:sz w:val="24"/>
          <w:szCs w:val="24"/>
        </w:rPr>
        <w:t>спец</w:t>
      </w:r>
      <w:r w:rsidRPr="006D102A">
        <w:rPr>
          <w:color w:val="000000"/>
          <w:spacing w:val="1"/>
          <w:sz w:val="24"/>
          <w:szCs w:val="24"/>
        </w:rPr>
        <w:t>и</w:t>
      </w:r>
      <w:r w:rsidRPr="006D102A">
        <w:rPr>
          <w:color w:val="000000"/>
          <w:sz w:val="24"/>
          <w:szCs w:val="24"/>
        </w:rPr>
        <w:t>аль</w:t>
      </w:r>
      <w:r w:rsidRPr="006D102A">
        <w:rPr>
          <w:color w:val="000000"/>
          <w:spacing w:val="1"/>
          <w:sz w:val="24"/>
          <w:szCs w:val="24"/>
        </w:rPr>
        <w:t>н</w:t>
      </w:r>
      <w:r w:rsidRPr="006D102A">
        <w:rPr>
          <w:color w:val="000000"/>
          <w:spacing w:val="-2"/>
          <w:sz w:val="24"/>
          <w:szCs w:val="24"/>
        </w:rPr>
        <w:t>ы</w:t>
      </w:r>
      <w:r w:rsidRPr="006D102A">
        <w:rPr>
          <w:color w:val="000000"/>
          <w:sz w:val="24"/>
          <w:szCs w:val="24"/>
        </w:rPr>
        <w:t>х</w:t>
      </w:r>
      <w:r w:rsidRPr="006D102A">
        <w:rPr>
          <w:color w:val="000000"/>
          <w:spacing w:val="2"/>
          <w:sz w:val="24"/>
          <w:szCs w:val="24"/>
        </w:rPr>
        <w:t xml:space="preserve"> </w:t>
      </w:r>
      <w:r w:rsidRPr="006D102A">
        <w:rPr>
          <w:color w:val="000000"/>
          <w:sz w:val="24"/>
          <w:szCs w:val="24"/>
        </w:rPr>
        <w:t>контейнера</w:t>
      </w:r>
      <w:r w:rsidRPr="006D102A">
        <w:rPr>
          <w:color w:val="000000"/>
          <w:spacing w:val="1"/>
          <w:sz w:val="24"/>
          <w:szCs w:val="24"/>
        </w:rPr>
        <w:t>х</w:t>
      </w:r>
      <w:r w:rsidRPr="006D102A">
        <w:rPr>
          <w:color w:val="000000"/>
          <w:sz w:val="24"/>
          <w:szCs w:val="24"/>
        </w:rPr>
        <w:t>;</w:t>
      </w:r>
    </w:p>
    <w:p w:rsidR="006D102A" w:rsidRPr="006D102A" w:rsidRDefault="006D102A" w:rsidP="006D102A">
      <w:pPr>
        <w:pStyle w:val="aa"/>
        <w:numPr>
          <w:ilvl w:val="0"/>
          <w:numId w:val="24"/>
        </w:numPr>
        <w:autoSpaceDE/>
        <w:autoSpaceDN/>
        <w:ind w:right="-20"/>
        <w:jc w:val="both"/>
        <w:rPr>
          <w:color w:val="000000"/>
          <w:sz w:val="24"/>
          <w:szCs w:val="24"/>
        </w:rPr>
      </w:pPr>
      <w:r w:rsidRPr="006D102A">
        <w:rPr>
          <w:color w:val="000000"/>
          <w:sz w:val="24"/>
          <w:szCs w:val="24"/>
        </w:rPr>
        <w:t>за</w:t>
      </w:r>
      <w:r w:rsidRPr="006D102A">
        <w:rPr>
          <w:color w:val="000000"/>
          <w:spacing w:val="1"/>
          <w:sz w:val="24"/>
          <w:szCs w:val="24"/>
        </w:rPr>
        <w:t>п</w:t>
      </w:r>
      <w:r w:rsidRPr="006D102A">
        <w:rPr>
          <w:color w:val="000000"/>
          <w:sz w:val="24"/>
          <w:szCs w:val="24"/>
        </w:rPr>
        <w:t>рет разведение кос</w:t>
      </w:r>
      <w:r w:rsidRPr="006D102A">
        <w:rPr>
          <w:color w:val="000000"/>
          <w:spacing w:val="-2"/>
          <w:sz w:val="24"/>
          <w:szCs w:val="24"/>
        </w:rPr>
        <w:t>т</w:t>
      </w:r>
      <w:r w:rsidRPr="006D102A">
        <w:rPr>
          <w:color w:val="000000"/>
          <w:sz w:val="24"/>
          <w:szCs w:val="24"/>
        </w:rPr>
        <w:t>ров;</w:t>
      </w:r>
    </w:p>
    <w:p w:rsidR="006D102A" w:rsidRPr="006D102A" w:rsidRDefault="006D102A" w:rsidP="006D102A">
      <w:pPr>
        <w:pStyle w:val="aa"/>
        <w:numPr>
          <w:ilvl w:val="0"/>
          <w:numId w:val="24"/>
        </w:numPr>
        <w:autoSpaceDE/>
        <w:autoSpaceDN/>
        <w:ind w:right="-20"/>
        <w:jc w:val="both"/>
        <w:rPr>
          <w:color w:val="000000"/>
          <w:sz w:val="24"/>
          <w:szCs w:val="24"/>
        </w:rPr>
      </w:pPr>
      <w:r w:rsidRPr="006D102A">
        <w:rPr>
          <w:color w:val="000000"/>
          <w:sz w:val="24"/>
          <w:szCs w:val="24"/>
        </w:rPr>
        <w:t>проведен</w:t>
      </w:r>
      <w:r w:rsidRPr="006D102A">
        <w:rPr>
          <w:color w:val="000000"/>
          <w:spacing w:val="1"/>
          <w:sz w:val="24"/>
          <w:szCs w:val="24"/>
        </w:rPr>
        <w:t>и</w:t>
      </w:r>
      <w:r w:rsidRPr="006D102A">
        <w:rPr>
          <w:color w:val="000000"/>
          <w:sz w:val="24"/>
          <w:szCs w:val="24"/>
        </w:rPr>
        <w:t>е поэ</w:t>
      </w:r>
      <w:r w:rsidRPr="006D102A">
        <w:rPr>
          <w:color w:val="000000"/>
          <w:spacing w:val="1"/>
          <w:sz w:val="24"/>
          <w:szCs w:val="24"/>
        </w:rPr>
        <w:t>т</w:t>
      </w:r>
      <w:r w:rsidRPr="006D102A">
        <w:rPr>
          <w:color w:val="000000"/>
          <w:sz w:val="24"/>
          <w:szCs w:val="24"/>
        </w:rPr>
        <w:t>а</w:t>
      </w:r>
      <w:r w:rsidRPr="006D102A">
        <w:rPr>
          <w:color w:val="000000"/>
          <w:spacing w:val="-1"/>
          <w:sz w:val="24"/>
          <w:szCs w:val="24"/>
        </w:rPr>
        <w:t>п</w:t>
      </w:r>
      <w:r w:rsidRPr="006D102A">
        <w:rPr>
          <w:color w:val="000000"/>
          <w:sz w:val="24"/>
          <w:szCs w:val="24"/>
        </w:rPr>
        <w:t>ной те</w:t>
      </w:r>
      <w:r w:rsidRPr="006D102A">
        <w:rPr>
          <w:color w:val="000000"/>
          <w:spacing w:val="1"/>
          <w:sz w:val="24"/>
          <w:szCs w:val="24"/>
        </w:rPr>
        <w:t>х</w:t>
      </w:r>
      <w:r w:rsidRPr="006D102A">
        <w:rPr>
          <w:color w:val="000000"/>
          <w:spacing w:val="-1"/>
          <w:sz w:val="24"/>
          <w:szCs w:val="24"/>
        </w:rPr>
        <w:t>н</w:t>
      </w:r>
      <w:r w:rsidRPr="006D102A">
        <w:rPr>
          <w:color w:val="000000"/>
          <w:sz w:val="24"/>
          <w:szCs w:val="24"/>
        </w:rPr>
        <w:t>иче</w:t>
      </w:r>
      <w:r w:rsidRPr="006D102A">
        <w:rPr>
          <w:color w:val="000000"/>
          <w:spacing w:val="-1"/>
          <w:sz w:val="24"/>
          <w:szCs w:val="24"/>
        </w:rPr>
        <w:t>с</w:t>
      </w:r>
      <w:r w:rsidRPr="006D102A">
        <w:rPr>
          <w:color w:val="000000"/>
          <w:sz w:val="24"/>
          <w:szCs w:val="24"/>
        </w:rPr>
        <w:t>кой</w:t>
      </w:r>
      <w:r w:rsidRPr="006D102A">
        <w:rPr>
          <w:color w:val="000000"/>
          <w:spacing w:val="1"/>
          <w:sz w:val="24"/>
          <w:szCs w:val="24"/>
        </w:rPr>
        <w:t xml:space="preserve"> </w:t>
      </w:r>
      <w:r w:rsidRPr="006D102A">
        <w:rPr>
          <w:color w:val="000000"/>
          <w:sz w:val="24"/>
          <w:szCs w:val="24"/>
        </w:rPr>
        <w:t>ре</w:t>
      </w:r>
      <w:r w:rsidRPr="006D102A">
        <w:rPr>
          <w:color w:val="000000"/>
          <w:spacing w:val="3"/>
          <w:sz w:val="24"/>
          <w:szCs w:val="24"/>
        </w:rPr>
        <w:t>к</w:t>
      </w:r>
      <w:r w:rsidRPr="006D102A">
        <w:rPr>
          <w:color w:val="000000"/>
          <w:spacing w:val="-6"/>
          <w:sz w:val="24"/>
          <w:szCs w:val="24"/>
        </w:rPr>
        <w:t>у</w:t>
      </w:r>
      <w:r w:rsidRPr="006D102A">
        <w:rPr>
          <w:color w:val="000000"/>
          <w:sz w:val="24"/>
          <w:szCs w:val="24"/>
        </w:rPr>
        <w:t>льт</w:t>
      </w:r>
      <w:r w:rsidRPr="006D102A">
        <w:rPr>
          <w:color w:val="000000"/>
          <w:spacing w:val="2"/>
          <w:sz w:val="24"/>
          <w:szCs w:val="24"/>
        </w:rPr>
        <w:t>и</w:t>
      </w:r>
      <w:r w:rsidRPr="006D102A">
        <w:rPr>
          <w:color w:val="000000"/>
          <w:sz w:val="24"/>
          <w:szCs w:val="24"/>
        </w:rPr>
        <w:t>в</w:t>
      </w:r>
      <w:r w:rsidRPr="006D102A">
        <w:rPr>
          <w:color w:val="000000"/>
          <w:spacing w:val="-1"/>
          <w:sz w:val="24"/>
          <w:szCs w:val="24"/>
        </w:rPr>
        <w:t>а</w:t>
      </w:r>
      <w:r w:rsidRPr="006D102A">
        <w:rPr>
          <w:color w:val="000000"/>
          <w:sz w:val="24"/>
          <w:szCs w:val="24"/>
        </w:rPr>
        <w:t>ц</w:t>
      </w:r>
      <w:r w:rsidRPr="006D102A">
        <w:rPr>
          <w:color w:val="000000"/>
          <w:spacing w:val="1"/>
          <w:sz w:val="24"/>
          <w:szCs w:val="24"/>
        </w:rPr>
        <w:t>ии</w:t>
      </w:r>
      <w:r w:rsidRPr="006D102A">
        <w:rPr>
          <w:color w:val="000000"/>
          <w:sz w:val="24"/>
          <w:szCs w:val="24"/>
        </w:rPr>
        <w:t>.</w:t>
      </w:r>
    </w:p>
    <w:p w:rsidR="00824C47" w:rsidRPr="006D102A" w:rsidRDefault="00824C47" w:rsidP="004A5C87">
      <w:pPr>
        <w:tabs>
          <w:tab w:val="left" w:pos="1057"/>
        </w:tabs>
        <w:spacing w:line="238" w:lineRule="auto"/>
        <w:ind w:left="567" w:right="3149"/>
        <w:rPr>
          <w:b/>
          <w:bCs/>
          <w:color w:val="000000"/>
          <w:sz w:val="24"/>
          <w:szCs w:val="24"/>
        </w:rPr>
      </w:pPr>
    </w:p>
    <w:p w:rsidR="00D864B5" w:rsidRDefault="004A5C87" w:rsidP="00034557">
      <w:pPr>
        <w:tabs>
          <w:tab w:val="left" w:pos="1057"/>
        </w:tabs>
        <w:spacing w:line="238" w:lineRule="auto"/>
        <w:ind w:left="567" w:right="-1"/>
        <w:jc w:val="center"/>
        <w:rPr>
          <w:b/>
          <w:bCs/>
          <w:color w:val="000000"/>
          <w:sz w:val="24"/>
          <w:szCs w:val="24"/>
        </w:rPr>
      </w:pPr>
      <w:r w:rsidRPr="00EE5FC1">
        <w:rPr>
          <w:b/>
          <w:bCs/>
          <w:color w:val="000000"/>
          <w:sz w:val="24"/>
          <w:szCs w:val="24"/>
        </w:rPr>
        <w:t>9</w:t>
      </w:r>
      <w:r w:rsidR="00732C0A">
        <w:rPr>
          <w:b/>
          <w:bCs/>
          <w:color w:val="000000"/>
          <w:sz w:val="24"/>
          <w:szCs w:val="24"/>
        </w:rPr>
        <w:t>.</w:t>
      </w:r>
      <w:r w:rsidRPr="00EE5FC1">
        <w:rPr>
          <w:color w:val="000000"/>
          <w:sz w:val="24"/>
          <w:szCs w:val="24"/>
        </w:rPr>
        <w:tab/>
      </w:r>
      <w:r w:rsidRPr="00EE5FC1">
        <w:rPr>
          <w:b/>
          <w:bCs/>
          <w:color w:val="000000"/>
          <w:sz w:val="24"/>
          <w:szCs w:val="24"/>
        </w:rPr>
        <w:t>Оцен</w:t>
      </w:r>
      <w:r w:rsidRPr="00EE5FC1">
        <w:rPr>
          <w:b/>
          <w:bCs/>
          <w:color w:val="000000"/>
          <w:spacing w:val="-2"/>
          <w:sz w:val="24"/>
          <w:szCs w:val="24"/>
        </w:rPr>
        <w:t>к</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возде</w:t>
      </w:r>
      <w:r w:rsidRPr="00EE5FC1">
        <w:rPr>
          <w:b/>
          <w:bCs/>
          <w:color w:val="000000"/>
          <w:spacing w:val="-2"/>
          <w:sz w:val="24"/>
          <w:szCs w:val="24"/>
        </w:rPr>
        <w:t>й</w:t>
      </w:r>
      <w:r w:rsidRPr="00EE5FC1">
        <w:rPr>
          <w:b/>
          <w:bCs/>
          <w:color w:val="000000"/>
          <w:sz w:val="24"/>
          <w:szCs w:val="24"/>
        </w:rPr>
        <w:t>ств</w:t>
      </w:r>
      <w:r w:rsidRPr="00EE5FC1">
        <w:rPr>
          <w:b/>
          <w:bCs/>
          <w:color w:val="000000"/>
          <w:spacing w:val="-1"/>
          <w:sz w:val="24"/>
          <w:szCs w:val="24"/>
        </w:rPr>
        <w:t>и</w:t>
      </w:r>
      <w:r w:rsidRPr="00EE5FC1">
        <w:rPr>
          <w:b/>
          <w:bCs/>
          <w:color w:val="000000"/>
          <w:sz w:val="24"/>
          <w:szCs w:val="24"/>
        </w:rPr>
        <w:t xml:space="preserve">й </w:t>
      </w:r>
      <w:r w:rsidRPr="00EE5FC1">
        <w:rPr>
          <w:b/>
          <w:bCs/>
          <w:color w:val="000000"/>
          <w:spacing w:val="-1"/>
          <w:sz w:val="24"/>
          <w:szCs w:val="24"/>
        </w:rPr>
        <w:t>н</w:t>
      </w:r>
      <w:r w:rsidRPr="00EE5FC1">
        <w:rPr>
          <w:b/>
          <w:bCs/>
          <w:color w:val="000000"/>
          <w:sz w:val="24"/>
          <w:szCs w:val="24"/>
        </w:rPr>
        <w:t>а</w:t>
      </w:r>
      <w:r w:rsidRPr="00EE5FC1">
        <w:rPr>
          <w:b/>
          <w:bCs/>
          <w:color w:val="000000"/>
          <w:spacing w:val="1"/>
          <w:sz w:val="24"/>
          <w:szCs w:val="24"/>
        </w:rPr>
        <w:t xml:space="preserve"> </w:t>
      </w:r>
      <w:r w:rsidRPr="00EE5FC1">
        <w:rPr>
          <w:b/>
          <w:bCs/>
          <w:color w:val="000000"/>
          <w:spacing w:val="-2"/>
          <w:sz w:val="24"/>
          <w:szCs w:val="24"/>
        </w:rPr>
        <w:t>ж</w:t>
      </w:r>
      <w:r w:rsidRPr="00EE5FC1">
        <w:rPr>
          <w:b/>
          <w:bCs/>
          <w:color w:val="000000"/>
          <w:sz w:val="24"/>
          <w:szCs w:val="24"/>
        </w:rPr>
        <w:t>иво</w:t>
      </w:r>
      <w:r w:rsidRPr="00EE5FC1">
        <w:rPr>
          <w:b/>
          <w:bCs/>
          <w:color w:val="000000"/>
          <w:spacing w:val="2"/>
          <w:sz w:val="24"/>
          <w:szCs w:val="24"/>
        </w:rPr>
        <w:t>т</w:t>
      </w:r>
      <w:r w:rsidRPr="00EE5FC1">
        <w:rPr>
          <w:b/>
          <w:bCs/>
          <w:color w:val="000000"/>
          <w:sz w:val="24"/>
          <w:szCs w:val="24"/>
        </w:rPr>
        <w:t>н</w:t>
      </w:r>
      <w:r w:rsidRPr="00EE5FC1">
        <w:rPr>
          <w:b/>
          <w:bCs/>
          <w:color w:val="000000"/>
          <w:spacing w:val="-2"/>
          <w:sz w:val="24"/>
          <w:szCs w:val="24"/>
        </w:rPr>
        <w:t>ы</w:t>
      </w:r>
      <w:r w:rsidRPr="00EE5FC1">
        <w:rPr>
          <w:b/>
          <w:bCs/>
          <w:color w:val="000000"/>
          <w:sz w:val="24"/>
          <w:szCs w:val="24"/>
        </w:rPr>
        <w:t>й мир</w:t>
      </w:r>
    </w:p>
    <w:p w:rsidR="004A5C87" w:rsidRPr="00EE5FC1" w:rsidRDefault="004A5C87" w:rsidP="00034557">
      <w:pPr>
        <w:tabs>
          <w:tab w:val="left" w:pos="1057"/>
        </w:tabs>
        <w:spacing w:line="238" w:lineRule="auto"/>
        <w:ind w:left="567" w:right="-1"/>
        <w:jc w:val="center"/>
        <w:rPr>
          <w:b/>
          <w:bCs/>
          <w:color w:val="000000"/>
          <w:sz w:val="24"/>
          <w:szCs w:val="24"/>
        </w:rPr>
      </w:pPr>
      <w:r w:rsidRPr="00EE5FC1">
        <w:rPr>
          <w:b/>
          <w:bCs/>
          <w:color w:val="000000"/>
          <w:sz w:val="24"/>
          <w:szCs w:val="24"/>
        </w:rPr>
        <w:t>9.1</w:t>
      </w:r>
      <w:r w:rsidRPr="00EE5FC1">
        <w:rPr>
          <w:b/>
          <w:bCs/>
          <w:color w:val="000000"/>
          <w:spacing w:val="1"/>
          <w:sz w:val="24"/>
          <w:szCs w:val="24"/>
        </w:rPr>
        <w:t xml:space="preserve"> </w:t>
      </w:r>
      <w:r w:rsidR="00A23956" w:rsidRPr="00A23956">
        <w:rPr>
          <w:b/>
          <w:bCs/>
          <w:color w:val="000000"/>
          <w:sz w:val="24"/>
          <w:szCs w:val="24"/>
        </w:rPr>
        <w:t>Исходное состояние водной и наземной фауны</w:t>
      </w:r>
    </w:p>
    <w:p w:rsidR="00B36B8F" w:rsidRPr="00B36B8F" w:rsidRDefault="00B36B8F" w:rsidP="00B36B8F">
      <w:pPr>
        <w:spacing w:line="239" w:lineRule="auto"/>
        <w:ind w:left="1" w:right="-16" w:firstLine="566"/>
        <w:jc w:val="both"/>
        <w:rPr>
          <w:color w:val="000000"/>
          <w:sz w:val="24"/>
          <w:szCs w:val="24"/>
        </w:rPr>
      </w:pPr>
      <w:bookmarkStart w:id="30" w:name="_page_189_0"/>
      <w:bookmarkEnd w:id="29"/>
      <w:r w:rsidRPr="00B36B8F">
        <w:rPr>
          <w:color w:val="000000"/>
          <w:sz w:val="24"/>
          <w:szCs w:val="24"/>
        </w:rPr>
        <w:t>Непосредственно около объекта животные отсутствуют в связи с техногенной осв</w:t>
      </w:r>
      <w:r w:rsidRPr="00B36B8F">
        <w:rPr>
          <w:color w:val="000000"/>
          <w:sz w:val="24"/>
          <w:szCs w:val="24"/>
        </w:rPr>
        <w:t>о</w:t>
      </w:r>
      <w:r w:rsidRPr="00B36B8F">
        <w:rPr>
          <w:color w:val="000000"/>
          <w:sz w:val="24"/>
          <w:szCs w:val="24"/>
        </w:rPr>
        <w:t>енной территорией и близостью действующего объекта с жилым массивом.</w:t>
      </w:r>
    </w:p>
    <w:p w:rsidR="00B36B8F" w:rsidRPr="00B36B8F" w:rsidRDefault="00B36B8F" w:rsidP="00B36B8F">
      <w:pPr>
        <w:spacing w:line="239" w:lineRule="auto"/>
        <w:ind w:left="1" w:right="-16" w:firstLine="566"/>
        <w:jc w:val="both"/>
        <w:rPr>
          <w:color w:val="000000"/>
          <w:sz w:val="24"/>
          <w:szCs w:val="24"/>
        </w:rPr>
      </w:pPr>
      <w:r w:rsidRPr="00B36B8F">
        <w:rPr>
          <w:color w:val="000000"/>
          <w:sz w:val="24"/>
          <w:szCs w:val="24"/>
        </w:rPr>
        <w:t>В результате активной деятельности человека животный мир в пределах рассматр</w:t>
      </w:r>
      <w:r w:rsidRPr="00B36B8F">
        <w:rPr>
          <w:color w:val="000000"/>
          <w:sz w:val="24"/>
          <w:szCs w:val="24"/>
        </w:rPr>
        <w:t>и</w:t>
      </w:r>
      <w:r w:rsidRPr="00B36B8F">
        <w:rPr>
          <w:color w:val="000000"/>
          <w:sz w:val="24"/>
          <w:szCs w:val="24"/>
        </w:rPr>
        <w:t>ваемого участка ограничен.</w:t>
      </w:r>
    </w:p>
    <w:p w:rsidR="00B36B8F" w:rsidRPr="00B36B8F" w:rsidRDefault="00B81ED6" w:rsidP="00B36B8F">
      <w:pPr>
        <w:spacing w:line="239" w:lineRule="auto"/>
        <w:ind w:left="1" w:right="-16" w:firstLine="566"/>
        <w:jc w:val="both"/>
        <w:rPr>
          <w:color w:val="000000"/>
          <w:sz w:val="24"/>
          <w:szCs w:val="24"/>
        </w:rPr>
      </w:pPr>
      <w:r w:rsidRPr="00B36B8F">
        <w:rPr>
          <w:color w:val="000000"/>
          <w:sz w:val="24"/>
          <w:szCs w:val="24"/>
        </w:rPr>
        <w:t>Животных,</w:t>
      </w:r>
      <w:r w:rsidR="00B36B8F" w:rsidRPr="00B36B8F">
        <w:rPr>
          <w:color w:val="000000"/>
          <w:sz w:val="24"/>
          <w:szCs w:val="24"/>
        </w:rPr>
        <w:t xml:space="preserve"> занесенных в Красную книгу РК на данном объекте не обнаружено. Уч</w:t>
      </w:r>
      <w:r w:rsidR="00B36B8F" w:rsidRPr="00B36B8F">
        <w:rPr>
          <w:color w:val="000000"/>
          <w:sz w:val="24"/>
          <w:szCs w:val="24"/>
        </w:rPr>
        <w:t>и</w:t>
      </w:r>
      <w:r w:rsidR="00B36B8F" w:rsidRPr="00B36B8F">
        <w:rPr>
          <w:color w:val="000000"/>
          <w:sz w:val="24"/>
          <w:szCs w:val="24"/>
        </w:rPr>
        <w:t>тывая ограниченный масштаб, реализация проекта не приведет к существенному ухудш</w:t>
      </w:r>
      <w:r w:rsidR="00B36B8F" w:rsidRPr="00B36B8F">
        <w:rPr>
          <w:color w:val="000000"/>
          <w:sz w:val="24"/>
          <w:szCs w:val="24"/>
        </w:rPr>
        <w:t>е</w:t>
      </w:r>
      <w:r w:rsidR="00B36B8F" w:rsidRPr="00B36B8F">
        <w:rPr>
          <w:color w:val="000000"/>
          <w:sz w:val="24"/>
          <w:szCs w:val="24"/>
        </w:rPr>
        <w:t>нию условий существования животных в регионе.</w:t>
      </w:r>
    </w:p>
    <w:p w:rsidR="00B36B8F" w:rsidRPr="00B36B8F" w:rsidRDefault="00B36B8F" w:rsidP="00B36B8F">
      <w:pPr>
        <w:spacing w:line="239" w:lineRule="auto"/>
        <w:ind w:left="1" w:right="-16" w:firstLine="566"/>
        <w:jc w:val="both"/>
        <w:rPr>
          <w:color w:val="000000"/>
          <w:sz w:val="24"/>
          <w:szCs w:val="24"/>
        </w:rPr>
      </w:pPr>
      <w:r w:rsidRPr="00B36B8F">
        <w:rPr>
          <w:color w:val="000000"/>
          <w:sz w:val="24"/>
          <w:szCs w:val="24"/>
        </w:rPr>
        <w:t>Воздействие на животный мир оценивается как незначительное, в связи с техноге</w:t>
      </w:r>
      <w:r w:rsidRPr="00B36B8F">
        <w:rPr>
          <w:color w:val="000000"/>
          <w:sz w:val="24"/>
          <w:szCs w:val="24"/>
        </w:rPr>
        <w:t>н</w:t>
      </w:r>
      <w:r w:rsidRPr="00B36B8F">
        <w:rPr>
          <w:color w:val="000000"/>
          <w:sz w:val="24"/>
          <w:szCs w:val="24"/>
        </w:rPr>
        <w:t>ной освоенной территорией. На проектируемом участке не произойдет обеднение видов</w:t>
      </w:r>
      <w:r w:rsidRPr="00B36B8F">
        <w:rPr>
          <w:color w:val="000000"/>
          <w:sz w:val="24"/>
          <w:szCs w:val="24"/>
        </w:rPr>
        <w:t>о</w:t>
      </w:r>
      <w:r w:rsidRPr="00B36B8F">
        <w:rPr>
          <w:color w:val="000000"/>
          <w:sz w:val="24"/>
          <w:szCs w:val="24"/>
        </w:rPr>
        <w:t>го состава и существенного сокращения основных групп животных.</w:t>
      </w:r>
    </w:p>
    <w:p w:rsidR="00B36B8F" w:rsidRPr="00B36B8F" w:rsidRDefault="00B36B8F" w:rsidP="00B36B8F">
      <w:pPr>
        <w:spacing w:line="239" w:lineRule="auto"/>
        <w:ind w:left="1" w:right="-16" w:firstLine="566"/>
        <w:jc w:val="both"/>
        <w:rPr>
          <w:color w:val="000000"/>
          <w:sz w:val="24"/>
          <w:szCs w:val="24"/>
        </w:rPr>
      </w:pPr>
      <w:r w:rsidRPr="00B36B8F">
        <w:rPr>
          <w:color w:val="000000"/>
          <w:sz w:val="24"/>
          <w:szCs w:val="24"/>
        </w:rPr>
        <w:t>Мероприятия по защите животного мира не предусматриваются.</w:t>
      </w:r>
    </w:p>
    <w:p w:rsidR="00F566DC" w:rsidRDefault="00B36B8F" w:rsidP="00B36B8F">
      <w:pPr>
        <w:spacing w:line="239" w:lineRule="auto"/>
        <w:ind w:left="1" w:right="-16" w:firstLine="566"/>
        <w:jc w:val="both"/>
        <w:rPr>
          <w:color w:val="000000"/>
          <w:sz w:val="24"/>
          <w:szCs w:val="24"/>
        </w:rPr>
      </w:pPr>
      <w:r w:rsidRPr="00B36B8F">
        <w:rPr>
          <w:color w:val="000000"/>
          <w:sz w:val="24"/>
          <w:szCs w:val="24"/>
        </w:rPr>
        <w:t>Вывод: Воздействие на флору и фауну в период строительных работ кратковреме</w:t>
      </w:r>
      <w:r w:rsidRPr="00B36B8F">
        <w:rPr>
          <w:color w:val="000000"/>
          <w:sz w:val="24"/>
          <w:szCs w:val="24"/>
        </w:rPr>
        <w:t>н</w:t>
      </w:r>
      <w:r w:rsidRPr="00B36B8F">
        <w:rPr>
          <w:color w:val="000000"/>
          <w:sz w:val="24"/>
          <w:szCs w:val="24"/>
        </w:rPr>
        <w:t>ное и локальное.</w:t>
      </w:r>
    </w:p>
    <w:p w:rsidR="00B36B8F" w:rsidRDefault="00B36B8F" w:rsidP="00B36B8F">
      <w:pPr>
        <w:spacing w:line="239" w:lineRule="auto"/>
        <w:ind w:left="1" w:right="-16" w:firstLine="566"/>
        <w:jc w:val="both"/>
        <w:rPr>
          <w:color w:val="000000"/>
          <w:sz w:val="24"/>
          <w:szCs w:val="24"/>
        </w:rPr>
      </w:pPr>
    </w:p>
    <w:p w:rsidR="004A5C87" w:rsidRDefault="00F566DC" w:rsidP="00F566DC">
      <w:pPr>
        <w:spacing w:after="85" w:line="240" w:lineRule="exact"/>
        <w:jc w:val="center"/>
        <w:rPr>
          <w:b/>
          <w:bCs/>
          <w:sz w:val="24"/>
          <w:szCs w:val="24"/>
        </w:rPr>
      </w:pPr>
      <w:r w:rsidRPr="00F566DC">
        <w:rPr>
          <w:b/>
          <w:bCs/>
          <w:sz w:val="24"/>
          <w:szCs w:val="24"/>
        </w:rPr>
        <w:t>9.2 Наличие редких, исчезающих и занесенных в Красную книгу видов животных</w:t>
      </w:r>
    </w:p>
    <w:p w:rsidR="00F566DC" w:rsidRDefault="00F566DC" w:rsidP="00F566DC">
      <w:pPr>
        <w:spacing w:after="85" w:line="240" w:lineRule="exact"/>
        <w:ind w:firstLine="567"/>
        <w:jc w:val="both"/>
        <w:rPr>
          <w:sz w:val="24"/>
          <w:szCs w:val="24"/>
        </w:rPr>
      </w:pPr>
      <w:r w:rsidRPr="00F566DC">
        <w:rPr>
          <w:sz w:val="24"/>
          <w:szCs w:val="24"/>
        </w:rPr>
        <w:t>Наличие редких, исчезающих и занесенных в Красную книгу видов животных отсу</w:t>
      </w:r>
      <w:r w:rsidRPr="00F566DC">
        <w:rPr>
          <w:sz w:val="24"/>
          <w:szCs w:val="24"/>
        </w:rPr>
        <w:t>т</w:t>
      </w:r>
      <w:r w:rsidRPr="00F566DC">
        <w:rPr>
          <w:sz w:val="24"/>
          <w:szCs w:val="24"/>
        </w:rPr>
        <w:t>ствует.</w:t>
      </w:r>
    </w:p>
    <w:p w:rsidR="00F566DC" w:rsidRPr="00F566DC" w:rsidRDefault="00F566DC" w:rsidP="00B01759">
      <w:pPr>
        <w:spacing w:after="85"/>
        <w:ind w:firstLine="567"/>
        <w:jc w:val="center"/>
        <w:rPr>
          <w:b/>
          <w:bCs/>
          <w:sz w:val="24"/>
          <w:szCs w:val="24"/>
        </w:rPr>
      </w:pPr>
      <w:r w:rsidRPr="00F566DC">
        <w:rPr>
          <w:b/>
          <w:bCs/>
          <w:sz w:val="24"/>
          <w:szCs w:val="24"/>
        </w:rPr>
        <w:t>9.3 Характеристика воздействия объекта на видовой состав, численность фа</w:t>
      </w:r>
      <w:r w:rsidRPr="00F566DC">
        <w:rPr>
          <w:b/>
          <w:bCs/>
          <w:sz w:val="24"/>
          <w:szCs w:val="24"/>
        </w:rPr>
        <w:t>у</w:t>
      </w:r>
      <w:r w:rsidRPr="00F566DC">
        <w:rPr>
          <w:b/>
          <w:bCs/>
          <w:sz w:val="24"/>
          <w:szCs w:val="24"/>
        </w:rPr>
        <w:t>ны, ее генофонд, среду обитания, условия размножения, пути миграции и места ко</w:t>
      </w:r>
      <w:r w:rsidRPr="00F566DC">
        <w:rPr>
          <w:b/>
          <w:bCs/>
          <w:sz w:val="24"/>
          <w:szCs w:val="24"/>
        </w:rPr>
        <w:t>н</w:t>
      </w:r>
      <w:r w:rsidRPr="00F566DC">
        <w:rPr>
          <w:b/>
          <w:bCs/>
          <w:sz w:val="24"/>
          <w:szCs w:val="24"/>
        </w:rPr>
        <w:t>центрации животных в процессе строительства и эксплуатации объекта, оценка адаптивности видов</w:t>
      </w:r>
    </w:p>
    <w:p w:rsidR="00B36B8F" w:rsidRDefault="00B36B8F" w:rsidP="00D864B5">
      <w:pPr>
        <w:spacing w:line="239" w:lineRule="auto"/>
        <w:ind w:left="1" w:right="-62" w:firstLine="566"/>
        <w:jc w:val="both"/>
        <w:rPr>
          <w:color w:val="000000"/>
          <w:sz w:val="24"/>
          <w:szCs w:val="24"/>
        </w:rPr>
      </w:pPr>
      <w:r w:rsidRPr="00B36B8F">
        <w:rPr>
          <w:color w:val="000000"/>
          <w:sz w:val="24"/>
          <w:szCs w:val="24"/>
        </w:rPr>
        <w:t>Возможные нарушения целостности естественных сообществ, среды обитания, усл</w:t>
      </w:r>
      <w:r w:rsidRPr="00B36B8F">
        <w:rPr>
          <w:color w:val="000000"/>
          <w:sz w:val="24"/>
          <w:szCs w:val="24"/>
        </w:rPr>
        <w:t>о</w:t>
      </w:r>
      <w:r w:rsidRPr="00B36B8F">
        <w:rPr>
          <w:color w:val="000000"/>
          <w:sz w:val="24"/>
          <w:szCs w:val="24"/>
        </w:rPr>
        <w:t>вий размножения, воздействие на пути миграции и места концентрации животных, сокр</w:t>
      </w:r>
      <w:r w:rsidRPr="00B36B8F">
        <w:rPr>
          <w:color w:val="000000"/>
          <w:sz w:val="24"/>
          <w:szCs w:val="24"/>
        </w:rPr>
        <w:t>а</w:t>
      </w:r>
      <w:r w:rsidRPr="00B36B8F">
        <w:rPr>
          <w:color w:val="000000"/>
          <w:sz w:val="24"/>
          <w:szCs w:val="24"/>
        </w:rPr>
        <w:t>щения их видового многообразия в зоне воздействия объекта, оценка последствий этих изменений и нанесенного ущерба окружающей среде в процессе ведения работ не ра</w:t>
      </w:r>
      <w:r w:rsidRPr="00B36B8F">
        <w:rPr>
          <w:color w:val="000000"/>
          <w:sz w:val="24"/>
          <w:szCs w:val="24"/>
        </w:rPr>
        <w:t>с</w:t>
      </w:r>
      <w:r w:rsidRPr="00B36B8F">
        <w:rPr>
          <w:color w:val="000000"/>
          <w:sz w:val="24"/>
          <w:szCs w:val="24"/>
        </w:rPr>
        <w:t>сматривается в данной главе, в связи с введенными мероприятиями по минимизации отр</w:t>
      </w:r>
      <w:r w:rsidRPr="00B36B8F">
        <w:rPr>
          <w:color w:val="000000"/>
          <w:sz w:val="24"/>
          <w:szCs w:val="24"/>
        </w:rPr>
        <w:t>и</w:t>
      </w:r>
      <w:r w:rsidRPr="00B36B8F">
        <w:rPr>
          <w:color w:val="000000"/>
          <w:sz w:val="24"/>
          <w:szCs w:val="24"/>
        </w:rPr>
        <w:t>цательного антропогенного воздействия на животный мир.</w:t>
      </w:r>
    </w:p>
    <w:p w:rsidR="004A5C87" w:rsidRPr="00D864B5" w:rsidRDefault="004A5C87" w:rsidP="00D864B5">
      <w:pPr>
        <w:spacing w:line="239" w:lineRule="auto"/>
        <w:ind w:left="1" w:right="-62" w:firstLine="566"/>
        <w:jc w:val="both"/>
        <w:rPr>
          <w:color w:val="000000"/>
          <w:spacing w:val="-55"/>
          <w:sz w:val="24"/>
          <w:szCs w:val="24"/>
        </w:rPr>
      </w:pPr>
      <w:r w:rsidRPr="00EE5FC1">
        <w:rPr>
          <w:color w:val="000000"/>
          <w:sz w:val="24"/>
          <w:szCs w:val="24"/>
        </w:rPr>
        <w:t>При</w:t>
      </w:r>
      <w:r w:rsidRPr="00EE5FC1">
        <w:rPr>
          <w:color w:val="000000"/>
          <w:spacing w:val="57"/>
          <w:sz w:val="24"/>
          <w:szCs w:val="24"/>
        </w:rPr>
        <w:t xml:space="preserve"> </w:t>
      </w:r>
      <w:r w:rsidRPr="00EE5FC1">
        <w:rPr>
          <w:color w:val="000000"/>
          <w:sz w:val="24"/>
          <w:szCs w:val="24"/>
        </w:rPr>
        <w:t>произ</w:t>
      </w:r>
      <w:r w:rsidRPr="00EE5FC1">
        <w:rPr>
          <w:color w:val="000000"/>
          <w:spacing w:val="-2"/>
          <w:sz w:val="24"/>
          <w:szCs w:val="24"/>
        </w:rPr>
        <w:t>в</w:t>
      </w:r>
      <w:r w:rsidRPr="00EE5FC1">
        <w:rPr>
          <w:color w:val="000000"/>
          <w:sz w:val="24"/>
          <w:szCs w:val="24"/>
        </w:rPr>
        <w:t>о</w:t>
      </w:r>
      <w:r w:rsidRPr="00EE5FC1">
        <w:rPr>
          <w:color w:val="000000"/>
          <w:spacing w:val="1"/>
          <w:sz w:val="24"/>
          <w:szCs w:val="24"/>
        </w:rPr>
        <w:t>д</w:t>
      </w:r>
      <w:r w:rsidRPr="00EE5FC1">
        <w:rPr>
          <w:color w:val="000000"/>
          <w:sz w:val="24"/>
          <w:szCs w:val="24"/>
        </w:rPr>
        <w:t>ст</w:t>
      </w:r>
      <w:r w:rsidRPr="00EE5FC1">
        <w:rPr>
          <w:color w:val="000000"/>
          <w:spacing w:val="-2"/>
          <w:sz w:val="24"/>
          <w:szCs w:val="24"/>
        </w:rPr>
        <w:t>в</w:t>
      </w:r>
      <w:r w:rsidRPr="00EE5FC1">
        <w:rPr>
          <w:color w:val="000000"/>
          <w:sz w:val="24"/>
          <w:szCs w:val="24"/>
        </w:rPr>
        <w:t>е</w:t>
      </w:r>
      <w:r w:rsidRPr="00EE5FC1">
        <w:rPr>
          <w:color w:val="000000"/>
          <w:spacing w:val="-1"/>
          <w:sz w:val="24"/>
          <w:szCs w:val="24"/>
        </w:rPr>
        <w:t>н</w:t>
      </w:r>
      <w:r w:rsidRPr="00EE5FC1">
        <w:rPr>
          <w:color w:val="000000"/>
          <w:sz w:val="24"/>
          <w:szCs w:val="24"/>
        </w:rPr>
        <w:t>ных</w:t>
      </w:r>
      <w:r w:rsidRPr="00EE5FC1">
        <w:rPr>
          <w:color w:val="000000"/>
          <w:spacing w:val="58"/>
          <w:sz w:val="24"/>
          <w:szCs w:val="24"/>
        </w:rPr>
        <w:t xml:space="preserve"> </w:t>
      </w:r>
      <w:r w:rsidRPr="00EE5FC1">
        <w:rPr>
          <w:color w:val="000000"/>
          <w:spacing w:val="1"/>
          <w:sz w:val="24"/>
          <w:szCs w:val="24"/>
        </w:rPr>
        <w:t>р</w:t>
      </w:r>
      <w:r w:rsidRPr="00EE5FC1">
        <w:rPr>
          <w:color w:val="000000"/>
          <w:spacing w:val="-1"/>
          <w:sz w:val="24"/>
          <w:szCs w:val="24"/>
        </w:rPr>
        <w:t>аб</w:t>
      </w:r>
      <w:r w:rsidRPr="00EE5FC1">
        <w:rPr>
          <w:color w:val="000000"/>
          <w:sz w:val="24"/>
          <w:szCs w:val="24"/>
        </w:rPr>
        <w:t>от</w:t>
      </w:r>
      <w:r w:rsidRPr="00EE5FC1">
        <w:rPr>
          <w:color w:val="000000"/>
          <w:spacing w:val="-2"/>
          <w:sz w:val="24"/>
          <w:szCs w:val="24"/>
        </w:rPr>
        <w:t>а</w:t>
      </w:r>
      <w:r w:rsidRPr="00EE5FC1">
        <w:rPr>
          <w:color w:val="000000"/>
          <w:sz w:val="24"/>
          <w:szCs w:val="24"/>
        </w:rPr>
        <w:t>х</w:t>
      </w:r>
      <w:r w:rsidRPr="00EE5FC1">
        <w:rPr>
          <w:color w:val="000000"/>
          <w:spacing w:val="57"/>
          <w:sz w:val="24"/>
          <w:szCs w:val="24"/>
        </w:rPr>
        <w:t xml:space="preserve"> </w:t>
      </w:r>
      <w:r w:rsidRPr="00EE5FC1">
        <w:rPr>
          <w:color w:val="000000"/>
          <w:sz w:val="24"/>
          <w:szCs w:val="24"/>
        </w:rPr>
        <w:t>след</w:t>
      </w:r>
      <w:r w:rsidRPr="00EE5FC1">
        <w:rPr>
          <w:color w:val="000000"/>
          <w:spacing w:val="-2"/>
          <w:sz w:val="24"/>
          <w:szCs w:val="24"/>
        </w:rPr>
        <w:t>у</w:t>
      </w:r>
      <w:r w:rsidRPr="00EE5FC1">
        <w:rPr>
          <w:color w:val="000000"/>
          <w:sz w:val="24"/>
          <w:szCs w:val="24"/>
        </w:rPr>
        <w:t>ет</w:t>
      </w:r>
      <w:r w:rsidRPr="00EE5FC1">
        <w:rPr>
          <w:color w:val="000000"/>
          <w:spacing w:val="56"/>
          <w:sz w:val="24"/>
          <w:szCs w:val="24"/>
        </w:rPr>
        <w:t xml:space="preserve"> </w:t>
      </w:r>
      <w:r w:rsidRPr="00EE5FC1">
        <w:rPr>
          <w:color w:val="000000"/>
          <w:sz w:val="24"/>
          <w:szCs w:val="24"/>
        </w:rPr>
        <w:t>собл</w:t>
      </w:r>
      <w:r w:rsidRPr="00EE5FC1">
        <w:rPr>
          <w:color w:val="000000"/>
          <w:spacing w:val="-2"/>
          <w:sz w:val="24"/>
          <w:szCs w:val="24"/>
        </w:rPr>
        <w:t>ю</w:t>
      </w:r>
      <w:r w:rsidRPr="00EE5FC1">
        <w:rPr>
          <w:color w:val="000000"/>
          <w:sz w:val="24"/>
          <w:szCs w:val="24"/>
        </w:rPr>
        <w:t>дать</w:t>
      </w:r>
      <w:r w:rsidRPr="00EE5FC1">
        <w:rPr>
          <w:color w:val="000000"/>
          <w:spacing w:val="56"/>
          <w:sz w:val="24"/>
          <w:szCs w:val="24"/>
        </w:rPr>
        <w:t xml:space="preserve"> </w:t>
      </w:r>
      <w:r w:rsidRPr="00EE5FC1">
        <w:rPr>
          <w:color w:val="000000"/>
          <w:sz w:val="24"/>
          <w:szCs w:val="24"/>
        </w:rPr>
        <w:t>тр</w:t>
      </w:r>
      <w:r w:rsidRPr="00EE5FC1">
        <w:rPr>
          <w:color w:val="000000"/>
          <w:spacing w:val="-1"/>
          <w:sz w:val="24"/>
          <w:szCs w:val="24"/>
        </w:rPr>
        <w:t>еб</w:t>
      </w:r>
      <w:r w:rsidRPr="00EE5FC1">
        <w:rPr>
          <w:color w:val="000000"/>
          <w:sz w:val="24"/>
          <w:szCs w:val="24"/>
        </w:rPr>
        <w:t>ования</w:t>
      </w:r>
      <w:r w:rsidRPr="00EE5FC1">
        <w:rPr>
          <w:color w:val="000000"/>
          <w:spacing w:val="57"/>
          <w:sz w:val="24"/>
          <w:szCs w:val="24"/>
        </w:rPr>
        <w:t xml:space="preserve"> </w:t>
      </w:r>
      <w:r w:rsidRPr="00EE5FC1">
        <w:rPr>
          <w:color w:val="000000"/>
          <w:spacing w:val="1"/>
          <w:sz w:val="24"/>
          <w:szCs w:val="24"/>
        </w:rPr>
        <w:t>З</w:t>
      </w:r>
      <w:r w:rsidRPr="00EE5FC1">
        <w:rPr>
          <w:color w:val="000000"/>
          <w:sz w:val="24"/>
          <w:szCs w:val="24"/>
        </w:rPr>
        <w:t>акона РК</w:t>
      </w:r>
      <w:r w:rsidRPr="00EE5FC1">
        <w:rPr>
          <w:color w:val="000000"/>
          <w:spacing w:val="121"/>
          <w:sz w:val="24"/>
          <w:szCs w:val="24"/>
        </w:rPr>
        <w:t xml:space="preserve"> </w:t>
      </w:r>
      <w:r w:rsidRPr="00EE5FC1">
        <w:rPr>
          <w:color w:val="000000"/>
          <w:spacing w:val="-55"/>
          <w:sz w:val="24"/>
          <w:szCs w:val="24"/>
        </w:rPr>
        <w:t>―</w:t>
      </w:r>
      <w:r w:rsidR="00D864B5">
        <w:rPr>
          <w:color w:val="000000"/>
          <w:spacing w:val="-55"/>
          <w:sz w:val="24"/>
          <w:szCs w:val="24"/>
        </w:rPr>
        <w:t xml:space="preserve">   </w:t>
      </w:r>
      <w:r w:rsidR="009A7A1C">
        <w:rPr>
          <w:color w:val="000000"/>
          <w:spacing w:val="-55"/>
          <w:sz w:val="24"/>
          <w:szCs w:val="24"/>
        </w:rPr>
        <w:t xml:space="preserve"> </w:t>
      </w:r>
      <w:r w:rsidR="00D864B5">
        <w:rPr>
          <w:color w:val="000000"/>
          <w:spacing w:val="-55"/>
          <w:sz w:val="24"/>
          <w:szCs w:val="24"/>
        </w:rPr>
        <w:t xml:space="preserve">     </w:t>
      </w:r>
      <w:r w:rsidR="00D864B5" w:rsidRPr="00D864B5">
        <w:rPr>
          <w:sz w:val="24"/>
          <w:szCs w:val="24"/>
        </w:rPr>
        <w:t xml:space="preserve">Об </w:t>
      </w:r>
      <w:r w:rsidRPr="00EE5FC1">
        <w:rPr>
          <w:color w:val="000000"/>
          <w:spacing w:val="1"/>
          <w:sz w:val="24"/>
          <w:szCs w:val="24"/>
        </w:rPr>
        <w:t>о</w:t>
      </w:r>
      <w:r w:rsidRPr="00EE5FC1">
        <w:rPr>
          <w:color w:val="000000"/>
          <w:sz w:val="24"/>
          <w:szCs w:val="24"/>
        </w:rPr>
        <w:t>хране,</w:t>
      </w:r>
      <w:r w:rsidRPr="00EE5FC1">
        <w:rPr>
          <w:color w:val="000000"/>
          <w:spacing w:val="121"/>
          <w:sz w:val="24"/>
          <w:szCs w:val="24"/>
        </w:rPr>
        <w:t xml:space="preserve"> </w:t>
      </w:r>
      <w:r w:rsidRPr="00EE5FC1">
        <w:rPr>
          <w:color w:val="000000"/>
          <w:spacing w:val="-1"/>
          <w:sz w:val="24"/>
          <w:szCs w:val="24"/>
        </w:rPr>
        <w:t>в</w:t>
      </w:r>
      <w:r w:rsidRPr="00EE5FC1">
        <w:rPr>
          <w:color w:val="000000"/>
          <w:sz w:val="24"/>
          <w:szCs w:val="24"/>
        </w:rPr>
        <w:t>ос</w:t>
      </w:r>
      <w:r w:rsidRPr="00EE5FC1">
        <w:rPr>
          <w:color w:val="000000"/>
          <w:spacing w:val="-1"/>
          <w:sz w:val="24"/>
          <w:szCs w:val="24"/>
        </w:rPr>
        <w:t>пр</w:t>
      </w:r>
      <w:r w:rsidRPr="00EE5FC1">
        <w:rPr>
          <w:color w:val="000000"/>
          <w:sz w:val="24"/>
          <w:szCs w:val="24"/>
        </w:rPr>
        <w:t>оиз</w:t>
      </w:r>
      <w:r w:rsidRPr="00EE5FC1">
        <w:rPr>
          <w:color w:val="000000"/>
          <w:spacing w:val="-1"/>
          <w:sz w:val="24"/>
          <w:szCs w:val="24"/>
        </w:rPr>
        <w:t>в</w:t>
      </w:r>
      <w:r w:rsidRPr="00EE5FC1">
        <w:rPr>
          <w:color w:val="000000"/>
          <w:sz w:val="24"/>
          <w:szCs w:val="24"/>
        </w:rPr>
        <w:t>одстве</w:t>
      </w:r>
      <w:r w:rsidRPr="00EE5FC1">
        <w:rPr>
          <w:color w:val="000000"/>
          <w:spacing w:val="118"/>
          <w:sz w:val="24"/>
          <w:szCs w:val="24"/>
        </w:rPr>
        <w:t xml:space="preserve"> </w:t>
      </w:r>
      <w:r w:rsidRPr="00EE5FC1">
        <w:rPr>
          <w:color w:val="000000"/>
          <w:sz w:val="24"/>
          <w:szCs w:val="24"/>
        </w:rPr>
        <w:t>и</w:t>
      </w:r>
      <w:r w:rsidRPr="00EE5FC1">
        <w:rPr>
          <w:color w:val="000000"/>
          <w:spacing w:val="118"/>
          <w:sz w:val="24"/>
          <w:szCs w:val="24"/>
        </w:rPr>
        <w:t xml:space="preserve"> </w:t>
      </w:r>
      <w:r w:rsidRPr="00EE5FC1">
        <w:rPr>
          <w:color w:val="000000"/>
          <w:sz w:val="24"/>
          <w:szCs w:val="24"/>
        </w:rPr>
        <w:t>использов</w:t>
      </w:r>
      <w:r w:rsidRPr="00EE5FC1">
        <w:rPr>
          <w:color w:val="000000"/>
          <w:spacing w:val="-2"/>
          <w:sz w:val="24"/>
          <w:szCs w:val="24"/>
        </w:rPr>
        <w:t>а</w:t>
      </w:r>
      <w:r w:rsidRPr="00EE5FC1">
        <w:rPr>
          <w:color w:val="000000"/>
          <w:sz w:val="24"/>
          <w:szCs w:val="24"/>
        </w:rPr>
        <w:t>н</w:t>
      </w:r>
      <w:r w:rsidRPr="00EE5FC1">
        <w:rPr>
          <w:color w:val="000000"/>
          <w:spacing w:val="-1"/>
          <w:sz w:val="24"/>
          <w:szCs w:val="24"/>
        </w:rPr>
        <w:t>и</w:t>
      </w:r>
      <w:r w:rsidRPr="00EE5FC1">
        <w:rPr>
          <w:color w:val="000000"/>
          <w:sz w:val="24"/>
          <w:szCs w:val="24"/>
        </w:rPr>
        <w:t>и</w:t>
      </w:r>
      <w:r w:rsidRPr="00EE5FC1">
        <w:rPr>
          <w:color w:val="000000"/>
          <w:spacing w:val="120"/>
          <w:sz w:val="24"/>
          <w:szCs w:val="24"/>
        </w:rPr>
        <w:t xml:space="preserve"> </w:t>
      </w:r>
      <w:r w:rsidRPr="00EE5FC1">
        <w:rPr>
          <w:color w:val="000000"/>
          <w:sz w:val="24"/>
          <w:szCs w:val="24"/>
        </w:rPr>
        <w:t>жи</w:t>
      </w:r>
      <w:r w:rsidRPr="00EE5FC1">
        <w:rPr>
          <w:color w:val="000000"/>
          <w:spacing w:val="-2"/>
          <w:sz w:val="24"/>
          <w:szCs w:val="24"/>
        </w:rPr>
        <w:t>в</w:t>
      </w:r>
      <w:r w:rsidRPr="00EE5FC1">
        <w:rPr>
          <w:color w:val="000000"/>
          <w:sz w:val="24"/>
          <w:szCs w:val="24"/>
        </w:rPr>
        <w:t>отного</w:t>
      </w:r>
      <w:r w:rsidRPr="00EE5FC1">
        <w:rPr>
          <w:color w:val="000000"/>
          <w:spacing w:val="120"/>
          <w:sz w:val="24"/>
          <w:szCs w:val="24"/>
        </w:rPr>
        <w:t xml:space="preserve"> </w:t>
      </w:r>
      <w:r w:rsidRPr="00EE5FC1">
        <w:rPr>
          <w:color w:val="000000"/>
          <w:spacing w:val="7"/>
          <w:sz w:val="24"/>
          <w:szCs w:val="24"/>
        </w:rPr>
        <w:t>мира‖,</w:t>
      </w:r>
      <w:r w:rsidRPr="00EE5FC1">
        <w:rPr>
          <w:color w:val="000000"/>
          <w:spacing w:val="119"/>
          <w:sz w:val="24"/>
          <w:szCs w:val="24"/>
        </w:rPr>
        <w:t xml:space="preserve"> </w:t>
      </w:r>
      <w:r w:rsidRPr="00EE5FC1">
        <w:rPr>
          <w:color w:val="000000"/>
          <w:sz w:val="24"/>
          <w:szCs w:val="24"/>
        </w:rPr>
        <w:t>а им</w:t>
      </w:r>
      <w:r w:rsidRPr="00EE5FC1">
        <w:rPr>
          <w:color w:val="000000"/>
          <w:spacing w:val="-1"/>
          <w:sz w:val="24"/>
          <w:szCs w:val="24"/>
        </w:rPr>
        <w:t>е</w:t>
      </w:r>
      <w:r w:rsidRPr="00EE5FC1">
        <w:rPr>
          <w:color w:val="000000"/>
          <w:sz w:val="24"/>
          <w:szCs w:val="24"/>
        </w:rPr>
        <w:t>нно:</w:t>
      </w:r>
      <w:r w:rsidRPr="00EE5FC1">
        <w:rPr>
          <w:color w:val="000000"/>
          <w:spacing w:val="137"/>
          <w:sz w:val="24"/>
          <w:szCs w:val="24"/>
        </w:rPr>
        <w:t xml:space="preserve"> </w:t>
      </w:r>
      <w:r w:rsidRPr="00EE5FC1">
        <w:rPr>
          <w:color w:val="000000"/>
          <w:sz w:val="24"/>
          <w:szCs w:val="24"/>
        </w:rPr>
        <w:t>должны</w:t>
      </w:r>
      <w:r w:rsidRPr="00EE5FC1">
        <w:rPr>
          <w:color w:val="000000"/>
          <w:spacing w:val="137"/>
          <w:sz w:val="24"/>
          <w:szCs w:val="24"/>
        </w:rPr>
        <w:t xml:space="preserve"> </w:t>
      </w:r>
      <w:r w:rsidRPr="00EE5FC1">
        <w:rPr>
          <w:color w:val="000000"/>
          <w:sz w:val="24"/>
          <w:szCs w:val="24"/>
        </w:rPr>
        <w:t>п</w:t>
      </w:r>
      <w:r w:rsidRPr="00EE5FC1">
        <w:rPr>
          <w:color w:val="000000"/>
          <w:spacing w:val="1"/>
          <w:sz w:val="24"/>
          <w:szCs w:val="24"/>
        </w:rPr>
        <w:t>р</w:t>
      </w:r>
      <w:r w:rsidRPr="00EE5FC1">
        <w:rPr>
          <w:color w:val="000000"/>
          <w:sz w:val="24"/>
          <w:szCs w:val="24"/>
        </w:rPr>
        <w:t>ед</w:t>
      </w:r>
      <w:r w:rsidRPr="00EE5FC1">
        <w:rPr>
          <w:color w:val="000000"/>
          <w:spacing w:val="-3"/>
          <w:sz w:val="24"/>
          <w:szCs w:val="24"/>
        </w:rPr>
        <w:t>у</w:t>
      </w:r>
      <w:r w:rsidRPr="00EE5FC1">
        <w:rPr>
          <w:color w:val="000000"/>
          <w:sz w:val="24"/>
          <w:szCs w:val="24"/>
        </w:rPr>
        <w:t>смат</w:t>
      </w:r>
      <w:r w:rsidRPr="00EE5FC1">
        <w:rPr>
          <w:color w:val="000000"/>
          <w:spacing w:val="-1"/>
          <w:sz w:val="24"/>
          <w:szCs w:val="24"/>
        </w:rPr>
        <w:t>р</w:t>
      </w:r>
      <w:r w:rsidRPr="00EE5FC1">
        <w:rPr>
          <w:color w:val="000000"/>
          <w:sz w:val="24"/>
          <w:szCs w:val="24"/>
        </w:rPr>
        <w:t>иват</w:t>
      </w:r>
      <w:r w:rsidRPr="00EE5FC1">
        <w:rPr>
          <w:color w:val="000000"/>
          <w:spacing w:val="-1"/>
          <w:sz w:val="24"/>
          <w:szCs w:val="24"/>
        </w:rPr>
        <w:t>ь</w:t>
      </w:r>
      <w:r w:rsidRPr="00EE5FC1">
        <w:rPr>
          <w:color w:val="000000"/>
          <w:sz w:val="24"/>
          <w:szCs w:val="24"/>
        </w:rPr>
        <w:t>ся</w:t>
      </w:r>
      <w:r w:rsidRPr="00EE5FC1">
        <w:rPr>
          <w:color w:val="000000"/>
          <w:spacing w:val="136"/>
          <w:sz w:val="24"/>
          <w:szCs w:val="24"/>
        </w:rPr>
        <w:t xml:space="preserve"> </w:t>
      </w:r>
      <w:r w:rsidRPr="00EE5FC1">
        <w:rPr>
          <w:color w:val="000000"/>
          <w:sz w:val="24"/>
          <w:szCs w:val="24"/>
        </w:rPr>
        <w:t>и</w:t>
      </w:r>
      <w:r w:rsidRPr="00EE5FC1">
        <w:rPr>
          <w:color w:val="000000"/>
          <w:spacing w:val="139"/>
          <w:sz w:val="24"/>
          <w:szCs w:val="24"/>
        </w:rPr>
        <w:t xml:space="preserve"> </w:t>
      </w:r>
      <w:r w:rsidRPr="00EE5FC1">
        <w:rPr>
          <w:color w:val="000000"/>
          <w:sz w:val="24"/>
          <w:szCs w:val="24"/>
        </w:rPr>
        <w:t>ос</w:t>
      </w:r>
      <w:r w:rsidRPr="00EE5FC1">
        <w:rPr>
          <w:color w:val="000000"/>
          <w:spacing w:val="-2"/>
          <w:sz w:val="24"/>
          <w:szCs w:val="24"/>
        </w:rPr>
        <w:t>у</w:t>
      </w:r>
      <w:r w:rsidRPr="00EE5FC1">
        <w:rPr>
          <w:color w:val="000000"/>
          <w:sz w:val="24"/>
          <w:szCs w:val="24"/>
        </w:rPr>
        <w:t>ществ</w:t>
      </w:r>
      <w:r w:rsidRPr="00EE5FC1">
        <w:rPr>
          <w:color w:val="000000"/>
          <w:spacing w:val="-1"/>
          <w:sz w:val="24"/>
          <w:szCs w:val="24"/>
        </w:rPr>
        <w:t>л</w:t>
      </w:r>
      <w:r w:rsidRPr="00EE5FC1">
        <w:rPr>
          <w:color w:val="000000"/>
          <w:sz w:val="24"/>
          <w:szCs w:val="24"/>
        </w:rPr>
        <w:t>ять</w:t>
      </w:r>
      <w:r w:rsidRPr="00EE5FC1">
        <w:rPr>
          <w:color w:val="000000"/>
          <w:spacing w:val="-3"/>
          <w:sz w:val="24"/>
          <w:szCs w:val="24"/>
        </w:rPr>
        <w:t>с</w:t>
      </w:r>
      <w:r w:rsidRPr="00EE5FC1">
        <w:rPr>
          <w:color w:val="000000"/>
          <w:sz w:val="24"/>
          <w:szCs w:val="24"/>
        </w:rPr>
        <w:t>я</w:t>
      </w:r>
      <w:r w:rsidRPr="00EE5FC1">
        <w:rPr>
          <w:color w:val="000000"/>
          <w:spacing w:val="138"/>
          <w:sz w:val="24"/>
          <w:szCs w:val="24"/>
        </w:rPr>
        <w:t xml:space="preserve"> </w:t>
      </w:r>
      <w:r w:rsidRPr="00EE5FC1">
        <w:rPr>
          <w:color w:val="000000"/>
          <w:sz w:val="24"/>
          <w:szCs w:val="24"/>
        </w:rPr>
        <w:t>мероприя</w:t>
      </w:r>
      <w:r w:rsidRPr="00EE5FC1">
        <w:rPr>
          <w:color w:val="000000"/>
          <w:spacing w:val="-2"/>
          <w:sz w:val="24"/>
          <w:szCs w:val="24"/>
        </w:rPr>
        <w:t>т</w:t>
      </w:r>
      <w:r w:rsidRPr="00EE5FC1">
        <w:rPr>
          <w:color w:val="000000"/>
          <w:sz w:val="24"/>
          <w:szCs w:val="24"/>
        </w:rPr>
        <w:t>ия</w:t>
      </w:r>
      <w:r w:rsidRPr="00EE5FC1">
        <w:rPr>
          <w:color w:val="000000"/>
          <w:spacing w:val="136"/>
          <w:sz w:val="24"/>
          <w:szCs w:val="24"/>
        </w:rPr>
        <w:t xml:space="preserve"> </w:t>
      </w:r>
      <w:r w:rsidRPr="00EE5FC1">
        <w:rPr>
          <w:color w:val="000000"/>
          <w:sz w:val="24"/>
          <w:szCs w:val="24"/>
        </w:rPr>
        <w:t>по п</w:t>
      </w:r>
      <w:r w:rsidRPr="00EE5FC1">
        <w:rPr>
          <w:color w:val="000000"/>
          <w:spacing w:val="1"/>
          <w:sz w:val="24"/>
          <w:szCs w:val="24"/>
        </w:rPr>
        <w:t>р</w:t>
      </w:r>
      <w:r w:rsidRPr="00EE5FC1">
        <w:rPr>
          <w:color w:val="000000"/>
          <w:spacing w:val="-1"/>
          <w:sz w:val="24"/>
          <w:szCs w:val="24"/>
        </w:rPr>
        <w:t>ед</w:t>
      </w:r>
      <w:r w:rsidRPr="00EE5FC1">
        <w:rPr>
          <w:color w:val="000000"/>
          <w:sz w:val="24"/>
          <w:szCs w:val="24"/>
        </w:rPr>
        <w:t>о</w:t>
      </w:r>
      <w:r w:rsidRPr="00EE5FC1">
        <w:rPr>
          <w:color w:val="000000"/>
          <w:spacing w:val="1"/>
          <w:sz w:val="24"/>
          <w:szCs w:val="24"/>
        </w:rPr>
        <w:t>тв</w:t>
      </w:r>
      <w:r w:rsidRPr="00EE5FC1">
        <w:rPr>
          <w:color w:val="000000"/>
          <w:sz w:val="24"/>
          <w:szCs w:val="24"/>
        </w:rPr>
        <w:t>раще</w:t>
      </w:r>
      <w:r w:rsidRPr="00EE5FC1">
        <w:rPr>
          <w:color w:val="000000"/>
          <w:spacing w:val="-1"/>
          <w:sz w:val="24"/>
          <w:szCs w:val="24"/>
        </w:rPr>
        <w:t>н</w:t>
      </w:r>
      <w:r w:rsidRPr="00EE5FC1">
        <w:rPr>
          <w:color w:val="000000"/>
          <w:sz w:val="24"/>
          <w:szCs w:val="24"/>
        </w:rPr>
        <w:t>и</w:t>
      </w:r>
      <w:r w:rsidRPr="00EE5FC1">
        <w:rPr>
          <w:color w:val="000000"/>
          <w:spacing w:val="109"/>
          <w:sz w:val="24"/>
          <w:szCs w:val="24"/>
        </w:rPr>
        <w:t>ю</w:t>
      </w:r>
      <w:r w:rsidR="00D864B5">
        <w:rPr>
          <w:color w:val="000000"/>
          <w:spacing w:val="109"/>
          <w:sz w:val="24"/>
          <w:szCs w:val="24"/>
        </w:rPr>
        <w:t xml:space="preserve"> </w:t>
      </w:r>
      <w:r w:rsidRPr="00EE5FC1">
        <w:rPr>
          <w:color w:val="000000"/>
          <w:sz w:val="24"/>
          <w:szCs w:val="24"/>
        </w:rPr>
        <w:t>гибели</w:t>
      </w:r>
      <w:r w:rsidRPr="00EE5FC1">
        <w:rPr>
          <w:color w:val="000000"/>
          <w:spacing w:val="40"/>
          <w:sz w:val="24"/>
          <w:szCs w:val="24"/>
        </w:rPr>
        <w:t xml:space="preserve"> </w:t>
      </w:r>
      <w:r w:rsidRPr="00EE5FC1">
        <w:rPr>
          <w:color w:val="000000"/>
          <w:sz w:val="24"/>
          <w:szCs w:val="24"/>
        </w:rPr>
        <w:t>ж</w:t>
      </w:r>
      <w:r w:rsidRPr="00EE5FC1">
        <w:rPr>
          <w:color w:val="000000"/>
          <w:sz w:val="24"/>
          <w:szCs w:val="24"/>
        </w:rPr>
        <w:t>и</w:t>
      </w:r>
      <w:r w:rsidRPr="00EE5FC1">
        <w:rPr>
          <w:color w:val="000000"/>
          <w:sz w:val="24"/>
          <w:szCs w:val="24"/>
        </w:rPr>
        <w:t>вотных,</w:t>
      </w:r>
      <w:r w:rsidRPr="00EE5FC1">
        <w:rPr>
          <w:color w:val="000000"/>
          <w:spacing w:val="40"/>
          <w:sz w:val="24"/>
          <w:szCs w:val="24"/>
        </w:rPr>
        <w:t xml:space="preserve"> </w:t>
      </w:r>
      <w:r w:rsidRPr="00EE5FC1">
        <w:rPr>
          <w:color w:val="000000"/>
          <w:sz w:val="24"/>
          <w:szCs w:val="24"/>
        </w:rPr>
        <w:t>сох</w:t>
      </w:r>
      <w:r w:rsidRPr="00EE5FC1">
        <w:rPr>
          <w:color w:val="000000"/>
          <w:spacing w:val="-1"/>
          <w:sz w:val="24"/>
          <w:szCs w:val="24"/>
        </w:rPr>
        <w:t>р</w:t>
      </w:r>
      <w:r w:rsidRPr="00EE5FC1">
        <w:rPr>
          <w:color w:val="000000"/>
          <w:sz w:val="24"/>
          <w:szCs w:val="24"/>
        </w:rPr>
        <w:t>ан</w:t>
      </w:r>
      <w:r w:rsidRPr="00EE5FC1">
        <w:rPr>
          <w:color w:val="000000"/>
          <w:spacing w:val="-1"/>
          <w:sz w:val="24"/>
          <w:szCs w:val="24"/>
        </w:rPr>
        <w:t>е</w:t>
      </w:r>
      <w:r w:rsidRPr="00EE5FC1">
        <w:rPr>
          <w:color w:val="000000"/>
          <w:sz w:val="24"/>
          <w:szCs w:val="24"/>
        </w:rPr>
        <w:t>ни</w:t>
      </w:r>
      <w:r w:rsidRPr="00EE5FC1">
        <w:rPr>
          <w:color w:val="000000"/>
          <w:spacing w:val="108"/>
          <w:sz w:val="24"/>
          <w:szCs w:val="24"/>
        </w:rPr>
        <w:t>ю</w:t>
      </w:r>
      <w:r w:rsidR="00D864B5">
        <w:rPr>
          <w:color w:val="000000"/>
          <w:spacing w:val="108"/>
          <w:sz w:val="24"/>
          <w:szCs w:val="24"/>
        </w:rPr>
        <w:t xml:space="preserve"> </w:t>
      </w:r>
      <w:r w:rsidRPr="00EE5FC1">
        <w:rPr>
          <w:color w:val="000000"/>
          <w:sz w:val="24"/>
          <w:szCs w:val="24"/>
        </w:rPr>
        <w:t>сред</w:t>
      </w:r>
      <w:r w:rsidRPr="00EE5FC1">
        <w:rPr>
          <w:color w:val="000000"/>
          <w:spacing w:val="109"/>
          <w:sz w:val="24"/>
          <w:szCs w:val="24"/>
        </w:rPr>
        <w:t>ы</w:t>
      </w:r>
      <w:r w:rsidR="00D864B5">
        <w:rPr>
          <w:color w:val="000000"/>
          <w:spacing w:val="109"/>
          <w:sz w:val="24"/>
          <w:szCs w:val="24"/>
        </w:rPr>
        <w:t xml:space="preserve"> </w:t>
      </w:r>
      <w:r w:rsidRPr="00EE5FC1">
        <w:rPr>
          <w:color w:val="000000"/>
          <w:spacing w:val="1"/>
          <w:sz w:val="24"/>
          <w:szCs w:val="24"/>
        </w:rPr>
        <w:t>о</w:t>
      </w:r>
      <w:r w:rsidRPr="00EE5FC1">
        <w:rPr>
          <w:color w:val="000000"/>
          <w:sz w:val="24"/>
          <w:szCs w:val="24"/>
        </w:rPr>
        <w:t>бита</w:t>
      </w:r>
      <w:r w:rsidRPr="00EE5FC1">
        <w:rPr>
          <w:color w:val="000000"/>
          <w:spacing w:val="-1"/>
          <w:sz w:val="24"/>
          <w:szCs w:val="24"/>
        </w:rPr>
        <w:t>н</w:t>
      </w:r>
      <w:r w:rsidRPr="00EE5FC1">
        <w:rPr>
          <w:color w:val="000000"/>
          <w:sz w:val="24"/>
          <w:szCs w:val="24"/>
        </w:rPr>
        <w:t>ия</w:t>
      </w:r>
      <w:r w:rsidRPr="00EE5FC1">
        <w:rPr>
          <w:color w:val="000000"/>
          <w:spacing w:val="40"/>
          <w:sz w:val="24"/>
          <w:szCs w:val="24"/>
        </w:rPr>
        <w:t xml:space="preserve"> </w:t>
      </w:r>
      <w:r w:rsidRPr="00EE5FC1">
        <w:rPr>
          <w:color w:val="000000"/>
          <w:spacing w:val="111"/>
          <w:sz w:val="24"/>
          <w:szCs w:val="24"/>
        </w:rPr>
        <w:t>и</w:t>
      </w:r>
      <w:r w:rsidR="00D864B5">
        <w:rPr>
          <w:color w:val="000000"/>
          <w:spacing w:val="111"/>
          <w:sz w:val="24"/>
          <w:szCs w:val="24"/>
        </w:rPr>
        <w:t xml:space="preserve"> </w:t>
      </w:r>
      <w:r w:rsidRPr="00EE5FC1">
        <w:rPr>
          <w:color w:val="000000"/>
          <w:spacing w:val="-3"/>
          <w:sz w:val="24"/>
          <w:szCs w:val="24"/>
        </w:rPr>
        <w:t>у</w:t>
      </w:r>
      <w:r w:rsidRPr="00EE5FC1">
        <w:rPr>
          <w:color w:val="000000"/>
          <w:sz w:val="24"/>
          <w:szCs w:val="24"/>
        </w:rPr>
        <w:t>словий раз</w:t>
      </w:r>
      <w:r w:rsidRPr="00EE5FC1">
        <w:rPr>
          <w:color w:val="000000"/>
          <w:spacing w:val="-1"/>
          <w:sz w:val="24"/>
          <w:szCs w:val="24"/>
        </w:rPr>
        <w:t>м</w:t>
      </w:r>
      <w:r w:rsidRPr="00EE5FC1">
        <w:rPr>
          <w:color w:val="000000"/>
          <w:sz w:val="24"/>
          <w:szCs w:val="24"/>
        </w:rPr>
        <w:t>ноже</w:t>
      </w:r>
      <w:r w:rsidRPr="00EE5FC1">
        <w:rPr>
          <w:color w:val="000000"/>
          <w:spacing w:val="-1"/>
          <w:sz w:val="24"/>
          <w:szCs w:val="24"/>
        </w:rPr>
        <w:t>н</w:t>
      </w:r>
      <w:r w:rsidRPr="00EE5FC1">
        <w:rPr>
          <w:color w:val="000000"/>
          <w:sz w:val="24"/>
          <w:szCs w:val="24"/>
        </w:rPr>
        <w:t>ия,</w:t>
      </w:r>
      <w:r w:rsidRPr="00EE5FC1">
        <w:rPr>
          <w:color w:val="000000"/>
          <w:spacing w:val="32"/>
          <w:sz w:val="24"/>
          <w:szCs w:val="24"/>
        </w:rPr>
        <w:t xml:space="preserve"> </w:t>
      </w:r>
      <w:r w:rsidRPr="00EE5FC1">
        <w:rPr>
          <w:color w:val="000000"/>
          <w:sz w:val="24"/>
          <w:szCs w:val="24"/>
        </w:rPr>
        <w:t>п</w:t>
      </w:r>
      <w:r w:rsidRPr="00EE5FC1">
        <w:rPr>
          <w:color w:val="000000"/>
          <w:spacing w:val="-2"/>
          <w:sz w:val="24"/>
          <w:szCs w:val="24"/>
        </w:rPr>
        <w:t>у</w:t>
      </w:r>
      <w:r w:rsidRPr="00EE5FC1">
        <w:rPr>
          <w:color w:val="000000"/>
          <w:sz w:val="24"/>
          <w:szCs w:val="24"/>
        </w:rPr>
        <w:t>тей</w:t>
      </w:r>
      <w:r w:rsidRPr="00EE5FC1">
        <w:rPr>
          <w:color w:val="000000"/>
          <w:spacing w:val="36"/>
          <w:sz w:val="24"/>
          <w:szCs w:val="24"/>
        </w:rPr>
        <w:t xml:space="preserve"> </w:t>
      </w:r>
      <w:r w:rsidRPr="00EE5FC1">
        <w:rPr>
          <w:color w:val="000000"/>
          <w:sz w:val="24"/>
          <w:szCs w:val="24"/>
        </w:rPr>
        <w:t>миграции,</w:t>
      </w:r>
      <w:r w:rsidRPr="00EE5FC1">
        <w:rPr>
          <w:color w:val="000000"/>
          <w:spacing w:val="34"/>
          <w:sz w:val="24"/>
          <w:szCs w:val="24"/>
        </w:rPr>
        <w:t xml:space="preserve"> </w:t>
      </w:r>
      <w:r w:rsidRPr="00EE5FC1">
        <w:rPr>
          <w:color w:val="000000"/>
          <w:sz w:val="24"/>
          <w:szCs w:val="24"/>
        </w:rPr>
        <w:t>а</w:t>
      </w:r>
      <w:r w:rsidRPr="00EE5FC1">
        <w:rPr>
          <w:color w:val="000000"/>
          <w:spacing w:val="35"/>
          <w:sz w:val="24"/>
          <w:szCs w:val="24"/>
        </w:rPr>
        <w:t xml:space="preserve"> </w:t>
      </w:r>
      <w:r w:rsidRPr="00EE5FC1">
        <w:rPr>
          <w:color w:val="000000"/>
          <w:sz w:val="24"/>
          <w:szCs w:val="24"/>
        </w:rPr>
        <w:t>т</w:t>
      </w:r>
      <w:r w:rsidRPr="00EE5FC1">
        <w:rPr>
          <w:color w:val="000000"/>
          <w:spacing w:val="-1"/>
          <w:sz w:val="24"/>
          <w:szCs w:val="24"/>
        </w:rPr>
        <w:t>а</w:t>
      </w:r>
      <w:r w:rsidRPr="00EE5FC1">
        <w:rPr>
          <w:color w:val="000000"/>
          <w:sz w:val="24"/>
          <w:szCs w:val="24"/>
        </w:rPr>
        <w:t>кж</w:t>
      </w:r>
      <w:r w:rsidRPr="00EE5FC1">
        <w:rPr>
          <w:color w:val="000000"/>
          <w:spacing w:val="103"/>
          <w:sz w:val="24"/>
          <w:szCs w:val="24"/>
        </w:rPr>
        <w:t>е</w:t>
      </w:r>
      <w:r w:rsidR="00D864B5">
        <w:rPr>
          <w:color w:val="000000"/>
          <w:spacing w:val="103"/>
          <w:sz w:val="24"/>
          <w:szCs w:val="24"/>
        </w:rPr>
        <w:t xml:space="preserve"> </w:t>
      </w:r>
      <w:r w:rsidRPr="00EE5FC1">
        <w:rPr>
          <w:color w:val="000000"/>
          <w:sz w:val="24"/>
          <w:szCs w:val="24"/>
        </w:rPr>
        <w:t>обе</w:t>
      </w:r>
      <w:r w:rsidRPr="00EE5FC1">
        <w:rPr>
          <w:color w:val="000000"/>
          <w:spacing w:val="-2"/>
          <w:sz w:val="24"/>
          <w:szCs w:val="24"/>
        </w:rPr>
        <w:t>с</w:t>
      </w:r>
      <w:r w:rsidRPr="00EE5FC1">
        <w:rPr>
          <w:color w:val="000000"/>
          <w:sz w:val="24"/>
          <w:szCs w:val="24"/>
        </w:rPr>
        <w:t>пе</w:t>
      </w:r>
      <w:r w:rsidRPr="00EE5FC1">
        <w:rPr>
          <w:color w:val="000000"/>
          <w:spacing w:val="-1"/>
          <w:sz w:val="24"/>
          <w:szCs w:val="24"/>
        </w:rPr>
        <w:t>ч</w:t>
      </w:r>
      <w:r w:rsidRPr="00EE5FC1">
        <w:rPr>
          <w:color w:val="000000"/>
          <w:sz w:val="24"/>
          <w:szCs w:val="24"/>
        </w:rPr>
        <w:t>иват</w:t>
      </w:r>
      <w:r w:rsidRPr="00EE5FC1">
        <w:rPr>
          <w:color w:val="000000"/>
          <w:spacing w:val="-1"/>
          <w:sz w:val="24"/>
          <w:szCs w:val="24"/>
        </w:rPr>
        <w:t>ь</w:t>
      </w:r>
      <w:r w:rsidRPr="00EE5FC1">
        <w:rPr>
          <w:color w:val="000000"/>
          <w:sz w:val="24"/>
          <w:szCs w:val="24"/>
        </w:rPr>
        <w:t>ся</w:t>
      </w:r>
      <w:r w:rsidRPr="00EE5FC1">
        <w:rPr>
          <w:color w:val="000000"/>
          <w:spacing w:val="33"/>
          <w:sz w:val="24"/>
          <w:szCs w:val="24"/>
        </w:rPr>
        <w:t xml:space="preserve"> </w:t>
      </w:r>
      <w:r w:rsidRPr="00EE5FC1">
        <w:rPr>
          <w:color w:val="000000"/>
          <w:sz w:val="24"/>
          <w:szCs w:val="24"/>
        </w:rPr>
        <w:t>н</w:t>
      </w:r>
      <w:r w:rsidRPr="00EE5FC1">
        <w:rPr>
          <w:color w:val="000000"/>
          <w:spacing w:val="-1"/>
          <w:sz w:val="24"/>
          <w:szCs w:val="24"/>
        </w:rPr>
        <w:t>е</w:t>
      </w:r>
      <w:r w:rsidRPr="00EE5FC1">
        <w:rPr>
          <w:color w:val="000000"/>
          <w:sz w:val="24"/>
          <w:szCs w:val="24"/>
        </w:rPr>
        <w:t>при</w:t>
      </w:r>
      <w:r w:rsidRPr="00EE5FC1">
        <w:rPr>
          <w:color w:val="000000"/>
          <w:spacing w:val="-1"/>
          <w:sz w:val="24"/>
          <w:szCs w:val="24"/>
        </w:rPr>
        <w:t>к</w:t>
      </w:r>
      <w:r w:rsidRPr="00EE5FC1">
        <w:rPr>
          <w:color w:val="000000"/>
          <w:sz w:val="24"/>
          <w:szCs w:val="24"/>
        </w:rPr>
        <w:t>основ</w:t>
      </w:r>
      <w:r w:rsidRPr="00EE5FC1">
        <w:rPr>
          <w:color w:val="000000"/>
          <w:spacing w:val="-1"/>
          <w:sz w:val="24"/>
          <w:szCs w:val="24"/>
        </w:rPr>
        <w:t>е</w:t>
      </w:r>
      <w:r w:rsidRPr="00EE5FC1">
        <w:rPr>
          <w:color w:val="000000"/>
          <w:sz w:val="24"/>
          <w:szCs w:val="24"/>
        </w:rPr>
        <w:t>ннос</w:t>
      </w:r>
      <w:r w:rsidRPr="00EE5FC1">
        <w:rPr>
          <w:color w:val="000000"/>
          <w:spacing w:val="-3"/>
          <w:sz w:val="24"/>
          <w:szCs w:val="24"/>
        </w:rPr>
        <w:t>т</w:t>
      </w:r>
      <w:r w:rsidRPr="00EE5FC1">
        <w:rPr>
          <w:color w:val="000000"/>
          <w:sz w:val="24"/>
          <w:szCs w:val="24"/>
        </w:rPr>
        <w:t xml:space="preserve">ь </w:t>
      </w:r>
      <w:r w:rsidRPr="00EE5FC1">
        <w:rPr>
          <w:color w:val="000000"/>
          <w:spacing w:val="-2"/>
          <w:sz w:val="24"/>
          <w:szCs w:val="24"/>
        </w:rPr>
        <w:t>у</w:t>
      </w:r>
      <w:r w:rsidRPr="00EE5FC1">
        <w:rPr>
          <w:color w:val="000000"/>
          <w:sz w:val="24"/>
          <w:szCs w:val="24"/>
        </w:rPr>
        <w:t>частков,</w:t>
      </w:r>
      <w:r w:rsidRPr="00EE5FC1">
        <w:rPr>
          <w:color w:val="000000"/>
          <w:spacing w:val="102"/>
          <w:sz w:val="24"/>
          <w:szCs w:val="24"/>
        </w:rPr>
        <w:t xml:space="preserve"> </w:t>
      </w:r>
      <w:r w:rsidRPr="00EE5FC1">
        <w:rPr>
          <w:color w:val="000000"/>
          <w:sz w:val="24"/>
          <w:szCs w:val="24"/>
        </w:rPr>
        <w:t>п</w:t>
      </w:r>
      <w:r w:rsidRPr="00EE5FC1">
        <w:rPr>
          <w:color w:val="000000"/>
          <w:spacing w:val="1"/>
          <w:sz w:val="24"/>
          <w:szCs w:val="24"/>
        </w:rPr>
        <w:t>р</w:t>
      </w:r>
      <w:r w:rsidRPr="00EE5FC1">
        <w:rPr>
          <w:color w:val="000000"/>
          <w:sz w:val="24"/>
          <w:szCs w:val="24"/>
        </w:rPr>
        <w:t>едс</w:t>
      </w:r>
      <w:r w:rsidRPr="00EE5FC1">
        <w:rPr>
          <w:color w:val="000000"/>
          <w:spacing w:val="-2"/>
          <w:sz w:val="24"/>
          <w:szCs w:val="24"/>
        </w:rPr>
        <w:t>т</w:t>
      </w:r>
      <w:r w:rsidRPr="00EE5FC1">
        <w:rPr>
          <w:color w:val="000000"/>
          <w:sz w:val="24"/>
          <w:szCs w:val="24"/>
        </w:rPr>
        <w:t>ав</w:t>
      </w:r>
      <w:r w:rsidRPr="00EE5FC1">
        <w:rPr>
          <w:color w:val="000000"/>
          <w:spacing w:val="-1"/>
          <w:sz w:val="24"/>
          <w:szCs w:val="24"/>
        </w:rPr>
        <w:t>л</w:t>
      </w:r>
      <w:r w:rsidRPr="00EE5FC1">
        <w:rPr>
          <w:color w:val="000000"/>
          <w:sz w:val="24"/>
          <w:szCs w:val="24"/>
        </w:rPr>
        <w:t>яющих</w:t>
      </w:r>
      <w:r w:rsidRPr="00EE5FC1">
        <w:rPr>
          <w:color w:val="000000"/>
          <w:spacing w:val="101"/>
          <w:sz w:val="24"/>
          <w:szCs w:val="24"/>
        </w:rPr>
        <w:t xml:space="preserve"> </w:t>
      </w:r>
      <w:r w:rsidRPr="00EE5FC1">
        <w:rPr>
          <w:color w:val="000000"/>
          <w:spacing w:val="1"/>
          <w:sz w:val="24"/>
          <w:szCs w:val="24"/>
        </w:rPr>
        <w:t>о</w:t>
      </w:r>
      <w:r w:rsidRPr="00EE5FC1">
        <w:rPr>
          <w:color w:val="000000"/>
          <w:spacing w:val="-1"/>
          <w:sz w:val="24"/>
          <w:szCs w:val="24"/>
        </w:rPr>
        <w:t>с</w:t>
      </w:r>
      <w:r w:rsidRPr="00EE5FC1">
        <w:rPr>
          <w:color w:val="000000"/>
          <w:sz w:val="24"/>
          <w:szCs w:val="24"/>
        </w:rPr>
        <w:t>об</w:t>
      </w:r>
      <w:r w:rsidRPr="00EE5FC1">
        <w:rPr>
          <w:color w:val="000000"/>
          <w:spacing w:val="-1"/>
          <w:sz w:val="24"/>
          <w:szCs w:val="24"/>
        </w:rPr>
        <w:t>у</w:t>
      </w:r>
      <w:r w:rsidRPr="00EE5FC1">
        <w:rPr>
          <w:color w:val="000000"/>
          <w:sz w:val="24"/>
          <w:szCs w:val="24"/>
        </w:rPr>
        <w:t>ю</w:t>
      </w:r>
      <w:r w:rsidRPr="00EE5FC1">
        <w:rPr>
          <w:color w:val="000000"/>
          <w:spacing w:val="101"/>
          <w:sz w:val="24"/>
          <w:szCs w:val="24"/>
        </w:rPr>
        <w:t xml:space="preserve"> </w:t>
      </w:r>
      <w:r w:rsidRPr="00EE5FC1">
        <w:rPr>
          <w:color w:val="000000"/>
          <w:spacing w:val="1"/>
          <w:sz w:val="24"/>
          <w:szCs w:val="24"/>
        </w:rPr>
        <w:t>ц</w:t>
      </w:r>
      <w:r w:rsidRPr="00EE5FC1">
        <w:rPr>
          <w:color w:val="000000"/>
          <w:sz w:val="24"/>
          <w:szCs w:val="24"/>
        </w:rPr>
        <w:t>е</w:t>
      </w:r>
      <w:r w:rsidRPr="00EE5FC1">
        <w:rPr>
          <w:color w:val="000000"/>
          <w:spacing w:val="1"/>
          <w:sz w:val="24"/>
          <w:szCs w:val="24"/>
        </w:rPr>
        <w:t>н</w:t>
      </w:r>
      <w:r w:rsidRPr="00EE5FC1">
        <w:rPr>
          <w:color w:val="000000"/>
          <w:sz w:val="24"/>
          <w:szCs w:val="24"/>
        </w:rPr>
        <w:lastRenderedPageBreak/>
        <w:t>ность</w:t>
      </w:r>
      <w:r w:rsidRPr="00EE5FC1">
        <w:rPr>
          <w:color w:val="000000"/>
          <w:spacing w:val="102"/>
          <w:sz w:val="24"/>
          <w:szCs w:val="24"/>
        </w:rPr>
        <w:t xml:space="preserve"> </w:t>
      </w:r>
      <w:r w:rsidRPr="00EE5FC1">
        <w:rPr>
          <w:color w:val="000000"/>
          <w:sz w:val="24"/>
          <w:szCs w:val="24"/>
        </w:rPr>
        <w:t>в</w:t>
      </w:r>
      <w:r w:rsidRPr="00EE5FC1">
        <w:rPr>
          <w:color w:val="000000"/>
          <w:spacing w:val="102"/>
          <w:sz w:val="24"/>
          <w:szCs w:val="24"/>
        </w:rPr>
        <w:t xml:space="preserve"> </w:t>
      </w:r>
      <w:r w:rsidRPr="00EE5FC1">
        <w:rPr>
          <w:color w:val="000000"/>
          <w:sz w:val="24"/>
          <w:szCs w:val="24"/>
        </w:rPr>
        <w:t>к</w:t>
      </w:r>
      <w:r w:rsidRPr="00EE5FC1">
        <w:rPr>
          <w:color w:val="000000"/>
          <w:spacing w:val="-1"/>
          <w:sz w:val="24"/>
          <w:szCs w:val="24"/>
        </w:rPr>
        <w:t>а</w:t>
      </w:r>
      <w:r w:rsidRPr="00EE5FC1">
        <w:rPr>
          <w:color w:val="000000"/>
          <w:sz w:val="24"/>
          <w:szCs w:val="24"/>
        </w:rPr>
        <w:t>честве</w:t>
      </w:r>
      <w:r w:rsidRPr="00EE5FC1">
        <w:rPr>
          <w:color w:val="000000"/>
          <w:spacing w:val="99"/>
          <w:sz w:val="24"/>
          <w:szCs w:val="24"/>
        </w:rPr>
        <w:t xml:space="preserve"> </w:t>
      </w:r>
      <w:r w:rsidRPr="00EE5FC1">
        <w:rPr>
          <w:color w:val="000000"/>
          <w:sz w:val="24"/>
          <w:szCs w:val="24"/>
        </w:rPr>
        <w:t>среды</w:t>
      </w:r>
      <w:r w:rsidRPr="00EE5FC1">
        <w:rPr>
          <w:color w:val="000000"/>
          <w:spacing w:val="101"/>
          <w:sz w:val="24"/>
          <w:szCs w:val="24"/>
        </w:rPr>
        <w:t xml:space="preserve"> </w:t>
      </w:r>
      <w:r w:rsidRPr="00EE5FC1">
        <w:rPr>
          <w:color w:val="000000"/>
          <w:spacing w:val="1"/>
          <w:sz w:val="24"/>
          <w:szCs w:val="24"/>
        </w:rPr>
        <w:t>о</w:t>
      </w:r>
      <w:r w:rsidRPr="00EE5FC1">
        <w:rPr>
          <w:color w:val="000000"/>
          <w:sz w:val="24"/>
          <w:szCs w:val="24"/>
        </w:rPr>
        <w:t>бит</w:t>
      </w:r>
      <w:r w:rsidRPr="00EE5FC1">
        <w:rPr>
          <w:color w:val="000000"/>
          <w:spacing w:val="-2"/>
          <w:sz w:val="24"/>
          <w:szCs w:val="24"/>
        </w:rPr>
        <w:t>а</w:t>
      </w:r>
      <w:r w:rsidRPr="00EE5FC1">
        <w:rPr>
          <w:color w:val="000000"/>
          <w:spacing w:val="-1"/>
          <w:sz w:val="24"/>
          <w:szCs w:val="24"/>
        </w:rPr>
        <w:t>ни</w:t>
      </w:r>
      <w:r w:rsidRPr="00EE5FC1">
        <w:rPr>
          <w:color w:val="000000"/>
          <w:sz w:val="24"/>
          <w:szCs w:val="24"/>
        </w:rPr>
        <w:t>я ж</w:t>
      </w:r>
      <w:r w:rsidRPr="00EE5FC1">
        <w:rPr>
          <w:color w:val="000000"/>
          <w:spacing w:val="1"/>
          <w:sz w:val="24"/>
          <w:szCs w:val="24"/>
        </w:rPr>
        <w:t>и</w:t>
      </w:r>
      <w:r w:rsidRPr="00EE5FC1">
        <w:rPr>
          <w:color w:val="000000"/>
          <w:sz w:val="24"/>
          <w:szCs w:val="24"/>
        </w:rPr>
        <w:t>вотны</w:t>
      </w:r>
      <w:r w:rsidRPr="00EE5FC1">
        <w:rPr>
          <w:color w:val="000000"/>
          <w:spacing w:val="1"/>
          <w:sz w:val="24"/>
          <w:szCs w:val="24"/>
        </w:rPr>
        <w:t>х</w:t>
      </w:r>
      <w:r w:rsidRPr="00EE5FC1">
        <w:rPr>
          <w:color w:val="000000"/>
          <w:sz w:val="24"/>
          <w:szCs w:val="24"/>
        </w:rPr>
        <w:t>.</w:t>
      </w:r>
    </w:p>
    <w:p w:rsidR="004A5C87" w:rsidRPr="00EE5FC1" w:rsidRDefault="004A5C87" w:rsidP="004A5C87">
      <w:pPr>
        <w:tabs>
          <w:tab w:val="left" w:pos="1018"/>
          <w:tab w:val="left" w:pos="3047"/>
          <w:tab w:val="left" w:pos="4678"/>
          <w:tab w:val="left" w:pos="5153"/>
          <w:tab w:val="left" w:pos="6575"/>
          <w:tab w:val="left" w:pos="8688"/>
        </w:tabs>
        <w:spacing w:line="239" w:lineRule="auto"/>
        <w:ind w:left="1" w:right="-19" w:firstLine="566"/>
        <w:jc w:val="both"/>
        <w:rPr>
          <w:color w:val="000000"/>
          <w:sz w:val="24"/>
          <w:szCs w:val="24"/>
        </w:rPr>
      </w:pPr>
      <w:r w:rsidRPr="00EE5FC1">
        <w:rPr>
          <w:color w:val="000000"/>
          <w:sz w:val="24"/>
          <w:szCs w:val="24"/>
        </w:rPr>
        <w:t>В</w:t>
      </w:r>
      <w:r w:rsidRPr="00EE5FC1">
        <w:rPr>
          <w:color w:val="000000"/>
          <w:spacing w:val="1"/>
          <w:sz w:val="24"/>
          <w:szCs w:val="24"/>
        </w:rPr>
        <w:t>о</w:t>
      </w:r>
      <w:r w:rsidRPr="00EE5FC1">
        <w:rPr>
          <w:color w:val="000000"/>
          <w:sz w:val="24"/>
          <w:szCs w:val="24"/>
        </w:rPr>
        <w:t>здейст</w:t>
      </w:r>
      <w:r w:rsidRPr="00EE5FC1">
        <w:rPr>
          <w:color w:val="000000"/>
          <w:spacing w:val="-2"/>
          <w:sz w:val="24"/>
          <w:szCs w:val="24"/>
        </w:rPr>
        <w:t>в</w:t>
      </w:r>
      <w:r w:rsidRPr="00EE5FC1">
        <w:rPr>
          <w:color w:val="000000"/>
          <w:sz w:val="24"/>
          <w:szCs w:val="24"/>
        </w:rPr>
        <w:t>ие</w:t>
      </w:r>
      <w:r w:rsidRPr="00EE5FC1">
        <w:rPr>
          <w:color w:val="000000"/>
          <w:spacing w:val="131"/>
          <w:sz w:val="24"/>
          <w:szCs w:val="24"/>
        </w:rPr>
        <w:t xml:space="preserve"> </w:t>
      </w:r>
      <w:r w:rsidRPr="00EE5FC1">
        <w:rPr>
          <w:color w:val="000000"/>
          <w:sz w:val="24"/>
          <w:szCs w:val="24"/>
        </w:rPr>
        <w:t>объе</w:t>
      </w:r>
      <w:r w:rsidRPr="00EE5FC1">
        <w:rPr>
          <w:color w:val="000000"/>
          <w:spacing w:val="-1"/>
          <w:sz w:val="24"/>
          <w:szCs w:val="24"/>
        </w:rPr>
        <w:t>к</w:t>
      </w:r>
      <w:r w:rsidRPr="00EE5FC1">
        <w:rPr>
          <w:color w:val="000000"/>
          <w:sz w:val="24"/>
          <w:szCs w:val="24"/>
        </w:rPr>
        <w:t>та</w:t>
      </w:r>
      <w:r w:rsidRPr="00EE5FC1">
        <w:rPr>
          <w:color w:val="000000"/>
          <w:spacing w:val="133"/>
          <w:sz w:val="24"/>
          <w:szCs w:val="24"/>
        </w:rPr>
        <w:t xml:space="preserve"> </w:t>
      </w:r>
      <w:r w:rsidRPr="00EE5FC1">
        <w:rPr>
          <w:color w:val="000000"/>
          <w:sz w:val="24"/>
          <w:szCs w:val="24"/>
        </w:rPr>
        <w:t>на</w:t>
      </w:r>
      <w:r w:rsidRPr="00EE5FC1">
        <w:rPr>
          <w:color w:val="000000"/>
          <w:spacing w:val="-3"/>
          <w:sz w:val="24"/>
          <w:szCs w:val="24"/>
        </w:rPr>
        <w:t>м</w:t>
      </w:r>
      <w:r w:rsidRPr="00EE5FC1">
        <w:rPr>
          <w:color w:val="000000"/>
          <w:sz w:val="24"/>
          <w:szCs w:val="24"/>
        </w:rPr>
        <w:t>еча</w:t>
      </w:r>
      <w:r w:rsidRPr="00EE5FC1">
        <w:rPr>
          <w:color w:val="000000"/>
          <w:spacing w:val="-1"/>
          <w:sz w:val="24"/>
          <w:szCs w:val="24"/>
        </w:rPr>
        <w:t>е</w:t>
      </w:r>
      <w:r w:rsidRPr="00EE5FC1">
        <w:rPr>
          <w:color w:val="000000"/>
          <w:sz w:val="24"/>
          <w:szCs w:val="24"/>
        </w:rPr>
        <w:t>мой</w:t>
      </w:r>
      <w:r w:rsidRPr="00EE5FC1">
        <w:rPr>
          <w:color w:val="000000"/>
          <w:spacing w:val="131"/>
          <w:sz w:val="24"/>
          <w:szCs w:val="24"/>
        </w:rPr>
        <w:t xml:space="preserve"> </w:t>
      </w:r>
      <w:r w:rsidRPr="00EE5FC1">
        <w:rPr>
          <w:color w:val="000000"/>
          <w:spacing w:val="1"/>
          <w:sz w:val="24"/>
          <w:szCs w:val="24"/>
        </w:rPr>
        <w:t>д</w:t>
      </w:r>
      <w:r w:rsidRPr="00EE5FC1">
        <w:rPr>
          <w:color w:val="000000"/>
          <w:spacing w:val="-1"/>
          <w:sz w:val="24"/>
          <w:szCs w:val="24"/>
        </w:rPr>
        <w:t>е</w:t>
      </w:r>
      <w:r w:rsidRPr="00EE5FC1">
        <w:rPr>
          <w:color w:val="000000"/>
          <w:sz w:val="24"/>
          <w:szCs w:val="24"/>
        </w:rPr>
        <w:t>ятел</w:t>
      </w:r>
      <w:r w:rsidRPr="00EE5FC1">
        <w:rPr>
          <w:color w:val="000000"/>
          <w:spacing w:val="-1"/>
          <w:sz w:val="24"/>
          <w:szCs w:val="24"/>
        </w:rPr>
        <w:t>ь</w:t>
      </w:r>
      <w:r w:rsidRPr="00EE5FC1">
        <w:rPr>
          <w:color w:val="000000"/>
          <w:sz w:val="24"/>
          <w:szCs w:val="24"/>
        </w:rPr>
        <w:t>н</w:t>
      </w:r>
      <w:r w:rsidRPr="00EE5FC1">
        <w:rPr>
          <w:color w:val="000000"/>
          <w:spacing w:val="-1"/>
          <w:sz w:val="24"/>
          <w:szCs w:val="24"/>
        </w:rPr>
        <w:t>о</w:t>
      </w:r>
      <w:r w:rsidRPr="00EE5FC1">
        <w:rPr>
          <w:color w:val="000000"/>
          <w:sz w:val="24"/>
          <w:szCs w:val="24"/>
        </w:rPr>
        <w:t>сти</w:t>
      </w:r>
      <w:r w:rsidRPr="00EE5FC1">
        <w:rPr>
          <w:color w:val="000000"/>
          <w:spacing w:val="132"/>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133"/>
          <w:sz w:val="24"/>
          <w:szCs w:val="24"/>
        </w:rPr>
        <w:t xml:space="preserve"> </w:t>
      </w:r>
      <w:r w:rsidRPr="00EE5FC1">
        <w:rPr>
          <w:color w:val="000000"/>
          <w:sz w:val="24"/>
          <w:szCs w:val="24"/>
        </w:rPr>
        <w:t>видов</w:t>
      </w:r>
      <w:r w:rsidRPr="00EE5FC1">
        <w:rPr>
          <w:color w:val="000000"/>
          <w:spacing w:val="-1"/>
          <w:sz w:val="24"/>
          <w:szCs w:val="24"/>
        </w:rPr>
        <w:t>о</w:t>
      </w:r>
      <w:r w:rsidRPr="00EE5FC1">
        <w:rPr>
          <w:color w:val="000000"/>
          <w:sz w:val="24"/>
          <w:szCs w:val="24"/>
        </w:rPr>
        <w:t>й</w:t>
      </w:r>
      <w:r w:rsidRPr="00EE5FC1">
        <w:rPr>
          <w:color w:val="000000"/>
          <w:spacing w:val="134"/>
          <w:sz w:val="24"/>
          <w:szCs w:val="24"/>
        </w:rPr>
        <w:t xml:space="preserve"> </w:t>
      </w:r>
      <w:r w:rsidRPr="00EE5FC1">
        <w:rPr>
          <w:color w:val="000000"/>
          <w:spacing w:val="-1"/>
          <w:sz w:val="24"/>
          <w:szCs w:val="24"/>
        </w:rPr>
        <w:t>с</w:t>
      </w:r>
      <w:r w:rsidRPr="00EE5FC1">
        <w:rPr>
          <w:color w:val="000000"/>
          <w:sz w:val="24"/>
          <w:szCs w:val="24"/>
        </w:rPr>
        <w:t>остав, ч</w:t>
      </w:r>
      <w:r w:rsidRPr="00EE5FC1">
        <w:rPr>
          <w:color w:val="000000"/>
          <w:spacing w:val="1"/>
          <w:sz w:val="24"/>
          <w:szCs w:val="24"/>
        </w:rPr>
        <w:t>и</w:t>
      </w:r>
      <w:r w:rsidRPr="00EE5FC1">
        <w:rPr>
          <w:color w:val="000000"/>
          <w:sz w:val="24"/>
          <w:szCs w:val="24"/>
        </w:rPr>
        <w:t>сл</w:t>
      </w:r>
      <w:r w:rsidRPr="00EE5FC1">
        <w:rPr>
          <w:color w:val="000000"/>
          <w:spacing w:val="-2"/>
          <w:sz w:val="24"/>
          <w:szCs w:val="24"/>
        </w:rPr>
        <w:t>е</w:t>
      </w:r>
      <w:r w:rsidRPr="00EE5FC1">
        <w:rPr>
          <w:color w:val="000000"/>
          <w:sz w:val="24"/>
          <w:szCs w:val="24"/>
        </w:rPr>
        <w:t>н</w:t>
      </w:r>
      <w:r w:rsidRPr="00EE5FC1">
        <w:rPr>
          <w:color w:val="000000"/>
          <w:spacing w:val="-1"/>
          <w:sz w:val="24"/>
          <w:szCs w:val="24"/>
        </w:rPr>
        <w:t>н</w:t>
      </w:r>
      <w:r w:rsidRPr="00EE5FC1">
        <w:rPr>
          <w:color w:val="000000"/>
          <w:sz w:val="24"/>
          <w:szCs w:val="24"/>
        </w:rPr>
        <w:t>ость</w:t>
      </w:r>
      <w:r w:rsidRPr="00EE5FC1">
        <w:rPr>
          <w:color w:val="000000"/>
          <w:spacing w:val="82"/>
          <w:sz w:val="24"/>
          <w:szCs w:val="24"/>
        </w:rPr>
        <w:t xml:space="preserve"> </w:t>
      </w:r>
      <w:r w:rsidRPr="00EE5FC1">
        <w:rPr>
          <w:color w:val="000000"/>
          <w:sz w:val="24"/>
          <w:szCs w:val="24"/>
        </w:rPr>
        <w:t>фа</w:t>
      </w:r>
      <w:r w:rsidRPr="00EE5FC1">
        <w:rPr>
          <w:color w:val="000000"/>
          <w:spacing w:val="-2"/>
          <w:sz w:val="24"/>
          <w:szCs w:val="24"/>
        </w:rPr>
        <w:t>у</w:t>
      </w:r>
      <w:r w:rsidRPr="00EE5FC1">
        <w:rPr>
          <w:color w:val="000000"/>
          <w:sz w:val="24"/>
          <w:szCs w:val="24"/>
        </w:rPr>
        <w:t>ны,</w:t>
      </w:r>
      <w:r w:rsidRPr="00EE5FC1">
        <w:rPr>
          <w:color w:val="000000"/>
          <w:spacing w:val="86"/>
          <w:sz w:val="24"/>
          <w:szCs w:val="24"/>
        </w:rPr>
        <w:t xml:space="preserve"> </w:t>
      </w:r>
      <w:r w:rsidRPr="00EE5FC1">
        <w:rPr>
          <w:color w:val="000000"/>
          <w:sz w:val="24"/>
          <w:szCs w:val="24"/>
        </w:rPr>
        <w:t>ее</w:t>
      </w:r>
      <w:r w:rsidRPr="00EE5FC1">
        <w:rPr>
          <w:color w:val="000000"/>
          <w:spacing w:val="85"/>
          <w:sz w:val="24"/>
          <w:szCs w:val="24"/>
        </w:rPr>
        <w:t xml:space="preserve"> </w:t>
      </w:r>
      <w:r w:rsidRPr="00EE5FC1">
        <w:rPr>
          <w:color w:val="000000"/>
          <w:sz w:val="24"/>
          <w:szCs w:val="24"/>
        </w:rPr>
        <w:t>ге</w:t>
      </w:r>
      <w:r w:rsidRPr="00EE5FC1">
        <w:rPr>
          <w:color w:val="000000"/>
          <w:spacing w:val="-2"/>
          <w:sz w:val="24"/>
          <w:szCs w:val="24"/>
        </w:rPr>
        <w:t>н</w:t>
      </w:r>
      <w:r w:rsidRPr="00EE5FC1">
        <w:rPr>
          <w:color w:val="000000"/>
          <w:sz w:val="24"/>
          <w:szCs w:val="24"/>
        </w:rPr>
        <w:t>офонд,</w:t>
      </w:r>
      <w:r w:rsidRPr="00EE5FC1">
        <w:rPr>
          <w:color w:val="000000"/>
          <w:spacing w:val="85"/>
          <w:sz w:val="24"/>
          <w:szCs w:val="24"/>
        </w:rPr>
        <w:t xml:space="preserve"> </w:t>
      </w:r>
      <w:r w:rsidRPr="00EE5FC1">
        <w:rPr>
          <w:color w:val="000000"/>
          <w:spacing w:val="-2"/>
          <w:sz w:val="24"/>
          <w:szCs w:val="24"/>
        </w:rPr>
        <w:t>с</w:t>
      </w:r>
      <w:r w:rsidRPr="00EE5FC1">
        <w:rPr>
          <w:color w:val="000000"/>
          <w:sz w:val="24"/>
          <w:szCs w:val="24"/>
        </w:rPr>
        <w:t>р</w:t>
      </w:r>
      <w:r w:rsidRPr="00EE5FC1">
        <w:rPr>
          <w:color w:val="000000"/>
          <w:spacing w:val="-1"/>
          <w:sz w:val="24"/>
          <w:szCs w:val="24"/>
        </w:rPr>
        <w:t>е</w:t>
      </w:r>
      <w:r w:rsidRPr="00EE5FC1">
        <w:rPr>
          <w:color w:val="000000"/>
          <w:sz w:val="24"/>
          <w:szCs w:val="24"/>
        </w:rPr>
        <w:t>ду</w:t>
      </w:r>
      <w:r w:rsidRPr="00EE5FC1">
        <w:rPr>
          <w:color w:val="000000"/>
          <w:spacing w:val="82"/>
          <w:sz w:val="24"/>
          <w:szCs w:val="24"/>
        </w:rPr>
        <w:t xml:space="preserve"> </w:t>
      </w:r>
      <w:r w:rsidRPr="00EE5FC1">
        <w:rPr>
          <w:color w:val="000000"/>
          <w:spacing w:val="1"/>
          <w:sz w:val="24"/>
          <w:szCs w:val="24"/>
        </w:rPr>
        <w:t>о</w:t>
      </w:r>
      <w:r w:rsidRPr="00EE5FC1">
        <w:rPr>
          <w:color w:val="000000"/>
          <w:sz w:val="24"/>
          <w:szCs w:val="24"/>
        </w:rPr>
        <w:t>бита</w:t>
      </w:r>
      <w:r w:rsidRPr="00EE5FC1">
        <w:rPr>
          <w:color w:val="000000"/>
          <w:spacing w:val="-1"/>
          <w:sz w:val="24"/>
          <w:szCs w:val="24"/>
        </w:rPr>
        <w:t>н</w:t>
      </w:r>
      <w:r w:rsidRPr="00EE5FC1">
        <w:rPr>
          <w:color w:val="000000"/>
          <w:sz w:val="24"/>
          <w:szCs w:val="24"/>
        </w:rPr>
        <w:t>ия,</w:t>
      </w:r>
      <w:r w:rsidRPr="00EE5FC1">
        <w:rPr>
          <w:color w:val="000000"/>
          <w:spacing w:val="85"/>
          <w:sz w:val="24"/>
          <w:szCs w:val="24"/>
        </w:rPr>
        <w:t xml:space="preserve"> </w:t>
      </w:r>
      <w:r w:rsidRPr="00EE5FC1">
        <w:rPr>
          <w:color w:val="000000"/>
          <w:spacing w:val="-2"/>
          <w:sz w:val="24"/>
          <w:szCs w:val="24"/>
        </w:rPr>
        <w:t>у</w:t>
      </w:r>
      <w:r w:rsidRPr="00EE5FC1">
        <w:rPr>
          <w:color w:val="000000"/>
          <w:sz w:val="24"/>
          <w:szCs w:val="24"/>
        </w:rPr>
        <w:t>сло</w:t>
      </w:r>
      <w:r w:rsidRPr="00EE5FC1">
        <w:rPr>
          <w:color w:val="000000"/>
          <w:spacing w:val="-2"/>
          <w:sz w:val="24"/>
          <w:szCs w:val="24"/>
        </w:rPr>
        <w:t>в</w:t>
      </w:r>
      <w:r w:rsidRPr="00EE5FC1">
        <w:rPr>
          <w:color w:val="000000"/>
          <w:sz w:val="24"/>
          <w:szCs w:val="24"/>
        </w:rPr>
        <w:t>ия</w:t>
      </w:r>
      <w:r w:rsidRPr="00EE5FC1">
        <w:rPr>
          <w:color w:val="000000"/>
          <w:spacing w:val="84"/>
          <w:sz w:val="24"/>
          <w:szCs w:val="24"/>
        </w:rPr>
        <w:t xml:space="preserve"> </w:t>
      </w:r>
      <w:r w:rsidRPr="00EE5FC1">
        <w:rPr>
          <w:color w:val="000000"/>
          <w:sz w:val="24"/>
          <w:szCs w:val="24"/>
        </w:rPr>
        <w:t>раз</w:t>
      </w:r>
      <w:r w:rsidRPr="00EE5FC1">
        <w:rPr>
          <w:color w:val="000000"/>
          <w:spacing w:val="-1"/>
          <w:sz w:val="24"/>
          <w:szCs w:val="24"/>
        </w:rPr>
        <w:t>м</w:t>
      </w:r>
      <w:r w:rsidRPr="00EE5FC1">
        <w:rPr>
          <w:color w:val="000000"/>
          <w:sz w:val="24"/>
          <w:szCs w:val="24"/>
        </w:rPr>
        <w:t>нож</w:t>
      </w:r>
      <w:r w:rsidRPr="00EE5FC1">
        <w:rPr>
          <w:color w:val="000000"/>
          <w:spacing w:val="-1"/>
          <w:sz w:val="24"/>
          <w:szCs w:val="24"/>
        </w:rPr>
        <w:t>е</w:t>
      </w:r>
      <w:r w:rsidRPr="00EE5FC1">
        <w:rPr>
          <w:color w:val="000000"/>
          <w:sz w:val="24"/>
          <w:szCs w:val="24"/>
        </w:rPr>
        <w:t>ния, места</w:t>
      </w:r>
      <w:r w:rsidR="00D864B5">
        <w:rPr>
          <w:color w:val="000000"/>
          <w:sz w:val="24"/>
          <w:szCs w:val="24"/>
        </w:rPr>
        <w:t xml:space="preserve"> </w:t>
      </w:r>
      <w:r w:rsidRPr="00EE5FC1">
        <w:rPr>
          <w:color w:val="000000"/>
          <w:sz w:val="24"/>
          <w:szCs w:val="24"/>
        </w:rPr>
        <w:t>концен</w:t>
      </w:r>
      <w:r w:rsidRPr="00EE5FC1">
        <w:rPr>
          <w:color w:val="000000"/>
          <w:spacing w:val="-1"/>
          <w:sz w:val="24"/>
          <w:szCs w:val="24"/>
        </w:rPr>
        <w:t>т</w:t>
      </w:r>
      <w:r w:rsidRPr="00EE5FC1">
        <w:rPr>
          <w:color w:val="000000"/>
          <w:sz w:val="24"/>
          <w:szCs w:val="24"/>
        </w:rPr>
        <w:t>р</w:t>
      </w:r>
      <w:r w:rsidRPr="00EE5FC1">
        <w:rPr>
          <w:color w:val="000000"/>
          <w:spacing w:val="-1"/>
          <w:sz w:val="24"/>
          <w:szCs w:val="24"/>
        </w:rPr>
        <w:t>а</w:t>
      </w:r>
      <w:r w:rsidRPr="00EE5FC1">
        <w:rPr>
          <w:color w:val="000000"/>
          <w:spacing w:val="-1"/>
          <w:sz w:val="24"/>
          <w:szCs w:val="24"/>
        </w:rPr>
        <w:t>ц</w:t>
      </w:r>
      <w:r w:rsidRPr="00EE5FC1">
        <w:rPr>
          <w:color w:val="000000"/>
          <w:sz w:val="24"/>
          <w:szCs w:val="24"/>
        </w:rPr>
        <w:t>ии</w:t>
      </w:r>
      <w:r w:rsidR="00D864B5">
        <w:rPr>
          <w:color w:val="000000"/>
          <w:sz w:val="24"/>
          <w:szCs w:val="24"/>
        </w:rPr>
        <w:t xml:space="preserve"> </w:t>
      </w:r>
      <w:r w:rsidRPr="00EE5FC1">
        <w:rPr>
          <w:color w:val="000000"/>
          <w:sz w:val="24"/>
          <w:szCs w:val="24"/>
        </w:rPr>
        <w:t>живо</w:t>
      </w:r>
      <w:r w:rsidRPr="00EE5FC1">
        <w:rPr>
          <w:color w:val="000000"/>
          <w:spacing w:val="-1"/>
          <w:sz w:val="24"/>
          <w:szCs w:val="24"/>
        </w:rPr>
        <w:t>т</w:t>
      </w:r>
      <w:r w:rsidRPr="00EE5FC1">
        <w:rPr>
          <w:color w:val="000000"/>
          <w:sz w:val="24"/>
          <w:szCs w:val="24"/>
        </w:rPr>
        <w:t>ных,</w:t>
      </w:r>
      <w:r w:rsidR="00D864B5">
        <w:rPr>
          <w:color w:val="000000"/>
          <w:sz w:val="24"/>
          <w:szCs w:val="24"/>
        </w:rPr>
        <w:t xml:space="preserve"> </w:t>
      </w:r>
      <w:r w:rsidRPr="00EE5FC1">
        <w:rPr>
          <w:color w:val="000000"/>
          <w:sz w:val="24"/>
          <w:szCs w:val="24"/>
        </w:rPr>
        <w:t>в</w:t>
      </w:r>
      <w:r w:rsidR="00D864B5">
        <w:rPr>
          <w:color w:val="000000"/>
          <w:sz w:val="24"/>
          <w:szCs w:val="24"/>
        </w:rPr>
        <w:t xml:space="preserve"> </w:t>
      </w:r>
      <w:r w:rsidRPr="00EE5FC1">
        <w:rPr>
          <w:color w:val="000000"/>
          <w:spacing w:val="-1"/>
          <w:sz w:val="24"/>
          <w:szCs w:val="24"/>
        </w:rPr>
        <w:t>п</w:t>
      </w:r>
      <w:r w:rsidRPr="00EE5FC1">
        <w:rPr>
          <w:color w:val="000000"/>
          <w:sz w:val="24"/>
          <w:szCs w:val="24"/>
        </w:rPr>
        <w:t>роце</w:t>
      </w:r>
      <w:r w:rsidRPr="00EE5FC1">
        <w:rPr>
          <w:color w:val="000000"/>
          <w:spacing w:val="-2"/>
          <w:sz w:val="24"/>
          <w:szCs w:val="24"/>
        </w:rPr>
        <w:t>с</w:t>
      </w:r>
      <w:r w:rsidRPr="00EE5FC1">
        <w:rPr>
          <w:color w:val="000000"/>
          <w:sz w:val="24"/>
          <w:szCs w:val="24"/>
        </w:rPr>
        <w:t>се</w:t>
      </w:r>
      <w:r w:rsidR="009A7A1C">
        <w:rPr>
          <w:color w:val="000000"/>
          <w:sz w:val="24"/>
          <w:szCs w:val="24"/>
        </w:rPr>
        <w:t xml:space="preserve"> эксплуатации площадки</w:t>
      </w:r>
      <w:r w:rsidRPr="00EE5FC1">
        <w:rPr>
          <w:color w:val="000000"/>
          <w:sz w:val="24"/>
          <w:szCs w:val="24"/>
        </w:rPr>
        <w:t>,</w:t>
      </w:r>
      <w:r w:rsidR="009A7A1C">
        <w:rPr>
          <w:color w:val="000000"/>
          <w:sz w:val="24"/>
          <w:szCs w:val="24"/>
        </w:rPr>
        <w:t xml:space="preserve"> </w:t>
      </w:r>
      <w:r w:rsidRPr="00EE5FC1">
        <w:rPr>
          <w:color w:val="000000"/>
          <w:sz w:val="24"/>
          <w:szCs w:val="24"/>
        </w:rPr>
        <w:t>б</w:t>
      </w:r>
      <w:r w:rsidRPr="00EE5FC1">
        <w:rPr>
          <w:color w:val="000000"/>
          <w:spacing w:val="-2"/>
          <w:sz w:val="24"/>
          <w:szCs w:val="24"/>
        </w:rPr>
        <w:t>у</w:t>
      </w:r>
      <w:r w:rsidRPr="00EE5FC1">
        <w:rPr>
          <w:color w:val="000000"/>
          <w:sz w:val="24"/>
          <w:szCs w:val="24"/>
        </w:rPr>
        <w:t>дет незнач</w:t>
      </w:r>
      <w:r w:rsidRPr="00EE5FC1">
        <w:rPr>
          <w:color w:val="000000"/>
          <w:spacing w:val="1"/>
          <w:sz w:val="24"/>
          <w:szCs w:val="24"/>
        </w:rPr>
        <w:t>и</w:t>
      </w:r>
      <w:r w:rsidRPr="00EE5FC1">
        <w:rPr>
          <w:color w:val="000000"/>
          <w:spacing w:val="-1"/>
          <w:sz w:val="24"/>
          <w:szCs w:val="24"/>
        </w:rPr>
        <w:t>т</w:t>
      </w:r>
      <w:r w:rsidRPr="00EE5FC1">
        <w:rPr>
          <w:color w:val="000000"/>
          <w:sz w:val="24"/>
          <w:szCs w:val="24"/>
        </w:rPr>
        <w:t>ел</w:t>
      </w:r>
      <w:r w:rsidRPr="00EE5FC1">
        <w:rPr>
          <w:color w:val="000000"/>
          <w:spacing w:val="-1"/>
          <w:sz w:val="24"/>
          <w:szCs w:val="24"/>
        </w:rPr>
        <w:t>ь</w:t>
      </w:r>
      <w:r w:rsidRPr="00EE5FC1">
        <w:rPr>
          <w:color w:val="000000"/>
          <w:sz w:val="24"/>
          <w:szCs w:val="24"/>
        </w:rPr>
        <w:t>ным</w:t>
      </w:r>
      <w:r w:rsidRPr="00EE5FC1">
        <w:rPr>
          <w:color w:val="000000"/>
          <w:spacing w:val="-2"/>
          <w:sz w:val="24"/>
          <w:szCs w:val="24"/>
        </w:rPr>
        <w:t xml:space="preserve"> </w:t>
      </w:r>
      <w:r w:rsidRPr="00EE5FC1">
        <w:rPr>
          <w:color w:val="000000"/>
          <w:sz w:val="24"/>
          <w:szCs w:val="24"/>
        </w:rPr>
        <w:t xml:space="preserve">и </w:t>
      </w:r>
      <w:r w:rsidRPr="00EE5FC1">
        <w:rPr>
          <w:color w:val="000000"/>
          <w:spacing w:val="-1"/>
          <w:sz w:val="24"/>
          <w:szCs w:val="24"/>
        </w:rPr>
        <w:t>сл</w:t>
      </w:r>
      <w:r w:rsidRPr="00EE5FC1">
        <w:rPr>
          <w:color w:val="000000"/>
          <w:sz w:val="24"/>
          <w:szCs w:val="24"/>
        </w:rPr>
        <w:t>абым.</w:t>
      </w:r>
    </w:p>
    <w:p w:rsidR="004A5C87" w:rsidRPr="00EE5FC1" w:rsidRDefault="004A5C87" w:rsidP="004A5C87">
      <w:pPr>
        <w:spacing w:line="239" w:lineRule="auto"/>
        <w:ind w:left="1" w:right="-11" w:firstLine="566"/>
        <w:jc w:val="both"/>
        <w:rPr>
          <w:color w:val="000000"/>
          <w:sz w:val="24"/>
          <w:szCs w:val="24"/>
        </w:rPr>
      </w:pPr>
      <w:r w:rsidRPr="00EE5FC1">
        <w:rPr>
          <w:color w:val="000000"/>
          <w:sz w:val="24"/>
          <w:szCs w:val="24"/>
        </w:rPr>
        <w:t>М</w:t>
      </w:r>
      <w:r w:rsidRPr="00EE5FC1">
        <w:rPr>
          <w:color w:val="000000"/>
          <w:spacing w:val="1"/>
          <w:sz w:val="24"/>
          <w:szCs w:val="24"/>
        </w:rPr>
        <w:t>и</w:t>
      </w:r>
      <w:r w:rsidRPr="00EE5FC1">
        <w:rPr>
          <w:color w:val="000000"/>
          <w:sz w:val="24"/>
          <w:szCs w:val="24"/>
        </w:rPr>
        <w:t>гра</w:t>
      </w:r>
      <w:r w:rsidRPr="00EE5FC1">
        <w:rPr>
          <w:color w:val="000000"/>
          <w:spacing w:val="-1"/>
          <w:sz w:val="24"/>
          <w:szCs w:val="24"/>
        </w:rPr>
        <w:t>ци</w:t>
      </w:r>
      <w:r w:rsidRPr="00EE5FC1">
        <w:rPr>
          <w:color w:val="000000"/>
          <w:sz w:val="24"/>
          <w:szCs w:val="24"/>
        </w:rPr>
        <w:t>онные</w:t>
      </w:r>
      <w:r w:rsidRPr="00EE5FC1">
        <w:rPr>
          <w:color w:val="000000"/>
          <w:spacing w:val="25"/>
          <w:sz w:val="24"/>
          <w:szCs w:val="24"/>
        </w:rPr>
        <w:t xml:space="preserve"> </w:t>
      </w:r>
      <w:r w:rsidRPr="00EE5FC1">
        <w:rPr>
          <w:color w:val="000000"/>
          <w:sz w:val="24"/>
          <w:szCs w:val="24"/>
        </w:rPr>
        <w:t>п</w:t>
      </w:r>
      <w:r w:rsidRPr="00EE5FC1">
        <w:rPr>
          <w:color w:val="000000"/>
          <w:spacing w:val="-2"/>
          <w:sz w:val="24"/>
          <w:szCs w:val="24"/>
        </w:rPr>
        <w:t>у</w:t>
      </w:r>
      <w:r w:rsidRPr="00EE5FC1">
        <w:rPr>
          <w:color w:val="000000"/>
          <w:spacing w:val="1"/>
          <w:sz w:val="24"/>
          <w:szCs w:val="24"/>
        </w:rPr>
        <w:t>т</w:t>
      </w:r>
      <w:r w:rsidRPr="00EE5FC1">
        <w:rPr>
          <w:color w:val="000000"/>
          <w:spacing w:val="96"/>
          <w:sz w:val="24"/>
          <w:szCs w:val="24"/>
        </w:rPr>
        <w:t>и</w:t>
      </w:r>
      <w:r w:rsidR="00D864B5">
        <w:rPr>
          <w:color w:val="000000"/>
          <w:spacing w:val="96"/>
          <w:sz w:val="24"/>
          <w:szCs w:val="24"/>
        </w:rPr>
        <w:t xml:space="preserve"> </w:t>
      </w:r>
      <w:r w:rsidRPr="00EE5FC1">
        <w:rPr>
          <w:color w:val="000000"/>
          <w:sz w:val="24"/>
          <w:szCs w:val="24"/>
        </w:rPr>
        <w:t>ж</w:t>
      </w:r>
      <w:r w:rsidRPr="00EE5FC1">
        <w:rPr>
          <w:color w:val="000000"/>
          <w:spacing w:val="2"/>
          <w:sz w:val="24"/>
          <w:szCs w:val="24"/>
        </w:rPr>
        <w:t>и</w:t>
      </w:r>
      <w:r w:rsidRPr="00EE5FC1">
        <w:rPr>
          <w:color w:val="000000"/>
          <w:spacing w:val="-1"/>
          <w:sz w:val="24"/>
          <w:szCs w:val="24"/>
        </w:rPr>
        <w:t>в</w:t>
      </w:r>
      <w:r w:rsidRPr="00EE5FC1">
        <w:rPr>
          <w:color w:val="000000"/>
          <w:sz w:val="24"/>
          <w:szCs w:val="24"/>
        </w:rPr>
        <w:t>отных</w:t>
      </w:r>
      <w:r w:rsidRPr="00EE5FC1">
        <w:rPr>
          <w:color w:val="000000"/>
          <w:spacing w:val="1"/>
          <w:sz w:val="24"/>
          <w:szCs w:val="24"/>
        </w:rPr>
        <w:t>,</w:t>
      </w:r>
      <w:r w:rsidRPr="00EE5FC1">
        <w:rPr>
          <w:color w:val="000000"/>
          <w:spacing w:val="26"/>
          <w:sz w:val="24"/>
          <w:szCs w:val="24"/>
        </w:rPr>
        <w:t xml:space="preserve"> </w:t>
      </w:r>
      <w:r w:rsidR="009A7A1C">
        <w:rPr>
          <w:color w:val="000000"/>
          <w:sz w:val="24"/>
          <w:szCs w:val="24"/>
        </w:rPr>
        <w:t xml:space="preserve">в период эксплуатации </w:t>
      </w:r>
      <w:r w:rsidR="00572C64">
        <w:rPr>
          <w:color w:val="000000"/>
          <w:sz w:val="24"/>
          <w:szCs w:val="24"/>
        </w:rPr>
        <w:t>площадки</w:t>
      </w:r>
      <w:r w:rsidRPr="00EE5FC1">
        <w:rPr>
          <w:color w:val="000000"/>
          <w:sz w:val="24"/>
          <w:szCs w:val="24"/>
        </w:rPr>
        <w:t>, на</w:t>
      </w:r>
      <w:r w:rsidRPr="00EE5FC1">
        <w:rPr>
          <w:color w:val="000000"/>
          <w:spacing w:val="1"/>
          <w:sz w:val="24"/>
          <w:szCs w:val="24"/>
        </w:rPr>
        <w:t>р</w:t>
      </w:r>
      <w:r w:rsidRPr="00EE5FC1">
        <w:rPr>
          <w:color w:val="000000"/>
          <w:spacing w:val="-2"/>
          <w:sz w:val="24"/>
          <w:szCs w:val="24"/>
        </w:rPr>
        <w:t>у</w:t>
      </w:r>
      <w:r w:rsidRPr="00EE5FC1">
        <w:rPr>
          <w:color w:val="000000"/>
          <w:sz w:val="24"/>
          <w:szCs w:val="24"/>
        </w:rPr>
        <w:t>ше</w:t>
      </w:r>
      <w:r w:rsidRPr="00EE5FC1">
        <w:rPr>
          <w:color w:val="000000"/>
          <w:spacing w:val="-1"/>
          <w:sz w:val="24"/>
          <w:szCs w:val="24"/>
        </w:rPr>
        <w:t>н</w:t>
      </w:r>
      <w:r w:rsidRPr="00EE5FC1">
        <w:rPr>
          <w:color w:val="000000"/>
          <w:sz w:val="24"/>
          <w:szCs w:val="24"/>
        </w:rPr>
        <w:t>ы</w:t>
      </w:r>
      <w:r w:rsidRPr="00EE5FC1">
        <w:rPr>
          <w:color w:val="000000"/>
          <w:spacing w:val="62"/>
          <w:sz w:val="24"/>
          <w:szCs w:val="24"/>
        </w:rPr>
        <w:t xml:space="preserve"> </w:t>
      </w:r>
      <w:r w:rsidRPr="00EE5FC1">
        <w:rPr>
          <w:color w:val="000000"/>
          <w:sz w:val="24"/>
          <w:szCs w:val="24"/>
        </w:rPr>
        <w:t>не</w:t>
      </w:r>
      <w:r w:rsidRPr="00EE5FC1">
        <w:rPr>
          <w:color w:val="000000"/>
          <w:spacing w:val="58"/>
          <w:sz w:val="24"/>
          <w:szCs w:val="24"/>
        </w:rPr>
        <w:t xml:space="preserve"> </w:t>
      </w:r>
      <w:r w:rsidRPr="00EE5FC1">
        <w:rPr>
          <w:color w:val="000000"/>
          <w:spacing w:val="1"/>
          <w:sz w:val="24"/>
          <w:szCs w:val="24"/>
        </w:rPr>
        <w:t>б</w:t>
      </w:r>
      <w:r w:rsidRPr="00EE5FC1">
        <w:rPr>
          <w:color w:val="000000"/>
          <w:spacing w:val="-1"/>
          <w:sz w:val="24"/>
          <w:szCs w:val="24"/>
        </w:rPr>
        <w:t>у</w:t>
      </w:r>
      <w:r w:rsidRPr="00EE5FC1">
        <w:rPr>
          <w:color w:val="000000"/>
          <w:sz w:val="24"/>
          <w:szCs w:val="24"/>
        </w:rPr>
        <w:t>д</w:t>
      </w:r>
      <w:r w:rsidRPr="00EE5FC1">
        <w:rPr>
          <w:color w:val="000000"/>
          <w:spacing w:val="-2"/>
          <w:sz w:val="24"/>
          <w:szCs w:val="24"/>
        </w:rPr>
        <w:t>у</w:t>
      </w:r>
      <w:r w:rsidRPr="00EE5FC1">
        <w:rPr>
          <w:color w:val="000000"/>
          <w:sz w:val="24"/>
          <w:szCs w:val="24"/>
        </w:rPr>
        <w:t>т</w:t>
      </w:r>
      <w:r w:rsidRPr="00EE5FC1">
        <w:rPr>
          <w:color w:val="000000"/>
          <w:spacing w:val="1"/>
          <w:sz w:val="24"/>
          <w:szCs w:val="24"/>
        </w:rPr>
        <w:t>,</w:t>
      </w:r>
      <w:r w:rsidRPr="00EE5FC1">
        <w:rPr>
          <w:color w:val="000000"/>
          <w:spacing w:val="61"/>
          <w:sz w:val="24"/>
          <w:szCs w:val="24"/>
        </w:rPr>
        <w:t xml:space="preserve"> </w:t>
      </w:r>
      <w:r w:rsidRPr="00EE5FC1">
        <w:rPr>
          <w:color w:val="000000"/>
          <w:sz w:val="24"/>
          <w:szCs w:val="24"/>
        </w:rPr>
        <w:t>так</w:t>
      </w:r>
      <w:r w:rsidRPr="00EE5FC1">
        <w:rPr>
          <w:color w:val="000000"/>
          <w:spacing w:val="62"/>
          <w:sz w:val="24"/>
          <w:szCs w:val="24"/>
        </w:rPr>
        <w:t xml:space="preserve"> </w:t>
      </w:r>
      <w:r w:rsidRPr="00EE5FC1">
        <w:rPr>
          <w:color w:val="000000"/>
          <w:sz w:val="24"/>
          <w:szCs w:val="24"/>
        </w:rPr>
        <w:t>как</w:t>
      </w:r>
      <w:r w:rsidRPr="00EE5FC1">
        <w:rPr>
          <w:color w:val="000000"/>
          <w:spacing w:val="59"/>
          <w:sz w:val="24"/>
          <w:szCs w:val="24"/>
        </w:rPr>
        <w:t xml:space="preserve"> </w:t>
      </w:r>
      <w:r w:rsidR="009A7A1C">
        <w:rPr>
          <w:color w:val="000000"/>
          <w:spacing w:val="1"/>
          <w:sz w:val="24"/>
          <w:szCs w:val="24"/>
        </w:rPr>
        <w:t>объект находится</w:t>
      </w:r>
      <w:r w:rsidRPr="00EE5FC1">
        <w:rPr>
          <w:color w:val="000000"/>
          <w:spacing w:val="63"/>
          <w:sz w:val="24"/>
          <w:szCs w:val="24"/>
        </w:rPr>
        <w:t xml:space="preserve"> </w:t>
      </w:r>
      <w:r w:rsidRPr="00EE5FC1">
        <w:rPr>
          <w:color w:val="000000"/>
          <w:sz w:val="24"/>
          <w:szCs w:val="24"/>
        </w:rPr>
        <w:t>в че</w:t>
      </w:r>
      <w:r w:rsidRPr="00EE5FC1">
        <w:rPr>
          <w:color w:val="000000"/>
          <w:spacing w:val="1"/>
          <w:sz w:val="24"/>
          <w:szCs w:val="24"/>
        </w:rPr>
        <w:t>р</w:t>
      </w:r>
      <w:r w:rsidRPr="00EE5FC1">
        <w:rPr>
          <w:color w:val="000000"/>
          <w:sz w:val="24"/>
          <w:szCs w:val="24"/>
        </w:rPr>
        <w:t xml:space="preserve">те </w:t>
      </w:r>
      <w:r w:rsidR="00F566DC">
        <w:rPr>
          <w:color w:val="000000"/>
          <w:spacing w:val="-2"/>
          <w:sz w:val="24"/>
          <w:szCs w:val="24"/>
        </w:rPr>
        <w:t>населенного пункта</w:t>
      </w:r>
      <w:r w:rsidRPr="00EE5FC1">
        <w:rPr>
          <w:color w:val="000000"/>
          <w:sz w:val="24"/>
          <w:szCs w:val="24"/>
        </w:rPr>
        <w:t>, в</w:t>
      </w:r>
      <w:r w:rsidRPr="00EE5FC1">
        <w:rPr>
          <w:color w:val="000000"/>
          <w:spacing w:val="-1"/>
          <w:sz w:val="24"/>
          <w:szCs w:val="24"/>
        </w:rPr>
        <w:t xml:space="preserve"> </w:t>
      </w:r>
      <w:r w:rsidRPr="00EE5FC1">
        <w:rPr>
          <w:color w:val="000000"/>
          <w:sz w:val="24"/>
          <w:szCs w:val="24"/>
        </w:rPr>
        <w:t>з</w:t>
      </w:r>
      <w:r w:rsidRPr="00EE5FC1">
        <w:rPr>
          <w:color w:val="000000"/>
          <w:spacing w:val="-1"/>
          <w:sz w:val="24"/>
          <w:szCs w:val="24"/>
        </w:rPr>
        <w:t>о</w:t>
      </w:r>
      <w:r w:rsidRPr="00EE5FC1">
        <w:rPr>
          <w:color w:val="000000"/>
          <w:sz w:val="24"/>
          <w:szCs w:val="24"/>
        </w:rPr>
        <w:t>не</w:t>
      </w:r>
      <w:r w:rsidRPr="00EE5FC1">
        <w:rPr>
          <w:color w:val="000000"/>
          <w:spacing w:val="-2"/>
          <w:sz w:val="24"/>
          <w:szCs w:val="24"/>
        </w:rPr>
        <w:t xml:space="preserve"> </w:t>
      </w:r>
      <w:r w:rsidRPr="00EE5FC1">
        <w:rPr>
          <w:color w:val="000000"/>
          <w:sz w:val="24"/>
          <w:szCs w:val="24"/>
        </w:rPr>
        <w:t>с</w:t>
      </w:r>
      <w:r w:rsidRPr="00EE5FC1">
        <w:rPr>
          <w:color w:val="000000"/>
          <w:spacing w:val="-3"/>
          <w:sz w:val="24"/>
          <w:szCs w:val="24"/>
        </w:rPr>
        <w:t>у</w:t>
      </w:r>
      <w:r w:rsidRPr="00EE5FC1">
        <w:rPr>
          <w:color w:val="000000"/>
          <w:sz w:val="24"/>
          <w:szCs w:val="24"/>
        </w:rPr>
        <w:t>ществ</w:t>
      </w:r>
      <w:r w:rsidRPr="00EE5FC1">
        <w:rPr>
          <w:color w:val="000000"/>
          <w:spacing w:val="-2"/>
          <w:sz w:val="24"/>
          <w:szCs w:val="24"/>
        </w:rPr>
        <w:t>у</w:t>
      </w:r>
      <w:r w:rsidRPr="00EE5FC1">
        <w:rPr>
          <w:color w:val="000000"/>
          <w:spacing w:val="-1"/>
          <w:sz w:val="24"/>
          <w:szCs w:val="24"/>
        </w:rPr>
        <w:t>ю</w:t>
      </w:r>
      <w:r w:rsidRPr="00EE5FC1">
        <w:rPr>
          <w:color w:val="000000"/>
          <w:sz w:val="24"/>
          <w:szCs w:val="24"/>
        </w:rPr>
        <w:t xml:space="preserve">щей </w:t>
      </w:r>
      <w:r w:rsidR="00F566DC">
        <w:rPr>
          <w:color w:val="000000"/>
          <w:sz w:val="24"/>
          <w:szCs w:val="24"/>
        </w:rPr>
        <w:t>пр</w:t>
      </w:r>
      <w:r w:rsidR="00F566DC">
        <w:rPr>
          <w:color w:val="000000"/>
          <w:sz w:val="24"/>
          <w:szCs w:val="24"/>
        </w:rPr>
        <w:t>о</w:t>
      </w:r>
      <w:r w:rsidR="00F566DC">
        <w:rPr>
          <w:color w:val="000000"/>
          <w:sz w:val="24"/>
          <w:szCs w:val="24"/>
        </w:rPr>
        <w:t xml:space="preserve">мышленной </w:t>
      </w:r>
      <w:r w:rsidR="009A7A1C">
        <w:rPr>
          <w:color w:val="000000"/>
          <w:sz w:val="24"/>
          <w:szCs w:val="24"/>
        </w:rPr>
        <w:t>зоны</w:t>
      </w:r>
      <w:r w:rsidRPr="00EE5FC1">
        <w:rPr>
          <w:color w:val="000000"/>
          <w:sz w:val="24"/>
          <w:szCs w:val="24"/>
        </w:rPr>
        <w:t>.</w:t>
      </w:r>
    </w:p>
    <w:p w:rsidR="009A7A1C" w:rsidRDefault="009A7A1C" w:rsidP="00F566DC">
      <w:pPr>
        <w:spacing w:after="87" w:line="240" w:lineRule="exact"/>
        <w:jc w:val="center"/>
        <w:rPr>
          <w:b/>
          <w:bCs/>
          <w:sz w:val="24"/>
          <w:szCs w:val="24"/>
        </w:rPr>
      </w:pPr>
    </w:p>
    <w:p w:rsidR="004A5C87" w:rsidRPr="00F566DC" w:rsidRDefault="00F566DC" w:rsidP="009A7A1C">
      <w:pPr>
        <w:spacing w:after="87"/>
        <w:jc w:val="center"/>
        <w:rPr>
          <w:b/>
          <w:bCs/>
          <w:sz w:val="24"/>
          <w:szCs w:val="24"/>
        </w:rPr>
      </w:pPr>
      <w:r w:rsidRPr="00F566DC">
        <w:rPr>
          <w:b/>
          <w:bCs/>
          <w:sz w:val="24"/>
          <w:szCs w:val="24"/>
        </w:rPr>
        <w:t>9.4 Возможные нарушения целостности естественных сообществ, среды обитания, условий размножения, воздействие на пути миграции и места концентрации живо</w:t>
      </w:r>
      <w:r w:rsidRPr="00F566DC">
        <w:rPr>
          <w:b/>
          <w:bCs/>
          <w:sz w:val="24"/>
          <w:szCs w:val="24"/>
        </w:rPr>
        <w:t>т</w:t>
      </w:r>
      <w:r w:rsidRPr="00F566DC">
        <w:rPr>
          <w:b/>
          <w:bCs/>
          <w:sz w:val="24"/>
          <w:szCs w:val="24"/>
        </w:rPr>
        <w:t>ных, сокращение их видового многообразия в зоне воздействия объекта, оценка п</w:t>
      </w:r>
      <w:r w:rsidRPr="00F566DC">
        <w:rPr>
          <w:b/>
          <w:bCs/>
          <w:sz w:val="24"/>
          <w:szCs w:val="24"/>
        </w:rPr>
        <w:t>о</w:t>
      </w:r>
      <w:r w:rsidRPr="00F566DC">
        <w:rPr>
          <w:b/>
          <w:bCs/>
          <w:sz w:val="24"/>
          <w:szCs w:val="24"/>
        </w:rPr>
        <w:t>следствий этих изменений и нанесенного ущерба окружающей среде</w:t>
      </w:r>
    </w:p>
    <w:p w:rsidR="00F566DC" w:rsidRDefault="00F566DC" w:rsidP="009A7A1C">
      <w:pPr>
        <w:spacing w:after="87"/>
        <w:ind w:firstLine="567"/>
        <w:jc w:val="both"/>
        <w:rPr>
          <w:sz w:val="24"/>
          <w:szCs w:val="24"/>
        </w:rPr>
      </w:pPr>
      <w:r w:rsidRPr="00F566DC">
        <w:rPr>
          <w:sz w:val="24"/>
          <w:szCs w:val="24"/>
        </w:rPr>
        <w:t>Нарушения целостности естественных сообществ, среды обитания, условий размн</w:t>
      </w:r>
      <w:r w:rsidRPr="00F566DC">
        <w:rPr>
          <w:sz w:val="24"/>
          <w:szCs w:val="24"/>
        </w:rPr>
        <w:t>о</w:t>
      </w:r>
      <w:r w:rsidRPr="00F566DC">
        <w:rPr>
          <w:sz w:val="24"/>
          <w:szCs w:val="24"/>
        </w:rPr>
        <w:t>жения, воздействие на пути миграции и места концентрации животных, сокращение их видового многообразия в зоне воздействия объекта нет.</w:t>
      </w:r>
    </w:p>
    <w:p w:rsidR="00E53C04" w:rsidRDefault="00E53C04" w:rsidP="004A5C87">
      <w:pPr>
        <w:tabs>
          <w:tab w:val="left" w:pos="2207"/>
          <w:tab w:val="left" w:pos="2643"/>
          <w:tab w:val="left" w:pos="4076"/>
          <w:tab w:val="left" w:pos="5967"/>
          <w:tab w:val="left" w:pos="7570"/>
          <w:tab w:val="left" w:pos="9086"/>
        </w:tabs>
        <w:spacing w:line="239" w:lineRule="auto"/>
        <w:ind w:left="1" w:right="-19" w:firstLine="566"/>
        <w:jc w:val="both"/>
        <w:rPr>
          <w:b/>
          <w:bCs/>
          <w:color w:val="000000"/>
          <w:sz w:val="24"/>
          <w:szCs w:val="24"/>
        </w:rPr>
      </w:pPr>
      <w:r>
        <w:rPr>
          <w:b/>
          <w:bCs/>
          <w:color w:val="000000"/>
          <w:sz w:val="24"/>
          <w:szCs w:val="24"/>
        </w:rPr>
        <w:t xml:space="preserve">9.5 </w:t>
      </w:r>
      <w:r w:rsidRPr="00E53C04">
        <w:rPr>
          <w:b/>
          <w:bCs/>
          <w:color w:val="000000"/>
          <w:sz w:val="24"/>
          <w:szCs w:val="24"/>
        </w:rPr>
        <w:t>Мероприятия по предотвращению негативных воздействий на биоразноо</w:t>
      </w:r>
      <w:r w:rsidRPr="00E53C04">
        <w:rPr>
          <w:b/>
          <w:bCs/>
          <w:color w:val="000000"/>
          <w:sz w:val="24"/>
          <w:szCs w:val="24"/>
        </w:rPr>
        <w:t>б</w:t>
      </w:r>
      <w:r w:rsidRPr="00E53C04">
        <w:rPr>
          <w:b/>
          <w:bCs/>
          <w:color w:val="000000"/>
          <w:sz w:val="24"/>
          <w:szCs w:val="24"/>
        </w:rPr>
        <w:t>разие, его минимизации, смягчению, оценка потерь биоразнообразия и мероприятия по их компенсации, мониторинг проведения этих мероприятий и их эффективности (включая мониторинг уровней шума, загрязнения окружающей среды, неприятных запахов, воздействий света, других негативных воздействий на животных)</w:t>
      </w:r>
    </w:p>
    <w:p w:rsidR="00B36B8F" w:rsidRPr="00B36B8F" w:rsidRDefault="00B36B8F" w:rsidP="00B36B8F">
      <w:pPr>
        <w:ind w:left="1" w:right="-19" w:firstLine="566"/>
        <w:jc w:val="both"/>
        <w:rPr>
          <w:color w:val="000000"/>
          <w:sz w:val="24"/>
          <w:szCs w:val="24"/>
        </w:rPr>
      </w:pPr>
      <w:r w:rsidRPr="00B36B8F">
        <w:rPr>
          <w:color w:val="000000"/>
          <w:sz w:val="24"/>
          <w:szCs w:val="24"/>
        </w:rPr>
        <w:t>Животный мир в районе планируемых строительных работ, несомненно, испытает антропогенную нагрузку в связи с проведением строительно- монтажных работ.</w:t>
      </w:r>
    </w:p>
    <w:p w:rsidR="00B36B8F" w:rsidRPr="00B36B8F" w:rsidRDefault="00B36B8F" w:rsidP="00B36B8F">
      <w:pPr>
        <w:ind w:left="1" w:right="-19" w:firstLine="566"/>
        <w:jc w:val="both"/>
        <w:rPr>
          <w:color w:val="000000"/>
          <w:sz w:val="24"/>
          <w:szCs w:val="24"/>
        </w:rPr>
      </w:pPr>
      <w:r w:rsidRPr="00B36B8F">
        <w:rPr>
          <w:color w:val="000000"/>
          <w:sz w:val="24"/>
          <w:szCs w:val="24"/>
        </w:rPr>
        <w:t>Для снижения негативного влияния на животный мир, проектом предусмотрено в</w:t>
      </w:r>
      <w:r w:rsidRPr="00B36B8F">
        <w:rPr>
          <w:color w:val="000000"/>
          <w:sz w:val="24"/>
          <w:szCs w:val="24"/>
        </w:rPr>
        <w:t>ы</w:t>
      </w:r>
      <w:r w:rsidRPr="00B36B8F">
        <w:rPr>
          <w:color w:val="000000"/>
          <w:sz w:val="24"/>
          <w:szCs w:val="24"/>
        </w:rPr>
        <w:t>полнение следующих мероприятий:</w:t>
      </w:r>
    </w:p>
    <w:p w:rsidR="00B36B8F" w:rsidRPr="00B36B8F" w:rsidRDefault="00B36B8F" w:rsidP="00B36B8F">
      <w:pPr>
        <w:pStyle w:val="aa"/>
        <w:numPr>
          <w:ilvl w:val="0"/>
          <w:numId w:val="25"/>
        </w:numPr>
        <w:tabs>
          <w:tab w:val="left" w:pos="993"/>
        </w:tabs>
        <w:ind w:left="0" w:right="-19" w:firstLine="567"/>
        <w:jc w:val="both"/>
        <w:rPr>
          <w:color w:val="000000"/>
          <w:sz w:val="24"/>
          <w:szCs w:val="24"/>
        </w:rPr>
      </w:pPr>
      <w:r w:rsidRPr="00B36B8F">
        <w:rPr>
          <w:color w:val="000000"/>
          <w:sz w:val="24"/>
          <w:szCs w:val="24"/>
        </w:rPr>
        <w:t>соблюдение норм шумового воздействия и максимально возможное снижение шумового фактора на окружающую фауну;</w:t>
      </w:r>
    </w:p>
    <w:p w:rsidR="00B36B8F" w:rsidRPr="00B36B8F" w:rsidRDefault="00B36B8F" w:rsidP="00B36B8F">
      <w:pPr>
        <w:pStyle w:val="aa"/>
        <w:numPr>
          <w:ilvl w:val="0"/>
          <w:numId w:val="25"/>
        </w:numPr>
        <w:tabs>
          <w:tab w:val="left" w:pos="993"/>
        </w:tabs>
        <w:ind w:left="0" w:right="-19" w:firstLine="567"/>
        <w:jc w:val="both"/>
        <w:rPr>
          <w:color w:val="000000"/>
          <w:sz w:val="24"/>
          <w:szCs w:val="24"/>
        </w:rPr>
      </w:pPr>
      <w:r w:rsidRPr="00B36B8F">
        <w:rPr>
          <w:color w:val="000000"/>
          <w:sz w:val="24"/>
          <w:szCs w:val="24"/>
        </w:rPr>
        <w:t>соблюдение норм светового воздействия и максимально возможное снижение светового фактора на окружающую фауну;</w:t>
      </w:r>
    </w:p>
    <w:p w:rsidR="00B36B8F" w:rsidRPr="00B36B8F" w:rsidRDefault="00B36B8F" w:rsidP="00B36B8F">
      <w:pPr>
        <w:pStyle w:val="aa"/>
        <w:numPr>
          <w:ilvl w:val="0"/>
          <w:numId w:val="25"/>
        </w:numPr>
        <w:tabs>
          <w:tab w:val="left" w:pos="993"/>
        </w:tabs>
        <w:ind w:left="0" w:right="-19" w:firstLine="567"/>
        <w:jc w:val="both"/>
        <w:rPr>
          <w:color w:val="000000"/>
          <w:sz w:val="24"/>
          <w:szCs w:val="24"/>
        </w:rPr>
      </w:pPr>
      <w:r w:rsidRPr="00B36B8F">
        <w:rPr>
          <w:color w:val="000000"/>
          <w:sz w:val="24"/>
          <w:szCs w:val="24"/>
        </w:rPr>
        <w:t>разработка строго согласованных маршрутов передвижения техники;</w:t>
      </w:r>
    </w:p>
    <w:p w:rsidR="00B36B8F" w:rsidRPr="00B36B8F" w:rsidRDefault="00B36B8F" w:rsidP="00B36B8F">
      <w:pPr>
        <w:pStyle w:val="aa"/>
        <w:numPr>
          <w:ilvl w:val="0"/>
          <w:numId w:val="25"/>
        </w:numPr>
        <w:tabs>
          <w:tab w:val="left" w:pos="993"/>
        </w:tabs>
        <w:ind w:left="0" w:right="-19" w:firstLine="567"/>
        <w:jc w:val="both"/>
        <w:rPr>
          <w:color w:val="000000"/>
          <w:sz w:val="24"/>
          <w:szCs w:val="24"/>
        </w:rPr>
      </w:pPr>
      <w:r w:rsidRPr="00B36B8F">
        <w:rPr>
          <w:color w:val="000000"/>
          <w:sz w:val="24"/>
          <w:szCs w:val="24"/>
        </w:rPr>
        <w:t>ограждение территории, исключающее случайное попадание на площадку пре</w:t>
      </w:r>
      <w:r w:rsidRPr="00B36B8F">
        <w:rPr>
          <w:color w:val="000000"/>
          <w:sz w:val="24"/>
          <w:szCs w:val="24"/>
        </w:rPr>
        <w:t>д</w:t>
      </w:r>
      <w:r w:rsidRPr="00B36B8F">
        <w:rPr>
          <w:color w:val="000000"/>
          <w:sz w:val="24"/>
          <w:szCs w:val="24"/>
        </w:rPr>
        <w:t>приятия животных;</w:t>
      </w:r>
    </w:p>
    <w:p w:rsidR="00B36B8F" w:rsidRPr="00B36B8F" w:rsidRDefault="00B36B8F" w:rsidP="00B36B8F">
      <w:pPr>
        <w:pStyle w:val="aa"/>
        <w:numPr>
          <w:ilvl w:val="0"/>
          <w:numId w:val="25"/>
        </w:numPr>
        <w:tabs>
          <w:tab w:val="left" w:pos="993"/>
        </w:tabs>
        <w:ind w:left="0" w:right="-19" w:firstLine="567"/>
        <w:jc w:val="both"/>
        <w:rPr>
          <w:color w:val="000000"/>
          <w:sz w:val="24"/>
          <w:szCs w:val="24"/>
        </w:rPr>
      </w:pPr>
      <w:r w:rsidRPr="00B36B8F">
        <w:rPr>
          <w:color w:val="000000"/>
          <w:sz w:val="24"/>
          <w:szCs w:val="24"/>
        </w:rPr>
        <w:t>строгое запрещение кормление диких животных персоналом, а также надлеж</w:t>
      </w:r>
      <w:r w:rsidRPr="00B36B8F">
        <w:rPr>
          <w:color w:val="000000"/>
          <w:sz w:val="24"/>
          <w:szCs w:val="24"/>
        </w:rPr>
        <w:t>а</w:t>
      </w:r>
      <w:r w:rsidRPr="00B36B8F">
        <w:rPr>
          <w:color w:val="000000"/>
          <w:sz w:val="24"/>
          <w:szCs w:val="24"/>
        </w:rPr>
        <w:t>щее хранение отходов, являющихся приманкой для диких животных.</w:t>
      </w:r>
    </w:p>
    <w:p w:rsidR="004A5C87" w:rsidRPr="00EE5FC1" w:rsidRDefault="004A5C87" w:rsidP="00B36B8F">
      <w:pPr>
        <w:spacing w:line="239" w:lineRule="auto"/>
        <w:ind w:left="1" w:right="-19" w:firstLine="566"/>
        <w:jc w:val="both"/>
        <w:rPr>
          <w:color w:val="000000"/>
          <w:sz w:val="24"/>
          <w:szCs w:val="24"/>
        </w:rPr>
      </w:pPr>
      <w:r w:rsidRPr="00EE5FC1">
        <w:rPr>
          <w:color w:val="000000"/>
          <w:sz w:val="24"/>
          <w:szCs w:val="24"/>
        </w:rPr>
        <w:t>Для</w:t>
      </w:r>
      <w:r w:rsidRPr="00EE5FC1">
        <w:rPr>
          <w:color w:val="000000"/>
          <w:spacing w:val="136"/>
          <w:sz w:val="24"/>
          <w:szCs w:val="24"/>
        </w:rPr>
        <w:t xml:space="preserve"> </w:t>
      </w:r>
      <w:r w:rsidRPr="00EE5FC1">
        <w:rPr>
          <w:color w:val="000000"/>
          <w:sz w:val="24"/>
          <w:szCs w:val="24"/>
        </w:rPr>
        <w:t>сни</w:t>
      </w:r>
      <w:r w:rsidRPr="00EE5FC1">
        <w:rPr>
          <w:color w:val="000000"/>
          <w:spacing w:val="-1"/>
          <w:sz w:val="24"/>
          <w:szCs w:val="24"/>
        </w:rPr>
        <w:t>ж</w:t>
      </w:r>
      <w:r w:rsidRPr="00EE5FC1">
        <w:rPr>
          <w:color w:val="000000"/>
          <w:sz w:val="24"/>
          <w:szCs w:val="24"/>
        </w:rPr>
        <w:t>е</w:t>
      </w:r>
      <w:r w:rsidRPr="00EE5FC1">
        <w:rPr>
          <w:color w:val="000000"/>
          <w:spacing w:val="-1"/>
          <w:sz w:val="24"/>
          <w:szCs w:val="24"/>
        </w:rPr>
        <w:t>н</w:t>
      </w:r>
      <w:r w:rsidRPr="00EE5FC1">
        <w:rPr>
          <w:color w:val="000000"/>
          <w:sz w:val="24"/>
          <w:szCs w:val="24"/>
        </w:rPr>
        <w:t>ия</w:t>
      </w:r>
      <w:r w:rsidRPr="00EE5FC1">
        <w:rPr>
          <w:color w:val="000000"/>
          <w:spacing w:val="136"/>
          <w:sz w:val="24"/>
          <w:szCs w:val="24"/>
        </w:rPr>
        <w:t xml:space="preserve"> </w:t>
      </w:r>
      <w:r w:rsidRPr="00EE5FC1">
        <w:rPr>
          <w:color w:val="000000"/>
          <w:sz w:val="24"/>
          <w:szCs w:val="24"/>
        </w:rPr>
        <w:t>в</w:t>
      </w:r>
      <w:r w:rsidRPr="00EE5FC1">
        <w:rPr>
          <w:color w:val="000000"/>
          <w:spacing w:val="-3"/>
          <w:sz w:val="24"/>
          <w:szCs w:val="24"/>
        </w:rPr>
        <w:t>л</w:t>
      </w:r>
      <w:r w:rsidRPr="00EE5FC1">
        <w:rPr>
          <w:color w:val="000000"/>
          <w:sz w:val="24"/>
          <w:szCs w:val="24"/>
        </w:rPr>
        <w:t>ияния</w:t>
      </w:r>
      <w:r w:rsidRPr="00EE5FC1">
        <w:rPr>
          <w:color w:val="000000"/>
          <w:spacing w:val="134"/>
          <w:sz w:val="24"/>
          <w:szCs w:val="24"/>
        </w:rPr>
        <w:t xml:space="preserve"> </w:t>
      </w:r>
      <w:r w:rsidRPr="00EE5FC1">
        <w:rPr>
          <w:color w:val="000000"/>
          <w:sz w:val="24"/>
          <w:szCs w:val="24"/>
        </w:rPr>
        <w:t>на</w:t>
      </w:r>
      <w:r w:rsidRPr="00EE5FC1">
        <w:rPr>
          <w:color w:val="000000"/>
          <w:spacing w:val="133"/>
          <w:sz w:val="24"/>
          <w:szCs w:val="24"/>
        </w:rPr>
        <w:t xml:space="preserve"> </w:t>
      </w:r>
      <w:r w:rsidRPr="00EE5FC1">
        <w:rPr>
          <w:color w:val="000000"/>
          <w:sz w:val="24"/>
          <w:szCs w:val="24"/>
        </w:rPr>
        <w:t>фа</w:t>
      </w:r>
      <w:r w:rsidRPr="00EE5FC1">
        <w:rPr>
          <w:color w:val="000000"/>
          <w:spacing w:val="-2"/>
          <w:sz w:val="24"/>
          <w:szCs w:val="24"/>
        </w:rPr>
        <w:t>у</w:t>
      </w:r>
      <w:r w:rsidRPr="00EE5FC1">
        <w:rPr>
          <w:color w:val="000000"/>
          <w:sz w:val="24"/>
          <w:szCs w:val="24"/>
        </w:rPr>
        <w:t>ну</w:t>
      </w:r>
      <w:r w:rsidRPr="00EE5FC1">
        <w:rPr>
          <w:color w:val="000000"/>
          <w:spacing w:val="135"/>
          <w:sz w:val="24"/>
          <w:szCs w:val="24"/>
        </w:rPr>
        <w:t xml:space="preserve"> </w:t>
      </w:r>
      <w:r w:rsidRPr="00EE5FC1">
        <w:rPr>
          <w:color w:val="000000"/>
          <w:spacing w:val="1"/>
          <w:sz w:val="24"/>
          <w:szCs w:val="24"/>
        </w:rPr>
        <w:t>р</w:t>
      </w:r>
      <w:r w:rsidRPr="00EE5FC1">
        <w:rPr>
          <w:color w:val="000000"/>
          <w:sz w:val="24"/>
          <w:szCs w:val="24"/>
        </w:rPr>
        <w:t>айона</w:t>
      </w:r>
      <w:r w:rsidRPr="00EE5FC1">
        <w:rPr>
          <w:color w:val="000000"/>
          <w:spacing w:val="135"/>
          <w:sz w:val="24"/>
          <w:szCs w:val="24"/>
        </w:rPr>
        <w:t xml:space="preserve"> </w:t>
      </w:r>
      <w:r w:rsidRPr="00EE5FC1">
        <w:rPr>
          <w:color w:val="000000"/>
          <w:spacing w:val="1"/>
          <w:sz w:val="24"/>
          <w:szCs w:val="24"/>
        </w:rPr>
        <w:t>в</w:t>
      </w:r>
      <w:r w:rsidRPr="00EE5FC1">
        <w:rPr>
          <w:color w:val="000000"/>
          <w:spacing w:val="135"/>
          <w:sz w:val="24"/>
          <w:szCs w:val="24"/>
        </w:rPr>
        <w:t xml:space="preserve"> </w:t>
      </w:r>
      <w:r w:rsidRPr="00EE5FC1">
        <w:rPr>
          <w:color w:val="000000"/>
          <w:sz w:val="24"/>
          <w:szCs w:val="24"/>
        </w:rPr>
        <w:t>целом</w:t>
      </w:r>
      <w:r w:rsidRPr="00EE5FC1">
        <w:rPr>
          <w:color w:val="000000"/>
          <w:spacing w:val="134"/>
          <w:sz w:val="24"/>
          <w:szCs w:val="24"/>
        </w:rPr>
        <w:t xml:space="preserve"> </w:t>
      </w:r>
      <w:r w:rsidRPr="00EE5FC1">
        <w:rPr>
          <w:color w:val="000000"/>
          <w:sz w:val="24"/>
          <w:szCs w:val="24"/>
        </w:rPr>
        <w:t>предс</w:t>
      </w:r>
      <w:r w:rsidRPr="00EE5FC1">
        <w:rPr>
          <w:color w:val="000000"/>
          <w:spacing w:val="-2"/>
          <w:sz w:val="24"/>
          <w:szCs w:val="24"/>
        </w:rPr>
        <w:t>т</w:t>
      </w:r>
      <w:r w:rsidRPr="00EE5FC1">
        <w:rPr>
          <w:color w:val="000000"/>
          <w:sz w:val="24"/>
          <w:szCs w:val="24"/>
        </w:rPr>
        <w:t>ав</w:t>
      </w:r>
      <w:r w:rsidRPr="00EE5FC1">
        <w:rPr>
          <w:color w:val="000000"/>
          <w:spacing w:val="-1"/>
          <w:sz w:val="24"/>
          <w:szCs w:val="24"/>
        </w:rPr>
        <w:t>ляется</w:t>
      </w:r>
      <w:r w:rsidRPr="00EE5FC1">
        <w:rPr>
          <w:color w:val="000000"/>
          <w:sz w:val="24"/>
          <w:szCs w:val="24"/>
        </w:rPr>
        <w:t xml:space="preserve"> целе</w:t>
      </w:r>
      <w:r w:rsidRPr="00EE5FC1">
        <w:rPr>
          <w:color w:val="000000"/>
          <w:spacing w:val="-1"/>
          <w:sz w:val="24"/>
          <w:szCs w:val="24"/>
        </w:rPr>
        <w:t>с</w:t>
      </w:r>
      <w:r w:rsidRPr="00EE5FC1">
        <w:rPr>
          <w:color w:val="000000"/>
          <w:sz w:val="24"/>
          <w:szCs w:val="24"/>
        </w:rPr>
        <w:t>о</w:t>
      </w:r>
      <w:r w:rsidRPr="00EE5FC1">
        <w:rPr>
          <w:color w:val="000000"/>
          <w:spacing w:val="-1"/>
          <w:sz w:val="24"/>
          <w:szCs w:val="24"/>
        </w:rPr>
        <w:t>о</w:t>
      </w:r>
      <w:r w:rsidRPr="00EE5FC1">
        <w:rPr>
          <w:color w:val="000000"/>
          <w:spacing w:val="-1"/>
          <w:sz w:val="24"/>
          <w:szCs w:val="24"/>
        </w:rPr>
        <w:t>б</w:t>
      </w:r>
      <w:r w:rsidRPr="00EE5FC1">
        <w:rPr>
          <w:color w:val="000000"/>
          <w:sz w:val="24"/>
          <w:szCs w:val="24"/>
        </w:rPr>
        <w:t>разным</w:t>
      </w:r>
      <w:r w:rsidRPr="00EE5FC1">
        <w:rPr>
          <w:color w:val="000000"/>
          <w:spacing w:val="66"/>
          <w:sz w:val="24"/>
          <w:szCs w:val="24"/>
        </w:rPr>
        <w:t xml:space="preserve"> </w:t>
      </w:r>
      <w:r w:rsidRPr="00EE5FC1">
        <w:rPr>
          <w:color w:val="000000"/>
          <w:sz w:val="24"/>
          <w:szCs w:val="24"/>
        </w:rPr>
        <w:t>р</w:t>
      </w:r>
      <w:r w:rsidRPr="00EE5FC1">
        <w:rPr>
          <w:color w:val="000000"/>
          <w:spacing w:val="-2"/>
          <w:sz w:val="24"/>
          <w:szCs w:val="24"/>
        </w:rPr>
        <w:t>а</w:t>
      </w:r>
      <w:r w:rsidRPr="00EE5FC1">
        <w:rPr>
          <w:color w:val="000000"/>
          <w:sz w:val="24"/>
          <w:szCs w:val="24"/>
        </w:rPr>
        <w:t>зработать</w:t>
      </w:r>
      <w:r w:rsidRPr="00EE5FC1">
        <w:rPr>
          <w:color w:val="000000"/>
          <w:spacing w:val="66"/>
          <w:sz w:val="24"/>
          <w:szCs w:val="24"/>
        </w:rPr>
        <w:t xml:space="preserve"> </w:t>
      </w:r>
      <w:r w:rsidRPr="00EE5FC1">
        <w:rPr>
          <w:color w:val="000000"/>
          <w:spacing w:val="1"/>
          <w:sz w:val="24"/>
          <w:szCs w:val="24"/>
        </w:rPr>
        <w:t>и</w:t>
      </w:r>
      <w:r w:rsidRPr="00EE5FC1">
        <w:rPr>
          <w:color w:val="000000"/>
          <w:spacing w:val="67"/>
          <w:sz w:val="24"/>
          <w:szCs w:val="24"/>
        </w:rPr>
        <w:t xml:space="preserve"> </w:t>
      </w:r>
      <w:r w:rsidRPr="00EE5FC1">
        <w:rPr>
          <w:color w:val="000000"/>
          <w:spacing w:val="-1"/>
          <w:sz w:val="24"/>
          <w:szCs w:val="24"/>
        </w:rPr>
        <w:t>в</w:t>
      </w:r>
      <w:r w:rsidRPr="00EE5FC1">
        <w:rPr>
          <w:color w:val="000000"/>
          <w:sz w:val="24"/>
          <w:szCs w:val="24"/>
        </w:rPr>
        <w:t>ы</w:t>
      </w:r>
      <w:r w:rsidRPr="00EE5FC1">
        <w:rPr>
          <w:color w:val="000000"/>
          <w:spacing w:val="-1"/>
          <w:sz w:val="24"/>
          <w:szCs w:val="24"/>
        </w:rPr>
        <w:t>п</w:t>
      </w:r>
      <w:r w:rsidRPr="00EE5FC1">
        <w:rPr>
          <w:color w:val="000000"/>
          <w:sz w:val="24"/>
          <w:szCs w:val="24"/>
        </w:rPr>
        <w:t>о</w:t>
      </w:r>
      <w:r w:rsidRPr="00EE5FC1">
        <w:rPr>
          <w:color w:val="000000"/>
          <w:spacing w:val="-1"/>
          <w:sz w:val="24"/>
          <w:szCs w:val="24"/>
        </w:rPr>
        <w:t>л</w:t>
      </w:r>
      <w:r w:rsidRPr="00EE5FC1">
        <w:rPr>
          <w:color w:val="000000"/>
          <w:sz w:val="24"/>
          <w:szCs w:val="24"/>
        </w:rPr>
        <w:t>нять</w:t>
      </w:r>
      <w:r w:rsidRPr="00EE5FC1">
        <w:rPr>
          <w:color w:val="000000"/>
          <w:spacing w:val="66"/>
          <w:sz w:val="24"/>
          <w:szCs w:val="24"/>
        </w:rPr>
        <w:t xml:space="preserve"> </w:t>
      </w:r>
      <w:r w:rsidRPr="00EE5FC1">
        <w:rPr>
          <w:color w:val="000000"/>
          <w:spacing w:val="1"/>
          <w:sz w:val="24"/>
          <w:szCs w:val="24"/>
        </w:rPr>
        <w:t>р</w:t>
      </w:r>
      <w:r w:rsidRPr="00EE5FC1">
        <w:rPr>
          <w:color w:val="000000"/>
          <w:spacing w:val="-1"/>
          <w:sz w:val="24"/>
          <w:szCs w:val="24"/>
        </w:rPr>
        <w:t>я</w:t>
      </w:r>
      <w:r w:rsidRPr="00EE5FC1">
        <w:rPr>
          <w:color w:val="000000"/>
          <w:sz w:val="24"/>
          <w:szCs w:val="24"/>
        </w:rPr>
        <w:t>д</w:t>
      </w:r>
      <w:r w:rsidRPr="00EE5FC1">
        <w:rPr>
          <w:color w:val="000000"/>
          <w:spacing w:val="67"/>
          <w:sz w:val="24"/>
          <w:szCs w:val="24"/>
        </w:rPr>
        <w:t xml:space="preserve"> </w:t>
      </w:r>
      <w:r w:rsidRPr="00EE5FC1">
        <w:rPr>
          <w:color w:val="000000"/>
          <w:sz w:val="24"/>
          <w:szCs w:val="24"/>
        </w:rPr>
        <w:t>м</w:t>
      </w:r>
      <w:r w:rsidRPr="00EE5FC1">
        <w:rPr>
          <w:color w:val="000000"/>
          <w:spacing w:val="-1"/>
          <w:sz w:val="24"/>
          <w:szCs w:val="24"/>
        </w:rPr>
        <w:t>ер</w:t>
      </w:r>
      <w:r w:rsidRPr="00EE5FC1">
        <w:rPr>
          <w:color w:val="000000"/>
          <w:sz w:val="24"/>
          <w:szCs w:val="24"/>
        </w:rPr>
        <w:t>о</w:t>
      </w:r>
      <w:r w:rsidRPr="00EE5FC1">
        <w:rPr>
          <w:color w:val="000000"/>
          <w:spacing w:val="-1"/>
          <w:sz w:val="24"/>
          <w:szCs w:val="24"/>
        </w:rPr>
        <w:t>п</w:t>
      </w:r>
      <w:r w:rsidRPr="00EE5FC1">
        <w:rPr>
          <w:color w:val="000000"/>
          <w:spacing w:val="1"/>
          <w:sz w:val="24"/>
          <w:szCs w:val="24"/>
        </w:rPr>
        <w:t>р</w:t>
      </w:r>
      <w:r w:rsidRPr="00EE5FC1">
        <w:rPr>
          <w:color w:val="000000"/>
          <w:sz w:val="24"/>
          <w:szCs w:val="24"/>
        </w:rPr>
        <w:t>и</w:t>
      </w:r>
      <w:r w:rsidRPr="00EE5FC1">
        <w:rPr>
          <w:color w:val="000000"/>
          <w:spacing w:val="-2"/>
          <w:sz w:val="24"/>
          <w:szCs w:val="24"/>
        </w:rPr>
        <w:t>я</w:t>
      </w:r>
      <w:r w:rsidRPr="00EE5FC1">
        <w:rPr>
          <w:color w:val="000000"/>
          <w:sz w:val="24"/>
          <w:szCs w:val="24"/>
        </w:rPr>
        <w:t>ти</w:t>
      </w:r>
      <w:r w:rsidRPr="00EE5FC1">
        <w:rPr>
          <w:color w:val="000000"/>
          <w:spacing w:val="1"/>
          <w:sz w:val="24"/>
          <w:szCs w:val="24"/>
        </w:rPr>
        <w:t>й</w:t>
      </w:r>
      <w:r w:rsidRPr="00EE5FC1">
        <w:rPr>
          <w:color w:val="000000"/>
          <w:sz w:val="24"/>
          <w:szCs w:val="24"/>
        </w:rPr>
        <w:t>,</w:t>
      </w:r>
      <w:r w:rsidRPr="00EE5FC1">
        <w:rPr>
          <w:color w:val="000000"/>
          <w:spacing w:val="66"/>
          <w:sz w:val="24"/>
          <w:szCs w:val="24"/>
        </w:rPr>
        <w:t xml:space="preserve"> </w:t>
      </w:r>
      <w:r w:rsidRPr="00EE5FC1">
        <w:rPr>
          <w:color w:val="000000"/>
          <w:sz w:val="24"/>
          <w:szCs w:val="24"/>
        </w:rPr>
        <w:t>позво</w:t>
      </w:r>
      <w:r w:rsidRPr="00EE5FC1">
        <w:rPr>
          <w:color w:val="000000"/>
          <w:spacing w:val="-1"/>
          <w:sz w:val="24"/>
          <w:szCs w:val="24"/>
        </w:rPr>
        <w:t>л</w:t>
      </w:r>
      <w:r w:rsidRPr="00EE5FC1">
        <w:rPr>
          <w:color w:val="000000"/>
          <w:sz w:val="24"/>
          <w:szCs w:val="24"/>
        </w:rPr>
        <w:t>яющ</w:t>
      </w:r>
      <w:r w:rsidRPr="00EE5FC1">
        <w:rPr>
          <w:color w:val="000000"/>
          <w:spacing w:val="-1"/>
          <w:sz w:val="24"/>
          <w:szCs w:val="24"/>
        </w:rPr>
        <w:t>и</w:t>
      </w:r>
      <w:r w:rsidRPr="00EE5FC1">
        <w:rPr>
          <w:color w:val="000000"/>
          <w:sz w:val="24"/>
          <w:szCs w:val="24"/>
        </w:rPr>
        <w:t xml:space="preserve">х </w:t>
      </w:r>
      <w:r w:rsidRPr="00EE5FC1">
        <w:rPr>
          <w:color w:val="000000"/>
          <w:spacing w:val="-2"/>
          <w:sz w:val="24"/>
          <w:szCs w:val="24"/>
        </w:rPr>
        <w:t>у</w:t>
      </w:r>
      <w:r w:rsidRPr="00EE5FC1">
        <w:rPr>
          <w:color w:val="000000"/>
          <w:sz w:val="24"/>
          <w:szCs w:val="24"/>
        </w:rPr>
        <w:t>меньшить</w:t>
      </w:r>
      <w:r w:rsidRPr="00EE5FC1">
        <w:rPr>
          <w:color w:val="000000"/>
          <w:spacing w:val="195"/>
          <w:sz w:val="24"/>
          <w:szCs w:val="24"/>
        </w:rPr>
        <w:t xml:space="preserve"> </w:t>
      </w:r>
      <w:r w:rsidRPr="00EE5FC1">
        <w:rPr>
          <w:color w:val="000000"/>
          <w:spacing w:val="1"/>
          <w:sz w:val="24"/>
          <w:szCs w:val="24"/>
        </w:rPr>
        <w:t>н</w:t>
      </w:r>
      <w:r w:rsidRPr="00EE5FC1">
        <w:rPr>
          <w:color w:val="000000"/>
          <w:sz w:val="24"/>
          <w:szCs w:val="24"/>
        </w:rPr>
        <w:t>ег</w:t>
      </w:r>
      <w:r w:rsidRPr="00EE5FC1">
        <w:rPr>
          <w:color w:val="000000"/>
          <w:sz w:val="24"/>
          <w:szCs w:val="24"/>
        </w:rPr>
        <w:t>а</w:t>
      </w:r>
      <w:r w:rsidRPr="00EE5FC1">
        <w:rPr>
          <w:color w:val="000000"/>
          <w:sz w:val="24"/>
          <w:szCs w:val="24"/>
        </w:rPr>
        <w:t>тивн</w:t>
      </w:r>
      <w:r w:rsidRPr="00EE5FC1">
        <w:rPr>
          <w:color w:val="000000"/>
          <w:spacing w:val="1"/>
          <w:sz w:val="24"/>
          <w:szCs w:val="24"/>
        </w:rPr>
        <w:t>ы</w:t>
      </w:r>
      <w:r w:rsidRPr="00EE5FC1">
        <w:rPr>
          <w:color w:val="000000"/>
          <w:sz w:val="24"/>
          <w:szCs w:val="24"/>
        </w:rPr>
        <w:t>е</w:t>
      </w:r>
      <w:r w:rsidRPr="00EE5FC1">
        <w:rPr>
          <w:color w:val="000000"/>
          <w:spacing w:val="195"/>
          <w:sz w:val="24"/>
          <w:szCs w:val="24"/>
        </w:rPr>
        <w:t xml:space="preserve"> </w:t>
      </w:r>
      <w:r w:rsidRPr="00EE5FC1">
        <w:rPr>
          <w:color w:val="000000"/>
          <w:sz w:val="24"/>
          <w:szCs w:val="24"/>
        </w:rPr>
        <w:t>возд</w:t>
      </w:r>
      <w:r w:rsidRPr="00EE5FC1">
        <w:rPr>
          <w:color w:val="000000"/>
          <w:spacing w:val="-2"/>
          <w:sz w:val="24"/>
          <w:szCs w:val="24"/>
        </w:rPr>
        <w:t>е</w:t>
      </w:r>
      <w:r w:rsidRPr="00EE5FC1">
        <w:rPr>
          <w:color w:val="000000"/>
          <w:sz w:val="24"/>
          <w:szCs w:val="24"/>
        </w:rPr>
        <w:t>йств</w:t>
      </w:r>
      <w:r w:rsidRPr="00EE5FC1">
        <w:rPr>
          <w:color w:val="000000"/>
          <w:spacing w:val="-1"/>
          <w:sz w:val="24"/>
          <w:szCs w:val="24"/>
        </w:rPr>
        <w:t>и</w:t>
      </w:r>
      <w:r w:rsidRPr="00EE5FC1">
        <w:rPr>
          <w:color w:val="000000"/>
          <w:sz w:val="24"/>
          <w:szCs w:val="24"/>
        </w:rPr>
        <w:t>я,</w:t>
      </w:r>
      <w:r w:rsidRPr="00EE5FC1">
        <w:rPr>
          <w:color w:val="000000"/>
          <w:spacing w:val="193"/>
          <w:sz w:val="24"/>
          <w:szCs w:val="24"/>
        </w:rPr>
        <w:t xml:space="preserve"> </w:t>
      </w:r>
      <w:r w:rsidRPr="00EE5FC1">
        <w:rPr>
          <w:color w:val="000000"/>
          <w:sz w:val="24"/>
          <w:szCs w:val="24"/>
        </w:rPr>
        <w:t>с</w:t>
      </w:r>
      <w:r w:rsidRPr="00EE5FC1">
        <w:rPr>
          <w:color w:val="000000"/>
          <w:spacing w:val="1"/>
          <w:sz w:val="24"/>
          <w:szCs w:val="24"/>
        </w:rPr>
        <w:t>оп</w:t>
      </w:r>
      <w:r w:rsidRPr="00EE5FC1">
        <w:rPr>
          <w:color w:val="000000"/>
          <w:spacing w:val="-1"/>
          <w:sz w:val="24"/>
          <w:szCs w:val="24"/>
        </w:rPr>
        <w:t>у</w:t>
      </w:r>
      <w:r w:rsidRPr="00EE5FC1">
        <w:rPr>
          <w:color w:val="000000"/>
          <w:sz w:val="24"/>
          <w:szCs w:val="24"/>
        </w:rPr>
        <w:t>тств</w:t>
      </w:r>
      <w:r w:rsidRPr="00EE5FC1">
        <w:rPr>
          <w:color w:val="000000"/>
          <w:spacing w:val="-3"/>
          <w:sz w:val="24"/>
          <w:szCs w:val="24"/>
        </w:rPr>
        <w:t>у</w:t>
      </w:r>
      <w:r w:rsidRPr="00EE5FC1">
        <w:rPr>
          <w:color w:val="000000"/>
          <w:sz w:val="24"/>
          <w:szCs w:val="24"/>
        </w:rPr>
        <w:t>ющие</w:t>
      </w:r>
      <w:r w:rsidRPr="00EE5FC1">
        <w:rPr>
          <w:color w:val="000000"/>
          <w:spacing w:val="196"/>
          <w:sz w:val="24"/>
          <w:szCs w:val="24"/>
        </w:rPr>
        <w:t xml:space="preserve"> </w:t>
      </w:r>
      <w:r w:rsidRPr="00EE5FC1">
        <w:rPr>
          <w:color w:val="000000"/>
          <w:sz w:val="24"/>
          <w:szCs w:val="24"/>
        </w:rPr>
        <w:t>запланиров</w:t>
      </w:r>
      <w:r w:rsidRPr="00EE5FC1">
        <w:rPr>
          <w:color w:val="000000"/>
          <w:spacing w:val="-2"/>
          <w:sz w:val="24"/>
          <w:szCs w:val="24"/>
        </w:rPr>
        <w:t>а</w:t>
      </w:r>
      <w:r w:rsidRPr="00EE5FC1">
        <w:rPr>
          <w:color w:val="000000"/>
          <w:sz w:val="24"/>
          <w:szCs w:val="24"/>
        </w:rPr>
        <w:t>нным р</w:t>
      </w:r>
      <w:r w:rsidRPr="00EE5FC1">
        <w:rPr>
          <w:color w:val="000000"/>
          <w:spacing w:val="-1"/>
          <w:sz w:val="24"/>
          <w:szCs w:val="24"/>
        </w:rPr>
        <w:t>а</w:t>
      </w:r>
      <w:r w:rsidRPr="00EE5FC1">
        <w:rPr>
          <w:color w:val="000000"/>
          <w:sz w:val="24"/>
          <w:szCs w:val="24"/>
        </w:rPr>
        <w:t>бо</w:t>
      </w:r>
      <w:r w:rsidRPr="00EE5FC1">
        <w:rPr>
          <w:color w:val="000000"/>
          <w:spacing w:val="1"/>
          <w:sz w:val="24"/>
          <w:szCs w:val="24"/>
        </w:rPr>
        <w:t>т</w:t>
      </w:r>
      <w:r w:rsidRPr="00EE5FC1">
        <w:rPr>
          <w:color w:val="000000"/>
          <w:spacing w:val="-1"/>
          <w:sz w:val="24"/>
          <w:szCs w:val="24"/>
        </w:rPr>
        <w:t>а</w:t>
      </w:r>
      <w:r w:rsidRPr="00EE5FC1">
        <w:rPr>
          <w:color w:val="000000"/>
          <w:sz w:val="24"/>
          <w:szCs w:val="24"/>
        </w:rPr>
        <w:t>м:</w:t>
      </w:r>
      <w:r w:rsidRPr="00EE5FC1">
        <w:rPr>
          <w:color w:val="000000"/>
          <w:spacing w:val="156"/>
          <w:sz w:val="24"/>
          <w:szCs w:val="24"/>
        </w:rPr>
        <w:t xml:space="preserve"> </w:t>
      </w:r>
      <w:r w:rsidRPr="00EE5FC1">
        <w:rPr>
          <w:color w:val="000000"/>
          <w:sz w:val="24"/>
          <w:szCs w:val="24"/>
        </w:rPr>
        <w:t>ма</w:t>
      </w:r>
      <w:r w:rsidRPr="00EE5FC1">
        <w:rPr>
          <w:color w:val="000000"/>
          <w:spacing w:val="-1"/>
          <w:sz w:val="24"/>
          <w:szCs w:val="24"/>
        </w:rPr>
        <w:t>к</w:t>
      </w:r>
      <w:r w:rsidRPr="00EE5FC1">
        <w:rPr>
          <w:color w:val="000000"/>
          <w:sz w:val="24"/>
          <w:szCs w:val="24"/>
        </w:rPr>
        <w:t>сима</w:t>
      </w:r>
      <w:r w:rsidRPr="00EE5FC1">
        <w:rPr>
          <w:color w:val="000000"/>
          <w:spacing w:val="-3"/>
          <w:sz w:val="24"/>
          <w:szCs w:val="24"/>
        </w:rPr>
        <w:t>л</w:t>
      </w:r>
      <w:r w:rsidRPr="00EE5FC1">
        <w:rPr>
          <w:color w:val="000000"/>
          <w:sz w:val="24"/>
          <w:szCs w:val="24"/>
        </w:rPr>
        <w:t>ьно</w:t>
      </w:r>
      <w:r w:rsidRPr="00EE5FC1">
        <w:rPr>
          <w:color w:val="000000"/>
          <w:spacing w:val="1"/>
          <w:sz w:val="24"/>
          <w:szCs w:val="24"/>
        </w:rPr>
        <w:t>е</w:t>
      </w:r>
      <w:r w:rsidRPr="00EE5FC1">
        <w:rPr>
          <w:color w:val="000000"/>
          <w:spacing w:val="155"/>
          <w:sz w:val="24"/>
          <w:szCs w:val="24"/>
        </w:rPr>
        <w:t xml:space="preserve"> </w:t>
      </w:r>
      <w:r w:rsidRPr="00EE5FC1">
        <w:rPr>
          <w:color w:val="000000"/>
          <w:spacing w:val="-2"/>
          <w:sz w:val="24"/>
          <w:szCs w:val="24"/>
        </w:rPr>
        <w:t>у</w:t>
      </w:r>
      <w:r w:rsidRPr="00EE5FC1">
        <w:rPr>
          <w:color w:val="000000"/>
          <w:sz w:val="24"/>
          <w:szCs w:val="24"/>
        </w:rPr>
        <w:t>меньше</w:t>
      </w:r>
      <w:r w:rsidRPr="00EE5FC1">
        <w:rPr>
          <w:color w:val="000000"/>
          <w:spacing w:val="-1"/>
          <w:sz w:val="24"/>
          <w:szCs w:val="24"/>
        </w:rPr>
        <w:t>н</w:t>
      </w:r>
      <w:r w:rsidRPr="00EE5FC1">
        <w:rPr>
          <w:color w:val="000000"/>
          <w:sz w:val="24"/>
          <w:szCs w:val="24"/>
        </w:rPr>
        <w:t>ие</w:t>
      </w:r>
      <w:r w:rsidRPr="00EE5FC1">
        <w:rPr>
          <w:color w:val="000000"/>
          <w:spacing w:val="154"/>
          <w:sz w:val="24"/>
          <w:szCs w:val="24"/>
        </w:rPr>
        <w:t xml:space="preserve"> </w:t>
      </w:r>
      <w:r w:rsidRPr="00EE5FC1">
        <w:rPr>
          <w:color w:val="000000"/>
          <w:spacing w:val="1"/>
          <w:sz w:val="24"/>
          <w:szCs w:val="24"/>
        </w:rPr>
        <w:t>п</w:t>
      </w:r>
      <w:r w:rsidRPr="00EE5FC1">
        <w:rPr>
          <w:color w:val="000000"/>
          <w:sz w:val="24"/>
          <w:szCs w:val="24"/>
        </w:rPr>
        <w:t>лоща</w:t>
      </w:r>
      <w:r w:rsidRPr="00EE5FC1">
        <w:rPr>
          <w:color w:val="000000"/>
          <w:spacing w:val="-1"/>
          <w:sz w:val="24"/>
          <w:szCs w:val="24"/>
        </w:rPr>
        <w:t>д</w:t>
      </w:r>
      <w:r w:rsidRPr="00EE5FC1">
        <w:rPr>
          <w:color w:val="000000"/>
          <w:sz w:val="24"/>
          <w:szCs w:val="24"/>
        </w:rPr>
        <w:t>ей</w:t>
      </w:r>
      <w:r w:rsidRPr="00EE5FC1">
        <w:rPr>
          <w:color w:val="000000"/>
          <w:spacing w:val="156"/>
          <w:sz w:val="24"/>
          <w:szCs w:val="24"/>
        </w:rPr>
        <w:t xml:space="preserve"> </w:t>
      </w:r>
      <w:r w:rsidRPr="00EE5FC1">
        <w:rPr>
          <w:color w:val="000000"/>
          <w:sz w:val="24"/>
          <w:szCs w:val="24"/>
        </w:rPr>
        <w:t>н</w:t>
      </w:r>
      <w:r w:rsidRPr="00EE5FC1">
        <w:rPr>
          <w:color w:val="000000"/>
          <w:spacing w:val="-1"/>
          <w:sz w:val="24"/>
          <w:szCs w:val="24"/>
        </w:rPr>
        <w:t>а</w:t>
      </w:r>
      <w:r w:rsidRPr="00EE5FC1">
        <w:rPr>
          <w:color w:val="000000"/>
          <w:sz w:val="24"/>
          <w:szCs w:val="24"/>
        </w:rPr>
        <w:t>р</w:t>
      </w:r>
      <w:r w:rsidRPr="00EE5FC1">
        <w:rPr>
          <w:color w:val="000000"/>
          <w:spacing w:val="-3"/>
          <w:sz w:val="24"/>
          <w:szCs w:val="24"/>
        </w:rPr>
        <w:t>у</w:t>
      </w:r>
      <w:r w:rsidRPr="00EE5FC1">
        <w:rPr>
          <w:color w:val="000000"/>
          <w:sz w:val="24"/>
          <w:szCs w:val="24"/>
        </w:rPr>
        <w:t>шенного</w:t>
      </w:r>
      <w:r w:rsidRPr="00EE5FC1">
        <w:rPr>
          <w:color w:val="000000"/>
          <w:spacing w:val="156"/>
          <w:sz w:val="24"/>
          <w:szCs w:val="24"/>
        </w:rPr>
        <w:t xml:space="preserve"> </w:t>
      </w:r>
      <w:r w:rsidRPr="00EE5FC1">
        <w:rPr>
          <w:color w:val="000000"/>
          <w:sz w:val="24"/>
          <w:szCs w:val="24"/>
        </w:rPr>
        <w:t>почвенн</w:t>
      </w:r>
      <w:r w:rsidRPr="00EE5FC1">
        <w:rPr>
          <w:color w:val="000000"/>
          <w:spacing w:val="7"/>
          <w:sz w:val="24"/>
          <w:szCs w:val="24"/>
        </w:rPr>
        <w:t>о</w:t>
      </w:r>
      <w:r w:rsidRPr="00EE5FC1">
        <w:rPr>
          <w:color w:val="000000"/>
          <w:sz w:val="24"/>
          <w:szCs w:val="24"/>
        </w:rPr>
        <w:t>-рас</w:t>
      </w:r>
      <w:r w:rsidRPr="00EE5FC1">
        <w:rPr>
          <w:color w:val="000000"/>
          <w:spacing w:val="-1"/>
          <w:sz w:val="24"/>
          <w:szCs w:val="24"/>
        </w:rPr>
        <w:t>т</w:t>
      </w:r>
      <w:r w:rsidRPr="00EE5FC1">
        <w:rPr>
          <w:color w:val="000000"/>
          <w:sz w:val="24"/>
          <w:szCs w:val="24"/>
        </w:rPr>
        <w:t>ите</w:t>
      </w:r>
      <w:r w:rsidRPr="00EE5FC1">
        <w:rPr>
          <w:color w:val="000000"/>
          <w:spacing w:val="-1"/>
          <w:sz w:val="24"/>
          <w:szCs w:val="24"/>
        </w:rPr>
        <w:t>л</w:t>
      </w:r>
      <w:r w:rsidRPr="00EE5FC1">
        <w:rPr>
          <w:color w:val="000000"/>
          <w:sz w:val="24"/>
          <w:szCs w:val="24"/>
        </w:rPr>
        <w:t>ь</w:t>
      </w:r>
      <w:r w:rsidRPr="00EE5FC1">
        <w:rPr>
          <w:color w:val="000000"/>
          <w:spacing w:val="-1"/>
          <w:sz w:val="24"/>
          <w:szCs w:val="24"/>
        </w:rPr>
        <w:t>н</w:t>
      </w:r>
      <w:r w:rsidRPr="00EE5FC1">
        <w:rPr>
          <w:color w:val="000000"/>
          <w:sz w:val="24"/>
          <w:szCs w:val="24"/>
        </w:rPr>
        <w:t>ого</w:t>
      </w:r>
      <w:r w:rsidRPr="00EE5FC1">
        <w:rPr>
          <w:color w:val="000000"/>
          <w:spacing w:val="113"/>
          <w:sz w:val="24"/>
          <w:szCs w:val="24"/>
        </w:rPr>
        <w:t xml:space="preserve"> </w:t>
      </w:r>
      <w:r w:rsidRPr="00EE5FC1">
        <w:rPr>
          <w:color w:val="000000"/>
          <w:sz w:val="24"/>
          <w:szCs w:val="24"/>
        </w:rPr>
        <w:t>сл</w:t>
      </w:r>
      <w:r w:rsidRPr="00EE5FC1">
        <w:rPr>
          <w:color w:val="000000"/>
          <w:spacing w:val="-1"/>
          <w:sz w:val="24"/>
          <w:szCs w:val="24"/>
        </w:rPr>
        <w:t>оя</w:t>
      </w:r>
      <w:r w:rsidRPr="00EE5FC1">
        <w:rPr>
          <w:color w:val="000000"/>
          <w:sz w:val="24"/>
          <w:szCs w:val="24"/>
        </w:rPr>
        <w:t>;</w:t>
      </w:r>
      <w:r w:rsidRPr="00EE5FC1">
        <w:rPr>
          <w:color w:val="000000"/>
          <w:spacing w:val="114"/>
          <w:sz w:val="24"/>
          <w:szCs w:val="24"/>
        </w:rPr>
        <w:t xml:space="preserve"> </w:t>
      </w:r>
      <w:r w:rsidRPr="00EE5FC1">
        <w:rPr>
          <w:color w:val="000000"/>
          <w:sz w:val="24"/>
          <w:szCs w:val="24"/>
        </w:rPr>
        <w:t>поддер</w:t>
      </w:r>
      <w:r w:rsidRPr="00EE5FC1">
        <w:rPr>
          <w:color w:val="000000"/>
          <w:spacing w:val="-1"/>
          <w:sz w:val="24"/>
          <w:szCs w:val="24"/>
        </w:rPr>
        <w:t>ж</w:t>
      </w:r>
      <w:r w:rsidRPr="00EE5FC1">
        <w:rPr>
          <w:color w:val="000000"/>
          <w:sz w:val="24"/>
          <w:szCs w:val="24"/>
        </w:rPr>
        <w:t>а</w:t>
      </w:r>
      <w:r w:rsidRPr="00EE5FC1">
        <w:rPr>
          <w:color w:val="000000"/>
          <w:spacing w:val="-1"/>
          <w:sz w:val="24"/>
          <w:szCs w:val="24"/>
        </w:rPr>
        <w:t>н</w:t>
      </w:r>
      <w:r w:rsidRPr="00EE5FC1">
        <w:rPr>
          <w:color w:val="000000"/>
          <w:sz w:val="24"/>
          <w:szCs w:val="24"/>
        </w:rPr>
        <w:t>ие</w:t>
      </w:r>
      <w:r w:rsidRPr="00EE5FC1">
        <w:rPr>
          <w:color w:val="000000"/>
          <w:spacing w:val="114"/>
          <w:sz w:val="24"/>
          <w:szCs w:val="24"/>
        </w:rPr>
        <w:t xml:space="preserve"> </w:t>
      </w:r>
      <w:r w:rsidRPr="00EE5FC1">
        <w:rPr>
          <w:color w:val="000000"/>
          <w:sz w:val="24"/>
          <w:szCs w:val="24"/>
        </w:rPr>
        <w:t>в</w:t>
      </w:r>
      <w:r w:rsidRPr="00EE5FC1">
        <w:rPr>
          <w:color w:val="000000"/>
          <w:spacing w:val="112"/>
          <w:sz w:val="24"/>
          <w:szCs w:val="24"/>
        </w:rPr>
        <w:t xml:space="preserve"> </w:t>
      </w:r>
      <w:r w:rsidRPr="00EE5FC1">
        <w:rPr>
          <w:color w:val="000000"/>
          <w:sz w:val="24"/>
          <w:szCs w:val="24"/>
        </w:rPr>
        <w:t>ч</w:t>
      </w:r>
      <w:r w:rsidRPr="00EE5FC1">
        <w:rPr>
          <w:color w:val="000000"/>
          <w:spacing w:val="1"/>
          <w:sz w:val="24"/>
          <w:szCs w:val="24"/>
        </w:rPr>
        <w:t>и</w:t>
      </w:r>
      <w:r w:rsidRPr="00EE5FC1">
        <w:rPr>
          <w:color w:val="000000"/>
          <w:sz w:val="24"/>
          <w:szCs w:val="24"/>
        </w:rPr>
        <w:t>стоте</w:t>
      </w:r>
      <w:r w:rsidRPr="00EE5FC1">
        <w:rPr>
          <w:color w:val="000000"/>
          <w:spacing w:val="114"/>
          <w:sz w:val="24"/>
          <w:szCs w:val="24"/>
        </w:rPr>
        <w:t xml:space="preserve"> </w:t>
      </w:r>
      <w:r w:rsidRPr="00EE5FC1">
        <w:rPr>
          <w:color w:val="000000"/>
          <w:sz w:val="24"/>
          <w:szCs w:val="24"/>
        </w:rPr>
        <w:t>терри</w:t>
      </w:r>
      <w:r w:rsidRPr="00EE5FC1">
        <w:rPr>
          <w:color w:val="000000"/>
          <w:spacing w:val="-2"/>
          <w:sz w:val="24"/>
          <w:szCs w:val="24"/>
        </w:rPr>
        <w:t>т</w:t>
      </w:r>
      <w:r w:rsidRPr="00EE5FC1">
        <w:rPr>
          <w:color w:val="000000"/>
          <w:spacing w:val="-1"/>
          <w:sz w:val="24"/>
          <w:szCs w:val="24"/>
        </w:rPr>
        <w:t>о</w:t>
      </w:r>
      <w:r w:rsidRPr="00EE5FC1">
        <w:rPr>
          <w:color w:val="000000"/>
          <w:sz w:val="24"/>
          <w:szCs w:val="24"/>
        </w:rPr>
        <w:t>рий</w:t>
      </w:r>
      <w:r w:rsidRPr="00EE5FC1">
        <w:rPr>
          <w:color w:val="000000"/>
          <w:spacing w:val="115"/>
          <w:sz w:val="24"/>
          <w:szCs w:val="24"/>
        </w:rPr>
        <w:t xml:space="preserve"> </w:t>
      </w:r>
      <w:r w:rsidRPr="00EE5FC1">
        <w:rPr>
          <w:color w:val="000000"/>
          <w:sz w:val="24"/>
          <w:szCs w:val="24"/>
        </w:rPr>
        <w:t>промышле</w:t>
      </w:r>
      <w:r w:rsidRPr="00EE5FC1">
        <w:rPr>
          <w:color w:val="000000"/>
          <w:spacing w:val="-2"/>
          <w:sz w:val="24"/>
          <w:szCs w:val="24"/>
        </w:rPr>
        <w:t>н</w:t>
      </w:r>
      <w:r w:rsidRPr="00EE5FC1">
        <w:rPr>
          <w:color w:val="000000"/>
          <w:sz w:val="24"/>
          <w:szCs w:val="24"/>
        </w:rPr>
        <w:t>ных пл</w:t>
      </w:r>
      <w:r w:rsidRPr="00EE5FC1">
        <w:rPr>
          <w:color w:val="000000"/>
          <w:spacing w:val="1"/>
          <w:sz w:val="24"/>
          <w:szCs w:val="24"/>
        </w:rPr>
        <w:t>о</w:t>
      </w:r>
      <w:r w:rsidRPr="00EE5FC1">
        <w:rPr>
          <w:color w:val="000000"/>
          <w:sz w:val="24"/>
          <w:szCs w:val="24"/>
        </w:rPr>
        <w:t>щ</w:t>
      </w:r>
      <w:r w:rsidRPr="00EE5FC1">
        <w:rPr>
          <w:color w:val="000000"/>
          <w:spacing w:val="-1"/>
          <w:sz w:val="24"/>
          <w:szCs w:val="24"/>
        </w:rPr>
        <w:t>ад</w:t>
      </w:r>
      <w:r w:rsidRPr="00EE5FC1">
        <w:rPr>
          <w:color w:val="000000"/>
          <w:spacing w:val="1"/>
          <w:sz w:val="24"/>
          <w:szCs w:val="24"/>
        </w:rPr>
        <w:t>о</w:t>
      </w:r>
      <w:r w:rsidRPr="00EE5FC1">
        <w:rPr>
          <w:color w:val="000000"/>
          <w:sz w:val="24"/>
          <w:szCs w:val="24"/>
        </w:rPr>
        <w:t>к</w:t>
      </w:r>
      <w:r w:rsidRPr="00EE5FC1">
        <w:rPr>
          <w:color w:val="000000"/>
          <w:spacing w:val="74"/>
          <w:sz w:val="24"/>
          <w:szCs w:val="24"/>
        </w:rPr>
        <w:t xml:space="preserve"> </w:t>
      </w:r>
      <w:r w:rsidRPr="00EE5FC1">
        <w:rPr>
          <w:color w:val="000000"/>
          <w:sz w:val="24"/>
          <w:szCs w:val="24"/>
        </w:rPr>
        <w:t>объект</w:t>
      </w:r>
      <w:r w:rsidRPr="00EE5FC1">
        <w:rPr>
          <w:color w:val="000000"/>
          <w:spacing w:val="1"/>
          <w:sz w:val="24"/>
          <w:szCs w:val="24"/>
        </w:rPr>
        <w:t>о</w:t>
      </w:r>
      <w:r w:rsidRPr="00EE5FC1">
        <w:rPr>
          <w:color w:val="000000"/>
          <w:sz w:val="24"/>
          <w:szCs w:val="24"/>
        </w:rPr>
        <w:t>в</w:t>
      </w:r>
      <w:r w:rsidRPr="00EE5FC1">
        <w:rPr>
          <w:color w:val="000000"/>
          <w:spacing w:val="74"/>
          <w:sz w:val="24"/>
          <w:szCs w:val="24"/>
        </w:rPr>
        <w:t xml:space="preserve"> </w:t>
      </w:r>
      <w:r w:rsidRPr="00EE5FC1">
        <w:rPr>
          <w:color w:val="000000"/>
          <w:sz w:val="24"/>
          <w:szCs w:val="24"/>
        </w:rPr>
        <w:t>инфрас</w:t>
      </w:r>
      <w:r w:rsidRPr="00EE5FC1">
        <w:rPr>
          <w:color w:val="000000"/>
          <w:spacing w:val="-2"/>
          <w:sz w:val="24"/>
          <w:szCs w:val="24"/>
        </w:rPr>
        <w:t>т</w:t>
      </w:r>
      <w:r w:rsidRPr="00EE5FC1">
        <w:rPr>
          <w:color w:val="000000"/>
          <w:sz w:val="24"/>
          <w:szCs w:val="24"/>
        </w:rPr>
        <w:t>р</w:t>
      </w:r>
      <w:r w:rsidRPr="00EE5FC1">
        <w:rPr>
          <w:color w:val="000000"/>
          <w:spacing w:val="-2"/>
          <w:sz w:val="24"/>
          <w:szCs w:val="24"/>
        </w:rPr>
        <w:t>у</w:t>
      </w:r>
      <w:r w:rsidRPr="00EE5FC1">
        <w:rPr>
          <w:color w:val="000000"/>
          <w:sz w:val="24"/>
          <w:szCs w:val="24"/>
        </w:rPr>
        <w:t>к</w:t>
      </w:r>
      <w:r w:rsidRPr="00EE5FC1">
        <w:rPr>
          <w:color w:val="000000"/>
          <w:spacing w:val="1"/>
          <w:sz w:val="24"/>
          <w:szCs w:val="24"/>
        </w:rPr>
        <w:t>т</w:t>
      </w:r>
      <w:r w:rsidRPr="00EE5FC1">
        <w:rPr>
          <w:color w:val="000000"/>
          <w:spacing w:val="-1"/>
          <w:sz w:val="24"/>
          <w:szCs w:val="24"/>
        </w:rPr>
        <w:t>у</w:t>
      </w:r>
      <w:r w:rsidRPr="00EE5FC1">
        <w:rPr>
          <w:color w:val="000000"/>
          <w:sz w:val="24"/>
          <w:szCs w:val="24"/>
        </w:rPr>
        <w:t>р;</w:t>
      </w:r>
      <w:r w:rsidRPr="00EE5FC1">
        <w:rPr>
          <w:color w:val="000000"/>
          <w:spacing w:val="76"/>
          <w:sz w:val="24"/>
          <w:szCs w:val="24"/>
        </w:rPr>
        <w:t xml:space="preserve"> </w:t>
      </w:r>
      <w:r w:rsidRPr="00EE5FC1">
        <w:rPr>
          <w:color w:val="000000"/>
          <w:sz w:val="24"/>
          <w:szCs w:val="24"/>
        </w:rPr>
        <w:t>с</w:t>
      </w:r>
      <w:r w:rsidRPr="00EE5FC1">
        <w:rPr>
          <w:color w:val="000000"/>
          <w:spacing w:val="73"/>
          <w:sz w:val="24"/>
          <w:szCs w:val="24"/>
        </w:rPr>
        <w:t xml:space="preserve"> </w:t>
      </w:r>
      <w:r w:rsidRPr="00EE5FC1">
        <w:rPr>
          <w:color w:val="000000"/>
          <w:sz w:val="24"/>
          <w:szCs w:val="24"/>
        </w:rPr>
        <w:t>ведение</w:t>
      </w:r>
      <w:r w:rsidRPr="00EE5FC1">
        <w:rPr>
          <w:color w:val="000000"/>
          <w:spacing w:val="74"/>
          <w:sz w:val="24"/>
          <w:szCs w:val="24"/>
        </w:rPr>
        <w:t xml:space="preserve"> </w:t>
      </w:r>
      <w:r w:rsidRPr="00EE5FC1">
        <w:rPr>
          <w:color w:val="000000"/>
          <w:sz w:val="24"/>
          <w:szCs w:val="24"/>
        </w:rPr>
        <w:t>к</w:t>
      </w:r>
      <w:r w:rsidRPr="00EE5FC1">
        <w:rPr>
          <w:color w:val="000000"/>
          <w:spacing w:val="77"/>
          <w:sz w:val="24"/>
          <w:szCs w:val="24"/>
        </w:rPr>
        <w:t xml:space="preserve"> </w:t>
      </w:r>
      <w:r w:rsidRPr="00EE5FC1">
        <w:rPr>
          <w:color w:val="000000"/>
          <w:spacing w:val="-1"/>
          <w:sz w:val="24"/>
          <w:szCs w:val="24"/>
        </w:rPr>
        <w:t>м</w:t>
      </w:r>
      <w:r w:rsidRPr="00EE5FC1">
        <w:rPr>
          <w:color w:val="000000"/>
          <w:sz w:val="24"/>
          <w:szCs w:val="24"/>
        </w:rPr>
        <w:t>иним</w:t>
      </w:r>
      <w:r w:rsidRPr="00EE5FC1">
        <w:rPr>
          <w:color w:val="000000"/>
          <w:spacing w:val="-1"/>
          <w:sz w:val="24"/>
          <w:szCs w:val="24"/>
        </w:rPr>
        <w:t>у</w:t>
      </w:r>
      <w:r w:rsidRPr="00EE5FC1">
        <w:rPr>
          <w:color w:val="000000"/>
          <w:sz w:val="24"/>
          <w:szCs w:val="24"/>
        </w:rPr>
        <w:t>му</w:t>
      </w:r>
      <w:r w:rsidRPr="00EE5FC1">
        <w:rPr>
          <w:color w:val="000000"/>
          <w:spacing w:val="72"/>
          <w:sz w:val="24"/>
          <w:szCs w:val="24"/>
        </w:rPr>
        <w:t xml:space="preserve"> </w:t>
      </w:r>
      <w:r w:rsidRPr="00EE5FC1">
        <w:rPr>
          <w:color w:val="000000"/>
          <w:spacing w:val="1"/>
          <w:sz w:val="24"/>
          <w:szCs w:val="24"/>
        </w:rPr>
        <w:t>п</w:t>
      </w:r>
      <w:r w:rsidRPr="00EE5FC1">
        <w:rPr>
          <w:color w:val="000000"/>
          <w:sz w:val="24"/>
          <w:szCs w:val="24"/>
        </w:rPr>
        <w:t>е</w:t>
      </w:r>
      <w:r w:rsidRPr="00EE5FC1">
        <w:rPr>
          <w:color w:val="000000"/>
          <w:spacing w:val="1"/>
          <w:sz w:val="24"/>
          <w:szCs w:val="24"/>
        </w:rPr>
        <w:t>р</w:t>
      </w:r>
      <w:r w:rsidRPr="00EE5FC1">
        <w:rPr>
          <w:color w:val="000000"/>
          <w:sz w:val="24"/>
          <w:szCs w:val="24"/>
        </w:rPr>
        <w:t>ед</w:t>
      </w:r>
      <w:r w:rsidRPr="00EE5FC1">
        <w:rPr>
          <w:color w:val="000000"/>
          <w:spacing w:val="-1"/>
          <w:sz w:val="24"/>
          <w:szCs w:val="24"/>
        </w:rPr>
        <w:t>в</w:t>
      </w:r>
      <w:r w:rsidRPr="00EE5FC1">
        <w:rPr>
          <w:color w:val="000000"/>
          <w:sz w:val="24"/>
          <w:szCs w:val="24"/>
        </w:rPr>
        <w:t>и</w:t>
      </w:r>
      <w:r w:rsidRPr="00EE5FC1">
        <w:rPr>
          <w:color w:val="000000"/>
          <w:spacing w:val="-1"/>
          <w:sz w:val="24"/>
          <w:szCs w:val="24"/>
        </w:rPr>
        <w:t>ж</w:t>
      </w:r>
      <w:r w:rsidRPr="00EE5FC1">
        <w:rPr>
          <w:color w:val="000000"/>
          <w:sz w:val="24"/>
          <w:szCs w:val="24"/>
        </w:rPr>
        <w:t>е</w:t>
      </w:r>
      <w:r w:rsidRPr="00EE5FC1">
        <w:rPr>
          <w:color w:val="000000"/>
          <w:spacing w:val="-2"/>
          <w:sz w:val="24"/>
          <w:szCs w:val="24"/>
        </w:rPr>
        <w:t>н</w:t>
      </w:r>
      <w:r w:rsidRPr="00EE5FC1">
        <w:rPr>
          <w:color w:val="000000"/>
          <w:sz w:val="24"/>
          <w:szCs w:val="24"/>
        </w:rPr>
        <w:t>ия</w:t>
      </w:r>
      <w:r w:rsidR="008B1CF6">
        <w:rPr>
          <w:color w:val="000000"/>
          <w:sz w:val="24"/>
          <w:szCs w:val="24"/>
        </w:rPr>
        <w:t xml:space="preserve"> </w:t>
      </w:r>
      <w:bookmarkStart w:id="31" w:name="_page_192_0"/>
      <w:bookmarkEnd w:id="30"/>
      <w:r w:rsidRPr="00EE5FC1">
        <w:rPr>
          <w:color w:val="000000"/>
          <w:sz w:val="24"/>
          <w:szCs w:val="24"/>
        </w:rPr>
        <w:t>т</w:t>
      </w:r>
      <w:r w:rsidRPr="00EE5FC1">
        <w:rPr>
          <w:color w:val="000000"/>
          <w:spacing w:val="1"/>
          <w:sz w:val="24"/>
          <w:szCs w:val="24"/>
        </w:rPr>
        <w:t>р</w:t>
      </w:r>
      <w:r w:rsidRPr="00EE5FC1">
        <w:rPr>
          <w:color w:val="000000"/>
          <w:sz w:val="24"/>
          <w:szCs w:val="24"/>
        </w:rPr>
        <w:t>анспорт</w:t>
      </w:r>
      <w:r w:rsidRPr="00EE5FC1">
        <w:rPr>
          <w:color w:val="000000"/>
          <w:spacing w:val="-1"/>
          <w:sz w:val="24"/>
          <w:szCs w:val="24"/>
        </w:rPr>
        <w:t>н</w:t>
      </w:r>
      <w:r w:rsidRPr="00EE5FC1">
        <w:rPr>
          <w:color w:val="000000"/>
          <w:sz w:val="24"/>
          <w:szCs w:val="24"/>
        </w:rPr>
        <w:t>ы</w:t>
      </w:r>
      <w:r w:rsidRPr="00EE5FC1">
        <w:rPr>
          <w:color w:val="000000"/>
          <w:spacing w:val="72"/>
          <w:sz w:val="24"/>
          <w:szCs w:val="24"/>
        </w:rPr>
        <w:t>х</w:t>
      </w:r>
      <w:r w:rsidR="008B1CF6">
        <w:rPr>
          <w:color w:val="000000"/>
          <w:spacing w:val="72"/>
          <w:sz w:val="24"/>
          <w:szCs w:val="24"/>
        </w:rPr>
        <w:t xml:space="preserve"> </w:t>
      </w:r>
      <w:r w:rsidRPr="00EE5FC1">
        <w:rPr>
          <w:color w:val="000000"/>
          <w:sz w:val="24"/>
          <w:szCs w:val="24"/>
        </w:rPr>
        <w:t>ср</w:t>
      </w:r>
      <w:r w:rsidRPr="00EE5FC1">
        <w:rPr>
          <w:color w:val="000000"/>
          <w:spacing w:val="-1"/>
          <w:sz w:val="24"/>
          <w:szCs w:val="24"/>
        </w:rPr>
        <w:t>е</w:t>
      </w:r>
      <w:r w:rsidRPr="00EE5FC1">
        <w:rPr>
          <w:color w:val="000000"/>
          <w:sz w:val="24"/>
          <w:szCs w:val="24"/>
        </w:rPr>
        <w:t>д</w:t>
      </w:r>
      <w:r w:rsidRPr="00EE5FC1">
        <w:rPr>
          <w:color w:val="000000"/>
          <w:spacing w:val="-1"/>
          <w:sz w:val="24"/>
          <w:szCs w:val="24"/>
        </w:rPr>
        <w:t>с</w:t>
      </w:r>
      <w:r w:rsidRPr="00EE5FC1">
        <w:rPr>
          <w:color w:val="000000"/>
          <w:sz w:val="24"/>
          <w:szCs w:val="24"/>
        </w:rPr>
        <w:t>т</w:t>
      </w:r>
      <w:r w:rsidRPr="00EE5FC1">
        <w:rPr>
          <w:color w:val="000000"/>
          <w:spacing w:val="70"/>
          <w:sz w:val="24"/>
          <w:szCs w:val="24"/>
        </w:rPr>
        <w:t>в</w:t>
      </w:r>
      <w:r w:rsidR="008B1CF6">
        <w:rPr>
          <w:color w:val="000000"/>
          <w:spacing w:val="70"/>
          <w:sz w:val="24"/>
          <w:szCs w:val="24"/>
        </w:rPr>
        <w:t xml:space="preserve"> </w:t>
      </w:r>
      <w:r w:rsidRPr="00EE5FC1">
        <w:rPr>
          <w:color w:val="000000"/>
          <w:sz w:val="24"/>
          <w:szCs w:val="24"/>
        </w:rPr>
        <w:t>ночью;</w:t>
      </w:r>
      <w:r w:rsidRPr="00EE5FC1">
        <w:rPr>
          <w:color w:val="000000"/>
          <w:spacing w:val="1"/>
          <w:sz w:val="24"/>
          <w:szCs w:val="24"/>
        </w:rPr>
        <w:t xml:space="preserve"> </w:t>
      </w:r>
      <w:r w:rsidRPr="00EE5FC1">
        <w:rPr>
          <w:color w:val="000000"/>
          <w:sz w:val="24"/>
          <w:szCs w:val="24"/>
        </w:rPr>
        <w:t>перед</w:t>
      </w:r>
      <w:r w:rsidRPr="00EE5FC1">
        <w:rPr>
          <w:color w:val="000000"/>
          <w:spacing w:val="-2"/>
          <w:sz w:val="24"/>
          <w:szCs w:val="24"/>
        </w:rPr>
        <w:t>в</w:t>
      </w:r>
      <w:r w:rsidRPr="00EE5FC1">
        <w:rPr>
          <w:color w:val="000000"/>
          <w:sz w:val="24"/>
          <w:szCs w:val="24"/>
        </w:rPr>
        <w:t>и</w:t>
      </w:r>
      <w:r w:rsidRPr="00EE5FC1">
        <w:rPr>
          <w:color w:val="000000"/>
          <w:spacing w:val="-1"/>
          <w:sz w:val="24"/>
          <w:szCs w:val="24"/>
        </w:rPr>
        <w:t>ж</w:t>
      </w:r>
      <w:r w:rsidRPr="00EE5FC1">
        <w:rPr>
          <w:color w:val="000000"/>
          <w:sz w:val="24"/>
          <w:szCs w:val="24"/>
        </w:rPr>
        <w:t>ение</w:t>
      </w:r>
      <w:r w:rsidRPr="00EE5FC1">
        <w:rPr>
          <w:color w:val="000000"/>
          <w:spacing w:val="1"/>
          <w:sz w:val="24"/>
          <w:szCs w:val="24"/>
        </w:rPr>
        <w:t xml:space="preserve"> </w:t>
      </w:r>
      <w:r w:rsidRPr="00EE5FC1">
        <w:rPr>
          <w:color w:val="000000"/>
          <w:sz w:val="24"/>
          <w:szCs w:val="24"/>
        </w:rPr>
        <w:t>тран</w:t>
      </w:r>
      <w:r w:rsidRPr="00EE5FC1">
        <w:rPr>
          <w:color w:val="000000"/>
          <w:spacing w:val="-2"/>
          <w:sz w:val="24"/>
          <w:szCs w:val="24"/>
        </w:rPr>
        <w:t>с</w:t>
      </w:r>
      <w:r w:rsidRPr="00EE5FC1">
        <w:rPr>
          <w:color w:val="000000"/>
          <w:sz w:val="24"/>
          <w:szCs w:val="24"/>
        </w:rPr>
        <w:t>портны</w:t>
      </w:r>
      <w:r w:rsidRPr="00EE5FC1">
        <w:rPr>
          <w:color w:val="000000"/>
          <w:spacing w:val="71"/>
          <w:sz w:val="24"/>
          <w:szCs w:val="24"/>
        </w:rPr>
        <w:t>х</w:t>
      </w:r>
      <w:r w:rsidR="008B1CF6">
        <w:rPr>
          <w:color w:val="000000"/>
          <w:spacing w:val="71"/>
          <w:sz w:val="24"/>
          <w:szCs w:val="24"/>
        </w:rPr>
        <w:t xml:space="preserve"> </w:t>
      </w:r>
      <w:r w:rsidRPr="00EE5FC1">
        <w:rPr>
          <w:color w:val="000000"/>
          <w:sz w:val="24"/>
          <w:szCs w:val="24"/>
        </w:rPr>
        <w:t>ср</w:t>
      </w:r>
      <w:r w:rsidRPr="00EE5FC1">
        <w:rPr>
          <w:color w:val="000000"/>
          <w:spacing w:val="-1"/>
          <w:sz w:val="24"/>
          <w:szCs w:val="24"/>
        </w:rPr>
        <w:t>е</w:t>
      </w:r>
      <w:r w:rsidRPr="00EE5FC1">
        <w:rPr>
          <w:color w:val="000000"/>
          <w:sz w:val="24"/>
          <w:szCs w:val="24"/>
        </w:rPr>
        <w:t>дств</w:t>
      </w:r>
      <w:r w:rsidRPr="00EE5FC1">
        <w:rPr>
          <w:color w:val="000000"/>
          <w:spacing w:val="1"/>
          <w:sz w:val="24"/>
          <w:szCs w:val="24"/>
        </w:rPr>
        <w:t xml:space="preserve"> </w:t>
      </w:r>
      <w:r w:rsidRPr="00EE5FC1">
        <w:rPr>
          <w:color w:val="000000"/>
          <w:sz w:val="24"/>
          <w:szCs w:val="24"/>
        </w:rPr>
        <w:t>только</w:t>
      </w:r>
      <w:r w:rsidRPr="00EE5FC1">
        <w:rPr>
          <w:color w:val="000000"/>
          <w:spacing w:val="1"/>
          <w:sz w:val="24"/>
          <w:szCs w:val="24"/>
        </w:rPr>
        <w:t xml:space="preserve"> </w:t>
      </w:r>
      <w:r w:rsidRPr="00EE5FC1">
        <w:rPr>
          <w:color w:val="000000"/>
          <w:spacing w:val="-1"/>
          <w:sz w:val="24"/>
          <w:szCs w:val="24"/>
        </w:rPr>
        <w:t>п</w:t>
      </w:r>
      <w:r w:rsidRPr="00EE5FC1">
        <w:rPr>
          <w:color w:val="000000"/>
          <w:sz w:val="24"/>
          <w:szCs w:val="24"/>
        </w:rPr>
        <w:t>о дорога</w:t>
      </w:r>
      <w:r w:rsidRPr="00EE5FC1">
        <w:rPr>
          <w:color w:val="000000"/>
          <w:spacing w:val="-2"/>
          <w:sz w:val="24"/>
          <w:szCs w:val="24"/>
        </w:rPr>
        <w:t>м</w:t>
      </w:r>
      <w:r w:rsidRPr="00EE5FC1">
        <w:rPr>
          <w:color w:val="000000"/>
          <w:sz w:val="24"/>
          <w:szCs w:val="24"/>
        </w:rPr>
        <w:t>;</w:t>
      </w:r>
      <w:r w:rsidRPr="00EE5FC1">
        <w:rPr>
          <w:color w:val="000000"/>
          <w:sz w:val="24"/>
          <w:szCs w:val="24"/>
        </w:rPr>
        <w:tab/>
        <w:t>п</w:t>
      </w:r>
      <w:r w:rsidRPr="00EE5FC1">
        <w:rPr>
          <w:color w:val="000000"/>
          <w:spacing w:val="1"/>
          <w:sz w:val="24"/>
          <w:szCs w:val="24"/>
        </w:rPr>
        <w:t>о</w:t>
      </w:r>
      <w:r w:rsidRPr="00EE5FC1">
        <w:rPr>
          <w:color w:val="000000"/>
          <w:sz w:val="24"/>
          <w:szCs w:val="24"/>
        </w:rPr>
        <w:t>лное</w:t>
      </w:r>
      <w:r w:rsidR="00BA435E">
        <w:rPr>
          <w:color w:val="000000"/>
          <w:sz w:val="24"/>
          <w:szCs w:val="24"/>
        </w:rPr>
        <w:t xml:space="preserve"> </w:t>
      </w:r>
      <w:r w:rsidRPr="00EE5FC1">
        <w:rPr>
          <w:color w:val="000000"/>
          <w:sz w:val="24"/>
          <w:szCs w:val="24"/>
        </w:rPr>
        <w:t>исключ</w:t>
      </w:r>
      <w:r w:rsidRPr="00EE5FC1">
        <w:rPr>
          <w:color w:val="000000"/>
          <w:spacing w:val="-1"/>
          <w:sz w:val="24"/>
          <w:szCs w:val="24"/>
        </w:rPr>
        <w:t>ен</w:t>
      </w:r>
      <w:r w:rsidRPr="00EE5FC1">
        <w:rPr>
          <w:color w:val="000000"/>
          <w:sz w:val="24"/>
          <w:szCs w:val="24"/>
        </w:rPr>
        <w:t>ие</w:t>
      </w:r>
      <w:r w:rsidRPr="00EE5FC1">
        <w:rPr>
          <w:color w:val="000000"/>
          <w:sz w:val="24"/>
          <w:szCs w:val="24"/>
        </w:rPr>
        <w:tab/>
      </w:r>
      <w:r w:rsidRPr="00EE5FC1">
        <w:rPr>
          <w:color w:val="000000"/>
          <w:spacing w:val="-2"/>
          <w:sz w:val="24"/>
          <w:szCs w:val="24"/>
        </w:rPr>
        <w:t>с</w:t>
      </w:r>
      <w:r w:rsidRPr="00EE5FC1">
        <w:rPr>
          <w:color w:val="000000"/>
          <w:sz w:val="24"/>
          <w:szCs w:val="24"/>
        </w:rPr>
        <w:t>л</w:t>
      </w:r>
      <w:r w:rsidRPr="00EE5FC1">
        <w:rPr>
          <w:color w:val="000000"/>
          <w:spacing w:val="-2"/>
          <w:sz w:val="24"/>
          <w:szCs w:val="24"/>
        </w:rPr>
        <w:t>у</w:t>
      </w:r>
      <w:r w:rsidRPr="00EE5FC1">
        <w:rPr>
          <w:color w:val="000000"/>
          <w:sz w:val="24"/>
          <w:szCs w:val="24"/>
        </w:rPr>
        <w:t>чаев</w:t>
      </w:r>
      <w:r w:rsidR="00BA435E">
        <w:rPr>
          <w:color w:val="000000"/>
          <w:sz w:val="24"/>
          <w:szCs w:val="24"/>
        </w:rPr>
        <w:t xml:space="preserve"> </w:t>
      </w:r>
      <w:r w:rsidRPr="00EE5FC1">
        <w:rPr>
          <w:color w:val="000000"/>
          <w:spacing w:val="-1"/>
          <w:sz w:val="24"/>
          <w:szCs w:val="24"/>
        </w:rPr>
        <w:t>б</w:t>
      </w:r>
      <w:r w:rsidRPr="00EE5FC1">
        <w:rPr>
          <w:color w:val="000000"/>
          <w:sz w:val="24"/>
          <w:szCs w:val="24"/>
        </w:rPr>
        <w:t>ра</w:t>
      </w:r>
      <w:r w:rsidRPr="00EE5FC1">
        <w:rPr>
          <w:color w:val="000000"/>
          <w:spacing w:val="-1"/>
          <w:sz w:val="24"/>
          <w:szCs w:val="24"/>
        </w:rPr>
        <w:t>к</w:t>
      </w:r>
      <w:r w:rsidRPr="00EE5FC1">
        <w:rPr>
          <w:color w:val="000000"/>
          <w:sz w:val="24"/>
          <w:szCs w:val="24"/>
        </w:rPr>
        <w:t>оньерства;</w:t>
      </w:r>
      <w:r w:rsidR="00BA435E">
        <w:rPr>
          <w:color w:val="000000"/>
          <w:sz w:val="24"/>
          <w:szCs w:val="24"/>
        </w:rPr>
        <w:t xml:space="preserve"> </w:t>
      </w:r>
      <w:r w:rsidRPr="00EE5FC1">
        <w:rPr>
          <w:color w:val="000000"/>
          <w:sz w:val="24"/>
          <w:szCs w:val="24"/>
        </w:rPr>
        <w:t>движе</w:t>
      </w:r>
      <w:r w:rsidRPr="00EE5FC1">
        <w:rPr>
          <w:color w:val="000000"/>
          <w:spacing w:val="-1"/>
          <w:sz w:val="24"/>
          <w:szCs w:val="24"/>
        </w:rPr>
        <w:t>ни</w:t>
      </w:r>
      <w:r w:rsidRPr="00EE5FC1">
        <w:rPr>
          <w:color w:val="000000"/>
          <w:sz w:val="24"/>
          <w:szCs w:val="24"/>
        </w:rPr>
        <w:t>е авт</w:t>
      </w:r>
      <w:r w:rsidRPr="00EE5FC1">
        <w:rPr>
          <w:color w:val="000000"/>
          <w:sz w:val="24"/>
          <w:szCs w:val="24"/>
        </w:rPr>
        <w:t>о</w:t>
      </w:r>
      <w:r w:rsidRPr="00EE5FC1">
        <w:rPr>
          <w:color w:val="000000"/>
          <w:sz w:val="24"/>
          <w:szCs w:val="24"/>
        </w:rPr>
        <w:t>тран</w:t>
      </w:r>
      <w:r w:rsidRPr="00EE5FC1">
        <w:rPr>
          <w:color w:val="000000"/>
          <w:spacing w:val="-1"/>
          <w:sz w:val="24"/>
          <w:szCs w:val="24"/>
        </w:rPr>
        <w:t>сп</w:t>
      </w:r>
      <w:r w:rsidRPr="00EE5FC1">
        <w:rPr>
          <w:color w:val="000000"/>
          <w:sz w:val="24"/>
          <w:szCs w:val="24"/>
        </w:rPr>
        <w:t>о</w:t>
      </w:r>
      <w:r w:rsidRPr="00EE5FC1">
        <w:rPr>
          <w:color w:val="000000"/>
          <w:spacing w:val="1"/>
          <w:sz w:val="24"/>
          <w:szCs w:val="24"/>
        </w:rPr>
        <w:t>р</w:t>
      </w:r>
      <w:r w:rsidRPr="00EE5FC1">
        <w:rPr>
          <w:color w:val="000000"/>
          <w:spacing w:val="-2"/>
          <w:sz w:val="24"/>
          <w:szCs w:val="24"/>
        </w:rPr>
        <w:t>т</w:t>
      </w:r>
      <w:r w:rsidRPr="00EE5FC1">
        <w:rPr>
          <w:color w:val="000000"/>
          <w:sz w:val="24"/>
          <w:szCs w:val="24"/>
        </w:rPr>
        <w:t>а</w:t>
      </w:r>
      <w:r w:rsidRPr="00EE5FC1">
        <w:rPr>
          <w:color w:val="000000"/>
          <w:spacing w:val="54"/>
          <w:sz w:val="24"/>
          <w:szCs w:val="24"/>
        </w:rPr>
        <w:t xml:space="preserve"> </w:t>
      </w:r>
      <w:r w:rsidRPr="00EE5FC1">
        <w:rPr>
          <w:color w:val="000000"/>
          <w:sz w:val="24"/>
          <w:szCs w:val="24"/>
        </w:rPr>
        <w:t>то</w:t>
      </w:r>
      <w:r w:rsidRPr="00EE5FC1">
        <w:rPr>
          <w:color w:val="000000"/>
          <w:spacing w:val="-1"/>
          <w:sz w:val="24"/>
          <w:szCs w:val="24"/>
        </w:rPr>
        <w:t>ль</w:t>
      </w:r>
      <w:r w:rsidRPr="00EE5FC1">
        <w:rPr>
          <w:color w:val="000000"/>
          <w:sz w:val="24"/>
          <w:szCs w:val="24"/>
        </w:rPr>
        <w:t>ко</w:t>
      </w:r>
      <w:r w:rsidRPr="00EE5FC1">
        <w:rPr>
          <w:color w:val="000000"/>
          <w:spacing w:val="55"/>
          <w:sz w:val="24"/>
          <w:szCs w:val="24"/>
        </w:rPr>
        <w:t xml:space="preserve"> </w:t>
      </w:r>
      <w:r w:rsidRPr="00EE5FC1">
        <w:rPr>
          <w:color w:val="000000"/>
          <w:sz w:val="24"/>
          <w:szCs w:val="24"/>
        </w:rPr>
        <w:t>по</w:t>
      </w:r>
      <w:r w:rsidRPr="00EE5FC1">
        <w:rPr>
          <w:color w:val="000000"/>
          <w:spacing w:val="55"/>
          <w:sz w:val="24"/>
          <w:szCs w:val="24"/>
        </w:rPr>
        <w:t xml:space="preserve"> </w:t>
      </w:r>
      <w:r w:rsidRPr="00EE5FC1">
        <w:rPr>
          <w:color w:val="000000"/>
          <w:spacing w:val="-2"/>
          <w:sz w:val="24"/>
          <w:szCs w:val="24"/>
        </w:rPr>
        <w:t>у</w:t>
      </w:r>
      <w:r w:rsidRPr="00EE5FC1">
        <w:rPr>
          <w:color w:val="000000"/>
          <w:sz w:val="24"/>
          <w:szCs w:val="24"/>
        </w:rPr>
        <w:t>становл</w:t>
      </w:r>
      <w:r w:rsidRPr="00EE5FC1">
        <w:rPr>
          <w:color w:val="000000"/>
          <w:spacing w:val="-2"/>
          <w:sz w:val="24"/>
          <w:szCs w:val="24"/>
        </w:rPr>
        <w:t>е</w:t>
      </w:r>
      <w:r w:rsidRPr="00EE5FC1">
        <w:rPr>
          <w:color w:val="000000"/>
          <w:sz w:val="24"/>
          <w:szCs w:val="24"/>
        </w:rPr>
        <w:t>нной</w:t>
      </w:r>
      <w:r w:rsidRPr="00EE5FC1">
        <w:rPr>
          <w:color w:val="000000"/>
          <w:spacing w:val="55"/>
          <w:sz w:val="24"/>
          <w:szCs w:val="24"/>
        </w:rPr>
        <w:t xml:space="preserve"> </w:t>
      </w:r>
      <w:r w:rsidRPr="00EE5FC1">
        <w:rPr>
          <w:color w:val="000000"/>
          <w:spacing w:val="-2"/>
          <w:sz w:val="24"/>
          <w:szCs w:val="24"/>
        </w:rPr>
        <w:t>т</w:t>
      </w:r>
      <w:r w:rsidRPr="00EE5FC1">
        <w:rPr>
          <w:color w:val="000000"/>
          <w:sz w:val="24"/>
          <w:szCs w:val="24"/>
        </w:rPr>
        <w:t>р</w:t>
      </w:r>
      <w:r w:rsidRPr="00EE5FC1">
        <w:rPr>
          <w:color w:val="000000"/>
          <w:spacing w:val="-1"/>
          <w:sz w:val="24"/>
          <w:szCs w:val="24"/>
        </w:rPr>
        <w:t>а</w:t>
      </w:r>
      <w:r w:rsidRPr="00EE5FC1">
        <w:rPr>
          <w:color w:val="000000"/>
          <w:sz w:val="24"/>
          <w:szCs w:val="24"/>
        </w:rPr>
        <w:t>н</w:t>
      </w:r>
      <w:r w:rsidRPr="00EE5FC1">
        <w:rPr>
          <w:color w:val="000000"/>
          <w:spacing w:val="-1"/>
          <w:sz w:val="24"/>
          <w:szCs w:val="24"/>
        </w:rPr>
        <w:t>с</w:t>
      </w:r>
      <w:r w:rsidRPr="00EE5FC1">
        <w:rPr>
          <w:color w:val="000000"/>
          <w:sz w:val="24"/>
          <w:szCs w:val="24"/>
        </w:rPr>
        <w:t>порт</w:t>
      </w:r>
      <w:r w:rsidRPr="00EE5FC1">
        <w:rPr>
          <w:color w:val="000000"/>
          <w:spacing w:val="-1"/>
          <w:sz w:val="24"/>
          <w:szCs w:val="24"/>
        </w:rPr>
        <w:t>н</w:t>
      </w:r>
      <w:r w:rsidRPr="00EE5FC1">
        <w:rPr>
          <w:color w:val="000000"/>
          <w:sz w:val="24"/>
          <w:szCs w:val="24"/>
        </w:rPr>
        <w:t>ой</w:t>
      </w:r>
      <w:r w:rsidRPr="00EE5FC1">
        <w:rPr>
          <w:color w:val="000000"/>
          <w:spacing w:val="54"/>
          <w:sz w:val="24"/>
          <w:szCs w:val="24"/>
        </w:rPr>
        <w:t xml:space="preserve"> </w:t>
      </w:r>
      <w:r w:rsidRPr="00EE5FC1">
        <w:rPr>
          <w:color w:val="000000"/>
          <w:spacing w:val="-1"/>
          <w:sz w:val="24"/>
          <w:szCs w:val="24"/>
        </w:rPr>
        <w:t>сх</w:t>
      </w:r>
      <w:r w:rsidRPr="00EE5FC1">
        <w:rPr>
          <w:color w:val="000000"/>
          <w:sz w:val="24"/>
          <w:szCs w:val="24"/>
        </w:rPr>
        <w:t>еме,</w:t>
      </w:r>
      <w:r w:rsidRPr="00EE5FC1">
        <w:rPr>
          <w:color w:val="000000"/>
          <w:spacing w:val="54"/>
          <w:sz w:val="24"/>
          <w:szCs w:val="24"/>
        </w:rPr>
        <w:t xml:space="preserve"> </w:t>
      </w:r>
      <w:r w:rsidRPr="00EE5FC1">
        <w:rPr>
          <w:color w:val="000000"/>
          <w:sz w:val="24"/>
          <w:szCs w:val="24"/>
        </w:rPr>
        <w:t>с</w:t>
      </w:r>
      <w:r w:rsidRPr="00EE5FC1">
        <w:rPr>
          <w:color w:val="000000"/>
          <w:spacing w:val="54"/>
          <w:sz w:val="24"/>
          <w:szCs w:val="24"/>
        </w:rPr>
        <w:t xml:space="preserve"> </w:t>
      </w:r>
      <w:r w:rsidRPr="00EE5FC1">
        <w:rPr>
          <w:color w:val="000000"/>
          <w:sz w:val="24"/>
          <w:szCs w:val="24"/>
        </w:rPr>
        <w:t>раз</w:t>
      </w:r>
      <w:r w:rsidRPr="00EE5FC1">
        <w:rPr>
          <w:color w:val="000000"/>
          <w:spacing w:val="-3"/>
          <w:sz w:val="24"/>
          <w:szCs w:val="24"/>
        </w:rPr>
        <w:t>у</w:t>
      </w:r>
      <w:r w:rsidRPr="00EE5FC1">
        <w:rPr>
          <w:color w:val="000000"/>
          <w:sz w:val="24"/>
          <w:szCs w:val="24"/>
        </w:rPr>
        <w:t>мн</w:t>
      </w:r>
      <w:r w:rsidRPr="00EE5FC1">
        <w:rPr>
          <w:color w:val="000000"/>
          <w:spacing w:val="2"/>
          <w:sz w:val="24"/>
          <w:szCs w:val="24"/>
        </w:rPr>
        <w:t>ы</w:t>
      </w:r>
      <w:r w:rsidRPr="00EE5FC1">
        <w:rPr>
          <w:color w:val="000000"/>
          <w:sz w:val="24"/>
          <w:szCs w:val="24"/>
        </w:rPr>
        <w:t>м огра</w:t>
      </w:r>
      <w:r w:rsidRPr="00EE5FC1">
        <w:rPr>
          <w:color w:val="000000"/>
          <w:spacing w:val="-1"/>
          <w:sz w:val="24"/>
          <w:szCs w:val="24"/>
        </w:rPr>
        <w:t>н</w:t>
      </w:r>
      <w:r w:rsidRPr="00EE5FC1">
        <w:rPr>
          <w:color w:val="000000"/>
          <w:sz w:val="24"/>
          <w:szCs w:val="24"/>
        </w:rPr>
        <w:t>ич</w:t>
      </w:r>
      <w:r w:rsidRPr="00EE5FC1">
        <w:rPr>
          <w:color w:val="000000"/>
          <w:spacing w:val="-1"/>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ем</w:t>
      </w:r>
      <w:r w:rsidRPr="00EE5FC1">
        <w:rPr>
          <w:color w:val="000000"/>
          <w:spacing w:val="26"/>
          <w:sz w:val="24"/>
          <w:szCs w:val="24"/>
        </w:rPr>
        <w:t xml:space="preserve"> </w:t>
      </w:r>
      <w:r w:rsidRPr="00EE5FC1">
        <w:rPr>
          <w:color w:val="000000"/>
          <w:sz w:val="24"/>
          <w:szCs w:val="24"/>
        </w:rPr>
        <w:t>под</w:t>
      </w:r>
      <w:r w:rsidRPr="00EE5FC1">
        <w:rPr>
          <w:color w:val="000000"/>
          <w:spacing w:val="-1"/>
          <w:sz w:val="24"/>
          <w:szCs w:val="24"/>
        </w:rPr>
        <w:t>а</w:t>
      </w:r>
      <w:r w:rsidRPr="00EE5FC1">
        <w:rPr>
          <w:color w:val="000000"/>
          <w:sz w:val="24"/>
          <w:szCs w:val="24"/>
        </w:rPr>
        <w:t>ч</w:t>
      </w:r>
      <w:r w:rsidRPr="00EE5FC1">
        <w:rPr>
          <w:color w:val="000000"/>
          <w:spacing w:val="98"/>
          <w:sz w:val="24"/>
          <w:szCs w:val="24"/>
        </w:rPr>
        <w:t>и</w:t>
      </w:r>
      <w:r w:rsidR="008B1CF6">
        <w:rPr>
          <w:color w:val="000000"/>
          <w:spacing w:val="98"/>
          <w:sz w:val="24"/>
          <w:szCs w:val="24"/>
        </w:rPr>
        <w:t xml:space="preserve"> </w:t>
      </w:r>
      <w:r w:rsidRPr="00EE5FC1">
        <w:rPr>
          <w:color w:val="000000"/>
          <w:sz w:val="24"/>
          <w:szCs w:val="24"/>
        </w:rPr>
        <w:t>зв</w:t>
      </w:r>
      <w:r w:rsidRPr="00EE5FC1">
        <w:rPr>
          <w:color w:val="000000"/>
          <w:spacing w:val="-2"/>
          <w:sz w:val="24"/>
          <w:szCs w:val="24"/>
        </w:rPr>
        <w:t>у</w:t>
      </w:r>
      <w:r w:rsidRPr="00EE5FC1">
        <w:rPr>
          <w:color w:val="000000"/>
          <w:sz w:val="24"/>
          <w:szCs w:val="24"/>
        </w:rPr>
        <w:t>ковы</w:t>
      </w:r>
      <w:r w:rsidRPr="00EE5FC1">
        <w:rPr>
          <w:color w:val="000000"/>
          <w:spacing w:val="99"/>
          <w:sz w:val="24"/>
          <w:szCs w:val="24"/>
        </w:rPr>
        <w:t>х</w:t>
      </w:r>
      <w:r w:rsidR="008B1CF6">
        <w:rPr>
          <w:color w:val="000000"/>
          <w:spacing w:val="99"/>
          <w:sz w:val="24"/>
          <w:szCs w:val="24"/>
        </w:rPr>
        <w:t xml:space="preserve"> </w:t>
      </w:r>
      <w:r w:rsidRPr="00EE5FC1">
        <w:rPr>
          <w:color w:val="000000"/>
          <w:sz w:val="24"/>
          <w:szCs w:val="24"/>
        </w:rPr>
        <w:t>сигналов</w:t>
      </w:r>
      <w:r w:rsidRPr="00EE5FC1">
        <w:rPr>
          <w:color w:val="000000"/>
          <w:spacing w:val="96"/>
          <w:sz w:val="24"/>
          <w:szCs w:val="24"/>
        </w:rPr>
        <w:t>;</w:t>
      </w:r>
      <w:r w:rsidR="008B1CF6">
        <w:rPr>
          <w:color w:val="000000"/>
          <w:spacing w:val="96"/>
          <w:sz w:val="24"/>
          <w:szCs w:val="24"/>
        </w:rPr>
        <w:t xml:space="preserve"> </w:t>
      </w:r>
      <w:r w:rsidRPr="00EE5FC1">
        <w:rPr>
          <w:color w:val="000000"/>
          <w:sz w:val="24"/>
          <w:szCs w:val="24"/>
        </w:rPr>
        <w:t>пр</w:t>
      </w:r>
      <w:r w:rsidRPr="00EE5FC1">
        <w:rPr>
          <w:color w:val="000000"/>
          <w:spacing w:val="95"/>
          <w:sz w:val="24"/>
          <w:szCs w:val="24"/>
        </w:rPr>
        <w:t>и</w:t>
      </w:r>
      <w:r w:rsidR="008B1CF6">
        <w:rPr>
          <w:color w:val="000000"/>
          <w:spacing w:val="95"/>
          <w:sz w:val="24"/>
          <w:szCs w:val="24"/>
        </w:rPr>
        <w:t xml:space="preserve"> </w:t>
      </w:r>
      <w:r w:rsidRPr="00EE5FC1">
        <w:rPr>
          <w:color w:val="000000"/>
          <w:sz w:val="24"/>
          <w:szCs w:val="24"/>
        </w:rPr>
        <w:t>произво</w:t>
      </w:r>
      <w:r w:rsidRPr="00EE5FC1">
        <w:rPr>
          <w:color w:val="000000"/>
          <w:spacing w:val="1"/>
          <w:sz w:val="24"/>
          <w:szCs w:val="24"/>
        </w:rPr>
        <w:t>д</w:t>
      </w:r>
      <w:r w:rsidRPr="00EE5FC1">
        <w:rPr>
          <w:color w:val="000000"/>
          <w:sz w:val="24"/>
          <w:szCs w:val="24"/>
        </w:rPr>
        <w:t>с</w:t>
      </w:r>
      <w:r w:rsidRPr="00EE5FC1">
        <w:rPr>
          <w:color w:val="000000"/>
          <w:spacing w:val="-1"/>
          <w:sz w:val="24"/>
          <w:szCs w:val="24"/>
        </w:rPr>
        <w:t>т</w:t>
      </w:r>
      <w:r w:rsidRPr="00EE5FC1">
        <w:rPr>
          <w:color w:val="000000"/>
          <w:sz w:val="24"/>
          <w:szCs w:val="24"/>
        </w:rPr>
        <w:t>ве</w:t>
      </w:r>
      <w:r w:rsidRPr="00EE5FC1">
        <w:rPr>
          <w:color w:val="000000"/>
          <w:spacing w:val="27"/>
          <w:sz w:val="24"/>
          <w:szCs w:val="24"/>
        </w:rPr>
        <w:t xml:space="preserve"> </w:t>
      </w:r>
      <w:r w:rsidRPr="00EE5FC1">
        <w:rPr>
          <w:color w:val="000000"/>
          <w:spacing w:val="8"/>
          <w:sz w:val="24"/>
          <w:szCs w:val="24"/>
        </w:rPr>
        <w:t>с</w:t>
      </w:r>
      <w:r w:rsidRPr="00EE5FC1">
        <w:rPr>
          <w:color w:val="000000"/>
          <w:sz w:val="24"/>
          <w:szCs w:val="24"/>
        </w:rPr>
        <w:t>тро</w:t>
      </w:r>
      <w:r w:rsidRPr="00EE5FC1">
        <w:rPr>
          <w:color w:val="000000"/>
          <w:spacing w:val="1"/>
          <w:sz w:val="24"/>
          <w:szCs w:val="24"/>
        </w:rPr>
        <w:t>и</w:t>
      </w:r>
      <w:r w:rsidRPr="00EE5FC1">
        <w:rPr>
          <w:color w:val="000000"/>
          <w:spacing w:val="-1"/>
          <w:sz w:val="24"/>
          <w:szCs w:val="24"/>
        </w:rPr>
        <w:t>т</w:t>
      </w:r>
      <w:r w:rsidRPr="00EE5FC1">
        <w:rPr>
          <w:color w:val="000000"/>
          <w:sz w:val="24"/>
          <w:szCs w:val="24"/>
        </w:rPr>
        <w:t>ел</w:t>
      </w:r>
      <w:r w:rsidRPr="00EE5FC1">
        <w:rPr>
          <w:color w:val="000000"/>
          <w:spacing w:val="-1"/>
          <w:sz w:val="24"/>
          <w:szCs w:val="24"/>
        </w:rPr>
        <w:t>ь</w:t>
      </w:r>
      <w:r w:rsidRPr="00EE5FC1">
        <w:rPr>
          <w:color w:val="000000"/>
          <w:sz w:val="24"/>
          <w:szCs w:val="24"/>
        </w:rPr>
        <w:t>ны</w:t>
      </w:r>
      <w:r w:rsidRPr="00EE5FC1">
        <w:rPr>
          <w:color w:val="000000"/>
          <w:spacing w:val="94"/>
          <w:sz w:val="24"/>
          <w:szCs w:val="24"/>
        </w:rPr>
        <w:t>х</w:t>
      </w:r>
      <w:r w:rsidR="008B1CF6">
        <w:rPr>
          <w:color w:val="000000"/>
          <w:spacing w:val="94"/>
          <w:sz w:val="24"/>
          <w:szCs w:val="24"/>
        </w:rPr>
        <w:t xml:space="preserve"> </w:t>
      </w:r>
      <w:r w:rsidRPr="00EE5FC1">
        <w:rPr>
          <w:color w:val="000000"/>
          <w:sz w:val="24"/>
          <w:szCs w:val="24"/>
        </w:rPr>
        <w:t>и ре</w:t>
      </w:r>
      <w:r w:rsidRPr="00EE5FC1">
        <w:rPr>
          <w:color w:val="000000"/>
          <w:spacing w:val="-1"/>
          <w:sz w:val="24"/>
          <w:szCs w:val="24"/>
        </w:rPr>
        <w:t>м</w:t>
      </w:r>
      <w:r w:rsidRPr="00EE5FC1">
        <w:rPr>
          <w:color w:val="000000"/>
          <w:sz w:val="24"/>
          <w:szCs w:val="24"/>
        </w:rPr>
        <w:t>он</w:t>
      </w:r>
      <w:r w:rsidRPr="00EE5FC1">
        <w:rPr>
          <w:color w:val="000000"/>
          <w:spacing w:val="-1"/>
          <w:sz w:val="24"/>
          <w:szCs w:val="24"/>
        </w:rPr>
        <w:t>т</w:t>
      </w:r>
      <w:r w:rsidRPr="00EE5FC1">
        <w:rPr>
          <w:color w:val="000000"/>
          <w:sz w:val="24"/>
          <w:szCs w:val="24"/>
        </w:rPr>
        <w:t>ны</w:t>
      </w:r>
      <w:r w:rsidRPr="00EE5FC1">
        <w:rPr>
          <w:color w:val="000000"/>
          <w:spacing w:val="102"/>
          <w:sz w:val="24"/>
          <w:szCs w:val="24"/>
        </w:rPr>
        <w:t>х</w:t>
      </w:r>
      <w:r w:rsidR="008B1CF6">
        <w:rPr>
          <w:color w:val="000000"/>
          <w:spacing w:val="102"/>
          <w:sz w:val="24"/>
          <w:szCs w:val="24"/>
        </w:rPr>
        <w:t xml:space="preserve"> </w:t>
      </w:r>
      <w:r w:rsidRPr="00EE5FC1">
        <w:rPr>
          <w:color w:val="000000"/>
          <w:spacing w:val="2"/>
          <w:sz w:val="24"/>
          <w:szCs w:val="24"/>
        </w:rPr>
        <w:t>р</w:t>
      </w:r>
      <w:r w:rsidRPr="00EE5FC1">
        <w:rPr>
          <w:color w:val="000000"/>
          <w:sz w:val="24"/>
          <w:szCs w:val="24"/>
        </w:rPr>
        <w:t>а</w:t>
      </w:r>
      <w:r w:rsidRPr="00EE5FC1">
        <w:rPr>
          <w:color w:val="000000"/>
          <w:sz w:val="24"/>
          <w:szCs w:val="24"/>
        </w:rPr>
        <w:t>бот</w:t>
      </w:r>
      <w:r w:rsidRPr="00EE5FC1">
        <w:rPr>
          <w:color w:val="000000"/>
          <w:spacing w:val="33"/>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32"/>
          <w:sz w:val="24"/>
          <w:szCs w:val="24"/>
        </w:rPr>
        <w:t xml:space="preserve"> </w:t>
      </w:r>
      <w:r w:rsidRPr="00EE5FC1">
        <w:rPr>
          <w:color w:val="000000"/>
          <w:spacing w:val="1"/>
          <w:sz w:val="24"/>
          <w:szCs w:val="24"/>
        </w:rPr>
        <w:t>п</w:t>
      </w:r>
      <w:r w:rsidRPr="00EE5FC1">
        <w:rPr>
          <w:color w:val="000000"/>
          <w:spacing w:val="-2"/>
          <w:sz w:val="24"/>
          <w:szCs w:val="24"/>
        </w:rPr>
        <w:t>у</w:t>
      </w:r>
      <w:r w:rsidRPr="00EE5FC1">
        <w:rPr>
          <w:color w:val="000000"/>
          <w:sz w:val="24"/>
          <w:szCs w:val="24"/>
        </w:rPr>
        <w:t>тя</w:t>
      </w:r>
      <w:r w:rsidRPr="00EE5FC1">
        <w:rPr>
          <w:color w:val="000000"/>
          <w:spacing w:val="103"/>
          <w:sz w:val="24"/>
          <w:szCs w:val="24"/>
        </w:rPr>
        <w:t>х</w:t>
      </w:r>
      <w:r w:rsidR="008B1CF6">
        <w:rPr>
          <w:color w:val="000000"/>
          <w:spacing w:val="103"/>
          <w:sz w:val="24"/>
          <w:szCs w:val="24"/>
        </w:rPr>
        <w:t xml:space="preserve"> </w:t>
      </w:r>
      <w:r w:rsidRPr="00EE5FC1">
        <w:rPr>
          <w:color w:val="000000"/>
          <w:sz w:val="24"/>
          <w:szCs w:val="24"/>
        </w:rPr>
        <w:t>ми</w:t>
      </w:r>
      <w:r w:rsidRPr="00EE5FC1">
        <w:rPr>
          <w:color w:val="000000"/>
          <w:spacing w:val="1"/>
          <w:sz w:val="24"/>
          <w:szCs w:val="24"/>
        </w:rPr>
        <w:t>гр</w:t>
      </w:r>
      <w:r w:rsidRPr="00EE5FC1">
        <w:rPr>
          <w:color w:val="000000"/>
          <w:sz w:val="24"/>
          <w:szCs w:val="24"/>
        </w:rPr>
        <w:t>аци</w:t>
      </w:r>
      <w:r w:rsidRPr="00EE5FC1">
        <w:rPr>
          <w:color w:val="000000"/>
          <w:spacing w:val="102"/>
          <w:sz w:val="24"/>
          <w:szCs w:val="24"/>
        </w:rPr>
        <w:t>и</w:t>
      </w:r>
      <w:r w:rsidR="008B1CF6">
        <w:rPr>
          <w:color w:val="000000"/>
          <w:spacing w:val="102"/>
          <w:sz w:val="24"/>
          <w:szCs w:val="24"/>
        </w:rPr>
        <w:t xml:space="preserve"> </w:t>
      </w:r>
      <w:r w:rsidRPr="00EE5FC1">
        <w:rPr>
          <w:color w:val="000000"/>
          <w:sz w:val="24"/>
          <w:szCs w:val="24"/>
        </w:rPr>
        <w:t>для</w:t>
      </w:r>
      <w:r w:rsidRPr="00EE5FC1">
        <w:rPr>
          <w:color w:val="000000"/>
          <w:spacing w:val="32"/>
          <w:sz w:val="24"/>
          <w:szCs w:val="24"/>
        </w:rPr>
        <w:t xml:space="preserve"> </w:t>
      </w:r>
      <w:r w:rsidRPr="00EE5FC1">
        <w:rPr>
          <w:color w:val="000000"/>
          <w:sz w:val="24"/>
          <w:szCs w:val="24"/>
        </w:rPr>
        <w:t>защит</w:t>
      </w:r>
      <w:r w:rsidRPr="00EE5FC1">
        <w:rPr>
          <w:color w:val="000000"/>
          <w:spacing w:val="104"/>
          <w:sz w:val="24"/>
          <w:szCs w:val="24"/>
        </w:rPr>
        <w:t>ы</w:t>
      </w:r>
      <w:r w:rsidR="008B1CF6">
        <w:rPr>
          <w:color w:val="000000"/>
          <w:spacing w:val="104"/>
          <w:sz w:val="24"/>
          <w:szCs w:val="24"/>
        </w:rPr>
        <w:t xml:space="preserve"> </w:t>
      </w:r>
      <w:r w:rsidRPr="00EE5FC1">
        <w:rPr>
          <w:color w:val="000000"/>
          <w:sz w:val="24"/>
          <w:szCs w:val="24"/>
        </w:rPr>
        <w:t>животны</w:t>
      </w:r>
      <w:r w:rsidRPr="00EE5FC1">
        <w:rPr>
          <w:color w:val="000000"/>
          <w:spacing w:val="104"/>
          <w:sz w:val="24"/>
          <w:szCs w:val="24"/>
        </w:rPr>
        <w:t>х</w:t>
      </w:r>
      <w:r w:rsidR="008B1CF6">
        <w:rPr>
          <w:color w:val="000000"/>
          <w:spacing w:val="104"/>
          <w:sz w:val="24"/>
          <w:szCs w:val="24"/>
        </w:rPr>
        <w:t xml:space="preserve"> </w:t>
      </w:r>
      <w:r w:rsidRPr="00EE5FC1">
        <w:rPr>
          <w:color w:val="000000"/>
          <w:sz w:val="24"/>
          <w:szCs w:val="24"/>
        </w:rPr>
        <w:t>в</w:t>
      </w:r>
      <w:r w:rsidRPr="00EE5FC1">
        <w:rPr>
          <w:color w:val="000000"/>
          <w:spacing w:val="32"/>
          <w:sz w:val="24"/>
          <w:szCs w:val="24"/>
        </w:rPr>
        <w:t xml:space="preserve"> </w:t>
      </w:r>
      <w:r w:rsidRPr="00EE5FC1">
        <w:rPr>
          <w:color w:val="000000"/>
          <w:spacing w:val="1"/>
          <w:sz w:val="24"/>
          <w:szCs w:val="24"/>
        </w:rPr>
        <w:t>н</w:t>
      </w:r>
      <w:r w:rsidRPr="00EE5FC1">
        <w:rPr>
          <w:color w:val="000000"/>
          <w:sz w:val="24"/>
          <w:szCs w:val="24"/>
        </w:rPr>
        <w:t>еобхо</w:t>
      </w:r>
      <w:r w:rsidRPr="00EE5FC1">
        <w:rPr>
          <w:color w:val="000000"/>
          <w:spacing w:val="-1"/>
          <w:sz w:val="24"/>
          <w:szCs w:val="24"/>
        </w:rPr>
        <w:t>д</w:t>
      </w:r>
      <w:r w:rsidRPr="00EE5FC1">
        <w:rPr>
          <w:color w:val="000000"/>
          <w:sz w:val="24"/>
          <w:szCs w:val="24"/>
        </w:rPr>
        <w:t>и</w:t>
      </w:r>
      <w:r w:rsidRPr="00EE5FC1">
        <w:rPr>
          <w:color w:val="000000"/>
          <w:spacing w:val="-1"/>
          <w:sz w:val="24"/>
          <w:szCs w:val="24"/>
        </w:rPr>
        <w:t>м</w:t>
      </w:r>
      <w:r w:rsidRPr="00EE5FC1">
        <w:rPr>
          <w:color w:val="000000"/>
          <w:sz w:val="24"/>
          <w:szCs w:val="24"/>
        </w:rPr>
        <w:t>ых сл</w:t>
      </w:r>
      <w:r w:rsidRPr="00EE5FC1">
        <w:rPr>
          <w:color w:val="000000"/>
          <w:spacing w:val="-4"/>
          <w:sz w:val="24"/>
          <w:szCs w:val="24"/>
        </w:rPr>
        <w:t>у</w:t>
      </w:r>
      <w:r w:rsidRPr="00EE5FC1">
        <w:rPr>
          <w:color w:val="000000"/>
          <w:sz w:val="24"/>
          <w:szCs w:val="24"/>
        </w:rPr>
        <w:t>чаях</w:t>
      </w:r>
      <w:r w:rsidRPr="00EE5FC1">
        <w:rPr>
          <w:color w:val="000000"/>
          <w:spacing w:val="168"/>
          <w:sz w:val="24"/>
          <w:szCs w:val="24"/>
        </w:rPr>
        <w:t xml:space="preserve"> </w:t>
      </w:r>
      <w:r w:rsidRPr="00EE5FC1">
        <w:rPr>
          <w:color w:val="000000"/>
          <w:sz w:val="24"/>
          <w:szCs w:val="24"/>
        </w:rPr>
        <w:t>след</w:t>
      </w:r>
      <w:r w:rsidRPr="00EE5FC1">
        <w:rPr>
          <w:color w:val="000000"/>
          <w:spacing w:val="-2"/>
          <w:sz w:val="24"/>
          <w:szCs w:val="24"/>
        </w:rPr>
        <w:t>у</w:t>
      </w:r>
      <w:r w:rsidRPr="00EE5FC1">
        <w:rPr>
          <w:color w:val="000000"/>
          <w:sz w:val="24"/>
          <w:szCs w:val="24"/>
        </w:rPr>
        <w:t>ет</w:t>
      </w:r>
      <w:r w:rsidRPr="00EE5FC1">
        <w:rPr>
          <w:color w:val="000000"/>
          <w:spacing w:val="164"/>
          <w:sz w:val="24"/>
          <w:szCs w:val="24"/>
        </w:rPr>
        <w:t xml:space="preserve"> </w:t>
      </w:r>
      <w:r w:rsidRPr="00EE5FC1">
        <w:rPr>
          <w:color w:val="000000"/>
          <w:spacing w:val="-1"/>
          <w:sz w:val="24"/>
          <w:szCs w:val="24"/>
        </w:rPr>
        <w:t>у</w:t>
      </w:r>
      <w:r w:rsidRPr="00EE5FC1">
        <w:rPr>
          <w:color w:val="000000"/>
          <w:sz w:val="24"/>
          <w:szCs w:val="24"/>
        </w:rPr>
        <w:t>страивать</w:t>
      </w:r>
      <w:r w:rsidRPr="00EE5FC1">
        <w:rPr>
          <w:color w:val="000000"/>
          <w:spacing w:val="166"/>
          <w:sz w:val="24"/>
          <w:szCs w:val="24"/>
        </w:rPr>
        <w:t xml:space="preserve"> </w:t>
      </w:r>
      <w:r w:rsidRPr="00EE5FC1">
        <w:rPr>
          <w:color w:val="000000"/>
          <w:sz w:val="24"/>
          <w:szCs w:val="24"/>
        </w:rPr>
        <w:t>ог</w:t>
      </w:r>
      <w:r w:rsidRPr="00EE5FC1">
        <w:rPr>
          <w:color w:val="000000"/>
          <w:spacing w:val="1"/>
          <w:sz w:val="24"/>
          <w:szCs w:val="24"/>
        </w:rPr>
        <w:t>р</w:t>
      </w:r>
      <w:r w:rsidRPr="00EE5FC1">
        <w:rPr>
          <w:color w:val="000000"/>
          <w:spacing w:val="-1"/>
          <w:sz w:val="24"/>
          <w:szCs w:val="24"/>
        </w:rPr>
        <w:t>а</w:t>
      </w:r>
      <w:r w:rsidRPr="00EE5FC1">
        <w:rPr>
          <w:color w:val="000000"/>
          <w:sz w:val="24"/>
          <w:szCs w:val="24"/>
        </w:rPr>
        <w:t>жден</w:t>
      </w:r>
      <w:r w:rsidRPr="00EE5FC1">
        <w:rPr>
          <w:color w:val="000000"/>
          <w:spacing w:val="-1"/>
          <w:sz w:val="24"/>
          <w:szCs w:val="24"/>
        </w:rPr>
        <w:t>и</w:t>
      </w:r>
      <w:r w:rsidRPr="00EE5FC1">
        <w:rPr>
          <w:color w:val="000000"/>
          <w:sz w:val="24"/>
          <w:szCs w:val="24"/>
        </w:rPr>
        <w:t>я,</w:t>
      </w:r>
      <w:r w:rsidRPr="00EE5FC1">
        <w:rPr>
          <w:color w:val="000000"/>
          <w:spacing w:val="166"/>
          <w:sz w:val="24"/>
          <w:szCs w:val="24"/>
        </w:rPr>
        <w:t xml:space="preserve"> </w:t>
      </w:r>
      <w:r w:rsidRPr="00EE5FC1">
        <w:rPr>
          <w:color w:val="000000"/>
          <w:sz w:val="24"/>
          <w:szCs w:val="24"/>
        </w:rPr>
        <w:t>к</w:t>
      </w:r>
      <w:r w:rsidRPr="00EE5FC1">
        <w:rPr>
          <w:color w:val="000000"/>
          <w:spacing w:val="-1"/>
          <w:sz w:val="24"/>
          <w:szCs w:val="24"/>
        </w:rPr>
        <w:t>а</w:t>
      </w:r>
      <w:r w:rsidRPr="00EE5FC1">
        <w:rPr>
          <w:color w:val="000000"/>
          <w:sz w:val="24"/>
          <w:szCs w:val="24"/>
        </w:rPr>
        <w:t>к</w:t>
      </w:r>
      <w:r w:rsidRPr="00EE5FC1">
        <w:rPr>
          <w:color w:val="000000"/>
          <w:spacing w:val="165"/>
          <w:sz w:val="24"/>
          <w:szCs w:val="24"/>
        </w:rPr>
        <w:t xml:space="preserve"> </w:t>
      </w:r>
      <w:r w:rsidRPr="00EE5FC1">
        <w:rPr>
          <w:color w:val="000000"/>
          <w:spacing w:val="1"/>
          <w:sz w:val="24"/>
          <w:szCs w:val="24"/>
        </w:rPr>
        <w:t>п</w:t>
      </w:r>
      <w:r w:rsidRPr="00EE5FC1">
        <w:rPr>
          <w:color w:val="000000"/>
          <w:sz w:val="24"/>
          <w:szCs w:val="24"/>
        </w:rPr>
        <w:t>рави</w:t>
      </w:r>
      <w:r w:rsidRPr="00EE5FC1">
        <w:rPr>
          <w:color w:val="000000"/>
          <w:spacing w:val="-1"/>
          <w:sz w:val="24"/>
          <w:szCs w:val="24"/>
        </w:rPr>
        <w:t>л</w:t>
      </w:r>
      <w:r w:rsidRPr="00EE5FC1">
        <w:rPr>
          <w:color w:val="000000"/>
          <w:sz w:val="24"/>
          <w:szCs w:val="24"/>
        </w:rPr>
        <w:t>о,</w:t>
      </w:r>
      <w:r w:rsidRPr="00EE5FC1">
        <w:rPr>
          <w:color w:val="000000"/>
          <w:spacing w:val="164"/>
          <w:sz w:val="24"/>
          <w:szCs w:val="24"/>
        </w:rPr>
        <w:t xml:space="preserve"> </w:t>
      </w:r>
      <w:r w:rsidRPr="00EE5FC1">
        <w:rPr>
          <w:color w:val="000000"/>
          <w:spacing w:val="1"/>
          <w:sz w:val="24"/>
          <w:szCs w:val="24"/>
        </w:rPr>
        <w:t>о</w:t>
      </w:r>
      <w:r w:rsidRPr="00EE5FC1">
        <w:rPr>
          <w:color w:val="000000"/>
          <w:sz w:val="24"/>
          <w:szCs w:val="24"/>
        </w:rPr>
        <w:t>бор</w:t>
      </w:r>
      <w:r w:rsidRPr="00EE5FC1">
        <w:rPr>
          <w:color w:val="000000"/>
          <w:spacing w:val="-1"/>
          <w:sz w:val="24"/>
          <w:szCs w:val="24"/>
        </w:rPr>
        <w:t>у</w:t>
      </w:r>
      <w:r w:rsidRPr="00EE5FC1">
        <w:rPr>
          <w:color w:val="000000"/>
          <w:sz w:val="24"/>
          <w:szCs w:val="24"/>
        </w:rPr>
        <w:t>дованные отп</w:t>
      </w:r>
      <w:r w:rsidRPr="00EE5FC1">
        <w:rPr>
          <w:color w:val="000000"/>
          <w:spacing w:val="-1"/>
          <w:sz w:val="24"/>
          <w:szCs w:val="24"/>
        </w:rPr>
        <w:t>у</w:t>
      </w:r>
      <w:r w:rsidRPr="00EE5FC1">
        <w:rPr>
          <w:color w:val="000000"/>
          <w:sz w:val="24"/>
          <w:szCs w:val="24"/>
        </w:rPr>
        <w:t>гивающи</w:t>
      </w:r>
      <w:r w:rsidRPr="00EE5FC1">
        <w:rPr>
          <w:color w:val="000000"/>
          <w:spacing w:val="-1"/>
          <w:sz w:val="24"/>
          <w:szCs w:val="24"/>
        </w:rPr>
        <w:t>м</w:t>
      </w:r>
      <w:r w:rsidRPr="00EE5FC1">
        <w:rPr>
          <w:color w:val="000000"/>
          <w:sz w:val="24"/>
          <w:szCs w:val="24"/>
        </w:rPr>
        <w:t xml:space="preserve">и     </w:t>
      </w:r>
      <w:r w:rsidRPr="00EE5FC1">
        <w:rPr>
          <w:color w:val="000000"/>
          <w:spacing w:val="-56"/>
          <w:sz w:val="24"/>
          <w:szCs w:val="24"/>
        </w:rPr>
        <w:t xml:space="preserve"> </w:t>
      </w:r>
      <w:r w:rsidRPr="00EE5FC1">
        <w:rPr>
          <w:color w:val="000000"/>
          <w:spacing w:val="-3"/>
          <w:sz w:val="24"/>
          <w:szCs w:val="24"/>
        </w:rPr>
        <w:t>у</w:t>
      </w:r>
      <w:r w:rsidRPr="00EE5FC1">
        <w:rPr>
          <w:color w:val="000000"/>
          <w:sz w:val="24"/>
          <w:szCs w:val="24"/>
        </w:rPr>
        <w:t>стро</w:t>
      </w:r>
      <w:r w:rsidRPr="00EE5FC1">
        <w:rPr>
          <w:color w:val="000000"/>
          <w:sz w:val="24"/>
          <w:szCs w:val="24"/>
        </w:rPr>
        <w:t>й</w:t>
      </w:r>
      <w:r w:rsidRPr="00EE5FC1">
        <w:rPr>
          <w:color w:val="000000"/>
          <w:sz w:val="24"/>
          <w:szCs w:val="24"/>
        </w:rPr>
        <w:t>ства</w:t>
      </w:r>
      <w:r w:rsidRPr="00EE5FC1">
        <w:rPr>
          <w:color w:val="000000"/>
          <w:spacing w:val="-2"/>
          <w:sz w:val="24"/>
          <w:szCs w:val="24"/>
        </w:rPr>
        <w:t>м</w:t>
      </w:r>
      <w:r w:rsidRPr="00EE5FC1">
        <w:rPr>
          <w:color w:val="000000"/>
          <w:sz w:val="24"/>
          <w:szCs w:val="24"/>
        </w:rPr>
        <w:t xml:space="preserve">и </w:t>
      </w:r>
      <w:r w:rsidR="00DF13EB">
        <w:rPr>
          <w:color w:val="000000"/>
          <w:sz w:val="24"/>
          <w:szCs w:val="24"/>
        </w:rPr>
        <w:t xml:space="preserve"> </w:t>
      </w:r>
      <w:r w:rsidRPr="00EE5FC1">
        <w:rPr>
          <w:color w:val="000000"/>
          <w:sz w:val="24"/>
          <w:szCs w:val="24"/>
        </w:rPr>
        <w:t>(к</w:t>
      </w:r>
      <w:r w:rsidRPr="00EE5FC1">
        <w:rPr>
          <w:color w:val="000000"/>
          <w:spacing w:val="-1"/>
          <w:sz w:val="24"/>
          <w:szCs w:val="24"/>
        </w:rPr>
        <w:t>а</w:t>
      </w:r>
      <w:r w:rsidRPr="00EE5FC1">
        <w:rPr>
          <w:color w:val="000000"/>
          <w:sz w:val="24"/>
          <w:szCs w:val="24"/>
        </w:rPr>
        <w:t>таф</w:t>
      </w:r>
      <w:r w:rsidRPr="00EE5FC1">
        <w:rPr>
          <w:color w:val="000000"/>
          <w:spacing w:val="1"/>
          <w:sz w:val="24"/>
          <w:szCs w:val="24"/>
        </w:rPr>
        <w:t>о</w:t>
      </w:r>
      <w:r w:rsidRPr="00EE5FC1">
        <w:rPr>
          <w:color w:val="000000"/>
          <w:spacing w:val="-2"/>
          <w:sz w:val="24"/>
          <w:szCs w:val="24"/>
        </w:rPr>
        <w:t>т</w:t>
      </w:r>
      <w:r w:rsidRPr="00EE5FC1">
        <w:rPr>
          <w:color w:val="000000"/>
          <w:sz w:val="24"/>
          <w:szCs w:val="24"/>
        </w:rPr>
        <w:t xml:space="preserve">ами,     </w:t>
      </w:r>
      <w:r w:rsidRPr="00EE5FC1">
        <w:rPr>
          <w:color w:val="000000"/>
          <w:spacing w:val="-55"/>
          <w:sz w:val="24"/>
          <w:szCs w:val="24"/>
        </w:rPr>
        <w:t xml:space="preserve"> </w:t>
      </w:r>
      <w:r w:rsidRPr="00EE5FC1">
        <w:rPr>
          <w:color w:val="000000"/>
          <w:spacing w:val="-2"/>
          <w:sz w:val="24"/>
          <w:szCs w:val="24"/>
        </w:rPr>
        <w:t>с</w:t>
      </w:r>
      <w:r w:rsidRPr="00EE5FC1">
        <w:rPr>
          <w:color w:val="000000"/>
          <w:sz w:val="24"/>
          <w:szCs w:val="24"/>
        </w:rPr>
        <w:t>игнал</w:t>
      </w:r>
      <w:r w:rsidRPr="00EE5FC1">
        <w:rPr>
          <w:color w:val="000000"/>
          <w:spacing w:val="-1"/>
          <w:sz w:val="24"/>
          <w:szCs w:val="24"/>
        </w:rPr>
        <w:t>ь</w:t>
      </w:r>
      <w:r w:rsidRPr="00EE5FC1">
        <w:rPr>
          <w:color w:val="000000"/>
          <w:sz w:val="24"/>
          <w:szCs w:val="24"/>
        </w:rPr>
        <w:t>ны</w:t>
      </w:r>
      <w:r w:rsidRPr="00EE5FC1">
        <w:rPr>
          <w:color w:val="000000"/>
          <w:spacing w:val="-1"/>
          <w:sz w:val="24"/>
          <w:szCs w:val="24"/>
        </w:rPr>
        <w:t>м</w:t>
      </w:r>
      <w:r w:rsidRPr="00EE5FC1">
        <w:rPr>
          <w:color w:val="000000"/>
          <w:sz w:val="24"/>
          <w:szCs w:val="24"/>
        </w:rPr>
        <w:t xml:space="preserve">и     </w:t>
      </w:r>
      <w:r w:rsidRPr="00EE5FC1">
        <w:rPr>
          <w:color w:val="000000"/>
          <w:spacing w:val="-54"/>
          <w:sz w:val="24"/>
          <w:szCs w:val="24"/>
        </w:rPr>
        <w:t xml:space="preserve"> </w:t>
      </w:r>
      <w:r w:rsidRPr="00EE5FC1">
        <w:rPr>
          <w:color w:val="000000"/>
          <w:spacing w:val="-1"/>
          <w:sz w:val="24"/>
          <w:szCs w:val="24"/>
        </w:rPr>
        <w:t>л</w:t>
      </w:r>
      <w:r w:rsidRPr="00EE5FC1">
        <w:rPr>
          <w:color w:val="000000"/>
          <w:sz w:val="24"/>
          <w:szCs w:val="24"/>
        </w:rPr>
        <w:t>ам</w:t>
      </w:r>
      <w:r w:rsidRPr="00EE5FC1">
        <w:rPr>
          <w:color w:val="000000"/>
          <w:spacing w:val="-1"/>
          <w:sz w:val="24"/>
          <w:szCs w:val="24"/>
        </w:rPr>
        <w:t>п</w:t>
      </w:r>
      <w:r w:rsidRPr="00EE5FC1">
        <w:rPr>
          <w:color w:val="000000"/>
          <w:sz w:val="24"/>
          <w:szCs w:val="24"/>
        </w:rPr>
        <w:t>ами, з</w:t>
      </w:r>
      <w:r w:rsidRPr="00EE5FC1">
        <w:rPr>
          <w:color w:val="000000"/>
          <w:spacing w:val="1"/>
          <w:sz w:val="24"/>
          <w:szCs w:val="24"/>
        </w:rPr>
        <w:t>в</w:t>
      </w:r>
      <w:r w:rsidRPr="00EE5FC1">
        <w:rPr>
          <w:color w:val="000000"/>
          <w:spacing w:val="-1"/>
          <w:sz w:val="24"/>
          <w:szCs w:val="24"/>
        </w:rPr>
        <w:t>у</w:t>
      </w:r>
      <w:r w:rsidRPr="00EE5FC1">
        <w:rPr>
          <w:color w:val="000000"/>
          <w:sz w:val="24"/>
          <w:szCs w:val="24"/>
        </w:rPr>
        <w:t>ковыми</w:t>
      </w:r>
      <w:r w:rsidRPr="00EE5FC1">
        <w:rPr>
          <w:color w:val="000000"/>
          <w:spacing w:val="1"/>
          <w:sz w:val="24"/>
          <w:szCs w:val="24"/>
        </w:rPr>
        <w:t xml:space="preserve"> </w:t>
      </w:r>
      <w:r w:rsidRPr="00EE5FC1">
        <w:rPr>
          <w:color w:val="000000"/>
          <w:sz w:val="24"/>
          <w:szCs w:val="24"/>
        </w:rPr>
        <w:t>си</w:t>
      </w:r>
      <w:r w:rsidRPr="00EE5FC1">
        <w:rPr>
          <w:color w:val="000000"/>
          <w:spacing w:val="-1"/>
          <w:sz w:val="24"/>
          <w:szCs w:val="24"/>
        </w:rPr>
        <w:t>г</w:t>
      </w:r>
      <w:r w:rsidRPr="00EE5FC1">
        <w:rPr>
          <w:color w:val="000000"/>
          <w:sz w:val="24"/>
          <w:szCs w:val="24"/>
        </w:rPr>
        <w:t>нал</w:t>
      </w:r>
      <w:r w:rsidRPr="00EE5FC1">
        <w:rPr>
          <w:color w:val="000000"/>
          <w:spacing w:val="-2"/>
          <w:sz w:val="24"/>
          <w:szCs w:val="24"/>
        </w:rPr>
        <w:t>а</w:t>
      </w:r>
      <w:r w:rsidRPr="00EE5FC1">
        <w:rPr>
          <w:color w:val="000000"/>
          <w:sz w:val="24"/>
          <w:szCs w:val="24"/>
        </w:rPr>
        <w:t>ми и</w:t>
      </w:r>
      <w:r w:rsidRPr="00EE5FC1">
        <w:rPr>
          <w:color w:val="000000"/>
          <w:spacing w:val="1"/>
          <w:sz w:val="24"/>
          <w:szCs w:val="24"/>
        </w:rPr>
        <w:t xml:space="preserve"> </w:t>
      </w:r>
      <w:r w:rsidRPr="00EE5FC1">
        <w:rPr>
          <w:color w:val="000000"/>
          <w:sz w:val="24"/>
          <w:szCs w:val="24"/>
        </w:rPr>
        <w:t xml:space="preserve">др.); контроль и </w:t>
      </w:r>
      <w:r w:rsidRPr="00EE5FC1">
        <w:rPr>
          <w:color w:val="000000"/>
          <w:sz w:val="24"/>
          <w:szCs w:val="24"/>
        </w:rPr>
        <w:lastRenderedPageBreak/>
        <w:t>недоп</w:t>
      </w:r>
      <w:r w:rsidRPr="00EE5FC1">
        <w:rPr>
          <w:color w:val="000000"/>
          <w:spacing w:val="-2"/>
          <w:sz w:val="24"/>
          <w:szCs w:val="24"/>
        </w:rPr>
        <w:t>у</w:t>
      </w:r>
      <w:r w:rsidRPr="00EE5FC1">
        <w:rPr>
          <w:color w:val="000000"/>
          <w:sz w:val="24"/>
          <w:szCs w:val="24"/>
        </w:rPr>
        <w:t>щ</w:t>
      </w:r>
      <w:r w:rsidRPr="00EE5FC1">
        <w:rPr>
          <w:color w:val="000000"/>
          <w:spacing w:val="3"/>
          <w:sz w:val="24"/>
          <w:szCs w:val="24"/>
        </w:rPr>
        <w:t>е</w:t>
      </w:r>
      <w:r w:rsidRPr="00EE5FC1">
        <w:rPr>
          <w:color w:val="000000"/>
          <w:sz w:val="24"/>
          <w:szCs w:val="24"/>
        </w:rPr>
        <w:t>н</w:t>
      </w:r>
      <w:r w:rsidRPr="00EE5FC1">
        <w:rPr>
          <w:color w:val="000000"/>
          <w:spacing w:val="1"/>
          <w:sz w:val="24"/>
          <w:szCs w:val="24"/>
        </w:rPr>
        <w:t>и</w:t>
      </w:r>
      <w:r w:rsidRPr="00EE5FC1">
        <w:rPr>
          <w:color w:val="000000"/>
          <w:sz w:val="24"/>
          <w:szCs w:val="24"/>
        </w:rPr>
        <w:t xml:space="preserve">е </w:t>
      </w:r>
      <w:r w:rsidRPr="00EE5FC1">
        <w:rPr>
          <w:color w:val="000000"/>
          <w:spacing w:val="-1"/>
          <w:sz w:val="24"/>
          <w:szCs w:val="24"/>
        </w:rPr>
        <w:t>б</w:t>
      </w:r>
      <w:r w:rsidRPr="00EE5FC1">
        <w:rPr>
          <w:color w:val="000000"/>
          <w:sz w:val="24"/>
          <w:szCs w:val="24"/>
        </w:rPr>
        <w:t>ес</w:t>
      </w:r>
      <w:r w:rsidRPr="00EE5FC1">
        <w:rPr>
          <w:color w:val="000000"/>
          <w:spacing w:val="-2"/>
          <w:sz w:val="24"/>
          <w:szCs w:val="24"/>
        </w:rPr>
        <w:t>к</w:t>
      </w:r>
      <w:r w:rsidRPr="00EE5FC1">
        <w:rPr>
          <w:color w:val="000000"/>
          <w:spacing w:val="1"/>
          <w:sz w:val="24"/>
          <w:szCs w:val="24"/>
        </w:rPr>
        <w:t>он</w:t>
      </w:r>
      <w:r w:rsidRPr="00EE5FC1">
        <w:rPr>
          <w:color w:val="000000"/>
          <w:spacing w:val="-2"/>
          <w:sz w:val="24"/>
          <w:szCs w:val="24"/>
        </w:rPr>
        <w:t>т</w:t>
      </w:r>
      <w:r w:rsidRPr="00EE5FC1">
        <w:rPr>
          <w:color w:val="000000"/>
          <w:spacing w:val="-1"/>
          <w:sz w:val="24"/>
          <w:szCs w:val="24"/>
        </w:rPr>
        <w:t>р</w:t>
      </w:r>
      <w:r w:rsidRPr="00EE5FC1">
        <w:rPr>
          <w:color w:val="000000"/>
          <w:spacing w:val="1"/>
          <w:sz w:val="24"/>
          <w:szCs w:val="24"/>
        </w:rPr>
        <w:t>о</w:t>
      </w:r>
      <w:r w:rsidRPr="00EE5FC1">
        <w:rPr>
          <w:color w:val="000000"/>
          <w:sz w:val="24"/>
          <w:szCs w:val="24"/>
        </w:rPr>
        <w:t>льн</w:t>
      </w:r>
      <w:r w:rsidRPr="00EE5FC1">
        <w:rPr>
          <w:color w:val="000000"/>
          <w:spacing w:val="1"/>
          <w:sz w:val="24"/>
          <w:szCs w:val="24"/>
        </w:rPr>
        <w:t>о</w:t>
      </w:r>
      <w:r w:rsidRPr="00EE5FC1">
        <w:rPr>
          <w:color w:val="000000"/>
          <w:spacing w:val="-1"/>
          <w:sz w:val="24"/>
          <w:szCs w:val="24"/>
        </w:rPr>
        <w:t>г</w:t>
      </w:r>
      <w:r w:rsidRPr="00EE5FC1">
        <w:rPr>
          <w:color w:val="000000"/>
          <w:sz w:val="24"/>
          <w:szCs w:val="24"/>
        </w:rPr>
        <w:t>о</w:t>
      </w:r>
      <w:r w:rsidRPr="00EE5FC1">
        <w:rPr>
          <w:color w:val="000000"/>
          <w:spacing w:val="1"/>
          <w:sz w:val="24"/>
          <w:szCs w:val="24"/>
        </w:rPr>
        <w:t xml:space="preserve"> </w:t>
      </w:r>
      <w:r w:rsidRPr="00EE5FC1">
        <w:rPr>
          <w:color w:val="000000"/>
          <w:sz w:val="24"/>
          <w:szCs w:val="24"/>
        </w:rPr>
        <w:t>с</w:t>
      </w:r>
      <w:r w:rsidRPr="00EE5FC1">
        <w:rPr>
          <w:color w:val="000000"/>
          <w:spacing w:val="-1"/>
          <w:sz w:val="24"/>
          <w:szCs w:val="24"/>
        </w:rPr>
        <w:t>л</w:t>
      </w:r>
      <w:r w:rsidRPr="00EE5FC1">
        <w:rPr>
          <w:color w:val="000000"/>
          <w:sz w:val="24"/>
          <w:szCs w:val="24"/>
        </w:rPr>
        <w:t>и</w:t>
      </w:r>
      <w:r w:rsidRPr="00EE5FC1">
        <w:rPr>
          <w:color w:val="000000"/>
          <w:spacing w:val="-2"/>
          <w:sz w:val="24"/>
          <w:szCs w:val="24"/>
        </w:rPr>
        <w:t>в</w:t>
      </w:r>
      <w:r w:rsidRPr="00EE5FC1">
        <w:rPr>
          <w:color w:val="000000"/>
          <w:sz w:val="24"/>
          <w:szCs w:val="24"/>
        </w:rPr>
        <w:t>а г</w:t>
      </w:r>
      <w:r w:rsidRPr="00EE5FC1">
        <w:rPr>
          <w:color w:val="000000"/>
          <w:spacing w:val="1"/>
          <w:sz w:val="24"/>
          <w:szCs w:val="24"/>
        </w:rPr>
        <w:t>ор</w:t>
      </w:r>
      <w:r w:rsidRPr="00EE5FC1">
        <w:rPr>
          <w:color w:val="000000"/>
          <w:spacing w:val="-2"/>
          <w:sz w:val="24"/>
          <w:szCs w:val="24"/>
        </w:rPr>
        <w:t>ю</w:t>
      </w:r>
      <w:r w:rsidRPr="00EE5FC1">
        <w:rPr>
          <w:color w:val="000000"/>
          <w:sz w:val="24"/>
          <w:szCs w:val="24"/>
        </w:rPr>
        <w:t>че-с</w:t>
      </w:r>
      <w:r w:rsidRPr="00EE5FC1">
        <w:rPr>
          <w:color w:val="000000"/>
          <w:spacing w:val="-2"/>
          <w:sz w:val="24"/>
          <w:szCs w:val="24"/>
        </w:rPr>
        <w:t>м</w:t>
      </w:r>
      <w:r w:rsidRPr="00EE5FC1">
        <w:rPr>
          <w:color w:val="000000"/>
          <w:sz w:val="24"/>
          <w:szCs w:val="24"/>
        </w:rPr>
        <w:t>азочны</w:t>
      </w:r>
      <w:r w:rsidRPr="00EE5FC1">
        <w:rPr>
          <w:color w:val="000000"/>
          <w:spacing w:val="108"/>
          <w:sz w:val="24"/>
          <w:szCs w:val="24"/>
        </w:rPr>
        <w:t>х</w:t>
      </w:r>
      <w:r w:rsidR="006E41FB">
        <w:rPr>
          <w:color w:val="000000"/>
          <w:spacing w:val="108"/>
          <w:sz w:val="24"/>
          <w:szCs w:val="24"/>
        </w:rPr>
        <w:t xml:space="preserve"> </w:t>
      </w:r>
      <w:r w:rsidRPr="00EE5FC1">
        <w:rPr>
          <w:color w:val="000000"/>
          <w:sz w:val="24"/>
          <w:szCs w:val="24"/>
        </w:rPr>
        <w:t>материалов</w:t>
      </w:r>
      <w:r w:rsidRPr="00EE5FC1">
        <w:rPr>
          <w:color w:val="000000"/>
          <w:spacing w:val="38"/>
          <w:sz w:val="24"/>
          <w:szCs w:val="24"/>
        </w:rPr>
        <w:t xml:space="preserve"> </w:t>
      </w:r>
      <w:r w:rsidRPr="00EE5FC1">
        <w:rPr>
          <w:color w:val="000000"/>
          <w:spacing w:val="1"/>
          <w:sz w:val="24"/>
          <w:szCs w:val="24"/>
        </w:rPr>
        <w:t>н</w:t>
      </w:r>
      <w:r w:rsidRPr="00EE5FC1">
        <w:rPr>
          <w:color w:val="000000"/>
          <w:sz w:val="24"/>
          <w:szCs w:val="24"/>
        </w:rPr>
        <w:t>а</w:t>
      </w:r>
      <w:r w:rsidRPr="00EE5FC1">
        <w:rPr>
          <w:color w:val="000000"/>
          <w:spacing w:val="37"/>
          <w:sz w:val="24"/>
          <w:szCs w:val="24"/>
        </w:rPr>
        <w:t xml:space="preserve"> </w:t>
      </w:r>
      <w:r w:rsidRPr="00EE5FC1">
        <w:rPr>
          <w:color w:val="000000"/>
          <w:sz w:val="24"/>
          <w:szCs w:val="24"/>
        </w:rPr>
        <w:t>г</w:t>
      </w:r>
      <w:r w:rsidRPr="00EE5FC1">
        <w:rPr>
          <w:color w:val="000000"/>
          <w:spacing w:val="1"/>
          <w:sz w:val="24"/>
          <w:szCs w:val="24"/>
        </w:rPr>
        <w:t>р</w:t>
      </w:r>
      <w:r w:rsidRPr="00EE5FC1">
        <w:rPr>
          <w:color w:val="000000"/>
          <w:spacing w:val="-2"/>
          <w:sz w:val="24"/>
          <w:szCs w:val="24"/>
        </w:rPr>
        <w:t>у</w:t>
      </w:r>
      <w:r w:rsidRPr="00EE5FC1">
        <w:rPr>
          <w:color w:val="000000"/>
          <w:sz w:val="24"/>
          <w:szCs w:val="24"/>
        </w:rPr>
        <w:t>нт;</w:t>
      </w:r>
      <w:r w:rsidRPr="00EE5FC1">
        <w:rPr>
          <w:color w:val="000000"/>
          <w:spacing w:val="41"/>
          <w:sz w:val="24"/>
          <w:szCs w:val="24"/>
        </w:rPr>
        <w:t xml:space="preserve"> </w:t>
      </w:r>
      <w:r w:rsidRPr="00EE5FC1">
        <w:rPr>
          <w:color w:val="000000"/>
          <w:sz w:val="24"/>
          <w:szCs w:val="24"/>
        </w:rPr>
        <w:t>ма</w:t>
      </w:r>
      <w:r w:rsidRPr="00EE5FC1">
        <w:rPr>
          <w:color w:val="000000"/>
          <w:spacing w:val="-1"/>
          <w:sz w:val="24"/>
          <w:szCs w:val="24"/>
        </w:rPr>
        <w:t>к</w:t>
      </w:r>
      <w:r w:rsidRPr="00EE5FC1">
        <w:rPr>
          <w:color w:val="000000"/>
          <w:sz w:val="24"/>
          <w:szCs w:val="24"/>
        </w:rPr>
        <w:t>с</w:t>
      </w:r>
      <w:r w:rsidRPr="00EE5FC1">
        <w:rPr>
          <w:color w:val="000000"/>
          <w:sz w:val="24"/>
          <w:szCs w:val="24"/>
        </w:rPr>
        <w:t>и</w:t>
      </w:r>
      <w:r w:rsidRPr="00EE5FC1">
        <w:rPr>
          <w:color w:val="000000"/>
          <w:spacing w:val="-1"/>
          <w:sz w:val="24"/>
          <w:szCs w:val="24"/>
        </w:rPr>
        <w:t>м</w:t>
      </w:r>
      <w:r w:rsidRPr="00EE5FC1">
        <w:rPr>
          <w:color w:val="000000"/>
          <w:sz w:val="24"/>
          <w:szCs w:val="24"/>
        </w:rPr>
        <w:t>ал</w:t>
      </w:r>
      <w:r w:rsidRPr="00EE5FC1">
        <w:rPr>
          <w:color w:val="000000"/>
          <w:spacing w:val="-1"/>
          <w:sz w:val="24"/>
          <w:szCs w:val="24"/>
        </w:rPr>
        <w:t>ь</w:t>
      </w:r>
      <w:r w:rsidRPr="00EE5FC1">
        <w:rPr>
          <w:color w:val="000000"/>
          <w:sz w:val="24"/>
          <w:szCs w:val="24"/>
        </w:rPr>
        <w:t>н</w:t>
      </w:r>
      <w:r w:rsidRPr="00EE5FC1">
        <w:rPr>
          <w:color w:val="000000"/>
          <w:spacing w:val="111"/>
          <w:sz w:val="24"/>
          <w:szCs w:val="24"/>
        </w:rPr>
        <w:t>о</w:t>
      </w:r>
      <w:r w:rsidR="006E41FB">
        <w:rPr>
          <w:color w:val="000000"/>
          <w:spacing w:val="111"/>
          <w:sz w:val="24"/>
          <w:szCs w:val="24"/>
        </w:rPr>
        <w:t xml:space="preserve"> </w:t>
      </w:r>
      <w:r w:rsidRPr="00EE5FC1">
        <w:rPr>
          <w:color w:val="000000"/>
          <w:sz w:val="24"/>
          <w:szCs w:val="24"/>
        </w:rPr>
        <w:t>во</w:t>
      </w:r>
      <w:r w:rsidRPr="00EE5FC1">
        <w:rPr>
          <w:color w:val="000000"/>
          <w:spacing w:val="-2"/>
          <w:sz w:val="24"/>
          <w:szCs w:val="24"/>
        </w:rPr>
        <w:t>з</w:t>
      </w:r>
      <w:r w:rsidRPr="00EE5FC1">
        <w:rPr>
          <w:color w:val="000000"/>
          <w:sz w:val="24"/>
          <w:szCs w:val="24"/>
        </w:rPr>
        <w:t>можное</w:t>
      </w:r>
      <w:r w:rsidRPr="00EE5FC1">
        <w:rPr>
          <w:color w:val="000000"/>
          <w:spacing w:val="40"/>
          <w:sz w:val="24"/>
          <w:szCs w:val="24"/>
        </w:rPr>
        <w:t xml:space="preserve"> </w:t>
      </w:r>
      <w:r w:rsidRPr="00EE5FC1">
        <w:rPr>
          <w:color w:val="000000"/>
          <w:spacing w:val="-2"/>
          <w:sz w:val="24"/>
          <w:szCs w:val="24"/>
        </w:rPr>
        <w:t>с</w:t>
      </w:r>
      <w:r w:rsidRPr="00EE5FC1">
        <w:rPr>
          <w:color w:val="000000"/>
          <w:sz w:val="24"/>
          <w:szCs w:val="24"/>
        </w:rPr>
        <w:t>ни</w:t>
      </w:r>
      <w:r w:rsidRPr="00EE5FC1">
        <w:rPr>
          <w:color w:val="000000"/>
          <w:spacing w:val="-1"/>
          <w:sz w:val="24"/>
          <w:szCs w:val="24"/>
        </w:rPr>
        <w:t>ж</w:t>
      </w:r>
      <w:r w:rsidRPr="00EE5FC1">
        <w:rPr>
          <w:color w:val="000000"/>
          <w:sz w:val="24"/>
          <w:szCs w:val="24"/>
        </w:rPr>
        <w:t>е</w:t>
      </w:r>
      <w:r w:rsidRPr="00EE5FC1">
        <w:rPr>
          <w:color w:val="000000"/>
          <w:spacing w:val="-1"/>
          <w:sz w:val="24"/>
          <w:szCs w:val="24"/>
        </w:rPr>
        <w:t>ни</w:t>
      </w:r>
      <w:r w:rsidRPr="00EE5FC1">
        <w:rPr>
          <w:color w:val="000000"/>
          <w:sz w:val="24"/>
          <w:szCs w:val="24"/>
        </w:rPr>
        <w:t>е ш</w:t>
      </w:r>
      <w:r w:rsidRPr="00EE5FC1">
        <w:rPr>
          <w:color w:val="000000"/>
          <w:spacing w:val="-2"/>
          <w:sz w:val="24"/>
          <w:szCs w:val="24"/>
        </w:rPr>
        <w:t>у</w:t>
      </w:r>
      <w:r w:rsidRPr="00EE5FC1">
        <w:rPr>
          <w:color w:val="000000"/>
          <w:sz w:val="24"/>
          <w:szCs w:val="24"/>
        </w:rPr>
        <w:t>м</w:t>
      </w:r>
      <w:r w:rsidRPr="00EE5FC1">
        <w:rPr>
          <w:color w:val="000000"/>
          <w:spacing w:val="1"/>
          <w:sz w:val="24"/>
          <w:szCs w:val="24"/>
        </w:rPr>
        <w:t>о</w:t>
      </w:r>
      <w:r w:rsidRPr="00EE5FC1">
        <w:rPr>
          <w:color w:val="000000"/>
          <w:sz w:val="24"/>
          <w:szCs w:val="24"/>
        </w:rPr>
        <w:t>вого</w:t>
      </w:r>
      <w:r w:rsidRPr="00EE5FC1">
        <w:rPr>
          <w:color w:val="000000"/>
          <w:spacing w:val="2"/>
          <w:sz w:val="24"/>
          <w:szCs w:val="24"/>
        </w:rPr>
        <w:t xml:space="preserve"> </w:t>
      </w:r>
      <w:r w:rsidRPr="00EE5FC1">
        <w:rPr>
          <w:color w:val="000000"/>
          <w:sz w:val="24"/>
          <w:szCs w:val="24"/>
        </w:rPr>
        <w:t>ф</w:t>
      </w:r>
      <w:r w:rsidRPr="00EE5FC1">
        <w:rPr>
          <w:color w:val="000000"/>
          <w:spacing w:val="-1"/>
          <w:sz w:val="24"/>
          <w:szCs w:val="24"/>
        </w:rPr>
        <w:t>а</w:t>
      </w:r>
      <w:r w:rsidRPr="00EE5FC1">
        <w:rPr>
          <w:color w:val="000000"/>
          <w:sz w:val="24"/>
          <w:szCs w:val="24"/>
        </w:rPr>
        <w:t>ктора</w:t>
      </w:r>
      <w:r w:rsidRPr="00EE5FC1">
        <w:rPr>
          <w:color w:val="000000"/>
          <w:spacing w:val="-2"/>
          <w:sz w:val="24"/>
          <w:szCs w:val="24"/>
        </w:rPr>
        <w:t xml:space="preserve"> </w:t>
      </w:r>
      <w:r w:rsidRPr="00EE5FC1">
        <w:rPr>
          <w:color w:val="000000"/>
          <w:sz w:val="24"/>
          <w:szCs w:val="24"/>
        </w:rPr>
        <w:t>на окр</w:t>
      </w:r>
      <w:r w:rsidRPr="00EE5FC1">
        <w:rPr>
          <w:color w:val="000000"/>
          <w:spacing w:val="-1"/>
          <w:sz w:val="24"/>
          <w:szCs w:val="24"/>
        </w:rPr>
        <w:t>у</w:t>
      </w:r>
      <w:r w:rsidRPr="00EE5FC1">
        <w:rPr>
          <w:color w:val="000000"/>
          <w:sz w:val="24"/>
          <w:szCs w:val="24"/>
        </w:rPr>
        <w:t>жающ</w:t>
      </w:r>
      <w:r w:rsidRPr="00EE5FC1">
        <w:rPr>
          <w:color w:val="000000"/>
          <w:spacing w:val="-4"/>
          <w:sz w:val="24"/>
          <w:szCs w:val="24"/>
        </w:rPr>
        <w:t>у</w:t>
      </w:r>
      <w:r w:rsidRPr="00EE5FC1">
        <w:rPr>
          <w:color w:val="000000"/>
          <w:sz w:val="24"/>
          <w:szCs w:val="24"/>
        </w:rPr>
        <w:t>ю ф</w:t>
      </w:r>
      <w:r w:rsidRPr="00EE5FC1">
        <w:rPr>
          <w:color w:val="000000"/>
          <w:spacing w:val="2"/>
          <w:sz w:val="24"/>
          <w:szCs w:val="24"/>
        </w:rPr>
        <w:t>а</w:t>
      </w:r>
      <w:r w:rsidRPr="00EE5FC1">
        <w:rPr>
          <w:color w:val="000000"/>
          <w:spacing w:val="-3"/>
          <w:sz w:val="24"/>
          <w:szCs w:val="24"/>
        </w:rPr>
        <w:t>у</w:t>
      </w:r>
      <w:r w:rsidRPr="00EE5FC1">
        <w:rPr>
          <w:color w:val="000000"/>
          <w:spacing w:val="2"/>
          <w:sz w:val="24"/>
          <w:szCs w:val="24"/>
        </w:rPr>
        <w:t>н</w:t>
      </w:r>
      <w:r w:rsidRPr="00EE5FC1">
        <w:rPr>
          <w:color w:val="000000"/>
          <w:spacing w:val="-1"/>
          <w:sz w:val="24"/>
          <w:szCs w:val="24"/>
        </w:rPr>
        <w:t>у</w:t>
      </w:r>
      <w:r w:rsidRPr="00EE5FC1">
        <w:rPr>
          <w:color w:val="000000"/>
          <w:sz w:val="24"/>
          <w:szCs w:val="24"/>
        </w:rPr>
        <w:t>.</w:t>
      </w:r>
    </w:p>
    <w:p w:rsidR="006E41FB" w:rsidRDefault="00E53C04" w:rsidP="004A5C87">
      <w:pPr>
        <w:tabs>
          <w:tab w:val="left" w:pos="4139"/>
          <w:tab w:val="left" w:pos="6382"/>
          <w:tab w:val="left" w:pos="7947"/>
        </w:tabs>
        <w:spacing w:line="236" w:lineRule="auto"/>
        <w:ind w:left="567" w:right="55"/>
        <w:rPr>
          <w:b/>
          <w:bCs/>
          <w:color w:val="000000"/>
          <w:spacing w:val="1"/>
          <w:sz w:val="24"/>
          <w:szCs w:val="24"/>
        </w:rPr>
      </w:pPr>
      <w:r>
        <w:rPr>
          <w:b/>
          <w:bCs/>
          <w:color w:val="000000"/>
          <w:spacing w:val="1"/>
          <w:sz w:val="24"/>
          <w:szCs w:val="24"/>
        </w:rPr>
        <w:t xml:space="preserve">10. </w:t>
      </w:r>
      <w:r w:rsidRPr="00E53C04">
        <w:rPr>
          <w:b/>
          <w:bCs/>
          <w:color w:val="000000"/>
          <w:spacing w:val="1"/>
          <w:sz w:val="24"/>
          <w:szCs w:val="24"/>
        </w:rPr>
        <w:t>Оценка воздействий на ландшафты и меры по предотвращению, миним</w:t>
      </w:r>
      <w:r w:rsidRPr="00E53C04">
        <w:rPr>
          <w:b/>
          <w:bCs/>
          <w:color w:val="000000"/>
          <w:spacing w:val="1"/>
          <w:sz w:val="24"/>
          <w:szCs w:val="24"/>
        </w:rPr>
        <w:t>и</w:t>
      </w:r>
      <w:r w:rsidRPr="00E53C04">
        <w:rPr>
          <w:b/>
          <w:bCs/>
          <w:color w:val="000000"/>
          <w:spacing w:val="1"/>
          <w:sz w:val="24"/>
          <w:szCs w:val="24"/>
        </w:rPr>
        <w:t>зации, смягчению негативных воздействий, восстановлению ландшафтов в случаях их нарушения</w:t>
      </w:r>
    </w:p>
    <w:p w:rsidR="006E41FB" w:rsidRDefault="006E41FB" w:rsidP="004A5C87">
      <w:pPr>
        <w:tabs>
          <w:tab w:val="left" w:pos="4139"/>
          <w:tab w:val="left" w:pos="6382"/>
          <w:tab w:val="left" w:pos="7947"/>
        </w:tabs>
        <w:spacing w:line="236" w:lineRule="auto"/>
        <w:ind w:left="567" w:right="55"/>
        <w:rPr>
          <w:b/>
          <w:bCs/>
          <w:color w:val="000000"/>
          <w:spacing w:val="1"/>
          <w:sz w:val="24"/>
          <w:szCs w:val="24"/>
        </w:rPr>
      </w:pPr>
    </w:p>
    <w:p w:rsidR="006E41FB" w:rsidRPr="00E53C04" w:rsidRDefault="00E53C04" w:rsidP="00E53C04">
      <w:pPr>
        <w:tabs>
          <w:tab w:val="left" w:pos="4139"/>
          <w:tab w:val="left" w:pos="6382"/>
          <w:tab w:val="left" w:pos="7947"/>
        </w:tabs>
        <w:spacing w:line="236" w:lineRule="auto"/>
        <w:ind w:right="55" w:firstLine="567"/>
        <w:jc w:val="both"/>
        <w:rPr>
          <w:color w:val="000000"/>
          <w:spacing w:val="1"/>
          <w:sz w:val="24"/>
          <w:szCs w:val="24"/>
        </w:rPr>
      </w:pPr>
      <w:r w:rsidRPr="00E53C04">
        <w:rPr>
          <w:color w:val="000000"/>
          <w:spacing w:val="1"/>
          <w:sz w:val="24"/>
          <w:szCs w:val="24"/>
        </w:rPr>
        <w:t>Воздействия на ландшафты отсутствует,</w:t>
      </w:r>
      <w:r w:rsidR="00250C91">
        <w:rPr>
          <w:color w:val="000000"/>
          <w:spacing w:val="1"/>
          <w:sz w:val="24"/>
          <w:szCs w:val="24"/>
        </w:rPr>
        <w:t xml:space="preserve"> т</w:t>
      </w:r>
      <w:proofErr w:type="gramStart"/>
      <w:r w:rsidR="00250C91">
        <w:rPr>
          <w:color w:val="000000"/>
          <w:spacing w:val="1"/>
          <w:sz w:val="24"/>
          <w:szCs w:val="24"/>
        </w:rPr>
        <w:t>.к</w:t>
      </w:r>
      <w:proofErr w:type="gramEnd"/>
      <w:r w:rsidR="00250C91">
        <w:rPr>
          <w:color w:val="000000"/>
          <w:spacing w:val="1"/>
          <w:sz w:val="24"/>
          <w:szCs w:val="24"/>
        </w:rPr>
        <w:t xml:space="preserve"> работы</w:t>
      </w:r>
      <w:r w:rsidRPr="00E53C04">
        <w:rPr>
          <w:color w:val="000000"/>
          <w:spacing w:val="1"/>
          <w:sz w:val="24"/>
          <w:szCs w:val="24"/>
        </w:rPr>
        <w:t xml:space="preserve"> </w:t>
      </w:r>
      <w:r w:rsidR="00250C91">
        <w:rPr>
          <w:color w:val="000000"/>
          <w:spacing w:val="1"/>
          <w:sz w:val="24"/>
          <w:szCs w:val="24"/>
        </w:rPr>
        <w:t>будут проводиться на террит</w:t>
      </w:r>
      <w:r w:rsidR="00250C91">
        <w:rPr>
          <w:color w:val="000000"/>
          <w:spacing w:val="1"/>
          <w:sz w:val="24"/>
          <w:szCs w:val="24"/>
        </w:rPr>
        <w:t>о</w:t>
      </w:r>
      <w:r w:rsidR="00250C91">
        <w:rPr>
          <w:color w:val="000000"/>
          <w:spacing w:val="1"/>
          <w:sz w:val="24"/>
          <w:szCs w:val="24"/>
        </w:rPr>
        <w:t xml:space="preserve">рии существующей площадки, </w:t>
      </w:r>
      <w:r w:rsidRPr="00E53C04">
        <w:rPr>
          <w:color w:val="000000"/>
          <w:spacing w:val="1"/>
          <w:sz w:val="24"/>
          <w:szCs w:val="24"/>
        </w:rPr>
        <w:t>меры по</w:t>
      </w:r>
      <w:r w:rsidRPr="00E53C04">
        <w:t xml:space="preserve"> </w:t>
      </w:r>
      <w:r w:rsidRPr="00E53C04">
        <w:rPr>
          <w:color w:val="000000"/>
          <w:spacing w:val="1"/>
          <w:sz w:val="24"/>
          <w:szCs w:val="24"/>
        </w:rPr>
        <w:t>предотвращению, минимизации, смягчению негативных воздействий, восстановлению ландшафтов разрабатывать не требуется.</w:t>
      </w:r>
    </w:p>
    <w:p w:rsidR="006E41FB" w:rsidRDefault="006E41FB" w:rsidP="004A5C87">
      <w:pPr>
        <w:tabs>
          <w:tab w:val="left" w:pos="4139"/>
          <w:tab w:val="left" w:pos="6382"/>
          <w:tab w:val="left" w:pos="7947"/>
        </w:tabs>
        <w:spacing w:line="236" w:lineRule="auto"/>
        <w:ind w:left="567" w:right="55"/>
        <w:rPr>
          <w:b/>
          <w:bCs/>
          <w:color w:val="000000"/>
          <w:spacing w:val="1"/>
          <w:sz w:val="24"/>
          <w:szCs w:val="24"/>
        </w:rPr>
      </w:pPr>
    </w:p>
    <w:p w:rsidR="006E41FB" w:rsidRDefault="004A5C87" w:rsidP="004A5C87">
      <w:pPr>
        <w:tabs>
          <w:tab w:val="left" w:pos="4139"/>
          <w:tab w:val="left" w:pos="6382"/>
          <w:tab w:val="left" w:pos="7947"/>
        </w:tabs>
        <w:spacing w:line="236" w:lineRule="auto"/>
        <w:ind w:left="567" w:right="55"/>
        <w:rPr>
          <w:b/>
          <w:bCs/>
          <w:color w:val="000000"/>
          <w:spacing w:val="-1"/>
          <w:sz w:val="24"/>
          <w:szCs w:val="24"/>
        </w:rPr>
      </w:pPr>
      <w:r w:rsidRPr="00EE5FC1">
        <w:rPr>
          <w:b/>
          <w:bCs/>
          <w:color w:val="000000"/>
          <w:spacing w:val="1"/>
          <w:sz w:val="24"/>
          <w:szCs w:val="24"/>
        </w:rPr>
        <w:t>1</w:t>
      </w:r>
      <w:r w:rsidR="00E53C04">
        <w:rPr>
          <w:b/>
          <w:bCs/>
          <w:color w:val="000000"/>
          <w:sz w:val="24"/>
          <w:szCs w:val="24"/>
        </w:rPr>
        <w:t>1</w:t>
      </w:r>
      <w:r w:rsidR="00732C0A">
        <w:rPr>
          <w:b/>
          <w:bCs/>
          <w:color w:val="000000"/>
          <w:sz w:val="24"/>
          <w:szCs w:val="24"/>
        </w:rPr>
        <w:t>.</w:t>
      </w:r>
      <w:r w:rsidRPr="00EE5FC1">
        <w:rPr>
          <w:b/>
          <w:bCs/>
          <w:color w:val="000000"/>
          <w:spacing w:val="1"/>
          <w:sz w:val="24"/>
          <w:szCs w:val="24"/>
        </w:rPr>
        <w:t xml:space="preserve"> </w:t>
      </w:r>
      <w:r w:rsidRPr="00EE5FC1">
        <w:rPr>
          <w:b/>
          <w:bCs/>
          <w:color w:val="000000"/>
          <w:sz w:val="24"/>
          <w:szCs w:val="24"/>
        </w:rPr>
        <w:t>Оцен</w:t>
      </w:r>
      <w:r w:rsidRPr="00EE5FC1">
        <w:rPr>
          <w:b/>
          <w:bCs/>
          <w:color w:val="000000"/>
          <w:spacing w:val="-3"/>
          <w:sz w:val="24"/>
          <w:szCs w:val="24"/>
        </w:rPr>
        <w:t>к</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возде</w:t>
      </w:r>
      <w:r w:rsidRPr="00EE5FC1">
        <w:rPr>
          <w:b/>
          <w:bCs/>
          <w:color w:val="000000"/>
          <w:spacing w:val="-1"/>
          <w:sz w:val="24"/>
          <w:szCs w:val="24"/>
        </w:rPr>
        <w:t>й</w:t>
      </w:r>
      <w:r w:rsidRPr="00EE5FC1">
        <w:rPr>
          <w:b/>
          <w:bCs/>
          <w:color w:val="000000"/>
          <w:spacing w:val="-2"/>
          <w:sz w:val="24"/>
          <w:szCs w:val="24"/>
        </w:rPr>
        <w:t>с</w:t>
      </w:r>
      <w:r w:rsidRPr="00EE5FC1">
        <w:rPr>
          <w:b/>
          <w:bCs/>
          <w:color w:val="000000"/>
          <w:spacing w:val="1"/>
          <w:sz w:val="24"/>
          <w:szCs w:val="24"/>
        </w:rPr>
        <w:t>т</w:t>
      </w:r>
      <w:r w:rsidRPr="00EE5FC1">
        <w:rPr>
          <w:b/>
          <w:bCs/>
          <w:color w:val="000000"/>
          <w:sz w:val="24"/>
          <w:szCs w:val="24"/>
        </w:rPr>
        <w:t xml:space="preserve">вий </w:t>
      </w:r>
      <w:r w:rsidRPr="00EE5FC1">
        <w:rPr>
          <w:b/>
          <w:bCs/>
          <w:color w:val="000000"/>
          <w:spacing w:val="-1"/>
          <w:sz w:val="24"/>
          <w:szCs w:val="24"/>
        </w:rPr>
        <w:t>н</w:t>
      </w:r>
      <w:r w:rsidRPr="00EE5FC1">
        <w:rPr>
          <w:b/>
          <w:bCs/>
          <w:color w:val="000000"/>
          <w:sz w:val="24"/>
          <w:szCs w:val="24"/>
        </w:rPr>
        <w:t>а</w:t>
      </w:r>
      <w:r w:rsidRPr="00EE5FC1">
        <w:rPr>
          <w:b/>
          <w:bCs/>
          <w:color w:val="000000"/>
          <w:spacing w:val="1"/>
          <w:sz w:val="24"/>
          <w:szCs w:val="24"/>
        </w:rPr>
        <w:t xml:space="preserve"> </w:t>
      </w:r>
      <w:r w:rsidRPr="00EE5FC1">
        <w:rPr>
          <w:b/>
          <w:bCs/>
          <w:color w:val="000000"/>
          <w:sz w:val="24"/>
          <w:szCs w:val="24"/>
        </w:rPr>
        <w:t>социаль</w:t>
      </w:r>
      <w:r w:rsidRPr="00EE5FC1">
        <w:rPr>
          <w:b/>
          <w:bCs/>
          <w:color w:val="000000"/>
          <w:spacing w:val="-2"/>
          <w:sz w:val="24"/>
          <w:szCs w:val="24"/>
        </w:rPr>
        <w:t>н</w:t>
      </w:r>
      <w:r w:rsidRPr="00EE5FC1">
        <w:rPr>
          <w:b/>
          <w:bCs/>
          <w:color w:val="000000"/>
          <w:sz w:val="24"/>
          <w:szCs w:val="24"/>
        </w:rPr>
        <w:t>о-э</w:t>
      </w:r>
      <w:r w:rsidRPr="00EE5FC1">
        <w:rPr>
          <w:b/>
          <w:bCs/>
          <w:color w:val="000000"/>
          <w:spacing w:val="1"/>
          <w:sz w:val="24"/>
          <w:szCs w:val="24"/>
        </w:rPr>
        <w:t>ко</w:t>
      </w:r>
      <w:r w:rsidRPr="00EE5FC1">
        <w:rPr>
          <w:b/>
          <w:bCs/>
          <w:color w:val="000000"/>
          <w:spacing w:val="-2"/>
          <w:sz w:val="24"/>
          <w:szCs w:val="24"/>
        </w:rPr>
        <w:t>н</w:t>
      </w:r>
      <w:r w:rsidRPr="00EE5FC1">
        <w:rPr>
          <w:b/>
          <w:bCs/>
          <w:color w:val="000000"/>
          <w:sz w:val="24"/>
          <w:szCs w:val="24"/>
        </w:rPr>
        <w:t>омич</w:t>
      </w:r>
      <w:r w:rsidRPr="00EE5FC1">
        <w:rPr>
          <w:b/>
          <w:bCs/>
          <w:color w:val="000000"/>
          <w:spacing w:val="-1"/>
          <w:sz w:val="24"/>
          <w:szCs w:val="24"/>
        </w:rPr>
        <w:t>е</w:t>
      </w:r>
      <w:r w:rsidRPr="00EE5FC1">
        <w:rPr>
          <w:b/>
          <w:bCs/>
          <w:color w:val="000000"/>
          <w:sz w:val="24"/>
          <w:szCs w:val="24"/>
        </w:rPr>
        <w:t>скую с</w:t>
      </w:r>
      <w:r w:rsidRPr="00EE5FC1">
        <w:rPr>
          <w:b/>
          <w:bCs/>
          <w:color w:val="000000"/>
          <w:spacing w:val="-2"/>
          <w:sz w:val="24"/>
          <w:szCs w:val="24"/>
        </w:rPr>
        <w:t>р</w:t>
      </w:r>
      <w:r w:rsidRPr="00EE5FC1">
        <w:rPr>
          <w:b/>
          <w:bCs/>
          <w:color w:val="000000"/>
          <w:spacing w:val="-1"/>
          <w:sz w:val="24"/>
          <w:szCs w:val="24"/>
        </w:rPr>
        <w:t>еду</w:t>
      </w:r>
    </w:p>
    <w:p w:rsidR="00686D23" w:rsidRDefault="004A5C87" w:rsidP="00250C91">
      <w:pPr>
        <w:tabs>
          <w:tab w:val="left" w:pos="4139"/>
          <w:tab w:val="left" w:pos="6382"/>
          <w:tab w:val="left" w:pos="7947"/>
        </w:tabs>
        <w:spacing w:line="236" w:lineRule="auto"/>
        <w:ind w:left="567" w:right="55"/>
        <w:rPr>
          <w:b/>
          <w:bCs/>
          <w:sz w:val="24"/>
          <w:szCs w:val="24"/>
        </w:rPr>
      </w:pPr>
      <w:r w:rsidRPr="00EE5FC1">
        <w:rPr>
          <w:b/>
          <w:bCs/>
          <w:color w:val="000000"/>
          <w:sz w:val="24"/>
          <w:szCs w:val="24"/>
        </w:rPr>
        <w:t xml:space="preserve"> </w:t>
      </w:r>
      <w:bookmarkStart w:id="32" w:name="_page_194_0"/>
      <w:bookmarkEnd w:id="31"/>
    </w:p>
    <w:p w:rsidR="004048A7" w:rsidRPr="004048A7" w:rsidRDefault="004048A7" w:rsidP="004048A7">
      <w:pPr>
        <w:spacing w:after="16" w:line="220" w:lineRule="exact"/>
        <w:ind w:firstLine="567"/>
        <w:jc w:val="center"/>
        <w:rPr>
          <w:b/>
          <w:bCs/>
          <w:sz w:val="24"/>
          <w:szCs w:val="24"/>
        </w:rPr>
      </w:pPr>
      <w:r w:rsidRPr="004048A7">
        <w:rPr>
          <w:b/>
          <w:bCs/>
          <w:sz w:val="24"/>
          <w:szCs w:val="24"/>
        </w:rPr>
        <w:t>11.1 Современные социально-экономические условия жизни местного насел</w:t>
      </w:r>
      <w:r w:rsidRPr="004048A7">
        <w:rPr>
          <w:b/>
          <w:bCs/>
          <w:sz w:val="24"/>
          <w:szCs w:val="24"/>
        </w:rPr>
        <w:t>е</w:t>
      </w:r>
      <w:r w:rsidRPr="004048A7">
        <w:rPr>
          <w:b/>
          <w:bCs/>
          <w:sz w:val="24"/>
          <w:szCs w:val="24"/>
        </w:rPr>
        <w:t>ния, характеристика его трудовой деятельности</w:t>
      </w:r>
    </w:p>
    <w:p w:rsidR="00F80146" w:rsidRDefault="00F80146" w:rsidP="00126FDA">
      <w:pPr>
        <w:spacing w:after="16"/>
        <w:ind w:firstLine="567"/>
        <w:jc w:val="both"/>
        <w:rPr>
          <w:sz w:val="24"/>
          <w:szCs w:val="24"/>
        </w:rPr>
      </w:pPr>
    </w:p>
    <w:p w:rsidR="00250C91" w:rsidRPr="00250C91" w:rsidRDefault="00250C91" w:rsidP="00126FDA">
      <w:pPr>
        <w:spacing w:after="16"/>
        <w:ind w:firstLine="567"/>
        <w:jc w:val="both"/>
        <w:rPr>
          <w:sz w:val="24"/>
          <w:szCs w:val="24"/>
        </w:rPr>
      </w:pPr>
      <w:r w:rsidRPr="00250C91">
        <w:rPr>
          <w:sz w:val="24"/>
          <w:szCs w:val="24"/>
        </w:rPr>
        <w:t>Обязательным при разработке раздела охраны окружающей среды является рассмо</w:t>
      </w:r>
      <w:r w:rsidRPr="00250C91">
        <w:rPr>
          <w:sz w:val="24"/>
          <w:szCs w:val="24"/>
        </w:rPr>
        <w:t>т</w:t>
      </w:r>
      <w:r w:rsidRPr="00250C91">
        <w:rPr>
          <w:sz w:val="24"/>
          <w:szCs w:val="24"/>
        </w:rPr>
        <w:t>рение социально-демографических</w:t>
      </w:r>
      <w:r w:rsidR="00126FDA">
        <w:rPr>
          <w:sz w:val="24"/>
          <w:szCs w:val="24"/>
        </w:rPr>
        <w:t xml:space="preserve"> </w:t>
      </w:r>
      <w:r w:rsidRPr="00250C91">
        <w:rPr>
          <w:sz w:val="24"/>
          <w:szCs w:val="24"/>
        </w:rPr>
        <w:t>показателей,</w:t>
      </w:r>
      <w:r w:rsidRPr="00250C91">
        <w:rPr>
          <w:sz w:val="24"/>
          <w:szCs w:val="24"/>
        </w:rPr>
        <w:tab/>
        <w:t>санитарно-гигиенических</w:t>
      </w:r>
      <w:r w:rsidR="00126FDA">
        <w:rPr>
          <w:sz w:val="24"/>
          <w:szCs w:val="24"/>
        </w:rPr>
        <w:t xml:space="preserve"> </w:t>
      </w:r>
      <w:r w:rsidRPr="00250C91">
        <w:rPr>
          <w:sz w:val="24"/>
          <w:szCs w:val="24"/>
        </w:rPr>
        <w:t>условий</w:t>
      </w:r>
      <w:r w:rsidR="00126FDA">
        <w:rPr>
          <w:sz w:val="24"/>
          <w:szCs w:val="24"/>
        </w:rPr>
        <w:t xml:space="preserve"> </w:t>
      </w:r>
      <w:r w:rsidRPr="00250C91">
        <w:rPr>
          <w:sz w:val="24"/>
          <w:szCs w:val="24"/>
        </w:rPr>
        <w:t>пр</w:t>
      </w:r>
      <w:r w:rsidRPr="00250C91">
        <w:rPr>
          <w:sz w:val="24"/>
          <w:szCs w:val="24"/>
        </w:rPr>
        <w:t>о</w:t>
      </w:r>
      <w:r w:rsidRPr="00250C91">
        <w:rPr>
          <w:sz w:val="24"/>
          <w:szCs w:val="24"/>
        </w:rPr>
        <w:t>живания населения в регионе проведения работ.</w:t>
      </w:r>
    </w:p>
    <w:p w:rsidR="00250C91" w:rsidRPr="00250C91" w:rsidRDefault="00250C91" w:rsidP="00126FDA">
      <w:pPr>
        <w:spacing w:after="16"/>
        <w:ind w:firstLine="567"/>
        <w:jc w:val="both"/>
        <w:rPr>
          <w:sz w:val="24"/>
          <w:szCs w:val="24"/>
        </w:rPr>
      </w:pPr>
      <w:r w:rsidRPr="00250C91">
        <w:rPr>
          <w:sz w:val="24"/>
          <w:szCs w:val="24"/>
        </w:rPr>
        <w:t xml:space="preserve">Участок объекта реконструкции находится на территории </w:t>
      </w:r>
      <w:proofErr w:type="spellStart"/>
      <w:r w:rsidRPr="00250C91">
        <w:rPr>
          <w:sz w:val="24"/>
          <w:szCs w:val="24"/>
        </w:rPr>
        <w:t>Шалкарского</w:t>
      </w:r>
      <w:proofErr w:type="spellEnd"/>
      <w:r w:rsidRPr="00250C91">
        <w:rPr>
          <w:sz w:val="24"/>
          <w:szCs w:val="24"/>
        </w:rPr>
        <w:t xml:space="preserve"> района. Население района в последние годы стабилизируется благодаря более благоприятным (по сравнению с другими районами) показателем естественного движения.</w:t>
      </w:r>
    </w:p>
    <w:p w:rsidR="00250C91" w:rsidRPr="00250C91" w:rsidRDefault="00250C91" w:rsidP="00126FDA">
      <w:pPr>
        <w:spacing w:after="16"/>
        <w:ind w:firstLine="567"/>
        <w:jc w:val="both"/>
        <w:rPr>
          <w:sz w:val="24"/>
          <w:szCs w:val="24"/>
        </w:rPr>
      </w:pPr>
      <w:r w:rsidRPr="00250C91">
        <w:rPr>
          <w:sz w:val="24"/>
          <w:szCs w:val="24"/>
        </w:rPr>
        <w:t xml:space="preserve">Актюбинская область в целом и </w:t>
      </w:r>
      <w:proofErr w:type="spellStart"/>
      <w:r w:rsidRPr="00250C91">
        <w:rPr>
          <w:sz w:val="24"/>
          <w:szCs w:val="24"/>
        </w:rPr>
        <w:t>Шалкарский</w:t>
      </w:r>
      <w:proofErr w:type="spellEnd"/>
      <w:r w:rsidRPr="00250C91">
        <w:rPr>
          <w:sz w:val="24"/>
          <w:szCs w:val="24"/>
        </w:rPr>
        <w:t xml:space="preserve"> район являются регионами активной инвестиционной деятельности, где отмечается рост реального сектора экономики, кот</w:t>
      </w:r>
      <w:r w:rsidRPr="00250C91">
        <w:rPr>
          <w:sz w:val="24"/>
          <w:szCs w:val="24"/>
        </w:rPr>
        <w:t>о</w:t>
      </w:r>
      <w:r w:rsidRPr="00250C91">
        <w:rPr>
          <w:sz w:val="24"/>
          <w:szCs w:val="24"/>
        </w:rPr>
        <w:t>рый сопровождается созданием рабочих мест.</w:t>
      </w:r>
    </w:p>
    <w:p w:rsidR="00250C91" w:rsidRPr="00250C91" w:rsidRDefault="00126FDA" w:rsidP="00126FDA">
      <w:pPr>
        <w:spacing w:after="16"/>
        <w:ind w:firstLine="567"/>
        <w:jc w:val="both"/>
        <w:rPr>
          <w:sz w:val="24"/>
          <w:szCs w:val="24"/>
        </w:rPr>
      </w:pPr>
      <w:r w:rsidRPr="00250C91">
        <w:rPr>
          <w:sz w:val="24"/>
          <w:szCs w:val="24"/>
        </w:rPr>
        <w:t>Основная задача настоящего проекта — это</w:t>
      </w:r>
      <w:r w:rsidR="00250C91" w:rsidRPr="00250C91">
        <w:rPr>
          <w:sz w:val="24"/>
          <w:szCs w:val="24"/>
        </w:rPr>
        <w:t xml:space="preserve"> бурение </w:t>
      </w:r>
      <w:r w:rsidRPr="00126FDA">
        <w:rPr>
          <w:sz w:val="24"/>
          <w:szCs w:val="24"/>
        </w:rPr>
        <w:t>эксплуатационных скважин на ПХГ «БОЗОЙ»</w:t>
      </w:r>
      <w:r w:rsidR="00250C91" w:rsidRPr="00250C91">
        <w:rPr>
          <w:sz w:val="24"/>
          <w:szCs w:val="24"/>
        </w:rPr>
        <w:t>.</w:t>
      </w:r>
    </w:p>
    <w:p w:rsidR="00F80146" w:rsidRDefault="00250C91" w:rsidP="00126FDA">
      <w:pPr>
        <w:spacing w:after="16"/>
        <w:ind w:firstLine="567"/>
        <w:jc w:val="both"/>
        <w:rPr>
          <w:sz w:val="24"/>
          <w:szCs w:val="24"/>
        </w:rPr>
      </w:pPr>
      <w:r w:rsidRPr="00250C91">
        <w:rPr>
          <w:sz w:val="24"/>
          <w:szCs w:val="24"/>
        </w:rPr>
        <w:t>Реализация данного проекта окажет положительное влияние на повышение эколог</w:t>
      </w:r>
      <w:r w:rsidRPr="00250C91">
        <w:rPr>
          <w:sz w:val="24"/>
          <w:szCs w:val="24"/>
        </w:rPr>
        <w:t>и</w:t>
      </w:r>
      <w:r w:rsidRPr="00250C91">
        <w:rPr>
          <w:sz w:val="24"/>
          <w:szCs w:val="24"/>
        </w:rPr>
        <w:t xml:space="preserve">ческой безопасности в части реализации программы природоохранных мероприятий АО </w:t>
      </w:r>
      <w:proofErr w:type="spellStart"/>
      <w:r w:rsidRPr="00250C91">
        <w:rPr>
          <w:sz w:val="24"/>
          <w:szCs w:val="24"/>
        </w:rPr>
        <w:t>Интергаз</w:t>
      </w:r>
      <w:proofErr w:type="spellEnd"/>
      <w:r w:rsidRPr="00250C91">
        <w:rPr>
          <w:sz w:val="24"/>
          <w:szCs w:val="24"/>
        </w:rPr>
        <w:t xml:space="preserve"> Центральна Азия.</w:t>
      </w:r>
    </w:p>
    <w:p w:rsidR="00250C91" w:rsidRPr="00250C91" w:rsidRDefault="00250C91" w:rsidP="00250C91">
      <w:pPr>
        <w:spacing w:after="16" w:line="220" w:lineRule="exact"/>
        <w:jc w:val="both"/>
        <w:rPr>
          <w:sz w:val="24"/>
          <w:szCs w:val="24"/>
        </w:rPr>
      </w:pPr>
    </w:p>
    <w:p w:rsidR="00686D23" w:rsidRDefault="00686D23" w:rsidP="006C1FEC">
      <w:pPr>
        <w:ind w:firstLine="567"/>
        <w:jc w:val="center"/>
        <w:rPr>
          <w:b/>
          <w:bCs/>
          <w:sz w:val="24"/>
          <w:szCs w:val="24"/>
        </w:rPr>
      </w:pPr>
      <w:r w:rsidRPr="00686D23">
        <w:rPr>
          <w:b/>
          <w:bCs/>
          <w:sz w:val="24"/>
          <w:szCs w:val="24"/>
        </w:rPr>
        <w:t>11.2</w:t>
      </w:r>
      <w:r w:rsidRPr="00686D23">
        <w:rPr>
          <w:b/>
          <w:bCs/>
          <w:sz w:val="24"/>
          <w:szCs w:val="24"/>
        </w:rPr>
        <w:tab/>
        <w:t xml:space="preserve">Обеспеченность объекта в период </w:t>
      </w:r>
      <w:r w:rsidR="00250C91">
        <w:rPr>
          <w:b/>
          <w:bCs/>
          <w:sz w:val="24"/>
          <w:szCs w:val="24"/>
        </w:rPr>
        <w:t>строительства</w:t>
      </w:r>
      <w:r w:rsidRPr="00686D23">
        <w:rPr>
          <w:b/>
          <w:bCs/>
          <w:sz w:val="24"/>
          <w:szCs w:val="24"/>
        </w:rPr>
        <w:t xml:space="preserve"> и ликвидации</w:t>
      </w:r>
      <w:r w:rsidR="006C1FEC">
        <w:rPr>
          <w:b/>
          <w:bCs/>
          <w:sz w:val="24"/>
          <w:szCs w:val="24"/>
        </w:rPr>
        <w:t xml:space="preserve"> </w:t>
      </w:r>
      <w:r w:rsidRPr="00686D23">
        <w:rPr>
          <w:b/>
          <w:bCs/>
          <w:sz w:val="24"/>
          <w:szCs w:val="24"/>
        </w:rPr>
        <w:t>труд</w:t>
      </w:r>
      <w:r w:rsidRPr="00686D23">
        <w:rPr>
          <w:b/>
          <w:bCs/>
          <w:sz w:val="24"/>
          <w:szCs w:val="24"/>
        </w:rPr>
        <w:t>о</w:t>
      </w:r>
      <w:r w:rsidRPr="00686D23">
        <w:rPr>
          <w:b/>
          <w:bCs/>
          <w:sz w:val="24"/>
          <w:szCs w:val="24"/>
        </w:rPr>
        <w:t>выми ресурсами, участие местного населения</w:t>
      </w:r>
    </w:p>
    <w:p w:rsidR="00686D23" w:rsidRDefault="00686D23" w:rsidP="00F875CB">
      <w:pPr>
        <w:ind w:firstLine="567"/>
        <w:jc w:val="center"/>
        <w:rPr>
          <w:sz w:val="24"/>
          <w:szCs w:val="24"/>
        </w:rPr>
      </w:pPr>
    </w:p>
    <w:p w:rsidR="00686D23" w:rsidRPr="004048A7" w:rsidRDefault="00686D23" w:rsidP="00F875CB">
      <w:pPr>
        <w:ind w:firstLine="567"/>
        <w:jc w:val="both"/>
        <w:rPr>
          <w:sz w:val="24"/>
          <w:szCs w:val="24"/>
        </w:rPr>
      </w:pPr>
      <w:r w:rsidRPr="004048A7">
        <w:rPr>
          <w:sz w:val="24"/>
          <w:szCs w:val="24"/>
        </w:rPr>
        <w:t>Уровень жизни населения является основным показателем состояния социально- экономической среды, который оценивается прежде всего состоянием здоровья населения, трудовой занятостью, доходами населения, степенью развития экономики и т.д.</w:t>
      </w:r>
    </w:p>
    <w:p w:rsidR="00686D23" w:rsidRDefault="00686D23" w:rsidP="00F875CB">
      <w:pPr>
        <w:ind w:firstLine="567"/>
        <w:jc w:val="both"/>
        <w:rPr>
          <w:sz w:val="24"/>
          <w:szCs w:val="24"/>
        </w:rPr>
      </w:pPr>
      <w:r w:rsidRPr="004048A7">
        <w:rPr>
          <w:sz w:val="24"/>
          <w:szCs w:val="24"/>
        </w:rPr>
        <w:t xml:space="preserve">При </w:t>
      </w:r>
      <w:r w:rsidR="00250C91">
        <w:rPr>
          <w:sz w:val="24"/>
          <w:szCs w:val="24"/>
        </w:rPr>
        <w:t>проведении строительства</w:t>
      </w:r>
      <w:r w:rsidR="008052E5">
        <w:rPr>
          <w:sz w:val="24"/>
          <w:szCs w:val="24"/>
        </w:rPr>
        <w:t xml:space="preserve"> </w:t>
      </w:r>
      <w:r w:rsidRPr="004048A7">
        <w:rPr>
          <w:sz w:val="24"/>
          <w:szCs w:val="24"/>
        </w:rPr>
        <w:t>н</w:t>
      </w:r>
      <w:r>
        <w:rPr>
          <w:sz w:val="24"/>
          <w:szCs w:val="24"/>
        </w:rPr>
        <w:t>а</w:t>
      </w:r>
      <w:r w:rsidRPr="004048A7">
        <w:rPr>
          <w:sz w:val="24"/>
          <w:szCs w:val="24"/>
        </w:rPr>
        <w:t xml:space="preserve"> воздействие здоровью населения исключается и </w:t>
      </w:r>
      <w:r>
        <w:rPr>
          <w:sz w:val="24"/>
          <w:szCs w:val="24"/>
        </w:rPr>
        <w:t xml:space="preserve">будет </w:t>
      </w:r>
      <w:r w:rsidRPr="004048A7">
        <w:rPr>
          <w:sz w:val="24"/>
          <w:szCs w:val="24"/>
        </w:rPr>
        <w:t>незначительн</w:t>
      </w:r>
      <w:r>
        <w:rPr>
          <w:sz w:val="24"/>
          <w:szCs w:val="24"/>
        </w:rPr>
        <w:t>ым</w:t>
      </w:r>
      <w:r w:rsidRPr="004048A7">
        <w:rPr>
          <w:sz w:val="24"/>
          <w:szCs w:val="24"/>
        </w:rPr>
        <w:t>.</w:t>
      </w:r>
    </w:p>
    <w:p w:rsidR="00250C91" w:rsidRPr="00250C91" w:rsidRDefault="00250C91" w:rsidP="00126FDA">
      <w:pPr>
        <w:ind w:firstLine="567"/>
        <w:jc w:val="both"/>
        <w:rPr>
          <w:sz w:val="24"/>
          <w:szCs w:val="24"/>
        </w:rPr>
      </w:pPr>
      <w:r w:rsidRPr="00250C91">
        <w:rPr>
          <w:sz w:val="24"/>
          <w:szCs w:val="24"/>
        </w:rPr>
        <w:t>Работы по внедрению проекта предполагается вести с соблюдением норм и правил техники безопасности, промышленной санитарии, противопожарной безопасности, что обеспечит безопасное проведение планируемых работ и не вызовет дополнительной, н</w:t>
      </w:r>
      <w:r w:rsidRPr="00250C91">
        <w:rPr>
          <w:sz w:val="24"/>
          <w:szCs w:val="24"/>
        </w:rPr>
        <w:t>е</w:t>
      </w:r>
      <w:r w:rsidRPr="00250C91">
        <w:rPr>
          <w:sz w:val="24"/>
          <w:szCs w:val="24"/>
        </w:rPr>
        <w:t>желательной на грузки на социально - бытовую инфраструктуру.</w:t>
      </w:r>
    </w:p>
    <w:p w:rsidR="00250C91" w:rsidRPr="00250C91" w:rsidRDefault="00250C91" w:rsidP="00126FDA">
      <w:pPr>
        <w:ind w:firstLine="567"/>
        <w:jc w:val="both"/>
        <w:rPr>
          <w:sz w:val="24"/>
          <w:szCs w:val="24"/>
        </w:rPr>
      </w:pPr>
      <w:r w:rsidRPr="00250C91">
        <w:rPr>
          <w:sz w:val="24"/>
          <w:szCs w:val="24"/>
        </w:rPr>
        <w:t>При проведении работ на предприятии необходимо руководствоваться:</w:t>
      </w:r>
    </w:p>
    <w:p w:rsidR="00250C91" w:rsidRPr="00250C91" w:rsidRDefault="00250C91" w:rsidP="00250C91">
      <w:pPr>
        <w:jc w:val="both"/>
        <w:rPr>
          <w:sz w:val="24"/>
          <w:szCs w:val="24"/>
        </w:rPr>
      </w:pPr>
      <w:r w:rsidRPr="00250C91">
        <w:rPr>
          <w:sz w:val="24"/>
          <w:szCs w:val="24"/>
        </w:rPr>
        <w:t>-</w:t>
      </w:r>
      <w:r w:rsidRPr="00250C91">
        <w:rPr>
          <w:sz w:val="24"/>
          <w:szCs w:val="24"/>
        </w:rPr>
        <w:tab/>
        <w:t>Гигиенические нормативы СП «Гигиенический норматив к физическим факторам, оказывающим</w:t>
      </w:r>
      <w:r w:rsidR="00126FDA">
        <w:rPr>
          <w:sz w:val="24"/>
          <w:szCs w:val="24"/>
        </w:rPr>
        <w:t xml:space="preserve"> </w:t>
      </w:r>
      <w:r w:rsidRPr="00250C91">
        <w:rPr>
          <w:sz w:val="24"/>
          <w:szCs w:val="24"/>
        </w:rPr>
        <w:t>воздействие</w:t>
      </w:r>
      <w:r w:rsidRPr="00250C91">
        <w:rPr>
          <w:sz w:val="24"/>
          <w:szCs w:val="24"/>
        </w:rPr>
        <w:tab/>
        <w:t>на</w:t>
      </w:r>
      <w:r w:rsidR="00126FDA">
        <w:rPr>
          <w:sz w:val="24"/>
          <w:szCs w:val="24"/>
        </w:rPr>
        <w:t xml:space="preserve"> </w:t>
      </w:r>
      <w:r w:rsidRPr="00250C91">
        <w:rPr>
          <w:sz w:val="24"/>
          <w:szCs w:val="24"/>
        </w:rPr>
        <w:t>человека»</w:t>
      </w:r>
      <w:r w:rsidR="00126FDA">
        <w:rPr>
          <w:sz w:val="24"/>
          <w:szCs w:val="24"/>
        </w:rPr>
        <w:t xml:space="preserve"> </w:t>
      </w:r>
      <w:r w:rsidRPr="00250C91">
        <w:rPr>
          <w:sz w:val="24"/>
          <w:szCs w:val="24"/>
        </w:rPr>
        <w:t>(</w:t>
      </w:r>
      <w:r w:rsidR="00126FDA" w:rsidRPr="00250C91">
        <w:rPr>
          <w:sz w:val="24"/>
          <w:szCs w:val="24"/>
        </w:rPr>
        <w:t>У</w:t>
      </w:r>
      <w:r w:rsidRPr="00250C91">
        <w:rPr>
          <w:sz w:val="24"/>
          <w:szCs w:val="24"/>
        </w:rPr>
        <w:t>твержденны</w:t>
      </w:r>
      <w:r w:rsidR="00126FDA">
        <w:rPr>
          <w:sz w:val="24"/>
          <w:szCs w:val="24"/>
        </w:rPr>
        <w:t xml:space="preserve">й </w:t>
      </w:r>
      <w:r w:rsidRPr="00250C91">
        <w:rPr>
          <w:sz w:val="24"/>
          <w:szCs w:val="24"/>
        </w:rPr>
        <w:t>приказом Министра</w:t>
      </w:r>
      <w:r>
        <w:rPr>
          <w:sz w:val="24"/>
          <w:szCs w:val="24"/>
        </w:rPr>
        <w:t xml:space="preserve"> </w:t>
      </w:r>
      <w:r w:rsidRPr="00250C91">
        <w:rPr>
          <w:sz w:val="24"/>
          <w:szCs w:val="24"/>
        </w:rPr>
        <w:t>здрав</w:t>
      </w:r>
      <w:r w:rsidRPr="00250C91">
        <w:rPr>
          <w:sz w:val="24"/>
          <w:szCs w:val="24"/>
        </w:rPr>
        <w:t>о</w:t>
      </w:r>
      <w:r w:rsidRPr="00250C91">
        <w:rPr>
          <w:sz w:val="24"/>
          <w:szCs w:val="24"/>
        </w:rPr>
        <w:t>охранения Республики Казахстан от 16 февраля 2022 года № ҚР ДСМ-15).</w:t>
      </w:r>
    </w:p>
    <w:p w:rsidR="00250C91" w:rsidRDefault="00250C91" w:rsidP="00250C91">
      <w:pPr>
        <w:jc w:val="both"/>
        <w:rPr>
          <w:sz w:val="24"/>
          <w:szCs w:val="24"/>
        </w:rPr>
      </w:pPr>
      <w:r w:rsidRPr="00250C91">
        <w:rPr>
          <w:sz w:val="24"/>
          <w:szCs w:val="24"/>
        </w:rPr>
        <w:lastRenderedPageBreak/>
        <w:t xml:space="preserve"> -</w:t>
      </w:r>
      <w:r w:rsidRPr="00250C91">
        <w:rPr>
          <w:sz w:val="24"/>
          <w:szCs w:val="24"/>
        </w:rPr>
        <w:tab/>
        <w:t>Гигиенически</w:t>
      </w:r>
      <w:r>
        <w:rPr>
          <w:sz w:val="24"/>
          <w:szCs w:val="24"/>
        </w:rPr>
        <w:t>е</w:t>
      </w:r>
      <w:r w:rsidRPr="00250C91">
        <w:rPr>
          <w:sz w:val="24"/>
          <w:szCs w:val="24"/>
        </w:rPr>
        <w:t xml:space="preserve"> норматив</w:t>
      </w:r>
      <w:r w:rsidR="00126FDA">
        <w:rPr>
          <w:sz w:val="24"/>
          <w:szCs w:val="24"/>
        </w:rPr>
        <w:t>ы</w:t>
      </w:r>
      <w:r w:rsidRPr="00250C91">
        <w:rPr>
          <w:sz w:val="24"/>
          <w:szCs w:val="24"/>
        </w:rPr>
        <w:t xml:space="preserve"> к атмосферному воздуху в городских и сельских нас</w:t>
      </w:r>
      <w:r w:rsidRPr="00250C91">
        <w:rPr>
          <w:sz w:val="24"/>
          <w:szCs w:val="24"/>
        </w:rPr>
        <w:t>е</w:t>
      </w:r>
      <w:r w:rsidRPr="00250C91">
        <w:rPr>
          <w:sz w:val="24"/>
          <w:szCs w:val="24"/>
        </w:rPr>
        <w:t>ленных пунктах, на территориях промышленных организаций</w:t>
      </w:r>
      <w:r>
        <w:rPr>
          <w:sz w:val="24"/>
          <w:szCs w:val="24"/>
        </w:rPr>
        <w:t xml:space="preserve">, утвержденные </w:t>
      </w:r>
      <w:r w:rsidRPr="00250C91">
        <w:rPr>
          <w:sz w:val="24"/>
          <w:szCs w:val="24"/>
        </w:rPr>
        <w:t>Приказ</w:t>
      </w:r>
      <w:r>
        <w:rPr>
          <w:sz w:val="24"/>
          <w:szCs w:val="24"/>
        </w:rPr>
        <w:t>ом</w:t>
      </w:r>
      <w:r w:rsidRPr="00250C91">
        <w:rPr>
          <w:sz w:val="24"/>
          <w:szCs w:val="24"/>
        </w:rPr>
        <w:t xml:space="preserve"> Министра здравоохранения Республики Казахстан от 2 августа 2022 года № ҚР ДСМ-70</w:t>
      </w:r>
      <w:r w:rsidR="00126FDA">
        <w:rPr>
          <w:sz w:val="24"/>
          <w:szCs w:val="24"/>
        </w:rPr>
        <w:t>.</w:t>
      </w:r>
    </w:p>
    <w:p w:rsidR="00686D23" w:rsidRDefault="00250C91" w:rsidP="00126FDA">
      <w:pPr>
        <w:ind w:firstLine="567"/>
        <w:jc w:val="both"/>
        <w:rPr>
          <w:sz w:val="24"/>
          <w:szCs w:val="24"/>
        </w:rPr>
      </w:pPr>
      <w:r w:rsidRPr="00250C91">
        <w:rPr>
          <w:sz w:val="24"/>
          <w:szCs w:val="24"/>
        </w:rPr>
        <w:t>При поступлении на работу, работники проходят предварительный медицинский осмотр, а в дальнейшем – периодические медосмотры. Все работники проходят необх</w:t>
      </w:r>
      <w:r w:rsidRPr="00250C91">
        <w:rPr>
          <w:sz w:val="24"/>
          <w:szCs w:val="24"/>
        </w:rPr>
        <w:t>о</w:t>
      </w:r>
      <w:r w:rsidRPr="00250C91">
        <w:rPr>
          <w:sz w:val="24"/>
          <w:szCs w:val="24"/>
        </w:rPr>
        <w:t>димую вакцинацию и инструктаж по соблюдению правил личной гигиены, с учетом мес</w:t>
      </w:r>
      <w:r w:rsidRPr="00250C91">
        <w:rPr>
          <w:sz w:val="24"/>
          <w:szCs w:val="24"/>
        </w:rPr>
        <w:t>т</w:t>
      </w:r>
      <w:r w:rsidRPr="00250C91">
        <w:rPr>
          <w:sz w:val="24"/>
          <w:szCs w:val="24"/>
        </w:rPr>
        <w:t>ных региональных особенностей, поэтому повышение эпидемиологической ситуации в районе работ маловероятно.</w:t>
      </w:r>
    </w:p>
    <w:p w:rsidR="00250C91" w:rsidRPr="00250C91" w:rsidRDefault="00250C91" w:rsidP="00126FDA">
      <w:pPr>
        <w:ind w:firstLine="567"/>
        <w:jc w:val="both"/>
        <w:rPr>
          <w:sz w:val="24"/>
          <w:szCs w:val="24"/>
        </w:rPr>
      </w:pPr>
      <w:r w:rsidRPr="00250C91">
        <w:rPr>
          <w:sz w:val="24"/>
          <w:szCs w:val="24"/>
        </w:rPr>
        <w:t>Охрана здоровья работников – один из важнейших вопросов, который будет пост</w:t>
      </w:r>
      <w:r w:rsidRPr="00250C91">
        <w:rPr>
          <w:sz w:val="24"/>
          <w:szCs w:val="24"/>
        </w:rPr>
        <w:t>о</w:t>
      </w:r>
      <w:r w:rsidRPr="00250C91">
        <w:rPr>
          <w:sz w:val="24"/>
          <w:szCs w:val="24"/>
        </w:rPr>
        <w:t>янно контролироваться руководством.</w:t>
      </w:r>
    </w:p>
    <w:p w:rsidR="00250C91" w:rsidRPr="00250C91" w:rsidRDefault="00250C91" w:rsidP="00126FDA">
      <w:pPr>
        <w:ind w:firstLine="567"/>
        <w:jc w:val="both"/>
        <w:rPr>
          <w:sz w:val="24"/>
          <w:szCs w:val="24"/>
        </w:rPr>
      </w:pPr>
      <w:r w:rsidRPr="00250C91">
        <w:rPr>
          <w:sz w:val="24"/>
          <w:szCs w:val="24"/>
        </w:rPr>
        <w:t>Проектируемый объект обеспечит работой местное население.</w:t>
      </w:r>
    </w:p>
    <w:p w:rsidR="00250C91" w:rsidRPr="00686D23" w:rsidRDefault="00250C91" w:rsidP="00126FDA">
      <w:pPr>
        <w:ind w:firstLine="567"/>
        <w:jc w:val="center"/>
        <w:rPr>
          <w:b/>
          <w:bCs/>
          <w:sz w:val="24"/>
          <w:szCs w:val="24"/>
        </w:rPr>
      </w:pPr>
    </w:p>
    <w:p w:rsidR="00686D23" w:rsidRDefault="00686D23" w:rsidP="00F875CB">
      <w:pPr>
        <w:jc w:val="center"/>
        <w:rPr>
          <w:b/>
          <w:bCs/>
          <w:sz w:val="24"/>
          <w:szCs w:val="24"/>
        </w:rPr>
      </w:pPr>
      <w:r w:rsidRPr="00686D23">
        <w:rPr>
          <w:b/>
          <w:bCs/>
          <w:sz w:val="24"/>
          <w:szCs w:val="24"/>
        </w:rPr>
        <w:t>11.3</w:t>
      </w:r>
      <w:r w:rsidRPr="00686D23">
        <w:rPr>
          <w:b/>
          <w:bCs/>
          <w:sz w:val="24"/>
          <w:szCs w:val="24"/>
        </w:rPr>
        <w:tab/>
        <w:t>Влияние намечаемого объекта на регионально-территориальное природ</w:t>
      </w:r>
      <w:r w:rsidRPr="00686D23">
        <w:rPr>
          <w:b/>
          <w:bCs/>
          <w:sz w:val="24"/>
          <w:szCs w:val="24"/>
        </w:rPr>
        <w:t>о</w:t>
      </w:r>
      <w:r w:rsidRPr="00686D23">
        <w:rPr>
          <w:b/>
          <w:bCs/>
          <w:sz w:val="24"/>
          <w:szCs w:val="24"/>
        </w:rPr>
        <w:t>пользование</w:t>
      </w:r>
    </w:p>
    <w:p w:rsidR="00771392" w:rsidRPr="00771392" w:rsidRDefault="00771392" w:rsidP="00126FDA">
      <w:pPr>
        <w:ind w:firstLine="567"/>
        <w:jc w:val="both"/>
        <w:rPr>
          <w:sz w:val="24"/>
          <w:szCs w:val="24"/>
        </w:rPr>
      </w:pPr>
      <w:r w:rsidRPr="00771392">
        <w:rPr>
          <w:sz w:val="24"/>
          <w:szCs w:val="24"/>
        </w:rPr>
        <w:t>Комплексная оценка техногенного воздействия на окружающую среду не может обойтись без анализа социально-экономических условий жизнедеятельности населения в зоне строительства и эксплуатации промышленного объекта. Население включаются в п</w:t>
      </w:r>
      <w:r w:rsidRPr="00771392">
        <w:rPr>
          <w:sz w:val="24"/>
          <w:szCs w:val="24"/>
        </w:rPr>
        <w:t>о</w:t>
      </w:r>
      <w:r w:rsidRPr="00771392">
        <w:rPr>
          <w:sz w:val="24"/>
          <w:szCs w:val="24"/>
        </w:rPr>
        <w:t>нятие окружающей среды и именно поэтому социальные и экологические особенности</w:t>
      </w:r>
      <w:proofErr w:type="gramStart"/>
      <w:r w:rsidRPr="00771392">
        <w:rPr>
          <w:sz w:val="24"/>
          <w:szCs w:val="24"/>
        </w:rPr>
        <w:t>.</w:t>
      </w:r>
      <w:proofErr w:type="gramEnd"/>
      <w:r w:rsidR="00126FDA">
        <w:rPr>
          <w:sz w:val="24"/>
          <w:szCs w:val="24"/>
        </w:rPr>
        <w:t xml:space="preserve"> </w:t>
      </w:r>
      <w:proofErr w:type="gramStart"/>
      <w:r w:rsidRPr="00771392">
        <w:rPr>
          <w:sz w:val="24"/>
          <w:szCs w:val="24"/>
        </w:rPr>
        <w:t>р</w:t>
      </w:r>
      <w:proofErr w:type="gramEnd"/>
      <w:r w:rsidRPr="00771392">
        <w:rPr>
          <w:sz w:val="24"/>
          <w:szCs w:val="24"/>
        </w:rPr>
        <w:t>ассматриваемого района в зоне возможного воздействия объекта составляют обязател</w:t>
      </w:r>
      <w:r w:rsidRPr="00771392">
        <w:rPr>
          <w:sz w:val="24"/>
          <w:szCs w:val="24"/>
        </w:rPr>
        <w:t>ь</w:t>
      </w:r>
      <w:r w:rsidRPr="00771392">
        <w:rPr>
          <w:sz w:val="24"/>
          <w:szCs w:val="24"/>
        </w:rPr>
        <w:t>ную и неотъемлемую часть процедуры РООС.</w:t>
      </w:r>
    </w:p>
    <w:p w:rsidR="00771392" w:rsidRPr="00771392" w:rsidRDefault="00771392" w:rsidP="00126FDA">
      <w:pPr>
        <w:ind w:firstLine="567"/>
        <w:jc w:val="both"/>
        <w:rPr>
          <w:sz w:val="24"/>
          <w:szCs w:val="24"/>
        </w:rPr>
      </w:pPr>
      <w:r w:rsidRPr="00771392">
        <w:rPr>
          <w:sz w:val="24"/>
          <w:szCs w:val="24"/>
        </w:rPr>
        <w:t>В результате строительства и эксплуатации промышленных объектов в районе их размещения увеличивается техногенная нагрузка на окружающую среду, возрастает и</w:t>
      </w:r>
      <w:r w:rsidRPr="00771392">
        <w:rPr>
          <w:sz w:val="24"/>
          <w:szCs w:val="24"/>
        </w:rPr>
        <w:t>н</w:t>
      </w:r>
      <w:r w:rsidRPr="00771392">
        <w:rPr>
          <w:sz w:val="24"/>
          <w:szCs w:val="24"/>
        </w:rPr>
        <w:t>тенсивность использования природных ресурсов, меняются демографические особенности и социально-экономические условия жизни населения.</w:t>
      </w:r>
    </w:p>
    <w:p w:rsidR="00771392" w:rsidRPr="00771392" w:rsidRDefault="00771392" w:rsidP="00126FDA">
      <w:pPr>
        <w:ind w:firstLine="567"/>
        <w:jc w:val="both"/>
        <w:rPr>
          <w:sz w:val="24"/>
          <w:szCs w:val="24"/>
        </w:rPr>
      </w:pPr>
      <w:r w:rsidRPr="00771392">
        <w:rPr>
          <w:sz w:val="24"/>
          <w:szCs w:val="24"/>
        </w:rPr>
        <w:t>Оценка и прогноз возможных последствий социального, демографического, экон</w:t>
      </w:r>
      <w:r w:rsidRPr="00771392">
        <w:rPr>
          <w:sz w:val="24"/>
          <w:szCs w:val="24"/>
        </w:rPr>
        <w:t>о</w:t>
      </w:r>
      <w:r w:rsidRPr="00771392">
        <w:rPr>
          <w:sz w:val="24"/>
          <w:szCs w:val="24"/>
        </w:rPr>
        <w:t>мического характера (повышение нагрузки на существующую инфраструктуру, взаимоо</w:t>
      </w:r>
      <w:r w:rsidRPr="00771392">
        <w:rPr>
          <w:sz w:val="24"/>
          <w:szCs w:val="24"/>
        </w:rPr>
        <w:t>т</w:t>
      </w:r>
      <w:r w:rsidRPr="00771392">
        <w:rPr>
          <w:sz w:val="24"/>
          <w:szCs w:val="24"/>
        </w:rPr>
        <w:t>ношения коренного,</w:t>
      </w:r>
      <w:r w:rsidR="00126FDA">
        <w:rPr>
          <w:sz w:val="24"/>
          <w:szCs w:val="24"/>
        </w:rPr>
        <w:t xml:space="preserve"> </w:t>
      </w:r>
      <w:r w:rsidRPr="00771392">
        <w:rPr>
          <w:sz w:val="24"/>
          <w:szCs w:val="24"/>
        </w:rPr>
        <w:t>старожильческого</w:t>
      </w:r>
      <w:r w:rsidR="00126FDA">
        <w:rPr>
          <w:sz w:val="24"/>
          <w:szCs w:val="24"/>
        </w:rPr>
        <w:t xml:space="preserve"> </w:t>
      </w:r>
      <w:r w:rsidRPr="00771392">
        <w:rPr>
          <w:sz w:val="24"/>
          <w:szCs w:val="24"/>
        </w:rPr>
        <w:t>и</w:t>
      </w:r>
      <w:r w:rsidR="00126FDA">
        <w:rPr>
          <w:sz w:val="24"/>
          <w:szCs w:val="24"/>
        </w:rPr>
        <w:t xml:space="preserve"> </w:t>
      </w:r>
      <w:r w:rsidRPr="00771392">
        <w:rPr>
          <w:sz w:val="24"/>
          <w:szCs w:val="24"/>
        </w:rPr>
        <w:t>пришлого</w:t>
      </w:r>
      <w:r w:rsidR="00126FDA">
        <w:rPr>
          <w:sz w:val="24"/>
          <w:szCs w:val="24"/>
        </w:rPr>
        <w:t xml:space="preserve"> </w:t>
      </w:r>
      <w:r w:rsidRPr="00771392">
        <w:rPr>
          <w:sz w:val="24"/>
          <w:szCs w:val="24"/>
        </w:rPr>
        <w:t>населения, появление</w:t>
      </w:r>
      <w:r w:rsidR="00126FDA">
        <w:rPr>
          <w:sz w:val="24"/>
          <w:szCs w:val="24"/>
        </w:rPr>
        <w:t xml:space="preserve"> </w:t>
      </w:r>
      <w:r w:rsidRPr="00771392">
        <w:rPr>
          <w:sz w:val="24"/>
          <w:szCs w:val="24"/>
        </w:rPr>
        <w:t>новых рабочих мест, потребность в местных продуктах производства и пр.) входят в состав социально-экологического аспекта структуры РООС.</w:t>
      </w:r>
    </w:p>
    <w:p w:rsidR="00771392" w:rsidRPr="00771392" w:rsidRDefault="00771392" w:rsidP="00126FDA">
      <w:pPr>
        <w:ind w:firstLine="567"/>
        <w:jc w:val="both"/>
        <w:rPr>
          <w:sz w:val="24"/>
          <w:szCs w:val="24"/>
        </w:rPr>
      </w:pPr>
      <w:r w:rsidRPr="00771392">
        <w:rPr>
          <w:sz w:val="24"/>
          <w:szCs w:val="24"/>
        </w:rPr>
        <w:t>Социально-экономические характеристики состояния населения, которые обязател</w:t>
      </w:r>
      <w:r w:rsidRPr="00771392">
        <w:rPr>
          <w:sz w:val="24"/>
          <w:szCs w:val="24"/>
        </w:rPr>
        <w:t>ь</w:t>
      </w:r>
      <w:r w:rsidRPr="00771392">
        <w:rPr>
          <w:sz w:val="24"/>
          <w:szCs w:val="24"/>
        </w:rPr>
        <w:t>но должны учитываться в процессе разработки РООС, следующие: демографические х</w:t>
      </w:r>
      <w:r w:rsidRPr="00771392">
        <w:rPr>
          <w:sz w:val="24"/>
          <w:szCs w:val="24"/>
        </w:rPr>
        <w:t>а</w:t>
      </w:r>
      <w:r w:rsidRPr="00771392">
        <w:rPr>
          <w:sz w:val="24"/>
          <w:szCs w:val="24"/>
        </w:rPr>
        <w:t>рактеристики; показатели, характеризующие условия трудовой деятельности и быта, о</w:t>
      </w:r>
      <w:r w:rsidRPr="00771392">
        <w:rPr>
          <w:sz w:val="24"/>
          <w:szCs w:val="24"/>
        </w:rPr>
        <w:t>т</w:t>
      </w:r>
      <w:r w:rsidRPr="00771392">
        <w:rPr>
          <w:sz w:val="24"/>
          <w:szCs w:val="24"/>
        </w:rPr>
        <w:t>дыха, питания, водопотребления, характеристика</w:t>
      </w:r>
      <w:r w:rsidR="00126FDA">
        <w:rPr>
          <w:sz w:val="24"/>
          <w:szCs w:val="24"/>
        </w:rPr>
        <w:t xml:space="preserve"> </w:t>
      </w:r>
      <w:r w:rsidRPr="00771392">
        <w:rPr>
          <w:sz w:val="24"/>
          <w:szCs w:val="24"/>
        </w:rPr>
        <w:t>природных и</w:t>
      </w:r>
      <w:r w:rsidR="00126FDA">
        <w:rPr>
          <w:sz w:val="24"/>
          <w:szCs w:val="24"/>
        </w:rPr>
        <w:t xml:space="preserve"> </w:t>
      </w:r>
      <w:r w:rsidRPr="00771392">
        <w:rPr>
          <w:sz w:val="24"/>
          <w:szCs w:val="24"/>
        </w:rPr>
        <w:t>техногенных факторо</w:t>
      </w:r>
      <w:r w:rsidR="00126FDA">
        <w:rPr>
          <w:sz w:val="24"/>
          <w:szCs w:val="24"/>
        </w:rPr>
        <w:t xml:space="preserve">в </w:t>
      </w:r>
      <w:r w:rsidRPr="00771392">
        <w:rPr>
          <w:sz w:val="24"/>
          <w:szCs w:val="24"/>
        </w:rPr>
        <w:t>среды</w:t>
      </w:r>
      <w:r w:rsidR="00126FDA">
        <w:rPr>
          <w:sz w:val="24"/>
          <w:szCs w:val="24"/>
        </w:rPr>
        <w:t xml:space="preserve"> </w:t>
      </w:r>
      <w:r w:rsidRPr="00771392">
        <w:rPr>
          <w:sz w:val="24"/>
          <w:szCs w:val="24"/>
        </w:rPr>
        <w:t>обитания</w:t>
      </w:r>
      <w:r w:rsidR="00126FDA">
        <w:rPr>
          <w:sz w:val="24"/>
          <w:szCs w:val="24"/>
        </w:rPr>
        <w:t xml:space="preserve"> </w:t>
      </w:r>
      <w:r w:rsidRPr="00771392">
        <w:rPr>
          <w:sz w:val="24"/>
          <w:szCs w:val="24"/>
        </w:rPr>
        <w:t>населения.</w:t>
      </w:r>
    </w:p>
    <w:p w:rsidR="00771392" w:rsidRPr="00771392" w:rsidRDefault="00771392" w:rsidP="00126FDA">
      <w:pPr>
        <w:ind w:firstLine="567"/>
        <w:jc w:val="both"/>
        <w:rPr>
          <w:sz w:val="24"/>
          <w:szCs w:val="24"/>
        </w:rPr>
      </w:pPr>
      <w:r w:rsidRPr="00771392">
        <w:rPr>
          <w:sz w:val="24"/>
          <w:szCs w:val="24"/>
        </w:rPr>
        <w:t>Прогноз изменения социально-бытовых условий района размещения проектируем</w:t>
      </w:r>
      <w:r w:rsidRPr="00771392">
        <w:rPr>
          <w:sz w:val="24"/>
          <w:szCs w:val="24"/>
        </w:rPr>
        <w:t>о</w:t>
      </w:r>
      <w:r w:rsidRPr="00771392">
        <w:rPr>
          <w:sz w:val="24"/>
          <w:szCs w:val="24"/>
        </w:rPr>
        <w:t>го объекта должен отражать:</w:t>
      </w:r>
    </w:p>
    <w:p w:rsidR="00771392" w:rsidRPr="00771392" w:rsidRDefault="00771392" w:rsidP="00126FDA">
      <w:pPr>
        <w:ind w:firstLine="567"/>
        <w:jc w:val="both"/>
        <w:rPr>
          <w:sz w:val="24"/>
          <w:szCs w:val="24"/>
        </w:rPr>
      </w:pPr>
      <w:r w:rsidRPr="00771392">
        <w:rPr>
          <w:sz w:val="24"/>
          <w:szCs w:val="24"/>
        </w:rPr>
        <w:t>- краткий анализ существующих социально-бытовых условий жизни населения;</w:t>
      </w:r>
    </w:p>
    <w:p w:rsidR="00771392" w:rsidRPr="00771392" w:rsidRDefault="00771392" w:rsidP="00126FDA">
      <w:pPr>
        <w:ind w:firstLine="567"/>
        <w:jc w:val="both"/>
        <w:rPr>
          <w:sz w:val="24"/>
          <w:szCs w:val="24"/>
        </w:rPr>
      </w:pPr>
      <w:r w:rsidRPr="00771392">
        <w:rPr>
          <w:sz w:val="24"/>
          <w:szCs w:val="24"/>
        </w:rPr>
        <w:t>- оценку потребности населения, строителей, эксплуатационников в различных в</w:t>
      </w:r>
      <w:r w:rsidRPr="00771392">
        <w:rPr>
          <w:sz w:val="24"/>
          <w:szCs w:val="24"/>
        </w:rPr>
        <w:t>и</w:t>
      </w:r>
      <w:r w:rsidRPr="00771392">
        <w:rPr>
          <w:sz w:val="24"/>
          <w:szCs w:val="24"/>
        </w:rPr>
        <w:t>дах услуг социальной сферы.</w:t>
      </w:r>
    </w:p>
    <w:p w:rsidR="00771392" w:rsidRPr="00771392" w:rsidRDefault="00771392" w:rsidP="00126FDA">
      <w:pPr>
        <w:ind w:firstLine="567"/>
        <w:jc w:val="both"/>
        <w:rPr>
          <w:sz w:val="24"/>
          <w:szCs w:val="24"/>
        </w:rPr>
      </w:pPr>
      <w:r w:rsidRPr="00771392">
        <w:rPr>
          <w:sz w:val="24"/>
          <w:szCs w:val="24"/>
        </w:rPr>
        <w:t>Все необходимые показатели и характеристики при составлении оценки и прогноза изменений социально-экономических условий следует производить на основании данных официальной стат</w:t>
      </w:r>
      <w:r w:rsidR="00126FDA">
        <w:rPr>
          <w:sz w:val="24"/>
          <w:szCs w:val="24"/>
        </w:rPr>
        <w:t xml:space="preserve">истической </w:t>
      </w:r>
      <w:r w:rsidRPr="00771392">
        <w:rPr>
          <w:sz w:val="24"/>
          <w:szCs w:val="24"/>
        </w:rPr>
        <w:t>отчетности, сведений местной администрации, а также фо</w:t>
      </w:r>
      <w:r w:rsidRPr="00771392">
        <w:rPr>
          <w:sz w:val="24"/>
          <w:szCs w:val="24"/>
        </w:rPr>
        <w:t>н</w:t>
      </w:r>
      <w:r w:rsidRPr="00771392">
        <w:rPr>
          <w:sz w:val="24"/>
          <w:szCs w:val="24"/>
        </w:rPr>
        <w:t>довым материалам различных организаций и ведомств.</w:t>
      </w:r>
    </w:p>
    <w:p w:rsidR="00771392" w:rsidRPr="00771392" w:rsidRDefault="00771392" w:rsidP="00126FDA">
      <w:pPr>
        <w:ind w:firstLine="567"/>
        <w:jc w:val="both"/>
        <w:rPr>
          <w:sz w:val="24"/>
          <w:szCs w:val="24"/>
        </w:rPr>
      </w:pPr>
      <w:r w:rsidRPr="00771392">
        <w:rPr>
          <w:sz w:val="24"/>
          <w:szCs w:val="24"/>
        </w:rPr>
        <w:t xml:space="preserve">Обустройство месторождения </w:t>
      </w:r>
      <w:r w:rsidR="00126FDA" w:rsidRPr="00771392">
        <w:rPr>
          <w:sz w:val="24"/>
          <w:szCs w:val="24"/>
        </w:rPr>
        <w:t>— это</w:t>
      </w:r>
      <w:r w:rsidRPr="00771392">
        <w:rPr>
          <w:sz w:val="24"/>
          <w:szCs w:val="24"/>
        </w:rPr>
        <w:t xml:space="preserve"> мероприятие куда вкладываются большие сре</w:t>
      </w:r>
      <w:r w:rsidRPr="00771392">
        <w:rPr>
          <w:sz w:val="24"/>
          <w:szCs w:val="24"/>
        </w:rPr>
        <w:t>д</w:t>
      </w:r>
      <w:r w:rsidRPr="00771392">
        <w:rPr>
          <w:sz w:val="24"/>
          <w:szCs w:val="24"/>
        </w:rPr>
        <w:t>ства. После составления технологической схемы разработки и начала ее осуществления уровень добычи повышается, одновременно растет и экономический эффект от разрабо</w:t>
      </w:r>
      <w:r w:rsidRPr="00771392">
        <w:rPr>
          <w:sz w:val="24"/>
          <w:szCs w:val="24"/>
        </w:rPr>
        <w:t>т</w:t>
      </w:r>
      <w:r w:rsidRPr="00771392">
        <w:rPr>
          <w:sz w:val="24"/>
          <w:szCs w:val="24"/>
        </w:rPr>
        <w:lastRenderedPageBreak/>
        <w:t>ки месторождения, который постепенно компенсирует затраты, сделанные ранее.</w:t>
      </w:r>
    </w:p>
    <w:p w:rsidR="00771392" w:rsidRPr="00771392" w:rsidRDefault="00771392" w:rsidP="00126FDA">
      <w:pPr>
        <w:ind w:firstLine="567"/>
        <w:jc w:val="both"/>
        <w:rPr>
          <w:sz w:val="24"/>
          <w:szCs w:val="24"/>
        </w:rPr>
      </w:pPr>
      <w:r w:rsidRPr="00771392">
        <w:rPr>
          <w:sz w:val="24"/>
          <w:szCs w:val="24"/>
        </w:rPr>
        <w:t>Реализация данного проекта окажет положительное влияние на повышение экон</w:t>
      </w:r>
      <w:r w:rsidRPr="00771392">
        <w:rPr>
          <w:sz w:val="24"/>
          <w:szCs w:val="24"/>
        </w:rPr>
        <w:t>о</w:t>
      </w:r>
      <w:r w:rsidRPr="00771392">
        <w:rPr>
          <w:sz w:val="24"/>
          <w:szCs w:val="24"/>
        </w:rPr>
        <w:t>мической ситуации в регионе.</w:t>
      </w:r>
    </w:p>
    <w:p w:rsidR="00686D23" w:rsidRDefault="00771392" w:rsidP="00126FDA">
      <w:pPr>
        <w:ind w:firstLine="567"/>
        <w:jc w:val="both"/>
        <w:rPr>
          <w:sz w:val="24"/>
          <w:szCs w:val="24"/>
        </w:rPr>
      </w:pPr>
      <w:r w:rsidRPr="00771392">
        <w:rPr>
          <w:sz w:val="24"/>
          <w:szCs w:val="24"/>
        </w:rPr>
        <w:t>В целом строительства объекта при соблюдении установленного регламента и в</w:t>
      </w:r>
      <w:r w:rsidRPr="00771392">
        <w:rPr>
          <w:sz w:val="24"/>
          <w:szCs w:val="24"/>
        </w:rPr>
        <w:t>ы</w:t>
      </w:r>
      <w:r w:rsidRPr="00771392">
        <w:rPr>
          <w:sz w:val="24"/>
          <w:szCs w:val="24"/>
        </w:rPr>
        <w:t>полнении природоохранных мероприятий не окажет недопустимого отрицательного во</w:t>
      </w:r>
      <w:r w:rsidRPr="00771392">
        <w:rPr>
          <w:sz w:val="24"/>
          <w:szCs w:val="24"/>
        </w:rPr>
        <w:t>з</w:t>
      </w:r>
      <w:r w:rsidRPr="00771392">
        <w:rPr>
          <w:sz w:val="24"/>
          <w:szCs w:val="24"/>
        </w:rPr>
        <w:t>действия на социально-экономический сектор республики.</w:t>
      </w:r>
    </w:p>
    <w:p w:rsidR="00686D23" w:rsidRDefault="00686D23" w:rsidP="00686D23">
      <w:pPr>
        <w:spacing w:after="16" w:line="220" w:lineRule="exact"/>
        <w:ind w:firstLine="567"/>
        <w:jc w:val="both"/>
        <w:rPr>
          <w:sz w:val="24"/>
          <w:szCs w:val="24"/>
        </w:rPr>
      </w:pPr>
    </w:p>
    <w:p w:rsidR="00034557" w:rsidRPr="00686D23" w:rsidRDefault="00034557" w:rsidP="00686D23">
      <w:pPr>
        <w:spacing w:after="16" w:line="220" w:lineRule="exact"/>
        <w:ind w:firstLine="567"/>
        <w:jc w:val="both"/>
        <w:rPr>
          <w:sz w:val="24"/>
          <w:szCs w:val="24"/>
        </w:rPr>
      </w:pPr>
    </w:p>
    <w:p w:rsidR="00686D23" w:rsidRDefault="00686D23" w:rsidP="00CE59FB">
      <w:pPr>
        <w:jc w:val="center"/>
        <w:rPr>
          <w:b/>
          <w:bCs/>
          <w:sz w:val="24"/>
          <w:szCs w:val="24"/>
        </w:rPr>
      </w:pPr>
      <w:r w:rsidRPr="00686D23">
        <w:rPr>
          <w:b/>
          <w:bCs/>
          <w:sz w:val="24"/>
          <w:szCs w:val="24"/>
        </w:rPr>
        <w:t>11.4</w:t>
      </w:r>
      <w:r w:rsidRPr="00686D23">
        <w:rPr>
          <w:b/>
          <w:bCs/>
          <w:sz w:val="24"/>
          <w:szCs w:val="24"/>
        </w:rPr>
        <w:tab/>
        <w:t>Прогноз изменений социально-экономических условий жизни местного нас</w:t>
      </w:r>
      <w:r w:rsidRPr="00686D23">
        <w:rPr>
          <w:b/>
          <w:bCs/>
          <w:sz w:val="24"/>
          <w:szCs w:val="24"/>
        </w:rPr>
        <w:t>е</w:t>
      </w:r>
      <w:r w:rsidRPr="00686D23">
        <w:rPr>
          <w:b/>
          <w:bCs/>
          <w:sz w:val="24"/>
          <w:szCs w:val="24"/>
        </w:rPr>
        <w:t>ления при реализации проектных решений объекта (при нормальных условиях эк</w:t>
      </w:r>
      <w:r w:rsidRPr="00686D23">
        <w:rPr>
          <w:b/>
          <w:bCs/>
          <w:sz w:val="24"/>
          <w:szCs w:val="24"/>
        </w:rPr>
        <w:t>с</w:t>
      </w:r>
      <w:r w:rsidRPr="00686D23">
        <w:rPr>
          <w:b/>
          <w:bCs/>
          <w:sz w:val="24"/>
          <w:szCs w:val="24"/>
        </w:rPr>
        <w:t>плуатации объекта и возможных аварийных ситуациях)</w:t>
      </w:r>
    </w:p>
    <w:p w:rsidR="00771392" w:rsidRPr="00771392" w:rsidRDefault="00771392" w:rsidP="00771392">
      <w:pPr>
        <w:ind w:firstLine="567"/>
        <w:jc w:val="both"/>
        <w:rPr>
          <w:sz w:val="24"/>
          <w:szCs w:val="24"/>
        </w:rPr>
      </w:pPr>
      <w:r w:rsidRPr="00771392">
        <w:rPr>
          <w:sz w:val="24"/>
          <w:szCs w:val="24"/>
        </w:rPr>
        <w:t>Проведение строительных работ окажет положительный эффект в первую очередь, на областном и местном уровне воздействий.</w:t>
      </w:r>
    </w:p>
    <w:p w:rsidR="00771392" w:rsidRPr="00771392" w:rsidRDefault="00771392" w:rsidP="00771392">
      <w:pPr>
        <w:ind w:firstLine="567"/>
        <w:jc w:val="both"/>
        <w:rPr>
          <w:sz w:val="24"/>
          <w:szCs w:val="24"/>
        </w:rPr>
      </w:pPr>
      <w:r w:rsidRPr="00771392">
        <w:rPr>
          <w:sz w:val="24"/>
          <w:szCs w:val="24"/>
        </w:rPr>
        <w:t>В регионе может незначительно увеличиться первичная и вторичная занятость мес</w:t>
      </w:r>
      <w:r w:rsidRPr="00771392">
        <w:rPr>
          <w:sz w:val="24"/>
          <w:szCs w:val="24"/>
        </w:rPr>
        <w:t>т</w:t>
      </w:r>
      <w:r w:rsidRPr="00771392">
        <w:rPr>
          <w:sz w:val="24"/>
          <w:szCs w:val="24"/>
        </w:rPr>
        <w:t>ного населения, что приведет к увеличению доходов населения и росту благосостояния.</w:t>
      </w:r>
    </w:p>
    <w:p w:rsidR="00771392" w:rsidRDefault="00771392" w:rsidP="00771392">
      <w:pPr>
        <w:ind w:firstLine="567"/>
        <w:jc w:val="both"/>
        <w:rPr>
          <w:sz w:val="24"/>
          <w:szCs w:val="24"/>
        </w:rPr>
      </w:pPr>
      <w:r w:rsidRPr="00771392">
        <w:rPr>
          <w:sz w:val="24"/>
          <w:szCs w:val="24"/>
        </w:rPr>
        <w:t>Экономическая деятельность оказывает прямое и косвенное благоприятное возде</w:t>
      </w:r>
      <w:r w:rsidRPr="00771392">
        <w:rPr>
          <w:sz w:val="24"/>
          <w:szCs w:val="24"/>
        </w:rPr>
        <w:t>й</w:t>
      </w:r>
      <w:r w:rsidRPr="00771392">
        <w:rPr>
          <w:sz w:val="24"/>
          <w:szCs w:val="24"/>
        </w:rPr>
        <w:t>ствие на финансовое положение области (увеличению поступлений денежных средств в местный бюджет, развитию системы пенсионного обеспечения, образования и здрав</w:t>
      </w:r>
      <w:r w:rsidRPr="00771392">
        <w:rPr>
          <w:sz w:val="24"/>
          <w:szCs w:val="24"/>
        </w:rPr>
        <w:t>о</w:t>
      </w:r>
      <w:r w:rsidRPr="00771392">
        <w:rPr>
          <w:sz w:val="24"/>
          <w:szCs w:val="24"/>
        </w:rPr>
        <w:t>охранения).</w:t>
      </w:r>
    </w:p>
    <w:p w:rsidR="00686D23" w:rsidRPr="00686D23" w:rsidRDefault="00686D23" w:rsidP="00771392">
      <w:pPr>
        <w:ind w:firstLine="567"/>
        <w:jc w:val="both"/>
        <w:rPr>
          <w:sz w:val="24"/>
          <w:szCs w:val="24"/>
        </w:rPr>
      </w:pPr>
      <w:r w:rsidRPr="00686D23">
        <w:rPr>
          <w:sz w:val="24"/>
          <w:szCs w:val="24"/>
        </w:rPr>
        <w:t>Изменения социально-экономических условий жизни местного населения при реал</w:t>
      </w:r>
      <w:r w:rsidRPr="00686D23">
        <w:rPr>
          <w:sz w:val="24"/>
          <w:szCs w:val="24"/>
        </w:rPr>
        <w:t>и</w:t>
      </w:r>
      <w:r w:rsidRPr="00686D23">
        <w:rPr>
          <w:sz w:val="24"/>
          <w:szCs w:val="24"/>
        </w:rPr>
        <w:t>зации проектных решений объекта прогнозируется на улучшение.</w:t>
      </w:r>
    </w:p>
    <w:p w:rsidR="00686D23" w:rsidRDefault="00686D23" w:rsidP="00686D23">
      <w:pPr>
        <w:spacing w:after="16" w:line="220" w:lineRule="exact"/>
        <w:jc w:val="center"/>
        <w:rPr>
          <w:b/>
          <w:bCs/>
          <w:sz w:val="24"/>
          <w:szCs w:val="24"/>
        </w:rPr>
      </w:pPr>
    </w:p>
    <w:p w:rsidR="00553C9E" w:rsidRPr="00686D23" w:rsidRDefault="00553C9E" w:rsidP="00686D23">
      <w:pPr>
        <w:spacing w:after="16" w:line="220" w:lineRule="exact"/>
        <w:jc w:val="center"/>
        <w:rPr>
          <w:b/>
          <w:bCs/>
          <w:sz w:val="24"/>
          <w:szCs w:val="24"/>
        </w:rPr>
      </w:pPr>
    </w:p>
    <w:p w:rsidR="00686D23" w:rsidRDefault="00686D23" w:rsidP="00686D23">
      <w:pPr>
        <w:jc w:val="center"/>
        <w:rPr>
          <w:b/>
          <w:bCs/>
          <w:sz w:val="24"/>
          <w:szCs w:val="24"/>
        </w:rPr>
      </w:pPr>
      <w:r w:rsidRPr="00686D23">
        <w:rPr>
          <w:b/>
          <w:bCs/>
          <w:sz w:val="24"/>
          <w:szCs w:val="24"/>
        </w:rPr>
        <w:t>11.5</w:t>
      </w:r>
      <w:r w:rsidRPr="00686D23">
        <w:rPr>
          <w:b/>
          <w:bCs/>
          <w:sz w:val="24"/>
          <w:szCs w:val="24"/>
        </w:rPr>
        <w:tab/>
        <w:t>Санитарно-эпидемиологическое состояние территории и прогноз его измен</w:t>
      </w:r>
      <w:r w:rsidRPr="00686D23">
        <w:rPr>
          <w:b/>
          <w:bCs/>
          <w:sz w:val="24"/>
          <w:szCs w:val="24"/>
        </w:rPr>
        <w:t>е</w:t>
      </w:r>
      <w:r w:rsidRPr="00686D23">
        <w:rPr>
          <w:b/>
          <w:bCs/>
          <w:sz w:val="24"/>
          <w:szCs w:val="24"/>
        </w:rPr>
        <w:t>ний в результате намечаемой деятельности</w:t>
      </w:r>
    </w:p>
    <w:p w:rsidR="00CE59FB" w:rsidRDefault="00CE59FB" w:rsidP="00686D23">
      <w:pPr>
        <w:ind w:firstLine="567"/>
        <w:jc w:val="both"/>
        <w:rPr>
          <w:sz w:val="24"/>
          <w:szCs w:val="24"/>
        </w:rPr>
      </w:pPr>
    </w:p>
    <w:p w:rsidR="00771392" w:rsidRPr="00771392" w:rsidRDefault="00771392" w:rsidP="00771392">
      <w:pPr>
        <w:ind w:firstLine="567"/>
        <w:jc w:val="both"/>
        <w:rPr>
          <w:sz w:val="24"/>
          <w:szCs w:val="24"/>
        </w:rPr>
      </w:pPr>
      <w:r w:rsidRPr="00771392">
        <w:rPr>
          <w:sz w:val="24"/>
          <w:szCs w:val="24"/>
        </w:rPr>
        <w:t xml:space="preserve">Планируемые работы, связанные с проведением </w:t>
      </w:r>
      <w:r w:rsidR="00034557" w:rsidRPr="00771392">
        <w:rPr>
          <w:sz w:val="24"/>
          <w:szCs w:val="24"/>
        </w:rPr>
        <w:t>строительных</w:t>
      </w:r>
      <w:r w:rsidRPr="00771392">
        <w:rPr>
          <w:sz w:val="24"/>
          <w:szCs w:val="24"/>
        </w:rPr>
        <w:t xml:space="preserve"> </w:t>
      </w:r>
      <w:r w:rsidR="00126FDA">
        <w:rPr>
          <w:sz w:val="24"/>
          <w:szCs w:val="24"/>
        </w:rPr>
        <w:t xml:space="preserve">работ не приведут к </w:t>
      </w:r>
      <w:r w:rsidRPr="00771392">
        <w:rPr>
          <w:sz w:val="24"/>
          <w:szCs w:val="24"/>
        </w:rPr>
        <w:t xml:space="preserve">значительному загрязнению окружающей среды, что не скажется </w:t>
      </w:r>
      <w:r w:rsidR="00126FDA" w:rsidRPr="00771392">
        <w:rPr>
          <w:sz w:val="24"/>
          <w:szCs w:val="24"/>
        </w:rPr>
        <w:t xml:space="preserve">негативно на здоровье </w:t>
      </w:r>
      <w:r w:rsidRPr="00771392">
        <w:rPr>
          <w:sz w:val="24"/>
          <w:szCs w:val="24"/>
        </w:rPr>
        <w:t>населения.</w:t>
      </w:r>
    </w:p>
    <w:p w:rsidR="00771392" w:rsidRPr="00771392" w:rsidRDefault="00771392" w:rsidP="00126FDA">
      <w:pPr>
        <w:ind w:firstLine="567"/>
        <w:jc w:val="both"/>
        <w:rPr>
          <w:sz w:val="24"/>
          <w:szCs w:val="24"/>
        </w:rPr>
      </w:pPr>
      <w:r w:rsidRPr="00771392">
        <w:rPr>
          <w:sz w:val="24"/>
          <w:szCs w:val="24"/>
        </w:rPr>
        <w:t>Все работники пройдут необходимый инструктаж по соблюдению правил личной гигиены, с учетом региональных особенностей, поэтому повышение эпидемиологического риска в районе работ мало вероятно.</w:t>
      </w:r>
      <w:r w:rsidR="00126FDA">
        <w:rPr>
          <w:sz w:val="24"/>
          <w:szCs w:val="24"/>
        </w:rPr>
        <w:t xml:space="preserve"> </w:t>
      </w:r>
      <w:r w:rsidRPr="00771392">
        <w:rPr>
          <w:sz w:val="24"/>
          <w:szCs w:val="24"/>
        </w:rPr>
        <w:t>С</w:t>
      </w:r>
      <w:r w:rsidR="00126FDA">
        <w:rPr>
          <w:sz w:val="24"/>
          <w:szCs w:val="24"/>
        </w:rPr>
        <w:t xml:space="preserve"> </w:t>
      </w:r>
      <w:r w:rsidRPr="00771392">
        <w:rPr>
          <w:sz w:val="24"/>
          <w:szCs w:val="24"/>
        </w:rPr>
        <w:t>учетом санитарно-эпидемиологической</w:t>
      </w:r>
      <w:r w:rsidR="00126FDA">
        <w:rPr>
          <w:sz w:val="24"/>
          <w:szCs w:val="24"/>
        </w:rPr>
        <w:t xml:space="preserve"> </w:t>
      </w:r>
      <w:r w:rsidRPr="00771392">
        <w:rPr>
          <w:sz w:val="24"/>
          <w:szCs w:val="24"/>
        </w:rPr>
        <w:t>ситуации</w:t>
      </w:r>
      <w:r w:rsidR="00126FDA">
        <w:rPr>
          <w:sz w:val="24"/>
          <w:szCs w:val="24"/>
        </w:rPr>
        <w:t xml:space="preserve"> </w:t>
      </w:r>
      <w:r w:rsidRPr="00771392">
        <w:rPr>
          <w:sz w:val="24"/>
          <w:szCs w:val="24"/>
        </w:rPr>
        <w:t>в районе</w:t>
      </w:r>
      <w:r w:rsidR="00126FDA">
        <w:rPr>
          <w:sz w:val="24"/>
          <w:szCs w:val="24"/>
        </w:rPr>
        <w:t xml:space="preserve"> </w:t>
      </w:r>
      <w:r w:rsidRPr="00771392">
        <w:rPr>
          <w:sz w:val="24"/>
          <w:szCs w:val="24"/>
        </w:rPr>
        <w:t>предусмотрены необходимые меры для обеспечения санитарно-гигиенических условий работы и отдыха персонала, его медицинского обслуживания.</w:t>
      </w:r>
    </w:p>
    <w:p w:rsidR="00771392" w:rsidRPr="00771392" w:rsidRDefault="00771392" w:rsidP="00771392">
      <w:pPr>
        <w:ind w:firstLine="567"/>
        <w:jc w:val="both"/>
        <w:rPr>
          <w:sz w:val="24"/>
          <w:szCs w:val="24"/>
        </w:rPr>
      </w:pPr>
      <w:r w:rsidRPr="00771392">
        <w:rPr>
          <w:sz w:val="24"/>
          <w:szCs w:val="24"/>
        </w:rPr>
        <w:t>Привлечение местных трудовых ресурсов снижает вероятность заболеваний среди рабочих, адаптированных к местным климатическим условиям, а также уменьшает риск привнесения инфекционных заболеваний из других регионов.</w:t>
      </w:r>
    </w:p>
    <w:p w:rsidR="00771392" w:rsidRPr="00771392" w:rsidRDefault="00771392" w:rsidP="00771392">
      <w:pPr>
        <w:ind w:firstLine="567"/>
        <w:jc w:val="both"/>
        <w:rPr>
          <w:sz w:val="24"/>
          <w:szCs w:val="24"/>
        </w:rPr>
      </w:pPr>
      <w:r w:rsidRPr="00771392">
        <w:rPr>
          <w:sz w:val="24"/>
          <w:szCs w:val="24"/>
        </w:rPr>
        <w:t>Учитывая все вышесказанное, в процессе проектируемых работ вероятность уху</w:t>
      </w:r>
      <w:r w:rsidRPr="00771392">
        <w:rPr>
          <w:sz w:val="24"/>
          <w:szCs w:val="24"/>
        </w:rPr>
        <w:t>д</w:t>
      </w:r>
      <w:r w:rsidRPr="00771392">
        <w:rPr>
          <w:sz w:val="24"/>
          <w:szCs w:val="24"/>
        </w:rPr>
        <w:t>шения санитарно-эпидемиологической ситуации в исследуемом районе очень низкая.</w:t>
      </w:r>
    </w:p>
    <w:p w:rsidR="00771392" w:rsidRPr="00771392" w:rsidRDefault="00771392" w:rsidP="00771392">
      <w:pPr>
        <w:ind w:firstLine="567"/>
        <w:jc w:val="both"/>
        <w:rPr>
          <w:sz w:val="24"/>
          <w:szCs w:val="24"/>
        </w:rPr>
      </w:pPr>
      <w:r w:rsidRPr="00771392">
        <w:rPr>
          <w:sz w:val="24"/>
          <w:szCs w:val="24"/>
        </w:rPr>
        <w:t>Эпидемиологическая ситуация по группе острых кишечных инфекций (ОКИ) в о</w:t>
      </w:r>
      <w:r w:rsidRPr="00771392">
        <w:rPr>
          <w:sz w:val="24"/>
          <w:szCs w:val="24"/>
        </w:rPr>
        <w:t>с</w:t>
      </w:r>
      <w:r w:rsidRPr="00771392">
        <w:rPr>
          <w:sz w:val="24"/>
          <w:szCs w:val="24"/>
        </w:rPr>
        <w:t>новном определяется уровнем санитарной благоустроенности населенных мест. Заболев</w:t>
      </w:r>
      <w:r w:rsidRPr="00771392">
        <w:rPr>
          <w:sz w:val="24"/>
          <w:szCs w:val="24"/>
        </w:rPr>
        <w:t>а</w:t>
      </w:r>
      <w:r w:rsidRPr="00771392">
        <w:rPr>
          <w:sz w:val="24"/>
          <w:szCs w:val="24"/>
        </w:rPr>
        <w:t>емость ОКИ, связанная с водным фактором распространения инфекции, регистрируется, преимущественно, в летне-осенний период, что обусловлено большей степенью контакта населения с водой.</w:t>
      </w:r>
    </w:p>
    <w:p w:rsidR="00771392" w:rsidRPr="00771392" w:rsidRDefault="00771392" w:rsidP="00771392">
      <w:pPr>
        <w:ind w:firstLine="567"/>
        <w:jc w:val="both"/>
        <w:rPr>
          <w:sz w:val="24"/>
          <w:szCs w:val="24"/>
        </w:rPr>
      </w:pPr>
      <w:r w:rsidRPr="00771392">
        <w:rPr>
          <w:sz w:val="24"/>
          <w:szCs w:val="24"/>
        </w:rPr>
        <w:t>Нахождение персонала предусматривается в вагончиках, где расположены, аптечки для оказания первой медицинской помощи.</w:t>
      </w:r>
    </w:p>
    <w:p w:rsidR="00771392" w:rsidRPr="00771392" w:rsidRDefault="00771392" w:rsidP="00771392">
      <w:pPr>
        <w:ind w:firstLine="567"/>
        <w:jc w:val="both"/>
        <w:rPr>
          <w:sz w:val="24"/>
          <w:szCs w:val="24"/>
        </w:rPr>
      </w:pPr>
      <w:r w:rsidRPr="00771392">
        <w:rPr>
          <w:sz w:val="24"/>
          <w:szCs w:val="24"/>
        </w:rPr>
        <w:t>Питание обслуживающего персонала предполагается в столовой.</w:t>
      </w:r>
    </w:p>
    <w:p w:rsidR="00771392" w:rsidRDefault="00771392" w:rsidP="00771392">
      <w:pPr>
        <w:ind w:firstLine="567"/>
        <w:jc w:val="both"/>
        <w:rPr>
          <w:sz w:val="24"/>
          <w:szCs w:val="24"/>
        </w:rPr>
      </w:pPr>
      <w:r w:rsidRPr="00771392">
        <w:rPr>
          <w:sz w:val="24"/>
          <w:szCs w:val="24"/>
        </w:rPr>
        <w:lastRenderedPageBreak/>
        <w:t>Медицинское обслуживание персонала предусматривается в медицинских учрежд</w:t>
      </w:r>
      <w:r w:rsidRPr="00771392">
        <w:rPr>
          <w:sz w:val="24"/>
          <w:szCs w:val="24"/>
        </w:rPr>
        <w:t>е</w:t>
      </w:r>
      <w:r w:rsidRPr="00771392">
        <w:rPr>
          <w:sz w:val="24"/>
          <w:szCs w:val="24"/>
        </w:rPr>
        <w:t>ниях ближайшего поселка, города. При обнаружении серьезных заболеваний, предста</w:t>
      </w:r>
      <w:r w:rsidRPr="00771392">
        <w:rPr>
          <w:sz w:val="24"/>
          <w:szCs w:val="24"/>
        </w:rPr>
        <w:t>в</w:t>
      </w:r>
      <w:r w:rsidRPr="00771392">
        <w:rPr>
          <w:sz w:val="24"/>
          <w:szCs w:val="24"/>
        </w:rPr>
        <w:t xml:space="preserve">ляющих угрозу жизни, предусматривается транспортировка больных средствами </w:t>
      </w:r>
      <w:proofErr w:type="spellStart"/>
      <w:r w:rsidRPr="00771392">
        <w:rPr>
          <w:sz w:val="24"/>
          <w:szCs w:val="24"/>
        </w:rPr>
        <w:t>санави</w:t>
      </w:r>
      <w:r w:rsidRPr="00771392">
        <w:rPr>
          <w:sz w:val="24"/>
          <w:szCs w:val="24"/>
        </w:rPr>
        <w:t>а</w:t>
      </w:r>
      <w:r w:rsidRPr="00771392">
        <w:rPr>
          <w:sz w:val="24"/>
          <w:szCs w:val="24"/>
        </w:rPr>
        <w:t>ции</w:t>
      </w:r>
      <w:proofErr w:type="spellEnd"/>
      <w:r w:rsidRPr="00771392">
        <w:rPr>
          <w:sz w:val="24"/>
          <w:szCs w:val="24"/>
        </w:rPr>
        <w:t>.</w:t>
      </w:r>
    </w:p>
    <w:p w:rsidR="00771392" w:rsidRDefault="00771392" w:rsidP="00771392">
      <w:pPr>
        <w:ind w:firstLine="567"/>
        <w:jc w:val="both"/>
        <w:rPr>
          <w:sz w:val="24"/>
          <w:szCs w:val="24"/>
        </w:rPr>
      </w:pPr>
    </w:p>
    <w:p w:rsidR="00686D23" w:rsidRPr="00686D23" w:rsidRDefault="00686D23" w:rsidP="00686D23">
      <w:pPr>
        <w:jc w:val="center"/>
        <w:rPr>
          <w:b/>
          <w:bCs/>
          <w:sz w:val="24"/>
          <w:szCs w:val="24"/>
        </w:rPr>
      </w:pPr>
      <w:r w:rsidRPr="00686D23">
        <w:rPr>
          <w:b/>
          <w:bCs/>
          <w:sz w:val="24"/>
          <w:szCs w:val="24"/>
        </w:rPr>
        <w:t>11.6</w:t>
      </w:r>
      <w:r w:rsidRPr="00686D23">
        <w:rPr>
          <w:b/>
          <w:bCs/>
          <w:sz w:val="24"/>
          <w:szCs w:val="24"/>
        </w:rPr>
        <w:tab/>
        <w:t>Предложения по регулированию социальных отношений в процессе намеча</w:t>
      </w:r>
      <w:r w:rsidRPr="00686D23">
        <w:rPr>
          <w:b/>
          <w:bCs/>
          <w:sz w:val="24"/>
          <w:szCs w:val="24"/>
        </w:rPr>
        <w:t>е</w:t>
      </w:r>
      <w:r w:rsidRPr="00686D23">
        <w:rPr>
          <w:b/>
          <w:bCs/>
          <w:sz w:val="24"/>
          <w:szCs w:val="24"/>
        </w:rPr>
        <w:t>мой хозяйственной деятельности</w:t>
      </w:r>
    </w:p>
    <w:p w:rsidR="00F80146" w:rsidRPr="004048A7" w:rsidRDefault="00F80146" w:rsidP="00686D23">
      <w:pPr>
        <w:jc w:val="center"/>
        <w:rPr>
          <w:b/>
          <w:bCs/>
          <w:sz w:val="24"/>
          <w:szCs w:val="24"/>
        </w:rPr>
      </w:pPr>
    </w:p>
    <w:p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sz w:val="24"/>
          <w:szCs w:val="24"/>
        </w:rPr>
      </w:pPr>
      <w:r w:rsidRPr="00771392">
        <w:rPr>
          <w:sz w:val="24"/>
          <w:szCs w:val="24"/>
        </w:rPr>
        <w:t>Основными</w:t>
      </w:r>
      <w:r>
        <w:rPr>
          <w:sz w:val="24"/>
          <w:szCs w:val="24"/>
        </w:rPr>
        <w:t xml:space="preserve"> </w:t>
      </w:r>
      <w:r w:rsidRPr="00771392">
        <w:rPr>
          <w:sz w:val="24"/>
          <w:szCs w:val="24"/>
        </w:rPr>
        <w:t>предложениями</w:t>
      </w:r>
      <w:r>
        <w:rPr>
          <w:sz w:val="24"/>
          <w:szCs w:val="24"/>
        </w:rPr>
        <w:t xml:space="preserve"> </w:t>
      </w:r>
      <w:r w:rsidRPr="00771392">
        <w:rPr>
          <w:sz w:val="24"/>
          <w:szCs w:val="24"/>
        </w:rPr>
        <w:t>по регулированию</w:t>
      </w:r>
      <w:r>
        <w:rPr>
          <w:sz w:val="24"/>
          <w:szCs w:val="24"/>
        </w:rPr>
        <w:t xml:space="preserve"> </w:t>
      </w:r>
      <w:r w:rsidRPr="00771392">
        <w:rPr>
          <w:sz w:val="24"/>
          <w:szCs w:val="24"/>
        </w:rPr>
        <w:t>социальных отношений</w:t>
      </w:r>
      <w:r>
        <w:rPr>
          <w:sz w:val="24"/>
          <w:szCs w:val="24"/>
        </w:rPr>
        <w:t xml:space="preserve"> </w:t>
      </w:r>
      <w:r w:rsidRPr="00771392">
        <w:rPr>
          <w:sz w:val="24"/>
          <w:szCs w:val="24"/>
        </w:rPr>
        <w:t>в процессе</w:t>
      </w:r>
      <w:r>
        <w:rPr>
          <w:sz w:val="24"/>
          <w:szCs w:val="24"/>
        </w:rPr>
        <w:t xml:space="preserve"> </w:t>
      </w:r>
      <w:r w:rsidRPr="00771392">
        <w:rPr>
          <w:sz w:val="24"/>
          <w:szCs w:val="24"/>
        </w:rPr>
        <w:t>намечаемой хозяйственной деятельности, связанную со строительством являются:</w:t>
      </w:r>
    </w:p>
    <w:p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sz w:val="24"/>
          <w:szCs w:val="24"/>
        </w:rPr>
      </w:pPr>
      <w:r w:rsidRPr="00771392">
        <w:rPr>
          <w:sz w:val="24"/>
          <w:szCs w:val="24"/>
        </w:rPr>
        <w:t>1) создание эффективного механизма развития социального партнерства и регулир</w:t>
      </w:r>
      <w:r w:rsidRPr="00771392">
        <w:rPr>
          <w:sz w:val="24"/>
          <w:szCs w:val="24"/>
        </w:rPr>
        <w:t>о</w:t>
      </w:r>
      <w:r w:rsidRPr="00771392">
        <w:rPr>
          <w:sz w:val="24"/>
          <w:szCs w:val="24"/>
        </w:rPr>
        <w:t>вания социальных, трудовых и связанных с ними экономических отношений;</w:t>
      </w:r>
    </w:p>
    <w:p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sz w:val="24"/>
          <w:szCs w:val="24"/>
        </w:rPr>
      </w:pPr>
      <w:r w:rsidRPr="00771392">
        <w:rPr>
          <w:sz w:val="24"/>
          <w:szCs w:val="24"/>
        </w:rPr>
        <w:t>2) содействие обеспечению социальной стабильности и общественного согласия на основе объективного учета интересов всех слоев общества;</w:t>
      </w:r>
    </w:p>
    <w:p w:rsidR="00B10393" w:rsidRDefault="00771392" w:rsidP="00771392">
      <w:pPr>
        <w:tabs>
          <w:tab w:val="left" w:pos="1210"/>
          <w:tab w:val="left" w:pos="2539"/>
          <w:tab w:val="left" w:pos="4883"/>
          <w:tab w:val="left" w:pos="5986"/>
          <w:tab w:val="left" w:pos="7822"/>
        </w:tabs>
        <w:spacing w:line="238" w:lineRule="auto"/>
        <w:ind w:left="1" w:right="-63" w:firstLine="566"/>
        <w:jc w:val="both"/>
        <w:rPr>
          <w:sz w:val="24"/>
          <w:szCs w:val="24"/>
        </w:rPr>
      </w:pPr>
      <w:r w:rsidRPr="00771392">
        <w:rPr>
          <w:sz w:val="24"/>
          <w:szCs w:val="24"/>
        </w:rPr>
        <w:t>3) содействие в обеспечении гарантий прав работников в сфере труда, осуществлении их социальной защиты;</w:t>
      </w:r>
    </w:p>
    <w:p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color w:val="000000"/>
          <w:sz w:val="24"/>
          <w:szCs w:val="24"/>
        </w:rPr>
      </w:pPr>
      <w:r w:rsidRPr="00771392">
        <w:rPr>
          <w:color w:val="000000"/>
          <w:sz w:val="24"/>
          <w:szCs w:val="24"/>
        </w:rPr>
        <w:t>4) содействие процессу консультаций и переговоров между Сторонами социального партнерства на всех уровнях;</w:t>
      </w:r>
    </w:p>
    <w:p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color w:val="000000"/>
          <w:sz w:val="24"/>
          <w:szCs w:val="24"/>
        </w:rPr>
      </w:pPr>
      <w:r w:rsidRPr="00771392">
        <w:rPr>
          <w:color w:val="000000"/>
          <w:sz w:val="24"/>
          <w:szCs w:val="24"/>
        </w:rPr>
        <w:t>5) содействие разрешению коллективных трудовых споров;</w:t>
      </w:r>
    </w:p>
    <w:p w:rsidR="00771392" w:rsidRPr="00771392" w:rsidRDefault="00771392" w:rsidP="00771392">
      <w:pPr>
        <w:tabs>
          <w:tab w:val="left" w:pos="1210"/>
          <w:tab w:val="left" w:pos="2539"/>
          <w:tab w:val="left" w:pos="4883"/>
          <w:tab w:val="left" w:pos="5986"/>
          <w:tab w:val="left" w:pos="7822"/>
        </w:tabs>
        <w:spacing w:line="238" w:lineRule="auto"/>
        <w:ind w:left="1" w:right="-63" w:firstLine="566"/>
        <w:jc w:val="both"/>
        <w:rPr>
          <w:color w:val="000000"/>
          <w:sz w:val="24"/>
          <w:szCs w:val="24"/>
        </w:rPr>
      </w:pPr>
      <w:r w:rsidRPr="00771392">
        <w:rPr>
          <w:color w:val="000000"/>
          <w:sz w:val="24"/>
          <w:szCs w:val="24"/>
        </w:rPr>
        <w:t>6) выработка предложений по реализации государственной политики в области соц</w:t>
      </w:r>
      <w:r w:rsidRPr="00771392">
        <w:rPr>
          <w:color w:val="000000"/>
          <w:sz w:val="24"/>
          <w:szCs w:val="24"/>
        </w:rPr>
        <w:t>и</w:t>
      </w:r>
      <w:r w:rsidRPr="00771392">
        <w:rPr>
          <w:color w:val="000000"/>
          <w:sz w:val="24"/>
          <w:szCs w:val="24"/>
        </w:rPr>
        <w:t>ально-трудовых отношений;</w:t>
      </w:r>
    </w:p>
    <w:p w:rsidR="00771392" w:rsidRDefault="00771392" w:rsidP="00771392">
      <w:pPr>
        <w:tabs>
          <w:tab w:val="left" w:pos="1210"/>
          <w:tab w:val="left" w:pos="2539"/>
          <w:tab w:val="left" w:pos="4883"/>
          <w:tab w:val="left" w:pos="5986"/>
          <w:tab w:val="left" w:pos="7822"/>
        </w:tabs>
        <w:spacing w:line="238" w:lineRule="auto"/>
        <w:ind w:left="1" w:right="-63" w:firstLine="566"/>
        <w:jc w:val="both"/>
        <w:rPr>
          <w:b/>
          <w:bCs/>
          <w:color w:val="000000"/>
          <w:sz w:val="24"/>
          <w:szCs w:val="24"/>
        </w:rPr>
      </w:pPr>
      <w:r w:rsidRPr="00771392">
        <w:rPr>
          <w:color w:val="000000"/>
          <w:sz w:val="24"/>
          <w:szCs w:val="24"/>
        </w:rPr>
        <w:t>7) взаимодействие со всеми заинтересованными сторонами по социальному партне</w:t>
      </w:r>
      <w:r w:rsidRPr="00771392">
        <w:rPr>
          <w:color w:val="000000"/>
          <w:sz w:val="24"/>
          <w:szCs w:val="24"/>
        </w:rPr>
        <w:t>р</w:t>
      </w:r>
      <w:r w:rsidRPr="00771392">
        <w:rPr>
          <w:color w:val="000000"/>
          <w:sz w:val="24"/>
          <w:szCs w:val="24"/>
        </w:rPr>
        <w:t>ству и регулированию социально-трудовых отношений</w:t>
      </w:r>
      <w:r w:rsidRPr="00771392">
        <w:rPr>
          <w:b/>
          <w:bCs/>
          <w:color w:val="000000"/>
          <w:sz w:val="24"/>
          <w:szCs w:val="24"/>
        </w:rPr>
        <w:t>.</w:t>
      </w:r>
    </w:p>
    <w:p w:rsidR="00771392" w:rsidRDefault="00771392" w:rsidP="00771392">
      <w:pPr>
        <w:tabs>
          <w:tab w:val="left" w:pos="1210"/>
          <w:tab w:val="left" w:pos="2539"/>
          <w:tab w:val="left" w:pos="4883"/>
          <w:tab w:val="left" w:pos="5986"/>
          <w:tab w:val="left" w:pos="7822"/>
        </w:tabs>
        <w:spacing w:line="238" w:lineRule="auto"/>
        <w:ind w:left="1" w:right="-63" w:firstLine="566"/>
        <w:jc w:val="center"/>
        <w:rPr>
          <w:b/>
          <w:bCs/>
          <w:color w:val="000000"/>
          <w:sz w:val="24"/>
          <w:szCs w:val="24"/>
        </w:rPr>
      </w:pPr>
    </w:p>
    <w:p w:rsidR="004A5C87" w:rsidRPr="00EE5FC1" w:rsidRDefault="00E53C04" w:rsidP="00F80146">
      <w:pPr>
        <w:tabs>
          <w:tab w:val="left" w:pos="1210"/>
          <w:tab w:val="left" w:pos="2539"/>
          <w:tab w:val="left" w:pos="4883"/>
          <w:tab w:val="left" w:pos="5986"/>
          <w:tab w:val="left" w:pos="7822"/>
        </w:tabs>
        <w:spacing w:line="238" w:lineRule="auto"/>
        <w:ind w:left="1" w:right="-63" w:firstLine="566"/>
        <w:jc w:val="center"/>
        <w:rPr>
          <w:b/>
          <w:bCs/>
          <w:color w:val="000000"/>
          <w:sz w:val="24"/>
          <w:szCs w:val="24"/>
        </w:rPr>
      </w:pPr>
      <w:r>
        <w:rPr>
          <w:b/>
          <w:bCs/>
          <w:color w:val="000000"/>
          <w:sz w:val="24"/>
          <w:szCs w:val="24"/>
        </w:rPr>
        <w:t>12</w:t>
      </w:r>
      <w:r w:rsidR="00732C0A">
        <w:rPr>
          <w:b/>
          <w:bCs/>
          <w:color w:val="000000"/>
          <w:sz w:val="24"/>
          <w:szCs w:val="24"/>
        </w:rPr>
        <w:t>.</w:t>
      </w:r>
      <w:r w:rsidR="004A5C87" w:rsidRPr="00EE5FC1">
        <w:rPr>
          <w:color w:val="000000"/>
          <w:sz w:val="24"/>
          <w:szCs w:val="24"/>
        </w:rPr>
        <w:tab/>
      </w:r>
      <w:r w:rsidR="004A5C87" w:rsidRPr="00EE5FC1">
        <w:rPr>
          <w:b/>
          <w:bCs/>
          <w:color w:val="000000"/>
          <w:sz w:val="24"/>
          <w:szCs w:val="24"/>
        </w:rPr>
        <w:t>Оцен</w:t>
      </w:r>
      <w:r w:rsidR="004A5C87" w:rsidRPr="00EE5FC1">
        <w:rPr>
          <w:b/>
          <w:bCs/>
          <w:color w:val="000000"/>
          <w:spacing w:val="-1"/>
          <w:sz w:val="24"/>
          <w:szCs w:val="24"/>
        </w:rPr>
        <w:t>к</w:t>
      </w:r>
      <w:r w:rsidR="004A5C87" w:rsidRPr="00EE5FC1">
        <w:rPr>
          <w:b/>
          <w:bCs/>
          <w:color w:val="000000"/>
          <w:sz w:val="24"/>
          <w:szCs w:val="24"/>
        </w:rPr>
        <w:t>а</w:t>
      </w:r>
      <w:r w:rsidR="00126FDA">
        <w:rPr>
          <w:color w:val="000000"/>
          <w:sz w:val="24"/>
          <w:szCs w:val="24"/>
        </w:rPr>
        <w:t xml:space="preserve"> </w:t>
      </w:r>
      <w:r w:rsidR="004A5C87" w:rsidRPr="00EE5FC1">
        <w:rPr>
          <w:b/>
          <w:bCs/>
          <w:color w:val="000000"/>
          <w:sz w:val="24"/>
          <w:szCs w:val="24"/>
        </w:rPr>
        <w:t>э</w:t>
      </w:r>
      <w:r w:rsidR="004A5C87" w:rsidRPr="00EE5FC1">
        <w:rPr>
          <w:b/>
          <w:bCs/>
          <w:color w:val="000000"/>
          <w:spacing w:val="-2"/>
          <w:sz w:val="24"/>
          <w:szCs w:val="24"/>
        </w:rPr>
        <w:t>к</w:t>
      </w:r>
      <w:r w:rsidR="004A5C87" w:rsidRPr="00EE5FC1">
        <w:rPr>
          <w:b/>
          <w:bCs/>
          <w:color w:val="000000"/>
          <w:sz w:val="24"/>
          <w:szCs w:val="24"/>
        </w:rPr>
        <w:t>ологич</w:t>
      </w:r>
      <w:r w:rsidR="004A5C87" w:rsidRPr="00EE5FC1">
        <w:rPr>
          <w:b/>
          <w:bCs/>
          <w:color w:val="000000"/>
          <w:spacing w:val="-1"/>
          <w:sz w:val="24"/>
          <w:szCs w:val="24"/>
        </w:rPr>
        <w:t>е</w:t>
      </w:r>
      <w:r w:rsidR="004A5C87" w:rsidRPr="00EE5FC1">
        <w:rPr>
          <w:b/>
          <w:bCs/>
          <w:color w:val="000000"/>
          <w:sz w:val="24"/>
          <w:szCs w:val="24"/>
        </w:rPr>
        <w:t>ско</w:t>
      </w:r>
      <w:r w:rsidR="004A5C87" w:rsidRPr="00EE5FC1">
        <w:rPr>
          <w:b/>
          <w:bCs/>
          <w:color w:val="000000"/>
          <w:spacing w:val="-1"/>
          <w:sz w:val="24"/>
          <w:szCs w:val="24"/>
        </w:rPr>
        <w:t>г</w:t>
      </w:r>
      <w:r w:rsidR="004A5C87" w:rsidRPr="00EE5FC1">
        <w:rPr>
          <w:b/>
          <w:bCs/>
          <w:color w:val="000000"/>
          <w:sz w:val="24"/>
          <w:szCs w:val="24"/>
        </w:rPr>
        <w:t>о</w:t>
      </w:r>
      <w:r w:rsidR="00126FDA">
        <w:rPr>
          <w:color w:val="000000"/>
          <w:sz w:val="24"/>
          <w:szCs w:val="24"/>
        </w:rPr>
        <w:t xml:space="preserve"> </w:t>
      </w:r>
      <w:r w:rsidR="004A5C87" w:rsidRPr="00EE5FC1">
        <w:rPr>
          <w:b/>
          <w:bCs/>
          <w:color w:val="000000"/>
          <w:sz w:val="24"/>
          <w:szCs w:val="24"/>
        </w:rPr>
        <w:t>ри</w:t>
      </w:r>
      <w:r w:rsidR="004A5C87" w:rsidRPr="00EE5FC1">
        <w:rPr>
          <w:b/>
          <w:bCs/>
          <w:color w:val="000000"/>
          <w:spacing w:val="-2"/>
          <w:sz w:val="24"/>
          <w:szCs w:val="24"/>
        </w:rPr>
        <w:t>с</w:t>
      </w:r>
      <w:r w:rsidR="004A5C87" w:rsidRPr="00EE5FC1">
        <w:rPr>
          <w:b/>
          <w:bCs/>
          <w:color w:val="000000"/>
          <w:sz w:val="24"/>
          <w:szCs w:val="24"/>
        </w:rPr>
        <w:t>ка</w:t>
      </w:r>
      <w:r w:rsidR="00126FDA">
        <w:rPr>
          <w:color w:val="000000"/>
          <w:sz w:val="24"/>
          <w:szCs w:val="24"/>
        </w:rPr>
        <w:t xml:space="preserve"> </w:t>
      </w:r>
      <w:r w:rsidR="004A5C87" w:rsidRPr="00EE5FC1">
        <w:rPr>
          <w:b/>
          <w:bCs/>
          <w:color w:val="000000"/>
          <w:sz w:val="24"/>
          <w:szCs w:val="24"/>
        </w:rPr>
        <w:t>ре</w:t>
      </w:r>
      <w:r w:rsidR="004A5C87" w:rsidRPr="00EE5FC1">
        <w:rPr>
          <w:b/>
          <w:bCs/>
          <w:color w:val="000000"/>
          <w:spacing w:val="-1"/>
          <w:sz w:val="24"/>
          <w:szCs w:val="24"/>
        </w:rPr>
        <w:t>а</w:t>
      </w:r>
      <w:r w:rsidR="004A5C87" w:rsidRPr="00EE5FC1">
        <w:rPr>
          <w:b/>
          <w:bCs/>
          <w:color w:val="000000"/>
          <w:sz w:val="24"/>
          <w:szCs w:val="24"/>
        </w:rPr>
        <w:t>ли</w:t>
      </w:r>
      <w:r w:rsidR="004A5C87" w:rsidRPr="00EE5FC1">
        <w:rPr>
          <w:b/>
          <w:bCs/>
          <w:color w:val="000000"/>
          <w:spacing w:val="-2"/>
          <w:sz w:val="24"/>
          <w:szCs w:val="24"/>
        </w:rPr>
        <w:t>з</w:t>
      </w:r>
      <w:r w:rsidR="004A5C87" w:rsidRPr="00EE5FC1">
        <w:rPr>
          <w:b/>
          <w:bCs/>
          <w:color w:val="000000"/>
          <w:sz w:val="24"/>
          <w:szCs w:val="24"/>
        </w:rPr>
        <w:t>ации</w:t>
      </w:r>
      <w:r w:rsidR="00126FDA">
        <w:rPr>
          <w:color w:val="000000"/>
          <w:sz w:val="24"/>
          <w:szCs w:val="24"/>
        </w:rPr>
        <w:t xml:space="preserve"> </w:t>
      </w:r>
      <w:r w:rsidR="004A5C87" w:rsidRPr="00EE5FC1">
        <w:rPr>
          <w:b/>
          <w:bCs/>
          <w:color w:val="000000"/>
          <w:sz w:val="24"/>
          <w:szCs w:val="24"/>
        </w:rPr>
        <w:t>намеча</w:t>
      </w:r>
      <w:r w:rsidR="004A5C87" w:rsidRPr="00EE5FC1">
        <w:rPr>
          <w:b/>
          <w:bCs/>
          <w:color w:val="000000"/>
          <w:spacing w:val="-1"/>
          <w:sz w:val="24"/>
          <w:szCs w:val="24"/>
        </w:rPr>
        <w:t>ем</w:t>
      </w:r>
      <w:r w:rsidR="004A5C87" w:rsidRPr="00EE5FC1">
        <w:rPr>
          <w:b/>
          <w:bCs/>
          <w:color w:val="000000"/>
          <w:sz w:val="24"/>
          <w:szCs w:val="24"/>
        </w:rPr>
        <w:t>ой деятельно</w:t>
      </w:r>
      <w:r w:rsidR="004A5C87" w:rsidRPr="00EE5FC1">
        <w:rPr>
          <w:b/>
          <w:bCs/>
          <w:color w:val="000000"/>
          <w:spacing w:val="-1"/>
          <w:sz w:val="24"/>
          <w:szCs w:val="24"/>
        </w:rPr>
        <w:t>с</w:t>
      </w:r>
      <w:r w:rsidR="004A5C87" w:rsidRPr="00EE5FC1">
        <w:rPr>
          <w:b/>
          <w:bCs/>
          <w:color w:val="000000"/>
          <w:sz w:val="24"/>
          <w:szCs w:val="24"/>
        </w:rPr>
        <w:t>ти в р</w:t>
      </w:r>
      <w:r w:rsidR="004A5C87" w:rsidRPr="00EE5FC1">
        <w:rPr>
          <w:b/>
          <w:bCs/>
          <w:color w:val="000000"/>
          <w:sz w:val="24"/>
          <w:szCs w:val="24"/>
        </w:rPr>
        <w:t>е</w:t>
      </w:r>
      <w:r w:rsidR="004A5C87" w:rsidRPr="00EE5FC1">
        <w:rPr>
          <w:b/>
          <w:bCs/>
          <w:color w:val="000000"/>
          <w:spacing w:val="-4"/>
          <w:sz w:val="24"/>
          <w:szCs w:val="24"/>
        </w:rPr>
        <w:t>г</w:t>
      </w:r>
      <w:r w:rsidR="004A5C87" w:rsidRPr="00EE5FC1">
        <w:rPr>
          <w:b/>
          <w:bCs/>
          <w:color w:val="000000"/>
          <w:sz w:val="24"/>
          <w:szCs w:val="24"/>
        </w:rPr>
        <w:t>ионе</w:t>
      </w:r>
    </w:p>
    <w:p w:rsidR="004A5C87" w:rsidRPr="00F80146" w:rsidRDefault="004A5C87" w:rsidP="00F80146">
      <w:pPr>
        <w:ind w:firstLine="567"/>
        <w:jc w:val="both"/>
        <w:rPr>
          <w:sz w:val="24"/>
          <w:szCs w:val="24"/>
        </w:rPr>
      </w:pPr>
      <w:r w:rsidRPr="00F80146">
        <w:rPr>
          <w:sz w:val="24"/>
          <w:szCs w:val="24"/>
        </w:rPr>
        <w:t>Оценка</w:t>
      </w:r>
      <w:r w:rsidRPr="00F80146">
        <w:rPr>
          <w:spacing w:val="13"/>
          <w:sz w:val="24"/>
          <w:szCs w:val="24"/>
        </w:rPr>
        <w:t xml:space="preserve"> </w:t>
      </w:r>
      <w:r w:rsidRPr="00F80146">
        <w:rPr>
          <w:sz w:val="24"/>
          <w:szCs w:val="24"/>
        </w:rPr>
        <w:t>риска</w:t>
      </w:r>
      <w:r w:rsidRPr="00F80146">
        <w:rPr>
          <w:spacing w:val="16"/>
          <w:sz w:val="24"/>
          <w:szCs w:val="24"/>
        </w:rPr>
        <w:t xml:space="preserve"> </w:t>
      </w:r>
      <w:r w:rsidRPr="00F80146">
        <w:rPr>
          <w:spacing w:val="85"/>
          <w:sz w:val="24"/>
          <w:szCs w:val="24"/>
        </w:rPr>
        <w:t>–</w:t>
      </w:r>
      <w:r w:rsidRPr="00F80146">
        <w:rPr>
          <w:sz w:val="24"/>
          <w:szCs w:val="24"/>
        </w:rPr>
        <w:t>п</w:t>
      </w:r>
      <w:r w:rsidRPr="00F80146">
        <w:rPr>
          <w:spacing w:val="-1"/>
          <w:sz w:val="24"/>
          <w:szCs w:val="24"/>
        </w:rPr>
        <w:t>ро</w:t>
      </w:r>
      <w:r w:rsidRPr="00F80146">
        <w:rPr>
          <w:sz w:val="24"/>
          <w:szCs w:val="24"/>
        </w:rPr>
        <w:t>цесс,</w:t>
      </w:r>
      <w:r w:rsidRPr="00F80146">
        <w:rPr>
          <w:spacing w:val="13"/>
          <w:sz w:val="24"/>
          <w:szCs w:val="24"/>
        </w:rPr>
        <w:t xml:space="preserve"> </w:t>
      </w:r>
      <w:r w:rsidR="00CE59FB" w:rsidRPr="00F80146">
        <w:rPr>
          <w:spacing w:val="1"/>
          <w:sz w:val="24"/>
          <w:szCs w:val="24"/>
        </w:rPr>
        <w:t>и</w:t>
      </w:r>
      <w:r w:rsidR="00CE59FB" w:rsidRPr="00F80146">
        <w:rPr>
          <w:sz w:val="24"/>
          <w:szCs w:val="24"/>
        </w:rPr>
        <w:t>спол</w:t>
      </w:r>
      <w:r w:rsidR="00CE59FB" w:rsidRPr="00F80146">
        <w:rPr>
          <w:spacing w:val="-1"/>
          <w:sz w:val="24"/>
          <w:szCs w:val="24"/>
        </w:rPr>
        <w:t>ь</w:t>
      </w:r>
      <w:r w:rsidR="00CE59FB" w:rsidRPr="00F80146">
        <w:rPr>
          <w:sz w:val="24"/>
          <w:szCs w:val="24"/>
        </w:rPr>
        <w:t>з</w:t>
      </w:r>
      <w:r w:rsidR="00CE59FB" w:rsidRPr="00F80146">
        <w:rPr>
          <w:spacing w:val="-3"/>
          <w:sz w:val="24"/>
          <w:szCs w:val="24"/>
        </w:rPr>
        <w:t>у</w:t>
      </w:r>
      <w:r w:rsidR="00CE59FB" w:rsidRPr="00F80146">
        <w:rPr>
          <w:sz w:val="24"/>
          <w:szCs w:val="24"/>
        </w:rPr>
        <w:t>емы</w:t>
      </w:r>
      <w:r w:rsidR="00CE59FB" w:rsidRPr="00F80146">
        <w:rPr>
          <w:spacing w:val="84"/>
          <w:sz w:val="24"/>
          <w:szCs w:val="24"/>
        </w:rPr>
        <w:t>й</w:t>
      </w:r>
      <w:r w:rsidR="00CE59FB" w:rsidRPr="00F80146">
        <w:rPr>
          <w:spacing w:val="1"/>
          <w:sz w:val="24"/>
          <w:szCs w:val="24"/>
        </w:rPr>
        <w:t xml:space="preserve"> </w:t>
      </w:r>
      <w:r w:rsidR="00CE59FB" w:rsidRPr="00F80146">
        <w:rPr>
          <w:sz w:val="24"/>
          <w:szCs w:val="24"/>
        </w:rPr>
        <w:t>для</w:t>
      </w:r>
      <w:r w:rsidR="00CE59FB">
        <w:rPr>
          <w:spacing w:val="13"/>
          <w:sz w:val="24"/>
          <w:szCs w:val="24"/>
        </w:rPr>
        <w:t xml:space="preserve"> </w:t>
      </w:r>
      <w:r w:rsidRPr="00F80146">
        <w:rPr>
          <w:spacing w:val="1"/>
          <w:sz w:val="24"/>
          <w:szCs w:val="24"/>
        </w:rPr>
        <w:t>о</w:t>
      </w:r>
      <w:r w:rsidRPr="00F80146">
        <w:rPr>
          <w:sz w:val="24"/>
          <w:szCs w:val="24"/>
        </w:rPr>
        <w:t>пр</w:t>
      </w:r>
      <w:r w:rsidRPr="00F80146">
        <w:rPr>
          <w:spacing w:val="-1"/>
          <w:sz w:val="24"/>
          <w:szCs w:val="24"/>
        </w:rPr>
        <w:t>е</w:t>
      </w:r>
      <w:r w:rsidRPr="00F80146">
        <w:rPr>
          <w:sz w:val="24"/>
          <w:szCs w:val="24"/>
        </w:rPr>
        <w:t>деле</w:t>
      </w:r>
      <w:r w:rsidRPr="00F80146">
        <w:rPr>
          <w:spacing w:val="-2"/>
          <w:sz w:val="24"/>
          <w:szCs w:val="24"/>
        </w:rPr>
        <w:t>н</w:t>
      </w:r>
      <w:r w:rsidRPr="00F80146">
        <w:rPr>
          <w:sz w:val="24"/>
          <w:szCs w:val="24"/>
        </w:rPr>
        <w:t>ия</w:t>
      </w:r>
      <w:r w:rsidRPr="00F80146">
        <w:rPr>
          <w:spacing w:val="14"/>
          <w:sz w:val="24"/>
          <w:szCs w:val="24"/>
        </w:rPr>
        <w:t xml:space="preserve"> </w:t>
      </w:r>
      <w:r w:rsidR="00CE59FB" w:rsidRPr="00F80146">
        <w:rPr>
          <w:sz w:val="24"/>
          <w:szCs w:val="24"/>
        </w:rPr>
        <w:t>с</w:t>
      </w:r>
      <w:r w:rsidR="00CE59FB" w:rsidRPr="00F80146">
        <w:rPr>
          <w:spacing w:val="-3"/>
          <w:sz w:val="24"/>
          <w:szCs w:val="24"/>
        </w:rPr>
        <w:t>т</w:t>
      </w:r>
      <w:r w:rsidR="00CE59FB" w:rsidRPr="00F80146">
        <w:rPr>
          <w:sz w:val="24"/>
          <w:szCs w:val="24"/>
        </w:rPr>
        <w:t>еп</w:t>
      </w:r>
      <w:r w:rsidR="00CE59FB" w:rsidRPr="00F80146">
        <w:rPr>
          <w:spacing w:val="-1"/>
          <w:sz w:val="24"/>
          <w:szCs w:val="24"/>
        </w:rPr>
        <w:t>е</w:t>
      </w:r>
      <w:r w:rsidR="00CE59FB" w:rsidRPr="00F80146">
        <w:rPr>
          <w:sz w:val="24"/>
          <w:szCs w:val="24"/>
        </w:rPr>
        <w:t>н</w:t>
      </w:r>
      <w:r w:rsidR="00CE59FB" w:rsidRPr="00F80146">
        <w:rPr>
          <w:spacing w:val="84"/>
          <w:sz w:val="24"/>
          <w:szCs w:val="24"/>
        </w:rPr>
        <w:t>и</w:t>
      </w:r>
      <w:r w:rsidR="00CE59FB" w:rsidRPr="00F80146">
        <w:rPr>
          <w:sz w:val="24"/>
          <w:szCs w:val="24"/>
        </w:rPr>
        <w:t xml:space="preserve"> ри</w:t>
      </w:r>
      <w:r w:rsidR="00CE59FB" w:rsidRPr="00F80146">
        <w:rPr>
          <w:spacing w:val="-1"/>
          <w:sz w:val="24"/>
          <w:szCs w:val="24"/>
        </w:rPr>
        <w:t>с</w:t>
      </w:r>
      <w:r w:rsidR="00CE59FB" w:rsidRPr="00F80146">
        <w:rPr>
          <w:sz w:val="24"/>
          <w:szCs w:val="24"/>
        </w:rPr>
        <w:t>ка</w:t>
      </w:r>
      <w:r w:rsidRPr="00F80146">
        <w:rPr>
          <w:sz w:val="24"/>
          <w:szCs w:val="24"/>
        </w:rPr>
        <w:t xml:space="preserve"> анали</w:t>
      </w:r>
      <w:r w:rsidRPr="00F80146">
        <w:rPr>
          <w:spacing w:val="-1"/>
          <w:sz w:val="24"/>
          <w:szCs w:val="24"/>
        </w:rPr>
        <w:t>з</w:t>
      </w:r>
      <w:r w:rsidRPr="00F80146">
        <w:rPr>
          <w:sz w:val="24"/>
          <w:szCs w:val="24"/>
        </w:rPr>
        <w:t>и</w:t>
      </w:r>
      <w:r w:rsidRPr="00F80146">
        <w:rPr>
          <w:spacing w:val="1"/>
          <w:sz w:val="24"/>
          <w:szCs w:val="24"/>
        </w:rPr>
        <w:t>р</w:t>
      </w:r>
      <w:r w:rsidRPr="00F80146">
        <w:rPr>
          <w:spacing w:val="-3"/>
          <w:sz w:val="24"/>
          <w:szCs w:val="24"/>
        </w:rPr>
        <w:t>у</w:t>
      </w:r>
      <w:r w:rsidRPr="00F80146">
        <w:rPr>
          <w:sz w:val="24"/>
          <w:szCs w:val="24"/>
        </w:rPr>
        <w:t>емой</w:t>
      </w:r>
      <w:r w:rsidRPr="00F80146">
        <w:rPr>
          <w:spacing w:val="93"/>
          <w:sz w:val="24"/>
          <w:szCs w:val="24"/>
        </w:rPr>
        <w:t xml:space="preserve"> </w:t>
      </w:r>
      <w:r w:rsidRPr="00F80146">
        <w:rPr>
          <w:sz w:val="24"/>
          <w:szCs w:val="24"/>
        </w:rPr>
        <w:t>оп</w:t>
      </w:r>
      <w:r w:rsidRPr="00F80146">
        <w:rPr>
          <w:spacing w:val="-1"/>
          <w:sz w:val="24"/>
          <w:szCs w:val="24"/>
        </w:rPr>
        <w:t>а</w:t>
      </w:r>
      <w:r w:rsidRPr="00F80146">
        <w:rPr>
          <w:sz w:val="24"/>
          <w:szCs w:val="24"/>
        </w:rPr>
        <w:t>сности</w:t>
      </w:r>
      <w:r w:rsidRPr="00F80146">
        <w:rPr>
          <w:spacing w:val="91"/>
          <w:sz w:val="24"/>
          <w:szCs w:val="24"/>
        </w:rPr>
        <w:t xml:space="preserve"> </w:t>
      </w:r>
      <w:r w:rsidRPr="00F80146">
        <w:rPr>
          <w:spacing w:val="1"/>
          <w:sz w:val="24"/>
          <w:szCs w:val="24"/>
        </w:rPr>
        <w:t>д</w:t>
      </w:r>
      <w:r w:rsidRPr="00F80146">
        <w:rPr>
          <w:sz w:val="24"/>
          <w:szCs w:val="24"/>
        </w:rPr>
        <w:t>ля</w:t>
      </w:r>
      <w:r w:rsidRPr="00F80146">
        <w:rPr>
          <w:spacing w:val="96"/>
          <w:sz w:val="24"/>
          <w:szCs w:val="24"/>
        </w:rPr>
        <w:t xml:space="preserve"> </w:t>
      </w:r>
      <w:r w:rsidRPr="00F80146">
        <w:rPr>
          <w:sz w:val="24"/>
          <w:szCs w:val="24"/>
        </w:rPr>
        <w:t>здо</w:t>
      </w:r>
      <w:r w:rsidRPr="00F80146">
        <w:rPr>
          <w:spacing w:val="-1"/>
          <w:sz w:val="24"/>
          <w:szCs w:val="24"/>
        </w:rPr>
        <w:t>р</w:t>
      </w:r>
      <w:r w:rsidRPr="00F80146">
        <w:rPr>
          <w:spacing w:val="1"/>
          <w:sz w:val="24"/>
          <w:szCs w:val="24"/>
        </w:rPr>
        <w:t>о</w:t>
      </w:r>
      <w:r w:rsidRPr="00F80146">
        <w:rPr>
          <w:spacing w:val="-1"/>
          <w:sz w:val="24"/>
          <w:szCs w:val="24"/>
        </w:rPr>
        <w:t>в</w:t>
      </w:r>
      <w:r w:rsidRPr="00F80146">
        <w:rPr>
          <w:sz w:val="24"/>
          <w:szCs w:val="24"/>
        </w:rPr>
        <w:t>ья</w:t>
      </w:r>
      <w:r w:rsidRPr="00F80146">
        <w:rPr>
          <w:spacing w:val="92"/>
          <w:sz w:val="24"/>
          <w:szCs w:val="24"/>
        </w:rPr>
        <w:t xml:space="preserve"> </w:t>
      </w:r>
      <w:r w:rsidRPr="00F80146">
        <w:rPr>
          <w:sz w:val="24"/>
          <w:szCs w:val="24"/>
        </w:rPr>
        <w:t>человека</w:t>
      </w:r>
      <w:r w:rsidRPr="00F80146">
        <w:rPr>
          <w:spacing w:val="92"/>
          <w:sz w:val="24"/>
          <w:szCs w:val="24"/>
        </w:rPr>
        <w:t xml:space="preserve"> </w:t>
      </w:r>
      <w:r w:rsidRPr="00F80146">
        <w:rPr>
          <w:spacing w:val="1"/>
          <w:sz w:val="24"/>
          <w:szCs w:val="24"/>
        </w:rPr>
        <w:t>и</w:t>
      </w:r>
      <w:r w:rsidRPr="00F80146">
        <w:rPr>
          <w:spacing w:val="93"/>
          <w:sz w:val="24"/>
          <w:szCs w:val="24"/>
        </w:rPr>
        <w:t xml:space="preserve"> </w:t>
      </w:r>
      <w:r w:rsidRPr="00F80146">
        <w:rPr>
          <w:sz w:val="24"/>
          <w:szCs w:val="24"/>
        </w:rPr>
        <w:t>окр</w:t>
      </w:r>
      <w:r w:rsidRPr="00F80146">
        <w:rPr>
          <w:spacing w:val="-2"/>
          <w:sz w:val="24"/>
          <w:szCs w:val="24"/>
        </w:rPr>
        <w:t>у</w:t>
      </w:r>
      <w:r w:rsidRPr="00F80146">
        <w:rPr>
          <w:sz w:val="24"/>
          <w:szCs w:val="24"/>
        </w:rPr>
        <w:t>жающей</w:t>
      </w:r>
      <w:r w:rsidRPr="00F80146">
        <w:rPr>
          <w:spacing w:val="93"/>
          <w:sz w:val="24"/>
          <w:szCs w:val="24"/>
        </w:rPr>
        <w:t xml:space="preserve"> </w:t>
      </w:r>
      <w:r w:rsidRPr="00F80146">
        <w:rPr>
          <w:sz w:val="24"/>
          <w:szCs w:val="24"/>
        </w:rPr>
        <w:t>сред</w:t>
      </w:r>
      <w:r w:rsidRPr="00F80146">
        <w:rPr>
          <w:spacing w:val="-1"/>
          <w:sz w:val="24"/>
          <w:szCs w:val="24"/>
        </w:rPr>
        <w:t>ы</w:t>
      </w:r>
      <w:r w:rsidRPr="00F80146">
        <w:rPr>
          <w:sz w:val="24"/>
          <w:szCs w:val="24"/>
        </w:rPr>
        <w:t>. Оценка</w:t>
      </w:r>
      <w:r w:rsidRPr="00F80146">
        <w:rPr>
          <w:spacing w:val="8"/>
          <w:sz w:val="24"/>
          <w:szCs w:val="24"/>
        </w:rPr>
        <w:t xml:space="preserve"> </w:t>
      </w:r>
      <w:r w:rsidRPr="00F80146">
        <w:rPr>
          <w:spacing w:val="-1"/>
          <w:sz w:val="24"/>
          <w:szCs w:val="24"/>
        </w:rPr>
        <w:t>р</w:t>
      </w:r>
      <w:r w:rsidRPr="00F80146">
        <w:rPr>
          <w:sz w:val="24"/>
          <w:szCs w:val="24"/>
        </w:rPr>
        <w:t>и</w:t>
      </w:r>
      <w:r w:rsidRPr="00F80146">
        <w:rPr>
          <w:spacing w:val="-1"/>
          <w:sz w:val="24"/>
          <w:szCs w:val="24"/>
        </w:rPr>
        <w:t>с</w:t>
      </w:r>
      <w:r w:rsidRPr="00F80146">
        <w:rPr>
          <w:sz w:val="24"/>
          <w:szCs w:val="24"/>
        </w:rPr>
        <w:t>ка</w:t>
      </w:r>
      <w:r w:rsidRPr="00F80146">
        <w:rPr>
          <w:spacing w:val="9"/>
          <w:sz w:val="24"/>
          <w:szCs w:val="24"/>
        </w:rPr>
        <w:t xml:space="preserve"> </w:t>
      </w:r>
      <w:r w:rsidRPr="00F80146">
        <w:rPr>
          <w:sz w:val="24"/>
          <w:szCs w:val="24"/>
        </w:rPr>
        <w:t>вкл</w:t>
      </w:r>
      <w:r w:rsidRPr="00F80146">
        <w:rPr>
          <w:spacing w:val="-2"/>
          <w:sz w:val="24"/>
          <w:szCs w:val="24"/>
        </w:rPr>
        <w:t>ю</w:t>
      </w:r>
      <w:r w:rsidRPr="00F80146">
        <w:rPr>
          <w:sz w:val="24"/>
          <w:szCs w:val="24"/>
        </w:rPr>
        <w:t>чает</w:t>
      </w:r>
      <w:r w:rsidRPr="00F80146">
        <w:rPr>
          <w:spacing w:val="8"/>
          <w:sz w:val="24"/>
          <w:szCs w:val="24"/>
        </w:rPr>
        <w:t xml:space="preserve"> </w:t>
      </w:r>
      <w:r w:rsidRPr="00F80146">
        <w:rPr>
          <w:spacing w:val="-1"/>
          <w:sz w:val="24"/>
          <w:szCs w:val="24"/>
        </w:rPr>
        <w:t>а</w:t>
      </w:r>
      <w:r w:rsidRPr="00F80146">
        <w:rPr>
          <w:sz w:val="24"/>
          <w:szCs w:val="24"/>
        </w:rPr>
        <w:t>нализ</w:t>
      </w:r>
      <w:r w:rsidRPr="00F80146">
        <w:rPr>
          <w:spacing w:val="6"/>
          <w:sz w:val="24"/>
          <w:szCs w:val="24"/>
        </w:rPr>
        <w:t xml:space="preserve"> </w:t>
      </w:r>
      <w:r w:rsidRPr="00F80146">
        <w:rPr>
          <w:sz w:val="24"/>
          <w:szCs w:val="24"/>
        </w:rPr>
        <w:t>час</w:t>
      </w:r>
      <w:r w:rsidRPr="00F80146">
        <w:rPr>
          <w:spacing w:val="-2"/>
          <w:sz w:val="24"/>
          <w:szCs w:val="24"/>
        </w:rPr>
        <w:t>т</w:t>
      </w:r>
      <w:r w:rsidRPr="00F80146">
        <w:rPr>
          <w:spacing w:val="1"/>
          <w:sz w:val="24"/>
          <w:szCs w:val="24"/>
        </w:rPr>
        <w:t>о</w:t>
      </w:r>
      <w:r w:rsidRPr="00F80146">
        <w:rPr>
          <w:sz w:val="24"/>
          <w:szCs w:val="24"/>
        </w:rPr>
        <w:t>ты,</w:t>
      </w:r>
      <w:r w:rsidRPr="00F80146">
        <w:rPr>
          <w:spacing w:val="8"/>
          <w:sz w:val="24"/>
          <w:szCs w:val="24"/>
        </w:rPr>
        <w:t xml:space="preserve"> </w:t>
      </w:r>
      <w:r w:rsidRPr="00F80146">
        <w:rPr>
          <w:sz w:val="24"/>
          <w:szCs w:val="24"/>
        </w:rPr>
        <w:t>анали</w:t>
      </w:r>
      <w:r w:rsidRPr="00F80146">
        <w:rPr>
          <w:spacing w:val="76"/>
          <w:sz w:val="24"/>
          <w:szCs w:val="24"/>
        </w:rPr>
        <w:t>з</w:t>
      </w:r>
      <w:r w:rsidR="00F80146" w:rsidRPr="00F80146">
        <w:rPr>
          <w:spacing w:val="76"/>
          <w:sz w:val="24"/>
          <w:szCs w:val="24"/>
        </w:rPr>
        <w:t xml:space="preserve"> </w:t>
      </w:r>
      <w:r w:rsidRPr="00F80146">
        <w:rPr>
          <w:sz w:val="24"/>
          <w:szCs w:val="24"/>
        </w:rPr>
        <w:t>посл</w:t>
      </w:r>
      <w:r w:rsidRPr="00F80146">
        <w:rPr>
          <w:spacing w:val="-2"/>
          <w:sz w:val="24"/>
          <w:szCs w:val="24"/>
        </w:rPr>
        <w:t>е</w:t>
      </w:r>
      <w:r w:rsidRPr="00F80146">
        <w:rPr>
          <w:sz w:val="24"/>
          <w:szCs w:val="24"/>
        </w:rPr>
        <w:t>дств</w:t>
      </w:r>
      <w:r w:rsidRPr="00F80146">
        <w:rPr>
          <w:spacing w:val="-1"/>
          <w:sz w:val="24"/>
          <w:szCs w:val="24"/>
        </w:rPr>
        <w:t>и</w:t>
      </w:r>
      <w:r w:rsidRPr="00F80146">
        <w:rPr>
          <w:spacing w:val="78"/>
          <w:sz w:val="24"/>
          <w:szCs w:val="24"/>
        </w:rPr>
        <w:t>й</w:t>
      </w:r>
      <w:r w:rsidR="00F80146" w:rsidRPr="00F80146">
        <w:rPr>
          <w:spacing w:val="78"/>
          <w:sz w:val="24"/>
          <w:szCs w:val="24"/>
        </w:rPr>
        <w:t xml:space="preserve"> </w:t>
      </w:r>
      <w:r w:rsidRPr="00F80146">
        <w:rPr>
          <w:spacing w:val="85"/>
          <w:sz w:val="24"/>
          <w:szCs w:val="24"/>
        </w:rPr>
        <w:t>и</w:t>
      </w:r>
      <w:r w:rsidR="00F80146" w:rsidRPr="00F80146">
        <w:rPr>
          <w:spacing w:val="85"/>
          <w:sz w:val="24"/>
          <w:szCs w:val="24"/>
        </w:rPr>
        <w:t xml:space="preserve"> </w:t>
      </w:r>
      <w:r w:rsidRPr="00F80146">
        <w:rPr>
          <w:sz w:val="24"/>
          <w:szCs w:val="24"/>
        </w:rPr>
        <w:t>и</w:t>
      </w:r>
      <w:r w:rsidRPr="00F80146">
        <w:rPr>
          <w:spacing w:val="79"/>
          <w:sz w:val="24"/>
          <w:szCs w:val="24"/>
        </w:rPr>
        <w:t>х</w:t>
      </w:r>
      <w:r w:rsidR="00F80146" w:rsidRPr="00F80146">
        <w:rPr>
          <w:spacing w:val="79"/>
          <w:sz w:val="24"/>
          <w:szCs w:val="24"/>
        </w:rPr>
        <w:t xml:space="preserve"> </w:t>
      </w:r>
      <w:r w:rsidRPr="00F80146">
        <w:rPr>
          <w:sz w:val="24"/>
          <w:szCs w:val="24"/>
        </w:rPr>
        <w:t>соче</w:t>
      </w:r>
      <w:r w:rsidRPr="00F80146">
        <w:rPr>
          <w:spacing w:val="-2"/>
          <w:sz w:val="24"/>
          <w:szCs w:val="24"/>
        </w:rPr>
        <w:t>т</w:t>
      </w:r>
      <w:r w:rsidRPr="00F80146">
        <w:rPr>
          <w:sz w:val="24"/>
          <w:szCs w:val="24"/>
        </w:rPr>
        <w:t>а</w:t>
      </w:r>
      <w:r w:rsidRPr="00F80146">
        <w:rPr>
          <w:spacing w:val="-1"/>
          <w:sz w:val="24"/>
          <w:szCs w:val="24"/>
        </w:rPr>
        <w:t>н</w:t>
      </w:r>
      <w:r w:rsidRPr="00F80146">
        <w:rPr>
          <w:sz w:val="24"/>
          <w:szCs w:val="24"/>
        </w:rPr>
        <w:t>и</w:t>
      </w:r>
      <w:r w:rsidRPr="00F80146">
        <w:rPr>
          <w:spacing w:val="-1"/>
          <w:sz w:val="24"/>
          <w:szCs w:val="24"/>
        </w:rPr>
        <w:t>е</w:t>
      </w:r>
      <w:r w:rsidRPr="00F80146">
        <w:rPr>
          <w:sz w:val="24"/>
          <w:szCs w:val="24"/>
        </w:rPr>
        <w:t>, и</w:t>
      </w:r>
      <w:r w:rsidRPr="00F80146">
        <w:rPr>
          <w:spacing w:val="1"/>
          <w:sz w:val="24"/>
          <w:szCs w:val="24"/>
        </w:rPr>
        <w:t xml:space="preserve"> </w:t>
      </w:r>
      <w:r w:rsidRPr="00F80146">
        <w:rPr>
          <w:sz w:val="24"/>
          <w:szCs w:val="24"/>
        </w:rPr>
        <w:t>ра</w:t>
      </w:r>
      <w:r w:rsidRPr="00F80146">
        <w:rPr>
          <w:spacing w:val="-1"/>
          <w:sz w:val="24"/>
          <w:szCs w:val="24"/>
        </w:rPr>
        <w:t>з</w:t>
      </w:r>
      <w:r w:rsidRPr="00F80146">
        <w:rPr>
          <w:sz w:val="24"/>
          <w:szCs w:val="24"/>
        </w:rPr>
        <w:t>р</w:t>
      </w:r>
      <w:r w:rsidRPr="00F80146">
        <w:rPr>
          <w:spacing w:val="-1"/>
          <w:sz w:val="24"/>
          <w:szCs w:val="24"/>
        </w:rPr>
        <w:t>а</w:t>
      </w:r>
      <w:r w:rsidRPr="00F80146">
        <w:rPr>
          <w:sz w:val="24"/>
          <w:szCs w:val="24"/>
        </w:rPr>
        <w:t>бо</w:t>
      </w:r>
      <w:r w:rsidRPr="00F80146">
        <w:rPr>
          <w:spacing w:val="-1"/>
          <w:sz w:val="24"/>
          <w:szCs w:val="24"/>
        </w:rPr>
        <w:t>т</w:t>
      </w:r>
      <w:r w:rsidRPr="00F80146">
        <w:rPr>
          <w:sz w:val="24"/>
          <w:szCs w:val="24"/>
        </w:rPr>
        <w:t>ка ре</w:t>
      </w:r>
      <w:r w:rsidRPr="00F80146">
        <w:rPr>
          <w:spacing w:val="-2"/>
          <w:sz w:val="24"/>
          <w:szCs w:val="24"/>
        </w:rPr>
        <w:t>к</w:t>
      </w:r>
      <w:r w:rsidRPr="00F80146">
        <w:rPr>
          <w:sz w:val="24"/>
          <w:szCs w:val="24"/>
        </w:rPr>
        <w:t>о</w:t>
      </w:r>
      <w:r w:rsidRPr="00F80146">
        <w:rPr>
          <w:sz w:val="24"/>
          <w:szCs w:val="24"/>
        </w:rPr>
        <w:t>м</w:t>
      </w:r>
      <w:r w:rsidRPr="00F80146">
        <w:rPr>
          <w:spacing w:val="-1"/>
          <w:sz w:val="24"/>
          <w:szCs w:val="24"/>
        </w:rPr>
        <w:t>е</w:t>
      </w:r>
      <w:r w:rsidRPr="00F80146">
        <w:rPr>
          <w:sz w:val="24"/>
          <w:szCs w:val="24"/>
        </w:rPr>
        <w:t>нд</w:t>
      </w:r>
      <w:r w:rsidRPr="00F80146">
        <w:rPr>
          <w:spacing w:val="-1"/>
          <w:sz w:val="24"/>
          <w:szCs w:val="24"/>
        </w:rPr>
        <w:t>ац</w:t>
      </w:r>
      <w:r w:rsidRPr="00F80146">
        <w:rPr>
          <w:sz w:val="24"/>
          <w:szCs w:val="24"/>
        </w:rPr>
        <w:t xml:space="preserve">ий </w:t>
      </w:r>
      <w:r w:rsidRPr="00F80146">
        <w:rPr>
          <w:spacing w:val="-1"/>
          <w:sz w:val="24"/>
          <w:szCs w:val="24"/>
        </w:rPr>
        <w:t>п</w:t>
      </w:r>
      <w:r w:rsidRPr="00F80146">
        <w:rPr>
          <w:sz w:val="24"/>
          <w:szCs w:val="24"/>
        </w:rPr>
        <w:t>о</w:t>
      </w:r>
      <w:r w:rsidRPr="00F80146">
        <w:rPr>
          <w:spacing w:val="1"/>
          <w:sz w:val="24"/>
          <w:szCs w:val="24"/>
        </w:rPr>
        <w:t xml:space="preserve"> </w:t>
      </w:r>
      <w:r w:rsidRPr="00F80146">
        <w:rPr>
          <w:spacing w:val="-2"/>
          <w:sz w:val="24"/>
          <w:szCs w:val="24"/>
        </w:rPr>
        <w:t>у</w:t>
      </w:r>
      <w:r w:rsidRPr="00F80146">
        <w:rPr>
          <w:sz w:val="24"/>
          <w:szCs w:val="24"/>
        </w:rPr>
        <w:t>меньш</w:t>
      </w:r>
      <w:r w:rsidRPr="00F80146">
        <w:rPr>
          <w:spacing w:val="-2"/>
          <w:sz w:val="24"/>
          <w:szCs w:val="24"/>
        </w:rPr>
        <w:t>е</w:t>
      </w:r>
      <w:r w:rsidRPr="00F80146">
        <w:rPr>
          <w:sz w:val="24"/>
          <w:szCs w:val="24"/>
        </w:rPr>
        <w:t xml:space="preserve">нию </w:t>
      </w:r>
      <w:r w:rsidRPr="00F80146">
        <w:rPr>
          <w:spacing w:val="-1"/>
          <w:sz w:val="24"/>
          <w:szCs w:val="24"/>
        </w:rPr>
        <w:t>р</w:t>
      </w:r>
      <w:r w:rsidRPr="00F80146">
        <w:rPr>
          <w:sz w:val="24"/>
          <w:szCs w:val="24"/>
        </w:rPr>
        <w:t>и</w:t>
      </w:r>
      <w:r w:rsidRPr="00F80146">
        <w:rPr>
          <w:spacing w:val="-1"/>
          <w:sz w:val="24"/>
          <w:szCs w:val="24"/>
        </w:rPr>
        <w:t>с</w:t>
      </w:r>
      <w:r w:rsidRPr="00F80146">
        <w:rPr>
          <w:sz w:val="24"/>
          <w:szCs w:val="24"/>
        </w:rPr>
        <w:t>ка.</w:t>
      </w:r>
    </w:p>
    <w:p w:rsidR="004A5C87" w:rsidRPr="00F80146" w:rsidRDefault="004A5C87" w:rsidP="00F80146">
      <w:pPr>
        <w:ind w:firstLine="567"/>
        <w:jc w:val="both"/>
        <w:rPr>
          <w:sz w:val="24"/>
          <w:szCs w:val="24"/>
        </w:rPr>
      </w:pPr>
      <w:r w:rsidRPr="00F80146">
        <w:rPr>
          <w:sz w:val="24"/>
          <w:szCs w:val="24"/>
        </w:rPr>
        <w:t>Увеличение</w:t>
      </w:r>
      <w:r w:rsidR="00126FDA">
        <w:rPr>
          <w:sz w:val="24"/>
          <w:szCs w:val="24"/>
        </w:rPr>
        <w:t xml:space="preserve"> </w:t>
      </w:r>
      <w:r w:rsidRPr="00F80146">
        <w:rPr>
          <w:spacing w:val="-1"/>
          <w:sz w:val="24"/>
          <w:szCs w:val="24"/>
        </w:rPr>
        <w:t>к</w:t>
      </w:r>
      <w:r w:rsidRPr="00F80146">
        <w:rPr>
          <w:sz w:val="24"/>
          <w:szCs w:val="24"/>
        </w:rPr>
        <w:t>оличества</w:t>
      </w:r>
      <w:r w:rsidR="00126FDA">
        <w:rPr>
          <w:sz w:val="24"/>
          <w:szCs w:val="24"/>
        </w:rPr>
        <w:t xml:space="preserve"> </w:t>
      </w:r>
      <w:r w:rsidRPr="00F80146">
        <w:rPr>
          <w:sz w:val="24"/>
          <w:szCs w:val="24"/>
        </w:rPr>
        <w:t>и</w:t>
      </w:r>
      <w:r w:rsidR="00CE59FB">
        <w:rPr>
          <w:sz w:val="24"/>
          <w:szCs w:val="24"/>
        </w:rPr>
        <w:t xml:space="preserve"> </w:t>
      </w:r>
      <w:r w:rsidRPr="00F80146">
        <w:rPr>
          <w:sz w:val="24"/>
          <w:szCs w:val="24"/>
        </w:rPr>
        <w:t>энер</w:t>
      </w:r>
      <w:r w:rsidRPr="00F80146">
        <w:rPr>
          <w:spacing w:val="-1"/>
          <w:sz w:val="24"/>
          <w:szCs w:val="24"/>
        </w:rPr>
        <w:t>г</w:t>
      </w:r>
      <w:r w:rsidRPr="00F80146">
        <w:rPr>
          <w:sz w:val="24"/>
          <w:szCs w:val="24"/>
        </w:rPr>
        <w:t>оем</w:t>
      </w:r>
      <w:r w:rsidRPr="00F80146">
        <w:rPr>
          <w:spacing w:val="-1"/>
          <w:sz w:val="24"/>
          <w:szCs w:val="24"/>
        </w:rPr>
        <w:t>к</w:t>
      </w:r>
      <w:r w:rsidRPr="00F80146">
        <w:rPr>
          <w:sz w:val="24"/>
          <w:szCs w:val="24"/>
        </w:rPr>
        <w:t>ос</w:t>
      </w:r>
      <w:r w:rsidRPr="00F80146">
        <w:rPr>
          <w:spacing w:val="-1"/>
          <w:sz w:val="24"/>
          <w:szCs w:val="24"/>
        </w:rPr>
        <w:t>т</w:t>
      </w:r>
      <w:r w:rsidRPr="00F80146">
        <w:rPr>
          <w:sz w:val="24"/>
          <w:szCs w:val="24"/>
        </w:rPr>
        <w:t>и</w:t>
      </w:r>
      <w:r w:rsidR="00CE59FB">
        <w:rPr>
          <w:sz w:val="24"/>
          <w:szCs w:val="24"/>
        </w:rPr>
        <w:t xml:space="preserve"> </w:t>
      </w:r>
      <w:r w:rsidRPr="00F80146">
        <w:rPr>
          <w:sz w:val="24"/>
          <w:szCs w:val="24"/>
        </w:rPr>
        <w:t>испол</w:t>
      </w:r>
      <w:r w:rsidRPr="00F80146">
        <w:rPr>
          <w:spacing w:val="-2"/>
          <w:sz w:val="24"/>
          <w:szCs w:val="24"/>
        </w:rPr>
        <w:t>ь</w:t>
      </w:r>
      <w:r w:rsidRPr="00F80146">
        <w:rPr>
          <w:sz w:val="24"/>
          <w:szCs w:val="24"/>
        </w:rPr>
        <w:t>з</w:t>
      </w:r>
      <w:r w:rsidRPr="00F80146">
        <w:rPr>
          <w:spacing w:val="-3"/>
          <w:sz w:val="24"/>
          <w:szCs w:val="24"/>
        </w:rPr>
        <w:t>у</w:t>
      </w:r>
      <w:r w:rsidRPr="00F80146">
        <w:rPr>
          <w:sz w:val="24"/>
          <w:szCs w:val="24"/>
        </w:rPr>
        <w:t>емых</w:t>
      </w:r>
      <w:r w:rsidR="00CE59FB">
        <w:rPr>
          <w:sz w:val="24"/>
          <w:szCs w:val="24"/>
        </w:rPr>
        <w:t xml:space="preserve"> </w:t>
      </w:r>
      <w:r w:rsidRPr="00F80146">
        <w:rPr>
          <w:sz w:val="24"/>
          <w:szCs w:val="24"/>
        </w:rPr>
        <w:t>в</w:t>
      </w:r>
      <w:r w:rsidR="00CE59FB">
        <w:rPr>
          <w:sz w:val="24"/>
          <w:szCs w:val="24"/>
        </w:rPr>
        <w:t xml:space="preserve"> </w:t>
      </w:r>
      <w:r w:rsidRPr="00F80146">
        <w:rPr>
          <w:sz w:val="24"/>
          <w:szCs w:val="24"/>
        </w:rPr>
        <w:t>пр</w:t>
      </w:r>
      <w:r w:rsidRPr="00F80146">
        <w:rPr>
          <w:spacing w:val="1"/>
          <w:sz w:val="24"/>
          <w:szCs w:val="24"/>
        </w:rPr>
        <w:t>о</w:t>
      </w:r>
      <w:r w:rsidRPr="00F80146">
        <w:rPr>
          <w:spacing w:val="-1"/>
          <w:sz w:val="24"/>
          <w:szCs w:val="24"/>
        </w:rPr>
        <w:t>м</w:t>
      </w:r>
      <w:r w:rsidRPr="00F80146">
        <w:rPr>
          <w:sz w:val="24"/>
          <w:szCs w:val="24"/>
        </w:rPr>
        <w:t>ышленности</w:t>
      </w:r>
      <w:r w:rsidRPr="00F80146">
        <w:rPr>
          <w:spacing w:val="104"/>
          <w:sz w:val="24"/>
          <w:szCs w:val="24"/>
        </w:rPr>
        <w:t xml:space="preserve"> </w:t>
      </w:r>
      <w:r w:rsidRPr="00F80146">
        <w:rPr>
          <w:sz w:val="24"/>
          <w:szCs w:val="24"/>
        </w:rPr>
        <w:t>опа</w:t>
      </w:r>
      <w:r w:rsidRPr="00F80146">
        <w:rPr>
          <w:spacing w:val="-2"/>
          <w:sz w:val="24"/>
          <w:szCs w:val="24"/>
        </w:rPr>
        <w:t>с</w:t>
      </w:r>
      <w:r w:rsidRPr="00F80146">
        <w:rPr>
          <w:sz w:val="24"/>
          <w:szCs w:val="24"/>
        </w:rPr>
        <w:t>ных</w:t>
      </w:r>
      <w:r w:rsidRPr="00F80146">
        <w:rPr>
          <w:spacing w:val="106"/>
          <w:sz w:val="24"/>
          <w:szCs w:val="24"/>
        </w:rPr>
        <w:t xml:space="preserve"> </w:t>
      </w:r>
      <w:r w:rsidRPr="00F80146">
        <w:rPr>
          <w:sz w:val="24"/>
          <w:szCs w:val="24"/>
        </w:rPr>
        <w:t>вещ</w:t>
      </w:r>
      <w:r w:rsidRPr="00F80146">
        <w:rPr>
          <w:spacing w:val="-1"/>
          <w:sz w:val="24"/>
          <w:szCs w:val="24"/>
        </w:rPr>
        <w:t>е</w:t>
      </w:r>
      <w:r w:rsidRPr="00F80146">
        <w:rPr>
          <w:sz w:val="24"/>
          <w:szCs w:val="24"/>
        </w:rPr>
        <w:t>ств,</w:t>
      </w:r>
      <w:r w:rsidRPr="00F80146">
        <w:rPr>
          <w:spacing w:val="108"/>
          <w:sz w:val="24"/>
          <w:szCs w:val="24"/>
        </w:rPr>
        <w:t xml:space="preserve"> </w:t>
      </w:r>
      <w:r w:rsidRPr="00F80146">
        <w:rPr>
          <w:sz w:val="24"/>
          <w:szCs w:val="24"/>
        </w:rPr>
        <w:t>усложне</w:t>
      </w:r>
      <w:r w:rsidRPr="00F80146">
        <w:rPr>
          <w:spacing w:val="-1"/>
          <w:sz w:val="24"/>
          <w:szCs w:val="24"/>
        </w:rPr>
        <w:t>н</w:t>
      </w:r>
      <w:r w:rsidRPr="00F80146">
        <w:rPr>
          <w:sz w:val="24"/>
          <w:szCs w:val="24"/>
        </w:rPr>
        <w:t>ие</w:t>
      </w:r>
      <w:r w:rsidRPr="00F80146">
        <w:rPr>
          <w:spacing w:val="104"/>
          <w:sz w:val="24"/>
          <w:szCs w:val="24"/>
        </w:rPr>
        <w:t xml:space="preserve"> </w:t>
      </w:r>
      <w:r w:rsidRPr="00F80146">
        <w:rPr>
          <w:sz w:val="24"/>
          <w:szCs w:val="24"/>
        </w:rPr>
        <w:t>техно</w:t>
      </w:r>
      <w:r w:rsidRPr="00F80146">
        <w:rPr>
          <w:spacing w:val="-3"/>
          <w:sz w:val="24"/>
          <w:szCs w:val="24"/>
        </w:rPr>
        <w:t>л</w:t>
      </w:r>
      <w:r w:rsidRPr="00F80146">
        <w:rPr>
          <w:sz w:val="24"/>
          <w:szCs w:val="24"/>
        </w:rPr>
        <w:t>огий</w:t>
      </w:r>
      <w:r w:rsidRPr="00F80146">
        <w:rPr>
          <w:spacing w:val="103"/>
          <w:sz w:val="24"/>
          <w:szCs w:val="24"/>
        </w:rPr>
        <w:t xml:space="preserve"> </w:t>
      </w:r>
      <w:r w:rsidRPr="00F80146">
        <w:rPr>
          <w:spacing w:val="1"/>
          <w:sz w:val="24"/>
          <w:szCs w:val="24"/>
        </w:rPr>
        <w:t>и</w:t>
      </w:r>
      <w:r w:rsidRPr="00F80146">
        <w:rPr>
          <w:spacing w:val="103"/>
          <w:sz w:val="24"/>
          <w:szCs w:val="24"/>
        </w:rPr>
        <w:t xml:space="preserve"> </w:t>
      </w:r>
      <w:r w:rsidRPr="00F80146">
        <w:rPr>
          <w:sz w:val="24"/>
          <w:szCs w:val="24"/>
        </w:rPr>
        <w:t>ре</w:t>
      </w:r>
      <w:r w:rsidRPr="00F80146">
        <w:rPr>
          <w:spacing w:val="-1"/>
          <w:sz w:val="24"/>
          <w:szCs w:val="24"/>
        </w:rPr>
        <w:t>ж</w:t>
      </w:r>
      <w:r w:rsidRPr="00F80146">
        <w:rPr>
          <w:sz w:val="24"/>
          <w:szCs w:val="24"/>
        </w:rPr>
        <w:t xml:space="preserve">имов </w:t>
      </w:r>
      <w:r w:rsidRPr="00F80146">
        <w:rPr>
          <w:spacing w:val="-2"/>
          <w:sz w:val="24"/>
          <w:szCs w:val="24"/>
        </w:rPr>
        <w:t>у</w:t>
      </w:r>
      <w:r w:rsidRPr="00F80146">
        <w:rPr>
          <w:sz w:val="24"/>
          <w:szCs w:val="24"/>
        </w:rPr>
        <w:t>правлени</w:t>
      </w:r>
      <w:r w:rsidRPr="00F80146">
        <w:rPr>
          <w:spacing w:val="106"/>
          <w:sz w:val="24"/>
          <w:szCs w:val="24"/>
        </w:rPr>
        <w:t>я</w:t>
      </w:r>
      <w:r w:rsidR="00F80146">
        <w:rPr>
          <w:spacing w:val="106"/>
          <w:sz w:val="24"/>
          <w:szCs w:val="24"/>
        </w:rPr>
        <w:t xml:space="preserve"> </w:t>
      </w:r>
      <w:r w:rsidRPr="00F80146">
        <w:rPr>
          <w:spacing w:val="-1"/>
          <w:sz w:val="24"/>
          <w:szCs w:val="24"/>
        </w:rPr>
        <w:t>с</w:t>
      </w:r>
      <w:r w:rsidRPr="00F80146">
        <w:rPr>
          <w:sz w:val="24"/>
          <w:szCs w:val="24"/>
        </w:rPr>
        <w:t>оврем</w:t>
      </w:r>
      <w:r w:rsidRPr="00F80146">
        <w:rPr>
          <w:spacing w:val="-2"/>
          <w:sz w:val="24"/>
          <w:szCs w:val="24"/>
        </w:rPr>
        <w:t>е</w:t>
      </w:r>
      <w:r w:rsidRPr="00F80146">
        <w:rPr>
          <w:sz w:val="24"/>
          <w:szCs w:val="24"/>
        </w:rPr>
        <w:t>н</w:t>
      </w:r>
      <w:r w:rsidRPr="00F80146">
        <w:rPr>
          <w:spacing w:val="-1"/>
          <w:sz w:val="24"/>
          <w:szCs w:val="24"/>
        </w:rPr>
        <w:t>н</w:t>
      </w:r>
      <w:r w:rsidRPr="00F80146">
        <w:rPr>
          <w:sz w:val="24"/>
          <w:szCs w:val="24"/>
        </w:rPr>
        <w:t>ым</w:t>
      </w:r>
      <w:r w:rsidRPr="00F80146">
        <w:rPr>
          <w:spacing w:val="106"/>
          <w:sz w:val="24"/>
          <w:szCs w:val="24"/>
        </w:rPr>
        <w:t>и</w:t>
      </w:r>
      <w:r w:rsidR="00F80146">
        <w:rPr>
          <w:spacing w:val="106"/>
          <w:sz w:val="24"/>
          <w:szCs w:val="24"/>
        </w:rPr>
        <w:t xml:space="preserve"> </w:t>
      </w:r>
      <w:r w:rsidRPr="00F80146">
        <w:rPr>
          <w:sz w:val="24"/>
          <w:szCs w:val="24"/>
        </w:rPr>
        <w:t>произ</w:t>
      </w:r>
      <w:r w:rsidRPr="00F80146">
        <w:rPr>
          <w:spacing w:val="-1"/>
          <w:sz w:val="24"/>
          <w:szCs w:val="24"/>
        </w:rPr>
        <w:t>в</w:t>
      </w:r>
      <w:r w:rsidRPr="00F80146">
        <w:rPr>
          <w:sz w:val="24"/>
          <w:szCs w:val="24"/>
        </w:rPr>
        <w:t>о</w:t>
      </w:r>
      <w:r w:rsidRPr="00F80146">
        <w:rPr>
          <w:sz w:val="24"/>
          <w:szCs w:val="24"/>
        </w:rPr>
        <w:t>д</w:t>
      </w:r>
      <w:r w:rsidRPr="00F80146">
        <w:rPr>
          <w:sz w:val="24"/>
          <w:szCs w:val="24"/>
        </w:rPr>
        <w:t>ст</w:t>
      </w:r>
      <w:r w:rsidRPr="00F80146">
        <w:rPr>
          <w:spacing w:val="-2"/>
          <w:sz w:val="24"/>
          <w:szCs w:val="24"/>
        </w:rPr>
        <w:t>в</w:t>
      </w:r>
      <w:r w:rsidRPr="00F80146">
        <w:rPr>
          <w:sz w:val="24"/>
          <w:szCs w:val="24"/>
        </w:rPr>
        <w:t>ам</w:t>
      </w:r>
      <w:r w:rsidRPr="00F80146">
        <w:rPr>
          <w:spacing w:val="108"/>
          <w:sz w:val="24"/>
          <w:szCs w:val="24"/>
        </w:rPr>
        <w:t>и</w:t>
      </w:r>
      <w:r w:rsidR="00126FDA">
        <w:rPr>
          <w:spacing w:val="108"/>
          <w:sz w:val="24"/>
          <w:szCs w:val="24"/>
        </w:rPr>
        <w:t xml:space="preserve"> </w:t>
      </w:r>
      <w:r w:rsidRPr="00F80146">
        <w:rPr>
          <w:sz w:val="24"/>
          <w:szCs w:val="24"/>
        </w:rPr>
        <w:t>тр</w:t>
      </w:r>
      <w:r w:rsidRPr="00F80146">
        <w:rPr>
          <w:spacing w:val="-1"/>
          <w:sz w:val="24"/>
          <w:szCs w:val="24"/>
        </w:rPr>
        <w:t>е</w:t>
      </w:r>
      <w:r w:rsidRPr="00F80146">
        <w:rPr>
          <w:sz w:val="24"/>
          <w:szCs w:val="24"/>
        </w:rPr>
        <w:t>б</w:t>
      </w:r>
      <w:r w:rsidRPr="00F80146">
        <w:rPr>
          <w:spacing w:val="-3"/>
          <w:sz w:val="24"/>
          <w:szCs w:val="24"/>
        </w:rPr>
        <w:t>у</w:t>
      </w:r>
      <w:r w:rsidRPr="00F80146">
        <w:rPr>
          <w:spacing w:val="-1"/>
          <w:sz w:val="24"/>
          <w:szCs w:val="24"/>
        </w:rPr>
        <w:t>ю</w:t>
      </w:r>
      <w:r w:rsidRPr="00F80146">
        <w:rPr>
          <w:sz w:val="24"/>
          <w:szCs w:val="24"/>
        </w:rPr>
        <w:t>т</w:t>
      </w:r>
      <w:r w:rsidRPr="00F80146">
        <w:rPr>
          <w:spacing w:val="38"/>
          <w:sz w:val="24"/>
          <w:szCs w:val="24"/>
        </w:rPr>
        <w:t xml:space="preserve"> </w:t>
      </w:r>
      <w:r w:rsidRPr="00F80146">
        <w:rPr>
          <w:spacing w:val="1"/>
          <w:sz w:val="24"/>
          <w:szCs w:val="24"/>
        </w:rPr>
        <w:t>р</w:t>
      </w:r>
      <w:r w:rsidRPr="00F80146">
        <w:rPr>
          <w:sz w:val="24"/>
          <w:szCs w:val="24"/>
        </w:rPr>
        <w:t>азработ</w:t>
      </w:r>
      <w:r w:rsidRPr="00F80146">
        <w:rPr>
          <w:spacing w:val="-1"/>
          <w:sz w:val="24"/>
          <w:szCs w:val="24"/>
        </w:rPr>
        <w:t>к</w:t>
      </w:r>
      <w:r w:rsidRPr="00F80146">
        <w:rPr>
          <w:spacing w:val="115"/>
          <w:sz w:val="24"/>
          <w:szCs w:val="24"/>
        </w:rPr>
        <w:t>и</w:t>
      </w:r>
      <w:r w:rsidR="00F80146">
        <w:rPr>
          <w:spacing w:val="115"/>
          <w:sz w:val="24"/>
          <w:szCs w:val="24"/>
        </w:rPr>
        <w:t xml:space="preserve"> </w:t>
      </w:r>
      <w:r w:rsidRPr="00F80146">
        <w:rPr>
          <w:spacing w:val="1"/>
          <w:sz w:val="24"/>
          <w:szCs w:val="24"/>
        </w:rPr>
        <w:t>м</w:t>
      </w:r>
      <w:r w:rsidRPr="00F80146">
        <w:rPr>
          <w:spacing w:val="-1"/>
          <w:sz w:val="24"/>
          <w:szCs w:val="24"/>
        </w:rPr>
        <w:t>е</w:t>
      </w:r>
      <w:r w:rsidRPr="00F80146">
        <w:rPr>
          <w:sz w:val="24"/>
          <w:szCs w:val="24"/>
        </w:rPr>
        <w:t>х</w:t>
      </w:r>
      <w:r w:rsidRPr="00F80146">
        <w:rPr>
          <w:spacing w:val="-2"/>
          <w:sz w:val="24"/>
          <w:szCs w:val="24"/>
        </w:rPr>
        <w:t>а</w:t>
      </w:r>
      <w:r w:rsidRPr="00F80146">
        <w:rPr>
          <w:sz w:val="24"/>
          <w:szCs w:val="24"/>
        </w:rPr>
        <w:t>низ</w:t>
      </w:r>
      <w:r w:rsidRPr="00F80146">
        <w:rPr>
          <w:spacing w:val="-2"/>
          <w:sz w:val="24"/>
          <w:szCs w:val="24"/>
        </w:rPr>
        <w:t>м</w:t>
      </w:r>
      <w:r w:rsidRPr="00F80146">
        <w:rPr>
          <w:sz w:val="24"/>
          <w:szCs w:val="24"/>
        </w:rPr>
        <w:t>а п</w:t>
      </w:r>
      <w:r w:rsidRPr="00F80146">
        <w:rPr>
          <w:spacing w:val="1"/>
          <w:sz w:val="24"/>
          <w:szCs w:val="24"/>
        </w:rPr>
        <w:t>о</w:t>
      </w:r>
      <w:r w:rsidRPr="00F80146">
        <w:rPr>
          <w:sz w:val="24"/>
          <w:szCs w:val="24"/>
        </w:rPr>
        <w:t>л</w:t>
      </w:r>
      <w:r w:rsidRPr="00F80146">
        <w:rPr>
          <w:spacing w:val="-2"/>
          <w:sz w:val="24"/>
          <w:szCs w:val="24"/>
        </w:rPr>
        <w:t>у</w:t>
      </w:r>
      <w:r w:rsidRPr="00F80146">
        <w:rPr>
          <w:sz w:val="24"/>
          <w:szCs w:val="24"/>
        </w:rPr>
        <w:t>чения</w:t>
      </w:r>
      <w:r w:rsidR="00F80146">
        <w:rPr>
          <w:sz w:val="24"/>
          <w:szCs w:val="24"/>
        </w:rPr>
        <w:t xml:space="preserve"> </w:t>
      </w:r>
      <w:r w:rsidRPr="00F80146">
        <w:rPr>
          <w:spacing w:val="-1"/>
          <w:sz w:val="24"/>
          <w:szCs w:val="24"/>
        </w:rPr>
        <w:t>об</w:t>
      </w:r>
      <w:r w:rsidRPr="00F80146">
        <w:rPr>
          <w:sz w:val="24"/>
          <w:szCs w:val="24"/>
        </w:rPr>
        <w:t>основанн</w:t>
      </w:r>
      <w:r w:rsidRPr="00F80146">
        <w:rPr>
          <w:spacing w:val="-1"/>
          <w:sz w:val="24"/>
          <w:szCs w:val="24"/>
        </w:rPr>
        <w:t>ы</w:t>
      </w:r>
      <w:r w:rsidRPr="00F80146">
        <w:rPr>
          <w:sz w:val="24"/>
          <w:szCs w:val="24"/>
        </w:rPr>
        <w:t>х</w:t>
      </w:r>
      <w:r w:rsidRPr="00F80146">
        <w:rPr>
          <w:sz w:val="24"/>
          <w:szCs w:val="24"/>
        </w:rPr>
        <w:tab/>
      </w:r>
      <w:r w:rsidRPr="00F80146">
        <w:rPr>
          <w:spacing w:val="-1"/>
          <w:sz w:val="24"/>
          <w:szCs w:val="24"/>
        </w:rPr>
        <w:t>о</w:t>
      </w:r>
      <w:r w:rsidRPr="00F80146">
        <w:rPr>
          <w:sz w:val="24"/>
          <w:szCs w:val="24"/>
        </w:rPr>
        <w:t>ц</w:t>
      </w:r>
      <w:r w:rsidRPr="00F80146">
        <w:rPr>
          <w:spacing w:val="-1"/>
          <w:sz w:val="24"/>
          <w:szCs w:val="24"/>
        </w:rPr>
        <w:t>е</w:t>
      </w:r>
      <w:r w:rsidRPr="00F80146">
        <w:rPr>
          <w:sz w:val="24"/>
          <w:szCs w:val="24"/>
        </w:rPr>
        <w:t xml:space="preserve">нок    </w:t>
      </w:r>
      <w:r w:rsidRPr="00F80146">
        <w:rPr>
          <w:spacing w:val="-56"/>
          <w:sz w:val="24"/>
          <w:szCs w:val="24"/>
        </w:rPr>
        <w:t xml:space="preserve"> </w:t>
      </w:r>
      <w:r w:rsidRPr="00F80146">
        <w:rPr>
          <w:sz w:val="24"/>
          <w:szCs w:val="24"/>
        </w:rPr>
        <w:t>и</w:t>
      </w:r>
      <w:r w:rsidRPr="00F80146">
        <w:rPr>
          <w:sz w:val="24"/>
          <w:szCs w:val="24"/>
        </w:rPr>
        <w:tab/>
        <w:t>крит</w:t>
      </w:r>
      <w:r w:rsidRPr="00F80146">
        <w:rPr>
          <w:spacing w:val="-1"/>
          <w:sz w:val="24"/>
          <w:szCs w:val="24"/>
        </w:rPr>
        <w:t>е</w:t>
      </w:r>
      <w:r w:rsidRPr="00F80146">
        <w:rPr>
          <w:spacing w:val="-1"/>
          <w:sz w:val="24"/>
          <w:szCs w:val="24"/>
        </w:rPr>
        <w:t>р</w:t>
      </w:r>
      <w:r w:rsidRPr="00F80146">
        <w:rPr>
          <w:sz w:val="24"/>
          <w:szCs w:val="24"/>
        </w:rPr>
        <w:t xml:space="preserve">иев    </w:t>
      </w:r>
      <w:r w:rsidRPr="00F80146">
        <w:rPr>
          <w:spacing w:val="-57"/>
          <w:sz w:val="24"/>
          <w:szCs w:val="24"/>
        </w:rPr>
        <w:t xml:space="preserve"> </w:t>
      </w:r>
      <w:r w:rsidRPr="00F80146">
        <w:rPr>
          <w:sz w:val="24"/>
          <w:szCs w:val="24"/>
        </w:rPr>
        <w:t>бе</w:t>
      </w:r>
      <w:r w:rsidRPr="00F80146">
        <w:rPr>
          <w:spacing w:val="-2"/>
          <w:sz w:val="24"/>
          <w:szCs w:val="24"/>
        </w:rPr>
        <w:t>з</w:t>
      </w:r>
      <w:r w:rsidRPr="00F80146">
        <w:rPr>
          <w:sz w:val="24"/>
          <w:szCs w:val="24"/>
        </w:rPr>
        <w:t>опас</w:t>
      </w:r>
      <w:r w:rsidRPr="00F80146">
        <w:rPr>
          <w:spacing w:val="-1"/>
          <w:sz w:val="24"/>
          <w:szCs w:val="24"/>
        </w:rPr>
        <w:t>н</w:t>
      </w:r>
      <w:r w:rsidRPr="00F80146">
        <w:rPr>
          <w:sz w:val="24"/>
          <w:szCs w:val="24"/>
        </w:rPr>
        <w:t>ос</w:t>
      </w:r>
      <w:r w:rsidRPr="00F80146">
        <w:rPr>
          <w:spacing w:val="-2"/>
          <w:sz w:val="24"/>
          <w:szCs w:val="24"/>
        </w:rPr>
        <w:t>т</w:t>
      </w:r>
      <w:r w:rsidRPr="00F80146">
        <w:rPr>
          <w:sz w:val="24"/>
          <w:szCs w:val="24"/>
        </w:rPr>
        <w:t>и</w:t>
      </w:r>
      <w:r w:rsidRPr="00F80146">
        <w:rPr>
          <w:sz w:val="24"/>
          <w:szCs w:val="24"/>
        </w:rPr>
        <w:tab/>
        <w:t>та</w:t>
      </w:r>
      <w:r w:rsidRPr="00F80146">
        <w:rPr>
          <w:spacing w:val="-2"/>
          <w:sz w:val="24"/>
          <w:szCs w:val="24"/>
        </w:rPr>
        <w:t>к</w:t>
      </w:r>
      <w:r w:rsidRPr="00F80146">
        <w:rPr>
          <w:spacing w:val="-1"/>
          <w:sz w:val="24"/>
          <w:szCs w:val="24"/>
        </w:rPr>
        <w:t>и</w:t>
      </w:r>
      <w:r w:rsidRPr="00F80146">
        <w:rPr>
          <w:sz w:val="24"/>
          <w:szCs w:val="24"/>
        </w:rPr>
        <w:t>х пр</w:t>
      </w:r>
      <w:r w:rsidRPr="00F80146">
        <w:rPr>
          <w:spacing w:val="1"/>
          <w:sz w:val="24"/>
          <w:szCs w:val="24"/>
        </w:rPr>
        <w:t>ои</w:t>
      </w:r>
      <w:r w:rsidRPr="00F80146">
        <w:rPr>
          <w:sz w:val="24"/>
          <w:szCs w:val="24"/>
        </w:rPr>
        <w:t>з</w:t>
      </w:r>
      <w:r w:rsidRPr="00F80146">
        <w:rPr>
          <w:spacing w:val="-1"/>
          <w:sz w:val="24"/>
          <w:szCs w:val="24"/>
        </w:rPr>
        <w:t>во</w:t>
      </w:r>
      <w:r w:rsidRPr="00F80146">
        <w:rPr>
          <w:sz w:val="24"/>
          <w:szCs w:val="24"/>
        </w:rPr>
        <w:t>дств</w:t>
      </w:r>
      <w:r w:rsidRPr="00F80146">
        <w:rPr>
          <w:spacing w:val="124"/>
          <w:sz w:val="24"/>
          <w:szCs w:val="24"/>
        </w:rPr>
        <w:t xml:space="preserve"> </w:t>
      </w:r>
      <w:r w:rsidRPr="00F80146">
        <w:rPr>
          <w:sz w:val="24"/>
          <w:szCs w:val="24"/>
        </w:rPr>
        <w:t>с</w:t>
      </w:r>
      <w:r w:rsidRPr="00F80146">
        <w:rPr>
          <w:spacing w:val="123"/>
          <w:sz w:val="24"/>
          <w:szCs w:val="24"/>
        </w:rPr>
        <w:t xml:space="preserve"> </w:t>
      </w:r>
      <w:r w:rsidRPr="00F80146">
        <w:rPr>
          <w:spacing w:val="-1"/>
          <w:sz w:val="24"/>
          <w:szCs w:val="24"/>
        </w:rPr>
        <w:t>у</w:t>
      </w:r>
      <w:r w:rsidRPr="00F80146">
        <w:rPr>
          <w:sz w:val="24"/>
          <w:szCs w:val="24"/>
        </w:rPr>
        <w:t>четом</w:t>
      </w:r>
      <w:r w:rsidRPr="00F80146">
        <w:rPr>
          <w:spacing w:val="124"/>
          <w:sz w:val="24"/>
          <w:szCs w:val="24"/>
        </w:rPr>
        <w:t xml:space="preserve"> </w:t>
      </w:r>
      <w:r w:rsidRPr="00F80146">
        <w:rPr>
          <w:sz w:val="24"/>
          <w:szCs w:val="24"/>
        </w:rPr>
        <w:t>вс</w:t>
      </w:r>
      <w:r w:rsidRPr="00F80146">
        <w:rPr>
          <w:spacing w:val="-2"/>
          <w:sz w:val="24"/>
          <w:szCs w:val="24"/>
        </w:rPr>
        <w:t>е</w:t>
      </w:r>
      <w:r w:rsidRPr="00F80146">
        <w:rPr>
          <w:sz w:val="24"/>
          <w:szCs w:val="24"/>
        </w:rPr>
        <w:t>й</w:t>
      </w:r>
      <w:r w:rsidRPr="00F80146">
        <w:rPr>
          <w:spacing w:val="128"/>
          <w:sz w:val="24"/>
          <w:szCs w:val="24"/>
        </w:rPr>
        <w:t xml:space="preserve"> </w:t>
      </w:r>
      <w:r w:rsidRPr="00F80146">
        <w:rPr>
          <w:sz w:val="24"/>
          <w:szCs w:val="24"/>
        </w:rPr>
        <w:t>сов</w:t>
      </w:r>
      <w:r w:rsidRPr="00F80146">
        <w:rPr>
          <w:spacing w:val="-1"/>
          <w:sz w:val="24"/>
          <w:szCs w:val="24"/>
        </w:rPr>
        <w:t>о</w:t>
      </w:r>
      <w:r w:rsidRPr="00F80146">
        <w:rPr>
          <w:sz w:val="24"/>
          <w:szCs w:val="24"/>
        </w:rPr>
        <w:t>к</w:t>
      </w:r>
      <w:r w:rsidRPr="00F80146">
        <w:rPr>
          <w:spacing w:val="-2"/>
          <w:sz w:val="24"/>
          <w:szCs w:val="24"/>
        </w:rPr>
        <w:t>у</w:t>
      </w:r>
      <w:r w:rsidRPr="00F80146">
        <w:rPr>
          <w:sz w:val="24"/>
          <w:szCs w:val="24"/>
        </w:rPr>
        <w:t>п</w:t>
      </w:r>
      <w:r w:rsidRPr="00F80146">
        <w:rPr>
          <w:spacing w:val="2"/>
          <w:sz w:val="24"/>
          <w:szCs w:val="24"/>
        </w:rPr>
        <w:t>н</w:t>
      </w:r>
      <w:r w:rsidRPr="00F80146">
        <w:rPr>
          <w:sz w:val="24"/>
          <w:szCs w:val="24"/>
        </w:rPr>
        <w:t>ос</w:t>
      </w:r>
      <w:r w:rsidRPr="00F80146">
        <w:rPr>
          <w:spacing w:val="-1"/>
          <w:sz w:val="24"/>
          <w:szCs w:val="24"/>
        </w:rPr>
        <w:t>т</w:t>
      </w:r>
      <w:r w:rsidRPr="00F80146">
        <w:rPr>
          <w:sz w:val="24"/>
          <w:szCs w:val="24"/>
        </w:rPr>
        <w:t>и</w:t>
      </w:r>
      <w:r w:rsidRPr="00F80146">
        <w:rPr>
          <w:spacing w:val="124"/>
          <w:sz w:val="24"/>
          <w:szCs w:val="24"/>
        </w:rPr>
        <w:t xml:space="preserve"> </w:t>
      </w:r>
      <w:r w:rsidRPr="00F80146">
        <w:rPr>
          <w:sz w:val="24"/>
          <w:szCs w:val="24"/>
        </w:rPr>
        <w:t>экол</w:t>
      </w:r>
      <w:r w:rsidRPr="00F80146">
        <w:rPr>
          <w:spacing w:val="-1"/>
          <w:sz w:val="24"/>
          <w:szCs w:val="24"/>
        </w:rPr>
        <w:t>о</w:t>
      </w:r>
      <w:r w:rsidRPr="00F80146">
        <w:rPr>
          <w:sz w:val="24"/>
          <w:szCs w:val="24"/>
        </w:rPr>
        <w:t>гичес</w:t>
      </w:r>
      <w:r w:rsidRPr="00F80146">
        <w:rPr>
          <w:spacing w:val="-1"/>
          <w:sz w:val="24"/>
          <w:szCs w:val="24"/>
        </w:rPr>
        <w:t>к</w:t>
      </w:r>
      <w:r w:rsidRPr="00F80146">
        <w:rPr>
          <w:sz w:val="24"/>
          <w:szCs w:val="24"/>
        </w:rPr>
        <w:t>их</w:t>
      </w:r>
      <w:r w:rsidRPr="00F80146">
        <w:rPr>
          <w:spacing w:val="123"/>
          <w:sz w:val="24"/>
          <w:szCs w:val="24"/>
        </w:rPr>
        <w:t xml:space="preserve"> </w:t>
      </w:r>
      <w:r w:rsidRPr="00F80146">
        <w:rPr>
          <w:sz w:val="24"/>
          <w:szCs w:val="24"/>
        </w:rPr>
        <w:t>и</w:t>
      </w:r>
      <w:r w:rsidRPr="00F80146">
        <w:rPr>
          <w:spacing w:val="125"/>
          <w:sz w:val="24"/>
          <w:szCs w:val="24"/>
        </w:rPr>
        <w:t xml:space="preserve"> </w:t>
      </w:r>
      <w:r w:rsidRPr="00F80146">
        <w:rPr>
          <w:sz w:val="24"/>
          <w:szCs w:val="24"/>
        </w:rPr>
        <w:t>социал</w:t>
      </w:r>
      <w:r w:rsidRPr="00F80146">
        <w:rPr>
          <w:spacing w:val="-1"/>
          <w:sz w:val="24"/>
          <w:szCs w:val="24"/>
        </w:rPr>
        <w:t>ьн</w:t>
      </w:r>
      <w:r w:rsidRPr="00F80146">
        <w:rPr>
          <w:spacing w:val="4"/>
          <w:sz w:val="24"/>
          <w:szCs w:val="24"/>
        </w:rPr>
        <w:t>о</w:t>
      </w:r>
      <w:r w:rsidRPr="00F80146">
        <w:rPr>
          <w:sz w:val="24"/>
          <w:szCs w:val="24"/>
        </w:rPr>
        <w:t>-эконо</w:t>
      </w:r>
      <w:r w:rsidRPr="00F80146">
        <w:rPr>
          <w:spacing w:val="-1"/>
          <w:sz w:val="24"/>
          <w:szCs w:val="24"/>
        </w:rPr>
        <w:t>м</w:t>
      </w:r>
      <w:r w:rsidRPr="00F80146">
        <w:rPr>
          <w:sz w:val="24"/>
          <w:szCs w:val="24"/>
        </w:rPr>
        <w:t>ических</w:t>
      </w:r>
      <w:r w:rsidRPr="00F80146">
        <w:rPr>
          <w:spacing w:val="192"/>
          <w:sz w:val="24"/>
          <w:szCs w:val="24"/>
        </w:rPr>
        <w:t xml:space="preserve"> </w:t>
      </w:r>
      <w:r w:rsidRPr="00F80146">
        <w:rPr>
          <w:sz w:val="24"/>
          <w:szCs w:val="24"/>
        </w:rPr>
        <w:t>фактор</w:t>
      </w:r>
      <w:r w:rsidRPr="00F80146">
        <w:rPr>
          <w:spacing w:val="1"/>
          <w:sz w:val="24"/>
          <w:szCs w:val="24"/>
        </w:rPr>
        <w:t>о</w:t>
      </w:r>
      <w:r w:rsidRPr="00F80146">
        <w:rPr>
          <w:sz w:val="24"/>
          <w:szCs w:val="24"/>
        </w:rPr>
        <w:t>в,</w:t>
      </w:r>
      <w:r w:rsidRPr="00F80146">
        <w:rPr>
          <w:spacing w:val="193"/>
          <w:sz w:val="24"/>
          <w:szCs w:val="24"/>
        </w:rPr>
        <w:t xml:space="preserve"> </w:t>
      </w:r>
      <w:r w:rsidRPr="00F80146">
        <w:rPr>
          <w:sz w:val="24"/>
          <w:szCs w:val="24"/>
        </w:rPr>
        <w:t>в</w:t>
      </w:r>
      <w:r w:rsidRPr="00F80146">
        <w:rPr>
          <w:spacing w:val="193"/>
          <w:sz w:val="24"/>
          <w:szCs w:val="24"/>
        </w:rPr>
        <w:t xml:space="preserve"> </w:t>
      </w:r>
      <w:r w:rsidRPr="00F80146">
        <w:rPr>
          <w:sz w:val="24"/>
          <w:szCs w:val="24"/>
        </w:rPr>
        <w:t>том</w:t>
      </w:r>
      <w:r w:rsidRPr="00F80146">
        <w:rPr>
          <w:spacing w:val="194"/>
          <w:sz w:val="24"/>
          <w:szCs w:val="24"/>
        </w:rPr>
        <w:t xml:space="preserve"> </w:t>
      </w:r>
      <w:r w:rsidRPr="00F80146">
        <w:rPr>
          <w:spacing w:val="-1"/>
          <w:sz w:val="24"/>
          <w:szCs w:val="24"/>
        </w:rPr>
        <w:t>ч</w:t>
      </w:r>
      <w:r w:rsidRPr="00F80146">
        <w:rPr>
          <w:sz w:val="24"/>
          <w:szCs w:val="24"/>
        </w:rPr>
        <w:t>исле</w:t>
      </w:r>
      <w:r w:rsidRPr="00F80146">
        <w:rPr>
          <w:spacing w:val="193"/>
          <w:sz w:val="24"/>
          <w:szCs w:val="24"/>
        </w:rPr>
        <w:t xml:space="preserve"> </w:t>
      </w:r>
      <w:r w:rsidRPr="00F80146">
        <w:rPr>
          <w:sz w:val="24"/>
          <w:szCs w:val="24"/>
        </w:rPr>
        <w:t>в</w:t>
      </w:r>
      <w:r w:rsidRPr="00F80146">
        <w:rPr>
          <w:spacing w:val="-2"/>
          <w:sz w:val="24"/>
          <w:szCs w:val="24"/>
        </w:rPr>
        <w:t>е</w:t>
      </w:r>
      <w:r w:rsidRPr="00F80146">
        <w:rPr>
          <w:sz w:val="24"/>
          <w:szCs w:val="24"/>
        </w:rPr>
        <w:t>роят</w:t>
      </w:r>
      <w:r w:rsidRPr="00F80146">
        <w:rPr>
          <w:spacing w:val="-1"/>
          <w:sz w:val="24"/>
          <w:szCs w:val="24"/>
        </w:rPr>
        <w:t>н</w:t>
      </w:r>
      <w:r w:rsidRPr="00F80146">
        <w:rPr>
          <w:sz w:val="24"/>
          <w:szCs w:val="24"/>
        </w:rPr>
        <w:t>ос</w:t>
      </w:r>
      <w:r w:rsidRPr="00F80146">
        <w:rPr>
          <w:spacing w:val="-1"/>
          <w:sz w:val="24"/>
          <w:szCs w:val="24"/>
        </w:rPr>
        <w:t>т</w:t>
      </w:r>
      <w:r w:rsidRPr="00F80146">
        <w:rPr>
          <w:sz w:val="24"/>
          <w:szCs w:val="24"/>
        </w:rPr>
        <w:t>и</w:t>
      </w:r>
      <w:r w:rsidRPr="00F80146">
        <w:rPr>
          <w:spacing w:val="192"/>
          <w:sz w:val="24"/>
          <w:szCs w:val="24"/>
        </w:rPr>
        <w:t xml:space="preserve"> </w:t>
      </w:r>
      <w:r w:rsidRPr="00F80146">
        <w:rPr>
          <w:sz w:val="24"/>
          <w:szCs w:val="24"/>
        </w:rPr>
        <w:t>и</w:t>
      </w:r>
      <w:r w:rsidRPr="00F80146">
        <w:rPr>
          <w:spacing w:val="202"/>
          <w:sz w:val="24"/>
          <w:szCs w:val="24"/>
        </w:rPr>
        <w:t xml:space="preserve"> </w:t>
      </w:r>
      <w:r w:rsidRPr="00F80146">
        <w:rPr>
          <w:spacing w:val="-1"/>
          <w:sz w:val="24"/>
          <w:szCs w:val="24"/>
        </w:rPr>
        <w:t>п</w:t>
      </w:r>
      <w:r w:rsidRPr="00F80146">
        <w:rPr>
          <w:spacing w:val="1"/>
          <w:sz w:val="24"/>
          <w:szCs w:val="24"/>
        </w:rPr>
        <w:t>о</w:t>
      </w:r>
      <w:r w:rsidRPr="00F80146">
        <w:rPr>
          <w:sz w:val="24"/>
          <w:szCs w:val="24"/>
        </w:rPr>
        <w:t>сл</w:t>
      </w:r>
      <w:r w:rsidRPr="00F80146">
        <w:rPr>
          <w:spacing w:val="-2"/>
          <w:sz w:val="24"/>
          <w:szCs w:val="24"/>
        </w:rPr>
        <w:t>е</w:t>
      </w:r>
      <w:r w:rsidRPr="00F80146">
        <w:rPr>
          <w:sz w:val="24"/>
          <w:szCs w:val="24"/>
        </w:rPr>
        <w:t>д</w:t>
      </w:r>
      <w:r w:rsidRPr="00F80146">
        <w:rPr>
          <w:sz w:val="24"/>
          <w:szCs w:val="24"/>
        </w:rPr>
        <w:t>ств</w:t>
      </w:r>
      <w:r w:rsidRPr="00F80146">
        <w:rPr>
          <w:spacing w:val="-1"/>
          <w:sz w:val="24"/>
          <w:szCs w:val="24"/>
        </w:rPr>
        <w:t>и</w:t>
      </w:r>
      <w:r w:rsidRPr="00F80146">
        <w:rPr>
          <w:sz w:val="24"/>
          <w:szCs w:val="24"/>
        </w:rPr>
        <w:t>й возможных</w:t>
      </w:r>
      <w:r w:rsidRPr="00F80146">
        <w:rPr>
          <w:spacing w:val="1"/>
          <w:sz w:val="24"/>
          <w:szCs w:val="24"/>
        </w:rPr>
        <w:t xml:space="preserve"> </w:t>
      </w:r>
      <w:r w:rsidRPr="00F80146">
        <w:rPr>
          <w:sz w:val="24"/>
          <w:szCs w:val="24"/>
        </w:rPr>
        <w:t>а</w:t>
      </w:r>
      <w:r w:rsidRPr="00F80146">
        <w:rPr>
          <w:spacing w:val="-1"/>
          <w:sz w:val="24"/>
          <w:szCs w:val="24"/>
        </w:rPr>
        <w:t>в</w:t>
      </w:r>
      <w:r w:rsidRPr="00F80146">
        <w:rPr>
          <w:sz w:val="24"/>
          <w:szCs w:val="24"/>
        </w:rPr>
        <w:t>а</w:t>
      </w:r>
      <w:r w:rsidRPr="00F80146">
        <w:rPr>
          <w:spacing w:val="-1"/>
          <w:sz w:val="24"/>
          <w:szCs w:val="24"/>
        </w:rPr>
        <w:t>р</w:t>
      </w:r>
      <w:r w:rsidRPr="00F80146">
        <w:rPr>
          <w:sz w:val="24"/>
          <w:szCs w:val="24"/>
        </w:rPr>
        <w:t>и</w:t>
      </w:r>
      <w:r w:rsidRPr="00F80146">
        <w:rPr>
          <w:spacing w:val="1"/>
          <w:sz w:val="24"/>
          <w:szCs w:val="24"/>
        </w:rPr>
        <w:t>й</w:t>
      </w:r>
      <w:r w:rsidRPr="00F80146">
        <w:rPr>
          <w:sz w:val="24"/>
          <w:szCs w:val="24"/>
        </w:rPr>
        <w:t>.</w:t>
      </w:r>
    </w:p>
    <w:p w:rsidR="004A5C87" w:rsidRPr="00F80146" w:rsidRDefault="004A5C87" w:rsidP="00F80146">
      <w:pPr>
        <w:ind w:firstLine="567"/>
        <w:jc w:val="both"/>
        <w:rPr>
          <w:sz w:val="24"/>
          <w:szCs w:val="24"/>
        </w:rPr>
      </w:pPr>
      <w:r w:rsidRPr="00F80146">
        <w:rPr>
          <w:sz w:val="24"/>
          <w:szCs w:val="24"/>
        </w:rPr>
        <w:t>Осно</w:t>
      </w:r>
      <w:r w:rsidRPr="00F80146">
        <w:rPr>
          <w:spacing w:val="-2"/>
          <w:sz w:val="24"/>
          <w:szCs w:val="24"/>
        </w:rPr>
        <w:t>в</w:t>
      </w:r>
      <w:r w:rsidRPr="00F80146">
        <w:rPr>
          <w:sz w:val="24"/>
          <w:szCs w:val="24"/>
        </w:rPr>
        <w:t>ная</w:t>
      </w:r>
      <w:r w:rsidRPr="00F80146">
        <w:rPr>
          <w:spacing w:val="16"/>
          <w:sz w:val="24"/>
          <w:szCs w:val="24"/>
        </w:rPr>
        <w:t xml:space="preserve"> </w:t>
      </w:r>
      <w:r w:rsidRPr="00F80146">
        <w:rPr>
          <w:sz w:val="24"/>
          <w:szCs w:val="24"/>
        </w:rPr>
        <w:t>з</w:t>
      </w:r>
      <w:r w:rsidRPr="00F80146">
        <w:rPr>
          <w:spacing w:val="-2"/>
          <w:sz w:val="24"/>
          <w:szCs w:val="24"/>
        </w:rPr>
        <w:t>а</w:t>
      </w:r>
      <w:r w:rsidRPr="00F80146">
        <w:rPr>
          <w:sz w:val="24"/>
          <w:szCs w:val="24"/>
        </w:rPr>
        <w:t>да</w:t>
      </w:r>
      <w:r w:rsidRPr="00F80146">
        <w:rPr>
          <w:spacing w:val="-1"/>
          <w:sz w:val="24"/>
          <w:szCs w:val="24"/>
        </w:rPr>
        <w:t>ч</w:t>
      </w:r>
      <w:r w:rsidRPr="00F80146">
        <w:rPr>
          <w:sz w:val="24"/>
          <w:szCs w:val="24"/>
        </w:rPr>
        <w:t>а</w:t>
      </w:r>
      <w:r w:rsidRPr="00F80146">
        <w:rPr>
          <w:spacing w:val="15"/>
          <w:sz w:val="24"/>
          <w:szCs w:val="24"/>
        </w:rPr>
        <w:t xml:space="preserve"> </w:t>
      </w:r>
      <w:r w:rsidRPr="00F80146">
        <w:rPr>
          <w:sz w:val="24"/>
          <w:szCs w:val="24"/>
        </w:rPr>
        <w:t>а</w:t>
      </w:r>
      <w:r w:rsidRPr="00F80146">
        <w:rPr>
          <w:spacing w:val="-1"/>
          <w:sz w:val="24"/>
          <w:szCs w:val="24"/>
        </w:rPr>
        <w:t>н</w:t>
      </w:r>
      <w:r w:rsidRPr="00F80146">
        <w:rPr>
          <w:sz w:val="24"/>
          <w:szCs w:val="24"/>
        </w:rPr>
        <w:t>ализа</w:t>
      </w:r>
      <w:r w:rsidRPr="00F80146">
        <w:rPr>
          <w:spacing w:val="15"/>
          <w:sz w:val="24"/>
          <w:szCs w:val="24"/>
        </w:rPr>
        <w:t xml:space="preserve"> </w:t>
      </w:r>
      <w:r w:rsidRPr="00F80146">
        <w:rPr>
          <w:sz w:val="24"/>
          <w:szCs w:val="24"/>
        </w:rPr>
        <w:t>рис</w:t>
      </w:r>
      <w:r w:rsidRPr="00F80146">
        <w:rPr>
          <w:spacing w:val="-1"/>
          <w:sz w:val="24"/>
          <w:szCs w:val="24"/>
        </w:rPr>
        <w:t>к</w:t>
      </w:r>
      <w:r w:rsidRPr="00F80146">
        <w:rPr>
          <w:sz w:val="24"/>
          <w:szCs w:val="24"/>
        </w:rPr>
        <w:t>а</w:t>
      </w:r>
      <w:r w:rsidRPr="00F80146">
        <w:rPr>
          <w:spacing w:val="15"/>
          <w:sz w:val="24"/>
          <w:szCs w:val="24"/>
        </w:rPr>
        <w:t xml:space="preserve"> </w:t>
      </w:r>
      <w:r w:rsidRPr="00F80146">
        <w:rPr>
          <w:sz w:val="24"/>
          <w:szCs w:val="24"/>
        </w:rPr>
        <w:t>закл</w:t>
      </w:r>
      <w:r w:rsidRPr="00F80146">
        <w:rPr>
          <w:spacing w:val="-1"/>
          <w:sz w:val="24"/>
          <w:szCs w:val="24"/>
        </w:rPr>
        <w:t>юч</w:t>
      </w:r>
      <w:r w:rsidRPr="00F80146">
        <w:rPr>
          <w:sz w:val="24"/>
          <w:szCs w:val="24"/>
        </w:rPr>
        <w:t>ается</w:t>
      </w:r>
      <w:r w:rsidRPr="00F80146">
        <w:rPr>
          <w:spacing w:val="15"/>
          <w:sz w:val="24"/>
          <w:szCs w:val="24"/>
        </w:rPr>
        <w:t xml:space="preserve"> </w:t>
      </w:r>
      <w:r w:rsidRPr="00F80146">
        <w:rPr>
          <w:spacing w:val="1"/>
          <w:sz w:val="24"/>
          <w:szCs w:val="24"/>
        </w:rPr>
        <w:t>в</w:t>
      </w:r>
      <w:r w:rsidRPr="00F80146">
        <w:rPr>
          <w:spacing w:val="15"/>
          <w:sz w:val="24"/>
          <w:szCs w:val="24"/>
        </w:rPr>
        <w:t xml:space="preserve"> </w:t>
      </w:r>
      <w:r w:rsidRPr="00F80146">
        <w:rPr>
          <w:sz w:val="24"/>
          <w:szCs w:val="24"/>
        </w:rPr>
        <w:t>т</w:t>
      </w:r>
      <w:r w:rsidRPr="00F80146">
        <w:rPr>
          <w:spacing w:val="1"/>
          <w:sz w:val="24"/>
          <w:szCs w:val="24"/>
        </w:rPr>
        <w:t>о</w:t>
      </w:r>
      <w:r w:rsidRPr="00F80146">
        <w:rPr>
          <w:sz w:val="24"/>
          <w:szCs w:val="24"/>
        </w:rPr>
        <w:t>м,</w:t>
      </w:r>
      <w:r w:rsidRPr="00F80146">
        <w:rPr>
          <w:spacing w:val="16"/>
          <w:sz w:val="24"/>
          <w:szCs w:val="24"/>
        </w:rPr>
        <w:t xml:space="preserve"> </w:t>
      </w:r>
      <w:r w:rsidRPr="00F80146">
        <w:rPr>
          <w:sz w:val="24"/>
          <w:szCs w:val="24"/>
        </w:rPr>
        <w:t>чтоб</w:t>
      </w:r>
      <w:r w:rsidRPr="00F80146">
        <w:rPr>
          <w:spacing w:val="85"/>
          <w:sz w:val="24"/>
          <w:szCs w:val="24"/>
        </w:rPr>
        <w:t>ы</w:t>
      </w:r>
      <w:r w:rsidR="009C7A6E">
        <w:rPr>
          <w:spacing w:val="85"/>
          <w:sz w:val="24"/>
          <w:szCs w:val="24"/>
        </w:rPr>
        <w:t xml:space="preserve"> </w:t>
      </w:r>
      <w:r w:rsidRPr="00F80146">
        <w:rPr>
          <w:spacing w:val="1"/>
          <w:sz w:val="24"/>
          <w:szCs w:val="24"/>
        </w:rPr>
        <w:t>пр</w:t>
      </w:r>
      <w:r w:rsidRPr="00F80146">
        <w:rPr>
          <w:spacing w:val="-1"/>
          <w:sz w:val="24"/>
          <w:szCs w:val="24"/>
        </w:rPr>
        <w:t>ед</w:t>
      </w:r>
      <w:r w:rsidRPr="00F80146">
        <w:rPr>
          <w:sz w:val="24"/>
          <w:szCs w:val="24"/>
        </w:rPr>
        <w:t>оста</w:t>
      </w:r>
      <w:r w:rsidRPr="00F80146">
        <w:rPr>
          <w:spacing w:val="-1"/>
          <w:sz w:val="24"/>
          <w:szCs w:val="24"/>
        </w:rPr>
        <w:t>в</w:t>
      </w:r>
      <w:r w:rsidRPr="00F80146">
        <w:rPr>
          <w:sz w:val="24"/>
          <w:szCs w:val="24"/>
        </w:rPr>
        <w:t>ить о</w:t>
      </w:r>
      <w:r w:rsidRPr="00F80146">
        <w:rPr>
          <w:spacing w:val="1"/>
          <w:sz w:val="24"/>
          <w:szCs w:val="24"/>
        </w:rPr>
        <w:t>б</w:t>
      </w:r>
      <w:r w:rsidRPr="00F80146">
        <w:rPr>
          <w:sz w:val="24"/>
          <w:szCs w:val="24"/>
        </w:rPr>
        <w:t>ъе</w:t>
      </w:r>
      <w:r w:rsidRPr="00F80146">
        <w:rPr>
          <w:spacing w:val="-1"/>
          <w:sz w:val="24"/>
          <w:szCs w:val="24"/>
        </w:rPr>
        <w:t>к</w:t>
      </w:r>
      <w:r w:rsidRPr="00F80146">
        <w:rPr>
          <w:sz w:val="24"/>
          <w:szCs w:val="24"/>
        </w:rPr>
        <w:t>ти</w:t>
      </w:r>
      <w:r w:rsidRPr="00F80146">
        <w:rPr>
          <w:sz w:val="24"/>
          <w:szCs w:val="24"/>
        </w:rPr>
        <w:t>в</w:t>
      </w:r>
      <w:r w:rsidRPr="00F80146">
        <w:rPr>
          <w:sz w:val="24"/>
          <w:szCs w:val="24"/>
        </w:rPr>
        <w:t>н</w:t>
      </w:r>
      <w:r w:rsidRPr="00F80146">
        <w:rPr>
          <w:spacing w:val="-3"/>
          <w:sz w:val="24"/>
          <w:szCs w:val="24"/>
        </w:rPr>
        <w:t>у</w:t>
      </w:r>
      <w:r w:rsidRPr="00F80146">
        <w:rPr>
          <w:sz w:val="24"/>
          <w:szCs w:val="24"/>
        </w:rPr>
        <w:t>ю</w:t>
      </w:r>
      <w:r w:rsidRPr="00F80146">
        <w:rPr>
          <w:sz w:val="24"/>
          <w:szCs w:val="24"/>
        </w:rPr>
        <w:tab/>
        <w:t>и</w:t>
      </w:r>
      <w:r w:rsidRPr="00F80146">
        <w:rPr>
          <w:spacing w:val="1"/>
          <w:sz w:val="24"/>
          <w:szCs w:val="24"/>
        </w:rPr>
        <w:t>н</w:t>
      </w:r>
      <w:r w:rsidRPr="00F80146">
        <w:rPr>
          <w:sz w:val="24"/>
          <w:szCs w:val="24"/>
        </w:rPr>
        <w:t>формац</w:t>
      </w:r>
      <w:r w:rsidRPr="00F80146">
        <w:rPr>
          <w:spacing w:val="1"/>
          <w:sz w:val="24"/>
          <w:szCs w:val="24"/>
        </w:rPr>
        <w:t>ию</w:t>
      </w:r>
      <w:r w:rsidRPr="00F80146">
        <w:rPr>
          <w:sz w:val="24"/>
          <w:szCs w:val="24"/>
        </w:rPr>
        <w:tab/>
        <w:t>о</w:t>
      </w:r>
      <w:r w:rsidR="00CE59FB">
        <w:rPr>
          <w:sz w:val="24"/>
          <w:szCs w:val="24"/>
        </w:rPr>
        <w:t xml:space="preserve"> </w:t>
      </w:r>
      <w:r w:rsidRPr="00F80146">
        <w:rPr>
          <w:sz w:val="24"/>
          <w:szCs w:val="24"/>
        </w:rPr>
        <w:t>план</w:t>
      </w:r>
      <w:r w:rsidRPr="00F80146">
        <w:rPr>
          <w:spacing w:val="-1"/>
          <w:sz w:val="24"/>
          <w:szCs w:val="24"/>
        </w:rPr>
        <w:t>и</w:t>
      </w:r>
      <w:r w:rsidRPr="00F80146">
        <w:rPr>
          <w:sz w:val="24"/>
          <w:szCs w:val="24"/>
        </w:rPr>
        <w:t>р</w:t>
      </w:r>
      <w:r w:rsidRPr="00F80146">
        <w:rPr>
          <w:spacing w:val="-2"/>
          <w:sz w:val="24"/>
          <w:szCs w:val="24"/>
        </w:rPr>
        <w:t>у</w:t>
      </w:r>
      <w:r w:rsidRPr="00F80146">
        <w:rPr>
          <w:sz w:val="24"/>
          <w:szCs w:val="24"/>
        </w:rPr>
        <w:t>емой</w:t>
      </w:r>
      <w:r w:rsidR="00CE59FB">
        <w:rPr>
          <w:sz w:val="24"/>
          <w:szCs w:val="24"/>
        </w:rPr>
        <w:t xml:space="preserve"> </w:t>
      </w:r>
      <w:r w:rsidRPr="00F80146">
        <w:rPr>
          <w:sz w:val="24"/>
          <w:szCs w:val="24"/>
        </w:rPr>
        <w:t>дея</w:t>
      </w:r>
      <w:r w:rsidRPr="00F80146">
        <w:rPr>
          <w:spacing w:val="-1"/>
          <w:sz w:val="24"/>
          <w:szCs w:val="24"/>
        </w:rPr>
        <w:t>т</w:t>
      </w:r>
      <w:r w:rsidRPr="00F80146">
        <w:rPr>
          <w:sz w:val="24"/>
          <w:szCs w:val="24"/>
        </w:rPr>
        <w:t>ел</w:t>
      </w:r>
      <w:r w:rsidRPr="00F80146">
        <w:rPr>
          <w:spacing w:val="-1"/>
          <w:sz w:val="24"/>
          <w:szCs w:val="24"/>
        </w:rPr>
        <w:t>ь</w:t>
      </w:r>
      <w:r w:rsidRPr="00F80146">
        <w:rPr>
          <w:sz w:val="24"/>
          <w:szCs w:val="24"/>
        </w:rPr>
        <w:t>нос</w:t>
      </w:r>
      <w:r w:rsidRPr="00F80146">
        <w:rPr>
          <w:spacing w:val="-2"/>
          <w:sz w:val="24"/>
          <w:szCs w:val="24"/>
        </w:rPr>
        <w:t>т</w:t>
      </w:r>
      <w:r w:rsidRPr="00F80146">
        <w:rPr>
          <w:sz w:val="24"/>
          <w:szCs w:val="24"/>
        </w:rPr>
        <w:t>и</w:t>
      </w:r>
      <w:r w:rsidR="00CE59FB">
        <w:rPr>
          <w:sz w:val="24"/>
          <w:szCs w:val="24"/>
        </w:rPr>
        <w:t xml:space="preserve"> </w:t>
      </w:r>
      <w:r w:rsidRPr="00F80146">
        <w:rPr>
          <w:sz w:val="24"/>
          <w:szCs w:val="24"/>
        </w:rPr>
        <w:t>л</w:t>
      </w:r>
      <w:r w:rsidRPr="00F80146">
        <w:rPr>
          <w:spacing w:val="-1"/>
          <w:sz w:val="24"/>
          <w:szCs w:val="24"/>
        </w:rPr>
        <w:t>и</w:t>
      </w:r>
      <w:r w:rsidRPr="00F80146">
        <w:rPr>
          <w:sz w:val="24"/>
          <w:szCs w:val="24"/>
        </w:rPr>
        <w:t>ца</w:t>
      </w:r>
      <w:r w:rsidRPr="00F80146">
        <w:rPr>
          <w:spacing w:val="-2"/>
          <w:sz w:val="24"/>
          <w:szCs w:val="24"/>
        </w:rPr>
        <w:t>м</w:t>
      </w:r>
      <w:r w:rsidRPr="00F80146">
        <w:rPr>
          <w:sz w:val="24"/>
          <w:szCs w:val="24"/>
        </w:rPr>
        <w:t>, принимаю</w:t>
      </w:r>
      <w:r w:rsidRPr="00F80146">
        <w:rPr>
          <w:spacing w:val="-1"/>
          <w:sz w:val="24"/>
          <w:szCs w:val="24"/>
        </w:rPr>
        <w:t>щ</w:t>
      </w:r>
      <w:r w:rsidRPr="00F80146">
        <w:rPr>
          <w:sz w:val="24"/>
          <w:szCs w:val="24"/>
        </w:rPr>
        <w:t xml:space="preserve">им    </w:t>
      </w:r>
      <w:r w:rsidRPr="00F80146">
        <w:rPr>
          <w:spacing w:val="-69"/>
          <w:sz w:val="24"/>
          <w:szCs w:val="24"/>
        </w:rPr>
        <w:t xml:space="preserve"> </w:t>
      </w:r>
      <w:r w:rsidRPr="00F80146">
        <w:rPr>
          <w:sz w:val="24"/>
          <w:szCs w:val="24"/>
        </w:rPr>
        <w:t>р</w:t>
      </w:r>
      <w:r w:rsidRPr="00F80146">
        <w:rPr>
          <w:spacing w:val="-1"/>
          <w:sz w:val="24"/>
          <w:szCs w:val="24"/>
        </w:rPr>
        <w:t>е</w:t>
      </w:r>
      <w:r w:rsidRPr="00F80146">
        <w:rPr>
          <w:sz w:val="24"/>
          <w:szCs w:val="24"/>
        </w:rPr>
        <w:t>шения</w:t>
      </w:r>
      <w:r w:rsidR="00CE59FB">
        <w:rPr>
          <w:sz w:val="24"/>
          <w:szCs w:val="24"/>
        </w:rPr>
        <w:t xml:space="preserve"> </w:t>
      </w:r>
      <w:r w:rsidRPr="00F80146">
        <w:rPr>
          <w:sz w:val="24"/>
          <w:szCs w:val="24"/>
        </w:rPr>
        <w:t xml:space="preserve">в    </w:t>
      </w:r>
      <w:r w:rsidRPr="00F80146">
        <w:rPr>
          <w:spacing w:val="-69"/>
          <w:sz w:val="24"/>
          <w:szCs w:val="24"/>
        </w:rPr>
        <w:t xml:space="preserve"> </w:t>
      </w:r>
      <w:r w:rsidRPr="00F80146">
        <w:rPr>
          <w:sz w:val="24"/>
          <w:szCs w:val="24"/>
        </w:rPr>
        <w:t>от</w:t>
      </w:r>
      <w:r w:rsidRPr="00F80146">
        <w:rPr>
          <w:spacing w:val="-2"/>
          <w:sz w:val="24"/>
          <w:szCs w:val="24"/>
        </w:rPr>
        <w:t>н</w:t>
      </w:r>
      <w:r w:rsidRPr="00F80146">
        <w:rPr>
          <w:sz w:val="24"/>
          <w:szCs w:val="24"/>
        </w:rPr>
        <w:t>ош</w:t>
      </w:r>
      <w:r w:rsidRPr="00F80146">
        <w:rPr>
          <w:spacing w:val="-1"/>
          <w:sz w:val="24"/>
          <w:szCs w:val="24"/>
        </w:rPr>
        <w:t>е</w:t>
      </w:r>
      <w:r w:rsidRPr="00F80146">
        <w:rPr>
          <w:sz w:val="24"/>
          <w:szCs w:val="24"/>
        </w:rPr>
        <w:t>н</w:t>
      </w:r>
      <w:r w:rsidRPr="00F80146">
        <w:rPr>
          <w:spacing w:val="-1"/>
          <w:sz w:val="24"/>
          <w:szCs w:val="24"/>
        </w:rPr>
        <w:t>и</w:t>
      </w:r>
      <w:r w:rsidRPr="00F80146">
        <w:rPr>
          <w:sz w:val="24"/>
          <w:szCs w:val="24"/>
        </w:rPr>
        <w:t>и</w:t>
      </w:r>
      <w:r w:rsidR="00CE59FB">
        <w:rPr>
          <w:sz w:val="24"/>
          <w:szCs w:val="24"/>
        </w:rPr>
        <w:t xml:space="preserve"> </w:t>
      </w:r>
      <w:r w:rsidRPr="00F80146">
        <w:rPr>
          <w:sz w:val="24"/>
          <w:szCs w:val="24"/>
        </w:rPr>
        <w:t>бе</w:t>
      </w:r>
      <w:r w:rsidRPr="00F80146">
        <w:rPr>
          <w:spacing w:val="-2"/>
          <w:sz w:val="24"/>
          <w:szCs w:val="24"/>
        </w:rPr>
        <w:t>з</w:t>
      </w:r>
      <w:r w:rsidRPr="00F80146">
        <w:rPr>
          <w:sz w:val="24"/>
          <w:szCs w:val="24"/>
        </w:rPr>
        <w:t>о</w:t>
      </w:r>
      <w:r w:rsidRPr="00F80146">
        <w:rPr>
          <w:spacing w:val="1"/>
          <w:sz w:val="24"/>
          <w:szCs w:val="24"/>
        </w:rPr>
        <w:t>п</w:t>
      </w:r>
      <w:r w:rsidRPr="00F80146">
        <w:rPr>
          <w:spacing w:val="-1"/>
          <w:sz w:val="24"/>
          <w:szCs w:val="24"/>
        </w:rPr>
        <w:t>а</w:t>
      </w:r>
      <w:r w:rsidRPr="00F80146">
        <w:rPr>
          <w:sz w:val="24"/>
          <w:szCs w:val="24"/>
        </w:rPr>
        <w:t>с</w:t>
      </w:r>
      <w:r w:rsidRPr="00F80146">
        <w:rPr>
          <w:spacing w:val="-2"/>
          <w:sz w:val="24"/>
          <w:szCs w:val="24"/>
        </w:rPr>
        <w:t>н</w:t>
      </w:r>
      <w:r w:rsidRPr="00F80146">
        <w:rPr>
          <w:spacing w:val="1"/>
          <w:sz w:val="24"/>
          <w:szCs w:val="24"/>
        </w:rPr>
        <w:t>о</w:t>
      </w:r>
      <w:r w:rsidRPr="00F80146">
        <w:rPr>
          <w:sz w:val="24"/>
          <w:szCs w:val="24"/>
        </w:rPr>
        <w:t>с</w:t>
      </w:r>
      <w:r w:rsidRPr="00F80146">
        <w:rPr>
          <w:spacing w:val="-2"/>
          <w:sz w:val="24"/>
          <w:szCs w:val="24"/>
        </w:rPr>
        <w:t>т</w:t>
      </w:r>
      <w:r w:rsidRPr="00F80146">
        <w:rPr>
          <w:sz w:val="24"/>
          <w:szCs w:val="24"/>
        </w:rPr>
        <w:t>и</w:t>
      </w:r>
      <w:r w:rsidR="00CE59FB">
        <w:rPr>
          <w:sz w:val="24"/>
          <w:szCs w:val="24"/>
        </w:rPr>
        <w:t xml:space="preserve"> </w:t>
      </w:r>
      <w:r w:rsidRPr="00F80146">
        <w:rPr>
          <w:sz w:val="24"/>
          <w:szCs w:val="24"/>
        </w:rPr>
        <w:t>ана</w:t>
      </w:r>
      <w:r w:rsidRPr="00F80146">
        <w:rPr>
          <w:spacing w:val="-2"/>
          <w:sz w:val="24"/>
          <w:szCs w:val="24"/>
        </w:rPr>
        <w:t>л</w:t>
      </w:r>
      <w:r w:rsidRPr="00F80146">
        <w:rPr>
          <w:sz w:val="24"/>
          <w:szCs w:val="24"/>
        </w:rPr>
        <w:t>из</w:t>
      </w:r>
      <w:r w:rsidRPr="00F80146">
        <w:rPr>
          <w:spacing w:val="-1"/>
          <w:sz w:val="24"/>
          <w:szCs w:val="24"/>
        </w:rPr>
        <w:t>и</w:t>
      </w:r>
      <w:r w:rsidRPr="00F80146">
        <w:rPr>
          <w:sz w:val="24"/>
          <w:szCs w:val="24"/>
        </w:rPr>
        <w:t>р</w:t>
      </w:r>
      <w:r w:rsidRPr="00F80146">
        <w:rPr>
          <w:spacing w:val="-3"/>
          <w:sz w:val="24"/>
          <w:szCs w:val="24"/>
        </w:rPr>
        <w:t>у</w:t>
      </w:r>
      <w:r w:rsidRPr="00F80146">
        <w:rPr>
          <w:sz w:val="24"/>
          <w:szCs w:val="24"/>
        </w:rPr>
        <w:t>ем</w:t>
      </w:r>
      <w:r w:rsidRPr="00F80146">
        <w:rPr>
          <w:spacing w:val="1"/>
          <w:sz w:val="24"/>
          <w:szCs w:val="24"/>
        </w:rPr>
        <w:t>о</w:t>
      </w:r>
      <w:r w:rsidRPr="00F80146">
        <w:rPr>
          <w:sz w:val="24"/>
          <w:szCs w:val="24"/>
        </w:rPr>
        <w:t>го о</w:t>
      </w:r>
      <w:r w:rsidRPr="00F80146">
        <w:rPr>
          <w:spacing w:val="1"/>
          <w:sz w:val="24"/>
          <w:szCs w:val="24"/>
        </w:rPr>
        <w:t>б</w:t>
      </w:r>
      <w:r w:rsidRPr="00F80146">
        <w:rPr>
          <w:sz w:val="24"/>
          <w:szCs w:val="24"/>
        </w:rPr>
        <w:t>ъе</w:t>
      </w:r>
      <w:r w:rsidRPr="00F80146">
        <w:rPr>
          <w:spacing w:val="-1"/>
          <w:sz w:val="24"/>
          <w:szCs w:val="24"/>
        </w:rPr>
        <w:t>к</w:t>
      </w:r>
      <w:r w:rsidRPr="00F80146">
        <w:rPr>
          <w:sz w:val="24"/>
          <w:szCs w:val="24"/>
        </w:rPr>
        <w:t>та.</w:t>
      </w:r>
      <w:r w:rsidRPr="00F80146">
        <w:rPr>
          <w:spacing w:val="-1"/>
          <w:sz w:val="24"/>
          <w:szCs w:val="24"/>
        </w:rPr>
        <w:t xml:space="preserve"> </w:t>
      </w:r>
      <w:r w:rsidRPr="00F80146">
        <w:rPr>
          <w:sz w:val="24"/>
          <w:szCs w:val="24"/>
        </w:rPr>
        <w:t>Анализ</w:t>
      </w:r>
      <w:r w:rsidRPr="00F80146">
        <w:rPr>
          <w:spacing w:val="-2"/>
          <w:sz w:val="24"/>
          <w:szCs w:val="24"/>
        </w:rPr>
        <w:t xml:space="preserve"> </w:t>
      </w:r>
      <w:r w:rsidRPr="00F80146">
        <w:rPr>
          <w:sz w:val="24"/>
          <w:szCs w:val="24"/>
        </w:rPr>
        <w:t>р</w:t>
      </w:r>
      <w:r w:rsidRPr="00F80146">
        <w:rPr>
          <w:spacing w:val="1"/>
          <w:sz w:val="24"/>
          <w:szCs w:val="24"/>
        </w:rPr>
        <w:t>и</w:t>
      </w:r>
      <w:r w:rsidRPr="00F80146">
        <w:rPr>
          <w:spacing w:val="-1"/>
          <w:sz w:val="24"/>
          <w:szCs w:val="24"/>
        </w:rPr>
        <w:t>с</w:t>
      </w:r>
      <w:r w:rsidRPr="00F80146">
        <w:rPr>
          <w:sz w:val="24"/>
          <w:szCs w:val="24"/>
        </w:rPr>
        <w:t xml:space="preserve">ка </w:t>
      </w:r>
      <w:r w:rsidRPr="00F80146">
        <w:rPr>
          <w:spacing w:val="-2"/>
          <w:sz w:val="24"/>
          <w:szCs w:val="24"/>
        </w:rPr>
        <w:t>д</w:t>
      </w:r>
      <w:r w:rsidRPr="00F80146">
        <w:rPr>
          <w:spacing w:val="1"/>
          <w:sz w:val="24"/>
          <w:szCs w:val="24"/>
        </w:rPr>
        <w:t>о</w:t>
      </w:r>
      <w:r w:rsidRPr="00F80146">
        <w:rPr>
          <w:sz w:val="24"/>
          <w:szCs w:val="24"/>
        </w:rPr>
        <w:t>лж</w:t>
      </w:r>
      <w:r w:rsidRPr="00F80146">
        <w:rPr>
          <w:spacing w:val="-1"/>
          <w:sz w:val="24"/>
          <w:szCs w:val="24"/>
        </w:rPr>
        <w:t>е</w:t>
      </w:r>
      <w:r w:rsidRPr="00F80146">
        <w:rPr>
          <w:sz w:val="24"/>
          <w:szCs w:val="24"/>
        </w:rPr>
        <w:t>н дать</w:t>
      </w:r>
      <w:r w:rsidRPr="00F80146">
        <w:rPr>
          <w:spacing w:val="-2"/>
          <w:sz w:val="24"/>
          <w:szCs w:val="24"/>
        </w:rPr>
        <w:t xml:space="preserve"> </w:t>
      </w:r>
      <w:r w:rsidRPr="00F80146">
        <w:rPr>
          <w:sz w:val="24"/>
          <w:szCs w:val="24"/>
        </w:rPr>
        <w:t>отв</w:t>
      </w:r>
      <w:r w:rsidRPr="00F80146">
        <w:rPr>
          <w:spacing w:val="-1"/>
          <w:sz w:val="24"/>
          <w:szCs w:val="24"/>
        </w:rPr>
        <w:t>е</w:t>
      </w:r>
      <w:r w:rsidRPr="00F80146">
        <w:rPr>
          <w:sz w:val="24"/>
          <w:szCs w:val="24"/>
        </w:rPr>
        <w:t xml:space="preserve">ты </w:t>
      </w:r>
      <w:r w:rsidRPr="00F80146">
        <w:rPr>
          <w:spacing w:val="1"/>
          <w:sz w:val="24"/>
          <w:szCs w:val="24"/>
        </w:rPr>
        <w:t>н</w:t>
      </w:r>
      <w:r w:rsidRPr="00F80146">
        <w:rPr>
          <w:sz w:val="24"/>
          <w:szCs w:val="24"/>
        </w:rPr>
        <w:t xml:space="preserve">а </w:t>
      </w:r>
      <w:r w:rsidRPr="00F80146">
        <w:rPr>
          <w:spacing w:val="-1"/>
          <w:sz w:val="24"/>
          <w:szCs w:val="24"/>
        </w:rPr>
        <w:t>т</w:t>
      </w:r>
      <w:r w:rsidRPr="00F80146">
        <w:rPr>
          <w:sz w:val="24"/>
          <w:szCs w:val="24"/>
        </w:rPr>
        <w:t>ри</w:t>
      </w:r>
      <w:r w:rsidRPr="00F80146">
        <w:rPr>
          <w:spacing w:val="1"/>
          <w:sz w:val="24"/>
          <w:szCs w:val="24"/>
        </w:rPr>
        <w:t xml:space="preserve"> </w:t>
      </w:r>
      <w:r w:rsidRPr="00F80146">
        <w:rPr>
          <w:spacing w:val="-3"/>
          <w:sz w:val="24"/>
          <w:szCs w:val="24"/>
        </w:rPr>
        <w:t>в</w:t>
      </w:r>
      <w:r w:rsidRPr="00F80146">
        <w:rPr>
          <w:sz w:val="24"/>
          <w:szCs w:val="24"/>
        </w:rPr>
        <w:t>о</w:t>
      </w:r>
      <w:r w:rsidRPr="00F80146">
        <w:rPr>
          <w:spacing w:val="-1"/>
          <w:sz w:val="24"/>
          <w:szCs w:val="24"/>
        </w:rPr>
        <w:t>п</w:t>
      </w:r>
      <w:r w:rsidRPr="00F80146">
        <w:rPr>
          <w:sz w:val="24"/>
          <w:szCs w:val="24"/>
        </w:rPr>
        <w:t>рос</w:t>
      </w:r>
      <w:r w:rsidRPr="00F80146">
        <w:rPr>
          <w:spacing w:val="-2"/>
          <w:sz w:val="24"/>
          <w:szCs w:val="24"/>
        </w:rPr>
        <w:t>а</w:t>
      </w:r>
      <w:r w:rsidRPr="00F80146">
        <w:rPr>
          <w:sz w:val="24"/>
          <w:szCs w:val="24"/>
        </w:rPr>
        <w:t>:</w:t>
      </w:r>
    </w:p>
    <w:p w:rsidR="009C7A6E" w:rsidRDefault="004A5C87" w:rsidP="00F80146">
      <w:pPr>
        <w:ind w:firstLine="567"/>
        <w:jc w:val="both"/>
        <w:rPr>
          <w:sz w:val="24"/>
          <w:szCs w:val="24"/>
        </w:rPr>
      </w:pPr>
      <w:r w:rsidRPr="00F80146">
        <w:rPr>
          <w:sz w:val="24"/>
          <w:szCs w:val="24"/>
        </w:rPr>
        <w:t>1. Что</w:t>
      </w:r>
      <w:r w:rsidRPr="00F80146">
        <w:rPr>
          <w:spacing w:val="-1"/>
          <w:sz w:val="24"/>
          <w:szCs w:val="24"/>
        </w:rPr>
        <w:t xml:space="preserve"> </w:t>
      </w:r>
      <w:r w:rsidRPr="00F80146">
        <w:rPr>
          <w:sz w:val="24"/>
          <w:szCs w:val="24"/>
        </w:rPr>
        <w:t xml:space="preserve">плохого </w:t>
      </w:r>
      <w:r w:rsidRPr="00F80146">
        <w:rPr>
          <w:spacing w:val="-2"/>
          <w:sz w:val="24"/>
          <w:szCs w:val="24"/>
        </w:rPr>
        <w:t>м</w:t>
      </w:r>
      <w:r w:rsidRPr="00F80146">
        <w:rPr>
          <w:spacing w:val="1"/>
          <w:sz w:val="24"/>
          <w:szCs w:val="24"/>
        </w:rPr>
        <w:t>о</w:t>
      </w:r>
      <w:r w:rsidRPr="00F80146">
        <w:rPr>
          <w:spacing w:val="-1"/>
          <w:sz w:val="24"/>
          <w:szCs w:val="24"/>
        </w:rPr>
        <w:t>ж</w:t>
      </w:r>
      <w:r w:rsidRPr="00F80146">
        <w:rPr>
          <w:sz w:val="24"/>
          <w:szCs w:val="24"/>
        </w:rPr>
        <w:t xml:space="preserve">ет произойти? </w:t>
      </w:r>
    </w:p>
    <w:p w:rsidR="009C7A6E" w:rsidRDefault="004A5C87" w:rsidP="00F80146">
      <w:pPr>
        <w:ind w:firstLine="567"/>
        <w:jc w:val="both"/>
        <w:rPr>
          <w:sz w:val="24"/>
          <w:szCs w:val="24"/>
        </w:rPr>
      </w:pPr>
      <w:r w:rsidRPr="00F80146">
        <w:rPr>
          <w:sz w:val="24"/>
          <w:szCs w:val="24"/>
        </w:rPr>
        <w:t>2. Как ч</w:t>
      </w:r>
      <w:r w:rsidRPr="00F80146">
        <w:rPr>
          <w:spacing w:val="-1"/>
          <w:sz w:val="24"/>
          <w:szCs w:val="24"/>
        </w:rPr>
        <w:t>а</w:t>
      </w:r>
      <w:r w:rsidRPr="00F80146">
        <w:rPr>
          <w:sz w:val="24"/>
          <w:szCs w:val="24"/>
        </w:rPr>
        <w:t>сто</w:t>
      </w:r>
      <w:r w:rsidRPr="00F80146">
        <w:rPr>
          <w:spacing w:val="1"/>
          <w:sz w:val="24"/>
          <w:szCs w:val="24"/>
        </w:rPr>
        <w:t xml:space="preserve"> </w:t>
      </w:r>
      <w:r w:rsidRPr="00F80146">
        <w:rPr>
          <w:sz w:val="24"/>
          <w:szCs w:val="24"/>
        </w:rPr>
        <w:t>э</w:t>
      </w:r>
      <w:r w:rsidRPr="00F80146">
        <w:rPr>
          <w:spacing w:val="-2"/>
          <w:sz w:val="24"/>
          <w:szCs w:val="24"/>
        </w:rPr>
        <w:t>т</w:t>
      </w:r>
      <w:r w:rsidRPr="00F80146">
        <w:rPr>
          <w:sz w:val="24"/>
          <w:szCs w:val="24"/>
        </w:rPr>
        <w:t>о может сл</w:t>
      </w:r>
      <w:r w:rsidRPr="00F80146">
        <w:rPr>
          <w:spacing w:val="-4"/>
          <w:sz w:val="24"/>
          <w:szCs w:val="24"/>
        </w:rPr>
        <w:t>у</w:t>
      </w:r>
      <w:r w:rsidRPr="00F80146">
        <w:rPr>
          <w:sz w:val="24"/>
          <w:szCs w:val="24"/>
        </w:rPr>
        <w:t xml:space="preserve">чаться? </w:t>
      </w:r>
    </w:p>
    <w:p w:rsidR="004A5C87" w:rsidRPr="00F80146" w:rsidRDefault="004A5C87" w:rsidP="00F80146">
      <w:pPr>
        <w:ind w:firstLine="567"/>
        <w:jc w:val="both"/>
        <w:rPr>
          <w:sz w:val="24"/>
          <w:szCs w:val="24"/>
        </w:rPr>
      </w:pPr>
      <w:r w:rsidRPr="00F80146">
        <w:rPr>
          <w:sz w:val="24"/>
          <w:szCs w:val="24"/>
        </w:rPr>
        <w:t>3. Ка</w:t>
      </w:r>
      <w:r w:rsidRPr="00F80146">
        <w:rPr>
          <w:spacing w:val="-1"/>
          <w:sz w:val="24"/>
          <w:szCs w:val="24"/>
        </w:rPr>
        <w:t>к</w:t>
      </w:r>
      <w:r w:rsidRPr="00F80146">
        <w:rPr>
          <w:sz w:val="24"/>
          <w:szCs w:val="24"/>
        </w:rPr>
        <w:t>ие мог</w:t>
      </w:r>
      <w:r w:rsidRPr="00F80146">
        <w:rPr>
          <w:spacing w:val="-3"/>
          <w:sz w:val="24"/>
          <w:szCs w:val="24"/>
        </w:rPr>
        <w:t>у</w:t>
      </w:r>
      <w:r w:rsidRPr="00F80146">
        <w:rPr>
          <w:sz w:val="24"/>
          <w:szCs w:val="24"/>
        </w:rPr>
        <w:t>т б</w:t>
      </w:r>
      <w:r w:rsidRPr="00F80146">
        <w:rPr>
          <w:spacing w:val="1"/>
          <w:sz w:val="24"/>
          <w:szCs w:val="24"/>
        </w:rPr>
        <w:t>ы</w:t>
      </w:r>
      <w:r w:rsidRPr="00F80146">
        <w:rPr>
          <w:sz w:val="24"/>
          <w:szCs w:val="24"/>
        </w:rPr>
        <w:t>ть п</w:t>
      </w:r>
      <w:r w:rsidRPr="00F80146">
        <w:rPr>
          <w:spacing w:val="1"/>
          <w:sz w:val="24"/>
          <w:szCs w:val="24"/>
        </w:rPr>
        <w:t>о</w:t>
      </w:r>
      <w:r w:rsidRPr="00F80146">
        <w:rPr>
          <w:sz w:val="24"/>
          <w:szCs w:val="24"/>
        </w:rPr>
        <w:t>сл</w:t>
      </w:r>
      <w:r w:rsidRPr="00F80146">
        <w:rPr>
          <w:spacing w:val="-3"/>
          <w:sz w:val="24"/>
          <w:szCs w:val="24"/>
        </w:rPr>
        <w:t>е</w:t>
      </w:r>
      <w:r w:rsidRPr="00F80146">
        <w:rPr>
          <w:sz w:val="24"/>
          <w:szCs w:val="24"/>
        </w:rPr>
        <w:t>дст</w:t>
      </w:r>
      <w:r w:rsidRPr="00F80146">
        <w:rPr>
          <w:spacing w:val="-2"/>
          <w:sz w:val="24"/>
          <w:szCs w:val="24"/>
        </w:rPr>
        <w:t>в</w:t>
      </w:r>
      <w:r w:rsidRPr="00F80146">
        <w:rPr>
          <w:sz w:val="24"/>
          <w:szCs w:val="24"/>
        </w:rPr>
        <w:t>и</w:t>
      </w:r>
      <w:r w:rsidRPr="00F80146">
        <w:rPr>
          <w:spacing w:val="-1"/>
          <w:sz w:val="24"/>
          <w:szCs w:val="24"/>
        </w:rPr>
        <w:t>я</w:t>
      </w:r>
      <w:r w:rsidRPr="00F80146">
        <w:rPr>
          <w:sz w:val="24"/>
          <w:szCs w:val="24"/>
        </w:rPr>
        <w:t>?</w:t>
      </w:r>
    </w:p>
    <w:p w:rsidR="004A5C87" w:rsidRPr="00F80146" w:rsidRDefault="004A5C87" w:rsidP="00F80146">
      <w:pPr>
        <w:ind w:firstLine="567"/>
        <w:jc w:val="both"/>
        <w:rPr>
          <w:sz w:val="24"/>
          <w:szCs w:val="24"/>
        </w:rPr>
      </w:pPr>
      <w:r w:rsidRPr="00F80146">
        <w:rPr>
          <w:spacing w:val="-1"/>
          <w:sz w:val="24"/>
          <w:szCs w:val="24"/>
        </w:rPr>
        <w:t>П</w:t>
      </w:r>
      <w:r w:rsidRPr="00F80146">
        <w:rPr>
          <w:sz w:val="24"/>
          <w:szCs w:val="24"/>
        </w:rPr>
        <w:t>о</w:t>
      </w:r>
      <w:r w:rsidRPr="00F80146">
        <w:rPr>
          <w:spacing w:val="75"/>
          <w:sz w:val="24"/>
          <w:szCs w:val="24"/>
        </w:rPr>
        <w:t xml:space="preserve"> </w:t>
      </w:r>
      <w:r w:rsidRPr="00F80146">
        <w:rPr>
          <w:sz w:val="24"/>
          <w:szCs w:val="24"/>
        </w:rPr>
        <w:t>степ</w:t>
      </w:r>
      <w:r w:rsidRPr="00F80146">
        <w:rPr>
          <w:spacing w:val="-1"/>
          <w:sz w:val="24"/>
          <w:szCs w:val="24"/>
        </w:rPr>
        <w:t>е</w:t>
      </w:r>
      <w:r w:rsidRPr="00F80146">
        <w:rPr>
          <w:sz w:val="24"/>
          <w:szCs w:val="24"/>
        </w:rPr>
        <w:t>ни</w:t>
      </w:r>
      <w:r w:rsidRPr="00F80146">
        <w:rPr>
          <w:spacing w:val="74"/>
          <w:sz w:val="24"/>
          <w:szCs w:val="24"/>
        </w:rPr>
        <w:t xml:space="preserve"> </w:t>
      </w:r>
      <w:r w:rsidRPr="00F80146">
        <w:rPr>
          <w:sz w:val="24"/>
          <w:szCs w:val="24"/>
        </w:rPr>
        <w:t>эколо</w:t>
      </w:r>
      <w:r w:rsidRPr="00F80146">
        <w:rPr>
          <w:spacing w:val="-2"/>
          <w:sz w:val="24"/>
          <w:szCs w:val="24"/>
        </w:rPr>
        <w:t>г</w:t>
      </w:r>
      <w:r w:rsidRPr="00F80146">
        <w:rPr>
          <w:sz w:val="24"/>
          <w:szCs w:val="24"/>
        </w:rPr>
        <w:t>иче</w:t>
      </w:r>
      <w:r w:rsidRPr="00F80146">
        <w:rPr>
          <w:spacing w:val="-1"/>
          <w:sz w:val="24"/>
          <w:szCs w:val="24"/>
        </w:rPr>
        <w:t>с</w:t>
      </w:r>
      <w:r w:rsidRPr="00F80146">
        <w:rPr>
          <w:sz w:val="24"/>
          <w:szCs w:val="24"/>
        </w:rPr>
        <w:t>кой</w:t>
      </w:r>
      <w:r w:rsidRPr="00F80146">
        <w:rPr>
          <w:spacing w:val="74"/>
          <w:sz w:val="24"/>
          <w:szCs w:val="24"/>
        </w:rPr>
        <w:t xml:space="preserve"> </w:t>
      </w:r>
      <w:r w:rsidRPr="00F80146">
        <w:rPr>
          <w:sz w:val="24"/>
          <w:szCs w:val="24"/>
        </w:rPr>
        <w:t>опа</w:t>
      </w:r>
      <w:r w:rsidRPr="00F80146">
        <w:rPr>
          <w:spacing w:val="-2"/>
          <w:sz w:val="24"/>
          <w:szCs w:val="24"/>
        </w:rPr>
        <w:t>с</w:t>
      </w:r>
      <w:r w:rsidRPr="00F80146">
        <w:rPr>
          <w:sz w:val="24"/>
          <w:szCs w:val="24"/>
        </w:rPr>
        <w:t>н</w:t>
      </w:r>
      <w:r w:rsidRPr="00F80146">
        <w:rPr>
          <w:spacing w:val="1"/>
          <w:sz w:val="24"/>
          <w:szCs w:val="24"/>
        </w:rPr>
        <w:t>о</w:t>
      </w:r>
      <w:r w:rsidRPr="00F80146">
        <w:rPr>
          <w:sz w:val="24"/>
          <w:szCs w:val="24"/>
        </w:rPr>
        <w:t>с</w:t>
      </w:r>
      <w:r w:rsidRPr="00F80146">
        <w:rPr>
          <w:spacing w:val="-2"/>
          <w:sz w:val="24"/>
          <w:szCs w:val="24"/>
        </w:rPr>
        <w:t>т</w:t>
      </w:r>
      <w:r w:rsidRPr="00F80146">
        <w:rPr>
          <w:sz w:val="24"/>
          <w:szCs w:val="24"/>
        </w:rPr>
        <w:t>и</w:t>
      </w:r>
      <w:r w:rsidRPr="00F80146">
        <w:rPr>
          <w:spacing w:val="72"/>
          <w:sz w:val="24"/>
          <w:szCs w:val="24"/>
        </w:rPr>
        <w:t xml:space="preserve"> </w:t>
      </w:r>
      <w:r w:rsidRPr="00F80146">
        <w:rPr>
          <w:spacing w:val="1"/>
          <w:sz w:val="24"/>
          <w:szCs w:val="24"/>
        </w:rPr>
        <w:t>по</w:t>
      </w:r>
      <w:r w:rsidRPr="00F80146">
        <w:rPr>
          <w:sz w:val="24"/>
          <w:szCs w:val="24"/>
        </w:rPr>
        <w:t>сл</w:t>
      </w:r>
      <w:r w:rsidRPr="00F80146">
        <w:rPr>
          <w:spacing w:val="-2"/>
          <w:sz w:val="24"/>
          <w:szCs w:val="24"/>
        </w:rPr>
        <w:t>е</w:t>
      </w:r>
      <w:r w:rsidRPr="00F80146">
        <w:rPr>
          <w:sz w:val="24"/>
          <w:szCs w:val="24"/>
        </w:rPr>
        <w:t>дств</w:t>
      </w:r>
      <w:r w:rsidRPr="00F80146">
        <w:rPr>
          <w:spacing w:val="-1"/>
          <w:sz w:val="24"/>
          <w:szCs w:val="24"/>
        </w:rPr>
        <w:t>и</w:t>
      </w:r>
      <w:r w:rsidRPr="00F80146">
        <w:rPr>
          <w:sz w:val="24"/>
          <w:szCs w:val="24"/>
        </w:rPr>
        <w:t>я</w:t>
      </w:r>
      <w:r w:rsidRPr="00F80146">
        <w:rPr>
          <w:spacing w:val="73"/>
          <w:sz w:val="24"/>
          <w:szCs w:val="24"/>
        </w:rPr>
        <w:t xml:space="preserve"> </w:t>
      </w:r>
      <w:r w:rsidRPr="00F80146">
        <w:rPr>
          <w:spacing w:val="1"/>
          <w:sz w:val="24"/>
          <w:szCs w:val="24"/>
        </w:rPr>
        <w:t>п</w:t>
      </w:r>
      <w:r w:rsidRPr="00F80146">
        <w:rPr>
          <w:sz w:val="24"/>
          <w:szCs w:val="24"/>
        </w:rPr>
        <w:t>р</w:t>
      </w:r>
      <w:r w:rsidRPr="00F80146">
        <w:rPr>
          <w:spacing w:val="-1"/>
          <w:sz w:val="24"/>
          <w:szCs w:val="24"/>
        </w:rPr>
        <w:t>ои</w:t>
      </w:r>
      <w:r w:rsidRPr="00F80146">
        <w:rPr>
          <w:sz w:val="24"/>
          <w:szCs w:val="24"/>
        </w:rPr>
        <w:t>зво</w:t>
      </w:r>
      <w:r w:rsidRPr="00F80146">
        <w:rPr>
          <w:spacing w:val="1"/>
          <w:sz w:val="24"/>
          <w:szCs w:val="24"/>
        </w:rPr>
        <w:t>д</w:t>
      </w:r>
      <w:r w:rsidRPr="00F80146">
        <w:rPr>
          <w:sz w:val="24"/>
          <w:szCs w:val="24"/>
        </w:rPr>
        <w:t>ств</w:t>
      </w:r>
      <w:r w:rsidRPr="00F80146">
        <w:rPr>
          <w:spacing w:val="-2"/>
          <w:sz w:val="24"/>
          <w:szCs w:val="24"/>
        </w:rPr>
        <w:t>е</w:t>
      </w:r>
      <w:r w:rsidRPr="00F80146">
        <w:rPr>
          <w:spacing w:val="7"/>
          <w:sz w:val="24"/>
          <w:szCs w:val="24"/>
        </w:rPr>
        <w:t>н</w:t>
      </w:r>
      <w:r w:rsidRPr="00F80146">
        <w:rPr>
          <w:spacing w:val="1"/>
          <w:sz w:val="24"/>
          <w:szCs w:val="24"/>
        </w:rPr>
        <w:t>н</w:t>
      </w:r>
      <w:r w:rsidRPr="00F80146">
        <w:rPr>
          <w:sz w:val="24"/>
          <w:szCs w:val="24"/>
        </w:rPr>
        <w:t>ой деятел</w:t>
      </w:r>
      <w:r w:rsidRPr="00F80146">
        <w:rPr>
          <w:spacing w:val="-3"/>
          <w:sz w:val="24"/>
          <w:szCs w:val="24"/>
        </w:rPr>
        <w:t>ь</w:t>
      </w:r>
      <w:r w:rsidRPr="00F80146">
        <w:rPr>
          <w:sz w:val="24"/>
          <w:szCs w:val="24"/>
        </w:rPr>
        <w:t>н</w:t>
      </w:r>
      <w:r w:rsidRPr="00F80146">
        <w:rPr>
          <w:sz w:val="24"/>
          <w:szCs w:val="24"/>
        </w:rPr>
        <w:t>о</w:t>
      </w:r>
      <w:r w:rsidRPr="00F80146">
        <w:rPr>
          <w:sz w:val="24"/>
          <w:szCs w:val="24"/>
        </w:rPr>
        <w:t>с</w:t>
      </w:r>
      <w:r w:rsidRPr="00F80146">
        <w:rPr>
          <w:spacing w:val="-2"/>
          <w:sz w:val="24"/>
          <w:szCs w:val="24"/>
        </w:rPr>
        <w:t>т</w:t>
      </w:r>
      <w:r w:rsidRPr="00F80146">
        <w:rPr>
          <w:sz w:val="24"/>
          <w:szCs w:val="24"/>
        </w:rPr>
        <w:t>и</w:t>
      </w:r>
      <w:r w:rsidRPr="00F80146">
        <w:rPr>
          <w:spacing w:val="1"/>
          <w:sz w:val="24"/>
          <w:szCs w:val="24"/>
        </w:rPr>
        <w:t xml:space="preserve"> </w:t>
      </w:r>
      <w:r w:rsidRPr="00F80146">
        <w:rPr>
          <w:spacing w:val="-2"/>
          <w:sz w:val="24"/>
          <w:szCs w:val="24"/>
        </w:rPr>
        <w:t>м</w:t>
      </w:r>
      <w:r w:rsidRPr="00F80146">
        <w:rPr>
          <w:spacing w:val="1"/>
          <w:sz w:val="24"/>
          <w:szCs w:val="24"/>
        </w:rPr>
        <w:t>о</w:t>
      </w:r>
      <w:r w:rsidRPr="00F80146">
        <w:rPr>
          <w:spacing w:val="-1"/>
          <w:sz w:val="24"/>
          <w:szCs w:val="24"/>
        </w:rPr>
        <w:t>жн</w:t>
      </w:r>
      <w:r w:rsidRPr="00F80146">
        <w:rPr>
          <w:sz w:val="24"/>
          <w:szCs w:val="24"/>
        </w:rPr>
        <w:t>о</w:t>
      </w:r>
      <w:r w:rsidRPr="00F80146">
        <w:rPr>
          <w:spacing w:val="1"/>
          <w:sz w:val="24"/>
          <w:szCs w:val="24"/>
        </w:rPr>
        <w:t xml:space="preserve"> </w:t>
      </w:r>
      <w:r w:rsidRPr="00F80146">
        <w:rPr>
          <w:sz w:val="24"/>
          <w:szCs w:val="24"/>
        </w:rPr>
        <w:t>по</w:t>
      </w:r>
      <w:r w:rsidRPr="00F80146">
        <w:rPr>
          <w:spacing w:val="1"/>
          <w:sz w:val="24"/>
          <w:szCs w:val="24"/>
        </w:rPr>
        <w:t>дра</w:t>
      </w:r>
      <w:r w:rsidRPr="00F80146">
        <w:rPr>
          <w:spacing w:val="-2"/>
          <w:sz w:val="24"/>
          <w:szCs w:val="24"/>
        </w:rPr>
        <w:t>з</w:t>
      </w:r>
      <w:r w:rsidRPr="00F80146">
        <w:rPr>
          <w:sz w:val="24"/>
          <w:szCs w:val="24"/>
        </w:rPr>
        <w:t>делит</w:t>
      </w:r>
      <w:r w:rsidRPr="00F80146">
        <w:rPr>
          <w:spacing w:val="69"/>
          <w:sz w:val="24"/>
          <w:szCs w:val="24"/>
        </w:rPr>
        <w:t>ь</w:t>
      </w:r>
      <w:r w:rsidR="009C7A6E">
        <w:rPr>
          <w:spacing w:val="69"/>
          <w:sz w:val="24"/>
          <w:szCs w:val="24"/>
        </w:rPr>
        <w:t xml:space="preserve"> </w:t>
      </w:r>
      <w:r w:rsidRPr="00F80146">
        <w:rPr>
          <w:sz w:val="24"/>
          <w:szCs w:val="24"/>
        </w:rPr>
        <w:t xml:space="preserve">на </w:t>
      </w:r>
      <w:r w:rsidRPr="00F80146">
        <w:rPr>
          <w:spacing w:val="-2"/>
          <w:sz w:val="24"/>
          <w:szCs w:val="24"/>
        </w:rPr>
        <w:t>с</w:t>
      </w:r>
      <w:r w:rsidRPr="00F80146">
        <w:rPr>
          <w:spacing w:val="-1"/>
          <w:sz w:val="24"/>
          <w:szCs w:val="24"/>
        </w:rPr>
        <w:t>л</w:t>
      </w:r>
      <w:r w:rsidRPr="00F80146">
        <w:rPr>
          <w:sz w:val="24"/>
          <w:szCs w:val="24"/>
        </w:rPr>
        <w:t>ед</w:t>
      </w:r>
      <w:r w:rsidRPr="00F80146">
        <w:rPr>
          <w:spacing w:val="-2"/>
          <w:sz w:val="24"/>
          <w:szCs w:val="24"/>
        </w:rPr>
        <w:t>у</w:t>
      </w:r>
      <w:r w:rsidRPr="00F80146">
        <w:rPr>
          <w:spacing w:val="-1"/>
          <w:sz w:val="24"/>
          <w:szCs w:val="24"/>
        </w:rPr>
        <w:t>ю</w:t>
      </w:r>
      <w:r w:rsidRPr="00F80146">
        <w:rPr>
          <w:sz w:val="24"/>
          <w:szCs w:val="24"/>
        </w:rPr>
        <w:t>щие типы:</w:t>
      </w:r>
    </w:p>
    <w:p w:rsidR="004A5C87" w:rsidRPr="00F80146" w:rsidRDefault="004A5C87" w:rsidP="00F80146">
      <w:pPr>
        <w:ind w:firstLine="567"/>
        <w:jc w:val="both"/>
        <w:rPr>
          <w:sz w:val="24"/>
          <w:szCs w:val="24"/>
        </w:rPr>
      </w:pPr>
      <w:r w:rsidRPr="00F80146">
        <w:rPr>
          <w:sz w:val="24"/>
          <w:szCs w:val="24"/>
        </w:rPr>
        <w:t>Эк</w:t>
      </w:r>
      <w:r w:rsidRPr="00F80146">
        <w:rPr>
          <w:spacing w:val="1"/>
          <w:sz w:val="24"/>
          <w:szCs w:val="24"/>
        </w:rPr>
        <w:t>о</w:t>
      </w:r>
      <w:r w:rsidRPr="00F80146">
        <w:rPr>
          <w:sz w:val="24"/>
          <w:szCs w:val="24"/>
        </w:rPr>
        <w:t>логичес</w:t>
      </w:r>
      <w:r w:rsidRPr="00F80146">
        <w:rPr>
          <w:spacing w:val="-2"/>
          <w:sz w:val="24"/>
          <w:szCs w:val="24"/>
        </w:rPr>
        <w:t>к</w:t>
      </w:r>
      <w:r w:rsidRPr="00F80146">
        <w:rPr>
          <w:sz w:val="24"/>
          <w:szCs w:val="24"/>
        </w:rPr>
        <w:t>и</w:t>
      </w:r>
      <w:r w:rsidRPr="00F80146">
        <w:rPr>
          <w:sz w:val="24"/>
          <w:szCs w:val="24"/>
        </w:rPr>
        <w:tab/>
        <w:t>о</w:t>
      </w:r>
      <w:r w:rsidRPr="00F80146">
        <w:rPr>
          <w:spacing w:val="-1"/>
          <w:sz w:val="24"/>
          <w:szCs w:val="24"/>
        </w:rPr>
        <w:t>па</w:t>
      </w:r>
      <w:r w:rsidRPr="00F80146">
        <w:rPr>
          <w:sz w:val="24"/>
          <w:szCs w:val="24"/>
        </w:rPr>
        <w:t>сн</w:t>
      </w:r>
      <w:r w:rsidRPr="00F80146">
        <w:rPr>
          <w:spacing w:val="-1"/>
          <w:sz w:val="24"/>
          <w:szCs w:val="24"/>
        </w:rPr>
        <w:t>ы</w:t>
      </w:r>
      <w:r w:rsidRPr="00F80146">
        <w:rPr>
          <w:sz w:val="24"/>
          <w:szCs w:val="24"/>
        </w:rPr>
        <w:t>е</w:t>
      </w:r>
      <w:r w:rsidRPr="00F80146">
        <w:rPr>
          <w:sz w:val="24"/>
          <w:szCs w:val="24"/>
        </w:rPr>
        <w:tab/>
        <w:t>(те</w:t>
      </w:r>
      <w:r w:rsidRPr="00F80146">
        <w:rPr>
          <w:spacing w:val="-1"/>
          <w:sz w:val="24"/>
          <w:szCs w:val="24"/>
        </w:rPr>
        <w:t>х</w:t>
      </w:r>
      <w:r w:rsidRPr="00F80146">
        <w:rPr>
          <w:sz w:val="24"/>
          <w:szCs w:val="24"/>
        </w:rPr>
        <w:t>н</w:t>
      </w:r>
      <w:r w:rsidRPr="00F80146">
        <w:rPr>
          <w:spacing w:val="1"/>
          <w:sz w:val="24"/>
          <w:szCs w:val="24"/>
        </w:rPr>
        <w:t>о</w:t>
      </w:r>
      <w:r w:rsidRPr="00F80146">
        <w:rPr>
          <w:spacing w:val="-2"/>
          <w:sz w:val="24"/>
          <w:szCs w:val="24"/>
        </w:rPr>
        <w:t>г</w:t>
      </w:r>
      <w:r w:rsidRPr="00F80146">
        <w:rPr>
          <w:sz w:val="24"/>
          <w:szCs w:val="24"/>
        </w:rPr>
        <w:t>е</w:t>
      </w:r>
      <w:r w:rsidRPr="00F80146">
        <w:rPr>
          <w:spacing w:val="-1"/>
          <w:sz w:val="24"/>
          <w:szCs w:val="24"/>
        </w:rPr>
        <w:t>н</w:t>
      </w:r>
      <w:r w:rsidRPr="00F80146">
        <w:rPr>
          <w:sz w:val="24"/>
          <w:szCs w:val="24"/>
        </w:rPr>
        <w:t>н</w:t>
      </w:r>
      <w:r w:rsidRPr="00F80146">
        <w:rPr>
          <w:spacing w:val="-1"/>
          <w:sz w:val="24"/>
          <w:szCs w:val="24"/>
        </w:rPr>
        <w:t>а</w:t>
      </w:r>
      <w:r w:rsidRPr="00F80146">
        <w:rPr>
          <w:sz w:val="24"/>
          <w:szCs w:val="24"/>
        </w:rPr>
        <w:t>я</w:t>
      </w:r>
      <w:r w:rsidRPr="00F80146">
        <w:rPr>
          <w:sz w:val="24"/>
          <w:szCs w:val="24"/>
        </w:rPr>
        <w:tab/>
        <w:t>деятель</w:t>
      </w:r>
      <w:r w:rsidRPr="00F80146">
        <w:rPr>
          <w:spacing w:val="-2"/>
          <w:sz w:val="24"/>
          <w:szCs w:val="24"/>
        </w:rPr>
        <w:t>н</w:t>
      </w:r>
      <w:r w:rsidRPr="00F80146">
        <w:rPr>
          <w:sz w:val="24"/>
          <w:szCs w:val="24"/>
        </w:rPr>
        <w:t>ость</w:t>
      </w:r>
      <w:r w:rsidRPr="00F80146">
        <w:rPr>
          <w:sz w:val="24"/>
          <w:szCs w:val="24"/>
        </w:rPr>
        <w:tab/>
        <w:t>приводит</w:t>
      </w:r>
      <w:r w:rsidR="009C7A6E">
        <w:rPr>
          <w:sz w:val="24"/>
          <w:szCs w:val="24"/>
        </w:rPr>
        <w:t xml:space="preserve"> </w:t>
      </w:r>
      <w:r w:rsidRPr="00F80146">
        <w:rPr>
          <w:sz w:val="24"/>
          <w:szCs w:val="24"/>
        </w:rPr>
        <w:t>к</w:t>
      </w:r>
      <w:r w:rsidR="009C7A6E">
        <w:rPr>
          <w:sz w:val="24"/>
          <w:szCs w:val="24"/>
        </w:rPr>
        <w:t xml:space="preserve"> </w:t>
      </w:r>
      <w:r w:rsidRPr="00F80146">
        <w:rPr>
          <w:sz w:val="24"/>
          <w:szCs w:val="24"/>
        </w:rPr>
        <w:t>необра</w:t>
      </w:r>
      <w:r w:rsidRPr="00F80146">
        <w:rPr>
          <w:spacing w:val="-1"/>
          <w:sz w:val="24"/>
          <w:szCs w:val="24"/>
        </w:rPr>
        <w:t>т</w:t>
      </w:r>
      <w:r w:rsidRPr="00F80146">
        <w:rPr>
          <w:sz w:val="24"/>
          <w:szCs w:val="24"/>
        </w:rPr>
        <w:t>имым</w:t>
      </w:r>
      <w:r w:rsidRPr="00F80146">
        <w:rPr>
          <w:spacing w:val="-1"/>
          <w:sz w:val="24"/>
          <w:szCs w:val="24"/>
        </w:rPr>
        <w:t xml:space="preserve"> </w:t>
      </w:r>
      <w:r w:rsidRPr="00F80146">
        <w:rPr>
          <w:sz w:val="24"/>
          <w:szCs w:val="24"/>
        </w:rPr>
        <w:lastRenderedPageBreak/>
        <w:t>изм</w:t>
      </w:r>
      <w:r w:rsidRPr="00F80146">
        <w:rPr>
          <w:spacing w:val="-1"/>
          <w:sz w:val="24"/>
          <w:szCs w:val="24"/>
        </w:rPr>
        <w:t>ен</w:t>
      </w:r>
      <w:r w:rsidRPr="00F80146">
        <w:rPr>
          <w:sz w:val="24"/>
          <w:szCs w:val="24"/>
        </w:rPr>
        <w:t>ения</w:t>
      </w:r>
      <w:r w:rsidRPr="00F80146">
        <w:rPr>
          <w:spacing w:val="70"/>
          <w:sz w:val="24"/>
          <w:szCs w:val="24"/>
        </w:rPr>
        <w:t>м</w:t>
      </w:r>
      <w:r w:rsidR="009C7A6E">
        <w:rPr>
          <w:spacing w:val="70"/>
          <w:sz w:val="24"/>
          <w:szCs w:val="24"/>
        </w:rPr>
        <w:t xml:space="preserve"> </w:t>
      </w:r>
      <w:r w:rsidRPr="00F80146">
        <w:rPr>
          <w:sz w:val="24"/>
          <w:szCs w:val="24"/>
        </w:rPr>
        <w:t>п</w:t>
      </w:r>
      <w:r w:rsidRPr="00F80146">
        <w:rPr>
          <w:spacing w:val="1"/>
          <w:sz w:val="24"/>
          <w:szCs w:val="24"/>
        </w:rPr>
        <w:t>р</w:t>
      </w:r>
      <w:r w:rsidRPr="00F80146">
        <w:rPr>
          <w:sz w:val="24"/>
          <w:szCs w:val="24"/>
        </w:rPr>
        <w:t xml:space="preserve">иродной </w:t>
      </w:r>
      <w:r w:rsidRPr="00F80146">
        <w:rPr>
          <w:spacing w:val="-1"/>
          <w:sz w:val="24"/>
          <w:szCs w:val="24"/>
        </w:rPr>
        <w:t>ср</w:t>
      </w:r>
      <w:r w:rsidRPr="00F80146">
        <w:rPr>
          <w:sz w:val="24"/>
          <w:szCs w:val="24"/>
        </w:rPr>
        <w:t>еды);</w:t>
      </w:r>
    </w:p>
    <w:p w:rsidR="004A5C87" w:rsidRPr="00F80146" w:rsidRDefault="004A5C87" w:rsidP="00F80146">
      <w:pPr>
        <w:ind w:firstLine="567"/>
        <w:jc w:val="both"/>
        <w:rPr>
          <w:sz w:val="24"/>
          <w:szCs w:val="24"/>
        </w:rPr>
      </w:pPr>
      <w:r w:rsidRPr="00F80146">
        <w:rPr>
          <w:sz w:val="24"/>
          <w:szCs w:val="24"/>
        </w:rPr>
        <w:t>Относител</w:t>
      </w:r>
      <w:r w:rsidRPr="00F80146">
        <w:rPr>
          <w:spacing w:val="-1"/>
          <w:sz w:val="24"/>
          <w:szCs w:val="24"/>
        </w:rPr>
        <w:t>ьн</w:t>
      </w:r>
      <w:r w:rsidRPr="00F80146">
        <w:rPr>
          <w:sz w:val="24"/>
          <w:szCs w:val="24"/>
        </w:rPr>
        <w:t>о</w:t>
      </w:r>
      <w:r w:rsidRPr="00F80146">
        <w:rPr>
          <w:spacing w:val="182"/>
          <w:sz w:val="24"/>
          <w:szCs w:val="24"/>
        </w:rPr>
        <w:t xml:space="preserve"> </w:t>
      </w:r>
      <w:r w:rsidRPr="00F80146">
        <w:rPr>
          <w:sz w:val="24"/>
          <w:szCs w:val="24"/>
        </w:rPr>
        <w:t>оп</w:t>
      </w:r>
      <w:r w:rsidRPr="00F80146">
        <w:rPr>
          <w:spacing w:val="-2"/>
          <w:sz w:val="24"/>
          <w:szCs w:val="24"/>
        </w:rPr>
        <w:t>а</w:t>
      </w:r>
      <w:r w:rsidRPr="00F80146">
        <w:rPr>
          <w:sz w:val="24"/>
          <w:szCs w:val="24"/>
        </w:rPr>
        <w:t>сные</w:t>
      </w:r>
      <w:r w:rsidRPr="00F80146">
        <w:rPr>
          <w:spacing w:val="181"/>
          <w:sz w:val="24"/>
          <w:szCs w:val="24"/>
        </w:rPr>
        <w:t xml:space="preserve"> </w:t>
      </w:r>
      <w:r w:rsidRPr="00F80146">
        <w:rPr>
          <w:sz w:val="24"/>
          <w:szCs w:val="24"/>
        </w:rPr>
        <w:t>(природная</w:t>
      </w:r>
      <w:r w:rsidRPr="00F80146">
        <w:rPr>
          <w:spacing w:val="179"/>
          <w:sz w:val="24"/>
          <w:szCs w:val="24"/>
        </w:rPr>
        <w:t xml:space="preserve"> </w:t>
      </w:r>
      <w:r w:rsidRPr="00F80146">
        <w:rPr>
          <w:sz w:val="24"/>
          <w:szCs w:val="24"/>
        </w:rPr>
        <w:t>с</w:t>
      </w:r>
      <w:r w:rsidRPr="00F80146">
        <w:rPr>
          <w:spacing w:val="1"/>
          <w:sz w:val="24"/>
          <w:szCs w:val="24"/>
        </w:rPr>
        <w:t>р</w:t>
      </w:r>
      <w:r w:rsidRPr="00F80146">
        <w:rPr>
          <w:spacing w:val="-1"/>
          <w:sz w:val="24"/>
          <w:szCs w:val="24"/>
        </w:rPr>
        <w:t>е</w:t>
      </w:r>
      <w:r w:rsidRPr="00F80146">
        <w:rPr>
          <w:sz w:val="24"/>
          <w:szCs w:val="24"/>
        </w:rPr>
        <w:t>да</w:t>
      </w:r>
      <w:r w:rsidRPr="00F80146">
        <w:rPr>
          <w:spacing w:val="181"/>
          <w:sz w:val="24"/>
          <w:szCs w:val="24"/>
        </w:rPr>
        <w:t xml:space="preserve"> </w:t>
      </w:r>
      <w:r w:rsidRPr="00F80146">
        <w:rPr>
          <w:sz w:val="24"/>
          <w:szCs w:val="24"/>
        </w:rPr>
        <w:t>са</w:t>
      </w:r>
      <w:r w:rsidRPr="00F80146">
        <w:rPr>
          <w:spacing w:val="-1"/>
          <w:sz w:val="24"/>
          <w:szCs w:val="24"/>
        </w:rPr>
        <w:t>м</w:t>
      </w:r>
      <w:r w:rsidRPr="00F80146">
        <w:rPr>
          <w:sz w:val="24"/>
          <w:szCs w:val="24"/>
        </w:rPr>
        <w:t>ос</w:t>
      </w:r>
      <w:r w:rsidRPr="00F80146">
        <w:rPr>
          <w:spacing w:val="-3"/>
          <w:sz w:val="24"/>
          <w:szCs w:val="24"/>
        </w:rPr>
        <w:t>т</w:t>
      </w:r>
      <w:r w:rsidRPr="00F80146">
        <w:rPr>
          <w:sz w:val="24"/>
          <w:szCs w:val="24"/>
        </w:rPr>
        <w:t>оя</w:t>
      </w:r>
      <w:r w:rsidRPr="00F80146">
        <w:rPr>
          <w:spacing w:val="-1"/>
          <w:sz w:val="24"/>
          <w:szCs w:val="24"/>
        </w:rPr>
        <w:t>т</w:t>
      </w:r>
      <w:r w:rsidRPr="00F80146">
        <w:rPr>
          <w:sz w:val="24"/>
          <w:szCs w:val="24"/>
        </w:rPr>
        <w:t>ел</w:t>
      </w:r>
      <w:r w:rsidRPr="00F80146">
        <w:rPr>
          <w:spacing w:val="-1"/>
          <w:sz w:val="24"/>
          <w:szCs w:val="24"/>
        </w:rPr>
        <w:t>ь</w:t>
      </w:r>
      <w:r w:rsidRPr="00F80146">
        <w:rPr>
          <w:sz w:val="24"/>
          <w:szCs w:val="24"/>
        </w:rPr>
        <w:t>но</w:t>
      </w:r>
      <w:r w:rsidRPr="00F80146">
        <w:rPr>
          <w:spacing w:val="183"/>
          <w:sz w:val="24"/>
          <w:szCs w:val="24"/>
        </w:rPr>
        <w:t xml:space="preserve"> </w:t>
      </w:r>
      <w:r w:rsidRPr="00F80146">
        <w:rPr>
          <w:sz w:val="24"/>
          <w:szCs w:val="24"/>
        </w:rPr>
        <w:t>и</w:t>
      </w:r>
      <w:r w:rsidRPr="00F80146">
        <w:rPr>
          <w:spacing w:val="-2"/>
          <w:sz w:val="24"/>
          <w:szCs w:val="24"/>
        </w:rPr>
        <w:t>л</w:t>
      </w:r>
      <w:r w:rsidRPr="00F80146">
        <w:rPr>
          <w:sz w:val="24"/>
          <w:szCs w:val="24"/>
        </w:rPr>
        <w:t>и</w:t>
      </w:r>
      <w:r w:rsidRPr="00F80146">
        <w:rPr>
          <w:spacing w:val="180"/>
          <w:sz w:val="24"/>
          <w:szCs w:val="24"/>
        </w:rPr>
        <w:t xml:space="preserve"> </w:t>
      </w:r>
      <w:r w:rsidRPr="00F80146">
        <w:rPr>
          <w:sz w:val="24"/>
          <w:szCs w:val="24"/>
        </w:rPr>
        <w:t>с п</w:t>
      </w:r>
      <w:r w:rsidRPr="00F80146">
        <w:rPr>
          <w:spacing w:val="1"/>
          <w:sz w:val="24"/>
          <w:szCs w:val="24"/>
        </w:rPr>
        <w:t>о</w:t>
      </w:r>
      <w:r w:rsidRPr="00F80146">
        <w:rPr>
          <w:spacing w:val="-1"/>
          <w:sz w:val="24"/>
          <w:szCs w:val="24"/>
        </w:rPr>
        <w:t>м</w:t>
      </w:r>
      <w:r w:rsidRPr="00F80146">
        <w:rPr>
          <w:spacing w:val="1"/>
          <w:sz w:val="24"/>
          <w:szCs w:val="24"/>
        </w:rPr>
        <w:t>о</w:t>
      </w:r>
      <w:r w:rsidRPr="00F80146">
        <w:rPr>
          <w:sz w:val="24"/>
          <w:szCs w:val="24"/>
        </w:rPr>
        <w:t>щью</w:t>
      </w:r>
      <w:r w:rsidR="009C7A6E">
        <w:rPr>
          <w:sz w:val="24"/>
          <w:szCs w:val="24"/>
        </w:rPr>
        <w:t xml:space="preserve"> </w:t>
      </w:r>
      <w:r w:rsidRPr="00F80146">
        <w:rPr>
          <w:sz w:val="24"/>
          <w:szCs w:val="24"/>
        </w:rPr>
        <w:t>чело</w:t>
      </w:r>
      <w:r w:rsidRPr="00F80146">
        <w:rPr>
          <w:spacing w:val="-1"/>
          <w:sz w:val="24"/>
          <w:szCs w:val="24"/>
        </w:rPr>
        <w:t>в</w:t>
      </w:r>
      <w:r w:rsidRPr="00F80146">
        <w:rPr>
          <w:sz w:val="24"/>
          <w:szCs w:val="24"/>
        </w:rPr>
        <w:t>е</w:t>
      </w:r>
      <w:r w:rsidRPr="00F80146">
        <w:rPr>
          <w:spacing w:val="-2"/>
          <w:sz w:val="24"/>
          <w:szCs w:val="24"/>
        </w:rPr>
        <w:t>к</w:t>
      </w:r>
      <w:r w:rsidRPr="00F80146">
        <w:rPr>
          <w:sz w:val="24"/>
          <w:szCs w:val="24"/>
        </w:rPr>
        <w:t>а</w:t>
      </w:r>
      <w:r w:rsidR="00126FDA">
        <w:rPr>
          <w:sz w:val="24"/>
          <w:szCs w:val="24"/>
        </w:rPr>
        <w:t xml:space="preserve"> </w:t>
      </w:r>
      <w:r w:rsidRPr="00F80146">
        <w:rPr>
          <w:sz w:val="24"/>
          <w:szCs w:val="24"/>
        </w:rPr>
        <w:t>м</w:t>
      </w:r>
      <w:r w:rsidRPr="00F80146">
        <w:rPr>
          <w:spacing w:val="1"/>
          <w:sz w:val="24"/>
          <w:szCs w:val="24"/>
        </w:rPr>
        <w:t>о</w:t>
      </w:r>
      <w:r w:rsidRPr="00F80146">
        <w:rPr>
          <w:sz w:val="24"/>
          <w:szCs w:val="24"/>
        </w:rPr>
        <w:t>жет</w:t>
      </w:r>
      <w:r w:rsidR="00126FDA">
        <w:rPr>
          <w:sz w:val="24"/>
          <w:szCs w:val="24"/>
        </w:rPr>
        <w:t xml:space="preserve"> </w:t>
      </w:r>
      <w:r w:rsidRPr="00F80146">
        <w:rPr>
          <w:spacing w:val="-1"/>
          <w:sz w:val="24"/>
          <w:szCs w:val="24"/>
        </w:rPr>
        <w:t>в</w:t>
      </w:r>
      <w:r w:rsidRPr="00F80146">
        <w:rPr>
          <w:sz w:val="24"/>
          <w:szCs w:val="24"/>
        </w:rPr>
        <w:t>осст</w:t>
      </w:r>
      <w:r w:rsidRPr="00F80146">
        <w:rPr>
          <w:spacing w:val="-2"/>
          <w:sz w:val="24"/>
          <w:szCs w:val="24"/>
        </w:rPr>
        <w:t>а</w:t>
      </w:r>
      <w:r w:rsidRPr="00F80146">
        <w:rPr>
          <w:sz w:val="24"/>
          <w:szCs w:val="24"/>
        </w:rPr>
        <w:t>но</w:t>
      </w:r>
      <w:r w:rsidRPr="00F80146">
        <w:rPr>
          <w:spacing w:val="-2"/>
          <w:sz w:val="24"/>
          <w:szCs w:val="24"/>
        </w:rPr>
        <w:t>в</w:t>
      </w:r>
      <w:r w:rsidRPr="00F80146">
        <w:rPr>
          <w:sz w:val="24"/>
          <w:szCs w:val="24"/>
        </w:rPr>
        <w:t>ить</w:t>
      </w:r>
      <w:r w:rsidR="00126FDA">
        <w:rPr>
          <w:sz w:val="24"/>
          <w:szCs w:val="24"/>
        </w:rPr>
        <w:t xml:space="preserve"> </w:t>
      </w:r>
      <w:r w:rsidRPr="00F80146">
        <w:rPr>
          <w:sz w:val="24"/>
          <w:szCs w:val="24"/>
        </w:rPr>
        <w:t>изм</w:t>
      </w:r>
      <w:r w:rsidRPr="00F80146">
        <w:rPr>
          <w:spacing w:val="-1"/>
          <w:sz w:val="24"/>
          <w:szCs w:val="24"/>
        </w:rPr>
        <w:t>е</w:t>
      </w:r>
      <w:r w:rsidRPr="00F80146">
        <w:rPr>
          <w:sz w:val="24"/>
          <w:szCs w:val="24"/>
        </w:rPr>
        <w:t>не</w:t>
      </w:r>
      <w:r w:rsidRPr="00F80146">
        <w:rPr>
          <w:spacing w:val="2"/>
          <w:sz w:val="24"/>
          <w:szCs w:val="24"/>
        </w:rPr>
        <w:t>н</w:t>
      </w:r>
      <w:r w:rsidRPr="00F80146">
        <w:rPr>
          <w:spacing w:val="1"/>
          <w:sz w:val="24"/>
          <w:szCs w:val="24"/>
        </w:rPr>
        <w:t>и</w:t>
      </w:r>
      <w:r w:rsidRPr="00F80146">
        <w:rPr>
          <w:sz w:val="24"/>
          <w:szCs w:val="24"/>
        </w:rPr>
        <w:t>я,</w:t>
      </w:r>
      <w:r w:rsidRPr="00F80146">
        <w:rPr>
          <w:sz w:val="24"/>
          <w:szCs w:val="24"/>
        </w:rPr>
        <w:tab/>
        <w:t>связанные</w:t>
      </w:r>
      <w:r w:rsidR="00126FDA">
        <w:rPr>
          <w:sz w:val="24"/>
          <w:szCs w:val="24"/>
        </w:rPr>
        <w:t xml:space="preserve"> </w:t>
      </w:r>
      <w:r w:rsidRPr="00F80146">
        <w:rPr>
          <w:sz w:val="24"/>
          <w:szCs w:val="24"/>
        </w:rPr>
        <w:t>с</w:t>
      </w:r>
      <w:r w:rsidR="009C7A6E">
        <w:rPr>
          <w:sz w:val="24"/>
          <w:szCs w:val="24"/>
        </w:rPr>
        <w:t xml:space="preserve"> </w:t>
      </w:r>
      <w:r w:rsidRPr="00F80146">
        <w:rPr>
          <w:sz w:val="24"/>
          <w:szCs w:val="24"/>
        </w:rPr>
        <w:t>пр</w:t>
      </w:r>
      <w:r w:rsidRPr="00F80146">
        <w:rPr>
          <w:spacing w:val="1"/>
          <w:sz w:val="24"/>
          <w:szCs w:val="24"/>
        </w:rPr>
        <w:t>ои</w:t>
      </w:r>
      <w:r w:rsidRPr="00F80146">
        <w:rPr>
          <w:sz w:val="24"/>
          <w:szCs w:val="24"/>
        </w:rPr>
        <w:t>з</w:t>
      </w:r>
      <w:r w:rsidRPr="00F80146">
        <w:rPr>
          <w:spacing w:val="-1"/>
          <w:sz w:val="24"/>
          <w:szCs w:val="24"/>
        </w:rPr>
        <w:t>во</w:t>
      </w:r>
      <w:r w:rsidRPr="00F80146">
        <w:rPr>
          <w:sz w:val="24"/>
          <w:szCs w:val="24"/>
        </w:rPr>
        <w:t>дстве</w:t>
      </w:r>
      <w:r w:rsidRPr="00F80146">
        <w:rPr>
          <w:spacing w:val="-1"/>
          <w:sz w:val="24"/>
          <w:szCs w:val="24"/>
        </w:rPr>
        <w:t>нн</w:t>
      </w:r>
      <w:r w:rsidRPr="00F80146">
        <w:rPr>
          <w:sz w:val="24"/>
          <w:szCs w:val="24"/>
        </w:rPr>
        <w:t>о</w:t>
      </w:r>
      <w:r w:rsidRPr="00F80146">
        <w:rPr>
          <w:spacing w:val="67"/>
          <w:sz w:val="24"/>
          <w:szCs w:val="24"/>
        </w:rPr>
        <w:t>й</w:t>
      </w:r>
      <w:r w:rsidR="009C7A6E">
        <w:rPr>
          <w:spacing w:val="67"/>
          <w:sz w:val="24"/>
          <w:szCs w:val="24"/>
        </w:rPr>
        <w:t xml:space="preserve"> </w:t>
      </w:r>
      <w:r w:rsidRPr="00F80146">
        <w:rPr>
          <w:sz w:val="24"/>
          <w:szCs w:val="24"/>
        </w:rPr>
        <w:t>деятельность</w:t>
      </w:r>
      <w:r w:rsidRPr="00F80146">
        <w:rPr>
          <w:spacing w:val="-1"/>
          <w:sz w:val="24"/>
          <w:szCs w:val="24"/>
        </w:rPr>
        <w:t>ю</w:t>
      </w:r>
      <w:r w:rsidRPr="00F80146">
        <w:rPr>
          <w:sz w:val="24"/>
          <w:szCs w:val="24"/>
        </w:rPr>
        <w:t>);</w:t>
      </w:r>
    </w:p>
    <w:p w:rsidR="004A5C87" w:rsidRPr="00F80146" w:rsidRDefault="009C7A6E" w:rsidP="00F80146">
      <w:pPr>
        <w:ind w:firstLine="567"/>
        <w:jc w:val="both"/>
        <w:rPr>
          <w:sz w:val="24"/>
          <w:szCs w:val="24"/>
        </w:rPr>
      </w:pPr>
      <w:r>
        <w:rPr>
          <w:sz w:val="24"/>
          <w:szCs w:val="24"/>
        </w:rPr>
        <w:t>Б</w:t>
      </w:r>
      <w:r w:rsidR="004A5C87" w:rsidRPr="00F80146">
        <w:rPr>
          <w:sz w:val="24"/>
          <w:szCs w:val="24"/>
        </w:rPr>
        <w:t>ез</w:t>
      </w:r>
      <w:r w:rsidR="004A5C87" w:rsidRPr="00F80146">
        <w:rPr>
          <w:spacing w:val="-1"/>
          <w:sz w:val="24"/>
          <w:szCs w:val="24"/>
        </w:rPr>
        <w:t>о</w:t>
      </w:r>
      <w:r w:rsidR="004A5C87" w:rsidRPr="00F80146">
        <w:rPr>
          <w:sz w:val="24"/>
          <w:szCs w:val="24"/>
        </w:rPr>
        <w:t>па</w:t>
      </w:r>
      <w:r w:rsidR="004A5C87" w:rsidRPr="00F80146">
        <w:rPr>
          <w:spacing w:val="-1"/>
          <w:sz w:val="24"/>
          <w:szCs w:val="24"/>
        </w:rPr>
        <w:t>сн</w:t>
      </w:r>
      <w:r w:rsidR="004A5C87" w:rsidRPr="00F80146">
        <w:rPr>
          <w:sz w:val="24"/>
          <w:szCs w:val="24"/>
        </w:rPr>
        <w:t>ые,</w:t>
      </w:r>
      <w:r w:rsidR="00126FDA">
        <w:rPr>
          <w:sz w:val="24"/>
          <w:szCs w:val="24"/>
        </w:rPr>
        <w:t xml:space="preserve"> </w:t>
      </w:r>
      <w:r w:rsidR="004A5C87" w:rsidRPr="00F80146">
        <w:rPr>
          <w:sz w:val="24"/>
          <w:szCs w:val="24"/>
        </w:rPr>
        <w:t>когда</w:t>
      </w:r>
      <w:r w:rsidR="00126FDA">
        <w:rPr>
          <w:sz w:val="24"/>
          <w:szCs w:val="24"/>
        </w:rPr>
        <w:t xml:space="preserve"> </w:t>
      </w:r>
      <w:r w:rsidR="004A5C87" w:rsidRPr="00F80146">
        <w:rPr>
          <w:sz w:val="24"/>
          <w:szCs w:val="24"/>
        </w:rPr>
        <w:t>те</w:t>
      </w:r>
      <w:r w:rsidR="004A5C87" w:rsidRPr="00F80146">
        <w:rPr>
          <w:spacing w:val="-1"/>
          <w:sz w:val="24"/>
          <w:szCs w:val="24"/>
        </w:rPr>
        <w:t>х</w:t>
      </w:r>
      <w:r w:rsidR="004A5C87" w:rsidRPr="00F80146">
        <w:rPr>
          <w:sz w:val="24"/>
          <w:szCs w:val="24"/>
        </w:rPr>
        <w:t>н</w:t>
      </w:r>
      <w:r w:rsidR="004A5C87" w:rsidRPr="00F80146">
        <w:rPr>
          <w:spacing w:val="1"/>
          <w:sz w:val="24"/>
          <w:szCs w:val="24"/>
        </w:rPr>
        <w:t>о</w:t>
      </w:r>
      <w:r w:rsidR="004A5C87" w:rsidRPr="00F80146">
        <w:rPr>
          <w:spacing w:val="-1"/>
          <w:sz w:val="24"/>
          <w:szCs w:val="24"/>
        </w:rPr>
        <w:t>г</w:t>
      </w:r>
      <w:r w:rsidR="004A5C87" w:rsidRPr="00F80146">
        <w:rPr>
          <w:sz w:val="24"/>
          <w:szCs w:val="24"/>
        </w:rPr>
        <w:t>е</w:t>
      </w:r>
      <w:r w:rsidR="004A5C87" w:rsidRPr="00F80146">
        <w:rPr>
          <w:spacing w:val="-1"/>
          <w:sz w:val="24"/>
          <w:szCs w:val="24"/>
        </w:rPr>
        <w:t>н</w:t>
      </w:r>
      <w:r w:rsidR="004A5C87" w:rsidRPr="00F80146">
        <w:rPr>
          <w:sz w:val="24"/>
          <w:szCs w:val="24"/>
        </w:rPr>
        <w:t>н</w:t>
      </w:r>
      <w:r w:rsidR="004A5C87" w:rsidRPr="00F80146">
        <w:rPr>
          <w:spacing w:val="1"/>
          <w:sz w:val="24"/>
          <w:szCs w:val="24"/>
        </w:rPr>
        <w:t>ы</w:t>
      </w:r>
      <w:r w:rsidR="004A5C87" w:rsidRPr="00F80146">
        <w:rPr>
          <w:sz w:val="24"/>
          <w:szCs w:val="24"/>
        </w:rPr>
        <w:t>е</w:t>
      </w:r>
      <w:r w:rsidR="00126FDA">
        <w:rPr>
          <w:sz w:val="24"/>
          <w:szCs w:val="24"/>
        </w:rPr>
        <w:t xml:space="preserve"> </w:t>
      </w:r>
      <w:r w:rsidR="004A5C87" w:rsidRPr="00F80146">
        <w:rPr>
          <w:sz w:val="24"/>
          <w:szCs w:val="24"/>
        </w:rPr>
        <w:t>воздейств</w:t>
      </w:r>
      <w:r w:rsidR="004A5C87" w:rsidRPr="00F80146">
        <w:rPr>
          <w:spacing w:val="-1"/>
          <w:sz w:val="24"/>
          <w:szCs w:val="24"/>
        </w:rPr>
        <w:t>и</w:t>
      </w:r>
      <w:r w:rsidR="004A5C87" w:rsidRPr="00F80146">
        <w:rPr>
          <w:sz w:val="24"/>
          <w:szCs w:val="24"/>
        </w:rPr>
        <w:t>я</w:t>
      </w:r>
      <w:r w:rsidR="00126FDA">
        <w:rPr>
          <w:sz w:val="24"/>
          <w:szCs w:val="24"/>
        </w:rPr>
        <w:t xml:space="preserve"> </w:t>
      </w:r>
      <w:r w:rsidR="004A5C87" w:rsidRPr="00F80146">
        <w:rPr>
          <w:spacing w:val="-1"/>
          <w:sz w:val="24"/>
          <w:szCs w:val="24"/>
        </w:rPr>
        <w:t>н</w:t>
      </w:r>
      <w:r w:rsidR="004A5C87" w:rsidRPr="00F80146">
        <w:rPr>
          <w:sz w:val="24"/>
          <w:szCs w:val="24"/>
        </w:rPr>
        <w:t>е</w:t>
      </w:r>
      <w:r w:rsidR="00126FDA">
        <w:rPr>
          <w:sz w:val="24"/>
          <w:szCs w:val="24"/>
        </w:rPr>
        <w:t xml:space="preserve"> </w:t>
      </w:r>
      <w:r w:rsidR="004A5C87" w:rsidRPr="00F80146">
        <w:rPr>
          <w:sz w:val="24"/>
          <w:szCs w:val="24"/>
        </w:rPr>
        <w:t>ока</w:t>
      </w:r>
      <w:r w:rsidR="004A5C87" w:rsidRPr="00F80146">
        <w:rPr>
          <w:spacing w:val="-1"/>
          <w:sz w:val="24"/>
          <w:szCs w:val="24"/>
        </w:rPr>
        <w:t>з</w:t>
      </w:r>
      <w:r w:rsidR="004A5C87" w:rsidRPr="00F80146">
        <w:rPr>
          <w:sz w:val="24"/>
          <w:szCs w:val="24"/>
        </w:rPr>
        <w:t>ыва</w:t>
      </w:r>
      <w:r w:rsidR="004A5C87" w:rsidRPr="00F80146">
        <w:rPr>
          <w:spacing w:val="-3"/>
          <w:sz w:val="24"/>
          <w:szCs w:val="24"/>
        </w:rPr>
        <w:t>ю</w:t>
      </w:r>
      <w:r w:rsidR="004A5C87" w:rsidRPr="00F80146">
        <w:rPr>
          <w:sz w:val="24"/>
          <w:szCs w:val="24"/>
        </w:rPr>
        <w:t>т с</w:t>
      </w:r>
      <w:r w:rsidR="004A5C87" w:rsidRPr="00F80146">
        <w:rPr>
          <w:spacing w:val="-3"/>
          <w:sz w:val="24"/>
          <w:szCs w:val="24"/>
        </w:rPr>
        <w:t>у</w:t>
      </w:r>
      <w:r w:rsidR="004A5C87" w:rsidRPr="00F80146">
        <w:rPr>
          <w:sz w:val="24"/>
          <w:szCs w:val="24"/>
        </w:rPr>
        <w:t>щественного</w:t>
      </w:r>
      <w:r w:rsidR="004A5C87" w:rsidRPr="00F80146">
        <w:rPr>
          <w:spacing w:val="73"/>
          <w:sz w:val="24"/>
          <w:szCs w:val="24"/>
        </w:rPr>
        <w:t xml:space="preserve"> </w:t>
      </w:r>
      <w:r w:rsidR="004A5C87" w:rsidRPr="00F80146">
        <w:rPr>
          <w:sz w:val="24"/>
          <w:szCs w:val="24"/>
        </w:rPr>
        <w:t>в</w:t>
      </w:r>
      <w:r w:rsidR="004A5C87" w:rsidRPr="00F80146">
        <w:rPr>
          <w:spacing w:val="-3"/>
          <w:sz w:val="24"/>
          <w:szCs w:val="24"/>
        </w:rPr>
        <w:t>л</w:t>
      </w:r>
      <w:r w:rsidR="004A5C87" w:rsidRPr="00F80146">
        <w:rPr>
          <w:spacing w:val="-1"/>
          <w:sz w:val="24"/>
          <w:szCs w:val="24"/>
        </w:rPr>
        <w:t>и</w:t>
      </w:r>
      <w:r w:rsidR="004A5C87" w:rsidRPr="00F80146">
        <w:rPr>
          <w:sz w:val="24"/>
          <w:szCs w:val="24"/>
        </w:rPr>
        <w:t>яния</w:t>
      </w:r>
      <w:r w:rsidR="004A5C87" w:rsidRPr="00F80146">
        <w:rPr>
          <w:spacing w:val="70"/>
          <w:sz w:val="24"/>
          <w:szCs w:val="24"/>
        </w:rPr>
        <w:t xml:space="preserve"> </w:t>
      </w:r>
      <w:r w:rsidR="004A5C87" w:rsidRPr="00F80146">
        <w:rPr>
          <w:sz w:val="24"/>
          <w:szCs w:val="24"/>
        </w:rPr>
        <w:t>на</w:t>
      </w:r>
      <w:r w:rsidR="004A5C87" w:rsidRPr="00F80146">
        <w:rPr>
          <w:spacing w:val="70"/>
          <w:sz w:val="24"/>
          <w:szCs w:val="24"/>
        </w:rPr>
        <w:t xml:space="preserve"> </w:t>
      </w:r>
      <w:r w:rsidR="004A5C87" w:rsidRPr="00F80146">
        <w:rPr>
          <w:sz w:val="24"/>
          <w:szCs w:val="24"/>
        </w:rPr>
        <w:t>природн</w:t>
      </w:r>
      <w:r w:rsidR="004A5C87" w:rsidRPr="00F80146">
        <w:rPr>
          <w:spacing w:val="-3"/>
          <w:sz w:val="24"/>
          <w:szCs w:val="24"/>
        </w:rPr>
        <w:t>у</w:t>
      </w:r>
      <w:r w:rsidR="004A5C87" w:rsidRPr="00F80146">
        <w:rPr>
          <w:sz w:val="24"/>
          <w:szCs w:val="24"/>
        </w:rPr>
        <w:t>ю</w:t>
      </w:r>
      <w:r w:rsidR="004A5C87" w:rsidRPr="00F80146">
        <w:rPr>
          <w:spacing w:val="71"/>
          <w:sz w:val="24"/>
          <w:szCs w:val="24"/>
        </w:rPr>
        <w:t xml:space="preserve"> </w:t>
      </w:r>
      <w:r w:rsidR="004A5C87" w:rsidRPr="00F80146">
        <w:rPr>
          <w:sz w:val="24"/>
          <w:szCs w:val="24"/>
        </w:rPr>
        <w:t>среду</w:t>
      </w:r>
      <w:r w:rsidR="004A5C87" w:rsidRPr="00F80146">
        <w:rPr>
          <w:spacing w:val="67"/>
          <w:sz w:val="24"/>
          <w:szCs w:val="24"/>
        </w:rPr>
        <w:t xml:space="preserve"> </w:t>
      </w:r>
      <w:r w:rsidR="004A5C87" w:rsidRPr="00F80146">
        <w:rPr>
          <w:spacing w:val="1"/>
          <w:sz w:val="24"/>
          <w:szCs w:val="24"/>
        </w:rPr>
        <w:t>и</w:t>
      </w:r>
      <w:r w:rsidR="004A5C87" w:rsidRPr="00F80146">
        <w:rPr>
          <w:spacing w:val="71"/>
          <w:sz w:val="24"/>
          <w:szCs w:val="24"/>
        </w:rPr>
        <w:t xml:space="preserve"> </w:t>
      </w:r>
      <w:r w:rsidR="004A5C87" w:rsidRPr="00F80146">
        <w:rPr>
          <w:sz w:val="24"/>
          <w:szCs w:val="24"/>
        </w:rPr>
        <w:t>соц</w:t>
      </w:r>
      <w:r w:rsidR="004A5C87" w:rsidRPr="00F80146">
        <w:rPr>
          <w:spacing w:val="1"/>
          <w:sz w:val="24"/>
          <w:szCs w:val="24"/>
        </w:rPr>
        <w:t>и</w:t>
      </w:r>
      <w:r w:rsidR="004A5C87" w:rsidRPr="00F80146">
        <w:rPr>
          <w:sz w:val="24"/>
          <w:szCs w:val="24"/>
        </w:rPr>
        <w:t>ал</w:t>
      </w:r>
      <w:r w:rsidR="004A5C87" w:rsidRPr="00F80146">
        <w:rPr>
          <w:spacing w:val="-2"/>
          <w:sz w:val="24"/>
          <w:szCs w:val="24"/>
        </w:rPr>
        <w:t>ь</w:t>
      </w:r>
      <w:r w:rsidR="004A5C87" w:rsidRPr="00F80146">
        <w:rPr>
          <w:sz w:val="24"/>
          <w:szCs w:val="24"/>
        </w:rPr>
        <w:t>н</w:t>
      </w:r>
      <w:r w:rsidR="004A5C87" w:rsidRPr="00F80146">
        <w:rPr>
          <w:spacing w:val="7"/>
          <w:sz w:val="24"/>
          <w:szCs w:val="24"/>
        </w:rPr>
        <w:t>о</w:t>
      </w:r>
      <w:r w:rsidR="004A5C87" w:rsidRPr="00F80146">
        <w:rPr>
          <w:spacing w:val="1"/>
          <w:sz w:val="24"/>
          <w:szCs w:val="24"/>
        </w:rPr>
        <w:t>-</w:t>
      </w:r>
      <w:r w:rsidR="004A5C87" w:rsidRPr="00F80146">
        <w:rPr>
          <w:spacing w:val="-1"/>
          <w:sz w:val="24"/>
          <w:szCs w:val="24"/>
        </w:rPr>
        <w:t>э</w:t>
      </w:r>
      <w:r w:rsidR="004A5C87" w:rsidRPr="00F80146">
        <w:rPr>
          <w:sz w:val="24"/>
          <w:szCs w:val="24"/>
        </w:rPr>
        <w:t>коном</w:t>
      </w:r>
      <w:r w:rsidR="004A5C87" w:rsidRPr="00F80146">
        <w:rPr>
          <w:spacing w:val="-1"/>
          <w:sz w:val="24"/>
          <w:szCs w:val="24"/>
        </w:rPr>
        <w:t>и</w:t>
      </w:r>
      <w:r w:rsidR="004A5C87" w:rsidRPr="00F80146">
        <w:rPr>
          <w:sz w:val="24"/>
          <w:szCs w:val="24"/>
        </w:rPr>
        <w:t>чес</w:t>
      </w:r>
      <w:r w:rsidR="004A5C87" w:rsidRPr="00F80146">
        <w:rPr>
          <w:spacing w:val="-1"/>
          <w:sz w:val="24"/>
          <w:szCs w:val="24"/>
        </w:rPr>
        <w:t>к</w:t>
      </w:r>
      <w:r w:rsidR="004A5C87" w:rsidRPr="00F80146">
        <w:rPr>
          <w:sz w:val="24"/>
          <w:szCs w:val="24"/>
        </w:rPr>
        <w:t xml:space="preserve">ие </w:t>
      </w:r>
      <w:r w:rsidR="004A5C87" w:rsidRPr="00F80146">
        <w:rPr>
          <w:spacing w:val="-3"/>
          <w:sz w:val="24"/>
          <w:szCs w:val="24"/>
        </w:rPr>
        <w:t>у</w:t>
      </w:r>
      <w:r w:rsidR="004A5C87" w:rsidRPr="00F80146">
        <w:rPr>
          <w:sz w:val="24"/>
          <w:szCs w:val="24"/>
        </w:rPr>
        <w:t>словия</w:t>
      </w:r>
      <w:r w:rsidR="004A5C87" w:rsidRPr="00F80146">
        <w:rPr>
          <w:spacing w:val="1"/>
          <w:sz w:val="24"/>
          <w:szCs w:val="24"/>
        </w:rPr>
        <w:t xml:space="preserve"> </w:t>
      </w:r>
      <w:r w:rsidR="004A5C87" w:rsidRPr="00F80146">
        <w:rPr>
          <w:sz w:val="24"/>
          <w:szCs w:val="24"/>
        </w:rPr>
        <w:t>осв</w:t>
      </w:r>
      <w:r w:rsidR="004A5C87" w:rsidRPr="00F80146">
        <w:rPr>
          <w:spacing w:val="-1"/>
          <w:sz w:val="24"/>
          <w:szCs w:val="24"/>
        </w:rPr>
        <w:t>а</w:t>
      </w:r>
      <w:r w:rsidR="004A5C87" w:rsidRPr="00F80146">
        <w:rPr>
          <w:sz w:val="24"/>
          <w:szCs w:val="24"/>
        </w:rPr>
        <w:t>ивае</w:t>
      </w:r>
      <w:r w:rsidR="004A5C87" w:rsidRPr="00F80146">
        <w:rPr>
          <w:spacing w:val="-3"/>
          <w:sz w:val="24"/>
          <w:szCs w:val="24"/>
        </w:rPr>
        <w:t>м</w:t>
      </w:r>
      <w:r w:rsidR="004A5C87" w:rsidRPr="00F80146">
        <w:rPr>
          <w:sz w:val="24"/>
          <w:szCs w:val="24"/>
        </w:rPr>
        <w:t>ой территории.</w:t>
      </w:r>
    </w:p>
    <w:p w:rsidR="004A5C87" w:rsidRPr="00F80146" w:rsidRDefault="004A5C87" w:rsidP="009C7A6E">
      <w:pPr>
        <w:ind w:firstLine="567"/>
        <w:jc w:val="both"/>
        <w:rPr>
          <w:sz w:val="24"/>
          <w:szCs w:val="24"/>
        </w:rPr>
      </w:pPr>
      <w:bookmarkStart w:id="33" w:name="_page_196_0"/>
      <w:bookmarkEnd w:id="32"/>
      <w:r w:rsidRPr="00F80146">
        <w:rPr>
          <w:sz w:val="24"/>
          <w:szCs w:val="24"/>
        </w:rPr>
        <w:t>Оценка</w:t>
      </w:r>
      <w:r w:rsidRPr="00F80146">
        <w:rPr>
          <w:sz w:val="24"/>
          <w:szCs w:val="24"/>
        </w:rPr>
        <w:tab/>
        <w:t>воз</w:t>
      </w:r>
      <w:r w:rsidRPr="00F80146">
        <w:rPr>
          <w:spacing w:val="-1"/>
          <w:sz w:val="24"/>
          <w:szCs w:val="24"/>
        </w:rPr>
        <w:t>м</w:t>
      </w:r>
      <w:r w:rsidRPr="00F80146">
        <w:rPr>
          <w:sz w:val="24"/>
          <w:szCs w:val="24"/>
        </w:rPr>
        <w:t>ожного</w:t>
      </w:r>
      <w:r w:rsidRPr="00F80146">
        <w:rPr>
          <w:sz w:val="24"/>
          <w:szCs w:val="24"/>
        </w:rPr>
        <w:tab/>
        <w:t>эко</w:t>
      </w:r>
      <w:r w:rsidRPr="00F80146">
        <w:rPr>
          <w:spacing w:val="-2"/>
          <w:sz w:val="24"/>
          <w:szCs w:val="24"/>
        </w:rPr>
        <w:t>л</w:t>
      </w:r>
      <w:r w:rsidRPr="00F80146">
        <w:rPr>
          <w:sz w:val="24"/>
          <w:szCs w:val="24"/>
        </w:rPr>
        <w:t>огиче</w:t>
      </w:r>
      <w:r w:rsidRPr="00F80146">
        <w:rPr>
          <w:spacing w:val="-1"/>
          <w:sz w:val="24"/>
          <w:szCs w:val="24"/>
        </w:rPr>
        <w:t>с</w:t>
      </w:r>
      <w:r w:rsidRPr="00F80146">
        <w:rPr>
          <w:sz w:val="24"/>
          <w:szCs w:val="24"/>
        </w:rPr>
        <w:t>кого</w:t>
      </w:r>
      <w:r w:rsidR="00126FDA">
        <w:rPr>
          <w:sz w:val="24"/>
          <w:szCs w:val="24"/>
        </w:rPr>
        <w:t xml:space="preserve"> </w:t>
      </w:r>
      <w:r w:rsidRPr="00F80146">
        <w:rPr>
          <w:sz w:val="24"/>
          <w:szCs w:val="24"/>
        </w:rPr>
        <w:t>ри</w:t>
      </w:r>
      <w:r w:rsidRPr="00F80146">
        <w:rPr>
          <w:spacing w:val="-1"/>
          <w:sz w:val="24"/>
          <w:szCs w:val="24"/>
        </w:rPr>
        <w:t>с</w:t>
      </w:r>
      <w:r w:rsidRPr="00F80146">
        <w:rPr>
          <w:sz w:val="24"/>
          <w:szCs w:val="24"/>
        </w:rPr>
        <w:t>ка</w:t>
      </w:r>
      <w:r w:rsidR="00126FDA">
        <w:rPr>
          <w:sz w:val="24"/>
          <w:szCs w:val="24"/>
        </w:rPr>
        <w:t xml:space="preserve"> </w:t>
      </w:r>
      <w:r w:rsidRPr="00F80146">
        <w:rPr>
          <w:sz w:val="24"/>
          <w:szCs w:val="24"/>
        </w:rPr>
        <w:t>пр</w:t>
      </w:r>
      <w:r w:rsidRPr="00F80146">
        <w:rPr>
          <w:spacing w:val="1"/>
          <w:sz w:val="24"/>
          <w:szCs w:val="24"/>
        </w:rPr>
        <w:t>ои</w:t>
      </w:r>
      <w:r w:rsidRPr="00F80146">
        <w:rPr>
          <w:spacing w:val="-2"/>
          <w:sz w:val="24"/>
          <w:szCs w:val="24"/>
        </w:rPr>
        <w:t>з</w:t>
      </w:r>
      <w:r w:rsidRPr="00F80146">
        <w:rPr>
          <w:sz w:val="24"/>
          <w:szCs w:val="24"/>
        </w:rPr>
        <w:t>во</w:t>
      </w:r>
      <w:r w:rsidRPr="00F80146">
        <w:rPr>
          <w:spacing w:val="2"/>
          <w:sz w:val="24"/>
          <w:szCs w:val="24"/>
        </w:rPr>
        <w:t>д</w:t>
      </w:r>
      <w:r w:rsidRPr="00F80146">
        <w:rPr>
          <w:sz w:val="24"/>
          <w:szCs w:val="24"/>
        </w:rPr>
        <w:t>ст</w:t>
      </w:r>
      <w:r w:rsidRPr="00F80146">
        <w:rPr>
          <w:spacing w:val="-2"/>
          <w:sz w:val="24"/>
          <w:szCs w:val="24"/>
        </w:rPr>
        <w:t>в</w:t>
      </w:r>
      <w:r w:rsidRPr="00F80146">
        <w:rPr>
          <w:sz w:val="24"/>
          <w:szCs w:val="24"/>
        </w:rPr>
        <w:t>е</w:t>
      </w:r>
      <w:r w:rsidRPr="00F80146">
        <w:rPr>
          <w:spacing w:val="-2"/>
          <w:sz w:val="24"/>
          <w:szCs w:val="24"/>
        </w:rPr>
        <w:t>н</w:t>
      </w:r>
      <w:r w:rsidRPr="00F80146">
        <w:rPr>
          <w:spacing w:val="6"/>
          <w:sz w:val="24"/>
          <w:szCs w:val="24"/>
        </w:rPr>
        <w:t>н</w:t>
      </w:r>
      <w:r w:rsidRPr="00F80146">
        <w:rPr>
          <w:sz w:val="24"/>
          <w:szCs w:val="24"/>
        </w:rPr>
        <w:t>ой деятел</w:t>
      </w:r>
      <w:r w:rsidRPr="00F80146">
        <w:rPr>
          <w:spacing w:val="-3"/>
          <w:sz w:val="24"/>
          <w:szCs w:val="24"/>
        </w:rPr>
        <w:t>ь</w:t>
      </w:r>
      <w:r w:rsidRPr="00F80146">
        <w:rPr>
          <w:sz w:val="24"/>
          <w:szCs w:val="24"/>
        </w:rPr>
        <w:t>нос</w:t>
      </w:r>
      <w:r w:rsidRPr="00F80146">
        <w:rPr>
          <w:spacing w:val="-2"/>
          <w:sz w:val="24"/>
          <w:szCs w:val="24"/>
        </w:rPr>
        <w:t>т</w:t>
      </w:r>
      <w:r w:rsidRPr="00F80146">
        <w:rPr>
          <w:sz w:val="24"/>
          <w:szCs w:val="24"/>
        </w:rPr>
        <w:t>и</w:t>
      </w:r>
      <w:r w:rsidRPr="00F80146">
        <w:rPr>
          <w:spacing w:val="1"/>
          <w:sz w:val="24"/>
          <w:szCs w:val="24"/>
        </w:rPr>
        <w:t xml:space="preserve"> </w:t>
      </w:r>
      <w:r w:rsidRPr="00F80146">
        <w:rPr>
          <w:sz w:val="24"/>
          <w:szCs w:val="24"/>
        </w:rPr>
        <w:t>пр</w:t>
      </w:r>
      <w:r w:rsidRPr="00F80146">
        <w:rPr>
          <w:spacing w:val="-2"/>
          <w:sz w:val="24"/>
          <w:szCs w:val="24"/>
        </w:rPr>
        <w:t>е</w:t>
      </w:r>
      <w:r w:rsidRPr="00F80146">
        <w:rPr>
          <w:sz w:val="24"/>
          <w:szCs w:val="24"/>
        </w:rPr>
        <w:t>д</w:t>
      </w:r>
      <w:r w:rsidRPr="00F80146">
        <w:rPr>
          <w:sz w:val="24"/>
          <w:szCs w:val="24"/>
        </w:rPr>
        <w:t xml:space="preserve">приятия </w:t>
      </w:r>
      <w:r w:rsidRPr="00F80146">
        <w:rPr>
          <w:spacing w:val="-3"/>
          <w:sz w:val="24"/>
          <w:szCs w:val="24"/>
        </w:rPr>
        <w:t>в</w:t>
      </w:r>
      <w:r w:rsidRPr="00F80146">
        <w:rPr>
          <w:sz w:val="24"/>
          <w:szCs w:val="24"/>
        </w:rPr>
        <w:t>ы</w:t>
      </w:r>
      <w:r w:rsidRPr="00F80146">
        <w:rPr>
          <w:spacing w:val="-1"/>
          <w:sz w:val="24"/>
          <w:szCs w:val="24"/>
        </w:rPr>
        <w:t>п</w:t>
      </w:r>
      <w:r w:rsidRPr="00F80146">
        <w:rPr>
          <w:spacing w:val="1"/>
          <w:sz w:val="24"/>
          <w:szCs w:val="24"/>
        </w:rPr>
        <w:t>о</w:t>
      </w:r>
      <w:r w:rsidRPr="00F80146">
        <w:rPr>
          <w:sz w:val="24"/>
          <w:szCs w:val="24"/>
        </w:rPr>
        <w:t>л</w:t>
      </w:r>
      <w:r w:rsidRPr="00F80146">
        <w:rPr>
          <w:spacing w:val="-1"/>
          <w:sz w:val="24"/>
          <w:szCs w:val="24"/>
        </w:rPr>
        <w:t>н</w:t>
      </w:r>
      <w:r w:rsidRPr="00F80146">
        <w:rPr>
          <w:sz w:val="24"/>
          <w:szCs w:val="24"/>
        </w:rPr>
        <w:t>яется</w:t>
      </w:r>
      <w:r w:rsidRPr="00F80146">
        <w:rPr>
          <w:spacing w:val="-2"/>
          <w:sz w:val="24"/>
          <w:szCs w:val="24"/>
        </w:rPr>
        <w:t xml:space="preserve"> </w:t>
      </w:r>
      <w:r w:rsidRPr="00F80146">
        <w:rPr>
          <w:sz w:val="24"/>
          <w:szCs w:val="24"/>
        </w:rPr>
        <w:t>н</w:t>
      </w:r>
      <w:r w:rsidRPr="00F80146">
        <w:rPr>
          <w:spacing w:val="74"/>
          <w:sz w:val="24"/>
          <w:szCs w:val="24"/>
        </w:rPr>
        <w:t>а</w:t>
      </w:r>
      <w:r w:rsidR="009C7A6E">
        <w:rPr>
          <w:spacing w:val="74"/>
          <w:sz w:val="24"/>
          <w:szCs w:val="24"/>
        </w:rPr>
        <w:t xml:space="preserve"> </w:t>
      </w:r>
      <w:r w:rsidRPr="00F80146">
        <w:rPr>
          <w:sz w:val="24"/>
          <w:szCs w:val="24"/>
        </w:rPr>
        <w:t>ос</w:t>
      </w:r>
      <w:r w:rsidRPr="00F80146">
        <w:rPr>
          <w:spacing w:val="-2"/>
          <w:sz w:val="24"/>
          <w:szCs w:val="24"/>
        </w:rPr>
        <w:t>н</w:t>
      </w:r>
      <w:r w:rsidRPr="00F80146">
        <w:rPr>
          <w:sz w:val="24"/>
          <w:szCs w:val="24"/>
        </w:rPr>
        <w:t>ове:</w:t>
      </w:r>
      <w:r w:rsidR="009C7A6E">
        <w:rPr>
          <w:sz w:val="24"/>
          <w:szCs w:val="24"/>
        </w:rPr>
        <w:t xml:space="preserve"> </w:t>
      </w:r>
      <w:r w:rsidRPr="00F80146">
        <w:rPr>
          <w:sz w:val="24"/>
          <w:szCs w:val="24"/>
        </w:rPr>
        <w:t>ко</w:t>
      </w:r>
      <w:r w:rsidRPr="00F80146">
        <w:rPr>
          <w:spacing w:val="-1"/>
          <w:sz w:val="24"/>
          <w:szCs w:val="24"/>
        </w:rPr>
        <w:t>м</w:t>
      </w:r>
      <w:r w:rsidRPr="00F80146">
        <w:rPr>
          <w:sz w:val="24"/>
          <w:szCs w:val="24"/>
        </w:rPr>
        <w:t>плексной</w:t>
      </w:r>
      <w:r w:rsidRPr="00F80146">
        <w:rPr>
          <w:sz w:val="24"/>
          <w:szCs w:val="24"/>
        </w:rPr>
        <w:tab/>
        <w:t>оце</w:t>
      </w:r>
      <w:r w:rsidRPr="00F80146">
        <w:rPr>
          <w:spacing w:val="-1"/>
          <w:sz w:val="24"/>
          <w:szCs w:val="24"/>
        </w:rPr>
        <w:t>н</w:t>
      </w:r>
      <w:r w:rsidRPr="00F80146">
        <w:rPr>
          <w:sz w:val="24"/>
          <w:szCs w:val="24"/>
        </w:rPr>
        <w:t>ки</w:t>
      </w:r>
      <w:r w:rsidR="00126FDA">
        <w:rPr>
          <w:sz w:val="24"/>
          <w:szCs w:val="24"/>
        </w:rPr>
        <w:t xml:space="preserve"> </w:t>
      </w:r>
      <w:r w:rsidRPr="00F80146">
        <w:rPr>
          <w:sz w:val="24"/>
          <w:szCs w:val="24"/>
        </w:rPr>
        <w:t>последст</w:t>
      </w:r>
      <w:r w:rsidRPr="00F80146">
        <w:rPr>
          <w:spacing w:val="-2"/>
          <w:sz w:val="24"/>
          <w:szCs w:val="24"/>
        </w:rPr>
        <w:t>в</w:t>
      </w:r>
      <w:r w:rsidRPr="00F80146">
        <w:rPr>
          <w:sz w:val="24"/>
          <w:szCs w:val="24"/>
        </w:rPr>
        <w:t>ий</w:t>
      </w:r>
      <w:r w:rsidR="009C7A6E">
        <w:rPr>
          <w:sz w:val="24"/>
          <w:szCs w:val="24"/>
        </w:rPr>
        <w:t xml:space="preserve"> </w:t>
      </w:r>
      <w:r w:rsidRPr="00F80146">
        <w:rPr>
          <w:sz w:val="24"/>
          <w:szCs w:val="24"/>
        </w:rPr>
        <w:t>воздейст</w:t>
      </w:r>
      <w:r w:rsidRPr="00F80146">
        <w:rPr>
          <w:spacing w:val="-2"/>
          <w:sz w:val="24"/>
          <w:szCs w:val="24"/>
        </w:rPr>
        <w:t>в</w:t>
      </w:r>
      <w:r w:rsidRPr="00F80146">
        <w:rPr>
          <w:sz w:val="24"/>
          <w:szCs w:val="24"/>
        </w:rPr>
        <w:t>ия</w:t>
      </w:r>
      <w:r w:rsidR="00126FDA">
        <w:rPr>
          <w:sz w:val="24"/>
          <w:szCs w:val="24"/>
        </w:rPr>
        <w:t xml:space="preserve"> </w:t>
      </w:r>
      <w:r w:rsidRPr="00F80146">
        <w:rPr>
          <w:sz w:val="24"/>
          <w:szCs w:val="24"/>
        </w:rPr>
        <w:t>на</w:t>
      </w:r>
      <w:r w:rsidR="00126FDA">
        <w:rPr>
          <w:sz w:val="24"/>
          <w:szCs w:val="24"/>
        </w:rPr>
        <w:t xml:space="preserve"> </w:t>
      </w:r>
      <w:r w:rsidRPr="00F80146">
        <w:rPr>
          <w:sz w:val="24"/>
          <w:szCs w:val="24"/>
        </w:rPr>
        <w:t>к</w:t>
      </w:r>
      <w:r w:rsidRPr="00F80146">
        <w:rPr>
          <w:spacing w:val="1"/>
          <w:sz w:val="24"/>
          <w:szCs w:val="24"/>
        </w:rPr>
        <w:t>о</w:t>
      </w:r>
      <w:r w:rsidRPr="00F80146">
        <w:rPr>
          <w:spacing w:val="-2"/>
          <w:sz w:val="24"/>
          <w:szCs w:val="24"/>
        </w:rPr>
        <w:t>м</w:t>
      </w:r>
      <w:r w:rsidRPr="00F80146">
        <w:rPr>
          <w:spacing w:val="1"/>
          <w:sz w:val="24"/>
          <w:szCs w:val="24"/>
        </w:rPr>
        <w:t>п</w:t>
      </w:r>
      <w:r w:rsidRPr="00F80146">
        <w:rPr>
          <w:sz w:val="24"/>
          <w:szCs w:val="24"/>
        </w:rPr>
        <w:t>он</w:t>
      </w:r>
      <w:r w:rsidRPr="00F80146">
        <w:rPr>
          <w:spacing w:val="-1"/>
          <w:sz w:val="24"/>
          <w:szCs w:val="24"/>
        </w:rPr>
        <w:t>е</w:t>
      </w:r>
      <w:r w:rsidRPr="00F80146">
        <w:rPr>
          <w:sz w:val="24"/>
          <w:szCs w:val="24"/>
        </w:rPr>
        <w:t>н</w:t>
      </w:r>
      <w:r w:rsidRPr="00F80146">
        <w:rPr>
          <w:spacing w:val="-1"/>
          <w:sz w:val="24"/>
          <w:szCs w:val="24"/>
        </w:rPr>
        <w:t>т</w:t>
      </w:r>
      <w:r w:rsidRPr="00F80146">
        <w:rPr>
          <w:sz w:val="24"/>
          <w:szCs w:val="24"/>
        </w:rPr>
        <w:t>ы окр</w:t>
      </w:r>
      <w:r w:rsidRPr="00F80146">
        <w:rPr>
          <w:spacing w:val="-2"/>
          <w:sz w:val="24"/>
          <w:szCs w:val="24"/>
        </w:rPr>
        <w:t>у</w:t>
      </w:r>
      <w:r w:rsidRPr="00F80146">
        <w:rPr>
          <w:sz w:val="24"/>
          <w:szCs w:val="24"/>
        </w:rPr>
        <w:t>жающей</w:t>
      </w:r>
      <w:r w:rsidRPr="00F80146">
        <w:rPr>
          <w:spacing w:val="2"/>
          <w:sz w:val="24"/>
          <w:szCs w:val="24"/>
        </w:rPr>
        <w:t xml:space="preserve"> </w:t>
      </w:r>
      <w:r w:rsidRPr="00F80146">
        <w:rPr>
          <w:sz w:val="24"/>
          <w:szCs w:val="24"/>
        </w:rPr>
        <w:t>сред</w:t>
      </w:r>
      <w:r w:rsidRPr="00F80146">
        <w:rPr>
          <w:spacing w:val="70"/>
          <w:sz w:val="24"/>
          <w:szCs w:val="24"/>
        </w:rPr>
        <w:t>ы</w:t>
      </w:r>
      <w:r w:rsidR="009C7A6E">
        <w:rPr>
          <w:spacing w:val="70"/>
          <w:sz w:val="24"/>
          <w:szCs w:val="24"/>
        </w:rPr>
        <w:t xml:space="preserve"> </w:t>
      </w:r>
      <w:r w:rsidRPr="00F80146">
        <w:rPr>
          <w:spacing w:val="1"/>
          <w:sz w:val="24"/>
          <w:szCs w:val="24"/>
        </w:rPr>
        <w:t>п</w:t>
      </w:r>
      <w:r w:rsidRPr="00F80146">
        <w:rPr>
          <w:sz w:val="24"/>
          <w:szCs w:val="24"/>
        </w:rPr>
        <w:t>р</w:t>
      </w:r>
      <w:r w:rsidRPr="00F80146">
        <w:rPr>
          <w:spacing w:val="72"/>
          <w:sz w:val="24"/>
          <w:szCs w:val="24"/>
        </w:rPr>
        <w:t>и</w:t>
      </w:r>
      <w:r w:rsidR="009C7A6E">
        <w:rPr>
          <w:spacing w:val="72"/>
          <w:sz w:val="24"/>
          <w:szCs w:val="24"/>
        </w:rPr>
        <w:t xml:space="preserve"> </w:t>
      </w:r>
      <w:r w:rsidRPr="00F80146">
        <w:rPr>
          <w:sz w:val="24"/>
          <w:szCs w:val="24"/>
        </w:rPr>
        <w:t>нормально</w:t>
      </w:r>
      <w:r w:rsidRPr="00F80146">
        <w:rPr>
          <w:spacing w:val="1"/>
          <w:sz w:val="24"/>
          <w:szCs w:val="24"/>
        </w:rPr>
        <w:t>м</w:t>
      </w:r>
      <w:r w:rsidRPr="00F80146">
        <w:rPr>
          <w:spacing w:val="2"/>
          <w:sz w:val="24"/>
          <w:szCs w:val="24"/>
        </w:rPr>
        <w:t xml:space="preserve"> </w:t>
      </w:r>
      <w:r w:rsidRPr="00F80146">
        <w:rPr>
          <w:sz w:val="24"/>
          <w:szCs w:val="24"/>
        </w:rPr>
        <w:t>(без</w:t>
      </w:r>
      <w:r w:rsidRPr="00F80146">
        <w:rPr>
          <w:spacing w:val="1"/>
          <w:sz w:val="24"/>
          <w:szCs w:val="24"/>
        </w:rPr>
        <w:t xml:space="preserve"> </w:t>
      </w:r>
      <w:r w:rsidRPr="00F80146">
        <w:rPr>
          <w:sz w:val="24"/>
          <w:szCs w:val="24"/>
        </w:rPr>
        <w:t>аварий)</w:t>
      </w:r>
      <w:r w:rsidRPr="00F80146">
        <w:rPr>
          <w:spacing w:val="1"/>
          <w:sz w:val="24"/>
          <w:szCs w:val="24"/>
        </w:rPr>
        <w:t xml:space="preserve"> р</w:t>
      </w:r>
      <w:r w:rsidRPr="00F80146">
        <w:rPr>
          <w:spacing w:val="-1"/>
          <w:sz w:val="24"/>
          <w:szCs w:val="24"/>
        </w:rPr>
        <w:t>е</w:t>
      </w:r>
      <w:r w:rsidRPr="00F80146">
        <w:rPr>
          <w:sz w:val="24"/>
          <w:szCs w:val="24"/>
        </w:rPr>
        <w:t>жиме</w:t>
      </w:r>
      <w:r w:rsidRPr="00F80146">
        <w:rPr>
          <w:spacing w:val="1"/>
          <w:sz w:val="24"/>
          <w:szCs w:val="24"/>
        </w:rPr>
        <w:t xml:space="preserve"> </w:t>
      </w:r>
      <w:r w:rsidRPr="00F80146">
        <w:rPr>
          <w:sz w:val="24"/>
          <w:szCs w:val="24"/>
        </w:rPr>
        <w:t>произ</w:t>
      </w:r>
      <w:r w:rsidRPr="00F80146">
        <w:rPr>
          <w:spacing w:val="-2"/>
          <w:sz w:val="24"/>
          <w:szCs w:val="24"/>
        </w:rPr>
        <w:t>в</w:t>
      </w:r>
      <w:r w:rsidRPr="00F80146">
        <w:rPr>
          <w:sz w:val="24"/>
          <w:szCs w:val="24"/>
        </w:rPr>
        <w:t>о</w:t>
      </w:r>
      <w:r w:rsidRPr="00F80146">
        <w:rPr>
          <w:spacing w:val="-1"/>
          <w:sz w:val="24"/>
          <w:szCs w:val="24"/>
        </w:rPr>
        <w:t>д</w:t>
      </w:r>
      <w:r w:rsidRPr="00F80146">
        <w:rPr>
          <w:sz w:val="24"/>
          <w:szCs w:val="24"/>
        </w:rPr>
        <w:t>ственных р</w:t>
      </w:r>
      <w:r w:rsidRPr="00F80146">
        <w:rPr>
          <w:spacing w:val="-1"/>
          <w:sz w:val="24"/>
          <w:szCs w:val="24"/>
        </w:rPr>
        <w:t>а</w:t>
      </w:r>
      <w:r w:rsidRPr="00F80146">
        <w:rPr>
          <w:sz w:val="24"/>
          <w:szCs w:val="24"/>
        </w:rPr>
        <w:t>б</w:t>
      </w:r>
      <w:r w:rsidRPr="00F80146">
        <w:rPr>
          <w:spacing w:val="1"/>
          <w:sz w:val="24"/>
          <w:szCs w:val="24"/>
        </w:rPr>
        <w:t>о</w:t>
      </w:r>
      <w:r w:rsidRPr="00F80146">
        <w:rPr>
          <w:spacing w:val="-1"/>
          <w:sz w:val="24"/>
          <w:szCs w:val="24"/>
        </w:rPr>
        <w:t>т</w:t>
      </w:r>
      <w:r w:rsidRPr="00F80146">
        <w:rPr>
          <w:sz w:val="24"/>
          <w:szCs w:val="24"/>
        </w:rPr>
        <w:t>;</w:t>
      </w:r>
    </w:p>
    <w:p w:rsidR="004A5C87" w:rsidRPr="00F80146" w:rsidRDefault="004A5C87" w:rsidP="00F80146">
      <w:pPr>
        <w:ind w:firstLine="567"/>
        <w:jc w:val="both"/>
        <w:rPr>
          <w:sz w:val="24"/>
          <w:szCs w:val="24"/>
        </w:rPr>
      </w:pPr>
      <w:r w:rsidRPr="00F80146">
        <w:rPr>
          <w:spacing w:val="-1"/>
          <w:sz w:val="24"/>
          <w:szCs w:val="24"/>
        </w:rPr>
        <w:t>А</w:t>
      </w:r>
      <w:r w:rsidRPr="00F80146">
        <w:rPr>
          <w:spacing w:val="1"/>
          <w:sz w:val="24"/>
          <w:szCs w:val="24"/>
        </w:rPr>
        <w:t>н</w:t>
      </w:r>
      <w:r w:rsidRPr="00F80146">
        <w:rPr>
          <w:sz w:val="24"/>
          <w:szCs w:val="24"/>
        </w:rPr>
        <w:t>ализа</w:t>
      </w:r>
      <w:r w:rsidRPr="00F80146">
        <w:rPr>
          <w:spacing w:val="47"/>
          <w:sz w:val="24"/>
          <w:szCs w:val="24"/>
        </w:rPr>
        <w:t xml:space="preserve"> </w:t>
      </w:r>
      <w:r w:rsidRPr="00F80146">
        <w:rPr>
          <w:spacing w:val="-1"/>
          <w:sz w:val="24"/>
          <w:szCs w:val="24"/>
        </w:rPr>
        <w:t>с</w:t>
      </w:r>
      <w:r w:rsidRPr="00F80146">
        <w:rPr>
          <w:sz w:val="24"/>
          <w:szCs w:val="24"/>
        </w:rPr>
        <w:t>ц</w:t>
      </w:r>
      <w:r w:rsidRPr="00F80146">
        <w:rPr>
          <w:spacing w:val="-1"/>
          <w:sz w:val="24"/>
          <w:szCs w:val="24"/>
        </w:rPr>
        <w:t>е</w:t>
      </w:r>
      <w:r w:rsidRPr="00F80146">
        <w:rPr>
          <w:sz w:val="24"/>
          <w:szCs w:val="24"/>
        </w:rPr>
        <w:t>н</w:t>
      </w:r>
      <w:r w:rsidRPr="00F80146">
        <w:rPr>
          <w:spacing w:val="-1"/>
          <w:sz w:val="24"/>
          <w:szCs w:val="24"/>
        </w:rPr>
        <w:t>а</w:t>
      </w:r>
      <w:r w:rsidRPr="00F80146">
        <w:rPr>
          <w:sz w:val="24"/>
          <w:szCs w:val="24"/>
        </w:rPr>
        <w:t>риев</w:t>
      </w:r>
      <w:r w:rsidRPr="00F80146">
        <w:rPr>
          <w:spacing w:val="44"/>
          <w:sz w:val="24"/>
          <w:szCs w:val="24"/>
        </w:rPr>
        <w:t xml:space="preserve"> </w:t>
      </w:r>
      <w:r w:rsidRPr="00F80146">
        <w:rPr>
          <w:sz w:val="24"/>
          <w:szCs w:val="24"/>
        </w:rPr>
        <w:t>возникнов</w:t>
      </w:r>
      <w:r w:rsidRPr="00F80146">
        <w:rPr>
          <w:spacing w:val="-1"/>
          <w:sz w:val="24"/>
          <w:szCs w:val="24"/>
        </w:rPr>
        <w:t>е</w:t>
      </w:r>
      <w:r w:rsidRPr="00F80146">
        <w:rPr>
          <w:sz w:val="24"/>
          <w:szCs w:val="24"/>
        </w:rPr>
        <w:t>ния</w:t>
      </w:r>
      <w:r w:rsidRPr="00F80146">
        <w:rPr>
          <w:spacing w:val="46"/>
          <w:sz w:val="24"/>
          <w:szCs w:val="24"/>
        </w:rPr>
        <w:t xml:space="preserve"> </w:t>
      </w:r>
      <w:r w:rsidRPr="00F80146">
        <w:rPr>
          <w:spacing w:val="116"/>
          <w:sz w:val="24"/>
          <w:szCs w:val="24"/>
        </w:rPr>
        <w:t>и</w:t>
      </w:r>
      <w:r w:rsidR="009C7A6E">
        <w:rPr>
          <w:spacing w:val="116"/>
          <w:sz w:val="24"/>
          <w:szCs w:val="24"/>
        </w:rPr>
        <w:t xml:space="preserve"> </w:t>
      </w:r>
      <w:proofErr w:type="spellStart"/>
      <w:r w:rsidRPr="00F80146">
        <w:rPr>
          <w:sz w:val="24"/>
          <w:szCs w:val="24"/>
        </w:rPr>
        <w:t>р</w:t>
      </w:r>
      <w:r w:rsidRPr="00F80146">
        <w:rPr>
          <w:spacing w:val="-1"/>
          <w:sz w:val="24"/>
          <w:szCs w:val="24"/>
        </w:rPr>
        <w:t>а</w:t>
      </w:r>
      <w:r w:rsidRPr="00F80146">
        <w:rPr>
          <w:sz w:val="24"/>
          <w:szCs w:val="24"/>
        </w:rPr>
        <w:t>з</w:t>
      </w:r>
      <w:r w:rsidRPr="00F80146">
        <w:rPr>
          <w:spacing w:val="-1"/>
          <w:sz w:val="24"/>
          <w:szCs w:val="24"/>
        </w:rPr>
        <w:t>в</w:t>
      </w:r>
      <w:r w:rsidRPr="00F80146">
        <w:rPr>
          <w:sz w:val="24"/>
          <w:szCs w:val="24"/>
        </w:rPr>
        <w:t>ити</w:t>
      </w:r>
      <w:r w:rsidRPr="00F80146">
        <w:rPr>
          <w:spacing w:val="116"/>
          <w:sz w:val="24"/>
          <w:szCs w:val="24"/>
        </w:rPr>
        <w:t>я</w:t>
      </w:r>
      <w:r w:rsidRPr="00F80146">
        <w:rPr>
          <w:sz w:val="24"/>
          <w:szCs w:val="24"/>
        </w:rPr>
        <w:t>ава</w:t>
      </w:r>
      <w:r w:rsidRPr="00F80146">
        <w:rPr>
          <w:spacing w:val="-1"/>
          <w:sz w:val="24"/>
          <w:szCs w:val="24"/>
        </w:rPr>
        <w:t>ри</w:t>
      </w:r>
      <w:r w:rsidRPr="00F80146">
        <w:rPr>
          <w:sz w:val="24"/>
          <w:szCs w:val="24"/>
        </w:rPr>
        <w:t>йны</w:t>
      </w:r>
      <w:r w:rsidRPr="00F80146">
        <w:rPr>
          <w:spacing w:val="115"/>
          <w:sz w:val="24"/>
          <w:szCs w:val="24"/>
        </w:rPr>
        <w:t>х</w:t>
      </w:r>
      <w:proofErr w:type="spellEnd"/>
      <w:r w:rsidR="009C7A6E">
        <w:rPr>
          <w:spacing w:val="115"/>
          <w:sz w:val="24"/>
          <w:szCs w:val="24"/>
        </w:rPr>
        <w:t xml:space="preserve"> </w:t>
      </w:r>
      <w:r w:rsidRPr="00F80146">
        <w:rPr>
          <w:spacing w:val="-1"/>
          <w:sz w:val="24"/>
          <w:szCs w:val="24"/>
        </w:rPr>
        <w:t>с</w:t>
      </w:r>
      <w:r w:rsidRPr="00F80146">
        <w:rPr>
          <w:sz w:val="24"/>
          <w:szCs w:val="24"/>
        </w:rPr>
        <w:t>ит</w:t>
      </w:r>
      <w:r w:rsidRPr="00F80146">
        <w:rPr>
          <w:spacing w:val="-2"/>
          <w:sz w:val="24"/>
          <w:szCs w:val="24"/>
        </w:rPr>
        <w:t>у</w:t>
      </w:r>
      <w:r w:rsidRPr="00F80146">
        <w:rPr>
          <w:sz w:val="24"/>
          <w:szCs w:val="24"/>
        </w:rPr>
        <w:t>аций,</w:t>
      </w:r>
      <w:r w:rsidRPr="00F80146">
        <w:rPr>
          <w:spacing w:val="44"/>
          <w:sz w:val="24"/>
          <w:szCs w:val="24"/>
        </w:rPr>
        <w:t xml:space="preserve"> </w:t>
      </w:r>
      <w:r w:rsidRPr="00F80146">
        <w:rPr>
          <w:sz w:val="24"/>
          <w:szCs w:val="24"/>
        </w:rPr>
        <w:t>и опред</w:t>
      </w:r>
      <w:r w:rsidRPr="00F80146">
        <w:rPr>
          <w:sz w:val="24"/>
          <w:szCs w:val="24"/>
        </w:rPr>
        <w:t>е</w:t>
      </w:r>
      <w:r w:rsidRPr="00F80146">
        <w:rPr>
          <w:sz w:val="24"/>
          <w:szCs w:val="24"/>
        </w:rPr>
        <w:t>ле</w:t>
      </w:r>
      <w:r w:rsidRPr="00F80146">
        <w:rPr>
          <w:spacing w:val="-1"/>
          <w:sz w:val="24"/>
          <w:szCs w:val="24"/>
        </w:rPr>
        <w:t>н</w:t>
      </w:r>
      <w:r w:rsidRPr="00F80146">
        <w:rPr>
          <w:sz w:val="24"/>
          <w:szCs w:val="24"/>
        </w:rPr>
        <w:t>ия</w:t>
      </w:r>
      <w:r w:rsidRPr="00F80146">
        <w:rPr>
          <w:spacing w:val="30"/>
          <w:sz w:val="24"/>
          <w:szCs w:val="24"/>
        </w:rPr>
        <w:t xml:space="preserve"> </w:t>
      </w:r>
      <w:r w:rsidRPr="00F80146">
        <w:rPr>
          <w:spacing w:val="1"/>
          <w:sz w:val="24"/>
          <w:szCs w:val="24"/>
        </w:rPr>
        <w:t>х</w:t>
      </w:r>
      <w:r w:rsidRPr="00F80146">
        <w:rPr>
          <w:spacing w:val="-1"/>
          <w:sz w:val="24"/>
          <w:szCs w:val="24"/>
        </w:rPr>
        <w:t>а</w:t>
      </w:r>
      <w:r w:rsidRPr="00F80146">
        <w:rPr>
          <w:sz w:val="24"/>
          <w:szCs w:val="24"/>
        </w:rPr>
        <w:t>рак</w:t>
      </w:r>
      <w:r w:rsidRPr="00F80146">
        <w:rPr>
          <w:spacing w:val="-1"/>
          <w:sz w:val="24"/>
          <w:szCs w:val="24"/>
        </w:rPr>
        <w:t>т</w:t>
      </w:r>
      <w:r w:rsidRPr="00F80146">
        <w:rPr>
          <w:sz w:val="24"/>
          <w:szCs w:val="24"/>
        </w:rPr>
        <w:t>ера</w:t>
      </w:r>
      <w:r w:rsidRPr="00F80146">
        <w:rPr>
          <w:spacing w:val="30"/>
          <w:sz w:val="24"/>
          <w:szCs w:val="24"/>
        </w:rPr>
        <w:t xml:space="preserve"> </w:t>
      </w:r>
      <w:r w:rsidRPr="00F80146">
        <w:rPr>
          <w:spacing w:val="1"/>
          <w:sz w:val="24"/>
          <w:szCs w:val="24"/>
        </w:rPr>
        <w:t>оп</w:t>
      </w:r>
      <w:r w:rsidRPr="00F80146">
        <w:rPr>
          <w:spacing w:val="-1"/>
          <w:sz w:val="24"/>
          <w:szCs w:val="24"/>
        </w:rPr>
        <w:t>а</w:t>
      </w:r>
      <w:r w:rsidRPr="00F80146">
        <w:rPr>
          <w:sz w:val="24"/>
          <w:szCs w:val="24"/>
        </w:rPr>
        <w:t>с</w:t>
      </w:r>
      <w:r w:rsidRPr="00F80146">
        <w:rPr>
          <w:spacing w:val="-2"/>
          <w:sz w:val="24"/>
          <w:szCs w:val="24"/>
        </w:rPr>
        <w:t>н</w:t>
      </w:r>
      <w:r w:rsidRPr="00F80146">
        <w:rPr>
          <w:spacing w:val="1"/>
          <w:sz w:val="24"/>
          <w:szCs w:val="24"/>
        </w:rPr>
        <w:t>о</w:t>
      </w:r>
      <w:r w:rsidRPr="00F80146">
        <w:rPr>
          <w:spacing w:val="-1"/>
          <w:sz w:val="24"/>
          <w:szCs w:val="24"/>
        </w:rPr>
        <w:t>г</w:t>
      </w:r>
      <w:r w:rsidRPr="00F80146">
        <w:rPr>
          <w:spacing w:val="103"/>
          <w:sz w:val="24"/>
          <w:szCs w:val="24"/>
        </w:rPr>
        <w:t>о</w:t>
      </w:r>
      <w:r w:rsidR="009C7A6E">
        <w:rPr>
          <w:spacing w:val="103"/>
          <w:sz w:val="24"/>
          <w:szCs w:val="24"/>
        </w:rPr>
        <w:t xml:space="preserve"> </w:t>
      </w:r>
      <w:r w:rsidRPr="00F80146">
        <w:rPr>
          <w:sz w:val="24"/>
          <w:szCs w:val="24"/>
        </w:rPr>
        <w:t>во</w:t>
      </w:r>
      <w:r w:rsidRPr="00F80146">
        <w:rPr>
          <w:spacing w:val="-1"/>
          <w:sz w:val="24"/>
          <w:szCs w:val="24"/>
        </w:rPr>
        <w:t>з</w:t>
      </w:r>
      <w:r w:rsidRPr="00F80146">
        <w:rPr>
          <w:sz w:val="24"/>
          <w:szCs w:val="24"/>
        </w:rPr>
        <w:t>д</w:t>
      </w:r>
      <w:r w:rsidRPr="00F80146">
        <w:rPr>
          <w:spacing w:val="-1"/>
          <w:sz w:val="24"/>
          <w:szCs w:val="24"/>
        </w:rPr>
        <w:t>е</w:t>
      </w:r>
      <w:r w:rsidRPr="00F80146">
        <w:rPr>
          <w:sz w:val="24"/>
          <w:szCs w:val="24"/>
        </w:rPr>
        <w:t>йств</w:t>
      </w:r>
      <w:r w:rsidRPr="00F80146">
        <w:rPr>
          <w:spacing w:val="-1"/>
          <w:sz w:val="24"/>
          <w:szCs w:val="24"/>
        </w:rPr>
        <w:t>и</w:t>
      </w:r>
      <w:r w:rsidRPr="00F80146">
        <w:rPr>
          <w:sz w:val="24"/>
          <w:szCs w:val="24"/>
        </w:rPr>
        <w:t>я</w:t>
      </w:r>
      <w:r w:rsidRPr="00F80146">
        <w:rPr>
          <w:spacing w:val="32"/>
          <w:sz w:val="24"/>
          <w:szCs w:val="24"/>
        </w:rPr>
        <w:t xml:space="preserve"> </w:t>
      </w:r>
      <w:r w:rsidRPr="00F80146">
        <w:rPr>
          <w:sz w:val="24"/>
          <w:szCs w:val="24"/>
        </w:rPr>
        <w:t>на</w:t>
      </w:r>
      <w:r w:rsidRPr="00F80146">
        <w:rPr>
          <w:spacing w:val="30"/>
          <w:sz w:val="24"/>
          <w:szCs w:val="24"/>
        </w:rPr>
        <w:t xml:space="preserve"> </w:t>
      </w:r>
      <w:r w:rsidRPr="00F80146">
        <w:rPr>
          <w:sz w:val="24"/>
          <w:szCs w:val="24"/>
        </w:rPr>
        <w:t>насел</w:t>
      </w:r>
      <w:r w:rsidRPr="00F80146">
        <w:rPr>
          <w:spacing w:val="-2"/>
          <w:sz w:val="24"/>
          <w:szCs w:val="24"/>
        </w:rPr>
        <w:t>е</w:t>
      </w:r>
      <w:r w:rsidRPr="00F80146">
        <w:rPr>
          <w:sz w:val="24"/>
          <w:szCs w:val="24"/>
        </w:rPr>
        <w:t>ние</w:t>
      </w:r>
      <w:r w:rsidRPr="00F80146">
        <w:rPr>
          <w:spacing w:val="32"/>
          <w:sz w:val="24"/>
          <w:szCs w:val="24"/>
        </w:rPr>
        <w:t xml:space="preserve"> </w:t>
      </w:r>
      <w:r w:rsidRPr="00F80146">
        <w:rPr>
          <w:spacing w:val="104"/>
          <w:sz w:val="24"/>
          <w:szCs w:val="24"/>
        </w:rPr>
        <w:t>и</w:t>
      </w:r>
      <w:r w:rsidR="009C7A6E">
        <w:rPr>
          <w:spacing w:val="104"/>
          <w:sz w:val="24"/>
          <w:szCs w:val="24"/>
        </w:rPr>
        <w:t xml:space="preserve"> </w:t>
      </w:r>
      <w:r w:rsidRPr="00F80146">
        <w:rPr>
          <w:sz w:val="24"/>
          <w:szCs w:val="24"/>
        </w:rPr>
        <w:t>окр</w:t>
      </w:r>
      <w:r w:rsidRPr="00F80146">
        <w:rPr>
          <w:spacing w:val="-2"/>
          <w:sz w:val="24"/>
          <w:szCs w:val="24"/>
        </w:rPr>
        <w:t>у</w:t>
      </w:r>
      <w:r w:rsidRPr="00F80146">
        <w:rPr>
          <w:sz w:val="24"/>
          <w:szCs w:val="24"/>
        </w:rPr>
        <w:t>жающ</w:t>
      </w:r>
      <w:r w:rsidRPr="00F80146">
        <w:rPr>
          <w:spacing w:val="-2"/>
          <w:sz w:val="24"/>
          <w:szCs w:val="24"/>
        </w:rPr>
        <w:t>у</w:t>
      </w:r>
      <w:r w:rsidRPr="00F80146">
        <w:rPr>
          <w:sz w:val="24"/>
          <w:szCs w:val="24"/>
        </w:rPr>
        <w:t>ю ср</w:t>
      </w:r>
      <w:r w:rsidRPr="00F80146">
        <w:rPr>
          <w:spacing w:val="-1"/>
          <w:sz w:val="24"/>
          <w:szCs w:val="24"/>
        </w:rPr>
        <w:t>е</w:t>
      </w:r>
      <w:r w:rsidRPr="00F80146">
        <w:rPr>
          <w:sz w:val="24"/>
          <w:szCs w:val="24"/>
        </w:rPr>
        <w:t>д</w:t>
      </w:r>
      <w:r w:rsidRPr="00F80146">
        <w:rPr>
          <w:spacing w:val="-3"/>
          <w:sz w:val="24"/>
          <w:szCs w:val="24"/>
        </w:rPr>
        <w:t>у</w:t>
      </w:r>
      <w:r w:rsidRPr="00F80146">
        <w:rPr>
          <w:sz w:val="24"/>
          <w:szCs w:val="24"/>
        </w:rPr>
        <w:t>.</w:t>
      </w:r>
    </w:p>
    <w:p w:rsidR="004A5C87" w:rsidRPr="00F80146" w:rsidRDefault="004A5C87" w:rsidP="00F80146">
      <w:pPr>
        <w:ind w:firstLine="567"/>
        <w:jc w:val="both"/>
        <w:rPr>
          <w:sz w:val="24"/>
          <w:szCs w:val="24"/>
        </w:rPr>
      </w:pPr>
      <w:r w:rsidRPr="00F80146">
        <w:rPr>
          <w:spacing w:val="-1"/>
          <w:sz w:val="24"/>
          <w:szCs w:val="24"/>
        </w:rPr>
        <w:t>Н</w:t>
      </w:r>
      <w:r w:rsidRPr="00F80146">
        <w:rPr>
          <w:sz w:val="24"/>
          <w:szCs w:val="24"/>
        </w:rPr>
        <w:t>ео</w:t>
      </w:r>
      <w:r w:rsidRPr="00F80146">
        <w:rPr>
          <w:spacing w:val="1"/>
          <w:sz w:val="24"/>
          <w:szCs w:val="24"/>
        </w:rPr>
        <w:t>б</w:t>
      </w:r>
      <w:r w:rsidRPr="00F80146">
        <w:rPr>
          <w:sz w:val="24"/>
          <w:szCs w:val="24"/>
        </w:rPr>
        <w:t>ъек</w:t>
      </w:r>
      <w:r w:rsidRPr="00F80146">
        <w:rPr>
          <w:spacing w:val="-1"/>
          <w:sz w:val="24"/>
          <w:szCs w:val="24"/>
        </w:rPr>
        <w:t>т</w:t>
      </w:r>
      <w:r w:rsidRPr="00F80146">
        <w:rPr>
          <w:sz w:val="24"/>
          <w:szCs w:val="24"/>
        </w:rPr>
        <w:t>ив</w:t>
      </w:r>
      <w:r w:rsidRPr="00F80146">
        <w:rPr>
          <w:spacing w:val="-1"/>
          <w:sz w:val="24"/>
          <w:szCs w:val="24"/>
        </w:rPr>
        <w:t>н</w:t>
      </w:r>
      <w:r w:rsidRPr="00F80146">
        <w:rPr>
          <w:sz w:val="24"/>
          <w:szCs w:val="24"/>
        </w:rPr>
        <w:t>ая</w:t>
      </w:r>
      <w:r w:rsidR="00CE59FB">
        <w:rPr>
          <w:sz w:val="24"/>
          <w:szCs w:val="24"/>
        </w:rPr>
        <w:t xml:space="preserve"> </w:t>
      </w:r>
      <w:r w:rsidR="00CE59FB" w:rsidRPr="00F80146">
        <w:rPr>
          <w:sz w:val="24"/>
          <w:szCs w:val="24"/>
        </w:rPr>
        <w:t>оце</w:t>
      </w:r>
      <w:r w:rsidR="00CE59FB" w:rsidRPr="00F80146">
        <w:rPr>
          <w:spacing w:val="-1"/>
          <w:sz w:val="24"/>
          <w:szCs w:val="24"/>
        </w:rPr>
        <w:t>н</w:t>
      </w:r>
      <w:r w:rsidR="00CE59FB" w:rsidRPr="00F80146">
        <w:rPr>
          <w:sz w:val="24"/>
          <w:szCs w:val="24"/>
        </w:rPr>
        <w:t>ка</w:t>
      </w:r>
      <w:r w:rsidR="00CE59FB">
        <w:rPr>
          <w:sz w:val="24"/>
          <w:szCs w:val="24"/>
        </w:rPr>
        <w:t xml:space="preserve"> экологического </w:t>
      </w:r>
      <w:r w:rsidRPr="00F80146">
        <w:rPr>
          <w:sz w:val="24"/>
          <w:szCs w:val="24"/>
        </w:rPr>
        <w:t>рис</w:t>
      </w:r>
      <w:r w:rsidRPr="00F80146">
        <w:rPr>
          <w:spacing w:val="-2"/>
          <w:sz w:val="24"/>
          <w:szCs w:val="24"/>
        </w:rPr>
        <w:t>к</w:t>
      </w:r>
      <w:r w:rsidRPr="00F80146">
        <w:rPr>
          <w:sz w:val="24"/>
          <w:szCs w:val="24"/>
        </w:rPr>
        <w:t>а</w:t>
      </w:r>
      <w:r w:rsidR="00CE59FB">
        <w:rPr>
          <w:sz w:val="24"/>
          <w:szCs w:val="24"/>
        </w:rPr>
        <w:t xml:space="preserve"> </w:t>
      </w:r>
      <w:r w:rsidRPr="00F80146">
        <w:rPr>
          <w:sz w:val="24"/>
          <w:szCs w:val="24"/>
        </w:rPr>
        <w:t>ин</w:t>
      </w:r>
      <w:r w:rsidRPr="00F80146">
        <w:rPr>
          <w:spacing w:val="-1"/>
          <w:sz w:val="24"/>
          <w:szCs w:val="24"/>
        </w:rPr>
        <w:t>и</w:t>
      </w:r>
      <w:r w:rsidRPr="00F80146">
        <w:rPr>
          <w:sz w:val="24"/>
          <w:szCs w:val="24"/>
        </w:rPr>
        <w:t>циа</w:t>
      </w:r>
      <w:r w:rsidRPr="00F80146">
        <w:rPr>
          <w:spacing w:val="-2"/>
          <w:sz w:val="24"/>
          <w:szCs w:val="24"/>
        </w:rPr>
        <w:t>т</w:t>
      </w:r>
      <w:r w:rsidRPr="00F80146">
        <w:rPr>
          <w:sz w:val="24"/>
          <w:szCs w:val="24"/>
        </w:rPr>
        <w:t>ором</w:t>
      </w:r>
      <w:r w:rsidR="00CE59FB">
        <w:rPr>
          <w:sz w:val="24"/>
          <w:szCs w:val="24"/>
        </w:rPr>
        <w:t xml:space="preserve"> </w:t>
      </w:r>
      <w:r w:rsidRPr="00F80146">
        <w:rPr>
          <w:sz w:val="24"/>
          <w:szCs w:val="24"/>
        </w:rPr>
        <w:t>х</w:t>
      </w:r>
      <w:r w:rsidRPr="00F80146">
        <w:rPr>
          <w:spacing w:val="1"/>
          <w:sz w:val="24"/>
          <w:szCs w:val="24"/>
        </w:rPr>
        <w:t>о</w:t>
      </w:r>
      <w:r w:rsidRPr="00F80146">
        <w:rPr>
          <w:spacing w:val="-1"/>
          <w:sz w:val="24"/>
          <w:szCs w:val="24"/>
        </w:rPr>
        <w:t>з</w:t>
      </w:r>
      <w:r w:rsidRPr="00F80146">
        <w:rPr>
          <w:sz w:val="24"/>
          <w:szCs w:val="24"/>
        </w:rPr>
        <w:t>яйств</w:t>
      </w:r>
      <w:r w:rsidRPr="00F80146">
        <w:rPr>
          <w:spacing w:val="-2"/>
          <w:sz w:val="24"/>
          <w:szCs w:val="24"/>
        </w:rPr>
        <w:t>ен</w:t>
      </w:r>
      <w:r w:rsidRPr="00F80146">
        <w:rPr>
          <w:sz w:val="24"/>
          <w:szCs w:val="24"/>
        </w:rPr>
        <w:t>ной</w:t>
      </w:r>
      <w:r w:rsidR="009C7A6E">
        <w:rPr>
          <w:sz w:val="24"/>
          <w:szCs w:val="24"/>
        </w:rPr>
        <w:t xml:space="preserve"> </w:t>
      </w:r>
      <w:r w:rsidRPr="00F80146">
        <w:rPr>
          <w:sz w:val="24"/>
          <w:szCs w:val="24"/>
        </w:rPr>
        <w:t>д</w:t>
      </w:r>
      <w:r w:rsidRPr="00F80146">
        <w:rPr>
          <w:spacing w:val="-1"/>
          <w:sz w:val="24"/>
          <w:szCs w:val="24"/>
        </w:rPr>
        <w:t>е</w:t>
      </w:r>
      <w:r w:rsidRPr="00F80146">
        <w:rPr>
          <w:sz w:val="24"/>
          <w:szCs w:val="24"/>
        </w:rPr>
        <w:t>ятел</w:t>
      </w:r>
      <w:r w:rsidRPr="00F80146">
        <w:rPr>
          <w:spacing w:val="-1"/>
          <w:sz w:val="24"/>
          <w:szCs w:val="24"/>
        </w:rPr>
        <w:t>ь</w:t>
      </w:r>
      <w:r w:rsidRPr="00F80146">
        <w:rPr>
          <w:sz w:val="24"/>
          <w:szCs w:val="24"/>
        </w:rPr>
        <w:t>ности</w:t>
      </w:r>
      <w:r w:rsidR="00CE59FB">
        <w:rPr>
          <w:sz w:val="24"/>
          <w:szCs w:val="24"/>
        </w:rPr>
        <w:t xml:space="preserve"> </w:t>
      </w:r>
      <w:r w:rsidRPr="00F80146">
        <w:rPr>
          <w:sz w:val="24"/>
          <w:szCs w:val="24"/>
        </w:rPr>
        <w:t>в</w:t>
      </w:r>
      <w:r w:rsidRPr="00F80146">
        <w:rPr>
          <w:spacing w:val="-1"/>
          <w:sz w:val="24"/>
          <w:szCs w:val="24"/>
        </w:rPr>
        <w:t>л</w:t>
      </w:r>
      <w:r w:rsidRPr="00F80146">
        <w:rPr>
          <w:sz w:val="24"/>
          <w:szCs w:val="24"/>
        </w:rPr>
        <w:t>ечет</w:t>
      </w:r>
      <w:r w:rsidR="00CE59FB">
        <w:rPr>
          <w:sz w:val="24"/>
          <w:szCs w:val="24"/>
        </w:rPr>
        <w:t xml:space="preserve"> </w:t>
      </w:r>
      <w:r w:rsidRPr="00F80146">
        <w:rPr>
          <w:sz w:val="24"/>
          <w:szCs w:val="24"/>
        </w:rPr>
        <w:t>за</w:t>
      </w:r>
      <w:r w:rsidR="00CE59FB">
        <w:rPr>
          <w:sz w:val="24"/>
          <w:szCs w:val="24"/>
        </w:rPr>
        <w:t xml:space="preserve"> </w:t>
      </w:r>
      <w:r w:rsidRPr="00F80146">
        <w:rPr>
          <w:sz w:val="24"/>
          <w:szCs w:val="24"/>
        </w:rPr>
        <w:t>соб</w:t>
      </w:r>
      <w:r w:rsidRPr="00F80146">
        <w:rPr>
          <w:spacing w:val="1"/>
          <w:sz w:val="24"/>
          <w:szCs w:val="24"/>
        </w:rPr>
        <w:t>о</w:t>
      </w:r>
      <w:r w:rsidRPr="00F80146">
        <w:rPr>
          <w:sz w:val="24"/>
          <w:szCs w:val="24"/>
        </w:rPr>
        <w:t>й</w:t>
      </w:r>
      <w:r w:rsidR="00CE59FB">
        <w:rPr>
          <w:sz w:val="24"/>
          <w:szCs w:val="24"/>
        </w:rPr>
        <w:t xml:space="preserve"> </w:t>
      </w:r>
      <w:r w:rsidRPr="00F80146">
        <w:rPr>
          <w:sz w:val="24"/>
          <w:szCs w:val="24"/>
        </w:rPr>
        <w:t>фин</w:t>
      </w:r>
      <w:r w:rsidRPr="00F80146">
        <w:rPr>
          <w:spacing w:val="-1"/>
          <w:sz w:val="24"/>
          <w:szCs w:val="24"/>
        </w:rPr>
        <w:t>а</w:t>
      </w:r>
      <w:r w:rsidRPr="00F80146">
        <w:rPr>
          <w:sz w:val="24"/>
          <w:szCs w:val="24"/>
        </w:rPr>
        <w:t>нсо</w:t>
      </w:r>
      <w:r w:rsidRPr="00F80146">
        <w:rPr>
          <w:spacing w:val="-1"/>
          <w:sz w:val="24"/>
          <w:szCs w:val="24"/>
        </w:rPr>
        <w:t>в</w:t>
      </w:r>
      <w:r w:rsidRPr="00F80146">
        <w:rPr>
          <w:sz w:val="24"/>
          <w:szCs w:val="24"/>
        </w:rPr>
        <w:t>ые</w:t>
      </w:r>
      <w:r w:rsidR="00CE59FB">
        <w:rPr>
          <w:sz w:val="24"/>
          <w:szCs w:val="24"/>
        </w:rPr>
        <w:t xml:space="preserve"> </w:t>
      </w:r>
      <w:r w:rsidRPr="00F80146">
        <w:rPr>
          <w:sz w:val="24"/>
          <w:szCs w:val="24"/>
        </w:rPr>
        <w:t>п</w:t>
      </w:r>
      <w:r w:rsidRPr="00F80146">
        <w:rPr>
          <w:spacing w:val="1"/>
          <w:sz w:val="24"/>
          <w:szCs w:val="24"/>
        </w:rPr>
        <w:t>о</w:t>
      </w:r>
      <w:r w:rsidRPr="00F80146">
        <w:rPr>
          <w:sz w:val="24"/>
          <w:szCs w:val="24"/>
        </w:rPr>
        <w:t>т</w:t>
      </w:r>
      <w:r w:rsidRPr="00F80146">
        <w:rPr>
          <w:spacing w:val="-1"/>
          <w:sz w:val="24"/>
          <w:szCs w:val="24"/>
        </w:rPr>
        <w:t>ери</w:t>
      </w:r>
      <w:r w:rsidRPr="00F80146">
        <w:rPr>
          <w:sz w:val="24"/>
          <w:szCs w:val="24"/>
        </w:rPr>
        <w:t>, со</w:t>
      </w:r>
      <w:r w:rsidRPr="00F80146">
        <w:rPr>
          <w:spacing w:val="1"/>
          <w:sz w:val="24"/>
          <w:szCs w:val="24"/>
        </w:rPr>
        <w:t>и</w:t>
      </w:r>
      <w:r w:rsidRPr="00F80146">
        <w:rPr>
          <w:sz w:val="24"/>
          <w:szCs w:val="24"/>
        </w:rPr>
        <w:t>зме</w:t>
      </w:r>
      <w:r w:rsidRPr="00F80146">
        <w:rPr>
          <w:spacing w:val="-1"/>
          <w:sz w:val="24"/>
          <w:szCs w:val="24"/>
        </w:rPr>
        <w:t>р</w:t>
      </w:r>
      <w:r w:rsidRPr="00F80146">
        <w:rPr>
          <w:sz w:val="24"/>
          <w:szCs w:val="24"/>
        </w:rPr>
        <w:t>и</w:t>
      </w:r>
      <w:r w:rsidRPr="00F80146">
        <w:rPr>
          <w:spacing w:val="-1"/>
          <w:sz w:val="24"/>
          <w:szCs w:val="24"/>
        </w:rPr>
        <w:t>м</w:t>
      </w:r>
      <w:r w:rsidRPr="00F80146">
        <w:rPr>
          <w:sz w:val="24"/>
          <w:szCs w:val="24"/>
        </w:rPr>
        <w:t xml:space="preserve">ые </w:t>
      </w:r>
      <w:r w:rsidRPr="00F80146">
        <w:rPr>
          <w:spacing w:val="-1"/>
          <w:sz w:val="24"/>
          <w:szCs w:val="24"/>
        </w:rPr>
        <w:t>с</w:t>
      </w:r>
      <w:r w:rsidR="00CE59FB">
        <w:rPr>
          <w:sz w:val="24"/>
          <w:szCs w:val="24"/>
        </w:rPr>
        <w:t xml:space="preserve"> </w:t>
      </w:r>
      <w:r w:rsidRPr="00F80146">
        <w:rPr>
          <w:sz w:val="24"/>
          <w:szCs w:val="24"/>
        </w:rPr>
        <w:t>затрата</w:t>
      </w:r>
      <w:r w:rsidRPr="00F80146">
        <w:rPr>
          <w:spacing w:val="-2"/>
          <w:sz w:val="24"/>
          <w:szCs w:val="24"/>
        </w:rPr>
        <w:t>м</w:t>
      </w:r>
      <w:r w:rsidRPr="00F80146">
        <w:rPr>
          <w:sz w:val="24"/>
          <w:szCs w:val="24"/>
        </w:rPr>
        <w:t>и</w:t>
      </w:r>
      <w:r w:rsidR="00CE59FB">
        <w:rPr>
          <w:sz w:val="24"/>
          <w:szCs w:val="24"/>
        </w:rPr>
        <w:t xml:space="preserve"> </w:t>
      </w:r>
      <w:r w:rsidRPr="00F80146">
        <w:rPr>
          <w:sz w:val="24"/>
          <w:szCs w:val="24"/>
        </w:rPr>
        <w:t>на</w:t>
      </w:r>
      <w:r w:rsidR="00CE59FB">
        <w:rPr>
          <w:sz w:val="24"/>
          <w:szCs w:val="24"/>
        </w:rPr>
        <w:t xml:space="preserve"> </w:t>
      </w:r>
      <w:r w:rsidRPr="00F80146">
        <w:rPr>
          <w:sz w:val="24"/>
          <w:szCs w:val="24"/>
        </w:rPr>
        <w:t>пр</w:t>
      </w:r>
      <w:r w:rsidRPr="00F80146">
        <w:rPr>
          <w:spacing w:val="1"/>
          <w:sz w:val="24"/>
          <w:szCs w:val="24"/>
        </w:rPr>
        <w:t>ои</w:t>
      </w:r>
      <w:r w:rsidRPr="00F80146">
        <w:rPr>
          <w:sz w:val="24"/>
          <w:szCs w:val="24"/>
        </w:rPr>
        <w:t>з</w:t>
      </w:r>
      <w:r w:rsidRPr="00F80146">
        <w:rPr>
          <w:spacing w:val="-1"/>
          <w:sz w:val="24"/>
          <w:szCs w:val="24"/>
        </w:rPr>
        <w:t>в</w:t>
      </w:r>
      <w:r w:rsidRPr="00F80146">
        <w:rPr>
          <w:sz w:val="24"/>
          <w:szCs w:val="24"/>
        </w:rPr>
        <w:t>о</w:t>
      </w:r>
      <w:r w:rsidRPr="00F80146">
        <w:rPr>
          <w:spacing w:val="-1"/>
          <w:sz w:val="24"/>
          <w:szCs w:val="24"/>
        </w:rPr>
        <w:t>д</w:t>
      </w:r>
      <w:r w:rsidRPr="00F80146">
        <w:rPr>
          <w:sz w:val="24"/>
          <w:szCs w:val="24"/>
        </w:rPr>
        <w:t>стве</w:t>
      </w:r>
      <w:r w:rsidRPr="00F80146">
        <w:rPr>
          <w:spacing w:val="-2"/>
          <w:sz w:val="24"/>
          <w:szCs w:val="24"/>
        </w:rPr>
        <w:t>н</w:t>
      </w:r>
      <w:r w:rsidRPr="00F80146">
        <w:rPr>
          <w:sz w:val="24"/>
          <w:szCs w:val="24"/>
        </w:rPr>
        <w:t>ные</w:t>
      </w:r>
      <w:r w:rsidR="00126FDA">
        <w:rPr>
          <w:sz w:val="24"/>
          <w:szCs w:val="24"/>
        </w:rPr>
        <w:t xml:space="preserve"> </w:t>
      </w:r>
      <w:r w:rsidRPr="00F80146">
        <w:rPr>
          <w:sz w:val="24"/>
          <w:szCs w:val="24"/>
        </w:rPr>
        <w:t>н</w:t>
      </w:r>
      <w:r w:rsidRPr="00F80146">
        <w:rPr>
          <w:spacing w:val="-3"/>
          <w:sz w:val="24"/>
          <w:szCs w:val="24"/>
        </w:rPr>
        <w:t>у</w:t>
      </w:r>
      <w:r w:rsidRPr="00F80146">
        <w:rPr>
          <w:sz w:val="24"/>
          <w:szCs w:val="24"/>
        </w:rPr>
        <w:t>ж</w:t>
      </w:r>
      <w:r w:rsidRPr="00F80146">
        <w:rPr>
          <w:spacing w:val="1"/>
          <w:sz w:val="24"/>
          <w:szCs w:val="24"/>
        </w:rPr>
        <w:t>ды</w:t>
      </w:r>
      <w:r w:rsidRPr="00F80146">
        <w:rPr>
          <w:spacing w:val="-8"/>
          <w:sz w:val="24"/>
          <w:szCs w:val="24"/>
        </w:rPr>
        <w:t xml:space="preserve"> </w:t>
      </w:r>
      <w:r w:rsidRPr="00F80146">
        <w:rPr>
          <w:sz w:val="24"/>
          <w:szCs w:val="24"/>
        </w:rPr>
        <w:t>д</w:t>
      </w:r>
      <w:r w:rsidRPr="00F80146">
        <w:rPr>
          <w:spacing w:val="-1"/>
          <w:sz w:val="24"/>
          <w:szCs w:val="24"/>
        </w:rPr>
        <w:t>а</w:t>
      </w:r>
      <w:r w:rsidRPr="00F80146">
        <w:rPr>
          <w:sz w:val="24"/>
          <w:szCs w:val="24"/>
        </w:rPr>
        <w:t>н</w:t>
      </w:r>
      <w:r w:rsidRPr="00F80146">
        <w:rPr>
          <w:spacing w:val="-1"/>
          <w:sz w:val="24"/>
          <w:szCs w:val="24"/>
        </w:rPr>
        <w:t>ног</w:t>
      </w:r>
      <w:r w:rsidRPr="00F80146">
        <w:rPr>
          <w:sz w:val="24"/>
          <w:szCs w:val="24"/>
        </w:rPr>
        <w:t>о пр</w:t>
      </w:r>
      <w:r w:rsidRPr="00F80146">
        <w:rPr>
          <w:spacing w:val="1"/>
          <w:sz w:val="24"/>
          <w:szCs w:val="24"/>
        </w:rPr>
        <w:t>ои</w:t>
      </w:r>
      <w:r w:rsidRPr="00F80146">
        <w:rPr>
          <w:sz w:val="24"/>
          <w:szCs w:val="24"/>
        </w:rPr>
        <w:t>з</w:t>
      </w:r>
      <w:r w:rsidRPr="00F80146">
        <w:rPr>
          <w:spacing w:val="-1"/>
          <w:sz w:val="24"/>
          <w:szCs w:val="24"/>
        </w:rPr>
        <w:t>во</w:t>
      </w:r>
      <w:r w:rsidRPr="00F80146">
        <w:rPr>
          <w:sz w:val="24"/>
          <w:szCs w:val="24"/>
        </w:rPr>
        <w:t>дства.</w:t>
      </w:r>
    </w:p>
    <w:p w:rsidR="004A5C87" w:rsidRPr="00F80146" w:rsidRDefault="004A5C87" w:rsidP="00F80146">
      <w:pPr>
        <w:ind w:firstLine="567"/>
        <w:jc w:val="both"/>
        <w:rPr>
          <w:sz w:val="24"/>
          <w:szCs w:val="24"/>
        </w:rPr>
      </w:pPr>
      <w:r w:rsidRPr="00F80146">
        <w:rPr>
          <w:sz w:val="24"/>
          <w:szCs w:val="24"/>
        </w:rPr>
        <w:t>Оценка</w:t>
      </w:r>
      <w:r w:rsidRPr="00F80146">
        <w:rPr>
          <w:sz w:val="24"/>
          <w:szCs w:val="24"/>
        </w:rPr>
        <w:tab/>
        <w:t>воз</w:t>
      </w:r>
      <w:r w:rsidRPr="00F80146">
        <w:rPr>
          <w:spacing w:val="-1"/>
          <w:sz w:val="24"/>
          <w:szCs w:val="24"/>
        </w:rPr>
        <w:t>м</w:t>
      </w:r>
      <w:r w:rsidRPr="00F80146">
        <w:rPr>
          <w:sz w:val="24"/>
          <w:szCs w:val="24"/>
        </w:rPr>
        <w:t>ожного</w:t>
      </w:r>
      <w:r w:rsidRPr="00F80146">
        <w:rPr>
          <w:sz w:val="24"/>
          <w:szCs w:val="24"/>
        </w:rPr>
        <w:tab/>
        <w:t>эко</w:t>
      </w:r>
      <w:r w:rsidRPr="00F80146">
        <w:rPr>
          <w:spacing w:val="-2"/>
          <w:sz w:val="24"/>
          <w:szCs w:val="24"/>
        </w:rPr>
        <w:t>л</w:t>
      </w:r>
      <w:r w:rsidRPr="00F80146">
        <w:rPr>
          <w:sz w:val="24"/>
          <w:szCs w:val="24"/>
        </w:rPr>
        <w:t>огиче</w:t>
      </w:r>
      <w:r w:rsidRPr="00F80146">
        <w:rPr>
          <w:spacing w:val="-1"/>
          <w:sz w:val="24"/>
          <w:szCs w:val="24"/>
        </w:rPr>
        <w:t>с</w:t>
      </w:r>
      <w:r w:rsidRPr="00F80146">
        <w:rPr>
          <w:sz w:val="24"/>
          <w:szCs w:val="24"/>
        </w:rPr>
        <w:t>кого</w:t>
      </w:r>
      <w:r w:rsidR="00126FDA">
        <w:rPr>
          <w:sz w:val="24"/>
          <w:szCs w:val="24"/>
        </w:rPr>
        <w:t xml:space="preserve"> </w:t>
      </w:r>
      <w:r w:rsidRPr="00F80146">
        <w:rPr>
          <w:sz w:val="24"/>
          <w:szCs w:val="24"/>
        </w:rPr>
        <w:t>ри</w:t>
      </w:r>
      <w:r w:rsidRPr="00F80146">
        <w:rPr>
          <w:spacing w:val="-1"/>
          <w:sz w:val="24"/>
          <w:szCs w:val="24"/>
        </w:rPr>
        <w:t>с</w:t>
      </w:r>
      <w:r w:rsidRPr="00F80146">
        <w:rPr>
          <w:sz w:val="24"/>
          <w:szCs w:val="24"/>
        </w:rPr>
        <w:t>ка</w:t>
      </w:r>
      <w:r w:rsidR="00126FDA">
        <w:rPr>
          <w:sz w:val="24"/>
          <w:szCs w:val="24"/>
        </w:rPr>
        <w:t xml:space="preserve"> </w:t>
      </w:r>
      <w:r w:rsidRPr="00F80146">
        <w:rPr>
          <w:sz w:val="24"/>
          <w:szCs w:val="24"/>
        </w:rPr>
        <w:t>пр</w:t>
      </w:r>
      <w:r w:rsidRPr="00F80146">
        <w:rPr>
          <w:spacing w:val="1"/>
          <w:sz w:val="24"/>
          <w:szCs w:val="24"/>
        </w:rPr>
        <w:t>ои</w:t>
      </w:r>
      <w:r w:rsidRPr="00F80146">
        <w:rPr>
          <w:spacing w:val="-2"/>
          <w:sz w:val="24"/>
          <w:szCs w:val="24"/>
        </w:rPr>
        <w:t>з</w:t>
      </w:r>
      <w:r w:rsidRPr="00F80146">
        <w:rPr>
          <w:sz w:val="24"/>
          <w:szCs w:val="24"/>
        </w:rPr>
        <w:t>во</w:t>
      </w:r>
      <w:r w:rsidRPr="00F80146">
        <w:rPr>
          <w:spacing w:val="2"/>
          <w:sz w:val="24"/>
          <w:szCs w:val="24"/>
        </w:rPr>
        <w:t>д</w:t>
      </w:r>
      <w:r w:rsidRPr="00F80146">
        <w:rPr>
          <w:sz w:val="24"/>
          <w:szCs w:val="24"/>
        </w:rPr>
        <w:t>ст</w:t>
      </w:r>
      <w:r w:rsidRPr="00F80146">
        <w:rPr>
          <w:spacing w:val="-2"/>
          <w:sz w:val="24"/>
          <w:szCs w:val="24"/>
        </w:rPr>
        <w:t>в</w:t>
      </w:r>
      <w:r w:rsidRPr="00F80146">
        <w:rPr>
          <w:sz w:val="24"/>
          <w:szCs w:val="24"/>
        </w:rPr>
        <w:t>е</w:t>
      </w:r>
      <w:r w:rsidRPr="00F80146">
        <w:rPr>
          <w:spacing w:val="-2"/>
          <w:sz w:val="24"/>
          <w:szCs w:val="24"/>
        </w:rPr>
        <w:t>н</w:t>
      </w:r>
      <w:r w:rsidRPr="00F80146">
        <w:rPr>
          <w:spacing w:val="-1"/>
          <w:sz w:val="24"/>
          <w:szCs w:val="24"/>
        </w:rPr>
        <w:t>н</w:t>
      </w:r>
      <w:r w:rsidRPr="00F80146">
        <w:rPr>
          <w:sz w:val="24"/>
          <w:szCs w:val="24"/>
        </w:rPr>
        <w:t>ой деятел</w:t>
      </w:r>
      <w:r w:rsidRPr="00F80146">
        <w:rPr>
          <w:spacing w:val="-3"/>
          <w:sz w:val="24"/>
          <w:szCs w:val="24"/>
        </w:rPr>
        <w:t>ь</w:t>
      </w:r>
      <w:r w:rsidRPr="00F80146">
        <w:rPr>
          <w:sz w:val="24"/>
          <w:szCs w:val="24"/>
        </w:rPr>
        <w:t>нос</w:t>
      </w:r>
      <w:r w:rsidRPr="00F80146">
        <w:rPr>
          <w:spacing w:val="-2"/>
          <w:sz w:val="24"/>
          <w:szCs w:val="24"/>
        </w:rPr>
        <w:t>т</w:t>
      </w:r>
      <w:r w:rsidRPr="00F80146">
        <w:rPr>
          <w:sz w:val="24"/>
          <w:szCs w:val="24"/>
        </w:rPr>
        <w:t>и</w:t>
      </w:r>
      <w:r w:rsidRPr="00F80146">
        <w:rPr>
          <w:spacing w:val="1"/>
          <w:sz w:val="24"/>
          <w:szCs w:val="24"/>
        </w:rPr>
        <w:t xml:space="preserve"> </w:t>
      </w:r>
      <w:r w:rsidRPr="00F80146">
        <w:rPr>
          <w:sz w:val="24"/>
          <w:szCs w:val="24"/>
        </w:rPr>
        <w:t>пр</w:t>
      </w:r>
      <w:r w:rsidRPr="00F80146">
        <w:rPr>
          <w:spacing w:val="-2"/>
          <w:sz w:val="24"/>
          <w:szCs w:val="24"/>
        </w:rPr>
        <w:t>е</w:t>
      </w:r>
      <w:r w:rsidRPr="00F80146">
        <w:rPr>
          <w:sz w:val="24"/>
          <w:szCs w:val="24"/>
        </w:rPr>
        <w:t>д</w:t>
      </w:r>
      <w:r w:rsidRPr="00F80146">
        <w:rPr>
          <w:sz w:val="24"/>
          <w:szCs w:val="24"/>
        </w:rPr>
        <w:t xml:space="preserve">приятия </w:t>
      </w:r>
      <w:r w:rsidRPr="00F80146">
        <w:rPr>
          <w:spacing w:val="-3"/>
          <w:sz w:val="24"/>
          <w:szCs w:val="24"/>
        </w:rPr>
        <w:t>в</w:t>
      </w:r>
      <w:r w:rsidRPr="00F80146">
        <w:rPr>
          <w:sz w:val="24"/>
          <w:szCs w:val="24"/>
        </w:rPr>
        <w:t>ы</w:t>
      </w:r>
      <w:r w:rsidRPr="00F80146">
        <w:rPr>
          <w:spacing w:val="-1"/>
          <w:sz w:val="24"/>
          <w:szCs w:val="24"/>
        </w:rPr>
        <w:t>п</w:t>
      </w:r>
      <w:r w:rsidRPr="00F80146">
        <w:rPr>
          <w:spacing w:val="1"/>
          <w:sz w:val="24"/>
          <w:szCs w:val="24"/>
        </w:rPr>
        <w:t>о</w:t>
      </w:r>
      <w:r w:rsidRPr="00F80146">
        <w:rPr>
          <w:sz w:val="24"/>
          <w:szCs w:val="24"/>
        </w:rPr>
        <w:t>л</w:t>
      </w:r>
      <w:r w:rsidRPr="00F80146">
        <w:rPr>
          <w:spacing w:val="-1"/>
          <w:sz w:val="24"/>
          <w:szCs w:val="24"/>
        </w:rPr>
        <w:t>н</w:t>
      </w:r>
      <w:r w:rsidRPr="00F80146">
        <w:rPr>
          <w:sz w:val="24"/>
          <w:szCs w:val="24"/>
        </w:rPr>
        <w:t>яется</w:t>
      </w:r>
      <w:r w:rsidRPr="00F80146">
        <w:rPr>
          <w:spacing w:val="-2"/>
          <w:sz w:val="24"/>
          <w:szCs w:val="24"/>
        </w:rPr>
        <w:t xml:space="preserve"> </w:t>
      </w:r>
      <w:r w:rsidRPr="00F80146">
        <w:rPr>
          <w:sz w:val="24"/>
          <w:szCs w:val="24"/>
        </w:rPr>
        <w:t>н</w:t>
      </w:r>
      <w:r w:rsidRPr="00F80146">
        <w:rPr>
          <w:spacing w:val="74"/>
          <w:sz w:val="24"/>
          <w:szCs w:val="24"/>
        </w:rPr>
        <w:t>а</w:t>
      </w:r>
      <w:r w:rsidR="009C7A6E">
        <w:rPr>
          <w:spacing w:val="74"/>
          <w:sz w:val="24"/>
          <w:szCs w:val="24"/>
        </w:rPr>
        <w:t xml:space="preserve"> </w:t>
      </w:r>
      <w:r w:rsidRPr="00F80146">
        <w:rPr>
          <w:sz w:val="24"/>
          <w:szCs w:val="24"/>
        </w:rPr>
        <w:t>ос</w:t>
      </w:r>
      <w:r w:rsidRPr="00F80146">
        <w:rPr>
          <w:spacing w:val="-2"/>
          <w:sz w:val="24"/>
          <w:szCs w:val="24"/>
        </w:rPr>
        <w:t>н</w:t>
      </w:r>
      <w:r w:rsidRPr="00F80146">
        <w:rPr>
          <w:sz w:val="24"/>
          <w:szCs w:val="24"/>
        </w:rPr>
        <w:t>ове:</w:t>
      </w:r>
    </w:p>
    <w:p w:rsidR="004A5C87" w:rsidRPr="00F80146" w:rsidRDefault="009C7A6E" w:rsidP="00F80146">
      <w:pPr>
        <w:ind w:firstLine="567"/>
        <w:jc w:val="both"/>
        <w:rPr>
          <w:sz w:val="24"/>
          <w:szCs w:val="24"/>
        </w:rPr>
      </w:pPr>
      <w:r>
        <w:rPr>
          <w:sz w:val="24"/>
          <w:szCs w:val="24"/>
        </w:rPr>
        <w:t xml:space="preserve">- </w:t>
      </w:r>
      <w:r w:rsidR="004A5C87" w:rsidRPr="00F80146">
        <w:rPr>
          <w:sz w:val="24"/>
          <w:szCs w:val="24"/>
        </w:rPr>
        <w:t>к</w:t>
      </w:r>
      <w:r w:rsidR="004A5C87" w:rsidRPr="00F80146">
        <w:rPr>
          <w:spacing w:val="1"/>
          <w:sz w:val="24"/>
          <w:szCs w:val="24"/>
        </w:rPr>
        <w:t>о</w:t>
      </w:r>
      <w:r w:rsidR="004A5C87" w:rsidRPr="00F80146">
        <w:rPr>
          <w:spacing w:val="-2"/>
          <w:sz w:val="24"/>
          <w:szCs w:val="24"/>
        </w:rPr>
        <w:t>м</w:t>
      </w:r>
      <w:r w:rsidR="004A5C87" w:rsidRPr="00F80146">
        <w:rPr>
          <w:spacing w:val="1"/>
          <w:sz w:val="24"/>
          <w:szCs w:val="24"/>
        </w:rPr>
        <w:t>п</w:t>
      </w:r>
      <w:r w:rsidR="004A5C87" w:rsidRPr="00F80146">
        <w:rPr>
          <w:sz w:val="24"/>
          <w:szCs w:val="24"/>
        </w:rPr>
        <w:t>лек</w:t>
      </w:r>
      <w:r w:rsidR="004A5C87" w:rsidRPr="00F80146">
        <w:rPr>
          <w:spacing w:val="-1"/>
          <w:sz w:val="24"/>
          <w:szCs w:val="24"/>
        </w:rPr>
        <w:t>с</w:t>
      </w:r>
      <w:r w:rsidR="004A5C87" w:rsidRPr="00F80146">
        <w:rPr>
          <w:sz w:val="24"/>
          <w:szCs w:val="24"/>
        </w:rPr>
        <w:t>ной</w:t>
      </w:r>
      <w:r w:rsidR="004A5C87" w:rsidRPr="00F80146">
        <w:rPr>
          <w:sz w:val="24"/>
          <w:szCs w:val="24"/>
        </w:rPr>
        <w:tab/>
        <w:t>оце</w:t>
      </w:r>
      <w:r w:rsidR="004A5C87" w:rsidRPr="00F80146">
        <w:rPr>
          <w:spacing w:val="-1"/>
          <w:sz w:val="24"/>
          <w:szCs w:val="24"/>
        </w:rPr>
        <w:t>н</w:t>
      </w:r>
      <w:r w:rsidR="004A5C87" w:rsidRPr="00F80146">
        <w:rPr>
          <w:sz w:val="24"/>
          <w:szCs w:val="24"/>
        </w:rPr>
        <w:t>ки</w:t>
      </w:r>
      <w:r w:rsidR="004A5C87" w:rsidRPr="00F80146">
        <w:rPr>
          <w:sz w:val="24"/>
          <w:szCs w:val="24"/>
        </w:rPr>
        <w:tab/>
        <w:t>последст</w:t>
      </w:r>
      <w:r w:rsidR="004A5C87" w:rsidRPr="00F80146">
        <w:rPr>
          <w:spacing w:val="-2"/>
          <w:sz w:val="24"/>
          <w:szCs w:val="24"/>
        </w:rPr>
        <w:t>в</w:t>
      </w:r>
      <w:r w:rsidR="004A5C87" w:rsidRPr="00F80146">
        <w:rPr>
          <w:sz w:val="24"/>
          <w:szCs w:val="24"/>
        </w:rPr>
        <w:t>ий</w:t>
      </w:r>
      <w:r w:rsidR="004A5C87" w:rsidRPr="00F80146">
        <w:rPr>
          <w:sz w:val="24"/>
          <w:szCs w:val="24"/>
        </w:rPr>
        <w:tab/>
        <w:t>воздейст</w:t>
      </w:r>
      <w:r w:rsidR="004A5C87" w:rsidRPr="00F80146">
        <w:rPr>
          <w:spacing w:val="-2"/>
          <w:sz w:val="24"/>
          <w:szCs w:val="24"/>
        </w:rPr>
        <w:t>в</w:t>
      </w:r>
      <w:r w:rsidR="004A5C87" w:rsidRPr="00F80146">
        <w:rPr>
          <w:sz w:val="24"/>
          <w:szCs w:val="24"/>
        </w:rPr>
        <w:t>ия</w:t>
      </w:r>
      <w:r w:rsidR="004A5C87" w:rsidRPr="00F80146">
        <w:rPr>
          <w:sz w:val="24"/>
          <w:szCs w:val="24"/>
        </w:rPr>
        <w:tab/>
        <w:t>на</w:t>
      </w:r>
      <w:r w:rsidR="004A5C87" w:rsidRPr="00F80146">
        <w:rPr>
          <w:sz w:val="24"/>
          <w:szCs w:val="24"/>
        </w:rPr>
        <w:tab/>
        <w:t>к</w:t>
      </w:r>
      <w:r w:rsidR="004A5C87" w:rsidRPr="00F80146">
        <w:rPr>
          <w:spacing w:val="1"/>
          <w:sz w:val="24"/>
          <w:szCs w:val="24"/>
        </w:rPr>
        <w:t>о</w:t>
      </w:r>
      <w:r w:rsidR="004A5C87" w:rsidRPr="00F80146">
        <w:rPr>
          <w:spacing w:val="-2"/>
          <w:sz w:val="24"/>
          <w:szCs w:val="24"/>
        </w:rPr>
        <w:t>м</w:t>
      </w:r>
      <w:r w:rsidR="004A5C87" w:rsidRPr="00F80146">
        <w:rPr>
          <w:spacing w:val="1"/>
          <w:sz w:val="24"/>
          <w:szCs w:val="24"/>
        </w:rPr>
        <w:t>п</w:t>
      </w:r>
      <w:r w:rsidR="004A5C87" w:rsidRPr="00F80146">
        <w:rPr>
          <w:sz w:val="24"/>
          <w:szCs w:val="24"/>
        </w:rPr>
        <w:t>он</w:t>
      </w:r>
      <w:r w:rsidR="004A5C87" w:rsidRPr="00F80146">
        <w:rPr>
          <w:spacing w:val="-1"/>
          <w:sz w:val="24"/>
          <w:szCs w:val="24"/>
        </w:rPr>
        <w:t>е</w:t>
      </w:r>
      <w:r w:rsidR="004A5C87" w:rsidRPr="00F80146">
        <w:rPr>
          <w:sz w:val="24"/>
          <w:szCs w:val="24"/>
        </w:rPr>
        <w:t>н</w:t>
      </w:r>
      <w:r w:rsidR="004A5C87" w:rsidRPr="00F80146">
        <w:rPr>
          <w:spacing w:val="-1"/>
          <w:sz w:val="24"/>
          <w:szCs w:val="24"/>
        </w:rPr>
        <w:t>т</w:t>
      </w:r>
      <w:r w:rsidR="004A5C87" w:rsidRPr="00F80146">
        <w:rPr>
          <w:sz w:val="24"/>
          <w:szCs w:val="24"/>
        </w:rPr>
        <w:t>ы окр</w:t>
      </w:r>
      <w:r w:rsidR="004A5C87" w:rsidRPr="00F80146">
        <w:rPr>
          <w:spacing w:val="-2"/>
          <w:sz w:val="24"/>
          <w:szCs w:val="24"/>
        </w:rPr>
        <w:t>у</w:t>
      </w:r>
      <w:r w:rsidR="004A5C87" w:rsidRPr="00F80146">
        <w:rPr>
          <w:sz w:val="24"/>
          <w:szCs w:val="24"/>
        </w:rPr>
        <w:t>жающей</w:t>
      </w:r>
      <w:r w:rsidR="004A5C87" w:rsidRPr="00F80146">
        <w:rPr>
          <w:spacing w:val="88"/>
          <w:sz w:val="24"/>
          <w:szCs w:val="24"/>
        </w:rPr>
        <w:t xml:space="preserve"> </w:t>
      </w:r>
      <w:r w:rsidR="004A5C87" w:rsidRPr="00F80146">
        <w:rPr>
          <w:sz w:val="24"/>
          <w:szCs w:val="24"/>
        </w:rPr>
        <w:t>с</w:t>
      </w:r>
      <w:r w:rsidR="004A5C87" w:rsidRPr="00F80146">
        <w:rPr>
          <w:spacing w:val="1"/>
          <w:sz w:val="24"/>
          <w:szCs w:val="24"/>
        </w:rPr>
        <w:t>р</w:t>
      </w:r>
      <w:r w:rsidR="004A5C87" w:rsidRPr="00F80146">
        <w:rPr>
          <w:spacing w:val="-1"/>
          <w:sz w:val="24"/>
          <w:szCs w:val="24"/>
        </w:rPr>
        <w:t>ед</w:t>
      </w:r>
      <w:r w:rsidR="004A5C87" w:rsidRPr="00F80146">
        <w:rPr>
          <w:sz w:val="24"/>
          <w:szCs w:val="24"/>
        </w:rPr>
        <w:t>ы</w:t>
      </w:r>
      <w:r w:rsidR="004A5C87" w:rsidRPr="00F80146">
        <w:rPr>
          <w:spacing w:val="86"/>
          <w:sz w:val="24"/>
          <w:szCs w:val="24"/>
        </w:rPr>
        <w:t xml:space="preserve"> </w:t>
      </w:r>
      <w:r w:rsidR="004A5C87" w:rsidRPr="00F80146">
        <w:rPr>
          <w:spacing w:val="1"/>
          <w:sz w:val="24"/>
          <w:szCs w:val="24"/>
        </w:rPr>
        <w:t>пр</w:t>
      </w:r>
      <w:r w:rsidR="004A5C87" w:rsidRPr="00F80146">
        <w:rPr>
          <w:sz w:val="24"/>
          <w:szCs w:val="24"/>
        </w:rPr>
        <w:t>и</w:t>
      </w:r>
      <w:r w:rsidR="004A5C87" w:rsidRPr="00F80146">
        <w:rPr>
          <w:spacing w:val="86"/>
          <w:sz w:val="24"/>
          <w:szCs w:val="24"/>
        </w:rPr>
        <w:t xml:space="preserve"> </w:t>
      </w:r>
      <w:r w:rsidR="004A5C87" w:rsidRPr="00F80146">
        <w:rPr>
          <w:spacing w:val="1"/>
          <w:sz w:val="24"/>
          <w:szCs w:val="24"/>
        </w:rPr>
        <w:t>н</w:t>
      </w:r>
      <w:r w:rsidR="004A5C87" w:rsidRPr="00F80146">
        <w:rPr>
          <w:sz w:val="24"/>
          <w:szCs w:val="24"/>
        </w:rPr>
        <w:t>ормальном</w:t>
      </w:r>
      <w:r w:rsidR="004A5C87" w:rsidRPr="00F80146">
        <w:rPr>
          <w:spacing w:val="86"/>
          <w:sz w:val="24"/>
          <w:szCs w:val="24"/>
        </w:rPr>
        <w:t xml:space="preserve"> </w:t>
      </w:r>
      <w:r w:rsidR="004A5C87" w:rsidRPr="00F80146">
        <w:rPr>
          <w:sz w:val="24"/>
          <w:szCs w:val="24"/>
        </w:rPr>
        <w:t>(</w:t>
      </w:r>
      <w:r w:rsidR="004A5C87" w:rsidRPr="00F80146">
        <w:rPr>
          <w:spacing w:val="1"/>
          <w:sz w:val="24"/>
          <w:szCs w:val="24"/>
        </w:rPr>
        <w:t>б</w:t>
      </w:r>
      <w:r w:rsidR="004A5C87" w:rsidRPr="00F80146">
        <w:rPr>
          <w:sz w:val="24"/>
          <w:szCs w:val="24"/>
        </w:rPr>
        <w:t>ез</w:t>
      </w:r>
      <w:r w:rsidR="004A5C87" w:rsidRPr="00F80146">
        <w:rPr>
          <w:spacing w:val="88"/>
          <w:sz w:val="24"/>
          <w:szCs w:val="24"/>
        </w:rPr>
        <w:t xml:space="preserve"> </w:t>
      </w:r>
      <w:r w:rsidR="004A5C87" w:rsidRPr="00F80146">
        <w:rPr>
          <w:sz w:val="24"/>
          <w:szCs w:val="24"/>
        </w:rPr>
        <w:t>ав</w:t>
      </w:r>
      <w:r w:rsidR="004A5C87" w:rsidRPr="00F80146">
        <w:rPr>
          <w:spacing w:val="-1"/>
          <w:sz w:val="24"/>
          <w:szCs w:val="24"/>
        </w:rPr>
        <w:t>а</w:t>
      </w:r>
      <w:r w:rsidR="004A5C87" w:rsidRPr="00F80146">
        <w:rPr>
          <w:sz w:val="24"/>
          <w:szCs w:val="24"/>
        </w:rPr>
        <w:t>р</w:t>
      </w:r>
      <w:r w:rsidR="004A5C87" w:rsidRPr="00F80146">
        <w:rPr>
          <w:spacing w:val="-1"/>
          <w:sz w:val="24"/>
          <w:szCs w:val="24"/>
        </w:rPr>
        <w:t>и</w:t>
      </w:r>
      <w:r w:rsidR="004A5C87" w:rsidRPr="00F80146">
        <w:rPr>
          <w:sz w:val="24"/>
          <w:szCs w:val="24"/>
        </w:rPr>
        <w:t>й)</w:t>
      </w:r>
      <w:r w:rsidR="004A5C87" w:rsidRPr="00F80146">
        <w:rPr>
          <w:spacing w:val="88"/>
          <w:sz w:val="24"/>
          <w:szCs w:val="24"/>
        </w:rPr>
        <w:t xml:space="preserve"> </w:t>
      </w:r>
      <w:r w:rsidR="004A5C87" w:rsidRPr="00F80146">
        <w:rPr>
          <w:sz w:val="24"/>
          <w:szCs w:val="24"/>
        </w:rPr>
        <w:t>режиме</w:t>
      </w:r>
      <w:r w:rsidR="004A5C87" w:rsidRPr="00F80146">
        <w:rPr>
          <w:spacing w:val="88"/>
          <w:sz w:val="24"/>
          <w:szCs w:val="24"/>
        </w:rPr>
        <w:t xml:space="preserve"> </w:t>
      </w:r>
      <w:r w:rsidR="004A5C87" w:rsidRPr="00F80146">
        <w:rPr>
          <w:sz w:val="24"/>
          <w:szCs w:val="24"/>
        </w:rPr>
        <w:t>экспл</w:t>
      </w:r>
      <w:r w:rsidR="004A5C87" w:rsidRPr="00F80146">
        <w:rPr>
          <w:spacing w:val="4"/>
          <w:sz w:val="24"/>
          <w:szCs w:val="24"/>
        </w:rPr>
        <w:t>у</w:t>
      </w:r>
      <w:r w:rsidR="004A5C87" w:rsidRPr="00F80146">
        <w:rPr>
          <w:sz w:val="24"/>
          <w:szCs w:val="24"/>
        </w:rPr>
        <w:t>атации о</w:t>
      </w:r>
      <w:r w:rsidR="004A5C87" w:rsidRPr="00F80146">
        <w:rPr>
          <w:spacing w:val="1"/>
          <w:sz w:val="24"/>
          <w:szCs w:val="24"/>
        </w:rPr>
        <w:t>б</w:t>
      </w:r>
      <w:r w:rsidR="004A5C87" w:rsidRPr="00F80146">
        <w:rPr>
          <w:sz w:val="24"/>
          <w:szCs w:val="24"/>
        </w:rPr>
        <w:t>ъе</w:t>
      </w:r>
      <w:r w:rsidR="004A5C87" w:rsidRPr="00F80146">
        <w:rPr>
          <w:spacing w:val="-1"/>
          <w:sz w:val="24"/>
          <w:szCs w:val="24"/>
        </w:rPr>
        <w:t>к</w:t>
      </w:r>
      <w:r w:rsidR="004A5C87" w:rsidRPr="00F80146">
        <w:rPr>
          <w:sz w:val="24"/>
          <w:szCs w:val="24"/>
        </w:rPr>
        <w:t>та;</w:t>
      </w:r>
    </w:p>
    <w:p w:rsidR="004A5C87" w:rsidRPr="00F80146" w:rsidRDefault="009C7A6E" w:rsidP="009C7A6E">
      <w:pPr>
        <w:jc w:val="both"/>
        <w:rPr>
          <w:sz w:val="24"/>
          <w:szCs w:val="24"/>
        </w:rPr>
      </w:pPr>
      <w:r>
        <w:rPr>
          <w:sz w:val="24"/>
          <w:szCs w:val="24"/>
        </w:rPr>
        <w:t>д</w:t>
      </w:r>
      <w:r w:rsidR="004A5C87" w:rsidRPr="00F80146">
        <w:rPr>
          <w:sz w:val="24"/>
          <w:szCs w:val="24"/>
        </w:rPr>
        <w:t>анны</w:t>
      </w:r>
      <w:r w:rsidR="004A5C87" w:rsidRPr="00F80146">
        <w:rPr>
          <w:spacing w:val="105"/>
          <w:sz w:val="24"/>
          <w:szCs w:val="24"/>
        </w:rPr>
        <w:t>х</w:t>
      </w:r>
      <w:r>
        <w:rPr>
          <w:spacing w:val="105"/>
          <w:sz w:val="24"/>
          <w:szCs w:val="24"/>
        </w:rPr>
        <w:t xml:space="preserve"> </w:t>
      </w:r>
      <w:r w:rsidR="004A5C87" w:rsidRPr="00F80146">
        <w:rPr>
          <w:sz w:val="24"/>
          <w:szCs w:val="24"/>
        </w:rPr>
        <w:t>о</w:t>
      </w:r>
      <w:r w:rsidR="004A5C87" w:rsidRPr="00F80146">
        <w:rPr>
          <w:spacing w:val="1"/>
          <w:sz w:val="24"/>
          <w:szCs w:val="24"/>
        </w:rPr>
        <w:t>б</w:t>
      </w:r>
      <w:r w:rsidR="004A5C87" w:rsidRPr="00F80146">
        <w:rPr>
          <w:spacing w:val="109"/>
          <w:sz w:val="24"/>
          <w:szCs w:val="24"/>
        </w:rPr>
        <w:t>о</w:t>
      </w:r>
      <w:r>
        <w:rPr>
          <w:spacing w:val="109"/>
          <w:sz w:val="24"/>
          <w:szCs w:val="24"/>
        </w:rPr>
        <w:t xml:space="preserve"> </w:t>
      </w:r>
      <w:r w:rsidR="004A5C87" w:rsidRPr="00F80146">
        <w:rPr>
          <w:spacing w:val="-1"/>
          <w:sz w:val="24"/>
          <w:szCs w:val="24"/>
        </w:rPr>
        <w:t>в</w:t>
      </w:r>
      <w:r w:rsidR="004A5C87" w:rsidRPr="00F80146">
        <w:rPr>
          <w:sz w:val="24"/>
          <w:szCs w:val="24"/>
        </w:rPr>
        <w:t>се</w:t>
      </w:r>
      <w:r w:rsidR="004A5C87" w:rsidRPr="00F80146">
        <w:rPr>
          <w:spacing w:val="107"/>
          <w:sz w:val="24"/>
          <w:szCs w:val="24"/>
        </w:rPr>
        <w:t>х</w:t>
      </w:r>
      <w:r>
        <w:rPr>
          <w:spacing w:val="107"/>
          <w:sz w:val="24"/>
          <w:szCs w:val="24"/>
        </w:rPr>
        <w:t xml:space="preserve"> </w:t>
      </w:r>
      <w:r w:rsidR="004A5C87" w:rsidRPr="00F80146">
        <w:rPr>
          <w:spacing w:val="-1"/>
          <w:sz w:val="24"/>
          <w:szCs w:val="24"/>
        </w:rPr>
        <w:t>ви</w:t>
      </w:r>
      <w:r w:rsidR="004A5C87" w:rsidRPr="00F80146">
        <w:rPr>
          <w:sz w:val="24"/>
          <w:szCs w:val="24"/>
        </w:rPr>
        <w:t>д</w:t>
      </w:r>
      <w:r w:rsidR="004A5C87" w:rsidRPr="00F80146">
        <w:rPr>
          <w:spacing w:val="-1"/>
          <w:sz w:val="24"/>
          <w:szCs w:val="24"/>
        </w:rPr>
        <w:t>а</w:t>
      </w:r>
      <w:r w:rsidR="004A5C87" w:rsidRPr="00F80146">
        <w:rPr>
          <w:spacing w:val="107"/>
          <w:sz w:val="24"/>
          <w:szCs w:val="24"/>
        </w:rPr>
        <w:t>х</w:t>
      </w:r>
      <w:r>
        <w:rPr>
          <w:spacing w:val="107"/>
          <w:sz w:val="24"/>
          <w:szCs w:val="24"/>
        </w:rPr>
        <w:t xml:space="preserve"> </w:t>
      </w:r>
      <w:r w:rsidR="004A5C87" w:rsidRPr="00F80146">
        <w:rPr>
          <w:sz w:val="24"/>
          <w:szCs w:val="24"/>
        </w:rPr>
        <w:t>ав</w:t>
      </w:r>
      <w:r w:rsidR="004A5C87" w:rsidRPr="00F80146">
        <w:rPr>
          <w:spacing w:val="-1"/>
          <w:sz w:val="24"/>
          <w:szCs w:val="24"/>
        </w:rPr>
        <w:t>а</w:t>
      </w:r>
      <w:r w:rsidR="004A5C87" w:rsidRPr="00F80146">
        <w:rPr>
          <w:sz w:val="24"/>
          <w:szCs w:val="24"/>
        </w:rPr>
        <w:t>рийны</w:t>
      </w:r>
      <w:r w:rsidR="004A5C87" w:rsidRPr="00F80146">
        <w:rPr>
          <w:spacing w:val="107"/>
          <w:sz w:val="24"/>
          <w:szCs w:val="24"/>
        </w:rPr>
        <w:t>х</w:t>
      </w:r>
      <w:r>
        <w:rPr>
          <w:spacing w:val="107"/>
          <w:sz w:val="24"/>
          <w:szCs w:val="24"/>
        </w:rPr>
        <w:t xml:space="preserve"> </w:t>
      </w:r>
      <w:r w:rsidR="004A5C87" w:rsidRPr="00F80146">
        <w:rPr>
          <w:sz w:val="24"/>
          <w:szCs w:val="24"/>
        </w:rPr>
        <w:t>с</w:t>
      </w:r>
      <w:r w:rsidR="004A5C87" w:rsidRPr="00F80146">
        <w:rPr>
          <w:spacing w:val="1"/>
          <w:sz w:val="24"/>
          <w:szCs w:val="24"/>
        </w:rPr>
        <w:t>и</w:t>
      </w:r>
      <w:r w:rsidR="004A5C87" w:rsidRPr="00F80146">
        <w:rPr>
          <w:spacing w:val="-1"/>
          <w:sz w:val="24"/>
          <w:szCs w:val="24"/>
        </w:rPr>
        <w:t>т</w:t>
      </w:r>
      <w:r w:rsidR="004A5C87" w:rsidRPr="00F80146">
        <w:rPr>
          <w:spacing w:val="-3"/>
          <w:sz w:val="24"/>
          <w:szCs w:val="24"/>
        </w:rPr>
        <w:t>у</w:t>
      </w:r>
      <w:r w:rsidR="004A5C87" w:rsidRPr="00F80146">
        <w:rPr>
          <w:sz w:val="24"/>
          <w:szCs w:val="24"/>
        </w:rPr>
        <w:t>аций,</w:t>
      </w:r>
      <w:r w:rsidR="004A5C87" w:rsidRPr="00F80146">
        <w:rPr>
          <w:spacing w:val="37"/>
          <w:sz w:val="24"/>
          <w:szCs w:val="24"/>
        </w:rPr>
        <w:t xml:space="preserve"> </w:t>
      </w:r>
      <w:r w:rsidR="004A5C87" w:rsidRPr="00F80146">
        <w:rPr>
          <w:sz w:val="24"/>
          <w:szCs w:val="24"/>
        </w:rPr>
        <w:t>к</w:t>
      </w:r>
      <w:r w:rsidR="004A5C87" w:rsidRPr="00F80146">
        <w:rPr>
          <w:spacing w:val="1"/>
          <w:sz w:val="24"/>
          <w:szCs w:val="24"/>
        </w:rPr>
        <w:t>о</w:t>
      </w:r>
      <w:r w:rsidR="004A5C87" w:rsidRPr="00F80146">
        <w:rPr>
          <w:sz w:val="24"/>
          <w:szCs w:val="24"/>
        </w:rPr>
        <w:t>торые</w:t>
      </w:r>
      <w:r w:rsidR="004A5C87" w:rsidRPr="00F80146">
        <w:rPr>
          <w:spacing w:val="37"/>
          <w:sz w:val="24"/>
          <w:szCs w:val="24"/>
        </w:rPr>
        <w:t xml:space="preserve"> </w:t>
      </w:r>
      <w:r w:rsidR="004A5C87" w:rsidRPr="00F80146">
        <w:rPr>
          <w:spacing w:val="1"/>
          <w:sz w:val="24"/>
          <w:szCs w:val="24"/>
        </w:rPr>
        <w:t>и</w:t>
      </w:r>
      <w:r w:rsidR="004A5C87" w:rsidRPr="00F80146">
        <w:rPr>
          <w:sz w:val="24"/>
          <w:szCs w:val="24"/>
        </w:rPr>
        <w:t>м</w:t>
      </w:r>
      <w:r w:rsidR="004A5C87" w:rsidRPr="00F80146">
        <w:rPr>
          <w:spacing w:val="-2"/>
          <w:sz w:val="24"/>
          <w:szCs w:val="24"/>
        </w:rPr>
        <w:t>е</w:t>
      </w:r>
      <w:r w:rsidR="004A5C87" w:rsidRPr="00F80146">
        <w:rPr>
          <w:spacing w:val="-1"/>
          <w:sz w:val="24"/>
          <w:szCs w:val="24"/>
        </w:rPr>
        <w:t>л</w:t>
      </w:r>
      <w:r w:rsidR="004A5C87" w:rsidRPr="00F80146">
        <w:rPr>
          <w:spacing w:val="106"/>
          <w:sz w:val="24"/>
          <w:szCs w:val="24"/>
        </w:rPr>
        <w:t>и</w:t>
      </w:r>
      <w:r>
        <w:rPr>
          <w:spacing w:val="106"/>
          <w:sz w:val="24"/>
          <w:szCs w:val="24"/>
        </w:rPr>
        <w:t xml:space="preserve"> </w:t>
      </w:r>
      <w:r w:rsidR="004A5C87" w:rsidRPr="00F80146">
        <w:rPr>
          <w:sz w:val="24"/>
          <w:szCs w:val="24"/>
        </w:rPr>
        <w:t>мес</w:t>
      </w:r>
      <w:r w:rsidR="004A5C87" w:rsidRPr="00F80146">
        <w:rPr>
          <w:spacing w:val="-1"/>
          <w:sz w:val="24"/>
          <w:szCs w:val="24"/>
        </w:rPr>
        <w:t>т</w:t>
      </w:r>
      <w:r w:rsidR="004A5C87" w:rsidRPr="00F80146">
        <w:rPr>
          <w:spacing w:val="107"/>
          <w:sz w:val="24"/>
          <w:szCs w:val="24"/>
        </w:rPr>
        <w:t>о</w:t>
      </w:r>
      <w:r>
        <w:rPr>
          <w:spacing w:val="107"/>
          <w:sz w:val="24"/>
          <w:szCs w:val="24"/>
        </w:rPr>
        <w:t xml:space="preserve"> </w:t>
      </w:r>
      <w:r w:rsidR="004A5C87" w:rsidRPr="00F80146">
        <w:rPr>
          <w:sz w:val="24"/>
          <w:szCs w:val="24"/>
        </w:rPr>
        <w:t>на п</w:t>
      </w:r>
      <w:r w:rsidR="004A5C87" w:rsidRPr="00F80146">
        <w:rPr>
          <w:spacing w:val="1"/>
          <w:sz w:val="24"/>
          <w:szCs w:val="24"/>
        </w:rPr>
        <w:t>р</w:t>
      </w:r>
      <w:r w:rsidR="004A5C87" w:rsidRPr="00F80146">
        <w:rPr>
          <w:spacing w:val="-1"/>
          <w:sz w:val="24"/>
          <w:szCs w:val="24"/>
        </w:rPr>
        <w:t>ед</w:t>
      </w:r>
      <w:r w:rsidR="004A5C87" w:rsidRPr="00F80146">
        <w:rPr>
          <w:sz w:val="24"/>
          <w:szCs w:val="24"/>
        </w:rPr>
        <w:t>прияти</w:t>
      </w:r>
      <w:r w:rsidR="004A5C87" w:rsidRPr="00F80146">
        <w:rPr>
          <w:spacing w:val="-1"/>
          <w:sz w:val="24"/>
          <w:szCs w:val="24"/>
        </w:rPr>
        <w:t>я</w:t>
      </w:r>
      <w:r w:rsidR="004A5C87" w:rsidRPr="00F80146">
        <w:rPr>
          <w:spacing w:val="71"/>
          <w:sz w:val="24"/>
          <w:szCs w:val="24"/>
        </w:rPr>
        <w:t>х</w:t>
      </w:r>
      <w:r w:rsidR="004A5C87" w:rsidRPr="00F80146">
        <w:rPr>
          <w:sz w:val="24"/>
          <w:szCs w:val="24"/>
        </w:rPr>
        <w:t>- а</w:t>
      </w:r>
      <w:r w:rsidR="004A5C87" w:rsidRPr="00F80146">
        <w:rPr>
          <w:spacing w:val="-1"/>
          <w:sz w:val="24"/>
          <w:szCs w:val="24"/>
        </w:rPr>
        <w:t>н</w:t>
      </w:r>
      <w:r w:rsidR="004A5C87" w:rsidRPr="00F80146">
        <w:rPr>
          <w:sz w:val="24"/>
          <w:szCs w:val="24"/>
        </w:rPr>
        <w:t>алог</w:t>
      </w:r>
      <w:r w:rsidR="004A5C87" w:rsidRPr="00F80146">
        <w:rPr>
          <w:spacing w:val="2"/>
          <w:sz w:val="24"/>
          <w:szCs w:val="24"/>
        </w:rPr>
        <w:t>о</w:t>
      </w:r>
      <w:r w:rsidR="004A5C87" w:rsidRPr="00F80146">
        <w:rPr>
          <w:sz w:val="24"/>
          <w:szCs w:val="24"/>
        </w:rPr>
        <w:t>в</w:t>
      </w:r>
      <w:r w:rsidR="004A5C87" w:rsidRPr="00F80146">
        <w:rPr>
          <w:spacing w:val="66"/>
          <w:sz w:val="24"/>
          <w:szCs w:val="24"/>
        </w:rPr>
        <w:t>,</w:t>
      </w:r>
      <w:r>
        <w:rPr>
          <w:spacing w:val="66"/>
          <w:sz w:val="24"/>
          <w:szCs w:val="24"/>
        </w:rPr>
        <w:t xml:space="preserve"> </w:t>
      </w:r>
      <w:r w:rsidR="004A5C87" w:rsidRPr="00F80146">
        <w:rPr>
          <w:spacing w:val="1"/>
          <w:sz w:val="24"/>
          <w:szCs w:val="24"/>
        </w:rPr>
        <w:t>п</w:t>
      </w:r>
      <w:r w:rsidR="004A5C87" w:rsidRPr="00F80146">
        <w:rPr>
          <w:sz w:val="24"/>
          <w:szCs w:val="24"/>
        </w:rPr>
        <w:t>ричи</w:t>
      </w:r>
      <w:r w:rsidR="004A5C87" w:rsidRPr="00F80146">
        <w:rPr>
          <w:spacing w:val="66"/>
          <w:sz w:val="24"/>
          <w:szCs w:val="24"/>
        </w:rPr>
        <w:t>н</w:t>
      </w:r>
      <w:r w:rsidR="004A5C87" w:rsidRPr="00F80146">
        <w:rPr>
          <w:spacing w:val="1"/>
          <w:sz w:val="24"/>
          <w:szCs w:val="24"/>
        </w:rPr>
        <w:t xml:space="preserve">и </w:t>
      </w:r>
      <w:r w:rsidR="004A5C87" w:rsidRPr="00F80146">
        <w:rPr>
          <w:sz w:val="24"/>
          <w:szCs w:val="24"/>
        </w:rPr>
        <w:t>ве</w:t>
      </w:r>
      <w:r w:rsidR="004A5C87" w:rsidRPr="00F80146">
        <w:rPr>
          <w:spacing w:val="-2"/>
          <w:sz w:val="24"/>
          <w:szCs w:val="24"/>
        </w:rPr>
        <w:t>р</w:t>
      </w:r>
      <w:r w:rsidR="004A5C87" w:rsidRPr="00F80146">
        <w:rPr>
          <w:sz w:val="24"/>
          <w:szCs w:val="24"/>
        </w:rPr>
        <w:t>оят</w:t>
      </w:r>
      <w:r w:rsidR="004A5C87" w:rsidRPr="00F80146">
        <w:rPr>
          <w:spacing w:val="-1"/>
          <w:sz w:val="24"/>
          <w:szCs w:val="24"/>
        </w:rPr>
        <w:t>н</w:t>
      </w:r>
      <w:r w:rsidR="004A5C87" w:rsidRPr="00F80146">
        <w:rPr>
          <w:sz w:val="24"/>
          <w:szCs w:val="24"/>
        </w:rPr>
        <w:t>ости</w:t>
      </w:r>
      <w:r w:rsidR="004A5C87" w:rsidRPr="00F80146">
        <w:rPr>
          <w:spacing w:val="-1"/>
          <w:sz w:val="24"/>
          <w:szCs w:val="24"/>
        </w:rPr>
        <w:t xml:space="preserve"> </w:t>
      </w:r>
      <w:r w:rsidR="004A5C87" w:rsidRPr="00F80146">
        <w:rPr>
          <w:sz w:val="24"/>
          <w:szCs w:val="24"/>
        </w:rPr>
        <w:t>их</w:t>
      </w:r>
      <w:r w:rsidR="004A5C87" w:rsidRPr="00F80146">
        <w:rPr>
          <w:spacing w:val="1"/>
          <w:sz w:val="24"/>
          <w:szCs w:val="24"/>
        </w:rPr>
        <w:t xml:space="preserve"> </w:t>
      </w:r>
      <w:r w:rsidR="004A5C87" w:rsidRPr="00F80146">
        <w:rPr>
          <w:spacing w:val="-2"/>
          <w:sz w:val="24"/>
          <w:szCs w:val="24"/>
        </w:rPr>
        <w:t>в</w:t>
      </w:r>
      <w:r w:rsidR="004A5C87" w:rsidRPr="00F80146">
        <w:rPr>
          <w:sz w:val="24"/>
          <w:szCs w:val="24"/>
        </w:rPr>
        <w:t>оз</w:t>
      </w:r>
      <w:r w:rsidR="004A5C87" w:rsidRPr="00F80146">
        <w:rPr>
          <w:spacing w:val="-1"/>
          <w:sz w:val="24"/>
          <w:szCs w:val="24"/>
        </w:rPr>
        <w:t>н</w:t>
      </w:r>
      <w:r w:rsidR="004A5C87" w:rsidRPr="00F80146">
        <w:rPr>
          <w:sz w:val="24"/>
          <w:szCs w:val="24"/>
        </w:rPr>
        <w:t>и</w:t>
      </w:r>
      <w:r w:rsidR="004A5C87" w:rsidRPr="00F80146">
        <w:rPr>
          <w:spacing w:val="-1"/>
          <w:sz w:val="24"/>
          <w:szCs w:val="24"/>
        </w:rPr>
        <w:t>к</w:t>
      </w:r>
      <w:r w:rsidR="004A5C87" w:rsidRPr="00F80146">
        <w:rPr>
          <w:sz w:val="24"/>
          <w:szCs w:val="24"/>
        </w:rPr>
        <w:t>нове</w:t>
      </w:r>
      <w:r w:rsidR="004A5C87" w:rsidRPr="00F80146">
        <w:rPr>
          <w:spacing w:val="-1"/>
          <w:sz w:val="24"/>
          <w:szCs w:val="24"/>
        </w:rPr>
        <w:t>н</w:t>
      </w:r>
      <w:r w:rsidR="004A5C87" w:rsidRPr="00F80146">
        <w:rPr>
          <w:sz w:val="24"/>
          <w:szCs w:val="24"/>
        </w:rPr>
        <w:t>и</w:t>
      </w:r>
      <w:r w:rsidR="004A5C87" w:rsidRPr="00F80146">
        <w:rPr>
          <w:spacing w:val="-1"/>
          <w:sz w:val="24"/>
          <w:szCs w:val="24"/>
        </w:rPr>
        <w:t>я</w:t>
      </w:r>
      <w:r w:rsidR="004A5C87" w:rsidRPr="00F80146">
        <w:rPr>
          <w:sz w:val="24"/>
          <w:szCs w:val="24"/>
        </w:rPr>
        <w:t>;</w:t>
      </w:r>
    </w:p>
    <w:p w:rsidR="004A5C87" w:rsidRDefault="004A5C87" w:rsidP="009C7A6E">
      <w:pPr>
        <w:jc w:val="both"/>
        <w:rPr>
          <w:sz w:val="24"/>
          <w:szCs w:val="24"/>
        </w:rPr>
      </w:pPr>
      <w:r w:rsidRPr="00F80146">
        <w:rPr>
          <w:sz w:val="24"/>
          <w:szCs w:val="24"/>
        </w:rPr>
        <w:t>анализа</w:t>
      </w:r>
      <w:r w:rsidRPr="00F80146">
        <w:rPr>
          <w:spacing w:val="159"/>
          <w:sz w:val="24"/>
          <w:szCs w:val="24"/>
        </w:rPr>
        <w:t xml:space="preserve"> </w:t>
      </w:r>
      <w:r w:rsidRPr="00F80146">
        <w:rPr>
          <w:sz w:val="24"/>
          <w:szCs w:val="24"/>
        </w:rPr>
        <w:t>сц</w:t>
      </w:r>
      <w:r w:rsidRPr="00F80146">
        <w:rPr>
          <w:spacing w:val="-2"/>
          <w:sz w:val="24"/>
          <w:szCs w:val="24"/>
        </w:rPr>
        <w:t>е</w:t>
      </w:r>
      <w:r w:rsidRPr="00F80146">
        <w:rPr>
          <w:sz w:val="24"/>
          <w:szCs w:val="24"/>
        </w:rPr>
        <w:t>н</w:t>
      </w:r>
      <w:r w:rsidRPr="00F80146">
        <w:rPr>
          <w:spacing w:val="-1"/>
          <w:sz w:val="24"/>
          <w:szCs w:val="24"/>
        </w:rPr>
        <w:t>а</w:t>
      </w:r>
      <w:r w:rsidRPr="00F80146">
        <w:rPr>
          <w:sz w:val="24"/>
          <w:szCs w:val="24"/>
        </w:rPr>
        <w:t>риев</w:t>
      </w:r>
      <w:r w:rsidRPr="00F80146">
        <w:rPr>
          <w:spacing w:val="159"/>
          <w:sz w:val="24"/>
          <w:szCs w:val="24"/>
        </w:rPr>
        <w:t xml:space="preserve"> </w:t>
      </w:r>
      <w:r w:rsidRPr="00F80146">
        <w:rPr>
          <w:spacing w:val="1"/>
          <w:sz w:val="24"/>
          <w:szCs w:val="24"/>
        </w:rPr>
        <w:t>р</w:t>
      </w:r>
      <w:r w:rsidRPr="00F80146">
        <w:rPr>
          <w:sz w:val="24"/>
          <w:szCs w:val="24"/>
        </w:rPr>
        <w:t>азви</w:t>
      </w:r>
      <w:r w:rsidRPr="00F80146">
        <w:rPr>
          <w:spacing w:val="-1"/>
          <w:sz w:val="24"/>
          <w:szCs w:val="24"/>
        </w:rPr>
        <w:t>т</w:t>
      </w:r>
      <w:r w:rsidRPr="00F80146">
        <w:rPr>
          <w:sz w:val="24"/>
          <w:szCs w:val="24"/>
        </w:rPr>
        <w:t>ия</w:t>
      </w:r>
      <w:r w:rsidRPr="00F80146">
        <w:rPr>
          <w:spacing w:val="162"/>
          <w:sz w:val="24"/>
          <w:szCs w:val="24"/>
        </w:rPr>
        <w:t xml:space="preserve"> </w:t>
      </w:r>
      <w:r w:rsidRPr="00F80146">
        <w:rPr>
          <w:sz w:val="24"/>
          <w:szCs w:val="24"/>
        </w:rPr>
        <w:t>ав</w:t>
      </w:r>
      <w:r w:rsidRPr="00F80146">
        <w:rPr>
          <w:spacing w:val="-1"/>
          <w:sz w:val="24"/>
          <w:szCs w:val="24"/>
        </w:rPr>
        <w:t>ар</w:t>
      </w:r>
      <w:r w:rsidRPr="00F80146">
        <w:rPr>
          <w:sz w:val="24"/>
          <w:szCs w:val="24"/>
        </w:rPr>
        <w:t>ийн</w:t>
      </w:r>
      <w:r w:rsidRPr="00F80146">
        <w:rPr>
          <w:spacing w:val="-1"/>
          <w:sz w:val="24"/>
          <w:szCs w:val="24"/>
        </w:rPr>
        <w:t>ы</w:t>
      </w:r>
      <w:r w:rsidRPr="00F80146">
        <w:rPr>
          <w:sz w:val="24"/>
          <w:szCs w:val="24"/>
        </w:rPr>
        <w:t>х</w:t>
      </w:r>
      <w:r w:rsidRPr="00F80146">
        <w:rPr>
          <w:spacing w:val="163"/>
          <w:sz w:val="24"/>
          <w:szCs w:val="24"/>
        </w:rPr>
        <w:t xml:space="preserve"> </w:t>
      </w:r>
      <w:r w:rsidRPr="00F80146">
        <w:rPr>
          <w:spacing w:val="-1"/>
          <w:sz w:val="24"/>
          <w:szCs w:val="24"/>
        </w:rPr>
        <w:t>с</w:t>
      </w:r>
      <w:r w:rsidRPr="00F80146">
        <w:rPr>
          <w:sz w:val="24"/>
          <w:szCs w:val="24"/>
        </w:rPr>
        <w:t>ит</w:t>
      </w:r>
      <w:r w:rsidRPr="00F80146">
        <w:rPr>
          <w:spacing w:val="-2"/>
          <w:sz w:val="24"/>
          <w:szCs w:val="24"/>
        </w:rPr>
        <w:t>у</w:t>
      </w:r>
      <w:r w:rsidRPr="00F80146">
        <w:rPr>
          <w:sz w:val="24"/>
          <w:szCs w:val="24"/>
        </w:rPr>
        <w:t>аций</w:t>
      </w:r>
      <w:r w:rsidRPr="00F80146">
        <w:rPr>
          <w:spacing w:val="161"/>
          <w:sz w:val="24"/>
          <w:szCs w:val="24"/>
        </w:rPr>
        <w:t xml:space="preserve"> </w:t>
      </w:r>
      <w:r w:rsidRPr="00F80146">
        <w:rPr>
          <w:sz w:val="24"/>
          <w:szCs w:val="24"/>
        </w:rPr>
        <w:t>и</w:t>
      </w:r>
      <w:r w:rsidRPr="00F80146">
        <w:rPr>
          <w:spacing w:val="161"/>
          <w:sz w:val="24"/>
          <w:szCs w:val="24"/>
        </w:rPr>
        <w:t xml:space="preserve"> </w:t>
      </w:r>
      <w:r w:rsidRPr="00F80146">
        <w:rPr>
          <w:spacing w:val="1"/>
          <w:sz w:val="24"/>
          <w:szCs w:val="24"/>
        </w:rPr>
        <w:t>о</w:t>
      </w:r>
      <w:r w:rsidRPr="00F80146">
        <w:rPr>
          <w:sz w:val="24"/>
          <w:szCs w:val="24"/>
        </w:rPr>
        <w:t>пр</w:t>
      </w:r>
      <w:r w:rsidRPr="00F80146">
        <w:rPr>
          <w:spacing w:val="-1"/>
          <w:sz w:val="24"/>
          <w:szCs w:val="24"/>
        </w:rPr>
        <w:t>е</w:t>
      </w:r>
      <w:r w:rsidRPr="00F80146">
        <w:rPr>
          <w:sz w:val="24"/>
          <w:szCs w:val="24"/>
        </w:rPr>
        <w:t>деле</w:t>
      </w:r>
      <w:r w:rsidRPr="00F80146">
        <w:rPr>
          <w:spacing w:val="-1"/>
          <w:sz w:val="24"/>
          <w:szCs w:val="24"/>
        </w:rPr>
        <w:t>н</w:t>
      </w:r>
      <w:r w:rsidRPr="00F80146">
        <w:rPr>
          <w:sz w:val="24"/>
          <w:szCs w:val="24"/>
        </w:rPr>
        <w:t>ия х</w:t>
      </w:r>
      <w:r w:rsidRPr="00F80146">
        <w:rPr>
          <w:spacing w:val="-1"/>
          <w:sz w:val="24"/>
          <w:szCs w:val="24"/>
        </w:rPr>
        <w:t>а</w:t>
      </w:r>
      <w:r w:rsidRPr="00F80146">
        <w:rPr>
          <w:sz w:val="24"/>
          <w:szCs w:val="24"/>
        </w:rPr>
        <w:t>ракт</w:t>
      </w:r>
      <w:r w:rsidRPr="00F80146">
        <w:rPr>
          <w:spacing w:val="-2"/>
          <w:sz w:val="24"/>
          <w:szCs w:val="24"/>
        </w:rPr>
        <w:t>е</w:t>
      </w:r>
      <w:r w:rsidRPr="00F80146">
        <w:rPr>
          <w:sz w:val="24"/>
          <w:szCs w:val="24"/>
        </w:rPr>
        <w:t>ра</w:t>
      </w:r>
      <w:r w:rsidRPr="00F80146">
        <w:rPr>
          <w:spacing w:val="-2"/>
          <w:sz w:val="24"/>
          <w:szCs w:val="24"/>
        </w:rPr>
        <w:t xml:space="preserve"> </w:t>
      </w:r>
      <w:r w:rsidRPr="00F80146">
        <w:rPr>
          <w:sz w:val="24"/>
          <w:szCs w:val="24"/>
        </w:rPr>
        <w:t>о</w:t>
      </w:r>
      <w:r w:rsidRPr="00F80146">
        <w:rPr>
          <w:spacing w:val="1"/>
          <w:sz w:val="24"/>
          <w:szCs w:val="24"/>
        </w:rPr>
        <w:t>п</w:t>
      </w:r>
      <w:r w:rsidRPr="00F80146">
        <w:rPr>
          <w:spacing w:val="-1"/>
          <w:sz w:val="24"/>
          <w:szCs w:val="24"/>
        </w:rPr>
        <w:t>а</w:t>
      </w:r>
      <w:r w:rsidRPr="00F80146">
        <w:rPr>
          <w:sz w:val="24"/>
          <w:szCs w:val="24"/>
        </w:rPr>
        <w:t>с</w:t>
      </w:r>
      <w:r w:rsidRPr="00F80146">
        <w:rPr>
          <w:spacing w:val="-1"/>
          <w:sz w:val="24"/>
          <w:szCs w:val="24"/>
        </w:rPr>
        <w:t>н</w:t>
      </w:r>
      <w:r w:rsidRPr="00F80146">
        <w:rPr>
          <w:sz w:val="24"/>
          <w:szCs w:val="24"/>
        </w:rPr>
        <w:t>о</w:t>
      </w:r>
      <w:r w:rsidRPr="00F80146">
        <w:rPr>
          <w:spacing w:val="-1"/>
          <w:sz w:val="24"/>
          <w:szCs w:val="24"/>
        </w:rPr>
        <w:t>г</w:t>
      </w:r>
      <w:r w:rsidRPr="00F80146">
        <w:rPr>
          <w:spacing w:val="67"/>
          <w:sz w:val="24"/>
          <w:szCs w:val="24"/>
        </w:rPr>
        <w:t>о</w:t>
      </w:r>
      <w:r w:rsidR="009C7A6E">
        <w:rPr>
          <w:spacing w:val="67"/>
          <w:sz w:val="24"/>
          <w:szCs w:val="24"/>
        </w:rPr>
        <w:t xml:space="preserve"> </w:t>
      </w:r>
      <w:r w:rsidRPr="00F80146">
        <w:rPr>
          <w:sz w:val="24"/>
          <w:szCs w:val="24"/>
        </w:rPr>
        <w:t>воз</w:t>
      </w:r>
      <w:r w:rsidRPr="00F80146">
        <w:rPr>
          <w:spacing w:val="1"/>
          <w:sz w:val="24"/>
          <w:szCs w:val="24"/>
        </w:rPr>
        <w:t>д</w:t>
      </w:r>
      <w:r w:rsidRPr="00F80146">
        <w:rPr>
          <w:spacing w:val="-1"/>
          <w:sz w:val="24"/>
          <w:szCs w:val="24"/>
        </w:rPr>
        <w:t>е</w:t>
      </w:r>
      <w:r w:rsidRPr="00F80146">
        <w:rPr>
          <w:sz w:val="24"/>
          <w:szCs w:val="24"/>
        </w:rPr>
        <w:t>йст</w:t>
      </w:r>
      <w:r w:rsidRPr="00F80146">
        <w:rPr>
          <w:spacing w:val="-2"/>
          <w:sz w:val="24"/>
          <w:szCs w:val="24"/>
        </w:rPr>
        <w:t>в</w:t>
      </w:r>
      <w:r w:rsidRPr="00F80146">
        <w:rPr>
          <w:sz w:val="24"/>
          <w:szCs w:val="24"/>
        </w:rPr>
        <w:t xml:space="preserve">ия </w:t>
      </w:r>
      <w:r w:rsidRPr="00F80146">
        <w:rPr>
          <w:spacing w:val="-1"/>
          <w:sz w:val="24"/>
          <w:szCs w:val="24"/>
        </w:rPr>
        <w:t>н</w:t>
      </w:r>
      <w:r w:rsidRPr="00F80146">
        <w:rPr>
          <w:sz w:val="24"/>
          <w:szCs w:val="24"/>
        </w:rPr>
        <w:t>а на</w:t>
      </w:r>
      <w:r w:rsidRPr="00F80146">
        <w:rPr>
          <w:spacing w:val="-2"/>
          <w:sz w:val="24"/>
          <w:szCs w:val="24"/>
        </w:rPr>
        <w:t>се</w:t>
      </w:r>
      <w:r w:rsidRPr="00F80146">
        <w:rPr>
          <w:spacing w:val="-1"/>
          <w:sz w:val="24"/>
          <w:szCs w:val="24"/>
        </w:rPr>
        <w:t>л</w:t>
      </w:r>
      <w:r w:rsidRPr="00F80146">
        <w:rPr>
          <w:sz w:val="24"/>
          <w:szCs w:val="24"/>
        </w:rPr>
        <w:t>ение</w:t>
      </w:r>
      <w:r w:rsidRPr="00F80146">
        <w:rPr>
          <w:spacing w:val="-2"/>
          <w:sz w:val="24"/>
          <w:szCs w:val="24"/>
        </w:rPr>
        <w:t xml:space="preserve"> </w:t>
      </w:r>
      <w:r w:rsidRPr="00F80146">
        <w:rPr>
          <w:spacing w:val="74"/>
          <w:sz w:val="24"/>
          <w:szCs w:val="24"/>
        </w:rPr>
        <w:t>и</w:t>
      </w:r>
      <w:r w:rsidR="009C7A6E">
        <w:rPr>
          <w:spacing w:val="74"/>
          <w:sz w:val="24"/>
          <w:szCs w:val="24"/>
        </w:rPr>
        <w:t xml:space="preserve"> </w:t>
      </w:r>
      <w:r w:rsidRPr="00F80146">
        <w:rPr>
          <w:sz w:val="24"/>
          <w:szCs w:val="24"/>
        </w:rPr>
        <w:t>ок</w:t>
      </w:r>
      <w:r w:rsidRPr="00F80146">
        <w:rPr>
          <w:spacing w:val="1"/>
          <w:sz w:val="24"/>
          <w:szCs w:val="24"/>
        </w:rPr>
        <w:t>р</w:t>
      </w:r>
      <w:r w:rsidRPr="00F80146">
        <w:rPr>
          <w:spacing w:val="-1"/>
          <w:sz w:val="24"/>
          <w:szCs w:val="24"/>
        </w:rPr>
        <w:t>у</w:t>
      </w:r>
      <w:r w:rsidRPr="00F80146">
        <w:rPr>
          <w:sz w:val="24"/>
          <w:szCs w:val="24"/>
        </w:rPr>
        <w:t>жающую сред</w:t>
      </w:r>
      <w:r w:rsidRPr="00F80146">
        <w:rPr>
          <w:spacing w:val="-1"/>
          <w:sz w:val="24"/>
          <w:szCs w:val="24"/>
        </w:rPr>
        <w:t>у</w:t>
      </w:r>
      <w:r w:rsidRPr="00F80146">
        <w:rPr>
          <w:sz w:val="24"/>
          <w:szCs w:val="24"/>
        </w:rPr>
        <w:t>.</w:t>
      </w:r>
    </w:p>
    <w:p w:rsidR="009F5F66" w:rsidRPr="00475D86" w:rsidRDefault="009F5F66" w:rsidP="00475D86">
      <w:pPr>
        <w:jc w:val="center"/>
        <w:rPr>
          <w:b/>
          <w:bCs/>
          <w:sz w:val="24"/>
          <w:szCs w:val="24"/>
        </w:rPr>
      </w:pPr>
    </w:p>
    <w:p w:rsidR="009F5F66" w:rsidRDefault="009F5F66" w:rsidP="001974CB">
      <w:pPr>
        <w:spacing w:after="88"/>
        <w:ind w:firstLine="567"/>
        <w:jc w:val="both"/>
        <w:rPr>
          <w:b/>
          <w:bCs/>
          <w:sz w:val="24"/>
          <w:szCs w:val="24"/>
        </w:rPr>
      </w:pPr>
      <w:r w:rsidRPr="00475D86">
        <w:rPr>
          <w:b/>
          <w:bCs/>
          <w:sz w:val="24"/>
          <w:szCs w:val="24"/>
        </w:rPr>
        <w:t>12.1</w:t>
      </w:r>
      <w:r w:rsidRPr="00475D86">
        <w:rPr>
          <w:b/>
          <w:bCs/>
          <w:sz w:val="24"/>
          <w:szCs w:val="24"/>
        </w:rPr>
        <w:tab/>
        <w:t>Ценность природных комплексов (функциональное значение, особо охраняемые объекты), устойчивость выделенных комплексов (ландшафтов) к во</w:t>
      </w:r>
      <w:r w:rsidRPr="00475D86">
        <w:rPr>
          <w:b/>
          <w:bCs/>
          <w:sz w:val="24"/>
          <w:szCs w:val="24"/>
        </w:rPr>
        <w:t>з</w:t>
      </w:r>
      <w:r w:rsidRPr="00475D86">
        <w:rPr>
          <w:b/>
          <w:bCs/>
          <w:sz w:val="24"/>
          <w:szCs w:val="24"/>
        </w:rPr>
        <w:t>действию намечаемой деятельности</w:t>
      </w:r>
    </w:p>
    <w:p w:rsidR="003D29F8" w:rsidRPr="003D29F8" w:rsidRDefault="003D29F8" w:rsidP="003D29F8">
      <w:pPr>
        <w:spacing w:after="88"/>
        <w:ind w:firstLine="567"/>
        <w:jc w:val="both"/>
        <w:rPr>
          <w:rFonts w:ascii="Times New Roman CYR" w:eastAsiaTheme="minorHAnsi" w:hAnsi="Times New Roman CYR" w:cs="Times New Roman CYR"/>
          <w:color w:val="000000"/>
          <w:sz w:val="24"/>
          <w:szCs w:val="24"/>
        </w:rPr>
      </w:pPr>
      <w:r w:rsidRPr="003D29F8">
        <w:rPr>
          <w:rFonts w:ascii="Times New Roman CYR" w:eastAsiaTheme="minorHAnsi" w:hAnsi="Times New Roman CYR" w:cs="Times New Roman CYR"/>
          <w:color w:val="000000"/>
          <w:sz w:val="24"/>
          <w:szCs w:val="24"/>
        </w:rPr>
        <w:t>Памятники, состоящие на учете в органах охраны памятников Комитета культуры РК, имеющие архитектурно-художественную ценность и представляющие научный инт</w:t>
      </w:r>
      <w:r w:rsidRPr="003D29F8">
        <w:rPr>
          <w:rFonts w:ascii="Times New Roman CYR" w:eastAsiaTheme="minorHAnsi" w:hAnsi="Times New Roman CYR" w:cs="Times New Roman CYR"/>
          <w:color w:val="000000"/>
          <w:sz w:val="24"/>
          <w:szCs w:val="24"/>
        </w:rPr>
        <w:t>е</w:t>
      </w:r>
      <w:r w:rsidRPr="003D29F8">
        <w:rPr>
          <w:rFonts w:ascii="Times New Roman CYR" w:eastAsiaTheme="minorHAnsi" w:hAnsi="Times New Roman CYR" w:cs="Times New Roman CYR"/>
          <w:color w:val="000000"/>
          <w:sz w:val="24"/>
          <w:szCs w:val="24"/>
        </w:rPr>
        <w:t>рес в изучении народного зодчества Казахстана на территории объекта отсутствуют.</w:t>
      </w:r>
    </w:p>
    <w:p w:rsidR="00475D86" w:rsidRDefault="003D29F8" w:rsidP="003D29F8">
      <w:pPr>
        <w:spacing w:after="88"/>
        <w:ind w:firstLine="567"/>
        <w:jc w:val="both"/>
        <w:rPr>
          <w:rFonts w:ascii="Times New Roman CYR" w:eastAsiaTheme="minorHAnsi" w:hAnsi="Times New Roman CYR" w:cs="Times New Roman CYR"/>
          <w:color w:val="000000"/>
          <w:sz w:val="24"/>
          <w:szCs w:val="24"/>
        </w:rPr>
      </w:pPr>
      <w:r w:rsidRPr="003D29F8">
        <w:rPr>
          <w:rFonts w:ascii="Times New Roman CYR" w:eastAsiaTheme="minorHAnsi" w:hAnsi="Times New Roman CYR" w:cs="Times New Roman CYR"/>
          <w:color w:val="000000"/>
          <w:sz w:val="24"/>
          <w:szCs w:val="24"/>
        </w:rPr>
        <w:t>Особо</w:t>
      </w:r>
      <w:r w:rsidRPr="003D29F8">
        <w:rPr>
          <w:rFonts w:ascii="Times New Roman CYR" w:eastAsiaTheme="minorHAnsi" w:hAnsi="Times New Roman CYR" w:cs="Times New Roman CYR"/>
          <w:color w:val="000000"/>
          <w:sz w:val="24"/>
          <w:szCs w:val="24"/>
        </w:rPr>
        <w:tab/>
        <w:t>охраняемые</w:t>
      </w:r>
      <w:r w:rsidRPr="003D29F8">
        <w:rPr>
          <w:rFonts w:ascii="Times New Roman CYR" w:eastAsiaTheme="minorHAnsi" w:hAnsi="Times New Roman CYR" w:cs="Times New Roman CYR"/>
          <w:color w:val="000000"/>
          <w:sz w:val="24"/>
          <w:szCs w:val="24"/>
        </w:rPr>
        <w:tab/>
        <w:t>природные</w:t>
      </w:r>
      <w:r w:rsidRPr="003D29F8">
        <w:rPr>
          <w:rFonts w:ascii="Times New Roman CYR" w:eastAsiaTheme="minorHAnsi" w:hAnsi="Times New Roman CYR" w:cs="Times New Roman CYR"/>
          <w:color w:val="000000"/>
          <w:sz w:val="24"/>
          <w:szCs w:val="24"/>
        </w:rPr>
        <w:tab/>
        <w:t>территории,</w:t>
      </w:r>
      <w:r w:rsidRPr="003D29F8">
        <w:rPr>
          <w:rFonts w:ascii="Times New Roman CYR" w:eastAsiaTheme="minorHAnsi" w:hAnsi="Times New Roman CYR" w:cs="Times New Roman CYR"/>
          <w:color w:val="000000"/>
          <w:sz w:val="24"/>
          <w:szCs w:val="24"/>
        </w:rPr>
        <w:tab/>
        <w:t>включающие</w:t>
      </w:r>
      <w:r w:rsidRPr="003D29F8">
        <w:rPr>
          <w:rFonts w:ascii="Times New Roman CYR" w:eastAsiaTheme="minorHAnsi" w:hAnsi="Times New Roman CYR" w:cs="Times New Roman CYR"/>
          <w:color w:val="000000"/>
          <w:sz w:val="24"/>
          <w:szCs w:val="24"/>
        </w:rPr>
        <w:tab/>
        <w:t>отдельные</w:t>
      </w:r>
      <w:r w:rsidRPr="003D29F8">
        <w:rPr>
          <w:rFonts w:ascii="Times New Roman CYR" w:eastAsiaTheme="minorHAnsi" w:hAnsi="Times New Roman CYR" w:cs="Times New Roman CYR"/>
          <w:color w:val="000000"/>
          <w:sz w:val="24"/>
          <w:szCs w:val="24"/>
        </w:rPr>
        <w:tab/>
        <w:t>ун</w:t>
      </w:r>
      <w:r w:rsidRPr="003D29F8">
        <w:rPr>
          <w:rFonts w:ascii="Times New Roman CYR" w:eastAsiaTheme="minorHAnsi" w:hAnsi="Times New Roman CYR" w:cs="Times New Roman CYR"/>
          <w:color w:val="000000"/>
          <w:sz w:val="24"/>
          <w:szCs w:val="24"/>
        </w:rPr>
        <w:t>и</w:t>
      </w:r>
      <w:r w:rsidRPr="003D29F8">
        <w:rPr>
          <w:rFonts w:ascii="Times New Roman CYR" w:eastAsiaTheme="minorHAnsi" w:hAnsi="Times New Roman CYR" w:cs="Times New Roman CYR"/>
          <w:color w:val="000000"/>
          <w:sz w:val="24"/>
          <w:szCs w:val="24"/>
        </w:rPr>
        <w:t>кальные, невосполнимые, ценные в экологическом, научном, культурном и эстетическом отношении природные комплексы, а также объекты естественного и искусственного пр</w:t>
      </w:r>
      <w:r w:rsidRPr="003D29F8">
        <w:rPr>
          <w:rFonts w:ascii="Times New Roman CYR" w:eastAsiaTheme="minorHAnsi" w:hAnsi="Times New Roman CYR" w:cs="Times New Roman CYR"/>
          <w:color w:val="000000"/>
          <w:sz w:val="24"/>
          <w:szCs w:val="24"/>
        </w:rPr>
        <w:t>о</w:t>
      </w:r>
      <w:r w:rsidRPr="003D29F8">
        <w:rPr>
          <w:rFonts w:ascii="Times New Roman CYR" w:eastAsiaTheme="minorHAnsi" w:hAnsi="Times New Roman CYR" w:cs="Times New Roman CYR"/>
          <w:color w:val="000000"/>
          <w:sz w:val="24"/>
          <w:szCs w:val="24"/>
        </w:rPr>
        <w:t>исхождения, отнесенные к объектам государственного природного заповедного фонда, в районе строительства объекта и на его территории отсутствуют.</w:t>
      </w:r>
    </w:p>
    <w:p w:rsidR="003D29F8" w:rsidRPr="00475D86" w:rsidRDefault="003D29F8" w:rsidP="003D29F8">
      <w:pPr>
        <w:spacing w:after="88"/>
        <w:ind w:firstLine="567"/>
        <w:jc w:val="both"/>
        <w:rPr>
          <w:b/>
          <w:bCs/>
          <w:sz w:val="24"/>
          <w:szCs w:val="24"/>
        </w:rPr>
      </w:pPr>
    </w:p>
    <w:p w:rsidR="009F5F66" w:rsidRPr="00475D86" w:rsidRDefault="009F5F66" w:rsidP="00475D86">
      <w:pPr>
        <w:spacing w:after="88" w:line="240" w:lineRule="exact"/>
        <w:jc w:val="center"/>
        <w:rPr>
          <w:b/>
          <w:bCs/>
          <w:sz w:val="24"/>
          <w:szCs w:val="24"/>
        </w:rPr>
      </w:pPr>
      <w:r w:rsidRPr="00475D86">
        <w:rPr>
          <w:b/>
          <w:bCs/>
          <w:sz w:val="24"/>
          <w:szCs w:val="24"/>
        </w:rPr>
        <w:t>12.2</w:t>
      </w:r>
      <w:r w:rsidRPr="00475D86">
        <w:rPr>
          <w:b/>
          <w:bCs/>
          <w:sz w:val="24"/>
          <w:szCs w:val="24"/>
        </w:rPr>
        <w:tab/>
        <w:t>Комплексная оценка последствий воздействия на окружающую среду при нормальном (без аварий) режиме эксплуатации объекта</w:t>
      </w:r>
    </w:p>
    <w:p w:rsidR="003D29F8" w:rsidRPr="003D29F8" w:rsidRDefault="003D29F8" w:rsidP="003D29F8">
      <w:pPr>
        <w:spacing w:line="238" w:lineRule="auto"/>
        <w:ind w:left="1" w:right="-63" w:firstLine="566"/>
        <w:jc w:val="both"/>
        <w:rPr>
          <w:sz w:val="24"/>
          <w:szCs w:val="24"/>
        </w:rPr>
      </w:pPr>
      <w:r w:rsidRPr="003D29F8">
        <w:rPr>
          <w:sz w:val="24"/>
          <w:szCs w:val="24"/>
        </w:rPr>
        <w:t>Оказываемое при штатном (без аварий) функционировании в период строительства и эксплуатации объекта воздействие на атмосферный воздух, поверхностные и подземные воды, почвенный слой и недра оценивается как допустимое.</w:t>
      </w:r>
    </w:p>
    <w:p w:rsidR="003D29F8" w:rsidRPr="003D29F8" w:rsidRDefault="003D29F8" w:rsidP="003D29F8">
      <w:pPr>
        <w:spacing w:line="238" w:lineRule="auto"/>
        <w:ind w:left="1" w:right="-63" w:firstLine="566"/>
        <w:jc w:val="both"/>
        <w:rPr>
          <w:sz w:val="24"/>
          <w:szCs w:val="24"/>
        </w:rPr>
      </w:pPr>
      <w:r w:rsidRPr="003D29F8">
        <w:rPr>
          <w:sz w:val="24"/>
          <w:szCs w:val="24"/>
        </w:rPr>
        <w:t>Воздействие намечаемой деятельности на здоровье человека, растительный и живо</w:t>
      </w:r>
      <w:r w:rsidRPr="003D29F8">
        <w:rPr>
          <w:sz w:val="24"/>
          <w:szCs w:val="24"/>
        </w:rPr>
        <w:t>т</w:t>
      </w:r>
      <w:r w:rsidRPr="003D29F8">
        <w:rPr>
          <w:sz w:val="24"/>
          <w:szCs w:val="24"/>
        </w:rPr>
        <w:t>ный мир оценивается как незначительное (не превышающее санитарных норм и не выз</w:t>
      </w:r>
      <w:r w:rsidRPr="003D29F8">
        <w:rPr>
          <w:sz w:val="24"/>
          <w:szCs w:val="24"/>
        </w:rPr>
        <w:t>ы</w:t>
      </w:r>
      <w:r w:rsidRPr="003D29F8">
        <w:rPr>
          <w:sz w:val="24"/>
          <w:szCs w:val="24"/>
        </w:rPr>
        <w:t>вающее необратимых последствий).</w:t>
      </w:r>
    </w:p>
    <w:p w:rsidR="003D29F8" w:rsidRPr="003D29F8" w:rsidRDefault="003D29F8" w:rsidP="003D29F8">
      <w:pPr>
        <w:spacing w:line="238" w:lineRule="auto"/>
        <w:ind w:left="1" w:right="-63" w:firstLine="566"/>
        <w:jc w:val="both"/>
        <w:rPr>
          <w:sz w:val="24"/>
          <w:szCs w:val="24"/>
        </w:rPr>
      </w:pPr>
      <w:r w:rsidRPr="003D29F8">
        <w:rPr>
          <w:sz w:val="24"/>
          <w:szCs w:val="24"/>
        </w:rPr>
        <w:t>Уровень интегрального воздействия на все компоненты природной среды оценивае</w:t>
      </w:r>
      <w:r w:rsidRPr="003D29F8">
        <w:rPr>
          <w:sz w:val="24"/>
          <w:szCs w:val="24"/>
        </w:rPr>
        <w:t>т</w:t>
      </w:r>
      <w:r w:rsidRPr="003D29F8">
        <w:rPr>
          <w:sz w:val="24"/>
          <w:szCs w:val="24"/>
        </w:rPr>
        <w:t>ся как низкий.</w:t>
      </w:r>
    </w:p>
    <w:p w:rsidR="003D29F8" w:rsidRPr="003D29F8" w:rsidRDefault="003D29F8" w:rsidP="003D29F8">
      <w:pPr>
        <w:spacing w:line="238" w:lineRule="auto"/>
        <w:ind w:left="1" w:right="-63" w:firstLine="566"/>
        <w:jc w:val="both"/>
        <w:rPr>
          <w:sz w:val="24"/>
          <w:szCs w:val="24"/>
        </w:rPr>
      </w:pPr>
      <w:r w:rsidRPr="003D29F8">
        <w:rPr>
          <w:sz w:val="24"/>
          <w:szCs w:val="24"/>
        </w:rPr>
        <w:lastRenderedPageBreak/>
        <w:t>Ожидаются незначительные по своему уровню положительные интегральные возде</w:t>
      </w:r>
      <w:r w:rsidRPr="003D29F8">
        <w:rPr>
          <w:sz w:val="24"/>
          <w:szCs w:val="24"/>
        </w:rPr>
        <w:t>й</w:t>
      </w:r>
      <w:r w:rsidRPr="003D29F8">
        <w:rPr>
          <w:sz w:val="24"/>
          <w:szCs w:val="24"/>
        </w:rPr>
        <w:t>ствия на компоненты природной среды.</w:t>
      </w:r>
    </w:p>
    <w:p w:rsidR="003D29F8" w:rsidRPr="003D29F8" w:rsidRDefault="003D29F8" w:rsidP="003D29F8">
      <w:pPr>
        <w:spacing w:line="238" w:lineRule="auto"/>
        <w:ind w:left="1" w:right="-63" w:firstLine="566"/>
        <w:jc w:val="both"/>
        <w:rPr>
          <w:sz w:val="24"/>
          <w:szCs w:val="24"/>
        </w:rPr>
      </w:pPr>
      <w:r w:rsidRPr="003D29F8">
        <w:rPr>
          <w:sz w:val="24"/>
          <w:szCs w:val="24"/>
        </w:rPr>
        <w:t>Намечаемая деятельность приведёт к незначительному изменению сложившегося уровня загрязнения компонентов окружающей среды и не вызовет необратимых проце</w:t>
      </w:r>
      <w:r w:rsidRPr="003D29F8">
        <w:rPr>
          <w:sz w:val="24"/>
          <w:szCs w:val="24"/>
        </w:rPr>
        <w:t>с</w:t>
      </w:r>
      <w:r w:rsidRPr="003D29F8">
        <w:rPr>
          <w:sz w:val="24"/>
          <w:szCs w:val="24"/>
        </w:rPr>
        <w:t>сов, разрушающих существующую геосистему.</w:t>
      </w:r>
    </w:p>
    <w:p w:rsidR="00553C9E" w:rsidRDefault="003D29F8" w:rsidP="003D29F8">
      <w:pPr>
        <w:spacing w:line="238" w:lineRule="auto"/>
        <w:ind w:left="1" w:right="-63" w:firstLine="566"/>
        <w:jc w:val="both"/>
        <w:rPr>
          <w:sz w:val="24"/>
          <w:szCs w:val="24"/>
        </w:rPr>
      </w:pPr>
      <w:r w:rsidRPr="003D29F8">
        <w:rPr>
          <w:sz w:val="24"/>
          <w:szCs w:val="24"/>
        </w:rPr>
        <w:t xml:space="preserve">При этом предусматривается снижение оказываемого на экосистему воздействия, нагрузка на которую является допустимой, при которой сохраняется структура, и </w:t>
      </w:r>
      <w:proofErr w:type="spellStart"/>
      <w:r w:rsidRPr="003D29F8">
        <w:rPr>
          <w:sz w:val="24"/>
          <w:szCs w:val="24"/>
        </w:rPr>
        <w:t>ещѐ</w:t>
      </w:r>
      <w:proofErr w:type="spellEnd"/>
      <w:r w:rsidRPr="003D29F8">
        <w:rPr>
          <w:sz w:val="24"/>
          <w:szCs w:val="24"/>
        </w:rPr>
        <w:t xml:space="preserve"> не наблюдается нарушение функционирования экосистемы с возрастающим числом обрат</w:t>
      </w:r>
      <w:r w:rsidRPr="003D29F8">
        <w:rPr>
          <w:sz w:val="24"/>
          <w:szCs w:val="24"/>
        </w:rPr>
        <w:t>и</w:t>
      </w:r>
      <w:r w:rsidRPr="003D29F8">
        <w:rPr>
          <w:sz w:val="24"/>
          <w:szCs w:val="24"/>
        </w:rPr>
        <w:t>мых изменений.</w:t>
      </w:r>
    </w:p>
    <w:p w:rsidR="003D29F8" w:rsidRDefault="003D29F8" w:rsidP="003D29F8">
      <w:pPr>
        <w:spacing w:line="238" w:lineRule="auto"/>
        <w:ind w:left="1" w:right="-63" w:firstLine="566"/>
        <w:jc w:val="both"/>
        <w:rPr>
          <w:b/>
          <w:bCs/>
          <w:color w:val="000000"/>
          <w:spacing w:val="1"/>
          <w:sz w:val="24"/>
          <w:szCs w:val="24"/>
        </w:rPr>
      </w:pPr>
    </w:p>
    <w:p w:rsidR="004A5C87" w:rsidRPr="00EE5FC1" w:rsidRDefault="004A5C87" w:rsidP="009C7A6E">
      <w:pPr>
        <w:spacing w:line="238" w:lineRule="auto"/>
        <w:ind w:left="1" w:right="-63" w:firstLine="566"/>
        <w:jc w:val="center"/>
        <w:rPr>
          <w:b/>
          <w:bCs/>
          <w:color w:val="000000"/>
          <w:sz w:val="24"/>
          <w:szCs w:val="24"/>
        </w:rPr>
      </w:pPr>
      <w:r w:rsidRPr="00EE5FC1">
        <w:rPr>
          <w:b/>
          <w:bCs/>
          <w:color w:val="000000"/>
          <w:spacing w:val="1"/>
          <w:sz w:val="24"/>
          <w:szCs w:val="24"/>
        </w:rPr>
        <w:t>1</w:t>
      </w:r>
      <w:r w:rsidR="00686D23">
        <w:rPr>
          <w:b/>
          <w:bCs/>
          <w:color w:val="000000"/>
          <w:spacing w:val="1"/>
          <w:sz w:val="24"/>
          <w:szCs w:val="24"/>
        </w:rPr>
        <w:t>2</w:t>
      </w:r>
      <w:r w:rsidRPr="00EE5FC1">
        <w:rPr>
          <w:b/>
          <w:bCs/>
          <w:color w:val="000000"/>
          <w:spacing w:val="-1"/>
          <w:sz w:val="24"/>
          <w:szCs w:val="24"/>
        </w:rPr>
        <w:t>.</w:t>
      </w:r>
      <w:r w:rsidR="009F5F66">
        <w:rPr>
          <w:b/>
          <w:bCs/>
          <w:color w:val="000000"/>
          <w:sz w:val="24"/>
          <w:szCs w:val="24"/>
        </w:rPr>
        <w:t>3</w:t>
      </w:r>
      <w:r w:rsidRPr="00EE5FC1">
        <w:rPr>
          <w:b/>
          <w:bCs/>
          <w:color w:val="000000"/>
          <w:spacing w:val="196"/>
          <w:sz w:val="24"/>
          <w:szCs w:val="24"/>
        </w:rPr>
        <w:t xml:space="preserve"> </w:t>
      </w:r>
      <w:r w:rsidRPr="00EE5FC1">
        <w:rPr>
          <w:b/>
          <w:bCs/>
          <w:color w:val="000000"/>
          <w:sz w:val="24"/>
          <w:szCs w:val="24"/>
        </w:rPr>
        <w:t>Ве</w:t>
      </w:r>
      <w:r w:rsidRPr="00EE5FC1">
        <w:rPr>
          <w:b/>
          <w:bCs/>
          <w:color w:val="000000"/>
          <w:spacing w:val="-1"/>
          <w:sz w:val="24"/>
          <w:szCs w:val="24"/>
        </w:rPr>
        <w:t>р</w:t>
      </w:r>
      <w:r w:rsidRPr="00EE5FC1">
        <w:rPr>
          <w:b/>
          <w:bCs/>
          <w:color w:val="000000"/>
          <w:sz w:val="24"/>
          <w:szCs w:val="24"/>
        </w:rPr>
        <w:t>оят</w:t>
      </w:r>
      <w:r w:rsidRPr="00EE5FC1">
        <w:rPr>
          <w:b/>
          <w:bCs/>
          <w:color w:val="000000"/>
          <w:spacing w:val="-1"/>
          <w:sz w:val="24"/>
          <w:szCs w:val="24"/>
        </w:rPr>
        <w:t>н</w:t>
      </w:r>
      <w:r w:rsidRPr="00EE5FC1">
        <w:rPr>
          <w:b/>
          <w:bCs/>
          <w:color w:val="000000"/>
          <w:sz w:val="24"/>
          <w:szCs w:val="24"/>
        </w:rPr>
        <w:t>о</w:t>
      </w:r>
      <w:r w:rsidRPr="00EE5FC1">
        <w:rPr>
          <w:b/>
          <w:bCs/>
          <w:color w:val="000000"/>
          <w:spacing w:val="-1"/>
          <w:sz w:val="24"/>
          <w:szCs w:val="24"/>
        </w:rPr>
        <w:t>с</w:t>
      </w:r>
      <w:r w:rsidRPr="00EE5FC1">
        <w:rPr>
          <w:b/>
          <w:bCs/>
          <w:color w:val="000000"/>
          <w:sz w:val="24"/>
          <w:szCs w:val="24"/>
        </w:rPr>
        <w:t>ть</w:t>
      </w:r>
      <w:r w:rsidRPr="00EE5FC1">
        <w:rPr>
          <w:b/>
          <w:bCs/>
          <w:color w:val="000000"/>
          <w:spacing w:val="191"/>
          <w:sz w:val="24"/>
          <w:szCs w:val="24"/>
        </w:rPr>
        <w:t xml:space="preserve"> </w:t>
      </w:r>
      <w:r w:rsidRPr="00EE5FC1">
        <w:rPr>
          <w:b/>
          <w:bCs/>
          <w:color w:val="000000"/>
          <w:sz w:val="24"/>
          <w:szCs w:val="24"/>
        </w:rPr>
        <w:t>возникновения</w:t>
      </w:r>
      <w:r w:rsidRPr="00EE5FC1">
        <w:rPr>
          <w:b/>
          <w:bCs/>
          <w:color w:val="000000"/>
          <w:spacing w:val="193"/>
          <w:sz w:val="24"/>
          <w:szCs w:val="24"/>
        </w:rPr>
        <w:t xml:space="preserve"> </w:t>
      </w:r>
      <w:r w:rsidRPr="00EE5FC1">
        <w:rPr>
          <w:b/>
          <w:bCs/>
          <w:color w:val="000000"/>
          <w:spacing w:val="1"/>
          <w:sz w:val="24"/>
          <w:szCs w:val="24"/>
        </w:rPr>
        <w:t>а</w:t>
      </w:r>
      <w:r w:rsidRPr="00EE5FC1">
        <w:rPr>
          <w:b/>
          <w:bCs/>
          <w:color w:val="000000"/>
          <w:sz w:val="24"/>
          <w:szCs w:val="24"/>
        </w:rPr>
        <w:t>варийных</w:t>
      </w:r>
      <w:r w:rsidRPr="00EE5FC1">
        <w:rPr>
          <w:b/>
          <w:bCs/>
          <w:color w:val="000000"/>
          <w:spacing w:val="194"/>
          <w:sz w:val="24"/>
          <w:szCs w:val="24"/>
        </w:rPr>
        <w:t xml:space="preserve"> </w:t>
      </w:r>
      <w:r w:rsidRPr="00EE5FC1">
        <w:rPr>
          <w:b/>
          <w:bCs/>
          <w:color w:val="000000"/>
          <w:sz w:val="24"/>
          <w:szCs w:val="24"/>
        </w:rPr>
        <w:t>ситуаций,</w:t>
      </w:r>
      <w:r w:rsidRPr="00EE5FC1">
        <w:rPr>
          <w:b/>
          <w:bCs/>
          <w:color w:val="000000"/>
          <w:spacing w:val="193"/>
          <w:sz w:val="24"/>
          <w:szCs w:val="24"/>
        </w:rPr>
        <w:t xml:space="preserve"> </w:t>
      </w:r>
      <w:r w:rsidRPr="00EE5FC1">
        <w:rPr>
          <w:b/>
          <w:bCs/>
          <w:color w:val="000000"/>
          <w:sz w:val="24"/>
          <w:szCs w:val="24"/>
        </w:rPr>
        <w:t>виды, повтор</w:t>
      </w:r>
      <w:r w:rsidRPr="00EE5FC1">
        <w:rPr>
          <w:b/>
          <w:bCs/>
          <w:color w:val="000000"/>
          <w:sz w:val="24"/>
          <w:szCs w:val="24"/>
        </w:rPr>
        <w:t>я</w:t>
      </w:r>
      <w:r w:rsidRPr="00EE5FC1">
        <w:rPr>
          <w:b/>
          <w:bCs/>
          <w:color w:val="000000"/>
          <w:spacing w:val="-1"/>
          <w:sz w:val="24"/>
          <w:szCs w:val="24"/>
        </w:rPr>
        <w:t>е</w:t>
      </w:r>
      <w:r w:rsidRPr="00EE5FC1">
        <w:rPr>
          <w:b/>
          <w:bCs/>
          <w:color w:val="000000"/>
          <w:sz w:val="24"/>
          <w:szCs w:val="24"/>
        </w:rPr>
        <w:t>м</w:t>
      </w:r>
      <w:r w:rsidRPr="00EE5FC1">
        <w:rPr>
          <w:b/>
          <w:bCs/>
          <w:color w:val="000000"/>
          <w:spacing w:val="1"/>
          <w:sz w:val="24"/>
          <w:szCs w:val="24"/>
        </w:rPr>
        <w:t>о</w:t>
      </w:r>
      <w:r w:rsidRPr="00EE5FC1">
        <w:rPr>
          <w:b/>
          <w:bCs/>
          <w:color w:val="000000"/>
          <w:sz w:val="24"/>
          <w:szCs w:val="24"/>
        </w:rPr>
        <w:t xml:space="preserve">сть, </w:t>
      </w:r>
      <w:r w:rsidRPr="00EE5FC1">
        <w:rPr>
          <w:b/>
          <w:bCs/>
          <w:color w:val="000000"/>
          <w:spacing w:val="-2"/>
          <w:sz w:val="24"/>
          <w:szCs w:val="24"/>
        </w:rPr>
        <w:t>з</w:t>
      </w:r>
      <w:r w:rsidRPr="00EE5FC1">
        <w:rPr>
          <w:b/>
          <w:bCs/>
          <w:color w:val="000000"/>
          <w:sz w:val="24"/>
          <w:szCs w:val="24"/>
        </w:rPr>
        <w:t>о</w:t>
      </w:r>
      <w:r w:rsidRPr="00EE5FC1">
        <w:rPr>
          <w:b/>
          <w:bCs/>
          <w:color w:val="000000"/>
          <w:spacing w:val="-2"/>
          <w:sz w:val="24"/>
          <w:szCs w:val="24"/>
        </w:rPr>
        <w:t>н</w:t>
      </w:r>
      <w:r w:rsidRPr="00EE5FC1">
        <w:rPr>
          <w:b/>
          <w:bCs/>
          <w:color w:val="000000"/>
          <w:sz w:val="24"/>
          <w:szCs w:val="24"/>
        </w:rPr>
        <w:t>а в</w:t>
      </w:r>
      <w:r w:rsidRPr="00EE5FC1">
        <w:rPr>
          <w:b/>
          <w:bCs/>
          <w:color w:val="000000"/>
          <w:spacing w:val="1"/>
          <w:sz w:val="24"/>
          <w:szCs w:val="24"/>
        </w:rPr>
        <w:t>о</w:t>
      </w:r>
      <w:r w:rsidRPr="00EE5FC1">
        <w:rPr>
          <w:b/>
          <w:bCs/>
          <w:color w:val="000000"/>
          <w:sz w:val="24"/>
          <w:szCs w:val="24"/>
        </w:rPr>
        <w:t>здей</w:t>
      </w:r>
      <w:r w:rsidRPr="00EE5FC1">
        <w:rPr>
          <w:b/>
          <w:bCs/>
          <w:color w:val="000000"/>
          <w:spacing w:val="-2"/>
          <w:sz w:val="24"/>
          <w:szCs w:val="24"/>
        </w:rPr>
        <w:t>с</w:t>
      </w:r>
      <w:r w:rsidRPr="00EE5FC1">
        <w:rPr>
          <w:b/>
          <w:bCs/>
          <w:color w:val="000000"/>
          <w:sz w:val="24"/>
          <w:szCs w:val="24"/>
        </w:rPr>
        <w:t>тв</w:t>
      </w:r>
      <w:r w:rsidRPr="00EE5FC1">
        <w:rPr>
          <w:b/>
          <w:bCs/>
          <w:color w:val="000000"/>
          <w:spacing w:val="-1"/>
          <w:sz w:val="24"/>
          <w:szCs w:val="24"/>
        </w:rPr>
        <w:t>и</w:t>
      </w:r>
      <w:r w:rsidRPr="00EE5FC1">
        <w:rPr>
          <w:b/>
          <w:bCs/>
          <w:color w:val="000000"/>
          <w:sz w:val="24"/>
          <w:szCs w:val="24"/>
        </w:rPr>
        <w:t>я</w:t>
      </w:r>
    </w:p>
    <w:p w:rsidR="0039239D" w:rsidRPr="0039239D" w:rsidRDefault="0039239D" w:rsidP="002E71C0">
      <w:pPr>
        <w:ind w:firstLine="567"/>
        <w:jc w:val="both"/>
        <w:rPr>
          <w:sz w:val="24"/>
          <w:szCs w:val="24"/>
        </w:rPr>
      </w:pPr>
      <w:bookmarkStart w:id="34" w:name="_page_198_0"/>
      <w:bookmarkEnd w:id="33"/>
      <w:r w:rsidRPr="0039239D">
        <w:rPr>
          <w:sz w:val="24"/>
          <w:szCs w:val="24"/>
        </w:rPr>
        <w:t>Оценка вероятности возникновения аварийных ситуаций используется для опред</w:t>
      </w:r>
      <w:r w:rsidRPr="0039239D">
        <w:rPr>
          <w:sz w:val="24"/>
          <w:szCs w:val="24"/>
        </w:rPr>
        <w:t>е</w:t>
      </w:r>
      <w:r w:rsidRPr="0039239D">
        <w:rPr>
          <w:sz w:val="24"/>
          <w:szCs w:val="24"/>
        </w:rPr>
        <w:t>ления или оценки следующих явлений:</w:t>
      </w:r>
    </w:p>
    <w:p w:rsidR="0039239D" w:rsidRPr="0039239D" w:rsidRDefault="0039239D" w:rsidP="002E71C0">
      <w:pPr>
        <w:pStyle w:val="aa"/>
        <w:numPr>
          <w:ilvl w:val="0"/>
          <w:numId w:val="27"/>
        </w:numPr>
        <w:tabs>
          <w:tab w:val="left" w:pos="993"/>
        </w:tabs>
        <w:ind w:left="0" w:firstLine="567"/>
        <w:jc w:val="both"/>
        <w:rPr>
          <w:sz w:val="24"/>
          <w:szCs w:val="24"/>
        </w:rPr>
      </w:pPr>
      <w:r w:rsidRPr="0039239D">
        <w:rPr>
          <w:sz w:val="24"/>
          <w:szCs w:val="24"/>
        </w:rPr>
        <w:t>потенциальные события или опасности, которые могут привести к аварийной ситуации, а также к вероятным катастрофическим воздействиям на окружающую среду;</w:t>
      </w:r>
    </w:p>
    <w:p w:rsidR="0039239D" w:rsidRPr="0039239D" w:rsidRDefault="0039239D" w:rsidP="002E71C0">
      <w:pPr>
        <w:pStyle w:val="aa"/>
        <w:numPr>
          <w:ilvl w:val="0"/>
          <w:numId w:val="27"/>
        </w:numPr>
        <w:tabs>
          <w:tab w:val="left" w:pos="993"/>
        </w:tabs>
        <w:ind w:left="0" w:firstLine="567"/>
        <w:jc w:val="both"/>
        <w:rPr>
          <w:sz w:val="24"/>
          <w:szCs w:val="24"/>
        </w:rPr>
      </w:pPr>
      <w:r w:rsidRPr="0039239D">
        <w:rPr>
          <w:sz w:val="24"/>
          <w:szCs w:val="24"/>
        </w:rPr>
        <w:t>вероятность и возможность наступления такого события;</w:t>
      </w:r>
    </w:p>
    <w:p w:rsidR="0039239D" w:rsidRPr="0039239D" w:rsidRDefault="0039239D" w:rsidP="002E71C0">
      <w:pPr>
        <w:pStyle w:val="aa"/>
        <w:numPr>
          <w:ilvl w:val="0"/>
          <w:numId w:val="27"/>
        </w:numPr>
        <w:tabs>
          <w:tab w:val="left" w:pos="993"/>
        </w:tabs>
        <w:ind w:left="0" w:firstLine="567"/>
        <w:jc w:val="both"/>
        <w:rPr>
          <w:sz w:val="24"/>
          <w:szCs w:val="24"/>
        </w:rPr>
      </w:pPr>
      <w:r w:rsidRPr="0039239D">
        <w:rPr>
          <w:sz w:val="24"/>
          <w:szCs w:val="24"/>
        </w:rPr>
        <w:t>потенциальная величина или масштаб экологических последствий, которые м</w:t>
      </w:r>
      <w:r w:rsidRPr="0039239D">
        <w:rPr>
          <w:sz w:val="24"/>
          <w:szCs w:val="24"/>
        </w:rPr>
        <w:t>о</w:t>
      </w:r>
      <w:r w:rsidRPr="0039239D">
        <w:rPr>
          <w:sz w:val="24"/>
          <w:szCs w:val="24"/>
        </w:rPr>
        <w:t>гут быть причинены в случае наступления такого события.</w:t>
      </w:r>
    </w:p>
    <w:p w:rsidR="0039239D" w:rsidRPr="0039239D" w:rsidRDefault="0039239D" w:rsidP="002E71C0">
      <w:pPr>
        <w:ind w:firstLine="567"/>
        <w:jc w:val="both"/>
        <w:rPr>
          <w:sz w:val="24"/>
          <w:szCs w:val="24"/>
        </w:rPr>
      </w:pPr>
      <w:r w:rsidRPr="0039239D">
        <w:rPr>
          <w:sz w:val="24"/>
          <w:szCs w:val="24"/>
        </w:rPr>
        <w:t>Потенциальные опасности при выполнении работ могут возникнуть в результате воздействия как природных, так и антропогенных факторов.</w:t>
      </w:r>
    </w:p>
    <w:p w:rsidR="0039239D" w:rsidRPr="0039239D" w:rsidRDefault="0039239D" w:rsidP="002E71C0">
      <w:pPr>
        <w:ind w:firstLine="567"/>
        <w:jc w:val="both"/>
        <w:rPr>
          <w:sz w:val="24"/>
          <w:szCs w:val="24"/>
        </w:rPr>
      </w:pPr>
      <w:r w:rsidRPr="0039239D">
        <w:rPr>
          <w:sz w:val="24"/>
          <w:szCs w:val="24"/>
        </w:rPr>
        <w:t>Все аварии, возникновение которых возможно в процессе деятельности, не ведущие к значительным неблагоприятным изменениям окружающей среды, отнесены нами к ра</w:t>
      </w:r>
      <w:r w:rsidRPr="0039239D">
        <w:rPr>
          <w:sz w:val="24"/>
          <w:szCs w:val="24"/>
        </w:rPr>
        <w:t>з</w:t>
      </w:r>
      <w:r w:rsidRPr="0039239D">
        <w:rPr>
          <w:sz w:val="24"/>
          <w:szCs w:val="24"/>
        </w:rPr>
        <w:t>ряду технических проблем и из рассмотрения в данном разделе исключены.</w:t>
      </w:r>
    </w:p>
    <w:p w:rsidR="0039239D" w:rsidRPr="0039239D" w:rsidRDefault="0039239D" w:rsidP="002E71C0">
      <w:pPr>
        <w:ind w:firstLine="567"/>
        <w:jc w:val="both"/>
        <w:rPr>
          <w:sz w:val="24"/>
          <w:szCs w:val="24"/>
        </w:rPr>
      </w:pPr>
      <w:r w:rsidRPr="0039239D">
        <w:rPr>
          <w:sz w:val="24"/>
          <w:szCs w:val="24"/>
        </w:rPr>
        <w:t>Природные факторы воздействия</w:t>
      </w:r>
    </w:p>
    <w:p w:rsidR="0039239D" w:rsidRPr="0039239D" w:rsidRDefault="0039239D" w:rsidP="002E71C0">
      <w:pPr>
        <w:ind w:firstLine="567"/>
        <w:jc w:val="both"/>
        <w:rPr>
          <w:sz w:val="24"/>
          <w:szCs w:val="24"/>
        </w:rPr>
      </w:pPr>
      <w:r w:rsidRPr="0039239D">
        <w:rPr>
          <w:sz w:val="24"/>
          <w:szCs w:val="24"/>
        </w:rPr>
        <w:t>Под природными факторами понимаются разрушительные явления, вызванные пр</w:t>
      </w:r>
      <w:r w:rsidRPr="0039239D">
        <w:rPr>
          <w:sz w:val="24"/>
          <w:szCs w:val="24"/>
        </w:rPr>
        <w:t>и</w:t>
      </w:r>
      <w:r w:rsidRPr="0039239D">
        <w:rPr>
          <w:sz w:val="24"/>
          <w:szCs w:val="24"/>
        </w:rPr>
        <w:t>родно-климатическими причинами, которые не контролируются человеком. Иными сл</w:t>
      </w:r>
      <w:r w:rsidRPr="0039239D">
        <w:rPr>
          <w:sz w:val="24"/>
          <w:szCs w:val="24"/>
        </w:rPr>
        <w:t>о</w:t>
      </w:r>
      <w:r w:rsidRPr="0039239D">
        <w:rPr>
          <w:sz w:val="24"/>
          <w:szCs w:val="24"/>
        </w:rPr>
        <w:t>вами, при возникновении природной чрезвычайной ситуации возникает опасность сам</w:t>
      </w:r>
      <w:r w:rsidRPr="0039239D">
        <w:rPr>
          <w:sz w:val="24"/>
          <w:szCs w:val="24"/>
        </w:rPr>
        <w:t>о</w:t>
      </w:r>
      <w:r w:rsidRPr="0039239D">
        <w:rPr>
          <w:sz w:val="24"/>
          <w:szCs w:val="24"/>
        </w:rPr>
        <w:t>разрушения окружающей среды.</w:t>
      </w:r>
    </w:p>
    <w:p w:rsidR="0039239D" w:rsidRPr="0039239D" w:rsidRDefault="0039239D" w:rsidP="002E71C0">
      <w:pPr>
        <w:ind w:firstLine="567"/>
        <w:jc w:val="both"/>
        <w:rPr>
          <w:sz w:val="24"/>
          <w:szCs w:val="24"/>
        </w:rPr>
      </w:pPr>
      <w:r w:rsidRPr="0039239D">
        <w:rPr>
          <w:sz w:val="24"/>
          <w:szCs w:val="24"/>
        </w:rPr>
        <w:t>Для уменьшения природного риска разрабатываются адекватные методы планиров</w:t>
      </w:r>
      <w:r w:rsidRPr="0039239D">
        <w:rPr>
          <w:sz w:val="24"/>
          <w:szCs w:val="24"/>
        </w:rPr>
        <w:t>а</w:t>
      </w:r>
      <w:r w:rsidRPr="0039239D">
        <w:rPr>
          <w:sz w:val="24"/>
          <w:szCs w:val="24"/>
        </w:rPr>
        <w:t>ния и управления. При этом гибкость планирования и управления должна быть основана на правильном представлении о риске, связанном с природными факторами.</w:t>
      </w:r>
    </w:p>
    <w:p w:rsidR="002E71C0" w:rsidRDefault="0039239D" w:rsidP="002E71C0">
      <w:pPr>
        <w:ind w:firstLine="567"/>
        <w:jc w:val="both"/>
        <w:rPr>
          <w:sz w:val="24"/>
          <w:szCs w:val="24"/>
        </w:rPr>
      </w:pPr>
      <w:r w:rsidRPr="0039239D">
        <w:rPr>
          <w:sz w:val="24"/>
          <w:szCs w:val="24"/>
        </w:rPr>
        <w:t xml:space="preserve">К природным факторам относятся: </w:t>
      </w:r>
    </w:p>
    <w:p w:rsidR="0039239D" w:rsidRPr="002E71C0" w:rsidRDefault="0039239D" w:rsidP="002E71C0">
      <w:pPr>
        <w:pStyle w:val="aa"/>
        <w:numPr>
          <w:ilvl w:val="0"/>
          <w:numId w:val="29"/>
        </w:numPr>
        <w:tabs>
          <w:tab w:val="left" w:pos="993"/>
        </w:tabs>
        <w:ind w:left="0" w:firstLine="567"/>
        <w:jc w:val="both"/>
        <w:rPr>
          <w:sz w:val="24"/>
          <w:szCs w:val="24"/>
        </w:rPr>
      </w:pPr>
      <w:r w:rsidRPr="002E71C0">
        <w:rPr>
          <w:sz w:val="24"/>
          <w:szCs w:val="24"/>
        </w:rPr>
        <w:t>землетрясения;</w:t>
      </w:r>
    </w:p>
    <w:p w:rsidR="0039239D" w:rsidRPr="002E71C0" w:rsidRDefault="0039239D" w:rsidP="002E71C0">
      <w:pPr>
        <w:pStyle w:val="aa"/>
        <w:numPr>
          <w:ilvl w:val="0"/>
          <w:numId w:val="29"/>
        </w:numPr>
        <w:tabs>
          <w:tab w:val="left" w:pos="993"/>
        </w:tabs>
        <w:ind w:left="0" w:firstLine="567"/>
        <w:jc w:val="both"/>
        <w:rPr>
          <w:sz w:val="24"/>
          <w:szCs w:val="24"/>
        </w:rPr>
      </w:pPr>
      <w:r w:rsidRPr="002E71C0">
        <w:rPr>
          <w:sz w:val="24"/>
          <w:szCs w:val="24"/>
        </w:rPr>
        <w:t>ураганные ветры;</w:t>
      </w:r>
    </w:p>
    <w:p w:rsidR="0039239D" w:rsidRPr="002E71C0" w:rsidRDefault="0039239D" w:rsidP="002E71C0">
      <w:pPr>
        <w:pStyle w:val="aa"/>
        <w:numPr>
          <w:ilvl w:val="0"/>
          <w:numId w:val="29"/>
        </w:numPr>
        <w:tabs>
          <w:tab w:val="left" w:pos="993"/>
        </w:tabs>
        <w:ind w:left="0" w:firstLine="567"/>
        <w:jc w:val="both"/>
        <w:rPr>
          <w:sz w:val="24"/>
          <w:szCs w:val="24"/>
        </w:rPr>
      </w:pPr>
      <w:r w:rsidRPr="002E71C0">
        <w:rPr>
          <w:sz w:val="24"/>
          <w:szCs w:val="24"/>
        </w:rPr>
        <w:t>повышенные атмосферные осадки.</w:t>
      </w:r>
    </w:p>
    <w:p w:rsidR="0039239D" w:rsidRPr="0039239D" w:rsidRDefault="0039239D" w:rsidP="002E71C0">
      <w:pPr>
        <w:ind w:firstLine="567"/>
        <w:jc w:val="both"/>
        <w:rPr>
          <w:sz w:val="24"/>
          <w:szCs w:val="24"/>
        </w:rPr>
      </w:pPr>
      <w:r w:rsidRPr="0039239D">
        <w:rPr>
          <w:sz w:val="24"/>
          <w:szCs w:val="24"/>
        </w:rPr>
        <w:t>Сейсмическая активность. Характер воздействия события: одномоментный. Вероя</w:t>
      </w:r>
      <w:r w:rsidRPr="0039239D">
        <w:rPr>
          <w:sz w:val="24"/>
          <w:szCs w:val="24"/>
        </w:rPr>
        <w:t>т</w:t>
      </w:r>
      <w:r w:rsidRPr="0039239D">
        <w:rPr>
          <w:sz w:val="24"/>
          <w:szCs w:val="24"/>
        </w:rPr>
        <w:t>ность возникновения землетрясения с силой 7-9 баллов, которое может привести к знач</w:t>
      </w:r>
      <w:r w:rsidRPr="0039239D">
        <w:rPr>
          <w:sz w:val="24"/>
          <w:szCs w:val="24"/>
        </w:rPr>
        <w:t>и</w:t>
      </w:r>
      <w:r w:rsidRPr="0039239D">
        <w:rPr>
          <w:sz w:val="24"/>
          <w:szCs w:val="24"/>
        </w:rPr>
        <w:t>тельным разрушениям, средняя.</w:t>
      </w:r>
    </w:p>
    <w:p w:rsidR="0039239D" w:rsidRPr="0039239D" w:rsidRDefault="0039239D" w:rsidP="002E71C0">
      <w:pPr>
        <w:ind w:firstLine="567"/>
        <w:jc w:val="both"/>
        <w:rPr>
          <w:sz w:val="24"/>
          <w:szCs w:val="24"/>
        </w:rPr>
      </w:pPr>
      <w:r w:rsidRPr="0039239D">
        <w:rPr>
          <w:sz w:val="24"/>
          <w:szCs w:val="24"/>
        </w:rPr>
        <w:t>Неблагоприятные метеоусловия. В результате неблагоприятных метеоусловий, таких как сильные ураганные ветра, повышенные атмосферные осадки, могут произойти ч</w:t>
      </w:r>
      <w:r w:rsidRPr="0039239D">
        <w:rPr>
          <w:sz w:val="24"/>
          <w:szCs w:val="24"/>
        </w:rPr>
        <w:t>а</w:t>
      </w:r>
      <w:r w:rsidRPr="0039239D">
        <w:rPr>
          <w:sz w:val="24"/>
          <w:szCs w:val="24"/>
        </w:rPr>
        <w:t>стичные повреждения оборудования, строений, электролиний.</w:t>
      </w:r>
    </w:p>
    <w:p w:rsidR="0039239D" w:rsidRPr="0039239D" w:rsidRDefault="0039239D" w:rsidP="002E71C0">
      <w:pPr>
        <w:ind w:firstLine="567"/>
        <w:jc w:val="both"/>
        <w:rPr>
          <w:sz w:val="24"/>
          <w:szCs w:val="24"/>
        </w:rPr>
      </w:pPr>
      <w:r w:rsidRPr="0039239D">
        <w:rPr>
          <w:sz w:val="24"/>
          <w:szCs w:val="24"/>
        </w:rPr>
        <w:t>Характер воздействия события: кратковременный. Вероятность возникновения да</w:t>
      </w:r>
      <w:r w:rsidRPr="0039239D">
        <w:rPr>
          <w:sz w:val="24"/>
          <w:szCs w:val="24"/>
        </w:rPr>
        <w:t>н</w:t>
      </w:r>
      <w:r w:rsidRPr="0039239D">
        <w:rPr>
          <w:sz w:val="24"/>
          <w:szCs w:val="24"/>
        </w:rPr>
        <w:t>ных чрезвычайных ситуаций незначительная.</w:t>
      </w:r>
    </w:p>
    <w:p w:rsidR="00553C9E" w:rsidRDefault="0039239D" w:rsidP="002E71C0">
      <w:pPr>
        <w:ind w:firstLine="567"/>
        <w:jc w:val="both"/>
        <w:rPr>
          <w:sz w:val="24"/>
          <w:szCs w:val="24"/>
        </w:rPr>
      </w:pPr>
      <w:r w:rsidRPr="0039239D">
        <w:rPr>
          <w:sz w:val="24"/>
          <w:szCs w:val="24"/>
        </w:rPr>
        <w:t>Антропогенные</w:t>
      </w:r>
      <w:r w:rsidR="002E71C0">
        <w:rPr>
          <w:sz w:val="24"/>
          <w:szCs w:val="24"/>
        </w:rPr>
        <w:t xml:space="preserve"> </w:t>
      </w:r>
      <w:r w:rsidRPr="0039239D">
        <w:rPr>
          <w:sz w:val="24"/>
          <w:szCs w:val="24"/>
        </w:rPr>
        <w:t>факторы.</w:t>
      </w:r>
      <w:r w:rsidR="002E71C0">
        <w:rPr>
          <w:sz w:val="24"/>
          <w:szCs w:val="24"/>
        </w:rPr>
        <w:t xml:space="preserve"> </w:t>
      </w:r>
      <w:r w:rsidRPr="0039239D">
        <w:rPr>
          <w:sz w:val="24"/>
          <w:szCs w:val="24"/>
        </w:rPr>
        <w:t>Под</w:t>
      </w:r>
      <w:r w:rsidR="002E71C0">
        <w:rPr>
          <w:sz w:val="24"/>
          <w:szCs w:val="24"/>
        </w:rPr>
        <w:t xml:space="preserve"> </w:t>
      </w:r>
      <w:r w:rsidRPr="0039239D">
        <w:rPr>
          <w:sz w:val="24"/>
          <w:szCs w:val="24"/>
        </w:rPr>
        <w:t>антропогенными</w:t>
      </w:r>
      <w:r w:rsidRPr="0039239D">
        <w:rPr>
          <w:sz w:val="24"/>
          <w:szCs w:val="24"/>
        </w:rPr>
        <w:tab/>
        <w:t>факторами</w:t>
      </w:r>
      <w:r w:rsidR="002E71C0">
        <w:rPr>
          <w:sz w:val="24"/>
          <w:szCs w:val="24"/>
        </w:rPr>
        <w:t xml:space="preserve"> </w:t>
      </w:r>
      <w:r w:rsidRPr="0039239D">
        <w:rPr>
          <w:sz w:val="24"/>
          <w:szCs w:val="24"/>
        </w:rPr>
        <w:t>понимаются</w:t>
      </w:r>
      <w:r w:rsidR="002E71C0">
        <w:rPr>
          <w:sz w:val="24"/>
          <w:szCs w:val="24"/>
        </w:rPr>
        <w:t xml:space="preserve"> </w:t>
      </w:r>
      <w:r w:rsidRPr="0039239D">
        <w:rPr>
          <w:sz w:val="24"/>
          <w:szCs w:val="24"/>
        </w:rPr>
        <w:t xml:space="preserve">быстрые разрушительные изменения окружающей среды, обусловленные деятельностью человека </w:t>
      </w:r>
      <w:r w:rsidRPr="0039239D">
        <w:rPr>
          <w:sz w:val="24"/>
          <w:szCs w:val="24"/>
        </w:rPr>
        <w:lastRenderedPageBreak/>
        <w:t>или созданных им технических устройств и производств.</w:t>
      </w:r>
    </w:p>
    <w:p w:rsidR="0039239D" w:rsidRDefault="0039239D" w:rsidP="0039239D">
      <w:pPr>
        <w:spacing w:after="88" w:line="240" w:lineRule="exact"/>
        <w:rPr>
          <w:sz w:val="24"/>
          <w:szCs w:val="24"/>
        </w:rPr>
      </w:pPr>
    </w:p>
    <w:p w:rsidR="009F5F66" w:rsidRDefault="009F5F66" w:rsidP="00940C08">
      <w:pPr>
        <w:spacing w:after="88"/>
        <w:ind w:firstLine="567"/>
        <w:jc w:val="center"/>
        <w:rPr>
          <w:b/>
          <w:bCs/>
          <w:sz w:val="24"/>
          <w:szCs w:val="24"/>
        </w:rPr>
      </w:pPr>
      <w:r w:rsidRPr="009F5F66">
        <w:rPr>
          <w:b/>
          <w:bCs/>
          <w:sz w:val="24"/>
          <w:szCs w:val="24"/>
        </w:rPr>
        <w:t>12.4</w:t>
      </w:r>
      <w:r>
        <w:rPr>
          <w:b/>
          <w:bCs/>
          <w:sz w:val="24"/>
          <w:szCs w:val="24"/>
        </w:rPr>
        <w:t xml:space="preserve"> </w:t>
      </w:r>
      <w:r w:rsidRPr="009F5F66">
        <w:rPr>
          <w:b/>
          <w:bCs/>
          <w:sz w:val="24"/>
          <w:szCs w:val="24"/>
        </w:rPr>
        <w:t>Прогноз последствий аварийных ситуаций для окружающей среды (вкл</w:t>
      </w:r>
      <w:r w:rsidRPr="009F5F66">
        <w:rPr>
          <w:b/>
          <w:bCs/>
          <w:sz w:val="24"/>
          <w:szCs w:val="24"/>
        </w:rPr>
        <w:t>ю</w:t>
      </w:r>
      <w:r w:rsidRPr="009F5F66">
        <w:rPr>
          <w:b/>
          <w:bCs/>
          <w:sz w:val="24"/>
          <w:szCs w:val="24"/>
        </w:rPr>
        <w:t>чая недвижимое имущество и объекты историко-культурного наследия) и население</w:t>
      </w:r>
    </w:p>
    <w:p w:rsidR="002E71C0" w:rsidRPr="002E71C0" w:rsidRDefault="002E71C0" w:rsidP="00126FDA">
      <w:pPr>
        <w:ind w:firstLine="567"/>
        <w:jc w:val="both"/>
        <w:rPr>
          <w:sz w:val="24"/>
          <w:szCs w:val="24"/>
        </w:rPr>
      </w:pPr>
      <w:r w:rsidRPr="002E71C0">
        <w:rPr>
          <w:sz w:val="24"/>
          <w:szCs w:val="24"/>
        </w:rPr>
        <w:t>Как правило, аварийные ситуации возникают вследствие нарушения регламента р</w:t>
      </w:r>
      <w:r w:rsidRPr="002E71C0">
        <w:rPr>
          <w:sz w:val="24"/>
          <w:szCs w:val="24"/>
        </w:rPr>
        <w:t>а</w:t>
      </w:r>
      <w:r w:rsidRPr="002E71C0">
        <w:rPr>
          <w:sz w:val="24"/>
          <w:szCs w:val="24"/>
        </w:rPr>
        <w:t>боты оборудования или норм его эксплуатации.</w:t>
      </w:r>
    </w:p>
    <w:p w:rsidR="002E71C0" w:rsidRPr="002E71C0" w:rsidRDefault="002E71C0" w:rsidP="00126FDA">
      <w:pPr>
        <w:ind w:firstLine="567"/>
        <w:jc w:val="both"/>
        <w:rPr>
          <w:sz w:val="24"/>
          <w:szCs w:val="24"/>
        </w:rPr>
      </w:pPr>
      <w:r w:rsidRPr="002E71C0">
        <w:rPr>
          <w:sz w:val="24"/>
          <w:szCs w:val="24"/>
        </w:rPr>
        <w:t>К антропогенным факторам относятся факторы производственной среды и трудов</w:t>
      </w:r>
      <w:r w:rsidRPr="002E71C0">
        <w:rPr>
          <w:sz w:val="24"/>
          <w:szCs w:val="24"/>
        </w:rPr>
        <w:t>о</w:t>
      </w:r>
      <w:r w:rsidRPr="002E71C0">
        <w:rPr>
          <w:sz w:val="24"/>
          <w:szCs w:val="24"/>
        </w:rPr>
        <w:t>го процесса.</w:t>
      </w:r>
    </w:p>
    <w:p w:rsidR="002E71C0" w:rsidRDefault="002E71C0" w:rsidP="00126FDA">
      <w:pPr>
        <w:ind w:firstLine="567"/>
        <w:jc w:val="both"/>
        <w:rPr>
          <w:sz w:val="24"/>
          <w:szCs w:val="24"/>
        </w:rPr>
      </w:pPr>
      <w:r w:rsidRPr="002E71C0">
        <w:rPr>
          <w:sz w:val="24"/>
          <w:szCs w:val="24"/>
        </w:rPr>
        <w:t>Возможные техногенные аварии можно разделить на следующие категории: •</w:t>
      </w:r>
      <w:r w:rsidRPr="002E71C0">
        <w:rPr>
          <w:sz w:val="24"/>
          <w:szCs w:val="24"/>
        </w:rPr>
        <w:tab/>
        <w:t>аварии и пожары;</w:t>
      </w:r>
    </w:p>
    <w:p w:rsidR="002E71C0" w:rsidRPr="002E71C0" w:rsidRDefault="002E71C0" w:rsidP="00126FDA">
      <w:pPr>
        <w:ind w:firstLine="567"/>
        <w:jc w:val="both"/>
        <w:rPr>
          <w:sz w:val="24"/>
          <w:szCs w:val="24"/>
        </w:rPr>
      </w:pPr>
      <w:r w:rsidRPr="002E71C0">
        <w:rPr>
          <w:sz w:val="24"/>
          <w:szCs w:val="24"/>
        </w:rPr>
        <w:t>Пожар на объектах может возникнуть:</w:t>
      </w:r>
    </w:p>
    <w:p w:rsidR="002E71C0" w:rsidRPr="002E71C0" w:rsidRDefault="002E71C0" w:rsidP="00126FDA">
      <w:pPr>
        <w:ind w:firstLine="567"/>
        <w:jc w:val="both"/>
        <w:rPr>
          <w:sz w:val="24"/>
          <w:szCs w:val="24"/>
        </w:rPr>
      </w:pPr>
      <w:r w:rsidRPr="002E71C0">
        <w:rPr>
          <w:sz w:val="24"/>
          <w:szCs w:val="24"/>
        </w:rPr>
        <w:t>-</w:t>
      </w:r>
      <w:r w:rsidRPr="002E71C0">
        <w:rPr>
          <w:sz w:val="24"/>
          <w:szCs w:val="24"/>
        </w:rPr>
        <w:tab/>
        <w:t>при землетрясении (вторичный фактор);</w:t>
      </w:r>
    </w:p>
    <w:p w:rsidR="002E71C0" w:rsidRPr="002E71C0" w:rsidRDefault="002E71C0" w:rsidP="00126FDA">
      <w:pPr>
        <w:ind w:firstLine="567"/>
        <w:jc w:val="both"/>
        <w:rPr>
          <w:sz w:val="24"/>
          <w:szCs w:val="24"/>
        </w:rPr>
      </w:pPr>
      <w:r w:rsidRPr="002E71C0">
        <w:rPr>
          <w:sz w:val="24"/>
          <w:szCs w:val="24"/>
        </w:rPr>
        <w:t>-</w:t>
      </w:r>
      <w:r w:rsidRPr="002E71C0">
        <w:rPr>
          <w:sz w:val="24"/>
          <w:szCs w:val="24"/>
        </w:rPr>
        <w:tab/>
        <w:t>при несоблюдении пожарной безопасности.</w:t>
      </w:r>
    </w:p>
    <w:p w:rsidR="002E71C0" w:rsidRPr="002E71C0" w:rsidRDefault="002E71C0" w:rsidP="00126FDA">
      <w:pPr>
        <w:ind w:firstLine="567"/>
        <w:jc w:val="both"/>
        <w:rPr>
          <w:sz w:val="24"/>
          <w:szCs w:val="24"/>
        </w:rPr>
      </w:pPr>
      <w:r w:rsidRPr="002E71C0">
        <w:rPr>
          <w:sz w:val="24"/>
          <w:szCs w:val="24"/>
        </w:rPr>
        <w:t>Катастрофические последствия пожара для местных экосистем не требуют комме</w:t>
      </w:r>
      <w:r w:rsidRPr="002E71C0">
        <w:rPr>
          <w:sz w:val="24"/>
          <w:szCs w:val="24"/>
        </w:rPr>
        <w:t>н</w:t>
      </w:r>
      <w:r w:rsidRPr="002E71C0">
        <w:rPr>
          <w:sz w:val="24"/>
          <w:szCs w:val="24"/>
        </w:rPr>
        <w:t>тариев.</w:t>
      </w:r>
    </w:p>
    <w:p w:rsidR="002E71C0" w:rsidRPr="002E71C0" w:rsidRDefault="002E71C0" w:rsidP="00126FDA">
      <w:pPr>
        <w:ind w:firstLine="567"/>
        <w:jc w:val="both"/>
        <w:rPr>
          <w:sz w:val="24"/>
          <w:szCs w:val="24"/>
        </w:rPr>
      </w:pPr>
      <w:r w:rsidRPr="002E71C0">
        <w:rPr>
          <w:sz w:val="24"/>
          <w:szCs w:val="24"/>
        </w:rPr>
        <w:t>Наибольшую опасность для людей и сооружений представляет механическое де</w:t>
      </w:r>
      <w:r w:rsidRPr="002E71C0">
        <w:rPr>
          <w:sz w:val="24"/>
          <w:szCs w:val="24"/>
        </w:rPr>
        <w:t>й</w:t>
      </w:r>
      <w:r w:rsidRPr="002E71C0">
        <w:rPr>
          <w:sz w:val="24"/>
          <w:szCs w:val="24"/>
        </w:rPr>
        <w:t>ствие детонационной и воздушной ударной волны детонационного взрыва облака. При образовании огненного шара серьезную опасность для людей представляет также инте</w:t>
      </w:r>
      <w:r w:rsidRPr="002E71C0">
        <w:rPr>
          <w:sz w:val="24"/>
          <w:szCs w:val="24"/>
        </w:rPr>
        <w:t>н</w:t>
      </w:r>
      <w:r w:rsidRPr="002E71C0">
        <w:rPr>
          <w:sz w:val="24"/>
          <w:szCs w:val="24"/>
        </w:rPr>
        <w:t>сивное тепловое воздействие.</w:t>
      </w:r>
    </w:p>
    <w:p w:rsidR="002E71C0" w:rsidRPr="002E71C0" w:rsidRDefault="002E71C0" w:rsidP="00126FDA">
      <w:pPr>
        <w:ind w:firstLine="567"/>
        <w:jc w:val="both"/>
        <w:rPr>
          <w:sz w:val="24"/>
          <w:szCs w:val="24"/>
        </w:rPr>
      </w:pPr>
      <w:r w:rsidRPr="002E71C0">
        <w:rPr>
          <w:sz w:val="24"/>
          <w:szCs w:val="24"/>
        </w:rPr>
        <w:t>Действенным средством борьбы с возникновением пожаров является обучение пе</w:t>
      </w:r>
      <w:r w:rsidRPr="002E71C0">
        <w:rPr>
          <w:sz w:val="24"/>
          <w:szCs w:val="24"/>
        </w:rPr>
        <w:t>р</w:t>
      </w:r>
      <w:r w:rsidRPr="002E71C0">
        <w:rPr>
          <w:sz w:val="24"/>
          <w:szCs w:val="24"/>
        </w:rPr>
        <w:t>сонала безопасным методам ведения работ и строгий контроль за выполнением против</w:t>
      </w:r>
      <w:r w:rsidRPr="002E71C0">
        <w:rPr>
          <w:sz w:val="24"/>
          <w:szCs w:val="24"/>
        </w:rPr>
        <w:t>о</w:t>
      </w:r>
      <w:r w:rsidRPr="002E71C0">
        <w:rPr>
          <w:sz w:val="24"/>
          <w:szCs w:val="24"/>
        </w:rPr>
        <w:t>пожарных мероприятий.</w:t>
      </w:r>
    </w:p>
    <w:p w:rsidR="002E71C0" w:rsidRPr="002E71C0" w:rsidRDefault="002E71C0" w:rsidP="00126FDA">
      <w:pPr>
        <w:ind w:firstLine="567"/>
        <w:jc w:val="both"/>
        <w:rPr>
          <w:sz w:val="24"/>
          <w:szCs w:val="24"/>
        </w:rPr>
      </w:pPr>
      <w:r w:rsidRPr="002E71C0">
        <w:rPr>
          <w:sz w:val="24"/>
          <w:szCs w:val="24"/>
        </w:rPr>
        <w:t>Характер воздействия события: кратковременный. Вероятность возникновения да</w:t>
      </w:r>
      <w:r w:rsidRPr="002E71C0">
        <w:rPr>
          <w:sz w:val="24"/>
          <w:szCs w:val="24"/>
        </w:rPr>
        <w:t>н</w:t>
      </w:r>
      <w:r w:rsidRPr="002E71C0">
        <w:rPr>
          <w:sz w:val="24"/>
          <w:szCs w:val="24"/>
        </w:rPr>
        <w:t>ных чрезвычайных</w:t>
      </w:r>
      <w:r w:rsidRPr="002E71C0">
        <w:rPr>
          <w:sz w:val="24"/>
          <w:szCs w:val="24"/>
        </w:rPr>
        <w:tab/>
        <w:t>ситуаций</w:t>
      </w:r>
      <w:r>
        <w:rPr>
          <w:sz w:val="24"/>
          <w:szCs w:val="24"/>
        </w:rPr>
        <w:t xml:space="preserve"> </w:t>
      </w:r>
      <w:r w:rsidRPr="002E71C0">
        <w:rPr>
          <w:sz w:val="24"/>
          <w:szCs w:val="24"/>
        </w:rPr>
        <w:t>незначительная.</w:t>
      </w:r>
      <w:r w:rsidRPr="002E71C0">
        <w:rPr>
          <w:sz w:val="24"/>
          <w:szCs w:val="24"/>
        </w:rPr>
        <w:tab/>
        <w:t>В</w:t>
      </w:r>
      <w:r>
        <w:rPr>
          <w:sz w:val="24"/>
          <w:szCs w:val="24"/>
        </w:rPr>
        <w:t xml:space="preserve"> </w:t>
      </w:r>
      <w:r w:rsidRPr="002E71C0">
        <w:rPr>
          <w:sz w:val="24"/>
          <w:szCs w:val="24"/>
        </w:rPr>
        <w:t>случае</w:t>
      </w:r>
      <w:r>
        <w:rPr>
          <w:sz w:val="24"/>
          <w:szCs w:val="24"/>
        </w:rPr>
        <w:t xml:space="preserve"> </w:t>
      </w:r>
      <w:r w:rsidRPr="002E71C0">
        <w:rPr>
          <w:sz w:val="24"/>
          <w:szCs w:val="24"/>
        </w:rPr>
        <w:t>возникновения</w:t>
      </w:r>
      <w:r>
        <w:rPr>
          <w:sz w:val="24"/>
          <w:szCs w:val="24"/>
        </w:rPr>
        <w:t xml:space="preserve"> </w:t>
      </w:r>
      <w:r w:rsidRPr="002E71C0">
        <w:rPr>
          <w:sz w:val="24"/>
          <w:szCs w:val="24"/>
        </w:rPr>
        <w:t>такой</w:t>
      </w:r>
      <w:r>
        <w:rPr>
          <w:sz w:val="24"/>
          <w:szCs w:val="24"/>
        </w:rPr>
        <w:t xml:space="preserve"> </w:t>
      </w:r>
      <w:r w:rsidRPr="002E71C0">
        <w:rPr>
          <w:sz w:val="24"/>
          <w:szCs w:val="24"/>
        </w:rPr>
        <w:t>ситуации предусмотрены экстренные меры по выявлению и устранению пожаров.</w:t>
      </w:r>
    </w:p>
    <w:p w:rsidR="002E71C0" w:rsidRPr="002E71C0" w:rsidRDefault="002E71C0" w:rsidP="00126FDA">
      <w:pPr>
        <w:ind w:firstLine="567"/>
        <w:jc w:val="both"/>
        <w:rPr>
          <w:sz w:val="24"/>
          <w:szCs w:val="24"/>
        </w:rPr>
      </w:pPr>
      <w:r w:rsidRPr="002E71C0">
        <w:rPr>
          <w:sz w:val="24"/>
          <w:szCs w:val="24"/>
        </w:rPr>
        <w:t>При проведении работ возможны следующие аварийные ситуации, связанных с пр</w:t>
      </w:r>
      <w:r w:rsidRPr="002E71C0">
        <w:rPr>
          <w:sz w:val="24"/>
          <w:szCs w:val="24"/>
        </w:rPr>
        <w:t>о</w:t>
      </w:r>
      <w:r w:rsidRPr="002E71C0">
        <w:rPr>
          <w:sz w:val="24"/>
          <w:szCs w:val="24"/>
        </w:rPr>
        <w:t>ведением работ:</w:t>
      </w:r>
    </w:p>
    <w:p w:rsidR="002E71C0" w:rsidRPr="002E71C0" w:rsidRDefault="002E71C0" w:rsidP="00126FDA">
      <w:pPr>
        <w:ind w:firstLine="567"/>
        <w:jc w:val="both"/>
        <w:rPr>
          <w:i/>
          <w:iCs/>
          <w:sz w:val="24"/>
          <w:szCs w:val="24"/>
        </w:rPr>
      </w:pPr>
      <w:r w:rsidRPr="002E71C0">
        <w:rPr>
          <w:i/>
          <w:iCs/>
          <w:sz w:val="24"/>
          <w:szCs w:val="24"/>
        </w:rPr>
        <w:t>Воздействие машин и оборудования.</w:t>
      </w:r>
    </w:p>
    <w:p w:rsidR="002E71C0" w:rsidRPr="002E71C0" w:rsidRDefault="002E71C0" w:rsidP="00126FDA">
      <w:pPr>
        <w:ind w:firstLine="567"/>
        <w:jc w:val="both"/>
        <w:rPr>
          <w:sz w:val="24"/>
          <w:szCs w:val="24"/>
        </w:rPr>
      </w:pPr>
      <w:r w:rsidRPr="002E71C0">
        <w:rPr>
          <w:sz w:val="24"/>
          <w:szCs w:val="24"/>
        </w:rPr>
        <w:t>При проведении различных работ могут возникнуть ситуации, приводящие к тра</w:t>
      </w:r>
      <w:r w:rsidRPr="002E71C0">
        <w:rPr>
          <w:sz w:val="24"/>
          <w:szCs w:val="24"/>
        </w:rPr>
        <w:t>в</w:t>
      </w:r>
      <w:r w:rsidRPr="002E71C0">
        <w:rPr>
          <w:sz w:val="24"/>
          <w:szCs w:val="24"/>
        </w:rPr>
        <w:t>мам людей в результате столкновения с движущимися частями</w:t>
      </w:r>
      <w:r>
        <w:rPr>
          <w:sz w:val="24"/>
          <w:szCs w:val="24"/>
        </w:rPr>
        <w:t xml:space="preserve"> </w:t>
      </w:r>
      <w:r w:rsidRPr="002E71C0">
        <w:rPr>
          <w:sz w:val="24"/>
          <w:szCs w:val="24"/>
        </w:rPr>
        <w:t>и</w:t>
      </w:r>
      <w:r>
        <w:rPr>
          <w:sz w:val="24"/>
          <w:szCs w:val="24"/>
        </w:rPr>
        <w:t xml:space="preserve"> </w:t>
      </w:r>
      <w:r w:rsidRPr="002E71C0">
        <w:rPr>
          <w:sz w:val="24"/>
          <w:szCs w:val="24"/>
        </w:rPr>
        <w:t>элементами</w:t>
      </w:r>
      <w:r>
        <w:rPr>
          <w:sz w:val="24"/>
          <w:szCs w:val="24"/>
        </w:rPr>
        <w:t xml:space="preserve"> </w:t>
      </w:r>
      <w:r w:rsidRPr="002E71C0">
        <w:rPr>
          <w:sz w:val="24"/>
          <w:szCs w:val="24"/>
        </w:rPr>
        <w:t>оборудов</w:t>
      </w:r>
      <w:r w:rsidRPr="002E71C0">
        <w:rPr>
          <w:sz w:val="24"/>
          <w:szCs w:val="24"/>
        </w:rPr>
        <w:t>а</w:t>
      </w:r>
      <w:r w:rsidRPr="002E71C0">
        <w:rPr>
          <w:sz w:val="24"/>
          <w:szCs w:val="24"/>
        </w:rPr>
        <w:t>ния и</w:t>
      </w:r>
      <w:r>
        <w:rPr>
          <w:sz w:val="24"/>
          <w:szCs w:val="24"/>
        </w:rPr>
        <w:t xml:space="preserve"> </w:t>
      </w:r>
      <w:r w:rsidR="00126FDA" w:rsidRPr="002E71C0">
        <w:rPr>
          <w:sz w:val="24"/>
          <w:szCs w:val="24"/>
        </w:rPr>
        <w:t>причиняемыми неисправными шкивами,</w:t>
      </w:r>
      <w:r w:rsidRPr="002E71C0">
        <w:rPr>
          <w:sz w:val="24"/>
          <w:szCs w:val="24"/>
        </w:rPr>
        <w:t xml:space="preserve"> и лопнувшими тросами, захват одежды ш</w:t>
      </w:r>
      <w:r w:rsidRPr="002E71C0">
        <w:rPr>
          <w:sz w:val="24"/>
          <w:szCs w:val="24"/>
        </w:rPr>
        <w:t>е</w:t>
      </w:r>
      <w:r w:rsidRPr="002E71C0">
        <w:rPr>
          <w:sz w:val="24"/>
          <w:szCs w:val="24"/>
        </w:rPr>
        <w:t>стернями, сверлами.</w:t>
      </w:r>
    </w:p>
    <w:p w:rsidR="002E71C0" w:rsidRPr="002E71C0" w:rsidRDefault="002E71C0" w:rsidP="00126FDA">
      <w:pPr>
        <w:ind w:firstLine="567"/>
        <w:jc w:val="both"/>
        <w:rPr>
          <w:sz w:val="24"/>
          <w:szCs w:val="24"/>
        </w:rPr>
      </w:pPr>
      <w:r w:rsidRPr="002E71C0">
        <w:rPr>
          <w:sz w:val="24"/>
          <w:szCs w:val="24"/>
        </w:rPr>
        <w:t>Характер воздействия: кратковременный. Вероятность возникновения данных чре</w:t>
      </w:r>
      <w:r w:rsidRPr="002E71C0">
        <w:rPr>
          <w:sz w:val="24"/>
          <w:szCs w:val="24"/>
        </w:rPr>
        <w:t>з</w:t>
      </w:r>
      <w:r w:rsidRPr="002E71C0">
        <w:rPr>
          <w:sz w:val="24"/>
          <w:szCs w:val="24"/>
        </w:rPr>
        <w:t>вычайных ситуаций мала.</w:t>
      </w:r>
    </w:p>
    <w:p w:rsidR="002E71C0" w:rsidRPr="002E71C0" w:rsidRDefault="002E71C0" w:rsidP="00126FDA">
      <w:pPr>
        <w:ind w:firstLine="567"/>
        <w:jc w:val="both"/>
        <w:rPr>
          <w:i/>
          <w:iCs/>
          <w:sz w:val="24"/>
          <w:szCs w:val="24"/>
        </w:rPr>
      </w:pPr>
      <w:r w:rsidRPr="002E71C0">
        <w:rPr>
          <w:i/>
          <w:iCs/>
          <w:sz w:val="24"/>
          <w:szCs w:val="24"/>
        </w:rPr>
        <w:t>Воздействие электрического тока</w:t>
      </w:r>
    </w:p>
    <w:p w:rsidR="002E71C0" w:rsidRPr="002E71C0" w:rsidRDefault="002E71C0" w:rsidP="00126FDA">
      <w:pPr>
        <w:ind w:firstLine="567"/>
        <w:jc w:val="both"/>
        <w:rPr>
          <w:sz w:val="24"/>
          <w:szCs w:val="24"/>
        </w:rPr>
      </w:pPr>
      <w:r w:rsidRPr="002E71C0">
        <w:rPr>
          <w:sz w:val="24"/>
          <w:szCs w:val="24"/>
        </w:rPr>
        <w:t>Поражения током в результате прикосновения к проводникам, находящемся под напряжением, неправильного обращения с электроинструментами.</w:t>
      </w:r>
    </w:p>
    <w:p w:rsidR="002E71C0" w:rsidRPr="002E71C0" w:rsidRDefault="002E71C0" w:rsidP="00126FDA">
      <w:pPr>
        <w:ind w:firstLine="567"/>
        <w:jc w:val="both"/>
        <w:rPr>
          <w:sz w:val="24"/>
          <w:szCs w:val="24"/>
        </w:rPr>
      </w:pPr>
      <w:r w:rsidRPr="002E71C0">
        <w:rPr>
          <w:sz w:val="24"/>
          <w:szCs w:val="24"/>
        </w:rPr>
        <w:t>Характер воздействия: кратковременный. Вероятность возникновения данных чре</w:t>
      </w:r>
      <w:r w:rsidRPr="002E71C0">
        <w:rPr>
          <w:sz w:val="24"/>
          <w:szCs w:val="24"/>
        </w:rPr>
        <w:t>з</w:t>
      </w:r>
      <w:r w:rsidRPr="002E71C0">
        <w:rPr>
          <w:sz w:val="24"/>
          <w:szCs w:val="24"/>
        </w:rPr>
        <w:t>вычайных ситуаций незначительная.</w:t>
      </w:r>
    </w:p>
    <w:p w:rsidR="002E71C0" w:rsidRDefault="002E71C0" w:rsidP="00126FDA">
      <w:pPr>
        <w:ind w:firstLine="567"/>
        <w:jc w:val="both"/>
        <w:rPr>
          <w:sz w:val="24"/>
          <w:szCs w:val="24"/>
        </w:rPr>
      </w:pPr>
      <w:r w:rsidRPr="002E71C0">
        <w:rPr>
          <w:sz w:val="24"/>
          <w:szCs w:val="24"/>
        </w:rPr>
        <w:t>Важнейшую роль в обеспечении безопасности рабочего персонала и местного нас</w:t>
      </w:r>
      <w:r w:rsidRPr="002E71C0">
        <w:rPr>
          <w:sz w:val="24"/>
          <w:szCs w:val="24"/>
        </w:rPr>
        <w:t>е</w:t>
      </w:r>
      <w:r w:rsidRPr="002E71C0">
        <w:rPr>
          <w:sz w:val="24"/>
          <w:szCs w:val="24"/>
        </w:rPr>
        <w:t>ления и охраны окружающей природной среды играет система правил, нормативов, и</w:t>
      </w:r>
      <w:r w:rsidRPr="002E71C0">
        <w:rPr>
          <w:sz w:val="24"/>
          <w:szCs w:val="24"/>
        </w:rPr>
        <w:t>н</w:t>
      </w:r>
      <w:r w:rsidRPr="002E71C0">
        <w:rPr>
          <w:sz w:val="24"/>
          <w:szCs w:val="24"/>
        </w:rPr>
        <w:t>струкций и стандартов, соблюдение которых обязательно руководителями и всеми с</w:t>
      </w:r>
      <w:r w:rsidRPr="002E71C0">
        <w:rPr>
          <w:sz w:val="24"/>
          <w:szCs w:val="24"/>
        </w:rPr>
        <w:t>о</w:t>
      </w:r>
      <w:r w:rsidRPr="002E71C0">
        <w:rPr>
          <w:sz w:val="24"/>
          <w:szCs w:val="24"/>
        </w:rPr>
        <w:t>трудниками.</w:t>
      </w:r>
    </w:p>
    <w:p w:rsidR="00663C2C" w:rsidRDefault="00663C2C" w:rsidP="00663C2C">
      <w:pPr>
        <w:spacing w:after="88" w:line="240" w:lineRule="exact"/>
        <w:ind w:firstLine="567"/>
        <w:jc w:val="both"/>
        <w:rPr>
          <w:sz w:val="24"/>
          <w:szCs w:val="24"/>
        </w:rPr>
      </w:pPr>
      <w:r w:rsidRPr="00663C2C">
        <w:rPr>
          <w:sz w:val="24"/>
          <w:szCs w:val="24"/>
        </w:rPr>
        <w:t>Таблица 12.4 - Вероятность и последствия возможных аварийных ситуаций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718"/>
        <w:gridCol w:w="1818"/>
        <w:gridCol w:w="3939"/>
      </w:tblGrid>
      <w:tr w:rsidR="00663C2C" w:rsidTr="001E6219">
        <w:trPr>
          <w:trHeight w:val="381"/>
        </w:trPr>
        <w:tc>
          <w:tcPr>
            <w:tcW w:w="0" w:type="auto"/>
            <w:shd w:val="clear" w:color="auto" w:fill="auto"/>
          </w:tcPr>
          <w:p w:rsidR="00663C2C" w:rsidRPr="00AD57F4" w:rsidRDefault="00663C2C" w:rsidP="00475D86">
            <w:pPr>
              <w:jc w:val="both"/>
              <w:rPr>
                <w:i/>
                <w:iCs/>
                <w:sz w:val="24"/>
                <w:szCs w:val="24"/>
              </w:rPr>
            </w:pPr>
            <w:r w:rsidRPr="00AD57F4">
              <w:rPr>
                <w:i/>
                <w:iCs/>
                <w:sz w:val="24"/>
                <w:szCs w:val="24"/>
              </w:rPr>
              <w:t>Возможные ав</w:t>
            </w:r>
            <w:r w:rsidRPr="00AD57F4">
              <w:rPr>
                <w:i/>
                <w:iCs/>
                <w:sz w:val="24"/>
                <w:szCs w:val="24"/>
              </w:rPr>
              <w:t>а</w:t>
            </w:r>
            <w:r w:rsidRPr="00AD57F4">
              <w:rPr>
                <w:i/>
                <w:iCs/>
                <w:sz w:val="24"/>
                <w:szCs w:val="24"/>
              </w:rPr>
              <w:lastRenderedPageBreak/>
              <w:t>рийные ситуации</w:t>
            </w:r>
          </w:p>
        </w:tc>
        <w:tc>
          <w:tcPr>
            <w:tcW w:w="0" w:type="auto"/>
            <w:shd w:val="clear" w:color="auto" w:fill="auto"/>
          </w:tcPr>
          <w:p w:rsidR="00663C2C" w:rsidRPr="00AD57F4" w:rsidRDefault="00663C2C" w:rsidP="00475D86">
            <w:pPr>
              <w:jc w:val="both"/>
              <w:rPr>
                <w:i/>
                <w:iCs/>
                <w:sz w:val="24"/>
                <w:szCs w:val="24"/>
              </w:rPr>
            </w:pPr>
            <w:r w:rsidRPr="00AD57F4">
              <w:rPr>
                <w:i/>
                <w:iCs/>
                <w:sz w:val="24"/>
                <w:szCs w:val="24"/>
              </w:rPr>
              <w:lastRenderedPageBreak/>
              <w:t xml:space="preserve">Вероятность </w:t>
            </w:r>
            <w:r w:rsidRPr="00AD57F4">
              <w:rPr>
                <w:i/>
                <w:iCs/>
                <w:sz w:val="24"/>
                <w:szCs w:val="24"/>
              </w:rPr>
              <w:lastRenderedPageBreak/>
              <w:t>возникновения</w:t>
            </w:r>
          </w:p>
        </w:tc>
        <w:tc>
          <w:tcPr>
            <w:tcW w:w="0" w:type="auto"/>
            <w:shd w:val="clear" w:color="auto" w:fill="auto"/>
          </w:tcPr>
          <w:p w:rsidR="00663C2C" w:rsidRPr="00AD57F4" w:rsidRDefault="00663C2C" w:rsidP="00475D86">
            <w:pPr>
              <w:jc w:val="both"/>
              <w:rPr>
                <w:i/>
                <w:iCs/>
                <w:sz w:val="24"/>
                <w:szCs w:val="24"/>
              </w:rPr>
            </w:pPr>
            <w:r w:rsidRPr="00AD57F4">
              <w:rPr>
                <w:i/>
                <w:iCs/>
                <w:sz w:val="24"/>
                <w:szCs w:val="24"/>
              </w:rPr>
              <w:lastRenderedPageBreak/>
              <w:t>Последствия</w:t>
            </w:r>
          </w:p>
        </w:tc>
        <w:tc>
          <w:tcPr>
            <w:tcW w:w="3939" w:type="dxa"/>
            <w:shd w:val="clear" w:color="auto" w:fill="auto"/>
          </w:tcPr>
          <w:p w:rsidR="00663C2C" w:rsidRPr="00AD57F4" w:rsidRDefault="00663C2C" w:rsidP="00475D86">
            <w:pPr>
              <w:jc w:val="both"/>
              <w:rPr>
                <w:i/>
                <w:iCs/>
                <w:sz w:val="24"/>
                <w:szCs w:val="24"/>
              </w:rPr>
            </w:pPr>
            <w:r w:rsidRPr="00AD57F4">
              <w:rPr>
                <w:i/>
                <w:iCs/>
                <w:sz w:val="24"/>
                <w:szCs w:val="24"/>
              </w:rPr>
              <w:t>Комментарии</w:t>
            </w:r>
          </w:p>
        </w:tc>
      </w:tr>
      <w:tr w:rsidR="00663C2C" w:rsidTr="001E6219">
        <w:trPr>
          <w:trHeight w:val="363"/>
        </w:trPr>
        <w:tc>
          <w:tcPr>
            <w:tcW w:w="0" w:type="auto"/>
          </w:tcPr>
          <w:p w:rsidR="00663C2C" w:rsidRDefault="0071675E" w:rsidP="00475D86">
            <w:pPr>
              <w:jc w:val="both"/>
              <w:rPr>
                <w:sz w:val="24"/>
                <w:szCs w:val="24"/>
              </w:rPr>
            </w:pPr>
            <w:r w:rsidRPr="0071675E">
              <w:rPr>
                <w:sz w:val="24"/>
                <w:szCs w:val="24"/>
              </w:rPr>
              <w:lastRenderedPageBreak/>
              <w:t>Аварии с авт</w:t>
            </w:r>
            <w:r w:rsidRPr="0071675E">
              <w:rPr>
                <w:sz w:val="24"/>
                <w:szCs w:val="24"/>
              </w:rPr>
              <w:t>о</w:t>
            </w:r>
            <w:r w:rsidRPr="0071675E">
              <w:rPr>
                <w:sz w:val="24"/>
                <w:szCs w:val="24"/>
              </w:rPr>
              <w:t>транспортной те</w:t>
            </w:r>
            <w:r w:rsidRPr="0071675E">
              <w:rPr>
                <w:sz w:val="24"/>
                <w:szCs w:val="24"/>
              </w:rPr>
              <w:t>х</w:t>
            </w:r>
            <w:r w:rsidRPr="0071675E">
              <w:rPr>
                <w:sz w:val="24"/>
                <w:szCs w:val="24"/>
              </w:rPr>
              <w:t>никой, сопровожд</w:t>
            </w:r>
            <w:r w:rsidRPr="0071675E">
              <w:rPr>
                <w:sz w:val="24"/>
                <w:szCs w:val="24"/>
              </w:rPr>
              <w:t>а</w:t>
            </w:r>
            <w:r w:rsidRPr="0071675E">
              <w:rPr>
                <w:sz w:val="24"/>
                <w:szCs w:val="24"/>
              </w:rPr>
              <w:t>емые разливом ГСМ и самовозг</w:t>
            </w:r>
            <w:r w:rsidRPr="0071675E">
              <w:rPr>
                <w:sz w:val="24"/>
                <w:szCs w:val="24"/>
              </w:rPr>
              <w:t>о</w:t>
            </w:r>
            <w:r w:rsidRPr="0071675E">
              <w:rPr>
                <w:sz w:val="24"/>
                <w:szCs w:val="24"/>
              </w:rPr>
              <w:t>ранием</w:t>
            </w:r>
          </w:p>
        </w:tc>
        <w:tc>
          <w:tcPr>
            <w:tcW w:w="0" w:type="auto"/>
          </w:tcPr>
          <w:p w:rsidR="00663C2C" w:rsidRDefault="0071675E" w:rsidP="00475D86">
            <w:pPr>
              <w:jc w:val="both"/>
              <w:rPr>
                <w:sz w:val="24"/>
                <w:szCs w:val="24"/>
              </w:rPr>
            </w:pPr>
            <w:r w:rsidRPr="0071675E">
              <w:rPr>
                <w:sz w:val="24"/>
                <w:szCs w:val="24"/>
              </w:rPr>
              <w:t>Вероятные аварии</w:t>
            </w:r>
          </w:p>
        </w:tc>
        <w:tc>
          <w:tcPr>
            <w:tcW w:w="0" w:type="auto"/>
          </w:tcPr>
          <w:p w:rsidR="00663C2C" w:rsidRDefault="0071675E" w:rsidP="00475D86">
            <w:pPr>
              <w:jc w:val="both"/>
              <w:rPr>
                <w:sz w:val="24"/>
                <w:szCs w:val="24"/>
              </w:rPr>
            </w:pPr>
            <w:r w:rsidRPr="0071675E">
              <w:rPr>
                <w:sz w:val="24"/>
                <w:szCs w:val="24"/>
              </w:rPr>
              <w:t>Загрязнение почвенно-растительного покрова Во</w:t>
            </w:r>
            <w:r w:rsidRPr="0071675E">
              <w:rPr>
                <w:sz w:val="24"/>
                <w:szCs w:val="24"/>
              </w:rPr>
              <w:t>з</w:t>
            </w:r>
            <w:r w:rsidRPr="0071675E">
              <w:rPr>
                <w:sz w:val="24"/>
                <w:szCs w:val="24"/>
              </w:rPr>
              <w:t>можность з</w:t>
            </w:r>
            <w:r w:rsidRPr="0071675E">
              <w:rPr>
                <w:sz w:val="24"/>
                <w:szCs w:val="24"/>
              </w:rPr>
              <w:t>а</w:t>
            </w:r>
            <w:r w:rsidRPr="0071675E">
              <w:rPr>
                <w:sz w:val="24"/>
                <w:szCs w:val="24"/>
              </w:rPr>
              <w:t>грязнения по</w:t>
            </w:r>
            <w:r w:rsidRPr="0071675E">
              <w:rPr>
                <w:sz w:val="24"/>
                <w:szCs w:val="24"/>
              </w:rPr>
              <w:t>д</w:t>
            </w:r>
            <w:r w:rsidRPr="0071675E">
              <w:rPr>
                <w:sz w:val="24"/>
                <w:szCs w:val="24"/>
              </w:rPr>
              <w:t>земных вод</w:t>
            </w:r>
          </w:p>
        </w:tc>
        <w:tc>
          <w:tcPr>
            <w:tcW w:w="3939" w:type="dxa"/>
          </w:tcPr>
          <w:p w:rsidR="00663C2C" w:rsidRDefault="0071675E" w:rsidP="00475D86">
            <w:pPr>
              <w:jc w:val="both"/>
              <w:rPr>
                <w:sz w:val="24"/>
                <w:szCs w:val="24"/>
              </w:rPr>
            </w:pPr>
            <w:r w:rsidRPr="0071675E">
              <w:rPr>
                <w:sz w:val="24"/>
                <w:szCs w:val="24"/>
              </w:rPr>
              <w:t>Соблюдение водителями правил техники безопасности, сведение к минимуму поездок вне дорог, в темное время суток и при плохих погодных условиях. Оснащение а</w:t>
            </w:r>
            <w:r w:rsidRPr="0071675E">
              <w:rPr>
                <w:sz w:val="24"/>
                <w:szCs w:val="24"/>
              </w:rPr>
              <w:t>в</w:t>
            </w:r>
            <w:r w:rsidRPr="0071675E">
              <w:rPr>
                <w:sz w:val="24"/>
                <w:szCs w:val="24"/>
              </w:rPr>
              <w:t>томашин средствами пожаротуш</w:t>
            </w:r>
            <w:r w:rsidRPr="0071675E">
              <w:rPr>
                <w:sz w:val="24"/>
                <w:szCs w:val="24"/>
              </w:rPr>
              <w:t>е</w:t>
            </w:r>
            <w:r w:rsidRPr="0071675E">
              <w:rPr>
                <w:sz w:val="24"/>
                <w:szCs w:val="24"/>
              </w:rPr>
              <w:t>ния</w:t>
            </w:r>
          </w:p>
        </w:tc>
      </w:tr>
      <w:tr w:rsidR="00663C2C" w:rsidTr="001E6219">
        <w:trPr>
          <w:trHeight w:val="381"/>
        </w:trPr>
        <w:tc>
          <w:tcPr>
            <w:tcW w:w="0" w:type="auto"/>
          </w:tcPr>
          <w:p w:rsidR="00663C2C" w:rsidRDefault="00475D86" w:rsidP="00475D86">
            <w:pPr>
              <w:jc w:val="both"/>
              <w:rPr>
                <w:sz w:val="24"/>
                <w:szCs w:val="24"/>
              </w:rPr>
            </w:pPr>
            <w:r w:rsidRPr="00475D86">
              <w:rPr>
                <w:sz w:val="24"/>
                <w:szCs w:val="24"/>
              </w:rPr>
              <w:t>Пожары</w:t>
            </w:r>
          </w:p>
        </w:tc>
        <w:tc>
          <w:tcPr>
            <w:tcW w:w="0" w:type="auto"/>
          </w:tcPr>
          <w:p w:rsidR="00663C2C" w:rsidRDefault="00475D86" w:rsidP="00475D86">
            <w:pPr>
              <w:jc w:val="both"/>
              <w:rPr>
                <w:sz w:val="24"/>
                <w:szCs w:val="24"/>
              </w:rPr>
            </w:pPr>
            <w:r w:rsidRPr="00475D86">
              <w:rPr>
                <w:sz w:val="24"/>
                <w:szCs w:val="24"/>
              </w:rPr>
              <w:t>Редкая авария</w:t>
            </w:r>
          </w:p>
        </w:tc>
        <w:tc>
          <w:tcPr>
            <w:tcW w:w="0" w:type="auto"/>
          </w:tcPr>
          <w:p w:rsidR="00663C2C" w:rsidRDefault="00475D86" w:rsidP="00475D86">
            <w:pPr>
              <w:jc w:val="both"/>
              <w:rPr>
                <w:sz w:val="24"/>
                <w:szCs w:val="24"/>
              </w:rPr>
            </w:pPr>
            <w:r w:rsidRPr="00475D86">
              <w:rPr>
                <w:sz w:val="24"/>
                <w:szCs w:val="24"/>
              </w:rPr>
              <w:t>Загрязнение воздушного бассейна.</w:t>
            </w:r>
          </w:p>
        </w:tc>
        <w:tc>
          <w:tcPr>
            <w:tcW w:w="3939" w:type="dxa"/>
          </w:tcPr>
          <w:p w:rsidR="00663C2C" w:rsidRDefault="00475D86" w:rsidP="00475D86">
            <w:pPr>
              <w:jc w:val="both"/>
              <w:rPr>
                <w:sz w:val="24"/>
                <w:szCs w:val="24"/>
              </w:rPr>
            </w:pPr>
            <w:r w:rsidRPr="00475D86">
              <w:rPr>
                <w:sz w:val="24"/>
                <w:szCs w:val="24"/>
              </w:rPr>
              <w:t>Строгое соблюдение правил прот</w:t>
            </w:r>
            <w:r w:rsidRPr="00475D86">
              <w:rPr>
                <w:sz w:val="24"/>
                <w:szCs w:val="24"/>
              </w:rPr>
              <w:t>и</w:t>
            </w:r>
            <w:r w:rsidRPr="00475D86">
              <w:rPr>
                <w:sz w:val="24"/>
                <w:szCs w:val="24"/>
              </w:rPr>
              <w:t>вопожарной безопасности, оснащ</w:t>
            </w:r>
            <w:r w:rsidRPr="00475D86">
              <w:rPr>
                <w:sz w:val="24"/>
                <w:szCs w:val="24"/>
              </w:rPr>
              <w:t>е</w:t>
            </w:r>
            <w:r w:rsidRPr="00475D86">
              <w:rPr>
                <w:sz w:val="24"/>
                <w:szCs w:val="24"/>
              </w:rPr>
              <w:t>ние</w:t>
            </w:r>
            <w:r>
              <w:rPr>
                <w:sz w:val="24"/>
                <w:szCs w:val="24"/>
              </w:rPr>
              <w:t xml:space="preserve"> </w:t>
            </w:r>
            <w:r w:rsidRPr="00475D86">
              <w:rPr>
                <w:sz w:val="24"/>
                <w:szCs w:val="24"/>
              </w:rPr>
              <w:t>промплощадок средствами п</w:t>
            </w:r>
            <w:r w:rsidRPr="00475D86">
              <w:rPr>
                <w:sz w:val="24"/>
                <w:szCs w:val="24"/>
              </w:rPr>
              <w:t>о</w:t>
            </w:r>
            <w:r w:rsidRPr="00475D86">
              <w:rPr>
                <w:sz w:val="24"/>
                <w:szCs w:val="24"/>
              </w:rPr>
              <w:t>жаротушения – для недопущения подобных аварий</w:t>
            </w:r>
          </w:p>
        </w:tc>
      </w:tr>
      <w:tr w:rsidR="00663C2C" w:rsidTr="001E6219">
        <w:trPr>
          <w:trHeight w:val="363"/>
        </w:trPr>
        <w:tc>
          <w:tcPr>
            <w:tcW w:w="0" w:type="auto"/>
          </w:tcPr>
          <w:p w:rsidR="00663C2C" w:rsidRDefault="00475D86" w:rsidP="00475D86">
            <w:pPr>
              <w:jc w:val="both"/>
              <w:rPr>
                <w:sz w:val="24"/>
                <w:szCs w:val="24"/>
              </w:rPr>
            </w:pPr>
            <w:proofErr w:type="spellStart"/>
            <w:r w:rsidRPr="00475D86">
              <w:rPr>
                <w:sz w:val="24"/>
                <w:szCs w:val="24"/>
              </w:rPr>
              <w:t>Сейсмопроявления</w:t>
            </w:r>
            <w:proofErr w:type="spellEnd"/>
          </w:p>
        </w:tc>
        <w:tc>
          <w:tcPr>
            <w:tcW w:w="0" w:type="auto"/>
          </w:tcPr>
          <w:p w:rsidR="00663C2C" w:rsidRDefault="00475D86" w:rsidP="00475D86">
            <w:pPr>
              <w:jc w:val="both"/>
              <w:rPr>
                <w:sz w:val="24"/>
                <w:szCs w:val="24"/>
              </w:rPr>
            </w:pPr>
            <w:r w:rsidRPr="00475D86">
              <w:rPr>
                <w:sz w:val="24"/>
                <w:szCs w:val="24"/>
              </w:rPr>
              <w:t>Практически невероятная авария</w:t>
            </w:r>
          </w:p>
        </w:tc>
        <w:tc>
          <w:tcPr>
            <w:tcW w:w="0" w:type="auto"/>
          </w:tcPr>
          <w:p w:rsidR="00475D86" w:rsidRPr="00475D86" w:rsidRDefault="00475D86" w:rsidP="00475D86">
            <w:pPr>
              <w:jc w:val="both"/>
              <w:rPr>
                <w:sz w:val="24"/>
                <w:szCs w:val="24"/>
              </w:rPr>
            </w:pPr>
            <w:r w:rsidRPr="00475D86">
              <w:rPr>
                <w:sz w:val="24"/>
                <w:szCs w:val="24"/>
              </w:rPr>
              <w:t>Разрушение зданий и с</w:t>
            </w:r>
            <w:r w:rsidRPr="00475D86">
              <w:rPr>
                <w:sz w:val="24"/>
                <w:szCs w:val="24"/>
              </w:rPr>
              <w:t>о</w:t>
            </w:r>
            <w:r w:rsidRPr="00475D86">
              <w:rPr>
                <w:sz w:val="24"/>
                <w:szCs w:val="24"/>
              </w:rPr>
              <w:t>оружений.</w:t>
            </w:r>
          </w:p>
          <w:p w:rsidR="00663C2C" w:rsidRDefault="00475D86" w:rsidP="00475D86">
            <w:pPr>
              <w:jc w:val="both"/>
              <w:rPr>
                <w:sz w:val="24"/>
                <w:szCs w:val="24"/>
              </w:rPr>
            </w:pPr>
            <w:r w:rsidRPr="00475D86">
              <w:rPr>
                <w:sz w:val="24"/>
                <w:szCs w:val="24"/>
              </w:rPr>
              <w:t>Загрязнение почвенно-растительного покрова.</w:t>
            </w:r>
          </w:p>
        </w:tc>
        <w:tc>
          <w:tcPr>
            <w:tcW w:w="3939" w:type="dxa"/>
          </w:tcPr>
          <w:p w:rsidR="00663C2C" w:rsidRDefault="00475D86" w:rsidP="00475D86">
            <w:pPr>
              <w:jc w:val="both"/>
              <w:rPr>
                <w:sz w:val="24"/>
                <w:szCs w:val="24"/>
              </w:rPr>
            </w:pPr>
            <w:r w:rsidRPr="00475D86">
              <w:rPr>
                <w:sz w:val="24"/>
                <w:szCs w:val="24"/>
              </w:rPr>
              <w:t>Возможность землетрясений</w:t>
            </w:r>
          </w:p>
        </w:tc>
      </w:tr>
    </w:tbl>
    <w:p w:rsidR="00663C2C" w:rsidRPr="00663C2C" w:rsidRDefault="00663C2C" w:rsidP="00663C2C">
      <w:pPr>
        <w:spacing w:after="88" w:line="240" w:lineRule="exact"/>
        <w:ind w:firstLine="567"/>
        <w:jc w:val="both"/>
        <w:rPr>
          <w:sz w:val="24"/>
          <w:szCs w:val="24"/>
        </w:rPr>
      </w:pPr>
    </w:p>
    <w:p w:rsidR="004A5C87" w:rsidRPr="00EE5FC1" w:rsidRDefault="004A5C87" w:rsidP="00475D86">
      <w:pPr>
        <w:ind w:left="1" w:right="-66" w:firstLine="566"/>
        <w:jc w:val="center"/>
        <w:rPr>
          <w:b/>
          <w:bCs/>
          <w:color w:val="000000"/>
          <w:sz w:val="24"/>
          <w:szCs w:val="24"/>
        </w:rPr>
      </w:pPr>
      <w:r w:rsidRPr="00EE5FC1">
        <w:rPr>
          <w:b/>
          <w:bCs/>
          <w:color w:val="000000"/>
          <w:sz w:val="24"/>
          <w:szCs w:val="24"/>
        </w:rPr>
        <w:t>1</w:t>
      </w:r>
      <w:r w:rsidR="00686D23">
        <w:rPr>
          <w:b/>
          <w:bCs/>
          <w:color w:val="000000"/>
          <w:spacing w:val="1"/>
          <w:sz w:val="24"/>
          <w:szCs w:val="24"/>
        </w:rPr>
        <w:t>2</w:t>
      </w:r>
      <w:r w:rsidRPr="00EE5FC1">
        <w:rPr>
          <w:b/>
          <w:bCs/>
          <w:color w:val="000000"/>
          <w:spacing w:val="-1"/>
          <w:sz w:val="24"/>
          <w:szCs w:val="24"/>
        </w:rPr>
        <w:t>.</w:t>
      </w:r>
      <w:r w:rsidR="009F5F66">
        <w:rPr>
          <w:b/>
          <w:bCs/>
          <w:color w:val="000000"/>
          <w:sz w:val="24"/>
          <w:szCs w:val="24"/>
        </w:rPr>
        <w:t>5</w:t>
      </w:r>
      <w:r w:rsidRPr="00EE5FC1">
        <w:rPr>
          <w:b/>
          <w:bCs/>
          <w:color w:val="000000"/>
          <w:spacing w:val="133"/>
          <w:sz w:val="24"/>
          <w:szCs w:val="24"/>
        </w:rPr>
        <w:t xml:space="preserve"> </w:t>
      </w:r>
      <w:r w:rsidRPr="00EE5FC1">
        <w:rPr>
          <w:b/>
          <w:bCs/>
          <w:color w:val="000000"/>
          <w:sz w:val="24"/>
          <w:szCs w:val="24"/>
        </w:rPr>
        <w:t>Рекомендац</w:t>
      </w:r>
      <w:r w:rsidRPr="00EE5FC1">
        <w:rPr>
          <w:b/>
          <w:bCs/>
          <w:color w:val="000000"/>
          <w:spacing w:val="-3"/>
          <w:sz w:val="24"/>
          <w:szCs w:val="24"/>
        </w:rPr>
        <w:t>и</w:t>
      </w:r>
      <w:r w:rsidRPr="00EE5FC1">
        <w:rPr>
          <w:b/>
          <w:bCs/>
          <w:color w:val="000000"/>
          <w:sz w:val="24"/>
          <w:szCs w:val="24"/>
        </w:rPr>
        <w:t>и</w:t>
      </w:r>
      <w:r w:rsidRPr="00EE5FC1">
        <w:rPr>
          <w:b/>
          <w:bCs/>
          <w:color w:val="000000"/>
          <w:spacing w:val="130"/>
          <w:sz w:val="24"/>
          <w:szCs w:val="24"/>
        </w:rPr>
        <w:t xml:space="preserve"> </w:t>
      </w:r>
      <w:r w:rsidRPr="00EE5FC1">
        <w:rPr>
          <w:b/>
          <w:bCs/>
          <w:color w:val="000000"/>
          <w:sz w:val="24"/>
          <w:szCs w:val="24"/>
        </w:rPr>
        <w:t>по</w:t>
      </w:r>
      <w:r w:rsidRPr="00EE5FC1">
        <w:rPr>
          <w:b/>
          <w:bCs/>
          <w:color w:val="000000"/>
          <w:spacing w:val="133"/>
          <w:sz w:val="24"/>
          <w:szCs w:val="24"/>
        </w:rPr>
        <w:t xml:space="preserve"> </w:t>
      </w:r>
      <w:r w:rsidRPr="00EE5FC1">
        <w:rPr>
          <w:b/>
          <w:bCs/>
          <w:color w:val="000000"/>
          <w:sz w:val="24"/>
          <w:szCs w:val="24"/>
        </w:rPr>
        <w:t>предупре</w:t>
      </w:r>
      <w:r w:rsidRPr="00EE5FC1">
        <w:rPr>
          <w:b/>
          <w:bCs/>
          <w:color w:val="000000"/>
          <w:spacing w:val="-1"/>
          <w:sz w:val="24"/>
          <w:szCs w:val="24"/>
        </w:rPr>
        <w:t>ж</w:t>
      </w:r>
      <w:r w:rsidRPr="00EE5FC1">
        <w:rPr>
          <w:b/>
          <w:bCs/>
          <w:color w:val="000000"/>
          <w:sz w:val="24"/>
          <w:szCs w:val="24"/>
        </w:rPr>
        <w:t>де</w:t>
      </w:r>
      <w:r w:rsidRPr="00EE5FC1">
        <w:rPr>
          <w:b/>
          <w:bCs/>
          <w:color w:val="000000"/>
          <w:spacing w:val="-1"/>
          <w:sz w:val="24"/>
          <w:szCs w:val="24"/>
        </w:rPr>
        <w:t>ни</w:t>
      </w:r>
      <w:r w:rsidRPr="00EE5FC1">
        <w:rPr>
          <w:b/>
          <w:bCs/>
          <w:color w:val="000000"/>
          <w:sz w:val="24"/>
          <w:szCs w:val="24"/>
        </w:rPr>
        <w:t>ю</w:t>
      </w:r>
      <w:r w:rsidRPr="00EE5FC1">
        <w:rPr>
          <w:b/>
          <w:bCs/>
          <w:color w:val="000000"/>
          <w:spacing w:val="131"/>
          <w:sz w:val="24"/>
          <w:szCs w:val="24"/>
        </w:rPr>
        <w:t xml:space="preserve"> </w:t>
      </w:r>
      <w:r w:rsidRPr="00EE5FC1">
        <w:rPr>
          <w:b/>
          <w:bCs/>
          <w:color w:val="000000"/>
          <w:spacing w:val="1"/>
          <w:sz w:val="24"/>
          <w:szCs w:val="24"/>
        </w:rPr>
        <w:t>а</w:t>
      </w:r>
      <w:r w:rsidRPr="00EE5FC1">
        <w:rPr>
          <w:b/>
          <w:bCs/>
          <w:color w:val="000000"/>
          <w:sz w:val="24"/>
          <w:szCs w:val="24"/>
        </w:rPr>
        <w:t>варийных</w:t>
      </w:r>
      <w:r w:rsidRPr="00EE5FC1">
        <w:rPr>
          <w:b/>
          <w:bCs/>
          <w:color w:val="000000"/>
          <w:spacing w:val="130"/>
          <w:sz w:val="24"/>
          <w:szCs w:val="24"/>
        </w:rPr>
        <w:t xml:space="preserve"> </w:t>
      </w:r>
      <w:r w:rsidRPr="00EE5FC1">
        <w:rPr>
          <w:b/>
          <w:bCs/>
          <w:color w:val="000000"/>
          <w:sz w:val="24"/>
          <w:szCs w:val="24"/>
        </w:rPr>
        <w:t>ситуаций</w:t>
      </w:r>
      <w:r w:rsidRPr="00EE5FC1">
        <w:rPr>
          <w:b/>
          <w:bCs/>
          <w:color w:val="000000"/>
          <w:spacing w:val="131"/>
          <w:sz w:val="24"/>
          <w:szCs w:val="24"/>
        </w:rPr>
        <w:t xml:space="preserve"> </w:t>
      </w:r>
      <w:r w:rsidRPr="00EE5FC1">
        <w:rPr>
          <w:b/>
          <w:bCs/>
          <w:color w:val="000000"/>
          <w:sz w:val="24"/>
          <w:szCs w:val="24"/>
        </w:rPr>
        <w:t>и ликвид</w:t>
      </w:r>
      <w:r w:rsidRPr="00EE5FC1">
        <w:rPr>
          <w:b/>
          <w:bCs/>
          <w:color w:val="000000"/>
          <w:sz w:val="24"/>
          <w:szCs w:val="24"/>
        </w:rPr>
        <w:t>а</w:t>
      </w:r>
      <w:r w:rsidRPr="00EE5FC1">
        <w:rPr>
          <w:b/>
          <w:bCs/>
          <w:color w:val="000000"/>
          <w:sz w:val="24"/>
          <w:szCs w:val="24"/>
        </w:rPr>
        <w:t xml:space="preserve">ции </w:t>
      </w:r>
      <w:r w:rsidRPr="00EE5FC1">
        <w:rPr>
          <w:b/>
          <w:bCs/>
          <w:color w:val="000000"/>
          <w:spacing w:val="-1"/>
          <w:sz w:val="24"/>
          <w:szCs w:val="24"/>
        </w:rPr>
        <w:t>и</w:t>
      </w:r>
      <w:r w:rsidRPr="00EE5FC1">
        <w:rPr>
          <w:b/>
          <w:bCs/>
          <w:color w:val="000000"/>
          <w:sz w:val="24"/>
          <w:szCs w:val="24"/>
        </w:rPr>
        <w:t>х по</w:t>
      </w:r>
      <w:r w:rsidRPr="00EE5FC1">
        <w:rPr>
          <w:b/>
          <w:bCs/>
          <w:color w:val="000000"/>
          <w:spacing w:val="-1"/>
          <w:sz w:val="24"/>
          <w:szCs w:val="24"/>
        </w:rPr>
        <w:t>с</w:t>
      </w:r>
      <w:r w:rsidRPr="00EE5FC1">
        <w:rPr>
          <w:b/>
          <w:bCs/>
          <w:color w:val="000000"/>
          <w:sz w:val="24"/>
          <w:szCs w:val="24"/>
        </w:rPr>
        <w:t>лед</w:t>
      </w:r>
      <w:r w:rsidRPr="00EE5FC1">
        <w:rPr>
          <w:b/>
          <w:bCs/>
          <w:color w:val="000000"/>
          <w:spacing w:val="-2"/>
          <w:sz w:val="24"/>
          <w:szCs w:val="24"/>
        </w:rPr>
        <w:t>с</w:t>
      </w:r>
      <w:r w:rsidRPr="00EE5FC1">
        <w:rPr>
          <w:b/>
          <w:bCs/>
          <w:color w:val="000000"/>
          <w:sz w:val="24"/>
          <w:szCs w:val="24"/>
        </w:rPr>
        <w:t>твий</w:t>
      </w:r>
    </w:p>
    <w:p w:rsidR="00940C08" w:rsidRPr="00940C08" w:rsidRDefault="00940C08" w:rsidP="00940C08">
      <w:pPr>
        <w:ind w:firstLine="567"/>
        <w:jc w:val="both"/>
        <w:rPr>
          <w:color w:val="000000"/>
          <w:sz w:val="24"/>
          <w:szCs w:val="24"/>
        </w:rPr>
      </w:pPr>
      <w:r w:rsidRPr="00940C08">
        <w:rPr>
          <w:color w:val="000000"/>
          <w:sz w:val="24"/>
          <w:szCs w:val="24"/>
        </w:rPr>
        <w:t>Рекомендации по предотвращению аварийных ситуаций включают в себя следу</w:t>
      </w:r>
      <w:r w:rsidRPr="00940C08">
        <w:rPr>
          <w:color w:val="000000"/>
          <w:sz w:val="24"/>
          <w:szCs w:val="24"/>
        </w:rPr>
        <w:t>ю</w:t>
      </w:r>
      <w:r w:rsidRPr="00940C08">
        <w:rPr>
          <w:color w:val="000000"/>
          <w:sz w:val="24"/>
          <w:szCs w:val="24"/>
        </w:rPr>
        <w:t>щие мероприятия:</w:t>
      </w:r>
    </w:p>
    <w:p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решить вопросы оповещения сотрудников, сбора руководящего состава, орган</w:t>
      </w:r>
      <w:r w:rsidRPr="00940C08">
        <w:rPr>
          <w:color w:val="000000"/>
          <w:sz w:val="24"/>
          <w:szCs w:val="24"/>
        </w:rPr>
        <w:t>и</w:t>
      </w:r>
      <w:r w:rsidRPr="00940C08">
        <w:rPr>
          <w:color w:val="000000"/>
          <w:sz w:val="24"/>
          <w:szCs w:val="24"/>
        </w:rPr>
        <w:t>зация связи в любое время суток;</w:t>
      </w:r>
    </w:p>
    <w:p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 xml:space="preserve">назначить ответственных за мероприятия при возникновении ЧС; </w:t>
      </w:r>
    </w:p>
    <w:p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 xml:space="preserve">создать и оснастить формирования ГО и обучить личный состав; </w:t>
      </w:r>
    </w:p>
    <w:p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усилить охрану объекта;</w:t>
      </w:r>
    </w:p>
    <w:p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 xml:space="preserve">подготовить место для оказания медицинской помощи пострадавшим; </w:t>
      </w:r>
    </w:p>
    <w:p w:rsidR="00940C08" w:rsidRPr="00940C08" w:rsidRDefault="00940C08" w:rsidP="00940C08">
      <w:pPr>
        <w:pStyle w:val="aa"/>
        <w:numPr>
          <w:ilvl w:val="0"/>
          <w:numId w:val="31"/>
        </w:numPr>
        <w:tabs>
          <w:tab w:val="left" w:pos="993"/>
        </w:tabs>
        <w:ind w:left="0" w:firstLine="567"/>
        <w:jc w:val="both"/>
        <w:rPr>
          <w:color w:val="000000"/>
          <w:sz w:val="24"/>
          <w:szCs w:val="24"/>
        </w:rPr>
      </w:pPr>
      <w:r w:rsidRPr="00940C08">
        <w:rPr>
          <w:color w:val="000000"/>
          <w:sz w:val="24"/>
          <w:szCs w:val="24"/>
        </w:rPr>
        <w:t>спланировать эвакуационные мероприятия</w:t>
      </w:r>
    </w:p>
    <w:p w:rsidR="00940C08" w:rsidRPr="00940C08" w:rsidRDefault="00940C08" w:rsidP="00940C08">
      <w:pPr>
        <w:ind w:firstLine="567"/>
        <w:jc w:val="both"/>
        <w:rPr>
          <w:color w:val="000000"/>
          <w:sz w:val="24"/>
          <w:szCs w:val="24"/>
        </w:rPr>
      </w:pPr>
      <w:r w:rsidRPr="00940C08">
        <w:rPr>
          <w:color w:val="000000"/>
          <w:sz w:val="24"/>
          <w:szCs w:val="24"/>
        </w:rPr>
        <w:t>Наиболее значительными факторами загрязнения атмосферы являются выбросы вредных веществ от источников объекта.</w:t>
      </w:r>
    </w:p>
    <w:p w:rsidR="00940C08" w:rsidRPr="00940C08" w:rsidRDefault="00940C08" w:rsidP="00940C08">
      <w:pPr>
        <w:ind w:firstLine="567"/>
        <w:jc w:val="both"/>
        <w:rPr>
          <w:color w:val="000000"/>
          <w:sz w:val="24"/>
          <w:szCs w:val="24"/>
        </w:rPr>
      </w:pPr>
      <w:r w:rsidRPr="00940C08">
        <w:rPr>
          <w:color w:val="000000"/>
          <w:sz w:val="24"/>
          <w:szCs w:val="24"/>
        </w:rPr>
        <w:t>Для оценки воздействия производства на окружающую среду будет производиться своевременный мониторинг состояния загрязнения атмосферного воздуха. Произво</w:t>
      </w:r>
      <w:r w:rsidRPr="00940C08">
        <w:rPr>
          <w:color w:val="000000"/>
          <w:sz w:val="24"/>
          <w:szCs w:val="24"/>
        </w:rPr>
        <w:t>д</w:t>
      </w:r>
      <w:r w:rsidRPr="00940C08">
        <w:rPr>
          <w:color w:val="000000"/>
          <w:sz w:val="24"/>
          <w:szCs w:val="24"/>
        </w:rPr>
        <w:t>ственный мониторинг (контроль) по нормативам НДВ и за эффективностью работы об</w:t>
      </w:r>
      <w:r w:rsidRPr="00940C08">
        <w:rPr>
          <w:color w:val="000000"/>
          <w:sz w:val="24"/>
          <w:szCs w:val="24"/>
        </w:rPr>
        <w:t>о</w:t>
      </w:r>
      <w:r w:rsidRPr="00940C08">
        <w:rPr>
          <w:color w:val="000000"/>
          <w:sz w:val="24"/>
          <w:szCs w:val="24"/>
        </w:rPr>
        <w:t>рудования осуществляется привлеченной аттестованной лабораторией согласно разраб</w:t>
      </w:r>
      <w:r w:rsidRPr="00940C08">
        <w:rPr>
          <w:color w:val="000000"/>
          <w:sz w:val="24"/>
          <w:szCs w:val="24"/>
        </w:rPr>
        <w:t>о</w:t>
      </w:r>
      <w:r w:rsidRPr="00940C08">
        <w:rPr>
          <w:color w:val="000000"/>
          <w:sz w:val="24"/>
          <w:szCs w:val="24"/>
        </w:rPr>
        <w:t>танному плану-графику.</w:t>
      </w:r>
    </w:p>
    <w:p w:rsidR="00940C08" w:rsidRPr="00940C08" w:rsidRDefault="00940C08" w:rsidP="00940C08">
      <w:pPr>
        <w:ind w:firstLine="567"/>
        <w:jc w:val="both"/>
        <w:rPr>
          <w:color w:val="000000"/>
          <w:sz w:val="24"/>
          <w:szCs w:val="24"/>
        </w:rPr>
      </w:pPr>
      <w:r w:rsidRPr="00940C08">
        <w:rPr>
          <w:color w:val="000000"/>
          <w:sz w:val="24"/>
          <w:szCs w:val="24"/>
        </w:rPr>
        <w:t>Потенциально опасные технологические линии и объекты - отсутствуют. Вероя</w:t>
      </w:r>
      <w:r w:rsidRPr="00940C08">
        <w:rPr>
          <w:color w:val="000000"/>
          <w:sz w:val="24"/>
          <w:szCs w:val="24"/>
        </w:rPr>
        <w:t>т</w:t>
      </w:r>
      <w:r w:rsidRPr="00940C08">
        <w:rPr>
          <w:color w:val="000000"/>
          <w:sz w:val="24"/>
          <w:szCs w:val="24"/>
        </w:rPr>
        <w:t>ность возникновения аварийных ситуаций -</w:t>
      </w:r>
      <w:r w:rsidR="0019008D">
        <w:rPr>
          <w:color w:val="000000"/>
          <w:sz w:val="24"/>
          <w:szCs w:val="24"/>
        </w:rPr>
        <w:t xml:space="preserve"> </w:t>
      </w:r>
      <w:r w:rsidRPr="00940C08">
        <w:rPr>
          <w:color w:val="000000"/>
          <w:sz w:val="24"/>
          <w:szCs w:val="24"/>
        </w:rPr>
        <w:t>отсутствует. Радиус возможного воздействия -отсутствует.</w:t>
      </w:r>
    </w:p>
    <w:p w:rsidR="00940C08" w:rsidRPr="00940C08" w:rsidRDefault="00940C08" w:rsidP="00940C08">
      <w:pPr>
        <w:ind w:firstLine="567"/>
        <w:jc w:val="both"/>
        <w:rPr>
          <w:color w:val="000000"/>
          <w:sz w:val="24"/>
          <w:szCs w:val="24"/>
        </w:rPr>
      </w:pPr>
      <w:r w:rsidRPr="00940C08">
        <w:rPr>
          <w:color w:val="000000"/>
          <w:sz w:val="24"/>
          <w:szCs w:val="24"/>
        </w:rPr>
        <w:t>Согласно проведенному расчету рассеивания установлено, что максимальные пр</w:t>
      </w:r>
      <w:r w:rsidRPr="00940C08">
        <w:rPr>
          <w:color w:val="000000"/>
          <w:sz w:val="24"/>
          <w:szCs w:val="24"/>
        </w:rPr>
        <w:t>и</w:t>
      </w:r>
      <w:r w:rsidRPr="00940C08">
        <w:rPr>
          <w:color w:val="000000"/>
          <w:sz w:val="24"/>
          <w:szCs w:val="24"/>
        </w:rPr>
        <w:t>земные концентрации на границе жилой зоны в период строительства не превышают 1 ПДК. Тем не менее, выбросы ограничиваются сроками строительства и поэтому предл</w:t>
      </w:r>
      <w:r w:rsidRPr="00940C08">
        <w:rPr>
          <w:color w:val="000000"/>
          <w:sz w:val="24"/>
          <w:szCs w:val="24"/>
        </w:rPr>
        <w:t>о</w:t>
      </w:r>
      <w:r w:rsidRPr="00940C08">
        <w:rPr>
          <w:color w:val="000000"/>
          <w:sz w:val="24"/>
          <w:szCs w:val="24"/>
        </w:rPr>
        <w:lastRenderedPageBreak/>
        <w:t>жены в качестве нормативов.</w:t>
      </w:r>
    </w:p>
    <w:p w:rsidR="00940C08" w:rsidRPr="00940C08" w:rsidRDefault="00940C08" w:rsidP="00940C08">
      <w:pPr>
        <w:ind w:firstLine="567"/>
        <w:jc w:val="both"/>
        <w:rPr>
          <w:color w:val="000000"/>
          <w:sz w:val="24"/>
          <w:szCs w:val="24"/>
        </w:rPr>
      </w:pPr>
      <w:r w:rsidRPr="00940C08">
        <w:rPr>
          <w:color w:val="000000"/>
          <w:sz w:val="24"/>
          <w:szCs w:val="24"/>
        </w:rPr>
        <w:t>Прогноз состояния окружающей среды и возможных последствий в социально-общественной сфере по результатам деятельности объекта - функционирование объекта не приводит к существенному изменению состояния атмосферного воздуха.</w:t>
      </w:r>
    </w:p>
    <w:p w:rsidR="00940C08" w:rsidRPr="00940C08" w:rsidRDefault="00940C08" w:rsidP="00940C08">
      <w:pPr>
        <w:ind w:firstLine="567"/>
        <w:jc w:val="both"/>
        <w:rPr>
          <w:color w:val="000000"/>
          <w:sz w:val="24"/>
          <w:szCs w:val="24"/>
        </w:rPr>
      </w:pPr>
      <w:r w:rsidRPr="00940C08">
        <w:rPr>
          <w:color w:val="000000"/>
          <w:sz w:val="24"/>
          <w:szCs w:val="24"/>
        </w:rPr>
        <w:t>Состояние почвы и растительности</w:t>
      </w:r>
      <w:r w:rsidRPr="00940C08">
        <w:rPr>
          <w:color w:val="000000"/>
          <w:sz w:val="24"/>
          <w:szCs w:val="24"/>
        </w:rPr>
        <w:tab/>
        <w:t>-</w:t>
      </w:r>
      <w:r>
        <w:rPr>
          <w:color w:val="000000"/>
          <w:sz w:val="24"/>
          <w:szCs w:val="24"/>
        </w:rPr>
        <w:t xml:space="preserve"> </w:t>
      </w:r>
      <w:r w:rsidRPr="00940C08">
        <w:rPr>
          <w:color w:val="000000"/>
          <w:sz w:val="24"/>
          <w:szCs w:val="24"/>
        </w:rPr>
        <w:t>содержание</w:t>
      </w:r>
      <w:r w:rsidRPr="00940C08">
        <w:rPr>
          <w:color w:val="000000"/>
          <w:sz w:val="24"/>
          <w:szCs w:val="24"/>
        </w:rPr>
        <w:tab/>
        <w:t>обеспечивается</w:t>
      </w:r>
      <w:r w:rsidR="00126FDA">
        <w:rPr>
          <w:color w:val="000000"/>
          <w:sz w:val="24"/>
          <w:szCs w:val="24"/>
        </w:rPr>
        <w:t xml:space="preserve"> </w:t>
      </w:r>
      <w:r w:rsidRPr="00940C08">
        <w:rPr>
          <w:color w:val="000000"/>
          <w:sz w:val="24"/>
          <w:szCs w:val="24"/>
        </w:rPr>
        <w:t>согласно требов</w:t>
      </w:r>
      <w:r w:rsidRPr="00940C08">
        <w:rPr>
          <w:color w:val="000000"/>
          <w:sz w:val="24"/>
          <w:szCs w:val="24"/>
        </w:rPr>
        <w:t>а</w:t>
      </w:r>
      <w:r w:rsidRPr="00940C08">
        <w:rPr>
          <w:color w:val="000000"/>
          <w:sz w:val="24"/>
          <w:szCs w:val="24"/>
        </w:rPr>
        <w:t>ниям.</w:t>
      </w:r>
    </w:p>
    <w:p w:rsidR="00940C08" w:rsidRPr="00940C08" w:rsidRDefault="00940C08" w:rsidP="00940C08">
      <w:pPr>
        <w:ind w:firstLine="567"/>
        <w:jc w:val="both"/>
        <w:rPr>
          <w:color w:val="000000"/>
          <w:sz w:val="24"/>
          <w:szCs w:val="24"/>
        </w:rPr>
      </w:pPr>
      <w:r w:rsidRPr="00940C08">
        <w:rPr>
          <w:color w:val="000000"/>
          <w:sz w:val="24"/>
          <w:szCs w:val="24"/>
        </w:rPr>
        <w:t>Грунты и грунтовые воды - на качество грунтов и грунтовых вод функционирование предприятия не отражается.</w:t>
      </w:r>
    </w:p>
    <w:p w:rsidR="00940C08" w:rsidRDefault="00940C08" w:rsidP="00940C08">
      <w:pPr>
        <w:ind w:firstLine="567"/>
        <w:jc w:val="both"/>
        <w:rPr>
          <w:color w:val="000000"/>
          <w:sz w:val="24"/>
          <w:szCs w:val="24"/>
        </w:rPr>
      </w:pPr>
      <w:r w:rsidRPr="00940C08">
        <w:rPr>
          <w:color w:val="000000"/>
          <w:sz w:val="24"/>
          <w:szCs w:val="24"/>
        </w:rPr>
        <w:t>Отходы - образующиеся отходы нетоксичные и не окажут воздействия на окружа</w:t>
      </w:r>
      <w:r w:rsidRPr="00940C08">
        <w:rPr>
          <w:color w:val="000000"/>
          <w:sz w:val="24"/>
          <w:szCs w:val="24"/>
        </w:rPr>
        <w:t>ю</w:t>
      </w:r>
      <w:r w:rsidRPr="00940C08">
        <w:rPr>
          <w:color w:val="000000"/>
          <w:sz w:val="24"/>
          <w:szCs w:val="24"/>
        </w:rPr>
        <w:t>щую среду</w:t>
      </w:r>
      <w:r>
        <w:rPr>
          <w:color w:val="000000"/>
          <w:sz w:val="24"/>
          <w:szCs w:val="24"/>
        </w:rPr>
        <w:t>.</w:t>
      </w:r>
    </w:p>
    <w:p w:rsidR="004048A7" w:rsidRPr="004048A7" w:rsidRDefault="004048A7" w:rsidP="00475D86">
      <w:pPr>
        <w:ind w:firstLine="567"/>
        <w:jc w:val="both"/>
        <w:rPr>
          <w:color w:val="000000"/>
          <w:sz w:val="24"/>
          <w:szCs w:val="24"/>
        </w:rPr>
      </w:pPr>
      <w:r w:rsidRPr="004048A7">
        <w:rPr>
          <w:color w:val="000000"/>
          <w:sz w:val="24"/>
          <w:szCs w:val="24"/>
        </w:rPr>
        <w:t>С учетом вероятности возникновения аварийных ситуаций одним из эффективных методов минимизации ущерба от потенциальных аварий является готовность к ним, ра</w:t>
      </w:r>
      <w:r w:rsidRPr="004048A7">
        <w:rPr>
          <w:color w:val="000000"/>
          <w:sz w:val="24"/>
          <w:szCs w:val="24"/>
        </w:rPr>
        <w:t>з</w:t>
      </w:r>
      <w:r w:rsidRPr="004048A7">
        <w:rPr>
          <w:color w:val="000000"/>
          <w:sz w:val="24"/>
          <w:szCs w:val="24"/>
        </w:rPr>
        <w:t>работка сценариев возможного развития событий при аварии и сценариев реагирования на них.</w:t>
      </w:r>
    </w:p>
    <w:p w:rsidR="004048A7" w:rsidRDefault="004048A7" w:rsidP="00475D86">
      <w:pPr>
        <w:ind w:firstLine="567"/>
        <w:jc w:val="both"/>
        <w:rPr>
          <w:color w:val="000000"/>
          <w:sz w:val="24"/>
          <w:szCs w:val="24"/>
        </w:rPr>
      </w:pPr>
      <w:r w:rsidRPr="004048A7">
        <w:rPr>
          <w:color w:val="000000"/>
          <w:sz w:val="24"/>
          <w:szCs w:val="24"/>
        </w:rPr>
        <w:t>Основными мерами предупреждения возможных аварийных ситуаций</w:t>
      </w:r>
      <w:r>
        <w:rPr>
          <w:color w:val="000000"/>
          <w:sz w:val="24"/>
          <w:szCs w:val="24"/>
        </w:rPr>
        <w:t xml:space="preserve"> </w:t>
      </w:r>
      <w:r w:rsidRPr="004048A7">
        <w:rPr>
          <w:color w:val="000000"/>
          <w:sz w:val="24"/>
          <w:szCs w:val="24"/>
        </w:rPr>
        <w:t>является стр</w:t>
      </w:r>
      <w:r w:rsidRPr="004048A7">
        <w:rPr>
          <w:color w:val="000000"/>
          <w:sz w:val="24"/>
          <w:szCs w:val="24"/>
        </w:rPr>
        <w:t>о</w:t>
      </w:r>
      <w:r w:rsidRPr="004048A7">
        <w:rPr>
          <w:color w:val="000000"/>
          <w:sz w:val="24"/>
          <w:szCs w:val="24"/>
        </w:rPr>
        <w:t>гое исполнение технологической и производственной дисциплины, выполнение проек</w:t>
      </w:r>
      <w:r w:rsidRPr="004048A7">
        <w:rPr>
          <w:color w:val="000000"/>
          <w:sz w:val="24"/>
          <w:szCs w:val="24"/>
        </w:rPr>
        <w:t>т</w:t>
      </w:r>
      <w:r w:rsidRPr="004048A7">
        <w:rPr>
          <w:color w:val="000000"/>
          <w:sz w:val="24"/>
          <w:szCs w:val="24"/>
        </w:rPr>
        <w:t>ных решений и оперативный контроль.</w:t>
      </w:r>
    </w:p>
    <w:p w:rsidR="004A5C87" w:rsidRDefault="004048A7" w:rsidP="00475D86">
      <w:pPr>
        <w:ind w:firstLine="567"/>
        <w:jc w:val="both"/>
        <w:rPr>
          <w:color w:val="000000"/>
          <w:sz w:val="24"/>
          <w:szCs w:val="24"/>
        </w:rPr>
      </w:pPr>
      <w:r w:rsidRPr="004048A7">
        <w:rPr>
          <w:color w:val="000000"/>
          <w:sz w:val="24"/>
          <w:szCs w:val="24"/>
        </w:rPr>
        <w:t>Руководство предприятия в полной мере должно осознавать свою ответственность поданной проблеме, и обеспечить безопасность деятельности, взаимодействуя с органами надзора и инспекциями, отвечающими за экологическую безопасность и здоровье местн</w:t>
      </w:r>
      <w:r w:rsidRPr="004048A7">
        <w:rPr>
          <w:color w:val="000000"/>
          <w:sz w:val="24"/>
          <w:szCs w:val="24"/>
        </w:rPr>
        <w:t>о</w:t>
      </w:r>
      <w:r w:rsidRPr="004048A7">
        <w:rPr>
          <w:color w:val="000000"/>
          <w:sz w:val="24"/>
          <w:szCs w:val="24"/>
        </w:rPr>
        <w:t>го населения и работающего персонала, соблюдать все нормативные требования Респу</w:t>
      </w:r>
      <w:r w:rsidRPr="004048A7">
        <w:rPr>
          <w:color w:val="000000"/>
          <w:sz w:val="24"/>
          <w:szCs w:val="24"/>
        </w:rPr>
        <w:t>б</w:t>
      </w:r>
      <w:r w:rsidRPr="004048A7">
        <w:rPr>
          <w:color w:val="000000"/>
          <w:sz w:val="24"/>
          <w:szCs w:val="24"/>
        </w:rPr>
        <w:t>лики Казахстан к инженерно- экологической безопасности ведения работ на всех этапах осуществляемой деятельности.</w:t>
      </w:r>
    </w:p>
    <w:p w:rsidR="00940C08" w:rsidRDefault="00940C08" w:rsidP="00475D86">
      <w:pPr>
        <w:ind w:firstLine="567"/>
        <w:jc w:val="both"/>
        <w:rPr>
          <w:color w:val="000000"/>
          <w:sz w:val="24"/>
          <w:szCs w:val="24"/>
        </w:rPr>
      </w:pPr>
    </w:p>
    <w:p w:rsidR="004A5C87" w:rsidRDefault="004A5C87" w:rsidP="004A5C87">
      <w:pPr>
        <w:spacing w:line="236" w:lineRule="auto"/>
        <w:ind w:left="567" w:right="-20"/>
        <w:rPr>
          <w:b/>
          <w:bCs/>
          <w:color w:val="000000"/>
          <w:sz w:val="24"/>
          <w:szCs w:val="24"/>
        </w:rPr>
      </w:pPr>
      <w:r w:rsidRPr="00EE5FC1">
        <w:rPr>
          <w:b/>
          <w:bCs/>
          <w:color w:val="000000"/>
          <w:sz w:val="24"/>
          <w:szCs w:val="24"/>
        </w:rPr>
        <w:t>1</w:t>
      </w:r>
      <w:r w:rsidR="00475D86">
        <w:rPr>
          <w:b/>
          <w:bCs/>
          <w:color w:val="000000"/>
          <w:sz w:val="24"/>
          <w:szCs w:val="24"/>
        </w:rPr>
        <w:t>3</w:t>
      </w:r>
      <w:r w:rsidRPr="00EE5FC1">
        <w:rPr>
          <w:b/>
          <w:bCs/>
          <w:color w:val="000000"/>
          <w:spacing w:val="1"/>
          <w:sz w:val="24"/>
          <w:szCs w:val="24"/>
        </w:rPr>
        <w:t xml:space="preserve"> </w:t>
      </w:r>
      <w:r w:rsidRPr="00EE5FC1">
        <w:rPr>
          <w:b/>
          <w:bCs/>
          <w:color w:val="000000"/>
          <w:spacing w:val="-3"/>
          <w:sz w:val="24"/>
          <w:szCs w:val="24"/>
        </w:rPr>
        <w:t>Р</w:t>
      </w:r>
      <w:r w:rsidRPr="00EE5FC1">
        <w:rPr>
          <w:b/>
          <w:bCs/>
          <w:color w:val="000000"/>
          <w:sz w:val="24"/>
          <w:szCs w:val="24"/>
        </w:rPr>
        <w:t>асчет</w:t>
      </w:r>
      <w:r w:rsidRPr="00EE5FC1">
        <w:rPr>
          <w:b/>
          <w:bCs/>
          <w:color w:val="000000"/>
          <w:spacing w:val="1"/>
          <w:sz w:val="24"/>
          <w:szCs w:val="24"/>
        </w:rPr>
        <w:t xml:space="preserve"> </w:t>
      </w:r>
      <w:r w:rsidRPr="00EE5FC1">
        <w:rPr>
          <w:b/>
          <w:bCs/>
          <w:color w:val="000000"/>
          <w:sz w:val="24"/>
          <w:szCs w:val="24"/>
        </w:rPr>
        <w:t>п</w:t>
      </w:r>
      <w:r w:rsidRPr="00EE5FC1">
        <w:rPr>
          <w:b/>
          <w:bCs/>
          <w:color w:val="000000"/>
          <w:spacing w:val="-1"/>
          <w:sz w:val="24"/>
          <w:szCs w:val="24"/>
        </w:rPr>
        <w:t>л</w:t>
      </w:r>
      <w:r w:rsidRPr="00EE5FC1">
        <w:rPr>
          <w:b/>
          <w:bCs/>
          <w:color w:val="000000"/>
          <w:sz w:val="24"/>
          <w:szCs w:val="24"/>
        </w:rPr>
        <w:t>ате</w:t>
      </w:r>
      <w:r w:rsidRPr="00EE5FC1">
        <w:rPr>
          <w:b/>
          <w:bCs/>
          <w:color w:val="000000"/>
          <w:spacing w:val="-2"/>
          <w:sz w:val="24"/>
          <w:szCs w:val="24"/>
        </w:rPr>
        <w:t>ж</w:t>
      </w:r>
      <w:r w:rsidRPr="00EE5FC1">
        <w:rPr>
          <w:b/>
          <w:bCs/>
          <w:color w:val="000000"/>
          <w:sz w:val="24"/>
          <w:szCs w:val="24"/>
        </w:rPr>
        <w:t>ей</w:t>
      </w:r>
      <w:r w:rsidRPr="00EE5FC1">
        <w:rPr>
          <w:b/>
          <w:bCs/>
          <w:color w:val="000000"/>
          <w:spacing w:val="-1"/>
          <w:sz w:val="24"/>
          <w:szCs w:val="24"/>
        </w:rPr>
        <w:t xml:space="preserve"> </w:t>
      </w:r>
      <w:r w:rsidRPr="00EE5FC1">
        <w:rPr>
          <w:b/>
          <w:bCs/>
          <w:color w:val="000000"/>
          <w:sz w:val="24"/>
          <w:szCs w:val="24"/>
        </w:rPr>
        <w:t>за эмиссии в</w:t>
      </w:r>
      <w:r w:rsidRPr="00EE5FC1">
        <w:rPr>
          <w:b/>
          <w:bCs/>
          <w:color w:val="000000"/>
          <w:spacing w:val="-1"/>
          <w:sz w:val="24"/>
          <w:szCs w:val="24"/>
        </w:rPr>
        <w:t xml:space="preserve"> </w:t>
      </w:r>
      <w:r w:rsidRPr="00EE5FC1">
        <w:rPr>
          <w:b/>
          <w:bCs/>
          <w:color w:val="000000"/>
          <w:sz w:val="24"/>
          <w:szCs w:val="24"/>
        </w:rPr>
        <w:t>окружающую сре</w:t>
      </w:r>
      <w:r w:rsidRPr="00EE5FC1">
        <w:rPr>
          <w:b/>
          <w:bCs/>
          <w:color w:val="000000"/>
          <w:spacing w:val="-3"/>
          <w:sz w:val="24"/>
          <w:szCs w:val="24"/>
        </w:rPr>
        <w:t>д</w:t>
      </w:r>
      <w:r w:rsidRPr="00EE5FC1">
        <w:rPr>
          <w:b/>
          <w:bCs/>
          <w:color w:val="000000"/>
          <w:sz w:val="24"/>
          <w:szCs w:val="24"/>
        </w:rPr>
        <w:t>у</w:t>
      </w:r>
    </w:p>
    <w:p w:rsidR="005A18D2" w:rsidRPr="00EE5FC1" w:rsidRDefault="005A18D2" w:rsidP="004A5C87">
      <w:pPr>
        <w:spacing w:line="236" w:lineRule="auto"/>
        <w:ind w:left="567" w:right="-20"/>
        <w:rPr>
          <w:b/>
          <w:bCs/>
          <w:color w:val="000000"/>
          <w:sz w:val="24"/>
          <w:szCs w:val="24"/>
        </w:rPr>
      </w:pPr>
    </w:p>
    <w:p w:rsidR="004A5C87" w:rsidRPr="005A18D2" w:rsidRDefault="004A5C87" w:rsidP="005A18D2">
      <w:pPr>
        <w:ind w:firstLine="567"/>
        <w:jc w:val="both"/>
        <w:rPr>
          <w:sz w:val="24"/>
          <w:szCs w:val="24"/>
        </w:rPr>
      </w:pPr>
      <w:r w:rsidRPr="005A18D2">
        <w:rPr>
          <w:sz w:val="24"/>
          <w:szCs w:val="24"/>
        </w:rPr>
        <w:t>В</w:t>
      </w:r>
      <w:r w:rsidRPr="005A18D2">
        <w:rPr>
          <w:spacing w:val="177"/>
          <w:sz w:val="24"/>
          <w:szCs w:val="24"/>
        </w:rPr>
        <w:t xml:space="preserve"> </w:t>
      </w:r>
      <w:r w:rsidRPr="005A18D2">
        <w:rPr>
          <w:spacing w:val="1"/>
          <w:sz w:val="24"/>
          <w:szCs w:val="24"/>
        </w:rPr>
        <w:t>д</w:t>
      </w:r>
      <w:r w:rsidRPr="005A18D2">
        <w:rPr>
          <w:sz w:val="24"/>
          <w:szCs w:val="24"/>
        </w:rPr>
        <w:t>анном</w:t>
      </w:r>
      <w:r w:rsidRPr="005A18D2">
        <w:rPr>
          <w:spacing w:val="177"/>
          <w:sz w:val="24"/>
          <w:szCs w:val="24"/>
        </w:rPr>
        <w:t xml:space="preserve"> </w:t>
      </w:r>
      <w:r w:rsidRPr="005A18D2">
        <w:rPr>
          <w:spacing w:val="1"/>
          <w:sz w:val="24"/>
          <w:szCs w:val="24"/>
        </w:rPr>
        <w:t>р</w:t>
      </w:r>
      <w:r w:rsidRPr="005A18D2">
        <w:rPr>
          <w:sz w:val="24"/>
          <w:szCs w:val="24"/>
        </w:rPr>
        <w:t>а</w:t>
      </w:r>
      <w:r w:rsidRPr="005A18D2">
        <w:rPr>
          <w:spacing w:val="-1"/>
          <w:sz w:val="24"/>
          <w:szCs w:val="24"/>
        </w:rPr>
        <w:t>з</w:t>
      </w:r>
      <w:r w:rsidRPr="005A18D2">
        <w:rPr>
          <w:sz w:val="24"/>
          <w:szCs w:val="24"/>
        </w:rPr>
        <w:t>де</w:t>
      </w:r>
      <w:r w:rsidRPr="005A18D2">
        <w:rPr>
          <w:spacing w:val="-3"/>
          <w:sz w:val="24"/>
          <w:szCs w:val="24"/>
        </w:rPr>
        <w:t>л</w:t>
      </w:r>
      <w:r w:rsidRPr="005A18D2">
        <w:rPr>
          <w:sz w:val="24"/>
          <w:szCs w:val="24"/>
        </w:rPr>
        <w:t>е</w:t>
      </w:r>
      <w:r w:rsidRPr="005A18D2">
        <w:rPr>
          <w:spacing w:val="176"/>
          <w:sz w:val="24"/>
          <w:szCs w:val="24"/>
        </w:rPr>
        <w:t xml:space="preserve"> </w:t>
      </w:r>
      <w:r w:rsidRPr="005A18D2">
        <w:rPr>
          <w:spacing w:val="1"/>
          <w:sz w:val="24"/>
          <w:szCs w:val="24"/>
        </w:rPr>
        <w:t>р</w:t>
      </w:r>
      <w:r w:rsidRPr="005A18D2">
        <w:rPr>
          <w:sz w:val="24"/>
          <w:szCs w:val="24"/>
        </w:rPr>
        <w:t>асс</w:t>
      </w:r>
      <w:r w:rsidRPr="005A18D2">
        <w:rPr>
          <w:spacing w:val="-2"/>
          <w:sz w:val="24"/>
          <w:szCs w:val="24"/>
        </w:rPr>
        <w:t>м</w:t>
      </w:r>
      <w:r w:rsidRPr="005A18D2">
        <w:rPr>
          <w:spacing w:val="1"/>
          <w:sz w:val="24"/>
          <w:szCs w:val="24"/>
        </w:rPr>
        <w:t>о</w:t>
      </w:r>
      <w:r w:rsidRPr="005A18D2">
        <w:rPr>
          <w:spacing w:val="-2"/>
          <w:sz w:val="24"/>
          <w:szCs w:val="24"/>
        </w:rPr>
        <w:t>т</w:t>
      </w:r>
      <w:r w:rsidRPr="005A18D2">
        <w:rPr>
          <w:sz w:val="24"/>
          <w:szCs w:val="24"/>
        </w:rPr>
        <w:t>ре</w:t>
      </w:r>
      <w:r w:rsidRPr="005A18D2">
        <w:rPr>
          <w:spacing w:val="-1"/>
          <w:sz w:val="24"/>
          <w:szCs w:val="24"/>
        </w:rPr>
        <w:t>н</w:t>
      </w:r>
      <w:r w:rsidRPr="005A18D2">
        <w:rPr>
          <w:sz w:val="24"/>
          <w:szCs w:val="24"/>
        </w:rPr>
        <w:t>ы</w:t>
      </w:r>
      <w:r w:rsidRPr="005A18D2">
        <w:rPr>
          <w:spacing w:val="177"/>
          <w:sz w:val="24"/>
          <w:szCs w:val="24"/>
        </w:rPr>
        <w:t xml:space="preserve"> </w:t>
      </w:r>
      <w:r w:rsidRPr="005A18D2">
        <w:rPr>
          <w:spacing w:val="-1"/>
          <w:sz w:val="24"/>
          <w:szCs w:val="24"/>
        </w:rPr>
        <w:t>в</w:t>
      </w:r>
      <w:r w:rsidRPr="005A18D2">
        <w:rPr>
          <w:sz w:val="24"/>
          <w:szCs w:val="24"/>
        </w:rPr>
        <w:t>иды</w:t>
      </w:r>
      <w:r w:rsidRPr="005A18D2">
        <w:rPr>
          <w:spacing w:val="177"/>
          <w:sz w:val="24"/>
          <w:szCs w:val="24"/>
        </w:rPr>
        <w:t xml:space="preserve"> </w:t>
      </w:r>
      <w:r w:rsidRPr="005A18D2">
        <w:rPr>
          <w:spacing w:val="1"/>
          <w:sz w:val="24"/>
          <w:szCs w:val="24"/>
        </w:rPr>
        <w:t>п</w:t>
      </w:r>
      <w:r w:rsidRPr="005A18D2">
        <w:rPr>
          <w:sz w:val="24"/>
          <w:szCs w:val="24"/>
        </w:rPr>
        <w:t>лат</w:t>
      </w:r>
      <w:r w:rsidRPr="005A18D2">
        <w:rPr>
          <w:spacing w:val="-2"/>
          <w:sz w:val="24"/>
          <w:szCs w:val="24"/>
        </w:rPr>
        <w:t>е</w:t>
      </w:r>
      <w:r w:rsidRPr="005A18D2">
        <w:rPr>
          <w:sz w:val="24"/>
          <w:szCs w:val="24"/>
        </w:rPr>
        <w:t>жей</w:t>
      </w:r>
      <w:r w:rsidRPr="005A18D2">
        <w:rPr>
          <w:spacing w:val="177"/>
          <w:sz w:val="24"/>
          <w:szCs w:val="24"/>
        </w:rPr>
        <w:t xml:space="preserve"> </w:t>
      </w:r>
      <w:r w:rsidRPr="005A18D2">
        <w:rPr>
          <w:sz w:val="24"/>
          <w:szCs w:val="24"/>
        </w:rPr>
        <w:t>за</w:t>
      </w:r>
      <w:r w:rsidRPr="005A18D2">
        <w:rPr>
          <w:spacing w:val="173"/>
          <w:sz w:val="24"/>
          <w:szCs w:val="24"/>
        </w:rPr>
        <w:t xml:space="preserve"> </w:t>
      </w:r>
      <w:r w:rsidRPr="005A18D2">
        <w:rPr>
          <w:sz w:val="24"/>
          <w:szCs w:val="24"/>
        </w:rPr>
        <w:t>заг</w:t>
      </w:r>
      <w:r w:rsidRPr="005A18D2">
        <w:rPr>
          <w:spacing w:val="1"/>
          <w:sz w:val="24"/>
          <w:szCs w:val="24"/>
        </w:rPr>
        <w:t>р</w:t>
      </w:r>
      <w:r w:rsidRPr="005A18D2">
        <w:rPr>
          <w:sz w:val="24"/>
          <w:szCs w:val="24"/>
        </w:rPr>
        <w:t>яз</w:t>
      </w:r>
      <w:r w:rsidRPr="005A18D2">
        <w:rPr>
          <w:spacing w:val="-1"/>
          <w:sz w:val="24"/>
          <w:szCs w:val="24"/>
        </w:rPr>
        <w:t>н</w:t>
      </w:r>
      <w:r w:rsidRPr="005A18D2">
        <w:rPr>
          <w:sz w:val="24"/>
          <w:szCs w:val="24"/>
        </w:rPr>
        <w:t>е</w:t>
      </w:r>
      <w:r w:rsidRPr="005A18D2">
        <w:rPr>
          <w:spacing w:val="-1"/>
          <w:sz w:val="24"/>
          <w:szCs w:val="24"/>
        </w:rPr>
        <w:t>н</w:t>
      </w:r>
      <w:r w:rsidRPr="005A18D2">
        <w:rPr>
          <w:sz w:val="24"/>
          <w:szCs w:val="24"/>
        </w:rPr>
        <w:t>ие природ</w:t>
      </w:r>
      <w:r w:rsidRPr="005A18D2">
        <w:rPr>
          <w:spacing w:val="-1"/>
          <w:sz w:val="24"/>
          <w:szCs w:val="24"/>
        </w:rPr>
        <w:t>н</w:t>
      </w:r>
      <w:r w:rsidRPr="005A18D2">
        <w:rPr>
          <w:sz w:val="24"/>
          <w:szCs w:val="24"/>
        </w:rPr>
        <w:t>ой</w:t>
      </w:r>
      <w:r w:rsidR="005A18D2" w:rsidRPr="005A18D2">
        <w:rPr>
          <w:spacing w:val="127"/>
          <w:sz w:val="24"/>
          <w:szCs w:val="24"/>
        </w:rPr>
        <w:t xml:space="preserve"> </w:t>
      </w:r>
      <w:r w:rsidRPr="005A18D2">
        <w:rPr>
          <w:sz w:val="24"/>
          <w:szCs w:val="24"/>
        </w:rPr>
        <w:t>ср</w:t>
      </w:r>
      <w:r w:rsidRPr="005A18D2">
        <w:rPr>
          <w:spacing w:val="-1"/>
          <w:sz w:val="24"/>
          <w:szCs w:val="24"/>
        </w:rPr>
        <w:t>ед</w:t>
      </w:r>
      <w:r w:rsidRPr="005A18D2">
        <w:rPr>
          <w:sz w:val="24"/>
          <w:szCs w:val="24"/>
        </w:rPr>
        <w:t>ы</w:t>
      </w:r>
      <w:r w:rsidRPr="005A18D2">
        <w:rPr>
          <w:spacing w:val="1"/>
          <w:sz w:val="24"/>
          <w:szCs w:val="24"/>
        </w:rPr>
        <w:t>,</w:t>
      </w:r>
      <w:r w:rsidRPr="005A18D2">
        <w:rPr>
          <w:spacing w:val="123"/>
          <w:sz w:val="24"/>
          <w:szCs w:val="24"/>
        </w:rPr>
        <w:t xml:space="preserve"> </w:t>
      </w:r>
      <w:r w:rsidRPr="005A18D2">
        <w:rPr>
          <w:sz w:val="24"/>
          <w:szCs w:val="24"/>
        </w:rPr>
        <w:t>т.е.</w:t>
      </w:r>
      <w:r w:rsidRPr="005A18D2">
        <w:rPr>
          <w:spacing w:val="125"/>
          <w:sz w:val="24"/>
          <w:szCs w:val="24"/>
        </w:rPr>
        <w:t xml:space="preserve"> </w:t>
      </w:r>
      <w:r w:rsidRPr="005A18D2">
        <w:rPr>
          <w:sz w:val="24"/>
          <w:szCs w:val="24"/>
        </w:rPr>
        <w:t>так</w:t>
      </w:r>
      <w:r w:rsidRPr="005A18D2">
        <w:rPr>
          <w:spacing w:val="1"/>
          <w:sz w:val="24"/>
          <w:szCs w:val="24"/>
        </w:rPr>
        <w:t>и</w:t>
      </w:r>
      <w:r w:rsidRPr="005A18D2">
        <w:rPr>
          <w:sz w:val="24"/>
          <w:szCs w:val="24"/>
        </w:rPr>
        <w:t>е</w:t>
      </w:r>
      <w:r w:rsidRPr="005A18D2">
        <w:rPr>
          <w:spacing w:val="126"/>
          <w:sz w:val="24"/>
          <w:szCs w:val="24"/>
        </w:rPr>
        <w:t xml:space="preserve"> </w:t>
      </w:r>
      <w:r w:rsidRPr="005A18D2">
        <w:rPr>
          <w:sz w:val="24"/>
          <w:szCs w:val="24"/>
        </w:rPr>
        <w:t>природоох</w:t>
      </w:r>
      <w:r w:rsidRPr="005A18D2">
        <w:rPr>
          <w:spacing w:val="1"/>
          <w:sz w:val="24"/>
          <w:szCs w:val="24"/>
        </w:rPr>
        <w:t>р</w:t>
      </w:r>
      <w:r w:rsidRPr="005A18D2">
        <w:rPr>
          <w:sz w:val="24"/>
          <w:szCs w:val="24"/>
        </w:rPr>
        <w:t>а</w:t>
      </w:r>
      <w:r w:rsidRPr="005A18D2">
        <w:rPr>
          <w:spacing w:val="-2"/>
          <w:sz w:val="24"/>
          <w:szCs w:val="24"/>
        </w:rPr>
        <w:t>н</w:t>
      </w:r>
      <w:r w:rsidRPr="005A18D2">
        <w:rPr>
          <w:sz w:val="24"/>
          <w:szCs w:val="24"/>
        </w:rPr>
        <w:t>ные</w:t>
      </w:r>
      <w:r w:rsidRPr="005A18D2">
        <w:rPr>
          <w:spacing w:val="124"/>
          <w:sz w:val="24"/>
          <w:szCs w:val="24"/>
        </w:rPr>
        <w:t xml:space="preserve"> </w:t>
      </w:r>
      <w:r w:rsidRPr="005A18D2">
        <w:rPr>
          <w:sz w:val="24"/>
          <w:szCs w:val="24"/>
        </w:rPr>
        <w:t>плат</w:t>
      </w:r>
      <w:r w:rsidRPr="005A18D2">
        <w:rPr>
          <w:spacing w:val="-2"/>
          <w:sz w:val="24"/>
          <w:szCs w:val="24"/>
        </w:rPr>
        <w:t>е</w:t>
      </w:r>
      <w:r w:rsidRPr="005A18D2">
        <w:rPr>
          <w:sz w:val="24"/>
          <w:szCs w:val="24"/>
        </w:rPr>
        <w:t>жи,</w:t>
      </w:r>
      <w:r w:rsidRPr="005A18D2">
        <w:rPr>
          <w:spacing w:val="126"/>
          <w:sz w:val="24"/>
          <w:szCs w:val="24"/>
        </w:rPr>
        <w:t xml:space="preserve"> </w:t>
      </w:r>
      <w:r w:rsidRPr="005A18D2">
        <w:rPr>
          <w:sz w:val="24"/>
          <w:szCs w:val="24"/>
        </w:rPr>
        <w:t>как</w:t>
      </w:r>
      <w:r w:rsidRPr="005A18D2">
        <w:rPr>
          <w:spacing w:val="125"/>
          <w:sz w:val="24"/>
          <w:szCs w:val="24"/>
        </w:rPr>
        <w:t xml:space="preserve"> </w:t>
      </w:r>
      <w:r w:rsidRPr="005A18D2">
        <w:rPr>
          <w:spacing w:val="1"/>
          <w:sz w:val="24"/>
          <w:szCs w:val="24"/>
        </w:rPr>
        <w:t>п</w:t>
      </w:r>
      <w:r w:rsidRPr="005A18D2">
        <w:rPr>
          <w:sz w:val="24"/>
          <w:szCs w:val="24"/>
        </w:rPr>
        <w:t>лата</w:t>
      </w:r>
      <w:r w:rsidRPr="005A18D2">
        <w:rPr>
          <w:spacing w:val="125"/>
          <w:sz w:val="24"/>
          <w:szCs w:val="24"/>
        </w:rPr>
        <w:t xml:space="preserve"> </w:t>
      </w:r>
      <w:r w:rsidRPr="005A18D2">
        <w:rPr>
          <w:sz w:val="24"/>
          <w:szCs w:val="24"/>
        </w:rPr>
        <w:t>за</w:t>
      </w:r>
      <w:bookmarkEnd w:id="34"/>
      <w:r w:rsidR="005A18D2">
        <w:rPr>
          <w:sz w:val="24"/>
          <w:szCs w:val="24"/>
        </w:rPr>
        <w:t xml:space="preserve"> </w:t>
      </w:r>
      <w:r w:rsidRPr="005A18D2">
        <w:rPr>
          <w:sz w:val="24"/>
          <w:szCs w:val="24"/>
        </w:rPr>
        <w:t>выбросы</w:t>
      </w:r>
      <w:r w:rsidRPr="005A18D2">
        <w:rPr>
          <w:spacing w:val="69"/>
          <w:sz w:val="24"/>
          <w:szCs w:val="24"/>
        </w:rPr>
        <w:t>,</w:t>
      </w:r>
      <w:r w:rsidR="005A18D2">
        <w:rPr>
          <w:spacing w:val="69"/>
          <w:sz w:val="24"/>
          <w:szCs w:val="24"/>
        </w:rPr>
        <w:t xml:space="preserve"> </w:t>
      </w:r>
      <w:r w:rsidRPr="005A18D2">
        <w:rPr>
          <w:sz w:val="24"/>
          <w:szCs w:val="24"/>
        </w:rPr>
        <w:t>сбро</w:t>
      </w:r>
      <w:r w:rsidRPr="005A18D2">
        <w:rPr>
          <w:spacing w:val="-1"/>
          <w:sz w:val="24"/>
          <w:szCs w:val="24"/>
        </w:rPr>
        <w:t>с</w:t>
      </w:r>
      <w:r w:rsidRPr="005A18D2">
        <w:rPr>
          <w:sz w:val="24"/>
          <w:szCs w:val="24"/>
        </w:rPr>
        <w:t>ы</w:t>
      </w:r>
      <w:r w:rsidRPr="005A18D2">
        <w:rPr>
          <w:spacing w:val="1"/>
          <w:sz w:val="24"/>
          <w:szCs w:val="24"/>
        </w:rPr>
        <w:t xml:space="preserve"> </w:t>
      </w:r>
      <w:r w:rsidRPr="005A18D2">
        <w:rPr>
          <w:sz w:val="24"/>
          <w:szCs w:val="24"/>
        </w:rPr>
        <w:t>и</w:t>
      </w:r>
      <w:r w:rsidRPr="005A18D2">
        <w:rPr>
          <w:spacing w:val="1"/>
          <w:sz w:val="24"/>
          <w:szCs w:val="24"/>
        </w:rPr>
        <w:t xml:space="preserve"> </w:t>
      </w:r>
      <w:r w:rsidRPr="005A18D2">
        <w:rPr>
          <w:sz w:val="24"/>
          <w:szCs w:val="24"/>
        </w:rPr>
        <w:t>разме</w:t>
      </w:r>
      <w:r w:rsidRPr="005A18D2">
        <w:rPr>
          <w:spacing w:val="-2"/>
          <w:sz w:val="24"/>
          <w:szCs w:val="24"/>
        </w:rPr>
        <w:t>щ</w:t>
      </w:r>
      <w:r w:rsidRPr="005A18D2">
        <w:rPr>
          <w:sz w:val="24"/>
          <w:szCs w:val="24"/>
        </w:rPr>
        <w:t>е</w:t>
      </w:r>
      <w:r w:rsidRPr="005A18D2">
        <w:rPr>
          <w:spacing w:val="-1"/>
          <w:sz w:val="24"/>
          <w:szCs w:val="24"/>
        </w:rPr>
        <w:t>н</w:t>
      </w:r>
      <w:r w:rsidRPr="005A18D2">
        <w:rPr>
          <w:sz w:val="24"/>
          <w:szCs w:val="24"/>
        </w:rPr>
        <w:t>ие отходов</w:t>
      </w:r>
      <w:r w:rsidRPr="005A18D2">
        <w:rPr>
          <w:spacing w:val="70"/>
          <w:sz w:val="24"/>
          <w:szCs w:val="24"/>
        </w:rPr>
        <w:t>,</w:t>
      </w:r>
      <w:r w:rsidR="005A18D2">
        <w:rPr>
          <w:spacing w:val="70"/>
          <w:sz w:val="24"/>
          <w:szCs w:val="24"/>
        </w:rPr>
        <w:t xml:space="preserve"> </w:t>
      </w:r>
      <w:r w:rsidRPr="005A18D2">
        <w:rPr>
          <w:sz w:val="24"/>
          <w:szCs w:val="24"/>
        </w:rPr>
        <w:t>к</w:t>
      </w:r>
      <w:r w:rsidRPr="005A18D2">
        <w:rPr>
          <w:spacing w:val="1"/>
          <w:sz w:val="24"/>
          <w:szCs w:val="24"/>
        </w:rPr>
        <w:t>о</w:t>
      </w:r>
      <w:r w:rsidRPr="005A18D2">
        <w:rPr>
          <w:spacing w:val="2"/>
          <w:sz w:val="24"/>
          <w:szCs w:val="24"/>
        </w:rPr>
        <w:t>т</w:t>
      </w:r>
      <w:r w:rsidRPr="005A18D2">
        <w:rPr>
          <w:spacing w:val="1"/>
          <w:sz w:val="24"/>
          <w:szCs w:val="24"/>
        </w:rPr>
        <w:t>оры</w:t>
      </w:r>
      <w:r w:rsidRPr="005A18D2">
        <w:rPr>
          <w:spacing w:val="69"/>
          <w:sz w:val="24"/>
          <w:szCs w:val="24"/>
        </w:rPr>
        <w:t>е</w:t>
      </w:r>
      <w:r w:rsidR="005A18D2">
        <w:rPr>
          <w:spacing w:val="69"/>
          <w:sz w:val="24"/>
          <w:szCs w:val="24"/>
        </w:rPr>
        <w:t xml:space="preserve"> </w:t>
      </w:r>
      <w:r w:rsidRPr="005A18D2">
        <w:rPr>
          <w:spacing w:val="-1"/>
          <w:sz w:val="24"/>
          <w:szCs w:val="24"/>
        </w:rPr>
        <w:t>м</w:t>
      </w:r>
      <w:r w:rsidRPr="005A18D2">
        <w:rPr>
          <w:sz w:val="24"/>
          <w:szCs w:val="24"/>
        </w:rPr>
        <w:t>ог</w:t>
      </w:r>
      <w:r w:rsidRPr="005A18D2">
        <w:rPr>
          <w:spacing w:val="-1"/>
          <w:sz w:val="24"/>
          <w:szCs w:val="24"/>
        </w:rPr>
        <w:t>у</w:t>
      </w:r>
      <w:r w:rsidRPr="005A18D2">
        <w:rPr>
          <w:sz w:val="24"/>
          <w:szCs w:val="24"/>
        </w:rPr>
        <w:t>т</w:t>
      </w:r>
      <w:r w:rsidRPr="005A18D2">
        <w:rPr>
          <w:spacing w:val="1"/>
          <w:sz w:val="24"/>
          <w:szCs w:val="24"/>
        </w:rPr>
        <w:t xml:space="preserve"> </w:t>
      </w:r>
      <w:r w:rsidRPr="005A18D2">
        <w:rPr>
          <w:sz w:val="24"/>
          <w:szCs w:val="24"/>
        </w:rPr>
        <w:t>рассмат</w:t>
      </w:r>
      <w:r w:rsidRPr="005A18D2">
        <w:rPr>
          <w:spacing w:val="-1"/>
          <w:sz w:val="24"/>
          <w:szCs w:val="24"/>
        </w:rPr>
        <w:t>р</w:t>
      </w:r>
      <w:r w:rsidRPr="005A18D2">
        <w:rPr>
          <w:sz w:val="24"/>
          <w:szCs w:val="24"/>
        </w:rPr>
        <w:t>иват</w:t>
      </w:r>
      <w:r w:rsidRPr="005A18D2">
        <w:rPr>
          <w:spacing w:val="-1"/>
          <w:sz w:val="24"/>
          <w:szCs w:val="24"/>
        </w:rPr>
        <w:t>ь</w:t>
      </w:r>
      <w:r w:rsidRPr="005A18D2">
        <w:rPr>
          <w:spacing w:val="-2"/>
          <w:sz w:val="24"/>
          <w:szCs w:val="24"/>
        </w:rPr>
        <w:t>с</w:t>
      </w:r>
      <w:r w:rsidRPr="005A18D2">
        <w:rPr>
          <w:spacing w:val="-1"/>
          <w:sz w:val="24"/>
          <w:szCs w:val="24"/>
        </w:rPr>
        <w:t>я</w:t>
      </w:r>
      <w:r w:rsidRPr="005A18D2">
        <w:rPr>
          <w:spacing w:val="1"/>
          <w:sz w:val="24"/>
          <w:szCs w:val="24"/>
        </w:rPr>
        <w:t xml:space="preserve"> </w:t>
      </w:r>
      <w:r w:rsidRPr="005A18D2">
        <w:rPr>
          <w:spacing w:val="-1"/>
          <w:sz w:val="24"/>
          <w:szCs w:val="24"/>
        </w:rPr>
        <w:t>к</w:t>
      </w:r>
      <w:r w:rsidRPr="005A18D2">
        <w:rPr>
          <w:sz w:val="24"/>
          <w:szCs w:val="24"/>
        </w:rPr>
        <w:t xml:space="preserve">ак форма </w:t>
      </w:r>
      <w:r w:rsidRPr="005A18D2">
        <w:rPr>
          <w:spacing w:val="-2"/>
          <w:sz w:val="24"/>
          <w:szCs w:val="24"/>
        </w:rPr>
        <w:t>к</w:t>
      </w:r>
      <w:r w:rsidRPr="005A18D2">
        <w:rPr>
          <w:spacing w:val="1"/>
          <w:sz w:val="24"/>
          <w:szCs w:val="24"/>
        </w:rPr>
        <w:t>о</w:t>
      </w:r>
      <w:r w:rsidRPr="005A18D2">
        <w:rPr>
          <w:spacing w:val="-1"/>
          <w:sz w:val="24"/>
          <w:szCs w:val="24"/>
        </w:rPr>
        <w:t>м</w:t>
      </w:r>
      <w:r w:rsidRPr="005A18D2">
        <w:rPr>
          <w:sz w:val="24"/>
          <w:szCs w:val="24"/>
        </w:rPr>
        <w:t>пе</w:t>
      </w:r>
      <w:r w:rsidRPr="005A18D2">
        <w:rPr>
          <w:spacing w:val="-1"/>
          <w:sz w:val="24"/>
          <w:szCs w:val="24"/>
        </w:rPr>
        <w:t>н</w:t>
      </w:r>
      <w:r w:rsidRPr="005A18D2">
        <w:rPr>
          <w:sz w:val="24"/>
          <w:szCs w:val="24"/>
        </w:rPr>
        <w:t>са</w:t>
      </w:r>
      <w:r w:rsidRPr="005A18D2">
        <w:rPr>
          <w:spacing w:val="-2"/>
          <w:sz w:val="24"/>
          <w:szCs w:val="24"/>
        </w:rPr>
        <w:t>ц</w:t>
      </w:r>
      <w:r w:rsidRPr="005A18D2">
        <w:rPr>
          <w:sz w:val="24"/>
          <w:szCs w:val="24"/>
        </w:rPr>
        <w:t>ии</w:t>
      </w:r>
      <w:r w:rsidRPr="005A18D2">
        <w:rPr>
          <w:spacing w:val="-1"/>
          <w:sz w:val="24"/>
          <w:szCs w:val="24"/>
        </w:rPr>
        <w:t xml:space="preserve"> з</w:t>
      </w:r>
      <w:r w:rsidRPr="005A18D2">
        <w:rPr>
          <w:sz w:val="24"/>
          <w:szCs w:val="24"/>
        </w:rPr>
        <w:t>а</w:t>
      </w:r>
      <w:r w:rsidRPr="005A18D2">
        <w:rPr>
          <w:spacing w:val="1"/>
          <w:sz w:val="24"/>
          <w:szCs w:val="24"/>
        </w:rPr>
        <w:t xml:space="preserve"> </w:t>
      </w:r>
      <w:r w:rsidRPr="005A18D2">
        <w:rPr>
          <w:spacing w:val="-2"/>
          <w:sz w:val="24"/>
          <w:szCs w:val="24"/>
        </w:rPr>
        <w:t>у</w:t>
      </w:r>
      <w:r w:rsidRPr="005A18D2">
        <w:rPr>
          <w:sz w:val="24"/>
          <w:szCs w:val="24"/>
        </w:rPr>
        <w:t>х</w:t>
      </w:r>
      <w:r w:rsidRPr="005A18D2">
        <w:rPr>
          <w:spacing w:val="-2"/>
          <w:sz w:val="24"/>
          <w:szCs w:val="24"/>
        </w:rPr>
        <w:t>у</w:t>
      </w:r>
      <w:r w:rsidRPr="005A18D2">
        <w:rPr>
          <w:sz w:val="24"/>
          <w:szCs w:val="24"/>
        </w:rPr>
        <w:t>д</w:t>
      </w:r>
      <w:r w:rsidRPr="005A18D2">
        <w:rPr>
          <w:sz w:val="24"/>
          <w:szCs w:val="24"/>
        </w:rPr>
        <w:t xml:space="preserve">шение </w:t>
      </w:r>
      <w:r w:rsidRPr="005A18D2">
        <w:rPr>
          <w:spacing w:val="-2"/>
          <w:sz w:val="24"/>
          <w:szCs w:val="24"/>
        </w:rPr>
        <w:t>с</w:t>
      </w:r>
      <w:r w:rsidRPr="005A18D2">
        <w:rPr>
          <w:sz w:val="24"/>
          <w:szCs w:val="24"/>
        </w:rPr>
        <w:t>ос</w:t>
      </w:r>
      <w:r w:rsidRPr="005A18D2">
        <w:rPr>
          <w:spacing w:val="-2"/>
          <w:sz w:val="24"/>
          <w:szCs w:val="24"/>
        </w:rPr>
        <w:t>т</w:t>
      </w:r>
      <w:r w:rsidRPr="005A18D2">
        <w:rPr>
          <w:spacing w:val="-1"/>
          <w:sz w:val="24"/>
          <w:szCs w:val="24"/>
        </w:rPr>
        <w:t>о</w:t>
      </w:r>
      <w:r w:rsidRPr="005A18D2">
        <w:rPr>
          <w:sz w:val="24"/>
          <w:szCs w:val="24"/>
        </w:rPr>
        <w:t>ян</w:t>
      </w:r>
      <w:r w:rsidRPr="005A18D2">
        <w:rPr>
          <w:spacing w:val="-1"/>
          <w:sz w:val="24"/>
          <w:szCs w:val="24"/>
        </w:rPr>
        <w:t>и</w:t>
      </w:r>
      <w:r w:rsidRPr="005A18D2">
        <w:rPr>
          <w:sz w:val="24"/>
          <w:szCs w:val="24"/>
        </w:rPr>
        <w:t>я сре</w:t>
      </w:r>
      <w:r w:rsidRPr="005A18D2">
        <w:rPr>
          <w:spacing w:val="-1"/>
          <w:sz w:val="24"/>
          <w:szCs w:val="24"/>
        </w:rPr>
        <w:t>д</w:t>
      </w:r>
      <w:r w:rsidRPr="005A18D2">
        <w:rPr>
          <w:sz w:val="24"/>
          <w:szCs w:val="24"/>
        </w:rPr>
        <w:t>ы.</w:t>
      </w:r>
    </w:p>
    <w:p w:rsidR="004A5C87" w:rsidRPr="005A18D2" w:rsidRDefault="004A5C87" w:rsidP="005A18D2">
      <w:pPr>
        <w:ind w:firstLine="567"/>
        <w:jc w:val="both"/>
        <w:rPr>
          <w:sz w:val="24"/>
          <w:szCs w:val="24"/>
        </w:rPr>
      </w:pPr>
      <w:r w:rsidRPr="005A18D2">
        <w:rPr>
          <w:sz w:val="24"/>
          <w:szCs w:val="24"/>
        </w:rPr>
        <w:t>В</w:t>
      </w:r>
      <w:r w:rsidRPr="005A18D2">
        <w:rPr>
          <w:spacing w:val="151"/>
          <w:sz w:val="24"/>
          <w:szCs w:val="24"/>
        </w:rPr>
        <w:t xml:space="preserve"> </w:t>
      </w:r>
      <w:r w:rsidRPr="005A18D2">
        <w:rPr>
          <w:sz w:val="24"/>
          <w:szCs w:val="24"/>
        </w:rPr>
        <w:t>настоящем</w:t>
      </w:r>
      <w:r w:rsidRPr="005A18D2">
        <w:rPr>
          <w:spacing w:val="150"/>
          <w:sz w:val="24"/>
          <w:szCs w:val="24"/>
        </w:rPr>
        <w:t xml:space="preserve"> </w:t>
      </w:r>
      <w:r w:rsidRPr="005A18D2">
        <w:rPr>
          <w:sz w:val="24"/>
          <w:szCs w:val="24"/>
        </w:rPr>
        <w:t>п</w:t>
      </w:r>
      <w:r w:rsidRPr="005A18D2">
        <w:rPr>
          <w:spacing w:val="-1"/>
          <w:sz w:val="24"/>
          <w:szCs w:val="24"/>
        </w:rPr>
        <w:t>ро</w:t>
      </w:r>
      <w:r w:rsidRPr="005A18D2">
        <w:rPr>
          <w:sz w:val="24"/>
          <w:szCs w:val="24"/>
        </w:rPr>
        <w:t>екте</w:t>
      </w:r>
      <w:r w:rsidRPr="005A18D2">
        <w:rPr>
          <w:spacing w:val="150"/>
          <w:sz w:val="24"/>
          <w:szCs w:val="24"/>
        </w:rPr>
        <w:t xml:space="preserve"> </w:t>
      </w:r>
      <w:r w:rsidRPr="005A18D2">
        <w:rPr>
          <w:sz w:val="24"/>
          <w:szCs w:val="24"/>
        </w:rPr>
        <w:t>РООС</w:t>
      </w:r>
      <w:r w:rsidRPr="005A18D2">
        <w:rPr>
          <w:spacing w:val="151"/>
          <w:sz w:val="24"/>
          <w:szCs w:val="24"/>
        </w:rPr>
        <w:t xml:space="preserve"> </w:t>
      </w:r>
      <w:r w:rsidRPr="005A18D2">
        <w:rPr>
          <w:spacing w:val="1"/>
          <w:sz w:val="24"/>
          <w:szCs w:val="24"/>
        </w:rPr>
        <w:t>р</w:t>
      </w:r>
      <w:r w:rsidRPr="005A18D2">
        <w:rPr>
          <w:sz w:val="24"/>
          <w:szCs w:val="24"/>
        </w:rPr>
        <w:t>азрабо</w:t>
      </w:r>
      <w:r w:rsidRPr="005A18D2">
        <w:rPr>
          <w:spacing w:val="-1"/>
          <w:sz w:val="24"/>
          <w:szCs w:val="24"/>
        </w:rPr>
        <w:t>т</w:t>
      </w:r>
      <w:r w:rsidRPr="005A18D2">
        <w:rPr>
          <w:sz w:val="24"/>
          <w:szCs w:val="24"/>
        </w:rPr>
        <w:t>а</w:t>
      </w:r>
      <w:r w:rsidRPr="005A18D2">
        <w:rPr>
          <w:spacing w:val="-2"/>
          <w:sz w:val="24"/>
          <w:szCs w:val="24"/>
        </w:rPr>
        <w:t>н</w:t>
      </w:r>
      <w:r w:rsidRPr="005A18D2">
        <w:rPr>
          <w:sz w:val="24"/>
          <w:szCs w:val="24"/>
        </w:rPr>
        <w:t>ы</w:t>
      </w:r>
      <w:r w:rsidRPr="005A18D2">
        <w:rPr>
          <w:spacing w:val="151"/>
          <w:sz w:val="24"/>
          <w:szCs w:val="24"/>
        </w:rPr>
        <w:t xml:space="preserve"> </w:t>
      </w:r>
      <w:r w:rsidRPr="005A18D2">
        <w:rPr>
          <w:sz w:val="24"/>
          <w:szCs w:val="24"/>
        </w:rPr>
        <w:t>нормати</w:t>
      </w:r>
      <w:r w:rsidRPr="005A18D2">
        <w:rPr>
          <w:spacing w:val="-2"/>
          <w:sz w:val="24"/>
          <w:szCs w:val="24"/>
        </w:rPr>
        <w:t>в</w:t>
      </w:r>
      <w:r w:rsidRPr="005A18D2">
        <w:rPr>
          <w:sz w:val="24"/>
          <w:szCs w:val="24"/>
        </w:rPr>
        <w:t>ы</w:t>
      </w:r>
      <w:r w:rsidRPr="005A18D2">
        <w:rPr>
          <w:spacing w:val="150"/>
          <w:sz w:val="24"/>
          <w:szCs w:val="24"/>
        </w:rPr>
        <w:t xml:space="preserve"> </w:t>
      </w:r>
      <w:r w:rsidRPr="005A18D2">
        <w:rPr>
          <w:sz w:val="24"/>
          <w:szCs w:val="24"/>
        </w:rPr>
        <w:t>п</w:t>
      </w:r>
      <w:r w:rsidRPr="005A18D2">
        <w:rPr>
          <w:spacing w:val="1"/>
          <w:sz w:val="24"/>
          <w:szCs w:val="24"/>
        </w:rPr>
        <w:t>р</w:t>
      </w:r>
      <w:r w:rsidRPr="005A18D2">
        <w:rPr>
          <w:spacing w:val="-1"/>
          <w:sz w:val="24"/>
          <w:szCs w:val="24"/>
        </w:rPr>
        <w:t>е</w:t>
      </w:r>
      <w:r w:rsidRPr="005A18D2">
        <w:rPr>
          <w:sz w:val="24"/>
          <w:szCs w:val="24"/>
        </w:rPr>
        <w:t>дель</w:t>
      </w:r>
      <w:r w:rsidRPr="005A18D2">
        <w:rPr>
          <w:spacing w:val="-2"/>
          <w:sz w:val="24"/>
          <w:szCs w:val="24"/>
        </w:rPr>
        <w:t>н</w:t>
      </w:r>
      <w:r w:rsidRPr="005A18D2">
        <w:rPr>
          <w:spacing w:val="7"/>
          <w:sz w:val="24"/>
          <w:szCs w:val="24"/>
        </w:rPr>
        <w:t>о</w:t>
      </w:r>
      <w:r w:rsidRPr="005A18D2">
        <w:rPr>
          <w:sz w:val="24"/>
          <w:szCs w:val="24"/>
        </w:rPr>
        <w:t>-доп</w:t>
      </w:r>
      <w:r w:rsidRPr="005A18D2">
        <w:rPr>
          <w:spacing w:val="-1"/>
          <w:sz w:val="24"/>
          <w:szCs w:val="24"/>
        </w:rPr>
        <w:t>у</w:t>
      </w:r>
      <w:r w:rsidRPr="005A18D2">
        <w:rPr>
          <w:sz w:val="24"/>
          <w:szCs w:val="24"/>
        </w:rPr>
        <w:t>стимых</w:t>
      </w:r>
      <w:r w:rsidRPr="005A18D2">
        <w:rPr>
          <w:spacing w:val="63"/>
          <w:sz w:val="24"/>
          <w:szCs w:val="24"/>
        </w:rPr>
        <w:t xml:space="preserve"> </w:t>
      </w:r>
      <w:r w:rsidRPr="005A18D2">
        <w:rPr>
          <w:sz w:val="24"/>
          <w:szCs w:val="24"/>
        </w:rPr>
        <w:t>выбросов,</w:t>
      </w:r>
      <w:r w:rsidRPr="005A18D2">
        <w:rPr>
          <w:spacing w:val="61"/>
          <w:sz w:val="24"/>
          <w:szCs w:val="24"/>
        </w:rPr>
        <w:t xml:space="preserve"> </w:t>
      </w:r>
      <w:r w:rsidRPr="005A18D2">
        <w:rPr>
          <w:spacing w:val="1"/>
          <w:sz w:val="24"/>
          <w:szCs w:val="24"/>
        </w:rPr>
        <w:t>н</w:t>
      </w:r>
      <w:r w:rsidRPr="005A18D2">
        <w:rPr>
          <w:sz w:val="24"/>
          <w:szCs w:val="24"/>
        </w:rPr>
        <w:t>а</w:t>
      </w:r>
      <w:r w:rsidRPr="005A18D2">
        <w:rPr>
          <w:spacing w:val="59"/>
          <w:sz w:val="24"/>
          <w:szCs w:val="24"/>
        </w:rPr>
        <w:t xml:space="preserve"> </w:t>
      </w:r>
      <w:r w:rsidRPr="005A18D2">
        <w:rPr>
          <w:sz w:val="24"/>
          <w:szCs w:val="24"/>
        </w:rPr>
        <w:t>п</w:t>
      </w:r>
      <w:r w:rsidRPr="005A18D2">
        <w:rPr>
          <w:spacing w:val="-1"/>
          <w:sz w:val="24"/>
          <w:szCs w:val="24"/>
        </w:rPr>
        <w:t>е</w:t>
      </w:r>
      <w:r w:rsidRPr="005A18D2">
        <w:rPr>
          <w:sz w:val="24"/>
          <w:szCs w:val="24"/>
        </w:rPr>
        <w:t>ри</w:t>
      </w:r>
      <w:r w:rsidRPr="005A18D2">
        <w:rPr>
          <w:spacing w:val="-1"/>
          <w:sz w:val="24"/>
          <w:szCs w:val="24"/>
        </w:rPr>
        <w:t>о</w:t>
      </w:r>
      <w:r w:rsidRPr="005A18D2">
        <w:rPr>
          <w:sz w:val="24"/>
          <w:szCs w:val="24"/>
        </w:rPr>
        <w:t>д</w:t>
      </w:r>
      <w:r w:rsidRPr="005A18D2">
        <w:rPr>
          <w:spacing w:val="61"/>
          <w:sz w:val="24"/>
          <w:szCs w:val="24"/>
        </w:rPr>
        <w:t xml:space="preserve"> </w:t>
      </w:r>
      <w:r w:rsidRPr="005A18D2">
        <w:rPr>
          <w:sz w:val="24"/>
          <w:szCs w:val="24"/>
        </w:rPr>
        <w:t>ре</w:t>
      </w:r>
      <w:r w:rsidRPr="005A18D2">
        <w:rPr>
          <w:spacing w:val="-1"/>
          <w:sz w:val="24"/>
          <w:szCs w:val="24"/>
        </w:rPr>
        <w:t>к</w:t>
      </w:r>
      <w:r w:rsidRPr="005A18D2">
        <w:rPr>
          <w:sz w:val="24"/>
          <w:szCs w:val="24"/>
        </w:rPr>
        <w:t>он</w:t>
      </w:r>
      <w:r w:rsidRPr="005A18D2">
        <w:rPr>
          <w:spacing w:val="1"/>
          <w:sz w:val="24"/>
          <w:szCs w:val="24"/>
        </w:rPr>
        <w:t>с</w:t>
      </w:r>
      <w:r w:rsidRPr="005A18D2">
        <w:rPr>
          <w:spacing w:val="-1"/>
          <w:sz w:val="24"/>
          <w:szCs w:val="24"/>
        </w:rPr>
        <w:t>т</w:t>
      </w:r>
      <w:r w:rsidRPr="005A18D2">
        <w:rPr>
          <w:sz w:val="24"/>
          <w:szCs w:val="24"/>
        </w:rPr>
        <w:t>р</w:t>
      </w:r>
      <w:r w:rsidRPr="005A18D2">
        <w:rPr>
          <w:spacing w:val="-2"/>
          <w:sz w:val="24"/>
          <w:szCs w:val="24"/>
        </w:rPr>
        <w:t>у</w:t>
      </w:r>
      <w:r w:rsidRPr="005A18D2">
        <w:rPr>
          <w:sz w:val="24"/>
          <w:szCs w:val="24"/>
        </w:rPr>
        <w:t>кции,</w:t>
      </w:r>
      <w:r w:rsidRPr="005A18D2">
        <w:rPr>
          <w:spacing w:val="61"/>
          <w:sz w:val="24"/>
          <w:szCs w:val="24"/>
        </w:rPr>
        <w:t xml:space="preserve"> </w:t>
      </w:r>
      <w:r w:rsidRPr="005A18D2">
        <w:rPr>
          <w:sz w:val="24"/>
          <w:szCs w:val="24"/>
        </w:rPr>
        <w:t>норм</w:t>
      </w:r>
      <w:r w:rsidRPr="005A18D2">
        <w:rPr>
          <w:spacing w:val="-1"/>
          <w:sz w:val="24"/>
          <w:szCs w:val="24"/>
        </w:rPr>
        <w:t>а</w:t>
      </w:r>
      <w:r w:rsidRPr="005A18D2">
        <w:rPr>
          <w:sz w:val="24"/>
          <w:szCs w:val="24"/>
        </w:rPr>
        <w:t>тивы</w:t>
      </w:r>
      <w:r w:rsidRPr="005A18D2">
        <w:rPr>
          <w:spacing w:val="60"/>
          <w:sz w:val="24"/>
          <w:szCs w:val="24"/>
        </w:rPr>
        <w:t xml:space="preserve"> </w:t>
      </w:r>
      <w:r w:rsidRPr="005A18D2">
        <w:rPr>
          <w:spacing w:val="1"/>
          <w:sz w:val="24"/>
          <w:szCs w:val="24"/>
        </w:rPr>
        <w:t>р</w:t>
      </w:r>
      <w:r w:rsidRPr="005A18D2">
        <w:rPr>
          <w:sz w:val="24"/>
          <w:szCs w:val="24"/>
        </w:rPr>
        <w:t>азме</w:t>
      </w:r>
      <w:r w:rsidRPr="005A18D2">
        <w:rPr>
          <w:spacing w:val="-2"/>
          <w:sz w:val="24"/>
          <w:szCs w:val="24"/>
        </w:rPr>
        <w:t>щ</w:t>
      </w:r>
      <w:r w:rsidRPr="005A18D2">
        <w:rPr>
          <w:sz w:val="24"/>
          <w:szCs w:val="24"/>
        </w:rPr>
        <w:t>е</w:t>
      </w:r>
      <w:r w:rsidRPr="005A18D2">
        <w:rPr>
          <w:spacing w:val="-1"/>
          <w:sz w:val="24"/>
          <w:szCs w:val="24"/>
        </w:rPr>
        <w:t>ни</w:t>
      </w:r>
      <w:r w:rsidRPr="005A18D2">
        <w:rPr>
          <w:sz w:val="24"/>
          <w:szCs w:val="24"/>
        </w:rPr>
        <w:t>я отход</w:t>
      </w:r>
      <w:r w:rsidRPr="005A18D2">
        <w:rPr>
          <w:spacing w:val="1"/>
          <w:sz w:val="24"/>
          <w:szCs w:val="24"/>
        </w:rPr>
        <w:t>о</w:t>
      </w:r>
      <w:r w:rsidRPr="005A18D2">
        <w:rPr>
          <w:sz w:val="24"/>
          <w:szCs w:val="24"/>
        </w:rPr>
        <w:t>в.</w:t>
      </w:r>
      <w:r w:rsidRPr="005A18D2">
        <w:rPr>
          <w:spacing w:val="72"/>
          <w:sz w:val="24"/>
          <w:szCs w:val="24"/>
        </w:rPr>
        <w:t xml:space="preserve"> </w:t>
      </w:r>
      <w:r w:rsidRPr="005A18D2">
        <w:rPr>
          <w:sz w:val="24"/>
          <w:szCs w:val="24"/>
        </w:rPr>
        <w:t>Норма</w:t>
      </w:r>
      <w:r w:rsidRPr="005A18D2">
        <w:rPr>
          <w:spacing w:val="-1"/>
          <w:sz w:val="24"/>
          <w:szCs w:val="24"/>
        </w:rPr>
        <w:t>т</w:t>
      </w:r>
      <w:r w:rsidRPr="005A18D2">
        <w:rPr>
          <w:sz w:val="24"/>
          <w:szCs w:val="24"/>
        </w:rPr>
        <w:t>ивы</w:t>
      </w:r>
      <w:r w:rsidRPr="005A18D2">
        <w:rPr>
          <w:spacing w:val="74"/>
          <w:sz w:val="24"/>
          <w:szCs w:val="24"/>
        </w:rPr>
        <w:t xml:space="preserve"> </w:t>
      </w:r>
      <w:r w:rsidRPr="005A18D2">
        <w:rPr>
          <w:spacing w:val="1"/>
          <w:sz w:val="24"/>
          <w:szCs w:val="24"/>
        </w:rPr>
        <w:t>п</w:t>
      </w:r>
      <w:r w:rsidRPr="005A18D2">
        <w:rPr>
          <w:sz w:val="24"/>
          <w:szCs w:val="24"/>
        </w:rPr>
        <w:t>редел</w:t>
      </w:r>
      <w:r w:rsidRPr="005A18D2">
        <w:rPr>
          <w:spacing w:val="-2"/>
          <w:sz w:val="24"/>
          <w:szCs w:val="24"/>
        </w:rPr>
        <w:t>ь</w:t>
      </w:r>
      <w:r w:rsidRPr="005A18D2">
        <w:rPr>
          <w:sz w:val="24"/>
          <w:szCs w:val="24"/>
        </w:rPr>
        <w:t>н</w:t>
      </w:r>
      <w:r w:rsidRPr="005A18D2">
        <w:rPr>
          <w:spacing w:val="3"/>
          <w:sz w:val="24"/>
          <w:szCs w:val="24"/>
        </w:rPr>
        <w:t>о</w:t>
      </w:r>
      <w:r w:rsidRPr="005A18D2">
        <w:rPr>
          <w:sz w:val="24"/>
          <w:szCs w:val="24"/>
        </w:rPr>
        <w:t>-</w:t>
      </w:r>
      <w:r w:rsidRPr="005A18D2">
        <w:rPr>
          <w:spacing w:val="-2"/>
          <w:sz w:val="24"/>
          <w:szCs w:val="24"/>
        </w:rPr>
        <w:t>д</w:t>
      </w:r>
      <w:r w:rsidRPr="005A18D2">
        <w:rPr>
          <w:sz w:val="24"/>
          <w:szCs w:val="24"/>
        </w:rPr>
        <w:t>оп</w:t>
      </w:r>
      <w:r w:rsidRPr="005A18D2">
        <w:rPr>
          <w:spacing w:val="-1"/>
          <w:sz w:val="24"/>
          <w:szCs w:val="24"/>
        </w:rPr>
        <w:t>у</w:t>
      </w:r>
      <w:r w:rsidRPr="005A18D2">
        <w:rPr>
          <w:sz w:val="24"/>
          <w:szCs w:val="24"/>
        </w:rPr>
        <w:t>стимых</w:t>
      </w:r>
      <w:r w:rsidRPr="005A18D2">
        <w:rPr>
          <w:spacing w:val="75"/>
          <w:sz w:val="24"/>
          <w:szCs w:val="24"/>
        </w:rPr>
        <w:t xml:space="preserve"> </w:t>
      </w:r>
      <w:r w:rsidRPr="005A18D2">
        <w:rPr>
          <w:sz w:val="24"/>
          <w:szCs w:val="24"/>
        </w:rPr>
        <w:t>сбро</w:t>
      </w:r>
      <w:r w:rsidRPr="005A18D2">
        <w:rPr>
          <w:spacing w:val="-2"/>
          <w:sz w:val="24"/>
          <w:szCs w:val="24"/>
        </w:rPr>
        <w:t>с</w:t>
      </w:r>
      <w:r w:rsidRPr="005A18D2">
        <w:rPr>
          <w:sz w:val="24"/>
          <w:szCs w:val="24"/>
        </w:rPr>
        <w:t>ов</w:t>
      </w:r>
      <w:r w:rsidRPr="005A18D2">
        <w:rPr>
          <w:spacing w:val="73"/>
          <w:sz w:val="24"/>
          <w:szCs w:val="24"/>
        </w:rPr>
        <w:t xml:space="preserve"> </w:t>
      </w:r>
      <w:r w:rsidRPr="005A18D2">
        <w:rPr>
          <w:spacing w:val="1"/>
          <w:sz w:val="24"/>
          <w:szCs w:val="24"/>
        </w:rPr>
        <w:t>н</w:t>
      </w:r>
      <w:r w:rsidRPr="005A18D2">
        <w:rPr>
          <w:sz w:val="24"/>
          <w:szCs w:val="24"/>
        </w:rPr>
        <w:t>е</w:t>
      </w:r>
      <w:r w:rsidRPr="005A18D2">
        <w:rPr>
          <w:spacing w:val="74"/>
          <w:sz w:val="24"/>
          <w:szCs w:val="24"/>
        </w:rPr>
        <w:t xml:space="preserve"> </w:t>
      </w:r>
      <w:r w:rsidRPr="005A18D2">
        <w:rPr>
          <w:sz w:val="24"/>
          <w:szCs w:val="24"/>
        </w:rPr>
        <w:t>р</w:t>
      </w:r>
      <w:r w:rsidRPr="005A18D2">
        <w:rPr>
          <w:spacing w:val="4"/>
          <w:sz w:val="24"/>
          <w:szCs w:val="24"/>
        </w:rPr>
        <w:t>а</w:t>
      </w:r>
      <w:r w:rsidRPr="005A18D2">
        <w:rPr>
          <w:sz w:val="24"/>
          <w:szCs w:val="24"/>
        </w:rPr>
        <w:t>зра</w:t>
      </w:r>
      <w:r w:rsidRPr="005A18D2">
        <w:rPr>
          <w:spacing w:val="-1"/>
          <w:sz w:val="24"/>
          <w:szCs w:val="24"/>
        </w:rPr>
        <w:t>б</w:t>
      </w:r>
      <w:r w:rsidRPr="005A18D2">
        <w:rPr>
          <w:sz w:val="24"/>
          <w:szCs w:val="24"/>
        </w:rPr>
        <w:t>атыва</w:t>
      </w:r>
      <w:r w:rsidRPr="005A18D2">
        <w:rPr>
          <w:spacing w:val="-3"/>
          <w:sz w:val="24"/>
          <w:szCs w:val="24"/>
        </w:rPr>
        <w:t>л</w:t>
      </w:r>
      <w:r w:rsidRPr="005A18D2">
        <w:rPr>
          <w:sz w:val="24"/>
          <w:szCs w:val="24"/>
        </w:rPr>
        <w:t>ис</w:t>
      </w:r>
      <w:r w:rsidRPr="005A18D2">
        <w:rPr>
          <w:spacing w:val="-3"/>
          <w:sz w:val="24"/>
          <w:szCs w:val="24"/>
        </w:rPr>
        <w:t>ь</w:t>
      </w:r>
      <w:r w:rsidRPr="005A18D2">
        <w:rPr>
          <w:sz w:val="24"/>
          <w:szCs w:val="24"/>
        </w:rPr>
        <w:t>, так</w:t>
      </w:r>
      <w:r w:rsidRPr="005A18D2">
        <w:rPr>
          <w:spacing w:val="40"/>
          <w:sz w:val="24"/>
          <w:szCs w:val="24"/>
        </w:rPr>
        <w:t xml:space="preserve"> </w:t>
      </w:r>
      <w:r w:rsidRPr="005A18D2">
        <w:rPr>
          <w:sz w:val="24"/>
          <w:szCs w:val="24"/>
        </w:rPr>
        <w:t>как</w:t>
      </w:r>
      <w:r w:rsidRPr="005A18D2">
        <w:rPr>
          <w:spacing w:val="38"/>
          <w:sz w:val="24"/>
          <w:szCs w:val="24"/>
        </w:rPr>
        <w:t xml:space="preserve"> </w:t>
      </w:r>
      <w:r w:rsidRPr="005A18D2">
        <w:rPr>
          <w:spacing w:val="1"/>
          <w:sz w:val="24"/>
          <w:szCs w:val="24"/>
        </w:rPr>
        <w:t>д</w:t>
      </w:r>
      <w:r w:rsidRPr="005A18D2">
        <w:rPr>
          <w:spacing w:val="-1"/>
          <w:sz w:val="24"/>
          <w:szCs w:val="24"/>
        </w:rPr>
        <w:t>а</w:t>
      </w:r>
      <w:r w:rsidRPr="005A18D2">
        <w:rPr>
          <w:sz w:val="24"/>
          <w:szCs w:val="24"/>
        </w:rPr>
        <w:t>нные</w:t>
      </w:r>
      <w:r w:rsidRPr="005A18D2">
        <w:rPr>
          <w:spacing w:val="40"/>
          <w:sz w:val="24"/>
          <w:szCs w:val="24"/>
        </w:rPr>
        <w:t xml:space="preserve"> </w:t>
      </w:r>
      <w:r w:rsidRPr="005A18D2">
        <w:rPr>
          <w:spacing w:val="-1"/>
          <w:sz w:val="24"/>
          <w:szCs w:val="24"/>
        </w:rPr>
        <w:t>в</w:t>
      </w:r>
      <w:r w:rsidRPr="005A18D2">
        <w:rPr>
          <w:sz w:val="24"/>
          <w:szCs w:val="24"/>
        </w:rPr>
        <w:t>и</w:t>
      </w:r>
      <w:r w:rsidRPr="005A18D2">
        <w:rPr>
          <w:spacing w:val="-1"/>
          <w:sz w:val="24"/>
          <w:szCs w:val="24"/>
        </w:rPr>
        <w:t>д</w:t>
      </w:r>
      <w:r w:rsidRPr="005A18D2">
        <w:rPr>
          <w:spacing w:val="110"/>
          <w:sz w:val="24"/>
          <w:szCs w:val="24"/>
        </w:rPr>
        <w:t>ы</w:t>
      </w:r>
      <w:r w:rsidR="005A18D2">
        <w:rPr>
          <w:spacing w:val="110"/>
          <w:sz w:val="24"/>
          <w:szCs w:val="24"/>
        </w:rPr>
        <w:t xml:space="preserve"> </w:t>
      </w:r>
      <w:r w:rsidRPr="005A18D2">
        <w:rPr>
          <w:sz w:val="24"/>
          <w:szCs w:val="24"/>
        </w:rPr>
        <w:t>воздейств</w:t>
      </w:r>
      <w:r w:rsidRPr="005A18D2">
        <w:rPr>
          <w:spacing w:val="-1"/>
          <w:sz w:val="24"/>
          <w:szCs w:val="24"/>
        </w:rPr>
        <w:t>и</w:t>
      </w:r>
      <w:r w:rsidRPr="005A18D2">
        <w:rPr>
          <w:sz w:val="24"/>
          <w:szCs w:val="24"/>
        </w:rPr>
        <w:t>я</w:t>
      </w:r>
      <w:r w:rsidRPr="005A18D2">
        <w:rPr>
          <w:spacing w:val="39"/>
          <w:sz w:val="24"/>
          <w:szCs w:val="24"/>
        </w:rPr>
        <w:t xml:space="preserve"> </w:t>
      </w:r>
      <w:r w:rsidRPr="005A18D2">
        <w:rPr>
          <w:spacing w:val="1"/>
          <w:sz w:val="24"/>
          <w:szCs w:val="24"/>
        </w:rPr>
        <w:t>н</w:t>
      </w:r>
      <w:r w:rsidRPr="005A18D2">
        <w:rPr>
          <w:sz w:val="24"/>
          <w:szCs w:val="24"/>
        </w:rPr>
        <w:t>а</w:t>
      </w:r>
      <w:r w:rsidRPr="005A18D2">
        <w:rPr>
          <w:spacing w:val="38"/>
          <w:sz w:val="24"/>
          <w:szCs w:val="24"/>
        </w:rPr>
        <w:t xml:space="preserve"> </w:t>
      </w:r>
      <w:r w:rsidRPr="005A18D2">
        <w:rPr>
          <w:sz w:val="24"/>
          <w:szCs w:val="24"/>
        </w:rPr>
        <w:t>комп</w:t>
      </w:r>
      <w:r w:rsidRPr="005A18D2">
        <w:rPr>
          <w:spacing w:val="-1"/>
          <w:sz w:val="24"/>
          <w:szCs w:val="24"/>
        </w:rPr>
        <w:t>о</w:t>
      </w:r>
      <w:r w:rsidRPr="005A18D2">
        <w:rPr>
          <w:sz w:val="24"/>
          <w:szCs w:val="24"/>
        </w:rPr>
        <w:t>не</w:t>
      </w:r>
      <w:r w:rsidRPr="005A18D2">
        <w:rPr>
          <w:spacing w:val="1"/>
          <w:sz w:val="24"/>
          <w:szCs w:val="24"/>
        </w:rPr>
        <w:t>н</w:t>
      </w:r>
      <w:r w:rsidRPr="005A18D2">
        <w:rPr>
          <w:spacing w:val="-1"/>
          <w:sz w:val="24"/>
          <w:szCs w:val="24"/>
        </w:rPr>
        <w:t>т</w:t>
      </w:r>
      <w:r w:rsidRPr="005A18D2">
        <w:rPr>
          <w:spacing w:val="107"/>
          <w:sz w:val="24"/>
          <w:szCs w:val="24"/>
        </w:rPr>
        <w:t>ы</w:t>
      </w:r>
      <w:r w:rsidR="005A18D2">
        <w:rPr>
          <w:spacing w:val="107"/>
          <w:sz w:val="24"/>
          <w:szCs w:val="24"/>
        </w:rPr>
        <w:t xml:space="preserve"> </w:t>
      </w:r>
      <w:r w:rsidRPr="005A18D2">
        <w:rPr>
          <w:spacing w:val="1"/>
          <w:sz w:val="24"/>
          <w:szCs w:val="24"/>
        </w:rPr>
        <w:t>о</w:t>
      </w:r>
      <w:r w:rsidRPr="005A18D2">
        <w:rPr>
          <w:sz w:val="24"/>
          <w:szCs w:val="24"/>
        </w:rPr>
        <w:t>кр</w:t>
      </w:r>
      <w:r w:rsidRPr="005A18D2">
        <w:rPr>
          <w:spacing w:val="-2"/>
          <w:sz w:val="24"/>
          <w:szCs w:val="24"/>
        </w:rPr>
        <w:t>у</w:t>
      </w:r>
      <w:r w:rsidRPr="005A18D2">
        <w:rPr>
          <w:sz w:val="24"/>
          <w:szCs w:val="24"/>
        </w:rPr>
        <w:t>жающей</w:t>
      </w:r>
      <w:r w:rsidRPr="005A18D2">
        <w:rPr>
          <w:spacing w:val="41"/>
          <w:sz w:val="24"/>
          <w:szCs w:val="24"/>
        </w:rPr>
        <w:t xml:space="preserve"> </w:t>
      </w:r>
      <w:r w:rsidRPr="005A18D2">
        <w:rPr>
          <w:sz w:val="24"/>
          <w:szCs w:val="24"/>
        </w:rPr>
        <w:t>прир</w:t>
      </w:r>
      <w:r w:rsidRPr="005A18D2">
        <w:rPr>
          <w:spacing w:val="-1"/>
          <w:sz w:val="24"/>
          <w:szCs w:val="24"/>
        </w:rPr>
        <w:t>о</w:t>
      </w:r>
      <w:r w:rsidRPr="005A18D2">
        <w:rPr>
          <w:sz w:val="24"/>
          <w:szCs w:val="24"/>
        </w:rPr>
        <w:t>дной сред</w:t>
      </w:r>
      <w:r w:rsidRPr="005A18D2">
        <w:rPr>
          <w:spacing w:val="68"/>
          <w:sz w:val="24"/>
          <w:szCs w:val="24"/>
        </w:rPr>
        <w:t>ы</w:t>
      </w:r>
      <w:r w:rsidR="005A18D2">
        <w:rPr>
          <w:spacing w:val="68"/>
          <w:sz w:val="24"/>
          <w:szCs w:val="24"/>
        </w:rPr>
        <w:t xml:space="preserve"> </w:t>
      </w:r>
      <w:r w:rsidRPr="005A18D2">
        <w:rPr>
          <w:sz w:val="24"/>
          <w:szCs w:val="24"/>
        </w:rPr>
        <w:t>рабоч</w:t>
      </w:r>
      <w:r w:rsidRPr="005A18D2">
        <w:rPr>
          <w:spacing w:val="1"/>
          <w:sz w:val="24"/>
          <w:szCs w:val="24"/>
        </w:rPr>
        <w:t>и</w:t>
      </w:r>
      <w:r w:rsidRPr="005A18D2">
        <w:rPr>
          <w:sz w:val="24"/>
          <w:szCs w:val="24"/>
        </w:rPr>
        <w:t>м</w:t>
      </w:r>
      <w:r w:rsidRPr="005A18D2">
        <w:rPr>
          <w:spacing w:val="-2"/>
          <w:sz w:val="24"/>
          <w:szCs w:val="24"/>
        </w:rPr>
        <w:t xml:space="preserve"> </w:t>
      </w:r>
      <w:r w:rsidRPr="005A18D2">
        <w:rPr>
          <w:sz w:val="24"/>
          <w:szCs w:val="24"/>
        </w:rPr>
        <w:t>проектом</w:t>
      </w:r>
      <w:r w:rsidRPr="005A18D2">
        <w:rPr>
          <w:spacing w:val="-2"/>
          <w:sz w:val="24"/>
          <w:szCs w:val="24"/>
        </w:rPr>
        <w:t xml:space="preserve"> </w:t>
      </w:r>
      <w:r w:rsidRPr="005A18D2">
        <w:rPr>
          <w:sz w:val="24"/>
          <w:szCs w:val="24"/>
        </w:rPr>
        <w:t xml:space="preserve">не </w:t>
      </w:r>
      <w:r w:rsidRPr="005A18D2">
        <w:rPr>
          <w:spacing w:val="-1"/>
          <w:sz w:val="24"/>
          <w:szCs w:val="24"/>
        </w:rPr>
        <w:t>п</w:t>
      </w:r>
      <w:r w:rsidRPr="005A18D2">
        <w:rPr>
          <w:sz w:val="24"/>
          <w:szCs w:val="24"/>
        </w:rPr>
        <w:t>ред</w:t>
      </w:r>
      <w:r w:rsidRPr="005A18D2">
        <w:rPr>
          <w:spacing w:val="-3"/>
          <w:sz w:val="24"/>
          <w:szCs w:val="24"/>
        </w:rPr>
        <w:t>у</w:t>
      </w:r>
      <w:r w:rsidRPr="005A18D2">
        <w:rPr>
          <w:sz w:val="24"/>
          <w:szCs w:val="24"/>
        </w:rPr>
        <w:t>смотрены.</w:t>
      </w:r>
    </w:p>
    <w:p w:rsidR="004A5C87" w:rsidRPr="005A18D2" w:rsidRDefault="004A5C87" w:rsidP="005A18D2">
      <w:pPr>
        <w:ind w:firstLine="567"/>
        <w:jc w:val="both"/>
        <w:rPr>
          <w:sz w:val="24"/>
          <w:szCs w:val="24"/>
        </w:rPr>
      </w:pPr>
      <w:r w:rsidRPr="005A18D2">
        <w:rPr>
          <w:sz w:val="24"/>
          <w:szCs w:val="24"/>
        </w:rPr>
        <w:t>Расчет</w:t>
      </w:r>
      <w:r w:rsidRPr="005A18D2">
        <w:rPr>
          <w:spacing w:val="71"/>
          <w:sz w:val="24"/>
          <w:szCs w:val="24"/>
        </w:rPr>
        <w:t xml:space="preserve"> </w:t>
      </w:r>
      <w:r w:rsidRPr="005A18D2">
        <w:rPr>
          <w:sz w:val="24"/>
          <w:szCs w:val="24"/>
        </w:rPr>
        <w:t>платеж</w:t>
      </w:r>
      <w:r w:rsidRPr="005A18D2">
        <w:rPr>
          <w:spacing w:val="-1"/>
          <w:sz w:val="24"/>
          <w:szCs w:val="24"/>
        </w:rPr>
        <w:t>е</w:t>
      </w:r>
      <w:r w:rsidRPr="005A18D2">
        <w:rPr>
          <w:sz w:val="24"/>
          <w:szCs w:val="24"/>
        </w:rPr>
        <w:t>й</w:t>
      </w:r>
      <w:r w:rsidRPr="005A18D2">
        <w:rPr>
          <w:spacing w:val="73"/>
          <w:sz w:val="24"/>
          <w:szCs w:val="24"/>
        </w:rPr>
        <w:t xml:space="preserve"> </w:t>
      </w:r>
      <w:r w:rsidRPr="005A18D2">
        <w:rPr>
          <w:sz w:val="24"/>
          <w:szCs w:val="24"/>
        </w:rPr>
        <w:t>за</w:t>
      </w:r>
      <w:r w:rsidRPr="005A18D2">
        <w:rPr>
          <w:spacing w:val="70"/>
          <w:sz w:val="24"/>
          <w:szCs w:val="24"/>
        </w:rPr>
        <w:t xml:space="preserve"> </w:t>
      </w:r>
      <w:r w:rsidRPr="005A18D2">
        <w:rPr>
          <w:sz w:val="24"/>
          <w:szCs w:val="24"/>
        </w:rPr>
        <w:t>выб</w:t>
      </w:r>
      <w:r w:rsidRPr="005A18D2">
        <w:rPr>
          <w:spacing w:val="1"/>
          <w:sz w:val="24"/>
          <w:szCs w:val="24"/>
        </w:rPr>
        <w:t>р</w:t>
      </w:r>
      <w:r w:rsidRPr="005A18D2">
        <w:rPr>
          <w:sz w:val="24"/>
          <w:szCs w:val="24"/>
        </w:rPr>
        <w:t>осы</w:t>
      </w:r>
      <w:r w:rsidRPr="005A18D2">
        <w:rPr>
          <w:spacing w:val="74"/>
          <w:sz w:val="24"/>
          <w:szCs w:val="24"/>
        </w:rPr>
        <w:t xml:space="preserve"> </w:t>
      </w:r>
      <w:r w:rsidRPr="005A18D2">
        <w:rPr>
          <w:sz w:val="24"/>
          <w:szCs w:val="24"/>
        </w:rPr>
        <w:t>з</w:t>
      </w:r>
      <w:r w:rsidRPr="005A18D2">
        <w:rPr>
          <w:spacing w:val="-2"/>
          <w:sz w:val="24"/>
          <w:szCs w:val="24"/>
        </w:rPr>
        <w:t>а</w:t>
      </w:r>
      <w:r w:rsidRPr="005A18D2">
        <w:rPr>
          <w:sz w:val="24"/>
          <w:szCs w:val="24"/>
        </w:rPr>
        <w:t>грязн</w:t>
      </w:r>
      <w:r w:rsidRPr="005A18D2">
        <w:rPr>
          <w:spacing w:val="-1"/>
          <w:sz w:val="24"/>
          <w:szCs w:val="24"/>
        </w:rPr>
        <w:t>яю</w:t>
      </w:r>
      <w:r w:rsidRPr="005A18D2">
        <w:rPr>
          <w:sz w:val="24"/>
          <w:szCs w:val="24"/>
        </w:rPr>
        <w:t>щих</w:t>
      </w:r>
      <w:r w:rsidRPr="005A18D2">
        <w:rPr>
          <w:spacing w:val="76"/>
          <w:sz w:val="24"/>
          <w:szCs w:val="24"/>
        </w:rPr>
        <w:t xml:space="preserve"> </w:t>
      </w:r>
      <w:r w:rsidRPr="005A18D2">
        <w:rPr>
          <w:sz w:val="24"/>
          <w:szCs w:val="24"/>
        </w:rPr>
        <w:t>в</w:t>
      </w:r>
      <w:r w:rsidRPr="005A18D2">
        <w:rPr>
          <w:spacing w:val="-2"/>
          <w:sz w:val="24"/>
          <w:szCs w:val="24"/>
        </w:rPr>
        <w:t>е</w:t>
      </w:r>
      <w:r w:rsidRPr="005A18D2">
        <w:rPr>
          <w:sz w:val="24"/>
          <w:szCs w:val="24"/>
        </w:rPr>
        <w:t>ществ</w:t>
      </w:r>
      <w:r w:rsidRPr="005A18D2">
        <w:rPr>
          <w:spacing w:val="73"/>
          <w:sz w:val="24"/>
          <w:szCs w:val="24"/>
        </w:rPr>
        <w:t xml:space="preserve"> </w:t>
      </w:r>
      <w:r w:rsidRPr="005A18D2">
        <w:rPr>
          <w:sz w:val="24"/>
          <w:szCs w:val="24"/>
        </w:rPr>
        <w:t>в</w:t>
      </w:r>
      <w:r w:rsidRPr="005A18D2">
        <w:rPr>
          <w:spacing w:val="73"/>
          <w:sz w:val="24"/>
          <w:szCs w:val="24"/>
        </w:rPr>
        <w:t xml:space="preserve"> </w:t>
      </w:r>
      <w:r w:rsidRPr="005A18D2">
        <w:rPr>
          <w:spacing w:val="-1"/>
          <w:sz w:val="24"/>
          <w:szCs w:val="24"/>
        </w:rPr>
        <w:t>а</w:t>
      </w:r>
      <w:r w:rsidRPr="005A18D2">
        <w:rPr>
          <w:sz w:val="24"/>
          <w:szCs w:val="24"/>
        </w:rPr>
        <w:t>тмо</w:t>
      </w:r>
      <w:r w:rsidRPr="005A18D2">
        <w:rPr>
          <w:spacing w:val="1"/>
          <w:sz w:val="24"/>
          <w:szCs w:val="24"/>
        </w:rPr>
        <w:t>с</w:t>
      </w:r>
      <w:r w:rsidRPr="005A18D2">
        <w:rPr>
          <w:spacing w:val="-2"/>
          <w:sz w:val="24"/>
          <w:szCs w:val="24"/>
        </w:rPr>
        <w:t>ф</w:t>
      </w:r>
      <w:r w:rsidRPr="005A18D2">
        <w:rPr>
          <w:sz w:val="24"/>
          <w:szCs w:val="24"/>
        </w:rPr>
        <w:t>е</w:t>
      </w:r>
      <w:r w:rsidRPr="005A18D2">
        <w:rPr>
          <w:spacing w:val="-1"/>
          <w:sz w:val="24"/>
          <w:szCs w:val="24"/>
        </w:rPr>
        <w:t>рны</w:t>
      </w:r>
      <w:r w:rsidRPr="005A18D2">
        <w:rPr>
          <w:sz w:val="24"/>
          <w:szCs w:val="24"/>
        </w:rPr>
        <w:t>й возд</w:t>
      </w:r>
      <w:r w:rsidRPr="005A18D2">
        <w:rPr>
          <w:spacing w:val="-2"/>
          <w:sz w:val="24"/>
          <w:szCs w:val="24"/>
        </w:rPr>
        <w:t>у</w:t>
      </w:r>
      <w:r w:rsidRPr="005A18D2">
        <w:rPr>
          <w:sz w:val="24"/>
          <w:szCs w:val="24"/>
        </w:rPr>
        <w:t>х</w:t>
      </w:r>
      <w:r w:rsidRPr="005A18D2">
        <w:rPr>
          <w:spacing w:val="1"/>
          <w:sz w:val="24"/>
          <w:szCs w:val="24"/>
        </w:rPr>
        <w:t xml:space="preserve"> </w:t>
      </w:r>
      <w:r w:rsidRPr="005A18D2">
        <w:rPr>
          <w:sz w:val="24"/>
          <w:szCs w:val="24"/>
        </w:rPr>
        <w:t>по</w:t>
      </w:r>
      <w:r w:rsidRPr="005A18D2">
        <w:rPr>
          <w:sz w:val="24"/>
          <w:szCs w:val="24"/>
        </w:rPr>
        <w:t>д</w:t>
      </w:r>
      <w:r w:rsidRPr="005A18D2">
        <w:rPr>
          <w:sz w:val="24"/>
          <w:szCs w:val="24"/>
        </w:rPr>
        <w:t>сч</w:t>
      </w:r>
      <w:r w:rsidRPr="005A18D2">
        <w:rPr>
          <w:spacing w:val="1"/>
          <w:sz w:val="24"/>
          <w:szCs w:val="24"/>
        </w:rPr>
        <w:t>и</w:t>
      </w:r>
      <w:r w:rsidRPr="005A18D2">
        <w:rPr>
          <w:sz w:val="24"/>
          <w:szCs w:val="24"/>
        </w:rPr>
        <w:t>т</w:t>
      </w:r>
      <w:r w:rsidRPr="005A18D2">
        <w:rPr>
          <w:spacing w:val="-1"/>
          <w:sz w:val="24"/>
          <w:szCs w:val="24"/>
        </w:rPr>
        <w:t>ан</w:t>
      </w:r>
      <w:r w:rsidRPr="005A18D2">
        <w:rPr>
          <w:sz w:val="24"/>
          <w:szCs w:val="24"/>
        </w:rPr>
        <w:t>ы от ст</w:t>
      </w:r>
      <w:r w:rsidRPr="005A18D2">
        <w:rPr>
          <w:spacing w:val="-1"/>
          <w:sz w:val="24"/>
          <w:szCs w:val="24"/>
        </w:rPr>
        <w:t>а</w:t>
      </w:r>
      <w:r w:rsidRPr="005A18D2">
        <w:rPr>
          <w:sz w:val="24"/>
          <w:szCs w:val="24"/>
        </w:rPr>
        <w:t>ц</w:t>
      </w:r>
      <w:r w:rsidRPr="005A18D2">
        <w:rPr>
          <w:spacing w:val="-1"/>
          <w:sz w:val="24"/>
          <w:szCs w:val="24"/>
        </w:rPr>
        <w:t>и</w:t>
      </w:r>
      <w:r w:rsidRPr="005A18D2">
        <w:rPr>
          <w:sz w:val="24"/>
          <w:szCs w:val="24"/>
        </w:rPr>
        <w:t>он</w:t>
      </w:r>
      <w:r w:rsidRPr="005A18D2">
        <w:rPr>
          <w:spacing w:val="-1"/>
          <w:sz w:val="24"/>
          <w:szCs w:val="24"/>
        </w:rPr>
        <w:t>ар</w:t>
      </w:r>
      <w:r w:rsidRPr="005A18D2">
        <w:rPr>
          <w:sz w:val="24"/>
          <w:szCs w:val="24"/>
        </w:rPr>
        <w:t>ных</w:t>
      </w:r>
      <w:r w:rsidRPr="005A18D2">
        <w:rPr>
          <w:spacing w:val="1"/>
          <w:sz w:val="24"/>
          <w:szCs w:val="24"/>
        </w:rPr>
        <w:t xml:space="preserve"> </w:t>
      </w:r>
      <w:r w:rsidRPr="005A18D2">
        <w:rPr>
          <w:sz w:val="24"/>
          <w:szCs w:val="24"/>
        </w:rPr>
        <w:t>и</w:t>
      </w:r>
      <w:r w:rsidRPr="005A18D2">
        <w:rPr>
          <w:spacing w:val="-2"/>
          <w:sz w:val="24"/>
          <w:szCs w:val="24"/>
        </w:rPr>
        <w:t>с</w:t>
      </w:r>
      <w:r w:rsidRPr="005A18D2">
        <w:rPr>
          <w:sz w:val="24"/>
          <w:szCs w:val="24"/>
        </w:rPr>
        <w:t>точни</w:t>
      </w:r>
      <w:r w:rsidRPr="005A18D2">
        <w:rPr>
          <w:spacing w:val="-1"/>
          <w:sz w:val="24"/>
          <w:szCs w:val="24"/>
        </w:rPr>
        <w:t>к</w:t>
      </w:r>
      <w:r w:rsidRPr="005A18D2">
        <w:rPr>
          <w:sz w:val="24"/>
          <w:szCs w:val="24"/>
        </w:rPr>
        <w:t>ов.</w:t>
      </w:r>
    </w:p>
    <w:p w:rsidR="004A5C87" w:rsidRPr="005A18D2" w:rsidRDefault="004A5C87" w:rsidP="005A18D2">
      <w:pPr>
        <w:ind w:firstLine="567"/>
        <w:jc w:val="both"/>
        <w:rPr>
          <w:sz w:val="24"/>
          <w:szCs w:val="24"/>
        </w:rPr>
      </w:pPr>
      <w:r w:rsidRPr="005A18D2">
        <w:rPr>
          <w:sz w:val="24"/>
          <w:szCs w:val="24"/>
        </w:rPr>
        <w:t>С</w:t>
      </w:r>
      <w:r w:rsidRPr="005A18D2">
        <w:rPr>
          <w:spacing w:val="1"/>
          <w:sz w:val="24"/>
          <w:szCs w:val="24"/>
        </w:rPr>
        <w:t>о</w:t>
      </w:r>
      <w:r w:rsidRPr="005A18D2">
        <w:rPr>
          <w:sz w:val="24"/>
          <w:szCs w:val="24"/>
        </w:rPr>
        <w:t>гла</w:t>
      </w:r>
      <w:r w:rsidRPr="005A18D2">
        <w:rPr>
          <w:spacing w:val="-2"/>
          <w:sz w:val="24"/>
          <w:szCs w:val="24"/>
        </w:rPr>
        <w:t>с</w:t>
      </w:r>
      <w:r w:rsidRPr="005A18D2">
        <w:rPr>
          <w:sz w:val="24"/>
          <w:szCs w:val="24"/>
        </w:rPr>
        <w:t>но</w:t>
      </w:r>
      <w:r w:rsidR="00940C08">
        <w:rPr>
          <w:sz w:val="24"/>
          <w:szCs w:val="24"/>
        </w:rPr>
        <w:t xml:space="preserve"> </w:t>
      </w:r>
      <w:r w:rsidRPr="005A18D2">
        <w:rPr>
          <w:sz w:val="24"/>
          <w:szCs w:val="24"/>
        </w:rPr>
        <w:t>На</w:t>
      </w:r>
      <w:r w:rsidRPr="005A18D2">
        <w:rPr>
          <w:spacing w:val="-3"/>
          <w:sz w:val="24"/>
          <w:szCs w:val="24"/>
        </w:rPr>
        <w:t>л</w:t>
      </w:r>
      <w:r w:rsidRPr="005A18D2">
        <w:rPr>
          <w:sz w:val="24"/>
          <w:szCs w:val="24"/>
        </w:rPr>
        <w:t>ого</w:t>
      </w:r>
      <w:r w:rsidRPr="005A18D2">
        <w:rPr>
          <w:spacing w:val="-2"/>
          <w:sz w:val="24"/>
          <w:szCs w:val="24"/>
        </w:rPr>
        <w:t>в</w:t>
      </w:r>
      <w:r w:rsidRPr="005A18D2">
        <w:rPr>
          <w:sz w:val="24"/>
          <w:szCs w:val="24"/>
        </w:rPr>
        <w:t>ого</w:t>
      </w:r>
      <w:r w:rsidRPr="005A18D2">
        <w:rPr>
          <w:sz w:val="24"/>
          <w:szCs w:val="24"/>
        </w:rPr>
        <w:tab/>
        <w:t>коде</w:t>
      </w:r>
      <w:r w:rsidRPr="005A18D2">
        <w:rPr>
          <w:spacing w:val="2"/>
          <w:sz w:val="24"/>
          <w:szCs w:val="24"/>
        </w:rPr>
        <w:t>к</w:t>
      </w:r>
      <w:r w:rsidRPr="005A18D2">
        <w:rPr>
          <w:sz w:val="24"/>
          <w:szCs w:val="24"/>
        </w:rPr>
        <w:t>са</w:t>
      </w:r>
      <w:r w:rsidR="00940C08">
        <w:rPr>
          <w:sz w:val="24"/>
          <w:szCs w:val="24"/>
        </w:rPr>
        <w:t xml:space="preserve"> </w:t>
      </w:r>
      <w:r w:rsidRPr="005A18D2">
        <w:rPr>
          <w:spacing w:val="-1"/>
          <w:sz w:val="24"/>
          <w:szCs w:val="24"/>
        </w:rPr>
        <w:t>Р</w:t>
      </w:r>
      <w:r w:rsidRPr="005A18D2">
        <w:rPr>
          <w:sz w:val="24"/>
          <w:szCs w:val="24"/>
        </w:rPr>
        <w:t>е</w:t>
      </w:r>
      <w:r w:rsidRPr="005A18D2">
        <w:rPr>
          <w:spacing w:val="-2"/>
          <w:sz w:val="24"/>
          <w:szCs w:val="24"/>
        </w:rPr>
        <w:t>с</w:t>
      </w:r>
      <w:r w:rsidRPr="005A18D2">
        <w:rPr>
          <w:sz w:val="24"/>
          <w:szCs w:val="24"/>
        </w:rPr>
        <w:t>п</w:t>
      </w:r>
      <w:r w:rsidRPr="005A18D2">
        <w:rPr>
          <w:spacing w:val="-3"/>
          <w:sz w:val="24"/>
          <w:szCs w:val="24"/>
        </w:rPr>
        <w:t>у</w:t>
      </w:r>
      <w:r w:rsidRPr="005A18D2">
        <w:rPr>
          <w:sz w:val="24"/>
          <w:szCs w:val="24"/>
        </w:rPr>
        <w:t>блики</w:t>
      </w:r>
      <w:r w:rsidRPr="005A18D2">
        <w:rPr>
          <w:sz w:val="24"/>
          <w:szCs w:val="24"/>
        </w:rPr>
        <w:tab/>
      </w:r>
      <w:r w:rsidRPr="005A18D2">
        <w:rPr>
          <w:spacing w:val="-2"/>
          <w:sz w:val="24"/>
          <w:szCs w:val="24"/>
        </w:rPr>
        <w:t>К</w:t>
      </w:r>
      <w:r w:rsidRPr="005A18D2">
        <w:rPr>
          <w:sz w:val="24"/>
          <w:szCs w:val="24"/>
        </w:rPr>
        <w:t>аза</w:t>
      </w:r>
      <w:r w:rsidRPr="005A18D2">
        <w:rPr>
          <w:spacing w:val="-2"/>
          <w:sz w:val="24"/>
          <w:szCs w:val="24"/>
        </w:rPr>
        <w:t>х</w:t>
      </w:r>
      <w:r w:rsidRPr="005A18D2">
        <w:rPr>
          <w:sz w:val="24"/>
          <w:szCs w:val="24"/>
        </w:rPr>
        <w:t>ст</w:t>
      </w:r>
      <w:r w:rsidRPr="005A18D2">
        <w:rPr>
          <w:spacing w:val="-2"/>
          <w:sz w:val="24"/>
          <w:szCs w:val="24"/>
        </w:rPr>
        <w:t>а</w:t>
      </w:r>
      <w:r w:rsidRPr="005A18D2">
        <w:rPr>
          <w:sz w:val="24"/>
          <w:szCs w:val="24"/>
        </w:rPr>
        <w:t>н</w:t>
      </w:r>
      <w:r w:rsidRPr="005A18D2">
        <w:rPr>
          <w:sz w:val="24"/>
          <w:szCs w:val="24"/>
        </w:rPr>
        <w:tab/>
        <w:t>объек</w:t>
      </w:r>
      <w:r w:rsidRPr="005A18D2">
        <w:rPr>
          <w:spacing w:val="-1"/>
          <w:sz w:val="24"/>
          <w:szCs w:val="24"/>
        </w:rPr>
        <w:t>т</w:t>
      </w:r>
      <w:r w:rsidRPr="005A18D2">
        <w:rPr>
          <w:sz w:val="24"/>
          <w:szCs w:val="24"/>
        </w:rPr>
        <w:t>ом налогооб</w:t>
      </w:r>
      <w:r w:rsidRPr="005A18D2">
        <w:rPr>
          <w:spacing w:val="-1"/>
          <w:sz w:val="24"/>
          <w:szCs w:val="24"/>
        </w:rPr>
        <w:t>л</w:t>
      </w:r>
      <w:r w:rsidRPr="005A18D2">
        <w:rPr>
          <w:sz w:val="24"/>
          <w:szCs w:val="24"/>
        </w:rPr>
        <w:t>ож</w:t>
      </w:r>
      <w:r w:rsidRPr="005A18D2">
        <w:rPr>
          <w:spacing w:val="-1"/>
          <w:sz w:val="24"/>
          <w:szCs w:val="24"/>
        </w:rPr>
        <w:t>е</w:t>
      </w:r>
      <w:r w:rsidRPr="005A18D2">
        <w:rPr>
          <w:sz w:val="24"/>
          <w:szCs w:val="24"/>
        </w:rPr>
        <w:t>ния</w:t>
      </w:r>
      <w:r w:rsidRPr="005A18D2">
        <w:rPr>
          <w:spacing w:val="95"/>
          <w:sz w:val="24"/>
          <w:szCs w:val="24"/>
        </w:rPr>
        <w:t xml:space="preserve"> </w:t>
      </w:r>
      <w:r w:rsidRPr="005A18D2">
        <w:rPr>
          <w:spacing w:val="-1"/>
          <w:sz w:val="24"/>
          <w:szCs w:val="24"/>
        </w:rPr>
        <w:t>я</w:t>
      </w:r>
      <w:r w:rsidRPr="005A18D2">
        <w:rPr>
          <w:sz w:val="24"/>
          <w:szCs w:val="24"/>
        </w:rPr>
        <w:t>в</w:t>
      </w:r>
      <w:r w:rsidRPr="005A18D2">
        <w:rPr>
          <w:spacing w:val="-2"/>
          <w:sz w:val="24"/>
          <w:szCs w:val="24"/>
        </w:rPr>
        <w:t>л</w:t>
      </w:r>
      <w:r w:rsidRPr="005A18D2">
        <w:rPr>
          <w:sz w:val="24"/>
          <w:szCs w:val="24"/>
        </w:rPr>
        <w:t>яется</w:t>
      </w:r>
      <w:r w:rsidRPr="005A18D2">
        <w:rPr>
          <w:spacing w:val="96"/>
          <w:sz w:val="24"/>
          <w:szCs w:val="24"/>
        </w:rPr>
        <w:t xml:space="preserve"> </w:t>
      </w:r>
      <w:r w:rsidRPr="005A18D2">
        <w:rPr>
          <w:sz w:val="24"/>
          <w:szCs w:val="24"/>
        </w:rPr>
        <w:t>фак</w:t>
      </w:r>
      <w:r w:rsidRPr="005A18D2">
        <w:rPr>
          <w:spacing w:val="-1"/>
          <w:sz w:val="24"/>
          <w:szCs w:val="24"/>
        </w:rPr>
        <w:t>т</w:t>
      </w:r>
      <w:r w:rsidRPr="005A18D2">
        <w:rPr>
          <w:sz w:val="24"/>
          <w:szCs w:val="24"/>
        </w:rPr>
        <w:t>ич</w:t>
      </w:r>
      <w:r w:rsidRPr="005A18D2">
        <w:rPr>
          <w:spacing w:val="-1"/>
          <w:sz w:val="24"/>
          <w:szCs w:val="24"/>
        </w:rPr>
        <w:t>е</w:t>
      </w:r>
      <w:r w:rsidRPr="005A18D2">
        <w:rPr>
          <w:sz w:val="24"/>
          <w:szCs w:val="24"/>
        </w:rPr>
        <w:t>с</w:t>
      </w:r>
      <w:r w:rsidRPr="005A18D2">
        <w:rPr>
          <w:spacing w:val="-2"/>
          <w:sz w:val="24"/>
          <w:szCs w:val="24"/>
        </w:rPr>
        <w:t>к</w:t>
      </w:r>
      <w:r w:rsidRPr="005A18D2">
        <w:rPr>
          <w:spacing w:val="-1"/>
          <w:sz w:val="24"/>
          <w:szCs w:val="24"/>
        </w:rPr>
        <w:t>и</w:t>
      </w:r>
      <w:r w:rsidRPr="005A18D2">
        <w:rPr>
          <w:sz w:val="24"/>
          <w:szCs w:val="24"/>
        </w:rPr>
        <w:t>й</w:t>
      </w:r>
      <w:r w:rsidRPr="005A18D2">
        <w:rPr>
          <w:spacing w:val="96"/>
          <w:sz w:val="24"/>
          <w:szCs w:val="24"/>
        </w:rPr>
        <w:t xml:space="preserve"> </w:t>
      </w:r>
      <w:r w:rsidRPr="005A18D2">
        <w:rPr>
          <w:spacing w:val="1"/>
          <w:sz w:val="24"/>
          <w:szCs w:val="24"/>
        </w:rPr>
        <w:t>об</w:t>
      </w:r>
      <w:r w:rsidRPr="005A18D2">
        <w:rPr>
          <w:sz w:val="24"/>
          <w:szCs w:val="24"/>
        </w:rPr>
        <w:t>ъ</w:t>
      </w:r>
      <w:r w:rsidRPr="005A18D2">
        <w:rPr>
          <w:spacing w:val="-2"/>
          <w:sz w:val="24"/>
          <w:szCs w:val="24"/>
        </w:rPr>
        <w:t>е</w:t>
      </w:r>
      <w:r w:rsidRPr="005A18D2">
        <w:rPr>
          <w:sz w:val="24"/>
          <w:szCs w:val="24"/>
        </w:rPr>
        <w:t>м</w:t>
      </w:r>
      <w:r w:rsidRPr="005A18D2">
        <w:rPr>
          <w:spacing w:val="95"/>
          <w:sz w:val="24"/>
          <w:szCs w:val="24"/>
        </w:rPr>
        <w:t xml:space="preserve"> </w:t>
      </w:r>
      <w:r w:rsidRPr="005A18D2">
        <w:rPr>
          <w:sz w:val="24"/>
          <w:szCs w:val="24"/>
        </w:rPr>
        <w:t>эмис</w:t>
      </w:r>
      <w:r w:rsidRPr="005A18D2">
        <w:rPr>
          <w:spacing w:val="-1"/>
          <w:sz w:val="24"/>
          <w:szCs w:val="24"/>
        </w:rPr>
        <w:t>с</w:t>
      </w:r>
      <w:r w:rsidRPr="005A18D2">
        <w:rPr>
          <w:sz w:val="24"/>
          <w:szCs w:val="24"/>
        </w:rPr>
        <w:t>ий</w:t>
      </w:r>
      <w:r w:rsidRPr="005A18D2">
        <w:rPr>
          <w:spacing w:val="94"/>
          <w:sz w:val="24"/>
          <w:szCs w:val="24"/>
        </w:rPr>
        <w:t xml:space="preserve"> </w:t>
      </w:r>
      <w:r w:rsidRPr="005A18D2">
        <w:rPr>
          <w:sz w:val="24"/>
          <w:szCs w:val="24"/>
        </w:rPr>
        <w:t>в</w:t>
      </w:r>
      <w:r w:rsidRPr="005A18D2">
        <w:rPr>
          <w:sz w:val="24"/>
          <w:szCs w:val="24"/>
        </w:rPr>
        <w:tab/>
        <w:t>ок</w:t>
      </w:r>
      <w:r w:rsidRPr="005A18D2">
        <w:rPr>
          <w:spacing w:val="2"/>
          <w:sz w:val="24"/>
          <w:szCs w:val="24"/>
        </w:rPr>
        <w:t>р</w:t>
      </w:r>
      <w:r w:rsidRPr="005A18D2">
        <w:rPr>
          <w:spacing w:val="-2"/>
          <w:sz w:val="24"/>
          <w:szCs w:val="24"/>
        </w:rPr>
        <w:t>у</w:t>
      </w:r>
      <w:r w:rsidRPr="005A18D2">
        <w:rPr>
          <w:sz w:val="24"/>
          <w:szCs w:val="24"/>
        </w:rPr>
        <w:t>жающ</w:t>
      </w:r>
      <w:r w:rsidRPr="005A18D2">
        <w:rPr>
          <w:spacing w:val="-2"/>
          <w:sz w:val="24"/>
          <w:szCs w:val="24"/>
        </w:rPr>
        <w:t>у</w:t>
      </w:r>
      <w:r w:rsidRPr="005A18D2">
        <w:rPr>
          <w:sz w:val="24"/>
          <w:szCs w:val="24"/>
        </w:rPr>
        <w:t>ю ср</w:t>
      </w:r>
      <w:r w:rsidRPr="005A18D2">
        <w:rPr>
          <w:spacing w:val="-1"/>
          <w:sz w:val="24"/>
          <w:szCs w:val="24"/>
        </w:rPr>
        <w:t>е</w:t>
      </w:r>
      <w:r w:rsidRPr="005A18D2">
        <w:rPr>
          <w:sz w:val="24"/>
          <w:szCs w:val="24"/>
        </w:rPr>
        <w:t>д</w:t>
      </w:r>
      <w:r w:rsidRPr="005A18D2">
        <w:rPr>
          <w:spacing w:val="-3"/>
          <w:sz w:val="24"/>
          <w:szCs w:val="24"/>
        </w:rPr>
        <w:t>у</w:t>
      </w:r>
      <w:r w:rsidRPr="005A18D2">
        <w:rPr>
          <w:sz w:val="24"/>
          <w:szCs w:val="24"/>
        </w:rPr>
        <w:t>.</w:t>
      </w:r>
    </w:p>
    <w:p w:rsidR="005A18D2" w:rsidRDefault="004A5C87" w:rsidP="005A18D2">
      <w:pPr>
        <w:ind w:firstLine="567"/>
        <w:jc w:val="both"/>
        <w:rPr>
          <w:sz w:val="24"/>
          <w:szCs w:val="24"/>
        </w:rPr>
      </w:pPr>
      <w:r w:rsidRPr="005A18D2">
        <w:rPr>
          <w:spacing w:val="-1"/>
          <w:sz w:val="24"/>
          <w:szCs w:val="24"/>
        </w:rPr>
        <w:t>П</w:t>
      </w:r>
      <w:r w:rsidRPr="005A18D2">
        <w:rPr>
          <w:sz w:val="24"/>
          <w:szCs w:val="24"/>
        </w:rPr>
        <w:t>лата</w:t>
      </w:r>
      <w:r w:rsidRPr="005A18D2">
        <w:rPr>
          <w:spacing w:val="3"/>
          <w:sz w:val="24"/>
          <w:szCs w:val="24"/>
        </w:rPr>
        <w:t xml:space="preserve"> </w:t>
      </w:r>
      <w:r w:rsidRPr="005A18D2">
        <w:rPr>
          <w:sz w:val="24"/>
          <w:szCs w:val="24"/>
        </w:rPr>
        <w:t>за</w:t>
      </w:r>
      <w:r w:rsidRPr="005A18D2">
        <w:rPr>
          <w:spacing w:val="3"/>
          <w:sz w:val="24"/>
          <w:szCs w:val="24"/>
        </w:rPr>
        <w:t xml:space="preserve"> </w:t>
      </w:r>
      <w:r w:rsidRPr="005A18D2">
        <w:rPr>
          <w:sz w:val="24"/>
          <w:szCs w:val="24"/>
        </w:rPr>
        <w:t>вы</w:t>
      </w:r>
      <w:r w:rsidRPr="005A18D2">
        <w:rPr>
          <w:spacing w:val="1"/>
          <w:sz w:val="24"/>
          <w:szCs w:val="24"/>
        </w:rPr>
        <w:t>б</w:t>
      </w:r>
      <w:r w:rsidRPr="005A18D2">
        <w:rPr>
          <w:sz w:val="24"/>
          <w:szCs w:val="24"/>
        </w:rPr>
        <w:t>рос</w:t>
      </w:r>
      <w:r w:rsidRPr="005A18D2">
        <w:rPr>
          <w:spacing w:val="73"/>
          <w:sz w:val="24"/>
          <w:szCs w:val="24"/>
        </w:rPr>
        <w:t>ы</w:t>
      </w:r>
      <w:r w:rsidR="005A18D2">
        <w:rPr>
          <w:spacing w:val="73"/>
          <w:sz w:val="24"/>
          <w:szCs w:val="24"/>
        </w:rPr>
        <w:t xml:space="preserve"> </w:t>
      </w:r>
      <w:r w:rsidRPr="005A18D2">
        <w:rPr>
          <w:spacing w:val="-1"/>
          <w:sz w:val="24"/>
          <w:szCs w:val="24"/>
        </w:rPr>
        <w:t>з</w:t>
      </w:r>
      <w:r w:rsidRPr="005A18D2">
        <w:rPr>
          <w:sz w:val="24"/>
          <w:szCs w:val="24"/>
        </w:rPr>
        <w:t>аг</w:t>
      </w:r>
      <w:r w:rsidRPr="005A18D2">
        <w:rPr>
          <w:spacing w:val="1"/>
          <w:sz w:val="24"/>
          <w:szCs w:val="24"/>
        </w:rPr>
        <w:t>р</w:t>
      </w:r>
      <w:r w:rsidRPr="005A18D2">
        <w:rPr>
          <w:sz w:val="24"/>
          <w:szCs w:val="24"/>
        </w:rPr>
        <w:t>я</w:t>
      </w:r>
      <w:r w:rsidRPr="005A18D2">
        <w:rPr>
          <w:spacing w:val="-1"/>
          <w:sz w:val="24"/>
          <w:szCs w:val="24"/>
        </w:rPr>
        <w:t>з</w:t>
      </w:r>
      <w:r w:rsidRPr="005A18D2">
        <w:rPr>
          <w:sz w:val="24"/>
          <w:szCs w:val="24"/>
        </w:rPr>
        <w:t>няю</w:t>
      </w:r>
      <w:r w:rsidRPr="005A18D2">
        <w:rPr>
          <w:spacing w:val="-2"/>
          <w:sz w:val="24"/>
          <w:szCs w:val="24"/>
        </w:rPr>
        <w:t>щ</w:t>
      </w:r>
      <w:r w:rsidRPr="005A18D2">
        <w:rPr>
          <w:sz w:val="24"/>
          <w:szCs w:val="24"/>
        </w:rPr>
        <w:t>и</w:t>
      </w:r>
      <w:r w:rsidRPr="005A18D2">
        <w:rPr>
          <w:spacing w:val="75"/>
          <w:sz w:val="24"/>
          <w:szCs w:val="24"/>
        </w:rPr>
        <w:t>х</w:t>
      </w:r>
      <w:r w:rsidR="005A18D2">
        <w:rPr>
          <w:spacing w:val="75"/>
          <w:sz w:val="24"/>
          <w:szCs w:val="24"/>
        </w:rPr>
        <w:t xml:space="preserve"> </w:t>
      </w:r>
      <w:r w:rsidRPr="005A18D2">
        <w:rPr>
          <w:sz w:val="24"/>
          <w:szCs w:val="24"/>
        </w:rPr>
        <w:t>ве</w:t>
      </w:r>
      <w:r w:rsidRPr="005A18D2">
        <w:rPr>
          <w:spacing w:val="-2"/>
          <w:sz w:val="24"/>
          <w:szCs w:val="24"/>
        </w:rPr>
        <w:t>щ</w:t>
      </w:r>
      <w:r w:rsidRPr="005A18D2">
        <w:rPr>
          <w:sz w:val="24"/>
          <w:szCs w:val="24"/>
        </w:rPr>
        <w:t>е</w:t>
      </w:r>
      <w:r w:rsidRPr="005A18D2">
        <w:rPr>
          <w:spacing w:val="-2"/>
          <w:sz w:val="24"/>
          <w:szCs w:val="24"/>
        </w:rPr>
        <w:t>с</w:t>
      </w:r>
      <w:r w:rsidRPr="005A18D2">
        <w:rPr>
          <w:sz w:val="24"/>
          <w:szCs w:val="24"/>
        </w:rPr>
        <w:t>т</w:t>
      </w:r>
      <w:r w:rsidRPr="005A18D2">
        <w:rPr>
          <w:spacing w:val="72"/>
          <w:sz w:val="24"/>
          <w:szCs w:val="24"/>
        </w:rPr>
        <w:t>в</w:t>
      </w:r>
      <w:r w:rsidR="005A18D2">
        <w:rPr>
          <w:spacing w:val="72"/>
          <w:sz w:val="24"/>
          <w:szCs w:val="24"/>
        </w:rPr>
        <w:t xml:space="preserve"> </w:t>
      </w:r>
      <w:r w:rsidRPr="005A18D2">
        <w:rPr>
          <w:spacing w:val="1"/>
          <w:sz w:val="24"/>
          <w:szCs w:val="24"/>
        </w:rPr>
        <w:t>в</w:t>
      </w:r>
      <w:r w:rsidRPr="005A18D2">
        <w:rPr>
          <w:spacing w:val="3"/>
          <w:sz w:val="24"/>
          <w:szCs w:val="24"/>
        </w:rPr>
        <w:t xml:space="preserve"> </w:t>
      </w:r>
      <w:r w:rsidR="005A18D2">
        <w:rPr>
          <w:spacing w:val="3"/>
          <w:sz w:val="24"/>
          <w:szCs w:val="24"/>
        </w:rPr>
        <w:t xml:space="preserve"> </w:t>
      </w:r>
      <w:r w:rsidRPr="005A18D2">
        <w:rPr>
          <w:sz w:val="24"/>
          <w:szCs w:val="24"/>
        </w:rPr>
        <w:t>атмосфер</w:t>
      </w:r>
      <w:r w:rsidRPr="005A18D2">
        <w:rPr>
          <w:spacing w:val="70"/>
          <w:sz w:val="24"/>
          <w:szCs w:val="24"/>
        </w:rPr>
        <w:t>у</w:t>
      </w:r>
      <w:r w:rsidR="005A18D2">
        <w:rPr>
          <w:spacing w:val="70"/>
          <w:sz w:val="24"/>
          <w:szCs w:val="24"/>
        </w:rPr>
        <w:t xml:space="preserve"> </w:t>
      </w:r>
      <w:r w:rsidRPr="005A18D2">
        <w:rPr>
          <w:sz w:val="24"/>
          <w:szCs w:val="24"/>
        </w:rPr>
        <w:t>зависит</w:t>
      </w:r>
      <w:r w:rsidRPr="005A18D2">
        <w:rPr>
          <w:spacing w:val="4"/>
          <w:sz w:val="24"/>
          <w:szCs w:val="24"/>
        </w:rPr>
        <w:t xml:space="preserve"> </w:t>
      </w:r>
      <w:r w:rsidRPr="005A18D2">
        <w:rPr>
          <w:spacing w:val="1"/>
          <w:sz w:val="24"/>
          <w:szCs w:val="24"/>
        </w:rPr>
        <w:t>о</w:t>
      </w:r>
      <w:r w:rsidRPr="005A18D2">
        <w:rPr>
          <w:sz w:val="24"/>
          <w:szCs w:val="24"/>
        </w:rPr>
        <w:t>т</w:t>
      </w:r>
      <w:r w:rsidRPr="005A18D2">
        <w:rPr>
          <w:spacing w:val="4"/>
          <w:sz w:val="24"/>
          <w:szCs w:val="24"/>
        </w:rPr>
        <w:t xml:space="preserve"> </w:t>
      </w:r>
      <w:proofErr w:type="spellStart"/>
      <w:r w:rsidRPr="005A18D2">
        <w:rPr>
          <w:sz w:val="24"/>
          <w:szCs w:val="24"/>
        </w:rPr>
        <w:t>МР</w:t>
      </w:r>
      <w:r w:rsidRPr="005A18D2">
        <w:rPr>
          <w:spacing w:val="71"/>
          <w:sz w:val="24"/>
          <w:szCs w:val="24"/>
        </w:rPr>
        <w:t>П</w:t>
      </w:r>
      <w:r w:rsidRPr="005A18D2">
        <w:rPr>
          <w:spacing w:val="1"/>
          <w:sz w:val="24"/>
          <w:szCs w:val="24"/>
        </w:rPr>
        <w:t>и</w:t>
      </w:r>
      <w:proofErr w:type="spellEnd"/>
      <w:r w:rsidRPr="005A18D2">
        <w:rPr>
          <w:sz w:val="24"/>
          <w:szCs w:val="24"/>
        </w:rPr>
        <w:t xml:space="preserve"> ст</w:t>
      </w:r>
      <w:r w:rsidRPr="005A18D2">
        <w:rPr>
          <w:sz w:val="24"/>
          <w:szCs w:val="24"/>
        </w:rPr>
        <w:t>а</w:t>
      </w:r>
      <w:r w:rsidRPr="005A18D2">
        <w:rPr>
          <w:sz w:val="24"/>
          <w:szCs w:val="24"/>
        </w:rPr>
        <w:t>во</w:t>
      </w:r>
      <w:r w:rsidRPr="005A18D2">
        <w:rPr>
          <w:spacing w:val="67"/>
          <w:sz w:val="24"/>
          <w:szCs w:val="24"/>
        </w:rPr>
        <w:t>к</w:t>
      </w:r>
      <w:r w:rsidR="005A18D2">
        <w:rPr>
          <w:spacing w:val="67"/>
          <w:sz w:val="24"/>
          <w:szCs w:val="24"/>
        </w:rPr>
        <w:t xml:space="preserve"> </w:t>
      </w:r>
      <w:r w:rsidRPr="005A18D2">
        <w:rPr>
          <w:sz w:val="24"/>
          <w:szCs w:val="24"/>
        </w:rPr>
        <w:t xml:space="preserve">платы, </w:t>
      </w:r>
      <w:r w:rsidRPr="005A18D2">
        <w:rPr>
          <w:spacing w:val="-2"/>
          <w:sz w:val="24"/>
          <w:szCs w:val="24"/>
        </w:rPr>
        <w:t>у</w:t>
      </w:r>
      <w:r w:rsidRPr="005A18D2">
        <w:rPr>
          <w:sz w:val="24"/>
          <w:szCs w:val="24"/>
        </w:rPr>
        <w:t>ста</w:t>
      </w:r>
      <w:r w:rsidRPr="005A18D2">
        <w:rPr>
          <w:spacing w:val="-2"/>
          <w:sz w:val="24"/>
          <w:szCs w:val="24"/>
        </w:rPr>
        <w:t>н</w:t>
      </w:r>
      <w:r w:rsidRPr="005A18D2">
        <w:rPr>
          <w:sz w:val="24"/>
          <w:szCs w:val="24"/>
        </w:rPr>
        <w:t>ав</w:t>
      </w:r>
      <w:r w:rsidRPr="005A18D2">
        <w:rPr>
          <w:spacing w:val="-1"/>
          <w:sz w:val="24"/>
          <w:szCs w:val="24"/>
        </w:rPr>
        <w:t>л</w:t>
      </w:r>
      <w:r w:rsidRPr="005A18D2">
        <w:rPr>
          <w:sz w:val="24"/>
          <w:szCs w:val="24"/>
        </w:rPr>
        <w:t>ивае</w:t>
      </w:r>
      <w:r w:rsidRPr="005A18D2">
        <w:rPr>
          <w:spacing w:val="-3"/>
          <w:sz w:val="24"/>
          <w:szCs w:val="24"/>
        </w:rPr>
        <w:t>м</w:t>
      </w:r>
      <w:r w:rsidRPr="005A18D2">
        <w:rPr>
          <w:sz w:val="24"/>
          <w:szCs w:val="24"/>
        </w:rPr>
        <w:t>ых</w:t>
      </w:r>
      <w:r w:rsidRPr="005A18D2">
        <w:rPr>
          <w:spacing w:val="1"/>
          <w:sz w:val="24"/>
          <w:szCs w:val="24"/>
        </w:rPr>
        <w:t xml:space="preserve"> </w:t>
      </w:r>
      <w:r w:rsidRPr="005A18D2">
        <w:rPr>
          <w:sz w:val="24"/>
          <w:szCs w:val="24"/>
        </w:rPr>
        <w:t>еже</w:t>
      </w:r>
      <w:r w:rsidRPr="005A18D2">
        <w:rPr>
          <w:spacing w:val="-2"/>
          <w:sz w:val="24"/>
          <w:szCs w:val="24"/>
        </w:rPr>
        <w:t>г</w:t>
      </w:r>
      <w:r w:rsidRPr="005A18D2">
        <w:rPr>
          <w:sz w:val="24"/>
          <w:szCs w:val="24"/>
        </w:rPr>
        <w:t>о</w:t>
      </w:r>
      <w:r w:rsidRPr="005A18D2">
        <w:rPr>
          <w:spacing w:val="-1"/>
          <w:sz w:val="24"/>
          <w:szCs w:val="24"/>
        </w:rPr>
        <w:t>д</w:t>
      </w:r>
      <w:r w:rsidRPr="005A18D2">
        <w:rPr>
          <w:sz w:val="24"/>
          <w:szCs w:val="24"/>
        </w:rPr>
        <w:t>н</w:t>
      </w:r>
      <w:r w:rsidRPr="005A18D2">
        <w:rPr>
          <w:spacing w:val="68"/>
          <w:sz w:val="24"/>
          <w:szCs w:val="24"/>
        </w:rPr>
        <w:t>о</w:t>
      </w:r>
      <w:r w:rsidR="005A18D2">
        <w:rPr>
          <w:spacing w:val="68"/>
          <w:sz w:val="24"/>
          <w:szCs w:val="24"/>
        </w:rPr>
        <w:t xml:space="preserve"> </w:t>
      </w:r>
      <w:r w:rsidRPr="005A18D2">
        <w:rPr>
          <w:spacing w:val="1"/>
          <w:sz w:val="24"/>
          <w:szCs w:val="24"/>
        </w:rPr>
        <w:t>п</w:t>
      </w:r>
      <w:r w:rsidRPr="005A18D2">
        <w:rPr>
          <w:spacing w:val="68"/>
          <w:sz w:val="24"/>
          <w:szCs w:val="24"/>
        </w:rPr>
        <w:t>о</w:t>
      </w:r>
      <w:r w:rsidR="005A18D2">
        <w:rPr>
          <w:spacing w:val="68"/>
          <w:sz w:val="24"/>
          <w:szCs w:val="24"/>
        </w:rPr>
        <w:t xml:space="preserve"> </w:t>
      </w:r>
      <w:r w:rsidRPr="005A18D2">
        <w:rPr>
          <w:spacing w:val="1"/>
          <w:sz w:val="24"/>
          <w:szCs w:val="24"/>
        </w:rPr>
        <w:t>р</w:t>
      </w:r>
      <w:r w:rsidRPr="005A18D2">
        <w:rPr>
          <w:sz w:val="24"/>
          <w:szCs w:val="24"/>
        </w:rPr>
        <w:t>ешен</w:t>
      </w:r>
      <w:r w:rsidRPr="005A18D2">
        <w:rPr>
          <w:spacing w:val="1"/>
          <w:sz w:val="24"/>
          <w:szCs w:val="24"/>
        </w:rPr>
        <w:t>и</w:t>
      </w:r>
      <w:r w:rsidRPr="005A18D2">
        <w:rPr>
          <w:spacing w:val="66"/>
          <w:sz w:val="24"/>
          <w:szCs w:val="24"/>
        </w:rPr>
        <w:t>ю</w:t>
      </w:r>
      <w:r w:rsidR="005A18D2">
        <w:rPr>
          <w:spacing w:val="66"/>
          <w:sz w:val="24"/>
          <w:szCs w:val="24"/>
        </w:rPr>
        <w:t xml:space="preserve"> </w:t>
      </w:r>
      <w:r w:rsidRPr="005A18D2">
        <w:rPr>
          <w:spacing w:val="1"/>
          <w:sz w:val="24"/>
          <w:szCs w:val="24"/>
        </w:rPr>
        <w:t>об</w:t>
      </w:r>
      <w:r w:rsidRPr="005A18D2">
        <w:rPr>
          <w:sz w:val="24"/>
          <w:szCs w:val="24"/>
        </w:rPr>
        <w:t>л</w:t>
      </w:r>
      <w:r w:rsidRPr="005A18D2">
        <w:rPr>
          <w:spacing w:val="-1"/>
          <w:sz w:val="24"/>
          <w:szCs w:val="24"/>
        </w:rPr>
        <w:t>а</w:t>
      </w:r>
      <w:r w:rsidRPr="005A18D2">
        <w:rPr>
          <w:sz w:val="24"/>
          <w:szCs w:val="24"/>
        </w:rPr>
        <w:t>стного</w:t>
      </w:r>
      <w:r w:rsidRPr="005A18D2">
        <w:rPr>
          <w:spacing w:val="1"/>
          <w:sz w:val="24"/>
          <w:szCs w:val="24"/>
        </w:rPr>
        <w:t xml:space="preserve"> </w:t>
      </w:r>
      <w:r w:rsidRPr="005A18D2">
        <w:rPr>
          <w:sz w:val="24"/>
          <w:szCs w:val="24"/>
        </w:rPr>
        <w:t>м</w:t>
      </w:r>
      <w:r w:rsidRPr="005A18D2">
        <w:rPr>
          <w:spacing w:val="-2"/>
          <w:sz w:val="24"/>
          <w:szCs w:val="24"/>
        </w:rPr>
        <w:t>а</w:t>
      </w:r>
      <w:r w:rsidRPr="005A18D2">
        <w:rPr>
          <w:sz w:val="24"/>
          <w:szCs w:val="24"/>
        </w:rPr>
        <w:t>сл</w:t>
      </w:r>
      <w:r w:rsidRPr="005A18D2">
        <w:rPr>
          <w:spacing w:val="-2"/>
          <w:sz w:val="24"/>
          <w:szCs w:val="24"/>
        </w:rPr>
        <w:t>и</w:t>
      </w:r>
      <w:r w:rsidRPr="005A18D2">
        <w:rPr>
          <w:sz w:val="24"/>
          <w:szCs w:val="24"/>
        </w:rPr>
        <w:t>хата. Вели</w:t>
      </w:r>
      <w:r w:rsidRPr="005A18D2">
        <w:rPr>
          <w:spacing w:val="-1"/>
          <w:sz w:val="24"/>
          <w:szCs w:val="24"/>
        </w:rPr>
        <w:t>ч</w:t>
      </w:r>
      <w:r w:rsidRPr="005A18D2">
        <w:rPr>
          <w:spacing w:val="1"/>
          <w:sz w:val="24"/>
          <w:szCs w:val="24"/>
        </w:rPr>
        <w:t>ин</w:t>
      </w:r>
      <w:r w:rsidRPr="005A18D2">
        <w:rPr>
          <w:sz w:val="24"/>
          <w:szCs w:val="24"/>
        </w:rPr>
        <w:t>а</w:t>
      </w:r>
      <w:r w:rsidRPr="005A18D2">
        <w:rPr>
          <w:spacing w:val="100"/>
          <w:sz w:val="24"/>
          <w:szCs w:val="24"/>
        </w:rPr>
        <w:t xml:space="preserve"> </w:t>
      </w:r>
      <w:r w:rsidRPr="005A18D2">
        <w:rPr>
          <w:sz w:val="24"/>
          <w:szCs w:val="24"/>
        </w:rPr>
        <w:t>пл</w:t>
      </w:r>
      <w:r w:rsidRPr="005A18D2">
        <w:rPr>
          <w:spacing w:val="3"/>
          <w:sz w:val="24"/>
          <w:szCs w:val="24"/>
        </w:rPr>
        <w:t>а</w:t>
      </w:r>
      <w:r w:rsidRPr="005A18D2">
        <w:rPr>
          <w:spacing w:val="-3"/>
          <w:sz w:val="24"/>
          <w:szCs w:val="24"/>
        </w:rPr>
        <w:t>т</w:t>
      </w:r>
      <w:r w:rsidRPr="005A18D2">
        <w:rPr>
          <w:sz w:val="24"/>
          <w:szCs w:val="24"/>
        </w:rPr>
        <w:t>ы</w:t>
      </w:r>
      <w:r w:rsidRPr="005A18D2">
        <w:rPr>
          <w:spacing w:val="103"/>
          <w:sz w:val="24"/>
          <w:szCs w:val="24"/>
        </w:rPr>
        <w:t xml:space="preserve"> </w:t>
      </w:r>
      <w:r w:rsidRPr="005A18D2">
        <w:rPr>
          <w:sz w:val="24"/>
          <w:szCs w:val="24"/>
        </w:rPr>
        <w:t>за</w:t>
      </w:r>
      <w:r w:rsidRPr="005A18D2">
        <w:rPr>
          <w:spacing w:val="101"/>
          <w:sz w:val="24"/>
          <w:szCs w:val="24"/>
        </w:rPr>
        <w:t xml:space="preserve"> </w:t>
      </w:r>
      <w:r w:rsidRPr="005A18D2">
        <w:rPr>
          <w:sz w:val="24"/>
          <w:szCs w:val="24"/>
        </w:rPr>
        <w:t>выбросы</w:t>
      </w:r>
      <w:r w:rsidRPr="005A18D2">
        <w:rPr>
          <w:spacing w:val="103"/>
          <w:sz w:val="24"/>
          <w:szCs w:val="24"/>
        </w:rPr>
        <w:t xml:space="preserve"> </w:t>
      </w:r>
      <w:r w:rsidRPr="005A18D2">
        <w:rPr>
          <w:spacing w:val="-2"/>
          <w:sz w:val="24"/>
          <w:szCs w:val="24"/>
        </w:rPr>
        <w:t>з</w:t>
      </w:r>
      <w:r w:rsidRPr="005A18D2">
        <w:rPr>
          <w:sz w:val="24"/>
          <w:szCs w:val="24"/>
        </w:rPr>
        <w:t>аг</w:t>
      </w:r>
      <w:r w:rsidRPr="005A18D2">
        <w:rPr>
          <w:spacing w:val="-1"/>
          <w:sz w:val="24"/>
          <w:szCs w:val="24"/>
        </w:rPr>
        <w:t>р</w:t>
      </w:r>
      <w:r w:rsidRPr="005A18D2">
        <w:rPr>
          <w:sz w:val="24"/>
          <w:szCs w:val="24"/>
        </w:rPr>
        <w:t>яз</w:t>
      </w:r>
      <w:r w:rsidRPr="005A18D2">
        <w:rPr>
          <w:spacing w:val="-1"/>
          <w:sz w:val="24"/>
          <w:szCs w:val="24"/>
        </w:rPr>
        <w:t>н</w:t>
      </w:r>
      <w:r w:rsidRPr="005A18D2">
        <w:rPr>
          <w:sz w:val="24"/>
          <w:szCs w:val="24"/>
        </w:rPr>
        <w:t>яющ</w:t>
      </w:r>
      <w:r w:rsidRPr="005A18D2">
        <w:rPr>
          <w:spacing w:val="-1"/>
          <w:sz w:val="24"/>
          <w:szCs w:val="24"/>
        </w:rPr>
        <w:t>и</w:t>
      </w:r>
      <w:r w:rsidRPr="005A18D2">
        <w:rPr>
          <w:sz w:val="24"/>
          <w:szCs w:val="24"/>
        </w:rPr>
        <w:t>х</w:t>
      </w:r>
      <w:r w:rsidRPr="005A18D2">
        <w:rPr>
          <w:spacing w:val="103"/>
          <w:sz w:val="24"/>
          <w:szCs w:val="24"/>
        </w:rPr>
        <w:t xml:space="preserve"> </w:t>
      </w:r>
      <w:r w:rsidRPr="005A18D2">
        <w:rPr>
          <w:sz w:val="24"/>
          <w:szCs w:val="24"/>
        </w:rPr>
        <w:t>веществ</w:t>
      </w:r>
      <w:r w:rsidRPr="005A18D2">
        <w:rPr>
          <w:spacing w:val="99"/>
          <w:sz w:val="24"/>
          <w:szCs w:val="24"/>
        </w:rPr>
        <w:t xml:space="preserve"> </w:t>
      </w:r>
      <w:r w:rsidRPr="005A18D2">
        <w:rPr>
          <w:sz w:val="24"/>
          <w:szCs w:val="24"/>
        </w:rPr>
        <w:t>рассчитыват</w:t>
      </w:r>
      <w:r w:rsidRPr="005A18D2">
        <w:rPr>
          <w:spacing w:val="-2"/>
          <w:sz w:val="24"/>
          <w:szCs w:val="24"/>
        </w:rPr>
        <w:t>ьс</w:t>
      </w:r>
      <w:r w:rsidRPr="005A18D2">
        <w:rPr>
          <w:sz w:val="24"/>
          <w:szCs w:val="24"/>
        </w:rPr>
        <w:t>я согла</w:t>
      </w:r>
      <w:r w:rsidRPr="005A18D2">
        <w:rPr>
          <w:spacing w:val="-2"/>
          <w:sz w:val="24"/>
          <w:szCs w:val="24"/>
        </w:rPr>
        <w:t>с</w:t>
      </w:r>
      <w:r w:rsidRPr="005A18D2">
        <w:rPr>
          <w:sz w:val="24"/>
          <w:szCs w:val="24"/>
        </w:rPr>
        <w:t>но</w:t>
      </w:r>
      <w:r w:rsidRPr="005A18D2">
        <w:rPr>
          <w:spacing w:val="75"/>
          <w:sz w:val="24"/>
          <w:szCs w:val="24"/>
        </w:rPr>
        <w:t xml:space="preserve"> </w:t>
      </w:r>
      <w:r w:rsidRPr="005A18D2">
        <w:rPr>
          <w:spacing w:val="-1"/>
          <w:sz w:val="24"/>
          <w:szCs w:val="24"/>
        </w:rPr>
        <w:t>е</w:t>
      </w:r>
      <w:r w:rsidRPr="005A18D2">
        <w:rPr>
          <w:sz w:val="24"/>
          <w:szCs w:val="24"/>
        </w:rPr>
        <w:t>же</w:t>
      </w:r>
      <w:r w:rsidRPr="005A18D2">
        <w:rPr>
          <w:spacing w:val="-1"/>
          <w:sz w:val="24"/>
          <w:szCs w:val="24"/>
        </w:rPr>
        <w:t>г</w:t>
      </w:r>
      <w:r w:rsidRPr="005A18D2">
        <w:rPr>
          <w:sz w:val="24"/>
          <w:szCs w:val="24"/>
        </w:rPr>
        <w:t>одным</w:t>
      </w:r>
      <w:r w:rsidRPr="005A18D2">
        <w:rPr>
          <w:spacing w:val="76"/>
          <w:sz w:val="24"/>
          <w:szCs w:val="24"/>
        </w:rPr>
        <w:t xml:space="preserve"> </w:t>
      </w:r>
      <w:r w:rsidRPr="005A18D2">
        <w:rPr>
          <w:sz w:val="24"/>
          <w:szCs w:val="24"/>
        </w:rPr>
        <w:t>став</w:t>
      </w:r>
      <w:r w:rsidRPr="005A18D2">
        <w:rPr>
          <w:spacing w:val="-2"/>
          <w:sz w:val="24"/>
          <w:szCs w:val="24"/>
        </w:rPr>
        <w:t>к</w:t>
      </w:r>
      <w:r w:rsidRPr="005A18D2">
        <w:rPr>
          <w:sz w:val="24"/>
          <w:szCs w:val="24"/>
        </w:rPr>
        <w:t>ам</w:t>
      </w:r>
      <w:r w:rsidRPr="005A18D2">
        <w:rPr>
          <w:spacing w:val="73"/>
          <w:sz w:val="24"/>
          <w:szCs w:val="24"/>
        </w:rPr>
        <w:t xml:space="preserve"> </w:t>
      </w:r>
      <w:r w:rsidRPr="005A18D2">
        <w:rPr>
          <w:spacing w:val="1"/>
          <w:sz w:val="24"/>
          <w:szCs w:val="24"/>
        </w:rPr>
        <w:t>п</w:t>
      </w:r>
      <w:r w:rsidRPr="005A18D2">
        <w:rPr>
          <w:sz w:val="24"/>
          <w:szCs w:val="24"/>
        </w:rPr>
        <w:t>латы</w:t>
      </w:r>
      <w:r w:rsidRPr="005A18D2">
        <w:rPr>
          <w:spacing w:val="75"/>
          <w:sz w:val="24"/>
          <w:szCs w:val="24"/>
        </w:rPr>
        <w:t xml:space="preserve"> </w:t>
      </w:r>
      <w:r w:rsidRPr="005A18D2">
        <w:rPr>
          <w:spacing w:val="-2"/>
          <w:sz w:val="24"/>
          <w:szCs w:val="24"/>
        </w:rPr>
        <w:t>з</w:t>
      </w:r>
      <w:r w:rsidRPr="005A18D2">
        <w:rPr>
          <w:sz w:val="24"/>
          <w:szCs w:val="24"/>
        </w:rPr>
        <w:t>а</w:t>
      </w:r>
      <w:r w:rsidRPr="005A18D2">
        <w:rPr>
          <w:spacing w:val="75"/>
          <w:sz w:val="24"/>
          <w:szCs w:val="24"/>
        </w:rPr>
        <w:t xml:space="preserve"> </w:t>
      </w:r>
      <w:r w:rsidRPr="005A18D2">
        <w:rPr>
          <w:sz w:val="24"/>
          <w:szCs w:val="24"/>
        </w:rPr>
        <w:t>эм</w:t>
      </w:r>
      <w:r w:rsidRPr="005A18D2">
        <w:rPr>
          <w:spacing w:val="-1"/>
          <w:sz w:val="24"/>
          <w:szCs w:val="24"/>
        </w:rPr>
        <w:t>и</w:t>
      </w:r>
      <w:r w:rsidRPr="005A18D2">
        <w:rPr>
          <w:sz w:val="24"/>
          <w:szCs w:val="24"/>
        </w:rPr>
        <w:t>сс</w:t>
      </w:r>
      <w:r w:rsidRPr="005A18D2">
        <w:rPr>
          <w:spacing w:val="-1"/>
          <w:sz w:val="24"/>
          <w:szCs w:val="24"/>
        </w:rPr>
        <w:t>и</w:t>
      </w:r>
      <w:r w:rsidRPr="005A18D2">
        <w:rPr>
          <w:sz w:val="24"/>
          <w:szCs w:val="24"/>
        </w:rPr>
        <w:t>и</w:t>
      </w:r>
      <w:r w:rsidRPr="005A18D2">
        <w:rPr>
          <w:spacing w:val="77"/>
          <w:sz w:val="24"/>
          <w:szCs w:val="24"/>
        </w:rPr>
        <w:t xml:space="preserve"> </w:t>
      </w:r>
      <w:r w:rsidRPr="005A18D2">
        <w:rPr>
          <w:sz w:val="24"/>
          <w:szCs w:val="24"/>
        </w:rPr>
        <w:t>в</w:t>
      </w:r>
      <w:r w:rsidRPr="005A18D2">
        <w:rPr>
          <w:spacing w:val="73"/>
          <w:sz w:val="24"/>
          <w:szCs w:val="24"/>
        </w:rPr>
        <w:t xml:space="preserve"> </w:t>
      </w:r>
      <w:r w:rsidRPr="005A18D2">
        <w:rPr>
          <w:sz w:val="24"/>
          <w:szCs w:val="24"/>
        </w:rPr>
        <w:t>ок</w:t>
      </w:r>
      <w:r w:rsidRPr="005A18D2">
        <w:rPr>
          <w:spacing w:val="1"/>
          <w:sz w:val="24"/>
          <w:szCs w:val="24"/>
        </w:rPr>
        <w:t>р</w:t>
      </w:r>
      <w:r w:rsidRPr="005A18D2">
        <w:rPr>
          <w:spacing w:val="-2"/>
          <w:sz w:val="24"/>
          <w:szCs w:val="24"/>
        </w:rPr>
        <w:t>у</w:t>
      </w:r>
      <w:r w:rsidRPr="005A18D2">
        <w:rPr>
          <w:sz w:val="24"/>
          <w:szCs w:val="24"/>
        </w:rPr>
        <w:t>жающ</w:t>
      </w:r>
      <w:r w:rsidRPr="005A18D2">
        <w:rPr>
          <w:spacing w:val="-2"/>
          <w:sz w:val="24"/>
          <w:szCs w:val="24"/>
        </w:rPr>
        <w:t>у</w:t>
      </w:r>
      <w:r w:rsidRPr="005A18D2">
        <w:rPr>
          <w:sz w:val="24"/>
          <w:szCs w:val="24"/>
        </w:rPr>
        <w:t>ю</w:t>
      </w:r>
      <w:r w:rsidRPr="005A18D2">
        <w:rPr>
          <w:spacing w:val="75"/>
          <w:sz w:val="24"/>
          <w:szCs w:val="24"/>
        </w:rPr>
        <w:t xml:space="preserve"> </w:t>
      </w:r>
      <w:r w:rsidRPr="005A18D2">
        <w:rPr>
          <w:sz w:val="24"/>
          <w:szCs w:val="24"/>
        </w:rPr>
        <w:t>среду</w:t>
      </w:r>
      <w:r w:rsidRPr="005A18D2">
        <w:rPr>
          <w:spacing w:val="72"/>
          <w:sz w:val="24"/>
          <w:szCs w:val="24"/>
        </w:rPr>
        <w:t xml:space="preserve"> </w:t>
      </w:r>
      <w:r w:rsidRPr="005A18D2">
        <w:rPr>
          <w:sz w:val="24"/>
          <w:szCs w:val="24"/>
        </w:rPr>
        <w:t>по</w:t>
      </w:r>
      <w:r w:rsidR="00475D86">
        <w:rPr>
          <w:sz w:val="24"/>
          <w:szCs w:val="24"/>
        </w:rPr>
        <w:t xml:space="preserve"> </w:t>
      </w:r>
      <w:r w:rsidR="0000669C">
        <w:rPr>
          <w:spacing w:val="-1"/>
          <w:sz w:val="24"/>
          <w:szCs w:val="24"/>
        </w:rPr>
        <w:t>Павлодарской</w:t>
      </w:r>
      <w:r w:rsidRPr="005A18D2">
        <w:rPr>
          <w:sz w:val="24"/>
          <w:szCs w:val="24"/>
        </w:rPr>
        <w:t xml:space="preserve"> обла</w:t>
      </w:r>
      <w:r w:rsidRPr="005A18D2">
        <w:rPr>
          <w:spacing w:val="-2"/>
          <w:sz w:val="24"/>
          <w:szCs w:val="24"/>
        </w:rPr>
        <w:t>с</w:t>
      </w:r>
      <w:r w:rsidRPr="005A18D2">
        <w:rPr>
          <w:sz w:val="24"/>
          <w:szCs w:val="24"/>
        </w:rPr>
        <w:t xml:space="preserve">ти </w:t>
      </w:r>
      <w:r w:rsidRPr="005A18D2">
        <w:rPr>
          <w:spacing w:val="1"/>
          <w:sz w:val="24"/>
          <w:szCs w:val="24"/>
        </w:rPr>
        <w:t>о</w:t>
      </w:r>
      <w:r w:rsidRPr="005A18D2">
        <w:rPr>
          <w:sz w:val="24"/>
          <w:szCs w:val="24"/>
        </w:rPr>
        <w:t>т ст</w:t>
      </w:r>
      <w:r w:rsidRPr="005A18D2">
        <w:rPr>
          <w:spacing w:val="-1"/>
          <w:sz w:val="24"/>
          <w:szCs w:val="24"/>
        </w:rPr>
        <w:t>а</w:t>
      </w:r>
      <w:r w:rsidRPr="005A18D2">
        <w:rPr>
          <w:sz w:val="24"/>
          <w:szCs w:val="24"/>
        </w:rPr>
        <w:t>ци</w:t>
      </w:r>
      <w:r w:rsidRPr="005A18D2">
        <w:rPr>
          <w:spacing w:val="-1"/>
          <w:sz w:val="24"/>
          <w:szCs w:val="24"/>
        </w:rPr>
        <w:t>о</w:t>
      </w:r>
      <w:r w:rsidRPr="005A18D2">
        <w:rPr>
          <w:sz w:val="24"/>
          <w:szCs w:val="24"/>
        </w:rPr>
        <w:t>н</w:t>
      </w:r>
      <w:r w:rsidRPr="005A18D2">
        <w:rPr>
          <w:spacing w:val="-2"/>
          <w:sz w:val="24"/>
          <w:szCs w:val="24"/>
        </w:rPr>
        <w:t>а</w:t>
      </w:r>
      <w:r w:rsidRPr="005A18D2">
        <w:rPr>
          <w:sz w:val="24"/>
          <w:szCs w:val="24"/>
        </w:rPr>
        <w:t>рны</w:t>
      </w:r>
      <w:r w:rsidRPr="005A18D2">
        <w:rPr>
          <w:spacing w:val="68"/>
          <w:sz w:val="24"/>
          <w:szCs w:val="24"/>
        </w:rPr>
        <w:t>х</w:t>
      </w:r>
      <w:r w:rsidR="005A18D2">
        <w:rPr>
          <w:spacing w:val="68"/>
          <w:sz w:val="24"/>
          <w:szCs w:val="24"/>
        </w:rPr>
        <w:t xml:space="preserve"> </w:t>
      </w:r>
      <w:r w:rsidRPr="005A18D2">
        <w:rPr>
          <w:sz w:val="24"/>
          <w:szCs w:val="24"/>
        </w:rPr>
        <w:t>источников след</w:t>
      </w:r>
      <w:r w:rsidRPr="005A18D2">
        <w:rPr>
          <w:spacing w:val="-2"/>
          <w:sz w:val="24"/>
          <w:szCs w:val="24"/>
        </w:rPr>
        <w:t>у</w:t>
      </w:r>
      <w:r w:rsidRPr="005A18D2">
        <w:rPr>
          <w:spacing w:val="-1"/>
          <w:sz w:val="24"/>
          <w:szCs w:val="24"/>
        </w:rPr>
        <w:t>ю</w:t>
      </w:r>
      <w:r w:rsidRPr="005A18D2">
        <w:rPr>
          <w:sz w:val="24"/>
          <w:szCs w:val="24"/>
        </w:rPr>
        <w:t>щей</w:t>
      </w:r>
      <w:r w:rsidRPr="005A18D2">
        <w:rPr>
          <w:spacing w:val="1"/>
          <w:sz w:val="24"/>
          <w:szCs w:val="24"/>
        </w:rPr>
        <w:t xml:space="preserve"> </w:t>
      </w:r>
      <w:r w:rsidRPr="005A18D2">
        <w:rPr>
          <w:spacing w:val="-1"/>
          <w:sz w:val="24"/>
          <w:szCs w:val="24"/>
        </w:rPr>
        <w:t>ф</w:t>
      </w:r>
      <w:r w:rsidRPr="005A18D2">
        <w:rPr>
          <w:sz w:val="24"/>
          <w:szCs w:val="24"/>
        </w:rPr>
        <w:t>орм</w:t>
      </w:r>
      <w:r w:rsidRPr="005A18D2">
        <w:rPr>
          <w:spacing w:val="-2"/>
          <w:sz w:val="24"/>
          <w:szCs w:val="24"/>
        </w:rPr>
        <w:t>у</w:t>
      </w:r>
      <w:r w:rsidRPr="005A18D2">
        <w:rPr>
          <w:spacing w:val="-1"/>
          <w:sz w:val="24"/>
          <w:szCs w:val="24"/>
        </w:rPr>
        <w:t>л</w:t>
      </w:r>
      <w:r w:rsidRPr="005A18D2">
        <w:rPr>
          <w:sz w:val="24"/>
          <w:szCs w:val="24"/>
        </w:rPr>
        <w:t xml:space="preserve">е: </w:t>
      </w:r>
    </w:p>
    <w:p w:rsidR="004A5C87" w:rsidRPr="005A18D2" w:rsidRDefault="004A5C87" w:rsidP="005A18D2">
      <w:pPr>
        <w:ind w:firstLine="567"/>
        <w:jc w:val="center"/>
        <w:rPr>
          <w:b/>
          <w:bCs/>
          <w:sz w:val="24"/>
          <w:szCs w:val="24"/>
        </w:rPr>
      </w:pPr>
      <w:proofErr w:type="spellStart"/>
      <w:r w:rsidRPr="005A18D2">
        <w:rPr>
          <w:b/>
          <w:bCs/>
          <w:sz w:val="24"/>
          <w:szCs w:val="24"/>
        </w:rPr>
        <w:t>Ci</w:t>
      </w:r>
      <w:proofErr w:type="spellEnd"/>
      <w:r w:rsidRPr="005A18D2">
        <w:rPr>
          <w:b/>
          <w:bCs/>
          <w:spacing w:val="1"/>
          <w:sz w:val="24"/>
          <w:szCs w:val="24"/>
        </w:rPr>
        <w:t xml:space="preserve"> </w:t>
      </w:r>
      <w:proofErr w:type="spellStart"/>
      <w:r w:rsidRPr="005A18D2">
        <w:rPr>
          <w:b/>
          <w:bCs/>
          <w:sz w:val="24"/>
          <w:szCs w:val="24"/>
        </w:rPr>
        <w:t>выб</w:t>
      </w:r>
      <w:proofErr w:type="spellEnd"/>
      <w:r w:rsidRPr="005A18D2">
        <w:rPr>
          <w:b/>
          <w:bCs/>
          <w:sz w:val="24"/>
          <w:szCs w:val="24"/>
        </w:rPr>
        <w:t>=</w:t>
      </w:r>
      <w:proofErr w:type="spellStart"/>
      <w:r w:rsidRPr="005A18D2">
        <w:rPr>
          <w:b/>
          <w:bCs/>
          <w:sz w:val="24"/>
          <w:szCs w:val="24"/>
        </w:rPr>
        <w:t>Hi</w:t>
      </w:r>
      <w:proofErr w:type="spellEnd"/>
      <w:r w:rsidRPr="005A18D2">
        <w:rPr>
          <w:b/>
          <w:bCs/>
          <w:sz w:val="24"/>
          <w:szCs w:val="24"/>
        </w:rPr>
        <w:t xml:space="preserve"> </w:t>
      </w:r>
      <w:proofErr w:type="spellStart"/>
      <w:r w:rsidRPr="005A18D2">
        <w:rPr>
          <w:b/>
          <w:bCs/>
          <w:spacing w:val="-1"/>
          <w:sz w:val="24"/>
          <w:szCs w:val="24"/>
        </w:rPr>
        <w:t>в</w:t>
      </w:r>
      <w:r w:rsidRPr="005A18D2">
        <w:rPr>
          <w:b/>
          <w:bCs/>
          <w:sz w:val="24"/>
          <w:szCs w:val="24"/>
        </w:rPr>
        <w:t>ыб</w:t>
      </w:r>
      <w:proofErr w:type="spellEnd"/>
      <w:r w:rsidRPr="005A18D2">
        <w:rPr>
          <w:b/>
          <w:bCs/>
          <w:spacing w:val="87"/>
          <w:sz w:val="24"/>
          <w:szCs w:val="24"/>
        </w:rPr>
        <w:t xml:space="preserve"> </w:t>
      </w:r>
      <w:proofErr w:type="spellStart"/>
      <w:r w:rsidRPr="005A18D2">
        <w:rPr>
          <w:b/>
          <w:bCs/>
          <w:sz w:val="24"/>
          <w:szCs w:val="24"/>
        </w:rPr>
        <w:t>Mi</w:t>
      </w:r>
      <w:proofErr w:type="spellEnd"/>
      <w:r w:rsidRPr="005A18D2">
        <w:rPr>
          <w:b/>
          <w:bCs/>
          <w:sz w:val="24"/>
          <w:szCs w:val="24"/>
        </w:rPr>
        <w:t xml:space="preserve"> </w:t>
      </w:r>
      <w:proofErr w:type="spellStart"/>
      <w:r w:rsidRPr="005A18D2">
        <w:rPr>
          <w:b/>
          <w:bCs/>
          <w:spacing w:val="-1"/>
          <w:sz w:val="24"/>
          <w:szCs w:val="24"/>
        </w:rPr>
        <w:t>в</w:t>
      </w:r>
      <w:r w:rsidRPr="005A18D2">
        <w:rPr>
          <w:b/>
          <w:bCs/>
          <w:sz w:val="24"/>
          <w:szCs w:val="24"/>
        </w:rPr>
        <w:t>ыб</w:t>
      </w:r>
      <w:proofErr w:type="spellEnd"/>
      <w:r w:rsidRPr="005A18D2">
        <w:rPr>
          <w:b/>
          <w:bCs/>
          <w:sz w:val="24"/>
          <w:szCs w:val="24"/>
        </w:rPr>
        <w:t>.</w:t>
      </w:r>
    </w:p>
    <w:p w:rsidR="004A5C87" w:rsidRPr="005A18D2" w:rsidRDefault="004A5C87" w:rsidP="005A18D2">
      <w:pPr>
        <w:ind w:firstLine="567"/>
        <w:jc w:val="both"/>
        <w:rPr>
          <w:sz w:val="24"/>
          <w:szCs w:val="24"/>
        </w:rPr>
      </w:pPr>
      <w:r w:rsidRPr="005A18D2">
        <w:rPr>
          <w:sz w:val="24"/>
          <w:szCs w:val="24"/>
        </w:rPr>
        <w:t>где:</w:t>
      </w:r>
    </w:p>
    <w:p w:rsidR="004A5C87" w:rsidRPr="005A18D2" w:rsidRDefault="004A5C87" w:rsidP="005A18D2">
      <w:pPr>
        <w:ind w:firstLine="567"/>
        <w:jc w:val="both"/>
        <w:rPr>
          <w:sz w:val="24"/>
          <w:szCs w:val="24"/>
        </w:rPr>
      </w:pPr>
      <w:proofErr w:type="spellStart"/>
      <w:r w:rsidRPr="005A18D2">
        <w:rPr>
          <w:sz w:val="24"/>
          <w:szCs w:val="24"/>
        </w:rPr>
        <w:lastRenderedPageBreak/>
        <w:t>C</w:t>
      </w:r>
      <w:r w:rsidRPr="005A18D2">
        <w:rPr>
          <w:spacing w:val="1"/>
          <w:sz w:val="24"/>
          <w:szCs w:val="24"/>
        </w:rPr>
        <w:t>i</w:t>
      </w:r>
      <w:r w:rsidRPr="005A18D2">
        <w:rPr>
          <w:sz w:val="24"/>
          <w:szCs w:val="24"/>
        </w:rPr>
        <w:t>в</w:t>
      </w:r>
      <w:r w:rsidRPr="005A18D2">
        <w:rPr>
          <w:spacing w:val="-1"/>
          <w:sz w:val="24"/>
          <w:szCs w:val="24"/>
        </w:rPr>
        <w:t>ы</w:t>
      </w:r>
      <w:r w:rsidRPr="005A18D2">
        <w:rPr>
          <w:spacing w:val="81"/>
          <w:sz w:val="24"/>
          <w:szCs w:val="24"/>
        </w:rPr>
        <w:t>б</w:t>
      </w:r>
      <w:proofErr w:type="spellEnd"/>
      <w:r w:rsidRPr="005A18D2">
        <w:rPr>
          <w:sz w:val="24"/>
          <w:szCs w:val="24"/>
        </w:rPr>
        <w:t>-</w:t>
      </w:r>
      <w:r w:rsidRPr="005A18D2">
        <w:rPr>
          <w:spacing w:val="10"/>
          <w:sz w:val="24"/>
          <w:szCs w:val="24"/>
        </w:rPr>
        <w:t xml:space="preserve"> </w:t>
      </w:r>
      <w:r w:rsidRPr="005A18D2">
        <w:rPr>
          <w:sz w:val="24"/>
          <w:szCs w:val="24"/>
        </w:rPr>
        <w:t>пла</w:t>
      </w:r>
      <w:r w:rsidRPr="005A18D2">
        <w:rPr>
          <w:spacing w:val="-2"/>
          <w:sz w:val="24"/>
          <w:szCs w:val="24"/>
        </w:rPr>
        <w:t>т</w:t>
      </w:r>
      <w:r w:rsidRPr="005A18D2">
        <w:rPr>
          <w:sz w:val="24"/>
          <w:szCs w:val="24"/>
        </w:rPr>
        <w:t>а</w:t>
      </w:r>
      <w:r w:rsidRPr="005A18D2">
        <w:rPr>
          <w:spacing w:val="8"/>
          <w:sz w:val="24"/>
          <w:szCs w:val="24"/>
        </w:rPr>
        <w:t xml:space="preserve"> </w:t>
      </w:r>
      <w:r w:rsidRPr="005A18D2">
        <w:rPr>
          <w:sz w:val="24"/>
          <w:szCs w:val="24"/>
        </w:rPr>
        <w:t>за</w:t>
      </w:r>
      <w:r w:rsidRPr="005A18D2">
        <w:rPr>
          <w:spacing w:val="8"/>
          <w:sz w:val="24"/>
          <w:szCs w:val="24"/>
        </w:rPr>
        <w:t xml:space="preserve"> </w:t>
      </w:r>
      <w:r w:rsidRPr="005A18D2">
        <w:rPr>
          <w:sz w:val="24"/>
          <w:szCs w:val="24"/>
        </w:rPr>
        <w:t>выбро</w:t>
      </w:r>
      <w:r w:rsidRPr="005A18D2">
        <w:rPr>
          <w:spacing w:val="-1"/>
          <w:sz w:val="24"/>
          <w:szCs w:val="24"/>
        </w:rPr>
        <w:t>с</w:t>
      </w:r>
      <w:r w:rsidRPr="005A18D2">
        <w:rPr>
          <w:spacing w:val="77"/>
          <w:sz w:val="24"/>
          <w:szCs w:val="24"/>
        </w:rPr>
        <w:t>ы</w:t>
      </w:r>
      <w:r w:rsidR="005A18D2">
        <w:rPr>
          <w:spacing w:val="77"/>
          <w:sz w:val="24"/>
          <w:szCs w:val="24"/>
        </w:rPr>
        <w:t xml:space="preserve"> </w:t>
      </w:r>
      <w:r w:rsidRPr="005A18D2">
        <w:rPr>
          <w:spacing w:val="4"/>
          <w:sz w:val="24"/>
          <w:szCs w:val="24"/>
        </w:rPr>
        <w:t>i</w:t>
      </w:r>
      <w:r w:rsidRPr="005A18D2">
        <w:rPr>
          <w:spacing w:val="-1"/>
          <w:sz w:val="24"/>
          <w:szCs w:val="24"/>
        </w:rPr>
        <w:t>-</w:t>
      </w:r>
      <w:proofErr w:type="spellStart"/>
      <w:r w:rsidRPr="005A18D2">
        <w:rPr>
          <w:sz w:val="24"/>
          <w:szCs w:val="24"/>
        </w:rPr>
        <w:t>г</w:t>
      </w:r>
      <w:r w:rsidRPr="005A18D2">
        <w:rPr>
          <w:spacing w:val="79"/>
          <w:sz w:val="24"/>
          <w:szCs w:val="24"/>
        </w:rPr>
        <w:t>о</w:t>
      </w:r>
      <w:proofErr w:type="spellEnd"/>
      <w:r w:rsidR="005A18D2">
        <w:rPr>
          <w:spacing w:val="79"/>
          <w:sz w:val="24"/>
          <w:szCs w:val="24"/>
        </w:rPr>
        <w:t xml:space="preserve"> </w:t>
      </w:r>
      <w:r w:rsidRPr="005A18D2">
        <w:rPr>
          <w:sz w:val="24"/>
          <w:szCs w:val="24"/>
        </w:rPr>
        <w:t>загря</w:t>
      </w:r>
      <w:r w:rsidRPr="005A18D2">
        <w:rPr>
          <w:spacing w:val="-2"/>
          <w:sz w:val="24"/>
          <w:szCs w:val="24"/>
        </w:rPr>
        <w:t>з</w:t>
      </w:r>
      <w:r w:rsidRPr="005A18D2">
        <w:rPr>
          <w:sz w:val="24"/>
          <w:szCs w:val="24"/>
        </w:rPr>
        <w:t>н</w:t>
      </w:r>
      <w:r w:rsidRPr="005A18D2">
        <w:rPr>
          <w:spacing w:val="-1"/>
          <w:sz w:val="24"/>
          <w:szCs w:val="24"/>
        </w:rPr>
        <w:t>яю</w:t>
      </w:r>
      <w:r w:rsidRPr="005A18D2">
        <w:rPr>
          <w:sz w:val="24"/>
          <w:szCs w:val="24"/>
        </w:rPr>
        <w:t>щег</w:t>
      </w:r>
      <w:r w:rsidRPr="005A18D2">
        <w:rPr>
          <w:spacing w:val="81"/>
          <w:sz w:val="24"/>
          <w:szCs w:val="24"/>
        </w:rPr>
        <w:t>о</w:t>
      </w:r>
      <w:r w:rsidR="005A18D2">
        <w:rPr>
          <w:spacing w:val="81"/>
          <w:sz w:val="24"/>
          <w:szCs w:val="24"/>
        </w:rPr>
        <w:t xml:space="preserve"> </w:t>
      </w:r>
      <w:r w:rsidRPr="005A18D2">
        <w:rPr>
          <w:sz w:val="24"/>
          <w:szCs w:val="24"/>
        </w:rPr>
        <w:t>вещ</w:t>
      </w:r>
      <w:r w:rsidRPr="005A18D2">
        <w:rPr>
          <w:spacing w:val="-1"/>
          <w:sz w:val="24"/>
          <w:szCs w:val="24"/>
        </w:rPr>
        <w:t>е</w:t>
      </w:r>
      <w:r w:rsidRPr="005A18D2">
        <w:rPr>
          <w:sz w:val="24"/>
          <w:szCs w:val="24"/>
        </w:rPr>
        <w:t>ства</w:t>
      </w:r>
      <w:r w:rsidRPr="005A18D2">
        <w:rPr>
          <w:spacing w:val="7"/>
          <w:sz w:val="24"/>
          <w:szCs w:val="24"/>
        </w:rPr>
        <w:t xml:space="preserve"> </w:t>
      </w:r>
      <w:r w:rsidRPr="005A18D2">
        <w:rPr>
          <w:spacing w:val="1"/>
          <w:sz w:val="24"/>
          <w:szCs w:val="24"/>
        </w:rPr>
        <w:t>от</w:t>
      </w:r>
      <w:r w:rsidRPr="005A18D2">
        <w:rPr>
          <w:spacing w:val="6"/>
          <w:sz w:val="24"/>
          <w:szCs w:val="24"/>
        </w:rPr>
        <w:t xml:space="preserve"> </w:t>
      </w:r>
      <w:r w:rsidRPr="005A18D2">
        <w:rPr>
          <w:sz w:val="24"/>
          <w:szCs w:val="24"/>
        </w:rPr>
        <w:t>стацион</w:t>
      </w:r>
      <w:r w:rsidRPr="005A18D2">
        <w:rPr>
          <w:spacing w:val="-1"/>
          <w:sz w:val="24"/>
          <w:szCs w:val="24"/>
        </w:rPr>
        <w:t>а</w:t>
      </w:r>
      <w:r w:rsidRPr="005A18D2">
        <w:rPr>
          <w:sz w:val="24"/>
          <w:szCs w:val="24"/>
        </w:rPr>
        <w:t>р</w:t>
      </w:r>
      <w:r w:rsidRPr="005A18D2">
        <w:rPr>
          <w:spacing w:val="-1"/>
          <w:sz w:val="24"/>
          <w:szCs w:val="24"/>
        </w:rPr>
        <w:t>ны</w:t>
      </w:r>
      <w:r w:rsidRPr="005A18D2">
        <w:rPr>
          <w:sz w:val="24"/>
          <w:szCs w:val="24"/>
        </w:rPr>
        <w:t>х исто</w:t>
      </w:r>
      <w:r w:rsidRPr="005A18D2">
        <w:rPr>
          <w:sz w:val="24"/>
          <w:szCs w:val="24"/>
        </w:rPr>
        <w:t>ч</w:t>
      </w:r>
      <w:r w:rsidRPr="005A18D2">
        <w:rPr>
          <w:sz w:val="24"/>
          <w:szCs w:val="24"/>
        </w:rPr>
        <w:t>ников в</w:t>
      </w:r>
      <w:r w:rsidRPr="005A18D2">
        <w:rPr>
          <w:spacing w:val="-1"/>
          <w:sz w:val="24"/>
          <w:szCs w:val="24"/>
        </w:rPr>
        <w:t xml:space="preserve"> </w:t>
      </w:r>
      <w:r w:rsidRPr="005A18D2">
        <w:rPr>
          <w:sz w:val="24"/>
          <w:szCs w:val="24"/>
        </w:rPr>
        <w:t>тенг</w:t>
      </w:r>
      <w:r w:rsidRPr="005A18D2">
        <w:rPr>
          <w:spacing w:val="-1"/>
          <w:sz w:val="24"/>
          <w:szCs w:val="24"/>
        </w:rPr>
        <w:t>е</w:t>
      </w:r>
      <w:r w:rsidRPr="005A18D2">
        <w:rPr>
          <w:sz w:val="24"/>
          <w:szCs w:val="24"/>
        </w:rPr>
        <w:t>;</w:t>
      </w:r>
    </w:p>
    <w:p w:rsidR="004A5C87" w:rsidRPr="005A18D2" w:rsidRDefault="004A5C87" w:rsidP="005A18D2">
      <w:pPr>
        <w:ind w:firstLine="567"/>
        <w:jc w:val="both"/>
        <w:rPr>
          <w:sz w:val="24"/>
          <w:szCs w:val="24"/>
        </w:rPr>
      </w:pPr>
      <w:proofErr w:type="spellStart"/>
      <w:r w:rsidRPr="005A18D2">
        <w:rPr>
          <w:sz w:val="24"/>
          <w:szCs w:val="24"/>
        </w:rPr>
        <w:t>Hiвыб</w:t>
      </w:r>
      <w:proofErr w:type="spellEnd"/>
      <w:r w:rsidRPr="005A18D2">
        <w:rPr>
          <w:spacing w:val="151"/>
          <w:sz w:val="24"/>
          <w:szCs w:val="24"/>
        </w:rPr>
        <w:t xml:space="preserve"> </w:t>
      </w:r>
      <w:r w:rsidRPr="005A18D2">
        <w:rPr>
          <w:sz w:val="24"/>
          <w:szCs w:val="24"/>
        </w:rPr>
        <w:t>-</w:t>
      </w:r>
      <w:r w:rsidRPr="005A18D2">
        <w:rPr>
          <w:spacing w:val="151"/>
          <w:sz w:val="24"/>
          <w:szCs w:val="24"/>
        </w:rPr>
        <w:t xml:space="preserve"> </w:t>
      </w:r>
      <w:r w:rsidRPr="005A18D2">
        <w:rPr>
          <w:sz w:val="24"/>
          <w:szCs w:val="24"/>
        </w:rPr>
        <w:t>ставка</w:t>
      </w:r>
      <w:r w:rsidRPr="005A18D2">
        <w:rPr>
          <w:spacing w:val="147"/>
          <w:sz w:val="24"/>
          <w:szCs w:val="24"/>
        </w:rPr>
        <w:t xml:space="preserve"> </w:t>
      </w:r>
      <w:r w:rsidRPr="005A18D2">
        <w:rPr>
          <w:sz w:val="24"/>
          <w:szCs w:val="24"/>
        </w:rPr>
        <w:t>п</w:t>
      </w:r>
      <w:r w:rsidRPr="005A18D2">
        <w:rPr>
          <w:spacing w:val="-1"/>
          <w:sz w:val="24"/>
          <w:szCs w:val="24"/>
        </w:rPr>
        <w:t>л</w:t>
      </w:r>
      <w:r w:rsidRPr="005A18D2">
        <w:rPr>
          <w:sz w:val="24"/>
          <w:szCs w:val="24"/>
        </w:rPr>
        <w:t>аты</w:t>
      </w:r>
      <w:r w:rsidRPr="005A18D2">
        <w:rPr>
          <w:spacing w:val="152"/>
          <w:sz w:val="24"/>
          <w:szCs w:val="24"/>
        </w:rPr>
        <w:t xml:space="preserve"> </w:t>
      </w:r>
      <w:r w:rsidRPr="005A18D2">
        <w:rPr>
          <w:sz w:val="24"/>
          <w:szCs w:val="24"/>
        </w:rPr>
        <w:t>за</w:t>
      </w:r>
      <w:r w:rsidRPr="005A18D2">
        <w:rPr>
          <w:spacing w:val="149"/>
          <w:sz w:val="24"/>
          <w:szCs w:val="24"/>
        </w:rPr>
        <w:t xml:space="preserve"> </w:t>
      </w:r>
      <w:r w:rsidRPr="005A18D2">
        <w:rPr>
          <w:sz w:val="24"/>
          <w:szCs w:val="24"/>
        </w:rPr>
        <w:t>выб</w:t>
      </w:r>
      <w:r w:rsidRPr="005A18D2">
        <w:rPr>
          <w:spacing w:val="1"/>
          <w:sz w:val="24"/>
          <w:szCs w:val="24"/>
        </w:rPr>
        <w:t>ро</w:t>
      </w:r>
      <w:r w:rsidRPr="005A18D2">
        <w:rPr>
          <w:spacing w:val="-1"/>
          <w:sz w:val="24"/>
          <w:szCs w:val="24"/>
        </w:rPr>
        <w:t>с</w:t>
      </w:r>
      <w:r w:rsidRPr="005A18D2">
        <w:rPr>
          <w:sz w:val="24"/>
          <w:szCs w:val="24"/>
        </w:rPr>
        <w:t>ы</w:t>
      </w:r>
      <w:r w:rsidRPr="005A18D2">
        <w:rPr>
          <w:spacing w:val="149"/>
          <w:sz w:val="24"/>
          <w:szCs w:val="24"/>
        </w:rPr>
        <w:t xml:space="preserve"> </w:t>
      </w:r>
      <w:r w:rsidRPr="005A18D2">
        <w:rPr>
          <w:spacing w:val="3"/>
          <w:sz w:val="24"/>
          <w:szCs w:val="24"/>
        </w:rPr>
        <w:t>i</w:t>
      </w:r>
      <w:r w:rsidRPr="005A18D2">
        <w:rPr>
          <w:sz w:val="24"/>
          <w:szCs w:val="24"/>
        </w:rPr>
        <w:t>-</w:t>
      </w:r>
      <w:proofErr w:type="spellStart"/>
      <w:r w:rsidRPr="005A18D2">
        <w:rPr>
          <w:sz w:val="24"/>
          <w:szCs w:val="24"/>
        </w:rPr>
        <w:t>го</w:t>
      </w:r>
      <w:proofErr w:type="spellEnd"/>
      <w:r w:rsidRPr="005A18D2">
        <w:rPr>
          <w:spacing w:val="152"/>
          <w:sz w:val="24"/>
          <w:szCs w:val="24"/>
        </w:rPr>
        <w:t xml:space="preserve"> </w:t>
      </w:r>
      <w:r w:rsidRPr="005A18D2">
        <w:rPr>
          <w:spacing w:val="-2"/>
          <w:sz w:val="24"/>
          <w:szCs w:val="24"/>
        </w:rPr>
        <w:t>з</w:t>
      </w:r>
      <w:r w:rsidRPr="005A18D2">
        <w:rPr>
          <w:sz w:val="24"/>
          <w:szCs w:val="24"/>
        </w:rPr>
        <w:t>аг</w:t>
      </w:r>
      <w:r w:rsidRPr="005A18D2">
        <w:rPr>
          <w:spacing w:val="-1"/>
          <w:sz w:val="24"/>
          <w:szCs w:val="24"/>
        </w:rPr>
        <w:t>р</w:t>
      </w:r>
      <w:r w:rsidRPr="005A18D2">
        <w:rPr>
          <w:sz w:val="24"/>
          <w:szCs w:val="24"/>
        </w:rPr>
        <w:t>яз</w:t>
      </w:r>
      <w:r w:rsidRPr="005A18D2">
        <w:rPr>
          <w:spacing w:val="-2"/>
          <w:sz w:val="24"/>
          <w:szCs w:val="24"/>
        </w:rPr>
        <w:t>н</w:t>
      </w:r>
      <w:r w:rsidRPr="005A18D2">
        <w:rPr>
          <w:sz w:val="24"/>
          <w:szCs w:val="24"/>
        </w:rPr>
        <w:t>яющ</w:t>
      </w:r>
      <w:r w:rsidRPr="005A18D2">
        <w:rPr>
          <w:spacing w:val="-2"/>
          <w:sz w:val="24"/>
          <w:szCs w:val="24"/>
        </w:rPr>
        <w:t>е</w:t>
      </w:r>
      <w:r w:rsidRPr="005A18D2">
        <w:rPr>
          <w:sz w:val="24"/>
          <w:szCs w:val="24"/>
        </w:rPr>
        <w:t>го</w:t>
      </w:r>
      <w:r w:rsidRPr="005A18D2">
        <w:rPr>
          <w:spacing w:val="151"/>
          <w:sz w:val="24"/>
          <w:szCs w:val="24"/>
        </w:rPr>
        <w:t xml:space="preserve"> </w:t>
      </w:r>
      <w:r w:rsidRPr="005A18D2">
        <w:rPr>
          <w:sz w:val="24"/>
          <w:szCs w:val="24"/>
        </w:rPr>
        <w:t>вещест</w:t>
      </w:r>
      <w:r w:rsidRPr="005A18D2">
        <w:rPr>
          <w:spacing w:val="-3"/>
          <w:sz w:val="24"/>
          <w:szCs w:val="24"/>
        </w:rPr>
        <w:t>в</w:t>
      </w:r>
      <w:r w:rsidRPr="005A18D2">
        <w:rPr>
          <w:sz w:val="24"/>
          <w:szCs w:val="24"/>
        </w:rPr>
        <w:t xml:space="preserve">а, </w:t>
      </w:r>
      <w:r w:rsidRPr="005A18D2">
        <w:rPr>
          <w:spacing w:val="-3"/>
          <w:sz w:val="24"/>
          <w:szCs w:val="24"/>
        </w:rPr>
        <w:t>у</w:t>
      </w:r>
      <w:r w:rsidRPr="005A18D2">
        <w:rPr>
          <w:sz w:val="24"/>
          <w:szCs w:val="24"/>
        </w:rPr>
        <w:t>стано</w:t>
      </w:r>
      <w:r w:rsidRPr="005A18D2">
        <w:rPr>
          <w:sz w:val="24"/>
          <w:szCs w:val="24"/>
        </w:rPr>
        <w:t>в</w:t>
      </w:r>
      <w:r w:rsidRPr="005A18D2">
        <w:rPr>
          <w:sz w:val="24"/>
          <w:szCs w:val="24"/>
        </w:rPr>
        <w:t>ленная</w:t>
      </w:r>
      <w:r w:rsidRPr="005A18D2">
        <w:rPr>
          <w:spacing w:val="57"/>
          <w:sz w:val="24"/>
          <w:szCs w:val="24"/>
        </w:rPr>
        <w:t xml:space="preserve"> </w:t>
      </w:r>
      <w:r w:rsidRPr="005A18D2">
        <w:rPr>
          <w:sz w:val="24"/>
          <w:szCs w:val="24"/>
        </w:rPr>
        <w:t>в</w:t>
      </w:r>
      <w:r w:rsidRPr="005A18D2">
        <w:rPr>
          <w:spacing w:val="57"/>
          <w:sz w:val="24"/>
          <w:szCs w:val="24"/>
        </w:rPr>
        <w:t xml:space="preserve"> </w:t>
      </w:r>
      <w:r w:rsidRPr="005A18D2">
        <w:rPr>
          <w:sz w:val="24"/>
          <w:szCs w:val="24"/>
        </w:rPr>
        <w:t>соответст</w:t>
      </w:r>
      <w:r w:rsidRPr="005A18D2">
        <w:rPr>
          <w:spacing w:val="-3"/>
          <w:sz w:val="24"/>
          <w:szCs w:val="24"/>
        </w:rPr>
        <w:t>в</w:t>
      </w:r>
      <w:r w:rsidRPr="005A18D2">
        <w:rPr>
          <w:sz w:val="24"/>
          <w:szCs w:val="24"/>
        </w:rPr>
        <w:t>ии</w:t>
      </w:r>
      <w:r w:rsidRPr="005A18D2">
        <w:rPr>
          <w:spacing w:val="58"/>
          <w:sz w:val="24"/>
          <w:szCs w:val="24"/>
        </w:rPr>
        <w:t xml:space="preserve"> </w:t>
      </w:r>
      <w:r w:rsidRPr="005A18D2">
        <w:rPr>
          <w:sz w:val="24"/>
          <w:szCs w:val="24"/>
        </w:rPr>
        <w:t>с</w:t>
      </w:r>
      <w:r w:rsidRPr="005A18D2">
        <w:rPr>
          <w:spacing w:val="56"/>
          <w:sz w:val="24"/>
          <w:szCs w:val="24"/>
        </w:rPr>
        <w:t xml:space="preserve"> </w:t>
      </w:r>
      <w:r w:rsidRPr="005A18D2">
        <w:rPr>
          <w:spacing w:val="1"/>
          <w:sz w:val="24"/>
          <w:szCs w:val="24"/>
        </w:rPr>
        <w:t>н</w:t>
      </w:r>
      <w:r w:rsidRPr="005A18D2">
        <w:rPr>
          <w:sz w:val="24"/>
          <w:szCs w:val="24"/>
        </w:rPr>
        <w:t>а</w:t>
      </w:r>
      <w:r w:rsidRPr="005A18D2">
        <w:rPr>
          <w:spacing w:val="-2"/>
          <w:sz w:val="24"/>
          <w:szCs w:val="24"/>
        </w:rPr>
        <w:t>л</w:t>
      </w:r>
      <w:r w:rsidRPr="005A18D2">
        <w:rPr>
          <w:sz w:val="24"/>
          <w:szCs w:val="24"/>
        </w:rPr>
        <w:t>оговым</w:t>
      </w:r>
      <w:r w:rsidRPr="005A18D2">
        <w:rPr>
          <w:spacing w:val="58"/>
          <w:sz w:val="24"/>
          <w:szCs w:val="24"/>
        </w:rPr>
        <w:t xml:space="preserve"> </w:t>
      </w:r>
      <w:r w:rsidRPr="005A18D2">
        <w:rPr>
          <w:sz w:val="24"/>
          <w:szCs w:val="24"/>
        </w:rPr>
        <w:t>за</w:t>
      </w:r>
      <w:r w:rsidRPr="005A18D2">
        <w:rPr>
          <w:spacing w:val="-1"/>
          <w:sz w:val="24"/>
          <w:szCs w:val="24"/>
        </w:rPr>
        <w:t>ко</w:t>
      </w:r>
      <w:r w:rsidRPr="005A18D2">
        <w:rPr>
          <w:sz w:val="24"/>
          <w:szCs w:val="24"/>
        </w:rPr>
        <w:t>нодате</w:t>
      </w:r>
      <w:r w:rsidRPr="005A18D2">
        <w:rPr>
          <w:spacing w:val="-1"/>
          <w:sz w:val="24"/>
          <w:szCs w:val="24"/>
        </w:rPr>
        <w:t>л</w:t>
      </w:r>
      <w:r w:rsidRPr="005A18D2">
        <w:rPr>
          <w:spacing w:val="-2"/>
          <w:sz w:val="24"/>
          <w:szCs w:val="24"/>
        </w:rPr>
        <w:t>ь</w:t>
      </w:r>
      <w:r w:rsidRPr="005A18D2">
        <w:rPr>
          <w:sz w:val="24"/>
          <w:szCs w:val="24"/>
        </w:rPr>
        <w:t>ством</w:t>
      </w:r>
      <w:r w:rsidRPr="005A18D2">
        <w:rPr>
          <w:spacing w:val="57"/>
          <w:sz w:val="24"/>
          <w:szCs w:val="24"/>
        </w:rPr>
        <w:t xml:space="preserve"> </w:t>
      </w:r>
      <w:r w:rsidRPr="005A18D2">
        <w:rPr>
          <w:sz w:val="24"/>
          <w:szCs w:val="24"/>
        </w:rPr>
        <w:t>Ре</w:t>
      </w:r>
      <w:r w:rsidRPr="005A18D2">
        <w:rPr>
          <w:spacing w:val="-1"/>
          <w:sz w:val="24"/>
          <w:szCs w:val="24"/>
        </w:rPr>
        <w:t>с</w:t>
      </w:r>
      <w:r w:rsidRPr="005A18D2">
        <w:rPr>
          <w:sz w:val="24"/>
          <w:szCs w:val="24"/>
        </w:rPr>
        <w:t>п</w:t>
      </w:r>
      <w:r w:rsidRPr="005A18D2">
        <w:rPr>
          <w:spacing w:val="-3"/>
          <w:sz w:val="24"/>
          <w:szCs w:val="24"/>
        </w:rPr>
        <w:t>у</w:t>
      </w:r>
      <w:r w:rsidRPr="005A18D2">
        <w:rPr>
          <w:sz w:val="24"/>
          <w:szCs w:val="24"/>
        </w:rPr>
        <w:t>б</w:t>
      </w:r>
      <w:r w:rsidRPr="005A18D2">
        <w:rPr>
          <w:spacing w:val="7"/>
          <w:sz w:val="24"/>
          <w:szCs w:val="24"/>
        </w:rPr>
        <w:t>л</w:t>
      </w:r>
      <w:r w:rsidRPr="005A18D2">
        <w:rPr>
          <w:spacing w:val="1"/>
          <w:sz w:val="24"/>
          <w:szCs w:val="24"/>
        </w:rPr>
        <w:t>и</w:t>
      </w:r>
      <w:r w:rsidRPr="005A18D2">
        <w:rPr>
          <w:sz w:val="24"/>
          <w:szCs w:val="24"/>
        </w:rPr>
        <w:t>ки Казахс</w:t>
      </w:r>
      <w:r w:rsidRPr="005A18D2">
        <w:rPr>
          <w:spacing w:val="-2"/>
          <w:sz w:val="24"/>
          <w:szCs w:val="24"/>
        </w:rPr>
        <w:t>т</w:t>
      </w:r>
      <w:r w:rsidRPr="005A18D2">
        <w:rPr>
          <w:sz w:val="24"/>
          <w:szCs w:val="24"/>
        </w:rPr>
        <w:t>ан (МРП/</w:t>
      </w:r>
      <w:r w:rsidRPr="005A18D2">
        <w:rPr>
          <w:spacing w:val="-2"/>
          <w:sz w:val="24"/>
          <w:szCs w:val="24"/>
        </w:rPr>
        <w:t>т</w:t>
      </w:r>
      <w:r w:rsidRPr="005A18D2">
        <w:rPr>
          <w:spacing w:val="-1"/>
          <w:sz w:val="24"/>
          <w:szCs w:val="24"/>
        </w:rPr>
        <w:t>о</w:t>
      </w:r>
      <w:r w:rsidRPr="005A18D2">
        <w:rPr>
          <w:sz w:val="24"/>
          <w:szCs w:val="24"/>
        </w:rPr>
        <w:t>нн). В</w:t>
      </w:r>
      <w:r w:rsidRPr="005A18D2">
        <w:rPr>
          <w:spacing w:val="-2"/>
          <w:sz w:val="24"/>
          <w:szCs w:val="24"/>
        </w:rPr>
        <w:t xml:space="preserve"> </w:t>
      </w:r>
      <w:r w:rsidRPr="005A18D2">
        <w:rPr>
          <w:sz w:val="24"/>
          <w:szCs w:val="24"/>
        </w:rPr>
        <w:t>202</w:t>
      </w:r>
      <w:r w:rsidR="008052E5">
        <w:rPr>
          <w:sz w:val="24"/>
          <w:szCs w:val="24"/>
        </w:rPr>
        <w:t xml:space="preserve">5 </w:t>
      </w:r>
      <w:r w:rsidRPr="005A18D2">
        <w:rPr>
          <w:sz w:val="24"/>
          <w:szCs w:val="24"/>
        </w:rPr>
        <w:t>г МРП</w:t>
      </w:r>
      <w:r w:rsidRPr="005A18D2">
        <w:rPr>
          <w:spacing w:val="-1"/>
          <w:sz w:val="24"/>
          <w:szCs w:val="24"/>
        </w:rPr>
        <w:t xml:space="preserve"> </w:t>
      </w:r>
      <w:r w:rsidRPr="005A18D2">
        <w:rPr>
          <w:spacing w:val="-2"/>
          <w:sz w:val="24"/>
          <w:szCs w:val="24"/>
        </w:rPr>
        <w:t>с</w:t>
      </w:r>
      <w:r w:rsidRPr="005A18D2">
        <w:rPr>
          <w:sz w:val="24"/>
          <w:szCs w:val="24"/>
        </w:rPr>
        <w:t>оста</w:t>
      </w:r>
      <w:r w:rsidRPr="005A18D2">
        <w:rPr>
          <w:spacing w:val="-3"/>
          <w:sz w:val="24"/>
          <w:szCs w:val="24"/>
        </w:rPr>
        <w:t>в</w:t>
      </w:r>
      <w:r w:rsidRPr="005A18D2">
        <w:rPr>
          <w:sz w:val="24"/>
          <w:szCs w:val="24"/>
        </w:rPr>
        <w:t>и</w:t>
      </w:r>
      <w:r w:rsidRPr="005A18D2">
        <w:rPr>
          <w:spacing w:val="69"/>
          <w:sz w:val="24"/>
          <w:szCs w:val="24"/>
        </w:rPr>
        <w:t>л</w:t>
      </w:r>
      <w:r w:rsidRPr="005A18D2">
        <w:rPr>
          <w:sz w:val="24"/>
          <w:szCs w:val="24"/>
        </w:rPr>
        <w:t>3</w:t>
      </w:r>
      <w:r w:rsidR="008052E5">
        <w:rPr>
          <w:sz w:val="24"/>
          <w:szCs w:val="24"/>
        </w:rPr>
        <w:t>932</w:t>
      </w:r>
      <w:r w:rsidRPr="005A18D2">
        <w:rPr>
          <w:spacing w:val="1"/>
          <w:sz w:val="24"/>
          <w:szCs w:val="24"/>
        </w:rPr>
        <w:t xml:space="preserve"> </w:t>
      </w:r>
      <w:r w:rsidRPr="005A18D2">
        <w:rPr>
          <w:sz w:val="24"/>
          <w:szCs w:val="24"/>
        </w:rPr>
        <w:t>те</w:t>
      </w:r>
      <w:r w:rsidRPr="005A18D2">
        <w:rPr>
          <w:spacing w:val="-1"/>
          <w:sz w:val="24"/>
          <w:szCs w:val="24"/>
        </w:rPr>
        <w:t>н</w:t>
      </w:r>
      <w:r w:rsidRPr="005A18D2">
        <w:rPr>
          <w:sz w:val="24"/>
          <w:szCs w:val="24"/>
        </w:rPr>
        <w:t>ге;</w:t>
      </w:r>
    </w:p>
    <w:p w:rsidR="004A5C87" w:rsidRPr="005A18D2" w:rsidRDefault="004A5C87" w:rsidP="005A18D2">
      <w:pPr>
        <w:ind w:firstLine="567"/>
        <w:jc w:val="both"/>
        <w:rPr>
          <w:sz w:val="24"/>
          <w:szCs w:val="24"/>
        </w:rPr>
      </w:pPr>
      <w:proofErr w:type="spellStart"/>
      <w:r w:rsidRPr="005A18D2">
        <w:rPr>
          <w:sz w:val="24"/>
          <w:szCs w:val="24"/>
        </w:rPr>
        <w:t>M</w:t>
      </w:r>
      <w:r w:rsidRPr="005A18D2">
        <w:rPr>
          <w:spacing w:val="1"/>
          <w:sz w:val="24"/>
          <w:szCs w:val="24"/>
        </w:rPr>
        <w:t>i</w:t>
      </w:r>
      <w:r w:rsidRPr="005A18D2">
        <w:rPr>
          <w:sz w:val="24"/>
          <w:szCs w:val="24"/>
        </w:rPr>
        <w:t>выб</w:t>
      </w:r>
      <w:proofErr w:type="spellEnd"/>
      <w:r w:rsidRPr="005A18D2">
        <w:rPr>
          <w:spacing w:val="94"/>
          <w:sz w:val="24"/>
          <w:szCs w:val="24"/>
        </w:rPr>
        <w:t xml:space="preserve"> </w:t>
      </w:r>
      <w:r w:rsidRPr="005A18D2">
        <w:rPr>
          <w:sz w:val="24"/>
          <w:szCs w:val="24"/>
        </w:rPr>
        <w:t>-</w:t>
      </w:r>
      <w:r w:rsidRPr="005A18D2">
        <w:rPr>
          <w:spacing w:val="94"/>
          <w:sz w:val="24"/>
          <w:szCs w:val="24"/>
        </w:rPr>
        <w:t xml:space="preserve"> </w:t>
      </w:r>
      <w:r w:rsidRPr="005A18D2">
        <w:rPr>
          <w:sz w:val="24"/>
          <w:szCs w:val="24"/>
        </w:rPr>
        <w:t>с</w:t>
      </w:r>
      <w:r w:rsidRPr="005A18D2">
        <w:rPr>
          <w:spacing w:val="-3"/>
          <w:sz w:val="24"/>
          <w:szCs w:val="24"/>
        </w:rPr>
        <w:t>у</w:t>
      </w:r>
      <w:r w:rsidRPr="005A18D2">
        <w:rPr>
          <w:sz w:val="24"/>
          <w:szCs w:val="24"/>
        </w:rPr>
        <w:t>ммар</w:t>
      </w:r>
      <w:r w:rsidRPr="005A18D2">
        <w:rPr>
          <w:spacing w:val="1"/>
          <w:sz w:val="24"/>
          <w:szCs w:val="24"/>
        </w:rPr>
        <w:t>н</w:t>
      </w:r>
      <w:r w:rsidRPr="005A18D2">
        <w:rPr>
          <w:spacing w:val="-1"/>
          <w:sz w:val="24"/>
          <w:szCs w:val="24"/>
        </w:rPr>
        <w:t>а</w:t>
      </w:r>
      <w:r w:rsidRPr="005A18D2">
        <w:rPr>
          <w:sz w:val="24"/>
          <w:szCs w:val="24"/>
        </w:rPr>
        <w:t>я</w:t>
      </w:r>
      <w:r w:rsidRPr="005A18D2">
        <w:rPr>
          <w:spacing w:val="92"/>
          <w:sz w:val="24"/>
          <w:szCs w:val="24"/>
        </w:rPr>
        <w:t xml:space="preserve"> </w:t>
      </w:r>
      <w:r w:rsidRPr="005A18D2">
        <w:rPr>
          <w:sz w:val="24"/>
          <w:szCs w:val="24"/>
        </w:rPr>
        <w:t>масса</w:t>
      </w:r>
      <w:r w:rsidRPr="005A18D2">
        <w:rPr>
          <w:spacing w:val="93"/>
          <w:sz w:val="24"/>
          <w:szCs w:val="24"/>
        </w:rPr>
        <w:t xml:space="preserve"> </w:t>
      </w:r>
      <w:r w:rsidRPr="005A18D2">
        <w:rPr>
          <w:sz w:val="24"/>
          <w:szCs w:val="24"/>
        </w:rPr>
        <w:t>вс</w:t>
      </w:r>
      <w:r w:rsidRPr="005A18D2">
        <w:rPr>
          <w:spacing w:val="-2"/>
          <w:sz w:val="24"/>
          <w:szCs w:val="24"/>
        </w:rPr>
        <w:t>е</w:t>
      </w:r>
      <w:r w:rsidRPr="005A18D2">
        <w:rPr>
          <w:sz w:val="24"/>
          <w:szCs w:val="24"/>
        </w:rPr>
        <w:t>х</w:t>
      </w:r>
      <w:r w:rsidRPr="005A18D2">
        <w:rPr>
          <w:spacing w:val="93"/>
          <w:sz w:val="24"/>
          <w:szCs w:val="24"/>
        </w:rPr>
        <w:t xml:space="preserve"> </w:t>
      </w:r>
      <w:r w:rsidRPr="005A18D2">
        <w:rPr>
          <w:spacing w:val="1"/>
          <w:sz w:val="24"/>
          <w:szCs w:val="24"/>
        </w:rPr>
        <w:t>р</w:t>
      </w:r>
      <w:r w:rsidRPr="005A18D2">
        <w:rPr>
          <w:sz w:val="24"/>
          <w:szCs w:val="24"/>
        </w:rPr>
        <w:t>а</w:t>
      </w:r>
      <w:r w:rsidRPr="005A18D2">
        <w:rPr>
          <w:spacing w:val="-1"/>
          <w:sz w:val="24"/>
          <w:szCs w:val="24"/>
        </w:rPr>
        <w:t>зн</w:t>
      </w:r>
      <w:r w:rsidRPr="005A18D2">
        <w:rPr>
          <w:sz w:val="24"/>
          <w:szCs w:val="24"/>
        </w:rPr>
        <w:t>ов</w:t>
      </w:r>
      <w:r w:rsidRPr="005A18D2">
        <w:rPr>
          <w:spacing w:val="-1"/>
          <w:sz w:val="24"/>
          <w:szCs w:val="24"/>
        </w:rPr>
        <w:t>и</w:t>
      </w:r>
      <w:r w:rsidRPr="005A18D2">
        <w:rPr>
          <w:sz w:val="24"/>
          <w:szCs w:val="24"/>
        </w:rPr>
        <w:t>дност</w:t>
      </w:r>
      <w:r w:rsidRPr="005A18D2">
        <w:rPr>
          <w:spacing w:val="-1"/>
          <w:sz w:val="24"/>
          <w:szCs w:val="24"/>
        </w:rPr>
        <w:t>е</w:t>
      </w:r>
      <w:r w:rsidRPr="005A18D2">
        <w:rPr>
          <w:sz w:val="24"/>
          <w:szCs w:val="24"/>
        </w:rPr>
        <w:t>й</w:t>
      </w:r>
      <w:r w:rsidRPr="005A18D2">
        <w:rPr>
          <w:spacing w:val="92"/>
          <w:sz w:val="24"/>
          <w:szCs w:val="24"/>
        </w:rPr>
        <w:t xml:space="preserve"> </w:t>
      </w:r>
      <w:r w:rsidRPr="005A18D2">
        <w:rPr>
          <w:spacing w:val="5"/>
          <w:sz w:val="24"/>
          <w:szCs w:val="24"/>
        </w:rPr>
        <w:t>i</w:t>
      </w:r>
      <w:r w:rsidRPr="005A18D2">
        <w:rPr>
          <w:spacing w:val="-1"/>
          <w:sz w:val="24"/>
          <w:szCs w:val="24"/>
        </w:rPr>
        <w:t>-</w:t>
      </w:r>
      <w:r w:rsidRPr="005A18D2">
        <w:rPr>
          <w:sz w:val="24"/>
          <w:szCs w:val="24"/>
        </w:rPr>
        <w:t>о</w:t>
      </w:r>
      <w:r w:rsidRPr="005A18D2">
        <w:rPr>
          <w:spacing w:val="-1"/>
          <w:sz w:val="24"/>
          <w:szCs w:val="24"/>
        </w:rPr>
        <w:t>г</w:t>
      </w:r>
      <w:r w:rsidRPr="005A18D2">
        <w:rPr>
          <w:sz w:val="24"/>
          <w:szCs w:val="24"/>
        </w:rPr>
        <w:t>о</w:t>
      </w:r>
      <w:r w:rsidRPr="005A18D2">
        <w:rPr>
          <w:spacing w:val="93"/>
          <w:sz w:val="24"/>
          <w:szCs w:val="24"/>
        </w:rPr>
        <w:t xml:space="preserve"> </w:t>
      </w:r>
      <w:r w:rsidRPr="005A18D2">
        <w:rPr>
          <w:spacing w:val="-1"/>
          <w:sz w:val="24"/>
          <w:szCs w:val="24"/>
        </w:rPr>
        <w:t>з</w:t>
      </w:r>
      <w:r w:rsidRPr="005A18D2">
        <w:rPr>
          <w:sz w:val="24"/>
          <w:szCs w:val="24"/>
        </w:rPr>
        <w:t>агря</w:t>
      </w:r>
      <w:r w:rsidRPr="005A18D2">
        <w:rPr>
          <w:spacing w:val="-2"/>
          <w:sz w:val="24"/>
          <w:szCs w:val="24"/>
        </w:rPr>
        <w:t>з</w:t>
      </w:r>
      <w:r w:rsidRPr="005A18D2">
        <w:rPr>
          <w:sz w:val="24"/>
          <w:szCs w:val="24"/>
        </w:rPr>
        <w:t>няющ</w:t>
      </w:r>
      <w:r w:rsidRPr="005A18D2">
        <w:rPr>
          <w:spacing w:val="-2"/>
          <w:sz w:val="24"/>
          <w:szCs w:val="24"/>
        </w:rPr>
        <w:t>е</w:t>
      </w:r>
      <w:r w:rsidRPr="005A18D2">
        <w:rPr>
          <w:sz w:val="24"/>
          <w:szCs w:val="24"/>
        </w:rPr>
        <w:t>го вещест</w:t>
      </w:r>
      <w:r w:rsidRPr="005A18D2">
        <w:rPr>
          <w:spacing w:val="-1"/>
          <w:sz w:val="24"/>
          <w:szCs w:val="24"/>
        </w:rPr>
        <w:t>в</w:t>
      </w:r>
      <w:r w:rsidRPr="005A18D2">
        <w:rPr>
          <w:sz w:val="24"/>
          <w:szCs w:val="24"/>
        </w:rPr>
        <w:t>а,</w:t>
      </w:r>
      <w:r w:rsidRPr="005A18D2">
        <w:rPr>
          <w:spacing w:val="-1"/>
          <w:sz w:val="24"/>
          <w:szCs w:val="24"/>
        </w:rPr>
        <w:t xml:space="preserve"> </w:t>
      </w:r>
      <w:r w:rsidRPr="005A18D2">
        <w:rPr>
          <w:sz w:val="24"/>
          <w:szCs w:val="24"/>
        </w:rPr>
        <w:t>в</w:t>
      </w:r>
      <w:r w:rsidRPr="005A18D2">
        <w:rPr>
          <w:spacing w:val="-1"/>
          <w:sz w:val="24"/>
          <w:szCs w:val="24"/>
        </w:rPr>
        <w:t>ы</w:t>
      </w:r>
      <w:r w:rsidRPr="005A18D2">
        <w:rPr>
          <w:sz w:val="24"/>
          <w:szCs w:val="24"/>
        </w:rPr>
        <w:t>брош</w:t>
      </w:r>
      <w:r w:rsidRPr="005A18D2">
        <w:rPr>
          <w:spacing w:val="-1"/>
          <w:sz w:val="24"/>
          <w:szCs w:val="24"/>
        </w:rPr>
        <w:t>е</w:t>
      </w:r>
      <w:r w:rsidRPr="005A18D2">
        <w:rPr>
          <w:sz w:val="24"/>
          <w:szCs w:val="24"/>
        </w:rPr>
        <w:t xml:space="preserve">нного </w:t>
      </w:r>
      <w:r w:rsidRPr="005A18D2">
        <w:rPr>
          <w:spacing w:val="1"/>
          <w:sz w:val="24"/>
          <w:szCs w:val="24"/>
        </w:rPr>
        <w:t>в</w:t>
      </w:r>
      <w:r w:rsidRPr="005A18D2">
        <w:rPr>
          <w:sz w:val="24"/>
          <w:szCs w:val="24"/>
        </w:rPr>
        <w:t xml:space="preserve"> окр</w:t>
      </w:r>
      <w:r w:rsidRPr="005A18D2">
        <w:rPr>
          <w:spacing w:val="-3"/>
          <w:sz w:val="24"/>
          <w:szCs w:val="24"/>
        </w:rPr>
        <w:t>у</w:t>
      </w:r>
      <w:r w:rsidRPr="005A18D2">
        <w:rPr>
          <w:sz w:val="24"/>
          <w:szCs w:val="24"/>
        </w:rPr>
        <w:t>жающую среду</w:t>
      </w:r>
      <w:r w:rsidRPr="005A18D2">
        <w:rPr>
          <w:spacing w:val="-2"/>
          <w:sz w:val="24"/>
          <w:szCs w:val="24"/>
        </w:rPr>
        <w:t xml:space="preserve"> </w:t>
      </w:r>
      <w:r w:rsidRPr="005A18D2">
        <w:rPr>
          <w:spacing w:val="-1"/>
          <w:sz w:val="24"/>
          <w:szCs w:val="24"/>
        </w:rPr>
        <w:t>за</w:t>
      </w:r>
      <w:r w:rsidRPr="005A18D2">
        <w:rPr>
          <w:sz w:val="24"/>
          <w:szCs w:val="24"/>
        </w:rPr>
        <w:t xml:space="preserve"> отче</w:t>
      </w:r>
      <w:r w:rsidRPr="005A18D2">
        <w:rPr>
          <w:spacing w:val="-1"/>
          <w:sz w:val="24"/>
          <w:szCs w:val="24"/>
        </w:rPr>
        <w:t>т</w:t>
      </w:r>
      <w:r w:rsidRPr="005A18D2">
        <w:rPr>
          <w:sz w:val="24"/>
          <w:szCs w:val="24"/>
        </w:rPr>
        <w:t>ный</w:t>
      </w:r>
      <w:r w:rsidRPr="005A18D2">
        <w:rPr>
          <w:spacing w:val="1"/>
          <w:sz w:val="24"/>
          <w:szCs w:val="24"/>
        </w:rPr>
        <w:t xml:space="preserve"> </w:t>
      </w:r>
      <w:r w:rsidRPr="005A18D2">
        <w:rPr>
          <w:sz w:val="24"/>
          <w:szCs w:val="24"/>
        </w:rPr>
        <w:t>п</w:t>
      </w:r>
      <w:r w:rsidRPr="005A18D2">
        <w:rPr>
          <w:spacing w:val="-1"/>
          <w:sz w:val="24"/>
          <w:szCs w:val="24"/>
        </w:rPr>
        <w:t>е</w:t>
      </w:r>
      <w:r w:rsidRPr="005A18D2">
        <w:rPr>
          <w:sz w:val="24"/>
          <w:szCs w:val="24"/>
        </w:rPr>
        <w:t>ри</w:t>
      </w:r>
      <w:r w:rsidRPr="005A18D2">
        <w:rPr>
          <w:spacing w:val="-1"/>
          <w:sz w:val="24"/>
          <w:szCs w:val="24"/>
        </w:rPr>
        <w:t>о</w:t>
      </w:r>
      <w:r w:rsidRPr="005A18D2">
        <w:rPr>
          <w:sz w:val="24"/>
          <w:szCs w:val="24"/>
        </w:rPr>
        <w:t>д</w:t>
      </w:r>
      <w:r w:rsidRPr="005A18D2">
        <w:rPr>
          <w:spacing w:val="1"/>
          <w:sz w:val="24"/>
          <w:szCs w:val="24"/>
        </w:rPr>
        <w:t xml:space="preserve"> </w:t>
      </w:r>
      <w:r w:rsidRPr="005A18D2">
        <w:rPr>
          <w:sz w:val="24"/>
          <w:szCs w:val="24"/>
        </w:rPr>
        <w:t>(тонн).</w:t>
      </w:r>
    </w:p>
    <w:p w:rsidR="004A5C87" w:rsidRPr="005A18D2" w:rsidRDefault="004A5C87" w:rsidP="005A18D2">
      <w:pPr>
        <w:ind w:firstLine="567"/>
        <w:jc w:val="both"/>
        <w:rPr>
          <w:sz w:val="24"/>
          <w:szCs w:val="24"/>
        </w:rPr>
      </w:pPr>
      <w:r w:rsidRPr="005A18D2">
        <w:rPr>
          <w:sz w:val="24"/>
          <w:szCs w:val="24"/>
        </w:rPr>
        <w:t>Масса</w:t>
      </w:r>
      <w:r w:rsidR="001E6219">
        <w:rPr>
          <w:spacing w:val="102"/>
          <w:sz w:val="24"/>
          <w:szCs w:val="24"/>
        </w:rPr>
        <w:t xml:space="preserve"> </w:t>
      </w:r>
      <w:r w:rsidRPr="005A18D2">
        <w:rPr>
          <w:sz w:val="24"/>
          <w:szCs w:val="24"/>
        </w:rPr>
        <w:t>за</w:t>
      </w:r>
      <w:r w:rsidRPr="005A18D2">
        <w:rPr>
          <w:spacing w:val="-2"/>
          <w:sz w:val="24"/>
          <w:szCs w:val="24"/>
        </w:rPr>
        <w:t>г</w:t>
      </w:r>
      <w:r w:rsidRPr="005A18D2">
        <w:rPr>
          <w:sz w:val="24"/>
          <w:szCs w:val="24"/>
        </w:rPr>
        <w:t>рязняю</w:t>
      </w:r>
      <w:r w:rsidRPr="005A18D2">
        <w:rPr>
          <w:spacing w:val="-2"/>
          <w:sz w:val="24"/>
          <w:szCs w:val="24"/>
        </w:rPr>
        <w:t>щ</w:t>
      </w:r>
      <w:r w:rsidRPr="005A18D2">
        <w:rPr>
          <w:sz w:val="24"/>
          <w:szCs w:val="24"/>
        </w:rPr>
        <w:t>их</w:t>
      </w:r>
      <w:r w:rsidRPr="005A18D2">
        <w:rPr>
          <w:spacing w:val="103"/>
          <w:sz w:val="24"/>
          <w:szCs w:val="24"/>
        </w:rPr>
        <w:t xml:space="preserve"> </w:t>
      </w:r>
      <w:r w:rsidRPr="005A18D2">
        <w:rPr>
          <w:sz w:val="24"/>
          <w:szCs w:val="24"/>
        </w:rPr>
        <w:t>вещ</w:t>
      </w:r>
      <w:r w:rsidRPr="005A18D2">
        <w:rPr>
          <w:spacing w:val="-1"/>
          <w:sz w:val="24"/>
          <w:szCs w:val="24"/>
        </w:rPr>
        <w:t>е</w:t>
      </w:r>
      <w:r w:rsidRPr="005A18D2">
        <w:rPr>
          <w:sz w:val="24"/>
          <w:szCs w:val="24"/>
        </w:rPr>
        <w:t>ств,</w:t>
      </w:r>
      <w:r w:rsidRPr="005A18D2">
        <w:rPr>
          <w:spacing w:val="101"/>
          <w:sz w:val="24"/>
          <w:szCs w:val="24"/>
        </w:rPr>
        <w:t xml:space="preserve"> </w:t>
      </w:r>
      <w:r w:rsidRPr="005A18D2">
        <w:rPr>
          <w:sz w:val="24"/>
          <w:szCs w:val="24"/>
        </w:rPr>
        <w:t>выброшенных</w:t>
      </w:r>
      <w:r w:rsidRPr="005A18D2">
        <w:rPr>
          <w:spacing w:val="103"/>
          <w:sz w:val="24"/>
          <w:szCs w:val="24"/>
        </w:rPr>
        <w:t xml:space="preserve"> </w:t>
      </w:r>
      <w:r w:rsidRPr="005A18D2">
        <w:rPr>
          <w:sz w:val="24"/>
          <w:szCs w:val="24"/>
        </w:rPr>
        <w:t>в</w:t>
      </w:r>
      <w:r w:rsidRPr="005A18D2">
        <w:rPr>
          <w:spacing w:val="102"/>
          <w:sz w:val="24"/>
          <w:szCs w:val="24"/>
        </w:rPr>
        <w:t xml:space="preserve"> </w:t>
      </w:r>
      <w:r w:rsidRPr="005A18D2">
        <w:rPr>
          <w:spacing w:val="1"/>
          <w:sz w:val="24"/>
          <w:szCs w:val="24"/>
        </w:rPr>
        <w:t>о</w:t>
      </w:r>
      <w:r w:rsidRPr="005A18D2">
        <w:rPr>
          <w:sz w:val="24"/>
          <w:szCs w:val="24"/>
        </w:rPr>
        <w:t>к</w:t>
      </w:r>
      <w:r w:rsidRPr="005A18D2">
        <w:rPr>
          <w:spacing w:val="1"/>
          <w:sz w:val="24"/>
          <w:szCs w:val="24"/>
        </w:rPr>
        <w:t>р</w:t>
      </w:r>
      <w:r w:rsidRPr="005A18D2">
        <w:rPr>
          <w:spacing w:val="-2"/>
          <w:sz w:val="24"/>
          <w:szCs w:val="24"/>
        </w:rPr>
        <w:t>у</w:t>
      </w:r>
      <w:r w:rsidRPr="005A18D2">
        <w:rPr>
          <w:sz w:val="24"/>
          <w:szCs w:val="24"/>
        </w:rPr>
        <w:t>жающую</w:t>
      </w:r>
      <w:r w:rsidRPr="005A18D2">
        <w:rPr>
          <w:spacing w:val="101"/>
          <w:sz w:val="24"/>
          <w:szCs w:val="24"/>
        </w:rPr>
        <w:t xml:space="preserve"> </w:t>
      </w:r>
      <w:r w:rsidRPr="005A18D2">
        <w:rPr>
          <w:sz w:val="24"/>
          <w:szCs w:val="24"/>
        </w:rPr>
        <w:t>с</w:t>
      </w:r>
      <w:r w:rsidRPr="005A18D2">
        <w:rPr>
          <w:spacing w:val="1"/>
          <w:sz w:val="24"/>
          <w:szCs w:val="24"/>
        </w:rPr>
        <w:t>р</w:t>
      </w:r>
      <w:r w:rsidRPr="005A18D2">
        <w:rPr>
          <w:sz w:val="24"/>
          <w:szCs w:val="24"/>
        </w:rPr>
        <w:t>ед</w:t>
      </w:r>
      <w:r w:rsidRPr="005A18D2">
        <w:rPr>
          <w:spacing w:val="-2"/>
          <w:sz w:val="24"/>
          <w:szCs w:val="24"/>
        </w:rPr>
        <w:t>у</w:t>
      </w:r>
      <w:r w:rsidRPr="005A18D2">
        <w:rPr>
          <w:sz w:val="24"/>
          <w:szCs w:val="24"/>
        </w:rPr>
        <w:t>, рас</w:t>
      </w:r>
      <w:r w:rsidRPr="005A18D2">
        <w:rPr>
          <w:spacing w:val="-2"/>
          <w:sz w:val="24"/>
          <w:szCs w:val="24"/>
        </w:rPr>
        <w:t>с</w:t>
      </w:r>
      <w:r w:rsidRPr="005A18D2">
        <w:rPr>
          <w:sz w:val="24"/>
          <w:szCs w:val="24"/>
        </w:rPr>
        <w:t>ч</w:t>
      </w:r>
      <w:r w:rsidRPr="005A18D2">
        <w:rPr>
          <w:spacing w:val="1"/>
          <w:sz w:val="24"/>
          <w:szCs w:val="24"/>
        </w:rPr>
        <w:t>и</w:t>
      </w:r>
      <w:r w:rsidRPr="005A18D2">
        <w:rPr>
          <w:spacing w:val="-2"/>
          <w:sz w:val="24"/>
          <w:szCs w:val="24"/>
        </w:rPr>
        <w:t>т</w:t>
      </w:r>
      <w:r w:rsidRPr="005A18D2">
        <w:rPr>
          <w:sz w:val="24"/>
          <w:szCs w:val="24"/>
        </w:rPr>
        <w:t>ы</w:t>
      </w:r>
      <w:r w:rsidRPr="005A18D2">
        <w:rPr>
          <w:sz w:val="24"/>
          <w:szCs w:val="24"/>
        </w:rPr>
        <w:t>вает</w:t>
      </w:r>
      <w:r w:rsidRPr="005A18D2">
        <w:rPr>
          <w:spacing w:val="-2"/>
          <w:sz w:val="24"/>
          <w:szCs w:val="24"/>
        </w:rPr>
        <w:t>с</w:t>
      </w:r>
      <w:r w:rsidRPr="005A18D2">
        <w:rPr>
          <w:sz w:val="24"/>
          <w:szCs w:val="24"/>
        </w:rPr>
        <w:t>я</w:t>
      </w:r>
      <w:r w:rsidR="001E6219">
        <w:rPr>
          <w:spacing w:val="205"/>
          <w:sz w:val="24"/>
          <w:szCs w:val="24"/>
        </w:rPr>
        <w:t xml:space="preserve"> </w:t>
      </w:r>
      <w:r w:rsidRPr="005A18D2">
        <w:rPr>
          <w:sz w:val="24"/>
          <w:szCs w:val="24"/>
        </w:rPr>
        <w:t>прир</w:t>
      </w:r>
      <w:r w:rsidRPr="005A18D2">
        <w:rPr>
          <w:spacing w:val="-1"/>
          <w:sz w:val="24"/>
          <w:szCs w:val="24"/>
        </w:rPr>
        <w:t>о</w:t>
      </w:r>
      <w:r w:rsidRPr="005A18D2">
        <w:rPr>
          <w:sz w:val="24"/>
          <w:szCs w:val="24"/>
        </w:rPr>
        <w:t>дополь</w:t>
      </w:r>
      <w:r w:rsidRPr="005A18D2">
        <w:rPr>
          <w:spacing w:val="-1"/>
          <w:sz w:val="24"/>
          <w:szCs w:val="24"/>
        </w:rPr>
        <w:t>з</w:t>
      </w:r>
      <w:r w:rsidRPr="005A18D2">
        <w:rPr>
          <w:sz w:val="24"/>
          <w:szCs w:val="24"/>
        </w:rPr>
        <w:t>овате</w:t>
      </w:r>
      <w:r w:rsidRPr="005A18D2">
        <w:rPr>
          <w:spacing w:val="-2"/>
          <w:sz w:val="24"/>
          <w:szCs w:val="24"/>
        </w:rPr>
        <w:t>л</w:t>
      </w:r>
      <w:r w:rsidRPr="005A18D2">
        <w:rPr>
          <w:spacing w:val="-1"/>
          <w:sz w:val="24"/>
          <w:szCs w:val="24"/>
        </w:rPr>
        <w:t>е</w:t>
      </w:r>
      <w:r w:rsidRPr="005A18D2">
        <w:rPr>
          <w:sz w:val="24"/>
          <w:szCs w:val="24"/>
        </w:rPr>
        <w:t>м</w:t>
      </w:r>
      <w:r w:rsidRPr="005A18D2">
        <w:rPr>
          <w:spacing w:val="205"/>
          <w:sz w:val="24"/>
          <w:szCs w:val="24"/>
        </w:rPr>
        <w:t xml:space="preserve"> </w:t>
      </w:r>
      <w:r w:rsidRPr="005A18D2">
        <w:rPr>
          <w:sz w:val="24"/>
          <w:szCs w:val="24"/>
        </w:rPr>
        <w:t>са</w:t>
      </w:r>
      <w:r w:rsidRPr="005A18D2">
        <w:rPr>
          <w:spacing w:val="-1"/>
          <w:sz w:val="24"/>
          <w:szCs w:val="24"/>
        </w:rPr>
        <w:t>м</w:t>
      </w:r>
      <w:r w:rsidRPr="005A18D2">
        <w:rPr>
          <w:sz w:val="24"/>
          <w:szCs w:val="24"/>
        </w:rPr>
        <w:t>ост</w:t>
      </w:r>
      <w:r w:rsidRPr="005A18D2">
        <w:rPr>
          <w:spacing w:val="-1"/>
          <w:sz w:val="24"/>
          <w:szCs w:val="24"/>
        </w:rPr>
        <w:t>о</w:t>
      </w:r>
      <w:r w:rsidRPr="005A18D2">
        <w:rPr>
          <w:sz w:val="24"/>
          <w:szCs w:val="24"/>
        </w:rPr>
        <w:t>ятел</w:t>
      </w:r>
      <w:r w:rsidRPr="005A18D2">
        <w:rPr>
          <w:spacing w:val="-1"/>
          <w:sz w:val="24"/>
          <w:szCs w:val="24"/>
        </w:rPr>
        <w:t>ьн</w:t>
      </w:r>
      <w:r w:rsidRPr="005A18D2">
        <w:rPr>
          <w:sz w:val="24"/>
          <w:szCs w:val="24"/>
        </w:rPr>
        <w:t>о</w:t>
      </w:r>
      <w:r w:rsidRPr="005A18D2">
        <w:rPr>
          <w:spacing w:val="204"/>
          <w:sz w:val="24"/>
          <w:szCs w:val="24"/>
        </w:rPr>
        <w:t xml:space="preserve"> </w:t>
      </w:r>
      <w:r w:rsidRPr="005A18D2">
        <w:rPr>
          <w:spacing w:val="1"/>
          <w:sz w:val="24"/>
          <w:szCs w:val="24"/>
        </w:rPr>
        <w:t>п</w:t>
      </w:r>
      <w:r w:rsidRPr="005A18D2">
        <w:rPr>
          <w:sz w:val="24"/>
          <w:szCs w:val="24"/>
        </w:rPr>
        <w:t>о</w:t>
      </w:r>
      <w:r w:rsidRPr="005A18D2">
        <w:rPr>
          <w:spacing w:val="205"/>
          <w:sz w:val="24"/>
          <w:szCs w:val="24"/>
        </w:rPr>
        <w:t xml:space="preserve"> </w:t>
      </w:r>
      <w:r w:rsidRPr="005A18D2">
        <w:rPr>
          <w:sz w:val="24"/>
          <w:szCs w:val="24"/>
        </w:rPr>
        <w:t>рез</w:t>
      </w:r>
      <w:r w:rsidRPr="005A18D2">
        <w:rPr>
          <w:spacing w:val="-3"/>
          <w:sz w:val="24"/>
          <w:szCs w:val="24"/>
        </w:rPr>
        <w:t>у</w:t>
      </w:r>
      <w:r w:rsidRPr="005A18D2">
        <w:rPr>
          <w:spacing w:val="-1"/>
          <w:sz w:val="24"/>
          <w:szCs w:val="24"/>
        </w:rPr>
        <w:t>л</w:t>
      </w:r>
      <w:r w:rsidRPr="005A18D2">
        <w:rPr>
          <w:sz w:val="24"/>
          <w:szCs w:val="24"/>
        </w:rPr>
        <w:t>ьтатам пр</w:t>
      </w:r>
      <w:r w:rsidRPr="005A18D2">
        <w:rPr>
          <w:spacing w:val="1"/>
          <w:sz w:val="24"/>
          <w:szCs w:val="24"/>
        </w:rPr>
        <w:t>ои</w:t>
      </w:r>
      <w:r w:rsidRPr="005A18D2">
        <w:rPr>
          <w:sz w:val="24"/>
          <w:szCs w:val="24"/>
        </w:rPr>
        <w:t>з</w:t>
      </w:r>
      <w:r w:rsidRPr="005A18D2">
        <w:rPr>
          <w:spacing w:val="-1"/>
          <w:sz w:val="24"/>
          <w:szCs w:val="24"/>
        </w:rPr>
        <w:t>во</w:t>
      </w:r>
      <w:r w:rsidRPr="005A18D2">
        <w:rPr>
          <w:sz w:val="24"/>
          <w:szCs w:val="24"/>
        </w:rPr>
        <w:t>дстве</w:t>
      </w:r>
      <w:r w:rsidRPr="005A18D2">
        <w:rPr>
          <w:spacing w:val="-1"/>
          <w:sz w:val="24"/>
          <w:szCs w:val="24"/>
        </w:rPr>
        <w:t>нн</w:t>
      </w:r>
      <w:r w:rsidRPr="005A18D2">
        <w:rPr>
          <w:sz w:val="24"/>
          <w:szCs w:val="24"/>
        </w:rPr>
        <w:t>о</w:t>
      </w:r>
      <w:r w:rsidRPr="005A18D2">
        <w:rPr>
          <w:spacing w:val="-1"/>
          <w:sz w:val="24"/>
          <w:szCs w:val="24"/>
        </w:rPr>
        <w:t>г</w:t>
      </w:r>
      <w:r w:rsidRPr="005A18D2">
        <w:rPr>
          <w:sz w:val="24"/>
          <w:szCs w:val="24"/>
        </w:rPr>
        <w:t>о</w:t>
      </w:r>
      <w:r w:rsidRPr="005A18D2">
        <w:rPr>
          <w:spacing w:val="178"/>
          <w:sz w:val="24"/>
          <w:szCs w:val="24"/>
        </w:rPr>
        <w:t xml:space="preserve"> </w:t>
      </w:r>
      <w:r w:rsidRPr="005A18D2">
        <w:rPr>
          <w:sz w:val="24"/>
          <w:szCs w:val="24"/>
        </w:rPr>
        <w:t>эк</w:t>
      </w:r>
      <w:r w:rsidRPr="005A18D2">
        <w:rPr>
          <w:spacing w:val="3"/>
          <w:sz w:val="24"/>
          <w:szCs w:val="24"/>
        </w:rPr>
        <w:t>о</w:t>
      </w:r>
      <w:r w:rsidRPr="005A18D2">
        <w:rPr>
          <w:spacing w:val="-2"/>
          <w:sz w:val="24"/>
          <w:szCs w:val="24"/>
        </w:rPr>
        <w:t>л</w:t>
      </w:r>
      <w:r w:rsidRPr="005A18D2">
        <w:rPr>
          <w:sz w:val="24"/>
          <w:szCs w:val="24"/>
        </w:rPr>
        <w:t>огичес</w:t>
      </w:r>
      <w:r w:rsidRPr="005A18D2">
        <w:rPr>
          <w:spacing w:val="-1"/>
          <w:sz w:val="24"/>
          <w:szCs w:val="24"/>
        </w:rPr>
        <w:t>к</w:t>
      </w:r>
      <w:r w:rsidRPr="005A18D2">
        <w:rPr>
          <w:sz w:val="24"/>
          <w:szCs w:val="24"/>
        </w:rPr>
        <w:t>ого</w:t>
      </w:r>
      <w:r w:rsidRPr="005A18D2">
        <w:rPr>
          <w:spacing w:val="177"/>
          <w:sz w:val="24"/>
          <w:szCs w:val="24"/>
        </w:rPr>
        <w:t xml:space="preserve"> </w:t>
      </w:r>
      <w:r w:rsidRPr="005A18D2">
        <w:rPr>
          <w:sz w:val="24"/>
          <w:szCs w:val="24"/>
        </w:rPr>
        <w:t>контроля,</w:t>
      </w:r>
      <w:r w:rsidRPr="005A18D2">
        <w:rPr>
          <w:spacing w:val="176"/>
          <w:sz w:val="24"/>
          <w:szCs w:val="24"/>
        </w:rPr>
        <w:t xml:space="preserve"> </w:t>
      </w:r>
      <w:r w:rsidRPr="005A18D2">
        <w:rPr>
          <w:spacing w:val="1"/>
          <w:sz w:val="24"/>
          <w:szCs w:val="24"/>
        </w:rPr>
        <w:t>и</w:t>
      </w:r>
      <w:r w:rsidRPr="005A18D2">
        <w:rPr>
          <w:spacing w:val="179"/>
          <w:sz w:val="24"/>
          <w:szCs w:val="24"/>
        </w:rPr>
        <w:t xml:space="preserve"> </w:t>
      </w:r>
      <w:r w:rsidRPr="005A18D2">
        <w:rPr>
          <w:sz w:val="24"/>
          <w:szCs w:val="24"/>
        </w:rPr>
        <w:t>подлеж</w:t>
      </w:r>
      <w:r w:rsidRPr="005A18D2">
        <w:rPr>
          <w:spacing w:val="1"/>
          <w:sz w:val="24"/>
          <w:szCs w:val="24"/>
        </w:rPr>
        <w:t>и</w:t>
      </w:r>
      <w:r w:rsidRPr="005A18D2">
        <w:rPr>
          <w:sz w:val="24"/>
          <w:szCs w:val="24"/>
        </w:rPr>
        <w:t>т</w:t>
      </w:r>
      <w:r w:rsidRPr="005A18D2">
        <w:rPr>
          <w:spacing w:val="177"/>
          <w:sz w:val="24"/>
          <w:szCs w:val="24"/>
        </w:rPr>
        <w:t xml:space="preserve"> </w:t>
      </w:r>
      <w:r w:rsidRPr="005A18D2">
        <w:rPr>
          <w:spacing w:val="-1"/>
          <w:sz w:val="24"/>
          <w:szCs w:val="24"/>
        </w:rPr>
        <w:t>п</w:t>
      </w:r>
      <w:r w:rsidRPr="005A18D2">
        <w:rPr>
          <w:sz w:val="24"/>
          <w:szCs w:val="24"/>
        </w:rPr>
        <w:t>р</w:t>
      </w:r>
      <w:r w:rsidRPr="005A18D2">
        <w:rPr>
          <w:spacing w:val="1"/>
          <w:sz w:val="24"/>
          <w:szCs w:val="24"/>
        </w:rPr>
        <w:t>о</w:t>
      </w:r>
      <w:r w:rsidRPr="005A18D2">
        <w:rPr>
          <w:sz w:val="24"/>
          <w:szCs w:val="24"/>
        </w:rPr>
        <w:t>в</w:t>
      </w:r>
      <w:r w:rsidRPr="005A18D2">
        <w:rPr>
          <w:spacing w:val="-1"/>
          <w:sz w:val="24"/>
          <w:szCs w:val="24"/>
        </w:rPr>
        <w:t>е</w:t>
      </w:r>
      <w:r w:rsidRPr="005A18D2">
        <w:rPr>
          <w:sz w:val="24"/>
          <w:szCs w:val="24"/>
        </w:rPr>
        <w:t>р</w:t>
      </w:r>
      <w:r w:rsidRPr="005A18D2">
        <w:rPr>
          <w:spacing w:val="-1"/>
          <w:sz w:val="24"/>
          <w:szCs w:val="24"/>
        </w:rPr>
        <w:t>к</w:t>
      </w:r>
      <w:r w:rsidRPr="005A18D2">
        <w:rPr>
          <w:sz w:val="24"/>
          <w:szCs w:val="24"/>
        </w:rPr>
        <w:t>е</w:t>
      </w:r>
      <w:r w:rsidRPr="005A18D2">
        <w:rPr>
          <w:spacing w:val="179"/>
          <w:sz w:val="24"/>
          <w:szCs w:val="24"/>
        </w:rPr>
        <w:t xml:space="preserve"> </w:t>
      </w:r>
      <w:r w:rsidRPr="005A18D2">
        <w:rPr>
          <w:sz w:val="24"/>
          <w:szCs w:val="24"/>
        </w:rPr>
        <w:t>в процессе</w:t>
      </w:r>
      <w:r w:rsidR="005A18D2">
        <w:rPr>
          <w:sz w:val="24"/>
          <w:szCs w:val="24"/>
        </w:rPr>
        <w:t xml:space="preserve"> </w:t>
      </w:r>
      <w:r w:rsidRPr="005A18D2">
        <w:rPr>
          <w:sz w:val="24"/>
          <w:szCs w:val="24"/>
        </w:rPr>
        <w:t>ос</w:t>
      </w:r>
      <w:r w:rsidRPr="005A18D2">
        <w:rPr>
          <w:spacing w:val="-3"/>
          <w:sz w:val="24"/>
          <w:szCs w:val="24"/>
        </w:rPr>
        <w:t>у</w:t>
      </w:r>
      <w:r w:rsidRPr="005A18D2">
        <w:rPr>
          <w:sz w:val="24"/>
          <w:szCs w:val="24"/>
        </w:rPr>
        <w:t>ществ</w:t>
      </w:r>
      <w:r w:rsidRPr="005A18D2">
        <w:rPr>
          <w:spacing w:val="-1"/>
          <w:sz w:val="24"/>
          <w:szCs w:val="24"/>
        </w:rPr>
        <w:t>л</w:t>
      </w:r>
      <w:r w:rsidRPr="005A18D2">
        <w:rPr>
          <w:sz w:val="24"/>
          <w:szCs w:val="24"/>
        </w:rPr>
        <w:t>ения</w:t>
      </w:r>
      <w:r w:rsidR="00940C08">
        <w:rPr>
          <w:sz w:val="24"/>
          <w:szCs w:val="24"/>
        </w:rPr>
        <w:t xml:space="preserve"> </w:t>
      </w:r>
      <w:r w:rsidRPr="005A18D2">
        <w:rPr>
          <w:spacing w:val="-1"/>
          <w:sz w:val="24"/>
          <w:szCs w:val="24"/>
        </w:rPr>
        <w:t>г</w:t>
      </w:r>
      <w:r w:rsidRPr="005A18D2">
        <w:rPr>
          <w:sz w:val="24"/>
          <w:szCs w:val="24"/>
        </w:rPr>
        <w:t>ос</w:t>
      </w:r>
      <w:r w:rsidRPr="005A18D2">
        <w:rPr>
          <w:spacing w:val="-3"/>
          <w:sz w:val="24"/>
          <w:szCs w:val="24"/>
        </w:rPr>
        <w:t>у</w:t>
      </w:r>
      <w:r w:rsidRPr="005A18D2">
        <w:rPr>
          <w:sz w:val="24"/>
          <w:szCs w:val="24"/>
        </w:rPr>
        <w:t>дарс</w:t>
      </w:r>
      <w:r w:rsidRPr="005A18D2">
        <w:rPr>
          <w:spacing w:val="-2"/>
          <w:sz w:val="24"/>
          <w:szCs w:val="24"/>
        </w:rPr>
        <w:t>т</w:t>
      </w:r>
      <w:r w:rsidRPr="005A18D2">
        <w:rPr>
          <w:sz w:val="24"/>
          <w:szCs w:val="24"/>
        </w:rPr>
        <w:t>венного</w:t>
      </w:r>
      <w:r w:rsidRPr="005A18D2">
        <w:rPr>
          <w:sz w:val="24"/>
          <w:szCs w:val="24"/>
        </w:rPr>
        <w:tab/>
        <w:t>л</w:t>
      </w:r>
      <w:r w:rsidRPr="005A18D2">
        <w:rPr>
          <w:spacing w:val="-1"/>
          <w:sz w:val="24"/>
          <w:szCs w:val="24"/>
        </w:rPr>
        <w:t>иб</w:t>
      </w:r>
      <w:r w:rsidRPr="005A18D2">
        <w:rPr>
          <w:sz w:val="24"/>
          <w:szCs w:val="24"/>
        </w:rPr>
        <w:t>о</w:t>
      </w:r>
      <w:r w:rsidRPr="005A18D2">
        <w:rPr>
          <w:sz w:val="24"/>
          <w:szCs w:val="24"/>
        </w:rPr>
        <w:tab/>
        <w:t>произв</w:t>
      </w:r>
      <w:r w:rsidRPr="005A18D2">
        <w:rPr>
          <w:spacing w:val="-1"/>
          <w:sz w:val="24"/>
          <w:szCs w:val="24"/>
        </w:rPr>
        <w:t>о</w:t>
      </w:r>
      <w:r w:rsidRPr="005A18D2">
        <w:rPr>
          <w:sz w:val="24"/>
          <w:szCs w:val="24"/>
        </w:rPr>
        <w:t>дств</w:t>
      </w:r>
      <w:r w:rsidRPr="005A18D2">
        <w:rPr>
          <w:spacing w:val="-2"/>
          <w:sz w:val="24"/>
          <w:szCs w:val="24"/>
        </w:rPr>
        <w:t>е</w:t>
      </w:r>
      <w:r w:rsidRPr="005A18D2">
        <w:rPr>
          <w:sz w:val="24"/>
          <w:szCs w:val="24"/>
        </w:rPr>
        <w:t>н</w:t>
      </w:r>
      <w:r w:rsidRPr="005A18D2">
        <w:rPr>
          <w:spacing w:val="-1"/>
          <w:sz w:val="24"/>
          <w:szCs w:val="24"/>
        </w:rPr>
        <w:t>н</w:t>
      </w:r>
      <w:r w:rsidRPr="005A18D2">
        <w:rPr>
          <w:spacing w:val="1"/>
          <w:sz w:val="24"/>
          <w:szCs w:val="24"/>
        </w:rPr>
        <w:t>о</w:t>
      </w:r>
      <w:r w:rsidRPr="005A18D2">
        <w:rPr>
          <w:sz w:val="24"/>
          <w:szCs w:val="24"/>
        </w:rPr>
        <w:t>го эколо</w:t>
      </w:r>
      <w:r w:rsidRPr="005A18D2">
        <w:rPr>
          <w:spacing w:val="-1"/>
          <w:sz w:val="24"/>
          <w:szCs w:val="24"/>
        </w:rPr>
        <w:t>г</w:t>
      </w:r>
      <w:r w:rsidRPr="005A18D2">
        <w:rPr>
          <w:sz w:val="24"/>
          <w:szCs w:val="24"/>
        </w:rPr>
        <w:t>и</w:t>
      </w:r>
      <w:r w:rsidRPr="005A18D2">
        <w:rPr>
          <w:spacing w:val="-1"/>
          <w:sz w:val="24"/>
          <w:szCs w:val="24"/>
        </w:rPr>
        <w:t>ч</w:t>
      </w:r>
      <w:r w:rsidRPr="005A18D2">
        <w:rPr>
          <w:sz w:val="24"/>
          <w:szCs w:val="24"/>
        </w:rPr>
        <w:t>ес</w:t>
      </w:r>
      <w:r w:rsidRPr="005A18D2">
        <w:rPr>
          <w:spacing w:val="-1"/>
          <w:sz w:val="24"/>
          <w:szCs w:val="24"/>
        </w:rPr>
        <w:t>к</w:t>
      </w:r>
      <w:r w:rsidRPr="005A18D2">
        <w:rPr>
          <w:sz w:val="24"/>
          <w:szCs w:val="24"/>
        </w:rPr>
        <w:t>ого</w:t>
      </w:r>
      <w:r w:rsidRPr="005A18D2">
        <w:rPr>
          <w:spacing w:val="1"/>
          <w:sz w:val="24"/>
          <w:szCs w:val="24"/>
        </w:rPr>
        <w:t xml:space="preserve"> </w:t>
      </w:r>
      <w:r w:rsidRPr="005A18D2">
        <w:rPr>
          <w:sz w:val="24"/>
          <w:szCs w:val="24"/>
        </w:rPr>
        <w:t>контро</w:t>
      </w:r>
      <w:r w:rsidRPr="005A18D2">
        <w:rPr>
          <w:spacing w:val="1"/>
          <w:sz w:val="24"/>
          <w:szCs w:val="24"/>
        </w:rPr>
        <w:t>ля.</w:t>
      </w:r>
    </w:p>
    <w:p w:rsidR="004A5C87" w:rsidRPr="005A18D2" w:rsidRDefault="004A5C87" w:rsidP="005A18D2">
      <w:pPr>
        <w:ind w:firstLine="567"/>
        <w:jc w:val="both"/>
        <w:rPr>
          <w:sz w:val="24"/>
          <w:szCs w:val="24"/>
        </w:rPr>
      </w:pPr>
      <w:r w:rsidRPr="005A18D2">
        <w:rPr>
          <w:sz w:val="24"/>
          <w:szCs w:val="24"/>
        </w:rPr>
        <w:t>Ожидае</w:t>
      </w:r>
      <w:r w:rsidRPr="005A18D2">
        <w:rPr>
          <w:spacing w:val="-1"/>
          <w:sz w:val="24"/>
          <w:szCs w:val="24"/>
        </w:rPr>
        <w:t>м</w:t>
      </w:r>
      <w:r w:rsidRPr="005A18D2">
        <w:rPr>
          <w:sz w:val="24"/>
          <w:szCs w:val="24"/>
        </w:rPr>
        <w:t>ы</w:t>
      </w:r>
      <w:r w:rsidRPr="005A18D2">
        <w:rPr>
          <w:spacing w:val="119"/>
          <w:sz w:val="24"/>
          <w:szCs w:val="24"/>
        </w:rPr>
        <w:t>й</w:t>
      </w:r>
      <w:r w:rsidR="005A18D2">
        <w:rPr>
          <w:spacing w:val="119"/>
          <w:sz w:val="24"/>
          <w:szCs w:val="24"/>
        </w:rPr>
        <w:t xml:space="preserve"> </w:t>
      </w:r>
      <w:r w:rsidRPr="005A18D2">
        <w:rPr>
          <w:spacing w:val="1"/>
          <w:sz w:val="24"/>
          <w:szCs w:val="24"/>
        </w:rPr>
        <w:t>р</w:t>
      </w:r>
      <w:r w:rsidRPr="005A18D2">
        <w:rPr>
          <w:sz w:val="24"/>
          <w:szCs w:val="24"/>
        </w:rPr>
        <w:t>аз</w:t>
      </w:r>
      <w:r w:rsidRPr="005A18D2">
        <w:rPr>
          <w:spacing w:val="-1"/>
          <w:sz w:val="24"/>
          <w:szCs w:val="24"/>
        </w:rPr>
        <w:t>м</w:t>
      </w:r>
      <w:r w:rsidRPr="005A18D2">
        <w:rPr>
          <w:sz w:val="24"/>
          <w:szCs w:val="24"/>
        </w:rPr>
        <w:t>е</w:t>
      </w:r>
      <w:r w:rsidRPr="005A18D2">
        <w:rPr>
          <w:spacing w:val="118"/>
          <w:sz w:val="24"/>
          <w:szCs w:val="24"/>
        </w:rPr>
        <w:t>р</w:t>
      </w:r>
      <w:r w:rsidR="005A18D2">
        <w:rPr>
          <w:spacing w:val="118"/>
          <w:sz w:val="24"/>
          <w:szCs w:val="24"/>
        </w:rPr>
        <w:t xml:space="preserve"> </w:t>
      </w:r>
      <w:r w:rsidRPr="005A18D2">
        <w:rPr>
          <w:spacing w:val="1"/>
          <w:sz w:val="24"/>
          <w:szCs w:val="24"/>
        </w:rPr>
        <w:t>п</w:t>
      </w:r>
      <w:r w:rsidRPr="005A18D2">
        <w:rPr>
          <w:sz w:val="24"/>
          <w:szCs w:val="24"/>
        </w:rPr>
        <w:t>ла</w:t>
      </w:r>
      <w:r w:rsidRPr="005A18D2">
        <w:rPr>
          <w:spacing w:val="-1"/>
          <w:sz w:val="24"/>
          <w:szCs w:val="24"/>
        </w:rPr>
        <w:t>т</w:t>
      </w:r>
      <w:r w:rsidRPr="005A18D2">
        <w:rPr>
          <w:spacing w:val="118"/>
          <w:sz w:val="24"/>
          <w:szCs w:val="24"/>
        </w:rPr>
        <w:t>ы</w:t>
      </w:r>
      <w:r w:rsidR="005A18D2">
        <w:rPr>
          <w:spacing w:val="118"/>
          <w:sz w:val="24"/>
          <w:szCs w:val="24"/>
        </w:rPr>
        <w:t xml:space="preserve"> </w:t>
      </w:r>
      <w:r w:rsidRPr="005A18D2">
        <w:rPr>
          <w:sz w:val="24"/>
          <w:szCs w:val="24"/>
        </w:rPr>
        <w:t>з</w:t>
      </w:r>
      <w:r w:rsidRPr="005A18D2">
        <w:rPr>
          <w:spacing w:val="117"/>
          <w:sz w:val="24"/>
          <w:szCs w:val="24"/>
        </w:rPr>
        <w:t>а</w:t>
      </w:r>
      <w:r w:rsidR="005A18D2">
        <w:rPr>
          <w:spacing w:val="117"/>
          <w:sz w:val="24"/>
          <w:szCs w:val="24"/>
        </w:rPr>
        <w:t xml:space="preserve"> </w:t>
      </w:r>
      <w:r w:rsidRPr="005A18D2">
        <w:rPr>
          <w:sz w:val="24"/>
          <w:szCs w:val="24"/>
        </w:rPr>
        <w:t>выб</w:t>
      </w:r>
      <w:r w:rsidRPr="005A18D2">
        <w:rPr>
          <w:spacing w:val="1"/>
          <w:sz w:val="24"/>
          <w:szCs w:val="24"/>
        </w:rPr>
        <w:t>ро</w:t>
      </w:r>
      <w:r w:rsidRPr="005A18D2">
        <w:rPr>
          <w:sz w:val="24"/>
          <w:szCs w:val="24"/>
        </w:rPr>
        <w:t>с</w:t>
      </w:r>
      <w:r w:rsidRPr="005A18D2">
        <w:rPr>
          <w:spacing w:val="116"/>
          <w:sz w:val="24"/>
          <w:szCs w:val="24"/>
        </w:rPr>
        <w:t>ы</w:t>
      </w:r>
      <w:r w:rsidR="005A18D2">
        <w:rPr>
          <w:spacing w:val="116"/>
          <w:sz w:val="24"/>
          <w:szCs w:val="24"/>
        </w:rPr>
        <w:t xml:space="preserve"> </w:t>
      </w:r>
      <w:r w:rsidRPr="005A18D2">
        <w:rPr>
          <w:spacing w:val="1"/>
          <w:sz w:val="24"/>
          <w:szCs w:val="24"/>
        </w:rPr>
        <w:t>З</w:t>
      </w:r>
      <w:r w:rsidRPr="005A18D2">
        <w:rPr>
          <w:spacing w:val="117"/>
          <w:sz w:val="24"/>
          <w:szCs w:val="24"/>
        </w:rPr>
        <w:t>В</w:t>
      </w:r>
      <w:r w:rsidR="005A18D2">
        <w:rPr>
          <w:spacing w:val="117"/>
          <w:sz w:val="24"/>
          <w:szCs w:val="24"/>
        </w:rPr>
        <w:t xml:space="preserve"> </w:t>
      </w:r>
      <w:r w:rsidR="008052E5" w:rsidRPr="005A18D2">
        <w:rPr>
          <w:sz w:val="24"/>
          <w:szCs w:val="24"/>
        </w:rPr>
        <w:t>в</w:t>
      </w:r>
      <w:r w:rsidR="008052E5" w:rsidRPr="005A18D2">
        <w:rPr>
          <w:spacing w:val="50"/>
          <w:sz w:val="24"/>
          <w:szCs w:val="24"/>
        </w:rPr>
        <w:t xml:space="preserve"> </w:t>
      </w:r>
      <w:r w:rsidR="008052E5" w:rsidRPr="008052E5">
        <w:rPr>
          <w:sz w:val="24"/>
          <w:szCs w:val="24"/>
        </w:rPr>
        <w:t>атмосферу</w:t>
      </w:r>
      <w:r w:rsidR="005A18D2">
        <w:rPr>
          <w:spacing w:val="115"/>
          <w:sz w:val="24"/>
          <w:szCs w:val="24"/>
        </w:rPr>
        <w:t xml:space="preserve"> </w:t>
      </w:r>
      <w:r w:rsidRPr="005A18D2">
        <w:rPr>
          <w:spacing w:val="1"/>
          <w:sz w:val="24"/>
          <w:szCs w:val="24"/>
        </w:rPr>
        <w:t>п</w:t>
      </w:r>
      <w:r w:rsidRPr="005A18D2">
        <w:rPr>
          <w:sz w:val="24"/>
          <w:szCs w:val="24"/>
        </w:rPr>
        <w:t>е</w:t>
      </w:r>
      <w:r w:rsidRPr="005A18D2">
        <w:rPr>
          <w:spacing w:val="1"/>
          <w:sz w:val="24"/>
          <w:szCs w:val="24"/>
        </w:rPr>
        <w:t>р</w:t>
      </w:r>
      <w:r w:rsidRPr="005A18D2">
        <w:rPr>
          <w:sz w:val="24"/>
          <w:szCs w:val="24"/>
        </w:rPr>
        <w:t>едв</w:t>
      </w:r>
      <w:r w:rsidRPr="005A18D2">
        <w:rPr>
          <w:spacing w:val="-1"/>
          <w:sz w:val="24"/>
          <w:szCs w:val="24"/>
        </w:rPr>
        <w:t>и</w:t>
      </w:r>
      <w:r w:rsidRPr="005A18D2">
        <w:rPr>
          <w:sz w:val="24"/>
          <w:szCs w:val="24"/>
        </w:rPr>
        <w:t>жны</w:t>
      </w:r>
      <w:r w:rsidRPr="005A18D2">
        <w:rPr>
          <w:spacing w:val="-1"/>
          <w:sz w:val="24"/>
          <w:szCs w:val="24"/>
        </w:rPr>
        <w:t>м</w:t>
      </w:r>
      <w:r w:rsidRPr="005A18D2">
        <w:rPr>
          <w:sz w:val="24"/>
          <w:szCs w:val="24"/>
        </w:rPr>
        <w:t>и источниками</w:t>
      </w:r>
      <w:r w:rsidR="005A18D2">
        <w:rPr>
          <w:spacing w:val="7"/>
          <w:sz w:val="24"/>
          <w:szCs w:val="24"/>
        </w:rPr>
        <w:t xml:space="preserve"> </w:t>
      </w:r>
      <w:r w:rsidRPr="005A18D2">
        <w:rPr>
          <w:sz w:val="24"/>
          <w:szCs w:val="24"/>
        </w:rPr>
        <w:t>не</w:t>
      </w:r>
      <w:r w:rsidRPr="005A18D2">
        <w:rPr>
          <w:spacing w:val="-1"/>
          <w:sz w:val="24"/>
          <w:szCs w:val="24"/>
        </w:rPr>
        <w:t>об</w:t>
      </w:r>
      <w:r w:rsidRPr="005A18D2">
        <w:rPr>
          <w:sz w:val="24"/>
          <w:szCs w:val="24"/>
        </w:rPr>
        <w:t>ходи</w:t>
      </w:r>
      <w:r w:rsidRPr="005A18D2">
        <w:rPr>
          <w:spacing w:val="-2"/>
          <w:sz w:val="24"/>
          <w:szCs w:val="24"/>
        </w:rPr>
        <w:t>м</w:t>
      </w:r>
      <w:r w:rsidRPr="005A18D2">
        <w:rPr>
          <w:spacing w:val="77"/>
          <w:sz w:val="24"/>
          <w:szCs w:val="24"/>
        </w:rPr>
        <w:t>о</w:t>
      </w:r>
      <w:r w:rsidR="005A18D2">
        <w:rPr>
          <w:spacing w:val="77"/>
          <w:sz w:val="24"/>
          <w:szCs w:val="24"/>
        </w:rPr>
        <w:t xml:space="preserve"> </w:t>
      </w:r>
      <w:r w:rsidRPr="005A18D2">
        <w:rPr>
          <w:spacing w:val="1"/>
          <w:sz w:val="24"/>
          <w:szCs w:val="24"/>
        </w:rPr>
        <w:t>р</w:t>
      </w:r>
      <w:r w:rsidRPr="005A18D2">
        <w:rPr>
          <w:sz w:val="24"/>
          <w:szCs w:val="24"/>
        </w:rPr>
        <w:t>а</w:t>
      </w:r>
      <w:r w:rsidRPr="005A18D2">
        <w:rPr>
          <w:spacing w:val="-1"/>
          <w:sz w:val="24"/>
          <w:szCs w:val="24"/>
        </w:rPr>
        <w:t>с</w:t>
      </w:r>
      <w:r w:rsidRPr="005A18D2">
        <w:rPr>
          <w:sz w:val="24"/>
          <w:szCs w:val="24"/>
        </w:rPr>
        <w:t>с</w:t>
      </w:r>
      <w:r w:rsidRPr="005A18D2">
        <w:rPr>
          <w:spacing w:val="-1"/>
          <w:sz w:val="24"/>
          <w:szCs w:val="24"/>
        </w:rPr>
        <w:t>ч</w:t>
      </w:r>
      <w:r w:rsidRPr="005A18D2">
        <w:rPr>
          <w:sz w:val="24"/>
          <w:szCs w:val="24"/>
        </w:rPr>
        <w:t>итыват</w:t>
      </w:r>
      <w:r w:rsidRPr="005A18D2">
        <w:rPr>
          <w:spacing w:val="72"/>
          <w:sz w:val="24"/>
          <w:szCs w:val="24"/>
        </w:rPr>
        <w:t>ь</w:t>
      </w:r>
      <w:r w:rsidR="005A18D2">
        <w:rPr>
          <w:spacing w:val="72"/>
          <w:sz w:val="24"/>
          <w:szCs w:val="24"/>
        </w:rPr>
        <w:t xml:space="preserve"> </w:t>
      </w:r>
      <w:r w:rsidRPr="005A18D2">
        <w:rPr>
          <w:spacing w:val="1"/>
          <w:sz w:val="24"/>
          <w:szCs w:val="24"/>
        </w:rPr>
        <w:t>п</w:t>
      </w:r>
      <w:r w:rsidRPr="005A18D2">
        <w:rPr>
          <w:spacing w:val="78"/>
          <w:sz w:val="24"/>
          <w:szCs w:val="24"/>
        </w:rPr>
        <w:t>о</w:t>
      </w:r>
      <w:r w:rsidR="005A18D2">
        <w:rPr>
          <w:spacing w:val="78"/>
          <w:sz w:val="24"/>
          <w:szCs w:val="24"/>
        </w:rPr>
        <w:t xml:space="preserve"> </w:t>
      </w:r>
      <w:r w:rsidRPr="005A18D2">
        <w:rPr>
          <w:spacing w:val="1"/>
          <w:sz w:val="24"/>
          <w:szCs w:val="24"/>
        </w:rPr>
        <w:t>фак</w:t>
      </w:r>
      <w:r w:rsidRPr="005A18D2">
        <w:rPr>
          <w:spacing w:val="-1"/>
          <w:sz w:val="24"/>
          <w:szCs w:val="24"/>
        </w:rPr>
        <w:t>т</w:t>
      </w:r>
      <w:r w:rsidRPr="005A18D2">
        <w:rPr>
          <w:sz w:val="24"/>
          <w:szCs w:val="24"/>
        </w:rPr>
        <w:t>и</w:t>
      </w:r>
      <w:r w:rsidRPr="005A18D2">
        <w:rPr>
          <w:spacing w:val="-1"/>
          <w:sz w:val="24"/>
          <w:szCs w:val="24"/>
        </w:rPr>
        <w:t>ч</w:t>
      </w:r>
      <w:r w:rsidRPr="005A18D2">
        <w:rPr>
          <w:sz w:val="24"/>
          <w:szCs w:val="24"/>
        </w:rPr>
        <w:t>ес</w:t>
      </w:r>
      <w:r w:rsidRPr="005A18D2">
        <w:rPr>
          <w:spacing w:val="-1"/>
          <w:sz w:val="24"/>
          <w:szCs w:val="24"/>
        </w:rPr>
        <w:t>к</w:t>
      </w:r>
      <w:r w:rsidRPr="005A18D2">
        <w:rPr>
          <w:sz w:val="24"/>
          <w:szCs w:val="24"/>
        </w:rPr>
        <w:t>ом</w:t>
      </w:r>
      <w:r w:rsidRPr="005A18D2">
        <w:rPr>
          <w:spacing w:val="73"/>
          <w:sz w:val="24"/>
          <w:szCs w:val="24"/>
        </w:rPr>
        <w:t>у</w:t>
      </w:r>
      <w:r w:rsidR="005A18D2">
        <w:rPr>
          <w:spacing w:val="73"/>
          <w:sz w:val="24"/>
          <w:szCs w:val="24"/>
        </w:rPr>
        <w:t xml:space="preserve"> </w:t>
      </w:r>
      <w:r w:rsidRPr="005A18D2">
        <w:rPr>
          <w:spacing w:val="1"/>
          <w:sz w:val="24"/>
          <w:szCs w:val="24"/>
        </w:rPr>
        <w:t>о</w:t>
      </w:r>
      <w:r w:rsidRPr="005A18D2">
        <w:rPr>
          <w:sz w:val="24"/>
          <w:szCs w:val="24"/>
        </w:rPr>
        <w:t>бъем</w:t>
      </w:r>
      <w:r w:rsidRPr="005A18D2">
        <w:rPr>
          <w:spacing w:val="74"/>
          <w:sz w:val="24"/>
          <w:szCs w:val="24"/>
        </w:rPr>
        <w:t>у</w:t>
      </w:r>
      <w:r w:rsidR="005A18D2">
        <w:rPr>
          <w:spacing w:val="74"/>
          <w:sz w:val="24"/>
          <w:szCs w:val="24"/>
        </w:rPr>
        <w:t xml:space="preserve"> </w:t>
      </w:r>
      <w:r w:rsidRPr="005A18D2">
        <w:rPr>
          <w:sz w:val="24"/>
          <w:szCs w:val="24"/>
        </w:rPr>
        <w:t>сж</w:t>
      </w:r>
      <w:r w:rsidRPr="005A18D2">
        <w:rPr>
          <w:spacing w:val="10"/>
          <w:sz w:val="24"/>
          <w:szCs w:val="24"/>
        </w:rPr>
        <w:t>и</w:t>
      </w:r>
      <w:r w:rsidRPr="005A18D2">
        <w:rPr>
          <w:sz w:val="24"/>
          <w:szCs w:val="24"/>
        </w:rPr>
        <w:t>гае</w:t>
      </w:r>
      <w:r w:rsidRPr="005A18D2">
        <w:rPr>
          <w:spacing w:val="-1"/>
          <w:sz w:val="24"/>
          <w:szCs w:val="24"/>
        </w:rPr>
        <w:t>м</w:t>
      </w:r>
      <w:r w:rsidRPr="005A18D2">
        <w:rPr>
          <w:sz w:val="24"/>
          <w:szCs w:val="24"/>
        </w:rPr>
        <w:t>ого то</w:t>
      </w:r>
      <w:r w:rsidRPr="005A18D2">
        <w:rPr>
          <w:sz w:val="24"/>
          <w:szCs w:val="24"/>
        </w:rPr>
        <w:t>п</w:t>
      </w:r>
      <w:r w:rsidRPr="005A18D2">
        <w:rPr>
          <w:spacing w:val="-2"/>
          <w:sz w:val="24"/>
          <w:szCs w:val="24"/>
        </w:rPr>
        <w:t>л</w:t>
      </w:r>
      <w:r w:rsidRPr="005A18D2">
        <w:rPr>
          <w:sz w:val="24"/>
          <w:szCs w:val="24"/>
        </w:rPr>
        <w:t>ива</w:t>
      </w:r>
      <w:r w:rsidRPr="005A18D2">
        <w:rPr>
          <w:spacing w:val="86"/>
          <w:sz w:val="24"/>
          <w:szCs w:val="24"/>
        </w:rPr>
        <w:t>.</w:t>
      </w:r>
      <w:r w:rsidR="005A18D2">
        <w:rPr>
          <w:spacing w:val="86"/>
          <w:sz w:val="24"/>
          <w:szCs w:val="24"/>
        </w:rPr>
        <w:t xml:space="preserve"> </w:t>
      </w:r>
      <w:r w:rsidRPr="005A18D2">
        <w:rPr>
          <w:sz w:val="24"/>
          <w:szCs w:val="24"/>
        </w:rPr>
        <w:t>Плата</w:t>
      </w:r>
      <w:r w:rsidRPr="005A18D2">
        <w:rPr>
          <w:spacing w:val="18"/>
          <w:sz w:val="24"/>
          <w:szCs w:val="24"/>
        </w:rPr>
        <w:t xml:space="preserve"> </w:t>
      </w:r>
      <w:r w:rsidRPr="005A18D2">
        <w:rPr>
          <w:sz w:val="24"/>
          <w:szCs w:val="24"/>
        </w:rPr>
        <w:t>за</w:t>
      </w:r>
      <w:r w:rsidRPr="005A18D2">
        <w:rPr>
          <w:spacing w:val="18"/>
          <w:sz w:val="24"/>
          <w:szCs w:val="24"/>
        </w:rPr>
        <w:t xml:space="preserve"> </w:t>
      </w:r>
      <w:r w:rsidRPr="005A18D2">
        <w:rPr>
          <w:spacing w:val="-1"/>
          <w:sz w:val="24"/>
          <w:szCs w:val="24"/>
        </w:rPr>
        <w:t>р</w:t>
      </w:r>
      <w:r w:rsidRPr="005A18D2">
        <w:rPr>
          <w:sz w:val="24"/>
          <w:szCs w:val="24"/>
        </w:rPr>
        <w:t>азмеще</w:t>
      </w:r>
      <w:r w:rsidRPr="005A18D2">
        <w:rPr>
          <w:spacing w:val="-1"/>
          <w:sz w:val="24"/>
          <w:szCs w:val="24"/>
        </w:rPr>
        <w:t>н</w:t>
      </w:r>
      <w:r w:rsidRPr="005A18D2">
        <w:rPr>
          <w:sz w:val="24"/>
          <w:szCs w:val="24"/>
        </w:rPr>
        <w:t>ие</w:t>
      </w:r>
      <w:r w:rsidRPr="005A18D2">
        <w:rPr>
          <w:spacing w:val="16"/>
          <w:sz w:val="24"/>
          <w:szCs w:val="24"/>
        </w:rPr>
        <w:t xml:space="preserve"> </w:t>
      </w:r>
      <w:r w:rsidRPr="005A18D2">
        <w:rPr>
          <w:spacing w:val="1"/>
          <w:sz w:val="24"/>
          <w:szCs w:val="24"/>
        </w:rPr>
        <w:t>о</w:t>
      </w:r>
      <w:r w:rsidRPr="005A18D2">
        <w:rPr>
          <w:spacing w:val="-1"/>
          <w:sz w:val="24"/>
          <w:szCs w:val="24"/>
        </w:rPr>
        <w:t>т</w:t>
      </w:r>
      <w:r w:rsidRPr="005A18D2">
        <w:rPr>
          <w:sz w:val="24"/>
          <w:szCs w:val="24"/>
        </w:rPr>
        <w:t>ходов</w:t>
      </w:r>
      <w:r w:rsidRPr="005A18D2">
        <w:rPr>
          <w:spacing w:val="87"/>
          <w:sz w:val="24"/>
          <w:szCs w:val="24"/>
        </w:rPr>
        <w:t>,</w:t>
      </w:r>
      <w:r w:rsidR="005A18D2">
        <w:rPr>
          <w:spacing w:val="87"/>
          <w:sz w:val="24"/>
          <w:szCs w:val="24"/>
        </w:rPr>
        <w:t xml:space="preserve"> </w:t>
      </w:r>
      <w:r w:rsidRPr="005A18D2">
        <w:rPr>
          <w:sz w:val="24"/>
          <w:szCs w:val="24"/>
        </w:rPr>
        <w:t>в</w:t>
      </w:r>
      <w:r w:rsidRPr="005A18D2">
        <w:rPr>
          <w:spacing w:val="18"/>
          <w:sz w:val="24"/>
          <w:szCs w:val="24"/>
        </w:rPr>
        <w:t xml:space="preserve"> </w:t>
      </w:r>
      <w:r w:rsidRPr="005A18D2">
        <w:rPr>
          <w:spacing w:val="1"/>
          <w:sz w:val="24"/>
          <w:szCs w:val="24"/>
        </w:rPr>
        <w:t>д</w:t>
      </w:r>
      <w:r w:rsidRPr="005A18D2">
        <w:rPr>
          <w:sz w:val="24"/>
          <w:szCs w:val="24"/>
        </w:rPr>
        <w:t>анном</w:t>
      </w:r>
      <w:r w:rsidRPr="005A18D2">
        <w:rPr>
          <w:spacing w:val="18"/>
          <w:sz w:val="24"/>
          <w:szCs w:val="24"/>
        </w:rPr>
        <w:t xml:space="preserve"> </w:t>
      </w:r>
      <w:r w:rsidRPr="005A18D2">
        <w:rPr>
          <w:sz w:val="24"/>
          <w:szCs w:val="24"/>
        </w:rPr>
        <w:t>проекте</w:t>
      </w:r>
      <w:r w:rsidRPr="005A18D2">
        <w:rPr>
          <w:spacing w:val="16"/>
          <w:sz w:val="24"/>
          <w:szCs w:val="24"/>
        </w:rPr>
        <w:t xml:space="preserve"> </w:t>
      </w:r>
      <w:r w:rsidRPr="005A18D2">
        <w:rPr>
          <w:spacing w:val="1"/>
          <w:sz w:val="24"/>
          <w:szCs w:val="24"/>
        </w:rPr>
        <w:t>н</w:t>
      </w:r>
      <w:r w:rsidRPr="005A18D2">
        <w:rPr>
          <w:sz w:val="24"/>
          <w:szCs w:val="24"/>
        </w:rPr>
        <w:t>е</w:t>
      </w:r>
      <w:r w:rsidRPr="005A18D2">
        <w:rPr>
          <w:spacing w:val="18"/>
          <w:sz w:val="24"/>
          <w:szCs w:val="24"/>
        </w:rPr>
        <w:t xml:space="preserve"> </w:t>
      </w:r>
      <w:r w:rsidRPr="005A18D2">
        <w:rPr>
          <w:sz w:val="24"/>
          <w:szCs w:val="24"/>
        </w:rPr>
        <w:t>расс</w:t>
      </w:r>
      <w:r w:rsidRPr="005A18D2">
        <w:rPr>
          <w:spacing w:val="-2"/>
          <w:sz w:val="24"/>
          <w:szCs w:val="24"/>
        </w:rPr>
        <w:t>ч</w:t>
      </w:r>
      <w:r w:rsidRPr="005A18D2">
        <w:rPr>
          <w:sz w:val="24"/>
          <w:szCs w:val="24"/>
        </w:rPr>
        <w:t>и</w:t>
      </w:r>
      <w:r w:rsidRPr="005A18D2">
        <w:rPr>
          <w:spacing w:val="-2"/>
          <w:sz w:val="24"/>
          <w:szCs w:val="24"/>
        </w:rPr>
        <w:t>т</w:t>
      </w:r>
      <w:r w:rsidRPr="005A18D2">
        <w:rPr>
          <w:sz w:val="24"/>
          <w:szCs w:val="24"/>
        </w:rPr>
        <w:t>ыва</w:t>
      </w:r>
      <w:r w:rsidRPr="005A18D2">
        <w:rPr>
          <w:spacing w:val="-1"/>
          <w:sz w:val="24"/>
          <w:szCs w:val="24"/>
        </w:rPr>
        <w:t>л</w:t>
      </w:r>
      <w:r w:rsidRPr="005A18D2">
        <w:rPr>
          <w:sz w:val="24"/>
          <w:szCs w:val="24"/>
        </w:rPr>
        <w:t>а</w:t>
      </w:r>
      <w:r w:rsidRPr="005A18D2">
        <w:rPr>
          <w:spacing w:val="-2"/>
          <w:sz w:val="24"/>
          <w:szCs w:val="24"/>
        </w:rPr>
        <w:t>с</w:t>
      </w:r>
      <w:r w:rsidRPr="005A18D2">
        <w:rPr>
          <w:sz w:val="24"/>
          <w:szCs w:val="24"/>
        </w:rPr>
        <w:t>ь так</w:t>
      </w:r>
      <w:r w:rsidRPr="005A18D2">
        <w:rPr>
          <w:spacing w:val="163"/>
          <w:sz w:val="24"/>
          <w:szCs w:val="24"/>
        </w:rPr>
        <w:t xml:space="preserve"> </w:t>
      </w:r>
      <w:r w:rsidRPr="005A18D2">
        <w:rPr>
          <w:sz w:val="24"/>
          <w:szCs w:val="24"/>
        </w:rPr>
        <w:t>как,</w:t>
      </w:r>
      <w:r w:rsidRPr="005A18D2">
        <w:rPr>
          <w:spacing w:val="162"/>
          <w:sz w:val="24"/>
          <w:szCs w:val="24"/>
        </w:rPr>
        <w:t xml:space="preserve"> </w:t>
      </w:r>
      <w:r w:rsidRPr="005A18D2">
        <w:rPr>
          <w:sz w:val="24"/>
          <w:szCs w:val="24"/>
        </w:rPr>
        <w:t>все</w:t>
      </w:r>
      <w:r w:rsidRPr="005A18D2">
        <w:rPr>
          <w:spacing w:val="161"/>
          <w:sz w:val="24"/>
          <w:szCs w:val="24"/>
        </w:rPr>
        <w:t xml:space="preserve"> </w:t>
      </w:r>
      <w:r w:rsidRPr="005A18D2">
        <w:rPr>
          <w:sz w:val="24"/>
          <w:szCs w:val="24"/>
        </w:rPr>
        <w:t>образ</w:t>
      </w:r>
      <w:r w:rsidRPr="005A18D2">
        <w:rPr>
          <w:spacing w:val="-3"/>
          <w:sz w:val="24"/>
          <w:szCs w:val="24"/>
        </w:rPr>
        <w:t>у</w:t>
      </w:r>
      <w:r w:rsidRPr="005A18D2">
        <w:rPr>
          <w:sz w:val="24"/>
          <w:szCs w:val="24"/>
        </w:rPr>
        <w:t>емые</w:t>
      </w:r>
      <w:r w:rsidRPr="005A18D2">
        <w:rPr>
          <w:spacing w:val="162"/>
          <w:sz w:val="24"/>
          <w:szCs w:val="24"/>
        </w:rPr>
        <w:t xml:space="preserve"> </w:t>
      </w:r>
      <w:r w:rsidRPr="005A18D2">
        <w:rPr>
          <w:spacing w:val="1"/>
          <w:sz w:val="24"/>
          <w:szCs w:val="24"/>
        </w:rPr>
        <w:t>о</w:t>
      </w:r>
      <w:r w:rsidRPr="005A18D2">
        <w:rPr>
          <w:sz w:val="24"/>
          <w:szCs w:val="24"/>
        </w:rPr>
        <w:t>тходы</w:t>
      </w:r>
      <w:r w:rsidRPr="005A18D2">
        <w:rPr>
          <w:spacing w:val="163"/>
          <w:sz w:val="24"/>
          <w:szCs w:val="24"/>
        </w:rPr>
        <w:t xml:space="preserve"> </w:t>
      </w:r>
      <w:r w:rsidRPr="005A18D2">
        <w:rPr>
          <w:spacing w:val="1"/>
          <w:sz w:val="24"/>
          <w:szCs w:val="24"/>
        </w:rPr>
        <w:t>до</w:t>
      </w:r>
      <w:r w:rsidRPr="005A18D2">
        <w:rPr>
          <w:sz w:val="24"/>
          <w:szCs w:val="24"/>
        </w:rPr>
        <w:t>л</w:t>
      </w:r>
      <w:r w:rsidRPr="005A18D2">
        <w:rPr>
          <w:spacing w:val="-1"/>
          <w:sz w:val="24"/>
          <w:szCs w:val="24"/>
        </w:rPr>
        <w:t>ж</w:t>
      </w:r>
      <w:r w:rsidRPr="005A18D2">
        <w:rPr>
          <w:sz w:val="24"/>
          <w:szCs w:val="24"/>
        </w:rPr>
        <w:t>ны</w:t>
      </w:r>
      <w:r w:rsidRPr="005A18D2">
        <w:rPr>
          <w:spacing w:val="163"/>
          <w:sz w:val="24"/>
          <w:szCs w:val="24"/>
        </w:rPr>
        <w:t xml:space="preserve"> </w:t>
      </w:r>
      <w:r w:rsidRPr="005A18D2">
        <w:rPr>
          <w:spacing w:val="1"/>
          <w:sz w:val="24"/>
          <w:szCs w:val="24"/>
        </w:rPr>
        <w:t>быть</w:t>
      </w:r>
      <w:r w:rsidRPr="005A18D2">
        <w:rPr>
          <w:spacing w:val="161"/>
          <w:sz w:val="24"/>
          <w:szCs w:val="24"/>
        </w:rPr>
        <w:t xml:space="preserve"> </w:t>
      </w:r>
      <w:r w:rsidRPr="005A18D2">
        <w:rPr>
          <w:sz w:val="24"/>
          <w:szCs w:val="24"/>
        </w:rPr>
        <w:t>пе</w:t>
      </w:r>
      <w:r w:rsidRPr="005A18D2">
        <w:rPr>
          <w:spacing w:val="-1"/>
          <w:sz w:val="24"/>
          <w:szCs w:val="24"/>
        </w:rPr>
        <w:t>р</w:t>
      </w:r>
      <w:r w:rsidRPr="005A18D2">
        <w:rPr>
          <w:sz w:val="24"/>
          <w:szCs w:val="24"/>
        </w:rPr>
        <w:t>ед</w:t>
      </w:r>
      <w:r w:rsidRPr="005A18D2">
        <w:rPr>
          <w:spacing w:val="-2"/>
          <w:sz w:val="24"/>
          <w:szCs w:val="24"/>
        </w:rPr>
        <w:t>а</w:t>
      </w:r>
      <w:r w:rsidRPr="005A18D2">
        <w:rPr>
          <w:sz w:val="24"/>
          <w:szCs w:val="24"/>
        </w:rPr>
        <w:t>ны</w:t>
      </w:r>
      <w:r w:rsidRPr="005A18D2">
        <w:rPr>
          <w:spacing w:val="164"/>
          <w:sz w:val="24"/>
          <w:szCs w:val="24"/>
        </w:rPr>
        <w:t xml:space="preserve"> </w:t>
      </w:r>
      <w:r w:rsidRPr="005A18D2">
        <w:rPr>
          <w:sz w:val="24"/>
          <w:szCs w:val="24"/>
        </w:rPr>
        <w:t>с</w:t>
      </w:r>
      <w:r w:rsidRPr="005A18D2">
        <w:rPr>
          <w:spacing w:val="-2"/>
          <w:sz w:val="24"/>
          <w:szCs w:val="24"/>
        </w:rPr>
        <w:t>т</w:t>
      </w:r>
      <w:r w:rsidRPr="005A18D2">
        <w:rPr>
          <w:sz w:val="24"/>
          <w:szCs w:val="24"/>
        </w:rPr>
        <w:t>орон</w:t>
      </w:r>
      <w:r w:rsidRPr="005A18D2">
        <w:rPr>
          <w:spacing w:val="-1"/>
          <w:sz w:val="24"/>
          <w:szCs w:val="24"/>
        </w:rPr>
        <w:t>ни</w:t>
      </w:r>
      <w:r w:rsidRPr="005A18D2">
        <w:rPr>
          <w:sz w:val="24"/>
          <w:szCs w:val="24"/>
        </w:rPr>
        <w:t>м о</w:t>
      </w:r>
      <w:r w:rsidRPr="005A18D2">
        <w:rPr>
          <w:spacing w:val="1"/>
          <w:sz w:val="24"/>
          <w:szCs w:val="24"/>
        </w:rPr>
        <w:t>р</w:t>
      </w:r>
      <w:r w:rsidRPr="005A18D2">
        <w:rPr>
          <w:spacing w:val="-1"/>
          <w:sz w:val="24"/>
          <w:szCs w:val="24"/>
        </w:rPr>
        <w:t>г</w:t>
      </w:r>
      <w:r w:rsidRPr="005A18D2">
        <w:rPr>
          <w:sz w:val="24"/>
          <w:szCs w:val="24"/>
        </w:rPr>
        <w:t>а</w:t>
      </w:r>
      <w:r w:rsidRPr="005A18D2">
        <w:rPr>
          <w:spacing w:val="-1"/>
          <w:sz w:val="24"/>
          <w:szCs w:val="24"/>
        </w:rPr>
        <w:t>н</w:t>
      </w:r>
      <w:r w:rsidRPr="005A18D2">
        <w:rPr>
          <w:sz w:val="24"/>
          <w:szCs w:val="24"/>
        </w:rPr>
        <w:t>иза</w:t>
      </w:r>
      <w:r w:rsidRPr="005A18D2">
        <w:rPr>
          <w:spacing w:val="-1"/>
          <w:sz w:val="24"/>
          <w:szCs w:val="24"/>
        </w:rPr>
        <w:t>ц</w:t>
      </w:r>
      <w:r w:rsidRPr="005A18D2">
        <w:rPr>
          <w:sz w:val="24"/>
          <w:szCs w:val="24"/>
        </w:rPr>
        <w:t>и</w:t>
      </w:r>
      <w:r w:rsidRPr="005A18D2">
        <w:rPr>
          <w:spacing w:val="-1"/>
          <w:sz w:val="24"/>
          <w:szCs w:val="24"/>
        </w:rPr>
        <w:t>я</w:t>
      </w:r>
      <w:r w:rsidRPr="005A18D2">
        <w:rPr>
          <w:sz w:val="24"/>
          <w:szCs w:val="24"/>
        </w:rPr>
        <w:t>м, зан</w:t>
      </w:r>
      <w:r w:rsidRPr="005A18D2">
        <w:rPr>
          <w:sz w:val="24"/>
          <w:szCs w:val="24"/>
        </w:rPr>
        <w:t>и</w:t>
      </w:r>
      <w:r w:rsidRPr="005A18D2">
        <w:rPr>
          <w:sz w:val="24"/>
          <w:szCs w:val="24"/>
        </w:rPr>
        <w:t>ма</w:t>
      </w:r>
      <w:r w:rsidRPr="005A18D2">
        <w:rPr>
          <w:spacing w:val="-1"/>
          <w:sz w:val="24"/>
          <w:szCs w:val="24"/>
        </w:rPr>
        <w:t>ю</w:t>
      </w:r>
      <w:r w:rsidRPr="005A18D2">
        <w:rPr>
          <w:sz w:val="24"/>
          <w:szCs w:val="24"/>
        </w:rPr>
        <w:t xml:space="preserve">щимися </w:t>
      </w:r>
      <w:r w:rsidRPr="005A18D2">
        <w:rPr>
          <w:spacing w:val="-3"/>
          <w:sz w:val="24"/>
          <w:szCs w:val="24"/>
        </w:rPr>
        <w:t>у</w:t>
      </w:r>
      <w:r w:rsidRPr="005A18D2">
        <w:rPr>
          <w:sz w:val="24"/>
          <w:szCs w:val="24"/>
        </w:rPr>
        <w:t>тили</w:t>
      </w:r>
      <w:r w:rsidRPr="005A18D2">
        <w:rPr>
          <w:spacing w:val="-1"/>
          <w:sz w:val="24"/>
          <w:szCs w:val="24"/>
        </w:rPr>
        <w:t>з</w:t>
      </w:r>
      <w:r w:rsidRPr="005A18D2">
        <w:rPr>
          <w:sz w:val="24"/>
          <w:szCs w:val="24"/>
        </w:rPr>
        <w:t>ацией, з</w:t>
      </w:r>
      <w:r w:rsidRPr="005A18D2">
        <w:rPr>
          <w:spacing w:val="-3"/>
          <w:sz w:val="24"/>
          <w:szCs w:val="24"/>
        </w:rPr>
        <w:t>а</w:t>
      </w:r>
      <w:r w:rsidRPr="005A18D2">
        <w:rPr>
          <w:sz w:val="24"/>
          <w:szCs w:val="24"/>
        </w:rPr>
        <w:t>хо</w:t>
      </w:r>
      <w:r w:rsidRPr="005A18D2">
        <w:rPr>
          <w:spacing w:val="-1"/>
          <w:sz w:val="24"/>
          <w:szCs w:val="24"/>
        </w:rPr>
        <w:t>р</w:t>
      </w:r>
      <w:r w:rsidRPr="005A18D2">
        <w:rPr>
          <w:sz w:val="24"/>
          <w:szCs w:val="24"/>
        </w:rPr>
        <w:t>он</w:t>
      </w:r>
      <w:r w:rsidRPr="005A18D2">
        <w:rPr>
          <w:spacing w:val="-1"/>
          <w:sz w:val="24"/>
          <w:szCs w:val="24"/>
        </w:rPr>
        <w:t>е</w:t>
      </w:r>
      <w:r w:rsidRPr="005A18D2">
        <w:rPr>
          <w:sz w:val="24"/>
          <w:szCs w:val="24"/>
        </w:rPr>
        <w:t>ни</w:t>
      </w:r>
      <w:r w:rsidRPr="005A18D2">
        <w:rPr>
          <w:spacing w:val="-2"/>
          <w:sz w:val="24"/>
          <w:szCs w:val="24"/>
        </w:rPr>
        <w:t>е</w:t>
      </w:r>
      <w:r w:rsidRPr="005A18D2">
        <w:rPr>
          <w:sz w:val="24"/>
          <w:szCs w:val="24"/>
        </w:rPr>
        <w:t>м отход</w:t>
      </w:r>
      <w:r w:rsidRPr="005A18D2">
        <w:rPr>
          <w:spacing w:val="1"/>
          <w:sz w:val="24"/>
          <w:szCs w:val="24"/>
        </w:rPr>
        <w:t>о</w:t>
      </w:r>
      <w:r w:rsidRPr="005A18D2">
        <w:rPr>
          <w:sz w:val="24"/>
          <w:szCs w:val="24"/>
        </w:rPr>
        <w:t>в.</w:t>
      </w:r>
    </w:p>
    <w:p w:rsidR="008052E5" w:rsidRDefault="00475D86" w:rsidP="005A18D2">
      <w:pPr>
        <w:ind w:firstLine="567"/>
        <w:jc w:val="both"/>
        <w:rPr>
          <w:sz w:val="24"/>
          <w:szCs w:val="24"/>
        </w:rPr>
        <w:sectPr w:rsidR="008052E5" w:rsidSect="006A44EC">
          <w:pgSz w:w="11906" w:h="16838"/>
          <w:pgMar w:top="1134" w:right="850" w:bottom="1134" w:left="1701" w:header="708" w:footer="708" w:gutter="0"/>
          <w:cols w:space="708"/>
          <w:docGrid w:linePitch="360"/>
        </w:sectPr>
      </w:pPr>
      <w:r>
        <w:rPr>
          <w:sz w:val="24"/>
          <w:szCs w:val="24"/>
        </w:rPr>
        <w:t xml:space="preserve">Расчет платы был произведен </w:t>
      </w:r>
      <w:r w:rsidR="008052E5">
        <w:rPr>
          <w:sz w:val="24"/>
          <w:szCs w:val="24"/>
        </w:rPr>
        <w:t>согласно с. 576 Налогового кодекса РК.</w:t>
      </w:r>
    </w:p>
    <w:tbl>
      <w:tblPr>
        <w:tblW w:w="15446" w:type="dxa"/>
        <w:tblLook w:val="04A0" w:firstRow="1" w:lastRow="0" w:firstColumn="1" w:lastColumn="0" w:noHBand="0" w:noVBand="1"/>
      </w:tblPr>
      <w:tblGrid>
        <w:gridCol w:w="699"/>
        <w:gridCol w:w="3549"/>
        <w:gridCol w:w="2922"/>
        <w:gridCol w:w="1144"/>
        <w:gridCol w:w="1066"/>
        <w:gridCol w:w="863"/>
        <w:gridCol w:w="1399"/>
        <w:gridCol w:w="2528"/>
        <w:gridCol w:w="1276"/>
      </w:tblGrid>
      <w:tr w:rsidR="000543FD" w:rsidRPr="000543FD" w:rsidTr="000543FD">
        <w:trPr>
          <w:trHeight w:val="300"/>
        </w:trPr>
        <w:tc>
          <w:tcPr>
            <w:tcW w:w="69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lastRenderedPageBreak/>
              <w:t>№ п/п</w:t>
            </w:r>
          </w:p>
        </w:tc>
        <w:tc>
          <w:tcPr>
            <w:tcW w:w="3549"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Наименование операций (выбросы, сбросы, размещение отходов, серы)</w:t>
            </w:r>
          </w:p>
        </w:tc>
        <w:tc>
          <w:tcPr>
            <w:tcW w:w="2922"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Вид загрязняющего вещества, топлива, отходов, серы</w:t>
            </w:r>
          </w:p>
        </w:tc>
        <w:tc>
          <w:tcPr>
            <w:tcW w:w="114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Месячный расчетный показатель (МРП)</w:t>
            </w:r>
          </w:p>
        </w:tc>
        <w:tc>
          <w:tcPr>
            <w:tcW w:w="5856" w:type="dxa"/>
            <w:gridSpan w:val="4"/>
            <w:tcBorders>
              <w:top w:val="single" w:sz="4" w:space="0" w:color="auto"/>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Фактический объем эмиссии в пределах лимита</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Сумма пл</w:t>
            </w:r>
            <w:r w:rsidRPr="000543FD">
              <w:rPr>
                <w:color w:val="000000"/>
                <w:sz w:val="20"/>
                <w:szCs w:val="20"/>
              </w:rPr>
              <w:t>а</w:t>
            </w:r>
            <w:r w:rsidRPr="000543FD">
              <w:rPr>
                <w:color w:val="000000"/>
                <w:sz w:val="20"/>
                <w:szCs w:val="20"/>
              </w:rPr>
              <w:t>ты, всего</w:t>
            </w:r>
          </w:p>
        </w:tc>
      </w:tr>
      <w:tr w:rsidR="000543FD" w:rsidRPr="000543FD" w:rsidTr="000543FD">
        <w:trPr>
          <w:trHeight w:val="300"/>
        </w:trPr>
        <w:tc>
          <w:tcPr>
            <w:tcW w:w="699" w:type="dxa"/>
            <w:vMerge/>
            <w:tcBorders>
              <w:top w:val="single" w:sz="4" w:space="0" w:color="auto"/>
              <w:left w:val="single" w:sz="4" w:space="0" w:color="auto"/>
              <w:bottom w:val="single" w:sz="4" w:space="0" w:color="auto"/>
              <w:right w:val="single" w:sz="4" w:space="0" w:color="auto"/>
            </w:tcBorders>
            <w:vAlign w:val="center"/>
            <w:hideMark/>
          </w:tcPr>
          <w:p w:rsidR="000543FD" w:rsidRPr="000543FD" w:rsidRDefault="000543FD" w:rsidP="000543FD">
            <w:pPr>
              <w:widowControl/>
              <w:autoSpaceDE/>
              <w:autoSpaceDN/>
              <w:rPr>
                <w:color w:val="000000"/>
                <w:sz w:val="20"/>
                <w:szCs w:val="20"/>
              </w:rPr>
            </w:pPr>
          </w:p>
        </w:tc>
        <w:tc>
          <w:tcPr>
            <w:tcW w:w="3549" w:type="dxa"/>
            <w:vMerge/>
            <w:tcBorders>
              <w:top w:val="single" w:sz="4" w:space="0" w:color="auto"/>
              <w:left w:val="single" w:sz="4" w:space="0" w:color="auto"/>
              <w:bottom w:val="single" w:sz="4" w:space="0" w:color="auto"/>
              <w:right w:val="single" w:sz="4" w:space="0" w:color="auto"/>
            </w:tcBorders>
            <w:vAlign w:val="center"/>
            <w:hideMark/>
          </w:tcPr>
          <w:p w:rsidR="000543FD" w:rsidRPr="000543FD" w:rsidRDefault="000543FD" w:rsidP="000543FD">
            <w:pPr>
              <w:widowControl/>
              <w:autoSpaceDE/>
              <w:autoSpaceDN/>
              <w:rPr>
                <w:color w:val="000000"/>
                <w:sz w:val="20"/>
                <w:szCs w:val="20"/>
              </w:rPr>
            </w:pPr>
          </w:p>
        </w:tc>
        <w:tc>
          <w:tcPr>
            <w:tcW w:w="2922" w:type="dxa"/>
            <w:vMerge/>
            <w:tcBorders>
              <w:top w:val="single" w:sz="4" w:space="0" w:color="auto"/>
              <w:left w:val="single" w:sz="4" w:space="0" w:color="auto"/>
              <w:bottom w:val="single" w:sz="4" w:space="0" w:color="auto"/>
              <w:right w:val="single" w:sz="4" w:space="0" w:color="auto"/>
            </w:tcBorders>
            <w:vAlign w:val="center"/>
            <w:hideMark/>
          </w:tcPr>
          <w:p w:rsidR="000543FD" w:rsidRPr="000543FD" w:rsidRDefault="000543FD" w:rsidP="000543FD">
            <w:pPr>
              <w:widowControl/>
              <w:autoSpaceDE/>
              <w:autoSpaceDN/>
              <w:rPr>
                <w:color w:val="000000"/>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0543FD" w:rsidRPr="000543FD" w:rsidRDefault="000543FD" w:rsidP="000543FD">
            <w:pPr>
              <w:widowControl/>
              <w:autoSpaceDE/>
              <w:autoSpaceDN/>
              <w:rPr>
                <w:color w:val="000000"/>
                <w:sz w:val="20"/>
                <w:szCs w:val="20"/>
              </w:rPr>
            </w:pPr>
          </w:p>
        </w:tc>
        <w:tc>
          <w:tcPr>
            <w:tcW w:w="1066" w:type="dxa"/>
            <w:vMerge w:val="restart"/>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Объем</w:t>
            </w:r>
          </w:p>
        </w:tc>
        <w:tc>
          <w:tcPr>
            <w:tcW w:w="4790" w:type="dxa"/>
            <w:gridSpan w:val="3"/>
            <w:tcBorders>
              <w:top w:val="single" w:sz="4" w:space="0" w:color="auto"/>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Ставка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543FD" w:rsidRPr="000543FD" w:rsidRDefault="000543FD" w:rsidP="000543FD">
            <w:pPr>
              <w:widowControl/>
              <w:autoSpaceDE/>
              <w:autoSpaceDN/>
              <w:rPr>
                <w:color w:val="000000"/>
                <w:sz w:val="20"/>
                <w:szCs w:val="20"/>
              </w:rPr>
            </w:pPr>
          </w:p>
        </w:tc>
      </w:tr>
      <w:tr w:rsidR="000543FD" w:rsidRPr="000543FD" w:rsidTr="000543FD">
        <w:trPr>
          <w:trHeight w:val="356"/>
        </w:trPr>
        <w:tc>
          <w:tcPr>
            <w:tcW w:w="699" w:type="dxa"/>
            <w:vMerge/>
            <w:tcBorders>
              <w:top w:val="single" w:sz="4" w:space="0" w:color="auto"/>
              <w:left w:val="single" w:sz="4" w:space="0" w:color="auto"/>
              <w:bottom w:val="single" w:sz="4" w:space="0" w:color="auto"/>
              <w:right w:val="single" w:sz="4" w:space="0" w:color="auto"/>
            </w:tcBorders>
            <w:vAlign w:val="center"/>
            <w:hideMark/>
          </w:tcPr>
          <w:p w:rsidR="000543FD" w:rsidRPr="000543FD" w:rsidRDefault="000543FD" w:rsidP="000543FD">
            <w:pPr>
              <w:widowControl/>
              <w:autoSpaceDE/>
              <w:autoSpaceDN/>
              <w:rPr>
                <w:color w:val="000000"/>
                <w:sz w:val="20"/>
                <w:szCs w:val="20"/>
              </w:rPr>
            </w:pPr>
          </w:p>
        </w:tc>
        <w:tc>
          <w:tcPr>
            <w:tcW w:w="3549" w:type="dxa"/>
            <w:vMerge/>
            <w:tcBorders>
              <w:top w:val="single" w:sz="4" w:space="0" w:color="auto"/>
              <w:left w:val="single" w:sz="4" w:space="0" w:color="auto"/>
              <w:bottom w:val="single" w:sz="4" w:space="0" w:color="auto"/>
              <w:right w:val="single" w:sz="4" w:space="0" w:color="auto"/>
            </w:tcBorders>
            <w:vAlign w:val="center"/>
            <w:hideMark/>
          </w:tcPr>
          <w:p w:rsidR="000543FD" w:rsidRPr="000543FD" w:rsidRDefault="000543FD" w:rsidP="000543FD">
            <w:pPr>
              <w:widowControl/>
              <w:autoSpaceDE/>
              <w:autoSpaceDN/>
              <w:rPr>
                <w:color w:val="000000"/>
                <w:sz w:val="20"/>
                <w:szCs w:val="20"/>
              </w:rPr>
            </w:pPr>
          </w:p>
        </w:tc>
        <w:tc>
          <w:tcPr>
            <w:tcW w:w="2922" w:type="dxa"/>
            <w:vMerge/>
            <w:tcBorders>
              <w:top w:val="single" w:sz="4" w:space="0" w:color="auto"/>
              <w:left w:val="single" w:sz="4" w:space="0" w:color="auto"/>
              <w:bottom w:val="single" w:sz="4" w:space="0" w:color="auto"/>
              <w:right w:val="single" w:sz="4" w:space="0" w:color="auto"/>
            </w:tcBorders>
            <w:vAlign w:val="center"/>
            <w:hideMark/>
          </w:tcPr>
          <w:p w:rsidR="000543FD" w:rsidRPr="000543FD" w:rsidRDefault="000543FD" w:rsidP="000543FD">
            <w:pPr>
              <w:widowControl/>
              <w:autoSpaceDE/>
              <w:autoSpaceDN/>
              <w:rPr>
                <w:color w:val="000000"/>
                <w:sz w:val="20"/>
                <w:szCs w:val="20"/>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rsidR="000543FD" w:rsidRPr="000543FD" w:rsidRDefault="000543FD" w:rsidP="000543FD">
            <w:pPr>
              <w:widowControl/>
              <w:autoSpaceDE/>
              <w:autoSpaceDN/>
              <w:rPr>
                <w:color w:val="000000"/>
                <w:sz w:val="20"/>
                <w:szCs w:val="20"/>
              </w:rPr>
            </w:pPr>
          </w:p>
        </w:tc>
        <w:tc>
          <w:tcPr>
            <w:tcW w:w="1066" w:type="dxa"/>
            <w:vMerge/>
            <w:tcBorders>
              <w:top w:val="nil"/>
              <w:left w:val="single" w:sz="4" w:space="0" w:color="auto"/>
              <w:bottom w:val="single" w:sz="4" w:space="0" w:color="auto"/>
              <w:right w:val="single" w:sz="4" w:space="0" w:color="auto"/>
            </w:tcBorders>
            <w:vAlign w:val="center"/>
            <w:hideMark/>
          </w:tcPr>
          <w:p w:rsidR="000543FD" w:rsidRPr="000543FD" w:rsidRDefault="000543FD" w:rsidP="000543FD">
            <w:pPr>
              <w:widowControl/>
              <w:autoSpaceDE/>
              <w:autoSpaceDN/>
              <w:rPr>
                <w:color w:val="000000"/>
                <w:sz w:val="20"/>
                <w:szCs w:val="20"/>
              </w:rPr>
            </w:pP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Ставка платы</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Коэффициент повышения</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Ставка с применением коэффициента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543FD" w:rsidRPr="000543FD" w:rsidRDefault="000543FD" w:rsidP="000543FD">
            <w:pPr>
              <w:widowControl/>
              <w:autoSpaceDE/>
              <w:autoSpaceDN/>
              <w:rPr>
                <w:color w:val="000000"/>
                <w:sz w:val="20"/>
                <w:szCs w:val="20"/>
              </w:rPr>
            </w:pP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Окислы серы</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14,724</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10</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39320</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578 948</w:t>
            </w: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2</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Окислы азота</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109,54656</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10</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39320</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4 307 371</w:t>
            </w: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Пыль и зола</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0,129024</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5</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19660</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2 537</w:t>
            </w:r>
          </w:p>
        </w:tc>
      </w:tr>
      <w:tr w:rsidR="000543FD" w:rsidRPr="000543FD" w:rsidTr="000543FD">
        <w:trPr>
          <w:trHeight w:val="22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4</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Свинец и его соединения</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1 993</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7836476</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5</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Сероводород</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62</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243784</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r>
      <w:tr w:rsidR="000543FD" w:rsidRPr="000543FD" w:rsidTr="000543FD">
        <w:trPr>
          <w:trHeight w:val="1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6</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Фенолы</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166</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652712</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7</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Углеводороды</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35,3376</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0,16</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629,12</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22 232</w:t>
            </w: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8</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Формальдегид</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1,4724</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166</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652712</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961 053</w:t>
            </w: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9</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Окислы углерода</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76,5648</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0,16</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629,12</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48 168</w:t>
            </w: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10</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Метан</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0,01</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r>
      <w:tr w:rsidR="000543FD" w:rsidRPr="000543FD" w:rsidTr="001E6219">
        <w:trPr>
          <w:trHeight w:val="178"/>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11</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Сажа</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5,8896</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12</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47184</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277 895</w:t>
            </w: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12</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Окислы железа</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15</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58980</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13</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Аммиак</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12</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47184</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r>
      <w:tr w:rsidR="000543FD" w:rsidRPr="000543FD" w:rsidTr="000543FD">
        <w:trPr>
          <w:trHeight w:val="92"/>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14</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Хром шестивалентный</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399</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1568868</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15</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Окислы меди</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299</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1175668</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r>
      <w:tr w:rsidR="000543FD" w:rsidRPr="000543FD" w:rsidTr="000543FD">
        <w:trPr>
          <w:trHeight w:val="300"/>
        </w:trPr>
        <w:tc>
          <w:tcPr>
            <w:tcW w:w="699" w:type="dxa"/>
            <w:tcBorders>
              <w:top w:val="nil"/>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16</w:t>
            </w:r>
          </w:p>
        </w:tc>
        <w:tc>
          <w:tcPr>
            <w:tcW w:w="354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выбросы</w:t>
            </w:r>
          </w:p>
        </w:tc>
        <w:tc>
          <w:tcPr>
            <w:tcW w:w="2922"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proofErr w:type="spellStart"/>
            <w:r w:rsidRPr="000543FD">
              <w:rPr>
                <w:color w:val="000000"/>
                <w:sz w:val="20"/>
                <w:szCs w:val="20"/>
              </w:rPr>
              <w:t>Бенз</w:t>
            </w:r>
            <w:proofErr w:type="spellEnd"/>
            <w:r w:rsidRPr="000543FD">
              <w:rPr>
                <w:color w:val="000000"/>
                <w:sz w:val="20"/>
                <w:szCs w:val="20"/>
              </w:rPr>
              <w:t>(а)</w:t>
            </w:r>
            <w:proofErr w:type="spellStart"/>
            <w:r w:rsidRPr="000543FD">
              <w:rPr>
                <w:color w:val="000000"/>
                <w:sz w:val="20"/>
                <w:szCs w:val="20"/>
              </w:rPr>
              <w:t>пирен</w:t>
            </w:r>
            <w:proofErr w:type="spellEnd"/>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3932</w:t>
            </w:r>
          </w:p>
        </w:tc>
        <w:tc>
          <w:tcPr>
            <w:tcW w:w="1066" w:type="dxa"/>
            <w:tcBorders>
              <w:top w:val="nil"/>
              <w:left w:val="nil"/>
              <w:bottom w:val="single" w:sz="4" w:space="0" w:color="auto"/>
              <w:right w:val="single" w:sz="4" w:space="0" w:color="auto"/>
            </w:tcBorders>
            <w:shd w:val="clear" w:color="auto" w:fill="auto"/>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498,3</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1959315,6</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color w:val="000000"/>
                <w:sz w:val="20"/>
                <w:szCs w:val="20"/>
              </w:rPr>
            </w:pPr>
            <w:r w:rsidRPr="000543FD">
              <w:rPr>
                <w:color w:val="000000"/>
                <w:sz w:val="20"/>
                <w:szCs w:val="20"/>
              </w:rPr>
              <w:t> </w:t>
            </w:r>
          </w:p>
        </w:tc>
      </w:tr>
      <w:tr w:rsidR="000543FD" w:rsidRPr="000543FD" w:rsidTr="000543FD">
        <w:trPr>
          <w:trHeight w:val="300"/>
        </w:trPr>
        <w:tc>
          <w:tcPr>
            <w:tcW w:w="7170"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b/>
                <w:bCs/>
                <w:color w:val="000000"/>
                <w:sz w:val="20"/>
                <w:szCs w:val="20"/>
              </w:rPr>
            </w:pPr>
            <w:r w:rsidRPr="000543FD">
              <w:rPr>
                <w:b/>
                <w:bCs/>
                <w:color w:val="000000"/>
                <w:sz w:val="20"/>
                <w:szCs w:val="20"/>
              </w:rPr>
              <w:t>Итого к оплате:</w:t>
            </w:r>
          </w:p>
        </w:tc>
        <w:tc>
          <w:tcPr>
            <w:tcW w:w="1144"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b/>
                <w:bCs/>
                <w:color w:val="000000"/>
                <w:sz w:val="20"/>
                <w:szCs w:val="20"/>
              </w:rPr>
            </w:pPr>
            <w:r w:rsidRPr="000543FD">
              <w:rPr>
                <w:b/>
                <w:bCs/>
                <w:color w:val="000000"/>
                <w:sz w:val="20"/>
                <w:szCs w:val="20"/>
              </w:rPr>
              <w:t> </w:t>
            </w:r>
          </w:p>
        </w:tc>
        <w:tc>
          <w:tcPr>
            <w:tcW w:w="106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b/>
                <w:bCs/>
                <w:color w:val="000000"/>
                <w:sz w:val="20"/>
                <w:szCs w:val="20"/>
              </w:rPr>
            </w:pPr>
            <w:r w:rsidRPr="000543FD">
              <w:rPr>
                <w:b/>
                <w:bCs/>
                <w:color w:val="000000"/>
                <w:sz w:val="20"/>
                <w:szCs w:val="20"/>
              </w:rPr>
              <w:t>243,664</w:t>
            </w:r>
          </w:p>
        </w:tc>
        <w:tc>
          <w:tcPr>
            <w:tcW w:w="863"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b/>
                <w:bCs/>
                <w:color w:val="000000"/>
                <w:sz w:val="20"/>
                <w:szCs w:val="20"/>
              </w:rPr>
            </w:pPr>
            <w:r w:rsidRPr="000543FD">
              <w:rPr>
                <w:b/>
                <w:bCs/>
                <w:color w:val="000000"/>
                <w:sz w:val="20"/>
                <w:szCs w:val="20"/>
              </w:rPr>
              <w:t> </w:t>
            </w:r>
          </w:p>
        </w:tc>
        <w:tc>
          <w:tcPr>
            <w:tcW w:w="1399"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b/>
                <w:bCs/>
                <w:color w:val="000000"/>
                <w:sz w:val="20"/>
                <w:szCs w:val="20"/>
              </w:rPr>
            </w:pPr>
            <w:r w:rsidRPr="000543FD">
              <w:rPr>
                <w:b/>
                <w:bCs/>
                <w:color w:val="000000"/>
                <w:sz w:val="20"/>
                <w:szCs w:val="20"/>
              </w:rPr>
              <w:t> </w:t>
            </w:r>
          </w:p>
        </w:tc>
        <w:tc>
          <w:tcPr>
            <w:tcW w:w="2528"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b/>
                <w:bCs/>
                <w:color w:val="000000"/>
                <w:sz w:val="20"/>
                <w:szCs w:val="20"/>
              </w:rPr>
            </w:pPr>
            <w:r w:rsidRPr="000543FD">
              <w:rPr>
                <w:b/>
                <w:bCs/>
                <w:color w:val="000000"/>
                <w:sz w:val="20"/>
                <w:szCs w:val="20"/>
              </w:rPr>
              <w:t> </w:t>
            </w:r>
          </w:p>
        </w:tc>
        <w:tc>
          <w:tcPr>
            <w:tcW w:w="1276" w:type="dxa"/>
            <w:tcBorders>
              <w:top w:val="nil"/>
              <w:left w:val="nil"/>
              <w:bottom w:val="single" w:sz="4" w:space="0" w:color="auto"/>
              <w:right w:val="single" w:sz="4" w:space="0" w:color="auto"/>
            </w:tcBorders>
            <w:shd w:val="clear" w:color="000000" w:fill="FFFFFF"/>
            <w:hideMark/>
          </w:tcPr>
          <w:p w:rsidR="000543FD" w:rsidRPr="000543FD" w:rsidRDefault="000543FD" w:rsidP="000543FD">
            <w:pPr>
              <w:widowControl/>
              <w:autoSpaceDE/>
              <w:autoSpaceDN/>
              <w:jc w:val="center"/>
              <w:rPr>
                <w:b/>
                <w:bCs/>
                <w:color w:val="000000"/>
                <w:sz w:val="20"/>
                <w:szCs w:val="20"/>
              </w:rPr>
            </w:pPr>
            <w:r w:rsidRPr="000543FD">
              <w:rPr>
                <w:b/>
                <w:bCs/>
                <w:color w:val="000000"/>
                <w:sz w:val="20"/>
                <w:szCs w:val="20"/>
              </w:rPr>
              <w:t>6 198 203</w:t>
            </w:r>
          </w:p>
        </w:tc>
      </w:tr>
    </w:tbl>
    <w:p w:rsidR="008052E5" w:rsidRDefault="008052E5" w:rsidP="004A5C87">
      <w:pPr>
        <w:autoSpaceDE/>
        <w:autoSpaceDN/>
        <w:ind w:left="2507" w:right="-20"/>
        <w:rPr>
          <w:b/>
          <w:bCs/>
          <w:color w:val="000000"/>
          <w:sz w:val="24"/>
          <w:szCs w:val="24"/>
          <w:lang w:eastAsia="ru-RU"/>
        </w:rPr>
        <w:sectPr w:rsidR="008052E5" w:rsidSect="008052E5">
          <w:pgSz w:w="16838" w:h="11906" w:orient="landscape"/>
          <w:pgMar w:top="850" w:right="1134" w:bottom="1701" w:left="1134" w:header="708" w:footer="708" w:gutter="0"/>
          <w:cols w:space="708"/>
          <w:docGrid w:linePitch="360"/>
        </w:sectPr>
      </w:pPr>
    </w:p>
    <w:p w:rsidR="00732C0A" w:rsidRDefault="005E479B" w:rsidP="004A5C87">
      <w:pPr>
        <w:autoSpaceDE/>
        <w:autoSpaceDN/>
        <w:ind w:left="2507" w:right="-20"/>
        <w:rPr>
          <w:b/>
          <w:bCs/>
          <w:color w:val="000000"/>
          <w:sz w:val="24"/>
          <w:szCs w:val="24"/>
          <w:lang w:eastAsia="ru-RU"/>
        </w:rPr>
      </w:pPr>
      <w:r w:rsidRPr="005E479B">
        <w:rPr>
          <w:b/>
          <w:bCs/>
          <w:color w:val="000000"/>
          <w:sz w:val="24"/>
          <w:szCs w:val="24"/>
          <w:lang w:eastAsia="ru-RU"/>
        </w:rPr>
        <w:lastRenderedPageBreak/>
        <w:t>Список использованной литературы</w:t>
      </w:r>
    </w:p>
    <w:p w:rsidR="005E479B" w:rsidRDefault="005E479B" w:rsidP="004A5C87">
      <w:pPr>
        <w:autoSpaceDE/>
        <w:autoSpaceDN/>
        <w:ind w:left="2507" w:right="-20"/>
        <w:rPr>
          <w:b/>
          <w:bCs/>
          <w:color w:val="000000"/>
          <w:sz w:val="24"/>
          <w:szCs w:val="24"/>
          <w:lang w:eastAsia="ru-RU"/>
        </w:rPr>
      </w:pPr>
    </w:p>
    <w:tbl>
      <w:tblPr>
        <w:tblW w:w="9782" w:type="dxa"/>
        <w:tblInd w:w="-289" w:type="dxa"/>
        <w:tblLook w:val="04A0" w:firstRow="1" w:lastRow="0" w:firstColumn="1" w:lastColumn="0" w:noHBand="0" w:noVBand="1"/>
      </w:tblPr>
      <w:tblGrid>
        <w:gridCol w:w="456"/>
        <w:gridCol w:w="9326"/>
      </w:tblGrid>
      <w:tr w:rsidR="00174FF1" w:rsidRPr="00174FF1" w:rsidTr="00E02371">
        <w:trPr>
          <w:trHeight w:val="356"/>
        </w:trPr>
        <w:tc>
          <w:tcPr>
            <w:tcW w:w="0" w:type="auto"/>
          </w:tcPr>
          <w:p w:rsidR="00174FF1" w:rsidRPr="00174FF1" w:rsidRDefault="00174FF1" w:rsidP="004A5C87">
            <w:pPr>
              <w:autoSpaceDE/>
              <w:autoSpaceDN/>
              <w:ind w:right="-20"/>
              <w:rPr>
                <w:color w:val="000000"/>
                <w:sz w:val="24"/>
                <w:szCs w:val="24"/>
                <w:lang w:eastAsia="ru-RU"/>
              </w:rPr>
            </w:pPr>
            <w:r w:rsidRPr="00174FF1">
              <w:rPr>
                <w:color w:val="000000"/>
                <w:sz w:val="24"/>
                <w:szCs w:val="24"/>
                <w:lang w:eastAsia="ru-RU"/>
              </w:rPr>
              <w:t>1</w:t>
            </w:r>
          </w:p>
        </w:tc>
        <w:tc>
          <w:tcPr>
            <w:tcW w:w="9326" w:type="dxa"/>
          </w:tcPr>
          <w:p w:rsidR="00174FF1" w:rsidRPr="00174FF1" w:rsidRDefault="00174FF1" w:rsidP="00174FF1">
            <w:pPr>
              <w:autoSpaceDE/>
              <w:autoSpaceDN/>
              <w:spacing w:line="239" w:lineRule="auto"/>
              <w:ind w:right="-69"/>
              <w:jc w:val="both"/>
              <w:rPr>
                <w:color w:val="000000"/>
                <w:sz w:val="24"/>
                <w:szCs w:val="24"/>
                <w:lang w:eastAsia="ru-RU"/>
              </w:rPr>
            </w:pPr>
            <w:r w:rsidRPr="00174FF1">
              <w:rPr>
                <w:color w:val="000000"/>
                <w:sz w:val="24"/>
                <w:szCs w:val="24"/>
                <w:lang w:eastAsia="ru-RU"/>
              </w:rPr>
              <w:t>Эк</w:t>
            </w:r>
            <w:r w:rsidRPr="00174FF1">
              <w:rPr>
                <w:color w:val="000000"/>
                <w:spacing w:val="1"/>
                <w:sz w:val="24"/>
                <w:szCs w:val="24"/>
                <w:lang w:eastAsia="ru-RU"/>
              </w:rPr>
              <w:t>о</w:t>
            </w:r>
            <w:r w:rsidRPr="00174FF1">
              <w:rPr>
                <w:color w:val="000000"/>
                <w:spacing w:val="-1"/>
                <w:sz w:val="24"/>
                <w:szCs w:val="24"/>
                <w:lang w:eastAsia="ru-RU"/>
              </w:rPr>
              <w:t>л</w:t>
            </w:r>
            <w:r w:rsidRPr="00174FF1">
              <w:rPr>
                <w:color w:val="000000"/>
                <w:sz w:val="24"/>
                <w:szCs w:val="24"/>
                <w:lang w:eastAsia="ru-RU"/>
              </w:rPr>
              <w:t>огичес</w:t>
            </w:r>
            <w:r w:rsidRPr="00174FF1">
              <w:rPr>
                <w:color w:val="000000"/>
                <w:spacing w:val="-1"/>
                <w:sz w:val="24"/>
                <w:szCs w:val="24"/>
                <w:lang w:eastAsia="ru-RU"/>
              </w:rPr>
              <w:t>ки</w:t>
            </w:r>
            <w:r w:rsidRPr="00174FF1">
              <w:rPr>
                <w:color w:val="000000"/>
                <w:spacing w:val="107"/>
                <w:sz w:val="24"/>
                <w:szCs w:val="24"/>
                <w:lang w:eastAsia="ru-RU"/>
              </w:rPr>
              <w:t xml:space="preserve">й </w:t>
            </w:r>
            <w:r w:rsidRPr="00174FF1">
              <w:rPr>
                <w:color w:val="000000"/>
                <w:spacing w:val="1"/>
                <w:sz w:val="24"/>
                <w:szCs w:val="24"/>
                <w:lang w:eastAsia="ru-RU"/>
              </w:rPr>
              <w:t>ко</w:t>
            </w:r>
            <w:r w:rsidRPr="00174FF1">
              <w:rPr>
                <w:color w:val="000000"/>
                <w:sz w:val="24"/>
                <w:szCs w:val="24"/>
                <w:lang w:eastAsia="ru-RU"/>
              </w:rPr>
              <w:t>декс</w:t>
            </w:r>
            <w:r w:rsidRPr="00174FF1">
              <w:rPr>
                <w:color w:val="000000"/>
                <w:spacing w:val="38"/>
                <w:sz w:val="24"/>
                <w:szCs w:val="24"/>
                <w:lang w:eastAsia="ru-RU"/>
              </w:rPr>
              <w:t xml:space="preserve"> </w:t>
            </w:r>
            <w:r w:rsidRPr="00174FF1">
              <w:rPr>
                <w:color w:val="000000"/>
                <w:sz w:val="24"/>
                <w:szCs w:val="24"/>
                <w:lang w:eastAsia="ru-RU"/>
              </w:rPr>
              <w:t>Ре</w:t>
            </w:r>
            <w:r w:rsidRPr="00174FF1">
              <w:rPr>
                <w:color w:val="000000"/>
                <w:spacing w:val="-1"/>
                <w:sz w:val="24"/>
                <w:szCs w:val="24"/>
                <w:lang w:eastAsia="ru-RU"/>
              </w:rPr>
              <w:t>с</w:t>
            </w:r>
            <w:r w:rsidRPr="00174FF1">
              <w:rPr>
                <w:color w:val="000000"/>
                <w:sz w:val="24"/>
                <w:szCs w:val="24"/>
                <w:lang w:eastAsia="ru-RU"/>
              </w:rPr>
              <w:t>п</w:t>
            </w:r>
            <w:r w:rsidRPr="00174FF1">
              <w:rPr>
                <w:color w:val="000000"/>
                <w:spacing w:val="-3"/>
                <w:sz w:val="24"/>
                <w:szCs w:val="24"/>
                <w:lang w:eastAsia="ru-RU"/>
              </w:rPr>
              <w:t>у</w:t>
            </w:r>
            <w:r w:rsidRPr="00174FF1">
              <w:rPr>
                <w:color w:val="000000"/>
                <w:sz w:val="24"/>
                <w:szCs w:val="24"/>
                <w:lang w:eastAsia="ru-RU"/>
              </w:rPr>
              <w:t>блик</w:t>
            </w:r>
            <w:r w:rsidRPr="00174FF1">
              <w:rPr>
                <w:color w:val="000000"/>
                <w:spacing w:val="106"/>
                <w:sz w:val="24"/>
                <w:szCs w:val="24"/>
                <w:lang w:eastAsia="ru-RU"/>
              </w:rPr>
              <w:t xml:space="preserve">и </w:t>
            </w:r>
            <w:r w:rsidRPr="00174FF1">
              <w:rPr>
                <w:color w:val="000000"/>
                <w:sz w:val="24"/>
                <w:szCs w:val="24"/>
                <w:lang w:eastAsia="ru-RU"/>
              </w:rPr>
              <w:t>Казахс</w:t>
            </w:r>
            <w:r w:rsidRPr="00174FF1">
              <w:rPr>
                <w:color w:val="000000"/>
                <w:spacing w:val="-1"/>
                <w:sz w:val="24"/>
                <w:szCs w:val="24"/>
                <w:lang w:eastAsia="ru-RU"/>
              </w:rPr>
              <w:t>т</w:t>
            </w:r>
            <w:r w:rsidRPr="00174FF1">
              <w:rPr>
                <w:color w:val="000000"/>
                <w:sz w:val="24"/>
                <w:szCs w:val="24"/>
                <w:lang w:eastAsia="ru-RU"/>
              </w:rPr>
              <w:t>ан,</w:t>
            </w:r>
            <w:r w:rsidRPr="00174FF1">
              <w:rPr>
                <w:color w:val="000000"/>
                <w:spacing w:val="37"/>
                <w:sz w:val="24"/>
                <w:szCs w:val="24"/>
                <w:lang w:eastAsia="ru-RU"/>
              </w:rPr>
              <w:t xml:space="preserve"> </w:t>
            </w:r>
            <w:r w:rsidRPr="00174FF1">
              <w:rPr>
                <w:color w:val="000000"/>
                <w:sz w:val="24"/>
                <w:szCs w:val="24"/>
                <w:lang w:eastAsia="ru-RU"/>
              </w:rPr>
              <w:t>от</w:t>
            </w:r>
            <w:r w:rsidRPr="00174FF1">
              <w:rPr>
                <w:color w:val="000000"/>
                <w:spacing w:val="35"/>
                <w:sz w:val="24"/>
                <w:szCs w:val="24"/>
                <w:lang w:eastAsia="ru-RU"/>
              </w:rPr>
              <w:t xml:space="preserve"> </w:t>
            </w:r>
            <w:r w:rsidRPr="00174FF1">
              <w:rPr>
                <w:color w:val="000000"/>
                <w:spacing w:val="1"/>
                <w:sz w:val="24"/>
                <w:szCs w:val="24"/>
                <w:lang w:eastAsia="ru-RU"/>
              </w:rPr>
              <w:t>2</w:t>
            </w:r>
            <w:r w:rsidR="007274AA">
              <w:rPr>
                <w:color w:val="000000"/>
                <w:spacing w:val="1"/>
                <w:sz w:val="24"/>
                <w:szCs w:val="24"/>
                <w:lang w:eastAsia="ru-RU"/>
              </w:rPr>
              <w:t xml:space="preserve"> января </w:t>
            </w:r>
            <w:r w:rsidRPr="00174FF1">
              <w:rPr>
                <w:color w:val="000000"/>
                <w:sz w:val="24"/>
                <w:szCs w:val="24"/>
                <w:lang w:eastAsia="ru-RU"/>
              </w:rPr>
              <w:t>202</w:t>
            </w:r>
            <w:r w:rsidRPr="00174FF1">
              <w:rPr>
                <w:color w:val="000000"/>
                <w:spacing w:val="107"/>
                <w:sz w:val="24"/>
                <w:szCs w:val="24"/>
                <w:lang w:eastAsia="ru-RU"/>
              </w:rPr>
              <w:t>1</w:t>
            </w:r>
            <w:r w:rsidRPr="00174FF1">
              <w:rPr>
                <w:color w:val="000000"/>
                <w:spacing w:val="1"/>
                <w:sz w:val="24"/>
                <w:szCs w:val="24"/>
                <w:lang w:eastAsia="ru-RU"/>
              </w:rPr>
              <w:t>г.</w:t>
            </w:r>
            <w:r w:rsidRPr="00174FF1">
              <w:rPr>
                <w:color w:val="000000"/>
                <w:spacing w:val="37"/>
                <w:sz w:val="24"/>
                <w:szCs w:val="24"/>
                <w:lang w:eastAsia="ru-RU"/>
              </w:rPr>
              <w:t xml:space="preserve"> </w:t>
            </w:r>
            <w:r w:rsidRPr="00174FF1">
              <w:rPr>
                <w:color w:val="000000"/>
                <w:spacing w:val="109"/>
                <w:sz w:val="24"/>
                <w:szCs w:val="24"/>
                <w:lang w:eastAsia="ru-RU"/>
              </w:rPr>
              <w:t>№</w:t>
            </w:r>
            <w:r w:rsidRPr="00174FF1">
              <w:rPr>
                <w:color w:val="000000"/>
                <w:spacing w:val="1"/>
                <w:sz w:val="24"/>
                <w:szCs w:val="24"/>
                <w:lang w:eastAsia="ru-RU"/>
              </w:rPr>
              <w:t>4</w:t>
            </w:r>
            <w:r w:rsidRPr="00174FF1">
              <w:rPr>
                <w:color w:val="000000"/>
                <w:sz w:val="24"/>
                <w:szCs w:val="24"/>
                <w:lang w:eastAsia="ru-RU"/>
              </w:rPr>
              <w:t>0</w:t>
            </w:r>
            <w:r w:rsidRPr="00174FF1">
              <w:rPr>
                <w:color w:val="000000"/>
                <w:spacing w:val="10"/>
                <w:sz w:val="24"/>
                <w:szCs w:val="24"/>
                <w:lang w:eastAsia="ru-RU"/>
              </w:rPr>
              <w:t>0</w:t>
            </w:r>
            <w:r w:rsidRPr="00174FF1">
              <w:rPr>
                <w:color w:val="000000"/>
                <w:sz w:val="24"/>
                <w:szCs w:val="24"/>
                <w:lang w:eastAsia="ru-RU"/>
              </w:rPr>
              <w:t>-VI 3РК</w:t>
            </w:r>
          </w:p>
        </w:tc>
      </w:tr>
      <w:tr w:rsidR="003D2B51" w:rsidRPr="00174FF1" w:rsidTr="00E02371">
        <w:trPr>
          <w:trHeight w:val="356"/>
        </w:trPr>
        <w:tc>
          <w:tcPr>
            <w:tcW w:w="0" w:type="auto"/>
          </w:tcPr>
          <w:p w:rsidR="003D2B51" w:rsidRPr="00174FF1" w:rsidRDefault="003D2B51" w:rsidP="004A5C87">
            <w:pPr>
              <w:autoSpaceDE/>
              <w:autoSpaceDN/>
              <w:ind w:right="-20"/>
              <w:rPr>
                <w:color w:val="000000"/>
                <w:sz w:val="24"/>
                <w:szCs w:val="24"/>
                <w:lang w:eastAsia="ru-RU"/>
              </w:rPr>
            </w:pPr>
            <w:r>
              <w:rPr>
                <w:color w:val="000000"/>
                <w:sz w:val="24"/>
                <w:szCs w:val="24"/>
                <w:lang w:eastAsia="ru-RU"/>
              </w:rPr>
              <w:t>2</w:t>
            </w:r>
          </w:p>
        </w:tc>
        <w:tc>
          <w:tcPr>
            <w:tcW w:w="9326" w:type="dxa"/>
          </w:tcPr>
          <w:p w:rsidR="003D2B51" w:rsidRPr="00174FF1" w:rsidRDefault="003D2B51" w:rsidP="00174FF1">
            <w:pPr>
              <w:autoSpaceDE/>
              <w:autoSpaceDN/>
              <w:spacing w:line="239" w:lineRule="auto"/>
              <w:ind w:right="-69"/>
              <w:jc w:val="both"/>
              <w:rPr>
                <w:color w:val="000000"/>
                <w:sz w:val="24"/>
                <w:szCs w:val="24"/>
                <w:lang w:eastAsia="ru-RU"/>
              </w:rPr>
            </w:pPr>
            <w:r w:rsidRPr="003D2B51">
              <w:rPr>
                <w:color w:val="000000"/>
                <w:sz w:val="24"/>
                <w:szCs w:val="24"/>
                <w:lang w:eastAsia="ru-RU"/>
              </w:rPr>
              <w:t xml:space="preserve">Водный кодекс Республики Казахстан </w:t>
            </w:r>
            <w:r w:rsidR="00BF7B63" w:rsidRPr="00BF7B63">
              <w:rPr>
                <w:color w:val="000000"/>
                <w:sz w:val="24"/>
                <w:szCs w:val="24"/>
                <w:lang w:eastAsia="ru-RU"/>
              </w:rPr>
              <w:t>от 9 апреля 2025 года № 178-VIII ЗРК</w:t>
            </w:r>
          </w:p>
        </w:tc>
      </w:tr>
      <w:tr w:rsidR="008052E5" w:rsidRPr="00174FF1" w:rsidTr="00E02371">
        <w:trPr>
          <w:trHeight w:val="356"/>
        </w:trPr>
        <w:tc>
          <w:tcPr>
            <w:tcW w:w="0" w:type="auto"/>
          </w:tcPr>
          <w:p w:rsidR="008052E5" w:rsidRDefault="008052E5" w:rsidP="004A5C87">
            <w:pPr>
              <w:autoSpaceDE/>
              <w:autoSpaceDN/>
              <w:ind w:right="-20"/>
              <w:rPr>
                <w:color w:val="000000"/>
                <w:sz w:val="24"/>
                <w:szCs w:val="24"/>
                <w:lang w:eastAsia="ru-RU"/>
              </w:rPr>
            </w:pPr>
            <w:r>
              <w:rPr>
                <w:color w:val="000000"/>
                <w:sz w:val="24"/>
                <w:szCs w:val="24"/>
                <w:lang w:eastAsia="ru-RU"/>
              </w:rPr>
              <w:t>3</w:t>
            </w:r>
          </w:p>
        </w:tc>
        <w:tc>
          <w:tcPr>
            <w:tcW w:w="9326" w:type="dxa"/>
          </w:tcPr>
          <w:p w:rsidR="008052E5" w:rsidRPr="008052E5" w:rsidRDefault="008052E5" w:rsidP="008052E5">
            <w:pPr>
              <w:autoSpaceDE/>
              <w:autoSpaceDN/>
              <w:spacing w:line="239" w:lineRule="auto"/>
              <w:ind w:right="-69"/>
              <w:jc w:val="both"/>
              <w:rPr>
                <w:color w:val="000000"/>
                <w:sz w:val="24"/>
                <w:szCs w:val="24"/>
                <w:lang w:eastAsia="ru-RU"/>
              </w:rPr>
            </w:pPr>
            <w:r w:rsidRPr="008052E5">
              <w:rPr>
                <w:color w:val="000000"/>
                <w:sz w:val="24"/>
                <w:szCs w:val="24"/>
                <w:lang w:eastAsia="ru-RU"/>
              </w:rPr>
              <w:t>О налогах и других обязательных платежах в бюджет (Налоговый кодекс)</w:t>
            </w:r>
          </w:p>
          <w:p w:rsidR="008052E5" w:rsidRPr="003D2B51" w:rsidRDefault="008052E5" w:rsidP="008052E5">
            <w:pPr>
              <w:autoSpaceDE/>
              <w:autoSpaceDN/>
              <w:spacing w:line="239" w:lineRule="auto"/>
              <w:ind w:right="-69"/>
              <w:jc w:val="both"/>
              <w:rPr>
                <w:color w:val="000000"/>
                <w:sz w:val="24"/>
                <w:szCs w:val="24"/>
                <w:lang w:eastAsia="ru-RU"/>
              </w:rPr>
            </w:pPr>
            <w:r w:rsidRPr="008052E5">
              <w:rPr>
                <w:color w:val="000000"/>
                <w:sz w:val="24"/>
                <w:szCs w:val="24"/>
                <w:lang w:eastAsia="ru-RU"/>
              </w:rPr>
              <w:t>Кодекс Республики Казахстан от 25 декабря 2017 года № 120-VI ЗРК.</w:t>
            </w:r>
          </w:p>
        </w:tc>
      </w:tr>
      <w:tr w:rsidR="00174FF1" w:rsidRPr="00174FF1" w:rsidTr="00E02371">
        <w:trPr>
          <w:trHeight w:val="505"/>
        </w:trPr>
        <w:tc>
          <w:tcPr>
            <w:tcW w:w="0" w:type="auto"/>
          </w:tcPr>
          <w:p w:rsidR="00174FF1" w:rsidRPr="00174FF1" w:rsidRDefault="008052E5" w:rsidP="004A5C87">
            <w:pPr>
              <w:autoSpaceDE/>
              <w:autoSpaceDN/>
              <w:ind w:right="-20"/>
              <w:rPr>
                <w:color w:val="000000"/>
                <w:sz w:val="24"/>
                <w:szCs w:val="24"/>
                <w:lang w:eastAsia="ru-RU"/>
              </w:rPr>
            </w:pPr>
            <w:r>
              <w:rPr>
                <w:color w:val="000000"/>
                <w:sz w:val="24"/>
                <w:szCs w:val="24"/>
                <w:lang w:eastAsia="ru-RU"/>
              </w:rPr>
              <w:t>4</w:t>
            </w:r>
          </w:p>
        </w:tc>
        <w:tc>
          <w:tcPr>
            <w:tcW w:w="9326" w:type="dxa"/>
          </w:tcPr>
          <w:p w:rsidR="00174FF1" w:rsidRPr="00174FF1" w:rsidRDefault="00174FF1" w:rsidP="00174FF1">
            <w:pPr>
              <w:autoSpaceDE/>
              <w:autoSpaceDN/>
              <w:spacing w:line="239" w:lineRule="auto"/>
              <w:ind w:right="-54"/>
              <w:jc w:val="both"/>
              <w:rPr>
                <w:color w:val="000000"/>
                <w:sz w:val="24"/>
                <w:szCs w:val="24"/>
                <w:lang w:eastAsia="ru-RU"/>
              </w:rPr>
            </w:pPr>
            <w:r w:rsidRPr="00174FF1">
              <w:rPr>
                <w:color w:val="000000"/>
                <w:sz w:val="24"/>
                <w:szCs w:val="24"/>
                <w:lang w:eastAsia="ru-RU"/>
              </w:rPr>
              <w:t>Инст</w:t>
            </w:r>
            <w:r w:rsidRPr="00174FF1">
              <w:rPr>
                <w:color w:val="000000"/>
                <w:spacing w:val="1"/>
                <w:sz w:val="24"/>
                <w:szCs w:val="24"/>
                <w:lang w:eastAsia="ru-RU"/>
              </w:rPr>
              <w:t>р</w:t>
            </w:r>
            <w:r w:rsidRPr="00174FF1">
              <w:rPr>
                <w:color w:val="000000"/>
                <w:spacing w:val="-1"/>
                <w:sz w:val="24"/>
                <w:szCs w:val="24"/>
                <w:lang w:eastAsia="ru-RU"/>
              </w:rPr>
              <w:t>у</w:t>
            </w:r>
            <w:r w:rsidRPr="00174FF1">
              <w:rPr>
                <w:color w:val="000000"/>
                <w:sz w:val="24"/>
                <w:szCs w:val="24"/>
                <w:lang w:eastAsia="ru-RU"/>
              </w:rPr>
              <w:t>кция</w:t>
            </w:r>
            <w:r w:rsidRPr="00174FF1">
              <w:rPr>
                <w:color w:val="000000"/>
                <w:spacing w:val="45"/>
                <w:sz w:val="24"/>
                <w:szCs w:val="24"/>
                <w:lang w:eastAsia="ru-RU"/>
              </w:rPr>
              <w:t xml:space="preserve"> </w:t>
            </w:r>
            <w:r w:rsidRPr="00174FF1">
              <w:rPr>
                <w:color w:val="000000"/>
                <w:sz w:val="24"/>
                <w:szCs w:val="24"/>
                <w:lang w:eastAsia="ru-RU"/>
              </w:rPr>
              <w:t>п</w:t>
            </w:r>
            <w:r w:rsidRPr="00174FF1">
              <w:rPr>
                <w:color w:val="000000"/>
                <w:spacing w:val="114"/>
                <w:sz w:val="24"/>
                <w:szCs w:val="24"/>
                <w:lang w:eastAsia="ru-RU"/>
              </w:rPr>
              <w:t xml:space="preserve">о </w:t>
            </w:r>
            <w:r w:rsidRPr="00174FF1">
              <w:rPr>
                <w:color w:val="000000"/>
                <w:sz w:val="24"/>
                <w:szCs w:val="24"/>
                <w:lang w:eastAsia="ru-RU"/>
              </w:rPr>
              <w:t>организ</w:t>
            </w:r>
            <w:r w:rsidRPr="00174FF1">
              <w:rPr>
                <w:color w:val="000000"/>
                <w:spacing w:val="-1"/>
                <w:sz w:val="24"/>
                <w:szCs w:val="24"/>
                <w:lang w:eastAsia="ru-RU"/>
              </w:rPr>
              <w:t>а</w:t>
            </w:r>
            <w:r w:rsidRPr="00174FF1">
              <w:rPr>
                <w:color w:val="000000"/>
                <w:sz w:val="24"/>
                <w:szCs w:val="24"/>
                <w:lang w:eastAsia="ru-RU"/>
              </w:rPr>
              <w:t>ци</w:t>
            </w:r>
            <w:r w:rsidRPr="00174FF1">
              <w:rPr>
                <w:color w:val="000000"/>
                <w:spacing w:val="114"/>
                <w:sz w:val="24"/>
                <w:szCs w:val="24"/>
                <w:lang w:eastAsia="ru-RU"/>
              </w:rPr>
              <w:t xml:space="preserve">и </w:t>
            </w:r>
            <w:r w:rsidRPr="00174FF1">
              <w:rPr>
                <w:color w:val="000000"/>
                <w:spacing w:val="116"/>
                <w:sz w:val="24"/>
                <w:szCs w:val="24"/>
                <w:lang w:eastAsia="ru-RU"/>
              </w:rPr>
              <w:t xml:space="preserve">и </w:t>
            </w:r>
            <w:r w:rsidRPr="00174FF1">
              <w:rPr>
                <w:color w:val="000000"/>
                <w:sz w:val="24"/>
                <w:szCs w:val="24"/>
                <w:lang w:eastAsia="ru-RU"/>
              </w:rPr>
              <w:t>пров</w:t>
            </w:r>
            <w:r w:rsidRPr="00174FF1">
              <w:rPr>
                <w:color w:val="000000"/>
                <w:spacing w:val="-1"/>
                <w:sz w:val="24"/>
                <w:szCs w:val="24"/>
                <w:lang w:eastAsia="ru-RU"/>
              </w:rPr>
              <w:t>е</w:t>
            </w:r>
            <w:r w:rsidRPr="00174FF1">
              <w:rPr>
                <w:color w:val="000000"/>
                <w:sz w:val="24"/>
                <w:szCs w:val="24"/>
                <w:lang w:eastAsia="ru-RU"/>
              </w:rPr>
              <w:t>де</w:t>
            </w:r>
            <w:r w:rsidRPr="00174FF1">
              <w:rPr>
                <w:color w:val="000000"/>
                <w:spacing w:val="-1"/>
                <w:sz w:val="24"/>
                <w:szCs w:val="24"/>
                <w:lang w:eastAsia="ru-RU"/>
              </w:rPr>
              <w:t>н</w:t>
            </w:r>
            <w:r w:rsidRPr="00174FF1">
              <w:rPr>
                <w:color w:val="000000"/>
                <w:sz w:val="24"/>
                <w:szCs w:val="24"/>
                <w:lang w:eastAsia="ru-RU"/>
              </w:rPr>
              <w:t>и</w:t>
            </w:r>
            <w:r w:rsidRPr="00174FF1">
              <w:rPr>
                <w:color w:val="000000"/>
                <w:spacing w:val="113"/>
                <w:sz w:val="24"/>
                <w:szCs w:val="24"/>
                <w:lang w:eastAsia="ru-RU"/>
              </w:rPr>
              <w:t xml:space="preserve">ю </w:t>
            </w:r>
            <w:r w:rsidRPr="00174FF1">
              <w:rPr>
                <w:color w:val="000000"/>
                <w:sz w:val="24"/>
                <w:szCs w:val="24"/>
                <w:lang w:eastAsia="ru-RU"/>
              </w:rPr>
              <w:t>эк</w:t>
            </w:r>
            <w:r w:rsidRPr="00174FF1">
              <w:rPr>
                <w:color w:val="000000"/>
                <w:spacing w:val="1"/>
                <w:sz w:val="24"/>
                <w:szCs w:val="24"/>
                <w:lang w:eastAsia="ru-RU"/>
              </w:rPr>
              <w:t>о</w:t>
            </w:r>
            <w:r w:rsidRPr="00174FF1">
              <w:rPr>
                <w:color w:val="000000"/>
                <w:spacing w:val="-1"/>
                <w:sz w:val="24"/>
                <w:szCs w:val="24"/>
                <w:lang w:eastAsia="ru-RU"/>
              </w:rPr>
              <w:t>л</w:t>
            </w:r>
            <w:r w:rsidRPr="00174FF1">
              <w:rPr>
                <w:color w:val="000000"/>
                <w:sz w:val="24"/>
                <w:szCs w:val="24"/>
                <w:lang w:eastAsia="ru-RU"/>
              </w:rPr>
              <w:t>огичес</w:t>
            </w:r>
            <w:r w:rsidRPr="00174FF1">
              <w:rPr>
                <w:color w:val="000000"/>
                <w:spacing w:val="-2"/>
                <w:sz w:val="24"/>
                <w:szCs w:val="24"/>
                <w:lang w:eastAsia="ru-RU"/>
              </w:rPr>
              <w:t>к</w:t>
            </w:r>
            <w:r w:rsidRPr="00174FF1">
              <w:rPr>
                <w:color w:val="000000"/>
                <w:sz w:val="24"/>
                <w:szCs w:val="24"/>
                <w:lang w:eastAsia="ru-RU"/>
              </w:rPr>
              <w:t>о</w:t>
            </w:r>
            <w:r w:rsidRPr="00174FF1">
              <w:rPr>
                <w:color w:val="000000"/>
                <w:spacing w:val="114"/>
                <w:sz w:val="24"/>
                <w:szCs w:val="24"/>
                <w:lang w:eastAsia="ru-RU"/>
              </w:rPr>
              <w:t xml:space="preserve">й </w:t>
            </w:r>
            <w:r w:rsidRPr="00174FF1">
              <w:rPr>
                <w:color w:val="000000"/>
                <w:sz w:val="24"/>
                <w:szCs w:val="24"/>
                <w:lang w:eastAsia="ru-RU"/>
              </w:rPr>
              <w:t>оценк</w:t>
            </w:r>
            <w:r w:rsidRPr="00174FF1">
              <w:rPr>
                <w:color w:val="000000"/>
                <w:spacing w:val="114"/>
                <w:sz w:val="24"/>
                <w:szCs w:val="24"/>
                <w:lang w:eastAsia="ru-RU"/>
              </w:rPr>
              <w:t>и</w:t>
            </w:r>
            <w:r w:rsidRPr="00174FF1">
              <w:rPr>
                <w:color w:val="000000"/>
                <w:sz w:val="24"/>
                <w:szCs w:val="24"/>
                <w:lang w:eastAsia="ru-RU"/>
              </w:rPr>
              <w:t>№ 280 от</w:t>
            </w:r>
            <w:r w:rsidRPr="00174FF1">
              <w:rPr>
                <w:color w:val="000000"/>
                <w:spacing w:val="-1"/>
                <w:sz w:val="24"/>
                <w:szCs w:val="24"/>
                <w:lang w:eastAsia="ru-RU"/>
              </w:rPr>
              <w:t xml:space="preserve"> 3</w:t>
            </w:r>
            <w:r w:rsidRPr="00174FF1">
              <w:rPr>
                <w:color w:val="000000"/>
                <w:sz w:val="24"/>
                <w:szCs w:val="24"/>
                <w:lang w:eastAsia="ru-RU"/>
              </w:rPr>
              <w:t>0.07.202</w:t>
            </w:r>
            <w:r w:rsidRPr="00174FF1">
              <w:rPr>
                <w:color w:val="000000"/>
                <w:spacing w:val="71"/>
                <w:sz w:val="24"/>
                <w:szCs w:val="24"/>
                <w:lang w:eastAsia="ru-RU"/>
              </w:rPr>
              <w:t>1</w:t>
            </w:r>
            <w:r w:rsidRPr="00174FF1">
              <w:rPr>
                <w:color w:val="000000"/>
                <w:sz w:val="24"/>
                <w:szCs w:val="24"/>
                <w:lang w:eastAsia="ru-RU"/>
              </w:rPr>
              <w:t>года</w:t>
            </w:r>
          </w:p>
        </w:tc>
      </w:tr>
      <w:tr w:rsidR="00174FF1" w:rsidRPr="00174FF1" w:rsidTr="00E02371">
        <w:tc>
          <w:tcPr>
            <w:tcW w:w="0" w:type="auto"/>
          </w:tcPr>
          <w:p w:rsidR="00174FF1" w:rsidRPr="00174FF1" w:rsidRDefault="008052E5" w:rsidP="004A5C87">
            <w:pPr>
              <w:autoSpaceDE/>
              <w:autoSpaceDN/>
              <w:ind w:right="-20"/>
              <w:rPr>
                <w:color w:val="000000"/>
                <w:sz w:val="24"/>
                <w:szCs w:val="24"/>
                <w:lang w:eastAsia="ru-RU"/>
              </w:rPr>
            </w:pPr>
            <w:r>
              <w:rPr>
                <w:color w:val="000000"/>
                <w:sz w:val="24"/>
                <w:szCs w:val="24"/>
                <w:lang w:eastAsia="ru-RU"/>
              </w:rPr>
              <w:t>5</w:t>
            </w:r>
          </w:p>
        </w:tc>
        <w:tc>
          <w:tcPr>
            <w:tcW w:w="9326" w:type="dxa"/>
          </w:tcPr>
          <w:p w:rsidR="00174FF1" w:rsidRPr="00174FF1" w:rsidRDefault="00174FF1" w:rsidP="00174FF1">
            <w:pPr>
              <w:autoSpaceDE/>
              <w:autoSpaceDN/>
              <w:ind w:right="-9"/>
              <w:jc w:val="both"/>
              <w:rPr>
                <w:color w:val="000000"/>
                <w:sz w:val="24"/>
                <w:szCs w:val="24"/>
                <w:lang w:eastAsia="ru-RU"/>
              </w:rPr>
            </w:pPr>
            <w:r w:rsidRPr="004A5C87">
              <w:rPr>
                <w:color w:val="000000"/>
                <w:sz w:val="24"/>
                <w:szCs w:val="24"/>
                <w:lang w:eastAsia="ru-RU"/>
              </w:rPr>
              <w:t>Приказ</w:t>
            </w:r>
            <w:r w:rsidRPr="004A5C87">
              <w:rPr>
                <w:color w:val="000000"/>
                <w:spacing w:val="183"/>
                <w:sz w:val="24"/>
                <w:szCs w:val="24"/>
                <w:lang w:eastAsia="ru-RU"/>
              </w:rPr>
              <w:t xml:space="preserve"> </w:t>
            </w:r>
            <w:r w:rsidRPr="004A5C87">
              <w:rPr>
                <w:color w:val="000000"/>
                <w:sz w:val="24"/>
                <w:szCs w:val="24"/>
                <w:lang w:eastAsia="ru-RU"/>
              </w:rPr>
              <w:t>Мини</w:t>
            </w:r>
            <w:r w:rsidRPr="004A5C87">
              <w:rPr>
                <w:color w:val="000000"/>
                <w:spacing w:val="-1"/>
                <w:sz w:val="24"/>
                <w:szCs w:val="24"/>
                <w:lang w:eastAsia="ru-RU"/>
              </w:rPr>
              <w:t>с</w:t>
            </w:r>
            <w:r w:rsidRPr="004A5C87">
              <w:rPr>
                <w:color w:val="000000"/>
                <w:sz w:val="24"/>
                <w:szCs w:val="24"/>
                <w:lang w:eastAsia="ru-RU"/>
              </w:rPr>
              <w:t>тра</w:t>
            </w:r>
            <w:r w:rsidRPr="004A5C87">
              <w:rPr>
                <w:color w:val="000000"/>
                <w:spacing w:val="184"/>
                <w:sz w:val="24"/>
                <w:szCs w:val="24"/>
                <w:lang w:eastAsia="ru-RU"/>
              </w:rPr>
              <w:t xml:space="preserve"> </w:t>
            </w:r>
            <w:r w:rsidRPr="004A5C87">
              <w:rPr>
                <w:color w:val="000000"/>
                <w:sz w:val="24"/>
                <w:szCs w:val="24"/>
                <w:lang w:eastAsia="ru-RU"/>
              </w:rPr>
              <w:t>эко</w:t>
            </w:r>
            <w:r w:rsidRPr="004A5C87">
              <w:rPr>
                <w:color w:val="000000"/>
                <w:spacing w:val="-2"/>
                <w:sz w:val="24"/>
                <w:szCs w:val="24"/>
                <w:lang w:eastAsia="ru-RU"/>
              </w:rPr>
              <w:t>л</w:t>
            </w:r>
            <w:r w:rsidRPr="004A5C87">
              <w:rPr>
                <w:color w:val="000000"/>
                <w:spacing w:val="1"/>
                <w:sz w:val="24"/>
                <w:szCs w:val="24"/>
                <w:lang w:eastAsia="ru-RU"/>
              </w:rPr>
              <w:t>о</w:t>
            </w:r>
            <w:r w:rsidRPr="004A5C87">
              <w:rPr>
                <w:color w:val="000000"/>
                <w:sz w:val="24"/>
                <w:szCs w:val="24"/>
                <w:lang w:eastAsia="ru-RU"/>
              </w:rPr>
              <w:t>гии,</w:t>
            </w:r>
            <w:r w:rsidRPr="004A5C87">
              <w:rPr>
                <w:color w:val="000000"/>
                <w:spacing w:val="183"/>
                <w:sz w:val="24"/>
                <w:szCs w:val="24"/>
                <w:lang w:eastAsia="ru-RU"/>
              </w:rPr>
              <w:t xml:space="preserve"> </w:t>
            </w:r>
            <w:r w:rsidRPr="004A5C87">
              <w:rPr>
                <w:color w:val="000000"/>
                <w:sz w:val="24"/>
                <w:szCs w:val="24"/>
                <w:lang w:eastAsia="ru-RU"/>
              </w:rPr>
              <w:t>гео</w:t>
            </w:r>
            <w:r w:rsidRPr="004A5C87">
              <w:rPr>
                <w:color w:val="000000"/>
                <w:spacing w:val="-1"/>
                <w:sz w:val="24"/>
                <w:szCs w:val="24"/>
                <w:lang w:eastAsia="ru-RU"/>
              </w:rPr>
              <w:t>л</w:t>
            </w:r>
            <w:r w:rsidRPr="004A5C87">
              <w:rPr>
                <w:color w:val="000000"/>
                <w:spacing w:val="1"/>
                <w:sz w:val="24"/>
                <w:szCs w:val="24"/>
                <w:lang w:eastAsia="ru-RU"/>
              </w:rPr>
              <w:t>о</w:t>
            </w:r>
            <w:r w:rsidRPr="004A5C87">
              <w:rPr>
                <w:color w:val="000000"/>
                <w:sz w:val="24"/>
                <w:szCs w:val="24"/>
                <w:lang w:eastAsia="ru-RU"/>
              </w:rPr>
              <w:t>гии</w:t>
            </w:r>
            <w:r w:rsidRPr="004A5C87">
              <w:rPr>
                <w:color w:val="000000"/>
                <w:spacing w:val="184"/>
                <w:sz w:val="24"/>
                <w:szCs w:val="24"/>
                <w:lang w:eastAsia="ru-RU"/>
              </w:rPr>
              <w:t xml:space="preserve"> </w:t>
            </w:r>
            <w:r w:rsidRPr="004A5C87">
              <w:rPr>
                <w:color w:val="000000"/>
                <w:spacing w:val="1"/>
                <w:sz w:val="24"/>
                <w:szCs w:val="24"/>
                <w:lang w:eastAsia="ru-RU"/>
              </w:rPr>
              <w:t>и</w:t>
            </w:r>
            <w:r w:rsidRPr="004A5C87">
              <w:rPr>
                <w:color w:val="000000"/>
                <w:spacing w:val="185"/>
                <w:sz w:val="24"/>
                <w:szCs w:val="24"/>
                <w:lang w:eastAsia="ru-RU"/>
              </w:rPr>
              <w:t xml:space="preserve"> </w:t>
            </w:r>
            <w:r w:rsidRPr="004A5C87">
              <w:rPr>
                <w:color w:val="000000"/>
                <w:sz w:val="24"/>
                <w:szCs w:val="24"/>
                <w:lang w:eastAsia="ru-RU"/>
              </w:rPr>
              <w:t>пр</w:t>
            </w:r>
            <w:r w:rsidRPr="004A5C87">
              <w:rPr>
                <w:color w:val="000000"/>
                <w:spacing w:val="-1"/>
                <w:sz w:val="24"/>
                <w:szCs w:val="24"/>
                <w:lang w:eastAsia="ru-RU"/>
              </w:rPr>
              <w:t>и</w:t>
            </w:r>
            <w:r w:rsidRPr="004A5C87">
              <w:rPr>
                <w:color w:val="000000"/>
                <w:sz w:val="24"/>
                <w:szCs w:val="24"/>
                <w:lang w:eastAsia="ru-RU"/>
              </w:rPr>
              <w:t>р</w:t>
            </w:r>
            <w:r w:rsidRPr="004A5C87">
              <w:rPr>
                <w:color w:val="000000"/>
                <w:spacing w:val="1"/>
                <w:sz w:val="24"/>
                <w:szCs w:val="24"/>
                <w:lang w:eastAsia="ru-RU"/>
              </w:rPr>
              <w:t>о</w:t>
            </w:r>
            <w:r w:rsidRPr="004A5C87">
              <w:rPr>
                <w:color w:val="000000"/>
                <w:sz w:val="24"/>
                <w:szCs w:val="24"/>
                <w:lang w:eastAsia="ru-RU"/>
              </w:rPr>
              <w:t>дных</w:t>
            </w:r>
            <w:r w:rsidRPr="004A5C87">
              <w:rPr>
                <w:color w:val="000000"/>
                <w:spacing w:val="185"/>
                <w:sz w:val="24"/>
                <w:szCs w:val="24"/>
                <w:lang w:eastAsia="ru-RU"/>
              </w:rPr>
              <w:t xml:space="preserve"> </w:t>
            </w:r>
            <w:r w:rsidRPr="004A5C87">
              <w:rPr>
                <w:color w:val="000000"/>
                <w:sz w:val="24"/>
                <w:szCs w:val="24"/>
                <w:lang w:eastAsia="ru-RU"/>
              </w:rPr>
              <w:t>рес</w:t>
            </w:r>
            <w:r w:rsidRPr="004A5C87">
              <w:rPr>
                <w:color w:val="000000"/>
                <w:spacing w:val="-2"/>
                <w:sz w:val="24"/>
                <w:szCs w:val="24"/>
                <w:lang w:eastAsia="ru-RU"/>
              </w:rPr>
              <w:t>у</w:t>
            </w:r>
            <w:r w:rsidRPr="004A5C87">
              <w:rPr>
                <w:color w:val="000000"/>
                <w:sz w:val="24"/>
                <w:szCs w:val="24"/>
                <w:lang w:eastAsia="ru-RU"/>
              </w:rPr>
              <w:t>рсов Респ</w:t>
            </w:r>
            <w:r w:rsidRPr="004A5C87">
              <w:rPr>
                <w:color w:val="000000"/>
                <w:spacing w:val="-2"/>
                <w:sz w:val="24"/>
                <w:szCs w:val="24"/>
                <w:lang w:eastAsia="ru-RU"/>
              </w:rPr>
              <w:t>у</w:t>
            </w:r>
            <w:r w:rsidRPr="004A5C87">
              <w:rPr>
                <w:color w:val="000000"/>
                <w:sz w:val="24"/>
                <w:szCs w:val="24"/>
                <w:lang w:eastAsia="ru-RU"/>
              </w:rPr>
              <w:t>блик</w:t>
            </w:r>
            <w:r w:rsidRPr="004A5C87">
              <w:rPr>
                <w:color w:val="000000"/>
                <w:spacing w:val="100"/>
                <w:sz w:val="24"/>
                <w:szCs w:val="24"/>
                <w:lang w:eastAsia="ru-RU"/>
              </w:rPr>
              <w:t>и</w:t>
            </w:r>
            <w:r>
              <w:rPr>
                <w:color w:val="000000"/>
                <w:spacing w:val="100"/>
                <w:sz w:val="24"/>
                <w:szCs w:val="24"/>
                <w:lang w:eastAsia="ru-RU"/>
              </w:rPr>
              <w:t xml:space="preserve"> </w:t>
            </w:r>
            <w:r w:rsidRPr="004A5C87">
              <w:rPr>
                <w:color w:val="000000"/>
                <w:sz w:val="24"/>
                <w:szCs w:val="24"/>
                <w:lang w:eastAsia="ru-RU"/>
              </w:rPr>
              <w:t>Каз</w:t>
            </w:r>
            <w:r w:rsidRPr="004A5C87">
              <w:rPr>
                <w:color w:val="000000"/>
                <w:spacing w:val="-1"/>
                <w:sz w:val="24"/>
                <w:szCs w:val="24"/>
                <w:lang w:eastAsia="ru-RU"/>
              </w:rPr>
              <w:t>а</w:t>
            </w:r>
            <w:r w:rsidRPr="004A5C87">
              <w:rPr>
                <w:color w:val="000000"/>
                <w:sz w:val="24"/>
                <w:szCs w:val="24"/>
                <w:lang w:eastAsia="ru-RU"/>
              </w:rPr>
              <w:t>хс</w:t>
            </w:r>
            <w:r w:rsidRPr="004A5C87">
              <w:rPr>
                <w:color w:val="000000"/>
                <w:spacing w:val="-2"/>
                <w:sz w:val="24"/>
                <w:szCs w:val="24"/>
                <w:lang w:eastAsia="ru-RU"/>
              </w:rPr>
              <w:t>т</w:t>
            </w:r>
            <w:r w:rsidRPr="004A5C87">
              <w:rPr>
                <w:color w:val="000000"/>
                <w:sz w:val="24"/>
                <w:szCs w:val="24"/>
                <w:lang w:eastAsia="ru-RU"/>
              </w:rPr>
              <w:t>а</w:t>
            </w:r>
            <w:r w:rsidRPr="004A5C87">
              <w:rPr>
                <w:color w:val="000000"/>
                <w:spacing w:val="100"/>
                <w:sz w:val="24"/>
                <w:szCs w:val="24"/>
                <w:lang w:eastAsia="ru-RU"/>
              </w:rPr>
              <w:t>н</w:t>
            </w:r>
            <w:r>
              <w:rPr>
                <w:color w:val="000000"/>
                <w:spacing w:val="100"/>
                <w:sz w:val="24"/>
                <w:szCs w:val="24"/>
                <w:lang w:eastAsia="ru-RU"/>
              </w:rPr>
              <w:t xml:space="preserve"> </w:t>
            </w:r>
            <w:r w:rsidRPr="004A5C87">
              <w:rPr>
                <w:color w:val="000000"/>
                <w:spacing w:val="1"/>
                <w:sz w:val="24"/>
                <w:szCs w:val="24"/>
                <w:lang w:eastAsia="ru-RU"/>
              </w:rPr>
              <w:t>о</w:t>
            </w:r>
            <w:r w:rsidRPr="004A5C87">
              <w:rPr>
                <w:color w:val="000000"/>
                <w:sz w:val="24"/>
                <w:szCs w:val="24"/>
                <w:lang w:eastAsia="ru-RU"/>
              </w:rPr>
              <w:t>т</w:t>
            </w:r>
            <w:r w:rsidRPr="004A5C87">
              <w:rPr>
                <w:color w:val="000000"/>
                <w:spacing w:val="28"/>
                <w:sz w:val="24"/>
                <w:szCs w:val="24"/>
                <w:lang w:eastAsia="ru-RU"/>
              </w:rPr>
              <w:t xml:space="preserve"> </w:t>
            </w:r>
            <w:r w:rsidRPr="004A5C87">
              <w:rPr>
                <w:color w:val="000000"/>
                <w:sz w:val="24"/>
                <w:szCs w:val="24"/>
                <w:lang w:eastAsia="ru-RU"/>
              </w:rPr>
              <w:t>1</w:t>
            </w:r>
            <w:r w:rsidRPr="004A5C87">
              <w:rPr>
                <w:color w:val="000000"/>
                <w:spacing w:val="102"/>
                <w:sz w:val="24"/>
                <w:szCs w:val="24"/>
                <w:lang w:eastAsia="ru-RU"/>
              </w:rPr>
              <w:t>0</w:t>
            </w:r>
            <w:r w:rsidRPr="004A5C87">
              <w:rPr>
                <w:color w:val="000000"/>
                <w:sz w:val="24"/>
                <w:szCs w:val="24"/>
                <w:lang w:eastAsia="ru-RU"/>
              </w:rPr>
              <w:t>мар</w:t>
            </w:r>
            <w:r w:rsidRPr="004A5C87">
              <w:rPr>
                <w:color w:val="000000"/>
                <w:spacing w:val="-1"/>
                <w:sz w:val="24"/>
                <w:szCs w:val="24"/>
                <w:lang w:eastAsia="ru-RU"/>
              </w:rPr>
              <w:t>т</w:t>
            </w:r>
            <w:r w:rsidRPr="004A5C87">
              <w:rPr>
                <w:color w:val="000000"/>
                <w:sz w:val="24"/>
                <w:szCs w:val="24"/>
                <w:lang w:eastAsia="ru-RU"/>
              </w:rPr>
              <w:t>а</w:t>
            </w:r>
            <w:r w:rsidRPr="004A5C87">
              <w:rPr>
                <w:color w:val="000000"/>
                <w:spacing w:val="30"/>
                <w:sz w:val="24"/>
                <w:szCs w:val="24"/>
                <w:lang w:eastAsia="ru-RU"/>
              </w:rPr>
              <w:t xml:space="preserve"> </w:t>
            </w:r>
            <w:r w:rsidRPr="004A5C87">
              <w:rPr>
                <w:color w:val="000000"/>
                <w:sz w:val="24"/>
                <w:szCs w:val="24"/>
                <w:lang w:eastAsia="ru-RU"/>
              </w:rPr>
              <w:t>202</w:t>
            </w:r>
            <w:r w:rsidRPr="004A5C87">
              <w:rPr>
                <w:color w:val="000000"/>
                <w:spacing w:val="101"/>
                <w:sz w:val="24"/>
                <w:szCs w:val="24"/>
                <w:lang w:eastAsia="ru-RU"/>
              </w:rPr>
              <w:t>1</w:t>
            </w:r>
            <w:r w:rsidRPr="004A5C87">
              <w:rPr>
                <w:color w:val="000000"/>
                <w:sz w:val="24"/>
                <w:szCs w:val="24"/>
                <w:lang w:eastAsia="ru-RU"/>
              </w:rPr>
              <w:t>года</w:t>
            </w:r>
            <w:r w:rsidRPr="004A5C87">
              <w:rPr>
                <w:color w:val="000000"/>
                <w:spacing w:val="28"/>
                <w:sz w:val="24"/>
                <w:szCs w:val="24"/>
                <w:lang w:eastAsia="ru-RU"/>
              </w:rPr>
              <w:t xml:space="preserve"> </w:t>
            </w:r>
            <w:r w:rsidRPr="004A5C87">
              <w:rPr>
                <w:color w:val="000000"/>
                <w:spacing w:val="101"/>
                <w:sz w:val="24"/>
                <w:szCs w:val="24"/>
                <w:lang w:eastAsia="ru-RU"/>
              </w:rPr>
              <w:t>№</w:t>
            </w:r>
            <w:r w:rsidRPr="004A5C87">
              <w:rPr>
                <w:color w:val="000000"/>
                <w:sz w:val="24"/>
                <w:szCs w:val="24"/>
                <w:lang w:eastAsia="ru-RU"/>
              </w:rPr>
              <w:t>6</w:t>
            </w:r>
            <w:r w:rsidRPr="004A5C87">
              <w:rPr>
                <w:color w:val="000000"/>
                <w:spacing w:val="101"/>
                <w:sz w:val="24"/>
                <w:szCs w:val="24"/>
                <w:lang w:eastAsia="ru-RU"/>
              </w:rPr>
              <w:t>3</w:t>
            </w:r>
            <w:r w:rsidRPr="004A5C87">
              <w:rPr>
                <w:color w:val="000000"/>
                <w:sz w:val="24"/>
                <w:szCs w:val="24"/>
                <w:lang w:eastAsia="ru-RU"/>
              </w:rPr>
              <w:t>«Методик</w:t>
            </w:r>
            <w:r w:rsidRPr="004A5C87">
              <w:rPr>
                <w:color w:val="000000"/>
                <w:spacing w:val="100"/>
                <w:sz w:val="24"/>
                <w:szCs w:val="24"/>
                <w:lang w:eastAsia="ru-RU"/>
              </w:rPr>
              <w:t>и</w:t>
            </w:r>
            <w:r w:rsidRPr="004A5C87">
              <w:rPr>
                <w:color w:val="000000"/>
                <w:sz w:val="24"/>
                <w:szCs w:val="24"/>
                <w:lang w:eastAsia="ru-RU"/>
              </w:rPr>
              <w:t>определе</w:t>
            </w:r>
            <w:r w:rsidRPr="004A5C87">
              <w:rPr>
                <w:color w:val="000000"/>
                <w:spacing w:val="-2"/>
                <w:sz w:val="24"/>
                <w:szCs w:val="24"/>
                <w:lang w:eastAsia="ru-RU"/>
              </w:rPr>
              <w:t>н</w:t>
            </w:r>
            <w:r w:rsidRPr="004A5C87">
              <w:rPr>
                <w:color w:val="000000"/>
                <w:spacing w:val="-1"/>
                <w:sz w:val="24"/>
                <w:szCs w:val="24"/>
                <w:lang w:eastAsia="ru-RU"/>
              </w:rPr>
              <w:t>и</w:t>
            </w:r>
            <w:r w:rsidRPr="004A5C87">
              <w:rPr>
                <w:color w:val="000000"/>
                <w:sz w:val="24"/>
                <w:szCs w:val="24"/>
                <w:lang w:eastAsia="ru-RU"/>
              </w:rPr>
              <w:t>я но</w:t>
            </w:r>
            <w:r w:rsidRPr="004A5C87">
              <w:rPr>
                <w:color w:val="000000"/>
                <w:spacing w:val="1"/>
                <w:sz w:val="24"/>
                <w:szCs w:val="24"/>
                <w:lang w:eastAsia="ru-RU"/>
              </w:rPr>
              <w:t>р</w:t>
            </w:r>
            <w:r w:rsidRPr="004A5C87">
              <w:rPr>
                <w:color w:val="000000"/>
                <w:sz w:val="24"/>
                <w:szCs w:val="24"/>
                <w:lang w:eastAsia="ru-RU"/>
              </w:rPr>
              <w:t>ма</w:t>
            </w:r>
            <w:r w:rsidRPr="004A5C87">
              <w:rPr>
                <w:color w:val="000000"/>
                <w:spacing w:val="-1"/>
                <w:sz w:val="24"/>
                <w:szCs w:val="24"/>
                <w:lang w:eastAsia="ru-RU"/>
              </w:rPr>
              <w:t>т</w:t>
            </w:r>
            <w:r w:rsidRPr="004A5C87">
              <w:rPr>
                <w:color w:val="000000"/>
                <w:sz w:val="24"/>
                <w:szCs w:val="24"/>
                <w:lang w:eastAsia="ru-RU"/>
              </w:rPr>
              <w:t>ивов э</w:t>
            </w:r>
            <w:r w:rsidRPr="004A5C87">
              <w:rPr>
                <w:color w:val="000000"/>
                <w:spacing w:val="-2"/>
                <w:sz w:val="24"/>
                <w:szCs w:val="24"/>
                <w:lang w:eastAsia="ru-RU"/>
              </w:rPr>
              <w:t>м</w:t>
            </w:r>
            <w:r w:rsidRPr="004A5C87">
              <w:rPr>
                <w:color w:val="000000"/>
                <w:sz w:val="24"/>
                <w:szCs w:val="24"/>
                <w:lang w:eastAsia="ru-RU"/>
              </w:rPr>
              <w:t>и</w:t>
            </w:r>
            <w:r w:rsidRPr="004A5C87">
              <w:rPr>
                <w:color w:val="000000"/>
                <w:sz w:val="24"/>
                <w:szCs w:val="24"/>
                <w:lang w:eastAsia="ru-RU"/>
              </w:rPr>
              <w:t>с</w:t>
            </w:r>
            <w:r w:rsidRPr="004A5C87">
              <w:rPr>
                <w:color w:val="000000"/>
                <w:spacing w:val="-2"/>
                <w:sz w:val="24"/>
                <w:szCs w:val="24"/>
                <w:lang w:eastAsia="ru-RU"/>
              </w:rPr>
              <w:t>с</w:t>
            </w:r>
            <w:r w:rsidRPr="004A5C87">
              <w:rPr>
                <w:color w:val="000000"/>
                <w:spacing w:val="-1"/>
                <w:sz w:val="24"/>
                <w:szCs w:val="24"/>
                <w:lang w:eastAsia="ru-RU"/>
              </w:rPr>
              <w:t>и</w:t>
            </w:r>
            <w:r w:rsidRPr="004A5C87">
              <w:rPr>
                <w:color w:val="000000"/>
                <w:sz w:val="24"/>
                <w:szCs w:val="24"/>
                <w:lang w:eastAsia="ru-RU"/>
              </w:rPr>
              <w:t>й</w:t>
            </w:r>
            <w:r w:rsidRPr="004A5C87">
              <w:rPr>
                <w:color w:val="000000"/>
                <w:spacing w:val="1"/>
                <w:sz w:val="24"/>
                <w:szCs w:val="24"/>
                <w:lang w:eastAsia="ru-RU"/>
              </w:rPr>
              <w:t xml:space="preserve"> </w:t>
            </w:r>
            <w:r w:rsidRPr="004A5C87">
              <w:rPr>
                <w:color w:val="000000"/>
                <w:sz w:val="24"/>
                <w:szCs w:val="24"/>
                <w:lang w:eastAsia="ru-RU"/>
              </w:rPr>
              <w:t>в окр</w:t>
            </w:r>
            <w:r w:rsidRPr="004A5C87">
              <w:rPr>
                <w:color w:val="000000"/>
                <w:spacing w:val="-2"/>
                <w:sz w:val="24"/>
                <w:szCs w:val="24"/>
                <w:lang w:eastAsia="ru-RU"/>
              </w:rPr>
              <w:t>у</w:t>
            </w:r>
            <w:r w:rsidRPr="004A5C87">
              <w:rPr>
                <w:color w:val="000000"/>
                <w:sz w:val="24"/>
                <w:szCs w:val="24"/>
                <w:lang w:eastAsia="ru-RU"/>
              </w:rPr>
              <w:t>жающ</w:t>
            </w:r>
            <w:r w:rsidRPr="004A5C87">
              <w:rPr>
                <w:color w:val="000000"/>
                <w:spacing w:val="-3"/>
                <w:sz w:val="24"/>
                <w:szCs w:val="24"/>
                <w:lang w:eastAsia="ru-RU"/>
              </w:rPr>
              <w:t>у</w:t>
            </w:r>
            <w:r w:rsidRPr="004A5C87">
              <w:rPr>
                <w:color w:val="000000"/>
                <w:sz w:val="24"/>
                <w:szCs w:val="24"/>
                <w:lang w:eastAsia="ru-RU"/>
              </w:rPr>
              <w:t>ю</w:t>
            </w:r>
            <w:r w:rsidRPr="004A5C87">
              <w:rPr>
                <w:color w:val="000000"/>
                <w:spacing w:val="1"/>
                <w:sz w:val="24"/>
                <w:szCs w:val="24"/>
                <w:lang w:eastAsia="ru-RU"/>
              </w:rPr>
              <w:t xml:space="preserve"> </w:t>
            </w:r>
            <w:r w:rsidRPr="004A5C87">
              <w:rPr>
                <w:color w:val="000000"/>
                <w:sz w:val="24"/>
                <w:szCs w:val="24"/>
                <w:lang w:eastAsia="ru-RU"/>
              </w:rPr>
              <w:t>ср</w:t>
            </w:r>
            <w:r w:rsidRPr="004A5C87">
              <w:rPr>
                <w:color w:val="000000"/>
                <w:spacing w:val="1"/>
                <w:sz w:val="24"/>
                <w:szCs w:val="24"/>
                <w:lang w:eastAsia="ru-RU"/>
              </w:rPr>
              <w:t>е</w:t>
            </w:r>
            <w:r w:rsidRPr="004A5C87">
              <w:rPr>
                <w:color w:val="000000"/>
                <w:sz w:val="24"/>
                <w:szCs w:val="24"/>
                <w:lang w:eastAsia="ru-RU"/>
              </w:rPr>
              <w:t>д</w:t>
            </w:r>
            <w:r w:rsidRPr="004A5C87">
              <w:rPr>
                <w:color w:val="000000"/>
                <w:spacing w:val="-2"/>
                <w:sz w:val="24"/>
                <w:szCs w:val="24"/>
                <w:lang w:eastAsia="ru-RU"/>
              </w:rPr>
              <w:t>у</w:t>
            </w:r>
            <w:r w:rsidRPr="004A5C87">
              <w:rPr>
                <w:color w:val="000000"/>
                <w:sz w:val="24"/>
                <w:szCs w:val="24"/>
                <w:lang w:eastAsia="ru-RU"/>
              </w:rPr>
              <w:t>»</w:t>
            </w:r>
          </w:p>
        </w:tc>
      </w:tr>
      <w:tr w:rsidR="00174FF1" w:rsidRPr="00174FF1" w:rsidTr="00E02371">
        <w:tc>
          <w:tcPr>
            <w:tcW w:w="0" w:type="auto"/>
          </w:tcPr>
          <w:p w:rsidR="00174FF1" w:rsidRDefault="008052E5" w:rsidP="004A5C87">
            <w:pPr>
              <w:autoSpaceDE/>
              <w:autoSpaceDN/>
              <w:ind w:right="-20"/>
              <w:rPr>
                <w:color w:val="000000"/>
                <w:sz w:val="24"/>
                <w:szCs w:val="24"/>
                <w:lang w:eastAsia="ru-RU"/>
              </w:rPr>
            </w:pPr>
            <w:r>
              <w:rPr>
                <w:color w:val="000000"/>
                <w:sz w:val="24"/>
                <w:szCs w:val="24"/>
                <w:lang w:eastAsia="ru-RU"/>
              </w:rPr>
              <w:t>6</w:t>
            </w:r>
          </w:p>
        </w:tc>
        <w:tc>
          <w:tcPr>
            <w:tcW w:w="9326" w:type="dxa"/>
          </w:tcPr>
          <w:p w:rsidR="00174FF1" w:rsidRPr="004A5C87" w:rsidRDefault="00174FF1" w:rsidP="00174FF1">
            <w:pPr>
              <w:autoSpaceDE/>
              <w:autoSpaceDN/>
              <w:ind w:right="-20"/>
              <w:jc w:val="both"/>
              <w:rPr>
                <w:color w:val="000000"/>
                <w:sz w:val="24"/>
                <w:szCs w:val="24"/>
                <w:lang w:eastAsia="ru-RU"/>
              </w:rPr>
            </w:pPr>
            <w:r w:rsidRPr="00174FF1">
              <w:rPr>
                <w:color w:val="000000"/>
                <w:sz w:val="24"/>
                <w:szCs w:val="24"/>
                <w:lang w:eastAsia="ru-RU"/>
              </w:rPr>
              <w:t xml:space="preserve">Приказ </w:t>
            </w:r>
            <w:proofErr w:type="spellStart"/>
            <w:r w:rsidRPr="00174FF1">
              <w:rPr>
                <w:color w:val="000000"/>
                <w:sz w:val="24"/>
                <w:szCs w:val="24"/>
                <w:lang w:eastAsia="ru-RU"/>
              </w:rPr>
              <w:t>и.о</w:t>
            </w:r>
            <w:proofErr w:type="spellEnd"/>
            <w:r w:rsidRPr="00174FF1">
              <w:rPr>
                <w:color w:val="000000"/>
                <w:sz w:val="24"/>
                <w:szCs w:val="24"/>
                <w:lang w:eastAsia="ru-RU"/>
              </w:rPr>
              <w:t>. Министра экологии, геологии и природных ресурсов Республики Казахстан от 6 августа 2021 года № 314</w:t>
            </w:r>
            <w:r>
              <w:rPr>
                <w:color w:val="000000"/>
                <w:sz w:val="24"/>
                <w:szCs w:val="24"/>
                <w:lang w:eastAsia="ru-RU"/>
              </w:rPr>
              <w:t>.</w:t>
            </w:r>
            <w:r w:rsidRPr="00174FF1">
              <w:rPr>
                <w:color w:val="000000"/>
                <w:sz w:val="24"/>
                <w:szCs w:val="24"/>
                <w:lang w:eastAsia="ru-RU"/>
              </w:rPr>
              <w:t xml:space="preserve"> </w:t>
            </w:r>
            <w:r>
              <w:rPr>
                <w:color w:val="000000"/>
                <w:sz w:val="24"/>
                <w:szCs w:val="24"/>
                <w:lang w:eastAsia="ru-RU"/>
              </w:rPr>
              <w:t>«</w:t>
            </w:r>
            <w:r w:rsidRPr="00174FF1">
              <w:rPr>
                <w:color w:val="000000"/>
                <w:sz w:val="24"/>
                <w:szCs w:val="24"/>
                <w:lang w:eastAsia="ru-RU"/>
              </w:rPr>
              <w:t>Об утверждении Классификатора отходов</w:t>
            </w:r>
            <w:r>
              <w:rPr>
                <w:color w:val="000000"/>
                <w:sz w:val="24"/>
                <w:szCs w:val="24"/>
                <w:lang w:eastAsia="ru-RU"/>
              </w:rPr>
              <w:t>»</w:t>
            </w:r>
          </w:p>
        </w:tc>
      </w:tr>
      <w:tr w:rsidR="00174FF1" w:rsidRPr="00174FF1" w:rsidTr="00E02371">
        <w:tc>
          <w:tcPr>
            <w:tcW w:w="0" w:type="auto"/>
          </w:tcPr>
          <w:p w:rsidR="00174FF1" w:rsidRPr="00174FF1" w:rsidRDefault="008052E5" w:rsidP="004A5C87">
            <w:pPr>
              <w:autoSpaceDE/>
              <w:autoSpaceDN/>
              <w:ind w:right="-20"/>
              <w:rPr>
                <w:color w:val="000000"/>
                <w:sz w:val="24"/>
                <w:szCs w:val="24"/>
                <w:lang w:eastAsia="ru-RU"/>
              </w:rPr>
            </w:pPr>
            <w:r>
              <w:rPr>
                <w:color w:val="000000"/>
                <w:sz w:val="24"/>
                <w:szCs w:val="24"/>
                <w:lang w:eastAsia="ru-RU"/>
              </w:rPr>
              <w:t>7</w:t>
            </w:r>
          </w:p>
        </w:tc>
        <w:tc>
          <w:tcPr>
            <w:tcW w:w="9326" w:type="dxa"/>
          </w:tcPr>
          <w:p w:rsidR="00174FF1" w:rsidRPr="00174FF1" w:rsidRDefault="00174FF1" w:rsidP="00174FF1">
            <w:pPr>
              <w:autoSpaceDE/>
              <w:autoSpaceDN/>
              <w:ind w:right="-20"/>
              <w:jc w:val="both"/>
              <w:rPr>
                <w:color w:val="000000"/>
                <w:sz w:val="24"/>
                <w:szCs w:val="24"/>
                <w:lang w:eastAsia="ru-RU"/>
              </w:rPr>
            </w:pPr>
            <w:r w:rsidRPr="004A5C87">
              <w:rPr>
                <w:color w:val="000000"/>
                <w:sz w:val="24"/>
                <w:szCs w:val="24"/>
                <w:lang w:eastAsia="ru-RU"/>
              </w:rPr>
              <w:t>Ме</w:t>
            </w:r>
            <w:r w:rsidRPr="004A5C87">
              <w:rPr>
                <w:color w:val="000000"/>
                <w:spacing w:val="-1"/>
                <w:sz w:val="24"/>
                <w:szCs w:val="24"/>
                <w:lang w:eastAsia="ru-RU"/>
              </w:rPr>
              <w:t>т</w:t>
            </w:r>
            <w:r w:rsidRPr="004A5C87">
              <w:rPr>
                <w:color w:val="000000"/>
                <w:sz w:val="24"/>
                <w:szCs w:val="24"/>
                <w:lang w:eastAsia="ru-RU"/>
              </w:rPr>
              <w:t>од</w:t>
            </w:r>
            <w:r w:rsidRPr="004A5C87">
              <w:rPr>
                <w:color w:val="000000"/>
                <w:spacing w:val="-1"/>
                <w:sz w:val="24"/>
                <w:szCs w:val="24"/>
                <w:lang w:eastAsia="ru-RU"/>
              </w:rPr>
              <w:t>и</w:t>
            </w:r>
            <w:r w:rsidRPr="004A5C87">
              <w:rPr>
                <w:color w:val="000000"/>
                <w:sz w:val="24"/>
                <w:szCs w:val="24"/>
                <w:lang w:eastAsia="ru-RU"/>
              </w:rPr>
              <w:t>ка</w:t>
            </w:r>
            <w:r w:rsidRPr="004A5C87">
              <w:rPr>
                <w:color w:val="000000"/>
                <w:spacing w:val="44"/>
                <w:sz w:val="24"/>
                <w:szCs w:val="24"/>
                <w:lang w:eastAsia="ru-RU"/>
              </w:rPr>
              <w:t xml:space="preserve"> </w:t>
            </w:r>
            <w:r w:rsidRPr="004A5C87">
              <w:rPr>
                <w:color w:val="000000"/>
                <w:spacing w:val="1"/>
                <w:sz w:val="24"/>
                <w:szCs w:val="24"/>
                <w:lang w:eastAsia="ru-RU"/>
              </w:rPr>
              <w:t>р</w:t>
            </w:r>
            <w:r w:rsidRPr="004A5C87">
              <w:rPr>
                <w:color w:val="000000"/>
                <w:sz w:val="24"/>
                <w:szCs w:val="24"/>
                <w:lang w:eastAsia="ru-RU"/>
              </w:rPr>
              <w:t>а</w:t>
            </w:r>
            <w:r w:rsidRPr="004A5C87">
              <w:rPr>
                <w:color w:val="000000"/>
                <w:spacing w:val="-2"/>
                <w:sz w:val="24"/>
                <w:szCs w:val="24"/>
                <w:lang w:eastAsia="ru-RU"/>
              </w:rPr>
              <w:t>з</w:t>
            </w:r>
            <w:r w:rsidRPr="004A5C87">
              <w:rPr>
                <w:color w:val="000000"/>
                <w:sz w:val="24"/>
                <w:szCs w:val="24"/>
                <w:lang w:eastAsia="ru-RU"/>
              </w:rPr>
              <w:t>ра</w:t>
            </w:r>
            <w:r w:rsidRPr="004A5C87">
              <w:rPr>
                <w:color w:val="000000"/>
                <w:spacing w:val="-1"/>
                <w:sz w:val="24"/>
                <w:szCs w:val="24"/>
                <w:lang w:eastAsia="ru-RU"/>
              </w:rPr>
              <w:t>б</w:t>
            </w:r>
            <w:r w:rsidRPr="004A5C87">
              <w:rPr>
                <w:color w:val="000000"/>
                <w:spacing w:val="1"/>
                <w:sz w:val="24"/>
                <w:szCs w:val="24"/>
                <w:lang w:eastAsia="ru-RU"/>
              </w:rPr>
              <w:t>о</w:t>
            </w:r>
            <w:r w:rsidRPr="004A5C87">
              <w:rPr>
                <w:color w:val="000000"/>
                <w:sz w:val="24"/>
                <w:szCs w:val="24"/>
                <w:lang w:eastAsia="ru-RU"/>
              </w:rPr>
              <w:t>тк</w:t>
            </w:r>
            <w:r w:rsidRPr="004A5C87">
              <w:rPr>
                <w:color w:val="000000"/>
                <w:spacing w:val="117"/>
                <w:sz w:val="24"/>
                <w:szCs w:val="24"/>
                <w:lang w:eastAsia="ru-RU"/>
              </w:rPr>
              <w:t>и</w:t>
            </w:r>
            <w:r>
              <w:rPr>
                <w:color w:val="000000"/>
                <w:spacing w:val="117"/>
                <w:sz w:val="24"/>
                <w:szCs w:val="24"/>
                <w:lang w:eastAsia="ru-RU"/>
              </w:rPr>
              <w:t xml:space="preserve"> </w:t>
            </w:r>
            <w:r w:rsidRPr="004A5C87">
              <w:rPr>
                <w:color w:val="000000"/>
                <w:sz w:val="24"/>
                <w:szCs w:val="24"/>
                <w:lang w:eastAsia="ru-RU"/>
              </w:rPr>
              <w:t>проек</w:t>
            </w:r>
            <w:r w:rsidRPr="004A5C87">
              <w:rPr>
                <w:color w:val="000000"/>
                <w:spacing w:val="-1"/>
                <w:sz w:val="24"/>
                <w:szCs w:val="24"/>
                <w:lang w:eastAsia="ru-RU"/>
              </w:rPr>
              <w:t>т</w:t>
            </w:r>
            <w:r w:rsidRPr="004A5C87">
              <w:rPr>
                <w:color w:val="000000"/>
                <w:sz w:val="24"/>
                <w:szCs w:val="24"/>
                <w:lang w:eastAsia="ru-RU"/>
              </w:rPr>
              <w:t>ов</w:t>
            </w:r>
            <w:r w:rsidRPr="004A5C87">
              <w:rPr>
                <w:color w:val="000000"/>
                <w:spacing w:val="45"/>
                <w:sz w:val="24"/>
                <w:szCs w:val="24"/>
                <w:lang w:eastAsia="ru-RU"/>
              </w:rPr>
              <w:t xml:space="preserve"> </w:t>
            </w:r>
            <w:r w:rsidRPr="004A5C87">
              <w:rPr>
                <w:color w:val="000000"/>
                <w:sz w:val="24"/>
                <w:szCs w:val="24"/>
                <w:lang w:eastAsia="ru-RU"/>
              </w:rPr>
              <w:t>нормати</w:t>
            </w:r>
            <w:r w:rsidRPr="004A5C87">
              <w:rPr>
                <w:color w:val="000000"/>
                <w:spacing w:val="-1"/>
                <w:sz w:val="24"/>
                <w:szCs w:val="24"/>
                <w:lang w:eastAsia="ru-RU"/>
              </w:rPr>
              <w:t>в</w:t>
            </w:r>
            <w:r w:rsidRPr="004A5C87">
              <w:rPr>
                <w:color w:val="000000"/>
                <w:sz w:val="24"/>
                <w:szCs w:val="24"/>
                <w:lang w:eastAsia="ru-RU"/>
              </w:rPr>
              <w:t>ов</w:t>
            </w:r>
            <w:r w:rsidRPr="004A5C87">
              <w:rPr>
                <w:color w:val="000000"/>
                <w:spacing w:val="47"/>
                <w:sz w:val="24"/>
                <w:szCs w:val="24"/>
                <w:lang w:eastAsia="ru-RU"/>
              </w:rPr>
              <w:t xml:space="preserve"> </w:t>
            </w:r>
            <w:r w:rsidRPr="004A5C87">
              <w:rPr>
                <w:color w:val="000000"/>
                <w:sz w:val="24"/>
                <w:szCs w:val="24"/>
                <w:lang w:eastAsia="ru-RU"/>
              </w:rPr>
              <w:t>предел</w:t>
            </w:r>
            <w:r w:rsidRPr="004A5C87">
              <w:rPr>
                <w:color w:val="000000"/>
                <w:spacing w:val="-1"/>
                <w:sz w:val="24"/>
                <w:szCs w:val="24"/>
                <w:lang w:eastAsia="ru-RU"/>
              </w:rPr>
              <w:t>ьн</w:t>
            </w:r>
            <w:r w:rsidRPr="004A5C87">
              <w:rPr>
                <w:color w:val="000000"/>
                <w:sz w:val="24"/>
                <w:szCs w:val="24"/>
                <w:lang w:eastAsia="ru-RU"/>
              </w:rPr>
              <w:t>о</w:t>
            </w:r>
            <w:r w:rsidRPr="004A5C87">
              <w:rPr>
                <w:color w:val="000000"/>
                <w:spacing w:val="-1"/>
                <w:sz w:val="24"/>
                <w:szCs w:val="24"/>
                <w:lang w:eastAsia="ru-RU"/>
              </w:rPr>
              <w:t>г</w:t>
            </w:r>
            <w:r w:rsidRPr="004A5C87">
              <w:rPr>
                <w:color w:val="000000"/>
                <w:spacing w:val="114"/>
                <w:sz w:val="24"/>
                <w:szCs w:val="24"/>
                <w:lang w:eastAsia="ru-RU"/>
              </w:rPr>
              <w:t>о</w:t>
            </w:r>
            <w:r>
              <w:rPr>
                <w:color w:val="000000"/>
                <w:spacing w:val="114"/>
                <w:sz w:val="24"/>
                <w:szCs w:val="24"/>
                <w:lang w:eastAsia="ru-RU"/>
              </w:rPr>
              <w:t xml:space="preserve"> </w:t>
            </w:r>
            <w:r w:rsidRPr="004A5C87">
              <w:rPr>
                <w:color w:val="000000"/>
                <w:sz w:val="24"/>
                <w:szCs w:val="24"/>
                <w:lang w:eastAsia="ru-RU"/>
              </w:rPr>
              <w:t>размещения отходо</w:t>
            </w:r>
            <w:r w:rsidRPr="004A5C87">
              <w:rPr>
                <w:color w:val="000000"/>
                <w:spacing w:val="87"/>
                <w:sz w:val="24"/>
                <w:szCs w:val="24"/>
                <w:lang w:eastAsia="ru-RU"/>
              </w:rPr>
              <w:t>в</w:t>
            </w:r>
            <w:r>
              <w:rPr>
                <w:color w:val="000000"/>
                <w:spacing w:val="87"/>
                <w:sz w:val="24"/>
                <w:szCs w:val="24"/>
                <w:lang w:eastAsia="ru-RU"/>
              </w:rPr>
              <w:t xml:space="preserve"> </w:t>
            </w:r>
            <w:r w:rsidRPr="004A5C87">
              <w:rPr>
                <w:color w:val="000000"/>
                <w:sz w:val="24"/>
                <w:szCs w:val="24"/>
                <w:lang w:eastAsia="ru-RU"/>
              </w:rPr>
              <w:t>производс</w:t>
            </w:r>
            <w:r w:rsidRPr="004A5C87">
              <w:rPr>
                <w:color w:val="000000"/>
                <w:spacing w:val="-2"/>
                <w:sz w:val="24"/>
                <w:szCs w:val="24"/>
                <w:lang w:eastAsia="ru-RU"/>
              </w:rPr>
              <w:t>т</w:t>
            </w:r>
            <w:r w:rsidRPr="004A5C87">
              <w:rPr>
                <w:color w:val="000000"/>
                <w:sz w:val="24"/>
                <w:szCs w:val="24"/>
                <w:lang w:eastAsia="ru-RU"/>
              </w:rPr>
              <w:t>ва</w:t>
            </w:r>
            <w:r w:rsidRPr="004A5C87">
              <w:rPr>
                <w:color w:val="000000"/>
                <w:spacing w:val="17"/>
                <w:sz w:val="24"/>
                <w:szCs w:val="24"/>
                <w:lang w:eastAsia="ru-RU"/>
              </w:rPr>
              <w:t xml:space="preserve"> </w:t>
            </w:r>
            <w:r w:rsidRPr="004A5C87">
              <w:rPr>
                <w:color w:val="000000"/>
                <w:spacing w:val="87"/>
                <w:sz w:val="24"/>
                <w:szCs w:val="24"/>
                <w:lang w:eastAsia="ru-RU"/>
              </w:rPr>
              <w:t>и</w:t>
            </w:r>
            <w:r>
              <w:rPr>
                <w:color w:val="000000"/>
                <w:spacing w:val="87"/>
                <w:sz w:val="24"/>
                <w:szCs w:val="24"/>
                <w:lang w:eastAsia="ru-RU"/>
              </w:rPr>
              <w:t xml:space="preserve"> </w:t>
            </w:r>
            <w:r w:rsidRPr="004A5C87">
              <w:rPr>
                <w:color w:val="000000"/>
                <w:sz w:val="24"/>
                <w:szCs w:val="24"/>
                <w:lang w:eastAsia="ru-RU"/>
              </w:rPr>
              <w:t>пот</w:t>
            </w:r>
            <w:r w:rsidRPr="004A5C87">
              <w:rPr>
                <w:color w:val="000000"/>
                <w:spacing w:val="1"/>
                <w:sz w:val="24"/>
                <w:szCs w:val="24"/>
                <w:lang w:eastAsia="ru-RU"/>
              </w:rPr>
              <w:t>р</w:t>
            </w:r>
            <w:r w:rsidRPr="004A5C87">
              <w:rPr>
                <w:color w:val="000000"/>
                <w:spacing w:val="-1"/>
                <w:sz w:val="24"/>
                <w:szCs w:val="24"/>
                <w:lang w:eastAsia="ru-RU"/>
              </w:rPr>
              <w:t>е</w:t>
            </w:r>
            <w:r w:rsidRPr="004A5C87">
              <w:rPr>
                <w:color w:val="000000"/>
                <w:sz w:val="24"/>
                <w:szCs w:val="24"/>
                <w:lang w:eastAsia="ru-RU"/>
              </w:rPr>
              <w:t>бл</w:t>
            </w:r>
            <w:r w:rsidRPr="004A5C87">
              <w:rPr>
                <w:color w:val="000000"/>
                <w:spacing w:val="-2"/>
                <w:sz w:val="24"/>
                <w:szCs w:val="24"/>
                <w:lang w:eastAsia="ru-RU"/>
              </w:rPr>
              <w:t>е</w:t>
            </w:r>
            <w:r w:rsidRPr="004A5C87">
              <w:rPr>
                <w:color w:val="000000"/>
                <w:sz w:val="24"/>
                <w:szCs w:val="24"/>
                <w:lang w:eastAsia="ru-RU"/>
              </w:rPr>
              <w:t>ния.</w:t>
            </w:r>
            <w:r w:rsidRPr="004A5C87">
              <w:rPr>
                <w:color w:val="000000"/>
                <w:spacing w:val="17"/>
                <w:sz w:val="24"/>
                <w:szCs w:val="24"/>
                <w:lang w:eastAsia="ru-RU"/>
              </w:rPr>
              <w:t xml:space="preserve"> </w:t>
            </w:r>
            <w:r w:rsidRPr="004A5C87">
              <w:rPr>
                <w:color w:val="000000"/>
                <w:sz w:val="24"/>
                <w:szCs w:val="24"/>
                <w:lang w:eastAsia="ru-RU"/>
              </w:rPr>
              <w:t>П</w:t>
            </w:r>
            <w:r w:rsidRPr="004A5C87">
              <w:rPr>
                <w:color w:val="000000"/>
                <w:spacing w:val="1"/>
                <w:sz w:val="24"/>
                <w:szCs w:val="24"/>
                <w:lang w:eastAsia="ru-RU"/>
              </w:rPr>
              <w:t>ри</w:t>
            </w:r>
            <w:r w:rsidRPr="004A5C87">
              <w:rPr>
                <w:color w:val="000000"/>
                <w:spacing w:val="-1"/>
                <w:sz w:val="24"/>
                <w:szCs w:val="24"/>
                <w:lang w:eastAsia="ru-RU"/>
              </w:rPr>
              <w:t>л</w:t>
            </w:r>
            <w:r w:rsidRPr="004A5C87">
              <w:rPr>
                <w:color w:val="000000"/>
                <w:sz w:val="24"/>
                <w:szCs w:val="24"/>
                <w:lang w:eastAsia="ru-RU"/>
              </w:rPr>
              <w:t>ож</w:t>
            </w:r>
            <w:r w:rsidRPr="004A5C87">
              <w:rPr>
                <w:color w:val="000000"/>
                <w:spacing w:val="-1"/>
                <w:sz w:val="24"/>
                <w:szCs w:val="24"/>
                <w:lang w:eastAsia="ru-RU"/>
              </w:rPr>
              <w:t>е</w:t>
            </w:r>
            <w:r w:rsidRPr="004A5C87">
              <w:rPr>
                <w:color w:val="000000"/>
                <w:sz w:val="24"/>
                <w:szCs w:val="24"/>
                <w:lang w:eastAsia="ru-RU"/>
              </w:rPr>
              <w:t>н</w:t>
            </w:r>
            <w:r w:rsidRPr="004A5C87">
              <w:rPr>
                <w:color w:val="000000"/>
                <w:spacing w:val="-1"/>
                <w:sz w:val="24"/>
                <w:szCs w:val="24"/>
                <w:lang w:eastAsia="ru-RU"/>
              </w:rPr>
              <w:t>и</w:t>
            </w:r>
            <w:r w:rsidRPr="004A5C87">
              <w:rPr>
                <w:color w:val="000000"/>
                <w:sz w:val="24"/>
                <w:szCs w:val="24"/>
                <w:lang w:eastAsia="ru-RU"/>
              </w:rPr>
              <w:t>е</w:t>
            </w:r>
            <w:r w:rsidRPr="004A5C87">
              <w:rPr>
                <w:color w:val="000000"/>
                <w:spacing w:val="15"/>
                <w:sz w:val="24"/>
                <w:szCs w:val="24"/>
                <w:lang w:eastAsia="ru-RU"/>
              </w:rPr>
              <w:t xml:space="preserve"> </w:t>
            </w:r>
            <w:r w:rsidRPr="004A5C87">
              <w:rPr>
                <w:color w:val="000000"/>
                <w:spacing w:val="1"/>
                <w:sz w:val="24"/>
                <w:szCs w:val="24"/>
                <w:lang w:eastAsia="ru-RU"/>
              </w:rPr>
              <w:t>№</w:t>
            </w:r>
            <w:r w:rsidRPr="004A5C87">
              <w:rPr>
                <w:color w:val="000000"/>
                <w:sz w:val="24"/>
                <w:szCs w:val="24"/>
                <w:lang w:eastAsia="ru-RU"/>
              </w:rPr>
              <w:t>1</w:t>
            </w:r>
            <w:r w:rsidRPr="004A5C87">
              <w:rPr>
                <w:color w:val="000000"/>
                <w:spacing w:val="87"/>
                <w:sz w:val="24"/>
                <w:szCs w:val="24"/>
                <w:lang w:eastAsia="ru-RU"/>
              </w:rPr>
              <w:t>6</w:t>
            </w:r>
            <w:r w:rsidRPr="004A5C87">
              <w:rPr>
                <w:color w:val="000000"/>
                <w:spacing w:val="1"/>
                <w:sz w:val="24"/>
                <w:szCs w:val="24"/>
                <w:lang w:eastAsia="ru-RU"/>
              </w:rPr>
              <w:t>к</w:t>
            </w:r>
            <w:r w:rsidRPr="004A5C87">
              <w:rPr>
                <w:color w:val="000000"/>
                <w:spacing w:val="19"/>
                <w:sz w:val="24"/>
                <w:szCs w:val="24"/>
                <w:lang w:eastAsia="ru-RU"/>
              </w:rPr>
              <w:t xml:space="preserve"> </w:t>
            </w:r>
            <w:r w:rsidRPr="004A5C87">
              <w:rPr>
                <w:color w:val="000000"/>
                <w:sz w:val="24"/>
                <w:szCs w:val="24"/>
                <w:lang w:eastAsia="ru-RU"/>
              </w:rPr>
              <w:t>приказ</w:t>
            </w:r>
            <w:r w:rsidRPr="004A5C87">
              <w:rPr>
                <w:color w:val="000000"/>
                <w:spacing w:val="84"/>
                <w:sz w:val="24"/>
                <w:szCs w:val="24"/>
                <w:lang w:eastAsia="ru-RU"/>
              </w:rPr>
              <w:t>у</w:t>
            </w:r>
            <w:r>
              <w:rPr>
                <w:color w:val="000000"/>
                <w:spacing w:val="84"/>
                <w:sz w:val="24"/>
                <w:szCs w:val="24"/>
                <w:lang w:eastAsia="ru-RU"/>
              </w:rPr>
              <w:t xml:space="preserve"> </w:t>
            </w:r>
            <w:r w:rsidRPr="004A5C87">
              <w:rPr>
                <w:color w:val="000000"/>
                <w:sz w:val="24"/>
                <w:szCs w:val="24"/>
                <w:lang w:eastAsia="ru-RU"/>
              </w:rPr>
              <w:t>М</w:t>
            </w:r>
            <w:r w:rsidRPr="004A5C87">
              <w:rPr>
                <w:color w:val="000000"/>
                <w:spacing w:val="1"/>
                <w:sz w:val="24"/>
                <w:szCs w:val="24"/>
                <w:lang w:eastAsia="ru-RU"/>
              </w:rPr>
              <w:t>и</w:t>
            </w:r>
            <w:r w:rsidRPr="004A5C87">
              <w:rPr>
                <w:color w:val="000000"/>
                <w:sz w:val="24"/>
                <w:szCs w:val="24"/>
                <w:lang w:eastAsia="ru-RU"/>
              </w:rPr>
              <w:t>нис</w:t>
            </w:r>
            <w:r w:rsidRPr="004A5C87">
              <w:rPr>
                <w:color w:val="000000"/>
                <w:spacing w:val="-1"/>
                <w:sz w:val="24"/>
                <w:szCs w:val="24"/>
                <w:lang w:eastAsia="ru-RU"/>
              </w:rPr>
              <w:t>тр</w:t>
            </w:r>
            <w:r w:rsidRPr="004A5C87">
              <w:rPr>
                <w:color w:val="000000"/>
                <w:sz w:val="24"/>
                <w:szCs w:val="24"/>
                <w:lang w:eastAsia="ru-RU"/>
              </w:rPr>
              <w:t>а охраны</w:t>
            </w:r>
            <w:r w:rsidRPr="004A5C87">
              <w:rPr>
                <w:color w:val="000000"/>
                <w:spacing w:val="113"/>
                <w:sz w:val="24"/>
                <w:szCs w:val="24"/>
                <w:lang w:eastAsia="ru-RU"/>
              </w:rPr>
              <w:t xml:space="preserve"> </w:t>
            </w:r>
            <w:r w:rsidRPr="004A5C87">
              <w:rPr>
                <w:color w:val="000000"/>
                <w:sz w:val="24"/>
                <w:szCs w:val="24"/>
                <w:lang w:eastAsia="ru-RU"/>
              </w:rPr>
              <w:t>ок</w:t>
            </w:r>
            <w:r w:rsidRPr="004A5C87">
              <w:rPr>
                <w:color w:val="000000"/>
                <w:spacing w:val="1"/>
                <w:sz w:val="24"/>
                <w:szCs w:val="24"/>
                <w:lang w:eastAsia="ru-RU"/>
              </w:rPr>
              <w:t>р</w:t>
            </w:r>
            <w:r w:rsidRPr="004A5C87">
              <w:rPr>
                <w:color w:val="000000"/>
                <w:spacing w:val="-2"/>
                <w:sz w:val="24"/>
                <w:szCs w:val="24"/>
                <w:lang w:eastAsia="ru-RU"/>
              </w:rPr>
              <w:t>у</w:t>
            </w:r>
            <w:r w:rsidRPr="004A5C87">
              <w:rPr>
                <w:color w:val="000000"/>
                <w:sz w:val="24"/>
                <w:szCs w:val="24"/>
                <w:lang w:eastAsia="ru-RU"/>
              </w:rPr>
              <w:t>жаю</w:t>
            </w:r>
            <w:r w:rsidRPr="004A5C87">
              <w:rPr>
                <w:color w:val="000000"/>
                <w:spacing w:val="-2"/>
                <w:sz w:val="24"/>
                <w:szCs w:val="24"/>
                <w:lang w:eastAsia="ru-RU"/>
              </w:rPr>
              <w:t>щ</w:t>
            </w:r>
            <w:r w:rsidRPr="004A5C87">
              <w:rPr>
                <w:color w:val="000000"/>
                <w:sz w:val="24"/>
                <w:szCs w:val="24"/>
                <w:lang w:eastAsia="ru-RU"/>
              </w:rPr>
              <w:t>ей</w:t>
            </w:r>
            <w:r w:rsidRPr="004A5C87">
              <w:rPr>
                <w:color w:val="000000"/>
                <w:spacing w:val="115"/>
                <w:sz w:val="24"/>
                <w:szCs w:val="24"/>
                <w:lang w:eastAsia="ru-RU"/>
              </w:rPr>
              <w:t xml:space="preserve"> </w:t>
            </w:r>
            <w:r w:rsidRPr="004A5C87">
              <w:rPr>
                <w:color w:val="000000"/>
                <w:spacing w:val="-1"/>
                <w:sz w:val="24"/>
                <w:szCs w:val="24"/>
                <w:lang w:eastAsia="ru-RU"/>
              </w:rPr>
              <w:t>с</w:t>
            </w:r>
            <w:r w:rsidRPr="004A5C87">
              <w:rPr>
                <w:color w:val="000000"/>
                <w:sz w:val="24"/>
                <w:szCs w:val="24"/>
                <w:lang w:eastAsia="ru-RU"/>
              </w:rPr>
              <w:t>р</w:t>
            </w:r>
            <w:r w:rsidRPr="004A5C87">
              <w:rPr>
                <w:color w:val="000000"/>
                <w:spacing w:val="-1"/>
                <w:sz w:val="24"/>
                <w:szCs w:val="24"/>
                <w:lang w:eastAsia="ru-RU"/>
              </w:rPr>
              <w:t>е</w:t>
            </w:r>
            <w:r w:rsidRPr="004A5C87">
              <w:rPr>
                <w:color w:val="000000"/>
                <w:spacing w:val="-2"/>
                <w:sz w:val="24"/>
                <w:szCs w:val="24"/>
                <w:lang w:eastAsia="ru-RU"/>
              </w:rPr>
              <w:t>д</w:t>
            </w:r>
            <w:r w:rsidRPr="004A5C87">
              <w:rPr>
                <w:color w:val="000000"/>
                <w:sz w:val="24"/>
                <w:szCs w:val="24"/>
                <w:lang w:eastAsia="ru-RU"/>
              </w:rPr>
              <w:t>ы</w:t>
            </w:r>
            <w:r w:rsidRPr="004A5C87">
              <w:rPr>
                <w:color w:val="000000"/>
                <w:spacing w:val="115"/>
                <w:sz w:val="24"/>
                <w:szCs w:val="24"/>
                <w:lang w:eastAsia="ru-RU"/>
              </w:rPr>
              <w:t xml:space="preserve"> </w:t>
            </w:r>
            <w:r w:rsidRPr="004A5C87">
              <w:rPr>
                <w:color w:val="000000"/>
                <w:sz w:val="24"/>
                <w:szCs w:val="24"/>
                <w:lang w:eastAsia="ru-RU"/>
              </w:rPr>
              <w:t>Ре</w:t>
            </w:r>
            <w:r w:rsidRPr="004A5C87">
              <w:rPr>
                <w:color w:val="000000"/>
                <w:spacing w:val="-1"/>
                <w:sz w:val="24"/>
                <w:szCs w:val="24"/>
                <w:lang w:eastAsia="ru-RU"/>
              </w:rPr>
              <w:t>с</w:t>
            </w:r>
            <w:r w:rsidRPr="004A5C87">
              <w:rPr>
                <w:color w:val="000000"/>
                <w:sz w:val="24"/>
                <w:szCs w:val="24"/>
                <w:lang w:eastAsia="ru-RU"/>
              </w:rPr>
              <w:t>п</w:t>
            </w:r>
            <w:r w:rsidRPr="004A5C87">
              <w:rPr>
                <w:color w:val="000000"/>
                <w:spacing w:val="-2"/>
                <w:sz w:val="24"/>
                <w:szCs w:val="24"/>
                <w:lang w:eastAsia="ru-RU"/>
              </w:rPr>
              <w:t>у</w:t>
            </w:r>
            <w:r w:rsidRPr="004A5C87">
              <w:rPr>
                <w:color w:val="000000"/>
                <w:sz w:val="24"/>
                <w:szCs w:val="24"/>
                <w:lang w:eastAsia="ru-RU"/>
              </w:rPr>
              <w:t>блики</w:t>
            </w:r>
            <w:r w:rsidRPr="004A5C87">
              <w:rPr>
                <w:color w:val="000000"/>
                <w:spacing w:val="113"/>
                <w:sz w:val="24"/>
                <w:szCs w:val="24"/>
                <w:lang w:eastAsia="ru-RU"/>
              </w:rPr>
              <w:t xml:space="preserve"> </w:t>
            </w:r>
            <w:r w:rsidRPr="004A5C87">
              <w:rPr>
                <w:color w:val="000000"/>
                <w:sz w:val="24"/>
                <w:szCs w:val="24"/>
                <w:lang w:eastAsia="ru-RU"/>
              </w:rPr>
              <w:t>Каз</w:t>
            </w:r>
            <w:r w:rsidRPr="004A5C87">
              <w:rPr>
                <w:color w:val="000000"/>
                <w:spacing w:val="-2"/>
                <w:sz w:val="24"/>
                <w:szCs w:val="24"/>
                <w:lang w:eastAsia="ru-RU"/>
              </w:rPr>
              <w:t>а</w:t>
            </w:r>
            <w:r w:rsidRPr="004A5C87">
              <w:rPr>
                <w:color w:val="000000"/>
                <w:sz w:val="24"/>
                <w:szCs w:val="24"/>
                <w:lang w:eastAsia="ru-RU"/>
              </w:rPr>
              <w:t>хст</w:t>
            </w:r>
            <w:r w:rsidRPr="004A5C87">
              <w:rPr>
                <w:color w:val="000000"/>
                <w:spacing w:val="-1"/>
                <w:sz w:val="24"/>
                <w:szCs w:val="24"/>
                <w:lang w:eastAsia="ru-RU"/>
              </w:rPr>
              <w:t>а</w:t>
            </w:r>
            <w:r w:rsidRPr="004A5C87">
              <w:rPr>
                <w:color w:val="000000"/>
                <w:sz w:val="24"/>
                <w:szCs w:val="24"/>
                <w:lang w:eastAsia="ru-RU"/>
              </w:rPr>
              <w:t>н</w:t>
            </w:r>
            <w:r w:rsidRPr="004A5C87">
              <w:rPr>
                <w:color w:val="000000"/>
                <w:spacing w:val="112"/>
                <w:sz w:val="24"/>
                <w:szCs w:val="24"/>
                <w:lang w:eastAsia="ru-RU"/>
              </w:rPr>
              <w:t xml:space="preserve"> </w:t>
            </w:r>
            <w:r w:rsidRPr="004A5C87">
              <w:rPr>
                <w:color w:val="000000"/>
                <w:spacing w:val="1"/>
                <w:sz w:val="24"/>
                <w:szCs w:val="24"/>
                <w:lang w:eastAsia="ru-RU"/>
              </w:rPr>
              <w:t>от</w:t>
            </w:r>
            <w:r w:rsidRPr="004A5C87">
              <w:rPr>
                <w:color w:val="000000"/>
                <w:spacing w:val="109"/>
                <w:sz w:val="24"/>
                <w:szCs w:val="24"/>
                <w:lang w:eastAsia="ru-RU"/>
              </w:rPr>
              <w:t xml:space="preserve"> </w:t>
            </w:r>
            <w:r w:rsidRPr="004A5C87">
              <w:rPr>
                <w:color w:val="000000"/>
                <w:spacing w:val="1"/>
                <w:sz w:val="24"/>
                <w:szCs w:val="24"/>
                <w:lang w:eastAsia="ru-RU"/>
              </w:rPr>
              <w:t>18</w:t>
            </w:r>
            <w:r w:rsidRPr="004A5C87">
              <w:rPr>
                <w:color w:val="000000"/>
                <w:spacing w:val="113"/>
                <w:sz w:val="24"/>
                <w:szCs w:val="24"/>
                <w:lang w:eastAsia="ru-RU"/>
              </w:rPr>
              <w:t xml:space="preserve"> </w:t>
            </w:r>
            <w:r w:rsidRPr="004A5C87">
              <w:rPr>
                <w:color w:val="000000"/>
                <w:spacing w:val="-1"/>
                <w:sz w:val="24"/>
                <w:szCs w:val="24"/>
                <w:lang w:eastAsia="ru-RU"/>
              </w:rPr>
              <w:t>а</w:t>
            </w:r>
            <w:r w:rsidRPr="004A5C87">
              <w:rPr>
                <w:color w:val="000000"/>
                <w:sz w:val="24"/>
                <w:szCs w:val="24"/>
                <w:lang w:eastAsia="ru-RU"/>
              </w:rPr>
              <w:t>п</w:t>
            </w:r>
            <w:r w:rsidRPr="004A5C87">
              <w:rPr>
                <w:color w:val="000000"/>
                <w:spacing w:val="1"/>
                <w:sz w:val="24"/>
                <w:szCs w:val="24"/>
                <w:lang w:eastAsia="ru-RU"/>
              </w:rPr>
              <w:t>р</w:t>
            </w:r>
            <w:r w:rsidRPr="004A5C87">
              <w:rPr>
                <w:color w:val="000000"/>
                <w:sz w:val="24"/>
                <w:szCs w:val="24"/>
                <w:lang w:eastAsia="ru-RU"/>
              </w:rPr>
              <w:t>е</w:t>
            </w:r>
            <w:r w:rsidRPr="004A5C87">
              <w:rPr>
                <w:color w:val="000000"/>
                <w:spacing w:val="-3"/>
                <w:sz w:val="24"/>
                <w:szCs w:val="24"/>
                <w:lang w:eastAsia="ru-RU"/>
              </w:rPr>
              <w:t>л</w:t>
            </w:r>
            <w:r w:rsidRPr="004A5C87">
              <w:rPr>
                <w:color w:val="000000"/>
                <w:sz w:val="24"/>
                <w:szCs w:val="24"/>
                <w:lang w:eastAsia="ru-RU"/>
              </w:rPr>
              <w:t>я</w:t>
            </w:r>
            <w:r w:rsidRPr="004A5C87">
              <w:rPr>
                <w:color w:val="000000"/>
                <w:spacing w:val="111"/>
                <w:sz w:val="24"/>
                <w:szCs w:val="24"/>
                <w:lang w:eastAsia="ru-RU"/>
              </w:rPr>
              <w:t xml:space="preserve"> </w:t>
            </w:r>
            <w:r w:rsidRPr="004A5C87">
              <w:rPr>
                <w:color w:val="000000"/>
                <w:spacing w:val="1"/>
                <w:sz w:val="24"/>
                <w:szCs w:val="24"/>
                <w:lang w:eastAsia="ru-RU"/>
              </w:rPr>
              <w:t>2</w:t>
            </w:r>
            <w:r w:rsidRPr="004A5C87">
              <w:rPr>
                <w:color w:val="000000"/>
                <w:sz w:val="24"/>
                <w:szCs w:val="24"/>
                <w:lang w:eastAsia="ru-RU"/>
              </w:rPr>
              <w:t>00</w:t>
            </w:r>
            <w:r w:rsidRPr="004A5C87">
              <w:rPr>
                <w:color w:val="000000"/>
                <w:spacing w:val="10"/>
                <w:sz w:val="24"/>
                <w:szCs w:val="24"/>
                <w:lang w:eastAsia="ru-RU"/>
              </w:rPr>
              <w:t>8</w:t>
            </w:r>
            <w:r w:rsidRPr="004A5C87">
              <w:rPr>
                <w:color w:val="000000"/>
                <w:sz w:val="24"/>
                <w:szCs w:val="24"/>
                <w:lang w:eastAsia="ru-RU"/>
              </w:rPr>
              <w:t>г. №</w:t>
            </w:r>
            <w:r w:rsidRPr="004A5C87">
              <w:rPr>
                <w:color w:val="000000"/>
                <w:spacing w:val="1"/>
                <w:sz w:val="24"/>
                <w:szCs w:val="24"/>
                <w:lang w:eastAsia="ru-RU"/>
              </w:rPr>
              <w:t xml:space="preserve"> </w:t>
            </w:r>
            <w:r w:rsidRPr="004A5C87">
              <w:rPr>
                <w:color w:val="000000"/>
                <w:sz w:val="24"/>
                <w:szCs w:val="24"/>
                <w:lang w:eastAsia="ru-RU"/>
              </w:rPr>
              <w:t>100-</w:t>
            </w:r>
            <w:r w:rsidRPr="004A5C87">
              <w:rPr>
                <w:color w:val="000000"/>
                <w:spacing w:val="1"/>
                <w:sz w:val="24"/>
                <w:szCs w:val="24"/>
                <w:lang w:eastAsia="ru-RU"/>
              </w:rPr>
              <w:t>п</w:t>
            </w:r>
            <w:r w:rsidRPr="004A5C87">
              <w:rPr>
                <w:color w:val="000000"/>
                <w:sz w:val="24"/>
                <w:szCs w:val="24"/>
                <w:lang w:eastAsia="ru-RU"/>
              </w:rPr>
              <w:t>.</w:t>
            </w:r>
          </w:p>
        </w:tc>
      </w:tr>
      <w:tr w:rsidR="00174FF1" w:rsidRPr="00174FF1" w:rsidTr="00E02371">
        <w:tc>
          <w:tcPr>
            <w:tcW w:w="0" w:type="auto"/>
          </w:tcPr>
          <w:p w:rsidR="00174FF1" w:rsidRPr="00174FF1" w:rsidRDefault="008052E5" w:rsidP="004A5C87">
            <w:pPr>
              <w:autoSpaceDE/>
              <w:autoSpaceDN/>
              <w:ind w:right="-20"/>
              <w:rPr>
                <w:color w:val="000000"/>
                <w:sz w:val="24"/>
                <w:szCs w:val="24"/>
                <w:lang w:eastAsia="ru-RU"/>
              </w:rPr>
            </w:pPr>
            <w:r>
              <w:rPr>
                <w:color w:val="000000"/>
                <w:sz w:val="24"/>
                <w:szCs w:val="24"/>
                <w:lang w:eastAsia="ru-RU"/>
              </w:rPr>
              <w:t>8</w:t>
            </w:r>
          </w:p>
        </w:tc>
        <w:tc>
          <w:tcPr>
            <w:tcW w:w="9326" w:type="dxa"/>
          </w:tcPr>
          <w:p w:rsidR="00174FF1" w:rsidRPr="00174FF1" w:rsidRDefault="00E02371" w:rsidP="00E02371">
            <w:pPr>
              <w:autoSpaceDE/>
              <w:autoSpaceDN/>
              <w:spacing w:before="1" w:line="239" w:lineRule="auto"/>
              <w:ind w:right="-11"/>
              <w:jc w:val="both"/>
              <w:rPr>
                <w:color w:val="000000"/>
                <w:sz w:val="24"/>
                <w:szCs w:val="24"/>
                <w:lang w:eastAsia="ru-RU"/>
              </w:rPr>
            </w:pPr>
            <w:r w:rsidRPr="00E02371">
              <w:rPr>
                <w:color w:val="000000"/>
                <w:sz w:val="24"/>
                <w:szCs w:val="24"/>
                <w:lang w:eastAsia="ru-RU"/>
              </w:rPr>
              <w:t>Методик</w:t>
            </w:r>
            <w:r>
              <w:rPr>
                <w:color w:val="000000"/>
                <w:sz w:val="24"/>
                <w:szCs w:val="24"/>
                <w:lang w:eastAsia="ru-RU"/>
              </w:rPr>
              <w:t>а</w:t>
            </w:r>
            <w:r w:rsidRPr="00E02371">
              <w:rPr>
                <w:color w:val="000000"/>
                <w:sz w:val="24"/>
                <w:szCs w:val="24"/>
                <w:lang w:eastAsia="ru-RU"/>
              </w:rPr>
              <w:t xml:space="preserve"> расчета нормативов выбросов от неорганизованных источников (Приложение № 8 к приказу Министра окружающей среды и водных ресурсов Республики Казахстан от 12 июня 2014 года № 221-Ө) </w:t>
            </w:r>
          </w:p>
        </w:tc>
      </w:tr>
      <w:tr w:rsidR="00940C08" w:rsidRPr="00174FF1" w:rsidTr="00E02371">
        <w:tc>
          <w:tcPr>
            <w:tcW w:w="0" w:type="auto"/>
          </w:tcPr>
          <w:p w:rsidR="00940C08" w:rsidRDefault="007274AA" w:rsidP="004A5C87">
            <w:pPr>
              <w:autoSpaceDE/>
              <w:autoSpaceDN/>
              <w:ind w:right="-20"/>
              <w:rPr>
                <w:color w:val="000000"/>
                <w:sz w:val="24"/>
                <w:szCs w:val="24"/>
                <w:lang w:eastAsia="ru-RU"/>
              </w:rPr>
            </w:pPr>
            <w:r>
              <w:rPr>
                <w:color w:val="000000"/>
                <w:sz w:val="24"/>
                <w:szCs w:val="24"/>
                <w:lang w:eastAsia="ru-RU"/>
              </w:rPr>
              <w:t>9</w:t>
            </w:r>
          </w:p>
        </w:tc>
        <w:tc>
          <w:tcPr>
            <w:tcW w:w="9326" w:type="dxa"/>
          </w:tcPr>
          <w:p w:rsidR="00940C08" w:rsidRPr="00E02371" w:rsidRDefault="007274AA" w:rsidP="00E02371">
            <w:pPr>
              <w:autoSpaceDE/>
              <w:autoSpaceDN/>
              <w:spacing w:before="1" w:line="239" w:lineRule="auto"/>
              <w:ind w:right="-11"/>
              <w:jc w:val="both"/>
              <w:rPr>
                <w:color w:val="000000"/>
                <w:sz w:val="24"/>
                <w:szCs w:val="24"/>
                <w:lang w:eastAsia="ru-RU"/>
              </w:rPr>
            </w:pPr>
            <w:r w:rsidRPr="007274AA">
              <w:rPr>
                <w:color w:val="000000"/>
                <w:sz w:val="24"/>
                <w:szCs w:val="24"/>
                <w:lang w:eastAsia="ru-RU"/>
              </w:rPr>
              <w:t>Методика расчета выбросов загрязняющих веществ в атмосферу от стационарных д</w:t>
            </w:r>
            <w:r w:rsidRPr="007274AA">
              <w:rPr>
                <w:color w:val="000000"/>
                <w:sz w:val="24"/>
                <w:szCs w:val="24"/>
                <w:lang w:eastAsia="ru-RU"/>
              </w:rPr>
              <w:t>и</w:t>
            </w:r>
            <w:r w:rsidRPr="007274AA">
              <w:rPr>
                <w:color w:val="000000"/>
                <w:sz w:val="24"/>
                <w:szCs w:val="24"/>
                <w:lang w:eastAsia="ru-RU"/>
              </w:rPr>
              <w:t>зельных установок. РНД 211.2.02.04-2004". Астана, 2004 г.</w:t>
            </w:r>
          </w:p>
        </w:tc>
      </w:tr>
      <w:tr w:rsidR="00BF7B63" w:rsidRPr="00174FF1" w:rsidTr="00E02371">
        <w:tc>
          <w:tcPr>
            <w:tcW w:w="0" w:type="auto"/>
          </w:tcPr>
          <w:p w:rsidR="00BF7B63" w:rsidRDefault="007274AA" w:rsidP="004A5C87">
            <w:pPr>
              <w:autoSpaceDE/>
              <w:autoSpaceDN/>
              <w:ind w:right="-20"/>
              <w:rPr>
                <w:color w:val="000000"/>
                <w:sz w:val="24"/>
                <w:szCs w:val="24"/>
                <w:lang w:eastAsia="ru-RU"/>
              </w:rPr>
            </w:pPr>
            <w:r>
              <w:rPr>
                <w:color w:val="000000"/>
                <w:sz w:val="24"/>
                <w:szCs w:val="24"/>
                <w:lang w:eastAsia="ru-RU"/>
              </w:rPr>
              <w:t>10</w:t>
            </w:r>
          </w:p>
        </w:tc>
        <w:tc>
          <w:tcPr>
            <w:tcW w:w="9326" w:type="dxa"/>
          </w:tcPr>
          <w:p w:rsidR="00BF7B63" w:rsidRPr="00E02371" w:rsidRDefault="00BF7B63" w:rsidP="00E02371">
            <w:pPr>
              <w:autoSpaceDE/>
              <w:autoSpaceDN/>
              <w:spacing w:before="1" w:line="239" w:lineRule="auto"/>
              <w:ind w:right="-11"/>
              <w:jc w:val="both"/>
              <w:rPr>
                <w:color w:val="000000"/>
                <w:sz w:val="24"/>
                <w:szCs w:val="24"/>
                <w:lang w:eastAsia="ru-RU"/>
              </w:rPr>
            </w:pPr>
            <w:r w:rsidRPr="00BF7B63">
              <w:rPr>
                <w:color w:val="000000"/>
                <w:sz w:val="24"/>
                <w:szCs w:val="24"/>
                <w:lang w:eastAsia="ru-RU"/>
              </w:rPr>
              <w:t>Методика расчета выбросов загрязняющих веществ в атмосферу при сварочных работах (по величинам удельных выбросов). РНД 211.2.02.03- 2004. Астана, 2005</w:t>
            </w:r>
          </w:p>
        </w:tc>
      </w:tr>
      <w:tr w:rsidR="007274AA" w:rsidRPr="00174FF1" w:rsidTr="007274AA">
        <w:trPr>
          <w:trHeight w:val="886"/>
        </w:trPr>
        <w:tc>
          <w:tcPr>
            <w:tcW w:w="0" w:type="auto"/>
          </w:tcPr>
          <w:p w:rsidR="007274AA" w:rsidRDefault="007274AA" w:rsidP="004A5C87">
            <w:pPr>
              <w:autoSpaceDE/>
              <w:autoSpaceDN/>
              <w:ind w:right="-20"/>
              <w:rPr>
                <w:color w:val="000000"/>
                <w:sz w:val="24"/>
                <w:szCs w:val="24"/>
                <w:lang w:eastAsia="ru-RU"/>
              </w:rPr>
            </w:pPr>
            <w:r>
              <w:rPr>
                <w:color w:val="000000"/>
                <w:sz w:val="24"/>
                <w:szCs w:val="24"/>
                <w:lang w:eastAsia="ru-RU"/>
              </w:rPr>
              <w:t>11</w:t>
            </w:r>
          </w:p>
        </w:tc>
        <w:tc>
          <w:tcPr>
            <w:tcW w:w="9326" w:type="dxa"/>
          </w:tcPr>
          <w:p w:rsidR="007274AA" w:rsidRPr="00BF7B63" w:rsidRDefault="007274AA" w:rsidP="007274AA">
            <w:pPr>
              <w:autoSpaceDE/>
              <w:autoSpaceDN/>
              <w:spacing w:before="1" w:line="239" w:lineRule="auto"/>
              <w:ind w:right="-11"/>
              <w:jc w:val="both"/>
              <w:rPr>
                <w:color w:val="000000"/>
                <w:sz w:val="24"/>
                <w:szCs w:val="24"/>
                <w:lang w:eastAsia="ru-RU"/>
              </w:rPr>
            </w:pPr>
            <w:r w:rsidRPr="007274AA">
              <w:rPr>
                <w:color w:val="000000"/>
                <w:sz w:val="24"/>
                <w:szCs w:val="24"/>
                <w:lang w:eastAsia="ru-RU"/>
              </w:rPr>
              <w:t>Методика расчета нормативов выбросов от неорганизованных источников п. 3 Расче</w:t>
            </w:r>
            <w:r w:rsidRPr="007274AA">
              <w:rPr>
                <w:color w:val="000000"/>
                <w:sz w:val="24"/>
                <w:szCs w:val="24"/>
                <w:lang w:eastAsia="ru-RU"/>
              </w:rPr>
              <w:t>т</w:t>
            </w:r>
            <w:r w:rsidRPr="007274AA">
              <w:rPr>
                <w:color w:val="000000"/>
                <w:sz w:val="24"/>
                <w:szCs w:val="24"/>
                <w:lang w:eastAsia="ru-RU"/>
              </w:rPr>
              <w:t>ный метод определения выбросов в атмосферу от предприятий по производству стро</w:t>
            </w:r>
            <w:r w:rsidRPr="007274AA">
              <w:rPr>
                <w:color w:val="000000"/>
                <w:sz w:val="24"/>
                <w:szCs w:val="24"/>
                <w:lang w:eastAsia="ru-RU"/>
              </w:rPr>
              <w:t>и</w:t>
            </w:r>
            <w:r w:rsidRPr="007274AA">
              <w:rPr>
                <w:color w:val="000000"/>
                <w:sz w:val="24"/>
                <w:szCs w:val="24"/>
                <w:lang w:eastAsia="ru-RU"/>
              </w:rPr>
              <w:t>тельных материалов</w:t>
            </w:r>
            <w:r>
              <w:rPr>
                <w:color w:val="000000"/>
                <w:sz w:val="24"/>
                <w:szCs w:val="24"/>
                <w:lang w:eastAsia="ru-RU"/>
              </w:rPr>
              <w:t xml:space="preserve">. </w:t>
            </w:r>
            <w:r w:rsidRPr="007274AA">
              <w:rPr>
                <w:color w:val="000000"/>
                <w:sz w:val="24"/>
                <w:szCs w:val="24"/>
                <w:lang w:eastAsia="ru-RU"/>
              </w:rPr>
              <w:t>Приложение №11 к Приказу Министра охраны окружающей ср</w:t>
            </w:r>
            <w:r w:rsidRPr="007274AA">
              <w:rPr>
                <w:color w:val="000000"/>
                <w:sz w:val="24"/>
                <w:szCs w:val="24"/>
                <w:lang w:eastAsia="ru-RU"/>
              </w:rPr>
              <w:t>е</w:t>
            </w:r>
            <w:r w:rsidRPr="007274AA">
              <w:rPr>
                <w:color w:val="000000"/>
                <w:sz w:val="24"/>
                <w:szCs w:val="24"/>
                <w:lang w:eastAsia="ru-RU"/>
              </w:rPr>
              <w:t>ды Республики Казахстан от 18.04.2008 №100-п</w:t>
            </w:r>
          </w:p>
        </w:tc>
      </w:tr>
      <w:tr w:rsidR="007274AA" w:rsidRPr="00174FF1" w:rsidTr="00E02371">
        <w:tc>
          <w:tcPr>
            <w:tcW w:w="0" w:type="auto"/>
          </w:tcPr>
          <w:p w:rsidR="007274AA" w:rsidRDefault="007274AA" w:rsidP="004A5C87">
            <w:pPr>
              <w:autoSpaceDE/>
              <w:autoSpaceDN/>
              <w:ind w:right="-20"/>
              <w:rPr>
                <w:color w:val="000000"/>
                <w:sz w:val="24"/>
                <w:szCs w:val="24"/>
                <w:lang w:eastAsia="ru-RU"/>
              </w:rPr>
            </w:pPr>
            <w:r>
              <w:rPr>
                <w:color w:val="000000"/>
                <w:sz w:val="24"/>
                <w:szCs w:val="24"/>
                <w:lang w:eastAsia="ru-RU"/>
              </w:rPr>
              <w:t>12</w:t>
            </w:r>
          </w:p>
        </w:tc>
        <w:tc>
          <w:tcPr>
            <w:tcW w:w="9326" w:type="dxa"/>
          </w:tcPr>
          <w:p w:rsidR="007274AA" w:rsidRPr="007274AA" w:rsidRDefault="007274AA" w:rsidP="007274AA">
            <w:pPr>
              <w:autoSpaceDE/>
              <w:autoSpaceDN/>
              <w:spacing w:before="1" w:line="239" w:lineRule="auto"/>
              <w:ind w:right="-11"/>
              <w:jc w:val="both"/>
              <w:rPr>
                <w:color w:val="000000"/>
                <w:sz w:val="24"/>
                <w:szCs w:val="24"/>
                <w:lang w:eastAsia="ru-RU"/>
              </w:rPr>
            </w:pPr>
            <w:r w:rsidRPr="007274AA">
              <w:rPr>
                <w:color w:val="000000"/>
                <w:sz w:val="24"/>
                <w:szCs w:val="24"/>
                <w:lang w:eastAsia="ru-RU"/>
              </w:rPr>
              <w:t xml:space="preserve">Методическое пособие по расчету, нормированию и контролю выбросов загрязняющих веществ в атмосферный воздух (дополненное и переработанное), </w:t>
            </w:r>
            <w:proofErr w:type="spellStart"/>
            <w:r w:rsidRPr="007274AA">
              <w:rPr>
                <w:color w:val="000000"/>
                <w:sz w:val="24"/>
                <w:szCs w:val="24"/>
                <w:lang w:eastAsia="ru-RU"/>
              </w:rPr>
              <w:t>CПб</w:t>
            </w:r>
            <w:proofErr w:type="spellEnd"/>
            <w:r w:rsidRPr="007274AA">
              <w:rPr>
                <w:color w:val="000000"/>
                <w:sz w:val="24"/>
                <w:szCs w:val="24"/>
                <w:lang w:eastAsia="ru-RU"/>
              </w:rPr>
              <w:t>, НИИ Атмосфера, 2005</w:t>
            </w:r>
          </w:p>
        </w:tc>
      </w:tr>
      <w:tr w:rsidR="007274AA" w:rsidRPr="00174FF1" w:rsidTr="00E02371">
        <w:tc>
          <w:tcPr>
            <w:tcW w:w="0" w:type="auto"/>
          </w:tcPr>
          <w:p w:rsidR="007274AA" w:rsidRDefault="007274AA" w:rsidP="004A5C87">
            <w:pPr>
              <w:autoSpaceDE/>
              <w:autoSpaceDN/>
              <w:ind w:right="-20"/>
              <w:rPr>
                <w:color w:val="000000"/>
                <w:sz w:val="24"/>
                <w:szCs w:val="24"/>
                <w:lang w:eastAsia="ru-RU"/>
              </w:rPr>
            </w:pPr>
            <w:r>
              <w:rPr>
                <w:color w:val="000000"/>
                <w:sz w:val="24"/>
                <w:szCs w:val="24"/>
                <w:lang w:eastAsia="ru-RU"/>
              </w:rPr>
              <w:t>13</w:t>
            </w:r>
          </w:p>
        </w:tc>
        <w:tc>
          <w:tcPr>
            <w:tcW w:w="9326" w:type="dxa"/>
          </w:tcPr>
          <w:p w:rsidR="007274AA" w:rsidRPr="007274AA" w:rsidRDefault="007274AA" w:rsidP="007274AA">
            <w:pPr>
              <w:autoSpaceDE/>
              <w:autoSpaceDN/>
              <w:spacing w:before="1" w:line="239" w:lineRule="auto"/>
              <w:ind w:right="-11"/>
              <w:jc w:val="both"/>
              <w:rPr>
                <w:color w:val="000000"/>
                <w:sz w:val="24"/>
                <w:szCs w:val="24"/>
                <w:lang w:eastAsia="ru-RU"/>
              </w:rPr>
            </w:pPr>
            <w:r w:rsidRPr="007274AA">
              <w:rPr>
                <w:color w:val="000000"/>
                <w:sz w:val="24"/>
                <w:szCs w:val="24"/>
                <w:lang w:eastAsia="ru-RU"/>
              </w:rPr>
              <w:t>Методика расчета выбросов загрязняющих веществ в атмосферу при нанесении лак</w:t>
            </w:r>
            <w:r w:rsidRPr="007274AA">
              <w:rPr>
                <w:color w:val="000000"/>
                <w:sz w:val="24"/>
                <w:szCs w:val="24"/>
                <w:lang w:eastAsia="ru-RU"/>
              </w:rPr>
              <w:t>о</w:t>
            </w:r>
            <w:r w:rsidRPr="007274AA">
              <w:rPr>
                <w:color w:val="000000"/>
                <w:sz w:val="24"/>
                <w:szCs w:val="24"/>
                <w:lang w:eastAsia="ru-RU"/>
              </w:rPr>
              <w:t>красочных материалов (по величинам удельных выбросов). РНД 211.2.02.05-2004. Астана, 2005</w:t>
            </w:r>
          </w:p>
        </w:tc>
      </w:tr>
      <w:tr w:rsidR="00BF7B63" w:rsidRPr="00174FF1" w:rsidTr="00E02371">
        <w:tc>
          <w:tcPr>
            <w:tcW w:w="0" w:type="auto"/>
          </w:tcPr>
          <w:p w:rsidR="00BF7B63" w:rsidRDefault="007274AA" w:rsidP="004A5C87">
            <w:pPr>
              <w:autoSpaceDE/>
              <w:autoSpaceDN/>
              <w:ind w:right="-20"/>
              <w:rPr>
                <w:color w:val="000000"/>
                <w:sz w:val="24"/>
                <w:szCs w:val="24"/>
                <w:lang w:eastAsia="ru-RU"/>
              </w:rPr>
            </w:pPr>
            <w:r>
              <w:rPr>
                <w:color w:val="000000"/>
                <w:sz w:val="24"/>
                <w:szCs w:val="24"/>
                <w:lang w:eastAsia="ru-RU"/>
              </w:rPr>
              <w:t>14</w:t>
            </w:r>
          </w:p>
        </w:tc>
        <w:tc>
          <w:tcPr>
            <w:tcW w:w="9326" w:type="dxa"/>
          </w:tcPr>
          <w:p w:rsidR="00BF7B63" w:rsidRPr="00BF7B63" w:rsidRDefault="00BF7B63" w:rsidP="00E02371">
            <w:pPr>
              <w:autoSpaceDE/>
              <w:autoSpaceDN/>
              <w:spacing w:before="1" w:line="239" w:lineRule="auto"/>
              <w:ind w:right="-11"/>
              <w:jc w:val="both"/>
              <w:rPr>
                <w:color w:val="000000"/>
                <w:sz w:val="24"/>
                <w:szCs w:val="24"/>
                <w:lang w:eastAsia="ru-RU"/>
              </w:rPr>
            </w:pPr>
            <w:r w:rsidRPr="00BF7B63">
              <w:rPr>
                <w:color w:val="000000"/>
                <w:sz w:val="24"/>
                <w:szCs w:val="24"/>
                <w:lang w:eastAsia="ru-RU"/>
              </w:rPr>
              <w:t>Приказ Министра экологии, геологии и природных ресурсов Республики Казахстан от 13 июля 2021 года № 246. Об утверждении Инструкции по определению категории об</w:t>
            </w:r>
            <w:r w:rsidRPr="00BF7B63">
              <w:rPr>
                <w:color w:val="000000"/>
                <w:sz w:val="24"/>
                <w:szCs w:val="24"/>
                <w:lang w:eastAsia="ru-RU"/>
              </w:rPr>
              <w:t>ъ</w:t>
            </w:r>
            <w:r w:rsidRPr="00BF7B63">
              <w:rPr>
                <w:color w:val="000000"/>
                <w:sz w:val="24"/>
                <w:szCs w:val="24"/>
                <w:lang w:eastAsia="ru-RU"/>
              </w:rPr>
              <w:t>екта, оказывающего негативное воздействие на окружающую среду.</w:t>
            </w:r>
          </w:p>
        </w:tc>
      </w:tr>
      <w:tr w:rsidR="00BF7B63" w:rsidRPr="00174FF1" w:rsidTr="00E02371">
        <w:tc>
          <w:tcPr>
            <w:tcW w:w="0" w:type="auto"/>
          </w:tcPr>
          <w:p w:rsidR="00BF7B63" w:rsidRDefault="007274AA" w:rsidP="004A5C87">
            <w:pPr>
              <w:autoSpaceDE/>
              <w:autoSpaceDN/>
              <w:ind w:right="-20"/>
              <w:rPr>
                <w:color w:val="000000"/>
                <w:sz w:val="24"/>
                <w:szCs w:val="24"/>
                <w:lang w:eastAsia="ru-RU"/>
              </w:rPr>
            </w:pPr>
            <w:r>
              <w:rPr>
                <w:color w:val="000000"/>
                <w:sz w:val="24"/>
                <w:szCs w:val="24"/>
                <w:lang w:eastAsia="ru-RU"/>
              </w:rPr>
              <w:t>15</w:t>
            </w:r>
          </w:p>
        </w:tc>
        <w:tc>
          <w:tcPr>
            <w:tcW w:w="9326" w:type="dxa"/>
          </w:tcPr>
          <w:p w:rsidR="00BF7B63" w:rsidRPr="00BF7B63" w:rsidRDefault="00BF7B63" w:rsidP="00E02371">
            <w:pPr>
              <w:autoSpaceDE/>
              <w:autoSpaceDN/>
              <w:spacing w:before="1" w:line="239" w:lineRule="auto"/>
              <w:ind w:right="-11"/>
              <w:jc w:val="both"/>
              <w:rPr>
                <w:color w:val="000000"/>
                <w:sz w:val="24"/>
                <w:szCs w:val="24"/>
                <w:lang w:eastAsia="ru-RU"/>
              </w:rPr>
            </w:pPr>
            <w:r w:rsidRPr="00BF7B63">
              <w:rPr>
                <w:color w:val="000000"/>
                <w:sz w:val="24"/>
                <w:szCs w:val="24"/>
                <w:lang w:eastAsia="ru-RU"/>
              </w:rPr>
              <w:t>СП «Санитарно-эпидемиологические требования к санитарно- защитным зонам объе</w:t>
            </w:r>
            <w:r w:rsidRPr="00BF7B63">
              <w:rPr>
                <w:color w:val="000000"/>
                <w:sz w:val="24"/>
                <w:szCs w:val="24"/>
                <w:lang w:eastAsia="ru-RU"/>
              </w:rPr>
              <w:t>к</w:t>
            </w:r>
            <w:r w:rsidRPr="00BF7B63">
              <w:rPr>
                <w:color w:val="000000"/>
                <w:sz w:val="24"/>
                <w:szCs w:val="24"/>
                <w:lang w:eastAsia="ru-RU"/>
              </w:rPr>
              <w:t>тов, являющихся объектами воздействия на среду обитания и здоровье человека» утвержденных приказом Исполняющий обязанности Министра здравоохранения Ре</w:t>
            </w:r>
            <w:r w:rsidRPr="00BF7B63">
              <w:rPr>
                <w:color w:val="000000"/>
                <w:sz w:val="24"/>
                <w:szCs w:val="24"/>
                <w:lang w:eastAsia="ru-RU"/>
              </w:rPr>
              <w:t>с</w:t>
            </w:r>
            <w:r w:rsidRPr="00BF7B63">
              <w:rPr>
                <w:color w:val="000000"/>
                <w:sz w:val="24"/>
                <w:szCs w:val="24"/>
                <w:lang w:eastAsia="ru-RU"/>
              </w:rPr>
              <w:t>публики Казахстан от 11 января 2022 года № ҚР ДСМ-2</w:t>
            </w:r>
          </w:p>
        </w:tc>
      </w:tr>
      <w:tr w:rsidR="00BF7B63" w:rsidRPr="00174FF1" w:rsidTr="00E02371">
        <w:tc>
          <w:tcPr>
            <w:tcW w:w="0" w:type="auto"/>
          </w:tcPr>
          <w:p w:rsidR="00BF7B63" w:rsidRDefault="007274AA" w:rsidP="004A5C87">
            <w:pPr>
              <w:autoSpaceDE/>
              <w:autoSpaceDN/>
              <w:ind w:right="-20"/>
              <w:rPr>
                <w:color w:val="000000"/>
                <w:sz w:val="24"/>
                <w:szCs w:val="24"/>
                <w:lang w:eastAsia="ru-RU"/>
              </w:rPr>
            </w:pPr>
            <w:r>
              <w:rPr>
                <w:color w:val="000000"/>
                <w:sz w:val="24"/>
                <w:szCs w:val="24"/>
                <w:lang w:eastAsia="ru-RU"/>
              </w:rPr>
              <w:t>16</w:t>
            </w:r>
          </w:p>
        </w:tc>
        <w:tc>
          <w:tcPr>
            <w:tcW w:w="9326" w:type="dxa"/>
          </w:tcPr>
          <w:p w:rsidR="00BF7B63" w:rsidRPr="00BF7B63" w:rsidRDefault="00BF7B63" w:rsidP="00E02371">
            <w:pPr>
              <w:autoSpaceDE/>
              <w:autoSpaceDN/>
              <w:spacing w:before="1" w:line="239" w:lineRule="auto"/>
              <w:ind w:right="-11"/>
              <w:jc w:val="both"/>
              <w:rPr>
                <w:color w:val="000000"/>
                <w:sz w:val="24"/>
                <w:szCs w:val="24"/>
                <w:lang w:eastAsia="ru-RU"/>
              </w:rPr>
            </w:pPr>
            <w:r w:rsidRPr="00BF7B63">
              <w:rPr>
                <w:color w:val="000000"/>
                <w:sz w:val="24"/>
                <w:szCs w:val="24"/>
                <w:lang w:eastAsia="ru-RU"/>
              </w:rPr>
              <w:t>Приказ Министра здравоохранения Республики Казахстан от 20 февраля 2023 года № 26 Об утверждении</w:t>
            </w:r>
            <w:r w:rsidRPr="00BF7B63">
              <w:rPr>
                <w:color w:val="000000"/>
                <w:sz w:val="24"/>
                <w:szCs w:val="24"/>
                <w:lang w:eastAsia="ru-RU"/>
              </w:rPr>
              <w:tab/>
              <w:t>Санитарных</w:t>
            </w:r>
            <w:r w:rsidRPr="00BF7B63">
              <w:rPr>
                <w:color w:val="000000"/>
                <w:sz w:val="24"/>
                <w:szCs w:val="24"/>
                <w:lang w:eastAsia="ru-RU"/>
              </w:rPr>
              <w:tab/>
              <w:t>правил</w:t>
            </w:r>
            <w:r w:rsidRPr="00BF7B63">
              <w:rPr>
                <w:color w:val="000000"/>
                <w:sz w:val="24"/>
                <w:szCs w:val="24"/>
                <w:lang w:eastAsia="ru-RU"/>
              </w:rPr>
              <w:tab/>
              <w:t>"Санитарно-эпидемиологические</w:t>
            </w:r>
            <w:r w:rsidRPr="00BF7B63">
              <w:rPr>
                <w:color w:val="000000"/>
                <w:sz w:val="24"/>
                <w:szCs w:val="24"/>
                <w:lang w:eastAsia="ru-RU"/>
              </w:rPr>
              <w:tab/>
              <w:t>требования</w:t>
            </w:r>
            <w:r>
              <w:rPr>
                <w:color w:val="000000"/>
                <w:sz w:val="24"/>
                <w:szCs w:val="24"/>
                <w:lang w:eastAsia="ru-RU"/>
              </w:rPr>
              <w:t xml:space="preserve"> </w:t>
            </w:r>
            <w:r w:rsidRPr="00BF7B63">
              <w:rPr>
                <w:color w:val="000000"/>
                <w:sz w:val="24"/>
                <w:szCs w:val="24"/>
                <w:lang w:eastAsia="ru-RU"/>
              </w:rPr>
              <w:t>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w:t>
            </w:r>
            <w:r w:rsidRPr="00BF7B63">
              <w:rPr>
                <w:color w:val="000000"/>
                <w:sz w:val="24"/>
                <w:szCs w:val="24"/>
                <w:lang w:eastAsia="ru-RU"/>
              </w:rPr>
              <w:t>с</w:t>
            </w:r>
            <w:r w:rsidRPr="00BF7B63">
              <w:rPr>
                <w:color w:val="000000"/>
                <w:sz w:val="24"/>
                <w:szCs w:val="24"/>
                <w:lang w:eastAsia="ru-RU"/>
              </w:rPr>
              <w:t>ности водных объектов".</w:t>
            </w:r>
          </w:p>
        </w:tc>
      </w:tr>
      <w:tr w:rsidR="00174FF1" w:rsidRPr="00174FF1" w:rsidTr="00BF7B63">
        <w:trPr>
          <w:trHeight w:val="212"/>
        </w:trPr>
        <w:tc>
          <w:tcPr>
            <w:tcW w:w="0" w:type="auto"/>
          </w:tcPr>
          <w:p w:rsidR="00174FF1" w:rsidRPr="00174FF1" w:rsidRDefault="007274AA" w:rsidP="004A5C87">
            <w:pPr>
              <w:autoSpaceDE/>
              <w:autoSpaceDN/>
              <w:ind w:right="-20"/>
              <w:rPr>
                <w:color w:val="000000"/>
                <w:sz w:val="24"/>
                <w:szCs w:val="24"/>
                <w:lang w:eastAsia="ru-RU"/>
              </w:rPr>
            </w:pPr>
            <w:r>
              <w:rPr>
                <w:color w:val="000000"/>
                <w:sz w:val="24"/>
                <w:szCs w:val="24"/>
                <w:lang w:eastAsia="ru-RU"/>
              </w:rPr>
              <w:t>17</w:t>
            </w:r>
          </w:p>
        </w:tc>
        <w:tc>
          <w:tcPr>
            <w:tcW w:w="9326" w:type="dxa"/>
          </w:tcPr>
          <w:p w:rsidR="00174FF1" w:rsidRPr="00174FF1" w:rsidRDefault="00BF7B63" w:rsidP="008052E5">
            <w:pPr>
              <w:autoSpaceDE/>
              <w:autoSpaceDN/>
              <w:ind w:right="-20"/>
              <w:jc w:val="both"/>
              <w:rPr>
                <w:color w:val="000000"/>
                <w:sz w:val="24"/>
                <w:szCs w:val="24"/>
                <w:lang w:eastAsia="ru-RU"/>
              </w:rPr>
            </w:pPr>
            <w:r w:rsidRPr="00BF7B63">
              <w:rPr>
                <w:color w:val="000000"/>
                <w:sz w:val="24"/>
                <w:szCs w:val="24"/>
                <w:lang w:eastAsia="ru-RU"/>
              </w:rPr>
              <w:t>СНиП РК 2.04-01-2017 «Строительная климатология» РК.</w:t>
            </w:r>
            <w:r w:rsidR="008052E5" w:rsidRPr="008052E5">
              <w:rPr>
                <w:color w:val="000000"/>
                <w:sz w:val="24"/>
                <w:szCs w:val="24"/>
                <w:lang w:eastAsia="ru-RU"/>
              </w:rPr>
              <w:tab/>
            </w:r>
            <w:r w:rsidR="008052E5" w:rsidRPr="008052E5">
              <w:rPr>
                <w:color w:val="000000"/>
                <w:sz w:val="24"/>
                <w:szCs w:val="24"/>
                <w:lang w:eastAsia="ru-RU"/>
              </w:rPr>
              <w:tab/>
            </w:r>
            <w:r w:rsidR="008052E5" w:rsidRPr="008052E5">
              <w:rPr>
                <w:color w:val="000000"/>
                <w:sz w:val="24"/>
                <w:szCs w:val="24"/>
                <w:lang w:eastAsia="ru-RU"/>
              </w:rPr>
              <w:tab/>
            </w:r>
            <w:r w:rsidR="008052E5" w:rsidRPr="008052E5">
              <w:rPr>
                <w:color w:val="000000"/>
                <w:sz w:val="24"/>
                <w:szCs w:val="24"/>
                <w:lang w:eastAsia="ru-RU"/>
              </w:rPr>
              <w:tab/>
            </w:r>
          </w:p>
        </w:tc>
      </w:tr>
      <w:tr w:rsidR="00174FF1" w:rsidRPr="00174FF1" w:rsidTr="00E02371">
        <w:tc>
          <w:tcPr>
            <w:tcW w:w="0" w:type="auto"/>
          </w:tcPr>
          <w:p w:rsidR="00174FF1" w:rsidRPr="00174FF1" w:rsidRDefault="007274AA" w:rsidP="004A5C87">
            <w:pPr>
              <w:autoSpaceDE/>
              <w:autoSpaceDN/>
              <w:ind w:right="-20"/>
              <w:rPr>
                <w:color w:val="000000"/>
                <w:sz w:val="24"/>
                <w:szCs w:val="24"/>
                <w:lang w:eastAsia="ru-RU"/>
              </w:rPr>
            </w:pPr>
            <w:r>
              <w:rPr>
                <w:color w:val="000000"/>
                <w:sz w:val="24"/>
                <w:szCs w:val="24"/>
                <w:lang w:eastAsia="ru-RU"/>
              </w:rPr>
              <w:lastRenderedPageBreak/>
              <w:t>18</w:t>
            </w:r>
          </w:p>
        </w:tc>
        <w:tc>
          <w:tcPr>
            <w:tcW w:w="9326" w:type="dxa"/>
          </w:tcPr>
          <w:p w:rsidR="00174FF1" w:rsidRPr="00174FF1" w:rsidRDefault="00174FF1" w:rsidP="00174FF1">
            <w:pPr>
              <w:autoSpaceDE/>
              <w:autoSpaceDN/>
              <w:ind w:right="-20"/>
              <w:jc w:val="both"/>
              <w:rPr>
                <w:color w:val="000000"/>
                <w:sz w:val="24"/>
                <w:szCs w:val="24"/>
                <w:lang w:eastAsia="ru-RU"/>
              </w:rPr>
            </w:pPr>
            <w:r w:rsidRPr="004A5C87">
              <w:rPr>
                <w:color w:val="000000"/>
                <w:spacing w:val="-1"/>
                <w:sz w:val="24"/>
                <w:szCs w:val="24"/>
                <w:lang w:eastAsia="ru-RU"/>
              </w:rPr>
              <w:t>И</w:t>
            </w:r>
            <w:r w:rsidRPr="004A5C87">
              <w:rPr>
                <w:color w:val="000000"/>
                <w:sz w:val="24"/>
                <w:szCs w:val="24"/>
                <w:lang w:eastAsia="ru-RU"/>
              </w:rPr>
              <w:t>нс</w:t>
            </w:r>
            <w:r w:rsidRPr="004A5C87">
              <w:rPr>
                <w:color w:val="000000"/>
                <w:spacing w:val="-2"/>
                <w:sz w:val="24"/>
                <w:szCs w:val="24"/>
                <w:lang w:eastAsia="ru-RU"/>
              </w:rPr>
              <w:t>т</w:t>
            </w:r>
            <w:r w:rsidRPr="004A5C87">
              <w:rPr>
                <w:color w:val="000000"/>
                <w:sz w:val="24"/>
                <w:szCs w:val="24"/>
                <w:lang w:eastAsia="ru-RU"/>
              </w:rPr>
              <w:t>р</w:t>
            </w:r>
            <w:r w:rsidRPr="004A5C87">
              <w:rPr>
                <w:color w:val="000000"/>
                <w:spacing w:val="-2"/>
                <w:sz w:val="24"/>
                <w:szCs w:val="24"/>
                <w:lang w:eastAsia="ru-RU"/>
              </w:rPr>
              <w:t>у</w:t>
            </w:r>
            <w:r w:rsidRPr="004A5C87">
              <w:rPr>
                <w:color w:val="000000"/>
                <w:sz w:val="24"/>
                <w:szCs w:val="24"/>
                <w:lang w:eastAsia="ru-RU"/>
              </w:rPr>
              <w:t>к</w:t>
            </w:r>
            <w:r w:rsidRPr="004A5C87">
              <w:rPr>
                <w:color w:val="000000"/>
                <w:spacing w:val="1"/>
                <w:sz w:val="24"/>
                <w:szCs w:val="24"/>
                <w:lang w:eastAsia="ru-RU"/>
              </w:rPr>
              <w:t>ц</w:t>
            </w:r>
            <w:r w:rsidRPr="004A5C87">
              <w:rPr>
                <w:color w:val="000000"/>
                <w:sz w:val="24"/>
                <w:szCs w:val="24"/>
                <w:lang w:eastAsia="ru-RU"/>
              </w:rPr>
              <w:t>ия</w:t>
            </w:r>
            <w:r w:rsidRPr="004A5C87">
              <w:rPr>
                <w:color w:val="000000"/>
                <w:spacing w:val="119"/>
                <w:sz w:val="24"/>
                <w:szCs w:val="24"/>
                <w:lang w:eastAsia="ru-RU"/>
              </w:rPr>
              <w:t xml:space="preserve"> </w:t>
            </w:r>
            <w:r w:rsidRPr="004A5C87">
              <w:rPr>
                <w:color w:val="000000"/>
                <w:sz w:val="24"/>
                <w:szCs w:val="24"/>
                <w:lang w:eastAsia="ru-RU"/>
              </w:rPr>
              <w:t>по</w:t>
            </w:r>
            <w:r w:rsidRPr="004A5C87">
              <w:rPr>
                <w:color w:val="000000"/>
                <w:spacing w:val="119"/>
                <w:sz w:val="24"/>
                <w:szCs w:val="24"/>
                <w:lang w:eastAsia="ru-RU"/>
              </w:rPr>
              <w:t xml:space="preserve"> </w:t>
            </w:r>
            <w:r w:rsidRPr="004A5C87">
              <w:rPr>
                <w:color w:val="000000"/>
                <w:spacing w:val="1"/>
                <w:sz w:val="24"/>
                <w:szCs w:val="24"/>
                <w:lang w:eastAsia="ru-RU"/>
              </w:rPr>
              <w:t>о</w:t>
            </w:r>
            <w:r w:rsidRPr="004A5C87">
              <w:rPr>
                <w:color w:val="000000"/>
                <w:sz w:val="24"/>
                <w:szCs w:val="24"/>
                <w:lang w:eastAsia="ru-RU"/>
              </w:rPr>
              <w:t>пределе</w:t>
            </w:r>
            <w:r w:rsidRPr="004A5C87">
              <w:rPr>
                <w:color w:val="000000"/>
                <w:spacing w:val="-1"/>
                <w:sz w:val="24"/>
                <w:szCs w:val="24"/>
                <w:lang w:eastAsia="ru-RU"/>
              </w:rPr>
              <w:t>н</w:t>
            </w:r>
            <w:r w:rsidRPr="004A5C87">
              <w:rPr>
                <w:color w:val="000000"/>
                <w:sz w:val="24"/>
                <w:szCs w:val="24"/>
                <w:lang w:eastAsia="ru-RU"/>
              </w:rPr>
              <w:t>ию</w:t>
            </w:r>
            <w:r w:rsidRPr="004A5C87">
              <w:rPr>
                <w:color w:val="000000"/>
                <w:spacing w:val="121"/>
                <w:sz w:val="24"/>
                <w:szCs w:val="24"/>
                <w:lang w:eastAsia="ru-RU"/>
              </w:rPr>
              <w:t xml:space="preserve"> </w:t>
            </w:r>
            <w:r w:rsidRPr="004A5C87">
              <w:rPr>
                <w:color w:val="000000"/>
                <w:spacing w:val="-1"/>
                <w:sz w:val="24"/>
                <w:szCs w:val="24"/>
                <w:lang w:eastAsia="ru-RU"/>
              </w:rPr>
              <w:t>к</w:t>
            </w:r>
            <w:r w:rsidRPr="004A5C87">
              <w:rPr>
                <w:color w:val="000000"/>
                <w:spacing w:val="-2"/>
                <w:sz w:val="24"/>
                <w:szCs w:val="24"/>
                <w:lang w:eastAsia="ru-RU"/>
              </w:rPr>
              <w:t>а</w:t>
            </w:r>
            <w:r w:rsidRPr="004A5C87">
              <w:rPr>
                <w:color w:val="000000"/>
                <w:sz w:val="24"/>
                <w:szCs w:val="24"/>
                <w:lang w:eastAsia="ru-RU"/>
              </w:rPr>
              <w:t>тег</w:t>
            </w:r>
            <w:r w:rsidRPr="004A5C87">
              <w:rPr>
                <w:color w:val="000000"/>
                <w:spacing w:val="-1"/>
                <w:sz w:val="24"/>
                <w:szCs w:val="24"/>
                <w:lang w:eastAsia="ru-RU"/>
              </w:rPr>
              <w:t>о</w:t>
            </w:r>
            <w:r w:rsidRPr="004A5C87">
              <w:rPr>
                <w:color w:val="000000"/>
                <w:sz w:val="24"/>
                <w:szCs w:val="24"/>
                <w:lang w:eastAsia="ru-RU"/>
              </w:rPr>
              <w:t>рии</w:t>
            </w:r>
            <w:r w:rsidRPr="004A5C87">
              <w:rPr>
                <w:color w:val="000000"/>
                <w:spacing w:val="119"/>
                <w:sz w:val="24"/>
                <w:szCs w:val="24"/>
                <w:lang w:eastAsia="ru-RU"/>
              </w:rPr>
              <w:t xml:space="preserve"> </w:t>
            </w:r>
            <w:r w:rsidRPr="004A5C87">
              <w:rPr>
                <w:color w:val="000000"/>
                <w:spacing w:val="1"/>
                <w:sz w:val="24"/>
                <w:szCs w:val="24"/>
                <w:lang w:eastAsia="ru-RU"/>
              </w:rPr>
              <w:t>о</w:t>
            </w:r>
            <w:r w:rsidRPr="004A5C87">
              <w:rPr>
                <w:color w:val="000000"/>
                <w:sz w:val="24"/>
                <w:szCs w:val="24"/>
                <w:lang w:eastAsia="ru-RU"/>
              </w:rPr>
              <w:t>бъ</w:t>
            </w:r>
            <w:r w:rsidRPr="004A5C87">
              <w:rPr>
                <w:color w:val="000000"/>
                <w:spacing w:val="-1"/>
                <w:sz w:val="24"/>
                <w:szCs w:val="24"/>
                <w:lang w:eastAsia="ru-RU"/>
              </w:rPr>
              <w:t>е</w:t>
            </w:r>
            <w:r w:rsidRPr="004A5C87">
              <w:rPr>
                <w:color w:val="000000"/>
                <w:sz w:val="24"/>
                <w:szCs w:val="24"/>
                <w:lang w:eastAsia="ru-RU"/>
              </w:rPr>
              <w:t>кта,</w:t>
            </w:r>
            <w:r w:rsidRPr="004A5C87">
              <w:rPr>
                <w:color w:val="000000"/>
                <w:spacing w:val="119"/>
                <w:sz w:val="24"/>
                <w:szCs w:val="24"/>
                <w:lang w:eastAsia="ru-RU"/>
              </w:rPr>
              <w:t xml:space="preserve"> </w:t>
            </w:r>
            <w:r w:rsidRPr="004A5C87">
              <w:rPr>
                <w:color w:val="000000"/>
                <w:spacing w:val="1"/>
                <w:sz w:val="24"/>
                <w:szCs w:val="24"/>
                <w:lang w:eastAsia="ru-RU"/>
              </w:rPr>
              <w:t>о</w:t>
            </w:r>
            <w:r w:rsidRPr="004A5C87">
              <w:rPr>
                <w:color w:val="000000"/>
                <w:sz w:val="24"/>
                <w:szCs w:val="24"/>
                <w:lang w:eastAsia="ru-RU"/>
              </w:rPr>
              <w:t>ка</w:t>
            </w:r>
            <w:r w:rsidRPr="004A5C87">
              <w:rPr>
                <w:color w:val="000000"/>
                <w:spacing w:val="-1"/>
                <w:sz w:val="24"/>
                <w:szCs w:val="24"/>
                <w:lang w:eastAsia="ru-RU"/>
              </w:rPr>
              <w:t>з</w:t>
            </w:r>
            <w:r w:rsidRPr="004A5C87">
              <w:rPr>
                <w:color w:val="000000"/>
                <w:sz w:val="24"/>
                <w:szCs w:val="24"/>
                <w:lang w:eastAsia="ru-RU"/>
              </w:rPr>
              <w:t>ыва</w:t>
            </w:r>
            <w:r w:rsidRPr="004A5C87">
              <w:rPr>
                <w:color w:val="000000"/>
                <w:spacing w:val="-1"/>
                <w:sz w:val="24"/>
                <w:szCs w:val="24"/>
                <w:lang w:eastAsia="ru-RU"/>
              </w:rPr>
              <w:t>ю</w:t>
            </w:r>
            <w:r w:rsidRPr="004A5C87">
              <w:rPr>
                <w:color w:val="000000"/>
                <w:sz w:val="24"/>
                <w:szCs w:val="24"/>
                <w:lang w:eastAsia="ru-RU"/>
              </w:rPr>
              <w:t>ще</w:t>
            </w:r>
            <w:r w:rsidRPr="004A5C87">
              <w:rPr>
                <w:color w:val="000000"/>
                <w:spacing w:val="-1"/>
                <w:sz w:val="24"/>
                <w:szCs w:val="24"/>
                <w:lang w:eastAsia="ru-RU"/>
              </w:rPr>
              <w:t>г</w:t>
            </w:r>
            <w:r w:rsidRPr="004A5C87">
              <w:rPr>
                <w:color w:val="000000"/>
                <w:sz w:val="24"/>
                <w:szCs w:val="24"/>
                <w:lang w:eastAsia="ru-RU"/>
              </w:rPr>
              <w:t>о нега</w:t>
            </w:r>
            <w:r w:rsidRPr="004A5C87">
              <w:rPr>
                <w:color w:val="000000"/>
                <w:spacing w:val="-1"/>
                <w:sz w:val="24"/>
                <w:szCs w:val="24"/>
                <w:lang w:eastAsia="ru-RU"/>
              </w:rPr>
              <w:t>т</w:t>
            </w:r>
            <w:r w:rsidRPr="004A5C87">
              <w:rPr>
                <w:color w:val="000000"/>
                <w:sz w:val="24"/>
                <w:szCs w:val="24"/>
                <w:lang w:eastAsia="ru-RU"/>
              </w:rPr>
              <w:t>ив</w:t>
            </w:r>
            <w:r w:rsidRPr="004A5C87">
              <w:rPr>
                <w:color w:val="000000"/>
                <w:spacing w:val="-1"/>
                <w:sz w:val="24"/>
                <w:szCs w:val="24"/>
                <w:lang w:eastAsia="ru-RU"/>
              </w:rPr>
              <w:t>н</w:t>
            </w:r>
            <w:r w:rsidRPr="004A5C87">
              <w:rPr>
                <w:color w:val="000000"/>
                <w:sz w:val="24"/>
                <w:szCs w:val="24"/>
                <w:lang w:eastAsia="ru-RU"/>
              </w:rPr>
              <w:t>ое во</w:t>
            </w:r>
            <w:r w:rsidRPr="004A5C87">
              <w:rPr>
                <w:color w:val="000000"/>
                <w:spacing w:val="-2"/>
                <w:sz w:val="24"/>
                <w:szCs w:val="24"/>
                <w:lang w:eastAsia="ru-RU"/>
              </w:rPr>
              <w:t>з</w:t>
            </w:r>
            <w:r w:rsidRPr="004A5C87">
              <w:rPr>
                <w:color w:val="000000"/>
                <w:sz w:val="24"/>
                <w:szCs w:val="24"/>
                <w:lang w:eastAsia="ru-RU"/>
              </w:rPr>
              <w:t>д</w:t>
            </w:r>
            <w:r w:rsidRPr="004A5C87">
              <w:rPr>
                <w:color w:val="000000"/>
                <w:spacing w:val="-2"/>
                <w:sz w:val="24"/>
                <w:szCs w:val="24"/>
                <w:lang w:eastAsia="ru-RU"/>
              </w:rPr>
              <w:t>е</w:t>
            </w:r>
            <w:r w:rsidRPr="004A5C87">
              <w:rPr>
                <w:color w:val="000000"/>
                <w:sz w:val="24"/>
                <w:szCs w:val="24"/>
                <w:lang w:eastAsia="ru-RU"/>
              </w:rPr>
              <w:t>йс</w:t>
            </w:r>
            <w:r w:rsidRPr="004A5C87">
              <w:rPr>
                <w:color w:val="000000"/>
                <w:spacing w:val="-1"/>
                <w:sz w:val="24"/>
                <w:szCs w:val="24"/>
                <w:lang w:eastAsia="ru-RU"/>
              </w:rPr>
              <w:t>т</w:t>
            </w:r>
            <w:r w:rsidRPr="004A5C87">
              <w:rPr>
                <w:color w:val="000000"/>
                <w:sz w:val="24"/>
                <w:szCs w:val="24"/>
                <w:lang w:eastAsia="ru-RU"/>
              </w:rPr>
              <w:t>вие на</w:t>
            </w:r>
            <w:r w:rsidRPr="004A5C87">
              <w:rPr>
                <w:color w:val="000000"/>
                <w:spacing w:val="-2"/>
                <w:sz w:val="24"/>
                <w:szCs w:val="24"/>
                <w:lang w:eastAsia="ru-RU"/>
              </w:rPr>
              <w:t xml:space="preserve"> </w:t>
            </w:r>
            <w:r w:rsidRPr="004A5C87">
              <w:rPr>
                <w:color w:val="000000"/>
                <w:sz w:val="24"/>
                <w:szCs w:val="24"/>
                <w:lang w:eastAsia="ru-RU"/>
              </w:rPr>
              <w:t>окр</w:t>
            </w:r>
            <w:r w:rsidRPr="004A5C87">
              <w:rPr>
                <w:color w:val="000000"/>
                <w:spacing w:val="-1"/>
                <w:sz w:val="24"/>
                <w:szCs w:val="24"/>
                <w:lang w:eastAsia="ru-RU"/>
              </w:rPr>
              <w:t>у</w:t>
            </w:r>
            <w:r w:rsidRPr="004A5C87">
              <w:rPr>
                <w:color w:val="000000"/>
                <w:sz w:val="24"/>
                <w:szCs w:val="24"/>
                <w:lang w:eastAsia="ru-RU"/>
              </w:rPr>
              <w:t>жающ</w:t>
            </w:r>
            <w:r w:rsidRPr="004A5C87">
              <w:rPr>
                <w:color w:val="000000"/>
                <w:spacing w:val="-1"/>
                <w:sz w:val="24"/>
                <w:szCs w:val="24"/>
                <w:lang w:eastAsia="ru-RU"/>
              </w:rPr>
              <w:t>у</w:t>
            </w:r>
            <w:r w:rsidRPr="004A5C87">
              <w:rPr>
                <w:color w:val="000000"/>
                <w:sz w:val="24"/>
                <w:szCs w:val="24"/>
                <w:lang w:eastAsia="ru-RU"/>
              </w:rPr>
              <w:t>ю сре</w:t>
            </w:r>
            <w:r w:rsidRPr="004A5C87">
              <w:rPr>
                <w:color w:val="000000"/>
                <w:spacing w:val="1"/>
                <w:sz w:val="24"/>
                <w:szCs w:val="24"/>
                <w:lang w:eastAsia="ru-RU"/>
              </w:rPr>
              <w:t>д</w:t>
            </w:r>
            <w:r w:rsidRPr="004A5C87">
              <w:rPr>
                <w:color w:val="000000"/>
                <w:sz w:val="24"/>
                <w:szCs w:val="24"/>
                <w:lang w:eastAsia="ru-RU"/>
              </w:rPr>
              <w:t>у</w:t>
            </w:r>
            <w:r w:rsidRPr="004A5C87">
              <w:rPr>
                <w:color w:val="000000"/>
                <w:spacing w:val="-3"/>
                <w:sz w:val="24"/>
                <w:szCs w:val="24"/>
                <w:lang w:eastAsia="ru-RU"/>
              </w:rPr>
              <w:t xml:space="preserve"> </w:t>
            </w:r>
            <w:r w:rsidRPr="004A5C87">
              <w:rPr>
                <w:color w:val="000000"/>
                <w:sz w:val="24"/>
                <w:szCs w:val="24"/>
                <w:lang w:eastAsia="ru-RU"/>
              </w:rPr>
              <w:t>№2</w:t>
            </w:r>
            <w:r w:rsidRPr="004A5C87">
              <w:rPr>
                <w:color w:val="000000"/>
                <w:spacing w:val="-1"/>
                <w:sz w:val="24"/>
                <w:szCs w:val="24"/>
                <w:lang w:eastAsia="ru-RU"/>
              </w:rPr>
              <w:t>4</w:t>
            </w:r>
            <w:r w:rsidRPr="004A5C87">
              <w:rPr>
                <w:color w:val="000000"/>
                <w:sz w:val="24"/>
                <w:szCs w:val="24"/>
                <w:lang w:eastAsia="ru-RU"/>
              </w:rPr>
              <w:t>6</w:t>
            </w:r>
            <w:r w:rsidRPr="004A5C87">
              <w:rPr>
                <w:color w:val="000000"/>
                <w:spacing w:val="1"/>
                <w:sz w:val="24"/>
                <w:szCs w:val="24"/>
                <w:lang w:eastAsia="ru-RU"/>
              </w:rPr>
              <w:t xml:space="preserve"> </w:t>
            </w:r>
            <w:r w:rsidRPr="004A5C87">
              <w:rPr>
                <w:color w:val="000000"/>
                <w:sz w:val="24"/>
                <w:szCs w:val="24"/>
                <w:lang w:eastAsia="ru-RU"/>
              </w:rPr>
              <w:t>от</w:t>
            </w:r>
            <w:r w:rsidRPr="004A5C87">
              <w:rPr>
                <w:color w:val="000000"/>
                <w:spacing w:val="-2"/>
                <w:sz w:val="24"/>
                <w:szCs w:val="24"/>
                <w:lang w:eastAsia="ru-RU"/>
              </w:rPr>
              <w:t xml:space="preserve"> </w:t>
            </w:r>
            <w:r w:rsidRPr="004A5C87">
              <w:rPr>
                <w:color w:val="000000"/>
                <w:sz w:val="24"/>
                <w:szCs w:val="24"/>
                <w:lang w:eastAsia="ru-RU"/>
              </w:rPr>
              <w:t>13.0</w:t>
            </w:r>
            <w:r w:rsidRPr="004A5C87">
              <w:rPr>
                <w:color w:val="000000"/>
                <w:spacing w:val="1"/>
                <w:sz w:val="24"/>
                <w:szCs w:val="24"/>
                <w:lang w:eastAsia="ru-RU"/>
              </w:rPr>
              <w:t>7</w:t>
            </w:r>
            <w:r w:rsidRPr="004A5C87">
              <w:rPr>
                <w:color w:val="000000"/>
                <w:spacing w:val="-1"/>
                <w:sz w:val="24"/>
                <w:szCs w:val="24"/>
                <w:lang w:eastAsia="ru-RU"/>
              </w:rPr>
              <w:t>.</w:t>
            </w:r>
            <w:r w:rsidRPr="004A5C87">
              <w:rPr>
                <w:color w:val="000000"/>
                <w:sz w:val="24"/>
                <w:szCs w:val="24"/>
                <w:lang w:eastAsia="ru-RU"/>
              </w:rPr>
              <w:t>2021</w:t>
            </w:r>
            <w:r w:rsidRPr="004A5C87">
              <w:rPr>
                <w:color w:val="000000"/>
                <w:spacing w:val="1"/>
                <w:sz w:val="24"/>
                <w:szCs w:val="24"/>
                <w:lang w:eastAsia="ru-RU"/>
              </w:rPr>
              <w:t xml:space="preserve"> </w:t>
            </w:r>
            <w:r w:rsidRPr="004A5C87">
              <w:rPr>
                <w:color w:val="000000"/>
                <w:sz w:val="24"/>
                <w:szCs w:val="24"/>
                <w:lang w:eastAsia="ru-RU"/>
              </w:rPr>
              <w:t>г.</w:t>
            </w:r>
          </w:p>
        </w:tc>
      </w:tr>
    </w:tbl>
    <w:p w:rsidR="004A5C87" w:rsidRPr="004A5C87" w:rsidRDefault="004A5C87" w:rsidP="00174FF1">
      <w:pPr>
        <w:autoSpaceDE/>
        <w:autoSpaceDN/>
        <w:spacing w:line="239" w:lineRule="auto"/>
        <w:ind w:right="-14"/>
        <w:jc w:val="both"/>
        <w:rPr>
          <w:color w:val="000000"/>
          <w:sz w:val="24"/>
          <w:szCs w:val="24"/>
          <w:lang w:eastAsia="ru-RU"/>
        </w:rPr>
      </w:pPr>
    </w:p>
    <w:p w:rsidR="00534D3E" w:rsidRDefault="00534D3E" w:rsidP="00534D3E"/>
    <w:p w:rsidR="00640861" w:rsidRDefault="00640861" w:rsidP="00640861">
      <w:pPr>
        <w:tabs>
          <w:tab w:val="left" w:pos="7836"/>
        </w:tabs>
        <w:jc w:val="center"/>
        <w:rPr>
          <w:b/>
          <w:bCs/>
          <w:sz w:val="32"/>
          <w:szCs w:val="32"/>
        </w:rPr>
      </w:pPr>
    </w:p>
    <w:p w:rsidR="00640861" w:rsidRDefault="00640861" w:rsidP="00640861">
      <w:pPr>
        <w:tabs>
          <w:tab w:val="left" w:pos="7836"/>
        </w:tabs>
        <w:jc w:val="center"/>
        <w:rPr>
          <w:b/>
          <w:bCs/>
          <w:sz w:val="32"/>
          <w:szCs w:val="32"/>
        </w:rPr>
      </w:pPr>
    </w:p>
    <w:p w:rsidR="00640861" w:rsidRDefault="00640861" w:rsidP="00640861">
      <w:pPr>
        <w:tabs>
          <w:tab w:val="left" w:pos="7836"/>
        </w:tabs>
        <w:jc w:val="center"/>
        <w:rPr>
          <w:b/>
          <w:bCs/>
          <w:sz w:val="32"/>
          <w:szCs w:val="32"/>
        </w:rPr>
      </w:pPr>
    </w:p>
    <w:p w:rsidR="00640861" w:rsidRDefault="0064086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E02371" w:rsidRDefault="00E02371" w:rsidP="00640861">
      <w:pPr>
        <w:tabs>
          <w:tab w:val="left" w:pos="7836"/>
        </w:tabs>
        <w:jc w:val="center"/>
        <w:rPr>
          <w:b/>
          <w:bCs/>
          <w:sz w:val="32"/>
          <w:szCs w:val="32"/>
        </w:rPr>
      </w:pPr>
    </w:p>
    <w:p w:rsidR="00640861" w:rsidRDefault="00640861" w:rsidP="00640861">
      <w:pPr>
        <w:tabs>
          <w:tab w:val="left" w:pos="7836"/>
        </w:tabs>
        <w:jc w:val="center"/>
        <w:rPr>
          <w:b/>
          <w:bCs/>
          <w:sz w:val="32"/>
          <w:szCs w:val="32"/>
        </w:rPr>
      </w:pPr>
    </w:p>
    <w:p w:rsidR="00640861" w:rsidRDefault="00640861"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19008D" w:rsidRDefault="0019008D" w:rsidP="00640861">
      <w:pPr>
        <w:tabs>
          <w:tab w:val="left" w:pos="7836"/>
        </w:tabs>
        <w:jc w:val="center"/>
        <w:rPr>
          <w:b/>
          <w:bCs/>
          <w:sz w:val="32"/>
          <w:szCs w:val="32"/>
        </w:rPr>
      </w:pPr>
    </w:p>
    <w:p w:rsidR="00640861" w:rsidRDefault="00640861" w:rsidP="00640861">
      <w:pPr>
        <w:tabs>
          <w:tab w:val="left" w:pos="7836"/>
        </w:tabs>
        <w:jc w:val="center"/>
        <w:rPr>
          <w:b/>
          <w:bCs/>
          <w:sz w:val="32"/>
          <w:szCs w:val="32"/>
        </w:rPr>
      </w:pPr>
    </w:p>
    <w:p w:rsidR="00534D3E" w:rsidRPr="00640861" w:rsidRDefault="00640861" w:rsidP="00640861">
      <w:pPr>
        <w:tabs>
          <w:tab w:val="left" w:pos="7836"/>
        </w:tabs>
        <w:jc w:val="center"/>
        <w:rPr>
          <w:b/>
          <w:bCs/>
          <w:sz w:val="32"/>
          <w:szCs w:val="32"/>
        </w:rPr>
      </w:pPr>
      <w:r w:rsidRPr="00640861">
        <w:rPr>
          <w:b/>
          <w:bCs/>
          <w:sz w:val="32"/>
          <w:szCs w:val="32"/>
        </w:rPr>
        <w:t>ПРИЛОЖЕНИЯ</w:t>
      </w:r>
    </w:p>
    <w:sectPr w:rsidR="00534D3E" w:rsidRPr="00640861" w:rsidSect="008052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43D" w:rsidRDefault="00CF743D" w:rsidP="00E803CE">
      <w:r>
        <w:separator/>
      </w:r>
    </w:p>
  </w:endnote>
  <w:endnote w:type="continuationSeparator" w:id="0">
    <w:p w:rsidR="00CF743D" w:rsidRDefault="00CF743D" w:rsidP="00E80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43D" w:rsidRDefault="00CF743D" w:rsidP="00E803CE">
      <w:r>
        <w:separator/>
      </w:r>
    </w:p>
  </w:footnote>
  <w:footnote w:type="continuationSeparator" w:id="0">
    <w:p w:rsidR="00CF743D" w:rsidRDefault="00CF743D" w:rsidP="00E803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76"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4957"/>
      <w:gridCol w:w="3406"/>
      <w:gridCol w:w="1413"/>
    </w:tblGrid>
    <w:tr w:rsidR="006A44EC" w:rsidRPr="00CA4187" w:rsidTr="00A8126F">
      <w:trPr>
        <w:cantSplit/>
        <w:trHeight w:val="835"/>
        <w:jc w:val="center"/>
      </w:trPr>
      <w:tc>
        <w:tcPr>
          <w:tcW w:w="4957" w:type="dxa"/>
          <w:vAlign w:val="center"/>
        </w:tcPr>
        <w:p w:rsidR="006A44EC" w:rsidRPr="00CA4187" w:rsidRDefault="006A44EC" w:rsidP="00BF4F7A">
          <w:pPr>
            <w:jc w:val="center"/>
            <w:rPr>
              <w:sz w:val="18"/>
              <w:szCs w:val="18"/>
            </w:rPr>
          </w:pPr>
          <w:r>
            <w:rPr>
              <w:noProof/>
              <w:lang w:eastAsia="ru-RU"/>
            </w:rPr>
            <w:drawing>
              <wp:inline distT="0" distB="0" distL="0" distR="0" wp14:anchorId="5E541B0A" wp14:editId="7157640D">
                <wp:extent cx="981075" cy="662226"/>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7500" b="15000"/>
                        <a:stretch/>
                      </pic:blipFill>
                      <pic:spPr bwMode="auto">
                        <a:xfrm>
                          <a:off x="0" y="0"/>
                          <a:ext cx="986607" cy="665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gridSpan w:val="2"/>
          <w:vAlign w:val="center"/>
        </w:tcPr>
        <w:p w:rsidR="006A44EC" w:rsidRPr="00E803CE" w:rsidRDefault="006A44EC" w:rsidP="00BF4F7A">
          <w:pPr>
            <w:keepNext/>
            <w:shd w:val="clear" w:color="auto" w:fill="FFFFFF"/>
            <w:jc w:val="center"/>
            <w:outlineLvl w:val="0"/>
            <w:rPr>
              <w:bCs/>
              <w:spacing w:val="-4"/>
              <w:sz w:val="24"/>
              <w:szCs w:val="24"/>
            </w:rPr>
          </w:pPr>
          <w:r>
            <w:rPr>
              <w:sz w:val="24"/>
              <w:szCs w:val="24"/>
            </w:rPr>
            <w:t>Б</w:t>
          </w:r>
          <w:r w:rsidRPr="00A8126F">
            <w:rPr>
              <w:sz w:val="24"/>
              <w:szCs w:val="24"/>
            </w:rPr>
            <w:t xml:space="preserve">урение 36-ти </w:t>
          </w:r>
          <w:r>
            <w:rPr>
              <w:sz w:val="24"/>
              <w:szCs w:val="24"/>
            </w:rPr>
            <w:t>э</w:t>
          </w:r>
          <w:r w:rsidRPr="00A8126F">
            <w:rPr>
              <w:sz w:val="24"/>
              <w:szCs w:val="24"/>
            </w:rPr>
            <w:t>ксплуатационных скважин на ПХГ «БОЗОЙ»</w:t>
          </w:r>
        </w:p>
      </w:tc>
    </w:tr>
    <w:tr w:rsidR="006A44EC" w:rsidRPr="00CA4187" w:rsidTr="00C53484">
      <w:trPr>
        <w:cantSplit/>
        <w:trHeight w:val="416"/>
        <w:jc w:val="center"/>
      </w:trPr>
      <w:tc>
        <w:tcPr>
          <w:tcW w:w="4957" w:type="dxa"/>
          <w:vAlign w:val="center"/>
        </w:tcPr>
        <w:p w:rsidR="006A44EC" w:rsidRPr="00DD29E7" w:rsidRDefault="006A44EC" w:rsidP="00BF4F7A">
          <w:pPr>
            <w:jc w:val="center"/>
            <w:rPr>
              <w:b/>
              <w:sz w:val="24"/>
              <w:szCs w:val="24"/>
            </w:rPr>
          </w:pPr>
          <w:r w:rsidRPr="004062F3">
            <w:rPr>
              <w:sz w:val="24"/>
              <w:szCs w:val="24"/>
            </w:rPr>
            <w:t>Раздел «Охрана окружающей среды»</w:t>
          </w:r>
        </w:p>
      </w:tc>
      <w:tc>
        <w:tcPr>
          <w:tcW w:w="3406" w:type="dxa"/>
          <w:vAlign w:val="center"/>
        </w:tcPr>
        <w:p w:rsidR="006A44EC" w:rsidRPr="00CA4187" w:rsidRDefault="006A44EC" w:rsidP="00BF4F7A">
          <w:pPr>
            <w:jc w:val="center"/>
            <w:rPr>
              <w:sz w:val="24"/>
              <w:szCs w:val="24"/>
              <w:lang w:val="en-US"/>
            </w:rPr>
          </w:pPr>
          <w:r w:rsidRPr="00CA4187">
            <w:rPr>
              <w:sz w:val="24"/>
              <w:szCs w:val="24"/>
            </w:rPr>
            <w:t>Редакция 1</w:t>
          </w:r>
        </w:p>
      </w:tc>
      <w:tc>
        <w:tcPr>
          <w:tcW w:w="1413" w:type="dxa"/>
          <w:vAlign w:val="center"/>
        </w:tcPr>
        <w:p w:rsidR="006A44EC" w:rsidRPr="00CA4187" w:rsidRDefault="006A44EC" w:rsidP="00BF4F7A">
          <w:pPr>
            <w:jc w:val="center"/>
            <w:rPr>
              <w:sz w:val="24"/>
              <w:szCs w:val="24"/>
            </w:rPr>
          </w:pPr>
          <w:r w:rsidRPr="00CA4187">
            <w:rPr>
              <w:sz w:val="24"/>
              <w:szCs w:val="24"/>
            </w:rPr>
            <w:t xml:space="preserve">стр. </w:t>
          </w:r>
          <w:r w:rsidRPr="00CA4187">
            <w:rPr>
              <w:sz w:val="24"/>
              <w:szCs w:val="24"/>
            </w:rPr>
            <w:fldChar w:fldCharType="begin"/>
          </w:r>
          <w:r w:rsidRPr="00CA4187">
            <w:rPr>
              <w:sz w:val="24"/>
              <w:szCs w:val="24"/>
            </w:rPr>
            <w:instrText xml:space="preserve"> PAGE </w:instrText>
          </w:r>
          <w:r w:rsidRPr="00CA4187">
            <w:rPr>
              <w:sz w:val="24"/>
              <w:szCs w:val="24"/>
            </w:rPr>
            <w:fldChar w:fldCharType="separate"/>
          </w:r>
          <w:r w:rsidR="00EB562B">
            <w:rPr>
              <w:noProof/>
              <w:sz w:val="24"/>
              <w:szCs w:val="24"/>
            </w:rPr>
            <w:t>56</w:t>
          </w:r>
          <w:r w:rsidRPr="00CA4187">
            <w:rPr>
              <w:sz w:val="24"/>
              <w:szCs w:val="24"/>
            </w:rPr>
            <w:fldChar w:fldCharType="end"/>
          </w:r>
          <w:r w:rsidRPr="00CA4187">
            <w:rPr>
              <w:sz w:val="24"/>
              <w:szCs w:val="24"/>
            </w:rPr>
            <w:t xml:space="preserve"> из </w:t>
          </w:r>
          <w:r w:rsidRPr="00CA4187">
            <w:rPr>
              <w:sz w:val="24"/>
              <w:szCs w:val="24"/>
            </w:rPr>
            <w:fldChar w:fldCharType="begin"/>
          </w:r>
          <w:r w:rsidRPr="00CA4187">
            <w:rPr>
              <w:sz w:val="24"/>
              <w:szCs w:val="24"/>
            </w:rPr>
            <w:instrText xml:space="preserve"> NUMPAGES </w:instrText>
          </w:r>
          <w:r w:rsidRPr="00CA4187">
            <w:rPr>
              <w:sz w:val="24"/>
              <w:szCs w:val="24"/>
            </w:rPr>
            <w:fldChar w:fldCharType="separate"/>
          </w:r>
          <w:r w:rsidR="00EB562B">
            <w:rPr>
              <w:noProof/>
              <w:sz w:val="24"/>
              <w:szCs w:val="24"/>
            </w:rPr>
            <w:t>105</w:t>
          </w:r>
          <w:r w:rsidRPr="00CA4187">
            <w:rPr>
              <w:sz w:val="24"/>
              <w:szCs w:val="24"/>
            </w:rPr>
            <w:fldChar w:fldCharType="end"/>
          </w:r>
        </w:p>
      </w:tc>
    </w:tr>
  </w:tbl>
  <w:p w:rsidR="006A44EC" w:rsidRPr="00C53484" w:rsidRDefault="006A44EC">
    <w:pPr>
      <w:pStyle w:val="a6"/>
    </w:pPr>
  </w:p>
  <w:p w:rsidR="006A44EC" w:rsidRDefault="006A44EC" w:rsidP="004C2C0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431" w:type="dxa"/>
      <w:tblLook w:val="04A0" w:firstRow="1" w:lastRow="0" w:firstColumn="1" w:lastColumn="0" w:noHBand="0" w:noVBand="1"/>
    </w:tblPr>
    <w:tblGrid>
      <w:gridCol w:w="4821"/>
      <w:gridCol w:w="5181"/>
    </w:tblGrid>
    <w:tr w:rsidR="006A44EC" w:rsidRPr="00795A0B" w:rsidTr="00D138E3">
      <w:trPr>
        <w:trHeight w:val="2800"/>
      </w:trPr>
      <w:tc>
        <w:tcPr>
          <w:tcW w:w="4821" w:type="dxa"/>
        </w:tcPr>
        <w:p w:rsidR="006A44EC" w:rsidRDefault="00CF743D" w:rsidP="00A8126F">
          <w:pPr>
            <w:rPr>
              <w:b/>
              <w:kern w:val="16"/>
              <w:sz w:val="28"/>
              <w:szCs w:val="28"/>
            </w:rPr>
          </w:pPr>
          <w:r>
            <w:rPr>
              <w:b/>
              <w:noProof/>
              <w:sz w:val="28"/>
              <w:szCs w:val="28"/>
            </w:rPr>
            <w:pict w14:anchorId="0387D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5pt;margin-top:6.45pt;width:99.5pt;height:63pt;z-index:251658240;mso-position-horizontal-relative:text;mso-position-vertical-relative:text" wrapcoords="-162 0 -162 21343 21600 21343 21600 0 -162 0">
                <v:imagedata r:id="rId1" o:title=""/>
                <w10:wrap type="tight"/>
              </v:shape>
              <o:OLEObject Type="Embed" ProgID="PBrush" ShapeID="_x0000_s2049" DrawAspect="Content" ObjectID="_1822045757" r:id="rId2"/>
            </w:pict>
          </w:r>
        </w:p>
        <w:p w:rsidR="006A44EC" w:rsidRDefault="006A44EC" w:rsidP="00A8126F">
          <w:pPr>
            <w:rPr>
              <w:b/>
              <w:kern w:val="16"/>
              <w:sz w:val="28"/>
              <w:szCs w:val="28"/>
            </w:rPr>
          </w:pPr>
        </w:p>
        <w:p w:rsidR="006A44EC" w:rsidRDefault="006A44EC" w:rsidP="00A8126F">
          <w:pPr>
            <w:rPr>
              <w:b/>
              <w:kern w:val="16"/>
              <w:sz w:val="28"/>
              <w:szCs w:val="28"/>
            </w:rPr>
          </w:pPr>
        </w:p>
        <w:p w:rsidR="006A44EC" w:rsidRDefault="006A44EC" w:rsidP="00A8126F">
          <w:pPr>
            <w:rPr>
              <w:b/>
              <w:kern w:val="16"/>
              <w:sz w:val="28"/>
              <w:szCs w:val="28"/>
            </w:rPr>
          </w:pPr>
        </w:p>
        <w:p w:rsidR="006A44EC" w:rsidRDefault="006A44EC" w:rsidP="00A8126F">
          <w:pPr>
            <w:rPr>
              <w:b/>
              <w:kern w:val="16"/>
              <w:sz w:val="28"/>
              <w:szCs w:val="28"/>
            </w:rPr>
          </w:pPr>
        </w:p>
        <w:p w:rsidR="006A44EC" w:rsidRPr="00795A0B" w:rsidRDefault="006A44EC" w:rsidP="00A8126F">
          <w:pPr>
            <w:jc w:val="center"/>
            <w:rPr>
              <w:b/>
              <w:i/>
              <w:iCs/>
              <w:kern w:val="16"/>
              <w:sz w:val="28"/>
              <w:szCs w:val="28"/>
            </w:rPr>
          </w:pPr>
          <w:r w:rsidRPr="00795A0B">
            <w:rPr>
              <w:b/>
              <w:i/>
              <w:iCs/>
              <w:kern w:val="16"/>
              <w:sz w:val="28"/>
              <w:szCs w:val="28"/>
            </w:rPr>
            <w:t>Товарищество с ограниченной ответственностью «</w:t>
          </w:r>
          <w:proofErr w:type="spellStart"/>
          <w:r>
            <w:rPr>
              <w:b/>
              <w:i/>
              <w:iCs/>
              <w:kern w:val="16"/>
              <w:sz w:val="28"/>
              <w:szCs w:val="28"/>
            </w:rPr>
            <w:t>ГеоПроект</w:t>
          </w:r>
          <w:proofErr w:type="spellEnd"/>
          <w:r w:rsidRPr="00795A0B">
            <w:rPr>
              <w:b/>
              <w:i/>
              <w:iCs/>
              <w:kern w:val="16"/>
              <w:sz w:val="28"/>
              <w:szCs w:val="28"/>
            </w:rPr>
            <w:t>»</w:t>
          </w:r>
        </w:p>
      </w:tc>
      <w:tc>
        <w:tcPr>
          <w:tcW w:w="0" w:type="auto"/>
        </w:tcPr>
        <w:p w:rsidR="006A44EC" w:rsidRDefault="006A44EC" w:rsidP="00A8126F">
          <w:pPr>
            <w:jc w:val="center"/>
            <w:rPr>
              <w:b/>
              <w:i/>
              <w:iCs/>
              <w:kern w:val="16"/>
              <w:sz w:val="28"/>
              <w:szCs w:val="28"/>
            </w:rPr>
          </w:pPr>
          <w:r>
            <w:rPr>
              <w:noProof/>
              <w:lang w:eastAsia="ru-RU"/>
            </w:rPr>
            <w:drawing>
              <wp:inline distT="0" distB="0" distL="0" distR="0" wp14:anchorId="4F5E8C1C" wp14:editId="486F467F">
                <wp:extent cx="1227666" cy="8286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
                          <a:extLst>
                            <a:ext uri="{28A0092B-C50C-407E-A947-70E740481C1C}">
                              <a14:useLocalDpi xmlns:a14="http://schemas.microsoft.com/office/drawing/2010/main" val="0"/>
                            </a:ext>
                          </a:extLst>
                        </a:blip>
                        <a:srcRect t="17500" b="15000"/>
                        <a:stretch/>
                      </pic:blipFill>
                      <pic:spPr bwMode="auto">
                        <a:xfrm>
                          <a:off x="0" y="0"/>
                          <a:ext cx="1240379" cy="837256"/>
                        </a:xfrm>
                        <a:prstGeom prst="rect">
                          <a:avLst/>
                        </a:prstGeom>
                        <a:noFill/>
                        <a:ln>
                          <a:noFill/>
                        </a:ln>
                        <a:extLst>
                          <a:ext uri="{53640926-AAD7-44D8-BBD7-CCE9431645EC}">
                            <a14:shadowObscured xmlns:a14="http://schemas.microsoft.com/office/drawing/2010/main"/>
                          </a:ext>
                        </a:extLst>
                      </pic:spPr>
                    </pic:pic>
                  </a:graphicData>
                </a:graphic>
              </wp:inline>
            </w:drawing>
          </w:r>
        </w:p>
        <w:p w:rsidR="006A44EC" w:rsidRDefault="006A44EC" w:rsidP="00A8126F">
          <w:pPr>
            <w:jc w:val="center"/>
            <w:rPr>
              <w:b/>
              <w:i/>
              <w:iCs/>
              <w:kern w:val="16"/>
              <w:sz w:val="28"/>
              <w:szCs w:val="28"/>
            </w:rPr>
          </w:pPr>
        </w:p>
        <w:p w:rsidR="006A44EC" w:rsidRPr="00795A0B" w:rsidRDefault="006A44EC" w:rsidP="00A8126F">
          <w:pPr>
            <w:jc w:val="center"/>
            <w:rPr>
              <w:b/>
              <w:kern w:val="16"/>
              <w:sz w:val="28"/>
              <w:szCs w:val="28"/>
            </w:rPr>
          </w:pPr>
          <w:r>
            <w:rPr>
              <w:b/>
              <w:i/>
              <w:iCs/>
              <w:kern w:val="16"/>
              <w:sz w:val="28"/>
              <w:szCs w:val="28"/>
            </w:rPr>
            <w:t>Акционерное общество</w:t>
          </w:r>
          <w:r w:rsidRPr="00795A0B">
            <w:rPr>
              <w:b/>
              <w:i/>
              <w:iCs/>
              <w:kern w:val="16"/>
              <w:sz w:val="28"/>
              <w:szCs w:val="28"/>
            </w:rPr>
            <w:t xml:space="preserve"> «</w:t>
          </w:r>
          <w:proofErr w:type="spellStart"/>
          <w:r w:rsidRPr="00A8126F">
            <w:rPr>
              <w:b/>
              <w:i/>
              <w:iCs/>
              <w:kern w:val="16"/>
              <w:sz w:val="28"/>
              <w:szCs w:val="28"/>
            </w:rPr>
            <w:t>Интергаз</w:t>
          </w:r>
          <w:proofErr w:type="spellEnd"/>
          <w:r w:rsidRPr="00A8126F">
            <w:rPr>
              <w:b/>
              <w:i/>
              <w:iCs/>
              <w:kern w:val="16"/>
              <w:sz w:val="28"/>
              <w:szCs w:val="28"/>
            </w:rPr>
            <w:t xml:space="preserve"> Центральная Азия</w:t>
          </w:r>
          <w:r w:rsidRPr="00795A0B">
            <w:rPr>
              <w:b/>
              <w:i/>
              <w:iCs/>
              <w:kern w:val="16"/>
              <w:sz w:val="28"/>
              <w:szCs w:val="28"/>
            </w:rPr>
            <w:t>»</w:t>
          </w:r>
        </w:p>
      </w:tc>
    </w:tr>
  </w:tbl>
  <w:p w:rsidR="006A44EC" w:rsidRPr="00A8126F" w:rsidRDefault="006A44EC">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45pt;height:9.45pt" o:bullet="t">
        <v:imagedata r:id="rId1" o:title=""/>
      </v:shape>
    </w:pict>
  </w:numPicBullet>
  <w:abstractNum w:abstractNumId="0">
    <w:nsid w:val="036A2C08"/>
    <w:multiLevelType w:val="hybridMultilevel"/>
    <w:tmpl w:val="E0941126"/>
    <w:lvl w:ilvl="0" w:tplc="29FCF9DA">
      <w:start w:val="1"/>
      <w:numFmt w:val="bullet"/>
      <w:lvlText w:val=""/>
      <w:lvlJc w:val="left"/>
      <w:pPr>
        <w:ind w:left="3131" w:hanging="360"/>
      </w:pPr>
      <w:rPr>
        <w:rFonts w:ascii="Symbol" w:hAnsi="Symbol" w:hint="default"/>
      </w:rPr>
    </w:lvl>
    <w:lvl w:ilvl="1" w:tplc="20000003" w:tentative="1">
      <w:start w:val="1"/>
      <w:numFmt w:val="bullet"/>
      <w:lvlText w:val="o"/>
      <w:lvlJc w:val="left"/>
      <w:pPr>
        <w:ind w:left="3851" w:hanging="360"/>
      </w:pPr>
      <w:rPr>
        <w:rFonts w:ascii="Courier New" w:hAnsi="Courier New" w:cs="Courier New" w:hint="default"/>
      </w:rPr>
    </w:lvl>
    <w:lvl w:ilvl="2" w:tplc="20000005" w:tentative="1">
      <w:start w:val="1"/>
      <w:numFmt w:val="bullet"/>
      <w:lvlText w:val=""/>
      <w:lvlJc w:val="left"/>
      <w:pPr>
        <w:ind w:left="4571" w:hanging="360"/>
      </w:pPr>
      <w:rPr>
        <w:rFonts w:ascii="Wingdings" w:hAnsi="Wingdings" w:hint="default"/>
      </w:rPr>
    </w:lvl>
    <w:lvl w:ilvl="3" w:tplc="20000001" w:tentative="1">
      <w:start w:val="1"/>
      <w:numFmt w:val="bullet"/>
      <w:lvlText w:val=""/>
      <w:lvlJc w:val="left"/>
      <w:pPr>
        <w:ind w:left="5291" w:hanging="360"/>
      </w:pPr>
      <w:rPr>
        <w:rFonts w:ascii="Symbol" w:hAnsi="Symbol" w:hint="default"/>
      </w:rPr>
    </w:lvl>
    <w:lvl w:ilvl="4" w:tplc="20000003" w:tentative="1">
      <w:start w:val="1"/>
      <w:numFmt w:val="bullet"/>
      <w:lvlText w:val="o"/>
      <w:lvlJc w:val="left"/>
      <w:pPr>
        <w:ind w:left="6011" w:hanging="360"/>
      </w:pPr>
      <w:rPr>
        <w:rFonts w:ascii="Courier New" w:hAnsi="Courier New" w:cs="Courier New" w:hint="default"/>
      </w:rPr>
    </w:lvl>
    <w:lvl w:ilvl="5" w:tplc="20000005" w:tentative="1">
      <w:start w:val="1"/>
      <w:numFmt w:val="bullet"/>
      <w:lvlText w:val=""/>
      <w:lvlJc w:val="left"/>
      <w:pPr>
        <w:ind w:left="6731" w:hanging="360"/>
      </w:pPr>
      <w:rPr>
        <w:rFonts w:ascii="Wingdings" w:hAnsi="Wingdings" w:hint="default"/>
      </w:rPr>
    </w:lvl>
    <w:lvl w:ilvl="6" w:tplc="20000001" w:tentative="1">
      <w:start w:val="1"/>
      <w:numFmt w:val="bullet"/>
      <w:lvlText w:val=""/>
      <w:lvlJc w:val="left"/>
      <w:pPr>
        <w:ind w:left="7451" w:hanging="360"/>
      </w:pPr>
      <w:rPr>
        <w:rFonts w:ascii="Symbol" w:hAnsi="Symbol" w:hint="default"/>
      </w:rPr>
    </w:lvl>
    <w:lvl w:ilvl="7" w:tplc="20000003" w:tentative="1">
      <w:start w:val="1"/>
      <w:numFmt w:val="bullet"/>
      <w:lvlText w:val="o"/>
      <w:lvlJc w:val="left"/>
      <w:pPr>
        <w:ind w:left="8171" w:hanging="360"/>
      </w:pPr>
      <w:rPr>
        <w:rFonts w:ascii="Courier New" w:hAnsi="Courier New" w:cs="Courier New" w:hint="default"/>
      </w:rPr>
    </w:lvl>
    <w:lvl w:ilvl="8" w:tplc="20000005" w:tentative="1">
      <w:start w:val="1"/>
      <w:numFmt w:val="bullet"/>
      <w:lvlText w:val=""/>
      <w:lvlJc w:val="left"/>
      <w:pPr>
        <w:ind w:left="8891" w:hanging="360"/>
      </w:pPr>
      <w:rPr>
        <w:rFonts w:ascii="Wingdings" w:hAnsi="Wingdings" w:hint="default"/>
      </w:rPr>
    </w:lvl>
  </w:abstractNum>
  <w:abstractNum w:abstractNumId="1">
    <w:nsid w:val="05BD426E"/>
    <w:multiLevelType w:val="hybridMultilevel"/>
    <w:tmpl w:val="F8CC3FFC"/>
    <w:lvl w:ilvl="0" w:tplc="AE2A15F6">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
    <w:nsid w:val="06ED6079"/>
    <w:multiLevelType w:val="hybridMultilevel"/>
    <w:tmpl w:val="A12C7E5C"/>
    <w:lvl w:ilvl="0" w:tplc="29FCF9DA">
      <w:start w:val="1"/>
      <w:numFmt w:val="bullet"/>
      <w:lvlText w:val=""/>
      <w:lvlJc w:val="left"/>
      <w:pPr>
        <w:ind w:left="1004"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3">
    <w:nsid w:val="09BE7D71"/>
    <w:multiLevelType w:val="hybridMultilevel"/>
    <w:tmpl w:val="192E4A2A"/>
    <w:lvl w:ilvl="0" w:tplc="A4F851CA">
      <w:numFmt w:val="bullet"/>
      <w:lvlText w:val="•"/>
      <w:lvlJc w:val="left"/>
      <w:pPr>
        <w:ind w:left="1317" w:hanging="690"/>
      </w:pPr>
      <w:rPr>
        <w:rFonts w:ascii="Times New Roman" w:eastAsia="Times New Roman" w:hAnsi="Times New Roman" w:cs="Times New Roman" w:hint="default"/>
      </w:rPr>
    </w:lvl>
    <w:lvl w:ilvl="1" w:tplc="20000003" w:tentative="1">
      <w:start w:val="1"/>
      <w:numFmt w:val="bullet"/>
      <w:lvlText w:val="o"/>
      <w:lvlJc w:val="left"/>
      <w:pPr>
        <w:ind w:left="1707" w:hanging="360"/>
      </w:pPr>
      <w:rPr>
        <w:rFonts w:ascii="Courier New" w:hAnsi="Courier New" w:cs="Courier New" w:hint="default"/>
      </w:rPr>
    </w:lvl>
    <w:lvl w:ilvl="2" w:tplc="20000005" w:tentative="1">
      <w:start w:val="1"/>
      <w:numFmt w:val="bullet"/>
      <w:lvlText w:val=""/>
      <w:lvlJc w:val="left"/>
      <w:pPr>
        <w:ind w:left="2427" w:hanging="360"/>
      </w:pPr>
      <w:rPr>
        <w:rFonts w:ascii="Wingdings" w:hAnsi="Wingdings" w:hint="default"/>
      </w:rPr>
    </w:lvl>
    <w:lvl w:ilvl="3" w:tplc="20000001" w:tentative="1">
      <w:start w:val="1"/>
      <w:numFmt w:val="bullet"/>
      <w:lvlText w:val=""/>
      <w:lvlJc w:val="left"/>
      <w:pPr>
        <w:ind w:left="3147" w:hanging="360"/>
      </w:pPr>
      <w:rPr>
        <w:rFonts w:ascii="Symbol" w:hAnsi="Symbol" w:hint="default"/>
      </w:rPr>
    </w:lvl>
    <w:lvl w:ilvl="4" w:tplc="20000003" w:tentative="1">
      <w:start w:val="1"/>
      <w:numFmt w:val="bullet"/>
      <w:lvlText w:val="o"/>
      <w:lvlJc w:val="left"/>
      <w:pPr>
        <w:ind w:left="3867" w:hanging="360"/>
      </w:pPr>
      <w:rPr>
        <w:rFonts w:ascii="Courier New" w:hAnsi="Courier New" w:cs="Courier New" w:hint="default"/>
      </w:rPr>
    </w:lvl>
    <w:lvl w:ilvl="5" w:tplc="20000005" w:tentative="1">
      <w:start w:val="1"/>
      <w:numFmt w:val="bullet"/>
      <w:lvlText w:val=""/>
      <w:lvlJc w:val="left"/>
      <w:pPr>
        <w:ind w:left="4587" w:hanging="360"/>
      </w:pPr>
      <w:rPr>
        <w:rFonts w:ascii="Wingdings" w:hAnsi="Wingdings" w:hint="default"/>
      </w:rPr>
    </w:lvl>
    <w:lvl w:ilvl="6" w:tplc="20000001" w:tentative="1">
      <w:start w:val="1"/>
      <w:numFmt w:val="bullet"/>
      <w:lvlText w:val=""/>
      <w:lvlJc w:val="left"/>
      <w:pPr>
        <w:ind w:left="5307" w:hanging="360"/>
      </w:pPr>
      <w:rPr>
        <w:rFonts w:ascii="Symbol" w:hAnsi="Symbol" w:hint="default"/>
      </w:rPr>
    </w:lvl>
    <w:lvl w:ilvl="7" w:tplc="20000003" w:tentative="1">
      <w:start w:val="1"/>
      <w:numFmt w:val="bullet"/>
      <w:lvlText w:val="o"/>
      <w:lvlJc w:val="left"/>
      <w:pPr>
        <w:ind w:left="6027" w:hanging="360"/>
      </w:pPr>
      <w:rPr>
        <w:rFonts w:ascii="Courier New" w:hAnsi="Courier New" w:cs="Courier New" w:hint="default"/>
      </w:rPr>
    </w:lvl>
    <w:lvl w:ilvl="8" w:tplc="20000005" w:tentative="1">
      <w:start w:val="1"/>
      <w:numFmt w:val="bullet"/>
      <w:lvlText w:val=""/>
      <w:lvlJc w:val="left"/>
      <w:pPr>
        <w:ind w:left="6747" w:hanging="360"/>
      </w:pPr>
      <w:rPr>
        <w:rFonts w:ascii="Wingdings" w:hAnsi="Wingdings" w:hint="default"/>
      </w:rPr>
    </w:lvl>
  </w:abstractNum>
  <w:abstractNum w:abstractNumId="4">
    <w:nsid w:val="09F363F7"/>
    <w:multiLevelType w:val="hybridMultilevel"/>
    <w:tmpl w:val="202C94C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0B39421C"/>
    <w:multiLevelType w:val="hybridMultilevel"/>
    <w:tmpl w:val="065E9CA2"/>
    <w:lvl w:ilvl="0" w:tplc="A758544A">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6">
    <w:nsid w:val="12531D80"/>
    <w:multiLevelType w:val="hybridMultilevel"/>
    <w:tmpl w:val="FB8A7EF6"/>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
    <w:nsid w:val="19910CB0"/>
    <w:multiLevelType w:val="multilevel"/>
    <w:tmpl w:val="CAB04B3A"/>
    <w:lvl w:ilvl="0">
      <w:start w:val="1"/>
      <w:numFmt w:val="decimal"/>
      <w:pStyle w:val="Optimum1"/>
      <w:lvlText w:val="%1."/>
      <w:lvlJc w:val="left"/>
      <w:pPr>
        <w:tabs>
          <w:tab w:val="num" w:pos="851"/>
        </w:tabs>
        <w:ind w:left="0" w:firstLine="0"/>
      </w:pPr>
      <w:rPr>
        <w:rFonts w:ascii="Times New Roman" w:hAnsi="Times New Roman" w:hint="default"/>
        <w:b/>
        <w:i w:val="0"/>
        <w:caps/>
        <w:dstrike w:val="0"/>
        <w:spacing w:val="0"/>
        <w:w w:val="100"/>
        <w:position w:val="0"/>
        <w:sz w:val="28"/>
        <w:vertAlign w:val="baseline"/>
      </w:rPr>
    </w:lvl>
    <w:lvl w:ilvl="1">
      <w:start w:val="1"/>
      <w:numFmt w:val="decimal"/>
      <w:lvlText w:val="%1.%2."/>
      <w:lvlJc w:val="left"/>
      <w:pPr>
        <w:tabs>
          <w:tab w:val="num" w:pos="851"/>
        </w:tabs>
        <w:ind w:left="0" w:firstLine="0"/>
      </w:pPr>
      <w:rPr>
        <w:rFonts w:ascii="Times New Roman" w:hAnsi="Times New Roman" w:hint="default"/>
        <w:b/>
        <w:caps/>
        <w:dstrike w:val="0"/>
        <w:sz w:val="24"/>
        <w:szCs w:val="22"/>
        <w:vertAlign w:val="baseline"/>
      </w:rPr>
    </w:lvl>
    <w:lvl w:ilvl="2">
      <w:start w:val="1"/>
      <w:numFmt w:val="decimal"/>
      <w:lvlText w:val="%1.%2.%3."/>
      <w:lvlJc w:val="left"/>
      <w:pPr>
        <w:tabs>
          <w:tab w:val="num" w:pos="851"/>
        </w:tabs>
        <w:ind w:left="0" w:firstLine="0"/>
      </w:pPr>
      <w:rPr>
        <w:rFonts w:ascii="Times New Roman" w:hAnsi="Times New Roman" w:hint="default"/>
        <w:b/>
        <w:dstrike w:val="0"/>
        <w:sz w:val="24"/>
        <w:vertAlign w:val="baseline"/>
      </w:rPr>
    </w:lvl>
    <w:lvl w:ilvl="3">
      <w:start w:val="1"/>
      <w:numFmt w:val="decimal"/>
      <w:pStyle w:val="Optimum4"/>
      <w:lvlText w:val="%1.%2.%3.%4"/>
      <w:lvlJc w:val="left"/>
      <w:pPr>
        <w:tabs>
          <w:tab w:val="num" w:pos="851"/>
        </w:tabs>
        <w:ind w:left="0" w:firstLine="0"/>
      </w:pPr>
      <w:rPr>
        <w:rFonts w:ascii="Times New Roman" w:hAnsi="Times New Roman" w:hint="default"/>
        <w:dstrike w:val="0"/>
        <w:sz w:val="24"/>
        <w:vertAlign w:val="baseline"/>
      </w:rPr>
    </w:lvl>
    <w:lvl w:ilvl="4">
      <w:start w:val="1"/>
      <w:numFmt w:val="decimal"/>
      <w:lvlText w:val="%1.%2.%3.%4.%5."/>
      <w:lvlJc w:val="left"/>
      <w:pPr>
        <w:tabs>
          <w:tab w:val="num" w:pos="4309"/>
        </w:tabs>
        <w:ind w:left="4021" w:hanging="79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4669"/>
        </w:tabs>
        <w:ind w:left="4525" w:hanging="936"/>
      </w:pPr>
      <w:rPr>
        <w:rFonts w:hint="default"/>
      </w:rPr>
    </w:lvl>
    <w:lvl w:ilvl="6">
      <w:start w:val="1"/>
      <w:numFmt w:val="decimal"/>
      <w:lvlText w:val="%1.%2.%3.%4.%5.%6.%7."/>
      <w:lvlJc w:val="left"/>
      <w:pPr>
        <w:tabs>
          <w:tab w:val="num" w:pos="5389"/>
        </w:tabs>
        <w:ind w:left="5029" w:hanging="1080"/>
      </w:pPr>
      <w:rPr>
        <w:rFonts w:hint="default"/>
      </w:rPr>
    </w:lvl>
    <w:lvl w:ilvl="7">
      <w:start w:val="1"/>
      <w:numFmt w:val="decimal"/>
      <w:lvlText w:val="%1.%2.%3.%4.%5.%6.%7.%8."/>
      <w:lvlJc w:val="left"/>
      <w:pPr>
        <w:tabs>
          <w:tab w:val="num" w:pos="5749"/>
        </w:tabs>
        <w:ind w:left="5533" w:hanging="1224"/>
      </w:pPr>
      <w:rPr>
        <w:rFonts w:hint="default"/>
      </w:rPr>
    </w:lvl>
    <w:lvl w:ilvl="8">
      <w:start w:val="1"/>
      <w:numFmt w:val="decimal"/>
      <w:lvlText w:val="%1.%2.%3.%4.%5.%6.%7.%8.%9."/>
      <w:lvlJc w:val="left"/>
      <w:pPr>
        <w:tabs>
          <w:tab w:val="num" w:pos="6469"/>
        </w:tabs>
        <w:ind w:left="6109" w:hanging="1440"/>
      </w:pPr>
      <w:rPr>
        <w:rFonts w:hint="default"/>
      </w:rPr>
    </w:lvl>
  </w:abstractNum>
  <w:abstractNum w:abstractNumId="8">
    <w:nsid w:val="1C3E2D54"/>
    <w:multiLevelType w:val="hybridMultilevel"/>
    <w:tmpl w:val="62409206"/>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9">
    <w:nsid w:val="1E722EBF"/>
    <w:multiLevelType w:val="hybridMultilevel"/>
    <w:tmpl w:val="16E0078A"/>
    <w:lvl w:ilvl="0" w:tplc="29FCF9DA">
      <w:start w:val="1"/>
      <w:numFmt w:val="bullet"/>
      <w:lvlText w:val=""/>
      <w:lvlJc w:val="left"/>
      <w:pPr>
        <w:ind w:left="1435" w:hanging="360"/>
      </w:pPr>
      <w:rPr>
        <w:rFonts w:ascii="Symbol" w:hAnsi="Symbol" w:hint="default"/>
      </w:rPr>
    </w:lvl>
    <w:lvl w:ilvl="1" w:tplc="20000003" w:tentative="1">
      <w:start w:val="1"/>
      <w:numFmt w:val="bullet"/>
      <w:lvlText w:val="o"/>
      <w:lvlJc w:val="left"/>
      <w:pPr>
        <w:ind w:left="2155" w:hanging="360"/>
      </w:pPr>
      <w:rPr>
        <w:rFonts w:ascii="Courier New" w:hAnsi="Courier New" w:cs="Courier New" w:hint="default"/>
      </w:rPr>
    </w:lvl>
    <w:lvl w:ilvl="2" w:tplc="20000005" w:tentative="1">
      <w:start w:val="1"/>
      <w:numFmt w:val="bullet"/>
      <w:lvlText w:val=""/>
      <w:lvlJc w:val="left"/>
      <w:pPr>
        <w:ind w:left="2875" w:hanging="360"/>
      </w:pPr>
      <w:rPr>
        <w:rFonts w:ascii="Wingdings" w:hAnsi="Wingdings" w:hint="default"/>
      </w:rPr>
    </w:lvl>
    <w:lvl w:ilvl="3" w:tplc="20000001" w:tentative="1">
      <w:start w:val="1"/>
      <w:numFmt w:val="bullet"/>
      <w:lvlText w:val=""/>
      <w:lvlJc w:val="left"/>
      <w:pPr>
        <w:ind w:left="3595" w:hanging="360"/>
      </w:pPr>
      <w:rPr>
        <w:rFonts w:ascii="Symbol" w:hAnsi="Symbol" w:hint="default"/>
      </w:rPr>
    </w:lvl>
    <w:lvl w:ilvl="4" w:tplc="20000003" w:tentative="1">
      <w:start w:val="1"/>
      <w:numFmt w:val="bullet"/>
      <w:lvlText w:val="o"/>
      <w:lvlJc w:val="left"/>
      <w:pPr>
        <w:ind w:left="4315" w:hanging="360"/>
      </w:pPr>
      <w:rPr>
        <w:rFonts w:ascii="Courier New" w:hAnsi="Courier New" w:cs="Courier New" w:hint="default"/>
      </w:rPr>
    </w:lvl>
    <w:lvl w:ilvl="5" w:tplc="20000005" w:tentative="1">
      <w:start w:val="1"/>
      <w:numFmt w:val="bullet"/>
      <w:lvlText w:val=""/>
      <w:lvlJc w:val="left"/>
      <w:pPr>
        <w:ind w:left="5035" w:hanging="360"/>
      </w:pPr>
      <w:rPr>
        <w:rFonts w:ascii="Wingdings" w:hAnsi="Wingdings" w:hint="default"/>
      </w:rPr>
    </w:lvl>
    <w:lvl w:ilvl="6" w:tplc="20000001" w:tentative="1">
      <w:start w:val="1"/>
      <w:numFmt w:val="bullet"/>
      <w:lvlText w:val=""/>
      <w:lvlJc w:val="left"/>
      <w:pPr>
        <w:ind w:left="5755" w:hanging="360"/>
      </w:pPr>
      <w:rPr>
        <w:rFonts w:ascii="Symbol" w:hAnsi="Symbol" w:hint="default"/>
      </w:rPr>
    </w:lvl>
    <w:lvl w:ilvl="7" w:tplc="20000003" w:tentative="1">
      <w:start w:val="1"/>
      <w:numFmt w:val="bullet"/>
      <w:lvlText w:val="o"/>
      <w:lvlJc w:val="left"/>
      <w:pPr>
        <w:ind w:left="6475" w:hanging="360"/>
      </w:pPr>
      <w:rPr>
        <w:rFonts w:ascii="Courier New" w:hAnsi="Courier New" w:cs="Courier New" w:hint="default"/>
      </w:rPr>
    </w:lvl>
    <w:lvl w:ilvl="8" w:tplc="20000005" w:tentative="1">
      <w:start w:val="1"/>
      <w:numFmt w:val="bullet"/>
      <w:lvlText w:val=""/>
      <w:lvlJc w:val="left"/>
      <w:pPr>
        <w:ind w:left="7195" w:hanging="360"/>
      </w:pPr>
      <w:rPr>
        <w:rFonts w:ascii="Wingdings" w:hAnsi="Wingdings" w:hint="default"/>
      </w:rPr>
    </w:lvl>
  </w:abstractNum>
  <w:abstractNum w:abstractNumId="10">
    <w:nsid w:val="22F2603F"/>
    <w:multiLevelType w:val="hybridMultilevel"/>
    <w:tmpl w:val="344A5DB4"/>
    <w:lvl w:ilvl="0" w:tplc="CDB65932">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nsid w:val="23907836"/>
    <w:multiLevelType w:val="hybridMultilevel"/>
    <w:tmpl w:val="79FADD2E"/>
    <w:lvl w:ilvl="0" w:tplc="17B830B8">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2">
    <w:nsid w:val="30671A30"/>
    <w:multiLevelType w:val="hybridMultilevel"/>
    <w:tmpl w:val="65667FFC"/>
    <w:lvl w:ilvl="0" w:tplc="E3ACBB28">
      <w:numFmt w:val="bullet"/>
      <w:lvlText w:val="•"/>
      <w:lvlJc w:val="left"/>
      <w:pPr>
        <w:ind w:left="1211" w:hanging="360"/>
      </w:pPr>
      <w:rPr>
        <w:rFonts w:ascii="Times New Roman" w:eastAsia="Times New Roman" w:hAnsi="Times New Roman" w:cs="Times New Roman" w:hint="default"/>
      </w:rPr>
    </w:lvl>
    <w:lvl w:ilvl="1" w:tplc="20000003" w:tentative="1">
      <w:start w:val="1"/>
      <w:numFmt w:val="bullet"/>
      <w:lvlText w:val="o"/>
      <w:lvlJc w:val="left"/>
      <w:pPr>
        <w:ind w:left="1931" w:hanging="360"/>
      </w:pPr>
      <w:rPr>
        <w:rFonts w:ascii="Courier New" w:hAnsi="Courier New" w:cs="Courier New" w:hint="default"/>
      </w:rPr>
    </w:lvl>
    <w:lvl w:ilvl="2" w:tplc="20000005" w:tentative="1">
      <w:start w:val="1"/>
      <w:numFmt w:val="bullet"/>
      <w:lvlText w:val=""/>
      <w:lvlJc w:val="left"/>
      <w:pPr>
        <w:ind w:left="2651" w:hanging="360"/>
      </w:pPr>
      <w:rPr>
        <w:rFonts w:ascii="Wingdings" w:hAnsi="Wingdings" w:hint="default"/>
      </w:rPr>
    </w:lvl>
    <w:lvl w:ilvl="3" w:tplc="20000001" w:tentative="1">
      <w:start w:val="1"/>
      <w:numFmt w:val="bullet"/>
      <w:lvlText w:val=""/>
      <w:lvlJc w:val="left"/>
      <w:pPr>
        <w:ind w:left="3371" w:hanging="360"/>
      </w:pPr>
      <w:rPr>
        <w:rFonts w:ascii="Symbol" w:hAnsi="Symbol" w:hint="default"/>
      </w:rPr>
    </w:lvl>
    <w:lvl w:ilvl="4" w:tplc="20000003" w:tentative="1">
      <w:start w:val="1"/>
      <w:numFmt w:val="bullet"/>
      <w:lvlText w:val="o"/>
      <w:lvlJc w:val="left"/>
      <w:pPr>
        <w:ind w:left="4091" w:hanging="360"/>
      </w:pPr>
      <w:rPr>
        <w:rFonts w:ascii="Courier New" w:hAnsi="Courier New" w:cs="Courier New" w:hint="default"/>
      </w:rPr>
    </w:lvl>
    <w:lvl w:ilvl="5" w:tplc="20000005" w:tentative="1">
      <w:start w:val="1"/>
      <w:numFmt w:val="bullet"/>
      <w:lvlText w:val=""/>
      <w:lvlJc w:val="left"/>
      <w:pPr>
        <w:ind w:left="4811" w:hanging="360"/>
      </w:pPr>
      <w:rPr>
        <w:rFonts w:ascii="Wingdings" w:hAnsi="Wingdings" w:hint="default"/>
      </w:rPr>
    </w:lvl>
    <w:lvl w:ilvl="6" w:tplc="20000001" w:tentative="1">
      <w:start w:val="1"/>
      <w:numFmt w:val="bullet"/>
      <w:lvlText w:val=""/>
      <w:lvlJc w:val="left"/>
      <w:pPr>
        <w:ind w:left="5531" w:hanging="360"/>
      </w:pPr>
      <w:rPr>
        <w:rFonts w:ascii="Symbol" w:hAnsi="Symbol" w:hint="default"/>
      </w:rPr>
    </w:lvl>
    <w:lvl w:ilvl="7" w:tplc="20000003" w:tentative="1">
      <w:start w:val="1"/>
      <w:numFmt w:val="bullet"/>
      <w:lvlText w:val="o"/>
      <w:lvlJc w:val="left"/>
      <w:pPr>
        <w:ind w:left="6251" w:hanging="360"/>
      </w:pPr>
      <w:rPr>
        <w:rFonts w:ascii="Courier New" w:hAnsi="Courier New" w:cs="Courier New" w:hint="default"/>
      </w:rPr>
    </w:lvl>
    <w:lvl w:ilvl="8" w:tplc="20000005" w:tentative="1">
      <w:start w:val="1"/>
      <w:numFmt w:val="bullet"/>
      <w:lvlText w:val=""/>
      <w:lvlJc w:val="left"/>
      <w:pPr>
        <w:ind w:left="6971" w:hanging="360"/>
      </w:pPr>
      <w:rPr>
        <w:rFonts w:ascii="Wingdings" w:hAnsi="Wingdings" w:hint="default"/>
      </w:rPr>
    </w:lvl>
  </w:abstractNum>
  <w:abstractNum w:abstractNumId="13">
    <w:nsid w:val="346F311E"/>
    <w:multiLevelType w:val="hybridMultilevel"/>
    <w:tmpl w:val="0952F5FA"/>
    <w:lvl w:ilvl="0" w:tplc="29FCF9DA">
      <w:start w:val="1"/>
      <w:numFmt w:val="bullet"/>
      <w:lvlText w:val=""/>
      <w:lvlJc w:val="left"/>
      <w:pPr>
        <w:ind w:left="1435" w:hanging="360"/>
      </w:pPr>
      <w:rPr>
        <w:rFonts w:ascii="Symbol" w:hAnsi="Symbol" w:hint="default"/>
      </w:rPr>
    </w:lvl>
    <w:lvl w:ilvl="1" w:tplc="20000003" w:tentative="1">
      <w:start w:val="1"/>
      <w:numFmt w:val="bullet"/>
      <w:lvlText w:val="o"/>
      <w:lvlJc w:val="left"/>
      <w:pPr>
        <w:ind w:left="2155" w:hanging="360"/>
      </w:pPr>
      <w:rPr>
        <w:rFonts w:ascii="Courier New" w:hAnsi="Courier New" w:cs="Courier New" w:hint="default"/>
      </w:rPr>
    </w:lvl>
    <w:lvl w:ilvl="2" w:tplc="20000005" w:tentative="1">
      <w:start w:val="1"/>
      <w:numFmt w:val="bullet"/>
      <w:lvlText w:val=""/>
      <w:lvlJc w:val="left"/>
      <w:pPr>
        <w:ind w:left="2875" w:hanging="360"/>
      </w:pPr>
      <w:rPr>
        <w:rFonts w:ascii="Wingdings" w:hAnsi="Wingdings" w:hint="default"/>
      </w:rPr>
    </w:lvl>
    <w:lvl w:ilvl="3" w:tplc="20000001" w:tentative="1">
      <w:start w:val="1"/>
      <w:numFmt w:val="bullet"/>
      <w:lvlText w:val=""/>
      <w:lvlJc w:val="left"/>
      <w:pPr>
        <w:ind w:left="3595" w:hanging="360"/>
      </w:pPr>
      <w:rPr>
        <w:rFonts w:ascii="Symbol" w:hAnsi="Symbol" w:hint="default"/>
      </w:rPr>
    </w:lvl>
    <w:lvl w:ilvl="4" w:tplc="20000003" w:tentative="1">
      <w:start w:val="1"/>
      <w:numFmt w:val="bullet"/>
      <w:lvlText w:val="o"/>
      <w:lvlJc w:val="left"/>
      <w:pPr>
        <w:ind w:left="4315" w:hanging="360"/>
      </w:pPr>
      <w:rPr>
        <w:rFonts w:ascii="Courier New" w:hAnsi="Courier New" w:cs="Courier New" w:hint="default"/>
      </w:rPr>
    </w:lvl>
    <w:lvl w:ilvl="5" w:tplc="20000005" w:tentative="1">
      <w:start w:val="1"/>
      <w:numFmt w:val="bullet"/>
      <w:lvlText w:val=""/>
      <w:lvlJc w:val="left"/>
      <w:pPr>
        <w:ind w:left="5035" w:hanging="360"/>
      </w:pPr>
      <w:rPr>
        <w:rFonts w:ascii="Wingdings" w:hAnsi="Wingdings" w:hint="default"/>
      </w:rPr>
    </w:lvl>
    <w:lvl w:ilvl="6" w:tplc="20000001" w:tentative="1">
      <w:start w:val="1"/>
      <w:numFmt w:val="bullet"/>
      <w:lvlText w:val=""/>
      <w:lvlJc w:val="left"/>
      <w:pPr>
        <w:ind w:left="5755" w:hanging="360"/>
      </w:pPr>
      <w:rPr>
        <w:rFonts w:ascii="Symbol" w:hAnsi="Symbol" w:hint="default"/>
      </w:rPr>
    </w:lvl>
    <w:lvl w:ilvl="7" w:tplc="20000003" w:tentative="1">
      <w:start w:val="1"/>
      <w:numFmt w:val="bullet"/>
      <w:lvlText w:val="o"/>
      <w:lvlJc w:val="left"/>
      <w:pPr>
        <w:ind w:left="6475" w:hanging="360"/>
      </w:pPr>
      <w:rPr>
        <w:rFonts w:ascii="Courier New" w:hAnsi="Courier New" w:cs="Courier New" w:hint="default"/>
      </w:rPr>
    </w:lvl>
    <w:lvl w:ilvl="8" w:tplc="20000005" w:tentative="1">
      <w:start w:val="1"/>
      <w:numFmt w:val="bullet"/>
      <w:lvlText w:val=""/>
      <w:lvlJc w:val="left"/>
      <w:pPr>
        <w:ind w:left="7195" w:hanging="360"/>
      </w:pPr>
      <w:rPr>
        <w:rFonts w:ascii="Wingdings" w:hAnsi="Wingdings" w:hint="default"/>
      </w:rPr>
    </w:lvl>
  </w:abstractNum>
  <w:abstractNum w:abstractNumId="14">
    <w:nsid w:val="35913715"/>
    <w:multiLevelType w:val="hybridMultilevel"/>
    <w:tmpl w:val="197C20FE"/>
    <w:lvl w:ilvl="0" w:tplc="65CCC340">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5">
    <w:nsid w:val="3DFB1813"/>
    <w:multiLevelType w:val="multilevel"/>
    <w:tmpl w:val="872E6CDC"/>
    <w:lvl w:ilvl="0">
      <w:start w:val="1"/>
      <w:numFmt w:val="bullet"/>
      <w:lvlText w:val="▪"/>
      <w:lvlJc w:val="left"/>
      <w:pPr>
        <w:ind w:left="454" w:hanging="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12327C6"/>
    <w:multiLevelType w:val="hybridMultilevel"/>
    <w:tmpl w:val="0E04EBA6"/>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7">
    <w:nsid w:val="454D6256"/>
    <w:multiLevelType w:val="multilevel"/>
    <w:tmpl w:val="A18ADE5A"/>
    <w:lvl w:ilvl="0">
      <w:start w:val="1"/>
      <w:numFmt w:val="bullet"/>
      <w:lvlText w:val=""/>
      <w:lvlJc w:val="left"/>
      <w:pPr>
        <w:ind w:left="454" w:hanging="57"/>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94A72EB"/>
    <w:multiLevelType w:val="hybridMultilevel"/>
    <w:tmpl w:val="DB6A08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49755AAE"/>
    <w:multiLevelType w:val="hybridMultilevel"/>
    <w:tmpl w:val="02B4F52A"/>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nsid w:val="4DFA30D6"/>
    <w:multiLevelType w:val="hybridMultilevel"/>
    <w:tmpl w:val="6C88180A"/>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nsid w:val="4FC32130"/>
    <w:multiLevelType w:val="multilevel"/>
    <w:tmpl w:val="A9B88A0E"/>
    <w:lvl w:ilvl="0">
      <w:start w:val="1"/>
      <w:numFmt w:val="bullet"/>
      <w:lvlText w:val=""/>
      <w:lvlJc w:val="left"/>
      <w:pPr>
        <w:ind w:left="454" w:hanging="57"/>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4964384"/>
    <w:multiLevelType w:val="multilevel"/>
    <w:tmpl w:val="A2E01B9C"/>
    <w:lvl w:ilvl="0">
      <w:start w:val="1"/>
      <w:numFmt w:val="bullet"/>
      <w:lvlText w:val=""/>
      <w:lvlJc w:val="left"/>
      <w:pPr>
        <w:tabs>
          <w:tab w:val="num" w:pos="851"/>
        </w:tabs>
        <w:ind w:left="454" w:hanging="57"/>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6FB28A0"/>
    <w:multiLevelType w:val="hybridMultilevel"/>
    <w:tmpl w:val="85B63318"/>
    <w:lvl w:ilvl="0" w:tplc="29FCF9DA">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5A55346A"/>
    <w:multiLevelType w:val="hybridMultilevel"/>
    <w:tmpl w:val="12220FEA"/>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nsid w:val="5C2B290C"/>
    <w:multiLevelType w:val="hybridMultilevel"/>
    <w:tmpl w:val="1CA44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4E6ED9"/>
    <w:multiLevelType w:val="hybridMultilevel"/>
    <w:tmpl w:val="76ECAAA6"/>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7">
    <w:nsid w:val="5E052995"/>
    <w:multiLevelType w:val="hybridMultilevel"/>
    <w:tmpl w:val="F9585CA6"/>
    <w:lvl w:ilvl="0" w:tplc="C746625C">
      <w:numFmt w:val="bullet"/>
      <w:lvlText w:val="•"/>
      <w:lvlJc w:val="left"/>
      <w:pPr>
        <w:ind w:left="1080" w:hanging="72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nsid w:val="5F84225D"/>
    <w:multiLevelType w:val="multilevel"/>
    <w:tmpl w:val="AF54CE26"/>
    <w:lvl w:ilvl="0">
      <w:start w:val="1"/>
      <w:numFmt w:val="bullet"/>
      <w:pStyle w:val="2"/>
      <w:lvlText w:val=""/>
      <w:lvlJc w:val="left"/>
      <w:pPr>
        <w:tabs>
          <w:tab w:val="num" w:pos="851"/>
        </w:tabs>
        <w:ind w:left="39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24A7A37"/>
    <w:multiLevelType w:val="hybridMultilevel"/>
    <w:tmpl w:val="035AF98C"/>
    <w:lvl w:ilvl="0" w:tplc="29FCF9DA">
      <w:start w:val="1"/>
      <w:numFmt w:val="bullet"/>
      <w:lvlText w:val=""/>
      <w:lvlJc w:val="left"/>
      <w:pPr>
        <w:ind w:left="1287" w:hanging="360"/>
      </w:pPr>
      <w:rPr>
        <w:rFonts w:ascii="Symbol" w:hAnsi="Symbol" w:hint="default"/>
      </w:rPr>
    </w:lvl>
    <w:lvl w:ilvl="1" w:tplc="29FCF9DA">
      <w:start w:val="1"/>
      <w:numFmt w:val="bullet"/>
      <w:lvlText w:val=""/>
      <w:lvlJc w:val="left"/>
      <w:pPr>
        <w:ind w:left="2007" w:hanging="360"/>
      </w:pPr>
      <w:rPr>
        <w:rFonts w:ascii="Symbol" w:hAnsi="Symbol"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nsid w:val="661752D1"/>
    <w:multiLevelType w:val="hybridMultilevel"/>
    <w:tmpl w:val="FB8CCD82"/>
    <w:lvl w:ilvl="0" w:tplc="3B36EE92">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1">
    <w:nsid w:val="66F33504"/>
    <w:multiLevelType w:val="hybridMultilevel"/>
    <w:tmpl w:val="41B673A6"/>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2">
    <w:nsid w:val="6EB30A0B"/>
    <w:multiLevelType w:val="hybridMultilevel"/>
    <w:tmpl w:val="EF005564"/>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3">
    <w:nsid w:val="785762EE"/>
    <w:multiLevelType w:val="hybridMultilevel"/>
    <w:tmpl w:val="259C52D2"/>
    <w:lvl w:ilvl="0" w:tplc="BFD841D0">
      <w:start w:val="1"/>
      <w:numFmt w:val="decimal"/>
      <w:lvlText w:val="%1."/>
      <w:lvlJc w:val="left"/>
      <w:pPr>
        <w:ind w:left="4403" w:hanging="360"/>
      </w:pPr>
      <w:rPr>
        <w:rFonts w:hint="default"/>
      </w:rPr>
    </w:lvl>
    <w:lvl w:ilvl="1" w:tplc="20000019" w:tentative="1">
      <w:start w:val="1"/>
      <w:numFmt w:val="lowerLetter"/>
      <w:lvlText w:val="%2."/>
      <w:lvlJc w:val="left"/>
      <w:pPr>
        <w:ind w:left="5123" w:hanging="360"/>
      </w:pPr>
    </w:lvl>
    <w:lvl w:ilvl="2" w:tplc="2000001B" w:tentative="1">
      <w:start w:val="1"/>
      <w:numFmt w:val="lowerRoman"/>
      <w:lvlText w:val="%3."/>
      <w:lvlJc w:val="right"/>
      <w:pPr>
        <w:ind w:left="5843" w:hanging="180"/>
      </w:pPr>
    </w:lvl>
    <w:lvl w:ilvl="3" w:tplc="2000000F" w:tentative="1">
      <w:start w:val="1"/>
      <w:numFmt w:val="decimal"/>
      <w:lvlText w:val="%4."/>
      <w:lvlJc w:val="left"/>
      <w:pPr>
        <w:ind w:left="6563" w:hanging="360"/>
      </w:pPr>
    </w:lvl>
    <w:lvl w:ilvl="4" w:tplc="20000019" w:tentative="1">
      <w:start w:val="1"/>
      <w:numFmt w:val="lowerLetter"/>
      <w:lvlText w:val="%5."/>
      <w:lvlJc w:val="left"/>
      <w:pPr>
        <w:ind w:left="7283" w:hanging="360"/>
      </w:pPr>
    </w:lvl>
    <w:lvl w:ilvl="5" w:tplc="2000001B" w:tentative="1">
      <w:start w:val="1"/>
      <w:numFmt w:val="lowerRoman"/>
      <w:lvlText w:val="%6."/>
      <w:lvlJc w:val="right"/>
      <w:pPr>
        <w:ind w:left="8003" w:hanging="180"/>
      </w:pPr>
    </w:lvl>
    <w:lvl w:ilvl="6" w:tplc="2000000F" w:tentative="1">
      <w:start w:val="1"/>
      <w:numFmt w:val="decimal"/>
      <w:lvlText w:val="%7."/>
      <w:lvlJc w:val="left"/>
      <w:pPr>
        <w:ind w:left="8723" w:hanging="360"/>
      </w:pPr>
    </w:lvl>
    <w:lvl w:ilvl="7" w:tplc="20000019" w:tentative="1">
      <w:start w:val="1"/>
      <w:numFmt w:val="lowerLetter"/>
      <w:lvlText w:val="%8."/>
      <w:lvlJc w:val="left"/>
      <w:pPr>
        <w:ind w:left="9443" w:hanging="360"/>
      </w:pPr>
    </w:lvl>
    <w:lvl w:ilvl="8" w:tplc="2000001B" w:tentative="1">
      <w:start w:val="1"/>
      <w:numFmt w:val="lowerRoman"/>
      <w:lvlText w:val="%9."/>
      <w:lvlJc w:val="right"/>
      <w:pPr>
        <w:ind w:left="10163" w:hanging="180"/>
      </w:pPr>
    </w:lvl>
  </w:abstractNum>
  <w:abstractNum w:abstractNumId="34">
    <w:nsid w:val="7E457FA8"/>
    <w:multiLevelType w:val="hybridMultilevel"/>
    <w:tmpl w:val="5AF8794E"/>
    <w:lvl w:ilvl="0" w:tplc="17046AB8">
      <w:start w:val="1"/>
      <w:numFmt w:val="decimal"/>
      <w:lvlText w:val="%1."/>
      <w:lvlJc w:val="left"/>
      <w:pPr>
        <w:ind w:left="756" w:hanging="396"/>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nsid w:val="7EC05CF8"/>
    <w:multiLevelType w:val="hybridMultilevel"/>
    <w:tmpl w:val="E696B26E"/>
    <w:lvl w:ilvl="0" w:tplc="29FCF9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num w:numId="1">
    <w:abstractNumId w:val="33"/>
  </w:num>
  <w:num w:numId="2">
    <w:abstractNumId w:val="34"/>
  </w:num>
  <w:num w:numId="3">
    <w:abstractNumId w:val="4"/>
  </w:num>
  <w:num w:numId="4">
    <w:abstractNumId w:val="25"/>
  </w:num>
  <w:num w:numId="5">
    <w:abstractNumId w:val="16"/>
  </w:num>
  <w:num w:numId="6">
    <w:abstractNumId w:val="28"/>
  </w:num>
  <w:num w:numId="7">
    <w:abstractNumId w:val="7"/>
  </w:num>
  <w:num w:numId="8">
    <w:abstractNumId w:val="22"/>
  </w:num>
  <w:num w:numId="9">
    <w:abstractNumId w:val="15"/>
  </w:num>
  <w:num w:numId="10">
    <w:abstractNumId w:val="13"/>
  </w:num>
  <w:num w:numId="11">
    <w:abstractNumId w:val="9"/>
  </w:num>
  <w:num w:numId="12">
    <w:abstractNumId w:val="6"/>
  </w:num>
  <w:num w:numId="13">
    <w:abstractNumId w:val="21"/>
  </w:num>
  <w:num w:numId="14">
    <w:abstractNumId w:val="17"/>
  </w:num>
  <w:num w:numId="15">
    <w:abstractNumId w:val="24"/>
  </w:num>
  <w:num w:numId="16">
    <w:abstractNumId w:val="8"/>
  </w:num>
  <w:num w:numId="17">
    <w:abstractNumId w:val="2"/>
  </w:num>
  <w:num w:numId="18">
    <w:abstractNumId w:val="31"/>
  </w:num>
  <w:num w:numId="19">
    <w:abstractNumId w:val="3"/>
  </w:num>
  <w:num w:numId="20">
    <w:abstractNumId w:val="26"/>
  </w:num>
  <w:num w:numId="21">
    <w:abstractNumId w:val="30"/>
  </w:num>
  <w:num w:numId="22">
    <w:abstractNumId w:val="18"/>
  </w:num>
  <w:num w:numId="23">
    <w:abstractNumId w:val="12"/>
  </w:num>
  <w:num w:numId="24">
    <w:abstractNumId w:val="23"/>
  </w:num>
  <w:num w:numId="25">
    <w:abstractNumId w:val="19"/>
  </w:num>
  <w:num w:numId="26">
    <w:abstractNumId w:val="11"/>
  </w:num>
  <w:num w:numId="27">
    <w:abstractNumId w:val="0"/>
  </w:num>
  <w:num w:numId="28">
    <w:abstractNumId w:val="27"/>
  </w:num>
  <w:num w:numId="29">
    <w:abstractNumId w:val="35"/>
  </w:num>
  <w:num w:numId="30">
    <w:abstractNumId w:val="14"/>
  </w:num>
  <w:num w:numId="31">
    <w:abstractNumId w:val="32"/>
  </w:num>
  <w:num w:numId="32">
    <w:abstractNumId w:val="10"/>
  </w:num>
  <w:num w:numId="33">
    <w:abstractNumId w:val="29"/>
  </w:num>
  <w:num w:numId="34">
    <w:abstractNumId w:val="20"/>
  </w:num>
  <w:num w:numId="35">
    <w:abstractNumId w:val="5"/>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9AD"/>
    <w:rsid w:val="00001B61"/>
    <w:rsid w:val="000030FB"/>
    <w:rsid w:val="000054A9"/>
    <w:rsid w:val="0000669C"/>
    <w:rsid w:val="00024B73"/>
    <w:rsid w:val="00024E5F"/>
    <w:rsid w:val="0002616F"/>
    <w:rsid w:val="00031282"/>
    <w:rsid w:val="00034419"/>
    <w:rsid w:val="00034557"/>
    <w:rsid w:val="000453ED"/>
    <w:rsid w:val="00046937"/>
    <w:rsid w:val="00046E23"/>
    <w:rsid w:val="000543FD"/>
    <w:rsid w:val="00060959"/>
    <w:rsid w:val="00060C11"/>
    <w:rsid w:val="00066140"/>
    <w:rsid w:val="00067746"/>
    <w:rsid w:val="0007436C"/>
    <w:rsid w:val="00076E1F"/>
    <w:rsid w:val="00077F68"/>
    <w:rsid w:val="00082D29"/>
    <w:rsid w:val="00085559"/>
    <w:rsid w:val="0008673F"/>
    <w:rsid w:val="000952C0"/>
    <w:rsid w:val="00095898"/>
    <w:rsid w:val="00095F32"/>
    <w:rsid w:val="000A43C2"/>
    <w:rsid w:val="000B16DD"/>
    <w:rsid w:val="000B7BA5"/>
    <w:rsid w:val="000C1B37"/>
    <w:rsid w:val="000C7BAD"/>
    <w:rsid w:val="000D1F4E"/>
    <w:rsid w:val="000D71E1"/>
    <w:rsid w:val="000D775D"/>
    <w:rsid w:val="000E2591"/>
    <w:rsid w:val="000E312A"/>
    <w:rsid w:val="000E57A9"/>
    <w:rsid w:val="000E6B42"/>
    <w:rsid w:val="000F1DFA"/>
    <w:rsid w:val="000F3248"/>
    <w:rsid w:val="00100303"/>
    <w:rsid w:val="0010047D"/>
    <w:rsid w:val="00100627"/>
    <w:rsid w:val="001012FC"/>
    <w:rsid w:val="00101FEE"/>
    <w:rsid w:val="0011127C"/>
    <w:rsid w:val="001233D9"/>
    <w:rsid w:val="00123460"/>
    <w:rsid w:val="00125ADB"/>
    <w:rsid w:val="00126FDA"/>
    <w:rsid w:val="00131109"/>
    <w:rsid w:val="001419B4"/>
    <w:rsid w:val="00142F54"/>
    <w:rsid w:val="00151914"/>
    <w:rsid w:val="001555CC"/>
    <w:rsid w:val="00157B0B"/>
    <w:rsid w:val="00162A1E"/>
    <w:rsid w:val="00171FBF"/>
    <w:rsid w:val="00174F0D"/>
    <w:rsid w:val="00174FF1"/>
    <w:rsid w:val="0019008D"/>
    <w:rsid w:val="001974CB"/>
    <w:rsid w:val="001A0FE5"/>
    <w:rsid w:val="001A1DFF"/>
    <w:rsid w:val="001A49EF"/>
    <w:rsid w:val="001A5C38"/>
    <w:rsid w:val="001A6693"/>
    <w:rsid w:val="001A7DC6"/>
    <w:rsid w:val="001B1A37"/>
    <w:rsid w:val="001B4564"/>
    <w:rsid w:val="001B6C16"/>
    <w:rsid w:val="001C3914"/>
    <w:rsid w:val="001D029C"/>
    <w:rsid w:val="001E53FA"/>
    <w:rsid w:val="001E6219"/>
    <w:rsid w:val="001F0926"/>
    <w:rsid w:val="001F26BD"/>
    <w:rsid w:val="002026C8"/>
    <w:rsid w:val="00204F34"/>
    <w:rsid w:val="002061B8"/>
    <w:rsid w:val="002104C1"/>
    <w:rsid w:val="00214BF8"/>
    <w:rsid w:val="00221842"/>
    <w:rsid w:val="00224CCD"/>
    <w:rsid w:val="00227A8F"/>
    <w:rsid w:val="00232B9D"/>
    <w:rsid w:val="002330B6"/>
    <w:rsid w:val="002344EB"/>
    <w:rsid w:val="00234549"/>
    <w:rsid w:val="00241937"/>
    <w:rsid w:val="00244BDE"/>
    <w:rsid w:val="00245BB3"/>
    <w:rsid w:val="00250C91"/>
    <w:rsid w:val="00251E29"/>
    <w:rsid w:val="00252297"/>
    <w:rsid w:val="00255DE5"/>
    <w:rsid w:val="00263C2F"/>
    <w:rsid w:val="00265B4C"/>
    <w:rsid w:val="00272715"/>
    <w:rsid w:val="00280122"/>
    <w:rsid w:val="00285B3B"/>
    <w:rsid w:val="00285E92"/>
    <w:rsid w:val="002868EB"/>
    <w:rsid w:val="00290567"/>
    <w:rsid w:val="002905FD"/>
    <w:rsid w:val="00292459"/>
    <w:rsid w:val="002A4AD4"/>
    <w:rsid w:val="002A4EF5"/>
    <w:rsid w:val="002B0769"/>
    <w:rsid w:val="002B1977"/>
    <w:rsid w:val="002B5852"/>
    <w:rsid w:val="002C0A62"/>
    <w:rsid w:val="002C68DB"/>
    <w:rsid w:val="002D11AC"/>
    <w:rsid w:val="002D20B8"/>
    <w:rsid w:val="002D2642"/>
    <w:rsid w:val="002D7C58"/>
    <w:rsid w:val="002E2D32"/>
    <w:rsid w:val="002E317A"/>
    <w:rsid w:val="002E71C0"/>
    <w:rsid w:val="002F0D0D"/>
    <w:rsid w:val="002F53FE"/>
    <w:rsid w:val="002F7B96"/>
    <w:rsid w:val="003079DE"/>
    <w:rsid w:val="003158A7"/>
    <w:rsid w:val="0031659A"/>
    <w:rsid w:val="003220C6"/>
    <w:rsid w:val="0032230D"/>
    <w:rsid w:val="00324385"/>
    <w:rsid w:val="00326BB5"/>
    <w:rsid w:val="00327272"/>
    <w:rsid w:val="00334A05"/>
    <w:rsid w:val="00335A52"/>
    <w:rsid w:val="003364D3"/>
    <w:rsid w:val="00340C32"/>
    <w:rsid w:val="00344FE3"/>
    <w:rsid w:val="0034542C"/>
    <w:rsid w:val="003478CB"/>
    <w:rsid w:val="00355CFE"/>
    <w:rsid w:val="0035612D"/>
    <w:rsid w:val="003613F8"/>
    <w:rsid w:val="0036516E"/>
    <w:rsid w:val="003725FD"/>
    <w:rsid w:val="00380C13"/>
    <w:rsid w:val="00384A67"/>
    <w:rsid w:val="003916F1"/>
    <w:rsid w:val="0039239D"/>
    <w:rsid w:val="0039668F"/>
    <w:rsid w:val="003976F3"/>
    <w:rsid w:val="003A11E3"/>
    <w:rsid w:val="003B0BA1"/>
    <w:rsid w:val="003C0585"/>
    <w:rsid w:val="003C19E6"/>
    <w:rsid w:val="003D183B"/>
    <w:rsid w:val="003D29F8"/>
    <w:rsid w:val="003D2B51"/>
    <w:rsid w:val="003D3B6C"/>
    <w:rsid w:val="003D413C"/>
    <w:rsid w:val="003D4F6C"/>
    <w:rsid w:val="003D5044"/>
    <w:rsid w:val="003E4696"/>
    <w:rsid w:val="003F1DD5"/>
    <w:rsid w:val="003F2E61"/>
    <w:rsid w:val="003F6C95"/>
    <w:rsid w:val="00402799"/>
    <w:rsid w:val="004048A7"/>
    <w:rsid w:val="004062F3"/>
    <w:rsid w:val="004076C9"/>
    <w:rsid w:val="004129B5"/>
    <w:rsid w:val="00417C97"/>
    <w:rsid w:val="00423906"/>
    <w:rsid w:val="00424012"/>
    <w:rsid w:val="004247CB"/>
    <w:rsid w:val="004303BA"/>
    <w:rsid w:val="00430D2C"/>
    <w:rsid w:val="00435267"/>
    <w:rsid w:val="00441A74"/>
    <w:rsid w:val="00444328"/>
    <w:rsid w:val="00444D27"/>
    <w:rsid w:val="00451059"/>
    <w:rsid w:val="004624B6"/>
    <w:rsid w:val="00464EF8"/>
    <w:rsid w:val="00467DA7"/>
    <w:rsid w:val="00475D86"/>
    <w:rsid w:val="00477107"/>
    <w:rsid w:val="0048386D"/>
    <w:rsid w:val="00490851"/>
    <w:rsid w:val="00492DD7"/>
    <w:rsid w:val="00496F78"/>
    <w:rsid w:val="00497A1D"/>
    <w:rsid w:val="004A19A0"/>
    <w:rsid w:val="004A5C87"/>
    <w:rsid w:val="004A697A"/>
    <w:rsid w:val="004B4A8A"/>
    <w:rsid w:val="004C2C01"/>
    <w:rsid w:val="004C35B4"/>
    <w:rsid w:val="004C3F8C"/>
    <w:rsid w:val="004C6DBA"/>
    <w:rsid w:val="004D173A"/>
    <w:rsid w:val="004D328C"/>
    <w:rsid w:val="004D62FD"/>
    <w:rsid w:val="004E2BF7"/>
    <w:rsid w:val="004E7B65"/>
    <w:rsid w:val="004F1B8E"/>
    <w:rsid w:val="004F1E3E"/>
    <w:rsid w:val="004F3988"/>
    <w:rsid w:val="004F4DA1"/>
    <w:rsid w:val="004F743B"/>
    <w:rsid w:val="00505F81"/>
    <w:rsid w:val="005063AB"/>
    <w:rsid w:val="005107F4"/>
    <w:rsid w:val="00512600"/>
    <w:rsid w:val="00514081"/>
    <w:rsid w:val="00514BD6"/>
    <w:rsid w:val="00525859"/>
    <w:rsid w:val="0052692F"/>
    <w:rsid w:val="00527528"/>
    <w:rsid w:val="0053306A"/>
    <w:rsid w:val="00534A91"/>
    <w:rsid w:val="00534D3E"/>
    <w:rsid w:val="00536513"/>
    <w:rsid w:val="00541873"/>
    <w:rsid w:val="00542585"/>
    <w:rsid w:val="005475B0"/>
    <w:rsid w:val="00553C9E"/>
    <w:rsid w:val="0055449C"/>
    <w:rsid w:val="005658B0"/>
    <w:rsid w:val="00565A25"/>
    <w:rsid w:val="00571228"/>
    <w:rsid w:val="00572C64"/>
    <w:rsid w:val="0057481F"/>
    <w:rsid w:val="00575D7A"/>
    <w:rsid w:val="0057689A"/>
    <w:rsid w:val="00581714"/>
    <w:rsid w:val="005821BE"/>
    <w:rsid w:val="005840AF"/>
    <w:rsid w:val="0058488E"/>
    <w:rsid w:val="00591088"/>
    <w:rsid w:val="00594A67"/>
    <w:rsid w:val="00597079"/>
    <w:rsid w:val="0059782C"/>
    <w:rsid w:val="005A08C7"/>
    <w:rsid w:val="005A1190"/>
    <w:rsid w:val="005A18D2"/>
    <w:rsid w:val="005A66B6"/>
    <w:rsid w:val="005B1387"/>
    <w:rsid w:val="005B2E80"/>
    <w:rsid w:val="005B7E16"/>
    <w:rsid w:val="005C2F39"/>
    <w:rsid w:val="005C5282"/>
    <w:rsid w:val="005C5AA6"/>
    <w:rsid w:val="005D7D09"/>
    <w:rsid w:val="005E16EA"/>
    <w:rsid w:val="005E204C"/>
    <w:rsid w:val="005E479B"/>
    <w:rsid w:val="005F2E38"/>
    <w:rsid w:val="005F4477"/>
    <w:rsid w:val="00605328"/>
    <w:rsid w:val="00613431"/>
    <w:rsid w:val="00615BC2"/>
    <w:rsid w:val="00616A00"/>
    <w:rsid w:val="0062290D"/>
    <w:rsid w:val="00623441"/>
    <w:rsid w:val="00627E80"/>
    <w:rsid w:val="00633B65"/>
    <w:rsid w:val="00634060"/>
    <w:rsid w:val="0063518E"/>
    <w:rsid w:val="00637516"/>
    <w:rsid w:val="00640861"/>
    <w:rsid w:val="00641391"/>
    <w:rsid w:val="00643584"/>
    <w:rsid w:val="00647243"/>
    <w:rsid w:val="00651C58"/>
    <w:rsid w:val="0065436B"/>
    <w:rsid w:val="00654FD9"/>
    <w:rsid w:val="006557AE"/>
    <w:rsid w:val="00657AD1"/>
    <w:rsid w:val="00663C2C"/>
    <w:rsid w:val="00664CBF"/>
    <w:rsid w:val="00664D2D"/>
    <w:rsid w:val="00665CBB"/>
    <w:rsid w:val="006713D3"/>
    <w:rsid w:val="006727C2"/>
    <w:rsid w:val="00676592"/>
    <w:rsid w:val="006841C8"/>
    <w:rsid w:val="00684CB0"/>
    <w:rsid w:val="00686D23"/>
    <w:rsid w:val="006A44EC"/>
    <w:rsid w:val="006A4B42"/>
    <w:rsid w:val="006A589A"/>
    <w:rsid w:val="006A681E"/>
    <w:rsid w:val="006A757D"/>
    <w:rsid w:val="006B1CED"/>
    <w:rsid w:val="006B31AC"/>
    <w:rsid w:val="006C1FEC"/>
    <w:rsid w:val="006C2991"/>
    <w:rsid w:val="006C5C0B"/>
    <w:rsid w:val="006C785B"/>
    <w:rsid w:val="006D0720"/>
    <w:rsid w:val="006D102A"/>
    <w:rsid w:val="006D1769"/>
    <w:rsid w:val="006D35D9"/>
    <w:rsid w:val="006D7A01"/>
    <w:rsid w:val="006E0823"/>
    <w:rsid w:val="006E41FB"/>
    <w:rsid w:val="006E58B3"/>
    <w:rsid w:val="006E7EBB"/>
    <w:rsid w:val="006F23D6"/>
    <w:rsid w:val="006F691D"/>
    <w:rsid w:val="006F6E3B"/>
    <w:rsid w:val="00702930"/>
    <w:rsid w:val="007053C6"/>
    <w:rsid w:val="0071274C"/>
    <w:rsid w:val="00713A38"/>
    <w:rsid w:val="0071490D"/>
    <w:rsid w:val="0071675E"/>
    <w:rsid w:val="00723048"/>
    <w:rsid w:val="00725D9C"/>
    <w:rsid w:val="007274AA"/>
    <w:rsid w:val="00732C0A"/>
    <w:rsid w:val="00734ACC"/>
    <w:rsid w:val="00736394"/>
    <w:rsid w:val="0074020E"/>
    <w:rsid w:val="00747EC8"/>
    <w:rsid w:val="007507C3"/>
    <w:rsid w:val="00763059"/>
    <w:rsid w:val="00765A76"/>
    <w:rsid w:val="00771392"/>
    <w:rsid w:val="00772F9E"/>
    <w:rsid w:val="0077365C"/>
    <w:rsid w:val="007744DB"/>
    <w:rsid w:val="00774FC0"/>
    <w:rsid w:val="00782A5D"/>
    <w:rsid w:val="007835CD"/>
    <w:rsid w:val="0078629F"/>
    <w:rsid w:val="00790197"/>
    <w:rsid w:val="007908C4"/>
    <w:rsid w:val="00790E91"/>
    <w:rsid w:val="00794825"/>
    <w:rsid w:val="00794E23"/>
    <w:rsid w:val="00796D5C"/>
    <w:rsid w:val="00797AC3"/>
    <w:rsid w:val="007A091F"/>
    <w:rsid w:val="007A2F21"/>
    <w:rsid w:val="007A6D97"/>
    <w:rsid w:val="007A6F28"/>
    <w:rsid w:val="007B033D"/>
    <w:rsid w:val="007B1F6A"/>
    <w:rsid w:val="007B355E"/>
    <w:rsid w:val="007B7219"/>
    <w:rsid w:val="007C0884"/>
    <w:rsid w:val="007D37A8"/>
    <w:rsid w:val="007D37C9"/>
    <w:rsid w:val="007D52A0"/>
    <w:rsid w:val="007D58D3"/>
    <w:rsid w:val="007D5A1D"/>
    <w:rsid w:val="007D617D"/>
    <w:rsid w:val="007D672D"/>
    <w:rsid w:val="007E1CDA"/>
    <w:rsid w:val="007E42EA"/>
    <w:rsid w:val="007E4386"/>
    <w:rsid w:val="007E4DCF"/>
    <w:rsid w:val="00801981"/>
    <w:rsid w:val="00804DAB"/>
    <w:rsid w:val="008052E5"/>
    <w:rsid w:val="008053AA"/>
    <w:rsid w:val="00813480"/>
    <w:rsid w:val="00813ADC"/>
    <w:rsid w:val="0081741E"/>
    <w:rsid w:val="00820957"/>
    <w:rsid w:val="00824C47"/>
    <w:rsid w:val="00826998"/>
    <w:rsid w:val="00826BA6"/>
    <w:rsid w:val="00830254"/>
    <w:rsid w:val="00831B2D"/>
    <w:rsid w:val="00833A7F"/>
    <w:rsid w:val="00836A54"/>
    <w:rsid w:val="008374C4"/>
    <w:rsid w:val="00837FED"/>
    <w:rsid w:val="00842FBF"/>
    <w:rsid w:val="00844EED"/>
    <w:rsid w:val="00850506"/>
    <w:rsid w:val="0085118B"/>
    <w:rsid w:val="008548C8"/>
    <w:rsid w:val="008561F2"/>
    <w:rsid w:val="00860572"/>
    <w:rsid w:val="008608F1"/>
    <w:rsid w:val="00866BF9"/>
    <w:rsid w:val="0087709C"/>
    <w:rsid w:val="00881152"/>
    <w:rsid w:val="00885BE1"/>
    <w:rsid w:val="00885F1B"/>
    <w:rsid w:val="00887469"/>
    <w:rsid w:val="00890FB0"/>
    <w:rsid w:val="008941B3"/>
    <w:rsid w:val="00895308"/>
    <w:rsid w:val="008A2E4A"/>
    <w:rsid w:val="008B1CF6"/>
    <w:rsid w:val="008B28F2"/>
    <w:rsid w:val="008C0EE3"/>
    <w:rsid w:val="008C18F7"/>
    <w:rsid w:val="008C1EDB"/>
    <w:rsid w:val="008C20A4"/>
    <w:rsid w:val="008C6D6B"/>
    <w:rsid w:val="008C7655"/>
    <w:rsid w:val="008D786D"/>
    <w:rsid w:val="008E02F5"/>
    <w:rsid w:val="008E15D2"/>
    <w:rsid w:val="008E3214"/>
    <w:rsid w:val="008F10E3"/>
    <w:rsid w:val="008F1DFC"/>
    <w:rsid w:val="008F39EF"/>
    <w:rsid w:val="008F483E"/>
    <w:rsid w:val="008F58A1"/>
    <w:rsid w:val="00902064"/>
    <w:rsid w:val="00904EAC"/>
    <w:rsid w:val="00906BC9"/>
    <w:rsid w:val="009124BA"/>
    <w:rsid w:val="009135D4"/>
    <w:rsid w:val="00917B89"/>
    <w:rsid w:val="0092458D"/>
    <w:rsid w:val="00924740"/>
    <w:rsid w:val="00931964"/>
    <w:rsid w:val="009325B1"/>
    <w:rsid w:val="00940C08"/>
    <w:rsid w:val="00945E42"/>
    <w:rsid w:val="009464D5"/>
    <w:rsid w:val="009476ED"/>
    <w:rsid w:val="00947F80"/>
    <w:rsid w:val="0095051F"/>
    <w:rsid w:val="009505E5"/>
    <w:rsid w:val="00951C9D"/>
    <w:rsid w:val="00962E81"/>
    <w:rsid w:val="009645B0"/>
    <w:rsid w:val="009650F3"/>
    <w:rsid w:val="0096772B"/>
    <w:rsid w:val="00970669"/>
    <w:rsid w:val="00970B80"/>
    <w:rsid w:val="00971D2F"/>
    <w:rsid w:val="0097619A"/>
    <w:rsid w:val="00980303"/>
    <w:rsid w:val="009805FF"/>
    <w:rsid w:val="0098097B"/>
    <w:rsid w:val="0098429F"/>
    <w:rsid w:val="009917F5"/>
    <w:rsid w:val="0099255A"/>
    <w:rsid w:val="00992950"/>
    <w:rsid w:val="009A6692"/>
    <w:rsid w:val="009A7A1C"/>
    <w:rsid w:val="009B169B"/>
    <w:rsid w:val="009B402E"/>
    <w:rsid w:val="009C3A07"/>
    <w:rsid w:val="009C67AA"/>
    <w:rsid w:val="009C771B"/>
    <w:rsid w:val="009C7A6E"/>
    <w:rsid w:val="009D525F"/>
    <w:rsid w:val="009D5E39"/>
    <w:rsid w:val="009E4CF4"/>
    <w:rsid w:val="009E5EF7"/>
    <w:rsid w:val="009E6919"/>
    <w:rsid w:val="009E6FF8"/>
    <w:rsid w:val="009F1F52"/>
    <w:rsid w:val="009F5F66"/>
    <w:rsid w:val="00A004CD"/>
    <w:rsid w:val="00A01E9D"/>
    <w:rsid w:val="00A028B5"/>
    <w:rsid w:val="00A14370"/>
    <w:rsid w:val="00A14A90"/>
    <w:rsid w:val="00A16BEF"/>
    <w:rsid w:val="00A21590"/>
    <w:rsid w:val="00A23956"/>
    <w:rsid w:val="00A254D8"/>
    <w:rsid w:val="00A3070B"/>
    <w:rsid w:val="00A34B64"/>
    <w:rsid w:val="00A34BDA"/>
    <w:rsid w:val="00A35900"/>
    <w:rsid w:val="00A40A6D"/>
    <w:rsid w:val="00A47390"/>
    <w:rsid w:val="00A523C8"/>
    <w:rsid w:val="00A52A0E"/>
    <w:rsid w:val="00A706F3"/>
    <w:rsid w:val="00A7609A"/>
    <w:rsid w:val="00A8126F"/>
    <w:rsid w:val="00A8196A"/>
    <w:rsid w:val="00AA097D"/>
    <w:rsid w:val="00AA2FF8"/>
    <w:rsid w:val="00AA7450"/>
    <w:rsid w:val="00AB1E8B"/>
    <w:rsid w:val="00AC00E0"/>
    <w:rsid w:val="00AC2C8A"/>
    <w:rsid w:val="00AC35AD"/>
    <w:rsid w:val="00AC5D3E"/>
    <w:rsid w:val="00AD4A26"/>
    <w:rsid w:val="00AD57F4"/>
    <w:rsid w:val="00AE42A1"/>
    <w:rsid w:val="00AF01F6"/>
    <w:rsid w:val="00AF0CFB"/>
    <w:rsid w:val="00AF1451"/>
    <w:rsid w:val="00AF234B"/>
    <w:rsid w:val="00AF58D7"/>
    <w:rsid w:val="00AF6F4F"/>
    <w:rsid w:val="00AF72BF"/>
    <w:rsid w:val="00AF7329"/>
    <w:rsid w:val="00B00C2D"/>
    <w:rsid w:val="00B01759"/>
    <w:rsid w:val="00B071D4"/>
    <w:rsid w:val="00B10393"/>
    <w:rsid w:val="00B1597C"/>
    <w:rsid w:val="00B20E27"/>
    <w:rsid w:val="00B23997"/>
    <w:rsid w:val="00B263CD"/>
    <w:rsid w:val="00B273AC"/>
    <w:rsid w:val="00B30732"/>
    <w:rsid w:val="00B33A1B"/>
    <w:rsid w:val="00B36B8F"/>
    <w:rsid w:val="00B41BF2"/>
    <w:rsid w:val="00B45A38"/>
    <w:rsid w:val="00B45E85"/>
    <w:rsid w:val="00B47464"/>
    <w:rsid w:val="00B514E0"/>
    <w:rsid w:val="00B56A9A"/>
    <w:rsid w:val="00B639F4"/>
    <w:rsid w:val="00B65417"/>
    <w:rsid w:val="00B67565"/>
    <w:rsid w:val="00B706C8"/>
    <w:rsid w:val="00B726A5"/>
    <w:rsid w:val="00B72964"/>
    <w:rsid w:val="00B74095"/>
    <w:rsid w:val="00B81ED6"/>
    <w:rsid w:val="00B823EC"/>
    <w:rsid w:val="00BA01A5"/>
    <w:rsid w:val="00BA435E"/>
    <w:rsid w:val="00BA4AE3"/>
    <w:rsid w:val="00BC2F81"/>
    <w:rsid w:val="00BC40E8"/>
    <w:rsid w:val="00BC4510"/>
    <w:rsid w:val="00BD1519"/>
    <w:rsid w:val="00BE3D2D"/>
    <w:rsid w:val="00BF04DF"/>
    <w:rsid w:val="00BF4F7A"/>
    <w:rsid w:val="00BF7B63"/>
    <w:rsid w:val="00C056A9"/>
    <w:rsid w:val="00C061CB"/>
    <w:rsid w:val="00C108B7"/>
    <w:rsid w:val="00C109E0"/>
    <w:rsid w:val="00C14E3F"/>
    <w:rsid w:val="00C16692"/>
    <w:rsid w:val="00C23CE9"/>
    <w:rsid w:val="00C25343"/>
    <w:rsid w:val="00C453C6"/>
    <w:rsid w:val="00C50EF3"/>
    <w:rsid w:val="00C53484"/>
    <w:rsid w:val="00C53908"/>
    <w:rsid w:val="00C54634"/>
    <w:rsid w:val="00C548A5"/>
    <w:rsid w:val="00C62DA2"/>
    <w:rsid w:val="00C639E8"/>
    <w:rsid w:val="00C66EFE"/>
    <w:rsid w:val="00C72545"/>
    <w:rsid w:val="00C727C4"/>
    <w:rsid w:val="00C76B82"/>
    <w:rsid w:val="00C8008A"/>
    <w:rsid w:val="00C807CD"/>
    <w:rsid w:val="00C8216C"/>
    <w:rsid w:val="00C836F2"/>
    <w:rsid w:val="00C84487"/>
    <w:rsid w:val="00C850E9"/>
    <w:rsid w:val="00C90AE1"/>
    <w:rsid w:val="00C91F30"/>
    <w:rsid w:val="00C94E41"/>
    <w:rsid w:val="00CA43DF"/>
    <w:rsid w:val="00CA61AE"/>
    <w:rsid w:val="00CB0610"/>
    <w:rsid w:val="00CB2701"/>
    <w:rsid w:val="00CB496D"/>
    <w:rsid w:val="00CB7802"/>
    <w:rsid w:val="00CC5286"/>
    <w:rsid w:val="00CC7AB7"/>
    <w:rsid w:val="00CD0D07"/>
    <w:rsid w:val="00CD1952"/>
    <w:rsid w:val="00CD3274"/>
    <w:rsid w:val="00CD6E88"/>
    <w:rsid w:val="00CD702C"/>
    <w:rsid w:val="00CE2708"/>
    <w:rsid w:val="00CE4D7D"/>
    <w:rsid w:val="00CE5051"/>
    <w:rsid w:val="00CE59FB"/>
    <w:rsid w:val="00CE646C"/>
    <w:rsid w:val="00CE678F"/>
    <w:rsid w:val="00CF203D"/>
    <w:rsid w:val="00CF2073"/>
    <w:rsid w:val="00CF2FBC"/>
    <w:rsid w:val="00CF3CE8"/>
    <w:rsid w:val="00CF743D"/>
    <w:rsid w:val="00D0123C"/>
    <w:rsid w:val="00D018CE"/>
    <w:rsid w:val="00D03178"/>
    <w:rsid w:val="00D03743"/>
    <w:rsid w:val="00D06823"/>
    <w:rsid w:val="00D138E3"/>
    <w:rsid w:val="00D17CC4"/>
    <w:rsid w:val="00D2389D"/>
    <w:rsid w:val="00D26F12"/>
    <w:rsid w:val="00D3729B"/>
    <w:rsid w:val="00D3750A"/>
    <w:rsid w:val="00D41E27"/>
    <w:rsid w:val="00D4588C"/>
    <w:rsid w:val="00D474F2"/>
    <w:rsid w:val="00D47E36"/>
    <w:rsid w:val="00D47E3B"/>
    <w:rsid w:val="00D519F1"/>
    <w:rsid w:val="00D54856"/>
    <w:rsid w:val="00D60D9C"/>
    <w:rsid w:val="00D65B6A"/>
    <w:rsid w:val="00D71C71"/>
    <w:rsid w:val="00D72578"/>
    <w:rsid w:val="00D73387"/>
    <w:rsid w:val="00D75B22"/>
    <w:rsid w:val="00D816F5"/>
    <w:rsid w:val="00D8253E"/>
    <w:rsid w:val="00D864B5"/>
    <w:rsid w:val="00D9023B"/>
    <w:rsid w:val="00D927DD"/>
    <w:rsid w:val="00D92DD4"/>
    <w:rsid w:val="00D94595"/>
    <w:rsid w:val="00D975FB"/>
    <w:rsid w:val="00DA220E"/>
    <w:rsid w:val="00DA59CA"/>
    <w:rsid w:val="00DA7C8E"/>
    <w:rsid w:val="00DB19AD"/>
    <w:rsid w:val="00DB767C"/>
    <w:rsid w:val="00DC1E95"/>
    <w:rsid w:val="00DC1F20"/>
    <w:rsid w:val="00DC61B0"/>
    <w:rsid w:val="00DD3C43"/>
    <w:rsid w:val="00DE05B0"/>
    <w:rsid w:val="00DE19E9"/>
    <w:rsid w:val="00DE385A"/>
    <w:rsid w:val="00DE539F"/>
    <w:rsid w:val="00DF13EB"/>
    <w:rsid w:val="00DF4CA1"/>
    <w:rsid w:val="00DF61D6"/>
    <w:rsid w:val="00E02371"/>
    <w:rsid w:val="00E03B7B"/>
    <w:rsid w:val="00E105A7"/>
    <w:rsid w:val="00E108CE"/>
    <w:rsid w:val="00E15AB4"/>
    <w:rsid w:val="00E251FF"/>
    <w:rsid w:val="00E3127A"/>
    <w:rsid w:val="00E3403B"/>
    <w:rsid w:val="00E340BD"/>
    <w:rsid w:val="00E345AB"/>
    <w:rsid w:val="00E366B4"/>
    <w:rsid w:val="00E379B9"/>
    <w:rsid w:val="00E402D2"/>
    <w:rsid w:val="00E40723"/>
    <w:rsid w:val="00E4520D"/>
    <w:rsid w:val="00E47E00"/>
    <w:rsid w:val="00E53C04"/>
    <w:rsid w:val="00E61B5B"/>
    <w:rsid w:val="00E62692"/>
    <w:rsid w:val="00E64104"/>
    <w:rsid w:val="00E70959"/>
    <w:rsid w:val="00E77424"/>
    <w:rsid w:val="00E803CE"/>
    <w:rsid w:val="00E81331"/>
    <w:rsid w:val="00E83FFF"/>
    <w:rsid w:val="00E85C7D"/>
    <w:rsid w:val="00E95D06"/>
    <w:rsid w:val="00E96550"/>
    <w:rsid w:val="00E970E4"/>
    <w:rsid w:val="00EA239A"/>
    <w:rsid w:val="00EA2AE2"/>
    <w:rsid w:val="00EA451E"/>
    <w:rsid w:val="00EA74D8"/>
    <w:rsid w:val="00EB0E7F"/>
    <w:rsid w:val="00EB4A61"/>
    <w:rsid w:val="00EB4CD2"/>
    <w:rsid w:val="00EB562B"/>
    <w:rsid w:val="00EC1820"/>
    <w:rsid w:val="00EC62BE"/>
    <w:rsid w:val="00ED2B12"/>
    <w:rsid w:val="00ED3703"/>
    <w:rsid w:val="00ED7F3A"/>
    <w:rsid w:val="00EE21A2"/>
    <w:rsid w:val="00EE3E63"/>
    <w:rsid w:val="00EE5FC1"/>
    <w:rsid w:val="00EE6DB9"/>
    <w:rsid w:val="00EF15BE"/>
    <w:rsid w:val="00EF1B3A"/>
    <w:rsid w:val="00EF28BE"/>
    <w:rsid w:val="00EF7113"/>
    <w:rsid w:val="00F0736C"/>
    <w:rsid w:val="00F152E1"/>
    <w:rsid w:val="00F15A5B"/>
    <w:rsid w:val="00F2179A"/>
    <w:rsid w:val="00F23184"/>
    <w:rsid w:val="00F32243"/>
    <w:rsid w:val="00F378A8"/>
    <w:rsid w:val="00F428F1"/>
    <w:rsid w:val="00F43B37"/>
    <w:rsid w:val="00F44A8C"/>
    <w:rsid w:val="00F50C2C"/>
    <w:rsid w:val="00F54130"/>
    <w:rsid w:val="00F544CA"/>
    <w:rsid w:val="00F54981"/>
    <w:rsid w:val="00F56100"/>
    <w:rsid w:val="00F566DC"/>
    <w:rsid w:val="00F5798D"/>
    <w:rsid w:val="00F57D5B"/>
    <w:rsid w:val="00F60052"/>
    <w:rsid w:val="00F643AA"/>
    <w:rsid w:val="00F67659"/>
    <w:rsid w:val="00F748A1"/>
    <w:rsid w:val="00F76C90"/>
    <w:rsid w:val="00F80146"/>
    <w:rsid w:val="00F818AF"/>
    <w:rsid w:val="00F875CB"/>
    <w:rsid w:val="00F94891"/>
    <w:rsid w:val="00FA2538"/>
    <w:rsid w:val="00FA71F7"/>
    <w:rsid w:val="00FB2EBC"/>
    <w:rsid w:val="00FB456A"/>
    <w:rsid w:val="00FB53B0"/>
    <w:rsid w:val="00FB6214"/>
    <w:rsid w:val="00FB6243"/>
    <w:rsid w:val="00FC7FEA"/>
    <w:rsid w:val="00FD35AA"/>
    <w:rsid w:val="00FE07F0"/>
    <w:rsid w:val="00FE38D4"/>
    <w:rsid w:val="00FE4BAB"/>
    <w:rsid w:val="00FE5C1C"/>
    <w:rsid w:val="00FE74D4"/>
    <w:rsid w:val="00FF35C0"/>
    <w:rsid w:val="00FF384A"/>
    <w:rsid w:val="00FF6E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27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561F2"/>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340C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link w:val="21"/>
    <w:uiPriority w:val="1"/>
    <w:qFormat/>
    <w:rsid w:val="00881152"/>
    <w:pPr>
      <w:ind w:left="1180"/>
      <w:outlineLvl w:val="1"/>
    </w:pPr>
    <w:rPr>
      <w:b/>
      <w:bCs/>
      <w:sz w:val="24"/>
      <w:szCs w:val="24"/>
    </w:rPr>
  </w:style>
  <w:style w:type="paragraph" w:styleId="3">
    <w:name w:val="heading 3"/>
    <w:basedOn w:val="a"/>
    <w:next w:val="a"/>
    <w:link w:val="30"/>
    <w:uiPriority w:val="9"/>
    <w:semiHidden/>
    <w:unhideWhenUsed/>
    <w:qFormat/>
    <w:rsid w:val="00B45E8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0C32"/>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1"/>
    <w:rsid w:val="00881152"/>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semiHidden/>
    <w:rsid w:val="00B45E85"/>
    <w:rPr>
      <w:rFonts w:asciiTheme="majorHAnsi" w:eastAsiaTheme="majorEastAsia" w:hAnsiTheme="majorHAnsi" w:cstheme="majorBidi"/>
      <w:color w:val="1F3763" w:themeColor="accent1" w:themeShade="7F"/>
      <w:sz w:val="24"/>
      <w:szCs w:val="24"/>
    </w:rPr>
  </w:style>
  <w:style w:type="table" w:styleId="a3">
    <w:name w:val="Table Grid"/>
    <w:aliases w:val="ПНОО"/>
    <w:basedOn w:val="a1"/>
    <w:uiPriority w:val="39"/>
    <w:rsid w:val="0088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1, Знак Знак Знак, Знак Знак Знак Знак"/>
    <w:basedOn w:val="a"/>
    <w:link w:val="a5"/>
    <w:uiPriority w:val="1"/>
    <w:qFormat/>
    <w:rsid w:val="00881152"/>
    <w:rPr>
      <w:sz w:val="24"/>
      <w:szCs w:val="24"/>
    </w:rPr>
  </w:style>
  <w:style w:type="character" w:customStyle="1" w:styleId="a5">
    <w:name w:val="Основной текст Знак"/>
    <w:aliases w:val="Основной текст Знак1 Знак Знак,Основной текст Знак Знак Знак Знак,Основной текст Знак1 Знак Знак Знак Знак,Основной текст Знак Знак Знак Знак Знак Знак,Основной текст Знак1 Знак Знак Знак Знак Знак Знак,Основной текст Знак1 Знак1"/>
    <w:basedOn w:val="a0"/>
    <w:link w:val="a4"/>
    <w:rsid w:val="00881152"/>
    <w:rPr>
      <w:rFonts w:ascii="Times New Roman" w:eastAsia="Times New Roman" w:hAnsi="Times New Roman" w:cs="Times New Roman"/>
      <w:sz w:val="24"/>
      <w:szCs w:val="24"/>
      <w:lang w:val="ru-RU"/>
    </w:rPr>
  </w:style>
  <w:style w:type="paragraph" w:styleId="a6">
    <w:name w:val="Balloon Text"/>
    <w:basedOn w:val="a"/>
    <w:link w:val="a7"/>
    <w:uiPriority w:val="99"/>
    <w:semiHidden/>
    <w:unhideWhenUsed/>
    <w:rsid w:val="00881152"/>
    <w:rPr>
      <w:rFonts w:ascii="Segoe UI" w:hAnsi="Segoe UI" w:cs="Segoe UI"/>
      <w:sz w:val="18"/>
      <w:szCs w:val="18"/>
    </w:rPr>
  </w:style>
  <w:style w:type="character" w:customStyle="1" w:styleId="a7">
    <w:name w:val="Текст выноски Знак"/>
    <w:basedOn w:val="a0"/>
    <w:link w:val="a6"/>
    <w:uiPriority w:val="99"/>
    <w:semiHidden/>
    <w:rsid w:val="00881152"/>
    <w:rPr>
      <w:rFonts w:ascii="Segoe UI" w:eastAsia="Times New Roman" w:hAnsi="Segoe UI" w:cs="Segoe UI"/>
      <w:sz w:val="18"/>
      <w:szCs w:val="18"/>
      <w:lang w:val="ru-RU"/>
    </w:rPr>
  </w:style>
  <w:style w:type="paragraph" w:styleId="a8">
    <w:name w:val="header"/>
    <w:basedOn w:val="a"/>
    <w:link w:val="a9"/>
    <w:uiPriority w:val="99"/>
    <w:unhideWhenUsed/>
    <w:rsid w:val="00E803CE"/>
    <w:pPr>
      <w:tabs>
        <w:tab w:val="center" w:pos="4677"/>
        <w:tab w:val="right" w:pos="9355"/>
      </w:tabs>
    </w:pPr>
  </w:style>
  <w:style w:type="character" w:customStyle="1" w:styleId="a9">
    <w:name w:val="Верхний колонтитул Знак"/>
    <w:basedOn w:val="a0"/>
    <w:link w:val="a8"/>
    <w:uiPriority w:val="99"/>
    <w:rsid w:val="00E803CE"/>
    <w:rPr>
      <w:rFonts w:ascii="Times New Roman" w:eastAsia="Times New Roman" w:hAnsi="Times New Roman" w:cs="Times New Roman"/>
      <w:lang w:val="ru-RU"/>
    </w:rPr>
  </w:style>
  <w:style w:type="paragraph" w:styleId="aa">
    <w:name w:val="footer"/>
    <w:basedOn w:val="a"/>
    <w:link w:val="ab"/>
    <w:uiPriority w:val="99"/>
    <w:unhideWhenUsed/>
    <w:rsid w:val="00E803CE"/>
    <w:pPr>
      <w:tabs>
        <w:tab w:val="center" w:pos="4677"/>
        <w:tab w:val="right" w:pos="9355"/>
      </w:tabs>
    </w:pPr>
  </w:style>
  <w:style w:type="character" w:customStyle="1" w:styleId="ab">
    <w:name w:val="Нижний колонтитул Знак"/>
    <w:basedOn w:val="a0"/>
    <w:link w:val="aa"/>
    <w:uiPriority w:val="99"/>
    <w:rsid w:val="00E803CE"/>
    <w:rPr>
      <w:rFonts w:ascii="Times New Roman" w:eastAsia="Times New Roman" w:hAnsi="Times New Roman" w:cs="Times New Roman"/>
      <w:lang w:val="ru-RU"/>
    </w:rPr>
  </w:style>
  <w:style w:type="paragraph" w:styleId="ac">
    <w:name w:val="List Paragraph"/>
    <w:basedOn w:val="a"/>
    <w:uiPriority w:val="34"/>
    <w:qFormat/>
    <w:rsid w:val="00EB4CD2"/>
    <w:pPr>
      <w:ind w:left="720"/>
      <w:contextualSpacing/>
    </w:pPr>
  </w:style>
  <w:style w:type="paragraph" w:styleId="31">
    <w:name w:val="Body Text Indent 3"/>
    <w:basedOn w:val="a"/>
    <w:link w:val="32"/>
    <w:uiPriority w:val="99"/>
    <w:semiHidden/>
    <w:unhideWhenUsed/>
    <w:rsid w:val="005063AB"/>
    <w:pPr>
      <w:spacing w:after="120"/>
      <w:ind w:left="283"/>
    </w:pPr>
    <w:rPr>
      <w:sz w:val="16"/>
      <w:szCs w:val="16"/>
    </w:rPr>
  </w:style>
  <w:style w:type="character" w:customStyle="1" w:styleId="32">
    <w:name w:val="Основной текст с отступом 3 Знак"/>
    <w:basedOn w:val="a0"/>
    <w:link w:val="31"/>
    <w:uiPriority w:val="99"/>
    <w:semiHidden/>
    <w:rsid w:val="005063AB"/>
    <w:rPr>
      <w:rFonts w:ascii="Times New Roman" w:eastAsia="Times New Roman" w:hAnsi="Times New Roman" w:cs="Times New Roman"/>
      <w:sz w:val="16"/>
      <w:szCs w:val="16"/>
    </w:rPr>
  </w:style>
  <w:style w:type="character" w:styleId="ad">
    <w:name w:val="annotation reference"/>
    <w:basedOn w:val="a0"/>
    <w:uiPriority w:val="99"/>
    <w:semiHidden/>
    <w:unhideWhenUsed/>
    <w:rsid w:val="0098429F"/>
    <w:rPr>
      <w:sz w:val="16"/>
      <w:szCs w:val="16"/>
    </w:rPr>
  </w:style>
  <w:style w:type="paragraph" w:styleId="ae">
    <w:name w:val="annotation text"/>
    <w:basedOn w:val="a"/>
    <w:link w:val="af"/>
    <w:uiPriority w:val="99"/>
    <w:unhideWhenUsed/>
    <w:rsid w:val="0098429F"/>
    <w:rPr>
      <w:sz w:val="20"/>
      <w:szCs w:val="20"/>
    </w:rPr>
  </w:style>
  <w:style w:type="character" w:customStyle="1" w:styleId="af">
    <w:name w:val="Текст примечания Знак"/>
    <w:basedOn w:val="a0"/>
    <w:link w:val="ae"/>
    <w:uiPriority w:val="99"/>
    <w:rsid w:val="0098429F"/>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98429F"/>
    <w:rPr>
      <w:b/>
      <w:bCs/>
    </w:rPr>
  </w:style>
  <w:style w:type="character" w:customStyle="1" w:styleId="af1">
    <w:name w:val="Тема примечания Знак"/>
    <w:basedOn w:val="af"/>
    <w:link w:val="af0"/>
    <w:uiPriority w:val="99"/>
    <w:semiHidden/>
    <w:rsid w:val="0098429F"/>
    <w:rPr>
      <w:rFonts w:ascii="Times New Roman" w:eastAsia="Times New Roman" w:hAnsi="Times New Roman" w:cs="Times New Roman"/>
      <w:b/>
      <w:bCs/>
      <w:sz w:val="20"/>
      <w:szCs w:val="20"/>
    </w:rPr>
  </w:style>
  <w:style w:type="character" w:styleId="af2">
    <w:name w:val="Hyperlink"/>
    <w:basedOn w:val="a0"/>
    <w:uiPriority w:val="99"/>
    <w:unhideWhenUsed/>
    <w:rsid w:val="0098429F"/>
    <w:rPr>
      <w:color w:val="0563C1" w:themeColor="hyperlink"/>
      <w:u w:val="single"/>
    </w:rPr>
  </w:style>
  <w:style w:type="character" w:customStyle="1" w:styleId="UnresolvedMention">
    <w:name w:val="Unresolved Mention"/>
    <w:basedOn w:val="a0"/>
    <w:uiPriority w:val="99"/>
    <w:semiHidden/>
    <w:unhideWhenUsed/>
    <w:rsid w:val="0098429F"/>
    <w:rPr>
      <w:color w:val="605E5C"/>
      <w:shd w:val="clear" w:color="auto" w:fill="E1DFDD"/>
    </w:rPr>
  </w:style>
  <w:style w:type="paragraph" w:styleId="af3">
    <w:name w:val="No Spacing"/>
    <w:link w:val="af4"/>
    <w:uiPriority w:val="1"/>
    <w:qFormat/>
    <w:rsid w:val="00D47E36"/>
    <w:pPr>
      <w:spacing w:after="0" w:line="240" w:lineRule="auto"/>
    </w:pPr>
  </w:style>
  <w:style w:type="character" w:customStyle="1" w:styleId="af4">
    <w:name w:val="Без интервала Знак"/>
    <w:basedOn w:val="a0"/>
    <w:link w:val="af3"/>
    <w:uiPriority w:val="1"/>
    <w:rsid w:val="00292459"/>
  </w:style>
  <w:style w:type="paragraph" w:styleId="af5">
    <w:name w:val="Revision"/>
    <w:hidden/>
    <w:uiPriority w:val="99"/>
    <w:semiHidden/>
    <w:rsid w:val="00C23CE9"/>
    <w:pPr>
      <w:spacing w:after="0" w:line="240" w:lineRule="auto"/>
    </w:pPr>
    <w:rPr>
      <w:rFonts w:ascii="Times New Roman" w:eastAsia="Times New Roman" w:hAnsi="Times New Roman" w:cs="Times New Roman"/>
    </w:rPr>
  </w:style>
  <w:style w:type="paragraph" w:styleId="af6">
    <w:name w:val="Body Text Indent"/>
    <w:basedOn w:val="a"/>
    <w:link w:val="af7"/>
    <w:uiPriority w:val="99"/>
    <w:semiHidden/>
    <w:unhideWhenUsed/>
    <w:rsid w:val="00046937"/>
    <w:pPr>
      <w:spacing w:after="120"/>
      <w:ind w:left="283"/>
    </w:pPr>
  </w:style>
  <w:style w:type="character" w:customStyle="1" w:styleId="af7">
    <w:name w:val="Основной текст с отступом Знак"/>
    <w:basedOn w:val="a0"/>
    <w:link w:val="af6"/>
    <w:uiPriority w:val="99"/>
    <w:semiHidden/>
    <w:rsid w:val="00046937"/>
    <w:rPr>
      <w:rFonts w:ascii="Times New Roman" w:eastAsia="Times New Roman" w:hAnsi="Times New Roman" w:cs="Times New Roman"/>
    </w:rPr>
  </w:style>
  <w:style w:type="paragraph" w:styleId="22">
    <w:name w:val="Body Text Indent 2"/>
    <w:basedOn w:val="a"/>
    <w:link w:val="23"/>
    <w:uiPriority w:val="99"/>
    <w:semiHidden/>
    <w:unhideWhenUsed/>
    <w:rsid w:val="00046937"/>
    <w:pPr>
      <w:spacing w:after="120" w:line="480" w:lineRule="auto"/>
      <w:ind w:left="283"/>
    </w:pPr>
  </w:style>
  <w:style w:type="character" w:customStyle="1" w:styleId="23">
    <w:name w:val="Основной текст с отступом 2 Знак"/>
    <w:basedOn w:val="a0"/>
    <w:link w:val="22"/>
    <w:uiPriority w:val="99"/>
    <w:semiHidden/>
    <w:rsid w:val="00046937"/>
    <w:rPr>
      <w:rFonts w:ascii="Times New Roman" w:eastAsia="Times New Roman" w:hAnsi="Times New Roman" w:cs="Times New Roman"/>
    </w:rPr>
  </w:style>
  <w:style w:type="paragraph" w:styleId="24">
    <w:name w:val="List 2"/>
    <w:basedOn w:val="a"/>
    <w:uiPriority w:val="99"/>
    <w:rsid w:val="000A43C2"/>
    <w:pPr>
      <w:widowControl/>
      <w:autoSpaceDE/>
      <w:autoSpaceDN/>
      <w:ind w:left="566" w:hanging="283"/>
    </w:pPr>
    <w:rPr>
      <w:sz w:val="24"/>
      <w:szCs w:val="24"/>
      <w:lang w:eastAsia="ru-RU"/>
    </w:rPr>
  </w:style>
  <w:style w:type="character" w:customStyle="1" w:styleId="af8">
    <w:name w:val="Другое_"/>
    <w:basedOn w:val="a0"/>
    <w:link w:val="af9"/>
    <w:rsid w:val="00D03743"/>
    <w:rPr>
      <w:rFonts w:ascii="Times New Roman" w:eastAsia="Times New Roman" w:hAnsi="Times New Roman" w:cs="Times New Roman"/>
      <w:sz w:val="18"/>
      <w:szCs w:val="18"/>
    </w:rPr>
  </w:style>
  <w:style w:type="paragraph" w:customStyle="1" w:styleId="af9">
    <w:name w:val="Другое"/>
    <w:basedOn w:val="a"/>
    <w:link w:val="af8"/>
    <w:rsid w:val="00D03743"/>
    <w:pPr>
      <w:autoSpaceDE/>
      <w:autoSpaceDN/>
    </w:pPr>
    <w:rPr>
      <w:sz w:val="18"/>
      <w:szCs w:val="18"/>
    </w:rPr>
  </w:style>
  <w:style w:type="paragraph" w:customStyle="1" w:styleId="Default">
    <w:name w:val="Default"/>
    <w:rsid w:val="00664D2D"/>
    <w:pPr>
      <w:autoSpaceDE w:val="0"/>
      <w:autoSpaceDN w:val="0"/>
      <w:adjustRightInd w:val="0"/>
      <w:spacing w:after="0" w:line="240" w:lineRule="auto"/>
    </w:pPr>
    <w:rPr>
      <w:rFonts w:ascii="Times New Roman" w:hAnsi="Times New Roman" w:cs="Times New Roman"/>
      <w:color w:val="000000"/>
      <w:sz w:val="24"/>
      <w:szCs w:val="24"/>
    </w:rPr>
  </w:style>
  <w:style w:type="paragraph" w:styleId="2">
    <w:name w:val="List Bullet 2"/>
    <w:basedOn w:val="a"/>
    <w:next w:val="a"/>
    <w:autoRedefine/>
    <w:rsid w:val="006A757D"/>
    <w:pPr>
      <w:keepNext/>
      <w:widowControl/>
      <w:numPr>
        <w:numId w:val="6"/>
      </w:numPr>
      <w:autoSpaceDE/>
      <w:autoSpaceDN/>
      <w:jc w:val="both"/>
    </w:pPr>
    <w:rPr>
      <w:rFonts w:asciiTheme="minorHAnsi" w:eastAsiaTheme="minorEastAsia" w:hAnsiTheme="minorHAnsi" w:cs="Arial"/>
      <w:szCs w:val="20"/>
    </w:rPr>
  </w:style>
  <w:style w:type="paragraph" w:customStyle="1" w:styleId="Opt">
    <w:name w:val="Opt_абзац"/>
    <w:basedOn w:val="a"/>
    <w:link w:val="Opt0"/>
    <w:autoRedefine/>
    <w:rsid w:val="007A6F28"/>
    <w:pPr>
      <w:widowControl/>
      <w:tabs>
        <w:tab w:val="left" w:pos="851"/>
        <w:tab w:val="left" w:pos="993"/>
        <w:tab w:val="left" w:pos="2625"/>
      </w:tabs>
      <w:suppressAutoHyphens/>
      <w:autoSpaceDE/>
      <w:autoSpaceDN/>
      <w:ind w:firstLine="567"/>
      <w:jc w:val="both"/>
    </w:pPr>
    <w:rPr>
      <w:rFonts w:asciiTheme="minorHAnsi" w:eastAsiaTheme="minorEastAsia" w:hAnsiTheme="minorHAnsi" w:cstheme="minorBidi"/>
      <w:b/>
      <w:bCs/>
      <w:szCs w:val="20"/>
    </w:rPr>
  </w:style>
  <w:style w:type="character" w:customStyle="1" w:styleId="Opt0">
    <w:name w:val="Opt_абзац Знак"/>
    <w:basedOn w:val="a0"/>
    <w:link w:val="Opt"/>
    <w:rsid w:val="007A6F28"/>
    <w:rPr>
      <w:rFonts w:eastAsiaTheme="minorEastAsia"/>
      <w:b/>
      <w:bCs/>
      <w:szCs w:val="20"/>
    </w:rPr>
  </w:style>
  <w:style w:type="paragraph" w:customStyle="1" w:styleId="afa">
    <w:name w:val="№ таблицы"/>
    <w:basedOn w:val="a"/>
    <w:autoRedefine/>
    <w:rsid w:val="00763059"/>
    <w:pPr>
      <w:keepNext/>
      <w:keepLines/>
      <w:widowControl/>
      <w:autoSpaceDE/>
      <w:autoSpaceDN/>
      <w:spacing w:after="80" w:line="259" w:lineRule="auto"/>
      <w:suppressOverlap/>
      <w:jc w:val="right"/>
    </w:pPr>
    <w:rPr>
      <w:rFonts w:asciiTheme="minorHAnsi" w:eastAsiaTheme="minorEastAsia" w:hAnsiTheme="minorHAnsi" w:cs="Arial"/>
      <w:color w:val="000000"/>
      <w:szCs w:val="20"/>
    </w:rPr>
  </w:style>
  <w:style w:type="paragraph" w:customStyle="1" w:styleId="Optimum1">
    <w:name w:val="Optimum1"/>
    <w:basedOn w:val="a"/>
    <w:next w:val="Optimum2"/>
    <w:autoRedefine/>
    <w:rsid w:val="00763059"/>
    <w:pPr>
      <w:keepNext/>
      <w:widowControl/>
      <w:numPr>
        <w:numId w:val="7"/>
      </w:numPr>
      <w:autoSpaceDE/>
      <w:autoSpaceDN/>
      <w:spacing w:before="360" w:after="160" w:line="259" w:lineRule="auto"/>
    </w:pPr>
    <w:rPr>
      <w:rFonts w:asciiTheme="minorHAnsi" w:eastAsiaTheme="minorEastAsia" w:hAnsiTheme="minorHAnsi" w:cstheme="minorBidi"/>
      <w:b/>
      <w:caps/>
    </w:rPr>
  </w:style>
  <w:style w:type="paragraph" w:customStyle="1" w:styleId="Optimum2">
    <w:name w:val="Optimum2"/>
    <w:basedOn w:val="a"/>
    <w:link w:val="Optimum20"/>
    <w:autoRedefine/>
    <w:rsid w:val="002F53FE"/>
    <w:pPr>
      <w:keepNext/>
      <w:widowControl/>
      <w:autoSpaceDE/>
      <w:autoSpaceDN/>
      <w:spacing w:before="360" w:after="160" w:line="259" w:lineRule="auto"/>
      <w:jc w:val="both"/>
      <w:outlineLvl w:val="1"/>
    </w:pPr>
    <w:rPr>
      <w:rFonts w:eastAsiaTheme="minorEastAsia"/>
      <w:bCs/>
      <w:smallCaps/>
      <w:sz w:val="24"/>
      <w:szCs w:val="24"/>
    </w:rPr>
  </w:style>
  <w:style w:type="character" w:customStyle="1" w:styleId="Optimum20">
    <w:name w:val="Optimum2 Знак"/>
    <w:basedOn w:val="Opt0"/>
    <w:link w:val="Optimum2"/>
    <w:locked/>
    <w:rsid w:val="002F53FE"/>
    <w:rPr>
      <w:rFonts w:ascii="Times New Roman" w:eastAsiaTheme="minorEastAsia" w:hAnsi="Times New Roman" w:cs="Times New Roman"/>
      <w:b w:val="0"/>
      <w:bCs/>
      <w:smallCaps/>
      <w:sz w:val="24"/>
      <w:szCs w:val="24"/>
    </w:rPr>
  </w:style>
  <w:style w:type="paragraph" w:customStyle="1" w:styleId="Optimum3">
    <w:name w:val="Optimum3"/>
    <w:basedOn w:val="a"/>
    <w:link w:val="Optimum30"/>
    <w:autoRedefine/>
    <w:rsid w:val="002F53FE"/>
    <w:pPr>
      <w:keepNext/>
      <w:widowControl/>
      <w:autoSpaceDE/>
      <w:autoSpaceDN/>
      <w:spacing w:before="360" w:after="160" w:line="259" w:lineRule="auto"/>
      <w:jc w:val="both"/>
    </w:pPr>
    <w:rPr>
      <w:rFonts w:eastAsiaTheme="minorEastAsia"/>
      <w:sz w:val="24"/>
      <w:szCs w:val="24"/>
    </w:rPr>
  </w:style>
  <w:style w:type="character" w:customStyle="1" w:styleId="Optimum30">
    <w:name w:val="Optimum3 Знак"/>
    <w:basedOn w:val="a0"/>
    <w:link w:val="Optimum3"/>
    <w:rsid w:val="002F53FE"/>
    <w:rPr>
      <w:rFonts w:ascii="Times New Roman" w:eastAsiaTheme="minorEastAsia" w:hAnsi="Times New Roman" w:cs="Times New Roman"/>
      <w:sz w:val="24"/>
      <w:szCs w:val="24"/>
    </w:rPr>
  </w:style>
  <w:style w:type="paragraph" w:customStyle="1" w:styleId="Optimum4">
    <w:name w:val="Optimum4"/>
    <w:basedOn w:val="a"/>
    <w:autoRedefine/>
    <w:rsid w:val="00763059"/>
    <w:pPr>
      <w:keepNext/>
      <w:widowControl/>
      <w:numPr>
        <w:ilvl w:val="3"/>
        <w:numId w:val="7"/>
      </w:numPr>
      <w:autoSpaceDE/>
      <w:autoSpaceDN/>
      <w:spacing w:before="360" w:after="160" w:line="259" w:lineRule="auto"/>
    </w:pPr>
    <w:rPr>
      <w:rFonts w:asciiTheme="minorHAnsi" w:eastAsiaTheme="minorEastAsia" w:hAnsiTheme="minorHAnsi" w:cstheme="minorBidi"/>
      <w:b/>
      <w:i/>
      <w:szCs w:val="28"/>
    </w:rPr>
  </w:style>
  <w:style w:type="table" w:customStyle="1" w:styleId="11">
    <w:name w:val="ПНОО1"/>
    <w:basedOn w:val="a1"/>
    <w:next w:val="a3"/>
    <w:uiPriority w:val="39"/>
    <w:rsid w:val="00CE5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E5051"/>
    <w:rPr>
      <w:rFonts w:ascii="Times New Roman" w:hAnsi="Times New Roman" w:cs="Times New 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561F2"/>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340C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link w:val="21"/>
    <w:uiPriority w:val="1"/>
    <w:qFormat/>
    <w:rsid w:val="00881152"/>
    <w:pPr>
      <w:ind w:left="1180"/>
      <w:outlineLvl w:val="1"/>
    </w:pPr>
    <w:rPr>
      <w:b/>
      <w:bCs/>
      <w:sz w:val="24"/>
      <w:szCs w:val="24"/>
    </w:rPr>
  </w:style>
  <w:style w:type="paragraph" w:styleId="3">
    <w:name w:val="heading 3"/>
    <w:basedOn w:val="a"/>
    <w:next w:val="a"/>
    <w:link w:val="30"/>
    <w:uiPriority w:val="9"/>
    <w:semiHidden/>
    <w:unhideWhenUsed/>
    <w:qFormat/>
    <w:rsid w:val="00B45E8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40C32"/>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1"/>
    <w:rsid w:val="00881152"/>
    <w:rPr>
      <w:rFonts w:ascii="Times New Roman" w:eastAsia="Times New Roman" w:hAnsi="Times New Roman" w:cs="Times New Roman"/>
      <w:b/>
      <w:bCs/>
      <w:sz w:val="24"/>
      <w:szCs w:val="24"/>
      <w:lang w:val="ru-RU"/>
    </w:rPr>
  </w:style>
  <w:style w:type="character" w:customStyle="1" w:styleId="30">
    <w:name w:val="Заголовок 3 Знак"/>
    <w:basedOn w:val="a0"/>
    <w:link w:val="3"/>
    <w:uiPriority w:val="9"/>
    <w:semiHidden/>
    <w:rsid w:val="00B45E85"/>
    <w:rPr>
      <w:rFonts w:asciiTheme="majorHAnsi" w:eastAsiaTheme="majorEastAsia" w:hAnsiTheme="majorHAnsi" w:cstheme="majorBidi"/>
      <w:color w:val="1F3763" w:themeColor="accent1" w:themeShade="7F"/>
      <w:sz w:val="24"/>
      <w:szCs w:val="24"/>
    </w:rPr>
  </w:style>
  <w:style w:type="table" w:styleId="a3">
    <w:name w:val="Table Grid"/>
    <w:aliases w:val="ПНОО"/>
    <w:basedOn w:val="a1"/>
    <w:uiPriority w:val="39"/>
    <w:rsid w:val="0088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1, Знак Знак Знак, Знак Знак Знак Знак"/>
    <w:basedOn w:val="a"/>
    <w:link w:val="a5"/>
    <w:uiPriority w:val="1"/>
    <w:qFormat/>
    <w:rsid w:val="00881152"/>
    <w:rPr>
      <w:sz w:val="24"/>
      <w:szCs w:val="24"/>
    </w:rPr>
  </w:style>
  <w:style w:type="character" w:customStyle="1" w:styleId="a5">
    <w:name w:val="Основной текст Знак"/>
    <w:aliases w:val="Основной текст Знак1 Знак Знак,Основной текст Знак Знак Знак Знак,Основной текст Знак1 Знак Знак Знак Знак,Основной текст Знак Знак Знак Знак Знак Знак,Основной текст Знак1 Знак Знак Знак Знак Знак Знак,Основной текст Знак1 Знак1"/>
    <w:basedOn w:val="a0"/>
    <w:link w:val="a4"/>
    <w:rsid w:val="00881152"/>
    <w:rPr>
      <w:rFonts w:ascii="Times New Roman" w:eastAsia="Times New Roman" w:hAnsi="Times New Roman" w:cs="Times New Roman"/>
      <w:sz w:val="24"/>
      <w:szCs w:val="24"/>
      <w:lang w:val="ru-RU"/>
    </w:rPr>
  </w:style>
  <w:style w:type="paragraph" w:styleId="a6">
    <w:name w:val="Balloon Text"/>
    <w:basedOn w:val="a"/>
    <w:link w:val="a7"/>
    <w:uiPriority w:val="99"/>
    <w:semiHidden/>
    <w:unhideWhenUsed/>
    <w:rsid w:val="00881152"/>
    <w:rPr>
      <w:rFonts w:ascii="Segoe UI" w:hAnsi="Segoe UI" w:cs="Segoe UI"/>
      <w:sz w:val="18"/>
      <w:szCs w:val="18"/>
    </w:rPr>
  </w:style>
  <w:style w:type="character" w:customStyle="1" w:styleId="a7">
    <w:name w:val="Текст выноски Знак"/>
    <w:basedOn w:val="a0"/>
    <w:link w:val="a6"/>
    <w:uiPriority w:val="99"/>
    <w:semiHidden/>
    <w:rsid w:val="00881152"/>
    <w:rPr>
      <w:rFonts w:ascii="Segoe UI" w:eastAsia="Times New Roman" w:hAnsi="Segoe UI" w:cs="Segoe UI"/>
      <w:sz w:val="18"/>
      <w:szCs w:val="18"/>
      <w:lang w:val="ru-RU"/>
    </w:rPr>
  </w:style>
  <w:style w:type="paragraph" w:styleId="a8">
    <w:name w:val="header"/>
    <w:basedOn w:val="a"/>
    <w:link w:val="a9"/>
    <w:uiPriority w:val="99"/>
    <w:unhideWhenUsed/>
    <w:rsid w:val="00E803CE"/>
    <w:pPr>
      <w:tabs>
        <w:tab w:val="center" w:pos="4677"/>
        <w:tab w:val="right" w:pos="9355"/>
      </w:tabs>
    </w:pPr>
  </w:style>
  <w:style w:type="character" w:customStyle="1" w:styleId="a9">
    <w:name w:val="Верхний колонтитул Знак"/>
    <w:basedOn w:val="a0"/>
    <w:link w:val="a8"/>
    <w:uiPriority w:val="99"/>
    <w:rsid w:val="00E803CE"/>
    <w:rPr>
      <w:rFonts w:ascii="Times New Roman" w:eastAsia="Times New Roman" w:hAnsi="Times New Roman" w:cs="Times New Roman"/>
      <w:lang w:val="ru-RU"/>
    </w:rPr>
  </w:style>
  <w:style w:type="paragraph" w:styleId="aa">
    <w:name w:val="footer"/>
    <w:basedOn w:val="a"/>
    <w:link w:val="ab"/>
    <w:uiPriority w:val="99"/>
    <w:unhideWhenUsed/>
    <w:rsid w:val="00E803CE"/>
    <w:pPr>
      <w:tabs>
        <w:tab w:val="center" w:pos="4677"/>
        <w:tab w:val="right" w:pos="9355"/>
      </w:tabs>
    </w:pPr>
  </w:style>
  <w:style w:type="character" w:customStyle="1" w:styleId="ab">
    <w:name w:val="Нижний колонтитул Знак"/>
    <w:basedOn w:val="a0"/>
    <w:link w:val="aa"/>
    <w:uiPriority w:val="99"/>
    <w:rsid w:val="00E803CE"/>
    <w:rPr>
      <w:rFonts w:ascii="Times New Roman" w:eastAsia="Times New Roman" w:hAnsi="Times New Roman" w:cs="Times New Roman"/>
      <w:lang w:val="ru-RU"/>
    </w:rPr>
  </w:style>
  <w:style w:type="paragraph" w:styleId="ac">
    <w:name w:val="List Paragraph"/>
    <w:basedOn w:val="a"/>
    <w:uiPriority w:val="34"/>
    <w:qFormat/>
    <w:rsid w:val="00EB4CD2"/>
    <w:pPr>
      <w:ind w:left="720"/>
      <w:contextualSpacing/>
    </w:pPr>
  </w:style>
  <w:style w:type="paragraph" w:styleId="31">
    <w:name w:val="Body Text Indent 3"/>
    <w:basedOn w:val="a"/>
    <w:link w:val="32"/>
    <w:uiPriority w:val="99"/>
    <w:semiHidden/>
    <w:unhideWhenUsed/>
    <w:rsid w:val="005063AB"/>
    <w:pPr>
      <w:spacing w:after="120"/>
      <w:ind w:left="283"/>
    </w:pPr>
    <w:rPr>
      <w:sz w:val="16"/>
      <w:szCs w:val="16"/>
    </w:rPr>
  </w:style>
  <w:style w:type="character" w:customStyle="1" w:styleId="32">
    <w:name w:val="Основной текст с отступом 3 Знак"/>
    <w:basedOn w:val="a0"/>
    <w:link w:val="31"/>
    <w:uiPriority w:val="99"/>
    <w:semiHidden/>
    <w:rsid w:val="005063AB"/>
    <w:rPr>
      <w:rFonts w:ascii="Times New Roman" w:eastAsia="Times New Roman" w:hAnsi="Times New Roman" w:cs="Times New Roman"/>
      <w:sz w:val="16"/>
      <w:szCs w:val="16"/>
    </w:rPr>
  </w:style>
  <w:style w:type="character" w:styleId="ad">
    <w:name w:val="annotation reference"/>
    <w:basedOn w:val="a0"/>
    <w:uiPriority w:val="99"/>
    <w:semiHidden/>
    <w:unhideWhenUsed/>
    <w:rsid w:val="0098429F"/>
    <w:rPr>
      <w:sz w:val="16"/>
      <w:szCs w:val="16"/>
    </w:rPr>
  </w:style>
  <w:style w:type="paragraph" w:styleId="ae">
    <w:name w:val="annotation text"/>
    <w:basedOn w:val="a"/>
    <w:link w:val="af"/>
    <w:uiPriority w:val="99"/>
    <w:unhideWhenUsed/>
    <w:rsid w:val="0098429F"/>
    <w:rPr>
      <w:sz w:val="20"/>
      <w:szCs w:val="20"/>
    </w:rPr>
  </w:style>
  <w:style w:type="character" w:customStyle="1" w:styleId="af">
    <w:name w:val="Текст примечания Знак"/>
    <w:basedOn w:val="a0"/>
    <w:link w:val="ae"/>
    <w:uiPriority w:val="99"/>
    <w:rsid w:val="0098429F"/>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98429F"/>
    <w:rPr>
      <w:b/>
      <w:bCs/>
    </w:rPr>
  </w:style>
  <w:style w:type="character" w:customStyle="1" w:styleId="af1">
    <w:name w:val="Тема примечания Знак"/>
    <w:basedOn w:val="af"/>
    <w:link w:val="af0"/>
    <w:uiPriority w:val="99"/>
    <w:semiHidden/>
    <w:rsid w:val="0098429F"/>
    <w:rPr>
      <w:rFonts w:ascii="Times New Roman" w:eastAsia="Times New Roman" w:hAnsi="Times New Roman" w:cs="Times New Roman"/>
      <w:b/>
      <w:bCs/>
      <w:sz w:val="20"/>
      <w:szCs w:val="20"/>
    </w:rPr>
  </w:style>
  <w:style w:type="character" w:styleId="af2">
    <w:name w:val="Hyperlink"/>
    <w:basedOn w:val="a0"/>
    <w:uiPriority w:val="99"/>
    <w:unhideWhenUsed/>
    <w:rsid w:val="0098429F"/>
    <w:rPr>
      <w:color w:val="0563C1" w:themeColor="hyperlink"/>
      <w:u w:val="single"/>
    </w:rPr>
  </w:style>
  <w:style w:type="character" w:customStyle="1" w:styleId="UnresolvedMention">
    <w:name w:val="Unresolved Mention"/>
    <w:basedOn w:val="a0"/>
    <w:uiPriority w:val="99"/>
    <w:semiHidden/>
    <w:unhideWhenUsed/>
    <w:rsid w:val="0098429F"/>
    <w:rPr>
      <w:color w:val="605E5C"/>
      <w:shd w:val="clear" w:color="auto" w:fill="E1DFDD"/>
    </w:rPr>
  </w:style>
  <w:style w:type="paragraph" w:styleId="af3">
    <w:name w:val="No Spacing"/>
    <w:link w:val="af4"/>
    <w:uiPriority w:val="1"/>
    <w:qFormat/>
    <w:rsid w:val="00D47E36"/>
    <w:pPr>
      <w:spacing w:after="0" w:line="240" w:lineRule="auto"/>
    </w:pPr>
  </w:style>
  <w:style w:type="character" w:customStyle="1" w:styleId="af4">
    <w:name w:val="Без интервала Знак"/>
    <w:basedOn w:val="a0"/>
    <w:link w:val="af3"/>
    <w:uiPriority w:val="1"/>
    <w:rsid w:val="00292459"/>
  </w:style>
  <w:style w:type="paragraph" w:styleId="af5">
    <w:name w:val="Revision"/>
    <w:hidden/>
    <w:uiPriority w:val="99"/>
    <w:semiHidden/>
    <w:rsid w:val="00C23CE9"/>
    <w:pPr>
      <w:spacing w:after="0" w:line="240" w:lineRule="auto"/>
    </w:pPr>
    <w:rPr>
      <w:rFonts w:ascii="Times New Roman" w:eastAsia="Times New Roman" w:hAnsi="Times New Roman" w:cs="Times New Roman"/>
    </w:rPr>
  </w:style>
  <w:style w:type="paragraph" w:styleId="af6">
    <w:name w:val="Body Text Indent"/>
    <w:basedOn w:val="a"/>
    <w:link w:val="af7"/>
    <w:uiPriority w:val="99"/>
    <w:semiHidden/>
    <w:unhideWhenUsed/>
    <w:rsid w:val="00046937"/>
    <w:pPr>
      <w:spacing w:after="120"/>
      <w:ind w:left="283"/>
    </w:pPr>
  </w:style>
  <w:style w:type="character" w:customStyle="1" w:styleId="af7">
    <w:name w:val="Основной текст с отступом Знак"/>
    <w:basedOn w:val="a0"/>
    <w:link w:val="af6"/>
    <w:uiPriority w:val="99"/>
    <w:semiHidden/>
    <w:rsid w:val="00046937"/>
    <w:rPr>
      <w:rFonts w:ascii="Times New Roman" w:eastAsia="Times New Roman" w:hAnsi="Times New Roman" w:cs="Times New Roman"/>
    </w:rPr>
  </w:style>
  <w:style w:type="paragraph" w:styleId="22">
    <w:name w:val="Body Text Indent 2"/>
    <w:basedOn w:val="a"/>
    <w:link w:val="23"/>
    <w:uiPriority w:val="99"/>
    <w:semiHidden/>
    <w:unhideWhenUsed/>
    <w:rsid w:val="00046937"/>
    <w:pPr>
      <w:spacing w:after="120" w:line="480" w:lineRule="auto"/>
      <w:ind w:left="283"/>
    </w:pPr>
  </w:style>
  <w:style w:type="character" w:customStyle="1" w:styleId="23">
    <w:name w:val="Основной текст с отступом 2 Знак"/>
    <w:basedOn w:val="a0"/>
    <w:link w:val="22"/>
    <w:uiPriority w:val="99"/>
    <w:semiHidden/>
    <w:rsid w:val="00046937"/>
    <w:rPr>
      <w:rFonts w:ascii="Times New Roman" w:eastAsia="Times New Roman" w:hAnsi="Times New Roman" w:cs="Times New Roman"/>
    </w:rPr>
  </w:style>
  <w:style w:type="paragraph" w:styleId="24">
    <w:name w:val="List 2"/>
    <w:basedOn w:val="a"/>
    <w:uiPriority w:val="99"/>
    <w:rsid w:val="000A43C2"/>
    <w:pPr>
      <w:widowControl/>
      <w:autoSpaceDE/>
      <w:autoSpaceDN/>
      <w:ind w:left="566" w:hanging="283"/>
    </w:pPr>
    <w:rPr>
      <w:sz w:val="24"/>
      <w:szCs w:val="24"/>
      <w:lang w:eastAsia="ru-RU"/>
    </w:rPr>
  </w:style>
  <w:style w:type="character" w:customStyle="1" w:styleId="af8">
    <w:name w:val="Другое_"/>
    <w:basedOn w:val="a0"/>
    <w:link w:val="af9"/>
    <w:rsid w:val="00D03743"/>
    <w:rPr>
      <w:rFonts w:ascii="Times New Roman" w:eastAsia="Times New Roman" w:hAnsi="Times New Roman" w:cs="Times New Roman"/>
      <w:sz w:val="18"/>
      <w:szCs w:val="18"/>
    </w:rPr>
  </w:style>
  <w:style w:type="paragraph" w:customStyle="1" w:styleId="af9">
    <w:name w:val="Другое"/>
    <w:basedOn w:val="a"/>
    <w:link w:val="af8"/>
    <w:rsid w:val="00D03743"/>
    <w:pPr>
      <w:autoSpaceDE/>
      <w:autoSpaceDN/>
    </w:pPr>
    <w:rPr>
      <w:sz w:val="18"/>
      <w:szCs w:val="18"/>
    </w:rPr>
  </w:style>
  <w:style w:type="paragraph" w:customStyle="1" w:styleId="Default">
    <w:name w:val="Default"/>
    <w:rsid w:val="00664D2D"/>
    <w:pPr>
      <w:autoSpaceDE w:val="0"/>
      <w:autoSpaceDN w:val="0"/>
      <w:adjustRightInd w:val="0"/>
      <w:spacing w:after="0" w:line="240" w:lineRule="auto"/>
    </w:pPr>
    <w:rPr>
      <w:rFonts w:ascii="Times New Roman" w:hAnsi="Times New Roman" w:cs="Times New Roman"/>
      <w:color w:val="000000"/>
      <w:sz w:val="24"/>
      <w:szCs w:val="24"/>
    </w:rPr>
  </w:style>
  <w:style w:type="paragraph" w:styleId="2">
    <w:name w:val="List Bullet 2"/>
    <w:basedOn w:val="a"/>
    <w:next w:val="a"/>
    <w:autoRedefine/>
    <w:rsid w:val="006A757D"/>
    <w:pPr>
      <w:keepNext/>
      <w:widowControl/>
      <w:numPr>
        <w:numId w:val="6"/>
      </w:numPr>
      <w:autoSpaceDE/>
      <w:autoSpaceDN/>
      <w:jc w:val="both"/>
    </w:pPr>
    <w:rPr>
      <w:rFonts w:asciiTheme="minorHAnsi" w:eastAsiaTheme="minorEastAsia" w:hAnsiTheme="minorHAnsi" w:cs="Arial"/>
      <w:szCs w:val="20"/>
    </w:rPr>
  </w:style>
  <w:style w:type="paragraph" w:customStyle="1" w:styleId="Opt">
    <w:name w:val="Opt_абзац"/>
    <w:basedOn w:val="a"/>
    <w:link w:val="Opt0"/>
    <w:autoRedefine/>
    <w:rsid w:val="007A6F28"/>
    <w:pPr>
      <w:widowControl/>
      <w:tabs>
        <w:tab w:val="left" w:pos="851"/>
        <w:tab w:val="left" w:pos="993"/>
        <w:tab w:val="left" w:pos="2625"/>
      </w:tabs>
      <w:suppressAutoHyphens/>
      <w:autoSpaceDE/>
      <w:autoSpaceDN/>
      <w:ind w:firstLine="567"/>
      <w:jc w:val="both"/>
    </w:pPr>
    <w:rPr>
      <w:rFonts w:asciiTheme="minorHAnsi" w:eastAsiaTheme="minorEastAsia" w:hAnsiTheme="minorHAnsi" w:cstheme="minorBidi"/>
      <w:b/>
      <w:bCs/>
      <w:szCs w:val="20"/>
    </w:rPr>
  </w:style>
  <w:style w:type="character" w:customStyle="1" w:styleId="Opt0">
    <w:name w:val="Opt_абзац Знак"/>
    <w:basedOn w:val="a0"/>
    <w:link w:val="Opt"/>
    <w:rsid w:val="007A6F28"/>
    <w:rPr>
      <w:rFonts w:eastAsiaTheme="minorEastAsia"/>
      <w:b/>
      <w:bCs/>
      <w:szCs w:val="20"/>
    </w:rPr>
  </w:style>
  <w:style w:type="paragraph" w:customStyle="1" w:styleId="afa">
    <w:name w:val="№ таблицы"/>
    <w:basedOn w:val="a"/>
    <w:autoRedefine/>
    <w:rsid w:val="00763059"/>
    <w:pPr>
      <w:keepNext/>
      <w:keepLines/>
      <w:widowControl/>
      <w:autoSpaceDE/>
      <w:autoSpaceDN/>
      <w:spacing w:after="80" w:line="259" w:lineRule="auto"/>
      <w:suppressOverlap/>
      <w:jc w:val="right"/>
    </w:pPr>
    <w:rPr>
      <w:rFonts w:asciiTheme="minorHAnsi" w:eastAsiaTheme="minorEastAsia" w:hAnsiTheme="minorHAnsi" w:cs="Arial"/>
      <w:color w:val="000000"/>
      <w:szCs w:val="20"/>
    </w:rPr>
  </w:style>
  <w:style w:type="paragraph" w:customStyle="1" w:styleId="Optimum1">
    <w:name w:val="Optimum1"/>
    <w:basedOn w:val="a"/>
    <w:next w:val="Optimum2"/>
    <w:autoRedefine/>
    <w:rsid w:val="00763059"/>
    <w:pPr>
      <w:keepNext/>
      <w:widowControl/>
      <w:numPr>
        <w:numId w:val="7"/>
      </w:numPr>
      <w:autoSpaceDE/>
      <w:autoSpaceDN/>
      <w:spacing w:before="360" w:after="160" w:line="259" w:lineRule="auto"/>
    </w:pPr>
    <w:rPr>
      <w:rFonts w:asciiTheme="minorHAnsi" w:eastAsiaTheme="minorEastAsia" w:hAnsiTheme="minorHAnsi" w:cstheme="minorBidi"/>
      <w:b/>
      <w:caps/>
    </w:rPr>
  </w:style>
  <w:style w:type="paragraph" w:customStyle="1" w:styleId="Optimum2">
    <w:name w:val="Optimum2"/>
    <w:basedOn w:val="a"/>
    <w:link w:val="Optimum20"/>
    <w:autoRedefine/>
    <w:rsid w:val="002F53FE"/>
    <w:pPr>
      <w:keepNext/>
      <w:widowControl/>
      <w:autoSpaceDE/>
      <w:autoSpaceDN/>
      <w:spacing w:before="360" w:after="160" w:line="259" w:lineRule="auto"/>
      <w:jc w:val="both"/>
      <w:outlineLvl w:val="1"/>
    </w:pPr>
    <w:rPr>
      <w:rFonts w:eastAsiaTheme="minorEastAsia"/>
      <w:bCs/>
      <w:smallCaps/>
      <w:sz w:val="24"/>
      <w:szCs w:val="24"/>
    </w:rPr>
  </w:style>
  <w:style w:type="character" w:customStyle="1" w:styleId="Optimum20">
    <w:name w:val="Optimum2 Знак"/>
    <w:basedOn w:val="Opt0"/>
    <w:link w:val="Optimum2"/>
    <w:locked/>
    <w:rsid w:val="002F53FE"/>
    <w:rPr>
      <w:rFonts w:ascii="Times New Roman" w:eastAsiaTheme="minorEastAsia" w:hAnsi="Times New Roman" w:cs="Times New Roman"/>
      <w:b w:val="0"/>
      <w:bCs/>
      <w:smallCaps/>
      <w:sz w:val="24"/>
      <w:szCs w:val="24"/>
    </w:rPr>
  </w:style>
  <w:style w:type="paragraph" w:customStyle="1" w:styleId="Optimum3">
    <w:name w:val="Optimum3"/>
    <w:basedOn w:val="a"/>
    <w:link w:val="Optimum30"/>
    <w:autoRedefine/>
    <w:rsid w:val="002F53FE"/>
    <w:pPr>
      <w:keepNext/>
      <w:widowControl/>
      <w:autoSpaceDE/>
      <w:autoSpaceDN/>
      <w:spacing w:before="360" w:after="160" w:line="259" w:lineRule="auto"/>
      <w:jc w:val="both"/>
    </w:pPr>
    <w:rPr>
      <w:rFonts w:eastAsiaTheme="minorEastAsia"/>
      <w:sz w:val="24"/>
      <w:szCs w:val="24"/>
    </w:rPr>
  </w:style>
  <w:style w:type="character" w:customStyle="1" w:styleId="Optimum30">
    <w:name w:val="Optimum3 Знак"/>
    <w:basedOn w:val="a0"/>
    <w:link w:val="Optimum3"/>
    <w:rsid w:val="002F53FE"/>
    <w:rPr>
      <w:rFonts w:ascii="Times New Roman" w:eastAsiaTheme="minorEastAsia" w:hAnsi="Times New Roman" w:cs="Times New Roman"/>
      <w:sz w:val="24"/>
      <w:szCs w:val="24"/>
    </w:rPr>
  </w:style>
  <w:style w:type="paragraph" w:customStyle="1" w:styleId="Optimum4">
    <w:name w:val="Optimum4"/>
    <w:basedOn w:val="a"/>
    <w:autoRedefine/>
    <w:rsid w:val="00763059"/>
    <w:pPr>
      <w:keepNext/>
      <w:widowControl/>
      <w:numPr>
        <w:ilvl w:val="3"/>
        <w:numId w:val="7"/>
      </w:numPr>
      <w:autoSpaceDE/>
      <w:autoSpaceDN/>
      <w:spacing w:before="360" w:after="160" w:line="259" w:lineRule="auto"/>
    </w:pPr>
    <w:rPr>
      <w:rFonts w:asciiTheme="minorHAnsi" w:eastAsiaTheme="minorEastAsia" w:hAnsiTheme="minorHAnsi" w:cstheme="minorBidi"/>
      <w:b/>
      <w:i/>
      <w:szCs w:val="28"/>
    </w:rPr>
  </w:style>
  <w:style w:type="table" w:customStyle="1" w:styleId="11">
    <w:name w:val="ПНОО1"/>
    <w:basedOn w:val="a1"/>
    <w:next w:val="a3"/>
    <w:uiPriority w:val="39"/>
    <w:rsid w:val="00CE5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CE5051"/>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7620">
      <w:bodyDiv w:val="1"/>
      <w:marLeft w:val="0"/>
      <w:marRight w:val="0"/>
      <w:marTop w:val="0"/>
      <w:marBottom w:val="0"/>
      <w:divBdr>
        <w:top w:val="none" w:sz="0" w:space="0" w:color="auto"/>
        <w:left w:val="none" w:sz="0" w:space="0" w:color="auto"/>
        <w:bottom w:val="none" w:sz="0" w:space="0" w:color="auto"/>
        <w:right w:val="none" w:sz="0" w:space="0" w:color="auto"/>
      </w:divBdr>
    </w:div>
    <w:div w:id="30963993">
      <w:bodyDiv w:val="1"/>
      <w:marLeft w:val="0"/>
      <w:marRight w:val="0"/>
      <w:marTop w:val="0"/>
      <w:marBottom w:val="0"/>
      <w:divBdr>
        <w:top w:val="none" w:sz="0" w:space="0" w:color="auto"/>
        <w:left w:val="none" w:sz="0" w:space="0" w:color="auto"/>
        <w:bottom w:val="none" w:sz="0" w:space="0" w:color="auto"/>
        <w:right w:val="none" w:sz="0" w:space="0" w:color="auto"/>
      </w:divBdr>
    </w:div>
    <w:div w:id="36201352">
      <w:bodyDiv w:val="1"/>
      <w:marLeft w:val="0"/>
      <w:marRight w:val="0"/>
      <w:marTop w:val="0"/>
      <w:marBottom w:val="0"/>
      <w:divBdr>
        <w:top w:val="none" w:sz="0" w:space="0" w:color="auto"/>
        <w:left w:val="none" w:sz="0" w:space="0" w:color="auto"/>
        <w:bottom w:val="none" w:sz="0" w:space="0" w:color="auto"/>
        <w:right w:val="none" w:sz="0" w:space="0" w:color="auto"/>
      </w:divBdr>
    </w:div>
    <w:div w:id="43794284">
      <w:bodyDiv w:val="1"/>
      <w:marLeft w:val="0"/>
      <w:marRight w:val="0"/>
      <w:marTop w:val="0"/>
      <w:marBottom w:val="0"/>
      <w:divBdr>
        <w:top w:val="none" w:sz="0" w:space="0" w:color="auto"/>
        <w:left w:val="none" w:sz="0" w:space="0" w:color="auto"/>
        <w:bottom w:val="none" w:sz="0" w:space="0" w:color="auto"/>
        <w:right w:val="none" w:sz="0" w:space="0" w:color="auto"/>
      </w:divBdr>
    </w:div>
    <w:div w:id="55513230">
      <w:bodyDiv w:val="1"/>
      <w:marLeft w:val="0"/>
      <w:marRight w:val="0"/>
      <w:marTop w:val="0"/>
      <w:marBottom w:val="0"/>
      <w:divBdr>
        <w:top w:val="none" w:sz="0" w:space="0" w:color="auto"/>
        <w:left w:val="none" w:sz="0" w:space="0" w:color="auto"/>
        <w:bottom w:val="none" w:sz="0" w:space="0" w:color="auto"/>
        <w:right w:val="none" w:sz="0" w:space="0" w:color="auto"/>
      </w:divBdr>
    </w:div>
    <w:div w:id="56245478">
      <w:bodyDiv w:val="1"/>
      <w:marLeft w:val="0"/>
      <w:marRight w:val="0"/>
      <w:marTop w:val="0"/>
      <w:marBottom w:val="0"/>
      <w:divBdr>
        <w:top w:val="none" w:sz="0" w:space="0" w:color="auto"/>
        <w:left w:val="none" w:sz="0" w:space="0" w:color="auto"/>
        <w:bottom w:val="none" w:sz="0" w:space="0" w:color="auto"/>
        <w:right w:val="none" w:sz="0" w:space="0" w:color="auto"/>
      </w:divBdr>
    </w:div>
    <w:div w:id="60031164">
      <w:bodyDiv w:val="1"/>
      <w:marLeft w:val="0"/>
      <w:marRight w:val="0"/>
      <w:marTop w:val="0"/>
      <w:marBottom w:val="0"/>
      <w:divBdr>
        <w:top w:val="none" w:sz="0" w:space="0" w:color="auto"/>
        <w:left w:val="none" w:sz="0" w:space="0" w:color="auto"/>
        <w:bottom w:val="none" w:sz="0" w:space="0" w:color="auto"/>
        <w:right w:val="none" w:sz="0" w:space="0" w:color="auto"/>
      </w:divBdr>
    </w:div>
    <w:div w:id="64499938">
      <w:bodyDiv w:val="1"/>
      <w:marLeft w:val="0"/>
      <w:marRight w:val="0"/>
      <w:marTop w:val="0"/>
      <w:marBottom w:val="0"/>
      <w:divBdr>
        <w:top w:val="none" w:sz="0" w:space="0" w:color="auto"/>
        <w:left w:val="none" w:sz="0" w:space="0" w:color="auto"/>
        <w:bottom w:val="none" w:sz="0" w:space="0" w:color="auto"/>
        <w:right w:val="none" w:sz="0" w:space="0" w:color="auto"/>
      </w:divBdr>
    </w:div>
    <w:div w:id="90243297">
      <w:bodyDiv w:val="1"/>
      <w:marLeft w:val="0"/>
      <w:marRight w:val="0"/>
      <w:marTop w:val="0"/>
      <w:marBottom w:val="0"/>
      <w:divBdr>
        <w:top w:val="none" w:sz="0" w:space="0" w:color="auto"/>
        <w:left w:val="none" w:sz="0" w:space="0" w:color="auto"/>
        <w:bottom w:val="none" w:sz="0" w:space="0" w:color="auto"/>
        <w:right w:val="none" w:sz="0" w:space="0" w:color="auto"/>
      </w:divBdr>
    </w:div>
    <w:div w:id="100730193">
      <w:bodyDiv w:val="1"/>
      <w:marLeft w:val="0"/>
      <w:marRight w:val="0"/>
      <w:marTop w:val="0"/>
      <w:marBottom w:val="0"/>
      <w:divBdr>
        <w:top w:val="none" w:sz="0" w:space="0" w:color="auto"/>
        <w:left w:val="none" w:sz="0" w:space="0" w:color="auto"/>
        <w:bottom w:val="none" w:sz="0" w:space="0" w:color="auto"/>
        <w:right w:val="none" w:sz="0" w:space="0" w:color="auto"/>
      </w:divBdr>
    </w:div>
    <w:div w:id="152794747">
      <w:bodyDiv w:val="1"/>
      <w:marLeft w:val="0"/>
      <w:marRight w:val="0"/>
      <w:marTop w:val="0"/>
      <w:marBottom w:val="0"/>
      <w:divBdr>
        <w:top w:val="none" w:sz="0" w:space="0" w:color="auto"/>
        <w:left w:val="none" w:sz="0" w:space="0" w:color="auto"/>
        <w:bottom w:val="none" w:sz="0" w:space="0" w:color="auto"/>
        <w:right w:val="none" w:sz="0" w:space="0" w:color="auto"/>
      </w:divBdr>
    </w:div>
    <w:div w:id="159582906">
      <w:bodyDiv w:val="1"/>
      <w:marLeft w:val="0"/>
      <w:marRight w:val="0"/>
      <w:marTop w:val="0"/>
      <w:marBottom w:val="0"/>
      <w:divBdr>
        <w:top w:val="none" w:sz="0" w:space="0" w:color="auto"/>
        <w:left w:val="none" w:sz="0" w:space="0" w:color="auto"/>
        <w:bottom w:val="none" w:sz="0" w:space="0" w:color="auto"/>
        <w:right w:val="none" w:sz="0" w:space="0" w:color="auto"/>
      </w:divBdr>
    </w:div>
    <w:div w:id="166021702">
      <w:bodyDiv w:val="1"/>
      <w:marLeft w:val="0"/>
      <w:marRight w:val="0"/>
      <w:marTop w:val="0"/>
      <w:marBottom w:val="0"/>
      <w:divBdr>
        <w:top w:val="none" w:sz="0" w:space="0" w:color="auto"/>
        <w:left w:val="none" w:sz="0" w:space="0" w:color="auto"/>
        <w:bottom w:val="none" w:sz="0" w:space="0" w:color="auto"/>
        <w:right w:val="none" w:sz="0" w:space="0" w:color="auto"/>
      </w:divBdr>
    </w:div>
    <w:div w:id="184758060">
      <w:bodyDiv w:val="1"/>
      <w:marLeft w:val="0"/>
      <w:marRight w:val="0"/>
      <w:marTop w:val="0"/>
      <w:marBottom w:val="0"/>
      <w:divBdr>
        <w:top w:val="none" w:sz="0" w:space="0" w:color="auto"/>
        <w:left w:val="none" w:sz="0" w:space="0" w:color="auto"/>
        <w:bottom w:val="none" w:sz="0" w:space="0" w:color="auto"/>
        <w:right w:val="none" w:sz="0" w:space="0" w:color="auto"/>
      </w:divBdr>
    </w:div>
    <w:div w:id="229653128">
      <w:bodyDiv w:val="1"/>
      <w:marLeft w:val="0"/>
      <w:marRight w:val="0"/>
      <w:marTop w:val="0"/>
      <w:marBottom w:val="0"/>
      <w:divBdr>
        <w:top w:val="none" w:sz="0" w:space="0" w:color="auto"/>
        <w:left w:val="none" w:sz="0" w:space="0" w:color="auto"/>
        <w:bottom w:val="none" w:sz="0" w:space="0" w:color="auto"/>
        <w:right w:val="none" w:sz="0" w:space="0" w:color="auto"/>
      </w:divBdr>
    </w:div>
    <w:div w:id="249120421">
      <w:bodyDiv w:val="1"/>
      <w:marLeft w:val="0"/>
      <w:marRight w:val="0"/>
      <w:marTop w:val="0"/>
      <w:marBottom w:val="0"/>
      <w:divBdr>
        <w:top w:val="none" w:sz="0" w:space="0" w:color="auto"/>
        <w:left w:val="none" w:sz="0" w:space="0" w:color="auto"/>
        <w:bottom w:val="none" w:sz="0" w:space="0" w:color="auto"/>
        <w:right w:val="none" w:sz="0" w:space="0" w:color="auto"/>
      </w:divBdr>
    </w:div>
    <w:div w:id="280963131">
      <w:bodyDiv w:val="1"/>
      <w:marLeft w:val="0"/>
      <w:marRight w:val="0"/>
      <w:marTop w:val="0"/>
      <w:marBottom w:val="0"/>
      <w:divBdr>
        <w:top w:val="none" w:sz="0" w:space="0" w:color="auto"/>
        <w:left w:val="none" w:sz="0" w:space="0" w:color="auto"/>
        <w:bottom w:val="none" w:sz="0" w:space="0" w:color="auto"/>
        <w:right w:val="none" w:sz="0" w:space="0" w:color="auto"/>
      </w:divBdr>
    </w:div>
    <w:div w:id="283276422">
      <w:bodyDiv w:val="1"/>
      <w:marLeft w:val="0"/>
      <w:marRight w:val="0"/>
      <w:marTop w:val="0"/>
      <w:marBottom w:val="0"/>
      <w:divBdr>
        <w:top w:val="none" w:sz="0" w:space="0" w:color="auto"/>
        <w:left w:val="none" w:sz="0" w:space="0" w:color="auto"/>
        <w:bottom w:val="none" w:sz="0" w:space="0" w:color="auto"/>
        <w:right w:val="none" w:sz="0" w:space="0" w:color="auto"/>
      </w:divBdr>
    </w:div>
    <w:div w:id="289821820">
      <w:bodyDiv w:val="1"/>
      <w:marLeft w:val="0"/>
      <w:marRight w:val="0"/>
      <w:marTop w:val="0"/>
      <w:marBottom w:val="0"/>
      <w:divBdr>
        <w:top w:val="none" w:sz="0" w:space="0" w:color="auto"/>
        <w:left w:val="none" w:sz="0" w:space="0" w:color="auto"/>
        <w:bottom w:val="none" w:sz="0" w:space="0" w:color="auto"/>
        <w:right w:val="none" w:sz="0" w:space="0" w:color="auto"/>
      </w:divBdr>
    </w:div>
    <w:div w:id="292256849">
      <w:bodyDiv w:val="1"/>
      <w:marLeft w:val="0"/>
      <w:marRight w:val="0"/>
      <w:marTop w:val="0"/>
      <w:marBottom w:val="0"/>
      <w:divBdr>
        <w:top w:val="none" w:sz="0" w:space="0" w:color="auto"/>
        <w:left w:val="none" w:sz="0" w:space="0" w:color="auto"/>
        <w:bottom w:val="none" w:sz="0" w:space="0" w:color="auto"/>
        <w:right w:val="none" w:sz="0" w:space="0" w:color="auto"/>
      </w:divBdr>
    </w:div>
    <w:div w:id="322320284">
      <w:bodyDiv w:val="1"/>
      <w:marLeft w:val="0"/>
      <w:marRight w:val="0"/>
      <w:marTop w:val="0"/>
      <w:marBottom w:val="0"/>
      <w:divBdr>
        <w:top w:val="none" w:sz="0" w:space="0" w:color="auto"/>
        <w:left w:val="none" w:sz="0" w:space="0" w:color="auto"/>
        <w:bottom w:val="none" w:sz="0" w:space="0" w:color="auto"/>
        <w:right w:val="none" w:sz="0" w:space="0" w:color="auto"/>
      </w:divBdr>
    </w:div>
    <w:div w:id="328601043">
      <w:bodyDiv w:val="1"/>
      <w:marLeft w:val="0"/>
      <w:marRight w:val="0"/>
      <w:marTop w:val="0"/>
      <w:marBottom w:val="0"/>
      <w:divBdr>
        <w:top w:val="none" w:sz="0" w:space="0" w:color="auto"/>
        <w:left w:val="none" w:sz="0" w:space="0" w:color="auto"/>
        <w:bottom w:val="none" w:sz="0" w:space="0" w:color="auto"/>
        <w:right w:val="none" w:sz="0" w:space="0" w:color="auto"/>
      </w:divBdr>
    </w:div>
    <w:div w:id="332997006">
      <w:bodyDiv w:val="1"/>
      <w:marLeft w:val="0"/>
      <w:marRight w:val="0"/>
      <w:marTop w:val="0"/>
      <w:marBottom w:val="0"/>
      <w:divBdr>
        <w:top w:val="none" w:sz="0" w:space="0" w:color="auto"/>
        <w:left w:val="none" w:sz="0" w:space="0" w:color="auto"/>
        <w:bottom w:val="none" w:sz="0" w:space="0" w:color="auto"/>
        <w:right w:val="none" w:sz="0" w:space="0" w:color="auto"/>
      </w:divBdr>
    </w:div>
    <w:div w:id="337387896">
      <w:bodyDiv w:val="1"/>
      <w:marLeft w:val="0"/>
      <w:marRight w:val="0"/>
      <w:marTop w:val="0"/>
      <w:marBottom w:val="0"/>
      <w:divBdr>
        <w:top w:val="none" w:sz="0" w:space="0" w:color="auto"/>
        <w:left w:val="none" w:sz="0" w:space="0" w:color="auto"/>
        <w:bottom w:val="none" w:sz="0" w:space="0" w:color="auto"/>
        <w:right w:val="none" w:sz="0" w:space="0" w:color="auto"/>
      </w:divBdr>
    </w:div>
    <w:div w:id="403845636">
      <w:bodyDiv w:val="1"/>
      <w:marLeft w:val="0"/>
      <w:marRight w:val="0"/>
      <w:marTop w:val="0"/>
      <w:marBottom w:val="0"/>
      <w:divBdr>
        <w:top w:val="none" w:sz="0" w:space="0" w:color="auto"/>
        <w:left w:val="none" w:sz="0" w:space="0" w:color="auto"/>
        <w:bottom w:val="none" w:sz="0" w:space="0" w:color="auto"/>
        <w:right w:val="none" w:sz="0" w:space="0" w:color="auto"/>
      </w:divBdr>
    </w:div>
    <w:div w:id="403916281">
      <w:bodyDiv w:val="1"/>
      <w:marLeft w:val="0"/>
      <w:marRight w:val="0"/>
      <w:marTop w:val="0"/>
      <w:marBottom w:val="0"/>
      <w:divBdr>
        <w:top w:val="none" w:sz="0" w:space="0" w:color="auto"/>
        <w:left w:val="none" w:sz="0" w:space="0" w:color="auto"/>
        <w:bottom w:val="none" w:sz="0" w:space="0" w:color="auto"/>
        <w:right w:val="none" w:sz="0" w:space="0" w:color="auto"/>
      </w:divBdr>
    </w:div>
    <w:div w:id="409928341">
      <w:bodyDiv w:val="1"/>
      <w:marLeft w:val="0"/>
      <w:marRight w:val="0"/>
      <w:marTop w:val="0"/>
      <w:marBottom w:val="0"/>
      <w:divBdr>
        <w:top w:val="none" w:sz="0" w:space="0" w:color="auto"/>
        <w:left w:val="none" w:sz="0" w:space="0" w:color="auto"/>
        <w:bottom w:val="none" w:sz="0" w:space="0" w:color="auto"/>
        <w:right w:val="none" w:sz="0" w:space="0" w:color="auto"/>
      </w:divBdr>
    </w:div>
    <w:div w:id="414980481">
      <w:bodyDiv w:val="1"/>
      <w:marLeft w:val="0"/>
      <w:marRight w:val="0"/>
      <w:marTop w:val="0"/>
      <w:marBottom w:val="0"/>
      <w:divBdr>
        <w:top w:val="none" w:sz="0" w:space="0" w:color="auto"/>
        <w:left w:val="none" w:sz="0" w:space="0" w:color="auto"/>
        <w:bottom w:val="none" w:sz="0" w:space="0" w:color="auto"/>
        <w:right w:val="none" w:sz="0" w:space="0" w:color="auto"/>
      </w:divBdr>
    </w:div>
    <w:div w:id="422578814">
      <w:bodyDiv w:val="1"/>
      <w:marLeft w:val="0"/>
      <w:marRight w:val="0"/>
      <w:marTop w:val="0"/>
      <w:marBottom w:val="0"/>
      <w:divBdr>
        <w:top w:val="none" w:sz="0" w:space="0" w:color="auto"/>
        <w:left w:val="none" w:sz="0" w:space="0" w:color="auto"/>
        <w:bottom w:val="none" w:sz="0" w:space="0" w:color="auto"/>
        <w:right w:val="none" w:sz="0" w:space="0" w:color="auto"/>
      </w:divBdr>
    </w:div>
    <w:div w:id="429014272">
      <w:bodyDiv w:val="1"/>
      <w:marLeft w:val="0"/>
      <w:marRight w:val="0"/>
      <w:marTop w:val="0"/>
      <w:marBottom w:val="0"/>
      <w:divBdr>
        <w:top w:val="none" w:sz="0" w:space="0" w:color="auto"/>
        <w:left w:val="none" w:sz="0" w:space="0" w:color="auto"/>
        <w:bottom w:val="none" w:sz="0" w:space="0" w:color="auto"/>
        <w:right w:val="none" w:sz="0" w:space="0" w:color="auto"/>
      </w:divBdr>
    </w:div>
    <w:div w:id="448012252">
      <w:bodyDiv w:val="1"/>
      <w:marLeft w:val="0"/>
      <w:marRight w:val="0"/>
      <w:marTop w:val="0"/>
      <w:marBottom w:val="0"/>
      <w:divBdr>
        <w:top w:val="none" w:sz="0" w:space="0" w:color="auto"/>
        <w:left w:val="none" w:sz="0" w:space="0" w:color="auto"/>
        <w:bottom w:val="none" w:sz="0" w:space="0" w:color="auto"/>
        <w:right w:val="none" w:sz="0" w:space="0" w:color="auto"/>
      </w:divBdr>
    </w:div>
    <w:div w:id="454370067">
      <w:bodyDiv w:val="1"/>
      <w:marLeft w:val="0"/>
      <w:marRight w:val="0"/>
      <w:marTop w:val="0"/>
      <w:marBottom w:val="0"/>
      <w:divBdr>
        <w:top w:val="none" w:sz="0" w:space="0" w:color="auto"/>
        <w:left w:val="none" w:sz="0" w:space="0" w:color="auto"/>
        <w:bottom w:val="none" w:sz="0" w:space="0" w:color="auto"/>
        <w:right w:val="none" w:sz="0" w:space="0" w:color="auto"/>
      </w:divBdr>
      <w:divsChild>
        <w:div w:id="1322386082">
          <w:marLeft w:val="0"/>
          <w:marRight w:val="0"/>
          <w:marTop w:val="0"/>
          <w:marBottom w:val="75"/>
          <w:divBdr>
            <w:top w:val="none" w:sz="0" w:space="0" w:color="auto"/>
            <w:left w:val="none" w:sz="0" w:space="0" w:color="auto"/>
            <w:bottom w:val="none" w:sz="0" w:space="0" w:color="auto"/>
            <w:right w:val="none" w:sz="0" w:space="0" w:color="auto"/>
          </w:divBdr>
        </w:div>
        <w:div w:id="137958556">
          <w:marLeft w:val="0"/>
          <w:marRight w:val="0"/>
          <w:marTop w:val="0"/>
          <w:marBottom w:val="75"/>
          <w:divBdr>
            <w:top w:val="none" w:sz="0" w:space="0" w:color="auto"/>
            <w:left w:val="none" w:sz="0" w:space="0" w:color="auto"/>
            <w:bottom w:val="none" w:sz="0" w:space="0" w:color="auto"/>
            <w:right w:val="none" w:sz="0" w:space="0" w:color="auto"/>
          </w:divBdr>
        </w:div>
        <w:div w:id="1065252245">
          <w:marLeft w:val="0"/>
          <w:marRight w:val="0"/>
          <w:marTop w:val="0"/>
          <w:marBottom w:val="75"/>
          <w:divBdr>
            <w:top w:val="none" w:sz="0" w:space="0" w:color="auto"/>
            <w:left w:val="none" w:sz="0" w:space="0" w:color="auto"/>
            <w:bottom w:val="none" w:sz="0" w:space="0" w:color="auto"/>
            <w:right w:val="none" w:sz="0" w:space="0" w:color="auto"/>
          </w:divBdr>
        </w:div>
        <w:div w:id="126052236">
          <w:marLeft w:val="0"/>
          <w:marRight w:val="0"/>
          <w:marTop w:val="0"/>
          <w:marBottom w:val="75"/>
          <w:divBdr>
            <w:top w:val="none" w:sz="0" w:space="0" w:color="auto"/>
            <w:left w:val="none" w:sz="0" w:space="0" w:color="auto"/>
            <w:bottom w:val="none" w:sz="0" w:space="0" w:color="auto"/>
            <w:right w:val="none" w:sz="0" w:space="0" w:color="auto"/>
          </w:divBdr>
        </w:div>
      </w:divsChild>
    </w:div>
    <w:div w:id="454373832">
      <w:bodyDiv w:val="1"/>
      <w:marLeft w:val="0"/>
      <w:marRight w:val="0"/>
      <w:marTop w:val="0"/>
      <w:marBottom w:val="0"/>
      <w:divBdr>
        <w:top w:val="none" w:sz="0" w:space="0" w:color="auto"/>
        <w:left w:val="none" w:sz="0" w:space="0" w:color="auto"/>
        <w:bottom w:val="none" w:sz="0" w:space="0" w:color="auto"/>
        <w:right w:val="none" w:sz="0" w:space="0" w:color="auto"/>
      </w:divBdr>
    </w:div>
    <w:div w:id="500000429">
      <w:bodyDiv w:val="1"/>
      <w:marLeft w:val="0"/>
      <w:marRight w:val="0"/>
      <w:marTop w:val="0"/>
      <w:marBottom w:val="0"/>
      <w:divBdr>
        <w:top w:val="none" w:sz="0" w:space="0" w:color="auto"/>
        <w:left w:val="none" w:sz="0" w:space="0" w:color="auto"/>
        <w:bottom w:val="none" w:sz="0" w:space="0" w:color="auto"/>
        <w:right w:val="none" w:sz="0" w:space="0" w:color="auto"/>
      </w:divBdr>
    </w:div>
    <w:div w:id="513425867">
      <w:bodyDiv w:val="1"/>
      <w:marLeft w:val="0"/>
      <w:marRight w:val="0"/>
      <w:marTop w:val="0"/>
      <w:marBottom w:val="0"/>
      <w:divBdr>
        <w:top w:val="none" w:sz="0" w:space="0" w:color="auto"/>
        <w:left w:val="none" w:sz="0" w:space="0" w:color="auto"/>
        <w:bottom w:val="none" w:sz="0" w:space="0" w:color="auto"/>
        <w:right w:val="none" w:sz="0" w:space="0" w:color="auto"/>
      </w:divBdr>
    </w:div>
    <w:div w:id="533613726">
      <w:bodyDiv w:val="1"/>
      <w:marLeft w:val="0"/>
      <w:marRight w:val="0"/>
      <w:marTop w:val="0"/>
      <w:marBottom w:val="0"/>
      <w:divBdr>
        <w:top w:val="none" w:sz="0" w:space="0" w:color="auto"/>
        <w:left w:val="none" w:sz="0" w:space="0" w:color="auto"/>
        <w:bottom w:val="none" w:sz="0" w:space="0" w:color="auto"/>
        <w:right w:val="none" w:sz="0" w:space="0" w:color="auto"/>
      </w:divBdr>
    </w:div>
    <w:div w:id="536163427">
      <w:bodyDiv w:val="1"/>
      <w:marLeft w:val="0"/>
      <w:marRight w:val="0"/>
      <w:marTop w:val="0"/>
      <w:marBottom w:val="0"/>
      <w:divBdr>
        <w:top w:val="none" w:sz="0" w:space="0" w:color="auto"/>
        <w:left w:val="none" w:sz="0" w:space="0" w:color="auto"/>
        <w:bottom w:val="none" w:sz="0" w:space="0" w:color="auto"/>
        <w:right w:val="none" w:sz="0" w:space="0" w:color="auto"/>
      </w:divBdr>
    </w:div>
    <w:div w:id="537279107">
      <w:bodyDiv w:val="1"/>
      <w:marLeft w:val="0"/>
      <w:marRight w:val="0"/>
      <w:marTop w:val="0"/>
      <w:marBottom w:val="0"/>
      <w:divBdr>
        <w:top w:val="none" w:sz="0" w:space="0" w:color="auto"/>
        <w:left w:val="none" w:sz="0" w:space="0" w:color="auto"/>
        <w:bottom w:val="none" w:sz="0" w:space="0" w:color="auto"/>
        <w:right w:val="none" w:sz="0" w:space="0" w:color="auto"/>
      </w:divBdr>
    </w:div>
    <w:div w:id="540940292">
      <w:bodyDiv w:val="1"/>
      <w:marLeft w:val="0"/>
      <w:marRight w:val="0"/>
      <w:marTop w:val="0"/>
      <w:marBottom w:val="0"/>
      <w:divBdr>
        <w:top w:val="none" w:sz="0" w:space="0" w:color="auto"/>
        <w:left w:val="none" w:sz="0" w:space="0" w:color="auto"/>
        <w:bottom w:val="none" w:sz="0" w:space="0" w:color="auto"/>
        <w:right w:val="none" w:sz="0" w:space="0" w:color="auto"/>
      </w:divBdr>
    </w:div>
    <w:div w:id="548153049">
      <w:bodyDiv w:val="1"/>
      <w:marLeft w:val="0"/>
      <w:marRight w:val="0"/>
      <w:marTop w:val="0"/>
      <w:marBottom w:val="0"/>
      <w:divBdr>
        <w:top w:val="none" w:sz="0" w:space="0" w:color="auto"/>
        <w:left w:val="none" w:sz="0" w:space="0" w:color="auto"/>
        <w:bottom w:val="none" w:sz="0" w:space="0" w:color="auto"/>
        <w:right w:val="none" w:sz="0" w:space="0" w:color="auto"/>
      </w:divBdr>
    </w:div>
    <w:div w:id="550653133">
      <w:bodyDiv w:val="1"/>
      <w:marLeft w:val="0"/>
      <w:marRight w:val="0"/>
      <w:marTop w:val="0"/>
      <w:marBottom w:val="0"/>
      <w:divBdr>
        <w:top w:val="none" w:sz="0" w:space="0" w:color="auto"/>
        <w:left w:val="none" w:sz="0" w:space="0" w:color="auto"/>
        <w:bottom w:val="none" w:sz="0" w:space="0" w:color="auto"/>
        <w:right w:val="none" w:sz="0" w:space="0" w:color="auto"/>
      </w:divBdr>
    </w:div>
    <w:div w:id="553926189">
      <w:bodyDiv w:val="1"/>
      <w:marLeft w:val="0"/>
      <w:marRight w:val="0"/>
      <w:marTop w:val="0"/>
      <w:marBottom w:val="0"/>
      <w:divBdr>
        <w:top w:val="none" w:sz="0" w:space="0" w:color="auto"/>
        <w:left w:val="none" w:sz="0" w:space="0" w:color="auto"/>
        <w:bottom w:val="none" w:sz="0" w:space="0" w:color="auto"/>
        <w:right w:val="none" w:sz="0" w:space="0" w:color="auto"/>
      </w:divBdr>
    </w:div>
    <w:div w:id="560747787">
      <w:bodyDiv w:val="1"/>
      <w:marLeft w:val="0"/>
      <w:marRight w:val="0"/>
      <w:marTop w:val="0"/>
      <w:marBottom w:val="0"/>
      <w:divBdr>
        <w:top w:val="none" w:sz="0" w:space="0" w:color="auto"/>
        <w:left w:val="none" w:sz="0" w:space="0" w:color="auto"/>
        <w:bottom w:val="none" w:sz="0" w:space="0" w:color="auto"/>
        <w:right w:val="none" w:sz="0" w:space="0" w:color="auto"/>
      </w:divBdr>
    </w:div>
    <w:div w:id="596407540">
      <w:bodyDiv w:val="1"/>
      <w:marLeft w:val="0"/>
      <w:marRight w:val="0"/>
      <w:marTop w:val="0"/>
      <w:marBottom w:val="0"/>
      <w:divBdr>
        <w:top w:val="none" w:sz="0" w:space="0" w:color="auto"/>
        <w:left w:val="none" w:sz="0" w:space="0" w:color="auto"/>
        <w:bottom w:val="none" w:sz="0" w:space="0" w:color="auto"/>
        <w:right w:val="none" w:sz="0" w:space="0" w:color="auto"/>
      </w:divBdr>
    </w:div>
    <w:div w:id="651325921">
      <w:bodyDiv w:val="1"/>
      <w:marLeft w:val="0"/>
      <w:marRight w:val="0"/>
      <w:marTop w:val="0"/>
      <w:marBottom w:val="0"/>
      <w:divBdr>
        <w:top w:val="none" w:sz="0" w:space="0" w:color="auto"/>
        <w:left w:val="none" w:sz="0" w:space="0" w:color="auto"/>
        <w:bottom w:val="none" w:sz="0" w:space="0" w:color="auto"/>
        <w:right w:val="none" w:sz="0" w:space="0" w:color="auto"/>
      </w:divBdr>
    </w:div>
    <w:div w:id="662706429">
      <w:bodyDiv w:val="1"/>
      <w:marLeft w:val="0"/>
      <w:marRight w:val="0"/>
      <w:marTop w:val="0"/>
      <w:marBottom w:val="0"/>
      <w:divBdr>
        <w:top w:val="none" w:sz="0" w:space="0" w:color="auto"/>
        <w:left w:val="none" w:sz="0" w:space="0" w:color="auto"/>
        <w:bottom w:val="none" w:sz="0" w:space="0" w:color="auto"/>
        <w:right w:val="none" w:sz="0" w:space="0" w:color="auto"/>
      </w:divBdr>
    </w:div>
    <w:div w:id="663439554">
      <w:bodyDiv w:val="1"/>
      <w:marLeft w:val="0"/>
      <w:marRight w:val="0"/>
      <w:marTop w:val="0"/>
      <w:marBottom w:val="0"/>
      <w:divBdr>
        <w:top w:val="none" w:sz="0" w:space="0" w:color="auto"/>
        <w:left w:val="none" w:sz="0" w:space="0" w:color="auto"/>
        <w:bottom w:val="none" w:sz="0" w:space="0" w:color="auto"/>
        <w:right w:val="none" w:sz="0" w:space="0" w:color="auto"/>
      </w:divBdr>
    </w:div>
    <w:div w:id="684676533">
      <w:bodyDiv w:val="1"/>
      <w:marLeft w:val="0"/>
      <w:marRight w:val="0"/>
      <w:marTop w:val="0"/>
      <w:marBottom w:val="0"/>
      <w:divBdr>
        <w:top w:val="none" w:sz="0" w:space="0" w:color="auto"/>
        <w:left w:val="none" w:sz="0" w:space="0" w:color="auto"/>
        <w:bottom w:val="none" w:sz="0" w:space="0" w:color="auto"/>
        <w:right w:val="none" w:sz="0" w:space="0" w:color="auto"/>
      </w:divBdr>
    </w:div>
    <w:div w:id="796069466">
      <w:bodyDiv w:val="1"/>
      <w:marLeft w:val="0"/>
      <w:marRight w:val="0"/>
      <w:marTop w:val="0"/>
      <w:marBottom w:val="0"/>
      <w:divBdr>
        <w:top w:val="none" w:sz="0" w:space="0" w:color="auto"/>
        <w:left w:val="none" w:sz="0" w:space="0" w:color="auto"/>
        <w:bottom w:val="none" w:sz="0" w:space="0" w:color="auto"/>
        <w:right w:val="none" w:sz="0" w:space="0" w:color="auto"/>
      </w:divBdr>
    </w:div>
    <w:div w:id="802697930">
      <w:bodyDiv w:val="1"/>
      <w:marLeft w:val="0"/>
      <w:marRight w:val="0"/>
      <w:marTop w:val="0"/>
      <w:marBottom w:val="0"/>
      <w:divBdr>
        <w:top w:val="none" w:sz="0" w:space="0" w:color="auto"/>
        <w:left w:val="none" w:sz="0" w:space="0" w:color="auto"/>
        <w:bottom w:val="none" w:sz="0" w:space="0" w:color="auto"/>
        <w:right w:val="none" w:sz="0" w:space="0" w:color="auto"/>
      </w:divBdr>
    </w:div>
    <w:div w:id="842744487">
      <w:bodyDiv w:val="1"/>
      <w:marLeft w:val="0"/>
      <w:marRight w:val="0"/>
      <w:marTop w:val="0"/>
      <w:marBottom w:val="0"/>
      <w:divBdr>
        <w:top w:val="none" w:sz="0" w:space="0" w:color="auto"/>
        <w:left w:val="none" w:sz="0" w:space="0" w:color="auto"/>
        <w:bottom w:val="none" w:sz="0" w:space="0" w:color="auto"/>
        <w:right w:val="none" w:sz="0" w:space="0" w:color="auto"/>
      </w:divBdr>
    </w:div>
    <w:div w:id="843713798">
      <w:bodyDiv w:val="1"/>
      <w:marLeft w:val="0"/>
      <w:marRight w:val="0"/>
      <w:marTop w:val="0"/>
      <w:marBottom w:val="0"/>
      <w:divBdr>
        <w:top w:val="none" w:sz="0" w:space="0" w:color="auto"/>
        <w:left w:val="none" w:sz="0" w:space="0" w:color="auto"/>
        <w:bottom w:val="none" w:sz="0" w:space="0" w:color="auto"/>
        <w:right w:val="none" w:sz="0" w:space="0" w:color="auto"/>
      </w:divBdr>
    </w:div>
    <w:div w:id="854342322">
      <w:bodyDiv w:val="1"/>
      <w:marLeft w:val="0"/>
      <w:marRight w:val="0"/>
      <w:marTop w:val="0"/>
      <w:marBottom w:val="0"/>
      <w:divBdr>
        <w:top w:val="none" w:sz="0" w:space="0" w:color="auto"/>
        <w:left w:val="none" w:sz="0" w:space="0" w:color="auto"/>
        <w:bottom w:val="none" w:sz="0" w:space="0" w:color="auto"/>
        <w:right w:val="none" w:sz="0" w:space="0" w:color="auto"/>
      </w:divBdr>
    </w:div>
    <w:div w:id="860556657">
      <w:bodyDiv w:val="1"/>
      <w:marLeft w:val="0"/>
      <w:marRight w:val="0"/>
      <w:marTop w:val="0"/>
      <w:marBottom w:val="0"/>
      <w:divBdr>
        <w:top w:val="none" w:sz="0" w:space="0" w:color="auto"/>
        <w:left w:val="none" w:sz="0" w:space="0" w:color="auto"/>
        <w:bottom w:val="none" w:sz="0" w:space="0" w:color="auto"/>
        <w:right w:val="none" w:sz="0" w:space="0" w:color="auto"/>
      </w:divBdr>
    </w:div>
    <w:div w:id="864486032">
      <w:bodyDiv w:val="1"/>
      <w:marLeft w:val="0"/>
      <w:marRight w:val="0"/>
      <w:marTop w:val="0"/>
      <w:marBottom w:val="0"/>
      <w:divBdr>
        <w:top w:val="none" w:sz="0" w:space="0" w:color="auto"/>
        <w:left w:val="none" w:sz="0" w:space="0" w:color="auto"/>
        <w:bottom w:val="none" w:sz="0" w:space="0" w:color="auto"/>
        <w:right w:val="none" w:sz="0" w:space="0" w:color="auto"/>
      </w:divBdr>
    </w:div>
    <w:div w:id="910314844">
      <w:bodyDiv w:val="1"/>
      <w:marLeft w:val="0"/>
      <w:marRight w:val="0"/>
      <w:marTop w:val="0"/>
      <w:marBottom w:val="0"/>
      <w:divBdr>
        <w:top w:val="none" w:sz="0" w:space="0" w:color="auto"/>
        <w:left w:val="none" w:sz="0" w:space="0" w:color="auto"/>
        <w:bottom w:val="none" w:sz="0" w:space="0" w:color="auto"/>
        <w:right w:val="none" w:sz="0" w:space="0" w:color="auto"/>
      </w:divBdr>
    </w:div>
    <w:div w:id="919215209">
      <w:bodyDiv w:val="1"/>
      <w:marLeft w:val="0"/>
      <w:marRight w:val="0"/>
      <w:marTop w:val="0"/>
      <w:marBottom w:val="0"/>
      <w:divBdr>
        <w:top w:val="none" w:sz="0" w:space="0" w:color="auto"/>
        <w:left w:val="none" w:sz="0" w:space="0" w:color="auto"/>
        <w:bottom w:val="none" w:sz="0" w:space="0" w:color="auto"/>
        <w:right w:val="none" w:sz="0" w:space="0" w:color="auto"/>
      </w:divBdr>
    </w:div>
    <w:div w:id="961229884">
      <w:bodyDiv w:val="1"/>
      <w:marLeft w:val="0"/>
      <w:marRight w:val="0"/>
      <w:marTop w:val="0"/>
      <w:marBottom w:val="0"/>
      <w:divBdr>
        <w:top w:val="none" w:sz="0" w:space="0" w:color="auto"/>
        <w:left w:val="none" w:sz="0" w:space="0" w:color="auto"/>
        <w:bottom w:val="none" w:sz="0" w:space="0" w:color="auto"/>
        <w:right w:val="none" w:sz="0" w:space="0" w:color="auto"/>
      </w:divBdr>
    </w:div>
    <w:div w:id="980815707">
      <w:bodyDiv w:val="1"/>
      <w:marLeft w:val="0"/>
      <w:marRight w:val="0"/>
      <w:marTop w:val="0"/>
      <w:marBottom w:val="0"/>
      <w:divBdr>
        <w:top w:val="none" w:sz="0" w:space="0" w:color="auto"/>
        <w:left w:val="none" w:sz="0" w:space="0" w:color="auto"/>
        <w:bottom w:val="none" w:sz="0" w:space="0" w:color="auto"/>
        <w:right w:val="none" w:sz="0" w:space="0" w:color="auto"/>
      </w:divBdr>
    </w:div>
    <w:div w:id="1004405761">
      <w:bodyDiv w:val="1"/>
      <w:marLeft w:val="0"/>
      <w:marRight w:val="0"/>
      <w:marTop w:val="0"/>
      <w:marBottom w:val="0"/>
      <w:divBdr>
        <w:top w:val="none" w:sz="0" w:space="0" w:color="auto"/>
        <w:left w:val="none" w:sz="0" w:space="0" w:color="auto"/>
        <w:bottom w:val="none" w:sz="0" w:space="0" w:color="auto"/>
        <w:right w:val="none" w:sz="0" w:space="0" w:color="auto"/>
      </w:divBdr>
    </w:div>
    <w:div w:id="1005398511">
      <w:bodyDiv w:val="1"/>
      <w:marLeft w:val="0"/>
      <w:marRight w:val="0"/>
      <w:marTop w:val="0"/>
      <w:marBottom w:val="0"/>
      <w:divBdr>
        <w:top w:val="none" w:sz="0" w:space="0" w:color="auto"/>
        <w:left w:val="none" w:sz="0" w:space="0" w:color="auto"/>
        <w:bottom w:val="none" w:sz="0" w:space="0" w:color="auto"/>
        <w:right w:val="none" w:sz="0" w:space="0" w:color="auto"/>
      </w:divBdr>
    </w:div>
    <w:div w:id="1016227825">
      <w:bodyDiv w:val="1"/>
      <w:marLeft w:val="0"/>
      <w:marRight w:val="0"/>
      <w:marTop w:val="0"/>
      <w:marBottom w:val="0"/>
      <w:divBdr>
        <w:top w:val="none" w:sz="0" w:space="0" w:color="auto"/>
        <w:left w:val="none" w:sz="0" w:space="0" w:color="auto"/>
        <w:bottom w:val="none" w:sz="0" w:space="0" w:color="auto"/>
        <w:right w:val="none" w:sz="0" w:space="0" w:color="auto"/>
      </w:divBdr>
    </w:div>
    <w:div w:id="1038121292">
      <w:bodyDiv w:val="1"/>
      <w:marLeft w:val="0"/>
      <w:marRight w:val="0"/>
      <w:marTop w:val="0"/>
      <w:marBottom w:val="0"/>
      <w:divBdr>
        <w:top w:val="none" w:sz="0" w:space="0" w:color="auto"/>
        <w:left w:val="none" w:sz="0" w:space="0" w:color="auto"/>
        <w:bottom w:val="none" w:sz="0" w:space="0" w:color="auto"/>
        <w:right w:val="none" w:sz="0" w:space="0" w:color="auto"/>
      </w:divBdr>
    </w:div>
    <w:div w:id="1066613936">
      <w:bodyDiv w:val="1"/>
      <w:marLeft w:val="0"/>
      <w:marRight w:val="0"/>
      <w:marTop w:val="0"/>
      <w:marBottom w:val="0"/>
      <w:divBdr>
        <w:top w:val="none" w:sz="0" w:space="0" w:color="auto"/>
        <w:left w:val="none" w:sz="0" w:space="0" w:color="auto"/>
        <w:bottom w:val="none" w:sz="0" w:space="0" w:color="auto"/>
        <w:right w:val="none" w:sz="0" w:space="0" w:color="auto"/>
      </w:divBdr>
    </w:div>
    <w:div w:id="1096251780">
      <w:bodyDiv w:val="1"/>
      <w:marLeft w:val="0"/>
      <w:marRight w:val="0"/>
      <w:marTop w:val="0"/>
      <w:marBottom w:val="0"/>
      <w:divBdr>
        <w:top w:val="none" w:sz="0" w:space="0" w:color="auto"/>
        <w:left w:val="none" w:sz="0" w:space="0" w:color="auto"/>
        <w:bottom w:val="none" w:sz="0" w:space="0" w:color="auto"/>
        <w:right w:val="none" w:sz="0" w:space="0" w:color="auto"/>
      </w:divBdr>
    </w:div>
    <w:div w:id="1120761808">
      <w:bodyDiv w:val="1"/>
      <w:marLeft w:val="0"/>
      <w:marRight w:val="0"/>
      <w:marTop w:val="0"/>
      <w:marBottom w:val="0"/>
      <w:divBdr>
        <w:top w:val="none" w:sz="0" w:space="0" w:color="auto"/>
        <w:left w:val="none" w:sz="0" w:space="0" w:color="auto"/>
        <w:bottom w:val="none" w:sz="0" w:space="0" w:color="auto"/>
        <w:right w:val="none" w:sz="0" w:space="0" w:color="auto"/>
      </w:divBdr>
    </w:div>
    <w:div w:id="1126657305">
      <w:bodyDiv w:val="1"/>
      <w:marLeft w:val="0"/>
      <w:marRight w:val="0"/>
      <w:marTop w:val="0"/>
      <w:marBottom w:val="0"/>
      <w:divBdr>
        <w:top w:val="none" w:sz="0" w:space="0" w:color="auto"/>
        <w:left w:val="none" w:sz="0" w:space="0" w:color="auto"/>
        <w:bottom w:val="none" w:sz="0" w:space="0" w:color="auto"/>
        <w:right w:val="none" w:sz="0" w:space="0" w:color="auto"/>
      </w:divBdr>
    </w:div>
    <w:div w:id="1172257654">
      <w:bodyDiv w:val="1"/>
      <w:marLeft w:val="0"/>
      <w:marRight w:val="0"/>
      <w:marTop w:val="0"/>
      <w:marBottom w:val="0"/>
      <w:divBdr>
        <w:top w:val="none" w:sz="0" w:space="0" w:color="auto"/>
        <w:left w:val="none" w:sz="0" w:space="0" w:color="auto"/>
        <w:bottom w:val="none" w:sz="0" w:space="0" w:color="auto"/>
        <w:right w:val="none" w:sz="0" w:space="0" w:color="auto"/>
      </w:divBdr>
    </w:div>
    <w:div w:id="1209993378">
      <w:bodyDiv w:val="1"/>
      <w:marLeft w:val="0"/>
      <w:marRight w:val="0"/>
      <w:marTop w:val="0"/>
      <w:marBottom w:val="0"/>
      <w:divBdr>
        <w:top w:val="none" w:sz="0" w:space="0" w:color="auto"/>
        <w:left w:val="none" w:sz="0" w:space="0" w:color="auto"/>
        <w:bottom w:val="none" w:sz="0" w:space="0" w:color="auto"/>
        <w:right w:val="none" w:sz="0" w:space="0" w:color="auto"/>
      </w:divBdr>
    </w:div>
    <w:div w:id="1262452613">
      <w:bodyDiv w:val="1"/>
      <w:marLeft w:val="0"/>
      <w:marRight w:val="0"/>
      <w:marTop w:val="0"/>
      <w:marBottom w:val="0"/>
      <w:divBdr>
        <w:top w:val="none" w:sz="0" w:space="0" w:color="auto"/>
        <w:left w:val="none" w:sz="0" w:space="0" w:color="auto"/>
        <w:bottom w:val="none" w:sz="0" w:space="0" w:color="auto"/>
        <w:right w:val="none" w:sz="0" w:space="0" w:color="auto"/>
      </w:divBdr>
    </w:div>
    <w:div w:id="1274239812">
      <w:bodyDiv w:val="1"/>
      <w:marLeft w:val="0"/>
      <w:marRight w:val="0"/>
      <w:marTop w:val="0"/>
      <w:marBottom w:val="0"/>
      <w:divBdr>
        <w:top w:val="none" w:sz="0" w:space="0" w:color="auto"/>
        <w:left w:val="none" w:sz="0" w:space="0" w:color="auto"/>
        <w:bottom w:val="none" w:sz="0" w:space="0" w:color="auto"/>
        <w:right w:val="none" w:sz="0" w:space="0" w:color="auto"/>
      </w:divBdr>
    </w:div>
    <w:div w:id="1276671948">
      <w:bodyDiv w:val="1"/>
      <w:marLeft w:val="0"/>
      <w:marRight w:val="0"/>
      <w:marTop w:val="0"/>
      <w:marBottom w:val="0"/>
      <w:divBdr>
        <w:top w:val="none" w:sz="0" w:space="0" w:color="auto"/>
        <w:left w:val="none" w:sz="0" w:space="0" w:color="auto"/>
        <w:bottom w:val="none" w:sz="0" w:space="0" w:color="auto"/>
        <w:right w:val="none" w:sz="0" w:space="0" w:color="auto"/>
      </w:divBdr>
    </w:div>
    <w:div w:id="1295910453">
      <w:bodyDiv w:val="1"/>
      <w:marLeft w:val="0"/>
      <w:marRight w:val="0"/>
      <w:marTop w:val="0"/>
      <w:marBottom w:val="0"/>
      <w:divBdr>
        <w:top w:val="none" w:sz="0" w:space="0" w:color="auto"/>
        <w:left w:val="none" w:sz="0" w:space="0" w:color="auto"/>
        <w:bottom w:val="none" w:sz="0" w:space="0" w:color="auto"/>
        <w:right w:val="none" w:sz="0" w:space="0" w:color="auto"/>
      </w:divBdr>
    </w:div>
    <w:div w:id="1297564094">
      <w:bodyDiv w:val="1"/>
      <w:marLeft w:val="0"/>
      <w:marRight w:val="0"/>
      <w:marTop w:val="0"/>
      <w:marBottom w:val="0"/>
      <w:divBdr>
        <w:top w:val="none" w:sz="0" w:space="0" w:color="auto"/>
        <w:left w:val="none" w:sz="0" w:space="0" w:color="auto"/>
        <w:bottom w:val="none" w:sz="0" w:space="0" w:color="auto"/>
        <w:right w:val="none" w:sz="0" w:space="0" w:color="auto"/>
      </w:divBdr>
    </w:div>
    <w:div w:id="1298605222">
      <w:bodyDiv w:val="1"/>
      <w:marLeft w:val="0"/>
      <w:marRight w:val="0"/>
      <w:marTop w:val="0"/>
      <w:marBottom w:val="0"/>
      <w:divBdr>
        <w:top w:val="none" w:sz="0" w:space="0" w:color="auto"/>
        <w:left w:val="none" w:sz="0" w:space="0" w:color="auto"/>
        <w:bottom w:val="none" w:sz="0" w:space="0" w:color="auto"/>
        <w:right w:val="none" w:sz="0" w:space="0" w:color="auto"/>
      </w:divBdr>
    </w:div>
    <w:div w:id="1304697610">
      <w:bodyDiv w:val="1"/>
      <w:marLeft w:val="0"/>
      <w:marRight w:val="0"/>
      <w:marTop w:val="0"/>
      <w:marBottom w:val="0"/>
      <w:divBdr>
        <w:top w:val="none" w:sz="0" w:space="0" w:color="auto"/>
        <w:left w:val="none" w:sz="0" w:space="0" w:color="auto"/>
        <w:bottom w:val="none" w:sz="0" w:space="0" w:color="auto"/>
        <w:right w:val="none" w:sz="0" w:space="0" w:color="auto"/>
      </w:divBdr>
    </w:div>
    <w:div w:id="1308975987">
      <w:bodyDiv w:val="1"/>
      <w:marLeft w:val="0"/>
      <w:marRight w:val="0"/>
      <w:marTop w:val="0"/>
      <w:marBottom w:val="0"/>
      <w:divBdr>
        <w:top w:val="none" w:sz="0" w:space="0" w:color="auto"/>
        <w:left w:val="none" w:sz="0" w:space="0" w:color="auto"/>
        <w:bottom w:val="none" w:sz="0" w:space="0" w:color="auto"/>
        <w:right w:val="none" w:sz="0" w:space="0" w:color="auto"/>
      </w:divBdr>
    </w:div>
    <w:div w:id="1333872329">
      <w:bodyDiv w:val="1"/>
      <w:marLeft w:val="0"/>
      <w:marRight w:val="0"/>
      <w:marTop w:val="0"/>
      <w:marBottom w:val="0"/>
      <w:divBdr>
        <w:top w:val="none" w:sz="0" w:space="0" w:color="auto"/>
        <w:left w:val="none" w:sz="0" w:space="0" w:color="auto"/>
        <w:bottom w:val="none" w:sz="0" w:space="0" w:color="auto"/>
        <w:right w:val="none" w:sz="0" w:space="0" w:color="auto"/>
      </w:divBdr>
    </w:div>
    <w:div w:id="1369526791">
      <w:bodyDiv w:val="1"/>
      <w:marLeft w:val="0"/>
      <w:marRight w:val="0"/>
      <w:marTop w:val="0"/>
      <w:marBottom w:val="0"/>
      <w:divBdr>
        <w:top w:val="none" w:sz="0" w:space="0" w:color="auto"/>
        <w:left w:val="none" w:sz="0" w:space="0" w:color="auto"/>
        <w:bottom w:val="none" w:sz="0" w:space="0" w:color="auto"/>
        <w:right w:val="none" w:sz="0" w:space="0" w:color="auto"/>
      </w:divBdr>
    </w:div>
    <w:div w:id="1383946980">
      <w:bodyDiv w:val="1"/>
      <w:marLeft w:val="0"/>
      <w:marRight w:val="0"/>
      <w:marTop w:val="0"/>
      <w:marBottom w:val="0"/>
      <w:divBdr>
        <w:top w:val="none" w:sz="0" w:space="0" w:color="auto"/>
        <w:left w:val="none" w:sz="0" w:space="0" w:color="auto"/>
        <w:bottom w:val="none" w:sz="0" w:space="0" w:color="auto"/>
        <w:right w:val="none" w:sz="0" w:space="0" w:color="auto"/>
      </w:divBdr>
    </w:div>
    <w:div w:id="1408645552">
      <w:bodyDiv w:val="1"/>
      <w:marLeft w:val="0"/>
      <w:marRight w:val="0"/>
      <w:marTop w:val="0"/>
      <w:marBottom w:val="0"/>
      <w:divBdr>
        <w:top w:val="none" w:sz="0" w:space="0" w:color="auto"/>
        <w:left w:val="none" w:sz="0" w:space="0" w:color="auto"/>
        <w:bottom w:val="none" w:sz="0" w:space="0" w:color="auto"/>
        <w:right w:val="none" w:sz="0" w:space="0" w:color="auto"/>
      </w:divBdr>
    </w:div>
    <w:div w:id="1424374288">
      <w:bodyDiv w:val="1"/>
      <w:marLeft w:val="0"/>
      <w:marRight w:val="0"/>
      <w:marTop w:val="0"/>
      <w:marBottom w:val="0"/>
      <w:divBdr>
        <w:top w:val="none" w:sz="0" w:space="0" w:color="auto"/>
        <w:left w:val="none" w:sz="0" w:space="0" w:color="auto"/>
        <w:bottom w:val="none" w:sz="0" w:space="0" w:color="auto"/>
        <w:right w:val="none" w:sz="0" w:space="0" w:color="auto"/>
      </w:divBdr>
    </w:div>
    <w:div w:id="1445690832">
      <w:bodyDiv w:val="1"/>
      <w:marLeft w:val="0"/>
      <w:marRight w:val="0"/>
      <w:marTop w:val="0"/>
      <w:marBottom w:val="0"/>
      <w:divBdr>
        <w:top w:val="none" w:sz="0" w:space="0" w:color="auto"/>
        <w:left w:val="none" w:sz="0" w:space="0" w:color="auto"/>
        <w:bottom w:val="none" w:sz="0" w:space="0" w:color="auto"/>
        <w:right w:val="none" w:sz="0" w:space="0" w:color="auto"/>
      </w:divBdr>
    </w:div>
    <w:div w:id="1458641547">
      <w:bodyDiv w:val="1"/>
      <w:marLeft w:val="0"/>
      <w:marRight w:val="0"/>
      <w:marTop w:val="0"/>
      <w:marBottom w:val="0"/>
      <w:divBdr>
        <w:top w:val="none" w:sz="0" w:space="0" w:color="auto"/>
        <w:left w:val="none" w:sz="0" w:space="0" w:color="auto"/>
        <w:bottom w:val="none" w:sz="0" w:space="0" w:color="auto"/>
        <w:right w:val="none" w:sz="0" w:space="0" w:color="auto"/>
      </w:divBdr>
    </w:div>
    <w:div w:id="1498300347">
      <w:bodyDiv w:val="1"/>
      <w:marLeft w:val="0"/>
      <w:marRight w:val="0"/>
      <w:marTop w:val="0"/>
      <w:marBottom w:val="0"/>
      <w:divBdr>
        <w:top w:val="none" w:sz="0" w:space="0" w:color="auto"/>
        <w:left w:val="none" w:sz="0" w:space="0" w:color="auto"/>
        <w:bottom w:val="none" w:sz="0" w:space="0" w:color="auto"/>
        <w:right w:val="none" w:sz="0" w:space="0" w:color="auto"/>
      </w:divBdr>
    </w:div>
    <w:div w:id="1503544276">
      <w:bodyDiv w:val="1"/>
      <w:marLeft w:val="0"/>
      <w:marRight w:val="0"/>
      <w:marTop w:val="0"/>
      <w:marBottom w:val="0"/>
      <w:divBdr>
        <w:top w:val="none" w:sz="0" w:space="0" w:color="auto"/>
        <w:left w:val="none" w:sz="0" w:space="0" w:color="auto"/>
        <w:bottom w:val="none" w:sz="0" w:space="0" w:color="auto"/>
        <w:right w:val="none" w:sz="0" w:space="0" w:color="auto"/>
      </w:divBdr>
    </w:div>
    <w:div w:id="1518084122">
      <w:bodyDiv w:val="1"/>
      <w:marLeft w:val="0"/>
      <w:marRight w:val="0"/>
      <w:marTop w:val="0"/>
      <w:marBottom w:val="0"/>
      <w:divBdr>
        <w:top w:val="none" w:sz="0" w:space="0" w:color="auto"/>
        <w:left w:val="none" w:sz="0" w:space="0" w:color="auto"/>
        <w:bottom w:val="none" w:sz="0" w:space="0" w:color="auto"/>
        <w:right w:val="none" w:sz="0" w:space="0" w:color="auto"/>
      </w:divBdr>
    </w:div>
    <w:div w:id="1534030291">
      <w:bodyDiv w:val="1"/>
      <w:marLeft w:val="0"/>
      <w:marRight w:val="0"/>
      <w:marTop w:val="0"/>
      <w:marBottom w:val="0"/>
      <w:divBdr>
        <w:top w:val="none" w:sz="0" w:space="0" w:color="auto"/>
        <w:left w:val="none" w:sz="0" w:space="0" w:color="auto"/>
        <w:bottom w:val="none" w:sz="0" w:space="0" w:color="auto"/>
        <w:right w:val="none" w:sz="0" w:space="0" w:color="auto"/>
      </w:divBdr>
    </w:div>
    <w:div w:id="1541166323">
      <w:bodyDiv w:val="1"/>
      <w:marLeft w:val="0"/>
      <w:marRight w:val="0"/>
      <w:marTop w:val="0"/>
      <w:marBottom w:val="0"/>
      <w:divBdr>
        <w:top w:val="none" w:sz="0" w:space="0" w:color="auto"/>
        <w:left w:val="none" w:sz="0" w:space="0" w:color="auto"/>
        <w:bottom w:val="none" w:sz="0" w:space="0" w:color="auto"/>
        <w:right w:val="none" w:sz="0" w:space="0" w:color="auto"/>
      </w:divBdr>
    </w:div>
    <w:div w:id="1549686593">
      <w:bodyDiv w:val="1"/>
      <w:marLeft w:val="0"/>
      <w:marRight w:val="0"/>
      <w:marTop w:val="0"/>
      <w:marBottom w:val="0"/>
      <w:divBdr>
        <w:top w:val="none" w:sz="0" w:space="0" w:color="auto"/>
        <w:left w:val="none" w:sz="0" w:space="0" w:color="auto"/>
        <w:bottom w:val="none" w:sz="0" w:space="0" w:color="auto"/>
        <w:right w:val="none" w:sz="0" w:space="0" w:color="auto"/>
      </w:divBdr>
    </w:div>
    <w:div w:id="1551721732">
      <w:bodyDiv w:val="1"/>
      <w:marLeft w:val="0"/>
      <w:marRight w:val="0"/>
      <w:marTop w:val="0"/>
      <w:marBottom w:val="0"/>
      <w:divBdr>
        <w:top w:val="none" w:sz="0" w:space="0" w:color="auto"/>
        <w:left w:val="none" w:sz="0" w:space="0" w:color="auto"/>
        <w:bottom w:val="none" w:sz="0" w:space="0" w:color="auto"/>
        <w:right w:val="none" w:sz="0" w:space="0" w:color="auto"/>
      </w:divBdr>
    </w:div>
    <w:div w:id="1563639698">
      <w:bodyDiv w:val="1"/>
      <w:marLeft w:val="0"/>
      <w:marRight w:val="0"/>
      <w:marTop w:val="0"/>
      <w:marBottom w:val="0"/>
      <w:divBdr>
        <w:top w:val="none" w:sz="0" w:space="0" w:color="auto"/>
        <w:left w:val="none" w:sz="0" w:space="0" w:color="auto"/>
        <w:bottom w:val="none" w:sz="0" w:space="0" w:color="auto"/>
        <w:right w:val="none" w:sz="0" w:space="0" w:color="auto"/>
      </w:divBdr>
    </w:div>
    <w:div w:id="1574196661">
      <w:bodyDiv w:val="1"/>
      <w:marLeft w:val="0"/>
      <w:marRight w:val="0"/>
      <w:marTop w:val="0"/>
      <w:marBottom w:val="0"/>
      <w:divBdr>
        <w:top w:val="none" w:sz="0" w:space="0" w:color="auto"/>
        <w:left w:val="none" w:sz="0" w:space="0" w:color="auto"/>
        <w:bottom w:val="none" w:sz="0" w:space="0" w:color="auto"/>
        <w:right w:val="none" w:sz="0" w:space="0" w:color="auto"/>
      </w:divBdr>
    </w:div>
    <w:div w:id="1595749614">
      <w:bodyDiv w:val="1"/>
      <w:marLeft w:val="0"/>
      <w:marRight w:val="0"/>
      <w:marTop w:val="0"/>
      <w:marBottom w:val="0"/>
      <w:divBdr>
        <w:top w:val="none" w:sz="0" w:space="0" w:color="auto"/>
        <w:left w:val="none" w:sz="0" w:space="0" w:color="auto"/>
        <w:bottom w:val="none" w:sz="0" w:space="0" w:color="auto"/>
        <w:right w:val="none" w:sz="0" w:space="0" w:color="auto"/>
      </w:divBdr>
    </w:div>
    <w:div w:id="1612662328">
      <w:bodyDiv w:val="1"/>
      <w:marLeft w:val="0"/>
      <w:marRight w:val="0"/>
      <w:marTop w:val="0"/>
      <w:marBottom w:val="0"/>
      <w:divBdr>
        <w:top w:val="none" w:sz="0" w:space="0" w:color="auto"/>
        <w:left w:val="none" w:sz="0" w:space="0" w:color="auto"/>
        <w:bottom w:val="none" w:sz="0" w:space="0" w:color="auto"/>
        <w:right w:val="none" w:sz="0" w:space="0" w:color="auto"/>
      </w:divBdr>
    </w:div>
    <w:div w:id="1629583900">
      <w:bodyDiv w:val="1"/>
      <w:marLeft w:val="0"/>
      <w:marRight w:val="0"/>
      <w:marTop w:val="0"/>
      <w:marBottom w:val="0"/>
      <w:divBdr>
        <w:top w:val="none" w:sz="0" w:space="0" w:color="auto"/>
        <w:left w:val="none" w:sz="0" w:space="0" w:color="auto"/>
        <w:bottom w:val="none" w:sz="0" w:space="0" w:color="auto"/>
        <w:right w:val="none" w:sz="0" w:space="0" w:color="auto"/>
      </w:divBdr>
    </w:div>
    <w:div w:id="1632862109">
      <w:bodyDiv w:val="1"/>
      <w:marLeft w:val="0"/>
      <w:marRight w:val="0"/>
      <w:marTop w:val="0"/>
      <w:marBottom w:val="0"/>
      <w:divBdr>
        <w:top w:val="none" w:sz="0" w:space="0" w:color="auto"/>
        <w:left w:val="none" w:sz="0" w:space="0" w:color="auto"/>
        <w:bottom w:val="none" w:sz="0" w:space="0" w:color="auto"/>
        <w:right w:val="none" w:sz="0" w:space="0" w:color="auto"/>
      </w:divBdr>
    </w:div>
    <w:div w:id="1641617033">
      <w:bodyDiv w:val="1"/>
      <w:marLeft w:val="0"/>
      <w:marRight w:val="0"/>
      <w:marTop w:val="0"/>
      <w:marBottom w:val="0"/>
      <w:divBdr>
        <w:top w:val="none" w:sz="0" w:space="0" w:color="auto"/>
        <w:left w:val="none" w:sz="0" w:space="0" w:color="auto"/>
        <w:bottom w:val="none" w:sz="0" w:space="0" w:color="auto"/>
        <w:right w:val="none" w:sz="0" w:space="0" w:color="auto"/>
      </w:divBdr>
    </w:div>
    <w:div w:id="1644264294">
      <w:bodyDiv w:val="1"/>
      <w:marLeft w:val="0"/>
      <w:marRight w:val="0"/>
      <w:marTop w:val="0"/>
      <w:marBottom w:val="0"/>
      <w:divBdr>
        <w:top w:val="none" w:sz="0" w:space="0" w:color="auto"/>
        <w:left w:val="none" w:sz="0" w:space="0" w:color="auto"/>
        <w:bottom w:val="none" w:sz="0" w:space="0" w:color="auto"/>
        <w:right w:val="none" w:sz="0" w:space="0" w:color="auto"/>
      </w:divBdr>
    </w:div>
    <w:div w:id="1667979971">
      <w:bodyDiv w:val="1"/>
      <w:marLeft w:val="0"/>
      <w:marRight w:val="0"/>
      <w:marTop w:val="0"/>
      <w:marBottom w:val="0"/>
      <w:divBdr>
        <w:top w:val="none" w:sz="0" w:space="0" w:color="auto"/>
        <w:left w:val="none" w:sz="0" w:space="0" w:color="auto"/>
        <w:bottom w:val="none" w:sz="0" w:space="0" w:color="auto"/>
        <w:right w:val="none" w:sz="0" w:space="0" w:color="auto"/>
      </w:divBdr>
    </w:div>
    <w:div w:id="1700472582">
      <w:bodyDiv w:val="1"/>
      <w:marLeft w:val="0"/>
      <w:marRight w:val="0"/>
      <w:marTop w:val="0"/>
      <w:marBottom w:val="0"/>
      <w:divBdr>
        <w:top w:val="none" w:sz="0" w:space="0" w:color="auto"/>
        <w:left w:val="none" w:sz="0" w:space="0" w:color="auto"/>
        <w:bottom w:val="none" w:sz="0" w:space="0" w:color="auto"/>
        <w:right w:val="none" w:sz="0" w:space="0" w:color="auto"/>
      </w:divBdr>
    </w:div>
    <w:div w:id="1723478345">
      <w:bodyDiv w:val="1"/>
      <w:marLeft w:val="0"/>
      <w:marRight w:val="0"/>
      <w:marTop w:val="0"/>
      <w:marBottom w:val="0"/>
      <w:divBdr>
        <w:top w:val="none" w:sz="0" w:space="0" w:color="auto"/>
        <w:left w:val="none" w:sz="0" w:space="0" w:color="auto"/>
        <w:bottom w:val="none" w:sz="0" w:space="0" w:color="auto"/>
        <w:right w:val="none" w:sz="0" w:space="0" w:color="auto"/>
      </w:divBdr>
    </w:div>
    <w:div w:id="1745300374">
      <w:bodyDiv w:val="1"/>
      <w:marLeft w:val="0"/>
      <w:marRight w:val="0"/>
      <w:marTop w:val="0"/>
      <w:marBottom w:val="0"/>
      <w:divBdr>
        <w:top w:val="none" w:sz="0" w:space="0" w:color="auto"/>
        <w:left w:val="none" w:sz="0" w:space="0" w:color="auto"/>
        <w:bottom w:val="none" w:sz="0" w:space="0" w:color="auto"/>
        <w:right w:val="none" w:sz="0" w:space="0" w:color="auto"/>
      </w:divBdr>
    </w:div>
    <w:div w:id="1751274827">
      <w:bodyDiv w:val="1"/>
      <w:marLeft w:val="0"/>
      <w:marRight w:val="0"/>
      <w:marTop w:val="0"/>
      <w:marBottom w:val="0"/>
      <w:divBdr>
        <w:top w:val="none" w:sz="0" w:space="0" w:color="auto"/>
        <w:left w:val="none" w:sz="0" w:space="0" w:color="auto"/>
        <w:bottom w:val="none" w:sz="0" w:space="0" w:color="auto"/>
        <w:right w:val="none" w:sz="0" w:space="0" w:color="auto"/>
      </w:divBdr>
    </w:div>
    <w:div w:id="1752117986">
      <w:bodyDiv w:val="1"/>
      <w:marLeft w:val="0"/>
      <w:marRight w:val="0"/>
      <w:marTop w:val="0"/>
      <w:marBottom w:val="0"/>
      <w:divBdr>
        <w:top w:val="none" w:sz="0" w:space="0" w:color="auto"/>
        <w:left w:val="none" w:sz="0" w:space="0" w:color="auto"/>
        <w:bottom w:val="none" w:sz="0" w:space="0" w:color="auto"/>
        <w:right w:val="none" w:sz="0" w:space="0" w:color="auto"/>
      </w:divBdr>
    </w:div>
    <w:div w:id="1762994493">
      <w:bodyDiv w:val="1"/>
      <w:marLeft w:val="0"/>
      <w:marRight w:val="0"/>
      <w:marTop w:val="0"/>
      <w:marBottom w:val="0"/>
      <w:divBdr>
        <w:top w:val="none" w:sz="0" w:space="0" w:color="auto"/>
        <w:left w:val="none" w:sz="0" w:space="0" w:color="auto"/>
        <w:bottom w:val="none" w:sz="0" w:space="0" w:color="auto"/>
        <w:right w:val="none" w:sz="0" w:space="0" w:color="auto"/>
      </w:divBdr>
    </w:div>
    <w:div w:id="1768113828">
      <w:bodyDiv w:val="1"/>
      <w:marLeft w:val="0"/>
      <w:marRight w:val="0"/>
      <w:marTop w:val="0"/>
      <w:marBottom w:val="0"/>
      <w:divBdr>
        <w:top w:val="none" w:sz="0" w:space="0" w:color="auto"/>
        <w:left w:val="none" w:sz="0" w:space="0" w:color="auto"/>
        <w:bottom w:val="none" w:sz="0" w:space="0" w:color="auto"/>
        <w:right w:val="none" w:sz="0" w:space="0" w:color="auto"/>
      </w:divBdr>
    </w:div>
    <w:div w:id="1770197585">
      <w:bodyDiv w:val="1"/>
      <w:marLeft w:val="0"/>
      <w:marRight w:val="0"/>
      <w:marTop w:val="0"/>
      <w:marBottom w:val="0"/>
      <w:divBdr>
        <w:top w:val="none" w:sz="0" w:space="0" w:color="auto"/>
        <w:left w:val="none" w:sz="0" w:space="0" w:color="auto"/>
        <w:bottom w:val="none" w:sz="0" w:space="0" w:color="auto"/>
        <w:right w:val="none" w:sz="0" w:space="0" w:color="auto"/>
      </w:divBdr>
    </w:div>
    <w:div w:id="1770269493">
      <w:bodyDiv w:val="1"/>
      <w:marLeft w:val="0"/>
      <w:marRight w:val="0"/>
      <w:marTop w:val="0"/>
      <w:marBottom w:val="0"/>
      <w:divBdr>
        <w:top w:val="none" w:sz="0" w:space="0" w:color="auto"/>
        <w:left w:val="none" w:sz="0" w:space="0" w:color="auto"/>
        <w:bottom w:val="none" w:sz="0" w:space="0" w:color="auto"/>
        <w:right w:val="none" w:sz="0" w:space="0" w:color="auto"/>
      </w:divBdr>
    </w:div>
    <w:div w:id="1790470428">
      <w:bodyDiv w:val="1"/>
      <w:marLeft w:val="0"/>
      <w:marRight w:val="0"/>
      <w:marTop w:val="0"/>
      <w:marBottom w:val="0"/>
      <w:divBdr>
        <w:top w:val="none" w:sz="0" w:space="0" w:color="auto"/>
        <w:left w:val="none" w:sz="0" w:space="0" w:color="auto"/>
        <w:bottom w:val="none" w:sz="0" w:space="0" w:color="auto"/>
        <w:right w:val="none" w:sz="0" w:space="0" w:color="auto"/>
      </w:divBdr>
    </w:div>
    <w:div w:id="1830780338">
      <w:bodyDiv w:val="1"/>
      <w:marLeft w:val="0"/>
      <w:marRight w:val="0"/>
      <w:marTop w:val="0"/>
      <w:marBottom w:val="0"/>
      <w:divBdr>
        <w:top w:val="none" w:sz="0" w:space="0" w:color="auto"/>
        <w:left w:val="none" w:sz="0" w:space="0" w:color="auto"/>
        <w:bottom w:val="none" w:sz="0" w:space="0" w:color="auto"/>
        <w:right w:val="none" w:sz="0" w:space="0" w:color="auto"/>
      </w:divBdr>
    </w:div>
    <w:div w:id="1833594500">
      <w:bodyDiv w:val="1"/>
      <w:marLeft w:val="0"/>
      <w:marRight w:val="0"/>
      <w:marTop w:val="0"/>
      <w:marBottom w:val="0"/>
      <w:divBdr>
        <w:top w:val="none" w:sz="0" w:space="0" w:color="auto"/>
        <w:left w:val="none" w:sz="0" w:space="0" w:color="auto"/>
        <w:bottom w:val="none" w:sz="0" w:space="0" w:color="auto"/>
        <w:right w:val="none" w:sz="0" w:space="0" w:color="auto"/>
      </w:divBdr>
    </w:div>
    <w:div w:id="1837529428">
      <w:bodyDiv w:val="1"/>
      <w:marLeft w:val="0"/>
      <w:marRight w:val="0"/>
      <w:marTop w:val="0"/>
      <w:marBottom w:val="0"/>
      <w:divBdr>
        <w:top w:val="none" w:sz="0" w:space="0" w:color="auto"/>
        <w:left w:val="none" w:sz="0" w:space="0" w:color="auto"/>
        <w:bottom w:val="none" w:sz="0" w:space="0" w:color="auto"/>
        <w:right w:val="none" w:sz="0" w:space="0" w:color="auto"/>
      </w:divBdr>
    </w:div>
    <w:div w:id="1839420305">
      <w:bodyDiv w:val="1"/>
      <w:marLeft w:val="0"/>
      <w:marRight w:val="0"/>
      <w:marTop w:val="0"/>
      <w:marBottom w:val="0"/>
      <w:divBdr>
        <w:top w:val="none" w:sz="0" w:space="0" w:color="auto"/>
        <w:left w:val="none" w:sz="0" w:space="0" w:color="auto"/>
        <w:bottom w:val="none" w:sz="0" w:space="0" w:color="auto"/>
        <w:right w:val="none" w:sz="0" w:space="0" w:color="auto"/>
      </w:divBdr>
    </w:div>
    <w:div w:id="1890921227">
      <w:bodyDiv w:val="1"/>
      <w:marLeft w:val="0"/>
      <w:marRight w:val="0"/>
      <w:marTop w:val="0"/>
      <w:marBottom w:val="0"/>
      <w:divBdr>
        <w:top w:val="none" w:sz="0" w:space="0" w:color="auto"/>
        <w:left w:val="none" w:sz="0" w:space="0" w:color="auto"/>
        <w:bottom w:val="none" w:sz="0" w:space="0" w:color="auto"/>
        <w:right w:val="none" w:sz="0" w:space="0" w:color="auto"/>
      </w:divBdr>
    </w:div>
    <w:div w:id="1907186944">
      <w:bodyDiv w:val="1"/>
      <w:marLeft w:val="0"/>
      <w:marRight w:val="0"/>
      <w:marTop w:val="0"/>
      <w:marBottom w:val="0"/>
      <w:divBdr>
        <w:top w:val="none" w:sz="0" w:space="0" w:color="auto"/>
        <w:left w:val="none" w:sz="0" w:space="0" w:color="auto"/>
        <w:bottom w:val="none" w:sz="0" w:space="0" w:color="auto"/>
        <w:right w:val="none" w:sz="0" w:space="0" w:color="auto"/>
      </w:divBdr>
    </w:div>
    <w:div w:id="1953826678">
      <w:bodyDiv w:val="1"/>
      <w:marLeft w:val="0"/>
      <w:marRight w:val="0"/>
      <w:marTop w:val="0"/>
      <w:marBottom w:val="0"/>
      <w:divBdr>
        <w:top w:val="none" w:sz="0" w:space="0" w:color="auto"/>
        <w:left w:val="none" w:sz="0" w:space="0" w:color="auto"/>
        <w:bottom w:val="none" w:sz="0" w:space="0" w:color="auto"/>
        <w:right w:val="none" w:sz="0" w:space="0" w:color="auto"/>
      </w:divBdr>
    </w:div>
    <w:div w:id="2008243358">
      <w:bodyDiv w:val="1"/>
      <w:marLeft w:val="0"/>
      <w:marRight w:val="0"/>
      <w:marTop w:val="0"/>
      <w:marBottom w:val="0"/>
      <w:divBdr>
        <w:top w:val="none" w:sz="0" w:space="0" w:color="auto"/>
        <w:left w:val="none" w:sz="0" w:space="0" w:color="auto"/>
        <w:bottom w:val="none" w:sz="0" w:space="0" w:color="auto"/>
        <w:right w:val="none" w:sz="0" w:space="0" w:color="auto"/>
      </w:divBdr>
    </w:div>
    <w:div w:id="2009403547">
      <w:bodyDiv w:val="1"/>
      <w:marLeft w:val="0"/>
      <w:marRight w:val="0"/>
      <w:marTop w:val="0"/>
      <w:marBottom w:val="0"/>
      <w:divBdr>
        <w:top w:val="none" w:sz="0" w:space="0" w:color="auto"/>
        <w:left w:val="none" w:sz="0" w:space="0" w:color="auto"/>
        <w:bottom w:val="none" w:sz="0" w:space="0" w:color="auto"/>
        <w:right w:val="none" w:sz="0" w:space="0" w:color="auto"/>
      </w:divBdr>
    </w:div>
    <w:div w:id="2012415935">
      <w:bodyDiv w:val="1"/>
      <w:marLeft w:val="0"/>
      <w:marRight w:val="0"/>
      <w:marTop w:val="0"/>
      <w:marBottom w:val="0"/>
      <w:divBdr>
        <w:top w:val="none" w:sz="0" w:space="0" w:color="auto"/>
        <w:left w:val="none" w:sz="0" w:space="0" w:color="auto"/>
        <w:bottom w:val="none" w:sz="0" w:space="0" w:color="auto"/>
        <w:right w:val="none" w:sz="0" w:space="0" w:color="auto"/>
      </w:divBdr>
    </w:div>
    <w:div w:id="2014144878">
      <w:bodyDiv w:val="1"/>
      <w:marLeft w:val="0"/>
      <w:marRight w:val="0"/>
      <w:marTop w:val="0"/>
      <w:marBottom w:val="0"/>
      <w:divBdr>
        <w:top w:val="none" w:sz="0" w:space="0" w:color="auto"/>
        <w:left w:val="none" w:sz="0" w:space="0" w:color="auto"/>
        <w:bottom w:val="none" w:sz="0" w:space="0" w:color="auto"/>
        <w:right w:val="none" w:sz="0" w:space="0" w:color="auto"/>
      </w:divBdr>
    </w:div>
    <w:div w:id="2033141357">
      <w:bodyDiv w:val="1"/>
      <w:marLeft w:val="0"/>
      <w:marRight w:val="0"/>
      <w:marTop w:val="0"/>
      <w:marBottom w:val="0"/>
      <w:divBdr>
        <w:top w:val="none" w:sz="0" w:space="0" w:color="auto"/>
        <w:left w:val="none" w:sz="0" w:space="0" w:color="auto"/>
        <w:bottom w:val="none" w:sz="0" w:space="0" w:color="auto"/>
        <w:right w:val="none" w:sz="0" w:space="0" w:color="auto"/>
      </w:divBdr>
    </w:div>
    <w:div w:id="2040008896">
      <w:bodyDiv w:val="1"/>
      <w:marLeft w:val="0"/>
      <w:marRight w:val="0"/>
      <w:marTop w:val="0"/>
      <w:marBottom w:val="0"/>
      <w:divBdr>
        <w:top w:val="none" w:sz="0" w:space="0" w:color="auto"/>
        <w:left w:val="none" w:sz="0" w:space="0" w:color="auto"/>
        <w:bottom w:val="none" w:sz="0" w:space="0" w:color="auto"/>
        <w:right w:val="none" w:sz="0" w:space="0" w:color="auto"/>
      </w:divBdr>
    </w:div>
    <w:div w:id="2052071040">
      <w:bodyDiv w:val="1"/>
      <w:marLeft w:val="0"/>
      <w:marRight w:val="0"/>
      <w:marTop w:val="0"/>
      <w:marBottom w:val="0"/>
      <w:divBdr>
        <w:top w:val="none" w:sz="0" w:space="0" w:color="auto"/>
        <w:left w:val="none" w:sz="0" w:space="0" w:color="auto"/>
        <w:bottom w:val="none" w:sz="0" w:space="0" w:color="auto"/>
        <w:right w:val="none" w:sz="0" w:space="0" w:color="auto"/>
      </w:divBdr>
    </w:div>
    <w:div w:id="2055351802">
      <w:bodyDiv w:val="1"/>
      <w:marLeft w:val="0"/>
      <w:marRight w:val="0"/>
      <w:marTop w:val="0"/>
      <w:marBottom w:val="0"/>
      <w:divBdr>
        <w:top w:val="none" w:sz="0" w:space="0" w:color="auto"/>
        <w:left w:val="none" w:sz="0" w:space="0" w:color="auto"/>
        <w:bottom w:val="none" w:sz="0" w:space="0" w:color="auto"/>
        <w:right w:val="none" w:sz="0" w:space="0" w:color="auto"/>
      </w:divBdr>
    </w:div>
    <w:div w:id="2081904889">
      <w:bodyDiv w:val="1"/>
      <w:marLeft w:val="0"/>
      <w:marRight w:val="0"/>
      <w:marTop w:val="0"/>
      <w:marBottom w:val="0"/>
      <w:divBdr>
        <w:top w:val="none" w:sz="0" w:space="0" w:color="auto"/>
        <w:left w:val="none" w:sz="0" w:space="0" w:color="auto"/>
        <w:bottom w:val="none" w:sz="0" w:space="0" w:color="auto"/>
        <w:right w:val="none" w:sz="0" w:space="0" w:color="auto"/>
      </w:divBdr>
    </w:div>
    <w:div w:id="2117285482">
      <w:bodyDiv w:val="1"/>
      <w:marLeft w:val="0"/>
      <w:marRight w:val="0"/>
      <w:marTop w:val="0"/>
      <w:marBottom w:val="0"/>
      <w:divBdr>
        <w:top w:val="none" w:sz="0" w:space="0" w:color="auto"/>
        <w:left w:val="none" w:sz="0" w:space="0" w:color="auto"/>
        <w:bottom w:val="none" w:sz="0" w:space="0" w:color="auto"/>
        <w:right w:val="none" w:sz="0" w:space="0" w:color="auto"/>
      </w:divBdr>
    </w:div>
    <w:div w:id="2126189423">
      <w:bodyDiv w:val="1"/>
      <w:marLeft w:val="0"/>
      <w:marRight w:val="0"/>
      <w:marTop w:val="0"/>
      <w:marBottom w:val="0"/>
      <w:divBdr>
        <w:top w:val="none" w:sz="0" w:space="0" w:color="auto"/>
        <w:left w:val="none" w:sz="0" w:space="0" w:color="auto"/>
        <w:bottom w:val="none" w:sz="0" w:space="0" w:color="auto"/>
        <w:right w:val="none" w:sz="0" w:space="0" w:color="auto"/>
      </w:divBdr>
    </w:div>
    <w:div w:id="214076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G:/&#1052;&#1086;&#1081;%20&#1076;&#1080;&#1089;&#1082;/1%20&#1043;&#1077;&#1086;&#1087;&#1088;&#1086;&#1077;&#1082;&#1090;/&#1055;&#1088;&#1086;&#1077;&#1082;&#1090;&#1099;%20&#1074;%20&#1088;&#1072;&#1073;&#1086;&#1090;&#1077;/&#1047;&#1053;&#1044;%20&#1048;&#1062;&#1040;%20&#1041;&#1086;&#1079;&#1086;&#1081;/040458/040458902.JPG"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G:/&#1052;&#1086;&#1081;%20&#1076;&#1080;&#1089;&#1082;/1%20&#1043;&#1077;&#1086;&#1087;&#1088;&#1086;&#1077;&#1082;&#1090;/&#1055;&#1088;&#1086;&#1077;&#1082;&#1090;&#1099;%20&#1074;%20&#1088;&#1072;&#1073;&#1086;&#1090;&#1077;/&#1047;&#1053;&#1044;%20&#1048;&#1062;&#1040;%20&#1041;&#1086;&#1079;&#1086;&#1081;/040458/040458961.GIF"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G:/&#1052;&#1086;&#1081;%20&#1076;&#1080;&#1089;&#1082;/1%20&#1043;&#1077;&#1086;&#1087;&#1088;&#1086;&#1077;&#1082;&#1090;/&#1055;&#1088;&#1086;&#1077;&#1082;&#1090;&#1099;%20&#1074;%20&#1088;&#1072;&#1073;&#1086;&#1090;&#1077;/&#1047;&#1053;&#1044;%20&#1048;&#1062;&#1040;%20&#1041;&#1086;&#1079;&#1086;&#1081;/040458/040458901.JPG"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oleObject" Target="embeddings/oleObject1.bin"/><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F9A86-C1FD-4A28-9024-85B757A4C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30655</Words>
  <Characters>174740</Characters>
  <Application>Microsoft Office Word</Application>
  <DocSecurity>0</DocSecurity>
  <Lines>1456</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OMEN</cp:lastModifiedBy>
  <cp:revision>4</cp:revision>
  <cp:lastPrinted>2025-09-15T06:20:00Z</cp:lastPrinted>
  <dcterms:created xsi:type="dcterms:W3CDTF">2025-10-15T09:55:00Z</dcterms:created>
  <dcterms:modified xsi:type="dcterms:W3CDTF">2025-10-15T10:03:00Z</dcterms:modified>
</cp:coreProperties>
</file>