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946" w:rsidRPr="00027946" w:rsidRDefault="00027946" w:rsidP="000279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7946">
        <w:rPr>
          <w:rFonts w:ascii="Times New Roman" w:hAnsi="Times New Roman" w:cs="Times New Roman"/>
          <w:sz w:val="28"/>
          <w:szCs w:val="28"/>
        </w:rPr>
        <w:t>В административном отношении площадь рудника «</w:t>
      </w:r>
      <w:proofErr w:type="spellStart"/>
      <w:r w:rsidRPr="00027946">
        <w:rPr>
          <w:rFonts w:ascii="Times New Roman" w:hAnsi="Times New Roman" w:cs="Times New Roman"/>
          <w:sz w:val="28"/>
          <w:szCs w:val="28"/>
        </w:rPr>
        <w:t>Куланды</w:t>
      </w:r>
      <w:proofErr w:type="spellEnd"/>
      <w:r w:rsidRPr="00027946">
        <w:rPr>
          <w:rFonts w:ascii="Times New Roman" w:hAnsi="Times New Roman" w:cs="Times New Roman"/>
          <w:sz w:val="28"/>
          <w:szCs w:val="28"/>
        </w:rPr>
        <w:t xml:space="preserve">» относится к </w:t>
      </w:r>
      <w:proofErr w:type="spellStart"/>
      <w:r w:rsidRPr="00027946">
        <w:rPr>
          <w:rFonts w:ascii="Times New Roman" w:hAnsi="Times New Roman" w:cs="Times New Roman"/>
          <w:sz w:val="28"/>
          <w:szCs w:val="28"/>
        </w:rPr>
        <w:t>Сузакскому</w:t>
      </w:r>
      <w:proofErr w:type="spellEnd"/>
      <w:r w:rsidRPr="00027946">
        <w:rPr>
          <w:rFonts w:ascii="Times New Roman" w:hAnsi="Times New Roman" w:cs="Times New Roman"/>
          <w:sz w:val="28"/>
          <w:szCs w:val="28"/>
        </w:rPr>
        <w:t xml:space="preserve"> району Южно-Казахстанской области Республики Казахстан и располагается в центральной части Чу-</w:t>
      </w:r>
      <w:proofErr w:type="spellStart"/>
      <w:r w:rsidRPr="00027946">
        <w:rPr>
          <w:rFonts w:ascii="Times New Roman" w:hAnsi="Times New Roman" w:cs="Times New Roman"/>
          <w:sz w:val="28"/>
          <w:szCs w:val="28"/>
        </w:rPr>
        <w:t>Сарысуйской</w:t>
      </w:r>
      <w:proofErr w:type="spellEnd"/>
      <w:r w:rsidRPr="00027946">
        <w:rPr>
          <w:rFonts w:ascii="Times New Roman" w:hAnsi="Times New Roman" w:cs="Times New Roman"/>
          <w:sz w:val="28"/>
          <w:szCs w:val="28"/>
        </w:rPr>
        <w:t xml:space="preserve"> депрессии, в пределах листа L-42-ХХI. </w:t>
      </w:r>
    </w:p>
    <w:p w:rsidR="00027946" w:rsidRPr="00027946" w:rsidRDefault="00027946" w:rsidP="000279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7946">
        <w:rPr>
          <w:rFonts w:ascii="Times New Roman" w:hAnsi="Times New Roman" w:cs="Times New Roman"/>
          <w:sz w:val="28"/>
          <w:szCs w:val="28"/>
        </w:rPr>
        <w:t>Рудник «</w:t>
      </w:r>
      <w:proofErr w:type="spellStart"/>
      <w:r w:rsidRPr="00027946">
        <w:rPr>
          <w:rFonts w:ascii="Times New Roman" w:hAnsi="Times New Roman" w:cs="Times New Roman"/>
          <w:sz w:val="28"/>
          <w:szCs w:val="28"/>
        </w:rPr>
        <w:t>Куланды</w:t>
      </w:r>
      <w:proofErr w:type="spellEnd"/>
      <w:r w:rsidRPr="00027946">
        <w:rPr>
          <w:rFonts w:ascii="Times New Roman" w:hAnsi="Times New Roman" w:cs="Times New Roman"/>
          <w:sz w:val="28"/>
          <w:szCs w:val="28"/>
        </w:rPr>
        <w:t>» месторождения «Буденовское» открытого в 1978 году при производстве поисково-рекогносцировочных работ ОАО «</w:t>
      </w:r>
      <w:proofErr w:type="spellStart"/>
      <w:r w:rsidRPr="00027946">
        <w:rPr>
          <w:rFonts w:ascii="Times New Roman" w:hAnsi="Times New Roman" w:cs="Times New Roman"/>
          <w:sz w:val="28"/>
          <w:szCs w:val="28"/>
        </w:rPr>
        <w:t>Волковгеология</w:t>
      </w:r>
      <w:proofErr w:type="spellEnd"/>
      <w:r w:rsidRPr="00027946">
        <w:rPr>
          <w:rFonts w:ascii="Times New Roman" w:hAnsi="Times New Roman" w:cs="Times New Roman"/>
          <w:sz w:val="28"/>
          <w:szCs w:val="28"/>
        </w:rPr>
        <w:t xml:space="preserve">». В 1979-1991гг. поисково-разведочными работами произведена оценка масштаба месторождения, геологические и геотехнологические условия локализации руд и рудообразования, что дало возможность провести районирование месторождения и наметить очередность его освоения. Месторождение «Буденовское» входит в состав </w:t>
      </w:r>
      <w:proofErr w:type="spellStart"/>
      <w:r w:rsidRPr="00027946">
        <w:rPr>
          <w:rFonts w:ascii="Times New Roman" w:hAnsi="Times New Roman" w:cs="Times New Roman"/>
          <w:sz w:val="28"/>
          <w:szCs w:val="28"/>
        </w:rPr>
        <w:t>Мынкудукского</w:t>
      </w:r>
      <w:proofErr w:type="spellEnd"/>
      <w:r w:rsidRPr="00027946">
        <w:rPr>
          <w:rFonts w:ascii="Times New Roman" w:hAnsi="Times New Roman" w:cs="Times New Roman"/>
          <w:sz w:val="28"/>
          <w:szCs w:val="28"/>
        </w:rPr>
        <w:t xml:space="preserve"> рудного района </w:t>
      </w:r>
      <w:proofErr w:type="spellStart"/>
      <w:r w:rsidRPr="00027946">
        <w:rPr>
          <w:rFonts w:ascii="Times New Roman" w:hAnsi="Times New Roman" w:cs="Times New Roman"/>
          <w:sz w:val="28"/>
          <w:szCs w:val="28"/>
        </w:rPr>
        <w:t>Кенце</w:t>
      </w:r>
      <w:proofErr w:type="spellEnd"/>
      <w:r w:rsidRPr="00027946">
        <w:rPr>
          <w:rFonts w:ascii="Times New Roman" w:hAnsi="Times New Roman" w:cs="Times New Roman"/>
          <w:sz w:val="28"/>
          <w:szCs w:val="28"/>
        </w:rPr>
        <w:t xml:space="preserve">-Буденовской металлогенической зоны и является продолжением месторождения </w:t>
      </w:r>
      <w:proofErr w:type="spellStart"/>
      <w:r w:rsidRPr="00027946">
        <w:rPr>
          <w:rFonts w:ascii="Times New Roman" w:hAnsi="Times New Roman" w:cs="Times New Roman"/>
          <w:sz w:val="28"/>
          <w:szCs w:val="28"/>
        </w:rPr>
        <w:t>Инкай</w:t>
      </w:r>
      <w:proofErr w:type="spellEnd"/>
      <w:r w:rsidRPr="00027946">
        <w:rPr>
          <w:rFonts w:ascii="Times New Roman" w:hAnsi="Times New Roman" w:cs="Times New Roman"/>
          <w:sz w:val="28"/>
          <w:szCs w:val="28"/>
        </w:rPr>
        <w:t xml:space="preserve"> в южном направлении. Месторождение относится к крупным урановым объектом гидрогенного типа в Шу-</w:t>
      </w:r>
      <w:proofErr w:type="spellStart"/>
      <w:r w:rsidRPr="00027946">
        <w:rPr>
          <w:rFonts w:ascii="Times New Roman" w:hAnsi="Times New Roman" w:cs="Times New Roman"/>
          <w:sz w:val="28"/>
          <w:szCs w:val="28"/>
        </w:rPr>
        <w:t>Сарысуйской</w:t>
      </w:r>
      <w:proofErr w:type="spellEnd"/>
      <w:r w:rsidRPr="00027946">
        <w:rPr>
          <w:rFonts w:ascii="Times New Roman" w:hAnsi="Times New Roman" w:cs="Times New Roman"/>
          <w:sz w:val="28"/>
          <w:szCs w:val="28"/>
        </w:rPr>
        <w:t xml:space="preserve"> урановой провинции. С севера на юг оно протягивается на 75 км при ширине 3-15 км. На севере оно отделяется по профилю с небольшим перерывом от </w:t>
      </w:r>
      <w:proofErr w:type="spellStart"/>
      <w:r w:rsidRPr="00027946">
        <w:rPr>
          <w:rFonts w:ascii="Times New Roman" w:hAnsi="Times New Roman" w:cs="Times New Roman"/>
          <w:sz w:val="28"/>
          <w:szCs w:val="28"/>
        </w:rPr>
        <w:t>Инкайского</w:t>
      </w:r>
      <w:proofErr w:type="spellEnd"/>
      <w:r w:rsidRPr="00027946">
        <w:rPr>
          <w:rFonts w:ascii="Times New Roman" w:hAnsi="Times New Roman" w:cs="Times New Roman"/>
          <w:sz w:val="28"/>
          <w:szCs w:val="28"/>
        </w:rPr>
        <w:t xml:space="preserve"> месторождения, а на юге ограничивается Главным </w:t>
      </w:r>
      <w:proofErr w:type="spellStart"/>
      <w:r w:rsidRPr="00027946">
        <w:rPr>
          <w:rFonts w:ascii="Times New Roman" w:hAnsi="Times New Roman" w:cs="Times New Roman"/>
          <w:sz w:val="28"/>
          <w:szCs w:val="28"/>
        </w:rPr>
        <w:t>Каратауским</w:t>
      </w:r>
      <w:proofErr w:type="spellEnd"/>
      <w:r w:rsidRPr="00027946">
        <w:rPr>
          <w:rFonts w:ascii="Times New Roman" w:hAnsi="Times New Roman" w:cs="Times New Roman"/>
          <w:sz w:val="28"/>
          <w:szCs w:val="28"/>
        </w:rPr>
        <w:t xml:space="preserve"> разломом. По </w:t>
      </w:r>
      <w:proofErr w:type="spellStart"/>
      <w:r w:rsidRPr="00027946">
        <w:rPr>
          <w:rFonts w:ascii="Times New Roman" w:hAnsi="Times New Roman" w:cs="Times New Roman"/>
          <w:sz w:val="28"/>
          <w:szCs w:val="28"/>
        </w:rPr>
        <w:t>природно</w:t>
      </w:r>
      <w:proofErr w:type="spellEnd"/>
      <w:r w:rsidRPr="00027946">
        <w:rPr>
          <w:rFonts w:ascii="Times New Roman" w:hAnsi="Times New Roman" w:cs="Times New Roman"/>
          <w:sz w:val="28"/>
          <w:szCs w:val="28"/>
        </w:rPr>
        <w:t xml:space="preserve"> - ландшафтным условиям месторождение условно разделяется по профилю XV на два участка: </w:t>
      </w:r>
    </w:p>
    <w:p w:rsidR="00027946" w:rsidRPr="00027946" w:rsidRDefault="00027946" w:rsidP="000279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27946">
        <w:rPr>
          <w:rFonts w:ascii="Times New Roman" w:hAnsi="Times New Roman" w:cs="Times New Roman"/>
          <w:sz w:val="28"/>
          <w:szCs w:val="28"/>
        </w:rPr>
        <w:t>северный (</w:t>
      </w:r>
      <w:proofErr w:type="spellStart"/>
      <w:r w:rsidRPr="00027946">
        <w:rPr>
          <w:rFonts w:ascii="Times New Roman" w:hAnsi="Times New Roman" w:cs="Times New Roman"/>
          <w:sz w:val="28"/>
          <w:szCs w:val="28"/>
        </w:rPr>
        <w:t>Саумалкольский</w:t>
      </w:r>
      <w:proofErr w:type="spellEnd"/>
      <w:r w:rsidRPr="00027946">
        <w:rPr>
          <w:rFonts w:ascii="Times New Roman" w:hAnsi="Times New Roman" w:cs="Times New Roman"/>
          <w:sz w:val="28"/>
          <w:szCs w:val="28"/>
        </w:rPr>
        <w:t>) и южный (</w:t>
      </w:r>
      <w:proofErr w:type="spellStart"/>
      <w:r w:rsidRPr="00027946">
        <w:rPr>
          <w:rFonts w:ascii="Times New Roman" w:hAnsi="Times New Roman" w:cs="Times New Roman"/>
          <w:sz w:val="28"/>
          <w:szCs w:val="28"/>
        </w:rPr>
        <w:t>Кабанбулакский</w:t>
      </w:r>
      <w:proofErr w:type="spellEnd"/>
      <w:r w:rsidRPr="00027946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027946" w:rsidRPr="00027946" w:rsidRDefault="00027946" w:rsidP="000279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7946">
        <w:rPr>
          <w:rFonts w:ascii="Times New Roman" w:hAnsi="Times New Roman" w:cs="Times New Roman"/>
          <w:sz w:val="28"/>
          <w:szCs w:val="28"/>
        </w:rPr>
        <w:t xml:space="preserve">Северная часть месторождения приурочена к дельте р. Шу и характеризуется довольно сложными условиями по проходимости и организации работ. </w:t>
      </w:r>
    </w:p>
    <w:p w:rsidR="00027946" w:rsidRPr="00027946" w:rsidRDefault="00027946" w:rsidP="000279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7946">
        <w:rPr>
          <w:rFonts w:ascii="Times New Roman" w:hAnsi="Times New Roman" w:cs="Times New Roman"/>
          <w:sz w:val="28"/>
          <w:szCs w:val="28"/>
        </w:rPr>
        <w:t xml:space="preserve">Южная часть приурочена к предгорному слабохолмистому рельефу и пригодна для промышленного освоения. Ширина рудных урановых залежей варьирует от десятков метров до 1 километра и зависит от мощности вмещающего горизонта и количества внутренних водоупорных слоев. </w:t>
      </w:r>
    </w:p>
    <w:p w:rsidR="00027946" w:rsidRPr="00027946" w:rsidRDefault="00027946" w:rsidP="000279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7946">
        <w:rPr>
          <w:rFonts w:ascii="Times New Roman" w:hAnsi="Times New Roman" w:cs="Times New Roman"/>
          <w:sz w:val="28"/>
          <w:szCs w:val="28"/>
        </w:rPr>
        <w:t xml:space="preserve">Урановое </w:t>
      </w:r>
      <w:proofErr w:type="spellStart"/>
      <w:r w:rsidRPr="00027946">
        <w:rPr>
          <w:rFonts w:ascii="Times New Roman" w:hAnsi="Times New Roman" w:cs="Times New Roman"/>
          <w:sz w:val="28"/>
          <w:szCs w:val="28"/>
        </w:rPr>
        <w:t>оруденение</w:t>
      </w:r>
      <w:proofErr w:type="spellEnd"/>
      <w:r w:rsidRPr="00027946">
        <w:rPr>
          <w:rFonts w:ascii="Times New Roman" w:hAnsi="Times New Roman" w:cs="Times New Roman"/>
          <w:sz w:val="28"/>
          <w:szCs w:val="28"/>
        </w:rPr>
        <w:t xml:space="preserve"> в большинстве случаев представлено линзами и </w:t>
      </w:r>
      <w:proofErr w:type="spellStart"/>
      <w:r w:rsidRPr="00027946">
        <w:rPr>
          <w:rFonts w:ascii="Times New Roman" w:hAnsi="Times New Roman" w:cs="Times New Roman"/>
          <w:sz w:val="28"/>
          <w:szCs w:val="28"/>
        </w:rPr>
        <w:t>роллообразными</w:t>
      </w:r>
      <w:proofErr w:type="spellEnd"/>
      <w:r w:rsidRPr="00027946">
        <w:rPr>
          <w:rFonts w:ascii="Times New Roman" w:hAnsi="Times New Roman" w:cs="Times New Roman"/>
          <w:sz w:val="28"/>
          <w:szCs w:val="28"/>
        </w:rPr>
        <w:t xml:space="preserve"> рудными телами. Глубина залегания рудных залежей составляет 640-720 м. </w:t>
      </w:r>
    </w:p>
    <w:p w:rsidR="00027946" w:rsidRPr="00027946" w:rsidRDefault="00027946" w:rsidP="000279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7946">
        <w:rPr>
          <w:rFonts w:ascii="Times New Roman" w:hAnsi="Times New Roman" w:cs="Times New Roman"/>
          <w:sz w:val="28"/>
          <w:szCs w:val="28"/>
        </w:rPr>
        <w:t xml:space="preserve">Население в районе проектируемого объекта распределено крайне неравномерно и сконцентрировано оно, в основном, вблизи </w:t>
      </w:r>
      <w:proofErr w:type="spellStart"/>
      <w:r w:rsidRPr="00027946">
        <w:rPr>
          <w:rFonts w:ascii="Times New Roman" w:hAnsi="Times New Roman" w:cs="Times New Roman"/>
          <w:sz w:val="28"/>
          <w:szCs w:val="28"/>
        </w:rPr>
        <w:t>гop</w:t>
      </w:r>
      <w:proofErr w:type="spellEnd"/>
      <w:r w:rsidRPr="00027946">
        <w:rPr>
          <w:rFonts w:ascii="Times New Roman" w:hAnsi="Times New Roman" w:cs="Times New Roman"/>
          <w:sz w:val="28"/>
          <w:szCs w:val="28"/>
        </w:rPr>
        <w:t xml:space="preserve"> и вдоль реки Шу. Ближайшими населенными пунктами являются совхоз </w:t>
      </w:r>
      <w:proofErr w:type="spellStart"/>
      <w:r w:rsidRPr="00027946">
        <w:rPr>
          <w:rFonts w:ascii="Times New Roman" w:hAnsi="Times New Roman" w:cs="Times New Roman"/>
          <w:sz w:val="28"/>
          <w:szCs w:val="28"/>
        </w:rPr>
        <w:t>Каратауский</w:t>
      </w:r>
      <w:proofErr w:type="spellEnd"/>
      <w:r w:rsidRPr="00027946">
        <w:rPr>
          <w:rFonts w:ascii="Times New Roman" w:hAnsi="Times New Roman" w:cs="Times New Roman"/>
          <w:sz w:val="28"/>
          <w:szCs w:val="28"/>
        </w:rPr>
        <w:t xml:space="preserve"> и его отделение </w:t>
      </w:r>
      <w:proofErr w:type="spellStart"/>
      <w:r w:rsidRPr="00027946">
        <w:rPr>
          <w:rFonts w:ascii="Times New Roman" w:hAnsi="Times New Roman" w:cs="Times New Roman"/>
          <w:sz w:val="28"/>
          <w:szCs w:val="28"/>
        </w:rPr>
        <w:t>Аксумбе</w:t>
      </w:r>
      <w:proofErr w:type="spellEnd"/>
      <w:r w:rsidRPr="00027946">
        <w:rPr>
          <w:rFonts w:ascii="Times New Roman" w:hAnsi="Times New Roman" w:cs="Times New Roman"/>
          <w:sz w:val="28"/>
          <w:szCs w:val="28"/>
        </w:rPr>
        <w:t xml:space="preserve">, расположенные в 40 км южнее месторождения, у подножий </w:t>
      </w:r>
      <w:proofErr w:type="spellStart"/>
      <w:r w:rsidRPr="00027946">
        <w:rPr>
          <w:rFonts w:ascii="Times New Roman" w:hAnsi="Times New Roman" w:cs="Times New Roman"/>
          <w:sz w:val="28"/>
          <w:szCs w:val="28"/>
        </w:rPr>
        <w:t>хр.Б.Каратау</w:t>
      </w:r>
      <w:proofErr w:type="spellEnd"/>
      <w:r w:rsidRPr="00027946">
        <w:rPr>
          <w:rFonts w:ascii="Times New Roman" w:hAnsi="Times New Roman" w:cs="Times New Roman"/>
          <w:sz w:val="28"/>
          <w:szCs w:val="28"/>
        </w:rPr>
        <w:t xml:space="preserve">. В 120 км к северо-востоку от месторождения «Будёновское» расположен базовый посёлок Степного рудоуправления </w:t>
      </w:r>
      <w:proofErr w:type="spellStart"/>
      <w:r w:rsidRPr="00027946">
        <w:rPr>
          <w:rFonts w:ascii="Times New Roman" w:hAnsi="Times New Roman" w:cs="Times New Roman"/>
          <w:sz w:val="28"/>
          <w:szCs w:val="28"/>
        </w:rPr>
        <w:t>Кызымшек</w:t>
      </w:r>
      <w:proofErr w:type="spellEnd"/>
      <w:r w:rsidRPr="00027946">
        <w:rPr>
          <w:rFonts w:ascii="Times New Roman" w:hAnsi="Times New Roman" w:cs="Times New Roman"/>
          <w:sz w:val="28"/>
          <w:szCs w:val="28"/>
        </w:rPr>
        <w:t xml:space="preserve">, к юго-востоку в 100 км базовый посёлок Центрального РУ – </w:t>
      </w:r>
      <w:proofErr w:type="spellStart"/>
      <w:r w:rsidRPr="00027946">
        <w:rPr>
          <w:rFonts w:ascii="Times New Roman" w:hAnsi="Times New Roman" w:cs="Times New Roman"/>
          <w:sz w:val="28"/>
          <w:szCs w:val="28"/>
        </w:rPr>
        <w:t>Таукент</w:t>
      </w:r>
      <w:proofErr w:type="spellEnd"/>
      <w:r w:rsidRPr="00027946">
        <w:rPr>
          <w:rFonts w:ascii="Times New Roman" w:hAnsi="Times New Roman" w:cs="Times New Roman"/>
          <w:sz w:val="28"/>
          <w:szCs w:val="28"/>
        </w:rPr>
        <w:t xml:space="preserve">, в 120 км – поселок </w:t>
      </w:r>
      <w:proofErr w:type="spellStart"/>
      <w:r w:rsidRPr="00027946">
        <w:rPr>
          <w:rFonts w:ascii="Times New Roman" w:hAnsi="Times New Roman" w:cs="Times New Roman"/>
          <w:sz w:val="28"/>
          <w:szCs w:val="28"/>
        </w:rPr>
        <w:t>Шоллакорган</w:t>
      </w:r>
      <w:proofErr w:type="spellEnd"/>
      <w:r w:rsidRPr="0002794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27946" w:rsidRPr="00027946" w:rsidRDefault="00027946" w:rsidP="000279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7946">
        <w:rPr>
          <w:rFonts w:ascii="Times New Roman" w:hAnsi="Times New Roman" w:cs="Times New Roman"/>
          <w:sz w:val="28"/>
          <w:szCs w:val="28"/>
        </w:rPr>
        <w:t xml:space="preserve">Крупные населенные пункты в районе месторождения отсутствуют. </w:t>
      </w:r>
    </w:p>
    <w:p w:rsidR="00027946" w:rsidRPr="00027946" w:rsidRDefault="00027946" w:rsidP="000279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7946">
        <w:rPr>
          <w:rFonts w:ascii="Times New Roman" w:hAnsi="Times New Roman" w:cs="Times New Roman"/>
          <w:sz w:val="28"/>
          <w:szCs w:val="28"/>
        </w:rPr>
        <w:t>Города и промышленные поселки, выросшие вокруг горнорудных предприятий, располагаются в обрамлении Чу-</w:t>
      </w:r>
      <w:proofErr w:type="spellStart"/>
      <w:r w:rsidRPr="00027946">
        <w:rPr>
          <w:rFonts w:ascii="Times New Roman" w:hAnsi="Times New Roman" w:cs="Times New Roman"/>
          <w:sz w:val="28"/>
          <w:szCs w:val="28"/>
        </w:rPr>
        <w:t>Сарысуйской</w:t>
      </w:r>
      <w:proofErr w:type="spellEnd"/>
      <w:r w:rsidRPr="00027946">
        <w:rPr>
          <w:rFonts w:ascii="Times New Roman" w:hAnsi="Times New Roman" w:cs="Times New Roman"/>
          <w:sz w:val="28"/>
          <w:szCs w:val="28"/>
        </w:rPr>
        <w:t xml:space="preserve"> депрессии: </w:t>
      </w:r>
    </w:p>
    <w:p w:rsidR="00027946" w:rsidRPr="00027946" w:rsidRDefault="00027946" w:rsidP="000279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27946">
        <w:rPr>
          <w:rFonts w:ascii="Times New Roman" w:hAnsi="Times New Roman" w:cs="Times New Roman"/>
          <w:sz w:val="28"/>
          <w:szCs w:val="28"/>
        </w:rPr>
        <w:t>Жезказган</w:t>
      </w:r>
      <w:proofErr w:type="spellEnd"/>
      <w:r w:rsidRPr="00027946">
        <w:rPr>
          <w:rFonts w:ascii="Times New Roman" w:hAnsi="Times New Roman" w:cs="Times New Roman"/>
          <w:sz w:val="28"/>
          <w:szCs w:val="28"/>
        </w:rPr>
        <w:t xml:space="preserve"> (280 км от месторождения «</w:t>
      </w:r>
      <w:proofErr w:type="spellStart"/>
      <w:r w:rsidRPr="00027946">
        <w:rPr>
          <w:rFonts w:ascii="Times New Roman" w:hAnsi="Times New Roman" w:cs="Times New Roman"/>
          <w:sz w:val="28"/>
          <w:szCs w:val="28"/>
        </w:rPr>
        <w:t>Мынкудук</w:t>
      </w:r>
      <w:proofErr w:type="spellEnd"/>
      <w:r w:rsidRPr="00027946">
        <w:rPr>
          <w:rFonts w:ascii="Times New Roman" w:hAnsi="Times New Roman" w:cs="Times New Roman"/>
          <w:sz w:val="28"/>
          <w:szCs w:val="28"/>
        </w:rPr>
        <w:t xml:space="preserve">»), </w:t>
      </w:r>
      <w:proofErr w:type="spellStart"/>
      <w:r w:rsidRPr="00027946">
        <w:rPr>
          <w:rFonts w:ascii="Times New Roman" w:hAnsi="Times New Roman" w:cs="Times New Roman"/>
          <w:sz w:val="28"/>
          <w:szCs w:val="28"/>
        </w:rPr>
        <w:t>Кызылорда</w:t>
      </w:r>
      <w:proofErr w:type="spellEnd"/>
      <w:r w:rsidRPr="00027946">
        <w:rPr>
          <w:rFonts w:ascii="Times New Roman" w:hAnsi="Times New Roman" w:cs="Times New Roman"/>
          <w:sz w:val="28"/>
          <w:szCs w:val="28"/>
        </w:rPr>
        <w:t xml:space="preserve">, Шымкент, </w:t>
      </w:r>
      <w:proofErr w:type="spellStart"/>
      <w:r w:rsidRPr="00027946">
        <w:rPr>
          <w:rFonts w:ascii="Times New Roman" w:hAnsi="Times New Roman" w:cs="Times New Roman"/>
          <w:sz w:val="28"/>
          <w:szCs w:val="28"/>
        </w:rPr>
        <w:t>Тараз</w:t>
      </w:r>
      <w:proofErr w:type="spellEnd"/>
      <w:r w:rsidRPr="00027946">
        <w:rPr>
          <w:rFonts w:ascii="Times New Roman" w:hAnsi="Times New Roman" w:cs="Times New Roman"/>
          <w:sz w:val="28"/>
          <w:szCs w:val="28"/>
        </w:rPr>
        <w:t xml:space="preserve"> (соответственно 230, 460, 525 км), где, в основном, сосредоточено занятое в промышленности население. Там же находятся электростанции и линии высоковольтных электропередач. </w:t>
      </w:r>
    </w:p>
    <w:p w:rsidR="00027946" w:rsidRPr="00027946" w:rsidRDefault="00027946" w:rsidP="000279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7946">
        <w:rPr>
          <w:rFonts w:ascii="Times New Roman" w:hAnsi="Times New Roman" w:cs="Times New Roman"/>
          <w:sz w:val="28"/>
          <w:szCs w:val="28"/>
        </w:rPr>
        <w:lastRenderedPageBreak/>
        <w:t>Основные промышленные предприятия района связаны с уранодобывающей отраслью. Способом ПСВ отрабатываются месторождения: «</w:t>
      </w:r>
      <w:proofErr w:type="spellStart"/>
      <w:r w:rsidRPr="00027946">
        <w:rPr>
          <w:rFonts w:ascii="Times New Roman" w:hAnsi="Times New Roman" w:cs="Times New Roman"/>
          <w:sz w:val="28"/>
          <w:szCs w:val="28"/>
        </w:rPr>
        <w:t>Уванас</w:t>
      </w:r>
      <w:proofErr w:type="spellEnd"/>
      <w:r w:rsidRPr="00027946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027946">
        <w:rPr>
          <w:rFonts w:ascii="Times New Roman" w:hAnsi="Times New Roman" w:cs="Times New Roman"/>
          <w:sz w:val="28"/>
          <w:szCs w:val="28"/>
        </w:rPr>
        <w:t>Мынкудук</w:t>
      </w:r>
      <w:proofErr w:type="spellEnd"/>
      <w:r w:rsidRPr="00027946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027946">
        <w:rPr>
          <w:rFonts w:ascii="Times New Roman" w:hAnsi="Times New Roman" w:cs="Times New Roman"/>
          <w:sz w:val="28"/>
          <w:szCs w:val="28"/>
        </w:rPr>
        <w:t>Акдала</w:t>
      </w:r>
      <w:proofErr w:type="spellEnd"/>
      <w:r w:rsidRPr="00027946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027946">
        <w:rPr>
          <w:rFonts w:ascii="Times New Roman" w:hAnsi="Times New Roman" w:cs="Times New Roman"/>
          <w:sz w:val="28"/>
          <w:szCs w:val="28"/>
        </w:rPr>
        <w:t>Канжуган</w:t>
      </w:r>
      <w:proofErr w:type="spellEnd"/>
      <w:r w:rsidRPr="00027946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027946">
        <w:rPr>
          <w:rFonts w:ascii="Times New Roman" w:hAnsi="Times New Roman" w:cs="Times New Roman"/>
          <w:sz w:val="28"/>
          <w:szCs w:val="28"/>
        </w:rPr>
        <w:t>Моинкум</w:t>
      </w:r>
      <w:proofErr w:type="spellEnd"/>
      <w:r w:rsidRPr="00027946">
        <w:rPr>
          <w:rFonts w:ascii="Times New Roman" w:hAnsi="Times New Roman" w:cs="Times New Roman"/>
          <w:sz w:val="28"/>
          <w:szCs w:val="28"/>
        </w:rPr>
        <w:t xml:space="preserve">». Продолжает строиться базовый поселок </w:t>
      </w:r>
      <w:proofErr w:type="spellStart"/>
      <w:r w:rsidRPr="00027946">
        <w:rPr>
          <w:rFonts w:ascii="Times New Roman" w:hAnsi="Times New Roman" w:cs="Times New Roman"/>
          <w:sz w:val="28"/>
          <w:szCs w:val="28"/>
        </w:rPr>
        <w:t>Таукент</w:t>
      </w:r>
      <w:proofErr w:type="spellEnd"/>
      <w:r w:rsidRPr="00027946">
        <w:rPr>
          <w:rFonts w:ascii="Times New Roman" w:hAnsi="Times New Roman" w:cs="Times New Roman"/>
          <w:sz w:val="28"/>
          <w:szCs w:val="28"/>
        </w:rPr>
        <w:t xml:space="preserve">. Все рудники, совхозы, в том числе </w:t>
      </w:r>
      <w:proofErr w:type="spellStart"/>
      <w:r w:rsidRPr="00027946">
        <w:rPr>
          <w:rFonts w:ascii="Times New Roman" w:hAnsi="Times New Roman" w:cs="Times New Roman"/>
          <w:sz w:val="28"/>
          <w:szCs w:val="28"/>
        </w:rPr>
        <w:t>Каратауский</w:t>
      </w:r>
      <w:proofErr w:type="spellEnd"/>
      <w:r w:rsidRPr="00027946">
        <w:rPr>
          <w:rFonts w:ascii="Times New Roman" w:hAnsi="Times New Roman" w:cs="Times New Roman"/>
          <w:sz w:val="28"/>
          <w:szCs w:val="28"/>
        </w:rPr>
        <w:t xml:space="preserve">, соединены с райцентром </w:t>
      </w:r>
      <w:proofErr w:type="spellStart"/>
      <w:r w:rsidRPr="00027946">
        <w:rPr>
          <w:rFonts w:ascii="Times New Roman" w:hAnsi="Times New Roman" w:cs="Times New Roman"/>
          <w:sz w:val="28"/>
          <w:szCs w:val="28"/>
        </w:rPr>
        <w:t>Шоллакорган</w:t>
      </w:r>
      <w:proofErr w:type="spellEnd"/>
      <w:r w:rsidRPr="00027946">
        <w:rPr>
          <w:rFonts w:ascii="Times New Roman" w:hAnsi="Times New Roman" w:cs="Times New Roman"/>
          <w:sz w:val="28"/>
          <w:szCs w:val="28"/>
        </w:rPr>
        <w:t xml:space="preserve"> и областным центром Туркестан асфальтированными дорогами. Расстояние от совхоза </w:t>
      </w:r>
      <w:proofErr w:type="spellStart"/>
      <w:r w:rsidRPr="00027946">
        <w:rPr>
          <w:rFonts w:ascii="Times New Roman" w:hAnsi="Times New Roman" w:cs="Times New Roman"/>
          <w:sz w:val="28"/>
          <w:szCs w:val="28"/>
        </w:rPr>
        <w:t>Каратауский</w:t>
      </w:r>
      <w:proofErr w:type="spellEnd"/>
      <w:r w:rsidRPr="00027946">
        <w:rPr>
          <w:rFonts w:ascii="Times New Roman" w:hAnsi="Times New Roman" w:cs="Times New Roman"/>
          <w:sz w:val="28"/>
          <w:szCs w:val="28"/>
        </w:rPr>
        <w:t xml:space="preserve"> до п. </w:t>
      </w:r>
      <w:proofErr w:type="spellStart"/>
      <w:r w:rsidRPr="00027946">
        <w:rPr>
          <w:rFonts w:ascii="Times New Roman" w:hAnsi="Times New Roman" w:cs="Times New Roman"/>
          <w:sz w:val="28"/>
          <w:szCs w:val="28"/>
        </w:rPr>
        <w:t>Шолаккорган</w:t>
      </w:r>
      <w:proofErr w:type="spellEnd"/>
      <w:r w:rsidRPr="00027946">
        <w:rPr>
          <w:rFonts w:ascii="Times New Roman" w:hAnsi="Times New Roman" w:cs="Times New Roman"/>
          <w:sz w:val="28"/>
          <w:szCs w:val="28"/>
        </w:rPr>
        <w:t xml:space="preserve"> 130 км, до Шымкента - 330 км, до железнодорожной станции Жанатас - 200 км.</w:t>
      </w:r>
    </w:p>
    <w:p w:rsidR="00027946" w:rsidRPr="00027946" w:rsidRDefault="00027946" w:rsidP="000279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7946">
        <w:rPr>
          <w:rFonts w:ascii="Times New Roman" w:hAnsi="Times New Roman" w:cs="Times New Roman"/>
          <w:sz w:val="28"/>
          <w:szCs w:val="28"/>
        </w:rPr>
        <w:t xml:space="preserve">В данном проекте рассмотрены решения по строительству комплекса объектов добычного </w:t>
      </w:r>
    </w:p>
    <w:p w:rsidR="00027946" w:rsidRPr="00027946" w:rsidRDefault="00027946" w:rsidP="000279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7946">
        <w:rPr>
          <w:rFonts w:ascii="Times New Roman" w:hAnsi="Times New Roman" w:cs="Times New Roman"/>
          <w:sz w:val="28"/>
          <w:szCs w:val="28"/>
        </w:rPr>
        <w:t xml:space="preserve">производства включающее в себя </w:t>
      </w:r>
    </w:p>
    <w:p w:rsidR="00027946" w:rsidRPr="00027946" w:rsidRDefault="00027946" w:rsidP="000279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7946">
        <w:rPr>
          <w:rFonts w:ascii="Times New Roman" w:hAnsi="Times New Roman" w:cs="Times New Roman"/>
          <w:sz w:val="28"/>
          <w:szCs w:val="28"/>
        </w:rPr>
        <w:t xml:space="preserve">- технологическую насосную станцию ВР; </w:t>
      </w:r>
    </w:p>
    <w:p w:rsidR="00027946" w:rsidRPr="00027946" w:rsidRDefault="00027946" w:rsidP="000279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7946">
        <w:rPr>
          <w:rFonts w:ascii="Times New Roman" w:hAnsi="Times New Roman" w:cs="Times New Roman"/>
          <w:sz w:val="28"/>
          <w:szCs w:val="28"/>
        </w:rPr>
        <w:t xml:space="preserve">- склада жидких реагентов; </w:t>
      </w:r>
    </w:p>
    <w:p w:rsidR="00027946" w:rsidRPr="00027946" w:rsidRDefault="00027946" w:rsidP="000279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794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27946">
        <w:rPr>
          <w:rFonts w:ascii="Times New Roman" w:hAnsi="Times New Roman" w:cs="Times New Roman"/>
          <w:sz w:val="28"/>
          <w:szCs w:val="28"/>
        </w:rPr>
        <w:t>пескоотстойника</w:t>
      </w:r>
      <w:proofErr w:type="spellEnd"/>
      <w:r w:rsidRPr="00027946">
        <w:rPr>
          <w:rFonts w:ascii="Times New Roman" w:hAnsi="Times New Roman" w:cs="Times New Roman"/>
          <w:sz w:val="28"/>
          <w:szCs w:val="28"/>
        </w:rPr>
        <w:t xml:space="preserve"> ВР; </w:t>
      </w:r>
    </w:p>
    <w:p w:rsidR="00027946" w:rsidRPr="00027946" w:rsidRDefault="00027946" w:rsidP="000279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7946">
        <w:rPr>
          <w:rFonts w:ascii="Times New Roman" w:hAnsi="Times New Roman" w:cs="Times New Roman"/>
          <w:sz w:val="28"/>
          <w:szCs w:val="28"/>
        </w:rPr>
        <w:t xml:space="preserve">- операторной с пунктом самопомощи; </w:t>
      </w:r>
    </w:p>
    <w:p w:rsidR="00027946" w:rsidRPr="00027946" w:rsidRDefault="00027946" w:rsidP="000279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7946">
        <w:rPr>
          <w:rFonts w:ascii="Times New Roman" w:hAnsi="Times New Roman" w:cs="Times New Roman"/>
          <w:sz w:val="28"/>
          <w:szCs w:val="28"/>
        </w:rPr>
        <w:t xml:space="preserve">- контрольно-пропускного пункта; </w:t>
      </w:r>
    </w:p>
    <w:p w:rsidR="00983688" w:rsidRPr="00027946" w:rsidRDefault="00027946" w:rsidP="000279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7946">
        <w:rPr>
          <w:rFonts w:ascii="Times New Roman" w:hAnsi="Times New Roman" w:cs="Times New Roman"/>
          <w:sz w:val="28"/>
          <w:szCs w:val="28"/>
        </w:rPr>
        <w:t xml:space="preserve">- линейных сооружений.  </w:t>
      </w:r>
    </w:p>
    <w:p w:rsidR="00027946" w:rsidRPr="00027946" w:rsidRDefault="00027946" w:rsidP="000279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7946">
        <w:rPr>
          <w:rFonts w:ascii="Times New Roman" w:hAnsi="Times New Roman" w:cs="Times New Roman"/>
          <w:sz w:val="28"/>
          <w:szCs w:val="28"/>
        </w:rPr>
        <w:t>АО «СП «</w:t>
      </w:r>
      <w:proofErr w:type="spellStart"/>
      <w:r w:rsidRPr="00027946">
        <w:rPr>
          <w:rFonts w:ascii="Times New Roman" w:hAnsi="Times New Roman" w:cs="Times New Roman"/>
          <w:sz w:val="28"/>
          <w:szCs w:val="28"/>
        </w:rPr>
        <w:t>Акбастау</w:t>
      </w:r>
      <w:proofErr w:type="spellEnd"/>
      <w:r w:rsidRPr="00027946">
        <w:rPr>
          <w:rFonts w:ascii="Times New Roman" w:hAnsi="Times New Roman" w:cs="Times New Roman"/>
          <w:sz w:val="28"/>
          <w:szCs w:val="28"/>
        </w:rPr>
        <w:t>» - компания, основной деятельностью которой является: освоение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7946">
        <w:rPr>
          <w:rFonts w:ascii="Times New Roman" w:hAnsi="Times New Roman" w:cs="Times New Roman"/>
          <w:sz w:val="28"/>
          <w:szCs w:val="28"/>
        </w:rPr>
        <w:t xml:space="preserve">мощностей по добыче и переработке урансодержащих руд, а также эксплуатация этих мощностей на месторождениях; внешнеэкономическая и другая деятельность, относящаяся к предмету деятельности предприятия. Добыча урана производится широко распространенным в Казахстане и наиболее экологически чистым способом </w:t>
      </w:r>
      <w:proofErr w:type="spellStart"/>
      <w:r w:rsidRPr="00027946">
        <w:rPr>
          <w:rFonts w:ascii="Times New Roman" w:hAnsi="Times New Roman" w:cs="Times New Roman"/>
          <w:sz w:val="28"/>
          <w:szCs w:val="28"/>
        </w:rPr>
        <w:t>подземно</w:t>
      </w:r>
      <w:proofErr w:type="spellEnd"/>
      <w:r w:rsidRPr="00027946">
        <w:rPr>
          <w:rFonts w:ascii="Times New Roman" w:hAnsi="Times New Roman" w:cs="Times New Roman"/>
          <w:sz w:val="28"/>
          <w:szCs w:val="28"/>
        </w:rPr>
        <w:t>-скважинного выщелачивания.</w:t>
      </w:r>
    </w:p>
    <w:p w:rsidR="00027946" w:rsidRPr="00027946" w:rsidRDefault="00027946" w:rsidP="000279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7946">
        <w:rPr>
          <w:rFonts w:ascii="Times New Roman" w:hAnsi="Times New Roman" w:cs="Times New Roman"/>
          <w:sz w:val="28"/>
          <w:szCs w:val="28"/>
        </w:rPr>
        <w:t xml:space="preserve">Проектируемый объект находится в </w:t>
      </w:r>
      <w:proofErr w:type="spellStart"/>
      <w:r w:rsidRPr="00027946">
        <w:rPr>
          <w:rFonts w:ascii="Times New Roman" w:hAnsi="Times New Roman" w:cs="Times New Roman"/>
          <w:sz w:val="28"/>
          <w:szCs w:val="28"/>
        </w:rPr>
        <w:t>Созакском</w:t>
      </w:r>
      <w:proofErr w:type="spellEnd"/>
      <w:r w:rsidRPr="00027946">
        <w:rPr>
          <w:rFonts w:ascii="Times New Roman" w:hAnsi="Times New Roman" w:cs="Times New Roman"/>
          <w:sz w:val="28"/>
          <w:szCs w:val="28"/>
        </w:rPr>
        <w:t xml:space="preserve"> районе Туркестанской области Республики Казахстан.   </w:t>
      </w:r>
    </w:p>
    <w:p w:rsidR="00027946" w:rsidRPr="00027946" w:rsidRDefault="00027946" w:rsidP="000279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7946">
        <w:rPr>
          <w:rFonts w:ascii="Times New Roman" w:hAnsi="Times New Roman" w:cs="Times New Roman"/>
          <w:sz w:val="28"/>
          <w:szCs w:val="28"/>
        </w:rPr>
        <w:t>Действующий урановый рудник подземного скважинного выщелачивания, расположен на участках № 1, 3 и 4 месторождения Буденовское в юго-западной части Чу-</w:t>
      </w:r>
      <w:proofErr w:type="spellStart"/>
      <w:r w:rsidRPr="00027946">
        <w:rPr>
          <w:rFonts w:ascii="Times New Roman" w:hAnsi="Times New Roman" w:cs="Times New Roman"/>
          <w:sz w:val="28"/>
          <w:szCs w:val="28"/>
        </w:rPr>
        <w:t>Сарысуйского</w:t>
      </w:r>
      <w:proofErr w:type="spellEnd"/>
      <w:r w:rsidRPr="00027946">
        <w:rPr>
          <w:rFonts w:ascii="Times New Roman" w:hAnsi="Times New Roman" w:cs="Times New Roman"/>
          <w:sz w:val="28"/>
          <w:szCs w:val="28"/>
        </w:rPr>
        <w:t xml:space="preserve"> бассейна на территории </w:t>
      </w:r>
      <w:proofErr w:type="spellStart"/>
      <w:r w:rsidRPr="00027946">
        <w:rPr>
          <w:rFonts w:ascii="Times New Roman" w:hAnsi="Times New Roman" w:cs="Times New Roman"/>
          <w:sz w:val="28"/>
          <w:szCs w:val="28"/>
        </w:rPr>
        <w:t>Сузакского</w:t>
      </w:r>
      <w:proofErr w:type="spellEnd"/>
      <w:r w:rsidRPr="00027946">
        <w:rPr>
          <w:rFonts w:ascii="Times New Roman" w:hAnsi="Times New Roman" w:cs="Times New Roman"/>
          <w:sz w:val="28"/>
          <w:szCs w:val="28"/>
        </w:rPr>
        <w:t xml:space="preserve"> района Южно-Казахстанской области, примерно в 400 км северо-западнее г. Шымкент и в 200 км восточнее г. </w:t>
      </w:r>
      <w:proofErr w:type="spellStart"/>
      <w:r w:rsidRPr="00027946">
        <w:rPr>
          <w:rFonts w:ascii="Times New Roman" w:hAnsi="Times New Roman" w:cs="Times New Roman"/>
          <w:sz w:val="28"/>
          <w:szCs w:val="28"/>
        </w:rPr>
        <w:t>Кызылорда</w:t>
      </w:r>
      <w:proofErr w:type="spellEnd"/>
      <w:r w:rsidRPr="00027946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027946" w:rsidRPr="00027946" w:rsidRDefault="00027946" w:rsidP="000279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7946">
        <w:rPr>
          <w:rFonts w:ascii="Times New Roman" w:hAnsi="Times New Roman" w:cs="Times New Roman"/>
          <w:sz w:val="28"/>
          <w:szCs w:val="28"/>
        </w:rPr>
        <w:t xml:space="preserve">Разработку месторождения «Буденовское» осуществляет подразделение АО «СП </w:t>
      </w:r>
      <w:proofErr w:type="spellStart"/>
      <w:r w:rsidRPr="00027946">
        <w:rPr>
          <w:rFonts w:ascii="Times New Roman" w:hAnsi="Times New Roman" w:cs="Times New Roman"/>
          <w:sz w:val="28"/>
          <w:szCs w:val="28"/>
        </w:rPr>
        <w:t>Акбастау</w:t>
      </w:r>
      <w:proofErr w:type="spellEnd"/>
      <w:r w:rsidRPr="00027946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027946" w:rsidRPr="00027946" w:rsidRDefault="00027946" w:rsidP="000279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7946">
        <w:rPr>
          <w:rFonts w:ascii="Times New Roman" w:hAnsi="Times New Roman" w:cs="Times New Roman"/>
          <w:sz w:val="28"/>
          <w:szCs w:val="28"/>
        </w:rPr>
        <w:t xml:space="preserve">Ближайшими к руднику Буденовское населенные пункты – </w:t>
      </w:r>
      <w:proofErr w:type="spellStart"/>
      <w:r w:rsidRPr="00027946">
        <w:rPr>
          <w:rFonts w:ascii="Times New Roman" w:hAnsi="Times New Roman" w:cs="Times New Roman"/>
          <w:sz w:val="28"/>
          <w:szCs w:val="28"/>
        </w:rPr>
        <w:t>Бакырлы</w:t>
      </w:r>
      <w:proofErr w:type="spellEnd"/>
      <w:r w:rsidRPr="000279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7946">
        <w:rPr>
          <w:rFonts w:ascii="Times New Roman" w:hAnsi="Times New Roman" w:cs="Times New Roman"/>
          <w:sz w:val="28"/>
          <w:szCs w:val="28"/>
        </w:rPr>
        <w:t>Аксумбе</w:t>
      </w:r>
      <w:proofErr w:type="spellEnd"/>
      <w:r w:rsidRPr="00027946">
        <w:rPr>
          <w:rFonts w:ascii="Times New Roman" w:hAnsi="Times New Roman" w:cs="Times New Roman"/>
          <w:sz w:val="28"/>
          <w:szCs w:val="28"/>
        </w:rPr>
        <w:t xml:space="preserve">, Сарыжаз, Сузак, </w:t>
      </w:r>
      <w:proofErr w:type="spellStart"/>
      <w:r w:rsidRPr="00027946">
        <w:rPr>
          <w:rFonts w:ascii="Times New Roman" w:hAnsi="Times New Roman" w:cs="Times New Roman"/>
          <w:sz w:val="28"/>
          <w:szCs w:val="28"/>
        </w:rPr>
        <w:t>Таукент</w:t>
      </w:r>
      <w:proofErr w:type="spellEnd"/>
      <w:r w:rsidRPr="000279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7946">
        <w:rPr>
          <w:rFonts w:ascii="Times New Roman" w:hAnsi="Times New Roman" w:cs="Times New Roman"/>
          <w:sz w:val="28"/>
          <w:szCs w:val="28"/>
        </w:rPr>
        <w:t>Шолак-Корган</w:t>
      </w:r>
      <w:proofErr w:type="spellEnd"/>
      <w:r w:rsidRPr="00027946">
        <w:rPr>
          <w:rFonts w:ascii="Times New Roman" w:hAnsi="Times New Roman" w:cs="Times New Roman"/>
          <w:sz w:val="28"/>
          <w:szCs w:val="28"/>
        </w:rPr>
        <w:t xml:space="preserve">, расположенные в предгорьях Каратау.  </w:t>
      </w:r>
    </w:p>
    <w:p w:rsidR="00027946" w:rsidRPr="00027946" w:rsidRDefault="00027946" w:rsidP="000279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7946">
        <w:rPr>
          <w:rFonts w:ascii="Times New Roman" w:hAnsi="Times New Roman" w:cs="Times New Roman"/>
          <w:sz w:val="28"/>
          <w:szCs w:val="28"/>
        </w:rPr>
        <w:t xml:space="preserve">Снабжение железнодорожными грузами для действующего предприятия АО «СП </w:t>
      </w:r>
      <w:proofErr w:type="spellStart"/>
      <w:r w:rsidRPr="00027946">
        <w:rPr>
          <w:rFonts w:ascii="Times New Roman" w:hAnsi="Times New Roman" w:cs="Times New Roman"/>
          <w:sz w:val="28"/>
          <w:szCs w:val="28"/>
        </w:rPr>
        <w:t>Акбастау</w:t>
      </w:r>
      <w:proofErr w:type="spellEnd"/>
      <w:r w:rsidRPr="00027946">
        <w:rPr>
          <w:rFonts w:ascii="Times New Roman" w:hAnsi="Times New Roman" w:cs="Times New Roman"/>
          <w:sz w:val="28"/>
          <w:szCs w:val="28"/>
        </w:rPr>
        <w:t>» осуществляется с прирельсовой базы станции «</w:t>
      </w:r>
      <w:proofErr w:type="spellStart"/>
      <w:r w:rsidRPr="00027946">
        <w:rPr>
          <w:rFonts w:ascii="Times New Roman" w:hAnsi="Times New Roman" w:cs="Times New Roman"/>
          <w:sz w:val="28"/>
          <w:szCs w:val="28"/>
        </w:rPr>
        <w:t>Шиели</w:t>
      </w:r>
      <w:proofErr w:type="spellEnd"/>
      <w:r w:rsidRPr="00027946">
        <w:rPr>
          <w:rFonts w:ascii="Times New Roman" w:hAnsi="Times New Roman" w:cs="Times New Roman"/>
          <w:sz w:val="28"/>
          <w:szCs w:val="28"/>
        </w:rPr>
        <w:t xml:space="preserve">», которая расположена в поселке </w:t>
      </w:r>
      <w:proofErr w:type="spellStart"/>
      <w:r w:rsidRPr="00027946">
        <w:rPr>
          <w:rFonts w:ascii="Times New Roman" w:hAnsi="Times New Roman" w:cs="Times New Roman"/>
          <w:sz w:val="28"/>
          <w:szCs w:val="28"/>
        </w:rPr>
        <w:t>Шиели</w:t>
      </w:r>
      <w:proofErr w:type="spellEnd"/>
      <w:r w:rsidRPr="00027946">
        <w:rPr>
          <w:rFonts w:ascii="Times New Roman" w:hAnsi="Times New Roman" w:cs="Times New Roman"/>
          <w:sz w:val="28"/>
          <w:szCs w:val="28"/>
        </w:rPr>
        <w:t xml:space="preserve"> (в </w:t>
      </w:r>
      <w:proofErr w:type="spellStart"/>
      <w:r w:rsidRPr="00027946">
        <w:rPr>
          <w:rFonts w:ascii="Times New Roman" w:hAnsi="Times New Roman" w:cs="Times New Roman"/>
          <w:sz w:val="28"/>
          <w:szCs w:val="28"/>
        </w:rPr>
        <w:t>Кызылординской</w:t>
      </w:r>
      <w:proofErr w:type="spellEnd"/>
      <w:r w:rsidRPr="00027946">
        <w:rPr>
          <w:rFonts w:ascii="Times New Roman" w:hAnsi="Times New Roman" w:cs="Times New Roman"/>
          <w:sz w:val="28"/>
          <w:szCs w:val="28"/>
        </w:rPr>
        <w:t xml:space="preserve"> области) и с перевалочной базы станции «Сузак».  </w:t>
      </w:r>
    </w:p>
    <w:p w:rsidR="00027946" w:rsidRPr="00027946" w:rsidRDefault="00027946" w:rsidP="000279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7946">
        <w:rPr>
          <w:rFonts w:ascii="Times New Roman" w:hAnsi="Times New Roman" w:cs="Times New Roman"/>
          <w:sz w:val="28"/>
          <w:szCs w:val="28"/>
        </w:rPr>
        <w:t xml:space="preserve">С железнодорожных станций </w:t>
      </w:r>
      <w:proofErr w:type="spellStart"/>
      <w:r w:rsidRPr="00027946">
        <w:rPr>
          <w:rFonts w:ascii="Times New Roman" w:hAnsi="Times New Roman" w:cs="Times New Roman"/>
          <w:sz w:val="28"/>
          <w:szCs w:val="28"/>
        </w:rPr>
        <w:t>Шиели</w:t>
      </w:r>
      <w:proofErr w:type="spellEnd"/>
      <w:r w:rsidRPr="00027946">
        <w:rPr>
          <w:rFonts w:ascii="Times New Roman" w:hAnsi="Times New Roman" w:cs="Times New Roman"/>
          <w:sz w:val="28"/>
          <w:szCs w:val="28"/>
        </w:rPr>
        <w:t xml:space="preserve"> и Сузак до АО «СП «</w:t>
      </w:r>
      <w:proofErr w:type="spellStart"/>
      <w:r w:rsidRPr="00027946">
        <w:rPr>
          <w:rFonts w:ascii="Times New Roman" w:hAnsi="Times New Roman" w:cs="Times New Roman"/>
          <w:sz w:val="28"/>
          <w:szCs w:val="28"/>
        </w:rPr>
        <w:t>Акбастау</w:t>
      </w:r>
      <w:proofErr w:type="spellEnd"/>
      <w:r w:rsidRPr="00027946">
        <w:rPr>
          <w:rFonts w:ascii="Times New Roman" w:hAnsi="Times New Roman" w:cs="Times New Roman"/>
          <w:sz w:val="28"/>
          <w:szCs w:val="28"/>
        </w:rPr>
        <w:t xml:space="preserve">» на месторождении Буденовское» материалы доставляются автомобильным транспортом.  </w:t>
      </w:r>
    </w:p>
    <w:p w:rsidR="00027946" w:rsidRPr="00027946" w:rsidRDefault="00027946" w:rsidP="000279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7946">
        <w:rPr>
          <w:rFonts w:ascii="Times New Roman" w:hAnsi="Times New Roman" w:cs="Times New Roman"/>
          <w:sz w:val="28"/>
          <w:szCs w:val="28"/>
        </w:rPr>
        <w:t xml:space="preserve">Техническое водоснабжение в районе рудника «Буденовское» обеспечивается скважинными артезианскими водозаборами.   </w:t>
      </w:r>
    </w:p>
    <w:p w:rsidR="00027946" w:rsidRDefault="00027946" w:rsidP="000279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7946">
        <w:rPr>
          <w:rFonts w:ascii="Times New Roman" w:hAnsi="Times New Roman" w:cs="Times New Roman"/>
          <w:sz w:val="28"/>
          <w:szCs w:val="28"/>
        </w:rPr>
        <w:lastRenderedPageBreak/>
        <w:t>В связи с расширением геотехнологического полигона АО «СП «</w:t>
      </w:r>
      <w:proofErr w:type="spellStart"/>
      <w:r w:rsidRPr="00027946">
        <w:rPr>
          <w:rFonts w:ascii="Times New Roman" w:hAnsi="Times New Roman" w:cs="Times New Roman"/>
          <w:sz w:val="28"/>
          <w:szCs w:val="28"/>
        </w:rPr>
        <w:t>Акбастау</w:t>
      </w:r>
      <w:proofErr w:type="spellEnd"/>
      <w:r w:rsidRPr="00027946">
        <w:rPr>
          <w:rFonts w:ascii="Times New Roman" w:hAnsi="Times New Roman" w:cs="Times New Roman"/>
          <w:sz w:val="28"/>
          <w:szCs w:val="28"/>
        </w:rPr>
        <w:t>» за счёт ввода эксплуатацию новых технологических блоков, расположенных на удалении от действующей насосной станции, возникли значительные потери давления в магистральных трубопроводах</w:t>
      </w:r>
    </w:p>
    <w:p w:rsidR="00027946" w:rsidRPr="00027946" w:rsidRDefault="00027946" w:rsidP="000279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7946">
        <w:rPr>
          <w:rFonts w:ascii="Times New Roman" w:hAnsi="Times New Roman" w:cs="Times New Roman"/>
          <w:sz w:val="28"/>
          <w:szCs w:val="28"/>
        </w:rPr>
        <w:t xml:space="preserve">Указанные обстоятельства привели к повышенной нагрузке на существующее насосное оборудование ВР и создали угрозу перебоев в обеспечении технологических блоков необходимыми растворами. </w:t>
      </w:r>
    </w:p>
    <w:p w:rsidR="00027946" w:rsidRPr="00027946" w:rsidRDefault="00027946" w:rsidP="000279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7946">
        <w:rPr>
          <w:rFonts w:ascii="Times New Roman" w:hAnsi="Times New Roman" w:cs="Times New Roman"/>
          <w:sz w:val="28"/>
          <w:szCs w:val="28"/>
        </w:rPr>
        <w:t xml:space="preserve">В целях обеспечения бесперебойной и надёжной работы технологического оборудования принято решение о строительстве новой насосной станции ВР с </w:t>
      </w:r>
      <w:proofErr w:type="spellStart"/>
      <w:r w:rsidRPr="00027946">
        <w:rPr>
          <w:rFonts w:ascii="Times New Roman" w:hAnsi="Times New Roman" w:cs="Times New Roman"/>
          <w:sz w:val="28"/>
          <w:szCs w:val="28"/>
        </w:rPr>
        <w:t>пескоотстойником</w:t>
      </w:r>
      <w:proofErr w:type="spellEnd"/>
      <w:r w:rsidRPr="0002794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27946" w:rsidRPr="00027946" w:rsidRDefault="00027946" w:rsidP="000279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7946">
        <w:rPr>
          <w:rFonts w:ascii="Times New Roman" w:hAnsi="Times New Roman" w:cs="Times New Roman"/>
          <w:sz w:val="28"/>
          <w:szCs w:val="28"/>
        </w:rPr>
        <w:t xml:space="preserve">Проектом предусматривается: </w:t>
      </w:r>
    </w:p>
    <w:p w:rsidR="00027946" w:rsidRPr="00027946" w:rsidRDefault="00027946" w:rsidP="000279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7946">
        <w:rPr>
          <w:rFonts w:ascii="Times New Roman" w:hAnsi="Times New Roman" w:cs="Times New Roman"/>
          <w:sz w:val="28"/>
          <w:szCs w:val="28"/>
        </w:rPr>
        <w:t xml:space="preserve">- перепрофилирование действующей насосной станции ПР-ВР и </w:t>
      </w:r>
      <w:proofErr w:type="spellStart"/>
      <w:r w:rsidRPr="00027946">
        <w:rPr>
          <w:rFonts w:ascii="Times New Roman" w:hAnsi="Times New Roman" w:cs="Times New Roman"/>
          <w:sz w:val="28"/>
          <w:szCs w:val="28"/>
        </w:rPr>
        <w:t>пескоотстойника</w:t>
      </w:r>
      <w:proofErr w:type="spellEnd"/>
      <w:r w:rsidRPr="00027946">
        <w:rPr>
          <w:rFonts w:ascii="Times New Roman" w:hAnsi="Times New Roman" w:cs="Times New Roman"/>
          <w:sz w:val="28"/>
          <w:szCs w:val="28"/>
        </w:rPr>
        <w:t xml:space="preserve"> для</w:t>
      </w:r>
      <w:r w:rsidRPr="00027946">
        <w:rPr>
          <w:rFonts w:ascii="Times New Roman" w:hAnsi="Times New Roman" w:cs="Times New Roman"/>
          <w:sz w:val="28"/>
          <w:szCs w:val="28"/>
        </w:rPr>
        <w:t xml:space="preserve"> </w:t>
      </w:r>
      <w:r w:rsidRPr="00027946">
        <w:rPr>
          <w:rFonts w:ascii="Times New Roman" w:hAnsi="Times New Roman" w:cs="Times New Roman"/>
          <w:sz w:val="28"/>
          <w:szCs w:val="28"/>
        </w:rPr>
        <w:t xml:space="preserve">работы только на ПР; </w:t>
      </w:r>
    </w:p>
    <w:p w:rsidR="00027946" w:rsidRPr="00027946" w:rsidRDefault="00027946" w:rsidP="000279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7946">
        <w:rPr>
          <w:rFonts w:ascii="Times New Roman" w:hAnsi="Times New Roman" w:cs="Times New Roman"/>
          <w:sz w:val="28"/>
          <w:szCs w:val="28"/>
        </w:rPr>
        <w:t>- демонтаж и перенос трёх насосов, ранее эксплуатируемых для перекачки ВР,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7946">
        <w:rPr>
          <w:rFonts w:ascii="Times New Roman" w:hAnsi="Times New Roman" w:cs="Times New Roman"/>
          <w:sz w:val="28"/>
          <w:szCs w:val="28"/>
        </w:rPr>
        <w:t xml:space="preserve">проектируемую насосную станцию. </w:t>
      </w:r>
    </w:p>
    <w:p w:rsidR="00027946" w:rsidRPr="00027946" w:rsidRDefault="00027946" w:rsidP="000279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7946">
        <w:rPr>
          <w:rFonts w:ascii="Times New Roman" w:hAnsi="Times New Roman" w:cs="Times New Roman"/>
          <w:sz w:val="28"/>
          <w:szCs w:val="28"/>
        </w:rPr>
        <w:t xml:space="preserve">В состав проектируемого комплекса входят: </w:t>
      </w:r>
    </w:p>
    <w:p w:rsidR="00027946" w:rsidRPr="00027946" w:rsidRDefault="00027946" w:rsidP="000279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7946">
        <w:rPr>
          <w:rFonts w:ascii="Times New Roman" w:hAnsi="Times New Roman" w:cs="Times New Roman"/>
          <w:sz w:val="28"/>
          <w:szCs w:val="28"/>
        </w:rPr>
        <w:t xml:space="preserve">- технологическая насосная станция ВР с </w:t>
      </w:r>
      <w:proofErr w:type="spellStart"/>
      <w:r w:rsidRPr="00027946">
        <w:rPr>
          <w:rFonts w:ascii="Times New Roman" w:hAnsi="Times New Roman" w:cs="Times New Roman"/>
          <w:sz w:val="28"/>
          <w:szCs w:val="28"/>
        </w:rPr>
        <w:t>пескоотстойником</w:t>
      </w:r>
      <w:proofErr w:type="spellEnd"/>
      <w:r w:rsidRPr="0002794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27946" w:rsidRPr="00027946" w:rsidRDefault="00027946" w:rsidP="000279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7946">
        <w:rPr>
          <w:rFonts w:ascii="Times New Roman" w:hAnsi="Times New Roman" w:cs="Times New Roman"/>
          <w:sz w:val="28"/>
          <w:szCs w:val="28"/>
        </w:rPr>
        <w:t xml:space="preserve">- склад жидких реагентов (серная кислота); </w:t>
      </w:r>
    </w:p>
    <w:p w:rsidR="00027946" w:rsidRPr="00027946" w:rsidRDefault="00027946" w:rsidP="000279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7946">
        <w:rPr>
          <w:rFonts w:ascii="Times New Roman" w:hAnsi="Times New Roman" w:cs="Times New Roman"/>
          <w:sz w:val="28"/>
          <w:szCs w:val="28"/>
        </w:rPr>
        <w:t xml:space="preserve">- операторная с пунктом самопомощи. </w:t>
      </w:r>
    </w:p>
    <w:p w:rsidR="00027946" w:rsidRPr="00027946" w:rsidRDefault="00027946" w:rsidP="000279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7946">
        <w:rPr>
          <w:rFonts w:ascii="Times New Roman" w:hAnsi="Times New Roman" w:cs="Times New Roman"/>
          <w:sz w:val="28"/>
          <w:szCs w:val="28"/>
        </w:rPr>
        <w:t xml:space="preserve">Для подключения, проектируемого </w:t>
      </w:r>
      <w:proofErr w:type="spellStart"/>
      <w:r w:rsidRPr="00027946">
        <w:rPr>
          <w:rFonts w:ascii="Times New Roman" w:hAnsi="Times New Roman" w:cs="Times New Roman"/>
          <w:sz w:val="28"/>
          <w:szCs w:val="28"/>
        </w:rPr>
        <w:t>пескоотстойника</w:t>
      </w:r>
      <w:proofErr w:type="spellEnd"/>
      <w:r w:rsidRPr="00027946">
        <w:rPr>
          <w:rFonts w:ascii="Times New Roman" w:hAnsi="Times New Roman" w:cs="Times New Roman"/>
          <w:sz w:val="28"/>
          <w:szCs w:val="28"/>
        </w:rPr>
        <w:t xml:space="preserve"> предусматривается подводка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7946">
        <w:rPr>
          <w:rFonts w:ascii="Times New Roman" w:hAnsi="Times New Roman" w:cs="Times New Roman"/>
          <w:sz w:val="28"/>
          <w:szCs w:val="28"/>
        </w:rPr>
        <w:t xml:space="preserve">существующего магистрального трубопровода ВР от </w:t>
      </w:r>
      <w:proofErr w:type="spellStart"/>
      <w:r w:rsidRPr="00027946">
        <w:rPr>
          <w:rFonts w:ascii="Times New Roman" w:hAnsi="Times New Roman" w:cs="Times New Roman"/>
          <w:sz w:val="28"/>
          <w:szCs w:val="28"/>
        </w:rPr>
        <w:t>промплощадки</w:t>
      </w:r>
      <w:proofErr w:type="spellEnd"/>
      <w:r w:rsidRPr="00027946">
        <w:rPr>
          <w:rFonts w:ascii="Times New Roman" w:hAnsi="Times New Roman" w:cs="Times New Roman"/>
          <w:sz w:val="28"/>
          <w:szCs w:val="28"/>
        </w:rPr>
        <w:t xml:space="preserve"> ТОО «Каратау». В связи с этим выполняется: </w:t>
      </w:r>
    </w:p>
    <w:p w:rsidR="00027946" w:rsidRPr="00027946" w:rsidRDefault="00027946" w:rsidP="000279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7946">
        <w:rPr>
          <w:rFonts w:ascii="Times New Roman" w:hAnsi="Times New Roman" w:cs="Times New Roman"/>
          <w:sz w:val="28"/>
          <w:szCs w:val="28"/>
        </w:rPr>
        <w:t xml:space="preserve">- демонтаж участка трубопровода от точки слива на действующий </w:t>
      </w:r>
      <w:proofErr w:type="spellStart"/>
      <w:r w:rsidRPr="00027946">
        <w:rPr>
          <w:rFonts w:ascii="Times New Roman" w:hAnsi="Times New Roman" w:cs="Times New Roman"/>
          <w:sz w:val="28"/>
          <w:szCs w:val="28"/>
        </w:rPr>
        <w:t>пескоотстойник</w:t>
      </w:r>
      <w:proofErr w:type="spellEnd"/>
      <w:r w:rsidRPr="00027946">
        <w:rPr>
          <w:rFonts w:ascii="Times New Roman" w:hAnsi="Times New Roman" w:cs="Times New Roman"/>
          <w:sz w:val="28"/>
          <w:szCs w:val="28"/>
        </w:rPr>
        <w:t xml:space="preserve"> и выхода от насосной станции; </w:t>
      </w:r>
    </w:p>
    <w:p w:rsidR="00027946" w:rsidRPr="00027946" w:rsidRDefault="00027946" w:rsidP="000279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7946">
        <w:rPr>
          <w:rFonts w:ascii="Times New Roman" w:hAnsi="Times New Roman" w:cs="Times New Roman"/>
          <w:sz w:val="28"/>
          <w:szCs w:val="28"/>
        </w:rPr>
        <w:t xml:space="preserve">- монтаж нового участка трубопровода с изменением трассы. </w:t>
      </w:r>
    </w:p>
    <w:p w:rsidR="00027946" w:rsidRPr="00027946" w:rsidRDefault="00027946" w:rsidP="000279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7946">
        <w:rPr>
          <w:rFonts w:ascii="Times New Roman" w:hAnsi="Times New Roman" w:cs="Times New Roman"/>
          <w:sz w:val="28"/>
          <w:szCs w:val="28"/>
        </w:rPr>
        <w:t>Подача серной кислоты к складу жид</w:t>
      </w:r>
      <w:r>
        <w:rPr>
          <w:rFonts w:ascii="Times New Roman" w:hAnsi="Times New Roman" w:cs="Times New Roman"/>
          <w:sz w:val="28"/>
          <w:szCs w:val="28"/>
        </w:rPr>
        <w:t xml:space="preserve">ких реагентов осуществляется от </w:t>
      </w:r>
      <w:r w:rsidRPr="00027946">
        <w:rPr>
          <w:rFonts w:ascii="Times New Roman" w:hAnsi="Times New Roman" w:cs="Times New Roman"/>
          <w:sz w:val="28"/>
          <w:szCs w:val="28"/>
        </w:rPr>
        <w:t>существующего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946">
        <w:rPr>
          <w:rFonts w:ascii="Times New Roman" w:hAnsi="Times New Roman" w:cs="Times New Roman"/>
          <w:sz w:val="28"/>
          <w:szCs w:val="28"/>
        </w:rPr>
        <w:t>кислотопровода</w:t>
      </w:r>
      <w:proofErr w:type="spellEnd"/>
      <w:r w:rsidRPr="00027946">
        <w:rPr>
          <w:rFonts w:ascii="Times New Roman" w:hAnsi="Times New Roman" w:cs="Times New Roman"/>
          <w:sz w:val="28"/>
          <w:szCs w:val="28"/>
        </w:rPr>
        <w:t xml:space="preserve">, проложенного от СЖР </w:t>
      </w:r>
      <w:proofErr w:type="spellStart"/>
      <w:r w:rsidRPr="00027946">
        <w:rPr>
          <w:rFonts w:ascii="Times New Roman" w:hAnsi="Times New Roman" w:cs="Times New Roman"/>
          <w:sz w:val="28"/>
          <w:szCs w:val="28"/>
        </w:rPr>
        <w:t>промплощадки</w:t>
      </w:r>
      <w:proofErr w:type="spellEnd"/>
      <w:r w:rsidRPr="00027946">
        <w:rPr>
          <w:rFonts w:ascii="Times New Roman" w:hAnsi="Times New Roman" w:cs="Times New Roman"/>
          <w:sz w:val="28"/>
          <w:szCs w:val="28"/>
        </w:rPr>
        <w:t>. Проектом предусматривается ст</w:t>
      </w:r>
      <w:r>
        <w:rPr>
          <w:rFonts w:ascii="Times New Roman" w:hAnsi="Times New Roman" w:cs="Times New Roman"/>
          <w:sz w:val="28"/>
          <w:szCs w:val="28"/>
        </w:rPr>
        <w:t xml:space="preserve">роительство двух новых участков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r w:rsidRPr="00027946">
        <w:rPr>
          <w:rFonts w:ascii="Times New Roman" w:hAnsi="Times New Roman" w:cs="Times New Roman"/>
          <w:sz w:val="28"/>
          <w:szCs w:val="28"/>
        </w:rPr>
        <w:t>ислотопровода</w:t>
      </w:r>
      <w:proofErr w:type="spellEnd"/>
      <w:r w:rsidRPr="0002794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27946" w:rsidRDefault="00027946" w:rsidP="000279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7946">
        <w:rPr>
          <w:rFonts w:ascii="Times New Roman" w:hAnsi="Times New Roman" w:cs="Times New Roman"/>
          <w:sz w:val="28"/>
          <w:szCs w:val="28"/>
        </w:rPr>
        <w:t xml:space="preserve">С учётом перспектив развития объекта проектом также предусмотрена эстакада для приёма </w:t>
      </w:r>
      <w:proofErr w:type="spellStart"/>
      <w:r w:rsidRPr="00027946">
        <w:rPr>
          <w:rFonts w:ascii="Times New Roman" w:hAnsi="Times New Roman" w:cs="Times New Roman"/>
          <w:sz w:val="28"/>
          <w:szCs w:val="28"/>
        </w:rPr>
        <w:t>кислотовозов</w:t>
      </w:r>
      <w:proofErr w:type="spellEnd"/>
      <w:r w:rsidRPr="0002794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27946" w:rsidRDefault="00027946" w:rsidP="000279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2A781CB" wp14:editId="6EBD3C24">
            <wp:extent cx="5940425" cy="2812415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12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7946" w:rsidRDefault="00027946" w:rsidP="000279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lastRenderedPageBreak/>
        <w:t>Пескоотстойник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ВР. </w:t>
      </w:r>
      <w:r w:rsidRPr="00027946">
        <w:rPr>
          <w:rFonts w:ascii="Times New Roman" w:hAnsi="Times New Roman" w:cs="Times New Roman"/>
          <w:sz w:val="28"/>
          <w:szCs w:val="28"/>
        </w:rPr>
        <w:t xml:space="preserve">В настоящем разделе разработаны технические решения наблюдательных (контрольных) скважин, предназначенных для проведения режимных наблюдений за уровнем и качеством подземных вод.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7946">
        <w:rPr>
          <w:rFonts w:ascii="Times New Roman" w:hAnsi="Times New Roman" w:cs="Times New Roman"/>
          <w:sz w:val="28"/>
          <w:szCs w:val="28"/>
        </w:rPr>
        <w:t xml:space="preserve">За относительную отметку 0.000 приняты проектные отметки планировки в точках размещения наблюдательных скважин. Бурение скважин производится сухим способом (ударно -вращательное или шнековое). Диаметр буровых колодцев принимается равным не менее 200 мм. Фильтры оборудуются на рабочей колонне </w:t>
      </w:r>
      <w:proofErr w:type="spellStart"/>
      <w:r w:rsidRPr="00027946">
        <w:rPr>
          <w:rFonts w:ascii="Times New Roman" w:hAnsi="Times New Roman" w:cs="Times New Roman"/>
          <w:sz w:val="28"/>
          <w:szCs w:val="28"/>
        </w:rPr>
        <w:t>Ду</w:t>
      </w:r>
      <w:proofErr w:type="spellEnd"/>
      <w:r w:rsidRPr="00027946">
        <w:rPr>
          <w:rFonts w:ascii="Times New Roman" w:hAnsi="Times New Roman" w:cs="Times New Roman"/>
          <w:sz w:val="28"/>
          <w:szCs w:val="28"/>
        </w:rPr>
        <w:t xml:space="preserve">=100 мм. В нижней части скважин предусмотрены отстойники. Устье скважин на глубину 0,4 м от планировочной отметки подлежит заделке бетонным монолитом.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7946">
        <w:rPr>
          <w:rFonts w:ascii="Times New Roman" w:hAnsi="Times New Roman" w:cs="Times New Roman"/>
          <w:sz w:val="28"/>
          <w:szCs w:val="28"/>
        </w:rPr>
        <w:t>Конструкция фильтра в скважинах принята в соответствии с требованиями СН РК. Перед опусканием фильтра скважины должны быть очищены от бурового шлама.</w:t>
      </w:r>
    </w:p>
    <w:p w:rsidR="00027946" w:rsidRPr="00027946" w:rsidRDefault="00027946" w:rsidP="000279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7946">
        <w:rPr>
          <w:rFonts w:ascii="Times New Roman" w:hAnsi="Times New Roman" w:cs="Times New Roman"/>
          <w:i/>
          <w:sz w:val="28"/>
          <w:szCs w:val="28"/>
        </w:rPr>
        <w:t>Линейная часть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027946">
        <w:rPr>
          <w:rFonts w:ascii="Times New Roman" w:hAnsi="Times New Roman" w:cs="Times New Roman"/>
          <w:sz w:val="28"/>
          <w:szCs w:val="28"/>
        </w:rPr>
        <w:t xml:space="preserve">В настоящем разделе рассматривается линейная часть проекта «Строительство </w:t>
      </w:r>
      <w:proofErr w:type="spellStart"/>
      <w:r w:rsidRPr="00027946">
        <w:rPr>
          <w:rFonts w:ascii="Times New Roman" w:hAnsi="Times New Roman" w:cs="Times New Roman"/>
          <w:sz w:val="28"/>
          <w:szCs w:val="28"/>
        </w:rPr>
        <w:t>пескоотстойника</w:t>
      </w:r>
      <w:proofErr w:type="spellEnd"/>
      <w:r w:rsidRPr="00027946">
        <w:rPr>
          <w:rFonts w:ascii="Times New Roman" w:hAnsi="Times New Roman" w:cs="Times New Roman"/>
          <w:sz w:val="28"/>
          <w:szCs w:val="28"/>
        </w:rPr>
        <w:t xml:space="preserve"> выщелачивающих растворов объемом 5000 м3 с технологической насосной станцией и склад жидких реагентов на геотехнологическом полигоне участка №3 рудника «</w:t>
      </w:r>
      <w:proofErr w:type="spellStart"/>
      <w:r w:rsidRPr="00027946">
        <w:rPr>
          <w:rFonts w:ascii="Times New Roman" w:hAnsi="Times New Roman" w:cs="Times New Roman"/>
          <w:sz w:val="28"/>
          <w:szCs w:val="28"/>
        </w:rPr>
        <w:t>Куланды</w:t>
      </w:r>
      <w:proofErr w:type="spellEnd"/>
      <w:r w:rsidRPr="00027946">
        <w:rPr>
          <w:rFonts w:ascii="Times New Roman" w:hAnsi="Times New Roman" w:cs="Times New Roman"/>
          <w:sz w:val="28"/>
          <w:szCs w:val="28"/>
        </w:rPr>
        <w:t>» АО «СП «</w:t>
      </w:r>
      <w:proofErr w:type="spellStart"/>
      <w:r w:rsidRPr="00027946">
        <w:rPr>
          <w:rFonts w:ascii="Times New Roman" w:hAnsi="Times New Roman" w:cs="Times New Roman"/>
          <w:sz w:val="28"/>
          <w:szCs w:val="28"/>
        </w:rPr>
        <w:t>Акбастау</w:t>
      </w:r>
      <w:proofErr w:type="spellEnd"/>
      <w:r w:rsidRPr="00027946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027946" w:rsidRPr="00027946" w:rsidRDefault="00027946" w:rsidP="000279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Трубопроводы ВР. </w:t>
      </w:r>
      <w:r w:rsidRPr="00027946">
        <w:rPr>
          <w:rFonts w:ascii="Times New Roman" w:hAnsi="Times New Roman" w:cs="Times New Roman"/>
          <w:sz w:val="28"/>
          <w:szCs w:val="28"/>
        </w:rPr>
        <w:t xml:space="preserve">Линейная часть трубопроводов ВР включает следующие участки:  </w:t>
      </w:r>
    </w:p>
    <w:p w:rsidR="00027946" w:rsidRPr="00027946" w:rsidRDefault="00027946" w:rsidP="000279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7946">
        <w:rPr>
          <w:rFonts w:ascii="Times New Roman" w:hAnsi="Times New Roman" w:cs="Times New Roman"/>
          <w:sz w:val="28"/>
          <w:szCs w:val="28"/>
        </w:rPr>
        <w:t xml:space="preserve">- технологические трубопроводы выщелачивающих растворов (далее ВР) </w:t>
      </w:r>
      <w:r w:rsidRPr="00027946">
        <w:rPr>
          <w:rFonts w:ascii="Cambria Math" w:hAnsi="Cambria Math" w:cs="Cambria Math"/>
          <w:sz w:val="28"/>
          <w:szCs w:val="28"/>
        </w:rPr>
        <w:t>∅</w:t>
      </w:r>
      <w:r w:rsidRPr="00027946">
        <w:rPr>
          <w:rFonts w:ascii="Times New Roman" w:hAnsi="Times New Roman" w:cs="Times New Roman"/>
          <w:sz w:val="28"/>
          <w:szCs w:val="28"/>
        </w:rPr>
        <w:t xml:space="preserve">500 от </w:t>
      </w:r>
    </w:p>
    <w:p w:rsidR="00027946" w:rsidRPr="00027946" w:rsidRDefault="00027946" w:rsidP="000279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27946">
        <w:rPr>
          <w:rFonts w:ascii="Times New Roman" w:hAnsi="Times New Roman" w:cs="Times New Roman"/>
          <w:sz w:val="28"/>
          <w:szCs w:val="28"/>
        </w:rPr>
        <w:t>промплощадки</w:t>
      </w:r>
      <w:proofErr w:type="spellEnd"/>
      <w:r w:rsidRPr="00027946">
        <w:rPr>
          <w:rFonts w:ascii="Times New Roman" w:hAnsi="Times New Roman" w:cs="Times New Roman"/>
          <w:sz w:val="28"/>
          <w:szCs w:val="28"/>
        </w:rPr>
        <w:t xml:space="preserve"> ТОО «Каратау» к проектируемому </w:t>
      </w:r>
      <w:proofErr w:type="spellStart"/>
      <w:r w:rsidRPr="00027946">
        <w:rPr>
          <w:rFonts w:ascii="Times New Roman" w:hAnsi="Times New Roman" w:cs="Times New Roman"/>
          <w:sz w:val="28"/>
          <w:szCs w:val="28"/>
        </w:rPr>
        <w:t>пескоотстойнику</w:t>
      </w:r>
      <w:proofErr w:type="spellEnd"/>
      <w:r w:rsidRPr="00027946">
        <w:rPr>
          <w:rFonts w:ascii="Times New Roman" w:hAnsi="Times New Roman" w:cs="Times New Roman"/>
          <w:sz w:val="28"/>
          <w:szCs w:val="28"/>
        </w:rPr>
        <w:t xml:space="preserve">. Участок с изменением трассы существующего трубопровода; </w:t>
      </w:r>
    </w:p>
    <w:p w:rsidR="00027946" w:rsidRPr="00027946" w:rsidRDefault="00027946" w:rsidP="000279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7946">
        <w:rPr>
          <w:rFonts w:ascii="Times New Roman" w:hAnsi="Times New Roman" w:cs="Times New Roman"/>
          <w:sz w:val="28"/>
          <w:szCs w:val="28"/>
        </w:rPr>
        <w:t xml:space="preserve">- участки подачи растворов ВР от проектируемой насосной станции к существующим узлам трубопроводов ВР. </w:t>
      </w:r>
    </w:p>
    <w:p w:rsidR="00027946" w:rsidRPr="00027946" w:rsidRDefault="00027946" w:rsidP="000279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7946">
        <w:rPr>
          <w:rFonts w:ascii="Times New Roman" w:hAnsi="Times New Roman" w:cs="Times New Roman"/>
          <w:sz w:val="28"/>
          <w:szCs w:val="28"/>
        </w:rPr>
        <w:t xml:space="preserve">Принятые диаметры трубопроводов ВР соответствуют заданию на проектирование. Пересечения трассы проектируемых трубопроводов с кабелями связи, трубопроводами и воздушными линиями электропередач выполнены в соответствии с действующими нормами, правилами и стандартами. </w:t>
      </w:r>
    </w:p>
    <w:p w:rsidR="00027946" w:rsidRDefault="00027946" w:rsidP="000279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7946">
        <w:rPr>
          <w:rFonts w:ascii="Times New Roman" w:hAnsi="Times New Roman" w:cs="Times New Roman"/>
          <w:sz w:val="28"/>
          <w:szCs w:val="28"/>
        </w:rPr>
        <w:t xml:space="preserve">Для закрепления стальных труб против всплытия, на дне технологических карт предусмотрена установка листовой горячекатаной стали класса Б 8х11600х2000, ст. 10Х17Н13М2Т (см. раздел ЛЧ). У всех труб в картах предусмотрен оголовок из с предохранительной сеткой из нержавеющей стали.   </w:t>
      </w:r>
    </w:p>
    <w:p w:rsidR="00027946" w:rsidRPr="00027946" w:rsidRDefault="00027946" w:rsidP="000279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Кислотопроводы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027946">
        <w:rPr>
          <w:rFonts w:ascii="Times New Roman" w:hAnsi="Times New Roman" w:cs="Times New Roman"/>
          <w:sz w:val="28"/>
          <w:szCs w:val="28"/>
        </w:rPr>
        <w:t xml:space="preserve">Линейная часть </w:t>
      </w:r>
      <w:proofErr w:type="spellStart"/>
      <w:r w:rsidRPr="00027946">
        <w:rPr>
          <w:rFonts w:ascii="Times New Roman" w:hAnsi="Times New Roman" w:cs="Times New Roman"/>
          <w:sz w:val="28"/>
          <w:szCs w:val="28"/>
        </w:rPr>
        <w:t>кислотопроводов</w:t>
      </w:r>
      <w:proofErr w:type="spellEnd"/>
      <w:r w:rsidRPr="00027946">
        <w:rPr>
          <w:rFonts w:ascii="Times New Roman" w:hAnsi="Times New Roman" w:cs="Times New Roman"/>
          <w:sz w:val="28"/>
          <w:szCs w:val="28"/>
        </w:rPr>
        <w:t xml:space="preserve"> включает следующие участки:  </w:t>
      </w:r>
    </w:p>
    <w:p w:rsidR="00027946" w:rsidRPr="00027946" w:rsidRDefault="00027946" w:rsidP="000279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7946">
        <w:rPr>
          <w:rFonts w:ascii="Times New Roman" w:hAnsi="Times New Roman" w:cs="Times New Roman"/>
          <w:sz w:val="28"/>
          <w:szCs w:val="28"/>
        </w:rPr>
        <w:t xml:space="preserve">- участок подачи серной кислоты к приемным емкостям проектируемого СЖР от действующих трубопроводов проложенный от </w:t>
      </w:r>
      <w:proofErr w:type="spellStart"/>
      <w:r w:rsidRPr="00027946">
        <w:rPr>
          <w:rFonts w:ascii="Times New Roman" w:hAnsi="Times New Roman" w:cs="Times New Roman"/>
          <w:sz w:val="28"/>
          <w:szCs w:val="28"/>
        </w:rPr>
        <w:t>промплощадки</w:t>
      </w:r>
      <w:proofErr w:type="spellEnd"/>
      <w:r w:rsidRPr="00027946">
        <w:rPr>
          <w:rFonts w:ascii="Times New Roman" w:hAnsi="Times New Roman" w:cs="Times New Roman"/>
          <w:sz w:val="28"/>
          <w:szCs w:val="28"/>
        </w:rPr>
        <w:t xml:space="preserve"> АО «СП «</w:t>
      </w:r>
      <w:proofErr w:type="spellStart"/>
      <w:r w:rsidRPr="00027946">
        <w:rPr>
          <w:rFonts w:ascii="Times New Roman" w:hAnsi="Times New Roman" w:cs="Times New Roman"/>
          <w:sz w:val="28"/>
          <w:szCs w:val="28"/>
        </w:rPr>
        <w:t>Акбастау</w:t>
      </w:r>
      <w:proofErr w:type="spellEnd"/>
      <w:r w:rsidRPr="00027946"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027946" w:rsidRPr="00027946" w:rsidRDefault="00027946" w:rsidP="000279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7946">
        <w:rPr>
          <w:rFonts w:ascii="Times New Roman" w:hAnsi="Times New Roman" w:cs="Times New Roman"/>
          <w:sz w:val="28"/>
          <w:szCs w:val="28"/>
        </w:rPr>
        <w:t xml:space="preserve">- участки подачи серной кислоты от проектируемой СЖР с подключением к действующим </w:t>
      </w:r>
      <w:proofErr w:type="spellStart"/>
      <w:r w:rsidRPr="00027946">
        <w:rPr>
          <w:rFonts w:ascii="Times New Roman" w:hAnsi="Times New Roman" w:cs="Times New Roman"/>
          <w:sz w:val="28"/>
          <w:szCs w:val="28"/>
        </w:rPr>
        <w:t>кислотопроводам</w:t>
      </w:r>
      <w:proofErr w:type="spellEnd"/>
      <w:r w:rsidRPr="00027946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027946" w:rsidRPr="00027946" w:rsidRDefault="00027946" w:rsidP="000279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7946">
        <w:rPr>
          <w:rFonts w:ascii="Times New Roman" w:hAnsi="Times New Roman" w:cs="Times New Roman"/>
          <w:sz w:val="28"/>
          <w:szCs w:val="28"/>
        </w:rPr>
        <w:t xml:space="preserve">Прокладка предусмотрена надземная, на опорах.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7946">
        <w:rPr>
          <w:rFonts w:ascii="Times New Roman" w:hAnsi="Times New Roman" w:cs="Times New Roman"/>
          <w:sz w:val="28"/>
          <w:szCs w:val="28"/>
        </w:rPr>
        <w:t xml:space="preserve">Пересечения трассы проектируемых трубопроводов с кабелями связи, трубопроводами 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7946">
        <w:rPr>
          <w:rFonts w:ascii="Times New Roman" w:hAnsi="Times New Roman" w:cs="Times New Roman"/>
          <w:sz w:val="28"/>
          <w:szCs w:val="28"/>
        </w:rPr>
        <w:lastRenderedPageBreak/>
        <w:t xml:space="preserve">воздушными линиями электропередач выполнены в соответствии с действующими нормами, </w:t>
      </w:r>
      <w:bookmarkStart w:id="0" w:name="_GoBack"/>
      <w:bookmarkEnd w:id="0"/>
      <w:r w:rsidRPr="00027946">
        <w:rPr>
          <w:rFonts w:ascii="Times New Roman" w:hAnsi="Times New Roman" w:cs="Times New Roman"/>
          <w:sz w:val="28"/>
          <w:szCs w:val="28"/>
        </w:rPr>
        <w:t>правилами и стандартами.</w:t>
      </w:r>
    </w:p>
    <w:p w:rsidR="00027946" w:rsidRPr="00027946" w:rsidRDefault="00027946" w:rsidP="000279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27946" w:rsidRPr="00027946" w:rsidRDefault="00027946" w:rsidP="000279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027946" w:rsidRPr="000279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CDE"/>
    <w:rsid w:val="00027946"/>
    <w:rsid w:val="000E18C1"/>
    <w:rsid w:val="00747CDE"/>
    <w:rsid w:val="00983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72814"/>
  <w15:chartTrackingRefBased/>
  <w15:docId w15:val="{C328A00E-9862-4772-A2D7-9104B4963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1399</Words>
  <Characters>7975</Characters>
  <Application>Microsoft Office Word</Application>
  <DocSecurity>0</DocSecurity>
  <Lines>66</Lines>
  <Paragraphs>18</Paragraphs>
  <ScaleCrop>false</ScaleCrop>
  <Company>SPecialiST RePack</Company>
  <LinksUpToDate>false</LinksUpToDate>
  <CharactersWithSpaces>9356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2025-11-17T11:29:00Z</dcterms:created>
  <dcterms:modified xsi:type="dcterms:W3CDTF">2025-11-17T11:37:00Z</dcterms:modified>
</cp:coreProperties>
</file>