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134E" w14:textId="77777777" w:rsidR="00171412" w:rsidRDefault="00171412" w:rsidP="00171412">
      <w:pPr>
        <w:pStyle w:val="a3"/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171412" w14:paraId="1366B1B7" w14:textId="77777777" w:rsidTr="00D4496B">
        <w:trPr>
          <w:trHeight w:val="316"/>
        </w:trPr>
        <w:tc>
          <w:tcPr>
            <w:tcW w:w="5387" w:type="dxa"/>
          </w:tcPr>
          <w:p w14:paraId="1AF06530" w14:textId="77777777" w:rsidR="00171412" w:rsidRDefault="00171412" w:rsidP="00D4496B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</w:tc>
      </w:tr>
      <w:tr w:rsidR="00171412" w14:paraId="244A457A" w14:textId="77777777" w:rsidTr="00D4496B">
        <w:trPr>
          <w:trHeight w:val="1927"/>
        </w:trPr>
        <w:tc>
          <w:tcPr>
            <w:tcW w:w="5387" w:type="dxa"/>
          </w:tcPr>
          <w:p w14:paraId="65BC73B3" w14:textId="45A7F22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3A5473">
              <w:rPr>
                <w:b/>
                <w:sz w:val="28"/>
              </w:rPr>
              <w:t xml:space="preserve">Аким </w:t>
            </w:r>
            <w:proofErr w:type="spellStart"/>
            <w:r w:rsidR="0096549A">
              <w:rPr>
                <w:b/>
                <w:sz w:val="28"/>
              </w:rPr>
              <w:t>Аккум</w:t>
            </w:r>
            <w:r w:rsidRPr="003A5473">
              <w:rPr>
                <w:b/>
                <w:sz w:val="28"/>
              </w:rPr>
              <w:t>ского</w:t>
            </w:r>
            <w:proofErr w:type="spellEnd"/>
            <w:r w:rsidRPr="003A5473">
              <w:rPr>
                <w:b/>
                <w:sz w:val="28"/>
              </w:rPr>
              <w:t xml:space="preserve"> сельского округа Таласского района Жамбылской области</w:t>
            </w:r>
          </w:p>
          <w:p w14:paraId="09AF790A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2BC33466" w14:textId="77777777" w:rsidR="00171412" w:rsidRPr="00FD7DFF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bCs/>
                <w:sz w:val="28"/>
              </w:rPr>
              <w:t>Рат</w:t>
            </w:r>
            <w:r w:rsidRPr="002B2291">
              <w:rPr>
                <w:b/>
                <w:bCs/>
                <w:sz w:val="28"/>
              </w:rPr>
              <w:t>ов Ж.А.</w:t>
            </w:r>
          </w:p>
          <w:p w14:paraId="7ABDF6A2" w14:textId="77777777" w:rsidR="00171412" w:rsidRDefault="00171412" w:rsidP="00D4496B">
            <w:pPr>
              <w:pStyle w:val="TableParagraph"/>
              <w:tabs>
                <w:tab w:val="left" w:pos="419"/>
                <w:tab w:val="left" w:pos="2376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FD7DFF">
              <w:rPr>
                <w:bCs/>
                <w:sz w:val="28"/>
              </w:rPr>
              <w:t>«</w:t>
            </w:r>
            <w:r w:rsidRPr="00FD7DFF">
              <w:rPr>
                <w:bCs/>
                <w:sz w:val="28"/>
                <w:u w:val="single"/>
              </w:rPr>
              <w:tab/>
            </w:r>
            <w:r w:rsidRPr="00FD7DFF">
              <w:rPr>
                <w:bCs/>
                <w:sz w:val="28"/>
              </w:rPr>
              <w:t>__»</w:t>
            </w:r>
            <w:r w:rsidRPr="00FD7DFF">
              <w:rPr>
                <w:bCs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14:paraId="64AB8CED" w14:textId="77777777" w:rsidR="00171412" w:rsidRPr="00FD7DFF" w:rsidRDefault="00171412" w:rsidP="00D4496B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FD7DF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>.</w:t>
            </w:r>
            <w:r w:rsidRPr="00FD7DFF">
              <w:rPr>
                <w:bCs/>
                <w:sz w:val="28"/>
              </w:rPr>
              <w:t>П</w:t>
            </w:r>
            <w:r>
              <w:rPr>
                <w:bCs/>
                <w:sz w:val="28"/>
              </w:rPr>
              <w:t>.</w:t>
            </w:r>
          </w:p>
        </w:tc>
      </w:tr>
    </w:tbl>
    <w:p w14:paraId="505829F1" w14:textId="77777777" w:rsidR="00171412" w:rsidRDefault="00171412" w:rsidP="00171412">
      <w:pPr>
        <w:pStyle w:val="a3"/>
      </w:pPr>
    </w:p>
    <w:p w14:paraId="614DED79" w14:textId="77777777" w:rsidR="00171412" w:rsidRDefault="00171412" w:rsidP="00171412">
      <w:pPr>
        <w:pStyle w:val="a3"/>
      </w:pPr>
    </w:p>
    <w:p w14:paraId="059C1C84" w14:textId="77777777" w:rsidR="00171412" w:rsidRDefault="00171412" w:rsidP="00171412">
      <w:pPr>
        <w:pStyle w:val="a3"/>
      </w:pPr>
    </w:p>
    <w:p w14:paraId="50FEBA76" w14:textId="77777777" w:rsidR="00171412" w:rsidRDefault="00171412" w:rsidP="00171412">
      <w:pPr>
        <w:pStyle w:val="a3"/>
      </w:pPr>
      <w:r>
        <w:t xml:space="preserve"> </w:t>
      </w:r>
    </w:p>
    <w:p w14:paraId="574417C8" w14:textId="77777777" w:rsidR="00171412" w:rsidRDefault="00171412" w:rsidP="00171412">
      <w:pPr>
        <w:pStyle w:val="a3"/>
      </w:pPr>
    </w:p>
    <w:p w14:paraId="6A514878" w14:textId="77777777" w:rsidR="00171412" w:rsidRDefault="00171412" w:rsidP="00171412">
      <w:pPr>
        <w:pStyle w:val="a3"/>
      </w:pPr>
    </w:p>
    <w:p w14:paraId="4B560440" w14:textId="77777777" w:rsidR="00171412" w:rsidRDefault="00171412" w:rsidP="00171412">
      <w:pPr>
        <w:pStyle w:val="a3"/>
      </w:pPr>
    </w:p>
    <w:p w14:paraId="3DEDF13A" w14:textId="77777777" w:rsidR="00171412" w:rsidRDefault="00171412" w:rsidP="00171412">
      <w:pPr>
        <w:pStyle w:val="a3"/>
      </w:pPr>
    </w:p>
    <w:p w14:paraId="6C4C2013" w14:textId="77777777" w:rsidR="00171412" w:rsidRDefault="00171412" w:rsidP="00171412">
      <w:pPr>
        <w:spacing w:before="291"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>ПРОЕКТ</w:t>
      </w:r>
    </w:p>
    <w:p w14:paraId="3F776938" w14:textId="73606F2E" w:rsidR="00171412" w:rsidRDefault="00171412" w:rsidP="00171412">
      <w:pPr>
        <w:spacing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 xml:space="preserve">нормативов допустимых выбросов </w:t>
      </w:r>
      <w:r>
        <w:rPr>
          <w:b/>
          <w:spacing w:val="-98"/>
          <w:sz w:val="40"/>
        </w:rPr>
        <w:t xml:space="preserve">  </w:t>
      </w:r>
      <w:r>
        <w:rPr>
          <w:b/>
          <w:sz w:val="40"/>
        </w:rPr>
        <w:t>загрязняющих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 xml:space="preserve">веществ для </w:t>
      </w:r>
      <w:r w:rsidRPr="007910DF">
        <w:rPr>
          <w:b/>
          <w:sz w:val="40"/>
        </w:rPr>
        <w:t xml:space="preserve">Полигона ТБО </w:t>
      </w:r>
      <w:r w:rsidRPr="003A5473">
        <w:rPr>
          <w:b/>
          <w:sz w:val="40"/>
        </w:rPr>
        <w:t xml:space="preserve">КГУ «Аппарат акима </w:t>
      </w:r>
      <w:proofErr w:type="spellStart"/>
      <w:r w:rsidR="0096549A">
        <w:rPr>
          <w:b/>
          <w:sz w:val="40"/>
        </w:rPr>
        <w:t>Аккум</w:t>
      </w:r>
      <w:r w:rsidRPr="003A5473">
        <w:rPr>
          <w:b/>
          <w:sz w:val="40"/>
        </w:rPr>
        <w:t>ского</w:t>
      </w:r>
      <w:proofErr w:type="spellEnd"/>
      <w:r w:rsidRPr="003A5473">
        <w:rPr>
          <w:b/>
          <w:sz w:val="40"/>
        </w:rPr>
        <w:t xml:space="preserve"> сельского округа Таласского района»</w:t>
      </w:r>
    </w:p>
    <w:p w14:paraId="630C6DF8" w14:textId="77777777" w:rsidR="00171412" w:rsidRDefault="00171412" w:rsidP="00171412">
      <w:pPr>
        <w:pStyle w:val="a3"/>
        <w:spacing w:line="276" w:lineRule="auto"/>
      </w:pPr>
    </w:p>
    <w:p w14:paraId="6EE3C11F" w14:textId="77777777" w:rsidR="00171412" w:rsidRDefault="00171412" w:rsidP="00171412">
      <w:pPr>
        <w:pStyle w:val="a3"/>
      </w:pPr>
    </w:p>
    <w:p w14:paraId="3274B008" w14:textId="77777777" w:rsidR="00171412" w:rsidRDefault="00171412" w:rsidP="00171412">
      <w:pPr>
        <w:pStyle w:val="a3"/>
      </w:pP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49FBC079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171412">
              <w:rPr>
                <w:sz w:val="28"/>
              </w:rPr>
              <w:t>ТАЛАССКОГО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96549A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proofErr w:type="spellStart"/>
            <w:r w:rsidR="00207B8D">
              <w:rPr>
                <w:sz w:val="28"/>
              </w:rPr>
              <w:t>и.о</w:t>
            </w:r>
            <w:proofErr w:type="spellEnd"/>
            <w:r w:rsidR="00207B8D">
              <w:rPr>
                <w:sz w:val="28"/>
              </w:rPr>
              <w:t>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425D4FAD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171412">
              <w:rPr>
                <w:spacing w:val="-2"/>
                <w:sz w:val="28"/>
              </w:rPr>
              <w:t>ТАЛАССКОГО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7EB54022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</w:t>
      </w:r>
      <w:r w:rsidR="00171412">
        <w:t xml:space="preserve">КГУ «Аппарат акима </w:t>
      </w:r>
      <w:proofErr w:type="spellStart"/>
      <w:r w:rsidR="0096549A">
        <w:t>Аккум</w:t>
      </w:r>
      <w:r w:rsidR="00171412">
        <w:t>ского</w:t>
      </w:r>
      <w:proofErr w:type="spellEnd"/>
      <w:r w:rsidR="00171412">
        <w:t xml:space="preserve"> сельского округа Таласского района»</w:t>
      </w:r>
      <w:r>
        <w:t xml:space="preserve">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</w:t>
      </w:r>
      <w:proofErr w:type="spellStart"/>
      <w:r>
        <w:t>и.о</w:t>
      </w:r>
      <w:proofErr w:type="spellEnd"/>
      <w:r>
        <w:t>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2CFF2F78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171412">
        <w:t>Таласского</w:t>
      </w:r>
      <w:r w:rsidR="000C707A">
        <w:t xml:space="preserve"> сельский округ</w:t>
      </w:r>
      <w:r w:rsidR="00B176AB" w:rsidRPr="00B176AB">
        <w:t xml:space="preserve">, </w:t>
      </w:r>
      <w:r w:rsidR="000C707A" w:rsidRPr="000C707A">
        <w:t xml:space="preserve">в 2 км южнее </w:t>
      </w:r>
      <w:proofErr w:type="spellStart"/>
      <w:r w:rsidR="000C707A" w:rsidRPr="000C707A">
        <w:t>с.</w:t>
      </w:r>
      <w:r w:rsidR="0096549A">
        <w:t>Аккум</w:t>
      </w:r>
      <w:proofErr w:type="spellEnd"/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25165619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1" w:name="Анализ_текущего_состояния_управления_отх"/>
      <w:bookmarkEnd w:id="1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7D8CFB91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proofErr w:type="spellStart"/>
      <w:r w:rsidR="0096549A">
        <w:rPr>
          <w:sz w:val="27"/>
          <w:szCs w:val="27"/>
        </w:rPr>
        <w:t>Аккум</w:t>
      </w:r>
      <w:proofErr w:type="spellEnd"/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08F2D652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proofErr w:type="spellStart"/>
      <w:r w:rsidR="0096549A">
        <w:rPr>
          <w:sz w:val="27"/>
          <w:szCs w:val="27"/>
        </w:rPr>
        <w:t>Аккум</w:t>
      </w:r>
      <w:proofErr w:type="spellEnd"/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22D9806F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proofErr w:type="spellStart"/>
      <w:r w:rsidR="0096549A">
        <w:rPr>
          <w:sz w:val="27"/>
        </w:rPr>
        <w:t>Аккум</w:t>
      </w:r>
      <w:proofErr w:type="spellEnd"/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2B061FC4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proofErr w:type="gramStart"/>
      <w:r w:rsidR="00465FDE">
        <w:rPr>
          <w:sz w:val="27"/>
          <w:szCs w:val="27"/>
        </w:rPr>
        <w:t>Шу</w:t>
      </w:r>
      <w:r w:rsidR="00465FDE" w:rsidRPr="00B176AB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</w:t>
      </w:r>
      <w:proofErr w:type="gramEnd"/>
      <w:r>
        <w:rPr>
          <w:sz w:val="27"/>
        </w:rPr>
        <w:t xml:space="preserve">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08ACFB" id="Group 5" o:spid="_x0000_s1026" style="position:absolute;margin-left:18.95pt;margin-top:-35.85pt;width:244.8pt;height:141.2pt;z-index:-25165619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PS2KMQIAAAsFAAAOAAAAAAAAAAAA&#10;AAAAADoCAABkcnMvZTJvRG9jLnhtbFBLAQItAAoAAAAAAAAAIQB25hehU8gAAFPIAAAUAAAAAAAA&#10;AAAAAAAAAJcEAABkcnMvbWVkaWEvaW1hZ2UxLnBuZ1BLAQItABQABgAIAAAAIQAs/f2h4QAAAAoB&#10;AAAPAAAAAAAAAAAAAAAAABzNAABkcnMvZG93bnJldi54bWxQSwECLQAUAAYACAAAACEAqiYOvrwA&#10;AAAhAQAAGQAAAAAAAAAAAAAAAAAqzgAAZHJzL19yZWxzL2Uyb0RvYy54bWwucmVsc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44FB0E7E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96549A">
              <w:rPr>
                <w:b/>
                <w:sz w:val="24"/>
                <w:szCs w:val="24"/>
              </w:rPr>
              <w:t>Аккум</w:t>
            </w:r>
            <w:proofErr w:type="spellEnd"/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биоразалагаемые</w:t>
      </w:r>
      <w:proofErr w:type="spellEnd"/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 xml:space="preserve">образующийся в ходе разложения </w:t>
      </w:r>
      <w:proofErr w:type="spellStart"/>
      <w:r>
        <w:rPr>
          <w:sz w:val="27"/>
        </w:rPr>
        <w:t>биоразалагаемых</w:t>
      </w:r>
      <w:proofErr w:type="spellEnd"/>
      <w:r>
        <w:rPr>
          <w:sz w:val="27"/>
        </w:rPr>
        <w:t xml:space="preserve"> отходов, может приводить к пожарам и взрывам на полигонах.</w:t>
      </w:r>
    </w:p>
    <w:p w14:paraId="23C237E3" w14:textId="732593E5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</w:t>
      </w:r>
      <w:proofErr w:type="spellStart"/>
      <w:r>
        <w:rPr>
          <w:sz w:val="27"/>
        </w:rPr>
        <w:t>биоразлагаемых</w:t>
      </w:r>
      <w:proofErr w:type="spellEnd"/>
      <w:r>
        <w:rPr>
          <w:sz w:val="27"/>
        </w:rPr>
        <w:t xml:space="preserve">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465FDE">
        <w:rPr>
          <w:sz w:val="27"/>
          <w:szCs w:val="27"/>
        </w:rPr>
        <w:t>Шу.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6E1EEC">
        <w:rPr>
          <w:sz w:val="27"/>
        </w:rPr>
        <w:t>биоразалагаемых</w:t>
      </w:r>
      <w:proofErr w:type="spellEnd"/>
      <w:r w:rsidRPr="006E1EEC">
        <w:rPr>
          <w:sz w:val="27"/>
        </w:rPr>
        <w:t xml:space="preserve"> отходов, может приводить к пожарам и взрывам на полигонах.</w:t>
      </w:r>
    </w:p>
    <w:p w14:paraId="6CE6D2DC" w14:textId="1D9F7FB4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Таким образом, переработка </w:t>
      </w:r>
      <w:proofErr w:type="spellStart"/>
      <w:r w:rsidRPr="006E1EEC">
        <w:rPr>
          <w:sz w:val="27"/>
        </w:rPr>
        <w:t>биоразлагаемых</w:t>
      </w:r>
      <w:proofErr w:type="spellEnd"/>
      <w:r w:rsidRPr="006E1EEC">
        <w:rPr>
          <w:sz w:val="27"/>
        </w:rPr>
        <w:t xml:space="preserve">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proofErr w:type="spellStart"/>
      <w:r w:rsidR="0096549A">
        <w:rPr>
          <w:sz w:val="27"/>
          <w:szCs w:val="27"/>
        </w:rPr>
        <w:t>Аккум</w:t>
      </w:r>
      <w:proofErr w:type="spellEnd"/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2375E2C9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 xml:space="preserve">. </w:t>
      </w:r>
      <w:proofErr w:type="spellStart"/>
      <w:r w:rsidR="0096549A">
        <w:rPr>
          <w:b/>
          <w:sz w:val="24"/>
          <w:szCs w:val="24"/>
        </w:rPr>
        <w:t>Аккум</w:t>
      </w:r>
      <w:proofErr w:type="spellEnd"/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5220175C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proofErr w:type="spellStart"/>
      <w:r w:rsidR="0096549A">
        <w:rPr>
          <w:b/>
          <w:sz w:val="20"/>
        </w:rPr>
        <w:t>Аккум</w:t>
      </w:r>
      <w:proofErr w:type="spellEnd"/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для с. </w:t>
            </w: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Мойынкум</w:t>
            </w:r>
            <w:proofErr w:type="spellEnd"/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</w:t>
            </w: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44769" id="Graphic 20" o:spid="_x0000_s1026" style="position:absolute;margin-left:430.3pt;margin-top:.15pt;width:31.95pt;height:16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C8CB0B" id="Group 22" o:spid="_x0000_s1026" style="position:absolute;margin-left:94.95pt;margin-top:5.3pt;width:180.15pt;height:13.75pt;z-index:25165824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H1uhmACAAA+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</w:t>
      </w:r>
      <w:proofErr w:type="gramStart"/>
      <w:r w:rsidRPr="00425EBF">
        <w:rPr>
          <w:spacing w:val="-5"/>
          <w:sz w:val="27"/>
          <w:szCs w:val="27"/>
        </w:rPr>
        <w:t xml:space="preserve">  </w:t>
      </w:r>
      <w:r w:rsidRPr="00425EBF">
        <w:rPr>
          <w:sz w:val="27"/>
          <w:szCs w:val="27"/>
        </w:rPr>
        <w:t>,</w:t>
      </w:r>
      <w:proofErr w:type="gramEnd"/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2" w:name="Транспортировка_отходов"/>
      <w:bookmarkEnd w:id="2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3" w:name="Сбором_и_вывозом_коммунальных_отходов_в_"/>
      <w:bookmarkEnd w:id="3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4" w:name="Согласно_ЭК_РК_компании,_осуществляющие_"/>
      <w:bookmarkEnd w:id="4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 xml:space="preserve">ТБО, должны подать уведомление о начале деятельности в </w:t>
      </w:r>
      <w:proofErr w:type="spellStart"/>
      <w:r>
        <w:t>МЭиПР</w:t>
      </w:r>
      <w:proofErr w:type="spellEnd"/>
      <w:r>
        <w:t xml:space="preserve">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5" w:name="В_списке_субъектов_предпринимательства_М"/>
      <w:bookmarkStart w:id="6" w:name="Учет,_отчетность_и_анализ"/>
      <w:bookmarkEnd w:id="5"/>
      <w:bookmarkEnd w:id="6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7" w:name="Цель,_задачи_и_целевые_показатели"/>
      <w:bookmarkEnd w:id="7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8" w:name="Цели_и_задачи."/>
      <w:bookmarkEnd w:id="8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9" w:name="Основные_направления,_пути_достижения_по"/>
      <w:bookmarkEnd w:id="9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 xml:space="preserve">Административно-хозяйственная деятельность, жизнедеятельность </w:t>
      </w:r>
      <w:proofErr w:type="gramStart"/>
      <w:r>
        <w:t xml:space="preserve">об- </w:t>
      </w:r>
      <w:proofErr w:type="spellStart"/>
      <w:r>
        <w:t>служивающего</w:t>
      </w:r>
      <w:proofErr w:type="spellEnd"/>
      <w:proofErr w:type="gramEnd"/>
      <w:r>
        <w:t xml:space="preserve">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 xml:space="preserve">Для производственных отходов с целью оптимизации организации их </w:t>
      </w:r>
      <w:proofErr w:type="gramStart"/>
      <w:r>
        <w:t>об- работки</w:t>
      </w:r>
      <w:proofErr w:type="gramEnd"/>
      <w:r>
        <w:t xml:space="preserve">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ходимую</w:t>
      </w:r>
      <w:proofErr w:type="spellEnd"/>
      <w:r>
        <w:t xml:space="preserve">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0" w:name="Необходимые_ресурсы."/>
      <w:bookmarkEnd w:id="10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3EC10F64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="00171412">
        <w:t xml:space="preserve">КГУ «АППАРАТ АКИМА </w:t>
      </w:r>
      <w:r w:rsidR="0096549A">
        <w:t>АККУМ</w:t>
      </w:r>
      <w:r w:rsidR="00171412">
        <w:t>СКОГО СЕЛЬСКОГО ОКРУГА ТАЛАССКОГО РАЙОНА»</w:t>
      </w:r>
      <w:r>
        <w:t>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1" w:name="План_мероприятий_по_реализации_Программы"/>
      <w:bookmarkEnd w:id="11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ия</w:t>
            </w:r>
            <w:proofErr w:type="spellEnd"/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71412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6549A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181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21</Pages>
  <Words>3256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Тилеубаев Адилет</cp:lastModifiedBy>
  <cp:revision>49</cp:revision>
  <dcterms:created xsi:type="dcterms:W3CDTF">2025-03-24T19:41:00Z</dcterms:created>
  <dcterms:modified xsi:type="dcterms:W3CDTF">2025-12-07T20:10:00Z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