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z83"/>
    <w:p w14:paraId="5055EBEC" w14:textId="69A64A33" w:rsidR="00C22BAD" w:rsidRDefault="00F33D18" w:rsidP="00C22BAD">
      <w:pPr>
        <w:pStyle w:val="af0"/>
        <w:spacing w:before="60" w:line="310" w:lineRule="exact"/>
        <w:ind w:right="106"/>
        <w:jc w:val="right"/>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p>
    <w:tbl>
      <w:tblPr>
        <w:tblStyle w:val="TableNormal"/>
        <w:tblW w:w="4820" w:type="dxa"/>
        <w:tblInd w:w="4536" w:type="dxa"/>
        <w:tblLayout w:type="fixed"/>
        <w:tblLook w:val="01E0" w:firstRow="1" w:lastRow="1" w:firstColumn="1" w:lastColumn="1" w:noHBand="0" w:noVBand="0"/>
      </w:tblPr>
      <w:tblGrid>
        <w:gridCol w:w="4820"/>
      </w:tblGrid>
      <w:tr w:rsidR="00C22BAD" w14:paraId="7C4C457C" w14:textId="77777777" w:rsidTr="00C22BAD">
        <w:trPr>
          <w:trHeight w:val="316"/>
        </w:trPr>
        <w:tc>
          <w:tcPr>
            <w:tcW w:w="4820" w:type="dxa"/>
          </w:tcPr>
          <w:p w14:paraId="0B48A0C4" w14:textId="77777777" w:rsidR="00C22BAD" w:rsidRPr="00C22BAD" w:rsidRDefault="00C22BAD" w:rsidP="00D4496B">
            <w:pPr>
              <w:pStyle w:val="TableParagraph"/>
              <w:spacing w:line="296" w:lineRule="exact"/>
              <w:ind w:left="1356"/>
              <w:jc w:val="right"/>
              <w:rPr>
                <w:rFonts w:ascii="Times New Roman" w:hAnsi="Times New Roman" w:cs="Times New Roman"/>
                <w:b/>
                <w:sz w:val="28"/>
              </w:rPr>
            </w:pPr>
            <w:r w:rsidRPr="00C22BAD">
              <w:rPr>
                <w:rFonts w:ascii="Times New Roman" w:hAnsi="Times New Roman" w:cs="Times New Roman"/>
                <w:b/>
                <w:sz w:val="28"/>
              </w:rPr>
              <w:t>«УТВЕРЖДАЮ»</w:t>
            </w:r>
          </w:p>
        </w:tc>
      </w:tr>
      <w:tr w:rsidR="00C22BAD" w:rsidRPr="004B4D94" w14:paraId="68D3793E" w14:textId="77777777" w:rsidTr="00C22BAD">
        <w:trPr>
          <w:trHeight w:val="1927"/>
        </w:trPr>
        <w:tc>
          <w:tcPr>
            <w:tcW w:w="4820" w:type="dxa"/>
          </w:tcPr>
          <w:p w14:paraId="15128E6D" w14:textId="19887541"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r w:rsidRPr="00C22BAD">
              <w:rPr>
                <w:rFonts w:ascii="Times New Roman" w:hAnsi="Times New Roman" w:cs="Times New Roman"/>
                <w:b/>
                <w:sz w:val="28"/>
              </w:rPr>
              <w:t xml:space="preserve">Аким </w:t>
            </w:r>
            <w:proofErr w:type="spellStart"/>
            <w:r w:rsidR="004B4D94">
              <w:rPr>
                <w:rFonts w:ascii="Times New Roman" w:hAnsi="Times New Roman" w:cs="Times New Roman"/>
                <w:b/>
                <w:sz w:val="28"/>
              </w:rPr>
              <w:t>Каскабулак</w:t>
            </w:r>
            <w:r w:rsidRPr="00C22BAD">
              <w:rPr>
                <w:rFonts w:ascii="Times New Roman" w:hAnsi="Times New Roman" w:cs="Times New Roman"/>
                <w:b/>
                <w:sz w:val="28"/>
              </w:rPr>
              <w:t>ского</w:t>
            </w:r>
            <w:proofErr w:type="spellEnd"/>
            <w:r w:rsidRPr="00C22BAD">
              <w:rPr>
                <w:rFonts w:ascii="Times New Roman" w:hAnsi="Times New Roman" w:cs="Times New Roman"/>
                <w:b/>
                <w:sz w:val="28"/>
              </w:rPr>
              <w:t xml:space="preserve"> сельского округа Таласского района Жамбылской области</w:t>
            </w:r>
          </w:p>
          <w:p w14:paraId="03EEA020"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p>
          <w:p w14:paraId="7481ABC3"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bCs/>
                <w:sz w:val="28"/>
              </w:rPr>
            </w:pPr>
            <w:r w:rsidRPr="00C22BAD">
              <w:rPr>
                <w:rFonts w:ascii="Times New Roman" w:hAnsi="Times New Roman" w:cs="Times New Roman"/>
                <w:sz w:val="28"/>
                <w:u w:val="single"/>
              </w:rPr>
              <w:t xml:space="preserve"> </w:t>
            </w:r>
            <w:r w:rsidRPr="00C22BAD">
              <w:rPr>
                <w:rFonts w:ascii="Times New Roman" w:hAnsi="Times New Roman" w:cs="Times New Roman"/>
                <w:sz w:val="28"/>
                <w:u w:val="single"/>
              </w:rPr>
              <w:tab/>
            </w:r>
            <w:r w:rsidRPr="00C22BAD">
              <w:rPr>
                <w:rFonts w:ascii="Times New Roman" w:hAnsi="Times New Roman" w:cs="Times New Roman"/>
                <w:b/>
                <w:bCs/>
                <w:sz w:val="28"/>
              </w:rPr>
              <w:t>Ратов Ж.А.</w:t>
            </w:r>
          </w:p>
          <w:p w14:paraId="2DA74443" w14:textId="77777777" w:rsidR="00C22BAD" w:rsidRPr="00C22BAD" w:rsidRDefault="00C22BAD" w:rsidP="00D4496B">
            <w:pPr>
              <w:pStyle w:val="TableParagraph"/>
              <w:tabs>
                <w:tab w:val="left" w:pos="419"/>
                <w:tab w:val="left" w:pos="2376"/>
              </w:tabs>
              <w:spacing w:before="2" w:line="322" w:lineRule="exact"/>
              <w:ind w:right="1"/>
              <w:jc w:val="right"/>
              <w:rPr>
                <w:rFonts w:ascii="Times New Roman" w:hAnsi="Times New Roman" w:cs="Times New Roman"/>
                <w:b/>
                <w:sz w:val="28"/>
              </w:rPr>
            </w:pPr>
            <w:r w:rsidRPr="00C22BAD">
              <w:rPr>
                <w:rFonts w:ascii="Times New Roman" w:hAnsi="Times New Roman" w:cs="Times New Roman"/>
                <w:bCs/>
                <w:sz w:val="28"/>
              </w:rPr>
              <w:t>«</w:t>
            </w:r>
            <w:r w:rsidRPr="00C22BAD">
              <w:rPr>
                <w:rFonts w:ascii="Times New Roman" w:hAnsi="Times New Roman" w:cs="Times New Roman"/>
                <w:bCs/>
                <w:sz w:val="28"/>
                <w:u w:val="single"/>
              </w:rPr>
              <w:tab/>
            </w:r>
            <w:r w:rsidRPr="00C22BAD">
              <w:rPr>
                <w:rFonts w:ascii="Times New Roman" w:hAnsi="Times New Roman" w:cs="Times New Roman"/>
                <w:bCs/>
                <w:sz w:val="28"/>
              </w:rPr>
              <w:t>__»</w:t>
            </w:r>
            <w:r w:rsidRPr="00C22BAD">
              <w:rPr>
                <w:rFonts w:ascii="Times New Roman" w:hAnsi="Times New Roman" w:cs="Times New Roman"/>
                <w:bCs/>
                <w:sz w:val="28"/>
                <w:u w:val="single"/>
              </w:rPr>
              <w:tab/>
            </w:r>
            <w:r w:rsidRPr="00C22BAD">
              <w:rPr>
                <w:rFonts w:ascii="Times New Roman" w:hAnsi="Times New Roman" w:cs="Times New Roman"/>
                <w:b/>
                <w:sz w:val="28"/>
              </w:rPr>
              <w:t>2025</w:t>
            </w:r>
            <w:r w:rsidRPr="00C22BAD">
              <w:rPr>
                <w:rFonts w:ascii="Times New Roman" w:hAnsi="Times New Roman" w:cs="Times New Roman"/>
                <w:b/>
                <w:spacing w:val="-1"/>
                <w:sz w:val="28"/>
              </w:rPr>
              <w:t xml:space="preserve"> </w:t>
            </w:r>
            <w:r w:rsidRPr="00C22BAD">
              <w:rPr>
                <w:rFonts w:ascii="Times New Roman" w:hAnsi="Times New Roman" w:cs="Times New Roman"/>
                <w:b/>
                <w:sz w:val="28"/>
              </w:rPr>
              <w:t>г.</w:t>
            </w:r>
          </w:p>
          <w:p w14:paraId="04F291E4" w14:textId="77777777" w:rsidR="00C22BAD" w:rsidRPr="00C22BAD" w:rsidRDefault="00C22BAD" w:rsidP="00D4496B">
            <w:pPr>
              <w:pStyle w:val="TableParagraph"/>
              <w:spacing w:line="302" w:lineRule="exact"/>
              <w:ind w:left="281" w:right="282"/>
              <w:jc w:val="right"/>
              <w:rPr>
                <w:rFonts w:ascii="Times New Roman" w:hAnsi="Times New Roman" w:cs="Times New Roman"/>
                <w:bCs/>
                <w:sz w:val="28"/>
              </w:rPr>
            </w:pPr>
            <w:r w:rsidRPr="00C22BAD">
              <w:rPr>
                <w:rFonts w:ascii="Times New Roman" w:hAnsi="Times New Roman" w:cs="Times New Roman"/>
                <w:bCs/>
                <w:sz w:val="28"/>
              </w:rPr>
              <w:t>М.П.</w:t>
            </w:r>
          </w:p>
        </w:tc>
      </w:tr>
    </w:tbl>
    <w:p w14:paraId="13DF402E" w14:textId="77777777" w:rsidR="00C22BAD" w:rsidRPr="00C22BAD" w:rsidRDefault="00C22BAD" w:rsidP="00C22BAD">
      <w:pPr>
        <w:pStyle w:val="af0"/>
        <w:rPr>
          <w:lang w:val="ru-RU"/>
        </w:rPr>
      </w:pPr>
    </w:p>
    <w:p w14:paraId="76ADD377" w14:textId="77777777" w:rsidR="00C22BAD" w:rsidRPr="004B4D94" w:rsidRDefault="00C22BAD" w:rsidP="00C22BAD">
      <w:pPr>
        <w:pStyle w:val="af0"/>
        <w:rPr>
          <w:lang w:val="ru-RU"/>
        </w:rPr>
      </w:pPr>
    </w:p>
    <w:p w14:paraId="05966343" w14:textId="77777777" w:rsidR="00C22BAD" w:rsidRPr="00C22BAD" w:rsidRDefault="00C22BAD" w:rsidP="00C22BAD">
      <w:pPr>
        <w:pStyle w:val="af0"/>
        <w:rPr>
          <w:lang w:val="ru-RU"/>
        </w:rPr>
      </w:pPr>
    </w:p>
    <w:p w14:paraId="756AAB86" w14:textId="77777777" w:rsidR="00C22BAD" w:rsidRPr="00C22BAD" w:rsidRDefault="00C22BAD" w:rsidP="00C22BAD">
      <w:pPr>
        <w:pStyle w:val="af0"/>
        <w:rPr>
          <w:lang w:val="ru-RU"/>
        </w:rPr>
      </w:pPr>
      <w:r w:rsidRPr="00C22BAD">
        <w:rPr>
          <w:lang w:val="ru-RU"/>
        </w:rPr>
        <w:t xml:space="preserve"> </w:t>
      </w:r>
    </w:p>
    <w:p w14:paraId="7BF063D0" w14:textId="77777777" w:rsidR="00133307" w:rsidRDefault="00133307" w:rsidP="00C22BAD">
      <w:pPr>
        <w:ind w:right="-45"/>
        <w:jc w:val="center"/>
        <w:rPr>
          <w:b/>
          <w:sz w:val="40"/>
          <w:lang w:val="ru-RU"/>
        </w:rPr>
      </w:pPr>
      <w:r w:rsidRPr="00133307">
        <w:rPr>
          <w:b/>
          <w:sz w:val="40"/>
          <w:lang w:val="ru-RU"/>
        </w:rPr>
        <w:t>ПРОГРАММА ПРОИЗВОДСТВЕННОГО ЭКОЛОГИЧЕСКОГО КОНТРОЛЯ</w:t>
      </w:r>
      <w:r w:rsidRPr="00133307">
        <w:rPr>
          <w:b/>
          <w:sz w:val="40"/>
          <w:lang w:val="ru-RU"/>
        </w:rPr>
        <w:t xml:space="preserve"> </w:t>
      </w:r>
    </w:p>
    <w:p w14:paraId="41F21C3E" w14:textId="6828AFE2" w:rsidR="00C22BAD" w:rsidRPr="00C22BAD" w:rsidRDefault="00C22BAD" w:rsidP="00C22BAD">
      <w:pPr>
        <w:ind w:right="-45"/>
        <w:jc w:val="center"/>
        <w:rPr>
          <w:b/>
          <w:sz w:val="40"/>
          <w:lang w:val="ru-RU"/>
        </w:rPr>
      </w:pPr>
      <w:r w:rsidRPr="00C22BAD">
        <w:rPr>
          <w:b/>
          <w:sz w:val="40"/>
          <w:lang w:val="ru-RU"/>
        </w:rPr>
        <w:t xml:space="preserve">для Полигона ТБО КГУ «Аппарат акима </w:t>
      </w:r>
      <w:proofErr w:type="spellStart"/>
      <w:r w:rsidR="004B4D94">
        <w:rPr>
          <w:b/>
          <w:sz w:val="40"/>
          <w:lang w:val="ru-RU"/>
        </w:rPr>
        <w:t>Каскабулак</w:t>
      </w:r>
      <w:r w:rsidRPr="00C22BAD">
        <w:rPr>
          <w:b/>
          <w:sz w:val="40"/>
          <w:lang w:val="ru-RU"/>
        </w:rPr>
        <w:t>ского</w:t>
      </w:r>
      <w:proofErr w:type="spellEnd"/>
      <w:r w:rsidRPr="00C22BAD">
        <w:rPr>
          <w:b/>
          <w:sz w:val="40"/>
          <w:lang w:val="ru-RU"/>
        </w:rPr>
        <w:t xml:space="preserve"> сельского округа Таласского района»</w:t>
      </w:r>
    </w:p>
    <w:p w14:paraId="003244E7" w14:textId="77777777" w:rsidR="00C22BAD" w:rsidRPr="00C22BAD" w:rsidRDefault="00C22BAD" w:rsidP="00C22BAD">
      <w:pPr>
        <w:pStyle w:val="af0"/>
        <w:rPr>
          <w:lang w:val="ru-RU"/>
        </w:rPr>
      </w:pPr>
    </w:p>
    <w:p w14:paraId="238A053F" w14:textId="77777777" w:rsidR="00C22BAD" w:rsidRPr="00C22BAD" w:rsidRDefault="00C22BAD" w:rsidP="00C22BAD">
      <w:pPr>
        <w:pStyle w:val="af0"/>
        <w:rPr>
          <w:lang w:val="ru-RU"/>
        </w:rPr>
      </w:pP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r w:rsidRPr="00091D98">
              <w:rPr>
                <w:sz w:val="24"/>
                <w:szCs w:val="24"/>
              </w:rPr>
              <w:t>Тилеубаев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170F9A80"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85049F">
        <w:rPr>
          <w:sz w:val="28"/>
          <w:lang w:val="ru-RU"/>
        </w:rPr>
        <w:t>Таласского</w:t>
      </w:r>
      <w:r w:rsidR="00EE26E5" w:rsidRPr="00EE26E5">
        <w:rPr>
          <w:sz w:val="28"/>
          <w:lang w:val="ru-RU"/>
        </w:rPr>
        <w:t xml:space="preserve"> района"</w:t>
      </w:r>
      <w:r w:rsidR="002A2841">
        <w:rPr>
          <w:sz w:val="28"/>
          <w:lang w:val="ru-RU"/>
        </w:rPr>
        <w:t>.</w:t>
      </w:r>
    </w:p>
    <w:p w14:paraId="11F7B7DF" w14:textId="1D36B68E" w:rsidR="00BA2952" w:rsidRDefault="00F01148" w:rsidP="007A7DA1">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r w:rsidR="00955F8B" w:rsidRPr="00955F8B">
        <w:rPr>
          <w:bCs/>
          <w:spacing w:val="-2"/>
          <w:sz w:val="28"/>
          <w:szCs w:val="28"/>
          <w:lang w:val="ru-RU"/>
        </w:rPr>
        <w:t xml:space="preserve">Жамбылская область, </w:t>
      </w:r>
      <w:r w:rsidR="0085049F">
        <w:rPr>
          <w:bCs/>
          <w:spacing w:val="-2"/>
          <w:sz w:val="28"/>
          <w:szCs w:val="28"/>
          <w:lang w:val="ru-RU"/>
        </w:rPr>
        <w:t>Таласский</w:t>
      </w:r>
      <w:r w:rsidR="00955F8B" w:rsidRPr="00955F8B">
        <w:rPr>
          <w:bCs/>
          <w:spacing w:val="-2"/>
          <w:sz w:val="28"/>
          <w:szCs w:val="28"/>
          <w:lang w:val="ru-RU"/>
        </w:rPr>
        <w:t xml:space="preserve"> район, </w:t>
      </w:r>
      <w:proofErr w:type="spellStart"/>
      <w:r w:rsidR="004B4D94">
        <w:rPr>
          <w:bCs/>
          <w:spacing w:val="-2"/>
          <w:sz w:val="28"/>
          <w:szCs w:val="28"/>
          <w:lang w:val="ru-RU"/>
        </w:rPr>
        <w:t>Каскабулак</w:t>
      </w:r>
      <w:r w:rsidR="0085049F">
        <w:rPr>
          <w:bCs/>
          <w:spacing w:val="-2"/>
          <w:sz w:val="28"/>
          <w:szCs w:val="28"/>
          <w:lang w:val="ru-RU"/>
        </w:rPr>
        <w:t>ского</w:t>
      </w:r>
      <w:proofErr w:type="spellEnd"/>
      <w:r w:rsidR="007A7DA1" w:rsidRPr="007A7DA1">
        <w:rPr>
          <w:bCs/>
          <w:spacing w:val="-2"/>
          <w:sz w:val="28"/>
          <w:szCs w:val="28"/>
          <w:lang w:val="ru-RU"/>
        </w:rPr>
        <w:t xml:space="preserve"> </w:t>
      </w:r>
      <w:proofErr w:type="spellStart"/>
      <w:r w:rsidR="007A7DA1" w:rsidRPr="007A7DA1">
        <w:rPr>
          <w:bCs/>
          <w:spacing w:val="-2"/>
          <w:sz w:val="28"/>
          <w:szCs w:val="28"/>
          <w:lang w:val="ru-RU"/>
        </w:rPr>
        <w:t>с.о</w:t>
      </w:r>
      <w:proofErr w:type="spellEnd"/>
      <w:r w:rsidR="007A7DA1" w:rsidRPr="007A7DA1">
        <w:rPr>
          <w:bCs/>
          <w:spacing w:val="-2"/>
          <w:sz w:val="28"/>
          <w:szCs w:val="28"/>
          <w:lang w:val="ru-RU"/>
        </w:rPr>
        <w:t>., в 2,0</w:t>
      </w:r>
      <w:r w:rsidR="007A7DA1">
        <w:rPr>
          <w:bCs/>
          <w:spacing w:val="-2"/>
          <w:sz w:val="28"/>
          <w:szCs w:val="28"/>
          <w:lang w:val="ru-RU"/>
        </w:rPr>
        <w:t xml:space="preserve"> </w:t>
      </w:r>
      <w:r w:rsidR="007A7DA1" w:rsidRPr="007A7DA1">
        <w:rPr>
          <w:bCs/>
          <w:spacing w:val="-2"/>
          <w:sz w:val="28"/>
          <w:szCs w:val="28"/>
          <w:lang w:val="ru-RU"/>
        </w:rPr>
        <w:t xml:space="preserve">км на юг от села </w:t>
      </w:r>
      <w:proofErr w:type="spellStart"/>
      <w:r w:rsidR="004B4D94">
        <w:rPr>
          <w:bCs/>
          <w:spacing w:val="-2"/>
          <w:sz w:val="28"/>
          <w:szCs w:val="28"/>
          <w:lang w:val="ru-RU"/>
        </w:rPr>
        <w:t>Каскабулак</w:t>
      </w:r>
      <w:proofErr w:type="spellEnd"/>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4B4D94"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4B4D94"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4B4D94"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4B4D94"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4B4D94"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4B4D94"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4B4D94"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4B4D94"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4B4D94"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4B4D94"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4B4D94"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4B4D94"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4B4D94"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3741ED3D" w:rsidR="00E50C98" w:rsidRPr="00E50C98" w:rsidRDefault="007A373A" w:rsidP="00ED26E7">
            <w:pPr>
              <w:spacing w:before="21"/>
              <w:rPr>
                <w:sz w:val="18"/>
                <w:lang w:val="ru-RU"/>
              </w:rPr>
            </w:pPr>
            <w:r w:rsidRPr="007A373A">
              <w:rPr>
                <w:spacing w:val="-2"/>
                <w:sz w:val="18"/>
                <w:lang w:val="ru-RU"/>
              </w:rPr>
              <w:t>43°</w:t>
            </w:r>
            <w:r w:rsidR="00966E12">
              <w:rPr>
                <w:spacing w:val="-2"/>
                <w:sz w:val="18"/>
                <w:lang w:val="ru-RU"/>
              </w:rPr>
              <w:t>5</w:t>
            </w:r>
            <w:r w:rsidR="00ED26E7">
              <w:rPr>
                <w:spacing w:val="-2"/>
                <w:sz w:val="18"/>
                <w:lang w:val="ru-RU"/>
              </w:rPr>
              <w:t>3</w:t>
            </w:r>
            <w:r w:rsidRPr="007A373A">
              <w:rPr>
                <w:spacing w:val="-2"/>
                <w:sz w:val="18"/>
                <w:lang w:val="ru-RU"/>
              </w:rPr>
              <w:t>'</w:t>
            </w:r>
            <w:r w:rsidR="00ED26E7">
              <w:rPr>
                <w:spacing w:val="-2"/>
                <w:sz w:val="18"/>
                <w:lang w:val="ru-RU"/>
              </w:rPr>
              <w:t>72</w:t>
            </w:r>
            <w:r w:rsidR="00FD7818">
              <w:rPr>
                <w:spacing w:val="-2"/>
                <w:sz w:val="18"/>
                <w:lang w:val="ru-RU"/>
              </w:rPr>
              <w:t>", 7</w:t>
            </w:r>
            <w:r w:rsidR="00901A42">
              <w:rPr>
                <w:spacing w:val="-2"/>
                <w:sz w:val="18"/>
                <w:lang w:val="ru-RU"/>
              </w:rPr>
              <w:t>3</w:t>
            </w:r>
            <w:r w:rsidR="00FD7818">
              <w:rPr>
                <w:spacing w:val="-2"/>
                <w:sz w:val="18"/>
                <w:lang w:val="ru-RU"/>
              </w:rPr>
              <w:t>°</w:t>
            </w:r>
            <w:r w:rsidR="00966E12">
              <w:rPr>
                <w:spacing w:val="-2"/>
                <w:sz w:val="18"/>
                <w:lang w:val="ru-RU"/>
              </w:rPr>
              <w:t>4</w:t>
            </w:r>
            <w:r w:rsidR="00ED26E7">
              <w:rPr>
                <w:spacing w:val="-2"/>
                <w:sz w:val="18"/>
                <w:lang w:val="ru-RU"/>
              </w:rPr>
              <w:t>6</w:t>
            </w:r>
            <w:r w:rsidRPr="007A373A">
              <w:rPr>
                <w:spacing w:val="-2"/>
                <w:sz w:val="18"/>
                <w:lang w:val="ru-RU"/>
              </w:rPr>
              <w:t>'</w:t>
            </w:r>
            <w:r w:rsidR="00ED26E7">
              <w:rPr>
                <w:spacing w:val="-2"/>
                <w:sz w:val="18"/>
                <w:lang w:val="ru-RU"/>
              </w:rPr>
              <w:t>53</w:t>
            </w:r>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5D1D855D"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 xml:space="preserve">081000, Жамбылская область, </w:t>
            </w:r>
            <w:r w:rsidR="0085049F">
              <w:rPr>
                <w:color w:val="000000" w:themeColor="text1"/>
                <w:spacing w:val="-2"/>
                <w:sz w:val="18"/>
                <w:szCs w:val="18"/>
                <w:lang w:val="ru-RU"/>
              </w:rPr>
              <w:t>Таласский</w:t>
            </w:r>
            <w:r w:rsidRPr="007A373A">
              <w:rPr>
                <w:color w:val="000000" w:themeColor="text1"/>
                <w:spacing w:val="-2"/>
                <w:sz w:val="18"/>
                <w:szCs w:val="18"/>
                <w:lang w:val="ru-RU"/>
              </w:rPr>
              <w:t xml:space="preserve">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4B4D94"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4B4D94"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4B4D94"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3B65" w14:textId="77777777" w:rsidR="00FE1171" w:rsidRDefault="00FE1171" w:rsidP="00967C05">
      <w:pPr>
        <w:spacing w:after="0" w:line="240" w:lineRule="auto"/>
      </w:pPr>
      <w:r>
        <w:separator/>
      </w:r>
    </w:p>
  </w:endnote>
  <w:endnote w:type="continuationSeparator" w:id="0">
    <w:p w14:paraId="120F4A40" w14:textId="77777777" w:rsidR="00FE1171" w:rsidRDefault="00FE1171"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512530"/>
      <w:docPartObj>
        <w:docPartGallery w:val="Page Numbers (Bottom of Page)"/>
        <w:docPartUnique/>
      </w:docPartObj>
    </w:sdtPr>
    <w:sdtEndPr/>
    <w:sdtContent>
      <w:p w14:paraId="4D12A49C" w14:textId="02617DC2" w:rsidR="007A7DA1" w:rsidRDefault="007A7DA1">
        <w:pPr>
          <w:pStyle w:val="af4"/>
          <w:jc w:val="right"/>
        </w:pPr>
        <w:r>
          <w:fldChar w:fldCharType="begin"/>
        </w:r>
        <w:r>
          <w:instrText>PAGE   \* MERGEFORMAT</w:instrText>
        </w:r>
        <w:r>
          <w:fldChar w:fldCharType="separate"/>
        </w:r>
        <w:r w:rsidR="00ED26E7" w:rsidRPr="00ED26E7">
          <w:rPr>
            <w:noProof/>
            <w:lang w:val="ru-RU"/>
          </w:rPr>
          <w:t>15</w:t>
        </w:r>
        <w:r>
          <w:fldChar w:fldCharType="end"/>
        </w:r>
      </w:p>
    </w:sdtContent>
  </w:sdt>
  <w:p w14:paraId="479CC598" w14:textId="77777777" w:rsidR="007A7DA1" w:rsidRDefault="007A7DA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5F9D" w14:textId="77777777" w:rsidR="00FE1171" w:rsidRDefault="00FE1171" w:rsidP="00967C05">
      <w:pPr>
        <w:spacing w:after="0" w:line="240" w:lineRule="auto"/>
      </w:pPr>
      <w:r>
        <w:separator/>
      </w:r>
    </w:p>
  </w:footnote>
  <w:footnote w:type="continuationSeparator" w:id="0">
    <w:p w14:paraId="0DE7FC40" w14:textId="77777777" w:rsidR="00FE1171" w:rsidRDefault="00FE1171"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33307"/>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4D94"/>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A7DA1"/>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49F"/>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6E12"/>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2F0"/>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2BAD"/>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26E7"/>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1171"/>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76AD-6432-4F9F-84C4-F2B3C551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22</Pages>
  <Words>3463</Words>
  <Characters>19742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Тилеубаев Адилет</cp:lastModifiedBy>
  <cp:revision>43</cp:revision>
  <cp:lastPrinted>2024-12-24T17:02:00Z</cp:lastPrinted>
  <dcterms:created xsi:type="dcterms:W3CDTF">2025-03-24T14:41:00Z</dcterms:created>
  <dcterms:modified xsi:type="dcterms:W3CDTF">2025-12-08T02:51:00Z</dcterms:modified>
</cp:coreProperties>
</file>