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790A5E" w14:paraId="68D3793E" w14:textId="77777777" w:rsidTr="00C22BAD">
        <w:trPr>
          <w:trHeight w:val="1927"/>
        </w:trPr>
        <w:tc>
          <w:tcPr>
            <w:tcW w:w="4820" w:type="dxa"/>
          </w:tcPr>
          <w:p w14:paraId="15128E6D" w14:textId="1E72758C"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8B7F95">
              <w:rPr>
                <w:rFonts w:ascii="Times New Roman" w:hAnsi="Times New Roman" w:cs="Times New Roman"/>
                <w:b/>
                <w:sz w:val="28"/>
              </w:rPr>
              <w:t>Коктал</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8B7F95"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16A758C0" w14:textId="77777777" w:rsidR="00790A5E" w:rsidRDefault="00790A5E" w:rsidP="00C22BAD">
      <w:pPr>
        <w:ind w:right="-45"/>
        <w:jc w:val="center"/>
        <w:rPr>
          <w:b/>
          <w:sz w:val="40"/>
          <w:lang w:val="ru-RU"/>
        </w:rPr>
      </w:pPr>
      <w:r w:rsidRPr="00790A5E">
        <w:rPr>
          <w:b/>
          <w:sz w:val="40"/>
          <w:lang w:val="ru-RU"/>
        </w:rPr>
        <w:t>ПРОГРАММА ПРОИЗВОДСТВЕННОГО ЭКОЛОГИЧЕСКОГО КОНТРОЛЯ</w:t>
      </w:r>
    </w:p>
    <w:p w14:paraId="41F21C3E" w14:textId="52A4C85C" w:rsidR="00C22BAD" w:rsidRPr="00C22BAD" w:rsidRDefault="00C22BAD" w:rsidP="00C22BAD">
      <w:pPr>
        <w:ind w:right="-45"/>
        <w:jc w:val="center"/>
        <w:rPr>
          <w:b/>
          <w:sz w:val="40"/>
          <w:lang w:val="ru-RU"/>
        </w:rPr>
      </w:pPr>
      <w:r w:rsidRPr="00C22BAD">
        <w:rPr>
          <w:b/>
          <w:sz w:val="40"/>
          <w:lang w:val="ru-RU"/>
        </w:rPr>
        <w:t xml:space="preserve"> для Полигона ТБО КГУ «Аппарат акима </w:t>
      </w:r>
      <w:proofErr w:type="spellStart"/>
      <w:r w:rsidR="008B7F95">
        <w:rPr>
          <w:b/>
          <w:sz w:val="40"/>
          <w:lang w:val="ru-RU"/>
        </w:rPr>
        <w:t>Коктал</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4977AF1F"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8B7F95">
        <w:rPr>
          <w:bCs/>
          <w:spacing w:val="-2"/>
          <w:sz w:val="28"/>
          <w:szCs w:val="28"/>
          <w:lang w:val="ru-RU"/>
        </w:rPr>
        <w:t>Коктал</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r w:rsidR="008B7F95">
        <w:rPr>
          <w:bCs/>
          <w:spacing w:val="-2"/>
          <w:sz w:val="28"/>
          <w:szCs w:val="28"/>
          <w:lang w:val="ru-RU"/>
        </w:rPr>
        <w:t>Коктал</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790A5E"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790A5E"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790A5E"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790A5E"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90A5E"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90A5E"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90A5E"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790A5E"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790A5E"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790A5E"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790A5E"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790A5E"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790A5E"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790A5E"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790A5E"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790A5E"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0A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B7F95"/>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3461</Words>
  <Characters>19729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43</cp:revision>
  <cp:lastPrinted>2024-12-24T17:02:00Z</cp:lastPrinted>
  <dcterms:created xsi:type="dcterms:W3CDTF">2025-03-24T14:41:00Z</dcterms:created>
  <dcterms:modified xsi:type="dcterms:W3CDTF">2025-12-08T02:59:00Z</dcterms:modified>
</cp:coreProperties>
</file>