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2859B" w14:textId="77777777" w:rsidR="0023164A" w:rsidRDefault="0023164A" w:rsidP="0023164A">
      <w:pPr>
        <w:pStyle w:val="a3"/>
        <w:rPr>
          <w:sz w:val="72"/>
        </w:rPr>
      </w:pPr>
    </w:p>
    <w:p w14:paraId="047C71F7" w14:textId="434CEF51" w:rsidR="00BA2D9F" w:rsidRDefault="006608B9" w:rsidP="00463219">
      <w:pPr>
        <w:pStyle w:val="a3"/>
        <w:jc w:val="right"/>
        <w:rPr>
          <w:sz w:val="48"/>
        </w:rPr>
      </w:pPr>
      <w:r>
        <w:rPr>
          <w:noProof/>
          <w:sz w:val="20"/>
        </w:rPr>
        <w:drawing>
          <wp:inline distT="0" distB="0" distL="0" distR="0" wp14:anchorId="4D9CE378" wp14:editId="16CF459E">
            <wp:extent cx="2917825" cy="14312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CBE5D" w14:textId="77777777" w:rsidR="00BA2D9F" w:rsidRDefault="00BA2D9F" w:rsidP="00BA2D9F">
      <w:pPr>
        <w:pStyle w:val="a3"/>
        <w:rPr>
          <w:sz w:val="48"/>
        </w:rPr>
      </w:pPr>
    </w:p>
    <w:p w14:paraId="108FC104" w14:textId="77777777" w:rsidR="00BA2D9F" w:rsidRDefault="00BA2D9F" w:rsidP="00BA2D9F">
      <w:pPr>
        <w:pStyle w:val="a3"/>
        <w:spacing w:before="145"/>
        <w:rPr>
          <w:sz w:val="48"/>
        </w:rPr>
      </w:pPr>
    </w:p>
    <w:p w14:paraId="0BC508D3" w14:textId="77777777" w:rsidR="00BA2D9F" w:rsidRPr="00BA2D9F" w:rsidRDefault="00BA2D9F" w:rsidP="00BA2D9F">
      <w:pPr>
        <w:spacing w:line="276" w:lineRule="auto"/>
        <w:ind w:right="141"/>
        <w:jc w:val="center"/>
        <w:rPr>
          <w:b/>
          <w:sz w:val="36"/>
          <w:szCs w:val="28"/>
        </w:rPr>
      </w:pPr>
      <w:r w:rsidRPr="00BA2D9F">
        <w:rPr>
          <w:b/>
          <w:sz w:val="36"/>
          <w:szCs w:val="28"/>
        </w:rPr>
        <w:t>ПРОГРАММА</w:t>
      </w:r>
    </w:p>
    <w:p w14:paraId="20F03256" w14:textId="77777777" w:rsidR="00BA2D9F" w:rsidRDefault="00BA2D9F" w:rsidP="00BA2D9F">
      <w:pPr>
        <w:spacing w:line="276" w:lineRule="auto"/>
        <w:ind w:right="141"/>
        <w:jc w:val="center"/>
        <w:rPr>
          <w:b/>
          <w:sz w:val="36"/>
          <w:szCs w:val="28"/>
        </w:rPr>
      </w:pPr>
      <w:r w:rsidRPr="00BA2D9F">
        <w:rPr>
          <w:b/>
          <w:sz w:val="36"/>
          <w:szCs w:val="28"/>
        </w:rPr>
        <w:t>экологического контроля</w:t>
      </w:r>
    </w:p>
    <w:p w14:paraId="3CAF26F8" w14:textId="77777777" w:rsidR="00F8170E" w:rsidRPr="00F8170E" w:rsidRDefault="00F8170E" w:rsidP="00F8170E">
      <w:pPr>
        <w:spacing w:line="276" w:lineRule="auto"/>
        <w:ind w:right="141"/>
        <w:jc w:val="center"/>
        <w:rPr>
          <w:b/>
          <w:sz w:val="36"/>
          <w:szCs w:val="28"/>
        </w:rPr>
      </w:pPr>
      <w:r w:rsidRPr="00F8170E">
        <w:rPr>
          <w:b/>
          <w:sz w:val="36"/>
          <w:szCs w:val="28"/>
        </w:rPr>
        <w:t xml:space="preserve">к ПЛАНУ ГОРНЫХ РАБОТ  </w:t>
      </w:r>
    </w:p>
    <w:p w14:paraId="2676C439" w14:textId="77777777" w:rsidR="00F8170E" w:rsidRPr="00F8170E" w:rsidRDefault="00F8170E" w:rsidP="00F8170E">
      <w:pPr>
        <w:spacing w:line="276" w:lineRule="auto"/>
        <w:ind w:right="141"/>
        <w:jc w:val="center"/>
        <w:rPr>
          <w:b/>
          <w:sz w:val="36"/>
          <w:szCs w:val="28"/>
        </w:rPr>
      </w:pPr>
      <w:r w:rsidRPr="00F8170E">
        <w:rPr>
          <w:b/>
          <w:sz w:val="36"/>
          <w:szCs w:val="28"/>
        </w:rPr>
        <w:t>по месторождению песчано-гравийной смеси «Жанажол-1»</w:t>
      </w:r>
    </w:p>
    <w:p w14:paraId="39C7E31C" w14:textId="3552872A" w:rsidR="00BA2D9F" w:rsidRPr="00B61F48" w:rsidRDefault="00F8170E" w:rsidP="00F8170E">
      <w:pPr>
        <w:spacing w:line="276" w:lineRule="auto"/>
        <w:ind w:right="141"/>
        <w:jc w:val="center"/>
        <w:rPr>
          <w:b/>
          <w:caps/>
          <w:sz w:val="36"/>
          <w:szCs w:val="28"/>
        </w:rPr>
      </w:pPr>
      <w:r w:rsidRPr="00F8170E">
        <w:rPr>
          <w:b/>
          <w:sz w:val="36"/>
          <w:szCs w:val="28"/>
        </w:rPr>
        <w:t xml:space="preserve"> в Шуском районе Жамбылской области»</w:t>
      </w:r>
    </w:p>
    <w:p w14:paraId="44608928" w14:textId="77777777" w:rsidR="00BA2D9F" w:rsidRPr="00B61F48" w:rsidRDefault="00BA2D9F" w:rsidP="00BA2D9F">
      <w:pPr>
        <w:pStyle w:val="a3"/>
        <w:spacing w:line="276" w:lineRule="auto"/>
        <w:rPr>
          <w:b/>
          <w:i/>
          <w:sz w:val="20"/>
        </w:rPr>
      </w:pPr>
    </w:p>
    <w:p w14:paraId="467A9128" w14:textId="77777777" w:rsidR="00BA2D9F" w:rsidRDefault="00BA2D9F" w:rsidP="00BA2D9F">
      <w:pPr>
        <w:pStyle w:val="a3"/>
        <w:rPr>
          <w:b/>
          <w:i/>
          <w:sz w:val="20"/>
        </w:rPr>
      </w:pPr>
    </w:p>
    <w:p w14:paraId="671F8C43" w14:textId="77777777" w:rsidR="00BA2D9F" w:rsidRDefault="00BA2D9F" w:rsidP="00BA2D9F">
      <w:pPr>
        <w:pStyle w:val="a3"/>
        <w:rPr>
          <w:b/>
          <w:i/>
          <w:sz w:val="20"/>
        </w:rPr>
      </w:pPr>
    </w:p>
    <w:p w14:paraId="4054D349" w14:textId="77777777" w:rsidR="00BA2D9F" w:rsidRDefault="00BA2D9F" w:rsidP="00BA2D9F">
      <w:pPr>
        <w:pStyle w:val="a3"/>
        <w:rPr>
          <w:b/>
          <w:i/>
          <w:sz w:val="20"/>
        </w:rPr>
      </w:pPr>
    </w:p>
    <w:p w14:paraId="113A7568" w14:textId="77777777" w:rsidR="00BA2D9F" w:rsidRDefault="00BA2D9F" w:rsidP="00BA2D9F">
      <w:pPr>
        <w:pStyle w:val="a3"/>
        <w:rPr>
          <w:b/>
          <w:i/>
          <w:sz w:val="20"/>
        </w:rPr>
      </w:pPr>
    </w:p>
    <w:p w14:paraId="0AB6E11D" w14:textId="77777777" w:rsidR="00BA2D9F" w:rsidRDefault="00BA2D9F" w:rsidP="00BA2D9F">
      <w:pPr>
        <w:pStyle w:val="a3"/>
        <w:spacing w:before="67"/>
        <w:rPr>
          <w:b/>
          <w:i/>
          <w:sz w:val="20"/>
        </w:rPr>
      </w:pPr>
    </w:p>
    <w:p w14:paraId="45CE3D59" w14:textId="77777777" w:rsidR="00BA2D9F" w:rsidRDefault="00BA2D9F" w:rsidP="00BA2D9F">
      <w:pPr>
        <w:pStyle w:val="a3"/>
        <w:spacing w:before="67"/>
        <w:rPr>
          <w:b/>
          <w:i/>
          <w:sz w:val="20"/>
        </w:rPr>
      </w:pPr>
    </w:p>
    <w:p w14:paraId="69D0941F" w14:textId="77777777" w:rsidR="00BA2D9F" w:rsidRDefault="00BA2D9F" w:rsidP="00BA2D9F">
      <w:pPr>
        <w:pStyle w:val="a3"/>
        <w:spacing w:before="67"/>
        <w:rPr>
          <w:b/>
          <w:i/>
          <w:sz w:val="20"/>
        </w:rPr>
      </w:pPr>
    </w:p>
    <w:p w14:paraId="01CF6293" w14:textId="77777777" w:rsidR="00463219" w:rsidRDefault="00463219" w:rsidP="00463219">
      <w:pPr>
        <w:pStyle w:val="a3"/>
        <w:spacing w:before="67"/>
        <w:rPr>
          <w:b/>
          <w:i/>
          <w:sz w:val="20"/>
        </w:rPr>
      </w:pPr>
    </w:p>
    <w:p w14:paraId="0C0557CE" w14:textId="77777777" w:rsidR="00463219" w:rsidRDefault="00463219" w:rsidP="00463219">
      <w:pPr>
        <w:pStyle w:val="a3"/>
        <w:spacing w:before="67"/>
        <w:rPr>
          <w:b/>
          <w:i/>
          <w:sz w:val="20"/>
        </w:rPr>
      </w:pPr>
    </w:p>
    <w:p w14:paraId="4406285E" w14:textId="77777777" w:rsidR="00463219" w:rsidRDefault="00463219" w:rsidP="00463219">
      <w:pPr>
        <w:pStyle w:val="a3"/>
        <w:spacing w:before="67"/>
        <w:rPr>
          <w:b/>
          <w:i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FC96A6F" wp14:editId="3D04D447">
            <wp:simplePos x="0" y="0"/>
            <wp:positionH relativeFrom="column">
              <wp:posOffset>3105150</wp:posOffset>
            </wp:positionH>
            <wp:positionV relativeFrom="paragraph">
              <wp:posOffset>130810</wp:posOffset>
            </wp:positionV>
            <wp:extent cx="1123950" cy="1000760"/>
            <wp:effectExtent l="0" t="0" r="0" b="0"/>
            <wp:wrapNone/>
            <wp:docPr id="5023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0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B478744" w14:textId="77777777" w:rsidR="00463219" w:rsidRDefault="00463219" w:rsidP="00463219">
      <w:pPr>
        <w:tabs>
          <w:tab w:val="right" w:leader="dot" w:pos="9720"/>
        </w:tabs>
        <w:ind w:right="-82"/>
        <w:rPr>
          <w:b/>
          <w:bCs/>
          <w:sz w:val="28"/>
          <w:szCs w:val="28"/>
        </w:rPr>
      </w:pPr>
      <w:r w:rsidRPr="00B61F48">
        <w:rPr>
          <w:b/>
          <w:bCs/>
          <w:sz w:val="28"/>
          <w:szCs w:val="28"/>
        </w:rPr>
        <w:t>«Разработчик»</w:t>
      </w:r>
    </w:p>
    <w:p w14:paraId="421D0030" w14:textId="77777777" w:rsidR="00463219" w:rsidRPr="00175D12" w:rsidRDefault="00463219" w:rsidP="00463219">
      <w:pPr>
        <w:tabs>
          <w:tab w:val="right" w:leader="dot" w:pos="9720"/>
        </w:tabs>
        <w:ind w:right="-82"/>
        <w:rPr>
          <w:b/>
          <w:bCs/>
          <w:sz w:val="28"/>
          <w:szCs w:val="28"/>
        </w:rPr>
      </w:pPr>
      <w:r w:rsidRPr="00291F28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D508B38" wp14:editId="15F9E4F9">
            <wp:simplePos x="0" y="0"/>
            <wp:positionH relativeFrom="column">
              <wp:posOffset>1416685</wp:posOffset>
            </wp:positionH>
            <wp:positionV relativeFrom="paragraph">
              <wp:posOffset>186055</wp:posOffset>
            </wp:positionV>
            <wp:extent cx="1743075" cy="1499870"/>
            <wp:effectExtent l="0" t="0" r="9525" b="5080"/>
            <wp:wrapNone/>
            <wp:docPr id="5024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13107">
        <w:rPr>
          <w:sz w:val="28"/>
          <w:szCs w:val="28"/>
        </w:rPr>
        <w:t xml:space="preserve">Индивидуальный предприниматель </w:t>
      </w:r>
    </w:p>
    <w:p w14:paraId="6D9D0C06" w14:textId="77777777" w:rsidR="00463219" w:rsidRDefault="00463219" w:rsidP="00463219">
      <w:pPr>
        <w:rPr>
          <w:b/>
          <w:sz w:val="28"/>
          <w:szCs w:val="28"/>
        </w:rPr>
      </w:pPr>
      <w:r w:rsidRPr="00291F28">
        <w:rPr>
          <w:sz w:val="28"/>
          <w:szCs w:val="28"/>
        </w:rPr>
        <w:t>ИП «Тилеубаев А.Б.»</w:t>
      </w:r>
      <w:r w:rsidRPr="00AE3676">
        <w:rPr>
          <w:b/>
          <w:sz w:val="28"/>
          <w:szCs w:val="28"/>
        </w:rPr>
        <w:t xml:space="preserve">                         </w:t>
      </w:r>
      <w:r w:rsidRPr="007C0891">
        <w:rPr>
          <w:b/>
          <w:sz w:val="28"/>
          <w:szCs w:val="28"/>
        </w:rPr>
        <w:t xml:space="preserve">                      </w:t>
      </w:r>
      <w:r w:rsidRPr="00AE3676">
        <w:rPr>
          <w:b/>
          <w:sz w:val="28"/>
          <w:szCs w:val="28"/>
        </w:rPr>
        <w:t xml:space="preserve">             </w:t>
      </w:r>
      <w:r w:rsidRPr="007C0891">
        <w:rPr>
          <w:b/>
          <w:sz w:val="28"/>
          <w:szCs w:val="28"/>
        </w:rPr>
        <w:t>Тилеубаев А.Б</w:t>
      </w:r>
      <w:r w:rsidRPr="00AE3676">
        <w:rPr>
          <w:b/>
          <w:sz w:val="28"/>
          <w:szCs w:val="28"/>
        </w:rPr>
        <w:t>.</w:t>
      </w:r>
    </w:p>
    <w:p w14:paraId="3CE3332C" w14:textId="77777777" w:rsidR="00463219" w:rsidRDefault="00463219" w:rsidP="00463219">
      <w:pPr>
        <w:rPr>
          <w:b/>
          <w:sz w:val="28"/>
          <w:szCs w:val="28"/>
        </w:rPr>
      </w:pPr>
    </w:p>
    <w:p w14:paraId="732EF586" w14:textId="77777777" w:rsidR="00463219" w:rsidRDefault="00463219" w:rsidP="00463219">
      <w:pPr>
        <w:pStyle w:val="a3"/>
        <w:rPr>
          <w:b/>
          <w:i/>
          <w:sz w:val="28"/>
        </w:rPr>
      </w:pPr>
    </w:p>
    <w:p w14:paraId="6B8E0E03" w14:textId="77777777" w:rsidR="00463219" w:rsidRDefault="00463219" w:rsidP="00463219">
      <w:pPr>
        <w:pStyle w:val="a3"/>
        <w:rPr>
          <w:b/>
          <w:i/>
          <w:sz w:val="28"/>
        </w:rPr>
      </w:pPr>
    </w:p>
    <w:p w14:paraId="43BC7E81" w14:textId="77777777" w:rsidR="00BA2D9F" w:rsidRDefault="00BA2D9F" w:rsidP="00BA2D9F">
      <w:pPr>
        <w:pStyle w:val="a3"/>
        <w:rPr>
          <w:b/>
          <w:i/>
          <w:sz w:val="28"/>
        </w:rPr>
      </w:pPr>
    </w:p>
    <w:p w14:paraId="314DE69E" w14:textId="77777777" w:rsidR="00BA2D9F" w:rsidRDefault="00BA2D9F" w:rsidP="00BA2D9F">
      <w:pPr>
        <w:pStyle w:val="a3"/>
        <w:rPr>
          <w:b/>
          <w:i/>
          <w:sz w:val="28"/>
        </w:rPr>
      </w:pPr>
    </w:p>
    <w:p w14:paraId="14950761" w14:textId="77777777" w:rsidR="00BA2D9F" w:rsidRDefault="00BA2D9F" w:rsidP="00BA2D9F">
      <w:pPr>
        <w:pStyle w:val="a3"/>
        <w:rPr>
          <w:b/>
          <w:i/>
          <w:sz w:val="28"/>
        </w:rPr>
      </w:pPr>
    </w:p>
    <w:p w14:paraId="3448CEC2" w14:textId="77777777" w:rsidR="00BA2D9F" w:rsidRDefault="00BA2D9F" w:rsidP="00BA2D9F">
      <w:pPr>
        <w:pStyle w:val="a3"/>
        <w:rPr>
          <w:b/>
          <w:i/>
          <w:sz w:val="28"/>
        </w:rPr>
      </w:pPr>
    </w:p>
    <w:p w14:paraId="6830BCFE" w14:textId="77777777" w:rsidR="00BA2D9F" w:rsidRDefault="00BA2D9F" w:rsidP="00BA2D9F">
      <w:pPr>
        <w:pStyle w:val="a3"/>
        <w:rPr>
          <w:b/>
          <w:i/>
          <w:sz w:val="28"/>
        </w:rPr>
      </w:pPr>
    </w:p>
    <w:p w14:paraId="30CF5848" w14:textId="77777777" w:rsidR="00BA2D9F" w:rsidRDefault="00BA2D9F" w:rsidP="00BA2D9F">
      <w:pPr>
        <w:pStyle w:val="a3"/>
        <w:rPr>
          <w:b/>
          <w:i/>
          <w:sz w:val="28"/>
        </w:rPr>
      </w:pPr>
    </w:p>
    <w:p w14:paraId="1D7A8D3D" w14:textId="77777777" w:rsidR="00BA2D9F" w:rsidRDefault="00BA2D9F" w:rsidP="00BA2D9F">
      <w:pPr>
        <w:pStyle w:val="a3"/>
        <w:rPr>
          <w:b/>
          <w:i/>
          <w:sz w:val="28"/>
        </w:rPr>
      </w:pPr>
    </w:p>
    <w:p w14:paraId="018910CA" w14:textId="77777777" w:rsidR="00BA2D9F" w:rsidRDefault="00BA2D9F" w:rsidP="00BA2D9F">
      <w:pPr>
        <w:pStyle w:val="a3"/>
        <w:spacing w:before="8"/>
        <w:rPr>
          <w:b/>
          <w:i/>
          <w:sz w:val="28"/>
        </w:rPr>
      </w:pPr>
    </w:p>
    <w:p w14:paraId="0255CEA2" w14:textId="4AF1B829" w:rsidR="00BA2D9F" w:rsidRDefault="00BA2D9F" w:rsidP="00BA2D9F">
      <w:pPr>
        <w:spacing w:before="1"/>
        <w:ind w:left="317" w:right="319"/>
        <w:jc w:val="center"/>
      </w:pPr>
      <w:r>
        <w:rPr>
          <w:sz w:val="28"/>
        </w:rPr>
        <w:t>г. Тараз,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 w:rsidRPr="00463219">
        <w:rPr>
          <w:sz w:val="28"/>
        </w:rPr>
        <w:t>2</w:t>
      </w:r>
      <w:r w:rsidR="00F8170E">
        <w:rPr>
          <w:sz w:val="28"/>
        </w:rPr>
        <w:t>5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г.</w:t>
      </w:r>
    </w:p>
    <w:p w14:paraId="43C74CA8" w14:textId="77777777" w:rsidR="00C03599" w:rsidRPr="00A72C43" w:rsidRDefault="0085488E">
      <w:pPr>
        <w:pStyle w:val="1"/>
        <w:spacing w:before="83"/>
        <w:ind w:left="315"/>
      </w:pPr>
      <w:bookmarkStart w:id="0" w:name="_bookmark0"/>
      <w:bookmarkEnd w:id="0"/>
      <w:r w:rsidRPr="00A72C43">
        <w:lastRenderedPageBreak/>
        <w:t>Содержание</w:t>
      </w:r>
    </w:p>
    <w:p w14:paraId="4FD49B9A" w14:textId="77777777" w:rsidR="00C03599" w:rsidRPr="00A72C43" w:rsidRDefault="00172B52" w:rsidP="00F059EA">
      <w:pPr>
        <w:pStyle w:val="1"/>
        <w:tabs>
          <w:tab w:val="left" w:leader="dot" w:pos="9639"/>
        </w:tabs>
        <w:spacing w:before="265"/>
        <w:ind w:left="0"/>
      </w:pPr>
      <w:hyperlink w:anchor="_bookmark0" w:history="1">
        <w:r w:rsidR="0085488E" w:rsidRPr="00A72C43">
          <w:t>Содержание</w:t>
        </w:r>
        <w:r w:rsidR="0085488E" w:rsidRPr="00A72C43">
          <w:tab/>
          <w:t>2</w:t>
        </w:r>
      </w:hyperlink>
    </w:p>
    <w:p w14:paraId="2A62433B" w14:textId="7777777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5"/>
        <w:rPr>
          <w:i/>
          <w:sz w:val="24"/>
          <w:szCs w:val="24"/>
        </w:rPr>
      </w:pPr>
      <w:hyperlink w:anchor="_bookmark1" w:history="1">
        <w:r w:rsidR="0085488E" w:rsidRPr="00A72C43">
          <w:rPr>
            <w:i/>
            <w:w w:val="85"/>
            <w:sz w:val="24"/>
            <w:szCs w:val="24"/>
          </w:rPr>
          <w:t>Список</w:t>
        </w:r>
        <w:r w:rsidR="0085488E" w:rsidRPr="00A72C43">
          <w:rPr>
            <w:i/>
            <w:spacing w:val="1"/>
            <w:w w:val="85"/>
            <w:sz w:val="24"/>
            <w:szCs w:val="24"/>
          </w:rPr>
          <w:t xml:space="preserve"> </w:t>
        </w:r>
        <w:r w:rsidR="0085488E" w:rsidRPr="00A72C43">
          <w:rPr>
            <w:i/>
            <w:w w:val="85"/>
            <w:sz w:val="24"/>
            <w:szCs w:val="24"/>
          </w:rPr>
          <w:t>таблиц</w:t>
        </w:r>
        <w:r w:rsidR="0085488E" w:rsidRPr="00A72C43">
          <w:rPr>
            <w:i/>
            <w:w w:val="85"/>
            <w:sz w:val="24"/>
            <w:szCs w:val="24"/>
          </w:rPr>
          <w:tab/>
        </w:r>
        <w:r w:rsidR="0085488E" w:rsidRPr="00A72C43">
          <w:rPr>
            <w:i/>
            <w:w w:val="95"/>
            <w:sz w:val="24"/>
            <w:szCs w:val="24"/>
          </w:rPr>
          <w:t>2</w:t>
        </w:r>
      </w:hyperlink>
    </w:p>
    <w:p w14:paraId="16B9F192" w14:textId="77777777" w:rsidR="00C03599" w:rsidRPr="00A72C43" w:rsidRDefault="00172B52" w:rsidP="00F059EA">
      <w:pPr>
        <w:pStyle w:val="1"/>
        <w:tabs>
          <w:tab w:val="left" w:leader="dot" w:pos="9639"/>
        </w:tabs>
        <w:spacing w:before="95"/>
        <w:ind w:left="0"/>
      </w:pPr>
      <w:hyperlink w:anchor="_bookmark2" w:history="1">
        <w:r w:rsidR="0085488E" w:rsidRPr="00A72C43">
          <w:t>Введение</w:t>
        </w:r>
        <w:r w:rsidR="0085488E" w:rsidRPr="00A72C43">
          <w:tab/>
          <w:t>3</w:t>
        </w:r>
      </w:hyperlink>
    </w:p>
    <w:p w14:paraId="76753E49" w14:textId="77777777" w:rsidR="00C03599" w:rsidRPr="00A72C43" w:rsidRDefault="00172B52" w:rsidP="00F059EA">
      <w:pPr>
        <w:pStyle w:val="1"/>
        <w:tabs>
          <w:tab w:val="left" w:leader="dot" w:pos="9639"/>
        </w:tabs>
        <w:spacing w:before="93"/>
        <w:ind w:left="0"/>
      </w:pPr>
      <w:hyperlink w:anchor="_bookmark3" w:history="1">
        <w:r w:rsidR="0085488E" w:rsidRPr="00A72C43">
          <w:t>Программа</w:t>
        </w:r>
        <w:r w:rsidR="0085488E" w:rsidRPr="00A72C43">
          <w:rPr>
            <w:spacing w:val="-13"/>
          </w:rPr>
          <w:t xml:space="preserve"> </w:t>
        </w:r>
        <w:r w:rsidR="0085488E" w:rsidRPr="00A72C43">
          <w:t>производственного</w:t>
        </w:r>
        <w:r w:rsidR="0085488E" w:rsidRPr="00A72C43">
          <w:rPr>
            <w:spacing w:val="-13"/>
          </w:rPr>
          <w:t xml:space="preserve"> </w:t>
        </w:r>
        <w:r w:rsidR="0085488E" w:rsidRPr="00A72C43">
          <w:t>экологического</w:t>
        </w:r>
        <w:r w:rsidR="0085488E" w:rsidRPr="00A72C43">
          <w:rPr>
            <w:spacing w:val="-13"/>
          </w:rPr>
          <w:t xml:space="preserve"> </w:t>
        </w:r>
        <w:r w:rsidR="0085488E" w:rsidRPr="00A72C43">
          <w:t>контроля</w:t>
        </w:r>
        <w:r w:rsidR="0085488E" w:rsidRPr="00A72C43">
          <w:rPr>
            <w:spacing w:val="-13"/>
          </w:rPr>
          <w:t xml:space="preserve"> </w:t>
        </w:r>
        <w:r w:rsidR="0085488E" w:rsidRPr="00A72C43">
          <w:t>объектов</w:t>
        </w:r>
        <w:r w:rsidR="0085488E" w:rsidRPr="00A72C43">
          <w:rPr>
            <w:spacing w:val="-15"/>
          </w:rPr>
          <w:t xml:space="preserve"> </w:t>
        </w:r>
        <w:r w:rsidR="0085488E" w:rsidRPr="00A72C43">
          <w:t>I</w:t>
        </w:r>
        <w:r w:rsidR="0085488E" w:rsidRPr="00A72C43">
          <w:rPr>
            <w:spacing w:val="-13"/>
          </w:rPr>
          <w:t xml:space="preserve"> </w:t>
        </w:r>
        <w:r w:rsidR="0085488E" w:rsidRPr="00A72C43">
          <w:t>и</w:t>
        </w:r>
        <w:r w:rsidR="0085488E" w:rsidRPr="00A72C43">
          <w:rPr>
            <w:spacing w:val="-13"/>
          </w:rPr>
          <w:t xml:space="preserve"> </w:t>
        </w:r>
        <w:r w:rsidR="0085488E" w:rsidRPr="00A72C43">
          <w:t>II</w:t>
        </w:r>
        <w:r w:rsidR="0085488E" w:rsidRPr="00A72C43">
          <w:rPr>
            <w:spacing w:val="-13"/>
          </w:rPr>
          <w:t xml:space="preserve"> </w:t>
        </w:r>
        <w:r w:rsidR="0085488E" w:rsidRPr="00A72C43">
          <w:t>категории</w:t>
        </w:r>
        <w:r w:rsidR="0085488E" w:rsidRPr="00A72C43">
          <w:tab/>
          <w:t>4</w:t>
        </w:r>
      </w:hyperlink>
    </w:p>
    <w:p w14:paraId="0AE364F8" w14:textId="7777777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5"/>
        <w:rPr>
          <w:sz w:val="24"/>
          <w:szCs w:val="24"/>
        </w:rPr>
      </w:pPr>
      <w:hyperlink w:anchor="_bookmark5" w:history="1">
        <w:r w:rsidR="0085488E" w:rsidRPr="00A72C43">
          <w:rPr>
            <w:w w:val="80"/>
            <w:sz w:val="24"/>
            <w:szCs w:val="24"/>
          </w:rPr>
          <w:t>Общие</w:t>
        </w:r>
        <w:r w:rsidR="0085488E" w:rsidRPr="00A72C43">
          <w:rPr>
            <w:spacing w:val="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сведения</w:t>
        </w:r>
        <w:r w:rsidR="0085488E" w:rsidRPr="00A72C43">
          <w:rPr>
            <w:spacing w:val="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 предприятии</w:t>
        </w:r>
        <w:r w:rsidR="0085488E" w:rsidRPr="00A72C43">
          <w:rPr>
            <w:w w:val="80"/>
            <w:sz w:val="24"/>
            <w:szCs w:val="24"/>
          </w:rPr>
          <w:tab/>
        </w:r>
        <w:r w:rsidR="0085488E" w:rsidRPr="00A72C43">
          <w:rPr>
            <w:w w:val="90"/>
            <w:sz w:val="24"/>
            <w:szCs w:val="24"/>
          </w:rPr>
          <w:t>4</w:t>
        </w:r>
      </w:hyperlink>
    </w:p>
    <w:p w14:paraId="50A527AE" w14:textId="7777777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4"/>
        <w:rPr>
          <w:sz w:val="24"/>
          <w:szCs w:val="24"/>
        </w:rPr>
      </w:pPr>
      <w:hyperlink w:anchor="_bookmark7" w:history="1">
        <w:r w:rsidR="0085488E" w:rsidRPr="00A72C43">
          <w:rPr>
            <w:w w:val="80"/>
            <w:sz w:val="24"/>
            <w:szCs w:val="24"/>
          </w:rPr>
          <w:t>Информация</w:t>
        </w:r>
        <w:r w:rsidR="0085488E" w:rsidRPr="00A72C43">
          <w:rPr>
            <w:spacing w:val="19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по</w:t>
        </w:r>
        <w:r w:rsidR="0085488E" w:rsidRPr="00A72C43">
          <w:rPr>
            <w:spacing w:val="20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отходам</w:t>
        </w:r>
        <w:r w:rsidR="0085488E" w:rsidRPr="00A72C43">
          <w:rPr>
            <w:spacing w:val="2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производства</w:t>
        </w:r>
        <w:r w:rsidR="0085488E" w:rsidRPr="00A72C43">
          <w:rPr>
            <w:spacing w:val="2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и</w:t>
        </w:r>
        <w:r w:rsidR="0085488E" w:rsidRPr="00A72C43">
          <w:rPr>
            <w:spacing w:val="19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потребления</w:t>
        </w:r>
        <w:r w:rsidR="0085488E" w:rsidRPr="00A72C43">
          <w:rPr>
            <w:w w:val="80"/>
            <w:sz w:val="24"/>
            <w:szCs w:val="24"/>
          </w:rPr>
          <w:tab/>
        </w:r>
        <w:r w:rsidR="0085488E" w:rsidRPr="00A72C43">
          <w:rPr>
            <w:w w:val="95"/>
            <w:sz w:val="24"/>
            <w:szCs w:val="24"/>
          </w:rPr>
          <w:t>5</w:t>
        </w:r>
      </w:hyperlink>
    </w:p>
    <w:p w14:paraId="6AF010C8" w14:textId="7777777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7"/>
        <w:rPr>
          <w:sz w:val="24"/>
          <w:szCs w:val="24"/>
        </w:rPr>
      </w:pPr>
      <w:hyperlink w:anchor="_bookmark9" w:history="1">
        <w:r w:rsidR="0085488E" w:rsidRPr="00A72C43">
          <w:rPr>
            <w:w w:val="80"/>
            <w:sz w:val="24"/>
            <w:szCs w:val="24"/>
          </w:rPr>
          <w:t>Общие</w:t>
        </w:r>
        <w:r w:rsidR="0085488E" w:rsidRPr="00A72C43">
          <w:rPr>
            <w:spacing w:val="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сведения</w:t>
        </w:r>
        <w:r w:rsidR="0085488E" w:rsidRPr="00A72C43">
          <w:rPr>
            <w:spacing w:val="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об</w:t>
        </w:r>
        <w:r w:rsidR="0085488E" w:rsidRPr="00A72C43">
          <w:rPr>
            <w:spacing w:val="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источниках</w:t>
        </w:r>
        <w:r w:rsidR="0085488E" w:rsidRPr="00A72C43">
          <w:rPr>
            <w:spacing w:val="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выбросов</w:t>
        </w:r>
        <w:r w:rsidR="0085488E" w:rsidRPr="00A72C43">
          <w:rPr>
            <w:w w:val="80"/>
            <w:sz w:val="24"/>
            <w:szCs w:val="24"/>
          </w:rPr>
          <w:tab/>
        </w:r>
        <w:r w:rsidR="0085488E" w:rsidRPr="00A72C43">
          <w:rPr>
            <w:w w:val="90"/>
            <w:sz w:val="24"/>
            <w:szCs w:val="24"/>
          </w:rPr>
          <w:t>5</w:t>
        </w:r>
      </w:hyperlink>
    </w:p>
    <w:p w14:paraId="16C0A8F1" w14:textId="72F4725F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8" w:line="235" w:lineRule="auto"/>
        <w:rPr>
          <w:sz w:val="24"/>
          <w:szCs w:val="24"/>
        </w:rPr>
      </w:pPr>
      <w:hyperlink w:anchor="_bookmark11" w:history="1">
        <w:r w:rsidR="0085488E" w:rsidRPr="00A72C43">
          <w:rPr>
            <w:w w:val="80"/>
            <w:sz w:val="24"/>
            <w:szCs w:val="24"/>
          </w:rPr>
          <w:t>Сведения</w:t>
        </w:r>
        <w:r w:rsidR="0085488E" w:rsidRPr="00A72C43">
          <w:rPr>
            <w:spacing w:val="2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об</w:t>
        </w:r>
        <w:r w:rsidR="0085488E" w:rsidRPr="00A72C43">
          <w:rPr>
            <w:spacing w:val="2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источниках</w:t>
        </w:r>
        <w:r w:rsidR="0085488E" w:rsidRPr="00A72C43">
          <w:rPr>
            <w:spacing w:val="2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выбросов</w:t>
        </w:r>
        <w:r w:rsidR="0085488E" w:rsidRPr="00A72C43">
          <w:rPr>
            <w:spacing w:val="2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загрязняющих</w:t>
        </w:r>
        <w:r w:rsidR="0085488E" w:rsidRPr="00A72C43">
          <w:rPr>
            <w:spacing w:val="2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веществ,</w:t>
        </w:r>
        <w:r w:rsidR="0085488E" w:rsidRPr="00A72C43">
          <w:rPr>
            <w:spacing w:val="2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на</w:t>
        </w:r>
        <w:r w:rsidR="0085488E" w:rsidRPr="00A72C43">
          <w:rPr>
            <w:spacing w:val="2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которых</w:t>
        </w:r>
        <w:r w:rsidR="0085488E" w:rsidRPr="00A72C43">
          <w:rPr>
            <w:spacing w:val="2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мониторинг</w:t>
        </w:r>
        <w:r w:rsidR="0085488E" w:rsidRPr="00A72C43">
          <w:rPr>
            <w:spacing w:val="25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осуществляется</w:t>
        </w:r>
        <w:r w:rsidR="0085488E" w:rsidRPr="00A72C43">
          <w:rPr>
            <w:spacing w:val="2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инструментальными</w:t>
        </w:r>
      </w:hyperlink>
      <w:r w:rsidR="0085488E" w:rsidRPr="00A72C43">
        <w:rPr>
          <w:spacing w:val="1"/>
          <w:w w:val="80"/>
          <w:sz w:val="24"/>
          <w:szCs w:val="24"/>
        </w:rPr>
        <w:t xml:space="preserve"> </w:t>
      </w:r>
      <w:hyperlink w:anchor="_bookmark11" w:history="1">
        <w:r w:rsidR="0085488E" w:rsidRPr="00A72C43">
          <w:rPr>
            <w:spacing w:val="-1"/>
            <w:w w:val="90"/>
            <w:sz w:val="24"/>
            <w:szCs w:val="24"/>
          </w:rPr>
          <w:t>измерениями</w:t>
        </w:r>
        <w:r w:rsidR="0085488E" w:rsidRPr="00A72C43">
          <w:rPr>
            <w:spacing w:val="-1"/>
            <w:w w:val="90"/>
            <w:sz w:val="24"/>
            <w:szCs w:val="24"/>
          </w:rPr>
          <w:tab/>
        </w:r>
      </w:hyperlink>
      <w:r w:rsidR="005D44D5">
        <w:rPr>
          <w:spacing w:val="-3"/>
          <w:w w:val="95"/>
          <w:sz w:val="24"/>
          <w:szCs w:val="24"/>
        </w:rPr>
        <w:t>5</w:t>
      </w:r>
    </w:p>
    <w:p w14:paraId="781DE8C2" w14:textId="7777777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5"/>
        <w:rPr>
          <w:sz w:val="24"/>
          <w:szCs w:val="24"/>
        </w:rPr>
      </w:pPr>
      <w:hyperlink w:anchor="_bookmark13" w:history="1">
        <w:r w:rsidR="0085488E" w:rsidRPr="00A72C43">
          <w:rPr>
            <w:w w:val="80"/>
            <w:sz w:val="24"/>
            <w:szCs w:val="24"/>
          </w:rPr>
          <w:t>Сведения</w:t>
        </w:r>
        <w:r w:rsidR="0085488E" w:rsidRPr="00A72C43">
          <w:rPr>
            <w:spacing w:val="1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об</w:t>
        </w:r>
        <w:r w:rsidR="0085488E" w:rsidRPr="00A72C43">
          <w:rPr>
            <w:spacing w:val="1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источниках</w:t>
        </w:r>
        <w:r w:rsidR="0085488E" w:rsidRPr="00A72C43">
          <w:rPr>
            <w:spacing w:val="1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выбросов</w:t>
        </w:r>
        <w:r w:rsidR="0085488E" w:rsidRPr="00A72C43">
          <w:rPr>
            <w:spacing w:val="1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загрязняющих</w:t>
        </w:r>
        <w:r w:rsidR="0085488E" w:rsidRPr="00A72C43">
          <w:rPr>
            <w:spacing w:val="1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веществ,</w:t>
        </w:r>
        <w:r w:rsidR="0085488E" w:rsidRPr="00A72C43">
          <w:rPr>
            <w:spacing w:val="1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на</w:t>
        </w:r>
        <w:r w:rsidR="0085488E" w:rsidRPr="00A72C43">
          <w:rPr>
            <w:spacing w:val="1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которых</w:t>
        </w:r>
        <w:r w:rsidR="0085488E" w:rsidRPr="00A72C43">
          <w:rPr>
            <w:spacing w:val="1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мониторинг</w:t>
        </w:r>
        <w:r w:rsidR="0085488E" w:rsidRPr="00A72C43">
          <w:rPr>
            <w:spacing w:val="1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осуществляется</w:t>
        </w:r>
        <w:r w:rsidR="0085488E" w:rsidRPr="00A72C43">
          <w:rPr>
            <w:spacing w:val="1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расчетным</w:t>
        </w:r>
        <w:r w:rsidR="0085488E" w:rsidRPr="00A72C43">
          <w:rPr>
            <w:spacing w:val="1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методом</w:t>
        </w:r>
        <w:r w:rsidR="0085488E" w:rsidRPr="00A72C43">
          <w:rPr>
            <w:w w:val="80"/>
            <w:sz w:val="24"/>
            <w:szCs w:val="24"/>
          </w:rPr>
          <w:tab/>
        </w:r>
        <w:r w:rsidR="0085488E" w:rsidRPr="00A72C43">
          <w:rPr>
            <w:w w:val="90"/>
            <w:sz w:val="24"/>
            <w:szCs w:val="24"/>
          </w:rPr>
          <w:t>6</w:t>
        </w:r>
      </w:hyperlink>
    </w:p>
    <w:p w14:paraId="2E77580F" w14:textId="454380B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7"/>
        <w:rPr>
          <w:sz w:val="24"/>
          <w:szCs w:val="24"/>
        </w:rPr>
      </w:pPr>
      <w:hyperlink w:anchor="_bookmark15" w:history="1">
        <w:r w:rsidR="0085488E" w:rsidRPr="00A72C43">
          <w:rPr>
            <w:w w:val="80"/>
            <w:sz w:val="24"/>
            <w:szCs w:val="24"/>
          </w:rPr>
          <w:t>Сведения</w:t>
        </w:r>
        <w:r w:rsidR="0085488E" w:rsidRPr="00A72C43">
          <w:rPr>
            <w:spacing w:val="6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</w:t>
        </w:r>
        <w:r w:rsidR="0085488E" w:rsidRPr="00A72C43">
          <w:rPr>
            <w:spacing w:val="6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газовом</w:t>
        </w:r>
        <w:r w:rsidR="0085488E" w:rsidRPr="00A72C43">
          <w:rPr>
            <w:spacing w:val="7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мониторинге</w:t>
        </w:r>
        <w:r w:rsidR="0085488E" w:rsidRPr="00A72C43">
          <w:rPr>
            <w:w w:val="80"/>
            <w:sz w:val="24"/>
            <w:szCs w:val="24"/>
          </w:rPr>
          <w:tab/>
        </w:r>
        <w:r w:rsidR="005D44D5">
          <w:rPr>
            <w:w w:val="90"/>
            <w:sz w:val="24"/>
            <w:szCs w:val="24"/>
          </w:rPr>
          <w:t>6</w:t>
        </w:r>
      </w:hyperlink>
    </w:p>
    <w:p w14:paraId="3379FB69" w14:textId="7777777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4"/>
        <w:rPr>
          <w:sz w:val="24"/>
          <w:szCs w:val="24"/>
        </w:rPr>
      </w:pPr>
      <w:hyperlink w:anchor="_bookmark18" w:history="1">
        <w:r w:rsidR="0085488E" w:rsidRPr="00A72C43">
          <w:rPr>
            <w:w w:val="80"/>
            <w:sz w:val="24"/>
            <w:szCs w:val="24"/>
          </w:rPr>
          <w:t>План-график</w:t>
        </w:r>
        <w:r w:rsidR="0085488E" w:rsidRPr="00A72C43">
          <w:rPr>
            <w:spacing w:val="16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наблюдений</w:t>
        </w:r>
        <w:r w:rsidR="0085488E" w:rsidRPr="00A72C43">
          <w:rPr>
            <w:spacing w:val="16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за</w:t>
        </w:r>
        <w:r w:rsidR="0085488E" w:rsidRPr="00A72C43">
          <w:rPr>
            <w:spacing w:val="20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состоянием</w:t>
        </w:r>
        <w:r w:rsidR="0085488E" w:rsidRPr="00A72C43">
          <w:rPr>
            <w:spacing w:val="16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атмосферного</w:t>
        </w:r>
        <w:r w:rsidR="0085488E" w:rsidRPr="00A72C43">
          <w:rPr>
            <w:spacing w:val="16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воздуха</w:t>
        </w:r>
        <w:r w:rsidR="0085488E" w:rsidRPr="00A72C43">
          <w:rPr>
            <w:w w:val="80"/>
            <w:sz w:val="24"/>
            <w:szCs w:val="24"/>
          </w:rPr>
          <w:tab/>
        </w:r>
        <w:r w:rsidR="0085488E" w:rsidRPr="00A72C43">
          <w:rPr>
            <w:w w:val="90"/>
            <w:sz w:val="24"/>
            <w:szCs w:val="24"/>
          </w:rPr>
          <w:t>7</w:t>
        </w:r>
      </w:hyperlink>
    </w:p>
    <w:p w14:paraId="69AEBB51" w14:textId="7777777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6"/>
        <w:rPr>
          <w:sz w:val="24"/>
          <w:szCs w:val="24"/>
        </w:rPr>
      </w:pPr>
      <w:hyperlink w:anchor="_bookmark20" w:history="1">
        <w:r w:rsidR="0085488E" w:rsidRPr="00A72C43">
          <w:rPr>
            <w:w w:val="80"/>
            <w:sz w:val="24"/>
            <w:szCs w:val="24"/>
          </w:rPr>
          <w:t>График</w:t>
        </w:r>
        <w:r w:rsidR="0085488E" w:rsidRPr="00A72C43">
          <w:rPr>
            <w:spacing w:val="9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мониторинга</w:t>
        </w:r>
        <w:r w:rsidR="0085488E" w:rsidRPr="00A72C43">
          <w:rPr>
            <w:spacing w:val="9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воздействия</w:t>
        </w:r>
        <w:r w:rsidR="0085488E" w:rsidRPr="00A72C43">
          <w:rPr>
            <w:spacing w:val="11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на</w:t>
        </w:r>
        <w:r w:rsidR="0085488E" w:rsidRPr="00A72C43">
          <w:rPr>
            <w:spacing w:val="9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водном</w:t>
        </w:r>
        <w:r w:rsidR="0085488E" w:rsidRPr="00A72C43">
          <w:rPr>
            <w:spacing w:val="10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объекте</w:t>
        </w:r>
        <w:r w:rsidR="0085488E" w:rsidRPr="00A72C43">
          <w:rPr>
            <w:w w:val="80"/>
            <w:sz w:val="24"/>
            <w:szCs w:val="24"/>
          </w:rPr>
          <w:tab/>
        </w:r>
        <w:r w:rsidR="0085488E" w:rsidRPr="00A72C43">
          <w:rPr>
            <w:w w:val="90"/>
            <w:sz w:val="24"/>
            <w:szCs w:val="24"/>
          </w:rPr>
          <w:t>7</w:t>
        </w:r>
      </w:hyperlink>
    </w:p>
    <w:p w14:paraId="6F54F9E6" w14:textId="1B169B5B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4"/>
        <w:rPr>
          <w:sz w:val="24"/>
          <w:szCs w:val="24"/>
        </w:rPr>
      </w:pPr>
      <w:hyperlink w:anchor="_bookmark22" w:history="1">
        <w:r w:rsidR="0085488E" w:rsidRPr="00A72C43">
          <w:rPr>
            <w:w w:val="80"/>
            <w:sz w:val="24"/>
            <w:szCs w:val="24"/>
          </w:rPr>
          <w:t>Мониторинг</w:t>
        </w:r>
        <w:r w:rsidR="0085488E" w:rsidRPr="00A72C43">
          <w:rPr>
            <w:spacing w:val="1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уровня</w:t>
        </w:r>
        <w:r w:rsidR="0085488E" w:rsidRPr="00A72C43">
          <w:rPr>
            <w:spacing w:val="1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загрязнения</w:t>
        </w:r>
        <w:r w:rsidR="0085488E" w:rsidRPr="00A72C43">
          <w:rPr>
            <w:spacing w:val="1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почвы</w:t>
        </w:r>
        <w:r w:rsidR="0085488E" w:rsidRPr="00A72C43">
          <w:rPr>
            <w:w w:val="80"/>
            <w:sz w:val="24"/>
            <w:szCs w:val="24"/>
          </w:rPr>
          <w:tab/>
        </w:r>
      </w:hyperlink>
      <w:r w:rsidR="005D44D5">
        <w:rPr>
          <w:w w:val="95"/>
          <w:sz w:val="24"/>
          <w:szCs w:val="24"/>
        </w:rPr>
        <w:t>7</w:t>
      </w:r>
    </w:p>
    <w:p w14:paraId="2A03E6D7" w14:textId="4F23CBA7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4"/>
        <w:rPr>
          <w:sz w:val="24"/>
          <w:szCs w:val="24"/>
        </w:rPr>
      </w:pPr>
      <w:hyperlink w:anchor="_bookmark24" w:history="1">
        <w:r w:rsidR="0085488E" w:rsidRPr="00A72C43">
          <w:rPr>
            <w:w w:val="80"/>
            <w:sz w:val="24"/>
            <w:szCs w:val="24"/>
          </w:rPr>
          <w:t>План-график</w:t>
        </w:r>
        <w:r w:rsidR="0085488E" w:rsidRPr="00A72C43">
          <w:rPr>
            <w:spacing w:val="1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внутренних</w:t>
        </w:r>
        <w:r w:rsidR="0085488E" w:rsidRPr="00A72C43">
          <w:rPr>
            <w:spacing w:val="1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проверок</w:t>
        </w:r>
        <w:r w:rsidR="0085488E" w:rsidRPr="00A72C43">
          <w:rPr>
            <w:spacing w:val="1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и</w:t>
        </w:r>
        <w:r w:rsidR="0085488E" w:rsidRPr="00A72C43">
          <w:rPr>
            <w:spacing w:val="1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процедур</w:t>
        </w:r>
        <w:r w:rsidR="0085488E" w:rsidRPr="00A72C43">
          <w:rPr>
            <w:spacing w:val="1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устранения</w:t>
        </w:r>
        <w:r w:rsidR="0085488E" w:rsidRPr="00A72C43">
          <w:rPr>
            <w:spacing w:val="1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нарушений</w:t>
        </w:r>
        <w:r w:rsidR="0085488E" w:rsidRPr="00A72C43">
          <w:rPr>
            <w:spacing w:val="13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экологического</w:t>
        </w:r>
        <w:r w:rsidR="0085488E" w:rsidRPr="00A72C43">
          <w:rPr>
            <w:spacing w:val="1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законодательства</w:t>
        </w:r>
        <w:r w:rsidR="0085488E" w:rsidRPr="00A72C43">
          <w:rPr>
            <w:w w:val="80"/>
            <w:sz w:val="24"/>
            <w:szCs w:val="24"/>
          </w:rPr>
          <w:tab/>
        </w:r>
      </w:hyperlink>
      <w:r w:rsidR="005D44D5">
        <w:rPr>
          <w:w w:val="90"/>
          <w:sz w:val="24"/>
          <w:szCs w:val="24"/>
        </w:rPr>
        <w:t>7</w:t>
      </w:r>
    </w:p>
    <w:p w14:paraId="72BB8A5D" w14:textId="1B5898B2" w:rsidR="00C03599" w:rsidRPr="00A72C43" w:rsidRDefault="00172B52" w:rsidP="00F059EA">
      <w:pPr>
        <w:tabs>
          <w:tab w:val="left" w:leader="dot" w:pos="9639"/>
          <w:tab w:val="left" w:leader="dot" w:pos="9675"/>
        </w:tabs>
        <w:spacing w:before="97"/>
        <w:rPr>
          <w:sz w:val="24"/>
          <w:szCs w:val="24"/>
        </w:rPr>
      </w:pPr>
      <w:hyperlink w:anchor="_bookmark26" w:history="1">
        <w:r w:rsidR="0085488E" w:rsidRPr="00A72C43">
          <w:rPr>
            <w:w w:val="80"/>
            <w:sz w:val="24"/>
            <w:szCs w:val="24"/>
          </w:rPr>
          <w:t>План-график</w:t>
        </w:r>
        <w:r w:rsidR="0085488E" w:rsidRPr="00A72C43">
          <w:rPr>
            <w:spacing w:val="22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проведения</w:t>
        </w:r>
        <w:r w:rsidR="0085488E" w:rsidRPr="00A72C43">
          <w:rPr>
            <w:spacing w:val="20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радиационного</w:t>
        </w:r>
        <w:r w:rsidR="0085488E" w:rsidRPr="00A72C43">
          <w:rPr>
            <w:spacing w:val="24"/>
            <w:w w:val="80"/>
            <w:sz w:val="24"/>
            <w:szCs w:val="24"/>
          </w:rPr>
          <w:t xml:space="preserve"> </w:t>
        </w:r>
        <w:r w:rsidR="0085488E" w:rsidRPr="00A72C43">
          <w:rPr>
            <w:w w:val="80"/>
            <w:sz w:val="24"/>
            <w:szCs w:val="24"/>
          </w:rPr>
          <w:t>мониторинга</w:t>
        </w:r>
        <w:r w:rsidR="0085488E" w:rsidRPr="00A72C43">
          <w:rPr>
            <w:w w:val="80"/>
            <w:sz w:val="24"/>
            <w:szCs w:val="24"/>
          </w:rPr>
          <w:tab/>
        </w:r>
      </w:hyperlink>
      <w:r w:rsidR="005D44D5">
        <w:rPr>
          <w:w w:val="90"/>
          <w:sz w:val="24"/>
          <w:szCs w:val="24"/>
        </w:rPr>
        <w:t>7</w:t>
      </w:r>
    </w:p>
    <w:p w14:paraId="1FB7FDD6" w14:textId="2B02A4F0" w:rsidR="00C03599" w:rsidRPr="00A72C43" w:rsidRDefault="00172B52" w:rsidP="00F059EA">
      <w:pPr>
        <w:pStyle w:val="1"/>
        <w:tabs>
          <w:tab w:val="left" w:leader="dot" w:pos="9639"/>
        </w:tabs>
        <w:spacing w:before="92"/>
        <w:ind w:left="0"/>
        <w:jc w:val="left"/>
      </w:pPr>
      <w:hyperlink w:anchor="_bookmark27" w:history="1">
        <w:r w:rsidR="0085488E" w:rsidRPr="00A72C43">
          <w:t>Организация</w:t>
        </w:r>
        <w:r w:rsidR="0085488E" w:rsidRPr="00A72C43">
          <w:rPr>
            <w:spacing w:val="-15"/>
          </w:rPr>
          <w:t xml:space="preserve"> </w:t>
        </w:r>
        <w:r w:rsidR="0085488E" w:rsidRPr="00A72C43">
          <w:t>внутренних</w:t>
        </w:r>
        <w:r w:rsidR="0085488E" w:rsidRPr="00A72C43">
          <w:rPr>
            <w:spacing w:val="-14"/>
          </w:rPr>
          <w:t xml:space="preserve"> </w:t>
        </w:r>
        <w:r w:rsidR="0085488E" w:rsidRPr="00A72C43">
          <w:t>проверок</w:t>
        </w:r>
        <w:r w:rsidR="0085488E" w:rsidRPr="00A72C43">
          <w:tab/>
        </w:r>
      </w:hyperlink>
      <w:r w:rsidR="005D44D5">
        <w:t>8</w:t>
      </w:r>
    </w:p>
    <w:p w14:paraId="7091AB85" w14:textId="77777777" w:rsidR="00C03599" w:rsidRPr="00A72C43" w:rsidRDefault="00172B52" w:rsidP="00F059EA">
      <w:pPr>
        <w:pStyle w:val="1"/>
        <w:tabs>
          <w:tab w:val="left" w:leader="dot" w:pos="9639"/>
        </w:tabs>
        <w:spacing w:before="94"/>
        <w:ind w:left="0"/>
        <w:jc w:val="left"/>
      </w:pPr>
      <w:hyperlink w:anchor="_bookmark28" w:history="1">
        <w:r w:rsidR="0085488E" w:rsidRPr="00A72C43">
          <w:rPr>
            <w:w w:val="95"/>
          </w:rPr>
          <w:t>Организационная</w:t>
        </w:r>
        <w:r w:rsidR="0085488E" w:rsidRPr="00A72C43">
          <w:rPr>
            <w:spacing w:val="35"/>
            <w:w w:val="95"/>
          </w:rPr>
          <w:t xml:space="preserve"> </w:t>
        </w:r>
        <w:r w:rsidR="0085488E" w:rsidRPr="00A72C43">
          <w:rPr>
            <w:w w:val="95"/>
          </w:rPr>
          <w:t>и</w:t>
        </w:r>
        <w:r w:rsidR="0085488E" w:rsidRPr="00A72C43">
          <w:rPr>
            <w:spacing w:val="35"/>
            <w:w w:val="95"/>
          </w:rPr>
          <w:t xml:space="preserve"> </w:t>
        </w:r>
        <w:r w:rsidR="0085488E" w:rsidRPr="00A72C43">
          <w:rPr>
            <w:w w:val="95"/>
          </w:rPr>
          <w:t>функциональная</w:t>
        </w:r>
        <w:r w:rsidR="0085488E" w:rsidRPr="00A72C43">
          <w:rPr>
            <w:spacing w:val="35"/>
            <w:w w:val="95"/>
          </w:rPr>
          <w:t xml:space="preserve"> </w:t>
        </w:r>
        <w:r w:rsidR="0085488E" w:rsidRPr="00A72C43">
          <w:rPr>
            <w:w w:val="95"/>
          </w:rPr>
          <w:t>структура</w:t>
        </w:r>
        <w:r w:rsidR="0085488E" w:rsidRPr="00A72C43">
          <w:rPr>
            <w:spacing w:val="37"/>
            <w:w w:val="95"/>
          </w:rPr>
          <w:t xml:space="preserve"> </w:t>
        </w:r>
        <w:r w:rsidR="0085488E" w:rsidRPr="00A72C43">
          <w:rPr>
            <w:w w:val="95"/>
          </w:rPr>
          <w:t>внутренней</w:t>
        </w:r>
        <w:r w:rsidR="0085488E" w:rsidRPr="00A72C43">
          <w:rPr>
            <w:spacing w:val="35"/>
            <w:w w:val="95"/>
          </w:rPr>
          <w:t xml:space="preserve"> </w:t>
        </w:r>
        <w:r w:rsidR="0085488E" w:rsidRPr="00A72C43">
          <w:rPr>
            <w:w w:val="95"/>
          </w:rPr>
          <w:t>ответственности</w:t>
        </w:r>
        <w:r w:rsidR="0085488E" w:rsidRPr="00A72C43">
          <w:rPr>
            <w:w w:val="95"/>
          </w:rPr>
          <w:tab/>
        </w:r>
        <w:r w:rsidR="0085488E" w:rsidRPr="00A72C43">
          <w:t>9</w:t>
        </w:r>
      </w:hyperlink>
    </w:p>
    <w:p w14:paraId="1F6DF0AC" w14:textId="3D3BA78F" w:rsidR="00C03599" w:rsidRPr="00A72C43" w:rsidRDefault="00172B52" w:rsidP="00F059EA">
      <w:pPr>
        <w:pStyle w:val="1"/>
        <w:tabs>
          <w:tab w:val="left" w:leader="dot" w:pos="9639"/>
        </w:tabs>
        <w:spacing w:before="96"/>
        <w:ind w:left="0"/>
        <w:jc w:val="left"/>
      </w:pPr>
      <w:hyperlink w:anchor="_bookmark29" w:history="1">
        <w:r w:rsidR="0085488E" w:rsidRPr="00A72C43">
          <w:rPr>
            <w:spacing w:val="-1"/>
          </w:rPr>
          <w:t>Действия</w:t>
        </w:r>
        <w:r w:rsidR="0085488E" w:rsidRPr="00A72C43">
          <w:rPr>
            <w:spacing w:val="-13"/>
          </w:rPr>
          <w:t xml:space="preserve"> </w:t>
        </w:r>
        <w:r w:rsidR="0085488E" w:rsidRPr="00A72C43">
          <w:t>в</w:t>
        </w:r>
        <w:r w:rsidR="0085488E" w:rsidRPr="00A72C43">
          <w:rPr>
            <w:spacing w:val="-14"/>
          </w:rPr>
          <w:t xml:space="preserve"> </w:t>
        </w:r>
        <w:r w:rsidR="0085488E" w:rsidRPr="00A72C43">
          <w:t>нештатных</w:t>
        </w:r>
        <w:r w:rsidR="0085488E" w:rsidRPr="00A72C43">
          <w:rPr>
            <w:spacing w:val="-12"/>
          </w:rPr>
          <w:t xml:space="preserve"> </w:t>
        </w:r>
        <w:r w:rsidR="0085488E" w:rsidRPr="00A72C43">
          <w:t>ситуациях</w:t>
        </w:r>
        <w:r w:rsidR="0085488E" w:rsidRPr="00A72C43">
          <w:tab/>
        </w:r>
      </w:hyperlink>
      <w:r w:rsidR="005D44D5">
        <w:t>9</w:t>
      </w:r>
    </w:p>
    <w:p w14:paraId="0283D7C4" w14:textId="77777777" w:rsidR="00C03599" w:rsidRPr="00721742" w:rsidRDefault="00C03599">
      <w:pPr>
        <w:spacing w:line="227" w:lineRule="exact"/>
        <w:rPr>
          <w:sz w:val="20"/>
        </w:rPr>
        <w:sectPr w:rsidR="00C03599" w:rsidRPr="00721742" w:rsidSect="006608B9">
          <w:headerReference w:type="default" r:id="rId10"/>
          <w:footerReference w:type="default" r:id="rId11"/>
          <w:headerReference w:type="first" r:id="rId12"/>
          <w:footerReference w:type="first" r:id="rId13"/>
          <w:pgSz w:w="11910" w:h="16840" w:code="9"/>
          <w:pgMar w:top="981" w:right="743" w:bottom="278" w:left="1281" w:header="714" w:footer="567" w:gutter="0"/>
          <w:pgBorders w:display="firstPage"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/>
          <w:titlePg/>
          <w:docGrid w:linePitch="299"/>
        </w:sectPr>
      </w:pPr>
      <w:bookmarkStart w:id="1" w:name="_bookmark1"/>
      <w:bookmarkEnd w:id="1"/>
    </w:p>
    <w:p w14:paraId="71B8EE1B" w14:textId="77777777" w:rsidR="00C03599" w:rsidRPr="00721742" w:rsidRDefault="0085488E" w:rsidP="00F059EA">
      <w:pPr>
        <w:spacing w:line="276" w:lineRule="auto"/>
        <w:ind w:left="312"/>
        <w:jc w:val="center"/>
        <w:rPr>
          <w:b/>
          <w:sz w:val="24"/>
        </w:rPr>
      </w:pPr>
      <w:bookmarkStart w:id="2" w:name="_bookmark2"/>
      <w:bookmarkEnd w:id="2"/>
      <w:r w:rsidRPr="00721742">
        <w:rPr>
          <w:b/>
          <w:sz w:val="24"/>
        </w:rPr>
        <w:lastRenderedPageBreak/>
        <w:t>Введение</w:t>
      </w:r>
    </w:p>
    <w:p w14:paraId="5E936E27" w14:textId="77777777" w:rsidR="00C03599" w:rsidRPr="00721742" w:rsidRDefault="00C03599" w:rsidP="00F059EA">
      <w:pPr>
        <w:pStyle w:val="a3"/>
        <w:spacing w:line="276" w:lineRule="auto"/>
        <w:rPr>
          <w:b/>
          <w:sz w:val="23"/>
        </w:rPr>
      </w:pPr>
    </w:p>
    <w:p w14:paraId="58F5C12F" w14:textId="77777777" w:rsidR="00C03599" w:rsidRPr="00721742" w:rsidRDefault="0085488E" w:rsidP="00F059EA">
      <w:pPr>
        <w:pStyle w:val="a3"/>
        <w:spacing w:line="276" w:lineRule="auto"/>
        <w:ind w:left="422" w:right="107" w:firstLine="566"/>
        <w:jc w:val="both"/>
      </w:pPr>
      <w:r w:rsidRPr="00721742">
        <w:rPr>
          <w:spacing w:val="-1"/>
        </w:rPr>
        <w:t>В</w:t>
      </w:r>
      <w:r w:rsidRPr="00721742">
        <w:rPr>
          <w:spacing w:val="-10"/>
        </w:rPr>
        <w:t xml:space="preserve"> </w:t>
      </w:r>
      <w:r w:rsidRPr="00721742">
        <w:rPr>
          <w:spacing w:val="-1"/>
        </w:rPr>
        <w:t>соответствие</w:t>
      </w:r>
      <w:r w:rsidRPr="00721742">
        <w:rPr>
          <w:spacing w:val="-9"/>
        </w:rPr>
        <w:t xml:space="preserve"> </w:t>
      </w:r>
      <w:r w:rsidRPr="00721742">
        <w:rPr>
          <w:spacing w:val="-1"/>
        </w:rPr>
        <w:t>со</w:t>
      </w:r>
      <w:r w:rsidRPr="00721742">
        <w:rPr>
          <w:spacing w:val="-8"/>
        </w:rPr>
        <w:t xml:space="preserve"> </w:t>
      </w:r>
      <w:r w:rsidRPr="00721742">
        <w:t>статьей</w:t>
      </w:r>
      <w:r w:rsidRPr="00721742">
        <w:rPr>
          <w:spacing w:val="-9"/>
        </w:rPr>
        <w:t xml:space="preserve"> </w:t>
      </w:r>
      <w:r w:rsidRPr="00721742">
        <w:t>182</w:t>
      </w:r>
      <w:r w:rsidRPr="00721742">
        <w:rPr>
          <w:spacing w:val="-8"/>
        </w:rPr>
        <w:t xml:space="preserve"> </w:t>
      </w:r>
      <w:r w:rsidRPr="00721742">
        <w:t>Кодекса</w:t>
      </w:r>
      <w:r w:rsidRPr="00721742">
        <w:rPr>
          <w:spacing w:val="-8"/>
        </w:rPr>
        <w:t xml:space="preserve"> </w:t>
      </w:r>
      <w:r w:rsidRPr="00721742">
        <w:t>Республики</w:t>
      </w:r>
      <w:r w:rsidRPr="00721742">
        <w:rPr>
          <w:spacing w:val="-9"/>
        </w:rPr>
        <w:t xml:space="preserve"> </w:t>
      </w:r>
      <w:r w:rsidRPr="00721742">
        <w:t>Казахстан</w:t>
      </w:r>
      <w:r w:rsidRPr="00721742">
        <w:rPr>
          <w:spacing w:val="-9"/>
        </w:rPr>
        <w:t xml:space="preserve"> </w:t>
      </w:r>
      <w:r w:rsidRPr="00721742">
        <w:t>от</w:t>
      </w:r>
      <w:r w:rsidRPr="00721742">
        <w:rPr>
          <w:spacing w:val="-9"/>
        </w:rPr>
        <w:t xml:space="preserve"> </w:t>
      </w:r>
      <w:r w:rsidRPr="00721742">
        <w:t>2</w:t>
      </w:r>
      <w:r w:rsidRPr="00721742">
        <w:rPr>
          <w:spacing w:val="-9"/>
        </w:rPr>
        <w:t xml:space="preserve"> </w:t>
      </w:r>
      <w:r w:rsidRPr="00721742">
        <w:t>января</w:t>
      </w:r>
      <w:r w:rsidRPr="00721742">
        <w:rPr>
          <w:spacing w:val="-9"/>
        </w:rPr>
        <w:t xml:space="preserve"> </w:t>
      </w:r>
      <w:r w:rsidRPr="00721742">
        <w:t>2021</w:t>
      </w:r>
      <w:r w:rsidRPr="00721742">
        <w:rPr>
          <w:spacing w:val="-8"/>
        </w:rPr>
        <w:t xml:space="preserve"> </w:t>
      </w:r>
      <w:r w:rsidRPr="00721742">
        <w:t>года</w:t>
      </w:r>
      <w:r w:rsidRPr="00721742">
        <w:rPr>
          <w:spacing w:val="-10"/>
        </w:rPr>
        <w:t xml:space="preserve"> </w:t>
      </w:r>
      <w:r w:rsidRPr="00721742">
        <w:t>№</w:t>
      </w:r>
      <w:r w:rsidRPr="00721742">
        <w:rPr>
          <w:spacing w:val="-58"/>
        </w:rPr>
        <w:t xml:space="preserve"> </w:t>
      </w:r>
      <w:r w:rsidRPr="00721742">
        <w:t>400-VI</w:t>
      </w:r>
      <w:r w:rsidRPr="00721742">
        <w:rPr>
          <w:spacing w:val="1"/>
        </w:rPr>
        <w:t xml:space="preserve"> </w:t>
      </w:r>
      <w:r w:rsidRPr="00721742">
        <w:t>«Экологический</w:t>
      </w:r>
      <w:r w:rsidRPr="00721742">
        <w:rPr>
          <w:spacing w:val="1"/>
        </w:rPr>
        <w:t xml:space="preserve"> </w:t>
      </w:r>
      <w:r w:rsidRPr="00721742">
        <w:t>кодекс</w:t>
      </w:r>
      <w:r w:rsidRPr="00721742">
        <w:rPr>
          <w:spacing w:val="1"/>
        </w:rPr>
        <w:t xml:space="preserve"> </w:t>
      </w:r>
      <w:r w:rsidRPr="00721742">
        <w:t>Республики</w:t>
      </w:r>
      <w:r w:rsidRPr="00721742">
        <w:rPr>
          <w:spacing w:val="1"/>
        </w:rPr>
        <w:t xml:space="preserve"> </w:t>
      </w:r>
      <w:r w:rsidRPr="00721742">
        <w:t>Казахстан»,</w:t>
      </w:r>
      <w:r w:rsidRPr="00721742">
        <w:rPr>
          <w:spacing w:val="1"/>
        </w:rPr>
        <w:t xml:space="preserve"> </w:t>
      </w:r>
      <w:r w:rsidRPr="00721742">
        <w:t>операторы</w:t>
      </w:r>
      <w:r w:rsidRPr="00721742">
        <w:rPr>
          <w:spacing w:val="1"/>
        </w:rPr>
        <w:t xml:space="preserve"> </w:t>
      </w:r>
      <w:r w:rsidRPr="00721742">
        <w:t>объектов І</w:t>
      </w:r>
      <w:r w:rsidRPr="00721742">
        <w:rPr>
          <w:spacing w:val="1"/>
        </w:rPr>
        <w:t xml:space="preserve"> </w:t>
      </w:r>
      <w:r w:rsidRPr="00721742">
        <w:t>и</w:t>
      </w:r>
      <w:r w:rsidRPr="00721742">
        <w:rPr>
          <w:spacing w:val="1"/>
        </w:rPr>
        <w:t xml:space="preserve"> </w:t>
      </w:r>
      <w:r w:rsidRPr="00721742">
        <w:t>II</w:t>
      </w:r>
      <w:r w:rsidRPr="00721742">
        <w:rPr>
          <w:spacing w:val="1"/>
        </w:rPr>
        <w:t xml:space="preserve"> </w:t>
      </w:r>
      <w:r w:rsidRPr="00721742">
        <w:t>категорий</w:t>
      </w:r>
      <w:r w:rsidRPr="00721742">
        <w:rPr>
          <w:spacing w:val="-10"/>
        </w:rPr>
        <w:t xml:space="preserve"> </w:t>
      </w:r>
      <w:r w:rsidRPr="00721742">
        <w:t>обязаны</w:t>
      </w:r>
      <w:r w:rsidRPr="00721742">
        <w:rPr>
          <w:spacing w:val="-11"/>
        </w:rPr>
        <w:t xml:space="preserve"> </w:t>
      </w:r>
      <w:r w:rsidRPr="00721742">
        <w:t>осуществлять</w:t>
      </w:r>
      <w:r w:rsidRPr="00721742">
        <w:rPr>
          <w:spacing w:val="-10"/>
        </w:rPr>
        <w:t xml:space="preserve"> </w:t>
      </w:r>
      <w:r w:rsidRPr="00721742">
        <w:t>производственный</w:t>
      </w:r>
      <w:r w:rsidRPr="00721742">
        <w:rPr>
          <w:spacing w:val="-9"/>
        </w:rPr>
        <w:t xml:space="preserve"> </w:t>
      </w:r>
      <w:r w:rsidRPr="00721742">
        <w:t>экологический</w:t>
      </w:r>
      <w:r w:rsidRPr="00721742">
        <w:rPr>
          <w:spacing w:val="-9"/>
        </w:rPr>
        <w:t xml:space="preserve"> </w:t>
      </w:r>
      <w:r w:rsidRPr="00721742">
        <w:t>контроль.</w:t>
      </w:r>
    </w:p>
    <w:p w14:paraId="6700FAF1" w14:textId="77777777" w:rsidR="00C03599" w:rsidRPr="00721742" w:rsidRDefault="0085488E" w:rsidP="00F059EA">
      <w:pPr>
        <w:pStyle w:val="a3"/>
        <w:spacing w:line="276" w:lineRule="auto"/>
        <w:ind w:left="988"/>
        <w:jc w:val="both"/>
        <w:rPr>
          <w:szCs w:val="22"/>
        </w:rPr>
      </w:pPr>
      <w:r w:rsidRPr="00721742">
        <w:rPr>
          <w:szCs w:val="22"/>
        </w:rPr>
        <w:t>Целями производственного экологического контроля являются:</w:t>
      </w:r>
    </w:p>
    <w:p w14:paraId="2BA7EBB5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265"/>
        </w:tabs>
        <w:spacing w:line="276" w:lineRule="auto"/>
        <w:ind w:right="108" w:firstLine="566"/>
        <w:jc w:val="both"/>
        <w:rPr>
          <w:sz w:val="24"/>
        </w:rPr>
      </w:pPr>
      <w:r w:rsidRPr="00721742">
        <w:rPr>
          <w:sz w:val="24"/>
        </w:rPr>
        <w:t>получение информации для принятия оператором объекта решений в отношении внутренней экологической политики, контроля и регулирования производственных процессов, потенциально оказывающих воздействие на окружающую среду;</w:t>
      </w:r>
    </w:p>
    <w:p w14:paraId="640A57C4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265"/>
        </w:tabs>
        <w:spacing w:line="276" w:lineRule="auto"/>
        <w:ind w:right="113" w:firstLine="566"/>
        <w:jc w:val="both"/>
        <w:rPr>
          <w:sz w:val="24"/>
        </w:rPr>
      </w:pPr>
      <w:r w:rsidRPr="00721742">
        <w:rPr>
          <w:sz w:val="24"/>
        </w:rPr>
        <w:t>обеспечение соблюдения требований экологического законодательства Республики Казахстан;</w:t>
      </w:r>
    </w:p>
    <w:p w14:paraId="7BD5F24F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308"/>
        </w:tabs>
        <w:spacing w:line="276" w:lineRule="auto"/>
        <w:ind w:right="107" w:firstLine="566"/>
        <w:jc w:val="both"/>
        <w:rPr>
          <w:sz w:val="24"/>
        </w:rPr>
      </w:pPr>
      <w:r w:rsidRPr="00721742">
        <w:rPr>
          <w:sz w:val="24"/>
        </w:rPr>
        <w:t>сведение к минимуму негативного воздействия производственных процессов на окружающую среду, жизнь и (или) здоровье людей;</w:t>
      </w:r>
    </w:p>
    <w:p w14:paraId="59BDC76B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232"/>
        </w:tabs>
        <w:spacing w:line="276" w:lineRule="auto"/>
        <w:ind w:left="1231" w:hanging="244"/>
        <w:jc w:val="both"/>
        <w:rPr>
          <w:sz w:val="24"/>
        </w:rPr>
      </w:pPr>
      <w:r w:rsidRPr="00721742">
        <w:rPr>
          <w:sz w:val="24"/>
        </w:rPr>
        <w:t>повышение эффективности использования природных и энергетических ресурсов;</w:t>
      </w:r>
    </w:p>
    <w:p w14:paraId="6098447D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232"/>
        </w:tabs>
        <w:spacing w:line="276" w:lineRule="auto"/>
        <w:ind w:left="1231" w:hanging="244"/>
        <w:jc w:val="both"/>
        <w:rPr>
          <w:sz w:val="24"/>
        </w:rPr>
      </w:pPr>
      <w:r w:rsidRPr="00721742">
        <w:rPr>
          <w:sz w:val="24"/>
        </w:rPr>
        <w:t>оперативное упреждающее реагирование на нештатные ситуации;</w:t>
      </w:r>
    </w:p>
    <w:p w14:paraId="4C884979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349"/>
        </w:tabs>
        <w:spacing w:line="276" w:lineRule="auto"/>
        <w:ind w:right="108" w:firstLine="566"/>
        <w:jc w:val="both"/>
        <w:rPr>
          <w:sz w:val="24"/>
        </w:rPr>
      </w:pPr>
      <w:r w:rsidRPr="00721742">
        <w:rPr>
          <w:sz w:val="24"/>
        </w:rPr>
        <w:t>формирование более высокого уровня экологической информированности и ответственности руководителей и работников оператора объекта;</w:t>
      </w:r>
    </w:p>
    <w:p w14:paraId="23778D89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232"/>
        </w:tabs>
        <w:spacing w:line="276" w:lineRule="auto"/>
        <w:ind w:left="1231" w:hanging="244"/>
        <w:jc w:val="both"/>
        <w:rPr>
          <w:sz w:val="24"/>
        </w:rPr>
      </w:pPr>
      <w:r w:rsidRPr="00721742">
        <w:rPr>
          <w:sz w:val="24"/>
        </w:rPr>
        <w:t>информирование общественности об экологической деятельности предприятия;</w:t>
      </w:r>
    </w:p>
    <w:p w14:paraId="3C7D8DCC" w14:textId="77777777" w:rsidR="00C03599" w:rsidRPr="00721742" w:rsidRDefault="0085488E" w:rsidP="00F059EA">
      <w:pPr>
        <w:pStyle w:val="a4"/>
        <w:numPr>
          <w:ilvl w:val="0"/>
          <w:numId w:val="2"/>
        </w:numPr>
        <w:tabs>
          <w:tab w:val="left" w:pos="1232"/>
        </w:tabs>
        <w:spacing w:line="276" w:lineRule="auto"/>
        <w:ind w:left="1231" w:hanging="244"/>
        <w:jc w:val="both"/>
        <w:rPr>
          <w:sz w:val="24"/>
        </w:rPr>
      </w:pPr>
      <w:r w:rsidRPr="00721742">
        <w:rPr>
          <w:sz w:val="24"/>
        </w:rPr>
        <w:t>повышение эффективности системы экологического менеджмента.</w:t>
      </w:r>
    </w:p>
    <w:p w14:paraId="37B59A76" w14:textId="77777777" w:rsidR="00C03599" w:rsidRPr="00721742" w:rsidRDefault="0085488E" w:rsidP="00F059EA">
      <w:pPr>
        <w:pStyle w:val="a3"/>
        <w:spacing w:line="276" w:lineRule="auto"/>
        <w:ind w:left="422" w:right="108" w:firstLine="566"/>
        <w:jc w:val="both"/>
        <w:rPr>
          <w:szCs w:val="22"/>
        </w:rPr>
      </w:pPr>
      <w:r w:rsidRPr="00721742">
        <w:rPr>
          <w:szCs w:val="22"/>
        </w:rPr>
        <w:t>Программа производственного экологического контроля, разработан в соответствия п. 8 главы 2. Приказ Министра экологии, геологии и природных ресурсов Республики Казахстан от 14 июля 2021 года № 250 «Правил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контроля» (далее - Правила).</w:t>
      </w:r>
    </w:p>
    <w:p w14:paraId="4CF3620E" w14:textId="77777777" w:rsidR="00C03599" w:rsidRPr="00721742" w:rsidRDefault="00C03599">
      <w:pPr>
        <w:spacing w:line="235" w:lineRule="auto"/>
        <w:jc w:val="both"/>
        <w:sectPr w:rsidR="00C03599" w:rsidRPr="00721742" w:rsidSect="00A72C43">
          <w:pgSz w:w="11910" w:h="16840"/>
          <w:pgMar w:top="980" w:right="740" w:bottom="280" w:left="1280" w:header="567" w:footer="567" w:gutter="0"/>
          <w:cols w:space="720"/>
          <w:docGrid w:linePitch="299"/>
        </w:sectPr>
      </w:pPr>
    </w:p>
    <w:p w14:paraId="30058DFA" w14:textId="77777777" w:rsidR="00C03599" w:rsidRPr="00721742" w:rsidRDefault="00C03599" w:rsidP="00F059EA">
      <w:pPr>
        <w:pStyle w:val="a3"/>
        <w:spacing w:before="9" w:line="276" w:lineRule="auto"/>
        <w:rPr>
          <w:sz w:val="13"/>
        </w:rPr>
      </w:pPr>
    </w:p>
    <w:p w14:paraId="70E7F66C" w14:textId="77777777" w:rsidR="00C03599" w:rsidRPr="00721742" w:rsidRDefault="0085488E" w:rsidP="00F059EA">
      <w:pPr>
        <w:pStyle w:val="1"/>
        <w:spacing w:after="16" w:line="276" w:lineRule="auto"/>
        <w:ind w:left="5508" w:right="2454" w:hanging="2195"/>
        <w:jc w:val="left"/>
      </w:pPr>
      <w:bookmarkStart w:id="3" w:name="_bookmark6"/>
      <w:bookmarkStart w:id="4" w:name="_bookmark3"/>
      <w:bookmarkEnd w:id="3"/>
      <w:bookmarkEnd w:id="4"/>
      <w:r w:rsidRPr="00721742">
        <w:rPr>
          <w:spacing w:val="-1"/>
        </w:rPr>
        <w:t>Программа</w:t>
      </w:r>
      <w:r w:rsidRPr="00721742">
        <w:rPr>
          <w:spacing w:val="-13"/>
        </w:rPr>
        <w:t xml:space="preserve"> </w:t>
      </w:r>
      <w:r w:rsidRPr="00721742">
        <w:rPr>
          <w:spacing w:val="-1"/>
        </w:rPr>
        <w:t>производственного</w:t>
      </w:r>
      <w:r w:rsidRPr="00721742">
        <w:rPr>
          <w:spacing w:val="-12"/>
        </w:rPr>
        <w:t xml:space="preserve"> </w:t>
      </w:r>
      <w:r w:rsidRPr="00721742">
        <w:t>экологического</w:t>
      </w:r>
      <w:r w:rsidRPr="00721742">
        <w:rPr>
          <w:spacing w:val="-12"/>
        </w:rPr>
        <w:t xml:space="preserve"> </w:t>
      </w:r>
      <w:r w:rsidRPr="00721742">
        <w:t>контроля</w:t>
      </w:r>
      <w:r w:rsidRPr="00721742">
        <w:rPr>
          <w:spacing w:val="-13"/>
        </w:rPr>
        <w:t xml:space="preserve"> </w:t>
      </w:r>
      <w:r w:rsidRPr="00721742">
        <w:t>объектов</w:t>
      </w:r>
      <w:r w:rsidRPr="00721742">
        <w:rPr>
          <w:spacing w:val="-13"/>
        </w:rPr>
        <w:t xml:space="preserve"> </w:t>
      </w:r>
      <w:r w:rsidRPr="00721742">
        <w:t>I</w:t>
      </w:r>
      <w:r w:rsidRPr="00721742">
        <w:rPr>
          <w:spacing w:val="-12"/>
        </w:rPr>
        <w:t xml:space="preserve"> </w:t>
      </w:r>
      <w:r w:rsidRPr="00721742">
        <w:t>и</w:t>
      </w:r>
      <w:r w:rsidRPr="00721742">
        <w:rPr>
          <w:spacing w:val="-13"/>
        </w:rPr>
        <w:t xml:space="preserve"> </w:t>
      </w:r>
      <w:r w:rsidRPr="00721742">
        <w:t>II</w:t>
      </w:r>
      <w:r w:rsidRPr="00721742">
        <w:rPr>
          <w:spacing w:val="-12"/>
        </w:rPr>
        <w:t xml:space="preserve"> </w:t>
      </w:r>
      <w:r w:rsidRPr="00721742">
        <w:t>категории</w:t>
      </w:r>
      <w:r w:rsidRPr="00721742">
        <w:rPr>
          <w:spacing w:val="-57"/>
        </w:rPr>
        <w:t xml:space="preserve"> </w:t>
      </w:r>
      <w:bookmarkStart w:id="5" w:name="_bookmark4"/>
      <w:bookmarkEnd w:id="5"/>
      <w:r w:rsidRPr="00721742">
        <w:t>Таблица</w:t>
      </w:r>
      <w:r w:rsidRPr="00721742">
        <w:rPr>
          <w:spacing w:val="-2"/>
        </w:rPr>
        <w:t xml:space="preserve"> </w:t>
      </w:r>
      <w:r w:rsidRPr="00721742">
        <w:t>1</w:t>
      </w:r>
      <w:r w:rsidRPr="00721742">
        <w:rPr>
          <w:spacing w:val="-2"/>
        </w:rPr>
        <w:t xml:space="preserve"> </w:t>
      </w:r>
      <w:r w:rsidRPr="00721742">
        <w:t>Общие</w:t>
      </w:r>
      <w:r w:rsidRPr="00721742">
        <w:rPr>
          <w:spacing w:val="-2"/>
        </w:rPr>
        <w:t xml:space="preserve"> </w:t>
      </w:r>
      <w:r w:rsidRPr="00721742">
        <w:t>сведения</w:t>
      </w:r>
      <w:r w:rsidRPr="00721742">
        <w:rPr>
          <w:spacing w:val="-2"/>
        </w:rPr>
        <w:t xml:space="preserve"> </w:t>
      </w:r>
      <w:r w:rsidRPr="00721742">
        <w:t>о</w:t>
      </w:r>
      <w:r w:rsidRPr="00721742">
        <w:rPr>
          <w:spacing w:val="-1"/>
        </w:rPr>
        <w:t xml:space="preserve"> </w:t>
      </w:r>
      <w:r w:rsidRPr="00721742">
        <w:t>предприятии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42"/>
        <w:gridCol w:w="2229"/>
        <w:gridCol w:w="1952"/>
        <w:gridCol w:w="2183"/>
        <w:gridCol w:w="1726"/>
        <w:gridCol w:w="2105"/>
        <w:gridCol w:w="1932"/>
        <w:gridCol w:w="1361"/>
      </w:tblGrid>
      <w:tr w:rsidR="00172B52" w:rsidRPr="00721742" w14:paraId="12564372" w14:textId="77777777" w:rsidTr="004F2DE6">
        <w:trPr>
          <w:trHeight w:val="2143"/>
        </w:trPr>
        <w:tc>
          <w:tcPr>
            <w:tcW w:w="0" w:type="auto"/>
            <w:vAlign w:val="center"/>
          </w:tcPr>
          <w:p w14:paraId="0DE58712" w14:textId="77777777" w:rsidR="00C03599" w:rsidRPr="00721742" w:rsidRDefault="00C03599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  <w:p w14:paraId="397B7E81" w14:textId="77777777" w:rsidR="00C03599" w:rsidRPr="00721742" w:rsidRDefault="0085488E" w:rsidP="00F059EA">
            <w:pPr>
              <w:pStyle w:val="TableParagraph"/>
              <w:spacing w:line="276" w:lineRule="auto"/>
              <w:ind w:left="153" w:right="151"/>
              <w:rPr>
                <w:sz w:val="20"/>
                <w:szCs w:val="20"/>
              </w:rPr>
            </w:pPr>
            <w:bookmarkStart w:id="6" w:name="_bookmark5"/>
            <w:bookmarkEnd w:id="6"/>
            <w:r w:rsidRPr="00721742">
              <w:rPr>
                <w:sz w:val="20"/>
                <w:szCs w:val="20"/>
              </w:rPr>
              <w:t>Наименование</w:t>
            </w:r>
          </w:p>
          <w:p w14:paraId="51B0E0D8" w14:textId="77777777" w:rsidR="00C03599" w:rsidRPr="00721742" w:rsidRDefault="0085488E" w:rsidP="00F059EA">
            <w:pPr>
              <w:pStyle w:val="TableParagraph"/>
              <w:spacing w:line="276" w:lineRule="auto"/>
              <w:ind w:left="156" w:right="15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производственного объекта</w:t>
            </w:r>
          </w:p>
        </w:tc>
        <w:tc>
          <w:tcPr>
            <w:tcW w:w="0" w:type="auto"/>
            <w:vAlign w:val="center"/>
          </w:tcPr>
          <w:p w14:paraId="09AEB156" w14:textId="77777777" w:rsidR="00C03599" w:rsidRPr="00721742" w:rsidRDefault="0085488E" w:rsidP="00F059EA">
            <w:pPr>
              <w:pStyle w:val="TableParagraph"/>
              <w:spacing w:line="276" w:lineRule="auto"/>
              <w:ind w:left="13" w:right="8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Месторасположение по коду КАТО</w:t>
            </w:r>
          </w:p>
          <w:p w14:paraId="0DD5F52E" w14:textId="77777777" w:rsidR="00C03599" w:rsidRPr="00721742" w:rsidRDefault="0085488E" w:rsidP="00F059EA">
            <w:pPr>
              <w:pStyle w:val="TableParagraph"/>
              <w:spacing w:line="276" w:lineRule="auto"/>
              <w:ind w:left="107" w:right="102" w:firstLine="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(Классификатор административно- территориальных объектов)</w:t>
            </w:r>
          </w:p>
        </w:tc>
        <w:tc>
          <w:tcPr>
            <w:tcW w:w="0" w:type="auto"/>
            <w:vAlign w:val="center"/>
          </w:tcPr>
          <w:p w14:paraId="642B9D61" w14:textId="77777777" w:rsidR="00C03599" w:rsidRPr="00721742" w:rsidRDefault="00C03599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  <w:p w14:paraId="784190DD" w14:textId="77777777" w:rsidR="00C03599" w:rsidRPr="00721742" w:rsidRDefault="00C03599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  <w:p w14:paraId="065F6D71" w14:textId="77777777" w:rsidR="00C03599" w:rsidRPr="00721742" w:rsidRDefault="0085488E" w:rsidP="00F059EA">
            <w:pPr>
              <w:pStyle w:val="TableParagraph"/>
              <w:spacing w:line="276" w:lineRule="auto"/>
              <w:ind w:left="392" w:hanging="38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Месторасположение, координаты</w:t>
            </w:r>
          </w:p>
        </w:tc>
        <w:tc>
          <w:tcPr>
            <w:tcW w:w="0" w:type="auto"/>
            <w:vAlign w:val="center"/>
          </w:tcPr>
          <w:p w14:paraId="15F644F8" w14:textId="77777777" w:rsidR="00C03599" w:rsidRPr="00721742" w:rsidRDefault="00C03599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  <w:p w14:paraId="23C0AB6C" w14:textId="77777777" w:rsidR="00C03599" w:rsidRPr="00721742" w:rsidRDefault="0085488E" w:rsidP="00F059EA">
            <w:pPr>
              <w:pStyle w:val="TableParagraph"/>
              <w:spacing w:line="276" w:lineRule="auto"/>
              <w:ind w:left="31" w:right="29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Бизнес</w:t>
            </w:r>
          </w:p>
          <w:p w14:paraId="317D1318" w14:textId="77777777" w:rsidR="00C03599" w:rsidRPr="00721742" w:rsidRDefault="0085488E" w:rsidP="00F059EA">
            <w:pPr>
              <w:pStyle w:val="TableParagraph"/>
              <w:spacing w:line="276" w:lineRule="auto"/>
              <w:ind w:left="34" w:right="29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идентификационный номер оператора объекта (БИН)</w:t>
            </w:r>
          </w:p>
        </w:tc>
        <w:tc>
          <w:tcPr>
            <w:tcW w:w="0" w:type="auto"/>
            <w:vAlign w:val="center"/>
          </w:tcPr>
          <w:p w14:paraId="265256CA" w14:textId="77777777" w:rsidR="00C03599" w:rsidRPr="00721742" w:rsidRDefault="0085488E" w:rsidP="00F059EA">
            <w:pPr>
              <w:pStyle w:val="TableParagraph"/>
              <w:spacing w:line="276" w:lineRule="auto"/>
              <w:ind w:left="104" w:right="10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Вид деятельности по общему</w:t>
            </w:r>
          </w:p>
          <w:p w14:paraId="3FD83968" w14:textId="77777777" w:rsidR="00C03599" w:rsidRPr="00721742" w:rsidRDefault="0085488E" w:rsidP="00F059EA">
            <w:pPr>
              <w:pStyle w:val="TableParagraph"/>
              <w:spacing w:line="276" w:lineRule="auto"/>
              <w:ind w:left="103" w:right="10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классификатору видов</w:t>
            </w:r>
          </w:p>
          <w:p w14:paraId="651F2332" w14:textId="77777777" w:rsidR="00C03599" w:rsidRPr="00721742" w:rsidRDefault="0085488E" w:rsidP="00F059EA">
            <w:pPr>
              <w:pStyle w:val="TableParagraph"/>
              <w:spacing w:line="276" w:lineRule="auto"/>
              <w:ind w:left="104" w:right="10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экономической деятельности</w:t>
            </w:r>
          </w:p>
          <w:p w14:paraId="76961BE3" w14:textId="77777777" w:rsidR="00C03599" w:rsidRPr="00721742" w:rsidRDefault="0085488E" w:rsidP="00F059EA">
            <w:pPr>
              <w:pStyle w:val="TableParagraph"/>
              <w:spacing w:line="276" w:lineRule="auto"/>
              <w:ind w:left="103" w:right="10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(ОКЭД)</w:t>
            </w:r>
          </w:p>
        </w:tc>
        <w:tc>
          <w:tcPr>
            <w:tcW w:w="0" w:type="auto"/>
            <w:vAlign w:val="center"/>
          </w:tcPr>
          <w:p w14:paraId="77B8D4CA" w14:textId="77777777" w:rsidR="00C03599" w:rsidRPr="00721742" w:rsidRDefault="00C03599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  <w:p w14:paraId="08C83702" w14:textId="77777777" w:rsidR="00C03599" w:rsidRPr="00721742" w:rsidRDefault="00C03599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</w:p>
          <w:p w14:paraId="03F2F151" w14:textId="77777777" w:rsidR="00C03599" w:rsidRPr="00721742" w:rsidRDefault="0085488E" w:rsidP="00F059EA">
            <w:pPr>
              <w:pStyle w:val="TableParagraph"/>
              <w:spacing w:line="276" w:lineRule="auto"/>
              <w:ind w:left="96" w:right="9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Краткая характеристика производственного</w:t>
            </w:r>
          </w:p>
          <w:p w14:paraId="1A205CA3" w14:textId="77777777" w:rsidR="00C03599" w:rsidRPr="00721742" w:rsidRDefault="0085488E" w:rsidP="00F059EA">
            <w:pPr>
              <w:pStyle w:val="TableParagraph"/>
              <w:spacing w:line="276" w:lineRule="auto"/>
              <w:ind w:left="90" w:right="9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процесса</w:t>
            </w:r>
          </w:p>
        </w:tc>
        <w:tc>
          <w:tcPr>
            <w:tcW w:w="0" w:type="auto"/>
            <w:vAlign w:val="center"/>
          </w:tcPr>
          <w:p w14:paraId="668E9322" w14:textId="77777777" w:rsidR="00C03599" w:rsidRPr="00721742" w:rsidRDefault="0085488E" w:rsidP="00F059EA">
            <w:pPr>
              <w:pStyle w:val="TableParagraph"/>
              <w:spacing w:line="276" w:lineRule="auto"/>
              <w:ind w:left="139" w:right="14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Реквизиты</w:t>
            </w:r>
          </w:p>
        </w:tc>
        <w:tc>
          <w:tcPr>
            <w:tcW w:w="1361" w:type="dxa"/>
            <w:vAlign w:val="center"/>
          </w:tcPr>
          <w:p w14:paraId="06AF68DB" w14:textId="77777777" w:rsidR="00C03599" w:rsidRPr="00721742" w:rsidRDefault="0085488E" w:rsidP="00F059EA">
            <w:pPr>
              <w:pStyle w:val="TableParagraph"/>
              <w:spacing w:line="276" w:lineRule="auto"/>
              <w:ind w:left="100" w:right="110" w:firstLine="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Категория и проектная мощность предприятия</w:t>
            </w:r>
          </w:p>
        </w:tc>
      </w:tr>
      <w:tr w:rsidR="00172B52" w:rsidRPr="00721742" w14:paraId="0FD4ADA0" w14:textId="77777777" w:rsidTr="004F2DE6">
        <w:trPr>
          <w:trHeight w:val="254"/>
        </w:trPr>
        <w:tc>
          <w:tcPr>
            <w:tcW w:w="0" w:type="auto"/>
            <w:vAlign w:val="center"/>
          </w:tcPr>
          <w:p w14:paraId="12663480" w14:textId="77777777" w:rsidR="00C03599" w:rsidRPr="00721742" w:rsidRDefault="0085488E" w:rsidP="00F059EA">
            <w:pPr>
              <w:pStyle w:val="TableParagraph"/>
              <w:spacing w:line="276" w:lineRule="auto"/>
              <w:ind w:left="7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75F8BBEF" w14:textId="77777777" w:rsidR="00C03599" w:rsidRPr="00721742" w:rsidRDefault="0085488E" w:rsidP="00F059EA">
            <w:pPr>
              <w:pStyle w:val="TableParagraph"/>
              <w:spacing w:line="276" w:lineRule="auto"/>
              <w:ind w:left="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624EAAD2" w14:textId="77777777" w:rsidR="00C03599" w:rsidRPr="00721742" w:rsidRDefault="0085488E" w:rsidP="00F059EA">
            <w:pPr>
              <w:pStyle w:val="TableParagraph"/>
              <w:spacing w:line="276" w:lineRule="auto"/>
              <w:ind w:left="6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14:paraId="7EFC22CF" w14:textId="77777777" w:rsidR="00C03599" w:rsidRPr="00721742" w:rsidRDefault="0085488E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14:paraId="29D06E50" w14:textId="77777777" w:rsidR="00C03599" w:rsidRPr="00721742" w:rsidRDefault="0085488E" w:rsidP="00F059EA">
            <w:pPr>
              <w:pStyle w:val="TableParagraph"/>
              <w:spacing w:line="276" w:lineRule="auto"/>
              <w:ind w:left="1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14:paraId="3C24CA81" w14:textId="77777777" w:rsidR="00C03599" w:rsidRPr="00721742" w:rsidRDefault="0085488E" w:rsidP="00F059EA">
            <w:pPr>
              <w:pStyle w:val="TableParagraph"/>
              <w:spacing w:line="276" w:lineRule="auto"/>
              <w:ind w:left="4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14:paraId="6A798FBA" w14:textId="77777777" w:rsidR="00C03599" w:rsidRPr="00721742" w:rsidRDefault="0085488E" w:rsidP="00F059EA">
            <w:pPr>
              <w:pStyle w:val="TableParagraph"/>
              <w:spacing w:line="276" w:lineRule="auto"/>
              <w:ind w:right="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7</w:t>
            </w:r>
          </w:p>
        </w:tc>
        <w:tc>
          <w:tcPr>
            <w:tcW w:w="1361" w:type="dxa"/>
            <w:vAlign w:val="center"/>
          </w:tcPr>
          <w:p w14:paraId="548BBCBE" w14:textId="77777777" w:rsidR="00C03599" w:rsidRPr="00721742" w:rsidRDefault="0085488E" w:rsidP="00F059EA">
            <w:pPr>
              <w:pStyle w:val="TableParagraph"/>
              <w:spacing w:line="276" w:lineRule="auto"/>
              <w:ind w:right="6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8</w:t>
            </w:r>
          </w:p>
        </w:tc>
      </w:tr>
      <w:tr w:rsidR="00172B52" w:rsidRPr="00721742" w14:paraId="2C363B75" w14:textId="77777777" w:rsidTr="004F2DE6">
        <w:trPr>
          <w:trHeight w:val="2016"/>
        </w:trPr>
        <w:tc>
          <w:tcPr>
            <w:tcW w:w="0" w:type="auto"/>
            <w:vAlign w:val="center"/>
          </w:tcPr>
          <w:p w14:paraId="6D159C7A" w14:textId="7558E3C6" w:rsidR="00C03599" w:rsidRPr="00721742" w:rsidRDefault="00172B52" w:rsidP="00F059EA">
            <w:pPr>
              <w:pStyle w:val="TableParagraph"/>
              <w:spacing w:line="276" w:lineRule="auto"/>
              <w:ind w:left="154" w:right="1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ТОО «Еркин Глобал»</w:t>
            </w:r>
          </w:p>
        </w:tc>
        <w:tc>
          <w:tcPr>
            <w:tcW w:w="0" w:type="auto"/>
            <w:vAlign w:val="center"/>
          </w:tcPr>
          <w:p w14:paraId="7120EDDA" w14:textId="03E1E1AF" w:rsidR="00C03599" w:rsidRPr="00721742" w:rsidRDefault="004F2DE6" w:rsidP="00F059EA">
            <w:pPr>
              <w:pStyle w:val="TableParagraph"/>
              <w:spacing w:line="276" w:lineRule="auto"/>
              <w:ind w:left="11" w:right="8"/>
              <w:rPr>
                <w:sz w:val="20"/>
                <w:szCs w:val="20"/>
              </w:rPr>
            </w:pPr>
            <w:r w:rsidRPr="004F2DE6">
              <w:rPr>
                <w:sz w:val="20"/>
                <w:szCs w:val="20"/>
              </w:rPr>
              <w:t>315030100</w:t>
            </w:r>
          </w:p>
        </w:tc>
        <w:tc>
          <w:tcPr>
            <w:tcW w:w="0" w:type="auto"/>
            <w:vAlign w:val="center"/>
          </w:tcPr>
          <w:p w14:paraId="7756C7B0" w14:textId="12813221" w:rsidR="00F67243" w:rsidRPr="00F67243" w:rsidRDefault="00F67243" w:rsidP="00F059EA">
            <w:pPr>
              <w:pStyle w:val="TableParagraph"/>
              <w:spacing w:line="276" w:lineRule="auto"/>
              <w:ind w:left="43" w:right="41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 w:rsidRPr="00D62ED5">
              <w:rPr>
                <w:sz w:val="20"/>
                <w:szCs w:val="20"/>
              </w:rPr>
              <w:t xml:space="preserve"> с.ш.</w:t>
            </w:r>
          </w:p>
          <w:p w14:paraId="1751B604" w14:textId="016CD23E" w:rsidR="00C03599" w:rsidRPr="00721742" w:rsidRDefault="00F67243" w:rsidP="00F059EA">
            <w:pPr>
              <w:pStyle w:val="TableParagraph"/>
              <w:spacing w:line="276" w:lineRule="auto"/>
              <w:ind w:left="43" w:right="41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72° 5'40.81"</w:t>
            </w:r>
            <w:r w:rsidR="00D62ED5" w:rsidRPr="00D62ED5">
              <w:rPr>
                <w:sz w:val="20"/>
                <w:szCs w:val="20"/>
              </w:rPr>
              <w:t xml:space="preserve"> в.д.</w:t>
            </w:r>
          </w:p>
        </w:tc>
        <w:tc>
          <w:tcPr>
            <w:tcW w:w="0" w:type="auto"/>
            <w:vAlign w:val="center"/>
          </w:tcPr>
          <w:p w14:paraId="34C067A2" w14:textId="656EE7BD" w:rsidR="00C03599" w:rsidRPr="00721742" w:rsidRDefault="00172B52" w:rsidP="00F059EA">
            <w:pPr>
              <w:pStyle w:val="TableParagraph"/>
              <w:spacing w:line="276" w:lineRule="auto"/>
              <w:ind w:left="28" w:right="29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181240014173</w:t>
            </w:r>
          </w:p>
        </w:tc>
        <w:tc>
          <w:tcPr>
            <w:tcW w:w="0" w:type="auto"/>
            <w:vAlign w:val="center"/>
          </w:tcPr>
          <w:p w14:paraId="545483D2" w14:textId="44D2A9F9" w:rsidR="00C03599" w:rsidRPr="00721742" w:rsidRDefault="004F2DE6" w:rsidP="00F059EA">
            <w:pPr>
              <w:pStyle w:val="TableParagraph"/>
              <w:spacing w:line="276" w:lineRule="auto"/>
              <w:rPr>
                <w:sz w:val="20"/>
                <w:szCs w:val="20"/>
              </w:rPr>
            </w:pPr>
            <w:r w:rsidRPr="004F2DE6">
              <w:rPr>
                <w:sz w:val="20"/>
                <w:szCs w:val="20"/>
              </w:rPr>
              <w:t>08992</w:t>
            </w:r>
          </w:p>
        </w:tc>
        <w:tc>
          <w:tcPr>
            <w:tcW w:w="0" w:type="auto"/>
            <w:vAlign w:val="center"/>
          </w:tcPr>
          <w:p w14:paraId="4952048D" w14:textId="707800D8" w:rsidR="00C03599" w:rsidRPr="00721742" w:rsidRDefault="00172B52" w:rsidP="00F059EA">
            <w:pPr>
              <w:pStyle w:val="TableParagraph"/>
              <w:spacing w:line="276" w:lineRule="auto"/>
              <w:ind w:left="90" w:right="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Добыча ПГС на месторождении</w:t>
            </w:r>
            <w:r w:rsidR="00A72C43" w:rsidRPr="00A72C43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Жанажол-1</w:t>
            </w:r>
            <w:r w:rsidR="00A72C43" w:rsidRPr="00A72C43">
              <w:rPr>
                <w:sz w:val="20"/>
                <w:szCs w:val="20"/>
              </w:rPr>
              <w:t>»</w:t>
            </w:r>
          </w:p>
        </w:tc>
        <w:tc>
          <w:tcPr>
            <w:tcW w:w="0" w:type="auto"/>
            <w:vAlign w:val="center"/>
          </w:tcPr>
          <w:p w14:paraId="5DD0C871" w14:textId="77777777" w:rsidR="00172B52" w:rsidRPr="00172B52" w:rsidRDefault="0085488E" w:rsidP="00172B52">
            <w:pPr>
              <w:pStyle w:val="TableParagraph"/>
              <w:spacing w:line="276" w:lineRule="auto"/>
              <w:ind w:left="140" w:right="14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 xml:space="preserve">Республика Казахстан. </w:t>
            </w:r>
            <w:r w:rsidR="004F2DE6" w:rsidRPr="004F2DE6">
              <w:rPr>
                <w:sz w:val="20"/>
                <w:szCs w:val="20"/>
              </w:rPr>
              <w:t xml:space="preserve">Жамбылская область, </w:t>
            </w:r>
            <w:r w:rsidR="00172B52" w:rsidRPr="00172B52">
              <w:rPr>
                <w:sz w:val="20"/>
                <w:szCs w:val="20"/>
              </w:rPr>
              <w:t xml:space="preserve">РК, 050057, Алматы, </w:t>
            </w:r>
          </w:p>
          <w:p w14:paraId="6A857953" w14:textId="5522A5DB" w:rsidR="00C03599" w:rsidRPr="00721742" w:rsidRDefault="00172B52" w:rsidP="00172B52">
            <w:pPr>
              <w:pStyle w:val="TableParagraph"/>
              <w:spacing w:line="276" w:lineRule="auto"/>
              <w:ind w:left="140" w:right="142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Проспект Сейфулинна, 176</w:t>
            </w:r>
          </w:p>
        </w:tc>
        <w:tc>
          <w:tcPr>
            <w:tcW w:w="1361" w:type="dxa"/>
            <w:vAlign w:val="center"/>
          </w:tcPr>
          <w:p w14:paraId="1D8C58C5" w14:textId="434CB2CC" w:rsidR="00C03599" w:rsidRPr="00721742" w:rsidRDefault="0086168E" w:rsidP="00F059EA">
            <w:pPr>
              <w:pStyle w:val="TableParagraph"/>
              <w:spacing w:line="276" w:lineRule="auto"/>
              <w:ind w:left="150" w:right="15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II</w:t>
            </w:r>
            <w:r w:rsidR="0085488E" w:rsidRPr="00721742">
              <w:rPr>
                <w:sz w:val="20"/>
                <w:szCs w:val="20"/>
              </w:rPr>
              <w:t xml:space="preserve"> категория</w:t>
            </w:r>
          </w:p>
        </w:tc>
      </w:tr>
    </w:tbl>
    <w:p w14:paraId="3793D2B1" w14:textId="77777777" w:rsidR="00C03599" w:rsidRPr="00721742" w:rsidRDefault="00C03599" w:rsidP="00F059EA">
      <w:pPr>
        <w:spacing w:line="276" w:lineRule="auto"/>
        <w:rPr>
          <w:sz w:val="20"/>
        </w:rPr>
        <w:sectPr w:rsidR="00C03599" w:rsidRPr="00721742" w:rsidSect="00A72C43">
          <w:headerReference w:type="default" r:id="rId14"/>
          <w:pgSz w:w="16850" w:h="11910" w:orient="landscape"/>
          <w:pgMar w:top="1180" w:right="600" w:bottom="280" w:left="620" w:header="567" w:footer="567" w:gutter="0"/>
          <w:cols w:space="720"/>
          <w:docGrid w:linePitch="299"/>
        </w:sectPr>
      </w:pPr>
    </w:p>
    <w:p w14:paraId="440D5500" w14:textId="77777777" w:rsidR="00C03599" w:rsidRPr="00721742" w:rsidRDefault="0085488E" w:rsidP="00F059EA">
      <w:pPr>
        <w:spacing w:before="83" w:line="276" w:lineRule="auto"/>
        <w:ind w:left="721" w:right="740"/>
        <w:jc w:val="center"/>
        <w:rPr>
          <w:b/>
          <w:sz w:val="24"/>
        </w:rPr>
      </w:pPr>
      <w:r w:rsidRPr="00721742">
        <w:rPr>
          <w:b/>
          <w:sz w:val="24"/>
        </w:rPr>
        <w:lastRenderedPageBreak/>
        <w:t>Таблица</w:t>
      </w:r>
      <w:r w:rsidRPr="00721742">
        <w:rPr>
          <w:b/>
          <w:spacing w:val="-9"/>
          <w:sz w:val="24"/>
        </w:rPr>
        <w:t xml:space="preserve"> </w:t>
      </w:r>
      <w:r w:rsidRPr="00721742">
        <w:rPr>
          <w:b/>
          <w:sz w:val="24"/>
        </w:rPr>
        <w:t>2.</w:t>
      </w:r>
      <w:r w:rsidRPr="00721742">
        <w:rPr>
          <w:b/>
          <w:spacing w:val="-11"/>
          <w:sz w:val="24"/>
        </w:rPr>
        <w:t xml:space="preserve"> </w:t>
      </w:r>
      <w:r w:rsidRPr="00721742">
        <w:rPr>
          <w:b/>
          <w:sz w:val="24"/>
        </w:rPr>
        <w:t>Информация</w:t>
      </w:r>
      <w:r w:rsidRPr="00721742">
        <w:rPr>
          <w:b/>
          <w:spacing w:val="-11"/>
          <w:sz w:val="24"/>
        </w:rPr>
        <w:t xml:space="preserve"> </w:t>
      </w:r>
      <w:r w:rsidRPr="00721742">
        <w:rPr>
          <w:b/>
          <w:sz w:val="24"/>
        </w:rPr>
        <w:t>по</w:t>
      </w:r>
      <w:r w:rsidRPr="00721742">
        <w:rPr>
          <w:b/>
          <w:spacing w:val="-10"/>
          <w:sz w:val="24"/>
        </w:rPr>
        <w:t xml:space="preserve"> </w:t>
      </w:r>
      <w:r w:rsidRPr="00721742">
        <w:rPr>
          <w:b/>
          <w:sz w:val="24"/>
        </w:rPr>
        <w:t>отходам</w:t>
      </w:r>
      <w:r w:rsidRPr="00721742">
        <w:rPr>
          <w:b/>
          <w:spacing w:val="-9"/>
          <w:sz w:val="24"/>
        </w:rPr>
        <w:t xml:space="preserve"> </w:t>
      </w:r>
      <w:r w:rsidRPr="00721742">
        <w:rPr>
          <w:b/>
          <w:sz w:val="24"/>
        </w:rPr>
        <w:t>производства</w:t>
      </w:r>
      <w:r w:rsidRPr="00721742">
        <w:rPr>
          <w:b/>
          <w:spacing w:val="-10"/>
          <w:sz w:val="24"/>
        </w:rPr>
        <w:t xml:space="preserve"> </w:t>
      </w:r>
      <w:r w:rsidRPr="00721742">
        <w:rPr>
          <w:b/>
          <w:sz w:val="24"/>
        </w:rPr>
        <w:t>и</w:t>
      </w:r>
      <w:r w:rsidRPr="00721742">
        <w:rPr>
          <w:b/>
          <w:spacing w:val="-11"/>
          <w:sz w:val="24"/>
        </w:rPr>
        <w:t xml:space="preserve"> </w:t>
      </w:r>
      <w:r w:rsidRPr="00721742">
        <w:rPr>
          <w:b/>
          <w:sz w:val="24"/>
        </w:rPr>
        <w:t>потребления</w:t>
      </w:r>
    </w:p>
    <w:p w14:paraId="4E82B5F8" w14:textId="77777777" w:rsidR="00C03599" w:rsidRPr="00721742" w:rsidRDefault="00C03599" w:rsidP="00F059EA">
      <w:pPr>
        <w:pStyle w:val="a3"/>
        <w:spacing w:before="5" w:line="276" w:lineRule="auto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3546"/>
        <w:gridCol w:w="5896"/>
      </w:tblGrid>
      <w:tr w:rsidR="00C03599" w:rsidRPr="00721742" w14:paraId="11C4AA3E" w14:textId="77777777" w:rsidTr="00F059EA">
        <w:trPr>
          <w:trHeight w:val="265"/>
        </w:trPr>
        <w:tc>
          <w:tcPr>
            <w:tcW w:w="5951" w:type="dxa"/>
          </w:tcPr>
          <w:p w14:paraId="078BC430" w14:textId="77777777" w:rsidR="00C03599" w:rsidRPr="00721742" w:rsidRDefault="0085488E" w:rsidP="00F059EA">
            <w:pPr>
              <w:pStyle w:val="TableParagraph"/>
              <w:spacing w:before="170" w:line="276" w:lineRule="auto"/>
              <w:ind w:left="1903" w:right="1903"/>
              <w:rPr>
                <w:sz w:val="20"/>
                <w:szCs w:val="20"/>
              </w:rPr>
            </w:pPr>
            <w:bookmarkStart w:id="7" w:name="_bookmark7"/>
            <w:bookmarkEnd w:id="7"/>
            <w:r w:rsidRPr="00721742">
              <w:rPr>
                <w:sz w:val="20"/>
                <w:szCs w:val="20"/>
              </w:rPr>
              <w:t>Вид отхода</w:t>
            </w:r>
          </w:p>
        </w:tc>
        <w:tc>
          <w:tcPr>
            <w:tcW w:w="3546" w:type="dxa"/>
          </w:tcPr>
          <w:p w14:paraId="17F217CB" w14:textId="77777777" w:rsidR="00C03599" w:rsidRPr="00721742" w:rsidRDefault="0085488E" w:rsidP="00F059EA">
            <w:pPr>
              <w:pStyle w:val="TableParagraph"/>
              <w:spacing w:before="10" w:line="276" w:lineRule="auto"/>
              <w:ind w:left="654" w:hanging="82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Код отхода в соответствии с классификатором отходов</w:t>
            </w:r>
          </w:p>
        </w:tc>
        <w:tc>
          <w:tcPr>
            <w:tcW w:w="5896" w:type="dxa"/>
          </w:tcPr>
          <w:p w14:paraId="3D877C9F" w14:textId="77777777" w:rsidR="00C03599" w:rsidRPr="00721742" w:rsidRDefault="0085488E" w:rsidP="00F059EA">
            <w:pPr>
              <w:pStyle w:val="TableParagraph"/>
              <w:spacing w:before="170" w:line="276" w:lineRule="auto"/>
              <w:ind w:left="865" w:right="87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Вид операции, которому подвергается отход</w:t>
            </w:r>
          </w:p>
        </w:tc>
      </w:tr>
      <w:tr w:rsidR="00C03599" w:rsidRPr="00721742" w14:paraId="6A1054C7" w14:textId="77777777">
        <w:trPr>
          <w:trHeight w:val="256"/>
        </w:trPr>
        <w:tc>
          <w:tcPr>
            <w:tcW w:w="5951" w:type="dxa"/>
          </w:tcPr>
          <w:p w14:paraId="40C3D521" w14:textId="77777777" w:rsidR="00C03599" w:rsidRPr="00721742" w:rsidRDefault="0085488E" w:rsidP="00F059EA">
            <w:pPr>
              <w:pStyle w:val="TableParagraph"/>
              <w:spacing w:line="276" w:lineRule="auto"/>
              <w:ind w:left="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3546" w:type="dxa"/>
          </w:tcPr>
          <w:p w14:paraId="33D42D34" w14:textId="77777777" w:rsidR="00C03599" w:rsidRPr="00721742" w:rsidRDefault="0085488E" w:rsidP="00F059EA">
            <w:pPr>
              <w:pStyle w:val="TableParagraph"/>
              <w:spacing w:line="276" w:lineRule="auto"/>
              <w:ind w:left="8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5896" w:type="dxa"/>
          </w:tcPr>
          <w:p w14:paraId="6DD6F20A" w14:textId="77777777" w:rsidR="00C03599" w:rsidRPr="00721742" w:rsidRDefault="0085488E" w:rsidP="00F059EA">
            <w:pPr>
              <w:pStyle w:val="TableParagraph"/>
              <w:spacing w:line="276" w:lineRule="auto"/>
              <w:ind w:left="4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</w:tr>
      <w:tr w:rsidR="00C03599" w:rsidRPr="00721742" w14:paraId="481C0A20" w14:textId="77777777">
        <w:trPr>
          <w:trHeight w:val="256"/>
        </w:trPr>
        <w:tc>
          <w:tcPr>
            <w:tcW w:w="5951" w:type="dxa"/>
          </w:tcPr>
          <w:p w14:paraId="0F914CE8" w14:textId="41152390" w:rsidR="00C03599" w:rsidRPr="00721742" w:rsidRDefault="0085488E" w:rsidP="00F059EA">
            <w:pPr>
              <w:pStyle w:val="TableParagraph"/>
              <w:spacing w:line="276" w:lineRule="auto"/>
              <w:ind w:left="1905" w:right="179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Твердые бытовые</w:t>
            </w:r>
            <w:r w:rsidR="00F059EA">
              <w:rPr>
                <w:sz w:val="20"/>
                <w:szCs w:val="20"/>
              </w:rPr>
              <w:t xml:space="preserve"> </w:t>
            </w:r>
            <w:r w:rsidRPr="00721742">
              <w:rPr>
                <w:sz w:val="20"/>
                <w:szCs w:val="20"/>
              </w:rPr>
              <w:t>отходы</w:t>
            </w:r>
          </w:p>
        </w:tc>
        <w:tc>
          <w:tcPr>
            <w:tcW w:w="3546" w:type="dxa"/>
          </w:tcPr>
          <w:p w14:paraId="5440285D" w14:textId="77777777" w:rsidR="00C03599" w:rsidRPr="00721742" w:rsidRDefault="0085488E" w:rsidP="00F059EA">
            <w:pPr>
              <w:pStyle w:val="TableParagraph"/>
              <w:spacing w:before="18" w:line="276" w:lineRule="auto"/>
              <w:ind w:left="1271" w:right="1266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20 03 01</w:t>
            </w:r>
          </w:p>
        </w:tc>
        <w:tc>
          <w:tcPr>
            <w:tcW w:w="5896" w:type="dxa"/>
          </w:tcPr>
          <w:p w14:paraId="3C594796" w14:textId="77777777" w:rsidR="00C03599" w:rsidRPr="00721742" w:rsidRDefault="0085488E" w:rsidP="00F059EA">
            <w:pPr>
              <w:pStyle w:val="TableParagraph"/>
              <w:spacing w:line="276" w:lineRule="auto"/>
              <w:ind w:left="868" w:right="748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Передается сторонним организациям по договору</w:t>
            </w:r>
          </w:p>
        </w:tc>
      </w:tr>
    </w:tbl>
    <w:p w14:paraId="2E098EF3" w14:textId="77777777" w:rsidR="00C03599" w:rsidRDefault="00C03599" w:rsidP="00F059EA">
      <w:pPr>
        <w:pStyle w:val="a3"/>
        <w:spacing w:line="276" w:lineRule="auto"/>
        <w:rPr>
          <w:b/>
          <w:sz w:val="22"/>
        </w:rPr>
      </w:pPr>
    </w:p>
    <w:p w14:paraId="1C278F80" w14:textId="77777777" w:rsidR="00C03599" w:rsidRPr="00721742" w:rsidRDefault="0085488E" w:rsidP="00F059EA">
      <w:pPr>
        <w:pStyle w:val="1"/>
        <w:spacing w:line="276" w:lineRule="auto"/>
        <w:ind w:right="739"/>
      </w:pPr>
      <w:bookmarkStart w:id="8" w:name="_bookmark8"/>
      <w:bookmarkEnd w:id="8"/>
      <w:r w:rsidRPr="00721742">
        <w:t>Таблица</w:t>
      </w:r>
      <w:r w:rsidRPr="00721742">
        <w:rPr>
          <w:spacing w:val="-7"/>
        </w:rPr>
        <w:t xml:space="preserve"> </w:t>
      </w:r>
      <w:r w:rsidRPr="00721742">
        <w:t>3.</w:t>
      </w:r>
      <w:r w:rsidRPr="00721742">
        <w:rPr>
          <w:spacing w:val="-8"/>
        </w:rPr>
        <w:t xml:space="preserve"> </w:t>
      </w:r>
      <w:r w:rsidRPr="00721742">
        <w:t>Общие</w:t>
      </w:r>
      <w:r w:rsidRPr="00721742">
        <w:rPr>
          <w:spacing w:val="-7"/>
        </w:rPr>
        <w:t xml:space="preserve"> </w:t>
      </w:r>
      <w:r w:rsidRPr="00721742">
        <w:t>сведения</w:t>
      </w:r>
      <w:r w:rsidRPr="00721742">
        <w:rPr>
          <w:spacing w:val="-7"/>
        </w:rPr>
        <w:t xml:space="preserve"> </w:t>
      </w:r>
      <w:r w:rsidRPr="00721742">
        <w:t>об</w:t>
      </w:r>
      <w:r w:rsidRPr="00721742">
        <w:rPr>
          <w:spacing w:val="-7"/>
        </w:rPr>
        <w:t xml:space="preserve"> </w:t>
      </w:r>
      <w:r w:rsidRPr="00721742">
        <w:t>источниках</w:t>
      </w:r>
      <w:r w:rsidRPr="00721742">
        <w:rPr>
          <w:spacing w:val="-6"/>
        </w:rPr>
        <w:t xml:space="preserve"> </w:t>
      </w:r>
      <w:r w:rsidRPr="00721742">
        <w:t>выбросов</w:t>
      </w:r>
    </w:p>
    <w:p w14:paraId="34B8DCB2" w14:textId="77777777" w:rsidR="00C03599" w:rsidRPr="00F059EA" w:rsidRDefault="00C03599" w:rsidP="00F059EA">
      <w:pPr>
        <w:pStyle w:val="a3"/>
        <w:spacing w:before="6" w:line="276" w:lineRule="auto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2866"/>
        <w:gridCol w:w="1827"/>
      </w:tblGrid>
      <w:tr w:rsidR="00C03599" w:rsidRPr="00721742" w14:paraId="3FE16BCE" w14:textId="77777777">
        <w:trPr>
          <w:trHeight w:val="253"/>
        </w:trPr>
        <w:tc>
          <w:tcPr>
            <w:tcW w:w="698" w:type="dxa"/>
          </w:tcPr>
          <w:p w14:paraId="32F75F2C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bookmarkStart w:id="9" w:name="_bookmark9"/>
            <w:bookmarkEnd w:id="9"/>
            <w:r w:rsidRPr="00721742">
              <w:rPr>
                <w:sz w:val="20"/>
                <w:szCs w:val="20"/>
              </w:rPr>
              <w:t>№</w:t>
            </w:r>
          </w:p>
        </w:tc>
        <w:tc>
          <w:tcPr>
            <w:tcW w:w="12866" w:type="dxa"/>
          </w:tcPr>
          <w:p w14:paraId="570AF1E6" w14:textId="792219BE" w:rsidR="00C03599" w:rsidRPr="00721742" w:rsidRDefault="0085488E" w:rsidP="00F059EA">
            <w:pPr>
              <w:pStyle w:val="TableParagraph"/>
              <w:spacing w:line="276" w:lineRule="auto"/>
              <w:ind w:left="5294" w:right="402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 xml:space="preserve">Наименование </w:t>
            </w:r>
            <w:r w:rsidR="00F059EA">
              <w:rPr>
                <w:sz w:val="20"/>
                <w:szCs w:val="20"/>
              </w:rPr>
              <w:t>п</w:t>
            </w:r>
            <w:r w:rsidRPr="00721742">
              <w:rPr>
                <w:sz w:val="20"/>
                <w:szCs w:val="20"/>
              </w:rPr>
              <w:t>оказателей</w:t>
            </w:r>
          </w:p>
        </w:tc>
        <w:tc>
          <w:tcPr>
            <w:tcW w:w="1827" w:type="dxa"/>
          </w:tcPr>
          <w:p w14:paraId="59EEF95E" w14:textId="77777777" w:rsidR="00C03599" w:rsidRPr="00721742" w:rsidRDefault="0085488E" w:rsidP="00F059EA">
            <w:pPr>
              <w:pStyle w:val="TableParagraph"/>
              <w:spacing w:line="276" w:lineRule="auto"/>
              <w:ind w:left="644" w:right="639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Всего</w:t>
            </w:r>
          </w:p>
        </w:tc>
      </w:tr>
      <w:tr w:rsidR="00C03599" w:rsidRPr="00721742" w14:paraId="248007DE" w14:textId="77777777" w:rsidTr="00F059EA">
        <w:trPr>
          <w:trHeight w:val="60"/>
        </w:trPr>
        <w:tc>
          <w:tcPr>
            <w:tcW w:w="698" w:type="dxa"/>
          </w:tcPr>
          <w:p w14:paraId="45F1A3D0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12866" w:type="dxa"/>
          </w:tcPr>
          <w:p w14:paraId="71215EFE" w14:textId="0A8DF763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стационарных источников выбросов, всего ед.</w:t>
            </w:r>
            <w:r w:rsidR="00F059EA">
              <w:rPr>
                <w:sz w:val="20"/>
                <w:szCs w:val="20"/>
              </w:rPr>
              <w:t xml:space="preserve"> </w:t>
            </w:r>
            <w:r w:rsidRPr="00721742">
              <w:rPr>
                <w:sz w:val="20"/>
                <w:szCs w:val="20"/>
              </w:rPr>
              <w:t>из них:</w:t>
            </w:r>
          </w:p>
        </w:tc>
        <w:tc>
          <w:tcPr>
            <w:tcW w:w="1827" w:type="dxa"/>
          </w:tcPr>
          <w:p w14:paraId="28461AD4" w14:textId="6E1425C0" w:rsidR="00C03599" w:rsidRPr="00721742" w:rsidRDefault="00172B52" w:rsidP="00F059EA">
            <w:pPr>
              <w:pStyle w:val="TableParagraph"/>
              <w:spacing w:line="276" w:lineRule="auto"/>
              <w:ind w:left="644" w:right="63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C03599" w:rsidRPr="00721742" w14:paraId="69253A36" w14:textId="77777777">
        <w:trPr>
          <w:trHeight w:val="253"/>
        </w:trPr>
        <w:tc>
          <w:tcPr>
            <w:tcW w:w="698" w:type="dxa"/>
          </w:tcPr>
          <w:p w14:paraId="5EBA82BF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12866" w:type="dxa"/>
          </w:tcPr>
          <w:p w14:paraId="3436D4F2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Организованных, из них:</w:t>
            </w:r>
          </w:p>
        </w:tc>
        <w:tc>
          <w:tcPr>
            <w:tcW w:w="1827" w:type="dxa"/>
          </w:tcPr>
          <w:p w14:paraId="36940F8C" w14:textId="5BB61DCA" w:rsidR="00C03599" w:rsidRPr="00721742" w:rsidRDefault="004F2DE6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3599" w:rsidRPr="00721742" w14:paraId="66656E6A" w14:textId="77777777">
        <w:trPr>
          <w:trHeight w:val="256"/>
        </w:trPr>
        <w:tc>
          <w:tcPr>
            <w:tcW w:w="698" w:type="dxa"/>
          </w:tcPr>
          <w:p w14:paraId="543706FA" w14:textId="77777777" w:rsidR="00C03599" w:rsidRPr="00721742" w:rsidRDefault="00C03599" w:rsidP="00F059EA">
            <w:pPr>
              <w:pStyle w:val="TableParagraph"/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2866" w:type="dxa"/>
          </w:tcPr>
          <w:p w14:paraId="5E138B19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Организованных, оборудованных очистными сооружениями, из них:</w:t>
            </w:r>
          </w:p>
        </w:tc>
        <w:tc>
          <w:tcPr>
            <w:tcW w:w="1827" w:type="dxa"/>
          </w:tcPr>
          <w:p w14:paraId="2ECC159A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0</w:t>
            </w:r>
          </w:p>
        </w:tc>
      </w:tr>
      <w:tr w:rsidR="00C03599" w:rsidRPr="00721742" w14:paraId="7BE55063" w14:textId="77777777">
        <w:trPr>
          <w:trHeight w:val="251"/>
        </w:trPr>
        <w:tc>
          <w:tcPr>
            <w:tcW w:w="698" w:type="dxa"/>
            <w:tcBorders>
              <w:bottom w:val="single" w:sz="6" w:space="0" w:color="000000"/>
            </w:tcBorders>
          </w:tcPr>
          <w:p w14:paraId="5C49BE8F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1)</w:t>
            </w:r>
          </w:p>
        </w:tc>
        <w:tc>
          <w:tcPr>
            <w:tcW w:w="12866" w:type="dxa"/>
            <w:tcBorders>
              <w:bottom w:val="single" w:sz="6" w:space="0" w:color="000000"/>
            </w:tcBorders>
          </w:tcPr>
          <w:p w14:paraId="14205CED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1827" w:type="dxa"/>
            <w:tcBorders>
              <w:bottom w:val="single" w:sz="6" w:space="0" w:color="000000"/>
            </w:tcBorders>
          </w:tcPr>
          <w:p w14:paraId="3899B5EE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0</w:t>
            </w:r>
          </w:p>
        </w:tc>
      </w:tr>
      <w:tr w:rsidR="00C03599" w:rsidRPr="00721742" w14:paraId="3F0D33F4" w14:textId="77777777">
        <w:trPr>
          <w:trHeight w:val="254"/>
        </w:trPr>
        <w:tc>
          <w:tcPr>
            <w:tcW w:w="698" w:type="dxa"/>
            <w:tcBorders>
              <w:top w:val="single" w:sz="6" w:space="0" w:color="000000"/>
            </w:tcBorders>
          </w:tcPr>
          <w:p w14:paraId="2749D982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2)</w:t>
            </w:r>
          </w:p>
        </w:tc>
        <w:tc>
          <w:tcPr>
            <w:tcW w:w="12866" w:type="dxa"/>
            <w:tcBorders>
              <w:top w:val="single" w:sz="6" w:space="0" w:color="000000"/>
            </w:tcBorders>
          </w:tcPr>
          <w:p w14:paraId="572A074C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1827" w:type="dxa"/>
            <w:tcBorders>
              <w:top w:val="single" w:sz="6" w:space="0" w:color="000000"/>
            </w:tcBorders>
          </w:tcPr>
          <w:p w14:paraId="0266DBDC" w14:textId="7A96E62B" w:rsidR="00C03599" w:rsidRPr="00721742" w:rsidRDefault="004F2DE6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03599" w:rsidRPr="00721742" w14:paraId="00CE686B" w14:textId="77777777">
        <w:trPr>
          <w:trHeight w:val="253"/>
        </w:trPr>
        <w:tc>
          <w:tcPr>
            <w:tcW w:w="698" w:type="dxa"/>
          </w:tcPr>
          <w:p w14:paraId="788EF7D9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3)</w:t>
            </w:r>
          </w:p>
        </w:tc>
        <w:tc>
          <w:tcPr>
            <w:tcW w:w="12866" w:type="dxa"/>
          </w:tcPr>
          <w:p w14:paraId="1FC7395E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1827" w:type="dxa"/>
          </w:tcPr>
          <w:p w14:paraId="38F0969A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0</w:t>
            </w:r>
          </w:p>
        </w:tc>
      </w:tr>
      <w:tr w:rsidR="00C03599" w:rsidRPr="00721742" w14:paraId="634B8D60" w14:textId="77777777">
        <w:trPr>
          <w:trHeight w:val="254"/>
        </w:trPr>
        <w:tc>
          <w:tcPr>
            <w:tcW w:w="698" w:type="dxa"/>
          </w:tcPr>
          <w:p w14:paraId="09887584" w14:textId="77777777" w:rsidR="00C03599" w:rsidRPr="00721742" w:rsidRDefault="00C03599" w:rsidP="00F059EA">
            <w:pPr>
              <w:pStyle w:val="TableParagraph"/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2866" w:type="dxa"/>
          </w:tcPr>
          <w:p w14:paraId="5310F59C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Организованных, не оборудованных очистными сооружениями, из них:</w:t>
            </w:r>
          </w:p>
        </w:tc>
        <w:tc>
          <w:tcPr>
            <w:tcW w:w="1827" w:type="dxa"/>
          </w:tcPr>
          <w:p w14:paraId="4CAB50E7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0</w:t>
            </w:r>
          </w:p>
        </w:tc>
      </w:tr>
      <w:tr w:rsidR="00C03599" w:rsidRPr="00721742" w14:paraId="0EFC4AD5" w14:textId="77777777">
        <w:trPr>
          <w:trHeight w:val="256"/>
        </w:trPr>
        <w:tc>
          <w:tcPr>
            <w:tcW w:w="698" w:type="dxa"/>
          </w:tcPr>
          <w:p w14:paraId="647B8572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4)</w:t>
            </w:r>
          </w:p>
        </w:tc>
        <w:tc>
          <w:tcPr>
            <w:tcW w:w="12866" w:type="dxa"/>
          </w:tcPr>
          <w:p w14:paraId="71BB63FE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источников с автоматизированной системой мониторинга</w:t>
            </w:r>
          </w:p>
        </w:tc>
        <w:tc>
          <w:tcPr>
            <w:tcW w:w="1827" w:type="dxa"/>
          </w:tcPr>
          <w:p w14:paraId="3CF7F199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0</w:t>
            </w:r>
          </w:p>
        </w:tc>
      </w:tr>
      <w:tr w:rsidR="00C03599" w:rsidRPr="00721742" w14:paraId="7563DF82" w14:textId="77777777">
        <w:trPr>
          <w:trHeight w:val="254"/>
        </w:trPr>
        <w:tc>
          <w:tcPr>
            <w:tcW w:w="698" w:type="dxa"/>
          </w:tcPr>
          <w:p w14:paraId="7FCF9575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5)</w:t>
            </w:r>
          </w:p>
        </w:tc>
        <w:tc>
          <w:tcPr>
            <w:tcW w:w="12866" w:type="dxa"/>
          </w:tcPr>
          <w:p w14:paraId="59A59FAA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источников, на которых мониторинг осуществляется инструментальными замерами</w:t>
            </w:r>
          </w:p>
        </w:tc>
        <w:tc>
          <w:tcPr>
            <w:tcW w:w="1827" w:type="dxa"/>
          </w:tcPr>
          <w:p w14:paraId="41EB27D5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0</w:t>
            </w:r>
          </w:p>
        </w:tc>
      </w:tr>
      <w:tr w:rsidR="00C03599" w:rsidRPr="00721742" w14:paraId="37BCC306" w14:textId="77777777">
        <w:trPr>
          <w:trHeight w:val="256"/>
        </w:trPr>
        <w:tc>
          <w:tcPr>
            <w:tcW w:w="698" w:type="dxa"/>
          </w:tcPr>
          <w:p w14:paraId="138262DC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6)</w:t>
            </w:r>
          </w:p>
        </w:tc>
        <w:tc>
          <w:tcPr>
            <w:tcW w:w="12866" w:type="dxa"/>
          </w:tcPr>
          <w:p w14:paraId="0C17434E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источников, на которых мониторинг осуществляется расчетным методом</w:t>
            </w:r>
          </w:p>
        </w:tc>
        <w:tc>
          <w:tcPr>
            <w:tcW w:w="1827" w:type="dxa"/>
          </w:tcPr>
          <w:p w14:paraId="737DAF58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0</w:t>
            </w:r>
          </w:p>
        </w:tc>
      </w:tr>
      <w:tr w:rsidR="00C03599" w:rsidRPr="00721742" w14:paraId="2580FB16" w14:textId="77777777">
        <w:trPr>
          <w:trHeight w:val="253"/>
        </w:trPr>
        <w:tc>
          <w:tcPr>
            <w:tcW w:w="698" w:type="dxa"/>
          </w:tcPr>
          <w:p w14:paraId="5F9280FD" w14:textId="77777777" w:rsidR="00C03599" w:rsidRPr="00721742" w:rsidRDefault="0085488E" w:rsidP="00F059EA">
            <w:pPr>
              <w:pStyle w:val="TableParagraph"/>
              <w:spacing w:line="276" w:lineRule="auto"/>
              <w:ind w:left="107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12866" w:type="dxa"/>
          </w:tcPr>
          <w:p w14:paraId="126B5283" w14:textId="77777777" w:rsidR="00C03599" w:rsidRPr="00721742" w:rsidRDefault="0085488E" w:rsidP="00F059EA">
            <w:pPr>
              <w:pStyle w:val="TableParagraph"/>
              <w:spacing w:line="276" w:lineRule="auto"/>
              <w:ind w:left="10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Количество неорганизованных источников, на которых мониторинг осуществляется расчетным методом</w:t>
            </w:r>
          </w:p>
        </w:tc>
        <w:tc>
          <w:tcPr>
            <w:tcW w:w="1827" w:type="dxa"/>
          </w:tcPr>
          <w:p w14:paraId="3A4934F2" w14:textId="14F77DCE" w:rsidR="00C03599" w:rsidRPr="00721742" w:rsidRDefault="00172B52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</w:tbl>
    <w:p w14:paraId="602D464B" w14:textId="77777777" w:rsidR="00C03599" w:rsidRDefault="00C03599" w:rsidP="00F059EA">
      <w:pPr>
        <w:pStyle w:val="a3"/>
        <w:spacing w:before="5" w:line="276" w:lineRule="auto"/>
        <w:rPr>
          <w:b/>
          <w:sz w:val="22"/>
        </w:rPr>
      </w:pPr>
    </w:p>
    <w:p w14:paraId="13FB0432" w14:textId="77777777" w:rsidR="00C03599" w:rsidRPr="00721742" w:rsidRDefault="0085488E" w:rsidP="00F059EA">
      <w:pPr>
        <w:spacing w:line="276" w:lineRule="auto"/>
        <w:ind w:left="721" w:right="744"/>
        <w:jc w:val="center"/>
        <w:rPr>
          <w:b/>
          <w:sz w:val="24"/>
        </w:rPr>
      </w:pPr>
      <w:bookmarkStart w:id="10" w:name="_bookmark10"/>
      <w:bookmarkEnd w:id="10"/>
      <w:r w:rsidRPr="00721742">
        <w:rPr>
          <w:b/>
          <w:w w:val="95"/>
          <w:sz w:val="24"/>
        </w:rPr>
        <w:t>Таблица</w:t>
      </w:r>
      <w:r w:rsidRPr="00721742">
        <w:rPr>
          <w:b/>
          <w:spacing w:val="31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4</w:t>
      </w:r>
      <w:r w:rsidRPr="00721742">
        <w:rPr>
          <w:b/>
          <w:spacing w:val="32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Сведения</w:t>
      </w:r>
      <w:r w:rsidRPr="00721742">
        <w:rPr>
          <w:b/>
          <w:spacing w:val="32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об</w:t>
      </w:r>
      <w:r w:rsidRPr="00721742">
        <w:rPr>
          <w:b/>
          <w:spacing w:val="32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источниках</w:t>
      </w:r>
      <w:r w:rsidRPr="00721742">
        <w:rPr>
          <w:b/>
          <w:spacing w:val="30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выбросов</w:t>
      </w:r>
      <w:r w:rsidRPr="00721742">
        <w:rPr>
          <w:b/>
          <w:spacing w:val="31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загрязняющих</w:t>
      </w:r>
      <w:r w:rsidRPr="00721742">
        <w:rPr>
          <w:b/>
          <w:spacing w:val="30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веществ,</w:t>
      </w:r>
      <w:r w:rsidRPr="00721742">
        <w:rPr>
          <w:b/>
          <w:spacing w:val="31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на</w:t>
      </w:r>
      <w:r w:rsidRPr="00721742">
        <w:rPr>
          <w:b/>
          <w:spacing w:val="30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которых</w:t>
      </w:r>
      <w:r w:rsidRPr="00721742">
        <w:rPr>
          <w:b/>
          <w:spacing w:val="30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мониторинг</w:t>
      </w:r>
      <w:r w:rsidRPr="00721742">
        <w:rPr>
          <w:b/>
          <w:spacing w:val="32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осуществляется</w:t>
      </w:r>
      <w:r w:rsidRPr="00721742">
        <w:rPr>
          <w:b/>
          <w:spacing w:val="32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инструментальными</w:t>
      </w:r>
      <w:r w:rsidRPr="00721742">
        <w:rPr>
          <w:b/>
          <w:spacing w:val="1"/>
          <w:w w:val="95"/>
          <w:sz w:val="24"/>
        </w:rPr>
        <w:t xml:space="preserve"> </w:t>
      </w:r>
      <w:r w:rsidRPr="00721742">
        <w:rPr>
          <w:b/>
          <w:sz w:val="24"/>
        </w:rPr>
        <w:t>измерениями</w:t>
      </w:r>
    </w:p>
    <w:p w14:paraId="1FDCA5F1" w14:textId="77777777" w:rsidR="00C03599" w:rsidRPr="00721742" w:rsidRDefault="00C03599" w:rsidP="00F059EA">
      <w:pPr>
        <w:pStyle w:val="a3"/>
        <w:spacing w:before="6" w:line="276" w:lineRule="auto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4"/>
        <w:gridCol w:w="1779"/>
        <w:gridCol w:w="1844"/>
        <w:gridCol w:w="1344"/>
        <w:gridCol w:w="2496"/>
        <w:gridCol w:w="3888"/>
        <w:gridCol w:w="2136"/>
      </w:tblGrid>
      <w:tr w:rsidR="00C03599" w:rsidRPr="00721742" w14:paraId="633BCF6B" w14:textId="77777777">
        <w:trPr>
          <w:trHeight w:val="256"/>
        </w:trPr>
        <w:tc>
          <w:tcPr>
            <w:tcW w:w="1904" w:type="dxa"/>
            <w:vMerge w:val="restart"/>
          </w:tcPr>
          <w:p w14:paraId="6ED6D5BB" w14:textId="77777777" w:rsidR="00C03599" w:rsidRPr="00721742" w:rsidRDefault="0085488E" w:rsidP="00F059EA">
            <w:pPr>
              <w:pStyle w:val="TableParagraph"/>
              <w:spacing w:before="100" w:line="276" w:lineRule="auto"/>
              <w:ind w:left="532" w:hanging="192"/>
              <w:jc w:val="left"/>
              <w:rPr>
                <w:sz w:val="20"/>
                <w:szCs w:val="20"/>
              </w:rPr>
            </w:pPr>
            <w:bookmarkStart w:id="11" w:name="_bookmark11"/>
            <w:bookmarkEnd w:id="11"/>
            <w:r w:rsidRPr="00721742">
              <w:rPr>
                <w:sz w:val="20"/>
                <w:szCs w:val="20"/>
              </w:rPr>
              <w:t>Наименование площадки</w:t>
            </w:r>
          </w:p>
        </w:tc>
        <w:tc>
          <w:tcPr>
            <w:tcW w:w="1779" w:type="dxa"/>
            <w:vMerge w:val="restart"/>
          </w:tcPr>
          <w:p w14:paraId="42D25634" w14:textId="77777777" w:rsidR="00C03599" w:rsidRPr="00721742" w:rsidRDefault="0085488E" w:rsidP="00F059EA">
            <w:pPr>
              <w:pStyle w:val="TableParagraph"/>
              <w:spacing w:line="276" w:lineRule="auto"/>
              <w:ind w:left="293" w:right="28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Проектная мощность</w:t>
            </w:r>
          </w:p>
          <w:p w14:paraId="1A41D8B1" w14:textId="77777777" w:rsidR="00C03599" w:rsidRPr="00721742" w:rsidRDefault="0085488E" w:rsidP="00F059EA">
            <w:pPr>
              <w:pStyle w:val="TableParagraph"/>
              <w:spacing w:line="276" w:lineRule="auto"/>
              <w:ind w:left="293" w:right="287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производства</w:t>
            </w:r>
          </w:p>
        </w:tc>
        <w:tc>
          <w:tcPr>
            <w:tcW w:w="3188" w:type="dxa"/>
            <w:gridSpan w:val="2"/>
          </w:tcPr>
          <w:p w14:paraId="6B22C2EF" w14:textId="77777777" w:rsidR="00C03599" w:rsidRPr="00721742" w:rsidRDefault="0085488E" w:rsidP="00F059EA">
            <w:pPr>
              <w:pStyle w:val="TableParagraph"/>
              <w:spacing w:line="276" w:lineRule="auto"/>
              <w:ind w:left="760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Источники выброса</w:t>
            </w:r>
          </w:p>
        </w:tc>
        <w:tc>
          <w:tcPr>
            <w:tcW w:w="2496" w:type="dxa"/>
            <w:vMerge w:val="restart"/>
          </w:tcPr>
          <w:p w14:paraId="2F9D335A" w14:textId="77777777" w:rsidR="00C03599" w:rsidRPr="00721742" w:rsidRDefault="0085488E" w:rsidP="00F059EA">
            <w:pPr>
              <w:pStyle w:val="TableParagraph"/>
              <w:spacing w:line="276" w:lineRule="auto"/>
              <w:ind w:left="553" w:right="394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местоположение (географические</w:t>
            </w:r>
          </w:p>
          <w:p w14:paraId="3CC7C628" w14:textId="77777777" w:rsidR="00C03599" w:rsidRPr="00721742" w:rsidRDefault="0085488E" w:rsidP="00F059EA">
            <w:pPr>
              <w:pStyle w:val="TableParagraph"/>
              <w:spacing w:line="276" w:lineRule="auto"/>
              <w:ind w:left="551" w:right="54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координаты)</w:t>
            </w:r>
          </w:p>
        </w:tc>
        <w:tc>
          <w:tcPr>
            <w:tcW w:w="3888" w:type="dxa"/>
            <w:vMerge w:val="restart"/>
          </w:tcPr>
          <w:p w14:paraId="5709CACA" w14:textId="77777777" w:rsidR="00C03599" w:rsidRPr="00721742" w:rsidRDefault="0085488E" w:rsidP="00F059EA">
            <w:pPr>
              <w:pStyle w:val="TableParagraph"/>
              <w:spacing w:before="100" w:line="276" w:lineRule="auto"/>
              <w:ind w:left="1230" w:hanging="879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 загрязняющих веществ согласно проекта</w:t>
            </w:r>
          </w:p>
        </w:tc>
        <w:tc>
          <w:tcPr>
            <w:tcW w:w="2136" w:type="dxa"/>
            <w:vMerge w:val="restart"/>
          </w:tcPr>
          <w:p w14:paraId="2DB5948E" w14:textId="77777777" w:rsidR="00C03599" w:rsidRPr="00721742" w:rsidRDefault="0085488E" w:rsidP="00F059EA">
            <w:pPr>
              <w:pStyle w:val="TableParagraph"/>
              <w:spacing w:line="276" w:lineRule="auto"/>
              <w:ind w:left="292" w:right="181" w:firstLine="120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 инструментальных</w:t>
            </w:r>
          </w:p>
          <w:p w14:paraId="2A10D804" w14:textId="77777777" w:rsidR="00C03599" w:rsidRPr="00721742" w:rsidRDefault="0085488E" w:rsidP="00F059EA">
            <w:pPr>
              <w:pStyle w:val="TableParagraph"/>
              <w:spacing w:line="276" w:lineRule="auto"/>
              <w:ind w:left="743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замеров</w:t>
            </w:r>
          </w:p>
        </w:tc>
      </w:tr>
      <w:tr w:rsidR="00C03599" w:rsidRPr="00721742" w14:paraId="60562796" w14:textId="77777777">
        <w:trPr>
          <w:trHeight w:val="410"/>
        </w:trPr>
        <w:tc>
          <w:tcPr>
            <w:tcW w:w="1904" w:type="dxa"/>
            <w:vMerge/>
            <w:tcBorders>
              <w:top w:val="nil"/>
            </w:tcBorders>
          </w:tcPr>
          <w:p w14:paraId="08911E08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79" w:type="dxa"/>
            <w:vMerge/>
            <w:tcBorders>
              <w:top w:val="nil"/>
            </w:tcBorders>
          </w:tcPr>
          <w:p w14:paraId="4239CA6F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3E17E0A3" w14:textId="77777777" w:rsidR="00C03599" w:rsidRPr="00721742" w:rsidRDefault="0085488E" w:rsidP="00F059EA">
            <w:pPr>
              <w:pStyle w:val="TableParagraph"/>
              <w:spacing w:before="77" w:line="276" w:lineRule="auto"/>
              <w:ind w:left="281" w:right="281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344" w:type="dxa"/>
          </w:tcPr>
          <w:p w14:paraId="35119EAA" w14:textId="77777777" w:rsidR="00C03599" w:rsidRPr="00721742" w:rsidRDefault="0085488E" w:rsidP="00F059EA">
            <w:pPr>
              <w:pStyle w:val="TableParagraph"/>
              <w:spacing w:before="77" w:line="276" w:lineRule="auto"/>
              <w:ind w:left="388" w:right="38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номер</w:t>
            </w:r>
          </w:p>
        </w:tc>
        <w:tc>
          <w:tcPr>
            <w:tcW w:w="2496" w:type="dxa"/>
            <w:vMerge/>
            <w:tcBorders>
              <w:top w:val="nil"/>
            </w:tcBorders>
          </w:tcPr>
          <w:p w14:paraId="0000A43F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888" w:type="dxa"/>
            <w:vMerge/>
            <w:tcBorders>
              <w:top w:val="nil"/>
            </w:tcBorders>
          </w:tcPr>
          <w:p w14:paraId="33A9B91D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6" w:type="dxa"/>
            <w:vMerge/>
            <w:tcBorders>
              <w:top w:val="nil"/>
            </w:tcBorders>
          </w:tcPr>
          <w:p w14:paraId="112F582B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03599" w:rsidRPr="00721742" w14:paraId="278B3C0D" w14:textId="77777777">
        <w:trPr>
          <w:trHeight w:val="254"/>
        </w:trPr>
        <w:tc>
          <w:tcPr>
            <w:tcW w:w="1904" w:type="dxa"/>
          </w:tcPr>
          <w:p w14:paraId="643987A5" w14:textId="77777777" w:rsidR="00C03599" w:rsidRPr="00721742" w:rsidRDefault="0085488E" w:rsidP="00F059EA">
            <w:pPr>
              <w:pStyle w:val="TableParagraph"/>
              <w:spacing w:line="276" w:lineRule="auto"/>
              <w:ind w:left="8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1779" w:type="dxa"/>
          </w:tcPr>
          <w:p w14:paraId="0E15C333" w14:textId="77777777" w:rsidR="00C03599" w:rsidRPr="00721742" w:rsidRDefault="0085488E" w:rsidP="00F059EA">
            <w:pPr>
              <w:pStyle w:val="TableParagraph"/>
              <w:spacing w:line="276" w:lineRule="auto"/>
              <w:ind w:left="7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1844" w:type="dxa"/>
          </w:tcPr>
          <w:p w14:paraId="73EE3179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1344" w:type="dxa"/>
          </w:tcPr>
          <w:p w14:paraId="13ECE6C5" w14:textId="77777777" w:rsidR="00C03599" w:rsidRPr="00721742" w:rsidRDefault="0085488E" w:rsidP="00F059EA">
            <w:pPr>
              <w:pStyle w:val="TableParagraph"/>
              <w:spacing w:line="276" w:lineRule="auto"/>
              <w:ind w:left="4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2496" w:type="dxa"/>
          </w:tcPr>
          <w:p w14:paraId="025DD821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  <w:tc>
          <w:tcPr>
            <w:tcW w:w="3888" w:type="dxa"/>
          </w:tcPr>
          <w:p w14:paraId="6539252E" w14:textId="77777777" w:rsidR="00C03599" w:rsidRPr="00721742" w:rsidRDefault="0085488E" w:rsidP="00F059EA">
            <w:pPr>
              <w:pStyle w:val="TableParagraph"/>
              <w:spacing w:line="276" w:lineRule="auto"/>
              <w:ind w:left="6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</w:t>
            </w:r>
          </w:p>
        </w:tc>
        <w:tc>
          <w:tcPr>
            <w:tcW w:w="2136" w:type="dxa"/>
          </w:tcPr>
          <w:p w14:paraId="5C544295" w14:textId="77777777" w:rsidR="00C03599" w:rsidRPr="00721742" w:rsidRDefault="0085488E" w:rsidP="00F059EA">
            <w:pPr>
              <w:pStyle w:val="TableParagraph"/>
              <w:spacing w:line="276" w:lineRule="auto"/>
              <w:ind w:left="7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7</w:t>
            </w:r>
          </w:p>
        </w:tc>
      </w:tr>
      <w:tr w:rsidR="00A72C43" w:rsidRPr="00721742" w14:paraId="119FBC9A" w14:textId="77777777" w:rsidTr="0086168E">
        <w:trPr>
          <w:trHeight w:val="507"/>
        </w:trPr>
        <w:tc>
          <w:tcPr>
            <w:tcW w:w="15391" w:type="dxa"/>
            <w:gridSpan w:val="7"/>
            <w:vAlign w:val="center"/>
          </w:tcPr>
          <w:p w14:paraId="153AF398" w14:textId="1A61105A" w:rsidR="00A72C43" w:rsidRPr="00A72C43" w:rsidRDefault="00A72C43" w:rsidP="00F059EA">
            <w:pPr>
              <w:pStyle w:val="TableParagraph"/>
              <w:spacing w:line="276" w:lineRule="auto"/>
              <w:ind w:left="7"/>
            </w:pPr>
            <w:r w:rsidRPr="00A72C43">
              <w:t>Инструментальный контроль не предусматривается ввиду краткосрочности работ и ограничения выбросов только площадью мест проведения</w:t>
            </w:r>
            <w:r>
              <w:t xml:space="preserve"> </w:t>
            </w:r>
            <w:r w:rsidRPr="00A72C43">
              <w:t>работ.</w:t>
            </w:r>
          </w:p>
        </w:tc>
      </w:tr>
    </w:tbl>
    <w:p w14:paraId="55027176" w14:textId="77777777" w:rsidR="00C03599" w:rsidRPr="00721742" w:rsidRDefault="00C03599" w:rsidP="00F059EA">
      <w:pPr>
        <w:spacing w:line="276" w:lineRule="auto"/>
        <w:rPr>
          <w:sz w:val="20"/>
          <w:szCs w:val="20"/>
        </w:rPr>
        <w:sectPr w:rsidR="00C03599" w:rsidRPr="00721742" w:rsidSect="00A72C43">
          <w:pgSz w:w="16840" w:h="11910" w:orient="landscape"/>
          <w:pgMar w:top="1180" w:right="597" w:bottom="280" w:left="620" w:header="567" w:footer="567" w:gutter="0"/>
          <w:cols w:space="720"/>
          <w:docGrid w:linePitch="299"/>
        </w:sectPr>
      </w:pPr>
    </w:p>
    <w:p w14:paraId="5BD4EF3F" w14:textId="77777777" w:rsidR="00C03599" w:rsidRPr="00721742" w:rsidRDefault="0085488E" w:rsidP="00F059EA">
      <w:pPr>
        <w:pStyle w:val="1"/>
        <w:spacing w:before="83" w:line="276" w:lineRule="auto"/>
        <w:ind w:right="739"/>
      </w:pPr>
      <w:bookmarkStart w:id="12" w:name="_bookmark12"/>
      <w:bookmarkEnd w:id="12"/>
      <w:r w:rsidRPr="00721742">
        <w:rPr>
          <w:w w:val="95"/>
        </w:rPr>
        <w:lastRenderedPageBreak/>
        <w:t>Таблица</w:t>
      </w:r>
      <w:r w:rsidRPr="00721742">
        <w:rPr>
          <w:spacing w:val="34"/>
          <w:w w:val="95"/>
        </w:rPr>
        <w:t xml:space="preserve"> </w:t>
      </w:r>
      <w:r w:rsidRPr="00721742">
        <w:rPr>
          <w:w w:val="95"/>
        </w:rPr>
        <w:t>5</w:t>
      </w:r>
      <w:r w:rsidRPr="00721742">
        <w:rPr>
          <w:spacing w:val="34"/>
          <w:w w:val="95"/>
        </w:rPr>
        <w:t xml:space="preserve"> </w:t>
      </w:r>
      <w:r w:rsidRPr="00721742">
        <w:rPr>
          <w:w w:val="95"/>
        </w:rPr>
        <w:t>Сведения</w:t>
      </w:r>
      <w:r w:rsidRPr="00721742">
        <w:rPr>
          <w:spacing w:val="35"/>
          <w:w w:val="95"/>
        </w:rPr>
        <w:t xml:space="preserve"> </w:t>
      </w:r>
      <w:r w:rsidRPr="00721742">
        <w:rPr>
          <w:w w:val="95"/>
        </w:rPr>
        <w:t>об</w:t>
      </w:r>
      <w:r w:rsidRPr="00721742">
        <w:rPr>
          <w:spacing w:val="34"/>
          <w:w w:val="95"/>
        </w:rPr>
        <w:t xml:space="preserve"> </w:t>
      </w:r>
      <w:r w:rsidRPr="00721742">
        <w:rPr>
          <w:w w:val="95"/>
        </w:rPr>
        <w:t>источниках</w:t>
      </w:r>
      <w:r w:rsidRPr="00721742">
        <w:rPr>
          <w:spacing w:val="33"/>
          <w:w w:val="95"/>
        </w:rPr>
        <w:t xml:space="preserve"> </w:t>
      </w:r>
      <w:r w:rsidRPr="00721742">
        <w:rPr>
          <w:w w:val="95"/>
        </w:rPr>
        <w:t>выбросов</w:t>
      </w:r>
      <w:r w:rsidRPr="00721742">
        <w:rPr>
          <w:spacing w:val="33"/>
          <w:w w:val="95"/>
        </w:rPr>
        <w:t xml:space="preserve"> </w:t>
      </w:r>
      <w:r w:rsidRPr="00721742">
        <w:rPr>
          <w:w w:val="95"/>
        </w:rPr>
        <w:t>загрязняющих</w:t>
      </w:r>
      <w:r w:rsidRPr="00721742">
        <w:rPr>
          <w:spacing w:val="33"/>
          <w:w w:val="95"/>
        </w:rPr>
        <w:t xml:space="preserve"> </w:t>
      </w:r>
      <w:r w:rsidRPr="00721742">
        <w:rPr>
          <w:w w:val="95"/>
        </w:rPr>
        <w:t>веществ,</w:t>
      </w:r>
      <w:r w:rsidRPr="00721742">
        <w:rPr>
          <w:spacing w:val="33"/>
          <w:w w:val="95"/>
        </w:rPr>
        <w:t xml:space="preserve"> </w:t>
      </w:r>
      <w:r w:rsidRPr="00721742">
        <w:rPr>
          <w:w w:val="95"/>
        </w:rPr>
        <w:t>на</w:t>
      </w:r>
      <w:r w:rsidRPr="00721742">
        <w:rPr>
          <w:spacing w:val="33"/>
          <w:w w:val="95"/>
        </w:rPr>
        <w:t xml:space="preserve"> </w:t>
      </w:r>
      <w:r w:rsidRPr="00721742">
        <w:rPr>
          <w:w w:val="95"/>
        </w:rPr>
        <w:t>которых</w:t>
      </w:r>
      <w:r w:rsidRPr="00721742">
        <w:rPr>
          <w:spacing w:val="33"/>
          <w:w w:val="95"/>
        </w:rPr>
        <w:t xml:space="preserve"> </w:t>
      </w:r>
      <w:r w:rsidRPr="00721742">
        <w:rPr>
          <w:w w:val="95"/>
        </w:rPr>
        <w:t>мониторинг</w:t>
      </w:r>
      <w:r w:rsidRPr="00721742">
        <w:rPr>
          <w:spacing w:val="42"/>
          <w:w w:val="95"/>
        </w:rPr>
        <w:t xml:space="preserve"> </w:t>
      </w:r>
      <w:r w:rsidRPr="00721742">
        <w:rPr>
          <w:w w:val="95"/>
        </w:rPr>
        <w:t>осуществляется</w:t>
      </w:r>
      <w:r w:rsidRPr="00721742">
        <w:rPr>
          <w:spacing w:val="35"/>
          <w:w w:val="95"/>
        </w:rPr>
        <w:t xml:space="preserve"> </w:t>
      </w:r>
      <w:r w:rsidRPr="00721742">
        <w:rPr>
          <w:w w:val="95"/>
        </w:rPr>
        <w:t>расчетным</w:t>
      </w:r>
      <w:r w:rsidRPr="00721742">
        <w:rPr>
          <w:spacing w:val="34"/>
          <w:w w:val="95"/>
        </w:rPr>
        <w:t xml:space="preserve"> </w:t>
      </w:r>
      <w:r w:rsidRPr="00721742">
        <w:rPr>
          <w:w w:val="95"/>
        </w:rPr>
        <w:t>методом</w:t>
      </w:r>
    </w:p>
    <w:p w14:paraId="12EB3B40" w14:textId="77777777" w:rsidR="00C03599" w:rsidRPr="00721742" w:rsidRDefault="00C03599" w:rsidP="00F059EA">
      <w:pPr>
        <w:pStyle w:val="a3"/>
        <w:spacing w:before="7" w:line="276" w:lineRule="auto"/>
        <w:rPr>
          <w:b/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2271"/>
        <w:gridCol w:w="1034"/>
        <w:gridCol w:w="2933"/>
        <w:gridCol w:w="4395"/>
        <w:gridCol w:w="2491"/>
      </w:tblGrid>
      <w:tr w:rsidR="00C03599" w:rsidRPr="00721742" w14:paraId="2286275E" w14:textId="77777777">
        <w:trPr>
          <w:trHeight w:val="253"/>
        </w:trPr>
        <w:tc>
          <w:tcPr>
            <w:tcW w:w="2264" w:type="dxa"/>
            <w:vMerge w:val="restart"/>
          </w:tcPr>
          <w:p w14:paraId="654CC749" w14:textId="77777777" w:rsidR="00C03599" w:rsidRPr="00721742" w:rsidRDefault="0085488E" w:rsidP="00F059EA">
            <w:pPr>
              <w:pStyle w:val="TableParagraph"/>
              <w:spacing w:line="276" w:lineRule="auto"/>
              <w:ind w:left="712" w:hanging="192"/>
              <w:jc w:val="left"/>
              <w:rPr>
                <w:sz w:val="20"/>
                <w:szCs w:val="20"/>
              </w:rPr>
            </w:pPr>
            <w:bookmarkStart w:id="13" w:name="_bookmark13"/>
            <w:bookmarkEnd w:id="13"/>
            <w:r w:rsidRPr="00721742">
              <w:rPr>
                <w:sz w:val="20"/>
                <w:szCs w:val="20"/>
              </w:rPr>
              <w:t>Наименование площадки</w:t>
            </w:r>
          </w:p>
        </w:tc>
        <w:tc>
          <w:tcPr>
            <w:tcW w:w="3305" w:type="dxa"/>
            <w:gridSpan w:val="2"/>
          </w:tcPr>
          <w:p w14:paraId="4D862ED5" w14:textId="77777777" w:rsidR="00C03599" w:rsidRPr="00721742" w:rsidRDefault="0085488E" w:rsidP="00F059EA">
            <w:pPr>
              <w:pStyle w:val="TableParagraph"/>
              <w:spacing w:line="276" w:lineRule="auto"/>
              <w:ind w:left="873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Источник выброса</w:t>
            </w:r>
          </w:p>
        </w:tc>
        <w:tc>
          <w:tcPr>
            <w:tcW w:w="2933" w:type="dxa"/>
            <w:vMerge w:val="restart"/>
          </w:tcPr>
          <w:p w14:paraId="2FBF9020" w14:textId="77777777" w:rsidR="00C03599" w:rsidRPr="00721742" w:rsidRDefault="0085488E" w:rsidP="00F059EA">
            <w:pPr>
              <w:pStyle w:val="TableParagraph"/>
              <w:spacing w:line="276" w:lineRule="auto"/>
              <w:ind w:left="158" w:right="154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Местоположение</w:t>
            </w:r>
          </w:p>
          <w:p w14:paraId="6308E0EF" w14:textId="77777777" w:rsidR="00C03599" w:rsidRPr="00721742" w:rsidRDefault="0085488E" w:rsidP="00F059EA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(географические координаты)</w:t>
            </w:r>
          </w:p>
        </w:tc>
        <w:tc>
          <w:tcPr>
            <w:tcW w:w="4395" w:type="dxa"/>
            <w:vMerge w:val="restart"/>
          </w:tcPr>
          <w:p w14:paraId="66AA0B56" w14:textId="77777777" w:rsidR="00C03599" w:rsidRPr="00721742" w:rsidRDefault="0085488E" w:rsidP="00F059EA">
            <w:pPr>
              <w:pStyle w:val="TableParagraph"/>
              <w:spacing w:line="276" w:lineRule="auto"/>
              <w:ind w:left="609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 загрязняющих веществ</w:t>
            </w:r>
          </w:p>
        </w:tc>
        <w:tc>
          <w:tcPr>
            <w:tcW w:w="2491" w:type="dxa"/>
            <w:vMerge w:val="restart"/>
          </w:tcPr>
          <w:p w14:paraId="2481CC45" w14:textId="77777777" w:rsidR="00C03599" w:rsidRPr="00721742" w:rsidRDefault="0085488E" w:rsidP="00F059EA">
            <w:pPr>
              <w:pStyle w:val="TableParagraph"/>
              <w:spacing w:line="276" w:lineRule="auto"/>
              <w:ind w:left="43" w:right="39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Вид потребляемого сырья/ материала (название)</w:t>
            </w:r>
          </w:p>
        </w:tc>
      </w:tr>
      <w:tr w:rsidR="00C03599" w:rsidRPr="00721742" w14:paraId="5702A9F6" w14:textId="77777777">
        <w:trPr>
          <w:trHeight w:val="254"/>
        </w:trPr>
        <w:tc>
          <w:tcPr>
            <w:tcW w:w="2264" w:type="dxa"/>
            <w:vMerge/>
            <w:tcBorders>
              <w:top w:val="nil"/>
            </w:tcBorders>
          </w:tcPr>
          <w:p w14:paraId="0FA112C0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71" w:type="dxa"/>
          </w:tcPr>
          <w:p w14:paraId="3158FBCF" w14:textId="77777777" w:rsidR="00C03599" w:rsidRPr="00721742" w:rsidRDefault="0085488E" w:rsidP="00F059EA">
            <w:pPr>
              <w:pStyle w:val="TableParagraph"/>
              <w:spacing w:line="276" w:lineRule="auto"/>
              <w:ind w:left="244" w:right="24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034" w:type="dxa"/>
          </w:tcPr>
          <w:p w14:paraId="3DC1068C" w14:textId="77777777" w:rsidR="00C03599" w:rsidRPr="00721742" w:rsidRDefault="0085488E" w:rsidP="00F059EA">
            <w:pPr>
              <w:pStyle w:val="TableParagraph"/>
              <w:spacing w:line="276" w:lineRule="auto"/>
              <w:ind w:right="251"/>
              <w:jc w:val="righ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номер</w:t>
            </w:r>
          </w:p>
        </w:tc>
        <w:tc>
          <w:tcPr>
            <w:tcW w:w="2933" w:type="dxa"/>
            <w:vMerge/>
            <w:tcBorders>
              <w:top w:val="nil"/>
            </w:tcBorders>
          </w:tcPr>
          <w:p w14:paraId="3124F43D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395" w:type="dxa"/>
            <w:vMerge/>
            <w:tcBorders>
              <w:top w:val="nil"/>
            </w:tcBorders>
          </w:tcPr>
          <w:p w14:paraId="71BA97A8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491" w:type="dxa"/>
            <w:vMerge/>
            <w:tcBorders>
              <w:top w:val="nil"/>
            </w:tcBorders>
          </w:tcPr>
          <w:p w14:paraId="1E58FD85" w14:textId="77777777" w:rsidR="00C03599" w:rsidRPr="00721742" w:rsidRDefault="00C03599" w:rsidP="00F059EA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C03599" w:rsidRPr="00721742" w14:paraId="27F33512" w14:textId="77777777">
        <w:trPr>
          <w:trHeight w:val="256"/>
        </w:trPr>
        <w:tc>
          <w:tcPr>
            <w:tcW w:w="2264" w:type="dxa"/>
          </w:tcPr>
          <w:p w14:paraId="1C3F299F" w14:textId="77777777" w:rsidR="00C03599" w:rsidRPr="00721742" w:rsidRDefault="0085488E" w:rsidP="00F059EA">
            <w:pPr>
              <w:pStyle w:val="TableParagraph"/>
              <w:spacing w:line="276" w:lineRule="auto"/>
              <w:ind w:left="9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2271" w:type="dxa"/>
          </w:tcPr>
          <w:p w14:paraId="3E2C77C7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1034" w:type="dxa"/>
          </w:tcPr>
          <w:p w14:paraId="4AFBDDEA" w14:textId="77777777" w:rsidR="00C03599" w:rsidRPr="00721742" w:rsidRDefault="0085488E" w:rsidP="00F059EA">
            <w:pPr>
              <w:pStyle w:val="TableParagraph"/>
              <w:spacing w:line="276" w:lineRule="auto"/>
              <w:ind w:left="8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2933" w:type="dxa"/>
          </w:tcPr>
          <w:p w14:paraId="3B7D44EE" w14:textId="77777777" w:rsidR="00C03599" w:rsidRPr="00721742" w:rsidRDefault="0085488E" w:rsidP="00F059EA">
            <w:pPr>
              <w:pStyle w:val="TableParagraph"/>
              <w:spacing w:line="276" w:lineRule="auto"/>
              <w:ind w:left="6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4395" w:type="dxa"/>
          </w:tcPr>
          <w:p w14:paraId="4FCA4004" w14:textId="77777777" w:rsidR="00C03599" w:rsidRPr="00721742" w:rsidRDefault="0085488E" w:rsidP="00F059EA">
            <w:pPr>
              <w:pStyle w:val="TableParagraph"/>
              <w:spacing w:line="276" w:lineRule="auto"/>
              <w:ind w:left="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  <w:tc>
          <w:tcPr>
            <w:tcW w:w="2491" w:type="dxa"/>
          </w:tcPr>
          <w:p w14:paraId="1D06C654" w14:textId="77777777" w:rsidR="00C03599" w:rsidRPr="00721742" w:rsidRDefault="0085488E" w:rsidP="00F059EA">
            <w:pPr>
              <w:pStyle w:val="TableParagraph"/>
              <w:spacing w:line="276" w:lineRule="auto"/>
              <w:ind w:left="1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</w:t>
            </w:r>
          </w:p>
        </w:tc>
      </w:tr>
      <w:tr w:rsidR="00172B52" w:rsidRPr="00721742" w14:paraId="1AF92AAC" w14:textId="77777777" w:rsidTr="004F2DE6">
        <w:trPr>
          <w:trHeight w:val="280"/>
        </w:trPr>
        <w:tc>
          <w:tcPr>
            <w:tcW w:w="2264" w:type="dxa"/>
          </w:tcPr>
          <w:p w14:paraId="3847C1FD" w14:textId="514D52D2" w:rsidR="00172B52" w:rsidRPr="00721742" w:rsidRDefault="00172B52" w:rsidP="00172B52">
            <w:pPr>
              <w:pStyle w:val="TableParagraph"/>
              <w:spacing w:line="276" w:lineRule="auto"/>
              <w:ind w:left="197" w:right="1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Месторождение </w:t>
            </w:r>
            <w:r w:rsidRPr="0086168E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Жанажол-1</w:t>
            </w:r>
            <w:r w:rsidRPr="0086168E">
              <w:rPr>
                <w:sz w:val="20"/>
                <w:szCs w:val="20"/>
              </w:rPr>
              <w:t>»</w:t>
            </w:r>
          </w:p>
        </w:tc>
        <w:tc>
          <w:tcPr>
            <w:tcW w:w="2271" w:type="dxa"/>
          </w:tcPr>
          <w:p w14:paraId="33E9E792" w14:textId="77777777" w:rsidR="00172B52" w:rsidRPr="00721742" w:rsidRDefault="00172B52" w:rsidP="00172B52">
            <w:pPr>
              <w:pStyle w:val="TableParagraph"/>
              <w:spacing w:line="276" w:lineRule="auto"/>
              <w:ind w:left="245" w:right="24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Бульдозер</w:t>
            </w:r>
          </w:p>
        </w:tc>
        <w:tc>
          <w:tcPr>
            <w:tcW w:w="1034" w:type="dxa"/>
          </w:tcPr>
          <w:p w14:paraId="2F658BA8" w14:textId="77777777" w:rsidR="00172B52" w:rsidRPr="00721742" w:rsidRDefault="00172B52" w:rsidP="00172B52">
            <w:pPr>
              <w:pStyle w:val="TableParagraph"/>
              <w:spacing w:line="276" w:lineRule="auto"/>
              <w:ind w:right="319"/>
              <w:jc w:val="righ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6001</w:t>
            </w:r>
          </w:p>
        </w:tc>
        <w:tc>
          <w:tcPr>
            <w:tcW w:w="2933" w:type="dxa"/>
          </w:tcPr>
          <w:p w14:paraId="7BB521CC" w14:textId="24446ACF" w:rsidR="00172B52" w:rsidRPr="00721742" w:rsidRDefault="00172B52" w:rsidP="00172B52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>
              <w:rPr>
                <w:sz w:val="20"/>
                <w:szCs w:val="20"/>
              </w:rPr>
              <w:t xml:space="preserve"> </w:t>
            </w:r>
            <w:r w:rsidRPr="00F67243">
              <w:rPr>
                <w:sz w:val="20"/>
                <w:szCs w:val="20"/>
              </w:rPr>
              <w:t>72° 5'40.81"</w:t>
            </w:r>
          </w:p>
        </w:tc>
        <w:tc>
          <w:tcPr>
            <w:tcW w:w="4395" w:type="dxa"/>
          </w:tcPr>
          <w:p w14:paraId="739D08E2" w14:textId="0E9A057B" w:rsidR="00172B52" w:rsidRPr="00721742" w:rsidRDefault="00172B52" w:rsidP="00172B52">
            <w:pPr>
              <w:widowControl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6168E">
              <w:rPr>
                <w:sz w:val="20"/>
                <w:szCs w:val="20"/>
              </w:rPr>
              <w:t>Пыль неорганическая: 70-20% двуокиси кремния</w:t>
            </w:r>
          </w:p>
        </w:tc>
        <w:tc>
          <w:tcPr>
            <w:tcW w:w="2491" w:type="dxa"/>
          </w:tcPr>
          <w:p w14:paraId="6A6AB6F1" w14:textId="56E12AC8" w:rsidR="00172B52" w:rsidRPr="00721742" w:rsidRDefault="00172B52" w:rsidP="00172B52">
            <w:pPr>
              <w:pStyle w:val="TableParagraph"/>
              <w:spacing w:line="276" w:lineRule="auto"/>
              <w:ind w:left="983" w:right="972"/>
              <w:rPr>
                <w:sz w:val="20"/>
                <w:szCs w:val="20"/>
              </w:rPr>
            </w:pPr>
            <w:r w:rsidRPr="001E7D1B">
              <w:rPr>
                <w:sz w:val="20"/>
                <w:szCs w:val="20"/>
              </w:rPr>
              <w:t>ПРС</w:t>
            </w:r>
          </w:p>
        </w:tc>
      </w:tr>
      <w:tr w:rsidR="00172B52" w:rsidRPr="00721742" w14:paraId="69DD6E12" w14:textId="77777777" w:rsidTr="004F2DE6">
        <w:trPr>
          <w:trHeight w:val="330"/>
        </w:trPr>
        <w:tc>
          <w:tcPr>
            <w:tcW w:w="2264" w:type="dxa"/>
          </w:tcPr>
          <w:p w14:paraId="6A7DD456" w14:textId="5E2D7390" w:rsidR="00172B52" w:rsidRDefault="00172B52" w:rsidP="00172B52">
            <w:pPr>
              <w:pStyle w:val="TableParagraph"/>
              <w:spacing w:line="276" w:lineRule="auto"/>
              <w:ind w:left="197" w:right="192"/>
              <w:rPr>
                <w:sz w:val="20"/>
                <w:szCs w:val="20"/>
              </w:rPr>
            </w:pPr>
            <w:r w:rsidRPr="0093185A">
              <w:rPr>
                <w:sz w:val="20"/>
                <w:szCs w:val="20"/>
              </w:rPr>
              <w:t>Месторождение «Жанажол-1»</w:t>
            </w:r>
          </w:p>
        </w:tc>
        <w:tc>
          <w:tcPr>
            <w:tcW w:w="2271" w:type="dxa"/>
          </w:tcPr>
          <w:p w14:paraId="7847CA38" w14:textId="043A2C8C" w:rsidR="00172B52" w:rsidRPr="00721742" w:rsidRDefault="00172B52" w:rsidP="00172B52">
            <w:pPr>
              <w:pStyle w:val="TableParagraph"/>
              <w:spacing w:line="276" w:lineRule="auto"/>
              <w:ind w:left="245" w:right="242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Экскаватор</w:t>
            </w:r>
          </w:p>
        </w:tc>
        <w:tc>
          <w:tcPr>
            <w:tcW w:w="1034" w:type="dxa"/>
          </w:tcPr>
          <w:p w14:paraId="7525C485" w14:textId="62529C4F" w:rsidR="00172B52" w:rsidRPr="00721742" w:rsidRDefault="00172B52" w:rsidP="00172B52">
            <w:pPr>
              <w:pStyle w:val="TableParagraph"/>
              <w:spacing w:line="276" w:lineRule="auto"/>
              <w:ind w:right="319"/>
              <w:jc w:val="righ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933" w:type="dxa"/>
          </w:tcPr>
          <w:p w14:paraId="44F11E06" w14:textId="0A90EDAB" w:rsidR="00172B52" w:rsidRPr="00754541" w:rsidRDefault="00172B52" w:rsidP="00172B52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>
              <w:rPr>
                <w:sz w:val="20"/>
                <w:szCs w:val="20"/>
              </w:rPr>
              <w:t xml:space="preserve"> </w:t>
            </w:r>
            <w:r w:rsidRPr="00F67243">
              <w:rPr>
                <w:sz w:val="20"/>
                <w:szCs w:val="20"/>
              </w:rPr>
              <w:t>72° 5'40.81"</w:t>
            </w:r>
          </w:p>
        </w:tc>
        <w:tc>
          <w:tcPr>
            <w:tcW w:w="4395" w:type="dxa"/>
          </w:tcPr>
          <w:p w14:paraId="7119A1D2" w14:textId="56472B42" w:rsidR="00172B52" w:rsidRPr="0086168E" w:rsidRDefault="00172B52" w:rsidP="00172B52">
            <w:pPr>
              <w:widowControl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6168E">
              <w:rPr>
                <w:sz w:val="20"/>
                <w:szCs w:val="20"/>
              </w:rPr>
              <w:t>Пыль неорганическая: 70-20% двуокиси кремния</w:t>
            </w:r>
          </w:p>
        </w:tc>
        <w:tc>
          <w:tcPr>
            <w:tcW w:w="2491" w:type="dxa"/>
          </w:tcPr>
          <w:p w14:paraId="7F61E6BA" w14:textId="1E4FB62E" w:rsidR="00172B52" w:rsidRPr="00F67243" w:rsidRDefault="00172B52" w:rsidP="00172B52">
            <w:pPr>
              <w:pStyle w:val="TableParagraph"/>
              <w:spacing w:line="276" w:lineRule="auto"/>
              <w:ind w:left="983" w:right="972"/>
              <w:rPr>
                <w:sz w:val="20"/>
                <w:szCs w:val="20"/>
              </w:rPr>
            </w:pPr>
            <w:r w:rsidRPr="001E7D1B">
              <w:rPr>
                <w:sz w:val="20"/>
                <w:szCs w:val="20"/>
              </w:rPr>
              <w:t>ПРС</w:t>
            </w:r>
          </w:p>
        </w:tc>
      </w:tr>
      <w:tr w:rsidR="00172B52" w:rsidRPr="00721742" w14:paraId="6AD3E0E5" w14:textId="77777777" w:rsidTr="004F2DE6">
        <w:trPr>
          <w:trHeight w:val="338"/>
        </w:trPr>
        <w:tc>
          <w:tcPr>
            <w:tcW w:w="2264" w:type="dxa"/>
          </w:tcPr>
          <w:p w14:paraId="3DDD2780" w14:textId="5F314E54" w:rsidR="00172B52" w:rsidRDefault="00172B52" w:rsidP="00172B52">
            <w:pPr>
              <w:pStyle w:val="TableParagraph"/>
              <w:spacing w:line="276" w:lineRule="auto"/>
              <w:ind w:left="197" w:right="192"/>
              <w:rPr>
                <w:sz w:val="20"/>
                <w:szCs w:val="20"/>
              </w:rPr>
            </w:pPr>
            <w:r w:rsidRPr="0093185A">
              <w:rPr>
                <w:sz w:val="20"/>
                <w:szCs w:val="20"/>
              </w:rPr>
              <w:t>Месторождение «Жанажол-1»</w:t>
            </w:r>
          </w:p>
        </w:tc>
        <w:tc>
          <w:tcPr>
            <w:tcW w:w="2271" w:type="dxa"/>
          </w:tcPr>
          <w:p w14:paraId="68412972" w14:textId="3EA52BD7" w:rsidR="00172B52" w:rsidRPr="00721742" w:rsidRDefault="00172B52" w:rsidP="00172B52">
            <w:pPr>
              <w:pStyle w:val="TableParagraph"/>
              <w:spacing w:line="276" w:lineRule="auto"/>
              <w:ind w:left="245" w:right="242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Автосамосвал</w:t>
            </w:r>
          </w:p>
        </w:tc>
        <w:tc>
          <w:tcPr>
            <w:tcW w:w="1034" w:type="dxa"/>
          </w:tcPr>
          <w:p w14:paraId="26DFF35A" w14:textId="78F18E3D" w:rsidR="00172B52" w:rsidRPr="00721742" w:rsidRDefault="00172B52" w:rsidP="00172B52">
            <w:pPr>
              <w:pStyle w:val="TableParagraph"/>
              <w:spacing w:line="276" w:lineRule="auto"/>
              <w:ind w:right="319"/>
              <w:jc w:val="righ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933" w:type="dxa"/>
          </w:tcPr>
          <w:p w14:paraId="78877D9D" w14:textId="48BA1D82" w:rsidR="00172B52" w:rsidRPr="00754541" w:rsidRDefault="00172B52" w:rsidP="00172B52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>
              <w:rPr>
                <w:sz w:val="20"/>
                <w:szCs w:val="20"/>
              </w:rPr>
              <w:t xml:space="preserve"> </w:t>
            </w:r>
            <w:r w:rsidRPr="00F67243">
              <w:rPr>
                <w:sz w:val="20"/>
                <w:szCs w:val="20"/>
              </w:rPr>
              <w:t>72° 5'40.81"</w:t>
            </w:r>
          </w:p>
        </w:tc>
        <w:tc>
          <w:tcPr>
            <w:tcW w:w="4395" w:type="dxa"/>
          </w:tcPr>
          <w:p w14:paraId="00EAD98A" w14:textId="49DA499F" w:rsidR="00172B52" w:rsidRPr="0086168E" w:rsidRDefault="00172B52" w:rsidP="00172B52">
            <w:pPr>
              <w:widowControl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6168E">
              <w:rPr>
                <w:sz w:val="20"/>
                <w:szCs w:val="20"/>
              </w:rPr>
              <w:t>Пыль неорганическая: 70-20% двуокиси кремния</w:t>
            </w:r>
          </w:p>
        </w:tc>
        <w:tc>
          <w:tcPr>
            <w:tcW w:w="2491" w:type="dxa"/>
          </w:tcPr>
          <w:p w14:paraId="4CA82D04" w14:textId="4D73560B" w:rsidR="00172B52" w:rsidRPr="00F67243" w:rsidRDefault="00172B52" w:rsidP="00172B52">
            <w:pPr>
              <w:pStyle w:val="TableParagraph"/>
              <w:spacing w:line="276" w:lineRule="auto"/>
              <w:ind w:left="983" w:right="972"/>
              <w:rPr>
                <w:sz w:val="20"/>
                <w:szCs w:val="20"/>
              </w:rPr>
            </w:pPr>
            <w:r w:rsidRPr="001E7D1B">
              <w:rPr>
                <w:sz w:val="20"/>
                <w:szCs w:val="20"/>
              </w:rPr>
              <w:t>ПРС</w:t>
            </w:r>
          </w:p>
        </w:tc>
      </w:tr>
      <w:tr w:rsidR="00172B52" w:rsidRPr="00721742" w14:paraId="27F77F76" w14:textId="77777777" w:rsidTr="004F2DE6">
        <w:trPr>
          <w:trHeight w:val="332"/>
        </w:trPr>
        <w:tc>
          <w:tcPr>
            <w:tcW w:w="2264" w:type="dxa"/>
          </w:tcPr>
          <w:p w14:paraId="09D97C38" w14:textId="156047E4" w:rsidR="00172B52" w:rsidRDefault="00172B52" w:rsidP="00172B52">
            <w:pPr>
              <w:pStyle w:val="TableParagraph"/>
              <w:spacing w:line="276" w:lineRule="auto"/>
              <w:ind w:left="197" w:right="192"/>
              <w:rPr>
                <w:sz w:val="20"/>
                <w:szCs w:val="20"/>
              </w:rPr>
            </w:pPr>
            <w:r w:rsidRPr="0093185A">
              <w:rPr>
                <w:sz w:val="20"/>
                <w:szCs w:val="20"/>
              </w:rPr>
              <w:t>Месторождение «Жанажол-1»</w:t>
            </w:r>
          </w:p>
        </w:tc>
        <w:tc>
          <w:tcPr>
            <w:tcW w:w="2271" w:type="dxa"/>
          </w:tcPr>
          <w:p w14:paraId="777F1AFA" w14:textId="4B5A22BC" w:rsidR="00172B52" w:rsidRPr="00721742" w:rsidRDefault="00172B52" w:rsidP="00172B52">
            <w:pPr>
              <w:pStyle w:val="TableParagraph"/>
              <w:spacing w:line="276" w:lineRule="auto"/>
              <w:ind w:left="245" w:right="242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Отвал вскрыши</w:t>
            </w:r>
          </w:p>
        </w:tc>
        <w:tc>
          <w:tcPr>
            <w:tcW w:w="1034" w:type="dxa"/>
          </w:tcPr>
          <w:p w14:paraId="623AD038" w14:textId="76DA2C1A" w:rsidR="00172B52" w:rsidRPr="00721742" w:rsidRDefault="00172B52" w:rsidP="00172B52">
            <w:pPr>
              <w:pStyle w:val="TableParagraph"/>
              <w:spacing w:line="276" w:lineRule="auto"/>
              <w:ind w:right="319"/>
              <w:jc w:val="righ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600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933" w:type="dxa"/>
          </w:tcPr>
          <w:p w14:paraId="0552E7AA" w14:textId="6893F139" w:rsidR="00172B52" w:rsidRPr="00754541" w:rsidRDefault="00172B52" w:rsidP="00172B52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>
              <w:rPr>
                <w:sz w:val="20"/>
                <w:szCs w:val="20"/>
              </w:rPr>
              <w:t xml:space="preserve"> </w:t>
            </w:r>
            <w:r w:rsidRPr="00F67243">
              <w:rPr>
                <w:sz w:val="20"/>
                <w:szCs w:val="20"/>
              </w:rPr>
              <w:t>72° 5'40.81"</w:t>
            </w:r>
          </w:p>
        </w:tc>
        <w:tc>
          <w:tcPr>
            <w:tcW w:w="4395" w:type="dxa"/>
          </w:tcPr>
          <w:p w14:paraId="588E06C6" w14:textId="5167C10A" w:rsidR="00172B52" w:rsidRPr="0086168E" w:rsidRDefault="00172B52" w:rsidP="00172B52">
            <w:pPr>
              <w:widowControl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6168E">
              <w:rPr>
                <w:sz w:val="20"/>
                <w:szCs w:val="20"/>
              </w:rPr>
              <w:t>Пыль неорганическая: 70-20% двуокиси кремния</w:t>
            </w:r>
          </w:p>
        </w:tc>
        <w:tc>
          <w:tcPr>
            <w:tcW w:w="2491" w:type="dxa"/>
          </w:tcPr>
          <w:p w14:paraId="5BA6C59A" w14:textId="688A791F" w:rsidR="00172B52" w:rsidRPr="00F67243" w:rsidRDefault="00172B52" w:rsidP="00172B52">
            <w:pPr>
              <w:pStyle w:val="TableParagraph"/>
              <w:spacing w:line="276" w:lineRule="auto"/>
              <w:ind w:left="983" w:right="9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ПРС</w:t>
            </w:r>
          </w:p>
        </w:tc>
      </w:tr>
      <w:tr w:rsidR="00172B52" w:rsidRPr="00721742" w14:paraId="24AB532C" w14:textId="77777777" w:rsidTr="004F2DE6">
        <w:trPr>
          <w:trHeight w:val="332"/>
        </w:trPr>
        <w:tc>
          <w:tcPr>
            <w:tcW w:w="2264" w:type="dxa"/>
          </w:tcPr>
          <w:p w14:paraId="46CFC999" w14:textId="29B2AD94" w:rsidR="00172B52" w:rsidRDefault="00172B52" w:rsidP="00172B52">
            <w:pPr>
              <w:pStyle w:val="TableParagraph"/>
              <w:spacing w:line="276" w:lineRule="auto"/>
              <w:ind w:left="197" w:right="192"/>
              <w:rPr>
                <w:sz w:val="20"/>
                <w:szCs w:val="20"/>
              </w:rPr>
            </w:pPr>
            <w:r w:rsidRPr="0093185A">
              <w:rPr>
                <w:sz w:val="20"/>
                <w:szCs w:val="20"/>
              </w:rPr>
              <w:t>Месторождение «Жанажол-1»</w:t>
            </w:r>
          </w:p>
        </w:tc>
        <w:tc>
          <w:tcPr>
            <w:tcW w:w="2271" w:type="dxa"/>
          </w:tcPr>
          <w:p w14:paraId="2C75D6B0" w14:textId="6CED404B" w:rsidR="00172B52" w:rsidRPr="00721742" w:rsidRDefault="00172B52" w:rsidP="00172B52">
            <w:pPr>
              <w:pStyle w:val="TableParagraph"/>
              <w:spacing w:line="276" w:lineRule="auto"/>
              <w:ind w:left="245" w:right="242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Экскаватор</w:t>
            </w:r>
          </w:p>
        </w:tc>
        <w:tc>
          <w:tcPr>
            <w:tcW w:w="1034" w:type="dxa"/>
          </w:tcPr>
          <w:p w14:paraId="3FB9EB30" w14:textId="14A4AFB5" w:rsidR="00172B52" w:rsidRPr="00721742" w:rsidRDefault="00172B52" w:rsidP="00172B52">
            <w:pPr>
              <w:pStyle w:val="TableParagraph"/>
              <w:spacing w:line="276" w:lineRule="auto"/>
              <w:ind w:right="3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6005</w:t>
            </w:r>
          </w:p>
        </w:tc>
        <w:tc>
          <w:tcPr>
            <w:tcW w:w="2933" w:type="dxa"/>
          </w:tcPr>
          <w:p w14:paraId="5A8074B1" w14:textId="4C4F97D6" w:rsidR="00172B52" w:rsidRPr="00F67243" w:rsidRDefault="00172B52" w:rsidP="00172B52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>
              <w:rPr>
                <w:sz w:val="20"/>
                <w:szCs w:val="20"/>
              </w:rPr>
              <w:t xml:space="preserve"> </w:t>
            </w:r>
            <w:r w:rsidRPr="00F67243">
              <w:rPr>
                <w:sz w:val="20"/>
                <w:szCs w:val="20"/>
              </w:rPr>
              <w:t>72° 5'40.81"</w:t>
            </w:r>
          </w:p>
        </w:tc>
        <w:tc>
          <w:tcPr>
            <w:tcW w:w="4395" w:type="dxa"/>
          </w:tcPr>
          <w:p w14:paraId="0D09857E" w14:textId="2480D173" w:rsidR="00172B52" w:rsidRPr="0086168E" w:rsidRDefault="00172B52" w:rsidP="00172B52">
            <w:pPr>
              <w:widowControl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6168E">
              <w:rPr>
                <w:sz w:val="20"/>
                <w:szCs w:val="20"/>
              </w:rPr>
              <w:t>Пыль неорганическая: 70-20% двуокиси кремния</w:t>
            </w:r>
          </w:p>
        </w:tc>
        <w:tc>
          <w:tcPr>
            <w:tcW w:w="2491" w:type="dxa"/>
          </w:tcPr>
          <w:p w14:paraId="4152E86C" w14:textId="425F2386" w:rsidR="00172B52" w:rsidRPr="00F67243" w:rsidRDefault="00172B52" w:rsidP="00172B52">
            <w:pPr>
              <w:pStyle w:val="TableParagraph"/>
              <w:spacing w:line="276" w:lineRule="auto"/>
              <w:ind w:left="983" w:right="9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ПГС</w:t>
            </w:r>
          </w:p>
        </w:tc>
      </w:tr>
      <w:tr w:rsidR="00172B52" w:rsidRPr="00721742" w14:paraId="4CA5D0B6" w14:textId="77777777" w:rsidTr="004F2DE6">
        <w:trPr>
          <w:trHeight w:val="332"/>
        </w:trPr>
        <w:tc>
          <w:tcPr>
            <w:tcW w:w="2264" w:type="dxa"/>
          </w:tcPr>
          <w:p w14:paraId="08BA61B5" w14:textId="46B9CB23" w:rsidR="00172B52" w:rsidRDefault="00172B52" w:rsidP="00172B52">
            <w:pPr>
              <w:pStyle w:val="TableParagraph"/>
              <w:spacing w:line="276" w:lineRule="auto"/>
              <w:ind w:left="197" w:right="192"/>
              <w:rPr>
                <w:sz w:val="20"/>
                <w:szCs w:val="20"/>
              </w:rPr>
            </w:pPr>
            <w:r w:rsidRPr="0093185A">
              <w:rPr>
                <w:sz w:val="20"/>
                <w:szCs w:val="20"/>
              </w:rPr>
              <w:t>Месторождение «Жанажол-1»</w:t>
            </w:r>
          </w:p>
        </w:tc>
        <w:tc>
          <w:tcPr>
            <w:tcW w:w="2271" w:type="dxa"/>
          </w:tcPr>
          <w:p w14:paraId="71432056" w14:textId="64C87E92" w:rsidR="00172B52" w:rsidRPr="00721742" w:rsidRDefault="00172B52" w:rsidP="00172B52">
            <w:pPr>
              <w:pStyle w:val="TableParagraph"/>
              <w:spacing w:line="276" w:lineRule="auto"/>
              <w:ind w:left="245" w:right="242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Автосамосвал</w:t>
            </w:r>
          </w:p>
        </w:tc>
        <w:tc>
          <w:tcPr>
            <w:tcW w:w="1034" w:type="dxa"/>
          </w:tcPr>
          <w:p w14:paraId="373C7D4D" w14:textId="6E6E2BE5" w:rsidR="00172B52" w:rsidRPr="00721742" w:rsidRDefault="00172B52" w:rsidP="00172B52">
            <w:pPr>
              <w:pStyle w:val="TableParagraph"/>
              <w:spacing w:line="276" w:lineRule="auto"/>
              <w:ind w:right="3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6006</w:t>
            </w:r>
          </w:p>
        </w:tc>
        <w:tc>
          <w:tcPr>
            <w:tcW w:w="2933" w:type="dxa"/>
          </w:tcPr>
          <w:p w14:paraId="269FC8C4" w14:textId="19997303" w:rsidR="00172B52" w:rsidRPr="00F67243" w:rsidRDefault="00172B52" w:rsidP="00172B52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>
              <w:rPr>
                <w:sz w:val="20"/>
                <w:szCs w:val="20"/>
              </w:rPr>
              <w:t xml:space="preserve"> </w:t>
            </w:r>
            <w:r w:rsidRPr="00F67243">
              <w:rPr>
                <w:sz w:val="20"/>
                <w:szCs w:val="20"/>
              </w:rPr>
              <w:t>72° 5'40.81"</w:t>
            </w:r>
          </w:p>
        </w:tc>
        <w:tc>
          <w:tcPr>
            <w:tcW w:w="4395" w:type="dxa"/>
          </w:tcPr>
          <w:p w14:paraId="5AE5E037" w14:textId="2EDDF210" w:rsidR="00172B52" w:rsidRPr="0086168E" w:rsidRDefault="00172B52" w:rsidP="00172B52">
            <w:pPr>
              <w:widowControl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6168E">
              <w:rPr>
                <w:sz w:val="20"/>
                <w:szCs w:val="20"/>
              </w:rPr>
              <w:t>Пыль неорганическая: 70-20% двуокиси кремния</w:t>
            </w:r>
          </w:p>
        </w:tc>
        <w:tc>
          <w:tcPr>
            <w:tcW w:w="2491" w:type="dxa"/>
          </w:tcPr>
          <w:p w14:paraId="3FD79617" w14:textId="5512D099" w:rsidR="00172B52" w:rsidRPr="00F67243" w:rsidRDefault="00172B52" w:rsidP="00172B52">
            <w:pPr>
              <w:pStyle w:val="TableParagraph"/>
              <w:spacing w:line="276" w:lineRule="auto"/>
              <w:ind w:left="983" w:right="9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ПГС</w:t>
            </w:r>
          </w:p>
        </w:tc>
      </w:tr>
      <w:tr w:rsidR="00172B52" w:rsidRPr="00721742" w14:paraId="70FCF913" w14:textId="77777777" w:rsidTr="004F2DE6">
        <w:trPr>
          <w:trHeight w:val="332"/>
        </w:trPr>
        <w:tc>
          <w:tcPr>
            <w:tcW w:w="2264" w:type="dxa"/>
          </w:tcPr>
          <w:p w14:paraId="575A903F" w14:textId="60B2E108" w:rsidR="00172B52" w:rsidRDefault="00172B52" w:rsidP="00172B52">
            <w:pPr>
              <w:pStyle w:val="TableParagraph"/>
              <w:spacing w:line="276" w:lineRule="auto"/>
              <w:ind w:left="197" w:right="192"/>
              <w:rPr>
                <w:sz w:val="20"/>
                <w:szCs w:val="20"/>
              </w:rPr>
            </w:pPr>
            <w:r w:rsidRPr="0093185A">
              <w:rPr>
                <w:sz w:val="20"/>
                <w:szCs w:val="20"/>
              </w:rPr>
              <w:t>Месторождение «Жанажол-1»</w:t>
            </w:r>
          </w:p>
        </w:tc>
        <w:tc>
          <w:tcPr>
            <w:tcW w:w="2271" w:type="dxa"/>
          </w:tcPr>
          <w:p w14:paraId="485CAFB5" w14:textId="49CFE745" w:rsidR="00172B52" w:rsidRPr="00721742" w:rsidRDefault="00172B52" w:rsidP="00172B52">
            <w:pPr>
              <w:pStyle w:val="TableParagraph"/>
              <w:spacing w:line="276" w:lineRule="auto"/>
              <w:ind w:left="245" w:right="242"/>
              <w:rPr>
                <w:sz w:val="20"/>
                <w:szCs w:val="20"/>
              </w:rPr>
            </w:pPr>
            <w:r w:rsidRPr="00172B52">
              <w:rPr>
                <w:sz w:val="20"/>
                <w:szCs w:val="20"/>
              </w:rPr>
              <w:t>Склад ПГС</w:t>
            </w:r>
          </w:p>
        </w:tc>
        <w:tc>
          <w:tcPr>
            <w:tcW w:w="1034" w:type="dxa"/>
          </w:tcPr>
          <w:p w14:paraId="26CD7F08" w14:textId="7EFBF199" w:rsidR="00172B52" w:rsidRPr="00721742" w:rsidRDefault="00172B52" w:rsidP="00172B52">
            <w:pPr>
              <w:pStyle w:val="TableParagraph"/>
              <w:spacing w:line="276" w:lineRule="auto"/>
              <w:ind w:right="31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6007</w:t>
            </w:r>
          </w:p>
        </w:tc>
        <w:tc>
          <w:tcPr>
            <w:tcW w:w="2933" w:type="dxa"/>
          </w:tcPr>
          <w:p w14:paraId="348F2C4D" w14:textId="6727F229" w:rsidR="00172B52" w:rsidRPr="00F67243" w:rsidRDefault="00172B52" w:rsidP="00172B52">
            <w:pPr>
              <w:pStyle w:val="TableParagraph"/>
              <w:spacing w:line="276" w:lineRule="auto"/>
              <w:ind w:left="162" w:right="154"/>
              <w:rPr>
                <w:sz w:val="20"/>
                <w:szCs w:val="20"/>
              </w:rPr>
            </w:pPr>
            <w:r w:rsidRPr="00F67243">
              <w:rPr>
                <w:sz w:val="20"/>
                <w:szCs w:val="20"/>
              </w:rPr>
              <w:t>42°46'27.39"</w:t>
            </w:r>
            <w:r>
              <w:rPr>
                <w:sz w:val="20"/>
                <w:szCs w:val="20"/>
              </w:rPr>
              <w:t xml:space="preserve"> </w:t>
            </w:r>
            <w:r w:rsidRPr="00F67243">
              <w:rPr>
                <w:sz w:val="20"/>
                <w:szCs w:val="20"/>
              </w:rPr>
              <w:t>72° 5'40.81"</w:t>
            </w:r>
          </w:p>
        </w:tc>
        <w:tc>
          <w:tcPr>
            <w:tcW w:w="4395" w:type="dxa"/>
          </w:tcPr>
          <w:p w14:paraId="73A34A01" w14:textId="0281F39A" w:rsidR="00172B52" w:rsidRPr="0086168E" w:rsidRDefault="00172B52" w:rsidP="00172B52">
            <w:pPr>
              <w:widowControl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86168E">
              <w:rPr>
                <w:sz w:val="20"/>
                <w:szCs w:val="20"/>
              </w:rPr>
              <w:t>Пыль неорганическая: 70-20% двуокиси кремния</w:t>
            </w:r>
          </w:p>
        </w:tc>
        <w:tc>
          <w:tcPr>
            <w:tcW w:w="2491" w:type="dxa"/>
          </w:tcPr>
          <w:p w14:paraId="5A5B05DE" w14:textId="74B59C63" w:rsidR="00172B52" w:rsidRPr="00F67243" w:rsidRDefault="00172B52" w:rsidP="00172B52">
            <w:pPr>
              <w:pStyle w:val="TableParagraph"/>
              <w:spacing w:line="276" w:lineRule="auto"/>
              <w:ind w:left="983" w:right="9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ПГС</w:t>
            </w:r>
          </w:p>
        </w:tc>
      </w:tr>
    </w:tbl>
    <w:p w14:paraId="492AF981" w14:textId="144D5EA8" w:rsidR="00C03599" w:rsidRDefault="00C03599" w:rsidP="00F059EA">
      <w:pPr>
        <w:pStyle w:val="a3"/>
        <w:spacing w:before="10" w:line="276" w:lineRule="auto"/>
        <w:rPr>
          <w:b/>
          <w:sz w:val="21"/>
        </w:rPr>
      </w:pPr>
    </w:p>
    <w:p w14:paraId="7EF6D98D" w14:textId="77777777" w:rsidR="00C03599" w:rsidRPr="00721742" w:rsidRDefault="0085488E" w:rsidP="00F059EA">
      <w:pPr>
        <w:spacing w:line="276" w:lineRule="auto"/>
        <w:ind w:left="721" w:right="739"/>
        <w:jc w:val="center"/>
        <w:rPr>
          <w:b/>
          <w:sz w:val="24"/>
        </w:rPr>
      </w:pPr>
      <w:bookmarkStart w:id="14" w:name="_bookmark14"/>
      <w:bookmarkEnd w:id="14"/>
      <w:r w:rsidRPr="00721742">
        <w:rPr>
          <w:b/>
          <w:spacing w:val="-1"/>
          <w:sz w:val="24"/>
        </w:rPr>
        <w:t>Таблица</w:t>
      </w:r>
      <w:r w:rsidRPr="00721742">
        <w:rPr>
          <w:b/>
          <w:spacing w:val="-10"/>
          <w:sz w:val="24"/>
        </w:rPr>
        <w:t xml:space="preserve"> </w:t>
      </w:r>
      <w:r w:rsidRPr="00721742">
        <w:rPr>
          <w:b/>
          <w:spacing w:val="-1"/>
          <w:sz w:val="24"/>
        </w:rPr>
        <w:t>6</w:t>
      </w:r>
      <w:r w:rsidRPr="00721742">
        <w:rPr>
          <w:b/>
          <w:spacing w:val="-10"/>
          <w:sz w:val="24"/>
        </w:rPr>
        <w:t xml:space="preserve"> </w:t>
      </w:r>
      <w:r w:rsidRPr="00721742">
        <w:rPr>
          <w:b/>
          <w:spacing w:val="-1"/>
          <w:sz w:val="24"/>
        </w:rPr>
        <w:t>Сведения</w:t>
      </w:r>
      <w:r w:rsidRPr="00721742">
        <w:rPr>
          <w:b/>
          <w:spacing w:val="-9"/>
          <w:sz w:val="24"/>
        </w:rPr>
        <w:t xml:space="preserve"> </w:t>
      </w:r>
      <w:r w:rsidRPr="00721742">
        <w:rPr>
          <w:b/>
          <w:spacing w:val="-1"/>
          <w:sz w:val="24"/>
        </w:rPr>
        <w:t>о</w:t>
      </w:r>
      <w:r w:rsidRPr="00721742">
        <w:rPr>
          <w:b/>
          <w:spacing w:val="-12"/>
          <w:sz w:val="24"/>
        </w:rPr>
        <w:t xml:space="preserve"> </w:t>
      </w:r>
      <w:r w:rsidRPr="00721742">
        <w:rPr>
          <w:b/>
          <w:spacing w:val="-1"/>
          <w:sz w:val="24"/>
        </w:rPr>
        <w:t>газовом</w:t>
      </w:r>
      <w:r w:rsidRPr="00721742">
        <w:rPr>
          <w:b/>
          <w:spacing w:val="-10"/>
          <w:sz w:val="24"/>
        </w:rPr>
        <w:t xml:space="preserve"> </w:t>
      </w:r>
      <w:r w:rsidRPr="00721742">
        <w:rPr>
          <w:b/>
          <w:spacing w:val="-1"/>
          <w:sz w:val="24"/>
        </w:rPr>
        <w:t>мониторинге</w:t>
      </w:r>
    </w:p>
    <w:p w14:paraId="5F04ECE8" w14:textId="77777777" w:rsidR="00C03599" w:rsidRPr="00721742" w:rsidRDefault="00C03599" w:rsidP="00F059EA">
      <w:pPr>
        <w:pStyle w:val="a3"/>
        <w:spacing w:before="2" w:line="276" w:lineRule="auto"/>
        <w:rPr>
          <w:b/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1"/>
        <w:gridCol w:w="2062"/>
        <w:gridCol w:w="2556"/>
        <w:gridCol w:w="3300"/>
        <w:gridCol w:w="2693"/>
        <w:gridCol w:w="2458"/>
      </w:tblGrid>
      <w:tr w:rsidR="00C03599" w:rsidRPr="00721742" w14:paraId="28E4B6A7" w14:textId="77777777">
        <w:trPr>
          <w:trHeight w:val="508"/>
        </w:trPr>
        <w:tc>
          <w:tcPr>
            <w:tcW w:w="2321" w:type="dxa"/>
          </w:tcPr>
          <w:p w14:paraId="5B0175B1" w14:textId="77777777" w:rsidR="00C03599" w:rsidRPr="00721742" w:rsidRDefault="0085488E" w:rsidP="00F059EA">
            <w:pPr>
              <w:pStyle w:val="TableParagraph"/>
              <w:spacing w:line="276" w:lineRule="auto"/>
              <w:ind w:left="117" w:right="111"/>
              <w:rPr>
                <w:sz w:val="20"/>
                <w:szCs w:val="20"/>
              </w:rPr>
            </w:pPr>
            <w:bookmarkStart w:id="15" w:name="_bookmark15"/>
            <w:bookmarkEnd w:id="15"/>
            <w:r w:rsidRPr="00721742">
              <w:rPr>
                <w:sz w:val="20"/>
                <w:szCs w:val="20"/>
              </w:rPr>
              <w:t>Наименование полигона</w:t>
            </w:r>
          </w:p>
        </w:tc>
        <w:tc>
          <w:tcPr>
            <w:tcW w:w="2062" w:type="dxa"/>
          </w:tcPr>
          <w:p w14:paraId="620CF957" w14:textId="77777777" w:rsidR="00C03599" w:rsidRPr="00721742" w:rsidRDefault="0085488E" w:rsidP="00F059EA">
            <w:pPr>
              <w:pStyle w:val="TableParagraph"/>
              <w:spacing w:line="276" w:lineRule="auto"/>
              <w:ind w:left="640" w:hanging="12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Координаты полигона</w:t>
            </w:r>
          </w:p>
        </w:tc>
        <w:tc>
          <w:tcPr>
            <w:tcW w:w="2556" w:type="dxa"/>
          </w:tcPr>
          <w:p w14:paraId="26C669FB" w14:textId="77777777" w:rsidR="00C03599" w:rsidRPr="00721742" w:rsidRDefault="0085488E" w:rsidP="00F059EA">
            <w:pPr>
              <w:pStyle w:val="TableParagraph"/>
              <w:spacing w:line="276" w:lineRule="auto"/>
              <w:ind w:left="125" w:right="121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Номера контрольных точек</w:t>
            </w:r>
          </w:p>
        </w:tc>
        <w:tc>
          <w:tcPr>
            <w:tcW w:w="3300" w:type="dxa"/>
          </w:tcPr>
          <w:p w14:paraId="24DC80D3" w14:textId="77777777" w:rsidR="00C03599" w:rsidRPr="00721742" w:rsidRDefault="0085488E" w:rsidP="00F059EA">
            <w:pPr>
              <w:pStyle w:val="TableParagraph"/>
              <w:spacing w:line="276" w:lineRule="auto"/>
              <w:ind w:left="406" w:right="39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Место размещения точек</w:t>
            </w:r>
          </w:p>
          <w:p w14:paraId="3A46F2CC" w14:textId="57B1C057" w:rsidR="00C03599" w:rsidRPr="00721742" w:rsidRDefault="0085488E" w:rsidP="00F059EA">
            <w:pPr>
              <w:pStyle w:val="TableParagraph"/>
              <w:spacing w:line="276" w:lineRule="auto"/>
              <w:ind w:left="406" w:right="278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(географические</w:t>
            </w:r>
            <w:r w:rsidR="00F059EA">
              <w:rPr>
                <w:sz w:val="20"/>
                <w:szCs w:val="20"/>
              </w:rPr>
              <w:t xml:space="preserve"> </w:t>
            </w:r>
            <w:r w:rsidRPr="00721742">
              <w:rPr>
                <w:sz w:val="20"/>
                <w:szCs w:val="20"/>
              </w:rPr>
              <w:t>координаты)</w:t>
            </w:r>
          </w:p>
        </w:tc>
        <w:tc>
          <w:tcPr>
            <w:tcW w:w="2693" w:type="dxa"/>
          </w:tcPr>
          <w:p w14:paraId="4EDD5546" w14:textId="77777777" w:rsidR="00C03599" w:rsidRPr="00721742" w:rsidRDefault="0085488E" w:rsidP="00F059EA">
            <w:pPr>
              <w:pStyle w:val="TableParagraph"/>
              <w:spacing w:line="276" w:lineRule="auto"/>
              <w:ind w:left="118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 наблюдений</w:t>
            </w:r>
          </w:p>
        </w:tc>
        <w:tc>
          <w:tcPr>
            <w:tcW w:w="2458" w:type="dxa"/>
          </w:tcPr>
          <w:p w14:paraId="1C1D3E1E" w14:textId="77777777" w:rsidR="00C03599" w:rsidRPr="00721742" w:rsidRDefault="0085488E" w:rsidP="00F059EA">
            <w:pPr>
              <w:pStyle w:val="TableParagraph"/>
              <w:spacing w:line="276" w:lineRule="auto"/>
              <w:ind w:left="162" w:right="16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Наблюдаемые параметры</w:t>
            </w:r>
          </w:p>
        </w:tc>
      </w:tr>
      <w:tr w:rsidR="00C03599" w:rsidRPr="00721742" w14:paraId="1B30640D" w14:textId="77777777">
        <w:trPr>
          <w:trHeight w:val="256"/>
        </w:trPr>
        <w:tc>
          <w:tcPr>
            <w:tcW w:w="2321" w:type="dxa"/>
          </w:tcPr>
          <w:p w14:paraId="693FEF85" w14:textId="77777777" w:rsidR="00C03599" w:rsidRPr="00721742" w:rsidRDefault="0085488E" w:rsidP="00F059EA">
            <w:pPr>
              <w:pStyle w:val="TableParagraph"/>
              <w:spacing w:line="276" w:lineRule="auto"/>
              <w:ind w:left="1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2062" w:type="dxa"/>
          </w:tcPr>
          <w:p w14:paraId="54D4ACC3" w14:textId="77777777" w:rsidR="00C03599" w:rsidRPr="00721742" w:rsidRDefault="0085488E" w:rsidP="00F059EA">
            <w:pPr>
              <w:pStyle w:val="TableParagraph"/>
              <w:spacing w:line="276" w:lineRule="auto"/>
              <w:ind w:left="983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2556" w:type="dxa"/>
          </w:tcPr>
          <w:p w14:paraId="7DF4A0CF" w14:textId="77777777" w:rsidR="00C03599" w:rsidRPr="00721742" w:rsidRDefault="0085488E" w:rsidP="00F059EA">
            <w:pPr>
              <w:pStyle w:val="TableParagraph"/>
              <w:spacing w:line="276" w:lineRule="auto"/>
              <w:ind w:left="5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3300" w:type="dxa"/>
          </w:tcPr>
          <w:p w14:paraId="2CCA1B96" w14:textId="77777777" w:rsidR="00C03599" w:rsidRPr="00721742" w:rsidRDefault="0085488E" w:rsidP="00F059EA">
            <w:pPr>
              <w:pStyle w:val="TableParagraph"/>
              <w:spacing w:line="276" w:lineRule="auto"/>
              <w:ind w:left="1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14:paraId="60912308" w14:textId="77777777" w:rsidR="00C03599" w:rsidRPr="00721742" w:rsidRDefault="0085488E" w:rsidP="00F059EA">
            <w:pPr>
              <w:pStyle w:val="TableParagraph"/>
              <w:spacing w:line="276" w:lineRule="auto"/>
              <w:ind w:left="9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  <w:tc>
          <w:tcPr>
            <w:tcW w:w="2458" w:type="dxa"/>
          </w:tcPr>
          <w:p w14:paraId="3AF9C612" w14:textId="77777777" w:rsidR="00C03599" w:rsidRPr="00721742" w:rsidRDefault="0085488E" w:rsidP="00F059EA">
            <w:pPr>
              <w:pStyle w:val="TableParagraph"/>
              <w:spacing w:line="276" w:lineRule="auto"/>
              <w:ind w:left="8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</w:t>
            </w:r>
          </w:p>
        </w:tc>
      </w:tr>
      <w:tr w:rsidR="00C03599" w:rsidRPr="00721742" w14:paraId="63EEDB47" w14:textId="77777777">
        <w:trPr>
          <w:trHeight w:val="253"/>
        </w:trPr>
        <w:tc>
          <w:tcPr>
            <w:tcW w:w="2321" w:type="dxa"/>
          </w:tcPr>
          <w:p w14:paraId="2A7B1373" w14:textId="77777777" w:rsidR="00C03599" w:rsidRPr="00721742" w:rsidRDefault="0085488E" w:rsidP="00F059EA">
            <w:pPr>
              <w:pStyle w:val="TableParagraph"/>
              <w:spacing w:line="276" w:lineRule="auto"/>
              <w:ind w:left="7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062" w:type="dxa"/>
          </w:tcPr>
          <w:p w14:paraId="4EA5FC9E" w14:textId="77777777" w:rsidR="00C03599" w:rsidRPr="00721742" w:rsidRDefault="0085488E" w:rsidP="00F059EA">
            <w:pPr>
              <w:pStyle w:val="TableParagraph"/>
              <w:spacing w:line="276" w:lineRule="auto"/>
              <w:ind w:left="998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556" w:type="dxa"/>
          </w:tcPr>
          <w:p w14:paraId="50D90B12" w14:textId="77777777" w:rsidR="00C03599" w:rsidRPr="00721742" w:rsidRDefault="0085488E" w:rsidP="00F059EA">
            <w:pPr>
              <w:pStyle w:val="TableParagraph"/>
              <w:spacing w:line="276" w:lineRule="auto"/>
              <w:ind w:left="7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3300" w:type="dxa"/>
          </w:tcPr>
          <w:p w14:paraId="318A8AEE" w14:textId="77777777" w:rsidR="00C03599" w:rsidRPr="00721742" w:rsidRDefault="0085488E" w:rsidP="00F059EA">
            <w:pPr>
              <w:pStyle w:val="TableParagraph"/>
              <w:spacing w:line="276" w:lineRule="auto"/>
              <w:ind w:left="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B009AB0" w14:textId="77777777" w:rsidR="00C03599" w:rsidRPr="00721742" w:rsidRDefault="0085488E" w:rsidP="00F059EA">
            <w:pPr>
              <w:pStyle w:val="TableParagraph"/>
              <w:spacing w:line="276" w:lineRule="auto"/>
              <w:ind w:left="1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458" w:type="dxa"/>
          </w:tcPr>
          <w:p w14:paraId="513B1DB0" w14:textId="77777777" w:rsidR="00C03599" w:rsidRPr="00721742" w:rsidRDefault="0085488E" w:rsidP="00F059EA">
            <w:pPr>
              <w:pStyle w:val="TableParagraph"/>
              <w:spacing w:line="276" w:lineRule="auto"/>
              <w:ind w:left="6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</w:tr>
    </w:tbl>
    <w:p w14:paraId="5D5F13AC" w14:textId="490AF21B" w:rsidR="00C03599" w:rsidRDefault="00C03599" w:rsidP="00F059EA">
      <w:pPr>
        <w:pStyle w:val="a3"/>
        <w:spacing w:before="9" w:line="276" w:lineRule="auto"/>
        <w:rPr>
          <w:b/>
          <w:sz w:val="14"/>
        </w:rPr>
      </w:pPr>
    </w:p>
    <w:p w14:paraId="43F6C3A9" w14:textId="77777777" w:rsidR="00F059EA" w:rsidRDefault="00F059EA" w:rsidP="00172B52">
      <w:pPr>
        <w:pStyle w:val="a3"/>
        <w:rPr>
          <w:b/>
          <w:sz w:val="14"/>
        </w:rPr>
      </w:pPr>
    </w:p>
    <w:p w14:paraId="2382A85E" w14:textId="77777777" w:rsidR="00C03599" w:rsidRPr="00721742" w:rsidRDefault="0085488E" w:rsidP="00172B52">
      <w:pPr>
        <w:pStyle w:val="1"/>
        <w:ind w:right="739"/>
      </w:pPr>
      <w:bookmarkStart w:id="16" w:name="_bookmark16"/>
      <w:bookmarkEnd w:id="16"/>
      <w:r w:rsidRPr="00721742">
        <w:t>Таблица</w:t>
      </w:r>
      <w:r w:rsidRPr="00721742">
        <w:rPr>
          <w:spacing w:val="-11"/>
        </w:rPr>
        <w:t xml:space="preserve"> </w:t>
      </w:r>
      <w:r w:rsidRPr="00721742">
        <w:t>7</w:t>
      </w:r>
      <w:r w:rsidRPr="00721742">
        <w:rPr>
          <w:spacing w:val="-10"/>
        </w:rPr>
        <w:t xml:space="preserve"> </w:t>
      </w:r>
      <w:r w:rsidRPr="00721742">
        <w:t>Сведения</w:t>
      </w:r>
      <w:r w:rsidRPr="00721742">
        <w:rPr>
          <w:spacing w:val="-10"/>
        </w:rPr>
        <w:t xml:space="preserve"> </w:t>
      </w:r>
      <w:r w:rsidRPr="00721742">
        <w:t>по</w:t>
      </w:r>
      <w:r w:rsidRPr="00721742">
        <w:rPr>
          <w:spacing w:val="-10"/>
        </w:rPr>
        <w:t xml:space="preserve"> </w:t>
      </w:r>
      <w:r w:rsidRPr="00721742">
        <w:t>сбросу</w:t>
      </w:r>
      <w:r w:rsidRPr="00721742">
        <w:rPr>
          <w:spacing w:val="-10"/>
        </w:rPr>
        <w:t xml:space="preserve"> </w:t>
      </w:r>
      <w:r w:rsidRPr="00721742">
        <w:t>сточных</w:t>
      </w:r>
      <w:r w:rsidRPr="00721742">
        <w:rPr>
          <w:spacing w:val="-10"/>
        </w:rPr>
        <w:t xml:space="preserve"> </w:t>
      </w:r>
      <w:r w:rsidRPr="00721742">
        <w:t>вод</w:t>
      </w:r>
    </w:p>
    <w:p w14:paraId="6681F3CA" w14:textId="77777777" w:rsidR="00C03599" w:rsidRPr="00721742" w:rsidRDefault="00C03599" w:rsidP="00F059EA">
      <w:pPr>
        <w:pStyle w:val="a3"/>
        <w:spacing w:before="6" w:line="276" w:lineRule="auto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3"/>
        <w:gridCol w:w="3303"/>
        <w:gridCol w:w="3303"/>
        <w:gridCol w:w="2139"/>
        <w:gridCol w:w="3344"/>
      </w:tblGrid>
      <w:tr w:rsidR="00C03599" w:rsidRPr="00721742" w14:paraId="4DE8C74D" w14:textId="77777777" w:rsidTr="004F2DE6">
        <w:trPr>
          <w:trHeight w:val="508"/>
        </w:trPr>
        <w:tc>
          <w:tcPr>
            <w:tcW w:w="3303" w:type="dxa"/>
            <w:vAlign w:val="center"/>
          </w:tcPr>
          <w:p w14:paraId="22727DD4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 источников воздействия (контрольные точки)</w:t>
            </w:r>
          </w:p>
        </w:tc>
        <w:tc>
          <w:tcPr>
            <w:tcW w:w="3303" w:type="dxa"/>
            <w:vAlign w:val="center"/>
          </w:tcPr>
          <w:p w14:paraId="1D51E1A5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Координаты места сброса сточных вод</w:t>
            </w:r>
          </w:p>
        </w:tc>
        <w:tc>
          <w:tcPr>
            <w:tcW w:w="3303" w:type="dxa"/>
            <w:vAlign w:val="center"/>
          </w:tcPr>
          <w:p w14:paraId="694A302F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 загрязняющих веществ</w:t>
            </w:r>
          </w:p>
        </w:tc>
        <w:tc>
          <w:tcPr>
            <w:tcW w:w="2139" w:type="dxa"/>
            <w:vAlign w:val="center"/>
          </w:tcPr>
          <w:p w14:paraId="5E277295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 замеров</w:t>
            </w:r>
          </w:p>
        </w:tc>
        <w:tc>
          <w:tcPr>
            <w:tcW w:w="3344" w:type="dxa"/>
            <w:vAlign w:val="center"/>
          </w:tcPr>
          <w:p w14:paraId="2A63B378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Методика выполнения измерения</w:t>
            </w:r>
          </w:p>
        </w:tc>
      </w:tr>
      <w:tr w:rsidR="00C03599" w:rsidRPr="00721742" w14:paraId="62C663BB" w14:textId="77777777" w:rsidTr="004F2DE6">
        <w:trPr>
          <w:trHeight w:val="256"/>
        </w:trPr>
        <w:tc>
          <w:tcPr>
            <w:tcW w:w="3303" w:type="dxa"/>
            <w:vAlign w:val="center"/>
          </w:tcPr>
          <w:p w14:paraId="7632C477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3303" w:type="dxa"/>
            <w:vAlign w:val="center"/>
          </w:tcPr>
          <w:p w14:paraId="14A7EDDD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3303" w:type="dxa"/>
            <w:vAlign w:val="center"/>
          </w:tcPr>
          <w:p w14:paraId="095CE8AB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2139" w:type="dxa"/>
            <w:vAlign w:val="center"/>
          </w:tcPr>
          <w:p w14:paraId="4C569022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3344" w:type="dxa"/>
            <w:vAlign w:val="center"/>
          </w:tcPr>
          <w:p w14:paraId="2FE4420B" w14:textId="77777777" w:rsidR="00C03599" w:rsidRPr="00721742" w:rsidRDefault="0085488E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</w:tr>
      <w:tr w:rsidR="004F2DE6" w:rsidRPr="00721742" w14:paraId="08594AC0" w14:textId="77777777" w:rsidTr="004F2DE6">
        <w:trPr>
          <w:trHeight w:val="437"/>
        </w:trPr>
        <w:tc>
          <w:tcPr>
            <w:tcW w:w="15392" w:type="dxa"/>
            <w:gridSpan w:val="5"/>
            <w:vAlign w:val="center"/>
          </w:tcPr>
          <w:p w14:paraId="24C08273" w14:textId="480274D0" w:rsidR="004F2DE6" w:rsidRPr="00721742" w:rsidRDefault="004F2DE6" w:rsidP="00F059EA">
            <w:pPr>
              <w:pStyle w:val="TableParagraph"/>
              <w:spacing w:line="276" w:lineRule="auto"/>
              <w:ind w:left="119" w:right="113"/>
              <w:rPr>
                <w:sz w:val="20"/>
                <w:szCs w:val="20"/>
              </w:rPr>
            </w:pPr>
            <w:r w:rsidRPr="004F2DE6">
              <w:rPr>
                <w:sz w:val="20"/>
                <w:szCs w:val="20"/>
              </w:rPr>
              <w:t>Сброс сточных вод в поверхностные водоемы и на рельеф не предусматривается.</w:t>
            </w:r>
          </w:p>
        </w:tc>
      </w:tr>
    </w:tbl>
    <w:p w14:paraId="50BCD309" w14:textId="77777777" w:rsidR="00C03599" w:rsidRPr="00721742" w:rsidRDefault="0085488E" w:rsidP="00F059EA">
      <w:pPr>
        <w:ind w:left="721" w:right="742"/>
        <w:jc w:val="center"/>
        <w:rPr>
          <w:b/>
          <w:sz w:val="24"/>
        </w:rPr>
      </w:pPr>
      <w:bookmarkStart w:id="17" w:name="_bookmark17"/>
      <w:bookmarkEnd w:id="17"/>
      <w:r w:rsidRPr="00721742">
        <w:rPr>
          <w:b/>
          <w:sz w:val="24"/>
        </w:rPr>
        <w:lastRenderedPageBreak/>
        <w:t>Таблица</w:t>
      </w:r>
      <w:r w:rsidRPr="00721742">
        <w:rPr>
          <w:b/>
          <w:spacing w:val="-10"/>
          <w:sz w:val="24"/>
        </w:rPr>
        <w:t xml:space="preserve"> </w:t>
      </w:r>
      <w:r w:rsidRPr="00721742">
        <w:rPr>
          <w:b/>
          <w:sz w:val="24"/>
        </w:rPr>
        <w:t>8</w:t>
      </w:r>
      <w:r w:rsidRPr="00721742">
        <w:rPr>
          <w:b/>
          <w:spacing w:val="-11"/>
          <w:sz w:val="24"/>
        </w:rPr>
        <w:t xml:space="preserve"> </w:t>
      </w:r>
      <w:r w:rsidRPr="00721742">
        <w:rPr>
          <w:b/>
          <w:sz w:val="24"/>
        </w:rPr>
        <w:t>План-график</w:t>
      </w:r>
      <w:r w:rsidRPr="00721742">
        <w:rPr>
          <w:b/>
          <w:spacing w:val="-11"/>
          <w:sz w:val="24"/>
        </w:rPr>
        <w:t xml:space="preserve"> </w:t>
      </w:r>
      <w:r w:rsidRPr="00721742">
        <w:rPr>
          <w:b/>
          <w:sz w:val="24"/>
        </w:rPr>
        <w:t>наблюдений</w:t>
      </w:r>
      <w:r w:rsidRPr="00721742">
        <w:rPr>
          <w:b/>
          <w:spacing w:val="-11"/>
          <w:sz w:val="24"/>
        </w:rPr>
        <w:t xml:space="preserve"> </w:t>
      </w:r>
      <w:r w:rsidRPr="00721742">
        <w:rPr>
          <w:b/>
          <w:sz w:val="24"/>
        </w:rPr>
        <w:t>за</w:t>
      </w:r>
      <w:r w:rsidRPr="00721742">
        <w:rPr>
          <w:b/>
          <w:spacing w:val="-12"/>
          <w:sz w:val="24"/>
        </w:rPr>
        <w:t xml:space="preserve"> </w:t>
      </w:r>
      <w:r w:rsidRPr="00721742">
        <w:rPr>
          <w:b/>
          <w:sz w:val="24"/>
        </w:rPr>
        <w:t>состоянием</w:t>
      </w:r>
      <w:r w:rsidRPr="00721742">
        <w:rPr>
          <w:b/>
          <w:spacing w:val="-10"/>
          <w:sz w:val="24"/>
        </w:rPr>
        <w:t xml:space="preserve"> </w:t>
      </w:r>
      <w:r w:rsidRPr="00721742">
        <w:rPr>
          <w:b/>
          <w:sz w:val="24"/>
        </w:rPr>
        <w:t>атмосферного</w:t>
      </w:r>
      <w:r w:rsidRPr="00721742">
        <w:rPr>
          <w:b/>
          <w:spacing w:val="-12"/>
          <w:sz w:val="24"/>
        </w:rPr>
        <w:t xml:space="preserve"> </w:t>
      </w:r>
      <w:r w:rsidRPr="00721742">
        <w:rPr>
          <w:b/>
          <w:sz w:val="24"/>
        </w:rPr>
        <w:t>воздуха</w:t>
      </w:r>
    </w:p>
    <w:p w14:paraId="76F8DC81" w14:textId="77777777" w:rsidR="00C03599" w:rsidRPr="00F059EA" w:rsidRDefault="00C03599" w:rsidP="00F059EA">
      <w:pPr>
        <w:pStyle w:val="a3"/>
        <w:spacing w:before="6"/>
        <w:rPr>
          <w:b/>
          <w:sz w:val="16"/>
          <w:szCs w:val="16"/>
        </w:rPr>
      </w:pPr>
    </w:p>
    <w:tbl>
      <w:tblPr>
        <w:tblStyle w:val="TableNormal"/>
        <w:tblW w:w="1535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9"/>
        <w:gridCol w:w="4026"/>
        <w:gridCol w:w="1777"/>
        <w:gridCol w:w="4177"/>
        <w:gridCol w:w="2018"/>
        <w:gridCol w:w="1810"/>
        <w:gridCol w:w="6"/>
      </w:tblGrid>
      <w:tr w:rsidR="00C03599" w:rsidRPr="00721742" w14:paraId="5483F593" w14:textId="77777777" w:rsidTr="00F059EA">
        <w:trPr>
          <w:gridAfter w:val="1"/>
          <w:wAfter w:w="6" w:type="dxa"/>
          <w:trHeight w:val="843"/>
        </w:trPr>
        <w:tc>
          <w:tcPr>
            <w:tcW w:w="1539" w:type="dxa"/>
            <w:vAlign w:val="center"/>
          </w:tcPr>
          <w:p w14:paraId="07EFB583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bookmarkStart w:id="18" w:name="_bookmark18"/>
            <w:bookmarkEnd w:id="18"/>
            <w:r w:rsidRPr="00721742">
              <w:rPr>
                <w:sz w:val="20"/>
                <w:szCs w:val="20"/>
              </w:rPr>
              <w:t>№</w:t>
            </w:r>
          </w:p>
          <w:p w14:paraId="12132461" w14:textId="77777777" w:rsidR="00C03599" w:rsidRPr="00721742" w:rsidRDefault="0085488E" w:rsidP="00F059EA">
            <w:pPr>
              <w:pStyle w:val="TableParagraph"/>
              <w:ind w:left="119" w:right="113" w:firstLine="4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контрольной точки (поста)</w:t>
            </w:r>
          </w:p>
        </w:tc>
        <w:tc>
          <w:tcPr>
            <w:tcW w:w="4026" w:type="dxa"/>
            <w:vAlign w:val="center"/>
          </w:tcPr>
          <w:p w14:paraId="0BBCC8AA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Контролируемое вещество</w:t>
            </w:r>
          </w:p>
        </w:tc>
        <w:tc>
          <w:tcPr>
            <w:tcW w:w="1777" w:type="dxa"/>
            <w:vAlign w:val="center"/>
          </w:tcPr>
          <w:p w14:paraId="7215C9DF" w14:textId="77777777" w:rsidR="00C03599" w:rsidRPr="00721742" w:rsidRDefault="0085488E" w:rsidP="00F059EA">
            <w:pPr>
              <w:pStyle w:val="TableParagraph"/>
              <w:ind w:left="119" w:right="113" w:hanging="272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 контроля</w:t>
            </w:r>
          </w:p>
        </w:tc>
        <w:tc>
          <w:tcPr>
            <w:tcW w:w="4177" w:type="dxa"/>
            <w:vAlign w:val="center"/>
          </w:tcPr>
          <w:p w14:paraId="4EE27080" w14:textId="715820C5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</w:t>
            </w:r>
            <w:r w:rsidR="004F2DE6">
              <w:rPr>
                <w:sz w:val="20"/>
                <w:szCs w:val="20"/>
              </w:rPr>
              <w:t xml:space="preserve"> </w:t>
            </w:r>
            <w:r w:rsidRPr="00721742">
              <w:rPr>
                <w:sz w:val="20"/>
                <w:szCs w:val="20"/>
              </w:rPr>
              <w:t>контроля в</w:t>
            </w:r>
            <w:r w:rsidR="004F2DE6">
              <w:rPr>
                <w:sz w:val="20"/>
                <w:szCs w:val="20"/>
              </w:rPr>
              <w:t xml:space="preserve"> </w:t>
            </w:r>
            <w:r w:rsidRPr="00721742">
              <w:rPr>
                <w:sz w:val="20"/>
                <w:szCs w:val="20"/>
              </w:rPr>
              <w:t>периоды неблагоприятных</w:t>
            </w:r>
            <w:r w:rsidR="004F2DE6">
              <w:rPr>
                <w:sz w:val="20"/>
                <w:szCs w:val="20"/>
              </w:rPr>
              <w:t xml:space="preserve"> </w:t>
            </w:r>
            <w:r w:rsidRPr="00721742">
              <w:rPr>
                <w:sz w:val="20"/>
                <w:szCs w:val="20"/>
              </w:rPr>
              <w:t>метеорологических</w:t>
            </w:r>
            <w:r w:rsidR="004F2DE6">
              <w:rPr>
                <w:sz w:val="20"/>
                <w:szCs w:val="20"/>
              </w:rPr>
              <w:t xml:space="preserve"> </w:t>
            </w:r>
            <w:r w:rsidRPr="00721742">
              <w:rPr>
                <w:sz w:val="20"/>
                <w:szCs w:val="20"/>
              </w:rPr>
              <w:t>условий (НМУ), раз в сутки</w:t>
            </w:r>
          </w:p>
        </w:tc>
        <w:tc>
          <w:tcPr>
            <w:tcW w:w="2018" w:type="dxa"/>
            <w:vAlign w:val="center"/>
          </w:tcPr>
          <w:p w14:paraId="64D6A2B9" w14:textId="77777777" w:rsidR="00C03599" w:rsidRPr="00721742" w:rsidRDefault="0085488E" w:rsidP="00F059EA">
            <w:pPr>
              <w:pStyle w:val="TableParagraph"/>
              <w:ind w:left="119" w:right="113" w:hanging="99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Кем осуществляется контроль</w:t>
            </w:r>
          </w:p>
        </w:tc>
        <w:tc>
          <w:tcPr>
            <w:tcW w:w="1810" w:type="dxa"/>
            <w:vAlign w:val="center"/>
          </w:tcPr>
          <w:p w14:paraId="49837DF5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Методика проведения контроля</w:t>
            </w:r>
          </w:p>
        </w:tc>
      </w:tr>
      <w:tr w:rsidR="00C03599" w:rsidRPr="00721742" w14:paraId="1FEFF12A" w14:textId="77777777" w:rsidTr="00F059EA">
        <w:trPr>
          <w:gridAfter w:val="1"/>
          <w:wAfter w:w="6" w:type="dxa"/>
          <w:trHeight w:val="254"/>
        </w:trPr>
        <w:tc>
          <w:tcPr>
            <w:tcW w:w="1539" w:type="dxa"/>
            <w:vAlign w:val="center"/>
          </w:tcPr>
          <w:p w14:paraId="6570DAE5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4026" w:type="dxa"/>
            <w:vAlign w:val="center"/>
          </w:tcPr>
          <w:p w14:paraId="358A82DF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1777" w:type="dxa"/>
            <w:vAlign w:val="center"/>
          </w:tcPr>
          <w:p w14:paraId="1DCB6C45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4177" w:type="dxa"/>
            <w:vAlign w:val="center"/>
          </w:tcPr>
          <w:p w14:paraId="200562F1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2018" w:type="dxa"/>
            <w:vAlign w:val="center"/>
          </w:tcPr>
          <w:p w14:paraId="09B18328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  <w:tc>
          <w:tcPr>
            <w:tcW w:w="1810" w:type="dxa"/>
            <w:vAlign w:val="center"/>
          </w:tcPr>
          <w:p w14:paraId="7A015392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</w:t>
            </w:r>
          </w:p>
        </w:tc>
      </w:tr>
      <w:tr w:rsidR="004F2DE6" w:rsidRPr="00721742" w14:paraId="11D6AF51" w14:textId="77777777" w:rsidTr="00F059EA">
        <w:trPr>
          <w:trHeight w:val="497"/>
        </w:trPr>
        <w:tc>
          <w:tcPr>
            <w:tcW w:w="15353" w:type="dxa"/>
            <w:gridSpan w:val="7"/>
            <w:vAlign w:val="center"/>
          </w:tcPr>
          <w:p w14:paraId="073EDDFC" w14:textId="781A7C85" w:rsidR="004F2DE6" w:rsidRPr="00721742" w:rsidRDefault="004F2DE6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4F2DE6">
              <w:rPr>
                <w:sz w:val="20"/>
                <w:szCs w:val="20"/>
              </w:rPr>
              <w:t>Ввиду низкого воздействия на атмосферный воздух и краткосрочности и сезонности работ, мониторинг воздействия на атмосферу не</w:t>
            </w:r>
            <w:r>
              <w:rPr>
                <w:sz w:val="20"/>
                <w:szCs w:val="20"/>
              </w:rPr>
              <w:t xml:space="preserve"> </w:t>
            </w:r>
            <w:r w:rsidRPr="004F2DE6">
              <w:rPr>
                <w:sz w:val="20"/>
                <w:szCs w:val="20"/>
              </w:rPr>
              <w:t>предусматривается</w:t>
            </w:r>
          </w:p>
        </w:tc>
      </w:tr>
    </w:tbl>
    <w:p w14:paraId="2235139F" w14:textId="77777777" w:rsidR="00721742" w:rsidRPr="00721742" w:rsidRDefault="00721742" w:rsidP="00F059EA">
      <w:pPr>
        <w:pStyle w:val="a3"/>
        <w:spacing w:before="10"/>
        <w:rPr>
          <w:b/>
          <w:sz w:val="21"/>
        </w:rPr>
      </w:pPr>
    </w:p>
    <w:p w14:paraId="693E7D72" w14:textId="77777777" w:rsidR="00C03599" w:rsidRPr="00721742" w:rsidRDefault="0085488E" w:rsidP="00F059EA">
      <w:pPr>
        <w:pStyle w:val="1"/>
        <w:ind w:right="741"/>
      </w:pPr>
      <w:bookmarkStart w:id="19" w:name="_bookmark19"/>
      <w:bookmarkEnd w:id="19"/>
      <w:r w:rsidRPr="00721742">
        <w:rPr>
          <w:spacing w:val="-1"/>
        </w:rPr>
        <w:t>Таблица</w:t>
      </w:r>
      <w:r w:rsidRPr="00721742">
        <w:rPr>
          <w:spacing w:val="-13"/>
        </w:rPr>
        <w:t xml:space="preserve"> </w:t>
      </w:r>
      <w:r w:rsidRPr="00721742">
        <w:rPr>
          <w:spacing w:val="-1"/>
        </w:rPr>
        <w:t>9</w:t>
      </w:r>
      <w:r w:rsidRPr="00721742">
        <w:rPr>
          <w:spacing w:val="-13"/>
        </w:rPr>
        <w:t xml:space="preserve"> </w:t>
      </w:r>
      <w:r w:rsidRPr="00721742">
        <w:t>График</w:t>
      </w:r>
      <w:r w:rsidRPr="00721742">
        <w:rPr>
          <w:spacing w:val="-15"/>
        </w:rPr>
        <w:t xml:space="preserve"> </w:t>
      </w:r>
      <w:r w:rsidRPr="00721742">
        <w:t>мониторинга</w:t>
      </w:r>
      <w:r w:rsidRPr="00721742">
        <w:rPr>
          <w:spacing w:val="-13"/>
        </w:rPr>
        <w:t xml:space="preserve"> </w:t>
      </w:r>
      <w:r w:rsidRPr="00721742">
        <w:t>воздействия</w:t>
      </w:r>
      <w:r w:rsidRPr="00721742">
        <w:rPr>
          <w:spacing w:val="-15"/>
        </w:rPr>
        <w:t xml:space="preserve"> </w:t>
      </w:r>
      <w:r w:rsidRPr="00721742">
        <w:t>на</w:t>
      </w:r>
      <w:r w:rsidRPr="00721742">
        <w:rPr>
          <w:spacing w:val="-14"/>
        </w:rPr>
        <w:t xml:space="preserve"> </w:t>
      </w:r>
      <w:r w:rsidRPr="00721742">
        <w:t>водном</w:t>
      </w:r>
      <w:r w:rsidRPr="00721742">
        <w:rPr>
          <w:spacing w:val="-14"/>
        </w:rPr>
        <w:t xml:space="preserve"> </w:t>
      </w:r>
      <w:r w:rsidRPr="00721742">
        <w:t>объекте</w:t>
      </w:r>
    </w:p>
    <w:p w14:paraId="1D5F7195" w14:textId="77777777" w:rsidR="00C03599" w:rsidRPr="00F059EA" w:rsidRDefault="00C03599" w:rsidP="00F059EA">
      <w:pPr>
        <w:pStyle w:val="a3"/>
        <w:spacing w:before="5" w:after="1"/>
        <w:rPr>
          <w:b/>
          <w:sz w:val="16"/>
          <w:szCs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2326"/>
        <w:gridCol w:w="4174"/>
        <w:gridCol w:w="3619"/>
        <w:gridCol w:w="2316"/>
        <w:gridCol w:w="2445"/>
      </w:tblGrid>
      <w:tr w:rsidR="00C03599" w:rsidRPr="00721742" w14:paraId="66C632B9" w14:textId="77777777">
        <w:trPr>
          <w:trHeight w:val="765"/>
        </w:trPr>
        <w:tc>
          <w:tcPr>
            <w:tcW w:w="509" w:type="dxa"/>
          </w:tcPr>
          <w:p w14:paraId="71951B92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004FA3F5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bookmarkStart w:id="20" w:name="_bookmark20"/>
            <w:bookmarkEnd w:id="20"/>
            <w:r w:rsidRPr="00721742">
              <w:rPr>
                <w:sz w:val="20"/>
                <w:szCs w:val="20"/>
              </w:rPr>
              <w:t>№</w:t>
            </w:r>
          </w:p>
        </w:tc>
        <w:tc>
          <w:tcPr>
            <w:tcW w:w="2326" w:type="dxa"/>
          </w:tcPr>
          <w:p w14:paraId="0A51A17C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78ACBD5B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Контрольный створ</w:t>
            </w:r>
          </w:p>
        </w:tc>
        <w:tc>
          <w:tcPr>
            <w:tcW w:w="4174" w:type="dxa"/>
          </w:tcPr>
          <w:p w14:paraId="15E933D4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2E76063C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 контролируемых показателей</w:t>
            </w:r>
          </w:p>
        </w:tc>
        <w:tc>
          <w:tcPr>
            <w:tcW w:w="3619" w:type="dxa"/>
          </w:tcPr>
          <w:p w14:paraId="00DA0ACF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Предельно-допустимая концентрация, миллиграмм на кубический дециметр (мг/дм3)</w:t>
            </w:r>
          </w:p>
        </w:tc>
        <w:tc>
          <w:tcPr>
            <w:tcW w:w="2316" w:type="dxa"/>
          </w:tcPr>
          <w:p w14:paraId="47DD66F7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13C3DB50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2445" w:type="dxa"/>
          </w:tcPr>
          <w:p w14:paraId="5BC1593D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23895673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Метод анализа</w:t>
            </w:r>
          </w:p>
        </w:tc>
      </w:tr>
      <w:tr w:rsidR="00C03599" w:rsidRPr="00721742" w14:paraId="61214246" w14:textId="77777777">
        <w:trPr>
          <w:trHeight w:val="256"/>
        </w:trPr>
        <w:tc>
          <w:tcPr>
            <w:tcW w:w="509" w:type="dxa"/>
          </w:tcPr>
          <w:p w14:paraId="5C94BED8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2326" w:type="dxa"/>
          </w:tcPr>
          <w:p w14:paraId="516A43ED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4174" w:type="dxa"/>
          </w:tcPr>
          <w:p w14:paraId="74BCC4AB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3619" w:type="dxa"/>
          </w:tcPr>
          <w:p w14:paraId="08D1D1B4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2316" w:type="dxa"/>
          </w:tcPr>
          <w:p w14:paraId="7466AA59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  <w:tc>
          <w:tcPr>
            <w:tcW w:w="2445" w:type="dxa"/>
          </w:tcPr>
          <w:p w14:paraId="21A20EDF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6</w:t>
            </w:r>
          </w:p>
        </w:tc>
      </w:tr>
      <w:tr w:rsidR="00C03599" w:rsidRPr="00721742" w14:paraId="47A05883" w14:textId="77777777">
        <w:trPr>
          <w:trHeight w:val="253"/>
        </w:trPr>
        <w:tc>
          <w:tcPr>
            <w:tcW w:w="509" w:type="dxa"/>
          </w:tcPr>
          <w:p w14:paraId="53F85949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326" w:type="dxa"/>
          </w:tcPr>
          <w:p w14:paraId="798627E6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4174" w:type="dxa"/>
          </w:tcPr>
          <w:p w14:paraId="2AB58F5A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3619" w:type="dxa"/>
          </w:tcPr>
          <w:p w14:paraId="12493FA6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316" w:type="dxa"/>
          </w:tcPr>
          <w:p w14:paraId="1F1B6F84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445" w:type="dxa"/>
          </w:tcPr>
          <w:p w14:paraId="7A91D4DF" w14:textId="77777777" w:rsidR="00C03599" w:rsidRPr="00721742" w:rsidRDefault="0085488E" w:rsidP="00F059EA">
            <w:pPr>
              <w:pStyle w:val="TableParagraph"/>
              <w:ind w:left="119" w:right="113"/>
              <w:jc w:val="left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</w:tr>
    </w:tbl>
    <w:p w14:paraId="6D7069D6" w14:textId="77777777" w:rsidR="00C03599" w:rsidRDefault="00C03599" w:rsidP="00F059EA">
      <w:pPr>
        <w:pStyle w:val="a3"/>
        <w:spacing w:before="1"/>
        <w:rPr>
          <w:b/>
          <w:sz w:val="22"/>
        </w:rPr>
      </w:pPr>
    </w:p>
    <w:p w14:paraId="79151288" w14:textId="77777777" w:rsidR="00C03599" w:rsidRPr="00721742" w:rsidRDefault="0085488E" w:rsidP="00F059EA">
      <w:pPr>
        <w:ind w:left="721" w:right="742"/>
        <w:jc w:val="center"/>
        <w:rPr>
          <w:b/>
          <w:sz w:val="24"/>
        </w:rPr>
      </w:pPr>
      <w:bookmarkStart w:id="21" w:name="_bookmark21"/>
      <w:bookmarkEnd w:id="21"/>
      <w:r w:rsidRPr="00721742">
        <w:rPr>
          <w:b/>
          <w:w w:val="95"/>
          <w:sz w:val="24"/>
        </w:rPr>
        <w:t>Таблица</w:t>
      </w:r>
      <w:r w:rsidRPr="00721742">
        <w:rPr>
          <w:b/>
          <w:spacing w:val="27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10</w:t>
      </w:r>
      <w:r w:rsidRPr="00721742">
        <w:rPr>
          <w:b/>
          <w:spacing w:val="28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Мониторинг</w:t>
      </w:r>
      <w:r w:rsidRPr="00721742">
        <w:rPr>
          <w:b/>
          <w:spacing w:val="28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уровня</w:t>
      </w:r>
      <w:r w:rsidRPr="00721742">
        <w:rPr>
          <w:b/>
          <w:spacing w:val="27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загрязнения</w:t>
      </w:r>
      <w:r w:rsidRPr="00721742">
        <w:rPr>
          <w:b/>
          <w:spacing w:val="29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почвы</w:t>
      </w:r>
    </w:p>
    <w:p w14:paraId="3874F20E" w14:textId="77777777" w:rsidR="00C03599" w:rsidRPr="00F059EA" w:rsidRDefault="00C03599" w:rsidP="00F059EA">
      <w:pPr>
        <w:pStyle w:val="a3"/>
        <w:spacing w:before="2"/>
        <w:rPr>
          <w:b/>
          <w:sz w:val="16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4415"/>
        <w:gridCol w:w="3608"/>
        <w:gridCol w:w="2574"/>
        <w:gridCol w:w="2473"/>
      </w:tblGrid>
      <w:tr w:rsidR="00C03599" w:rsidRPr="00721742" w14:paraId="37F8B4D3" w14:textId="77777777">
        <w:trPr>
          <w:trHeight w:val="765"/>
        </w:trPr>
        <w:tc>
          <w:tcPr>
            <w:tcW w:w="2324" w:type="dxa"/>
          </w:tcPr>
          <w:p w14:paraId="7976C64B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5CA228D3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bookmarkStart w:id="22" w:name="_bookmark22"/>
            <w:bookmarkEnd w:id="22"/>
            <w:r w:rsidRPr="00721742">
              <w:rPr>
                <w:sz w:val="20"/>
                <w:szCs w:val="20"/>
              </w:rPr>
              <w:t>Точка отбора проб</w:t>
            </w:r>
          </w:p>
        </w:tc>
        <w:tc>
          <w:tcPr>
            <w:tcW w:w="4415" w:type="dxa"/>
          </w:tcPr>
          <w:p w14:paraId="540510FA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616916FE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Наименование контролируемого вещества</w:t>
            </w:r>
          </w:p>
        </w:tc>
        <w:tc>
          <w:tcPr>
            <w:tcW w:w="3608" w:type="dxa"/>
          </w:tcPr>
          <w:p w14:paraId="17A3F5C1" w14:textId="77777777" w:rsidR="00C03599" w:rsidRPr="00721742" w:rsidRDefault="0085488E" w:rsidP="00F059EA">
            <w:pPr>
              <w:pStyle w:val="TableParagraph"/>
              <w:ind w:left="119" w:right="113" w:hanging="180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Предельно-допустимая концентрация, миллиграмм на килограмм (мг/кг)</w:t>
            </w:r>
          </w:p>
        </w:tc>
        <w:tc>
          <w:tcPr>
            <w:tcW w:w="2574" w:type="dxa"/>
          </w:tcPr>
          <w:p w14:paraId="08179AAC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0C957CBF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2473" w:type="dxa"/>
          </w:tcPr>
          <w:p w14:paraId="5DDF7112" w14:textId="77777777" w:rsidR="00C03599" w:rsidRPr="00721742" w:rsidRDefault="00C03599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</w:p>
          <w:p w14:paraId="60019687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Метод анализа</w:t>
            </w:r>
          </w:p>
        </w:tc>
      </w:tr>
      <w:tr w:rsidR="00C03599" w:rsidRPr="00721742" w14:paraId="3BD9702D" w14:textId="77777777">
        <w:trPr>
          <w:trHeight w:val="253"/>
        </w:trPr>
        <w:tc>
          <w:tcPr>
            <w:tcW w:w="2324" w:type="dxa"/>
          </w:tcPr>
          <w:p w14:paraId="5B3DDF30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4415" w:type="dxa"/>
          </w:tcPr>
          <w:p w14:paraId="6FA81AC9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3608" w:type="dxa"/>
          </w:tcPr>
          <w:p w14:paraId="1F1895DF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  <w:tc>
          <w:tcPr>
            <w:tcW w:w="2574" w:type="dxa"/>
          </w:tcPr>
          <w:p w14:paraId="0D3A4170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4</w:t>
            </w:r>
          </w:p>
        </w:tc>
        <w:tc>
          <w:tcPr>
            <w:tcW w:w="2473" w:type="dxa"/>
          </w:tcPr>
          <w:p w14:paraId="0EED2CB9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5</w:t>
            </w:r>
          </w:p>
        </w:tc>
      </w:tr>
      <w:tr w:rsidR="00C03599" w:rsidRPr="00721742" w14:paraId="142280C9" w14:textId="77777777">
        <w:trPr>
          <w:trHeight w:val="256"/>
        </w:trPr>
        <w:tc>
          <w:tcPr>
            <w:tcW w:w="2324" w:type="dxa"/>
          </w:tcPr>
          <w:p w14:paraId="1FB14651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4415" w:type="dxa"/>
          </w:tcPr>
          <w:p w14:paraId="6EE34E57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3608" w:type="dxa"/>
          </w:tcPr>
          <w:p w14:paraId="2141534C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574" w:type="dxa"/>
          </w:tcPr>
          <w:p w14:paraId="62254F77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2473" w:type="dxa"/>
          </w:tcPr>
          <w:p w14:paraId="4C6685A9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</w:tr>
    </w:tbl>
    <w:p w14:paraId="0AB35113" w14:textId="77777777" w:rsidR="00C03599" w:rsidRPr="00721742" w:rsidRDefault="00C03599" w:rsidP="00F059EA">
      <w:pPr>
        <w:pStyle w:val="a3"/>
        <w:spacing w:before="7"/>
        <w:rPr>
          <w:b/>
          <w:sz w:val="14"/>
        </w:rPr>
      </w:pPr>
    </w:p>
    <w:p w14:paraId="1C3A0645" w14:textId="77777777" w:rsidR="00C03599" w:rsidRPr="00721742" w:rsidRDefault="0085488E" w:rsidP="00F059EA">
      <w:pPr>
        <w:pStyle w:val="1"/>
        <w:spacing w:before="83"/>
        <w:ind w:right="744"/>
      </w:pPr>
      <w:bookmarkStart w:id="23" w:name="_bookmark23"/>
      <w:bookmarkEnd w:id="23"/>
      <w:r w:rsidRPr="00721742">
        <w:rPr>
          <w:w w:val="95"/>
        </w:rPr>
        <w:t>Таблица</w:t>
      </w:r>
      <w:r w:rsidRPr="00721742">
        <w:rPr>
          <w:spacing w:val="37"/>
          <w:w w:val="95"/>
        </w:rPr>
        <w:t xml:space="preserve"> </w:t>
      </w:r>
      <w:r w:rsidRPr="00721742">
        <w:rPr>
          <w:w w:val="95"/>
        </w:rPr>
        <w:t>11</w:t>
      </w:r>
      <w:r w:rsidRPr="00721742">
        <w:rPr>
          <w:spacing w:val="38"/>
          <w:w w:val="95"/>
        </w:rPr>
        <w:t xml:space="preserve"> </w:t>
      </w:r>
      <w:r w:rsidRPr="00721742">
        <w:rPr>
          <w:w w:val="95"/>
        </w:rPr>
        <w:t>План-график</w:t>
      </w:r>
      <w:r w:rsidRPr="00721742">
        <w:rPr>
          <w:spacing w:val="36"/>
          <w:w w:val="95"/>
        </w:rPr>
        <w:t xml:space="preserve"> </w:t>
      </w:r>
      <w:r w:rsidRPr="00721742">
        <w:rPr>
          <w:w w:val="95"/>
        </w:rPr>
        <w:t>внутренних</w:t>
      </w:r>
      <w:r w:rsidRPr="00721742">
        <w:rPr>
          <w:spacing w:val="37"/>
          <w:w w:val="95"/>
        </w:rPr>
        <w:t xml:space="preserve"> </w:t>
      </w:r>
      <w:r w:rsidRPr="00721742">
        <w:rPr>
          <w:w w:val="95"/>
        </w:rPr>
        <w:t>проверок</w:t>
      </w:r>
      <w:r w:rsidRPr="00721742">
        <w:rPr>
          <w:spacing w:val="38"/>
          <w:w w:val="95"/>
        </w:rPr>
        <w:t xml:space="preserve"> </w:t>
      </w:r>
      <w:r w:rsidRPr="00721742">
        <w:rPr>
          <w:w w:val="95"/>
        </w:rPr>
        <w:t>и</w:t>
      </w:r>
      <w:r w:rsidRPr="00721742">
        <w:rPr>
          <w:spacing w:val="36"/>
          <w:w w:val="95"/>
        </w:rPr>
        <w:t xml:space="preserve"> </w:t>
      </w:r>
      <w:r w:rsidRPr="00721742">
        <w:rPr>
          <w:w w:val="95"/>
        </w:rPr>
        <w:t>процедур</w:t>
      </w:r>
      <w:r w:rsidRPr="00721742">
        <w:rPr>
          <w:spacing w:val="38"/>
          <w:w w:val="95"/>
        </w:rPr>
        <w:t xml:space="preserve"> </w:t>
      </w:r>
      <w:r w:rsidRPr="00721742">
        <w:rPr>
          <w:w w:val="95"/>
        </w:rPr>
        <w:t>устранения</w:t>
      </w:r>
      <w:r w:rsidRPr="00721742">
        <w:rPr>
          <w:spacing w:val="36"/>
          <w:w w:val="95"/>
        </w:rPr>
        <w:t xml:space="preserve"> </w:t>
      </w:r>
      <w:r w:rsidRPr="00721742">
        <w:rPr>
          <w:w w:val="95"/>
        </w:rPr>
        <w:t>нарушений</w:t>
      </w:r>
      <w:r w:rsidRPr="00721742">
        <w:rPr>
          <w:spacing w:val="37"/>
          <w:w w:val="95"/>
        </w:rPr>
        <w:t xml:space="preserve"> </w:t>
      </w:r>
      <w:r w:rsidRPr="00721742">
        <w:rPr>
          <w:w w:val="95"/>
        </w:rPr>
        <w:t>экологического</w:t>
      </w:r>
      <w:r w:rsidRPr="00721742">
        <w:rPr>
          <w:spacing w:val="36"/>
          <w:w w:val="95"/>
        </w:rPr>
        <w:t xml:space="preserve"> </w:t>
      </w:r>
      <w:r w:rsidRPr="00721742">
        <w:rPr>
          <w:w w:val="95"/>
        </w:rPr>
        <w:t>законодательства</w:t>
      </w:r>
    </w:p>
    <w:p w14:paraId="790F39AA" w14:textId="77777777" w:rsidR="00C03599" w:rsidRPr="00721742" w:rsidRDefault="00C03599" w:rsidP="00F059EA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9933"/>
        <w:gridCol w:w="4275"/>
      </w:tblGrid>
      <w:tr w:rsidR="00C03599" w:rsidRPr="00721742" w14:paraId="46146D9B" w14:textId="77777777">
        <w:trPr>
          <w:trHeight w:val="244"/>
        </w:trPr>
        <w:tc>
          <w:tcPr>
            <w:tcW w:w="1184" w:type="dxa"/>
          </w:tcPr>
          <w:p w14:paraId="58241C3A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bookmarkStart w:id="24" w:name="_bookmark24"/>
            <w:bookmarkEnd w:id="24"/>
            <w:r w:rsidRPr="00721742">
              <w:rPr>
                <w:sz w:val="20"/>
                <w:szCs w:val="20"/>
              </w:rPr>
              <w:t>№</w:t>
            </w:r>
          </w:p>
        </w:tc>
        <w:tc>
          <w:tcPr>
            <w:tcW w:w="9933" w:type="dxa"/>
          </w:tcPr>
          <w:p w14:paraId="7C5BC571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Подразделение предприятия</w:t>
            </w:r>
          </w:p>
        </w:tc>
        <w:tc>
          <w:tcPr>
            <w:tcW w:w="4275" w:type="dxa"/>
          </w:tcPr>
          <w:p w14:paraId="67B2813A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 проведения</w:t>
            </w:r>
          </w:p>
        </w:tc>
      </w:tr>
      <w:tr w:rsidR="00C03599" w:rsidRPr="00721742" w14:paraId="4E2BD2F7" w14:textId="77777777" w:rsidTr="00F059EA">
        <w:trPr>
          <w:trHeight w:val="60"/>
        </w:trPr>
        <w:tc>
          <w:tcPr>
            <w:tcW w:w="1184" w:type="dxa"/>
          </w:tcPr>
          <w:p w14:paraId="18BD9D7E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9933" w:type="dxa"/>
          </w:tcPr>
          <w:p w14:paraId="3D4F9782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4275" w:type="dxa"/>
          </w:tcPr>
          <w:p w14:paraId="31741A90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</w:tr>
      <w:tr w:rsidR="004F2DE6" w:rsidRPr="00721742" w14:paraId="4B220599" w14:textId="77777777" w:rsidTr="004F2DE6">
        <w:trPr>
          <w:trHeight w:val="60"/>
        </w:trPr>
        <w:tc>
          <w:tcPr>
            <w:tcW w:w="1184" w:type="dxa"/>
          </w:tcPr>
          <w:p w14:paraId="0249209B" w14:textId="77777777" w:rsidR="004F2DE6" w:rsidRPr="00721742" w:rsidRDefault="004F2DE6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9933" w:type="dxa"/>
          </w:tcPr>
          <w:p w14:paraId="4A7489BD" w14:textId="0BC754FA" w:rsidR="004F2DE6" w:rsidRPr="004F2DE6" w:rsidRDefault="004F2DE6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4F2DE6">
              <w:rPr>
                <w:sz w:val="20"/>
                <w:szCs w:val="20"/>
              </w:rPr>
              <w:t>участок Макбель</w:t>
            </w:r>
          </w:p>
        </w:tc>
        <w:tc>
          <w:tcPr>
            <w:tcW w:w="4275" w:type="dxa"/>
          </w:tcPr>
          <w:p w14:paraId="73D4F0AD" w14:textId="4C32E59B" w:rsidR="004F2DE6" w:rsidRPr="004F2DE6" w:rsidRDefault="004F2DE6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4F2DE6">
              <w:rPr>
                <w:sz w:val="20"/>
                <w:szCs w:val="20"/>
              </w:rPr>
              <w:t>1 раз в квартал</w:t>
            </w:r>
          </w:p>
        </w:tc>
      </w:tr>
    </w:tbl>
    <w:p w14:paraId="28FFFF95" w14:textId="77777777" w:rsidR="00C03599" w:rsidRPr="00721742" w:rsidRDefault="00C03599" w:rsidP="00F059EA">
      <w:pPr>
        <w:pStyle w:val="a3"/>
        <w:spacing w:before="9"/>
        <w:rPr>
          <w:b/>
          <w:sz w:val="21"/>
        </w:rPr>
      </w:pPr>
    </w:p>
    <w:p w14:paraId="7FFCD10A" w14:textId="5A58D979" w:rsidR="00C03599" w:rsidRPr="00721742" w:rsidRDefault="0085488E" w:rsidP="00F059EA">
      <w:pPr>
        <w:ind w:left="721" w:right="742"/>
        <w:jc w:val="center"/>
        <w:rPr>
          <w:b/>
          <w:sz w:val="24"/>
        </w:rPr>
      </w:pPr>
      <w:bookmarkStart w:id="25" w:name="_bookmark25"/>
      <w:bookmarkEnd w:id="25"/>
      <w:r w:rsidRPr="00721742">
        <w:rPr>
          <w:b/>
          <w:w w:val="95"/>
          <w:sz w:val="24"/>
        </w:rPr>
        <w:t>Таблица</w:t>
      </w:r>
      <w:r w:rsidRPr="00721742">
        <w:rPr>
          <w:b/>
          <w:spacing w:val="50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12</w:t>
      </w:r>
      <w:r w:rsidRPr="00721742">
        <w:rPr>
          <w:b/>
          <w:spacing w:val="49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План-график</w:t>
      </w:r>
      <w:r w:rsidRPr="00721742">
        <w:rPr>
          <w:b/>
          <w:spacing w:val="50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проведения</w:t>
      </w:r>
      <w:r w:rsidRPr="00721742">
        <w:rPr>
          <w:b/>
          <w:spacing w:val="49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радиационного</w:t>
      </w:r>
      <w:r w:rsidRPr="00721742">
        <w:rPr>
          <w:b/>
          <w:spacing w:val="49"/>
          <w:w w:val="95"/>
          <w:sz w:val="24"/>
        </w:rPr>
        <w:t xml:space="preserve"> </w:t>
      </w:r>
      <w:r w:rsidRPr="00721742">
        <w:rPr>
          <w:b/>
          <w:w w:val="95"/>
          <w:sz w:val="24"/>
        </w:rPr>
        <w:t>мониторинга</w:t>
      </w:r>
    </w:p>
    <w:p w14:paraId="20EC6BA3" w14:textId="77777777" w:rsidR="00C03599" w:rsidRPr="00F059EA" w:rsidRDefault="00C03599" w:rsidP="00F059EA">
      <w:pPr>
        <w:pStyle w:val="a3"/>
        <w:spacing w:before="6"/>
        <w:rPr>
          <w:b/>
          <w:sz w:val="18"/>
          <w:szCs w:val="1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4"/>
        <w:gridCol w:w="5119"/>
        <w:gridCol w:w="5127"/>
      </w:tblGrid>
      <w:tr w:rsidR="00C03599" w:rsidRPr="00721742" w14:paraId="50221DB5" w14:textId="77777777">
        <w:trPr>
          <w:trHeight w:val="225"/>
        </w:trPr>
        <w:tc>
          <w:tcPr>
            <w:tcW w:w="5144" w:type="dxa"/>
          </w:tcPr>
          <w:p w14:paraId="28EA218F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bookmarkStart w:id="26" w:name="_bookmark26"/>
            <w:bookmarkEnd w:id="26"/>
            <w:r w:rsidRPr="00721742">
              <w:rPr>
                <w:sz w:val="20"/>
                <w:szCs w:val="20"/>
              </w:rPr>
              <w:t>Расположение контролируемых точек</w:t>
            </w:r>
          </w:p>
        </w:tc>
        <w:tc>
          <w:tcPr>
            <w:tcW w:w="5119" w:type="dxa"/>
          </w:tcPr>
          <w:p w14:paraId="39164085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Наблюдаемый параметр</w:t>
            </w:r>
          </w:p>
        </w:tc>
        <w:tc>
          <w:tcPr>
            <w:tcW w:w="5127" w:type="dxa"/>
          </w:tcPr>
          <w:p w14:paraId="25B5F26E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Периодичность</w:t>
            </w:r>
          </w:p>
        </w:tc>
      </w:tr>
      <w:tr w:rsidR="00C03599" w:rsidRPr="00721742" w14:paraId="2437172C" w14:textId="77777777">
        <w:trPr>
          <w:trHeight w:val="225"/>
        </w:trPr>
        <w:tc>
          <w:tcPr>
            <w:tcW w:w="5144" w:type="dxa"/>
          </w:tcPr>
          <w:p w14:paraId="47DA87FD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1</w:t>
            </w:r>
          </w:p>
        </w:tc>
        <w:tc>
          <w:tcPr>
            <w:tcW w:w="5119" w:type="dxa"/>
          </w:tcPr>
          <w:p w14:paraId="259FC995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2</w:t>
            </w:r>
          </w:p>
        </w:tc>
        <w:tc>
          <w:tcPr>
            <w:tcW w:w="5127" w:type="dxa"/>
          </w:tcPr>
          <w:p w14:paraId="7E051658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3</w:t>
            </w:r>
          </w:p>
        </w:tc>
      </w:tr>
      <w:tr w:rsidR="00C03599" w:rsidRPr="00721742" w14:paraId="6D982E14" w14:textId="77777777">
        <w:trPr>
          <w:trHeight w:val="225"/>
        </w:trPr>
        <w:tc>
          <w:tcPr>
            <w:tcW w:w="5144" w:type="dxa"/>
          </w:tcPr>
          <w:p w14:paraId="7080A75B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5119" w:type="dxa"/>
          </w:tcPr>
          <w:p w14:paraId="12A14CFD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  <w:tc>
          <w:tcPr>
            <w:tcW w:w="5127" w:type="dxa"/>
          </w:tcPr>
          <w:p w14:paraId="5113545C" w14:textId="77777777" w:rsidR="00C03599" w:rsidRPr="00721742" w:rsidRDefault="0085488E" w:rsidP="00F059EA">
            <w:pPr>
              <w:pStyle w:val="TableParagraph"/>
              <w:ind w:left="119" w:right="113"/>
              <w:rPr>
                <w:sz w:val="20"/>
                <w:szCs w:val="20"/>
              </w:rPr>
            </w:pPr>
            <w:r w:rsidRPr="00721742">
              <w:rPr>
                <w:sz w:val="20"/>
                <w:szCs w:val="20"/>
              </w:rPr>
              <w:t>-</w:t>
            </w:r>
          </w:p>
        </w:tc>
      </w:tr>
    </w:tbl>
    <w:p w14:paraId="022C9B3F" w14:textId="77777777" w:rsidR="00C03599" w:rsidRPr="00721742" w:rsidRDefault="00C03599" w:rsidP="00F059EA">
      <w:pPr>
        <w:spacing w:line="276" w:lineRule="auto"/>
        <w:rPr>
          <w:sz w:val="20"/>
        </w:rPr>
        <w:sectPr w:rsidR="00C03599" w:rsidRPr="00721742" w:rsidSect="00A72C43">
          <w:pgSz w:w="16840" w:h="11910" w:orient="landscape"/>
          <w:pgMar w:top="1180" w:right="597" w:bottom="280" w:left="620" w:header="567" w:footer="567" w:gutter="0"/>
          <w:cols w:space="720"/>
          <w:docGrid w:linePitch="299"/>
        </w:sectPr>
      </w:pPr>
    </w:p>
    <w:p w14:paraId="044C7B9C" w14:textId="0A4D920D" w:rsidR="00C03599" w:rsidRDefault="0085488E" w:rsidP="00F059EA">
      <w:pPr>
        <w:pStyle w:val="1"/>
        <w:spacing w:line="276" w:lineRule="auto"/>
        <w:ind w:left="587" w:right="595"/>
        <w:rPr>
          <w:w w:val="95"/>
        </w:rPr>
      </w:pPr>
      <w:bookmarkStart w:id="27" w:name="_bookmark27"/>
      <w:bookmarkEnd w:id="27"/>
      <w:r w:rsidRPr="00721742">
        <w:rPr>
          <w:w w:val="95"/>
        </w:rPr>
        <w:lastRenderedPageBreak/>
        <w:t>Организация</w:t>
      </w:r>
      <w:r w:rsidRPr="00721742">
        <w:rPr>
          <w:spacing w:val="62"/>
        </w:rPr>
        <w:t xml:space="preserve"> </w:t>
      </w:r>
      <w:r w:rsidRPr="00721742">
        <w:rPr>
          <w:w w:val="95"/>
        </w:rPr>
        <w:t>внутренних</w:t>
      </w:r>
      <w:r w:rsidRPr="00721742">
        <w:rPr>
          <w:spacing w:val="64"/>
        </w:rPr>
        <w:t xml:space="preserve"> </w:t>
      </w:r>
      <w:r w:rsidRPr="00721742">
        <w:rPr>
          <w:w w:val="95"/>
        </w:rPr>
        <w:t>проверок</w:t>
      </w:r>
    </w:p>
    <w:p w14:paraId="5CE8B6B7" w14:textId="77777777" w:rsidR="00F059EA" w:rsidRPr="005D44D5" w:rsidRDefault="00F059EA" w:rsidP="00F059EA">
      <w:pPr>
        <w:pStyle w:val="1"/>
        <w:spacing w:line="276" w:lineRule="auto"/>
        <w:ind w:left="587" w:right="595"/>
        <w:rPr>
          <w:sz w:val="16"/>
          <w:szCs w:val="16"/>
        </w:rPr>
      </w:pPr>
    </w:p>
    <w:p w14:paraId="052EBA3D" w14:textId="7777777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Согласно статье 189 Экологического, кодекса РК оператор объекта принимает меры по регулярной внутренней проверке соблюдения требований экологического законодательства Республики Казахстан и сопоставлению результатов производственного экологического контроля с условиями экологического и иных разрешений.</w:t>
      </w:r>
    </w:p>
    <w:p w14:paraId="6CAB60DC" w14:textId="77777777" w:rsidR="00C03599" w:rsidRPr="00721742" w:rsidRDefault="0085488E" w:rsidP="00F059EA">
      <w:pPr>
        <w:pStyle w:val="a3"/>
        <w:spacing w:line="276" w:lineRule="auto"/>
        <w:ind w:left="102" w:right="105" w:firstLine="566"/>
        <w:jc w:val="both"/>
      </w:pPr>
      <w:r w:rsidRPr="00721742">
        <w:t>В целях осуществления производственного контроля в области безопасности и охраны труда, промышленной, пожарной безопасности и охраны окружающей среды проводятся внутренние проверки в соответствии с приказом №315 от 24.06.2021 г. «Об утверждении Инструкции по организации и осуществлению производственного контроля на опасном производственном объекте» и приказом №250 от 14.07.2021 г. «Об утверждении Инструкции по организации и осуществлению производственного контроля на опасном производственном объекте», в котором определены ответственные лица, осуществляющие внутренние проверки.</w:t>
      </w:r>
    </w:p>
    <w:p w14:paraId="05AFB70A" w14:textId="77777777" w:rsidR="00C03599" w:rsidRPr="00721742" w:rsidRDefault="0085488E" w:rsidP="00F059EA">
      <w:pPr>
        <w:pStyle w:val="a3"/>
        <w:spacing w:line="276" w:lineRule="auto"/>
        <w:ind w:left="102" w:right="108" w:firstLine="566"/>
        <w:jc w:val="both"/>
      </w:pPr>
      <w:r w:rsidRPr="00721742">
        <w:t>Специалист по охраны окружающей среды (эколог) при выявлении нарушений технологии и нарушении требований природоохранного законодательства выдают предписания по устранению нарушений в письменном виде путем записи в журналы трехступенчатого контроля. После устранения нарушений руководитель объекта в этом журнале делает запись об устранении нарушений.</w:t>
      </w:r>
    </w:p>
    <w:p w14:paraId="410DA26C" w14:textId="77777777" w:rsidR="00C03599" w:rsidRPr="00721742" w:rsidRDefault="0085488E" w:rsidP="00F059EA">
      <w:pPr>
        <w:pStyle w:val="a3"/>
        <w:spacing w:line="276" w:lineRule="auto"/>
        <w:ind w:left="668"/>
        <w:jc w:val="both"/>
      </w:pPr>
      <w:r w:rsidRPr="00721742">
        <w:t>В ходе внутренних проверок контролируются:</w:t>
      </w:r>
    </w:p>
    <w:p w14:paraId="431CCE05" w14:textId="21455F19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  <w:tab w:val="left" w:pos="2315"/>
          <w:tab w:val="left" w:pos="3977"/>
          <w:tab w:val="left" w:pos="6030"/>
          <w:tab w:val="left" w:pos="7526"/>
        </w:tabs>
        <w:spacing w:line="276" w:lineRule="auto"/>
        <w:ind w:left="567" w:right="108" w:hanging="425"/>
        <w:rPr>
          <w:sz w:val="24"/>
          <w:szCs w:val="24"/>
        </w:rPr>
      </w:pPr>
      <w:r w:rsidRPr="00721742">
        <w:rPr>
          <w:sz w:val="24"/>
          <w:szCs w:val="24"/>
        </w:rPr>
        <w:t>выполнение</w:t>
      </w:r>
      <w:r w:rsidRPr="00721742">
        <w:rPr>
          <w:sz w:val="24"/>
          <w:szCs w:val="24"/>
        </w:rPr>
        <w:tab/>
        <w:t>мероприятий,</w:t>
      </w:r>
      <w:r w:rsidRPr="00721742">
        <w:rPr>
          <w:sz w:val="24"/>
          <w:szCs w:val="24"/>
        </w:rPr>
        <w:tab/>
        <w:t>предусмотренных</w:t>
      </w:r>
      <w:r w:rsidRPr="00721742">
        <w:rPr>
          <w:sz w:val="24"/>
          <w:szCs w:val="24"/>
        </w:rPr>
        <w:tab/>
        <w:t>программой</w:t>
      </w:r>
      <w:r w:rsidR="004F2DE6">
        <w:rPr>
          <w:sz w:val="24"/>
          <w:szCs w:val="24"/>
        </w:rPr>
        <w:t xml:space="preserve"> </w:t>
      </w:r>
      <w:r w:rsidRPr="00721742">
        <w:rPr>
          <w:sz w:val="24"/>
          <w:szCs w:val="24"/>
        </w:rPr>
        <w:t>производственного экологического контроля;</w:t>
      </w:r>
    </w:p>
    <w:p w14:paraId="431865EA" w14:textId="1D090DEE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</w:tabs>
        <w:spacing w:line="276" w:lineRule="auto"/>
        <w:ind w:left="567" w:right="108" w:hanging="425"/>
        <w:rPr>
          <w:sz w:val="24"/>
          <w:szCs w:val="24"/>
        </w:rPr>
      </w:pPr>
      <w:r w:rsidRPr="00721742">
        <w:rPr>
          <w:sz w:val="24"/>
          <w:szCs w:val="24"/>
        </w:rPr>
        <w:t>следование производственным инструкциям и правилам, относящимся к охране</w:t>
      </w:r>
      <w:r w:rsidR="004F2DE6">
        <w:rPr>
          <w:sz w:val="24"/>
          <w:szCs w:val="24"/>
        </w:rPr>
        <w:t xml:space="preserve"> </w:t>
      </w:r>
      <w:r w:rsidRPr="00721742">
        <w:rPr>
          <w:sz w:val="24"/>
          <w:szCs w:val="24"/>
        </w:rPr>
        <w:t>окружающей среды;</w:t>
      </w:r>
    </w:p>
    <w:p w14:paraId="1A0AA285" w14:textId="77777777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</w:tabs>
        <w:spacing w:line="276" w:lineRule="auto"/>
        <w:ind w:left="567" w:hanging="425"/>
        <w:rPr>
          <w:sz w:val="24"/>
          <w:szCs w:val="24"/>
        </w:rPr>
      </w:pPr>
      <w:r w:rsidRPr="00721742">
        <w:rPr>
          <w:sz w:val="24"/>
          <w:szCs w:val="24"/>
        </w:rPr>
        <w:t>выполнение условий экологического и иных разрешений;</w:t>
      </w:r>
    </w:p>
    <w:p w14:paraId="250979FF" w14:textId="77777777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</w:tabs>
        <w:spacing w:line="276" w:lineRule="auto"/>
        <w:ind w:left="567" w:right="107" w:hanging="425"/>
        <w:rPr>
          <w:sz w:val="24"/>
          <w:szCs w:val="24"/>
        </w:rPr>
      </w:pPr>
      <w:r w:rsidRPr="00721742">
        <w:rPr>
          <w:sz w:val="24"/>
          <w:szCs w:val="24"/>
        </w:rPr>
        <w:t>правильность ведения учета и отчетности по результатам производственного экологического контроля;</w:t>
      </w:r>
    </w:p>
    <w:p w14:paraId="7799EF85" w14:textId="77777777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</w:tabs>
        <w:spacing w:line="276" w:lineRule="auto"/>
        <w:ind w:left="567" w:right="108" w:hanging="425"/>
        <w:rPr>
          <w:sz w:val="24"/>
          <w:szCs w:val="24"/>
        </w:rPr>
      </w:pPr>
      <w:r w:rsidRPr="00721742">
        <w:rPr>
          <w:sz w:val="24"/>
          <w:szCs w:val="24"/>
        </w:rPr>
        <w:t>иные сведения, отражающие вопросы организации и проведения производственного экологического контроля.</w:t>
      </w:r>
    </w:p>
    <w:p w14:paraId="6786B0E2" w14:textId="77777777" w:rsidR="00C03599" w:rsidRPr="00721742" w:rsidRDefault="0085488E" w:rsidP="005D44D5">
      <w:pPr>
        <w:pStyle w:val="a3"/>
        <w:tabs>
          <w:tab w:val="left" w:pos="567"/>
        </w:tabs>
        <w:spacing w:line="276" w:lineRule="auto"/>
        <w:ind w:left="567" w:hanging="425"/>
        <w:jc w:val="both"/>
      </w:pPr>
      <w:r w:rsidRPr="00721742">
        <w:t>Специалист, осуществляющий внутреннюю проверку, обязан:</w:t>
      </w:r>
    </w:p>
    <w:p w14:paraId="353CB9C6" w14:textId="77777777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</w:tabs>
        <w:spacing w:line="276" w:lineRule="auto"/>
        <w:ind w:left="567" w:hanging="425"/>
        <w:rPr>
          <w:sz w:val="24"/>
          <w:szCs w:val="24"/>
        </w:rPr>
      </w:pPr>
      <w:r w:rsidRPr="00721742">
        <w:rPr>
          <w:sz w:val="24"/>
          <w:szCs w:val="24"/>
        </w:rPr>
        <w:t>рассмотреть отчет о предыдущей внутренней проверке;</w:t>
      </w:r>
    </w:p>
    <w:p w14:paraId="75AFBB71" w14:textId="77777777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</w:tabs>
        <w:spacing w:line="276" w:lineRule="auto"/>
        <w:ind w:left="567" w:hanging="425"/>
        <w:rPr>
          <w:sz w:val="24"/>
          <w:szCs w:val="24"/>
        </w:rPr>
      </w:pPr>
      <w:r w:rsidRPr="00721742">
        <w:rPr>
          <w:sz w:val="24"/>
          <w:szCs w:val="24"/>
        </w:rPr>
        <w:t>обследовать каждый объект, на котором осуществляются эмиссии в окружающую среду;</w:t>
      </w:r>
    </w:p>
    <w:p w14:paraId="71B6C812" w14:textId="77777777" w:rsidR="00C03599" w:rsidRPr="00721742" w:rsidRDefault="0085488E" w:rsidP="005D44D5">
      <w:pPr>
        <w:pStyle w:val="a4"/>
        <w:numPr>
          <w:ilvl w:val="0"/>
          <w:numId w:val="1"/>
        </w:numPr>
        <w:tabs>
          <w:tab w:val="left" w:pos="567"/>
        </w:tabs>
        <w:spacing w:line="276" w:lineRule="auto"/>
        <w:ind w:left="567" w:right="109" w:hanging="425"/>
        <w:rPr>
          <w:sz w:val="24"/>
          <w:szCs w:val="24"/>
        </w:rPr>
      </w:pPr>
      <w:r w:rsidRPr="00721742">
        <w:rPr>
          <w:sz w:val="24"/>
          <w:szCs w:val="24"/>
        </w:rPr>
        <w:t>составить письменный отчет руководителю, включающий, при необходимости, требования о проведении мер по устранению несоответствий, выявленных в ходе проверки, сроки и порядок их устранения.</w:t>
      </w:r>
    </w:p>
    <w:p w14:paraId="0C265BA5" w14:textId="1621849C" w:rsidR="00C03599" w:rsidRDefault="0085488E" w:rsidP="00F059EA">
      <w:pPr>
        <w:pStyle w:val="a3"/>
        <w:spacing w:line="276" w:lineRule="auto"/>
        <w:ind w:left="102" w:right="106" w:firstLine="566"/>
        <w:jc w:val="both"/>
      </w:pPr>
      <w:r w:rsidRPr="00721742">
        <w:t>Внутренняя проверка организуется и проводится на основании годового плана-графика с целью проверки организации работы и состояния охраны окружающей среды на производственных объектах, деятельности руководителей производственных объектов и в части создания и обеспечения безопасных условий и организации работ по охране окружающей среды, выявления нарушений экологического законодательства, норм и правил по охране окружающей среды, принятия мер по устранению выявленных нарушений и исключению возможности их повторения.</w:t>
      </w:r>
    </w:p>
    <w:p w14:paraId="1EE90FCB" w14:textId="1F543D08" w:rsidR="00F059EA" w:rsidRDefault="00F059EA" w:rsidP="00F059EA">
      <w:pPr>
        <w:pStyle w:val="a3"/>
        <w:spacing w:line="276" w:lineRule="auto"/>
        <w:ind w:left="102" w:right="106" w:firstLine="566"/>
        <w:jc w:val="both"/>
      </w:pPr>
    </w:p>
    <w:p w14:paraId="7DB62479" w14:textId="4FA21FDE" w:rsidR="005D44D5" w:rsidRDefault="005D44D5" w:rsidP="00F059EA">
      <w:pPr>
        <w:pStyle w:val="a3"/>
        <w:spacing w:line="276" w:lineRule="auto"/>
        <w:ind w:left="102" w:right="106" w:firstLine="566"/>
        <w:jc w:val="both"/>
      </w:pPr>
    </w:p>
    <w:p w14:paraId="19AD6B15" w14:textId="77777777" w:rsidR="005D44D5" w:rsidRDefault="005D44D5" w:rsidP="00F059EA">
      <w:pPr>
        <w:pStyle w:val="a3"/>
        <w:spacing w:line="276" w:lineRule="auto"/>
        <w:ind w:left="102" w:right="106" w:firstLine="566"/>
        <w:jc w:val="both"/>
      </w:pPr>
    </w:p>
    <w:p w14:paraId="4601E89D" w14:textId="2D58C63D" w:rsidR="00C03599" w:rsidRDefault="0085488E" w:rsidP="00F059EA">
      <w:pPr>
        <w:pStyle w:val="1"/>
        <w:spacing w:line="276" w:lineRule="auto"/>
        <w:ind w:left="618"/>
        <w:rPr>
          <w:w w:val="95"/>
        </w:rPr>
      </w:pPr>
      <w:bookmarkStart w:id="28" w:name="_bookmark28"/>
      <w:bookmarkEnd w:id="28"/>
      <w:r w:rsidRPr="00721742">
        <w:rPr>
          <w:w w:val="95"/>
        </w:rPr>
        <w:lastRenderedPageBreak/>
        <w:t>Организационная</w:t>
      </w:r>
      <w:r w:rsidRPr="00721742">
        <w:rPr>
          <w:spacing w:val="50"/>
          <w:w w:val="95"/>
        </w:rPr>
        <w:t xml:space="preserve"> </w:t>
      </w:r>
      <w:r w:rsidRPr="00721742">
        <w:rPr>
          <w:w w:val="95"/>
        </w:rPr>
        <w:t>и</w:t>
      </w:r>
      <w:r w:rsidRPr="00721742">
        <w:rPr>
          <w:spacing w:val="49"/>
          <w:w w:val="95"/>
        </w:rPr>
        <w:t xml:space="preserve"> </w:t>
      </w:r>
      <w:r w:rsidRPr="00721742">
        <w:rPr>
          <w:w w:val="95"/>
        </w:rPr>
        <w:t>функциональная</w:t>
      </w:r>
      <w:r w:rsidRPr="00721742">
        <w:rPr>
          <w:spacing w:val="50"/>
          <w:w w:val="95"/>
        </w:rPr>
        <w:t xml:space="preserve"> </w:t>
      </w:r>
      <w:r w:rsidRPr="00721742">
        <w:rPr>
          <w:w w:val="95"/>
        </w:rPr>
        <w:t>структура</w:t>
      </w:r>
      <w:r w:rsidRPr="00721742">
        <w:rPr>
          <w:spacing w:val="52"/>
          <w:w w:val="95"/>
        </w:rPr>
        <w:t xml:space="preserve"> </w:t>
      </w:r>
      <w:r w:rsidRPr="00721742">
        <w:rPr>
          <w:w w:val="95"/>
        </w:rPr>
        <w:t>внутренней</w:t>
      </w:r>
      <w:r w:rsidRPr="00721742">
        <w:rPr>
          <w:spacing w:val="55"/>
        </w:rPr>
        <w:t xml:space="preserve"> </w:t>
      </w:r>
      <w:r w:rsidRPr="00721742">
        <w:rPr>
          <w:w w:val="95"/>
        </w:rPr>
        <w:t>ответственности</w:t>
      </w:r>
    </w:p>
    <w:p w14:paraId="41B9DE70" w14:textId="77777777" w:rsidR="00F059EA" w:rsidRPr="005D44D5" w:rsidRDefault="00F059EA" w:rsidP="00F059EA">
      <w:pPr>
        <w:pStyle w:val="1"/>
        <w:spacing w:line="276" w:lineRule="auto"/>
        <w:ind w:left="618"/>
        <w:rPr>
          <w:w w:val="95"/>
          <w:sz w:val="16"/>
          <w:szCs w:val="16"/>
        </w:rPr>
      </w:pPr>
    </w:p>
    <w:p w14:paraId="52459DA2" w14:textId="7777777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Ответственность за проведение производственного экологического контроля в соответствие с программой производственного экологического контроля, проведение систематического анализа результатов производственного экологического контроля, их соответствия заданным параметрам предусмотрена должностными инструкциями и возлагается на экологов управления.</w:t>
      </w:r>
    </w:p>
    <w:p w14:paraId="53BD3E72" w14:textId="7777777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Производственный мониторинг проводится на объектах управления ежеквартально. После проведения замеров, отборов проб работниками подрядной организации осуществляется обработка результатов измерений, составление отчета и передача его в</w:t>
      </w:r>
      <w:r>
        <w:t xml:space="preserve"> </w:t>
      </w:r>
      <w:r w:rsidRPr="00721742">
        <w:t>управление для учета и представления в уполномоченный орган в области охраны окружающей среды.</w:t>
      </w:r>
    </w:p>
    <w:p w14:paraId="1E117927" w14:textId="2CF1B988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Согласно Правил разработки программы производственного экологического контроля объектов I й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контроля, утвержденных приказом Министра экологий, геологии и природных ресурсов Республики Казахстан от 14 июля 2021 года № 25 0, отчет но результатам производственного экологического контроля представляется в электронной форме ежеквартально до первого числа второго месяца за отчётным кварталом в информационную систему уполномоченного органа в области охраны окружающей среды. К отчетам производственного экологического контроля прилагаются акты или протокола отбора проб, протокола результатов испытаний производственного экологического мониторинга</w:t>
      </w:r>
      <w:r w:rsidR="005D44D5">
        <w:t>.</w:t>
      </w:r>
      <w:r w:rsidRPr="00721742">
        <w:t xml:space="preserve"> В соответствии со статьей 325 Кодекса РК об административных</w:t>
      </w:r>
      <w:r w:rsidR="00F059EA">
        <w:t xml:space="preserve"> </w:t>
      </w:r>
      <w:r w:rsidRPr="00721742">
        <w:t>правонарушениях нарушение требований проведения производственного экологического контроля влечет штраф на субъектов среднего предпринимательства - в размере ста.</w:t>
      </w:r>
    </w:p>
    <w:p w14:paraId="1F618990" w14:textId="77777777" w:rsidR="00C03599" w:rsidRDefault="0085488E" w:rsidP="00F059EA">
      <w:pPr>
        <w:pStyle w:val="a3"/>
        <w:tabs>
          <w:tab w:val="left" w:pos="5295"/>
        </w:tabs>
        <w:spacing w:line="276" w:lineRule="auto"/>
        <w:jc w:val="both"/>
      </w:pPr>
      <w:r>
        <w:tab/>
      </w:r>
    </w:p>
    <w:p w14:paraId="7BE71C38" w14:textId="12975096" w:rsidR="00C03599" w:rsidRDefault="0085488E" w:rsidP="00F059EA">
      <w:pPr>
        <w:pStyle w:val="1"/>
        <w:spacing w:line="276" w:lineRule="auto"/>
        <w:ind w:left="2951"/>
        <w:jc w:val="both"/>
        <w:rPr>
          <w:w w:val="95"/>
        </w:rPr>
      </w:pPr>
      <w:bookmarkStart w:id="29" w:name="_bookmark29"/>
      <w:bookmarkEnd w:id="29"/>
      <w:r w:rsidRPr="00721742">
        <w:rPr>
          <w:w w:val="95"/>
        </w:rPr>
        <w:t>Действия</w:t>
      </w:r>
      <w:r w:rsidRPr="00721742">
        <w:rPr>
          <w:spacing w:val="37"/>
          <w:w w:val="95"/>
        </w:rPr>
        <w:t xml:space="preserve"> </w:t>
      </w:r>
      <w:r w:rsidRPr="00721742">
        <w:rPr>
          <w:w w:val="95"/>
        </w:rPr>
        <w:t>в</w:t>
      </w:r>
      <w:r w:rsidRPr="00721742">
        <w:rPr>
          <w:spacing w:val="36"/>
          <w:w w:val="95"/>
        </w:rPr>
        <w:t xml:space="preserve"> </w:t>
      </w:r>
      <w:r w:rsidRPr="00721742">
        <w:rPr>
          <w:w w:val="95"/>
        </w:rPr>
        <w:t>нештатных</w:t>
      </w:r>
      <w:r w:rsidRPr="00721742">
        <w:rPr>
          <w:spacing w:val="39"/>
          <w:w w:val="95"/>
        </w:rPr>
        <w:t xml:space="preserve"> </w:t>
      </w:r>
      <w:r w:rsidRPr="00721742">
        <w:rPr>
          <w:w w:val="95"/>
        </w:rPr>
        <w:t>ситуациях</w:t>
      </w:r>
    </w:p>
    <w:p w14:paraId="51FB36D9" w14:textId="77777777" w:rsidR="00F059EA" w:rsidRPr="005D44D5" w:rsidRDefault="00F059EA" w:rsidP="00F059EA">
      <w:pPr>
        <w:pStyle w:val="1"/>
        <w:spacing w:line="276" w:lineRule="auto"/>
        <w:ind w:left="2951"/>
        <w:jc w:val="both"/>
        <w:rPr>
          <w:w w:val="95"/>
          <w:sz w:val="16"/>
          <w:szCs w:val="16"/>
        </w:rPr>
      </w:pPr>
    </w:p>
    <w:p w14:paraId="6C329869" w14:textId="1175553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 xml:space="preserve">В </w:t>
      </w:r>
      <w:r w:rsidR="000F375A">
        <w:t>ТОО «</w:t>
      </w:r>
      <w:r w:rsidR="00172B52">
        <w:t>Еркин Глобал</w:t>
      </w:r>
      <w:r w:rsidR="000F375A">
        <w:t>»</w:t>
      </w:r>
      <w:r w:rsidRPr="00721742">
        <w:t xml:space="preserve"> разработан и утвержден планы ликвидации аварии (ПЛА), которые четко регламентируют действия персонала по обеспечению наименьшей степени нанесения вреда окружающей среде. Вышеуказанные планы ликвидации возможных аварий согласованы с территориальными управлениями по ЧС.</w:t>
      </w:r>
    </w:p>
    <w:p w14:paraId="6C0DEEF3" w14:textId="7777777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В данных планах подробно изложены системы действия персонала, по локализации и ликвидации возможных аварий, система оповещения компетентных органов, в том числе органов по охране окружающей среды, приведен перечень привлекаемого необходимого оборудования, механизмов и других материальных и технических служб, что способствует значительному снижению уровня возможного ущерба окружающей среде.</w:t>
      </w:r>
    </w:p>
    <w:p w14:paraId="6D94D563" w14:textId="7777777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 xml:space="preserve">Предприятие должно предусматривать мероприятия технологического и организационно-технического характера, обеспечивающие исключение аварийных ситуаций. Тем не менее, нельзя исключить вероятность их возникновения. В случае возникновения неконтролируемой ситуации предприятие предпримет все возможные меры по ее скорейшему прекращению, локализации и ликвидации последствий. В этом случае, предусмотрен «План ликвидации возможных аварийных ситуаций», в котором определены организация и производство аварийно-восстановительных работ, обязанности </w:t>
      </w:r>
      <w:r w:rsidRPr="00721742">
        <w:lastRenderedPageBreak/>
        <w:t>должностных лиц, участвующих в ликвидации аварий.</w:t>
      </w:r>
    </w:p>
    <w:p w14:paraId="01CB3393" w14:textId="7777777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В случае фиксирования аварийных ситуаций, связанных с загрязнением окружающей среды, руководство предприятия должно проинформировать о данных фактах территориальный орган, принять меры по ликвидации последствий после аварий, определить размер ущерба, причиненного компонентам окружающей среды, осуществить соответствующие платежи в фонд охраны природы. После устранения аварийной ситуации, на предприятии должны быть откорректированы мероприятия по предупреждению подобных ситуаций.</w:t>
      </w:r>
    </w:p>
    <w:p w14:paraId="6B864493" w14:textId="77777777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План детализации мониторинга разрабатывается в составе комплекса мероприятий по ликвидации последствий аварии в зависимости от ее характера и масштабов после получения результатов обследования.</w:t>
      </w:r>
    </w:p>
    <w:p w14:paraId="1395E80B" w14:textId="77777777" w:rsidR="00F059EA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По окончанию аварийно-восстановительных работ мониторинг состояния окружающей среды будет заключаться в проведении комплексного обследования площади, подвергшейся неблагоприятному воздействию для определения фактических нарушений и наиболее эффективных мер по очистке и восстановлению территории.</w:t>
      </w:r>
      <w:r w:rsidR="00F059EA">
        <w:t xml:space="preserve"> </w:t>
      </w:r>
    </w:p>
    <w:p w14:paraId="25E7EC77" w14:textId="43DD15B0" w:rsidR="00C03599" w:rsidRPr="00721742" w:rsidRDefault="0085488E" w:rsidP="00F059EA">
      <w:pPr>
        <w:pStyle w:val="a3"/>
        <w:spacing w:line="276" w:lineRule="auto"/>
        <w:ind w:left="102" w:right="110" w:firstLine="566"/>
        <w:jc w:val="both"/>
      </w:pPr>
      <w:r w:rsidRPr="00721742">
        <w:t>Размещение дополнительных точек и системы опробования, будет определено непосредственно после установления характера и масштабов аварии по результатам обследования территории и источников аварийных выбросов.</w:t>
      </w:r>
      <w:bookmarkStart w:id="30" w:name="_bookmark30"/>
      <w:bookmarkEnd w:id="30"/>
    </w:p>
    <w:sectPr w:rsidR="00C03599" w:rsidRPr="00721742" w:rsidSect="005D44D5">
      <w:headerReference w:type="default" r:id="rId15"/>
      <w:pgSz w:w="11910" w:h="16840"/>
      <w:pgMar w:top="1134" w:right="740" w:bottom="280" w:left="1600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F1393" w14:textId="77777777" w:rsidR="003C31BB" w:rsidRDefault="0085488E">
      <w:r>
        <w:separator/>
      </w:r>
    </w:p>
  </w:endnote>
  <w:endnote w:type="continuationSeparator" w:id="0">
    <w:p w14:paraId="7EFE419B" w14:textId="77777777" w:rsidR="003C31BB" w:rsidRDefault="00854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816344"/>
      <w:docPartObj>
        <w:docPartGallery w:val="Page Numbers (Bottom of Page)"/>
        <w:docPartUnique/>
      </w:docPartObj>
    </w:sdtPr>
    <w:sdtEndPr/>
    <w:sdtContent>
      <w:p w14:paraId="1C86F594" w14:textId="7CE75DAD" w:rsidR="006608B9" w:rsidRDefault="006608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E82FD0" w14:textId="77777777" w:rsidR="006608B9" w:rsidRDefault="006608B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92B6A" w14:textId="7F6A9CB6" w:rsidR="006608B9" w:rsidRDefault="006608B9">
    <w:pPr>
      <w:pStyle w:val="a7"/>
      <w:jc w:val="center"/>
    </w:pPr>
  </w:p>
  <w:p w14:paraId="7C452496" w14:textId="77777777" w:rsidR="006608B9" w:rsidRDefault="006608B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1E13A" w14:textId="77777777" w:rsidR="003C31BB" w:rsidRDefault="0085488E">
      <w:r>
        <w:separator/>
      </w:r>
    </w:p>
  </w:footnote>
  <w:footnote w:type="continuationSeparator" w:id="0">
    <w:p w14:paraId="356ED4F8" w14:textId="77777777" w:rsidR="003C31BB" w:rsidRDefault="00854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7D8F1" w14:textId="367CA38C" w:rsidR="00C03599" w:rsidRDefault="00C03599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27396" w14:textId="60F7F36B" w:rsidR="006608B9" w:rsidRDefault="006608B9">
    <w:pPr>
      <w:pStyle w:val="a5"/>
    </w:pP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3624C" w14:textId="337FA9AB" w:rsidR="00C03599" w:rsidRDefault="00C03599">
    <w:pPr>
      <w:pStyle w:val="a3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6687" w14:textId="716D9434" w:rsidR="00C03599" w:rsidRDefault="00C03599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23AF7"/>
    <w:multiLevelType w:val="hybridMultilevel"/>
    <w:tmpl w:val="B9EE90EA"/>
    <w:lvl w:ilvl="0" w:tplc="E24874E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9EA0D01C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5FA6FA4C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BD448B42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DFB82002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2E1E9CD4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EE5AAE10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3104B520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37447D7E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69651173"/>
    <w:multiLevelType w:val="hybridMultilevel"/>
    <w:tmpl w:val="5094905C"/>
    <w:lvl w:ilvl="0" w:tplc="8B7A6B72">
      <w:start w:val="1"/>
      <w:numFmt w:val="decimal"/>
      <w:lvlText w:val="%1)"/>
      <w:lvlJc w:val="left"/>
      <w:pPr>
        <w:ind w:left="422" w:hanging="276"/>
        <w:jc w:val="left"/>
      </w:pPr>
      <w:rPr>
        <w:rFonts w:ascii="Times New Roman" w:eastAsia="Times New Roman" w:hAnsi="Times New Roman" w:cs="Times New Roman" w:hint="default"/>
        <w:w w:val="91"/>
        <w:sz w:val="24"/>
        <w:szCs w:val="24"/>
        <w:lang w:val="ru-RU" w:eastAsia="en-US" w:bidi="ar-SA"/>
      </w:rPr>
    </w:lvl>
    <w:lvl w:ilvl="1" w:tplc="6BB43AF0">
      <w:numFmt w:val="bullet"/>
      <w:lvlText w:val="•"/>
      <w:lvlJc w:val="left"/>
      <w:pPr>
        <w:ind w:left="1366" w:hanging="276"/>
      </w:pPr>
      <w:rPr>
        <w:rFonts w:hint="default"/>
        <w:lang w:val="ru-RU" w:eastAsia="en-US" w:bidi="ar-SA"/>
      </w:rPr>
    </w:lvl>
    <w:lvl w:ilvl="2" w:tplc="71C62208">
      <w:numFmt w:val="bullet"/>
      <w:lvlText w:val="•"/>
      <w:lvlJc w:val="left"/>
      <w:pPr>
        <w:ind w:left="2313" w:hanging="276"/>
      </w:pPr>
      <w:rPr>
        <w:rFonts w:hint="default"/>
        <w:lang w:val="ru-RU" w:eastAsia="en-US" w:bidi="ar-SA"/>
      </w:rPr>
    </w:lvl>
    <w:lvl w:ilvl="3" w:tplc="EFCABC6A">
      <w:numFmt w:val="bullet"/>
      <w:lvlText w:val="•"/>
      <w:lvlJc w:val="left"/>
      <w:pPr>
        <w:ind w:left="3259" w:hanging="276"/>
      </w:pPr>
      <w:rPr>
        <w:rFonts w:hint="default"/>
        <w:lang w:val="ru-RU" w:eastAsia="en-US" w:bidi="ar-SA"/>
      </w:rPr>
    </w:lvl>
    <w:lvl w:ilvl="4" w:tplc="B0263C48">
      <w:numFmt w:val="bullet"/>
      <w:lvlText w:val="•"/>
      <w:lvlJc w:val="left"/>
      <w:pPr>
        <w:ind w:left="4206" w:hanging="276"/>
      </w:pPr>
      <w:rPr>
        <w:rFonts w:hint="default"/>
        <w:lang w:val="ru-RU" w:eastAsia="en-US" w:bidi="ar-SA"/>
      </w:rPr>
    </w:lvl>
    <w:lvl w:ilvl="5" w:tplc="026E8D28">
      <w:numFmt w:val="bullet"/>
      <w:lvlText w:val="•"/>
      <w:lvlJc w:val="left"/>
      <w:pPr>
        <w:ind w:left="5153" w:hanging="276"/>
      </w:pPr>
      <w:rPr>
        <w:rFonts w:hint="default"/>
        <w:lang w:val="ru-RU" w:eastAsia="en-US" w:bidi="ar-SA"/>
      </w:rPr>
    </w:lvl>
    <w:lvl w:ilvl="6" w:tplc="991E7F32">
      <w:numFmt w:val="bullet"/>
      <w:lvlText w:val="•"/>
      <w:lvlJc w:val="left"/>
      <w:pPr>
        <w:ind w:left="6099" w:hanging="276"/>
      </w:pPr>
      <w:rPr>
        <w:rFonts w:hint="default"/>
        <w:lang w:val="ru-RU" w:eastAsia="en-US" w:bidi="ar-SA"/>
      </w:rPr>
    </w:lvl>
    <w:lvl w:ilvl="7" w:tplc="296EBA88">
      <w:numFmt w:val="bullet"/>
      <w:lvlText w:val="•"/>
      <w:lvlJc w:val="left"/>
      <w:pPr>
        <w:ind w:left="7046" w:hanging="276"/>
      </w:pPr>
      <w:rPr>
        <w:rFonts w:hint="default"/>
        <w:lang w:val="ru-RU" w:eastAsia="en-US" w:bidi="ar-SA"/>
      </w:rPr>
    </w:lvl>
    <w:lvl w:ilvl="8" w:tplc="8182F700">
      <w:numFmt w:val="bullet"/>
      <w:lvlText w:val="•"/>
      <w:lvlJc w:val="left"/>
      <w:pPr>
        <w:ind w:left="7993" w:hanging="27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599"/>
    <w:rsid w:val="000F375A"/>
    <w:rsid w:val="00172B52"/>
    <w:rsid w:val="0023164A"/>
    <w:rsid w:val="002853DD"/>
    <w:rsid w:val="003C31BB"/>
    <w:rsid w:val="00463219"/>
    <w:rsid w:val="004F2DE6"/>
    <w:rsid w:val="005D44D5"/>
    <w:rsid w:val="006608B9"/>
    <w:rsid w:val="006D7651"/>
    <w:rsid w:val="00721742"/>
    <w:rsid w:val="00754541"/>
    <w:rsid w:val="0081040C"/>
    <w:rsid w:val="0085488E"/>
    <w:rsid w:val="0086168E"/>
    <w:rsid w:val="00A5298E"/>
    <w:rsid w:val="00A72C43"/>
    <w:rsid w:val="00B053FC"/>
    <w:rsid w:val="00BA2D9F"/>
    <w:rsid w:val="00C03599"/>
    <w:rsid w:val="00C16C37"/>
    <w:rsid w:val="00D62ED5"/>
    <w:rsid w:val="00D712AE"/>
    <w:rsid w:val="00F059EA"/>
    <w:rsid w:val="00F67243"/>
    <w:rsid w:val="00F8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8E7C9C"/>
  <w15:docId w15:val="{C695B09A-356B-475A-BDF3-CE29A230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65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6D7651"/>
    <w:pPr>
      <w:ind w:left="72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76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D7651"/>
    <w:rPr>
      <w:sz w:val="24"/>
      <w:szCs w:val="24"/>
    </w:rPr>
  </w:style>
  <w:style w:type="paragraph" w:styleId="a4">
    <w:name w:val="List Paragraph"/>
    <w:basedOn w:val="a"/>
    <w:uiPriority w:val="1"/>
    <w:qFormat/>
    <w:rsid w:val="006D7651"/>
    <w:pPr>
      <w:ind w:left="82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6D7651"/>
    <w:pPr>
      <w:jc w:val="center"/>
    </w:pPr>
  </w:style>
  <w:style w:type="paragraph" w:styleId="a5">
    <w:name w:val="header"/>
    <w:basedOn w:val="a"/>
    <w:link w:val="a6"/>
    <w:uiPriority w:val="99"/>
    <w:unhideWhenUsed/>
    <w:rsid w:val="002316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164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316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164A"/>
    <w:rPr>
      <w:rFonts w:ascii="Times New Roman" w:eastAsia="Times New Roman" w:hAnsi="Times New Roman" w:cs="Times New Roman"/>
      <w:lang w:val="ru-RU"/>
    </w:rPr>
  </w:style>
  <w:style w:type="paragraph" w:styleId="2">
    <w:name w:val="Body Text 2"/>
    <w:basedOn w:val="a"/>
    <w:link w:val="20"/>
    <w:uiPriority w:val="99"/>
    <w:semiHidden/>
    <w:unhideWhenUsed/>
    <w:rsid w:val="002316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3164A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D712A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12A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0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2357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Ecologik</dc:creator>
  <cp:lastModifiedBy>Тилеубаев Адилет</cp:lastModifiedBy>
  <cp:revision>17</cp:revision>
  <dcterms:created xsi:type="dcterms:W3CDTF">2023-05-30T09:03:00Z</dcterms:created>
  <dcterms:modified xsi:type="dcterms:W3CDTF">2025-12-12T09:16:00Z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2023-05-30T00:00:00Z</vt:filetime>
  </property>
</Properties>
</file>