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B820" w14:textId="77777777" w:rsidR="00753AF4" w:rsidRPr="00753AF4" w:rsidRDefault="00753AF4" w:rsidP="00753AF4">
      <w:pPr>
        <w:spacing w:before="100" w:beforeAutospacing="1" w:after="100" w:afterAutospacing="1"/>
        <w:ind w:firstLine="567"/>
        <w:jc w:val="both"/>
        <w:rPr>
          <w:sz w:val="22"/>
          <w:szCs w:val="22"/>
          <w:lang w:val="ru-KZ" w:eastAsia="ru-KZ"/>
        </w:rPr>
      </w:pPr>
      <w:r w:rsidRPr="00753AF4">
        <w:rPr>
          <w:b/>
          <w:bCs/>
          <w:sz w:val="22"/>
          <w:szCs w:val="22"/>
          <w:lang w:val="ru-KZ" w:eastAsia="ru-KZ"/>
        </w:rPr>
        <w:t>ҚОРШАҒАН ОРТАҒА ӘСЕРДІ БАҒАЛАУҒА ҚАТЫСУЫНА БАЙЛАНЫСТЫ МҮДДЕЛІ ҚОҒАМДЫ АҚПАРАТТАНДЫРУ МАҚСАТЫНДА ҰСЫНЫЛАТЫН АҚПАРАТТЫ ЖИНАҚТАЙТЫН ҚЫСҚАША ТЕХНИКАЛЫҚ ЕМЕС ТҮЙІНДЕМЕ</w:t>
      </w:r>
    </w:p>
    <w:p w14:paraId="0B348556" w14:textId="77777777" w:rsidR="00753AF4" w:rsidRPr="00753AF4" w:rsidRDefault="00753AF4" w:rsidP="00753AF4">
      <w:pPr>
        <w:spacing w:before="100" w:beforeAutospacing="1" w:after="100" w:afterAutospacing="1"/>
        <w:ind w:firstLine="567"/>
        <w:jc w:val="both"/>
        <w:outlineLvl w:val="2"/>
        <w:rPr>
          <w:b/>
          <w:bCs/>
          <w:sz w:val="22"/>
          <w:szCs w:val="22"/>
          <w:lang w:val="ru-KZ" w:eastAsia="ru-KZ"/>
        </w:rPr>
      </w:pPr>
      <w:proofErr w:type="spellStart"/>
      <w:r w:rsidRPr="00753AF4">
        <w:rPr>
          <w:b/>
          <w:bCs/>
          <w:sz w:val="22"/>
          <w:szCs w:val="22"/>
          <w:lang w:val="ru-KZ" w:eastAsia="ru-KZ"/>
        </w:rPr>
        <w:t>Жалпы</w:t>
      </w:r>
      <w:proofErr w:type="spellEnd"/>
      <w:r w:rsidRPr="00753AF4">
        <w:rPr>
          <w:b/>
          <w:bCs/>
          <w:sz w:val="22"/>
          <w:szCs w:val="22"/>
          <w:lang w:val="ru-KZ" w:eastAsia="ru-KZ"/>
        </w:rPr>
        <w:t xml:space="preserve"> </w:t>
      </w:r>
      <w:proofErr w:type="spellStart"/>
      <w:r w:rsidRPr="00753AF4">
        <w:rPr>
          <w:b/>
          <w:bCs/>
          <w:sz w:val="22"/>
          <w:szCs w:val="22"/>
          <w:lang w:val="ru-KZ" w:eastAsia="ru-KZ"/>
        </w:rPr>
        <w:t>мәліметтер</w:t>
      </w:r>
      <w:proofErr w:type="spellEnd"/>
    </w:p>
    <w:p w14:paraId="78EBE252"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Әкімшілік</w:t>
      </w:r>
      <w:proofErr w:type="spellEnd"/>
      <w:r w:rsidRPr="00753AF4">
        <w:rPr>
          <w:sz w:val="22"/>
          <w:szCs w:val="22"/>
          <w:lang w:val="ru-KZ" w:eastAsia="ru-KZ"/>
        </w:rPr>
        <w:t xml:space="preserve"> </w:t>
      </w:r>
      <w:proofErr w:type="spellStart"/>
      <w:r w:rsidRPr="00753AF4">
        <w:rPr>
          <w:sz w:val="22"/>
          <w:szCs w:val="22"/>
          <w:lang w:val="ru-KZ" w:eastAsia="ru-KZ"/>
        </w:rPr>
        <w:t>тұрғыдан</w:t>
      </w:r>
      <w:proofErr w:type="spellEnd"/>
      <w:r w:rsidRPr="00753AF4">
        <w:rPr>
          <w:sz w:val="22"/>
          <w:szCs w:val="22"/>
          <w:lang w:val="ru-KZ" w:eastAsia="ru-KZ"/>
        </w:rPr>
        <w:t xml:space="preserve"> </w:t>
      </w:r>
      <w:proofErr w:type="spellStart"/>
      <w:r w:rsidRPr="00753AF4">
        <w:rPr>
          <w:sz w:val="22"/>
          <w:szCs w:val="22"/>
          <w:lang w:val="ru-KZ" w:eastAsia="ru-KZ"/>
        </w:rPr>
        <w:t>іздестіру</w:t>
      </w:r>
      <w:proofErr w:type="spellEnd"/>
      <w:r w:rsidRPr="00753AF4">
        <w:rPr>
          <w:sz w:val="22"/>
          <w:szCs w:val="22"/>
          <w:lang w:val="ru-KZ" w:eastAsia="ru-KZ"/>
        </w:rPr>
        <w:t xml:space="preserve"> </w:t>
      </w:r>
      <w:proofErr w:type="spellStart"/>
      <w:r w:rsidRPr="00753AF4">
        <w:rPr>
          <w:sz w:val="22"/>
          <w:szCs w:val="22"/>
          <w:lang w:val="ru-KZ" w:eastAsia="ru-KZ"/>
        </w:rPr>
        <w:t>ауданы</w:t>
      </w:r>
      <w:proofErr w:type="spellEnd"/>
      <w:r w:rsidRPr="00753AF4">
        <w:rPr>
          <w:sz w:val="22"/>
          <w:szCs w:val="22"/>
          <w:lang w:val="ru-KZ" w:eastAsia="ru-KZ"/>
        </w:rPr>
        <w:t xml:space="preserve"> </w:t>
      </w:r>
      <w:proofErr w:type="spellStart"/>
      <w:r w:rsidRPr="00753AF4">
        <w:rPr>
          <w:sz w:val="22"/>
          <w:szCs w:val="22"/>
          <w:lang w:val="ru-KZ" w:eastAsia="ru-KZ"/>
        </w:rPr>
        <w:t>Қызылорда</w:t>
      </w:r>
      <w:proofErr w:type="spellEnd"/>
      <w:r w:rsidRPr="00753AF4">
        <w:rPr>
          <w:sz w:val="22"/>
          <w:szCs w:val="22"/>
          <w:lang w:val="ru-KZ" w:eastAsia="ru-KZ"/>
        </w:rPr>
        <w:t xml:space="preserve"> </w:t>
      </w:r>
      <w:proofErr w:type="spellStart"/>
      <w:r w:rsidRPr="00753AF4">
        <w:rPr>
          <w:sz w:val="22"/>
          <w:szCs w:val="22"/>
          <w:lang w:val="ru-KZ" w:eastAsia="ru-KZ"/>
        </w:rPr>
        <w:t>облысы</w:t>
      </w:r>
      <w:proofErr w:type="spellEnd"/>
      <w:r w:rsidRPr="00753AF4">
        <w:rPr>
          <w:sz w:val="22"/>
          <w:szCs w:val="22"/>
          <w:lang w:val="ru-KZ" w:eastAsia="ru-KZ"/>
        </w:rPr>
        <w:t xml:space="preserve">, </w:t>
      </w:r>
      <w:proofErr w:type="spellStart"/>
      <w:r w:rsidRPr="00753AF4">
        <w:rPr>
          <w:sz w:val="22"/>
          <w:szCs w:val="22"/>
          <w:lang w:val="ru-KZ" w:eastAsia="ru-KZ"/>
        </w:rPr>
        <w:t>Сырдария</w:t>
      </w:r>
      <w:proofErr w:type="spellEnd"/>
      <w:r w:rsidRPr="00753AF4">
        <w:rPr>
          <w:sz w:val="22"/>
          <w:szCs w:val="22"/>
          <w:lang w:val="ru-KZ" w:eastAsia="ru-KZ"/>
        </w:rPr>
        <w:t xml:space="preserve"> </w:t>
      </w:r>
      <w:proofErr w:type="spellStart"/>
      <w:r w:rsidRPr="00753AF4">
        <w:rPr>
          <w:sz w:val="22"/>
          <w:szCs w:val="22"/>
          <w:lang w:val="ru-KZ" w:eastAsia="ru-KZ"/>
        </w:rPr>
        <w:t>ауданы</w:t>
      </w:r>
      <w:proofErr w:type="spellEnd"/>
      <w:r w:rsidRPr="00753AF4">
        <w:rPr>
          <w:sz w:val="22"/>
          <w:szCs w:val="22"/>
          <w:lang w:val="ru-KZ" w:eastAsia="ru-KZ"/>
        </w:rPr>
        <w:t xml:space="preserve"> </w:t>
      </w:r>
      <w:proofErr w:type="spellStart"/>
      <w:r w:rsidRPr="00753AF4">
        <w:rPr>
          <w:sz w:val="22"/>
          <w:szCs w:val="22"/>
          <w:lang w:val="ru-KZ" w:eastAsia="ru-KZ"/>
        </w:rPr>
        <w:t>аумағында</w:t>
      </w:r>
      <w:proofErr w:type="spellEnd"/>
      <w:r w:rsidRPr="00753AF4">
        <w:rPr>
          <w:sz w:val="22"/>
          <w:szCs w:val="22"/>
          <w:lang w:val="ru-KZ" w:eastAsia="ru-KZ"/>
        </w:rPr>
        <w:t xml:space="preserve">, </w:t>
      </w:r>
      <w:proofErr w:type="spellStart"/>
      <w:r w:rsidRPr="00753AF4">
        <w:rPr>
          <w:sz w:val="22"/>
          <w:szCs w:val="22"/>
          <w:lang w:val="ru-KZ" w:eastAsia="ru-KZ"/>
        </w:rPr>
        <w:t>Жосалы</w:t>
      </w:r>
      <w:proofErr w:type="spellEnd"/>
      <w:r w:rsidRPr="00753AF4">
        <w:rPr>
          <w:sz w:val="22"/>
          <w:szCs w:val="22"/>
          <w:lang w:val="ru-KZ" w:eastAsia="ru-KZ"/>
        </w:rPr>
        <w:t xml:space="preserve"> </w:t>
      </w:r>
      <w:proofErr w:type="spellStart"/>
      <w:r w:rsidRPr="00753AF4">
        <w:rPr>
          <w:sz w:val="22"/>
          <w:szCs w:val="22"/>
          <w:lang w:val="ru-KZ" w:eastAsia="ru-KZ"/>
        </w:rPr>
        <w:t>теміржол</w:t>
      </w:r>
      <w:proofErr w:type="spellEnd"/>
      <w:r w:rsidRPr="00753AF4">
        <w:rPr>
          <w:sz w:val="22"/>
          <w:szCs w:val="22"/>
          <w:lang w:val="ru-KZ" w:eastAsia="ru-KZ"/>
        </w:rPr>
        <w:t xml:space="preserve"> </w:t>
      </w:r>
      <w:proofErr w:type="spellStart"/>
      <w:r w:rsidRPr="00753AF4">
        <w:rPr>
          <w:sz w:val="22"/>
          <w:szCs w:val="22"/>
          <w:lang w:val="ru-KZ" w:eastAsia="ru-KZ"/>
        </w:rPr>
        <w:t>станциясынан</w:t>
      </w:r>
      <w:proofErr w:type="spellEnd"/>
      <w:r w:rsidRPr="00753AF4">
        <w:rPr>
          <w:sz w:val="22"/>
          <w:szCs w:val="22"/>
          <w:lang w:val="ru-KZ" w:eastAsia="ru-KZ"/>
        </w:rPr>
        <w:t xml:space="preserve"> </w:t>
      </w:r>
      <w:proofErr w:type="spellStart"/>
      <w:r w:rsidRPr="00753AF4">
        <w:rPr>
          <w:sz w:val="22"/>
          <w:szCs w:val="22"/>
          <w:lang w:val="ru-KZ" w:eastAsia="ru-KZ"/>
        </w:rPr>
        <w:t>солтүстік-шығысқа</w:t>
      </w:r>
      <w:proofErr w:type="spellEnd"/>
      <w:r w:rsidRPr="00753AF4">
        <w:rPr>
          <w:sz w:val="22"/>
          <w:szCs w:val="22"/>
          <w:lang w:val="ru-KZ" w:eastAsia="ru-KZ"/>
        </w:rPr>
        <w:t xml:space="preserve"> </w:t>
      </w:r>
      <w:proofErr w:type="spellStart"/>
      <w:r w:rsidRPr="00753AF4">
        <w:rPr>
          <w:sz w:val="22"/>
          <w:szCs w:val="22"/>
          <w:lang w:val="ru-KZ" w:eastAsia="ru-KZ"/>
        </w:rPr>
        <w:t>қарай</w:t>
      </w:r>
      <w:proofErr w:type="spellEnd"/>
      <w:r w:rsidRPr="00753AF4">
        <w:rPr>
          <w:sz w:val="22"/>
          <w:szCs w:val="22"/>
          <w:lang w:val="ru-KZ" w:eastAsia="ru-KZ"/>
        </w:rPr>
        <w:t xml:space="preserve"> 160 км </w:t>
      </w:r>
      <w:proofErr w:type="spellStart"/>
      <w:r w:rsidRPr="00753AF4">
        <w:rPr>
          <w:sz w:val="22"/>
          <w:szCs w:val="22"/>
          <w:lang w:val="ru-KZ" w:eastAsia="ru-KZ"/>
        </w:rPr>
        <w:t>қашықтықта</w:t>
      </w:r>
      <w:proofErr w:type="spellEnd"/>
      <w:r w:rsidRPr="00753AF4">
        <w:rPr>
          <w:sz w:val="22"/>
          <w:szCs w:val="22"/>
          <w:lang w:val="ru-KZ" w:eastAsia="ru-KZ"/>
        </w:rPr>
        <w:t xml:space="preserve"> </w:t>
      </w:r>
      <w:proofErr w:type="spellStart"/>
      <w:r w:rsidRPr="00753AF4">
        <w:rPr>
          <w:sz w:val="22"/>
          <w:szCs w:val="22"/>
          <w:lang w:val="ru-KZ" w:eastAsia="ru-KZ"/>
        </w:rPr>
        <w:t>орналасқан</w:t>
      </w:r>
      <w:proofErr w:type="spellEnd"/>
      <w:r w:rsidRPr="00753AF4">
        <w:rPr>
          <w:sz w:val="22"/>
          <w:szCs w:val="22"/>
          <w:lang w:val="ru-KZ" w:eastAsia="ru-KZ"/>
        </w:rPr>
        <w:t xml:space="preserve">. </w:t>
      </w:r>
      <w:proofErr w:type="spellStart"/>
      <w:r w:rsidRPr="00753AF4">
        <w:rPr>
          <w:sz w:val="22"/>
          <w:szCs w:val="22"/>
          <w:lang w:val="ru-KZ" w:eastAsia="ru-KZ"/>
        </w:rPr>
        <w:t>Облыс</w:t>
      </w:r>
      <w:proofErr w:type="spellEnd"/>
      <w:r w:rsidRPr="00753AF4">
        <w:rPr>
          <w:sz w:val="22"/>
          <w:szCs w:val="22"/>
          <w:lang w:val="ru-KZ" w:eastAsia="ru-KZ"/>
        </w:rPr>
        <w:t xml:space="preserve"> </w:t>
      </w:r>
      <w:proofErr w:type="spellStart"/>
      <w:r w:rsidRPr="00753AF4">
        <w:rPr>
          <w:sz w:val="22"/>
          <w:szCs w:val="22"/>
          <w:lang w:val="ru-KZ" w:eastAsia="ru-KZ"/>
        </w:rPr>
        <w:t>орталығы</w:t>
      </w:r>
      <w:proofErr w:type="spellEnd"/>
      <w:r w:rsidRPr="00753AF4">
        <w:rPr>
          <w:sz w:val="22"/>
          <w:szCs w:val="22"/>
          <w:lang w:val="ru-KZ" w:eastAsia="ru-KZ"/>
        </w:rPr>
        <w:t xml:space="preserve"> – </w:t>
      </w:r>
      <w:proofErr w:type="spellStart"/>
      <w:r w:rsidRPr="00753AF4">
        <w:rPr>
          <w:sz w:val="22"/>
          <w:szCs w:val="22"/>
          <w:lang w:val="ru-KZ" w:eastAsia="ru-KZ"/>
        </w:rPr>
        <w:t>Қызылорда</w:t>
      </w:r>
      <w:proofErr w:type="spellEnd"/>
      <w:r w:rsidRPr="00753AF4">
        <w:rPr>
          <w:sz w:val="22"/>
          <w:szCs w:val="22"/>
          <w:lang w:val="ru-KZ" w:eastAsia="ru-KZ"/>
        </w:rPr>
        <w:t xml:space="preserve"> </w:t>
      </w:r>
      <w:proofErr w:type="spellStart"/>
      <w:r w:rsidRPr="00753AF4">
        <w:rPr>
          <w:sz w:val="22"/>
          <w:szCs w:val="22"/>
          <w:lang w:val="ru-KZ" w:eastAsia="ru-KZ"/>
        </w:rPr>
        <w:t>қаласына</w:t>
      </w:r>
      <w:proofErr w:type="spellEnd"/>
      <w:r w:rsidRPr="00753AF4">
        <w:rPr>
          <w:sz w:val="22"/>
          <w:szCs w:val="22"/>
          <w:lang w:val="ru-KZ" w:eastAsia="ru-KZ"/>
        </w:rPr>
        <w:t xml:space="preserve"> </w:t>
      </w:r>
      <w:proofErr w:type="spellStart"/>
      <w:r w:rsidRPr="00753AF4">
        <w:rPr>
          <w:sz w:val="22"/>
          <w:szCs w:val="22"/>
          <w:lang w:val="ru-KZ" w:eastAsia="ru-KZ"/>
        </w:rPr>
        <w:t>дейінгі</w:t>
      </w:r>
      <w:proofErr w:type="spellEnd"/>
      <w:r w:rsidRPr="00753AF4">
        <w:rPr>
          <w:sz w:val="22"/>
          <w:szCs w:val="22"/>
          <w:lang w:val="ru-KZ" w:eastAsia="ru-KZ"/>
        </w:rPr>
        <w:t xml:space="preserve"> </w:t>
      </w:r>
      <w:proofErr w:type="spellStart"/>
      <w:r w:rsidRPr="00753AF4">
        <w:rPr>
          <w:sz w:val="22"/>
          <w:szCs w:val="22"/>
          <w:lang w:val="ru-KZ" w:eastAsia="ru-KZ"/>
        </w:rPr>
        <w:t>арақашықтық</w:t>
      </w:r>
      <w:proofErr w:type="spellEnd"/>
      <w:r w:rsidRPr="00753AF4">
        <w:rPr>
          <w:sz w:val="22"/>
          <w:szCs w:val="22"/>
          <w:lang w:val="ru-KZ" w:eastAsia="ru-KZ"/>
        </w:rPr>
        <w:t xml:space="preserve"> 120 км </w:t>
      </w:r>
      <w:proofErr w:type="spellStart"/>
      <w:r w:rsidRPr="00753AF4">
        <w:rPr>
          <w:sz w:val="22"/>
          <w:szCs w:val="22"/>
          <w:lang w:val="ru-KZ" w:eastAsia="ru-KZ"/>
        </w:rPr>
        <w:t>құрайды</w:t>
      </w:r>
      <w:proofErr w:type="spellEnd"/>
      <w:r w:rsidRPr="00753AF4">
        <w:rPr>
          <w:sz w:val="22"/>
          <w:szCs w:val="22"/>
          <w:lang w:val="ru-KZ" w:eastAsia="ru-KZ"/>
        </w:rPr>
        <w:t>.</w:t>
      </w:r>
    </w:p>
    <w:p w14:paraId="0C5658D5" w14:textId="77777777" w:rsidR="00753AF4" w:rsidRPr="00753AF4" w:rsidRDefault="00753AF4" w:rsidP="00753AF4">
      <w:pPr>
        <w:spacing w:before="100" w:beforeAutospacing="1" w:after="100" w:afterAutospacing="1"/>
        <w:ind w:firstLine="567"/>
        <w:jc w:val="both"/>
        <w:rPr>
          <w:sz w:val="22"/>
          <w:szCs w:val="22"/>
          <w:lang w:val="ru-KZ" w:eastAsia="ru-KZ"/>
        </w:rPr>
      </w:pPr>
      <w:r w:rsidRPr="00753AF4">
        <w:rPr>
          <w:sz w:val="22"/>
          <w:szCs w:val="22"/>
          <w:lang w:val="ru-KZ" w:eastAsia="ru-KZ"/>
        </w:rPr>
        <w:t>«</w:t>
      </w:r>
      <w:proofErr w:type="spellStart"/>
      <w:r w:rsidRPr="00753AF4">
        <w:rPr>
          <w:sz w:val="22"/>
          <w:szCs w:val="22"/>
          <w:lang w:val="ru-KZ" w:eastAsia="ru-KZ"/>
        </w:rPr>
        <w:t>Ақшабұлақ</w:t>
      </w:r>
      <w:proofErr w:type="spellEnd"/>
      <w:r w:rsidRPr="00753AF4">
        <w:rPr>
          <w:sz w:val="22"/>
          <w:szCs w:val="22"/>
          <w:lang w:val="ru-KZ" w:eastAsia="ru-KZ"/>
        </w:rPr>
        <w:t xml:space="preserve">» кен </w:t>
      </w:r>
      <w:proofErr w:type="spellStart"/>
      <w:r w:rsidRPr="00753AF4">
        <w:rPr>
          <w:sz w:val="22"/>
          <w:szCs w:val="22"/>
          <w:lang w:val="ru-KZ" w:eastAsia="ru-KZ"/>
        </w:rPr>
        <w:t>орнының</w:t>
      </w:r>
      <w:proofErr w:type="spellEnd"/>
      <w:r w:rsidRPr="00753AF4">
        <w:rPr>
          <w:sz w:val="22"/>
          <w:szCs w:val="22"/>
          <w:lang w:val="ru-KZ" w:eastAsia="ru-KZ"/>
        </w:rPr>
        <w:t xml:space="preserve"> </w:t>
      </w:r>
      <w:proofErr w:type="spellStart"/>
      <w:r w:rsidRPr="00753AF4">
        <w:rPr>
          <w:sz w:val="22"/>
          <w:szCs w:val="22"/>
          <w:lang w:val="ru-KZ" w:eastAsia="ru-KZ"/>
        </w:rPr>
        <w:t>батыс</w:t>
      </w:r>
      <w:proofErr w:type="spellEnd"/>
      <w:r w:rsidRPr="00753AF4">
        <w:rPr>
          <w:sz w:val="22"/>
          <w:szCs w:val="22"/>
          <w:lang w:val="ru-KZ" w:eastAsia="ru-KZ"/>
        </w:rPr>
        <w:t xml:space="preserve"> </w:t>
      </w:r>
      <w:proofErr w:type="spellStart"/>
      <w:r w:rsidRPr="00753AF4">
        <w:rPr>
          <w:sz w:val="22"/>
          <w:szCs w:val="22"/>
          <w:lang w:val="ru-KZ" w:eastAsia="ru-KZ"/>
        </w:rPr>
        <w:t>шекарасы</w:t>
      </w:r>
      <w:proofErr w:type="spellEnd"/>
      <w:r w:rsidRPr="00753AF4">
        <w:rPr>
          <w:sz w:val="22"/>
          <w:szCs w:val="22"/>
          <w:lang w:val="ru-KZ" w:eastAsia="ru-KZ"/>
        </w:rPr>
        <w:t xml:space="preserve"> </w:t>
      </w:r>
      <w:proofErr w:type="spellStart"/>
      <w:r w:rsidRPr="00753AF4">
        <w:rPr>
          <w:sz w:val="22"/>
          <w:szCs w:val="22"/>
          <w:lang w:val="ru-KZ" w:eastAsia="ru-KZ"/>
        </w:rPr>
        <w:t>бойымен</w:t>
      </w:r>
      <w:proofErr w:type="spellEnd"/>
      <w:r w:rsidRPr="00753AF4">
        <w:rPr>
          <w:sz w:val="22"/>
          <w:szCs w:val="22"/>
          <w:lang w:val="ru-KZ" w:eastAsia="ru-KZ"/>
        </w:rPr>
        <w:t xml:space="preserve"> </w:t>
      </w:r>
      <w:proofErr w:type="spellStart"/>
      <w:r w:rsidRPr="00753AF4">
        <w:rPr>
          <w:sz w:val="22"/>
          <w:szCs w:val="22"/>
          <w:lang w:val="ru-KZ" w:eastAsia="ru-KZ"/>
        </w:rPr>
        <w:t>оңтүстіктен</w:t>
      </w:r>
      <w:proofErr w:type="spellEnd"/>
      <w:r w:rsidRPr="00753AF4">
        <w:rPr>
          <w:sz w:val="22"/>
          <w:szCs w:val="22"/>
          <w:lang w:val="ru-KZ" w:eastAsia="ru-KZ"/>
        </w:rPr>
        <w:t xml:space="preserve"> </w:t>
      </w:r>
      <w:proofErr w:type="spellStart"/>
      <w:r w:rsidRPr="00753AF4">
        <w:rPr>
          <w:sz w:val="22"/>
          <w:szCs w:val="22"/>
          <w:lang w:val="ru-KZ" w:eastAsia="ru-KZ"/>
        </w:rPr>
        <w:t>солтүстікке</w:t>
      </w:r>
      <w:proofErr w:type="spellEnd"/>
      <w:r w:rsidRPr="00753AF4">
        <w:rPr>
          <w:sz w:val="22"/>
          <w:szCs w:val="22"/>
          <w:lang w:val="ru-KZ" w:eastAsia="ru-KZ"/>
        </w:rPr>
        <w:t xml:space="preserve"> </w:t>
      </w:r>
      <w:proofErr w:type="spellStart"/>
      <w:r w:rsidRPr="00753AF4">
        <w:rPr>
          <w:sz w:val="22"/>
          <w:szCs w:val="22"/>
          <w:lang w:val="ru-KZ" w:eastAsia="ru-KZ"/>
        </w:rPr>
        <w:t>қарай</w:t>
      </w:r>
      <w:proofErr w:type="spellEnd"/>
      <w:r w:rsidRPr="00753AF4">
        <w:rPr>
          <w:sz w:val="22"/>
          <w:szCs w:val="22"/>
          <w:lang w:val="ru-KZ" w:eastAsia="ru-KZ"/>
        </w:rPr>
        <w:t xml:space="preserve"> </w:t>
      </w:r>
      <w:proofErr w:type="spellStart"/>
      <w:r w:rsidRPr="00753AF4">
        <w:rPr>
          <w:sz w:val="22"/>
          <w:szCs w:val="22"/>
          <w:lang w:val="ru-KZ" w:eastAsia="ru-KZ"/>
        </w:rPr>
        <w:t>Қызылорда</w:t>
      </w:r>
      <w:proofErr w:type="spellEnd"/>
      <w:r w:rsidRPr="00753AF4">
        <w:rPr>
          <w:sz w:val="22"/>
          <w:szCs w:val="22"/>
          <w:lang w:val="ru-KZ" w:eastAsia="ru-KZ"/>
        </w:rPr>
        <w:t xml:space="preserve"> – </w:t>
      </w:r>
      <w:proofErr w:type="spellStart"/>
      <w:r w:rsidRPr="00753AF4">
        <w:rPr>
          <w:sz w:val="22"/>
          <w:szCs w:val="22"/>
          <w:lang w:val="ru-KZ" w:eastAsia="ru-KZ"/>
        </w:rPr>
        <w:t>Құмкөл</w:t>
      </w:r>
      <w:proofErr w:type="spellEnd"/>
      <w:r w:rsidRPr="00753AF4">
        <w:rPr>
          <w:sz w:val="22"/>
          <w:szCs w:val="22"/>
          <w:lang w:val="ru-KZ" w:eastAsia="ru-KZ"/>
        </w:rPr>
        <w:t xml:space="preserve"> </w:t>
      </w:r>
      <w:proofErr w:type="spellStart"/>
      <w:r w:rsidRPr="00753AF4">
        <w:rPr>
          <w:sz w:val="22"/>
          <w:szCs w:val="22"/>
          <w:lang w:val="ru-KZ" w:eastAsia="ru-KZ"/>
        </w:rPr>
        <w:t>бағытындағы</w:t>
      </w:r>
      <w:proofErr w:type="spellEnd"/>
      <w:r w:rsidRPr="00753AF4">
        <w:rPr>
          <w:sz w:val="22"/>
          <w:szCs w:val="22"/>
          <w:lang w:val="ru-KZ" w:eastAsia="ru-KZ"/>
        </w:rPr>
        <w:t xml:space="preserve"> автомобиль </w:t>
      </w:r>
      <w:proofErr w:type="spellStart"/>
      <w:r w:rsidRPr="00753AF4">
        <w:rPr>
          <w:sz w:val="22"/>
          <w:szCs w:val="22"/>
          <w:lang w:val="ru-KZ" w:eastAsia="ru-KZ"/>
        </w:rPr>
        <w:t>жолы</w:t>
      </w:r>
      <w:proofErr w:type="spellEnd"/>
      <w:r w:rsidRPr="00753AF4">
        <w:rPr>
          <w:sz w:val="22"/>
          <w:szCs w:val="22"/>
          <w:lang w:val="ru-KZ" w:eastAsia="ru-KZ"/>
        </w:rPr>
        <w:t xml:space="preserve"> </w:t>
      </w:r>
      <w:proofErr w:type="spellStart"/>
      <w:r w:rsidRPr="00753AF4">
        <w:rPr>
          <w:sz w:val="22"/>
          <w:szCs w:val="22"/>
          <w:lang w:val="ru-KZ" w:eastAsia="ru-KZ"/>
        </w:rPr>
        <w:t>өтеді</w:t>
      </w:r>
      <w:proofErr w:type="spellEnd"/>
      <w:r w:rsidRPr="00753AF4">
        <w:rPr>
          <w:sz w:val="22"/>
          <w:szCs w:val="22"/>
          <w:lang w:val="ru-KZ" w:eastAsia="ru-KZ"/>
        </w:rPr>
        <w:t xml:space="preserve">, </w:t>
      </w:r>
      <w:proofErr w:type="spellStart"/>
      <w:r w:rsidRPr="00753AF4">
        <w:rPr>
          <w:sz w:val="22"/>
          <w:szCs w:val="22"/>
          <w:lang w:val="ru-KZ" w:eastAsia="ru-KZ"/>
        </w:rPr>
        <w:t>асфальтталған</w:t>
      </w:r>
      <w:proofErr w:type="spellEnd"/>
      <w:r w:rsidRPr="00753AF4">
        <w:rPr>
          <w:sz w:val="22"/>
          <w:szCs w:val="22"/>
          <w:lang w:val="ru-KZ" w:eastAsia="ru-KZ"/>
        </w:rPr>
        <w:t xml:space="preserve"> </w:t>
      </w:r>
      <w:proofErr w:type="spellStart"/>
      <w:r w:rsidRPr="00753AF4">
        <w:rPr>
          <w:sz w:val="22"/>
          <w:szCs w:val="22"/>
          <w:lang w:val="ru-KZ" w:eastAsia="ru-KZ"/>
        </w:rPr>
        <w:t>жабын</w:t>
      </w:r>
      <w:proofErr w:type="spellEnd"/>
      <w:r w:rsidRPr="00753AF4">
        <w:rPr>
          <w:sz w:val="22"/>
          <w:szCs w:val="22"/>
          <w:lang w:val="ru-KZ" w:eastAsia="ru-KZ"/>
        </w:rPr>
        <w:t xml:space="preserve"> </w:t>
      </w:r>
      <w:proofErr w:type="spellStart"/>
      <w:r w:rsidRPr="00753AF4">
        <w:rPr>
          <w:sz w:val="22"/>
          <w:szCs w:val="22"/>
          <w:lang w:val="ru-KZ" w:eastAsia="ru-KZ"/>
        </w:rPr>
        <w:t>Құмкөл</w:t>
      </w:r>
      <w:proofErr w:type="spellEnd"/>
      <w:r w:rsidRPr="00753AF4">
        <w:rPr>
          <w:sz w:val="22"/>
          <w:szCs w:val="22"/>
          <w:lang w:val="ru-KZ" w:eastAsia="ru-KZ"/>
        </w:rPr>
        <w:t xml:space="preserve"> кен </w:t>
      </w:r>
      <w:proofErr w:type="spellStart"/>
      <w:r w:rsidRPr="00753AF4">
        <w:rPr>
          <w:sz w:val="22"/>
          <w:szCs w:val="22"/>
          <w:lang w:val="ru-KZ" w:eastAsia="ru-KZ"/>
        </w:rPr>
        <w:t>орнына</w:t>
      </w:r>
      <w:proofErr w:type="spellEnd"/>
      <w:r w:rsidRPr="00753AF4">
        <w:rPr>
          <w:sz w:val="22"/>
          <w:szCs w:val="22"/>
          <w:lang w:val="ru-KZ" w:eastAsia="ru-KZ"/>
        </w:rPr>
        <w:t xml:space="preserve"> </w:t>
      </w:r>
      <w:proofErr w:type="spellStart"/>
      <w:r w:rsidRPr="00753AF4">
        <w:rPr>
          <w:sz w:val="22"/>
          <w:szCs w:val="22"/>
          <w:lang w:val="ru-KZ" w:eastAsia="ru-KZ"/>
        </w:rPr>
        <w:t>дейін</w:t>
      </w:r>
      <w:proofErr w:type="spellEnd"/>
      <w:r w:rsidRPr="00753AF4">
        <w:rPr>
          <w:sz w:val="22"/>
          <w:szCs w:val="22"/>
          <w:lang w:val="ru-KZ" w:eastAsia="ru-KZ"/>
        </w:rPr>
        <w:t xml:space="preserve"> 192 км </w:t>
      </w:r>
      <w:proofErr w:type="spellStart"/>
      <w:r w:rsidRPr="00753AF4">
        <w:rPr>
          <w:sz w:val="22"/>
          <w:szCs w:val="22"/>
          <w:lang w:val="ru-KZ" w:eastAsia="ru-KZ"/>
        </w:rPr>
        <w:t>аралықта</w:t>
      </w:r>
      <w:proofErr w:type="spellEnd"/>
      <w:r w:rsidRPr="00753AF4">
        <w:rPr>
          <w:sz w:val="22"/>
          <w:szCs w:val="22"/>
          <w:lang w:val="ru-KZ" w:eastAsia="ru-KZ"/>
        </w:rPr>
        <w:t xml:space="preserve"> бар. </w:t>
      </w:r>
      <w:proofErr w:type="spellStart"/>
      <w:r w:rsidRPr="00753AF4">
        <w:rPr>
          <w:sz w:val="22"/>
          <w:szCs w:val="22"/>
          <w:lang w:val="ru-KZ" w:eastAsia="ru-KZ"/>
        </w:rPr>
        <w:t>Шығыс</w:t>
      </w:r>
      <w:proofErr w:type="spellEnd"/>
      <w:r w:rsidRPr="00753AF4">
        <w:rPr>
          <w:sz w:val="22"/>
          <w:szCs w:val="22"/>
          <w:lang w:val="ru-KZ" w:eastAsia="ru-KZ"/>
        </w:rPr>
        <w:t xml:space="preserve"> </w:t>
      </w:r>
      <w:proofErr w:type="spellStart"/>
      <w:r w:rsidRPr="00753AF4">
        <w:rPr>
          <w:sz w:val="22"/>
          <w:szCs w:val="22"/>
          <w:lang w:val="ru-KZ" w:eastAsia="ru-KZ"/>
        </w:rPr>
        <w:t>бағытта</w:t>
      </w:r>
      <w:proofErr w:type="spellEnd"/>
      <w:r w:rsidRPr="00753AF4">
        <w:rPr>
          <w:sz w:val="22"/>
          <w:szCs w:val="22"/>
          <w:lang w:val="ru-KZ" w:eastAsia="ru-KZ"/>
        </w:rPr>
        <w:t xml:space="preserve"> </w:t>
      </w:r>
      <w:proofErr w:type="spellStart"/>
      <w:r w:rsidRPr="00753AF4">
        <w:rPr>
          <w:sz w:val="22"/>
          <w:szCs w:val="22"/>
          <w:lang w:val="ru-KZ" w:eastAsia="ru-KZ"/>
        </w:rPr>
        <w:t>осыған</w:t>
      </w:r>
      <w:proofErr w:type="spellEnd"/>
      <w:r w:rsidRPr="00753AF4">
        <w:rPr>
          <w:sz w:val="22"/>
          <w:szCs w:val="22"/>
          <w:lang w:val="ru-KZ" w:eastAsia="ru-KZ"/>
        </w:rPr>
        <w:t xml:space="preserve"> </w:t>
      </w:r>
      <w:proofErr w:type="spellStart"/>
      <w:r w:rsidRPr="00753AF4">
        <w:rPr>
          <w:sz w:val="22"/>
          <w:szCs w:val="22"/>
          <w:lang w:val="ru-KZ" w:eastAsia="ru-KZ"/>
        </w:rPr>
        <w:t>ұқсас</w:t>
      </w:r>
      <w:proofErr w:type="spellEnd"/>
      <w:r w:rsidRPr="00753AF4">
        <w:rPr>
          <w:sz w:val="22"/>
          <w:szCs w:val="22"/>
          <w:lang w:val="ru-KZ" w:eastAsia="ru-KZ"/>
        </w:rPr>
        <w:t xml:space="preserve"> </w:t>
      </w:r>
      <w:proofErr w:type="spellStart"/>
      <w:r w:rsidRPr="00753AF4">
        <w:rPr>
          <w:sz w:val="22"/>
          <w:szCs w:val="22"/>
          <w:lang w:val="ru-KZ" w:eastAsia="ru-KZ"/>
        </w:rPr>
        <w:t>жабынды</w:t>
      </w:r>
      <w:proofErr w:type="spellEnd"/>
      <w:r w:rsidRPr="00753AF4">
        <w:rPr>
          <w:sz w:val="22"/>
          <w:szCs w:val="22"/>
          <w:lang w:val="ru-KZ" w:eastAsia="ru-KZ"/>
        </w:rPr>
        <w:t xml:space="preserve"> </w:t>
      </w:r>
      <w:proofErr w:type="spellStart"/>
      <w:r w:rsidRPr="00753AF4">
        <w:rPr>
          <w:sz w:val="22"/>
          <w:szCs w:val="22"/>
          <w:lang w:val="ru-KZ" w:eastAsia="ru-KZ"/>
        </w:rPr>
        <w:t>жол</w:t>
      </w:r>
      <w:proofErr w:type="spellEnd"/>
      <w:r w:rsidRPr="00753AF4">
        <w:rPr>
          <w:sz w:val="22"/>
          <w:szCs w:val="22"/>
          <w:lang w:val="ru-KZ" w:eastAsia="ru-KZ"/>
        </w:rPr>
        <w:t xml:space="preserve"> </w:t>
      </w:r>
      <w:proofErr w:type="spellStart"/>
      <w:r w:rsidRPr="00753AF4">
        <w:rPr>
          <w:sz w:val="22"/>
          <w:szCs w:val="22"/>
          <w:lang w:val="ru-KZ" w:eastAsia="ru-KZ"/>
        </w:rPr>
        <w:t>Ақшабұлақ</w:t>
      </w:r>
      <w:proofErr w:type="spellEnd"/>
      <w:r w:rsidRPr="00753AF4">
        <w:rPr>
          <w:sz w:val="22"/>
          <w:szCs w:val="22"/>
          <w:lang w:val="ru-KZ" w:eastAsia="ru-KZ"/>
        </w:rPr>
        <w:t xml:space="preserve"> кен </w:t>
      </w:r>
      <w:proofErr w:type="spellStart"/>
      <w:r w:rsidRPr="00753AF4">
        <w:rPr>
          <w:sz w:val="22"/>
          <w:szCs w:val="22"/>
          <w:lang w:val="ru-KZ" w:eastAsia="ru-KZ"/>
        </w:rPr>
        <w:t>орнына</w:t>
      </w:r>
      <w:proofErr w:type="spellEnd"/>
      <w:r w:rsidRPr="00753AF4">
        <w:rPr>
          <w:sz w:val="22"/>
          <w:szCs w:val="22"/>
          <w:lang w:val="ru-KZ" w:eastAsia="ru-KZ"/>
        </w:rPr>
        <w:t xml:space="preserve"> (кен </w:t>
      </w:r>
      <w:proofErr w:type="spellStart"/>
      <w:r w:rsidRPr="00753AF4">
        <w:rPr>
          <w:sz w:val="22"/>
          <w:szCs w:val="22"/>
          <w:lang w:val="ru-KZ" w:eastAsia="ru-KZ"/>
        </w:rPr>
        <w:t>орнына</w:t>
      </w:r>
      <w:proofErr w:type="spellEnd"/>
      <w:r w:rsidRPr="00753AF4">
        <w:rPr>
          <w:sz w:val="22"/>
          <w:szCs w:val="22"/>
          <w:lang w:val="ru-KZ" w:eastAsia="ru-KZ"/>
        </w:rPr>
        <w:t xml:space="preserve"> </w:t>
      </w:r>
      <w:proofErr w:type="spellStart"/>
      <w:r w:rsidRPr="00753AF4">
        <w:rPr>
          <w:sz w:val="22"/>
          <w:szCs w:val="22"/>
          <w:lang w:val="ru-KZ" w:eastAsia="ru-KZ"/>
        </w:rPr>
        <w:t>дейін</w:t>
      </w:r>
      <w:proofErr w:type="spellEnd"/>
      <w:r w:rsidRPr="00753AF4">
        <w:rPr>
          <w:sz w:val="22"/>
          <w:szCs w:val="22"/>
          <w:lang w:val="ru-KZ" w:eastAsia="ru-KZ"/>
        </w:rPr>
        <w:t xml:space="preserve"> 15 км) </w:t>
      </w:r>
      <w:proofErr w:type="spellStart"/>
      <w:r w:rsidRPr="00753AF4">
        <w:rPr>
          <w:sz w:val="22"/>
          <w:szCs w:val="22"/>
          <w:lang w:val="ru-KZ" w:eastAsia="ru-KZ"/>
        </w:rPr>
        <w:t>апарады</w:t>
      </w:r>
      <w:proofErr w:type="spellEnd"/>
      <w:r w:rsidRPr="00753AF4">
        <w:rPr>
          <w:sz w:val="22"/>
          <w:szCs w:val="22"/>
          <w:lang w:val="ru-KZ" w:eastAsia="ru-KZ"/>
        </w:rPr>
        <w:t xml:space="preserve">. </w:t>
      </w:r>
      <w:proofErr w:type="spellStart"/>
      <w:r w:rsidRPr="00753AF4">
        <w:rPr>
          <w:sz w:val="22"/>
          <w:szCs w:val="22"/>
          <w:lang w:val="ru-KZ" w:eastAsia="ru-KZ"/>
        </w:rPr>
        <w:t>Қалған</w:t>
      </w:r>
      <w:proofErr w:type="spellEnd"/>
      <w:r w:rsidRPr="00753AF4">
        <w:rPr>
          <w:sz w:val="22"/>
          <w:szCs w:val="22"/>
          <w:lang w:val="ru-KZ" w:eastAsia="ru-KZ"/>
        </w:rPr>
        <w:t xml:space="preserve"> </w:t>
      </w:r>
      <w:proofErr w:type="spellStart"/>
      <w:r w:rsidRPr="00753AF4">
        <w:rPr>
          <w:sz w:val="22"/>
          <w:szCs w:val="22"/>
          <w:lang w:val="ru-KZ" w:eastAsia="ru-KZ"/>
        </w:rPr>
        <w:t>аумақта</w:t>
      </w:r>
      <w:proofErr w:type="spellEnd"/>
      <w:r w:rsidRPr="00753AF4">
        <w:rPr>
          <w:sz w:val="22"/>
          <w:szCs w:val="22"/>
          <w:lang w:val="ru-KZ" w:eastAsia="ru-KZ"/>
        </w:rPr>
        <w:t xml:space="preserve"> </w:t>
      </w:r>
      <w:proofErr w:type="spellStart"/>
      <w:r w:rsidRPr="00753AF4">
        <w:rPr>
          <w:sz w:val="22"/>
          <w:szCs w:val="22"/>
          <w:lang w:val="ru-KZ" w:eastAsia="ru-KZ"/>
        </w:rPr>
        <w:t>барлық</w:t>
      </w:r>
      <w:proofErr w:type="spellEnd"/>
      <w:r w:rsidRPr="00753AF4">
        <w:rPr>
          <w:sz w:val="22"/>
          <w:szCs w:val="22"/>
          <w:lang w:val="ru-KZ" w:eastAsia="ru-KZ"/>
        </w:rPr>
        <w:t xml:space="preserve"> </w:t>
      </w:r>
      <w:proofErr w:type="spellStart"/>
      <w:r w:rsidRPr="00753AF4">
        <w:rPr>
          <w:sz w:val="22"/>
          <w:szCs w:val="22"/>
          <w:lang w:val="ru-KZ" w:eastAsia="ru-KZ"/>
        </w:rPr>
        <w:t>көлік</w:t>
      </w:r>
      <w:proofErr w:type="spellEnd"/>
      <w:r w:rsidRPr="00753AF4">
        <w:rPr>
          <w:sz w:val="22"/>
          <w:szCs w:val="22"/>
          <w:lang w:val="ru-KZ" w:eastAsia="ru-KZ"/>
        </w:rPr>
        <w:t xml:space="preserve"> </w:t>
      </w:r>
      <w:proofErr w:type="spellStart"/>
      <w:r w:rsidRPr="00753AF4">
        <w:rPr>
          <w:sz w:val="22"/>
          <w:szCs w:val="22"/>
          <w:lang w:val="ru-KZ" w:eastAsia="ru-KZ"/>
        </w:rPr>
        <w:t>түрлерінің</w:t>
      </w:r>
      <w:proofErr w:type="spellEnd"/>
      <w:r w:rsidRPr="00753AF4">
        <w:rPr>
          <w:sz w:val="22"/>
          <w:szCs w:val="22"/>
          <w:lang w:val="ru-KZ" w:eastAsia="ru-KZ"/>
        </w:rPr>
        <w:t xml:space="preserve"> </w:t>
      </w:r>
      <w:proofErr w:type="spellStart"/>
      <w:r w:rsidRPr="00753AF4">
        <w:rPr>
          <w:sz w:val="22"/>
          <w:szCs w:val="22"/>
          <w:lang w:val="ru-KZ" w:eastAsia="ru-KZ"/>
        </w:rPr>
        <w:t>қозғалысы</w:t>
      </w:r>
      <w:proofErr w:type="spellEnd"/>
      <w:r w:rsidRPr="00753AF4">
        <w:rPr>
          <w:sz w:val="22"/>
          <w:szCs w:val="22"/>
          <w:lang w:val="ru-KZ" w:eastAsia="ru-KZ"/>
        </w:rPr>
        <w:t xml:space="preserve"> </w:t>
      </w:r>
      <w:proofErr w:type="spellStart"/>
      <w:r w:rsidRPr="00753AF4">
        <w:rPr>
          <w:sz w:val="22"/>
          <w:szCs w:val="22"/>
          <w:lang w:val="ru-KZ" w:eastAsia="ru-KZ"/>
        </w:rPr>
        <w:t>нашар</w:t>
      </w:r>
      <w:proofErr w:type="spellEnd"/>
      <w:r w:rsidRPr="00753AF4">
        <w:rPr>
          <w:sz w:val="22"/>
          <w:szCs w:val="22"/>
          <w:lang w:val="ru-KZ" w:eastAsia="ru-KZ"/>
        </w:rPr>
        <w:t xml:space="preserve"> </w:t>
      </w:r>
      <w:proofErr w:type="spellStart"/>
      <w:r w:rsidRPr="00753AF4">
        <w:rPr>
          <w:sz w:val="22"/>
          <w:szCs w:val="22"/>
          <w:lang w:val="ru-KZ" w:eastAsia="ru-KZ"/>
        </w:rPr>
        <w:t>дамыған</w:t>
      </w:r>
      <w:proofErr w:type="spellEnd"/>
      <w:r w:rsidRPr="00753AF4">
        <w:rPr>
          <w:sz w:val="22"/>
          <w:szCs w:val="22"/>
          <w:lang w:val="ru-KZ" w:eastAsia="ru-KZ"/>
        </w:rPr>
        <w:t xml:space="preserve"> </w:t>
      </w:r>
      <w:proofErr w:type="spellStart"/>
      <w:r w:rsidRPr="00753AF4">
        <w:rPr>
          <w:sz w:val="22"/>
          <w:szCs w:val="22"/>
          <w:lang w:val="ru-KZ" w:eastAsia="ru-KZ"/>
        </w:rPr>
        <w:t>топырақты</w:t>
      </w:r>
      <w:proofErr w:type="spellEnd"/>
      <w:r w:rsidRPr="00753AF4">
        <w:rPr>
          <w:sz w:val="22"/>
          <w:szCs w:val="22"/>
          <w:lang w:val="ru-KZ" w:eastAsia="ru-KZ"/>
        </w:rPr>
        <w:t xml:space="preserve"> </w:t>
      </w:r>
      <w:proofErr w:type="spellStart"/>
      <w:r w:rsidRPr="00753AF4">
        <w:rPr>
          <w:sz w:val="22"/>
          <w:szCs w:val="22"/>
          <w:lang w:val="ru-KZ" w:eastAsia="ru-KZ"/>
        </w:rPr>
        <w:t>ауыл</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дала </w:t>
      </w:r>
      <w:proofErr w:type="spellStart"/>
      <w:r w:rsidRPr="00753AF4">
        <w:rPr>
          <w:sz w:val="22"/>
          <w:szCs w:val="22"/>
          <w:lang w:val="ru-KZ" w:eastAsia="ru-KZ"/>
        </w:rPr>
        <w:t>жолдары</w:t>
      </w:r>
      <w:proofErr w:type="spellEnd"/>
      <w:r w:rsidRPr="00753AF4">
        <w:rPr>
          <w:sz w:val="22"/>
          <w:szCs w:val="22"/>
          <w:lang w:val="ru-KZ" w:eastAsia="ru-KZ"/>
        </w:rPr>
        <w:t xml:space="preserve"> </w:t>
      </w:r>
      <w:proofErr w:type="spellStart"/>
      <w:r w:rsidRPr="00753AF4">
        <w:rPr>
          <w:sz w:val="22"/>
          <w:szCs w:val="22"/>
          <w:lang w:val="ru-KZ" w:eastAsia="ru-KZ"/>
        </w:rPr>
        <w:t>арқылы</w:t>
      </w:r>
      <w:proofErr w:type="spellEnd"/>
      <w:r w:rsidRPr="00753AF4">
        <w:rPr>
          <w:sz w:val="22"/>
          <w:szCs w:val="22"/>
          <w:lang w:val="ru-KZ" w:eastAsia="ru-KZ"/>
        </w:rPr>
        <w:t xml:space="preserve"> </w:t>
      </w:r>
      <w:proofErr w:type="spellStart"/>
      <w:r w:rsidRPr="00753AF4">
        <w:rPr>
          <w:sz w:val="22"/>
          <w:szCs w:val="22"/>
          <w:lang w:val="ru-KZ" w:eastAsia="ru-KZ"/>
        </w:rPr>
        <w:t>жүзеге</w:t>
      </w:r>
      <w:proofErr w:type="spellEnd"/>
      <w:r w:rsidRPr="00753AF4">
        <w:rPr>
          <w:sz w:val="22"/>
          <w:szCs w:val="22"/>
          <w:lang w:val="ru-KZ" w:eastAsia="ru-KZ"/>
        </w:rPr>
        <w:t xml:space="preserve"> </w:t>
      </w:r>
      <w:proofErr w:type="spellStart"/>
      <w:r w:rsidRPr="00753AF4">
        <w:rPr>
          <w:sz w:val="22"/>
          <w:szCs w:val="22"/>
          <w:lang w:val="ru-KZ" w:eastAsia="ru-KZ"/>
        </w:rPr>
        <w:t>асырылады</w:t>
      </w:r>
      <w:proofErr w:type="spellEnd"/>
      <w:r w:rsidRPr="00753AF4">
        <w:rPr>
          <w:sz w:val="22"/>
          <w:szCs w:val="22"/>
          <w:lang w:val="ru-KZ" w:eastAsia="ru-KZ"/>
        </w:rPr>
        <w:t>.</w:t>
      </w:r>
    </w:p>
    <w:p w14:paraId="679A8C5D" w14:textId="77777777" w:rsidR="00753AF4" w:rsidRPr="00753AF4" w:rsidRDefault="00753AF4" w:rsidP="00753AF4">
      <w:pPr>
        <w:spacing w:before="100" w:beforeAutospacing="1" w:after="100" w:afterAutospacing="1"/>
        <w:ind w:firstLine="567"/>
        <w:jc w:val="both"/>
        <w:rPr>
          <w:sz w:val="22"/>
          <w:szCs w:val="22"/>
          <w:lang w:val="en-US" w:eastAsia="ru-KZ"/>
        </w:rPr>
      </w:pPr>
      <w:proofErr w:type="spellStart"/>
      <w:r w:rsidRPr="00753AF4">
        <w:rPr>
          <w:sz w:val="22"/>
          <w:szCs w:val="22"/>
          <w:lang w:val="ru-KZ" w:eastAsia="ru-KZ"/>
        </w:rPr>
        <w:t>Қазіргі</w:t>
      </w:r>
      <w:proofErr w:type="spellEnd"/>
      <w:r w:rsidRPr="00753AF4">
        <w:rPr>
          <w:sz w:val="22"/>
          <w:szCs w:val="22"/>
          <w:lang w:val="ru-KZ" w:eastAsia="ru-KZ"/>
        </w:rPr>
        <w:t xml:space="preserve"> </w:t>
      </w:r>
      <w:proofErr w:type="spellStart"/>
      <w:r w:rsidRPr="00753AF4">
        <w:rPr>
          <w:sz w:val="22"/>
          <w:szCs w:val="22"/>
          <w:lang w:val="ru-KZ" w:eastAsia="ru-KZ"/>
        </w:rPr>
        <w:t>уақытта</w:t>
      </w:r>
      <w:proofErr w:type="spellEnd"/>
      <w:r w:rsidRPr="00753AF4">
        <w:rPr>
          <w:sz w:val="22"/>
          <w:szCs w:val="22"/>
          <w:lang w:val="ru-KZ" w:eastAsia="ru-KZ"/>
        </w:rPr>
        <w:t xml:space="preserve"> газ-</w:t>
      </w:r>
      <w:proofErr w:type="spellStart"/>
      <w:r w:rsidRPr="00753AF4">
        <w:rPr>
          <w:sz w:val="22"/>
          <w:szCs w:val="22"/>
          <w:lang w:val="ru-KZ" w:eastAsia="ru-KZ"/>
        </w:rPr>
        <w:t>сұйықтық</w:t>
      </w:r>
      <w:proofErr w:type="spellEnd"/>
      <w:r w:rsidRPr="00753AF4">
        <w:rPr>
          <w:sz w:val="22"/>
          <w:szCs w:val="22"/>
          <w:lang w:val="ru-KZ" w:eastAsia="ru-KZ"/>
        </w:rPr>
        <w:t xml:space="preserve"> </w:t>
      </w:r>
      <w:proofErr w:type="spellStart"/>
      <w:r w:rsidRPr="00753AF4">
        <w:rPr>
          <w:sz w:val="22"/>
          <w:szCs w:val="22"/>
          <w:lang w:val="ru-KZ" w:eastAsia="ru-KZ"/>
        </w:rPr>
        <w:t>ортасын</w:t>
      </w:r>
      <w:proofErr w:type="spellEnd"/>
      <w:r w:rsidRPr="00753AF4">
        <w:rPr>
          <w:sz w:val="22"/>
          <w:szCs w:val="22"/>
          <w:lang w:val="ru-KZ" w:eastAsia="ru-KZ"/>
        </w:rPr>
        <w:t xml:space="preserve"> (ГСО) </w:t>
      </w:r>
      <w:proofErr w:type="spellStart"/>
      <w:r w:rsidRPr="00753AF4">
        <w:rPr>
          <w:sz w:val="22"/>
          <w:szCs w:val="22"/>
          <w:lang w:val="ru-KZ" w:eastAsia="ru-KZ"/>
        </w:rPr>
        <w:t>қолданыстағы</w:t>
      </w:r>
      <w:proofErr w:type="spellEnd"/>
      <w:r w:rsidRPr="00753AF4">
        <w:rPr>
          <w:sz w:val="22"/>
          <w:szCs w:val="22"/>
          <w:lang w:val="ru-KZ" w:eastAsia="ru-KZ"/>
        </w:rPr>
        <w:t xml:space="preserve"> конденсат </w:t>
      </w:r>
      <w:proofErr w:type="spellStart"/>
      <w:r w:rsidRPr="00753AF4">
        <w:rPr>
          <w:sz w:val="22"/>
          <w:szCs w:val="22"/>
          <w:lang w:val="ru-KZ" w:eastAsia="ru-KZ"/>
        </w:rPr>
        <w:t>жинағыштардан</w:t>
      </w:r>
      <w:proofErr w:type="spellEnd"/>
      <w:r w:rsidRPr="00753AF4">
        <w:rPr>
          <w:sz w:val="22"/>
          <w:szCs w:val="22"/>
          <w:lang w:val="ru-KZ" w:eastAsia="ru-KZ"/>
        </w:rPr>
        <w:t xml:space="preserve"> (ЕП-9, ЕП-10, ЕП-15, ЕП-22) </w:t>
      </w:r>
      <w:proofErr w:type="spellStart"/>
      <w:r w:rsidRPr="00753AF4">
        <w:rPr>
          <w:sz w:val="22"/>
          <w:szCs w:val="22"/>
          <w:lang w:val="ru-KZ" w:eastAsia="ru-KZ"/>
        </w:rPr>
        <w:t>сорып</w:t>
      </w:r>
      <w:proofErr w:type="spellEnd"/>
      <w:r w:rsidRPr="00753AF4">
        <w:rPr>
          <w:sz w:val="22"/>
          <w:szCs w:val="22"/>
          <w:lang w:val="ru-KZ" w:eastAsia="ru-KZ"/>
        </w:rPr>
        <w:t xml:space="preserve"> </w:t>
      </w:r>
      <w:proofErr w:type="spellStart"/>
      <w:r w:rsidRPr="00753AF4">
        <w:rPr>
          <w:sz w:val="22"/>
          <w:szCs w:val="22"/>
          <w:lang w:val="ru-KZ" w:eastAsia="ru-KZ"/>
        </w:rPr>
        <w:t>алу</w:t>
      </w:r>
      <w:proofErr w:type="spellEnd"/>
      <w:r w:rsidRPr="00753AF4">
        <w:rPr>
          <w:sz w:val="22"/>
          <w:szCs w:val="22"/>
          <w:lang w:val="ru-KZ" w:eastAsia="ru-KZ"/>
        </w:rPr>
        <w:t xml:space="preserve"> </w:t>
      </w:r>
      <w:proofErr w:type="spellStart"/>
      <w:r w:rsidRPr="00753AF4">
        <w:rPr>
          <w:sz w:val="22"/>
          <w:szCs w:val="22"/>
          <w:lang w:val="ru-KZ" w:eastAsia="ru-KZ"/>
        </w:rPr>
        <w:t>жылдам</w:t>
      </w:r>
      <w:proofErr w:type="spellEnd"/>
      <w:r w:rsidRPr="00753AF4">
        <w:rPr>
          <w:sz w:val="22"/>
          <w:szCs w:val="22"/>
          <w:lang w:val="ru-KZ" w:eastAsia="ru-KZ"/>
        </w:rPr>
        <w:t xml:space="preserve"> </w:t>
      </w:r>
      <w:proofErr w:type="spellStart"/>
      <w:r w:rsidRPr="00753AF4">
        <w:rPr>
          <w:sz w:val="22"/>
          <w:szCs w:val="22"/>
          <w:lang w:val="ru-KZ" w:eastAsia="ru-KZ"/>
        </w:rPr>
        <w:t>ажыратылатын</w:t>
      </w:r>
      <w:proofErr w:type="spellEnd"/>
      <w:r w:rsidRPr="00753AF4">
        <w:rPr>
          <w:sz w:val="22"/>
          <w:szCs w:val="22"/>
          <w:lang w:val="ru-KZ" w:eastAsia="ru-KZ"/>
        </w:rPr>
        <w:t xml:space="preserve"> </w:t>
      </w:r>
      <w:proofErr w:type="spellStart"/>
      <w:r w:rsidRPr="00753AF4">
        <w:rPr>
          <w:sz w:val="22"/>
          <w:szCs w:val="22"/>
          <w:lang w:val="ru-KZ" w:eastAsia="ru-KZ"/>
        </w:rPr>
        <w:t>қосқыштары</w:t>
      </w:r>
      <w:proofErr w:type="spellEnd"/>
      <w:r w:rsidRPr="00753AF4">
        <w:rPr>
          <w:sz w:val="22"/>
          <w:szCs w:val="22"/>
          <w:lang w:val="ru-KZ" w:eastAsia="ru-KZ"/>
        </w:rPr>
        <w:t xml:space="preserve"> (БРС) бар </w:t>
      </w:r>
      <w:proofErr w:type="spellStart"/>
      <w:r w:rsidRPr="00753AF4">
        <w:rPr>
          <w:sz w:val="22"/>
          <w:szCs w:val="22"/>
          <w:lang w:val="ru-KZ" w:eastAsia="ru-KZ"/>
        </w:rPr>
        <w:t>икемді</w:t>
      </w:r>
      <w:proofErr w:type="spellEnd"/>
      <w:r w:rsidRPr="00753AF4">
        <w:rPr>
          <w:sz w:val="22"/>
          <w:szCs w:val="22"/>
          <w:lang w:val="ru-KZ" w:eastAsia="ru-KZ"/>
        </w:rPr>
        <w:t xml:space="preserve"> </w:t>
      </w:r>
      <w:proofErr w:type="spellStart"/>
      <w:r w:rsidRPr="00753AF4">
        <w:rPr>
          <w:sz w:val="22"/>
          <w:szCs w:val="22"/>
          <w:lang w:val="ru-KZ" w:eastAsia="ru-KZ"/>
        </w:rPr>
        <w:t>құю</w:t>
      </w:r>
      <w:proofErr w:type="spellEnd"/>
      <w:r w:rsidRPr="00753AF4">
        <w:rPr>
          <w:sz w:val="22"/>
          <w:szCs w:val="22"/>
          <w:lang w:val="ru-KZ" w:eastAsia="ru-KZ"/>
        </w:rPr>
        <w:t xml:space="preserve"> </w:t>
      </w:r>
      <w:proofErr w:type="spellStart"/>
      <w:r w:rsidRPr="00753AF4">
        <w:rPr>
          <w:sz w:val="22"/>
          <w:szCs w:val="22"/>
          <w:lang w:val="ru-KZ" w:eastAsia="ru-KZ"/>
        </w:rPr>
        <w:t>шлангілері</w:t>
      </w:r>
      <w:proofErr w:type="spellEnd"/>
      <w:r w:rsidRPr="00753AF4">
        <w:rPr>
          <w:sz w:val="22"/>
          <w:szCs w:val="22"/>
          <w:lang w:val="ru-KZ" w:eastAsia="ru-KZ"/>
        </w:rPr>
        <w:t xml:space="preserve"> </w:t>
      </w:r>
      <w:proofErr w:type="spellStart"/>
      <w:r w:rsidRPr="00753AF4">
        <w:rPr>
          <w:sz w:val="22"/>
          <w:szCs w:val="22"/>
          <w:lang w:val="ru-KZ" w:eastAsia="ru-KZ"/>
        </w:rPr>
        <w:t>арқылы</w:t>
      </w:r>
      <w:proofErr w:type="spellEnd"/>
      <w:r w:rsidRPr="00753AF4">
        <w:rPr>
          <w:sz w:val="22"/>
          <w:szCs w:val="22"/>
          <w:lang w:val="ru-KZ" w:eastAsia="ru-KZ"/>
        </w:rPr>
        <w:t xml:space="preserve"> </w:t>
      </w:r>
      <w:proofErr w:type="spellStart"/>
      <w:r w:rsidRPr="00753AF4">
        <w:rPr>
          <w:sz w:val="22"/>
          <w:szCs w:val="22"/>
          <w:lang w:val="ru-KZ" w:eastAsia="ru-KZ"/>
        </w:rPr>
        <w:t>тікелей</w:t>
      </w:r>
      <w:proofErr w:type="spellEnd"/>
      <w:r w:rsidRPr="00753AF4">
        <w:rPr>
          <w:sz w:val="22"/>
          <w:szCs w:val="22"/>
          <w:lang w:val="ru-KZ" w:eastAsia="ru-KZ"/>
        </w:rPr>
        <w:t xml:space="preserve"> </w:t>
      </w:r>
      <w:proofErr w:type="spellStart"/>
      <w:r w:rsidRPr="00753AF4">
        <w:rPr>
          <w:sz w:val="22"/>
          <w:szCs w:val="22"/>
          <w:lang w:val="ru-KZ" w:eastAsia="ru-KZ"/>
        </w:rPr>
        <w:t>автоцистернаға</w:t>
      </w:r>
      <w:proofErr w:type="spellEnd"/>
      <w:r w:rsidRPr="00753AF4">
        <w:rPr>
          <w:sz w:val="22"/>
          <w:szCs w:val="22"/>
          <w:lang w:val="ru-KZ" w:eastAsia="ru-KZ"/>
        </w:rPr>
        <w:t xml:space="preserve">, </w:t>
      </w:r>
      <w:proofErr w:type="spellStart"/>
      <w:r w:rsidRPr="00753AF4">
        <w:rPr>
          <w:sz w:val="22"/>
          <w:szCs w:val="22"/>
          <w:lang w:val="ru-KZ" w:eastAsia="ru-KZ"/>
        </w:rPr>
        <w:t>эстакадасыз</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буларды</w:t>
      </w:r>
      <w:proofErr w:type="spellEnd"/>
      <w:r w:rsidRPr="00753AF4">
        <w:rPr>
          <w:sz w:val="22"/>
          <w:szCs w:val="22"/>
          <w:lang w:val="ru-KZ" w:eastAsia="ru-KZ"/>
        </w:rPr>
        <w:t xml:space="preserve"> </w:t>
      </w:r>
      <w:proofErr w:type="spellStart"/>
      <w:r w:rsidRPr="00753AF4">
        <w:rPr>
          <w:sz w:val="22"/>
          <w:szCs w:val="22"/>
          <w:lang w:val="ru-KZ" w:eastAsia="ru-KZ"/>
        </w:rPr>
        <w:t>ұйымдастырылған</w:t>
      </w:r>
      <w:proofErr w:type="spellEnd"/>
      <w:r w:rsidRPr="00753AF4">
        <w:rPr>
          <w:sz w:val="22"/>
          <w:szCs w:val="22"/>
          <w:lang w:val="ru-KZ" w:eastAsia="ru-KZ"/>
        </w:rPr>
        <w:t xml:space="preserve"> </w:t>
      </w:r>
      <w:proofErr w:type="spellStart"/>
      <w:r w:rsidRPr="00753AF4">
        <w:rPr>
          <w:sz w:val="22"/>
          <w:szCs w:val="22"/>
          <w:lang w:val="ru-KZ" w:eastAsia="ru-KZ"/>
        </w:rPr>
        <w:t>түрде</w:t>
      </w:r>
      <w:proofErr w:type="spellEnd"/>
      <w:r w:rsidRPr="00753AF4">
        <w:rPr>
          <w:sz w:val="22"/>
          <w:szCs w:val="22"/>
          <w:lang w:val="ru-KZ" w:eastAsia="ru-KZ"/>
        </w:rPr>
        <w:t xml:space="preserve"> </w:t>
      </w:r>
      <w:proofErr w:type="spellStart"/>
      <w:r w:rsidRPr="00753AF4">
        <w:rPr>
          <w:sz w:val="22"/>
          <w:szCs w:val="22"/>
          <w:lang w:val="ru-KZ" w:eastAsia="ru-KZ"/>
        </w:rPr>
        <w:t>әкетусіз</w:t>
      </w:r>
      <w:proofErr w:type="spellEnd"/>
      <w:r w:rsidRPr="00753AF4">
        <w:rPr>
          <w:sz w:val="22"/>
          <w:szCs w:val="22"/>
          <w:lang w:val="ru-KZ" w:eastAsia="ru-KZ"/>
        </w:rPr>
        <w:t xml:space="preserve"> </w:t>
      </w:r>
      <w:proofErr w:type="spellStart"/>
      <w:r w:rsidRPr="00753AF4">
        <w:rPr>
          <w:sz w:val="22"/>
          <w:szCs w:val="22"/>
          <w:lang w:val="ru-KZ" w:eastAsia="ru-KZ"/>
        </w:rPr>
        <w:t>жүзеге</w:t>
      </w:r>
      <w:proofErr w:type="spellEnd"/>
      <w:r w:rsidRPr="00753AF4">
        <w:rPr>
          <w:sz w:val="22"/>
          <w:szCs w:val="22"/>
          <w:lang w:val="ru-KZ" w:eastAsia="ru-KZ"/>
        </w:rPr>
        <w:t xml:space="preserve"> </w:t>
      </w:r>
      <w:proofErr w:type="spellStart"/>
      <w:r w:rsidRPr="00753AF4">
        <w:rPr>
          <w:sz w:val="22"/>
          <w:szCs w:val="22"/>
          <w:lang w:val="ru-KZ" w:eastAsia="ru-KZ"/>
        </w:rPr>
        <w:t>асырылады</w:t>
      </w:r>
      <w:proofErr w:type="spellEnd"/>
      <w:r w:rsidRPr="00753AF4">
        <w:rPr>
          <w:sz w:val="22"/>
          <w:szCs w:val="22"/>
          <w:lang w:val="ru-KZ" w:eastAsia="ru-KZ"/>
        </w:rPr>
        <w:t>.</w:t>
      </w:r>
    </w:p>
    <w:p w14:paraId="2F07B356" w14:textId="77777777" w:rsidR="00753AF4" w:rsidRPr="00753AF4" w:rsidRDefault="00753AF4" w:rsidP="00753AF4">
      <w:pPr>
        <w:spacing w:before="100" w:beforeAutospacing="1" w:after="100" w:afterAutospacing="1"/>
        <w:ind w:firstLine="567"/>
        <w:jc w:val="both"/>
        <w:outlineLvl w:val="2"/>
        <w:rPr>
          <w:b/>
          <w:bCs/>
          <w:sz w:val="22"/>
          <w:szCs w:val="22"/>
          <w:lang w:val="ru-KZ" w:eastAsia="ru-KZ"/>
        </w:rPr>
      </w:pPr>
      <w:proofErr w:type="spellStart"/>
      <w:r w:rsidRPr="00753AF4">
        <w:rPr>
          <w:b/>
          <w:bCs/>
          <w:sz w:val="22"/>
          <w:szCs w:val="22"/>
          <w:lang w:val="ru-KZ" w:eastAsia="ru-KZ"/>
        </w:rPr>
        <w:t>Технологиялық</w:t>
      </w:r>
      <w:proofErr w:type="spellEnd"/>
      <w:r w:rsidRPr="00753AF4">
        <w:rPr>
          <w:b/>
          <w:bCs/>
          <w:sz w:val="22"/>
          <w:szCs w:val="22"/>
          <w:lang w:val="ru-KZ" w:eastAsia="ru-KZ"/>
        </w:rPr>
        <w:t xml:space="preserve"> </w:t>
      </w:r>
      <w:proofErr w:type="spellStart"/>
      <w:r w:rsidRPr="00753AF4">
        <w:rPr>
          <w:b/>
          <w:bCs/>
          <w:sz w:val="22"/>
          <w:szCs w:val="22"/>
          <w:lang w:val="ru-KZ" w:eastAsia="ru-KZ"/>
        </w:rPr>
        <w:t>сұлбаның</w:t>
      </w:r>
      <w:proofErr w:type="spellEnd"/>
      <w:r w:rsidRPr="00753AF4">
        <w:rPr>
          <w:b/>
          <w:bCs/>
          <w:sz w:val="22"/>
          <w:szCs w:val="22"/>
          <w:lang w:val="ru-KZ" w:eastAsia="ru-KZ"/>
        </w:rPr>
        <w:t xml:space="preserve"> </w:t>
      </w:r>
      <w:proofErr w:type="spellStart"/>
      <w:r w:rsidRPr="00753AF4">
        <w:rPr>
          <w:b/>
          <w:bCs/>
          <w:sz w:val="22"/>
          <w:szCs w:val="22"/>
          <w:lang w:val="ru-KZ" w:eastAsia="ru-KZ"/>
        </w:rPr>
        <w:t>сипаттамасы</w:t>
      </w:r>
      <w:proofErr w:type="spellEnd"/>
    </w:p>
    <w:p w14:paraId="5577C521" w14:textId="77777777" w:rsidR="00753AF4" w:rsidRPr="00753AF4" w:rsidRDefault="00753AF4" w:rsidP="00753AF4">
      <w:pPr>
        <w:spacing w:before="100" w:beforeAutospacing="1" w:after="100" w:afterAutospacing="1"/>
        <w:ind w:firstLine="567"/>
        <w:jc w:val="both"/>
        <w:rPr>
          <w:sz w:val="22"/>
          <w:szCs w:val="22"/>
          <w:lang w:val="ru-KZ" w:eastAsia="ru-KZ"/>
        </w:rPr>
      </w:pPr>
      <w:r w:rsidRPr="00753AF4">
        <w:rPr>
          <w:sz w:val="22"/>
          <w:szCs w:val="22"/>
          <w:lang w:val="ru-KZ" w:eastAsia="ru-KZ"/>
        </w:rPr>
        <w:t xml:space="preserve">Осы </w:t>
      </w:r>
      <w:proofErr w:type="spellStart"/>
      <w:r w:rsidRPr="00753AF4">
        <w:rPr>
          <w:sz w:val="22"/>
          <w:szCs w:val="22"/>
          <w:lang w:val="ru-KZ" w:eastAsia="ru-KZ"/>
        </w:rPr>
        <w:t>жоба</w:t>
      </w:r>
      <w:proofErr w:type="spellEnd"/>
      <w:r w:rsidRPr="00753AF4">
        <w:rPr>
          <w:sz w:val="22"/>
          <w:szCs w:val="22"/>
          <w:lang w:val="ru-KZ" w:eastAsia="ru-KZ"/>
        </w:rPr>
        <w:t xml:space="preserve"> </w:t>
      </w:r>
      <w:proofErr w:type="spellStart"/>
      <w:r w:rsidRPr="00753AF4">
        <w:rPr>
          <w:sz w:val="22"/>
          <w:szCs w:val="22"/>
          <w:lang w:val="ru-KZ" w:eastAsia="ru-KZ"/>
        </w:rPr>
        <w:t>аясында</w:t>
      </w:r>
      <w:proofErr w:type="spellEnd"/>
      <w:r w:rsidRPr="00753AF4">
        <w:rPr>
          <w:sz w:val="22"/>
          <w:szCs w:val="22"/>
          <w:lang w:val="ru-KZ" w:eastAsia="ru-KZ"/>
        </w:rPr>
        <w:t xml:space="preserve"> ГСО-</w:t>
      </w:r>
      <w:proofErr w:type="spellStart"/>
      <w:r w:rsidRPr="00753AF4">
        <w:rPr>
          <w:sz w:val="22"/>
          <w:szCs w:val="22"/>
          <w:lang w:val="ru-KZ" w:eastAsia="ru-KZ"/>
        </w:rPr>
        <w:t>ны</w:t>
      </w:r>
      <w:proofErr w:type="spellEnd"/>
      <w:r w:rsidRPr="00753AF4">
        <w:rPr>
          <w:sz w:val="22"/>
          <w:szCs w:val="22"/>
          <w:lang w:val="ru-KZ" w:eastAsia="ru-KZ"/>
        </w:rPr>
        <w:t xml:space="preserve"> </w:t>
      </w:r>
      <w:proofErr w:type="spellStart"/>
      <w:r w:rsidRPr="00753AF4">
        <w:rPr>
          <w:sz w:val="22"/>
          <w:szCs w:val="22"/>
          <w:lang w:val="ru-KZ" w:eastAsia="ru-KZ"/>
        </w:rPr>
        <w:t>автоцистерналарға</w:t>
      </w:r>
      <w:proofErr w:type="spellEnd"/>
      <w:r w:rsidRPr="00753AF4">
        <w:rPr>
          <w:sz w:val="22"/>
          <w:szCs w:val="22"/>
          <w:lang w:val="ru-KZ" w:eastAsia="ru-KZ"/>
        </w:rPr>
        <w:t xml:space="preserve"> </w:t>
      </w:r>
      <w:proofErr w:type="spellStart"/>
      <w:r w:rsidRPr="00753AF4">
        <w:rPr>
          <w:sz w:val="22"/>
          <w:szCs w:val="22"/>
          <w:lang w:val="ru-KZ" w:eastAsia="ru-KZ"/>
        </w:rPr>
        <w:t>герметикалық</w:t>
      </w:r>
      <w:proofErr w:type="spellEnd"/>
      <w:r w:rsidRPr="00753AF4">
        <w:rPr>
          <w:sz w:val="22"/>
          <w:szCs w:val="22"/>
          <w:lang w:val="ru-KZ" w:eastAsia="ru-KZ"/>
        </w:rPr>
        <w:t xml:space="preserve"> </w:t>
      </w:r>
      <w:proofErr w:type="spellStart"/>
      <w:r w:rsidRPr="00753AF4">
        <w:rPr>
          <w:sz w:val="22"/>
          <w:szCs w:val="22"/>
          <w:lang w:val="ru-KZ" w:eastAsia="ru-KZ"/>
        </w:rPr>
        <w:t>жоғарғы</w:t>
      </w:r>
      <w:proofErr w:type="spellEnd"/>
      <w:r w:rsidRPr="00753AF4">
        <w:rPr>
          <w:sz w:val="22"/>
          <w:szCs w:val="22"/>
          <w:lang w:val="ru-KZ" w:eastAsia="ru-KZ"/>
        </w:rPr>
        <w:t xml:space="preserve"> </w:t>
      </w:r>
      <w:proofErr w:type="spellStart"/>
      <w:r w:rsidRPr="00753AF4">
        <w:rPr>
          <w:sz w:val="22"/>
          <w:szCs w:val="22"/>
          <w:lang w:val="ru-KZ" w:eastAsia="ru-KZ"/>
        </w:rPr>
        <w:t>құюға</w:t>
      </w:r>
      <w:proofErr w:type="spellEnd"/>
      <w:r w:rsidRPr="00753AF4">
        <w:rPr>
          <w:sz w:val="22"/>
          <w:szCs w:val="22"/>
          <w:lang w:val="ru-KZ" w:eastAsia="ru-KZ"/>
        </w:rPr>
        <w:t xml:space="preserve"> </w:t>
      </w:r>
      <w:proofErr w:type="spellStart"/>
      <w:r w:rsidRPr="00753AF4">
        <w:rPr>
          <w:sz w:val="22"/>
          <w:szCs w:val="22"/>
          <w:lang w:val="ru-KZ" w:eastAsia="ru-KZ"/>
        </w:rPr>
        <w:t>арналған</w:t>
      </w:r>
      <w:proofErr w:type="spellEnd"/>
      <w:r w:rsidRPr="00753AF4">
        <w:rPr>
          <w:sz w:val="22"/>
          <w:szCs w:val="22"/>
          <w:lang w:val="ru-KZ" w:eastAsia="ru-KZ"/>
        </w:rPr>
        <w:t xml:space="preserve"> АСН 80-02 </w:t>
      </w:r>
      <w:proofErr w:type="spellStart"/>
      <w:r w:rsidRPr="00753AF4">
        <w:rPr>
          <w:sz w:val="22"/>
          <w:szCs w:val="22"/>
          <w:lang w:val="ru-KZ" w:eastAsia="ru-KZ"/>
        </w:rPr>
        <w:t>автомобильдік</w:t>
      </w:r>
      <w:proofErr w:type="spellEnd"/>
      <w:r w:rsidRPr="00753AF4">
        <w:rPr>
          <w:sz w:val="22"/>
          <w:szCs w:val="22"/>
          <w:lang w:val="ru-KZ" w:eastAsia="ru-KZ"/>
        </w:rPr>
        <w:t xml:space="preserve"> </w:t>
      </w:r>
      <w:proofErr w:type="spellStart"/>
      <w:r w:rsidRPr="00753AF4">
        <w:rPr>
          <w:sz w:val="22"/>
          <w:szCs w:val="22"/>
          <w:lang w:val="ru-KZ" w:eastAsia="ru-KZ"/>
        </w:rPr>
        <w:t>құю</w:t>
      </w:r>
      <w:proofErr w:type="spellEnd"/>
      <w:r w:rsidRPr="00753AF4">
        <w:rPr>
          <w:sz w:val="22"/>
          <w:szCs w:val="22"/>
          <w:lang w:val="ru-KZ" w:eastAsia="ru-KZ"/>
        </w:rPr>
        <w:t xml:space="preserve"> </w:t>
      </w:r>
      <w:proofErr w:type="spellStart"/>
      <w:r w:rsidRPr="00753AF4">
        <w:rPr>
          <w:sz w:val="22"/>
          <w:szCs w:val="22"/>
          <w:lang w:val="ru-KZ" w:eastAsia="ru-KZ"/>
        </w:rPr>
        <w:t>тұғырларын</w:t>
      </w:r>
      <w:proofErr w:type="spellEnd"/>
      <w:r w:rsidRPr="00753AF4">
        <w:rPr>
          <w:sz w:val="22"/>
          <w:szCs w:val="22"/>
          <w:lang w:val="ru-KZ" w:eastAsia="ru-KZ"/>
        </w:rPr>
        <w:t xml:space="preserve"> </w:t>
      </w:r>
      <w:proofErr w:type="spellStart"/>
      <w:r w:rsidRPr="00753AF4">
        <w:rPr>
          <w:sz w:val="22"/>
          <w:szCs w:val="22"/>
          <w:lang w:val="ru-KZ" w:eastAsia="ru-KZ"/>
        </w:rPr>
        <w:t>орнату</w:t>
      </w:r>
      <w:proofErr w:type="spellEnd"/>
      <w:r w:rsidRPr="00753AF4">
        <w:rPr>
          <w:sz w:val="22"/>
          <w:szCs w:val="22"/>
          <w:lang w:val="ru-KZ" w:eastAsia="ru-KZ"/>
        </w:rPr>
        <w:t xml:space="preserve"> </w:t>
      </w:r>
      <w:proofErr w:type="spellStart"/>
      <w:r w:rsidRPr="00753AF4">
        <w:rPr>
          <w:sz w:val="22"/>
          <w:szCs w:val="22"/>
          <w:lang w:val="ru-KZ" w:eastAsia="ru-KZ"/>
        </w:rPr>
        <w:t>көзделген</w:t>
      </w:r>
      <w:proofErr w:type="spellEnd"/>
      <w:r w:rsidRPr="00753AF4">
        <w:rPr>
          <w:sz w:val="22"/>
          <w:szCs w:val="22"/>
          <w:lang w:val="ru-KZ" w:eastAsia="ru-KZ"/>
        </w:rPr>
        <w:t xml:space="preserve">. </w:t>
      </w:r>
      <w:proofErr w:type="spellStart"/>
      <w:r w:rsidRPr="00753AF4">
        <w:rPr>
          <w:sz w:val="22"/>
          <w:szCs w:val="22"/>
          <w:lang w:val="ru-KZ" w:eastAsia="ru-KZ"/>
        </w:rPr>
        <w:t>Жоба</w:t>
      </w:r>
      <w:proofErr w:type="spellEnd"/>
      <w:r w:rsidRPr="00753AF4">
        <w:rPr>
          <w:sz w:val="22"/>
          <w:szCs w:val="22"/>
          <w:lang w:val="ru-KZ" w:eastAsia="ru-KZ"/>
        </w:rPr>
        <w:t xml:space="preserve"> </w:t>
      </w:r>
      <w:proofErr w:type="spellStart"/>
      <w:r w:rsidRPr="00753AF4">
        <w:rPr>
          <w:sz w:val="22"/>
          <w:szCs w:val="22"/>
          <w:lang w:val="ru-KZ" w:eastAsia="ru-KZ"/>
        </w:rPr>
        <w:t>құрамына</w:t>
      </w:r>
      <w:proofErr w:type="spellEnd"/>
      <w:r w:rsidRPr="00753AF4">
        <w:rPr>
          <w:sz w:val="22"/>
          <w:szCs w:val="22"/>
          <w:lang w:val="ru-KZ" w:eastAsia="ru-KZ"/>
        </w:rPr>
        <w:t xml:space="preserve"> </w:t>
      </w:r>
      <w:proofErr w:type="spellStart"/>
      <w:r w:rsidRPr="00753AF4">
        <w:rPr>
          <w:sz w:val="22"/>
          <w:szCs w:val="22"/>
          <w:lang w:val="ru-KZ" w:eastAsia="ru-KZ"/>
        </w:rPr>
        <w:t>қауіпсіз</w:t>
      </w:r>
      <w:proofErr w:type="spellEnd"/>
      <w:r w:rsidRPr="00753AF4">
        <w:rPr>
          <w:sz w:val="22"/>
          <w:szCs w:val="22"/>
          <w:lang w:val="ru-KZ" w:eastAsia="ru-KZ"/>
        </w:rPr>
        <w:t xml:space="preserve"> </w:t>
      </w:r>
      <w:proofErr w:type="spellStart"/>
      <w:r w:rsidRPr="00753AF4">
        <w:rPr>
          <w:sz w:val="22"/>
          <w:szCs w:val="22"/>
          <w:lang w:val="ru-KZ" w:eastAsia="ru-KZ"/>
        </w:rPr>
        <w:t>қызмет</w:t>
      </w:r>
      <w:proofErr w:type="spellEnd"/>
      <w:r w:rsidRPr="00753AF4">
        <w:rPr>
          <w:sz w:val="22"/>
          <w:szCs w:val="22"/>
          <w:lang w:val="ru-KZ" w:eastAsia="ru-KZ"/>
        </w:rPr>
        <w:t xml:space="preserve"> </w:t>
      </w:r>
      <w:proofErr w:type="spellStart"/>
      <w:r w:rsidRPr="00753AF4">
        <w:rPr>
          <w:sz w:val="22"/>
          <w:szCs w:val="22"/>
          <w:lang w:val="ru-KZ" w:eastAsia="ru-KZ"/>
        </w:rPr>
        <w:t>көрсетуді</w:t>
      </w:r>
      <w:proofErr w:type="spellEnd"/>
      <w:r w:rsidRPr="00753AF4">
        <w:rPr>
          <w:sz w:val="22"/>
          <w:szCs w:val="22"/>
          <w:lang w:val="ru-KZ" w:eastAsia="ru-KZ"/>
        </w:rPr>
        <w:t xml:space="preserve"> </w:t>
      </w:r>
      <w:proofErr w:type="spellStart"/>
      <w:r w:rsidRPr="00753AF4">
        <w:rPr>
          <w:sz w:val="22"/>
          <w:szCs w:val="22"/>
          <w:lang w:val="ru-KZ" w:eastAsia="ru-KZ"/>
        </w:rPr>
        <w:t>қамтамасыз</w:t>
      </w:r>
      <w:proofErr w:type="spellEnd"/>
      <w:r w:rsidRPr="00753AF4">
        <w:rPr>
          <w:sz w:val="22"/>
          <w:szCs w:val="22"/>
          <w:lang w:val="ru-KZ" w:eastAsia="ru-KZ"/>
        </w:rPr>
        <w:t xml:space="preserve"> </w:t>
      </w:r>
      <w:proofErr w:type="spellStart"/>
      <w:r w:rsidRPr="00753AF4">
        <w:rPr>
          <w:sz w:val="22"/>
          <w:szCs w:val="22"/>
          <w:lang w:val="ru-KZ" w:eastAsia="ru-KZ"/>
        </w:rPr>
        <w:t>ету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құю</w:t>
      </w:r>
      <w:proofErr w:type="spellEnd"/>
      <w:r w:rsidRPr="00753AF4">
        <w:rPr>
          <w:sz w:val="22"/>
          <w:szCs w:val="22"/>
          <w:lang w:val="ru-KZ" w:eastAsia="ru-KZ"/>
        </w:rPr>
        <w:t xml:space="preserve"> </w:t>
      </w:r>
      <w:proofErr w:type="spellStart"/>
      <w:r w:rsidRPr="00753AF4">
        <w:rPr>
          <w:sz w:val="22"/>
          <w:szCs w:val="22"/>
          <w:lang w:val="ru-KZ" w:eastAsia="ru-KZ"/>
        </w:rPr>
        <w:t>шлангілерін</w:t>
      </w:r>
      <w:proofErr w:type="spellEnd"/>
      <w:r w:rsidRPr="00753AF4">
        <w:rPr>
          <w:sz w:val="22"/>
          <w:szCs w:val="22"/>
          <w:lang w:val="ru-KZ" w:eastAsia="ru-KZ"/>
        </w:rPr>
        <w:t xml:space="preserve"> </w:t>
      </w:r>
      <w:proofErr w:type="spellStart"/>
      <w:r w:rsidRPr="00753AF4">
        <w:rPr>
          <w:sz w:val="22"/>
          <w:szCs w:val="22"/>
          <w:lang w:val="ru-KZ" w:eastAsia="ru-KZ"/>
        </w:rPr>
        <w:t>орналастыру</w:t>
      </w:r>
      <w:proofErr w:type="spellEnd"/>
      <w:r w:rsidRPr="00753AF4">
        <w:rPr>
          <w:sz w:val="22"/>
          <w:szCs w:val="22"/>
          <w:lang w:val="ru-KZ" w:eastAsia="ru-KZ"/>
        </w:rPr>
        <w:t xml:space="preserve"> </w:t>
      </w:r>
      <w:proofErr w:type="spellStart"/>
      <w:r w:rsidRPr="00753AF4">
        <w:rPr>
          <w:sz w:val="22"/>
          <w:szCs w:val="22"/>
          <w:lang w:val="ru-KZ" w:eastAsia="ru-KZ"/>
        </w:rPr>
        <w:t>үшін</w:t>
      </w:r>
      <w:proofErr w:type="spellEnd"/>
      <w:r w:rsidRPr="00753AF4">
        <w:rPr>
          <w:sz w:val="22"/>
          <w:szCs w:val="22"/>
          <w:lang w:val="ru-KZ" w:eastAsia="ru-KZ"/>
        </w:rPr>
        <w:t xml:space="preserve"> эстакада </w:t>
      </w:r>
      <w:proofErr w:type="spellStart"/>
      <w:r w:rsidRPr="00753AF4">
        <w:rPr>
          <w:sz w:val="22"/>
          <w:szCs w:val="22"/>
          <w:lang w:val="ru-KZ" w:eastAsia="ru-KZ"/>
        </w:rPr>
        <w:t>енгізілген</w:t>
      </w:r>
      <w:proofErr w:type="spellEnd"/>
      <w:r w:rsidRPr="00753AF4">
        <w:rPr>
          <w:sz w:val="22"/>
          <w:szCs w:val="22"/>
          <w:lang w:val="ru-KZ" w:eastAsia="ru-KZ"/>
        </w:rPr>
        <w:t>.</w:t>
      </w:r>
    </w:p>
    <w:p w14:paraId="6ED2697D"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Құю</w:t>
      </w:r>
      <w:proofErr w:type="spellEnd"/>
      <w:r w:rsidRPr="00753AF4">
        <w:rPr>
          <w:sz w:val="22"/>
          <w:szCs w:val="22"/>
          <w:lang w:val="ru-KZ" w:eastAsia="ru-KZ"/>
        </w:rPr>
        <w:t xml:space="preserve"> </w:t>
      </w:r>
      <w:proofErr w:type="spellStart"/>
      <w:r w:rsidRPr="00753AF4">
        <w:rPr>
          <w:sz w:val="22"/>
          <w:szCs w:val="22"/>
          <w:lang w:val="ru-KZ" w:eastAsia="ru-KZ"/>
        </w:rPr>
        <w:t>аймағындағы</w:t>
      </w:r>
      <w:proofErr w:type="spellEnd"/>
      <w:r w:rsidRPr="00753AF4">
        <w:rPr>
          <w:sz w:val="22"/>
          <w:szCs w:val="22"/>
          <w:lang w:val="ru-KZ" w:eastAsia="ru-KZ"/>
        </w:rPr>
        <w:t xml:space="preserve"> </w:t>
      </w:r>
      <w:proofErr w:type="spellStart"/>
      <w:r w:rsidRPr="00753AF4">
        <w:rPr>
          <w:sz w:val="22"/>
          <w:szCs w:val="22"/>
          <w:lang w:val="ru-KZ" w:eastAsia="ru-KZ"/>
        </w:rPr>
        <w:t>буларды</w:t>
      </w:r>
      <w:proofErr w:type="spellEnd"/>
      <w:r w:rsidRPr="00753AF4">
        <w:rPr>
          <w:sz w:val="22"/>
          <w:szCs w:val="22"/>
          <w:lang w:val="ru-KZ" w:eastAsia="ru-KZ"/>
        </w:rPr>
        <w:t xml:space="preserve"> </w:t>
      </w:r>
      <w:proofErr w:type="spellStart"/>
      <w:r w:rsidRPr="00753AF4">
        <w:rPr>
          <w:sz w:val="22"/>
          <w:szCs w:val="22"/>
          <w:lang w:val="ru-KZ" w:eastAsia="ru-KZ"/>
        </w:rPr>
        <w:t>диаметрі</w:t>
      </w:r>
      <w:proofErr w:type="spellEnd"/>
      <w:r w:rsidRPr="00753AF4">
        <w:rPr>
          <w:sz w:val="22"/>
          <w:szCs w:val="22"/>
          <w:lang w:val="ru-KZ" w:eastAsia="ru-KZ"/>
        </w:rPr>
        <w:t xml:space="preserve"> 57х4 мм </w:t>
      </w:r>
      <w:proofErr w:type="spellStart"/>
      <w:r w:rsidRPr="00753AF4">
        <w:rPr>
          <w:sz w:val="22"/>
          <w:szCs w:val="22"/>
          <w:lang w:val="ru-KZ" w:eastAsia="ru-KZ"/>
        </w:rPr>
        <w:t>құбыр</w:t>
      </w:r>
      <w:proofErr w:type="spellEnd"/>
      <w:r w:rsidRPr="00753AF4">
        <w:rPr>
          <w:sz w:val="22"/>
          <w:szCs w:val="22"/>
          <w:lang w:val="ru-KZ" w:eastAsia="ru-KZ"/>
        </w:rPr>
        <w:t xml:space="preserve"> </w:t>
      </w:r>
      <w:proofErr w:type="spellStart"/>
      <w:r w:rsidRPr="00753AF4">
        <w:rPr>
          <w:sz w:val="22"/>
          <w:szCs w:val="22"/>
          <w:lang w:val="ru-KZ" w:eastAsia="ru-KZ"/>
        </w:rPr>
        <w:t>арқылы</w:t>
      </w:r>
      <w:proofErr w:type="spellEnd"/>
      <w:r w:rsidRPr="00753AF4">
        <w:rPr>
          <w:sz w:val="22"/>
          <w:szCs w:val="22"/>
          <w:lang w:val="ru-KZ" w:eastAsia="ru-KZ"/>
        </w:rPr>
        <w:t xml:space="preserve"> </w:t>
      </w:r>
      <w:proofErr w:type="spellStart"/>
      <w:r w:rsidRPr="00753AF4">
        <w:rPr>
          <w:sz w:val="22"/>
          <w:szCs w:val="22"/>
          <w:lang w:val="ru-KZ" w:eastAsia="ru-KZ"/>
        </w:rPr>
        <w:t>үрлеу</w:t>
      </w:r>
      <w:proofErr w:type="spellEnd"/>
      <w:r w:rsidRPr="00753AF4">
        <w:rPr>
          <w:sz w:val="22"/>
          <w:szCs w:val="22"/>
          <w:lang w:val="ru-KZ" w:eastAsia="ru-KZ"/>
        </w:rPr>
        <w:t xml:space="preserve"> </w:t>
      </w:r>
      <w:proofErr w:type="spellStart"/>
      <w:r w:rsidRPr="00753AF4">
        <w:rPr>
          <w:sz w:val="22"/>
          <w:szCs w:val="22"/>
          <w:lang w:val="ru-KZ" w:eastAsia="ru-KZ"/>
        </w:rPr>
        <w:t>шамына</w:t>
      </w:r>
      <w:proofErr w:type="spellEnd"/>
      <w:r w:rsidRPr="00753AF4">
        <w:rPr>
          <w:sz w:val="22"/>
          <w:szCs w:val="22"/>
          <w:lang w:val="ru-KZ" w:eastAsia="ru-KZ"/>
        </w:rPr>
        <w:t xml:space="preserve"> </w:t>
      </w:r>
      <w:proofErr w:type="spellStart"/>
      <w:r w:rsidRPr="00753AF4">
        <w:rPr>
          <w:sz w:val="22"/>
          <w:szCs w:val="22"/>
          <w:lang w:val="ru-KZ" w:eastAsia="ru-KZ"/>
        </w:rPr>
        <w:t>бағыттап</w:t>
      </w:r>
      <w:proofErr w:type="spellEnd"/>
      <w:r w:rsidRPr="00753AF4">
        <w:rPr>
          <w:sz w:val="22"/>
          <w:szCs w:val="22"/>
          <w:lang w:val="ru-KZ" w:eastAsia="ru-KZ"/>
        </w:rPr>
        <w:t xml:space="preserve"> </w:t>
      </w:r>
      <w:proofErr w:type="spellStart"/>
      <w:r w:rsidRPr="00753AF4">
        <w:rPr>
          <w:sz w:val="22"/>
          <w:szCs w:val="22"/>
          <w:lang w:val="ru-KZ" w:eastAsia="ru-KZ"/>
        </w:rPr>
        <w:t>әкету</w:t>
      </w:r>
      <w:proofErr w:type="spellEnd"/>
      <w:r w:rsidRPr="00753AF4">
        <w:rPr>
          <w:sz w:val="22"/>
          <w:szCs w:val="22"/>
          <w:lang w:val="ru-KZ" w:eastAsia="ru-KZ"/>
        </w:rPr>
        <w:t xml:space="preserve"> </w:t>
      </w:r>
      <w:proofErr w:type="spellStart"/>
      <w:r w:rsidRPr="00753AF4">
        <w:rPr>
          <w:sz w:val="22"/>
          <w:szCs w:val="22"/>
          <w:lang w:val="ru-KZ" w:eastAsia="ru-KZ"/>
        </w:rPr>
        <w:t>қарастырылған</w:t>
      </w:r>
      <w:proofErr w:type="spellEnd"/>
      <w:r w:rsidRPr="00753AF4">
        <w:rPr>
          <w:sz w:val="22"/>
          <w:szCs w:val="22"/>
          <w:lang w:val="ru-KZ" w:eastAsia="ru-KZ"/>
        </w:rPr>
        <w:t>.</w:t>
      </w:r>
    </w:p>
    <w:p w14:paraId="1925CCD6"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Сондай-ақ</w:t>
      </w:r>
      <w:proofErr w:type="spellEnd"/>
      <w:r w:rsidRPr="00753AF4">
        <w:rPr>
          <w:sz w:val="22"/>
          <w:szCs w:val="22"/>
          <w:lang w:val="ru-KZ" w:eastAsia="ru-KZ"/>
        </w:rPr>
        <w:t xml:space="preserve"> </w:t>
      </w:r>
      <w:proofErr w:type="spellStart"/>
      <w:r w:rsidRPr="00753AF4">
        <w:rPr>
          <w:sz w:val="22"/>
          <w:szCs w:val="22"/>
          <w:lang w:val="ru-KZ" w:eastAsia="ru-KZ"/>
        </w:rPr>
        <w:t>қолданыстағы</w:t>
      </w:r>
      <w:proofErr w:type="spellEnd"/>
      <w:r w:rsidRPr="00753AF4">
        <w:rPr>
          <w:sz w:val="22"/>
          <w:szCs w:val="22"/>
          <w:lang w:val="ru-KZ" w:eastAsia="ru-KZ"/>
        </w:rPr>
        <w:t xml:space="preserve"> </w:t>
      </w:r>
      <w:proofErr w:type="spellStart"/>
      <w:r w:rsidRPr="00753AF4">
        <w:rPr>
          <w:sz w:val="22"/>
          <w:szCs w:val="22"/>
          <w:lang w:val="ru-KZ" w:eastAsia="ru-KZ"/>
        </w:rPr>
        <w:t>үрлеу</w:t>
      </w:r>
      <w:proofErr w:type="spellEnd"/>
      <w:r w:rsidRPr="00753AF4">
        <w:rPr>
          <w:sz w:val="22"/>
          <w:szCs w:val="22"/>
          <w:lang w:val="ru-KZ" w:eastAsia="ru-KZ"/>
        </w:rPr>
        <w:t xml:space="preserve"> </w:t>
      </w:r>
      <w:proofErr w:type="spellStart"/>
      <w:r w:rsidRPr="00753AF4">
        <w:rPr>
          <w:sz w:val="22"/>
          <w:szCs w:val="22"/>
          <w:lang w:val="ru-KZ" w:eastAsia="ru-KZ"/>
        </w:rPr>
        <w:t>шамын</w:t>
      </w:r>
      <w:proofErr w:type="spellEnd"/>
      <w:r w:rsidRPr="00753AF4">
        <w:rPr>
          <w:sz w:val="22"/>
          <w:szCs w:val="22"/>
          <w:lang w:val="ru-KZ" w:eastAsia="ru-KZ"/>
        </w:rPr>
        <w:t xml:space="preserve"> </w:t>
      </w:r>
      <w:proofErr w:type="spellStart"/>
      <w:r w:rsidRPr="00753AF4">
        <w:rPr>
          <w:sz w:val="22"/>
          <w:szCs w:val="22"/>
          <w:lang w:val="ru-KZ" w:eastAsia="ru-KZ"/>
        </w:rPr>
        <w:t>демонтаждау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нормативтік</w:t>
      </w:r>
      <w:proofErr w:type="spellEnd"/>
      <w:r w:rsidRPr="00753AF4">
        <w:rPr>
          <w:sz w:val="22"/>
          <w:szCs w:val="22"/>
          <w:lang w:val="ru-KZ" w:eastAsia="ru-KZ"/>
        </w:rPr>
        <w:t xml:space="preserve"> </w:t>
      </w:r>
      <w:proofErr w:type="spellStart"/>
      <w:r w:rsidRPr="00753AF4">
        <w:rPr>
          <w:sz w:val="22"/>
          <w:szCs w:val="22"/>
          <w:lang w:val="ru-KZ" w:eastAsia="ru-KZ"/>
        </w:rPr>
        <w:t>талаптарға</w:t>
      </w:r>
      <w:proofErr w:type="spellEnd"/>
      <w:r w:rsidRPr="00753AF4">
        <w:rPr>
          <w:sz w:val="22"/>
          <w:szCs w:val="22"/>
          <w:lang w:val="ru-KZ" w:eastAsia="ru-KZ"/>
        </w:rPr>
        <w:t xml:space="preserve"> </w:t>
      </w:r>
      <w:proofErr w:type="spellStart"/>
      <w:r w:rsidRPr="00753AF4">
        <w:rPr>
          <w:sz w:val="22"/>
          <w:szCs w:val="22"/>
          <w:lang w:val="ru-KZ" w:eastAsia="ru-KZ"/>
        </w:rPr>
        <w:t>сәйкес</w:t>
      </w:r>
      <w:proofErr w:type="spellEnd"/>
      <w:r w:rsidRPr="00753AF4">
        <w:rPr>
          <w:sz w:val="22"/>
          <w:szCs w:val="22"/>
          <w:lang w:val="ru-KZ" w:eastAsia="ru-KZ"/>
        </w:rPr>
        <w:t xml:space="preserve"> </w:t>
      </w:r>
      <w:proofErr w:type="spellStart"/>
      <w:r w:rsidRPr="00753AF4">
        <w:rPr>
          <w:sz w:val="22"/>
          <w:szCs w:val="22"/>
          <w:lang w:val="ru-KZ" w:eastAsia="ru-KZ"/>
        </w:rPr>
        <w:t>қауіпсіз</w:t>
      </w:r>
      <w:proofErr w:type="spellEnd"/>
      <w:r w:rsidRPr="00753AF4">
        <w:rPr>
          <w:sz w:val="22"/>
          <w:szCs w:val="22"/>
          <w:lang w:val="ru-KZ" w:eastAsia="ru-KZ"/>
        </w:rPr>
        <w:t xml:space="preserve"> </w:t>
      </w:r>
      <w:proofErr w:type="spellStart"/>
      <w:r w:rsidRPr="00753AF4">
        <w:rPr>
          <w:sz w:val="22"/>
          <w:szCs w:val="22"/>
          <w:lang w:val="ru-KZ" w:eastAsia="ru-KZ"/>
        </w:rPr>
        <w:t>қашықтыққа</w:t>
      </w:r>
      <w:proofErr w:type="spellEnd"/>
      <w:r w:rsidRPr="00753AF4">
        <w:rPr>
          <w:sz w:val="22"/>
          <w:szCs w:val="22"/>
          <w:lang w:val="ru-KZ" w:eastAsia="ru-KZ"/>
        </w:rPr>
        <w:t xml:space="preserve"> </w:t>
      </w:r>
      <w:proofErr w:type="spellStart"/>
      <w:r w:rsidRPr="00753AF4">
        <w:rPr>
          <w:sz w:val="22"/>
          <w:szCs w:val="22"/>
          <w:lang w:val="ru-KZ" w:eastAsia="ru-KZ"/>
        </w:rPr>
        <w:t>көшіру</w:t>
      </w:r>
      <w:proofErr w:type="spellEnd"/>
      <w:r w:rsidRPr="00753AF4">
        <w:rPr>
          <w:sz w:val="22"/>
          <w:szCs w:val="22"/>
          <w:lang w:val="ru-KZ" w:eastAsia="ru-KZ"/>
        </w:rPr>
        <w:t xml:space="preserve"> </w:t>
      </w:r>
      <w:proofErr w:type="spellStart"/>
      <w:r w:rsidRPr="00753AF4">
        <w:rPr>
          <w:sz w:val="22"/>
          <w:szCs w:val="22"/>
          <w:lang w:val="ru-KZ" w:eastAsia="ru-KZ"/>
        </w:rPr>
        <w:t>жоспарланған</w:t>
      </w:r>
      <w:proofErr w:type="spellEnd"/>
      <w:r w:rsidRPr="00753AF4">
        <w:rPr>
          <w:sz w:val="22"/>
          <w:szCs w:val="22"/>
          <w:lang w:val="ru-KZ" w:eastAsia="ru-KZ"/>
        </w:rPr>
        <w:t xml:space="preserve">. Бу </w:t>
      </w:r>
      <w:proofErr w:type="spellStart"/>
      <w:r w:rsidRPr="00753AF4">
        <w:rPr>
          <w:sz w:val="22"/>
          <w:szCs w:val="22"/>
          <w:lang w:val="ru-KZ" w:eastAsia="ru-KZ"/>
        </w:rPr>
        <w:t>желісі</w:t>
      </w:r>
      <w:proofErr w:type="spellEnd"/>
      <w:r w:rsidRPr="00753AF4">
        <w:rPr>
          <w:sz w:val="22"/>
          <w:szCs w:val="22"/>
          <w:lang w:val="ru-KZ" w:eastAsia="ru-KZ"/>
        </w:rPr>
        <w:t xml:space="preserve"> </w:t>
      </w:r>
      <w:proofErr w:type="spellStart"/>
      <w:r w:rsidRPr="00753AF4">
        <w:rPr>
          <w:sz w:val="22"/>
          <w:szCs w:val="22"/>
          <w:lang w:val="ru-KZ" w:eastAsia="ru-KZ"/>
        </w:rPr>
        <w:t>жер</w:t>
      </w:r>
      <w:proofErr w:type="spellEnd"/>
      <w:r w:rsidRPr="00753AF4">
        <w:rPr>
          <w:sz w:val="22"/>
          <w:szCs w:val="22"/>
          <w:lang w:val="ru-KZ" w:eastAsia="ru-KZ"/>
        </w:rPr>
        <w:t xml:space="preserve"> </w:t>
      </w:r>
      <w:proofErr w:type="spellStart"/>
      <w:r w:rsidRPr="00753AF4">
        <w:rPr>
          <w:sz w:val="22"/>
          <w:szCs w:val="22"/>
          <w:lang w:val="ru-KZ" w:eastAsia="ru-KZ"/>
        </w:rPr>
        <w:t>асты</w:t>
      </w:r>
      <w:proofErr w:type="spellEnd"/>
      <w:r w:rsidRPr="00753AF4">
        <w:rPr>
          <w:sz w:val="22"/>
          <w:szCs w:val="22"/>
          <w:lang w:val="ru-KZ" w:eastAsia="ru-KZ"/>
        </w:rPr>
        <w:t xml:space="preserve"> </w:t>
      </w:r>
      <w:proofErr w:type="spellStart"/>
      <w:r w:rsidRPr="00753AF4">
        <w:rPr>
          <w:sz w:val="22"/>
          <w:szCs w:val="22"/>
          <w:lang w:val="ru-KZ" w:eastAsia="ru-KZ"/>
        </w:rPr>
        <w:t>әдісімен</w:t>
      </w:r>
      <w:proofErr w:type="spellEnd"/>
      <w:r w:rsidRPr="00753AF4">
        <w:rPr>
          <w:sz w:val="22"/>
          <w:szCs w:val="22"/>
          <w:lang w:val="ru-KZ" w:eastAsia="ru-KZ"/>
        </w:rPr>
        <w:t xml:space="preserve"> </w:t>
      </w:r>
      <w:proofErr w:type="spellStart"/>
      <w:r w:rsidRPr="00753AF4">
        <w:rPr>
          <w:sz w:val="22"/>
          <w:szCs w:val="22"/>
          <w:lang w:val="ru-KZ" w:eastAsia="ru-KZ"/>
        </w:rPr>
        <w:t>төселеді</w:t>
      </w:r>
      <w:proofErr w:type="spellEnd"/>
      <w:r w:rsidRPr="00753AF4">
        <w:rPr>
          <w:sz w:val="22"/>
          <w:szCs w:val="22"/>
          <w:lang w:val="ru-KZ" w:eastAsia="ru-KZ"/>
        </w:rPr>
        <w:t>.</w:t>
      </w:r>
    </w:p>
    <w:p w14:paraId="5A2FDAEC"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Қолданыстағы</w:t>
      </w:r>
      <w:proofErr w:type="spellEnd"/>
      <w:r w:rsidRPr="00753AF4">
        <w:rPr>
          <w:sz w:val="22"/>
          <w:szCs w:val="22"/>
          <w:lang w:val="ru-KZ" w:eastAsia="ru-KZ"/>
        </w:rPr>
        <w:t xml:space="preserve"> </w:t>
      </w:r>
      <w:proofErr w:type="spellStart"/>
      <w:r w:rsidRPr="00753AF4">
        <w:rPr>
          <w:sz w:val="22"/>
          <w:szCs w:val="22"/>
          <w:lang w:val="ru-KZ" w:eastAsia="ru-KZ"/>
        </w:rPr>
        <w:t>тарату</w:t>
      </w:r>
      <w:proofErr w:type="spellEnd"/>
      <w:r w:rsidRPr="00753AF4">
        <w:rPr>
          <w:sz w:val="22"/>
          <w:szCs w:val="22"/>
          <w:lang w:val="ru-KZ" w:eastAsia="ru-KZ"/>
        </w:rPr>
        <w:t xml:space="preserve"> </w:t>
      </w:r>
      <w:proofErr w:type="spellStart"/>
      <w:r w:rsidRPr="00753AF4">
        <w:rPr>
          <w:sz w:val="22"/>
          <w:szCs w:val="22"/>
          <w:lang w:val="ru-KZ" w:eastAsia="ru-KZ"/>
        </w:rPr>
        <w:t>шамын</w:t>
      </w:r>
      <w:proofErr w:type="spellEnd"/>
      <w:r w:rsidRPr="00753AF4">
        <w:rPr>
          <w:sz w:val="22"/>
          <w:szCs w:val="22"/>
          <w:lang w:val="ru-KZ" w:eastAsia="ru-KZ"/>
        </w:rPr>
        <w:t xml:space="preserve"> </w:t>
      </w:r>
      <w:proofErr w:type="spellStart"/>
      <w:r w:rsidRPr="00753AF4">
        <w:rPr>
          <w:sz w:val="22"/>
          <w:szCs w:val="22"/>
          <w:lang w:val="ru-KZ" w:eastAsia="ru-KZ"/>
        </w:rPr>
        <w:t>демонтаждау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көшіру</w:t>
      </w:r>
      <w:proofErr w:type="spellEnd"/>
      <w:r w:rsidRPr="00753AF4">
        <w:rPr>
          <w:sz w:val="22"/>
          <w:szCs w:val="22"/>
          <w:lang w:val="ru-KZ" w:eastAsia="ru-KZ"/>
        </w:rPr>
        <w:t xml:space="preserve"> ВСН 51-3-85 «</w:t>
      </w:r>
      <w:proofErr w:type="spellStart"/>
      <w:r w:rsidRPr="00753AF4">
        <w:rPr>
          <w:sz w:val="22"/>
          <w:szCs w:val="22"/>
          <w:lang w:val="ru-KZ" w:eastAsia="ru-KZ"/>
        </w:rPr>
        <w:t>Кәсіпшілік</w:t>
      </w:r>
      <w:proofErr w:type="spellEnd"/>
      <w:r w:rsidRPr="00753AF4">
        <w:rPr>
          <w:sz w:val="22"/>
          <w:szCs w:val="22"/>
          <w:lang w:val="ru-KZ" w:eastAsia="ru-KZ"/>
        </w:rPr>
        <w:t xml:space="preserve"> </w:t>
      </w:r>
      <w:proofErr w:type="spellStart"/>
      <w:r w:rsidRPr="00753AF4">
        <w:rPr>
          <w:sz w:val="22"/>
          <w:szCs w:val="22"/>
          <w:lang w:val="ru-KZ" w:eastAsia="ru-KZ"/>
        </w:rPr>
        <w:t>болат</w:t>
      </w:r>
      <w:proofErr w:type="spellEnd"/>
      <w:r w:rsidRPr="00753AF4">
        <w:rPr>
          <w:sz w:val="22"/>
          <w:szCs w:val="22"/>
          <w:lang w:val="ru-KZ" w:eastAsia="ru-KZ"/>
        </w:rPr>
        <w:t xml:space="preserve"> </w:t>
      </w:r>
      <w:proofErr w:type="spellStart"/>
      <w:r w:rsidRPr="00753AF4">
        <w:rPr>
          <w:sz w:val="22"/>
          <w:szCs w:val="22"/>
          <w:lang w:val="ru-KZ" w:eastAsia="ru-KZ"/>
        </w:rPr>
        <w:t>құбырларды</w:t>
      </w:r>
      <w:proofErr w:type="spellEnd"/>
      <w:r w:rsidRPr="00753AF4">
        <w:rPr>
          <w:sz w:val="22"/>
          <w:szCs w:val="22"/>
          <w:lang w:val="ru-KZ" w:eastAsia="ru-KZ"/>
        </w:rPr>
        <w:t xml:space="preserve"> </w:t>
      </w:r>
      <w:proofErr w:type="spellStart"/>
      <w:r w:rsidRPr="00753AF4">
        <w:rPr>
          <w:sz w:val="22"/>
          <w:szCs w:val="22"/>
          <w:lang w:val="ru-KZ" w:eastAsia="ru-KZ"/>
        </w:rPr>
        <w:t>жобалау</w:t>
      </w:r>
      <w:proofErr w:type="spellEnd"/>
      <w:r w:rsidRPr="00753AF4">
        <w:rPr>
          <w:sz w:val="22"/>
          <w:szCs w:val="22"/>
          <w:lang w:val="ru-KZ" w:eastAsia="ru-KZ"/>
        </w:rPr>
        <w:t xml:space="preserve">» </w:t>
      </w:r>
      <w:proofErr w:type="spellStart"/>
      <w:r w:rsidRPr="00753AF4">
        <w:rPr>
          <w:sz w:val="22"/>
          <w:szCs w:val="22"/>
          <w:lang w:val="ru-KZ" w:eastAsia="ru-KZ"/>
        </w:rPr>
        <w:t>талаптарына</w:t>
      </w:r>
      <w:proofErr w:type="spellEnd"/>
      <w:r w:rsidRPr="00753AF4">
        <w:rPr>
          <w:sz w:val="22"/>
          <w:szCs w:val="22"/>
          <w:lang w:val="ru-KZ" w:eastAsia="ru-KZ"/>
        </w:rPr>
        <w:t xml:space="preserve"> </w:t>
      </w:r>
      <w:proofErr w:type="spellStart"/>
      <w:r w:rsidRPr="00753AF4">
        <w:rPr>
          <w:sz w:val="22"/>
          <w:szCs w:val="22"/>
          <w:lang w:val="ru-KZ" w:eastAsia="ru-KZ"/>
        </w:rPr>
        <w:t>сәйкес</w:t>
      </w:r>
      <w:proofErr w:type="spellEnd"/>
      <w:r w:rsidRPr="00753AF4">
        <w:rPr>
          <w:sz w:val="22"/>
          <w:szCs w:val="22"/>
          <w:lang w:val="ru-KZ" w:eastAsia="ru-KZ"/>
        </w:rPr>
        <w:t xml:space="preserve">, </w:t>
      </w:r>
      <w:proofErr w:type="spellStart"/>
      <w:r w:rsidRPr="00753AF4">
        <w:rPr>
          <w:sz w:val="22"/>
          <w:szCs w:val="22"/>
          <w:lang w:val="ru-KZ" w:eastAsia="ru-KZ"/>
        </w:rPr>
        <w:t>басқа</w:t>
      </w:r>
      <w:proofErr w:type="spellEnd"/>
      <w:r w:rsidRPr="00753AF4">
        <w:rPr>
          <w:sz w:val="22"/>
          <w:szCs w:val="22"/>
          <w:lang w:val="ru-KZ" w:eastAsia="ru-KZ"/>
        </w:rPr>
        <w:t xml:space="preserve"> </w:t>
      </w:r>
      <w:proofErr w:type="spellStart"/>
      <w:r w:rsidRPr="00753AF4">
        <w:rPr>
          <w:sz w:val="22"/>
          <w:szCs w:val="22"/>
          <w:lang w:val="ru-KZ" w:eastAsia="ru-KZ"/>
        </w:rPr>
        <w:t>технологиялық</w:t>
      </w:r>
      <w:proofErr w:type="spellEnd"/>
      <w:r w:rsidRPr="00753AF4">
        <w:rPr>
          <w:sz w:val="22"/>
          <w:szCs w:val="22"/>
          <w:lang w:val="ru-KZ" w:eastAsia="ru-KZ"/>
        </w:rPr>
        <w:t xml:space="preserve"> </w:t>
      </w:r>
      <w:proofErr w:type="spellStart"/>
      <w:r w:rsidRPr="00753AF4">
        <w:rPr>
          <w:sz w:val="22"/>
          <w:szCs w:val="22"/>
          <w:lang w:val="ru-KZ" w:eastAsia="ru-KZ"/>
        </w:rPr>
        <w:t>жабдықтардан</w:t>
      </w:r>
      <w:proofErr w:type="spellEnd"/>
      <w:r w:rsidRPr="00753AF4">
        <w:rPr>
          <w:sz w:val="22"/>
          <w:szCs w:val="22"/>
          <w:lang w:val="ru-KZ" w:eastAsia="ru-KZ"/>
        </w:rPr>
        <w:t xml:space="preserve"> </w:t>
      </w:r>
      <w:proofErr w:type="spellStart"/>
      <w:r w:rsidRPr="00753AF4">
        <w:rPr>
          <w:sz w:val="22"/>
          <w:szCs w:val="22"/>
          <w:lang w:val="ru-KZ" w:eastAsia="ru-KZ"/>
        </w:rPr>
        <w:t>кемінде</w:t>
      </w:r>
      <w:proofErr w:type="spellEnd"/>
      <w:r w:rsidRPr="00753AF4">
        <w:rPr>
          <w:sz w:val="22"/>
          <w:szCs w:val="22"/>
          <w:lang w:val="ru-KZ" w:eastAsia="ru-KZ"/>
        </w:rPr>
        <w:t xml:space="preserve"> 30 м </w:t>
      </w:r>
      <w:proofErr w:type="spellStart"/>
      <w:r w:rsidRPr="00753AF4">
        <w:rPr>
          <w:sz w:val="22"/>
          <w:szCs w:val="22"/>
          <w:lang w:val="ru-KZ" w:eastAsia="ru-KZ"/>
        </w:rPr>
        <w:t>қашықтықта</w:t>
      </w:r>
      <w:proofErr w:type="spellEnd"/>
      <w:r w:rsidRPr="00753AF4">
        <w:rPr>
          <w:sz w:val="22"/>
          <w:szCs w:val="22"/>
          <w:lang w:val="ru-KZ" w:eastAsia="ru-KZ"/>
        </w:rPr>
        <w:t xml:space="preserve"> </w:t>
      </w:r>
      <w:proofErr w:type="spellStart"/>
      <w:r w:rsidRPr="00753AF4">
        <w:rPr>
          <w:sz w:val="22"/>
          <w:szCs w:val="22"/>
          <w:lang w:val="ru-KZ" w:eastAsia="ru-KZ"/>
        </w:rPr>
        <w:t>орындалады</w:t>
      </w:r>
      <w:proofErr w:type="spellEnd"/>
      <w:r w:rsidRPr="00753AF4">
        <w:rPr>
          <w:sz w:val="22"/>
          <w:szCs w:val="22"/>
          <w:lang w:val="ru-KZ" w:eastAsia="ru-KZ"/>
        </w:rPr>
        <w:t xml:space="preserve">, </w:t>
      </w:r>
      <w:proofErr w:type="spellStart"/>
      <w:r w:rsidRPr="00753AF4">
        <w:rPr>
          <w:sz w:val="22"/>
          <w:szCs w:val="22"/>
          <w:lang w:val="ru-KZ" w:eastAsia="ru-KZ"/>
        </w:rPr>
        <w:t>себебі</w:t>
      </w:r>
      <w:proofErr w:type="spellEnd"/>
      <w:r w:rsidRPr="00753AF4">
        <w:rPr>
          <w:sz w:val="22"/>
          <w:szCs w:val="22"/>
          <w:lang w:val="ru-KZ" w:eastAsia="ru-KZ"/>
        </w:rPr>
        <w:t xml:space="preserve"> </w:t>
      </w:r>
      <w:proofErr w:type="spellStart"/>
      <w:r w:rsidRPr="00753AF4">
        <w:rPr>
          <w:sz w:val="22"/>
          <w:szCs w:val="22"/>
          <w:lang w:val="ru-KZ" w:eastAsia="ru-KZ"/>
        </w:rPr>
        <w:t>бұрынғы</w:t>
      </w:r>
      <w:proofErr w:type="spellEnd"/>
      <w:r w:rsidRPr="00753AF4">
        <w:rPr>
          <w:sz w:val="22"/>
          <w:szCs w:val="22"/>
          <w:lang w:val="ru-KZ" w:eastAsia="ru-KZ"/>
        </w:rPr>
        <w:t xml:space="preserve"> </w:t>
      </w:r>
      <w:proofErr w:type="spellStart"/>
      <w:r w:rsidRPr="00753AF4">
        <w:rPr>
          <w:sz w:val="22"/>
          <w:szCs w:val="22"/>
          <w:lang w:val="ru-KZ" w:eastAsia="ru-KZ"/>
        </w:rPr>
        <w:t>орналасуында</w:t>
      </w:r>
      <w:proofErr w:type="spellEnd"/>
      <w:r w:rsidRPr="00753AF4">
        <w:rPr>
          <w:sz w:val="22"/>
          <w:szCs w:val="22"/>
          <w:lang w:val="ru-KZ" w:eastAsia="ru-KZ"/>
        </w:rPr>
        <w:t xml:space="preserve"> </w:t>
      </w:r>
      <w:proofErr w:type="spellStart"/>
      <w:r w:rsidRPr="00753AF4">
        <w:rPr>
          <w:sz w:val="22"/>
          <w:szCs w:val="22"/>
          <w:lang w:val="ru-KZ" w:eastAsia="ru-KZ"/>
        </w:rPr>
        <w:t>нормативтік</w:t>
      </w:r>
      <w:proofErr w:type="spellEnd"/>
      <w:r w:rsidRPr="00753AF4">
        <w:rPr>
          <w:sz w:val="22"/>
          <w:szCs w:val="22"/>
          <w:lang w:val="ru-KZ" w:eastAsia="ru-KZ"/>
        </w:rPr>
        <w:t xml:space="preserve"> </w:t>
      </w:r>
      <w:proofErr w:type="spellStart"/>
      <w:r w:rsidRPr="00753AF4">
        <w:rPr>
          <w:sz w:val="22"/>
          <w:szCs w:val="22"/>
          <w:lang w:val="ru-KZ" w:eastAsia="ru-KZ"/>
        </w:rPr>
        <w:t>арақашықтық</w:t>
      </w:r>
      <w:proofErr w:type="spellEnd"/>
      <w:r w:rsidRPr="00753AF4">
        <w:rPr>
          <w:sz w:val="22"/>
          <w:szCs w:val="22"/>
          <w:lang w:val="ru-KZ" w:eastAsia="ru-KZ"/>
        </w:rPr>
        <w:t xml:space="preserve"> </w:t>
      </w:r>
      <w:proofErr w:type="spellStart"/>
      <w:r w:rsidRPr="00753AF4">
        <w:rPr>
          <w:sz w:val="22"/>
          <w:szCs w:val="22"/>
          <w:lang w:val="ru-KZ" w:eastAsia="ru-KZ"/>
        </w:rPr>
        <w:t>сақталмаған</w:t>
      </w:r>
      <w:proofErr w:type="spellEnd"/>
      <w:r w:rsidRPr="00753AF4">
        <w:rPr>
          <w:sz w:val="22"/>
          <w:szCs w:val="22"/>
          <w:lang w:val="ru-KZ" w:eastAsia="ru-KZ"/>
        </w:rPr>
        <w:t>.</w:t>
      </w:r>
    </w:p>
    <w:p w14:paraId="78EE7DE0"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Жаңа</w:t>
      </w:r>
      <w:proofErr w:type="spellEnd"/>
      <w:r w:rsidRPr="00753AF4">
        <w:rPr>
          <w:sz w:val="22"/>
          <w:szCs w:val="22"/>
          <w:lang w:val="ru-KZ" w:eastAsia="ru-KZ"/>
        </w:rPr>
        <w:t xml:space="preserve"> </w:t>
      </w:r>
      <w:proofErr w:type="spellStart"/>
      <w:r w:rsidRPr="00753AF4">
        <w:rPr>
          <w:sz w:val="22"/>
          <w:szCs w:val="22"/>
          <w:lang w:val="ru-KZ" w:eastAsia="ru-KZ"/>
        </w:rPr>
        <w:t>құбырды</w:t>
      </w:r>
      <w:proofErr w:type="spellEnd"/>
      <w:r w:rsidRPr="00753AF4">
        <w:rPr>
          <w:sz w:val="22"/>
          <w:szCs w:val="22"/>
          <w:lang w:val="ru-KZ" w:eastAsia="ru-KZ"/>
        </w:rPr>
        <w:t xml:space="preserve"> </w:t>
      </w:r>
      <w:proofErr w:type="spellStart"/>
      <w:r w:rsidRPr="00753AF4">
        <w:rPr>
          <w:sz w:val="22"/>
          <w:szCs w:val="22"/>
          <w:lang w:val="ru-KZ" w:eastAsia="ru-KZ"/>
        </w:rPr>
        <w:t>қолданыстағы</w:t>
      </w:r>
      <w:proofErr w:type="spellEnd"/>
      <w:r w:rsidRPr="00753AF4">
        <w:rPr>
          <w:sz w:val="22"/>
          <w:szCs w:val="22"/>
          <w:lang w:val="ru-KZ" w:eastAsia="ru-KZ"/>
        </w:rPr>
        <w:t xml:space="preserve">, газ </w:t>
      </w:r>
      <w:proofErr w:type="spellStart"/>
      <w:r w:rsidRPr="00753AF4">
        <w:rPr>
          <w:sz w:val="22"/>
          <w:szCs w:val="22"/>
          <w:lang w:val="ru-KZ" w:eastAsia="ru-KZ"/>
        </w:rPr>
        <w:t>конденсатын</w:t>
      </w:r>
      <w:proofErr w:type="spellEnd"/>
      <w:r w:rsidRPr="00753AF4">
        <w:rPr>
          <w:sz w:val="22"/>
          <w:szCs w:val="22"/>
          <w:lang w:val="ru-KZ" w:eastAsia="ru-KZ"/>
        </w:rPr>
        <w:t xml:space="preserve"> </w:t>
      </w:r>
      <w:proofErr w:type="spellStart"/>
      <w:r w:rsidRPr="00753AF4">
        <w:rPr>
          <w:sz w:val="22"/>
          <w:szCs w:val="22"/>
          <w:lang w:val="ru-KZ" w:eastAsia="ru-KZ"/>
        </w:rPr>
        <w:t>қамтуы</w:t>
      </w:r>
      <w:proofErr w:type="spellEnd"/>
      <w:r w:rsidRPr="00753AF4">
        <w:rPr>
          <w:sz w:val="22"/>
          <w:szCs w:val="22"/>
          <w:lang w:val="ru-KZ" w:eastAsia="ru-KZ"/>
        </w:rPr>
        <w:t xml:space="preserve"> </w:t>
      </w:r>
      <w:proofErr w:type="spellStart"/>
      <w:r w:rsidRPr="00753AF4">
        <w:rPr>
          <w:sz w:val="22"/>
          <w:szCs w:val="22"/>
          <w:lang w:val="ru-KZ" w:eastAsia="ru-KZ"/>
        </w:rPr>
        <w:t>мүмкін</w:t>
      </w:r>
      <w:proofErr w:type="spellEnd"/>
      <w:r w:rsidRPr="00753AF4">
        <w:rPr>
          <w:sz w:val="22"/>
          <w:szCs w:val="22"/>
          <w:lang w:val="ru-KZ" w:eastAsia="ru-KZ"/>
        </w:rPr>
        <w:t xml:space="preserve"> конденсат </w:t>
      </w:r>
      <w:proofErr w:type="spellStart"/>
      <w:r w:rsidRPr="00753AF4">
        <w:rPr>
          <w:sz w:val="22"/>
          <w:szCs w:val="22"/>
          <w:lang w:val="ru-KZ" w:eastAsia="ru-KZ"/>
        </w:rPr>
        <w:t>жинағышпен</w:t>
      </w:r>
      <w:proofErr w:type="spellEnd"/>
      <w:r w:rsidRPr="00753AF4">
        <w:rPr>
          <w:sz w:val="22"/>
          <w:szCs w:val="22"/>
          <w:lang w:val="ru-KZ" w:eastAsia="ru-KZ"/>
        </w:rPr>
        <w:t xml:space="preserve"> </w:t>
      </w:r>
      <w:proofErr w:type="spellStart"/>
      <w:r w:rsidRPr="00753AF4">
        <w:rPr>
          <w:sz w:val="22"/>
          <w:szCs w:val="22"/>
          <w:lang w:val="ru-KZ" w:eastAsia="ru-KZ"/>
        </w:rPr>
        <w:t>байланысқан</w:t>
      </w:r>
      <w:proofErr w:type="spellEnd"/>
      <w:r w:rsidRPr="00753AF4">
        <w:rPr>
          <w:sz w:val="22"/>
          <w:szCs w:val="22"/>
          <w:lang w:val="ru-KZ" w:eastAsia="ru-KZ"/>
        </w:rPr>
        <w:t xml:space="preserve"> </w:t>
      </w:r>
      <w:proofErr w:type="spellStart"/>
      <w:r w:rsidRPr="00753AF4">
        <w:rPr>
          <w:sz w:val="22"/>
          <w:szCs w:val="22"/>
          <w:lang w:val="ru-KZ" w:eastAsia="ru-KZ"/>
        </w:rPr>
        <w:t>тарату</w:t>
      </w:r>
      <w:proofErr w:type="spellEnd"/>
      <w:r w:rsidRPr="00753AF4">
        <w:rPr>
          <w:sz w:val="22"/>
          <w:szCs w:val="22"/>
          <w:lang w:val="ru-KZ" w:eastAsia="ru-KZ"/>
        </w:rPr>
        <w:t xml:space="preserve"> </w:t>
      </w:r>
      <w:proofErr w:type="spellStart"/>
      <w:r w:rsidRPr="00753AF4">
        <w:rPr>
          <w:sz w:val="22"/>
          <w:szCs w:val="22"/>
          <w:lang w:val="ru-KZ" w:eastAsia="ru-KZ"/>
        </w:rPr>
        <w:t>шамына</w:t>
      </w:r>
      <w:proofErr w:type="spellEnd"/>
      <w:r w:rsidRPr="00753AF4">
        <w:rPr>
          <w:sz w:val="22"/>
          <w:szCs w:val="22"/>
          <w:lang w:val="ru-KZ" w:eastAsia="ru-KZ"/>
        </w:rPr>
        <w:t xml:space="preserve"> </w:t>
      </w:r>
      <w:proofErr w:type="spellStart"/>
      <w:r w:rsidRPr="00753AF4">
        <w:rPr>
          <w:sz w:val="22"/>
          <w:szCs w:val="22"/>
          <w:lang w:val="ru-KZ" w:eastAsia="ru-KZ"/>
        </w:rPr>
        <w:t>қосу</w:t>
      </w:r>
      <w:proofErr w:type="spellEnd"/>
      <w:r w:rsidRPr="00753AF4">
        <w:rPr>
          <w:sz w:val="22"/>
          <w:szCs w:val="22"/>
          <w:lang w:val="ru-KZ" w:eastAsia="ru-KZ"/>
        </w:rPr>
        <w:t xml:space="preserve"> </w:t>
      </w:r>
      <w:proofErr w:type="spellStart"/>
      <w:r w:rsidRPr="00753AF4">
        <w:rPr>
          <w:sz w:val="22"/>
          <w:szCs w:val="22"/>
          <w:lang w:val="ru-KZ" w:eastAsia="ru-KZ"/>
        </w:rPr>
        <w:t>нүктесінде</w:t>
      </w:r>
      <w:proofErr w:type="spellEnd"/>
      <w:r w:rsidRPr="00753AF4">
        <w:rPr>
          <w:sz w:val="22"/>
          <w:szCs w:val="22"/>
          <w:lang w:val="ru-KZ" w:eastAsia="ru-KZ"/>
        </w:rPr>
        <w:t xml:space="preserve"> (ТП-2) </w:t>
      </w:r>
      <w:proofErr w:type="spellStart"/>
      <w:r w:rsidRPr="00753AF4">
        <w:rPr>
          <w:sz w:val="22"/>
          <w:szCs w:val="22"/>
          <w:lang w:val="ru-KZ" w:eastAsia="ru-KZ"/>
        </w:rPr>
        <w:t>қауіпсіз</w:t>
      </w:r>
      <w:proofErr w:type="spellEnd"/>
      <w:r w:rsidRPr="00753AF4">
        <w:rPr>
          <w:sz w:val="22"/>
          <w:szCs w:val="22"/>
          <w:lang w:val="ru-KZ" w:eastAsia="ru-KZ"/>
        </w:rPr>
        <w:t xml:space="preserve"> </w:t>
      </w:r>
      <w:proofErr w:type="spellStart"/>
      <w:r w:rsidRPr="00753AF4">
        <w:rPr>
          <w:sz w:val="22"/>
          <w:szCs w:val="22"/>
          <w:lang w:val="ru-KZ" w:eastAsia="ru-KZ"/>
        </w:rPr>
        <w:t>қосылысты</w:t>
      </w:r>
      <w:proofErr w:type="spellEnd"/>
      <w:r w:rsidRPr="00753AF4">
        <w:rPr>
          <w:sz w:val="22"/>
          <w:szCs w:val="22"/>
          <w:lang w:val="ru-KZ" w:eastAsia="ru-KZ"/>
        </w:rPr>
        <w:t xml:space="preserve"> </w:t>
      </w:r>
      <w:proofErr w:type="spellStart"/>
      <w:r w:rsidRPr="00753AF4">
        <w:rPr>
          <w:sz w:val="22"/>
          <w:szCs w:val="22"/>
          <w:lang w:val="ru-KZ" w:eastAsia="ru-KZ"/>
        </w:rPr>
        <w:t>қамтамасыз</w:t>
      </w:r>
      <w:proofErr w:type="spellEnd"/>
      <w:r w:rsidRPr="00753AF4">
        <w:rPr>
          <w:sz w:val="22"/>
          <w:szCs w:val="22"/>
          <w:lang w:val="ru-KZ" w:eastAsia="ru-KZ"/>
        </w:rPr>
        <w:t xml:space="preserve"> </w:t>
      </w:r>
      <w:proofErr w:type="spellStart"/>
      <w:r w:rsidRPr="00753AF4">
        <w:rPr>
          <w:sz w:val="22"/>
          <w:szCs w:val="22"/>
          <w:lang w:val="ru-KZ" w:eastAsia="ru-KZ"/>
        </w:rPr>
        <w:t>ету</w:t>
      </w:r>
      <w:proofErr w:type="spellEnd"/>
      <w:r w:rsidRPr="00753AF4">
        <w:rPr>
          <w:sz w:val="22"/>
          <w:szCs w:val="22"/>
          <w:lang w:val="ru-KZ" w:eastAsia="ru-KZ"/>
        </w:rPr>
        <w:t xml:space="preserve"> </w:t>
      </w:r>
      <w:proofErr w:type="spellStart"/>
      <w:r w:rsidRPr="00753AF4">
        <w:rPr>
          <w:sz w:val="22"/>
          <w:szCs w:val="22"/>
          <w:lang w:val="ru-KZ" w:eastAsia="ru-KZ"/>
        </w:rPr>
        <w:t>үшін</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жарылыс</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персоналдың</w:t>
      </w:r>
      <w:proofErr w:type="spellEnd"/>
      <w:r w:rsidRPr="00753AF4">
        <w:rPr>
          <w:sz w:val="22"/>
          <w:szCs w:val="22"/>
          <w:lang w:val="ru-KZ" w:eastAsia="ru-KZ"/>
        </w:rPr>
        <w:t xml:space="preserve"> улану </w:t>
      </w:r>
      <w:proofErr w:type="spellStart"/>
      <w:r w:rsidRPr="00753AF4">
        <w:rPr>
          <w:sz w:val="22"/>
          <w:szCs w:val="22"/>
          <w:lang w:val="ru-KZ" w:eastAsia="ru-KZ"/>
        </w:rPr>
        <w:t>қаупін</w:t>
      </w:r>
      <w:proofErr w:type="spellEnd"/>
      <w:r w:rsidRPr="00753AF4">
        <w:rPr>
          <w:sz w:val="22"/>
          <w:szCs w:val="22"/>
          <w:lang w:val="ru-KZ" w:eastAsia="ru-KZ"/>
        </w:rPr>
        <w:t xml:space="preserve"> </w:t>
      </w:r>
      <w:proofErr w:type="spellStart"/>
      <w:r w:rsidRPr="00753AF4">
        <w:rPr>
          <w:sz w:val="22"/>
          <w:szCs w:val="22"/>
          <w:lang w:val="ru-KZ" w:eastAsia="ru-KZ"/>
        </w:rPr>
        <w:t>болдырмауға</w:t>
      </w:r>
      <w:proofErr w:type="spellEnd"/>
      <w:r w:rsidRPr="00753AF4">
        <w:rPr>
          <w:sz w:val="22"/>
          <w:szCs w:val="22"/>
          <w:lang w:val="ru-KZ" w:eastAsia="ru-KZ"/>
        </w:rPr>
        <w:t xml:space="preserve"> </w:t>
      </w:r>
      <w:proofErr w:type="spellStart"/>
      <w:r w:rsidRPr="00753AF4">
        <w:rPr>
          <w:sz w:val="22"/>
          <w:szCs w:val="22"/>
          <w:lang w:val="ru-KZ" w:eastAsia="ru-KZ"/>
        </w:rPr>
        <w:t>бағытталған</w:t>
      </w:r>
      <w:proofErr w:type="spellEnd"/>
      <w:r w:rsidRPr="00753AF4">
        <w:rPr>
          <w:sz w:val="22"/>
          <w:szCs w:val="22"/>
          <w:lang w:val="ru-KZ" w:eastAsia="ru-KZ"/>
        </w:rPr>
        <w:t xml:space="preserve"> </w:t>
      </w:r>
      <w:proofErr w:type="spellStart"/>
      <w:r w:rsidRPr="00753AF4">
        <w:rPr>
          <w:sz w:val="22"/>
          <w:szCs w:val="22"/>
          <w:lang w:val="ru-KZ" w:eastAsia="ru-KZ"/>
        </w:rPr>
        <w:t>бірқатар</w:t>
      </w:r>
      <w:proofErr w:type="spellEnd"/>
      <w:r w:rsidRPr="00753AF4">
        <w:rPr>
          <w:sz w:val="22"/>
          <w:szCs w:val="22"/>
          <w:lang w:val="ru-KZ" w:eastAsia="ru-KZ"/>
        </w:rPr>
        <w:t xml:space="preserve"> </w:t>
      </w:r>
      <w:proofErr w:type="spellStart"/>
      <w:r w:rsidRPr="00753AF4">
        <w:rPr>
          <w:sz w:val="22"/>
          <w:szCs w:val="22"/>
          <w:lang w:val="ru-KZ" w:eastAsia="ru-KZ"/>
        </w:rPr>
        <w:t>міндетті</w:t>
      </w:r>
      <w:proofErr w:type="spellEnd"/>
      <w:r w:rsidRPr="00753AF4">
        <w:rPr>
          <w:sz w:val="22"/>
          <w:szCs w:val="22"/>
          <w:lang w:val="ru-KZ" w:eastAsia="ru-KZ"/>
        </w:rPr>
        <w:t xml:space="preserve"> </w:t>
      </w:r>
      <w:proofErr w:type="spellStart"/>
      <w:r w:rsidRPr="00753AF4">
        <w:rPr>
          <w:sz w:val="22"/>
          <w:szCs w:val="22"/>
          <w:lang w:val="ru-KZ" w:eastAsia="ru-KZ"/>
        </w:rPr>
        <w:t>техникалық</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ұйымдастырушылық</w:t>
      </w:r>
      <w:proofErr w:type="spellEnd"/>
      <w:r w:rsidRPr="00753AF4">
        <w:rPr>
          <w:sz w:val="22"/>
          <w:szCs w:val="22"/>
          <w:lang w:val="ru-KZ" w:eastAsia="ru-KZ"/>
        </w:rPr>
        <w:t xml:space="preserve"> </w:t>
      </w:r>
      <w:proofErr w:type="spellStart"/>
      <w:r w:rsidRPr="00753AF4">
        <w:rPr>
          <w:sz w:val="22"/>
          <w:szCs w:val="22"/>
          <w:lang w:val="ru-KZ" w:eastAsia="ru-KZ"/>
        </w:rPr>
        <w:t>шараларды</w:t>
      </w:r>
      <w:proofErr w:type="spellEnd"/>
      <w:r w:rsidRPr="00753AF4">
        <w:rPr>
          <w:sz w:val="22"/>
          <w:szCs w:val="22"/>
          <w:lang w:val="ru-KZ" w:eastAsia="ru-KZ"/>
        </w:rPr>
        <w:t xml:space="preserve"> </w:t>
      </w:r>
      <w:proofErr w:type="spellStart"/>
      <w:r w:rsidRPr="00753AF4">
        <w:rPr>
          <w:sz w:val="22"/>
          <w:szCs w:val="22"/>
          <w:lang w:val="ru-KZ" w:eastAsia="ru-KZ"/>
        </w:rPr>
        <w:t>орындау</w:t>
      </w:r>
      <w:proofErr w:type="spellEnd"/>
      <w:r w:rsidRPr="00753AF4">
        <w:rPr>
          <w:sz w:val="22"/>
          <w:szCs w:val="22"/>
          <w:lang w:val="ru-KZ" w:eastAsia="ru-KZ"/>
        </w:rPr>
        <w:t xml:space="preserve"> </w:t>
      </w:r>
      <w:proofErr w:type="spellStart"/>
      <w:r w:rsidRPr="00753AF4">
        <w:rPr>
          <w:sz w:val="22"/>
          <w:szCs w:val="22"/>
          <w:lang w:val="ru-KZ" w:eastAsia="ru-KZ"/>
        </w:rPr>
        <w:t>қажет</w:t>
      </w:r>
      <w:proofErr w:type="spellEnd"/>
      <w:r w:rsidRPr="00753AF4">
        <w:rPr>
          <w:sz w:val="22"/>
          <w:szCs w:val="22"/>
          <w:lang w:val="ru-KZ" w:eastAsia="ru-KZ"/>
        </w:rPr>
        <w:t>.</w:t>
      </w:r>
    </w:p>
    <w:p w14:paraId="705FFB06"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жұмыстарының</w:t>
      </w:r>
      <w:proofErr w:type="spellEnd"/>
      <w:r w:rsidRPr="00753AF4">
        <w:rPr>
          <w:sz w:val="22"/>
          <w:szCs w:val="22"/>
          <w:lang w:val="ru-KZ" w:eastAsia="ru-KZ"/>
        </w:rPr>
        <w:t xml:space="preserve"> </w:t>
      </w:r>
      <w:proofErr w:type="spellStart"/>
      <w:r w:rsidRPr="00753AF4">
        <w:rPr>
          <w:sz w:val="22"/>
          <w:szCs w:val="22"/>
          <w:lang w:val="ru-KZ" w:eastAsia="ru-KZ"/>
        </w:rPr>
        <w:t>мерзімі</w:t>
      </w:r>
      <w:proofErr w:type="spellEnd"/>
      <w:r w:rsidRPr="00753AF4">
        <w:rPr>
          <w:sz w:val="22"/>
          <w:szCs w:val="22"/>
          <w:lang w:val="ru-KZ" w:eastAsia="ru-KZ"/>
        </w:rPr>
        <w:t xml:space="preserve"> – 2026 </w:t>
      </w:r>
      <w:proofErr w:type="spellStart"/>
      <w:r w:rsidRPr="00753AF4">
        <w:rPr>
          <w:sz w:val="22"/>
          <w:szCs w:val="22"/>
          <w:lang w:val="ru-KZ" w:eastAsia="ru-KZ"/>
        </w:rPr>
        <w:t>жылы</w:t>
      </w:r>
      <w:proofErr w:type="spellEnd"/>
      <w:r w:rsidRPr="00753AF4">
        <w:rPr>
          <w:sz w:val="22"/>
          <w:szCs w:val="22"/>
          <w:lang w:val="ru-KZ" w:eastAsia="ru-KZ"/>
        </w:rPr>
        <w:t xml:space="preserve"> 4 ай.</w:t>
      </w:r>
    </w:p>
    <w:p w14:paraId="2D2E10BD" w14:textId="77777777" w:rsidR="00753AF4" w:rsidRPr="00753AF4" w:rsidRDefault="00753AF4" w:rsidP="00753AF4">
      <w:pPr>
        <w:spacing w:before="100" w:beforeAutospacing="1" w:after="100" w:afterAutospacing="1"/>
        <w:ind w:firstLine="567"/>
        <w:jc w:val="both"/>
        <w:outlineLvl w:val="2"/>
        <w:rPr>
          <w:b/>
          <w:bCs/>
          <w:sz w:val="22"/>
          <w:szCs w:val="22"/>
          <w:lang w:val="ru-KZ" w:eastAsia="ru-KZ"/>
        </w:rPr>
      </w:pPr>
      <w:proofErr w:type="spellStart"/>
      <w:r w:rsidRPr="00753AF4">
        <w:rPr>
          <w:b/>
          <w:bCs/>
          <w:sz w:val="22"/>
          <w:szCs w:val="22"/>
          <w:lang w:val="ru-KZ" w:eastAsia="ru-KZ"/>
        </w:rPr>
        <w:t>Атмосфералық</w:t>
      </w:r>
      <w:proofErr w:type="spellEnd"/>
      <w:r w:rsidRPr="00753AF4">
        <w:rPr>
          <w:b/>
          <w:bCs/>
          <w:sz w:val="22"/>
          <w:szCs w:val="22"/>
          <w:lang w:val="ru-KZ" w:eastAsia="ru-KZ"/>
        </w:rPr>
        <w:t xml:space="preserve"> </w:t>
      </w:r>
      <w:proofErr w:type="spellStart"/>
      <w:r w:rsidRPr="00753AF4">
        <w:rPr>
          <w:b/>
          <w:bCs/>
          <w:sz w:val="22"/>
          <w:szCs w:val="22"/>
          <w:lang w:val="ru-KZ" w:eastAsia="ru-KZ"/>
        </w:rPr>
        <w:t>ауа</w:t>
      </w:r>
      <w:proofErr w:type="spellEnd"/>
    </w:p>
    <w:p w14:paraId="5B44EA5D"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Зиянды</w:t>
      </w:r>
      <w:proofErr w:type="spellEnd"/>
      <w:r w:rsidRPr="00753AF4">
        <w:rPr>
          <w:sz w:val="22"/>
          <w:szCs w:val="22"/>
          <w:lang w:val="ru-KZ" w:eastAsia="ru-KZ"/>
        </w:rPr>
        <w:t xml:space="preserve"> </w:t>
      </w:r>
      <w:proofErr w:type="spellStart"/>
      <w:r w:rsidRPr="00753AF4">
        <w:rPr>
          <w:sz w:val="22"/>
          <w:szCs w:val="22"/>
          <w:lang w:val="ru-KZ" w:eastAsia="ru-KZ"/>
        </w:rPr>
        <w:t>заттар</w:t>
      </w:r>
      <w:proofErr w:type="spellEnd"/>
      <w:r w:rsidRPr="00753AF4">
        <w:rPr>
          <w:sz w:val="22"/>
          <w:szCs w:val="22"/>
          <w:lang w:val="ru-KZ" w:eastAsia="ru-KZ"/>
        </w:rPr>
        <w:t xml:space="preserve"> </w:t>
      </w:r>
      <w:proofErr w:type="spellStart"/>
      <w:r w:rsidRPr="00753AF4">
        <w:rPr>
          <w:sz w:val="22"/>
          <w:szCs w:val="22"/>
          <w:lang w:val="ru-KZ" w:eastAsia="ru-KZ"/>
        </w:rPr>
        <w:t>шығарындыларын</w:t>
      </w:r>
      <w:proofErr w:type="spellEnd"/>
      <w:r w:rsidRPr="00753AF4">
        <w:rPr>
          <w:sz w:val="22"/>
          <w:szCs w:val="22"/>
          <w:lang w:val="ru-KZ" w:eastAsia="ru-KZ"/>
        </w:rPr>
        <w:t xml:space="preserve"> </w:t>
      </w:r>
      <w:proofErr w:type="spellStart"/>
      <w:r w:rsidRPr="00753AF4">
        <w:rPr>
          <w:sz w:val="22"/>
          <w:szCs w:val="22"/>
          <w:lang w:val="ru-KZ" w:eastAsia="ru-KZ"/>
        </w:rPr>
        <w:t>есептеу</w:t>
      </w:r>
      <w:proofErr w:type="spellEnd"/>
      <w:r w:rsidRPr="00753AF4">
        <w:rPr>
          <w:sz w:val="22"/>
          <w:szCs w:val="22"/>
          <w:lang w:val="ru-KZ" w:eastAsia="ru-KZ"/>
        </w:rPr>
        <w:t xml:space="preserve"> </w:t>
      </w:r>
      <w:proofErr w:type="spellStart"/>
      <w:r w:rsidRPr="00753AF4">
        <w:rPr>
          <w:sz w:val="22"/>
          <w:szCs w:val="22"/>
          <w:lang w:val="ru-KZ" w:eastAsia="ru-KZ"/>
        </w:rPr>
        <w:t>нәтижесінде</w:t>
      </w:r>
      <w:proofErr w:type="spellEnd"/>
      <w:r w:rsidRPr="00753AF4">
        <w:rPr>
          <w:sz w:val="22"/>
          <w:szCs w:val="22"/>
          <w:lang w:val="ru-KZ" w:eastAsia="ru-KZ"/>
        </w:rPr>
        <w:t xml:space="preserve"> </w:t>
      </w:r>
      <w:proofErr w:type="spellStart"/>
      <w:r w:rsidRPr="00753AF4">
        <w:rPr>
          <w:sz w:val="22"/>
          <w:szCs w:val="22"/>
          <w:lang w:val="ru-KZ" w:eastAsia="ru-KZ"/>
        </w:rPr>
        <w:t>келесі</w:t>
      </w:r>
      <w:proofErr w:type="spellEnd"/>
      <w:r w:rsidRPr="00753AF4">
        <w:rPr>
          <w:sz w:val="22"/>
          <w:szCs w:val="22"/>
          <w:lang w:val="ru-KZ" w:eastAsia="ru-KZ"/>
        </w:rPr>
        <w:t xml:space="preserve"> </w:t>
      </w:r>
      <w:proofErr w:type="spellStart"/>
      <w:r w:rsidRPr="00753AF4">
        <w:rPr>
          <w:sz w:val="22"/>
          <w:szCs w:val="22"/>
          <w:lang w:val="ru-KZ" w:eastAsia="ru-KZ"/>
        </w:rPr>
        <w:t>негізгі</w:t>
      </w:r>
      <w:proofErr w:type="spellEnd"/>
      <w:r w:rsidRPr="00753AF4">
        <w:rPr>
          <w:sz w:val="22"/>
          <w:szCs w:val="22"/>
          <w:lang w:val="ru-KZ" w:eastAsia="ru-KZ"/>
        </w:rPr>
        <w:t xml:space="preserve"> </w:t>
      </w:r>
      <w:proofErr w:type="spellStart"/>
      <w:r w:rsidRPr="00753AF4">
        <w:rPr>
          <w:sz w:val="22"/>
          <w:szCs w:val="22"/>
          <w:lang w:val="ru-KZ" w:eastAsia="ru-KZ"/>
        </w:rPr>
        <w:t>шығарындылар</w:t>
      </w:r>
      <w:proofErr w:type="spellEnd"/>
      <w:r w:rsidRPr="00753AF4">
        <w:rPr>
          <w:sz w:val="22"/>
          <w:szCs w:val="22"/>
          <w:lang w:val="ru-KZ" w:eastAsia="ru-KZ"/>
        </w:rPr>
        <w:t xml:space="preserve"> </w:t>
      </w:r>
      <w:proofErr w:type="spellStart"/>
      <w:r w:rsidRPr="00753AF4">
        <w:rPr>
          <w:sz w:val="22"/>
          <w:szCs w:val="22"/>
          <w:lang w:val="ru-KZ" w:eastAsia="ru-KZ"/>
        </w:rPr>
        <w:t>көздері</w:t>
      </w:r>
      <w:proofErr w:type="spellEnd"/>
      <w:r w:rsidRPr="00753AF4">
        <w:rPr>
          <w:sz w:val="22"/>
          <w:szCs w:val="22"/>
          <w:lang w:val="ru-KZ" w:eastAsia="ru-KZ"/>
        </w:rPr>
        <w:t xml:space="preserve"> </w:t>
      </w:r>
      <w:proofErr w:type="spellStart"/>
      <w:r w:rsidRPr="00753AF4">
        <w:rPr>
          <w:sz w:val="22"/>
          <w:szCs w:val="22"/>
          <w:lang w:val="ru-KZ" w:eastAsia="ru-KZ"/>
        </w:rPr>
        <w:t>анықталды</w:t>
      </w:r>
      <w:proofErr w:type="spellEnd"/>
      <w:r w:rsidRPr="00753AF4">
        <w:rPr>
          <w:sz w:val="22"/>
          <w:szCs w:val="22"/>
          <w:lang w:val="ru-KZ" w:eastAsia="ru-KZ"/>
        </w:rPr>
        <w:t>:</w:t>
      </w:r>
      <w:r w:rsidRPr="00753AF4">
        <w:rPr>
          <w:sz w:val="22"/>
          <w:szCs w:val="22"/>
          <w:lang w:val="ru-KZ" w:eastAsia="ru-KZ"/>
        </w:rPr>
        <w:br/>
      </w:r>
      <w:proofErr w:type="spellStart"/>
      <w:r w:rsidRPr="00753AF4">
        <w:rPr>
          <w:sz w:val="22"/>
          <w:szCs w:val="22"/>
          <w:lang w:val="ru-KZ" w:eastAsia="ru-KZ"/>
        </w:rPr>
        <w:t>барлығы</w:t>
      </w:r>
      <w:proofErr w:type="spellEnd"/>
      <w:r w:rsidRPr="00753AF4">
        <w:rPr>
          <w:sz w:val="22"/>
          <w:szCs w:val="22"/>
          <w:lang w:val="ru-KZ" w:eastAsia="ru-KZ"/>
        </w:rPr>
        <w:t xml:space="preserve"> 18 </w:t>
      </w:r>
      <w:proofErr w:type="spellStart"/>
      <w:r w:rsidRPr="00753AF4">
        <w:rPr>
          <w:sz w:val="22"/>
          <w:szCs w:val="22"/>
          <w:lang w:val="ru-KZ" w:eastAsia="ru-KZ"/>
        </w:rPr>
        <w:t>шығарындылар</w:t>
      </w:r>
      <w:proofErr w:type="spellEnd"/>
      <w:r w:rsidRPr="00753AF4">
        <w:rPr>
          <w:sz w:val="22"/>
          <w:szCs w:val="22"/>
          <w:lang w:val="ru-KZ" w:eastAsia="ru-KZ"/>
        </w:rPr>
        <w:t xml:space="preserve"> </w:t>
      </w:r>
      <w:proofErr w:type="spellStart"/>
      <w:r w:rsidRPr="00753AF4">
        <w:rPr>
          <w:sz w:val="22"/>
          <w:szCs w:val="22"/>
          <w:lang w:val="ru-KZ" w:eastAsia="ru-KZ"/>
        </w:rPr>
        <w:t>көзі</w:t>
      </w:r>
      <w:proofErr w:type="spellEnd"/>
      <w:r w:rsidRPr="00753AF4">
        <w:rPr>
          <w:sz w:val="22"/>
          <w:szCs w:val="22"/>
          <w:lang w:val="ru-KZ" w:eastAsia="ru-KZ"/>
        </w:rPr>
        <w:t xml:space="preserve">, </w:t>
      </w:r>
      <w:proofErr w:type="spellStart"/>
      <w:r w:rsidRPr="00753AF4">
        <w:rPr>
          <w:sz w:val="22"/>
          <w:szCs w:val="22"/>
          <w:lang w:val="ru-KZ" w:eastAsia="ru-KZ"/>
        </w:rPr>
        <w:t>оның</w:t>
      </w:r>
      <w:proofErr w:type="spellEnd"/>
      <w:r w:rsidRPr="00753AF4">
        <w:rPr>
          <w:sz w:val="22"/>
          <w:szCs w:val="22"/>
          <w:lang w:val="ru-KZ" w:eastAsia="ru-KZ"/>
        </w:rPr>
        <w:t xml:space="preserve"> </w:t>
      </w:r>
      <w:proofErr w:type="spellStart"/>
      <w:r w:rsidRPr="00753AF4">
        <w:rPr>
          <w:sz w:val="22"/>
          <w:szCs w:val="22"/>
          <w:lang w:val="ru-KZ" w:eastAsia="ru-KZ"/>
        </w:rPr>
        <w:t>ішінде</w:t>
      </w:r>
      <w:proofErr w:type="spellEnd"/>
      <w:r w:rsidRPr="00753AF4">
        <w:rPr>
          <w:sz w:val="22"/>
          <w:szCs w:val="22"/>
          <w:lang w:val="ru-KZ" w:eastAsia="ru-KZ"/>
        </w:rPr>
        <w:t xml:space="preserve"> 4 </w:t>
      </w:r>
      <w:proofErr w:type="spellStart"/>
      <w:r w:rsidRPr="00753AF4">
        <w:rPr>
          <w:sz w:val="22"/>
          <w:szCs w:val="22"/>
          <w:lang w:val="ru-KZ" w:eastAsia="ru-KZ"/>
        </w:rPr>
        <w:t>ұйымдастырылған</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14 </w:t>
      </w:r>
      <w:proofErr w:type="spellStart"/>
      <w:r w:rsidRPr="00753AF4">
        <w:rPr>
          <w:sz w:val="22"/>
          <w:szCs w:val="22"/>
          <w:lang w:val="ru-KZ" w:eastAsia="ru-KZ"/>
        </w:rPr>
        <w:t>ұйымдастырылмаған</w:t>
      </w:r>
      <w:proofErr w:type="spellEnd"/>
      <w:r w:rsidRPr="00753AF4">
        <w:rPr>
          <w:sz w:val="22"/>
          <w:szCs w:val="22"/>
          <w:lang w:val="ru-KZ" w:eastAsia="ru-KZ"/>
        </w:rPr>
        <w:t xml:space="preserve"> </w:t>
      </w:r>
      <w:proofErr w:type="spellStart"/>
      <w:r w:rsidRPr="00753AF4">
        <w:rPr>
          <w:sz w:val="22"/>
          <w:szCs w:val="22"/>
          <w:lang w:val="ru-KZ" w:eastAsia="ru-KZ"/>
        </w:rPr>
        <w:t>көз</w:t>
      </w:r>
      <w:proofErr w:type="spellEnd"/>
      <w:r w:rsidRPr="00753AF4">
        <w:rPr>
          <w:sz w:val="22"/>
          <w:szCs w:val="22"/>
          <w:lang w:val="ru-KZ" w:eastAsia="ru-KZ"/>
        </w:rPr>
        <w:t xml:space="preserve">, </w:t>
      </w:r>
      <w:proofErr w:type="spellStart"/>
      <w:r w:rsidRPr="00753AF4">
        <w:rPr>
          <w:sz w:val="22"/>
          <w:szCs w:val="22"/>
          <w:lang w:val="ru-KZ" w:eastAsia="ru-KZ"/>
        </w:rPr>
        <w:t>соның</w:t>
      </w:r>
      <w:proofErr w:type="spellEnd"/>
      <w:r w:rsidRPr="00753AF4">
        <w:rPr>
          <w:sz w:val="22"/>
          <w:szCs w:val="22"/>
          <w:lang w:val="ru-KZ" w:eastAsia="ru-KZ"/>
        </w:rPr>
        <w:t xml:space="preserve"> </w:t>
      </w:r>
      <w:proofErr w:type="spellStart"/>
      <w:r w:rsidRPr="00753AF4">
        <w:rPr>
          <w:sz w:val="22"/>
          <w:szCs w:val="22"/>
          <w:lang w:val="ru-KZ" w:eastAsia="ru-KZ"/>
        </w:rPr>
        <w:t>ішінде</w:t>
      </w:r>
      <w:proofErr w:type="spellEnd"/>
      <w:r w:rsidRPr="00753AF4">
        <w:rPr>
          <w:sz w:val="22"/>
          <w:szCs w:val="22"/>
          <w:lang w:val="ru-KZ" w:eastAsia="ru-KZ"/>
        </w:rPr>
        <w:t xml:space="preserve"> </w:t>
      </w:r>
      <w:proofErr w:type="spellStart"/>
      <w:r w:rsidRPr="00753AF4">
        <w:rPr>
          <w:sz w:val="22"/>
          <w:szCs w:val="22"/>
          <w:lang w:val="ru-KZ" w:eastAsia="ru-KZ"/>
        </w:rPr>
        <w:t>арнайы</w:t>
      </w:r>
      <w:proofErr w:type="spellEnd"/>
      <w:r w:rsidRPr="00753AF4">
        <w:rPr>
          <w:sz w:val="22"/>
          <w:szCs w:val="22"/>
          <w:lang w:val="ru-KZ" w:eastAsia="ru-KZ"/>
        </w:rPr>
        <w:t xml:space="preserve"> </w:t>
      </w:r>
      <w:proofErr w:type="spellStart"/>
      <w:r w:rsidRPr="00753AF4">
        <w:rPr>
          <w:sz w:val="22"/>
          <w:szCs w:val="22"/>
          <w:lang w:val="ru-KZ" w:eastAsia="ru-KZ"/>
        </w:rPr>
        <w:t>техниканың</w:t>
      </w:r>
      <w:proofErr w:type="spellEnd"/>
      <w:r w:rsidRPr="00753AF4">
        <w:rPr>
          <w:sz w:val="22"/>
          <w:szCs w:val="22"/>
          <w:lang w:val="ru-KZ" w:eastAsia="ru-KZ"/>
        </w:rPr>
        <w:t xml:space="preserve"> </w:t>
      </w:r>
      <w:proofErr w:type="spellStart"/>
      <w:r w:rsidRPr="00753AF4">
        <w:rPr>
          <w:sz w:val="22"/>
          <w:szCs w:val="22"/>
          <w:lang w:val="ru-KZ" w:eastAsia="ru-KZ"/>
        </w:rPr>
        <w:t>іштен</w:t>
      </w:r>
      <w:proofErr w:type="spellEnd"/>
      <w:r w:rsidRPr="00753AF4">
        <w:rPr>
          <w:sz w:val="22"/>
          <w:szCs w:val="22"/>
          <w:lang w:val="ru-KZ" w:eastAsia="ru-KZ"/>
        </w:rPr>
        <w:t xml:space="preserve"> </w:t>
      </w:r>
      <w:proofErr w:type="spellStart"/>
      <w:r w:rsidRPr="00753AF4">
        <w:rPr>
          <w:sz w:val="22"/>
          <w:szCs w:val="22"/>
          <w:lang w:val="ru-KZ" w:eastAsia="ru-KZ"/>
        </w:rPr>
        <w:t>жану</w:t>
      </w:r>
      <w:proofErr w:type="spellEnd"/>
      <w:r w:rsidRPr="00753AF4">
        <w:rPr>
          <w:sz w:val="22"/>
          <w:szCs w:val="22"/>
          <w:lang w:val="ru-KZ" w:eastAsia="ru-KZ"/>
        </w:rPr>
        <w:t xml:space="preserve"> </w:t>
      </w:r>
      <w:proofErr w:type="spellStart"/>
      <w:r w:rsidRPr="00753AF4">
        <w:rPr>
          <w:sz w:val="22"/>
          <w:szCs w:val="22"/>
          <w:lang w:val="ru-KZ" w:eastAsia="ru-KZ"/>
        </w:rPr>
        <w:t>қозғалтқыштарынан</w:t>
      </w:r>
      <w:proofErr w:type="spellEnd"/>
      <w:r w:rsidRPr="00753AF4">
        <w:rPr>
          <w:sz w:val="22"/>
          <w:szCs w:val="22"/>
          <w:lang w:val="ru-KZ" w:eastAsia="ru-KZ"/>
        </w:rPr>
        <w:t xml:space="preserve"> </w:t>
      </w:r>
      <w:proofErr w:type="spellStart"/>
      <w:r w:rsidRPr="00753AF4">
        <w:rPr>
          <w:sz w:val="22"/>
          <w:szCs w:val="22"/>
          <w:lang w:val="ru-KZ" w:eastAsia="ru-KZ"/>
        </w:rPr>
        <w:t>шығатын</w:t>
      </w:r>
      <w:proofErr w:type="spellEnd"/>
      <w:r w:rsidRPr="00753AF4">
        <w:rPr>
          <w:sz w:val="22"/>
          <w:szCs w:val="22"/>
          <w:lang w:val="ru-KZ" w:eastAsia="ru-KZ"/>
        </w:rPr>
        <w:t xml:space="preserve"> </w:t>
      </w:r>
      <w:proofErr w:type="spellStart"/>
      <w:r w:rsidRPr="00753AF4">
        <w:rPr>
          <w:sz w:val="22"/>
          <w:szCs w:val="22"/>
          <w:lang w:val="ru-KZ" w:eastAsia="ru-KZ"/>
        </w:rPr>
        <w:t>ластаушы</w:t>
      </w:r>
      <w:proofErr w:type="spellEnd"/>
      <w:r w:rsidRPr="00753AF4">
        <w:rPr>
          <w:sz w:val="22"/>
          <w:szCs w:val="22"/>
          <w:lang w:val="ru-KZ" w:eastAsia="ru-KZ"/>
        </w:rPr>
        <w:t xml:space="preserve"> </w:t>
      </w:r>
      <w:proofErr w:type="spellStart"/>
      <w:r w:rsidRPr="00753AF4">
        <w:rPr>
          <w:sz w:val="22"/>
          <w:szCs w:val="22"/>
          <w:lang w:val="ru-KZ" w:eastAsia="ru-KZ"/>
        </w:rPr>
        <w:t>заттар</w:t>
      </w:r>
      <w:proofErr w:type="spellEnd"/>
      <w:r w:rsidRPr="00753AF4">
        <w:rPr>
          <w:sz w:val="22"/>
          <w:szCs w:val="22"/>
          <w:lang w:val="ru-KZ" w:eastAsia="ru-KZ"/>
        </w:rPr>
        <w:t>.</w:t>
      </w:r>
    </w:p>
    <w:p w14:paraId="7DDFEB77"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кезеңіндегі</w:t>
      </w:r>
      <w:proofErr w:type="spellEnd"/>
      <w:r w:rsidRPr="00753AF4">
        <w:rPr>
          <w:sz w:val="22"/>
          <w:szCs w:val="22"/>
          <w:lang w:val="ru-KZ" w:eastAsia="ru-KZ"/>
        </w:rPr>
        <w:t xml:space="preserve"> </w:t>
      </w:r>
      <w:proofErr w:type="spellStart"/>
      <w:r w:rsidRPr="00753AF4">
        <w:rPr>
          <w:sz w:val="22"/>
          <w:szCs w:val="22"/>
          <w:lang w:val="ru-KZ" w:eastAsia="ru-KZ"/>
        </w:rPr>
        <w:t>негізгі</w:t>
      </w:r>
      <w:proofErr w:type="spellEnd"/>
      <w:r w:rsidRPr="00753AF4">
        <w:rPr>
          <w:sz w:val="22"/>
          <w:szCs w:val="22"/>
          <w:lang w:val="ru-KZ" w:eastAsia="ru-KZ"/>
        </w:rPr>
        <w:t xml:space="preserve"> </w:t>
      </w:r>
      <w:proofErr w:type="spellStart"/>
      <w:r w:rsidRPr="00753AF4">
        <w:rPr>
          <w:sz w:val="22"/>
          <w:szCs w:val="22"/>
          <w:lang w:val="ru-KZ" w:eastAsia="ru-KZ"/>
        </w:rPr>
        <w:t>тікелей</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жанама</w:t>
      </w:r>
      <w:proofErr w:type="spellEnd"/>
      <w:r w:rsidRPr="00753AF4">
        <w:rPr>
          <w:sz w:val="22"/>
          <w:szCs w:val="22"/>
          <w:lang w:val="ru-KZ" w:eastAsia="ru-KZ"/>
        </w:rPr>
        <w:t xml:space="preserve"> </w:t>
      </w:r>
      <w:proofErr w:type="spellStart"/>
      <w:r w:rsidRPr="00753AF4">
        <w:rPr>
          <w:sz w:val="22"/>
          <w:szCs w:val="22"/>
          <w:lang w:val="ru-KZ" w:eastAsia="ru-KZ"/>
        </w:rPr>
        <w:t>техногендік</w:t>
      </w:r>
      <w:proofErr w:type="spellEnd"/>
      <w:r w:rsidRPr="00753AF4">
        <w:rPr>
          <w:sz w:val="22"/>
          <w:szCs w:val="22"/>
          <w:lang w:val="ru-KZ" w:eastAsia="ru-KZ"/>
        </w:rPr>
        <w:t xml:space="preserve"> </w:t>
      </w:r>
      <w:proofErr w:type="spellStart"/>
      <w:r w:rsidRPr="00753AF4">
        <w:rPr>
          <w:sz w:val="22"/>
          <w:szCs w:val="22"/>
          <w:lang w:val="ru-KZ" w:eastAsia="ru-KZ"/>
        </w:rPr>
        <w:t>әсер</w:t>
      </w:r>
      <w:proofErr w:type="spellEnd"/>
      <w:r w:rsidRPr="00753AF4">
        <w:rPr>
          <w:sz w:val="22"/>
          <w:szCs w:val="22"/>
          <w:lang w:val="ru-KZ" w:eastAsia="ru-KZ"/>
        </w:rPr>
        <w:t xml:space="preserve"> </w:t>
      </w:r>
      <w:proofErr w:type="spellStart"/>
      <w:r w:rsidRPr="00753AF4">
        <w:rPr>
          <w:sz w:val="22"/>
          <w:szCs w:val="22"/>
          <w:lang w:val="ru-KZ" w:eastAsia="ru-KZ"/>
        </w:rPr>
        <w:t>факторлары</w:t>
      </w:r>
      <w:proofErr w:type="spellEnd"/>
      <w:r w:rsidRPr="00753AF4">
        <w:rPr>
          <w:sz w:val="22"/>
          <w:szCs w:val="22"/>
          <w:lang w:val="ru-KZ" w:eastAsia="ru-KZ"/>
        </w:rPr>
        <w:t>:</w:t>
      </w:r>
    </w:p>
    <w:p w14:paraId="125933D6" w14:textId="77777777" w:rsidR="00753AF4" w:rsidRPr="00753AF4" w:rsidRDefault="00753AF4" w:rsidP="00753AF4">
      <w:pPr>
        <w:numPr>
          <w:ilvl w:val="0"/>
          <w:numId w:val="28"/>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жер</w:t>
      </w:r>
      <w:proofErr w:type="spellEnd"/>
      <w:r w:rsidRPr="00753AF4">
        <w:rPr>
          <w:sz w:val="22"/>
          <w:szCs w:val="22"/>
          <w:lang w:val="ru-KZ" w:eastAsia="ru-KZ"/>
        </w:rPr>
        <w:t xml:space="preserve"> </w:t>
      </w:r>
      <w:proofErr w:type="spellStart"/>
      <w:r w:rsidRPr="00753AF4">
        <w:rPr>
          <w:sz w:val="22"/>
          <w:szCs w:val="22"/>
          <w:lang w:val="ru-KZ" w:eastAsia="ru-KZ"/>
        </w:rPr>
        <w:t>қазу</w:t>
      </w:r>
      <w:proofErr w:type="spellEnd"/>
      <w:r w:rsidRPr="00753AF4">
        <w:rPr>
          <w:sz w:val="22"/>
          <w:szCs w:val="22"/>
          <w:lang w:val="ru-KZ" w:eastAsia="ru-KZ"/>
        </w:rPr>
        <w:t xml:space="preserve"> </w:t>
      </w:r>
      <w:proofErr w:type="spellStart"/>
      <w:r w:rsidRPr="00753AF4">
        <w:rPr>
          <w:sz w:val="22"/>
          <w:szCs w:val="22"/>
          <w:lang w:val="ru-KZ" w:eastAsia="ru-KZ"/>
        </w:rPr>
        <w:t>жұмыстары</w:t>
      </w:r>
      <w:proofErr w:type="spellEnd"/>
      <w:r w:rsidRPr="00753AF4">
        <w:rPr>
          <w:sz w:val="22"/>
          <w:szCs w:val="22"/>
          <w:lang w:val="ru-KZ" w:eastAsia="ru-KZ"/>
        </w:rPr>
        <w:t>;</w:t>
      </w:r>
    </w:p>
    <w:p w14:paraId="0326591C" w14:textId="77777777" w:rsidR="00753AF4" w:rsidRPr="00753AF4" w:rsidRDefault="00753AF4" w:rsidP="00753AF4">
      <w:pPr>
        <w:numPr>
          <w:ilvl w:val="0"/>
          <w:numId w:val="28"/>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инертті</w:t>
      </w:r>
      <w:proofErr w:type="spellEnd"/>
      <w:r w:rsidRPr="00753AF4">
        <w:rPr>
          <w:sz w:val="22"/>
          <w:szCs w:val="22"/>
          <w:lang w:val="ru-KZ" w:eastAsia="ru-KZ"/>
        </w:rPr>
        <w:t xml:space="preserve"> </w:t>
      </w:r>
      <w:proofErr w:type="spellStart"/>
      <w:r w:rsidRPr="00753AF4">
        <w:rPr>
          <w:sz w:val="22"/>
          <w:szCs w:val="22"/>
          <w:lang w:val="ru-KZ" w:eastAsia="ru-KZ"/>
        </w:rPr>
        <w:t>материалдарды</w:t>
      </w:r>
      <w:proofErr w:type="spellEnd"/>
      <w:r w:rsidRPr="00753AF4">
        <w:rPr>
          <w:sz w:val="22"/>
          <w:szCs w:val="22"/>
          <w:lang w:val="ru-KZ" w:eastAsia="ru-KZ"/>
        </w:rPr>
        <w:t xml:space="preserve"> </w:t>
      </w:r>
      <w:proofErr w:type="spellStart"/>
      <w:r w:rsidRPr="00753AF4">
        <w:rPr>
          <w:sz w:val="22"/>
          <w:szCs w:val="22"/>
          <w:lang w:val="ru-KZ" w:eastAsia="ru-KZ"/>
        </w:rPr>
        <w:t>сақтау</w:t>
      </w:r>
      <w:proofErr w:type="spellEnd"/>
      <w:r w:rsidRPr="00753AF4">
        <w:rPr>
          <w:sz w:val="22"/>
          <w:szCs w:val="22"/>
          <w:lang w:val="ru-KZ" w:eastAsia="ru-KZ"/>
        </w:rPr>
        <w:t>;</w:t>
      </w:r>
    </w:p>
    <w:p w14:paraId="71353BC5" w14:textId="77777777" w:rsidR="00753AF4" w:rsidRPr="00753AF4" w:rsidRDefault="00753AF4" w:rsidP="00753AF4">
      <w:pPr>
        <w:numPr>
          <w:ilvl w:val="0"/>
          <w:numId w:val="28"/>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lastRenderedPageBreak/>
        <w:t>дәнекерлеу</w:t>
      </w:r>
      <w:proofErr w:type="spellEnd"/>
      <w:r w:rsidRPr="00753AF4">
        <w:rPr>
          <w:sz w:val="22"/>
          <w:szCs w:val="22"/>
          <w:lang w:val="ru-KZ" w:eastAsia="ru-KZ"/>
        </w:rPr>
        <w:t xml:space="preserve"> </w:t>
      </w:r>
      <w:proofErr w:type="spellStart"/>
      <w:r w:rsidRPr="00753AF4">
        <w:rPr>
          <w:sz w:val="22"/>
          <w:szCs w:val="22"/>
          <w:lang w:val="ru-KZ" w:eastAsia="ru-KZ"/>
        </w:rPr>
        <w:t>жұмыстары</w:t>
      </w:r>
      <w:proofErr w:type="spellEnd"/>
      <w:r w:rsidRPr="00753AF4">
        <w:rPr>
          <w:sz w:val="22"/>
          <w:szCs w:val="22"/>
          <w:lang w:val="ru-KZ" w:eastAsia="ru-KZ"/>
        </w:rPr>
        <w:t>;</w:t>
      </w:r>
    </w:p>
    <w:p w14:paraId="2242E20B" w14:textId="77777777" w:rsidR="00753AF4" w:rsidRPr="00753AF4" w:rsidRDefault="00753AF4" w:rsidP="00753AF4">
      <w:pPr>
        <w:numPr>
          <w:ilvl w:val="0"/>
          <w:numId w:val="28"/>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сырлау</w:t>
      </w:r>
      <w:proofErr w:type="spellEnd"/>
      <w:r w:rsidRPr="00753AF4">
        <w:rPr>
          <w:sz w:val="22"/>
          <w:szCs w:val="22"/>
          <w:lang w:val="ru-KZ" w:eastAsia="ru-KZ"/>
        </w:rPr>
        <w:t xml:space="preserve"> </w:t>
      </w:r>
      <w:proofErr w:type="spellStart"/>
      <w:r w:rsidRPr="00753AF4">
        <w:rPr>
          <w:sz w:val="22"/>
          <w:szCs w:val="22"/>
          <w:lang w:val="ru-KZ" w:eastAsia="ru-KZ"/>
        </w:rPr>
        <w:t>жұмыстары</w:t>
      </w:r>
      <w:proofErr w:type="spellEnd"/>
      <w:r w:rsidRPr="00753AF4">
        <w:rPr>
          <w:sz w:val="22"/>
          <w:szCs w:val="22"/>
          <w:lang w:val="ru-KZ" w:eastAsia="ru-KZ"/>
        </w:rPr>
        <w:t>;</w:t>
      </w:r>
    </w:p>
    <w:p w14:paraId="7AE67292" w14:textId="77777777" w:rsidR="00753AF4" w:rsidRPr="00753AF4" w:rsidRDefault="00753AF4" w:rsidP="00753AF4">
      <w:pPr>
        <w:numPr>
          <w:ilvl w:val="0"/>
          <w:numId w:val="28"/>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битумды</w:t>
      </w:r>
      <w:proofErr w:type="spellEnd"/>
      <w:r w:rsidRPr="00753AF4">
        <w:rPr>
          <w:sz w:val="22"/>
          <w:szCs w:val="22"/>
          <w:lang w:val="ru-KZ" w:eastAsia="ru-KZ"/>
        </w:rPr>
        <w:t xml:space="preserve"> </w:t>
      </w:r>
      <w:proofErr w:type="spellStart"/>
      <w:r w:rsidRPr="00753AF4">
        <w:rPr>
          <w:sz w:val="22"/>
          <w:szCs w:val="22"/>
          <w:lang w:val="ru-KZ" w:eastAsia="ru-KZ"/>
        </w:rPr>
        <w:t>жұмыстар</w:t>
      </w:r>
      <w:proofErr w:type="spellEnd"/>
      <w:r w:rsidRPr="00753AF4">
        <w:rPr>
          <w:sz w:val="22"/>
          <w:szCs w:val="22"/>
          <w:lang w:val="ru-KZ" w:eastAsia="ru-KZ"/>
        </w:rPr>
        <w:t>;</w:t>
      </w:r>
    </w:p>
    <w:p w14:paraId="75C63C2E" w14:textId="77777777" w:rsidR="00753AF4" w:rsidRPr="00753AF4" w:rsidRDefault="00753AF4" w:rsidP="00753AF4">
      <w:pPr>
        <w:numPr>
          <w:ilvl w:val="0"/>
          <w:numId w:val="28"/>
        </w:numPr>
        <w:spacing w:before="100" w:beforeAutospacing="1" w:after="100" w:afterAutospacing="1"/>
        <w:ind w:firstLine="567"/>
        <w:jc w:val="both"/>
        <w:rPr>
          <w:sz w:val="22"/>
          <w:szCs w:val="22"/>
          <w:lang w:val="ru-KZ" w:eastAsia="ru-KZ"/>
        </w:rPr>
      </w:pPr>
      <w:r w:rsidRPr="00753AF4">
        <w:rPr>
          <w:sz w:val="22"/>
          <w:szCs w:val="22"/>
          <w:lang w:val="ru-KZ" w:eastAsia="ru-KZ"/>
        </w:rPr>
        <w:t xml:space="preserve">дизель </w:t>
      </w:r>
      <w:proofErr w:type="spellStart"/>
      <w:r w:rsidRPr="00753AF4">
        <w:rPr>
          <w:sz w:val="22"/>
          <w:szCs w:val="22"/>
          <w:lang w:val="ru-KZ" w:eastAsia="ru-KZ"/>
        </w:rPr>
        <w:t>генераторлары</w:t>
      </w:r>
      <w:proofErr w:type="spellEnd"/>
      <w:r w:rsidRPr="00753AF4">
        <w:rPr>
          <w:sz w:val="22"/>
          <w:szCs w:val="22"/>
          <w:lang w:val="ru-KZ" w:eastAsia="ru-KZ"/>
        </w:rPr>
        <w:t xml:space="preserve"> мен </w:t>
      </w:r>
      <w:proofErr w:type="spellStart"/>
      <w:r w:rsidRPr="00753AF4">
        <w:rPr>
          <w:sz w:val="22"/>
          <w:szCs w:val="22"/>
          <w:lang w:val="ru-KZ" w:eastAsia="ru-KZ"/>
        </w:rPr>
        <w:t>компрессорлардың</w:t>
      </w:r>
      <w:proofErr w:type="spellEnd"/>
      <w:r w:rsidRPr="00753AF4">
        <w:rPr>
          <w:sz w:val="22"/>
          <w:szCs w:val="22"/>
          <w:lang w:val="ru-KZ" w:eastAsia="ru-KZ"/>
        </w:rPr>
        <w:t xml:space="preserve"> </w:t>
      </w:r>
      <w:proofErr w:type="spellStart"/>
      <w:r w:rsidRPr="00753AF4">
        <w:rPr>
          <w:sz w:val="22"/>
          <w:szCs w:val="22"/>
          <w:lang w:val="ru-KZ" w:eastAsia="ru-KZ"/>
        </w:rPr>
        <w:t>жұмысы</w:t>
      </w:r>
      <w:proofErr w:type="spellEnd"/>
      <w:r w:rsidRPr="00753AF4">
        <w:rPr>
          <w:sz w:val="22"/>
          <w:szCs w:val="22"/>
          <w:lang w:val="ru-KZ" w:eastAsia="ru-KZ"/>
        </w:rPr>
        <w:t>.</w:t>
      </w:r>
    </w:p>
    <w:p w14:paraId="50FF9557"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кезеңіндегі</w:t>
      </w:r>
      <w:proofErr w:type="spellEnd"/>
      <w:r w:rsidRPr="00753AF4">
        <w:rPr>
          <w:sz w:val="22"/>
          <w:szCs w:val="22"/>
          <w:lang w:val="ru-KZ" w:eastAsia="ru-KZ"/>
        </w:rPr>
        <w:t xml:space="preserve"> </w:t>
      </w:r>
      <w:proofErr w:type="spellStart"/>
      <w:r w:rsidRPr="00753AF4">
        <w:rPr>
          <w:sz w:val="22"/>
          <w:szCs w:val="22"/>
          <w:lang w:val="ru-KZ" w:eastAsia="ru-KZ"/>
        </w:rPr>
        <w:t>шығарындылар</w:t>
      </w:r>
      <w:proofErr w:type="spellEnd"/>
      <w:r w:rsidRPr="00753AF4">
        <w:rPr>
          <w:sz w:val="22"/>
          <w:szCs w:val="22"/>
          <w:lang w:val="ru-KZ" w:eastAsia="ru-KZ"/>
        </w:rPr>
        <w:t xml:space="preserve"> </w:t>
      </w:r>
      <w:proofErr w:type="spellStart"/>
      <w:r w:rsidRPr="00753AF4">
        <w:rPr>
          <w:sz w:val="22"/>
          <w:szCs w:val="22"/>
          <w:lang w:val="ru-KZ" w:eastAsia="ru-KZ"/>
        </w:rPr>
        <w:t>көлемі</w:t>
      </w:r>
      <w:proofErr w:type="spellEnd"/>
      <w:r w:rsidRPr="00753AF4">
        <w:rPr>
          <w:sz w:val="22"/>
          <w:szCs w:val="22"/>
          <w:lang w:val="ru-KZ" w:eastAsia="ru-KZ"/>
        </w:rPr>
        <w:t xml:space="preserve"> – 1,0989 т/</w:t>
      </w:r>
      <w:proofErr w:type="spellStart"/>
      <w:r w:rsidRPr="00753AF4">
        <w:rPr>
          <w:sz w:val="22"/>
          <w:szCs w:val="22"/>
          <w:lang w:val="ru-KZ" w:eastAsia="ru-KZ"/>
        </w:rPr>
        <w:t>кезең</w:t>
      </w:r>
      <w:proofErr w:type="spellEnd"/>
      <w:r w:rsidRPr="00753AF4">
        <w:rPr>
          <w:sz w:val="22"/>
          <w:szCs w:val="22"/>
          <w:lang w:val="ru-KZ" w:eastAsia="ru-KZ"/>
        </w:rPr>
        <w:t>.</w:t>
      </w:r>
    </w:p>
    <w:p w14:paraId="78110258"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Ластаушы</w:t>
      </w:r>
      <w:proofErr w:type="spellEnd"/>
      <w:r w:rsidRPr="00753AF4">
        <w:rPr>
          <w:sz w:val="22"/>
          <w:szCs w:val="22"/>
          <w:lang w:val="ru-KZ" w:eastAsia="ru-KZ"/>
        </w:rPr>
        <w:t xml:space="preserve"> </w:t>
      </w:r>
      <w:proofErr w:type="spellStart"/>
      <w:r w:rsidRPr="00753AF4">
        <w:rPr>
          <w:sz w:val="22"/>
          <w:szCs w:val="22"/>
          <w:lang w:val="ru-KZ" w:eastAsia="ru-KZ"/>
        </w:rPr>
        <w:t>заттардың</w:t>
      </w:r>
      <w:proofErr w:type="spellEnd"/>
      <w:r w:rsidRPr="00753AF4">
        <w:rPr>
          <w:sz w:val="22"/>
          <w:szCs w:val="22"/>
          <w:lang w:val="ru-KZ" w:eastAsia="ru-KZ"/>
        </w:rPr>
        <w:t xml:space="preserve"> </w:t>
      </w:r>
      <w:proofErr w:type="spellStart"/>
      <w:r w:rsidRPr="00753AF4">
        <w:rPr>
          <w:sz w:val="22"/>
          <w:szCs w:val="22"/>
          <w:lang w:val="ru-KZ" w:eastAsia="ru-KZ"/>
        </w:rPr>
        <w:t>атмосферада</w:t>
      </w:r>
      <w:proofErr w:type="spellEnd"/>
      <w:r w:rsidRPr="00753AF4">
        <w:rPr>
          <w:sz w:val="22"/>
          <w:szCs w:val="22"/>
          <w:lang w:val="ru-KZ" w:eastAsia="ru-KZ"/>
        </w:rPr>
        <w:t xml:space="preserve"> </w:t>
      </w:r>
      <w:proofErr w:type="spellStart"/>
      <w:r w:rsidRPr="00753AF4">
        <w:rPr>
          <w:sz w:val="22"/>
          <w:szCs w:val="22"/>
          <w:lang w:val="ru-KZ" w:eastAsia="ru-KZ"/>
        </w:rPr>
        <w:t>таралуын</w:t>
      </w:r>
      <w:proofErr w:type="spellEnd"/>
      <w:r w:rsidRPr="00753AF4">
        <w:rPr>
          <w:sz w:val="22"/>
          <w:szCs w:val="22"/>
          <w:lang w:val="ru-KZ" w:eastAsia="ru-KZ"/>
        </w:rPr>
        <w:t xml:space="preserve"> </w:t>
      </w:r>
      <w:proofErr w:type="spellStart"/>
      <w:r w:rsidRPr="00753AF4">
        <w:rPr>
          <w:sz w:val="22"/>
          <w:szCs w:val="22"/>
          <w:lang w:val="ru-KZ" w:eastAsia="ru-KZ"/>
        </w:rPr>
        <w:t>есептеу</w:t>
      </w:r>
      <w:proofErr w:type="spellEnd"/>
      <w:r w:rsidRPr="00753AF4">
        <w:rPr>
          <w:sz w:val="22"/>
          <w:szCs w:val="22"/>
          <w:lang w:val="ru-KZ" w:eastAsia="ru-KZ"/>
        </w:rPr>
        <w:t xml:space="preserve"> </w:t>
      </w:r>
      <w:proofErr w:type="spellStart"/>
      <w:r w:rsidRPr="00753AF4">
        <w:rPr>
          <w:sz w:val="22"/>
          <w:szCs w:val="22"/>
          <w:lang w:val="ru-KZ" w:eastAsia="ru-KZ"/>
        </w:rPr>
        <w:t>нәтижелерін</w:t>
      </w:r>
      <w:proofErr w:type="spellEnd"/>
      <w:r w:rsidRPr="00753AF4">
        <w:rPr>
          <w:sz w:val="22"/>
          <w:szCs w:val="22"/>
          <w:lang w:val="ru-KZ" w:eastAsia="ru-KZ"/>
        </w:rPr>
        <w:t xml:space="preserve"> </w:t>
      </w:r>
      <w:proofErr w:type="spellStart"/>
      <w:r w:rsidRPr="00753AF4">
        <w:rPr>
          <w:sz w:val="22"/>
          <w:szCs w:val="22"/>
          <w:lang w:val="ru-KZ" w:eastAsia="ru-KZ"/>
        </w:rPr>
        <w:t>талдау</w:t>
      </w:r>
      <w:proofErr w:type="spellEnd"/>
      <w:r w:rsidRPr="00753AF4">
        <w:rPr>
          <w:sz w:val="22"/>
          <w:szCs w:val="22"/>
          <w:lang w:val="ru-KZ" w:eastAsia="ru-KZ"/>
        </w:rPr>
        <w:t xml:space="preserve"> </w:t>
      </w: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алаңындағы</w:t>
      </w:r>
      <w:proofErr w:type="spellEnd"/>
      <w:r w:rsidRPr="00753AF4">
        <w:rPr>
          <w:sz w:val="22"/>
          <w:szCs w:val="22"/>
          <w:lang w:val="ru-KZ" w:eastAsia="ru-KZ"/>
        </w:rPr>
        <w:t xml:space="preserve"> </w:t>
      </w:r>
      <w:proofErr w:type="spellStart"/>
      <w:r w:rsidRPr="00753AF4">
        <w:rPr>
          <w:sz w:val="22"/>
          <w:szCs w:val="22"/>
          <w:lang w:val="ru-KZ" w:eastAsia="ru-KZ"/>
        </w:rPr>
        <w:t>барлық</w:t>
      </w:r>
      <w:proofErr w:type="spellEnd"/>
      <w:r w:rsidRPr="00753AF4">
        <w:rPr>
          <w:sz w:val="22"/>
          <w:szCs w:val="22"/>
          <w:lang w:val="ru-KZ" w:eastAsia="ru-KZ"/>
        </w:rPr>
        <w:t xml:space="preserve"> </w:t>
      </w:r>
      <w:proofErr w:type="spellStart"/>
      <w:r w:rsidRPr="00753AF4">
        <w:rPr>
          <w:sz w:val="22"/>
          <w:szCs w:val="22"/>
          <w:lang w:val="ru-KZ" w:eastAsia="ru-KZ"/>
        </w:rPr>
        <w:t>көздерден</w:t>
      </w:r>
      <w:proofErr w:type="spellEnd"/>
      <w:r w:rsidRPr="00753AF4">
        <w:rPr>
          <w:sz w:val="22"/>
          <w:szCs w:val="22"/>
          <w:lang w:val="ru-KZ" w:eastAsia="ru-KZ"/>
        </w:rPr>
        <w:t xml:space="preserve"> </w:t>
      </w:r>
      <w:proofErr w:type="spellStart"/>
      <w:r w:rsidRPr="00753AF4">
        <w:rPr>
          <w:sz w:val="22"/>
          <w:szCs w:val="22"/>
          <w:lang w:val="ru-KZ" w:eastAsia="ru-KZ"/>
        </w:rPr>
        <w:t>шығатын</w:t>
      </w:r>
      <w:proofErr w:type="spellEnd"/>
      <w:r w:rsidRPr="00753AF4">
        <w:rPr>
          <w:sz w:val="22"/>
          <w:szCs w:val="22"/>
          <w:lang w:val="ru-KZ" w:eastAsia="ru-KZ"/>
        </w:rPr>
        <w:t xml:space="preserve"> </w:t>
      </w:r>
      <w:proofErr w:type="spellStart"/>
      <w:r w:rsidRPr="00753AF4">
        <w:rPr>
          <w:sz w:val="22"/>
          <w:szCs w:val="22"/>
          <w:lang w:val="ru-KZ" w:eastAsia="ru-KZ"/>
        </w:rPr>
        <w:t>шығарындылардың</w:t>
      </w:r>
      <w:proofErr w:type="spellEnd"/>
      <w:r w:rsidRPr="00753AF4">
        <w:rPr>
          <w:sz w:val="22"/>
          <w:szCs w:val="22"/>
          <w:lang w:val="ru-KZ" w:eastAsia="ru-KZ"/>
        </w:rPr>
        <w:t xml:space="preserve"> </w:t>
      </w:r>
      <w:proofErr w:type="spellStart"/>
      <w:r w:rsidRPr="00753AF4">
        <w:rPr>
          <w:sz w:val="22"/>
          <w:szCs w:val="22"/>
          <w:lang w:val="ru-KZ" w:eastAsia="ru-KZ"/>
        </w:rPr>
        <w:t>атмосфералық</w:t>
      </w:r>
      <w:proofErr w:type="spellEnd"/>
      <w:r w:rsidRPr="00753AF4">
        <w:rPr>
          <w:sz w:val="22"/>
          <w:szCs w:val="22"/>
          <w:lang w:val="ru-KZ" w:eastAsia="ru-KZ"/>
        </w:rPr>
        <w:t xml:space="preserve"> </w:t>
      </w:r>
      <w:proofErr w:type="spellStart"/>
      <w:r w:rsidRPr="00753AF4">
        <w:rPr>
          <w:sz w:val="22"/>
          <w:szCs w:val="22"/>
          <w:lang w:val="ru-KZ" w:eastAsia="ru-KZ"/>
        </w:rPr>
        <w:t>ауаның</w:t>
      </w:r>
      <w:proofErr w:type="spellEnd"/>
      <w:r w:rsidRPr="00753AF4">
        <w:rPr>
          <w:sz w:val="22"/>
          <w:szCs w:val="22"/>
          <w:lang w:val="ru-KZ" w:eastAsia="ru-KZ"/>
        </w:rPr>
        <w:t xml:space="preserve"> сапа </w:t>
      </w:r>
      <w:proofErr w:type="spellStart"/>
      <w:r w:rsidRPr="00753AF4">
        <w:rPr>
          <w:sz w:val="22"/>
          <w:szCs w:val="22"/>
          <w:lang w:val="ru-KZ" w:eastAsia="ru-KZ"/>
        </w:rPr>
        <w:t>критерийлерінен</w:t>
      </w:r>
      <w:proofErr w:type="spellEnd"/>
      <w:r w:rsidRPr="00753AF4">
        <w:rPr>
          <w:sz w:val="22"/>
          <w:szCs w:val="22"/>
          <w:lang w:val="ru-KZ" w:eastAsia="ru-KZ"/>
        </w:rPr>
        <w:t xml:space="preserve"> </w:t>
      </w:r>
      <w:proofErr w:type="spellStart"/>
      <w:r w:rsidRPr="00753AF4">
        <w:rPr>
          <w:sz w:val="22"/>
          <w:szCs w:val="22"/>
          <w:lang w:val="ru-KZ" w:eastAsia="ru-KZ"/>
        </w:rPr>
        <w:t>аспайтынын</w:t>
      </w:r>
      <w:proofErr w:type="spellEnd"/>
      <w:r w:rsidRPr="00753AF4">
        <w:rPr>
          <w:sz w:val="22"/>
          <w:szCs w:val="22"/>
          <w:lang w:val="ru-KZ" w:eastAsia="ru-KZ"/>
        </w:rPr>
        <w:t xml:space="preserve"> </w:t>
      </w:r>
      <w:proofErr w:type="spellStart"/>
      <w:r w:rsidRPr="00753AF4">
        <w:rPr>
          <w:sz w:val="22"/>
          <w:szCs w:val="22"/>
          <w:lang w:val="ru-KZ" w:eastAsia="ru-KZ"/>
        </w:rPr>
        <w:t>көрсетті</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олардың</w:t>
      </w:r>
      <w:proofErr w:type="spellEnd"/>
      <w:r w:rsidRPr="00753AF4">
        <w:rPr>
          <w:sz w:val="22"/>
          <w:szCs w:val="22"/>
          <w:lang w:val="ru-KZ" w:eastAsia="ru-KZ"/>
        </w:rPr>
        <w:t xml:space="preserve"> </w:t>
      </w:r>
      <w:proofErr w:type="spellStart"/>
      <w:r w:rsidRPr="00753AF4">
        <w:rPr>
          <w:sz w:val="22"/>
          <w:szCs w:val="22"/>
          <w:lang w:val="ru-KZ" w:eastAsia="ru-KZ"/>
        </w:rPr>
        <w:t>мәндері</w:t>
      </w:r>
      <w:proofErr w:type="spellEnd"/>
      <w:r w:rsidRPr="00753AF4">
        <w:rPr>
          <w:sz w:val="22"/>
          <w:szCs w:val="22"/>
          <w:lang w:val="ru-KZ" w:eastAsia="ru-KZ"/>
        </w:rPr>
        <w:t xml:space="preserve"> </w:t>
      </w:r>
      <w:proofErr w:type="spellStart"/>
      <w:r w:rsidRPr="00753AF4">
        <w:rPr>
          <w:sz w:val="22"/>
          <w:szCs w:val="22"/>
          <w:lang w:val="ru-KZ" w:eastAsia="ru-KZ"/>
        </w:rPr>
        <w:t>рұқсат</w:t>
      </w:r>
      <w:proofErr w:type="spellEnd"/>
      <w:r w:rsidRPr="00753AF4">
        <w:rPr>
          <w:sz w:val="22"/>
          <w:szCs w:val="22"/>
          <w:lang w:val="ru-KZ" w:eastAsia="ru-KZ"/>
        </w:rPr>
        <w:t xml:space="preserve"> </w:t>
      </w:r>
      <w:proofErr w:type="spellStart"/>
      <w:r w:rsidRPr="00753AF4">
        <w:rPr>
          <w:sz w:val="22"/>
          <w:szCs w:val="22"/>
          <w:lang w:val="ru-KZ" w:eastAsia="ru-KZ"/>
        </w:rPr>
        <w:t>етілген</w:t>
      </w:r>
      <w:proofErr w:type="spellEnd"/>
      <w:r w:rsidRPr="00753AF4">
        <w:rPr>
          <w:sz w:val="22"/>
          <w:szCs w:val="22"/>
          <w:lang w:val="ru-KZ" w:eastAsia="ru-KZ"/>
        </w:rPr>
        <w:t xml:space="preserve"> </w:t>
      </w:r>
      <w:proofErr w:type="spellStart"/>
      <w:r w:rsidRPr="00753AF4">
        <w:rPr>
          <w:sz w:val="22"/>
          <w:szCs w:val="22"/>
          <w:lang w:val="ru-KZ" w:eastAsia="ru-KZ"/>
        </w:rPr>
        <w:t>шығарындылар</w:t>
      </w:r>
      <w:proofErr w:type="spellEnd"/>
      <w:r w:rsidRPr="00753AF4">
        <w:rPr>
          <w:sz w:val="22"/>
          <w:szCs w:val="22"/>
          <w:lang w:val="ru-KZ" w:eastAsia="ru-KZ"/>
        </w:rPr>
        <w:t xml:space="preserve"> </w:t>
      </w:r>
      <w:proofErr w:type="spellStart"/>
      <w:r w:rsidRPr="00753AF4">
        <w:rPr>
          <w:sz w:val="22"/>
          <w:szCs w:val="22"/>
          <w:lang w:val="ru-KZ" w:eastAsia="ru-KZ"/>
        </w:rPr>
        <w:t>нормативтері</w:t>
      </w:r>
      <w:proofErr w:type="spellEnd"/>
      <w:r w:rsidRPr="00753AF4">
        <w:rPr>
          <w:sz w:val="22"/>
          <w:szCs w:val="22"/>
          <w:lang w:val="ru-KZ" w:eastAsia="ru-KZ"/>
        </w:rPr>
        <w:t xml:space="preserve"> </w:t>
      </w:r>
      <w:proofErr w:type="spellStart"/>
      <w:r w:rsidRPr="00753AF4">
        <w:rPr>
          <w:sz w:val="22"/>
          <w:szCs w:val="22"/>
          <w:lang w:val="ru-KZ" w:eastAsia="ru-KZ"/>
        </w:rPr>
        <w:t>ретінде</w:t>
      </w:r>
      <w:proofErr w:type="spellEnd"/>
      <w:r w:rsidRPr="00753AF4">
        <w:rPr>
          <w:sz w:val="22"/>
          <w:szCs w:val="22"/>
          <w:lang w:val="ru-KZ" w:eastAsia="ru-KZ"/>
        </w:rPr>
        <w:t xml:space="preserve"> </w:t>
      </w:r>
      <w:proofErr w:type="spellStart"/>
      <w:r w:rsidRPr="00753AF4">
        <w:rPr>
          <w:sz w:val="22"/>
          <w:szCs w:val="22"/>
          <w:lang w:val="ru-KZ" w:eastAsia="ru-KZ"/>
        </w:rPr>
        <w:t>ұсынылады</w:t>
      </w:r>
      <w:proofErr w:type="spellEnd"/>
      <w:r w:rsidRPr="00753AF4">
        <w:rPr>
          <w:sz w:val="22"/>
          <w:szCs w:val="22"/>
          <w:lang w:val="ru-KZ" w:eastAsia="ru-KZ"/>
        </w:rPr>
        <w:t>.</w:t>
      </w:r>
    </w:p>
    <w:p w14:paraId="3F93DEB5" w14:textId="77777777" w:rsidR="00753AF4" w:rsidRPr="00753AF4" w:rsidRDefault="00753AF4" w:rsidP="00753AF4">
      <w:pPr>
        <w:spacing w:before="100" w:beforeAutospacing="1" w:after="100" w:afterAutospacing="1"/>
        <w:ind w:firstLine="567"/>
        <w:jc w:val="both"/>
        <w:outlineLvl w:val="2"/>
        <w:rPr>
          <w:b/>
          <w:bCs/>
          <w:sz w:val="22"/>
          <w:szCs w:val="22"/>
          <w:lang w:val="ru-KZ" w:eastAsia="ru-KZ"/>
        </w:rPr>
      </w:pPr>
      <w:proofErr w:type="spellStart"/>
      <w:r w:rsidRPr="00753AF4">
        <w:rPr>
          <w:b/>
          <w:bCs/>
          <w:sz w:val="22"/>
          <w:szCs w:val="22"/>
          <w:lang w:val="ru-KZ" w:eastAsia="ru-KZ"/>
        </w:rPr>
        <w:t>Сумен</w:t>
      </w:r>
      <w:proofErr w:type="spellEnd"/>
      <w:r w:rsidRPr="00753AF4">
        <w:rPr>
          <w:b/>
          <w:bCs/>
          <w:sz w:val="22"/>
          <w:szCs w:val="22"/>
          <w:lang w:val="ru-KZ" w:eastAsia="ru-KZ"/>
        </w:rPr>
        <w:t xml:space="preserve"> </w:t>
      </w:r>
      <w:proofErr w:type="spellStart"/>
      <w:r w:rsidRPr="00753AF4">
        <w:rPr>
          <w:b/>
          <w:bCs/>
          <w:sz w:val="22"/>
          <w:szCs w:val="22"/>
          <w:lang w:val="ru-KZ" w:eastAsia="ru-KZ"/>
        </w:rPr>
        <w:t>жабдықтау</w:t>
      </w:r>
      <w:proofErr w:type="spellEnd"/>
      <w:r w:rsidRPr="00753AF4">
        <w:rPr>
          <w:b/>
          <w:bCs/>
          <w:sz w:val="22"/>
          <w:szCs w:val="22"/>
          <w:lang w:val="ru-KZ" w:eastAsia="ru-KZ"/>
        </w:rPr>
        <w:t xml:space="preserve"> </w:t>
      </w:r>
      <w:proofErr w:type="spellStart"/>
      <w:r w:rsidRPr="00753AF4">
        <w:rPr>
          <w:b/>
          <w:bCs/>
          <w:sz w:val="22"/>
          <w:szCs w:val="22"/>
          <w:lang w:val="ru-KZ" w:eastAsia="ru-KZ"/>
        </w:rPr>
        <w:t>және</w:t>
      </w:r>
      <w:proofErr w:type="spellEnd"/>
      <w:r w:rsidRPr="00753AF4">
        <w:rPr>
          <w:b/>
          <w:bCs/>
          <w:sz w:val="22"/>
          <w:szCs w:val="22"/>
          <w:lang w:val="ru-KZ" w:eastAsia="ru-KZ"/>
        </w:rPr>
        <w:t xml:space="preserve"> су </w:t>
      </w:r>
      <w:proofErr w:type="spellStart"/>
      <w:r w:rsidRPr="00753AF4">
        <w:rPr>
          <w:b/>
          <w:bCs/>
          <w:sz w:val="22"/>
          <w:szCs w:val="22"/>
          <w:lang w:val="ru-KZ" w:eastAsia="ru-KZ"/>
        </w:rPr>
        <w:t>бұру</w:t>
      </w:r>
      <w:proofErr w:type="spellEnd"/>
    </w:p>
    <w:p w14:paraId="26D39F98"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алаңындағы</w:t>
      </w:r>
      <w:proofErr w:type="spellEnd"/>
      <w:r w:rsidRPr="00753AF4">
        <w:rPr>
          <w:sz w:val="22"/>
          <w:szCs w:val="22"/>
          <w:lang w:val="ru-KZ" w:eastAsia="ru-KZ"/>
        </w:rPr>
        <w:t xml:space="preserve"> </w:t>
      </w:r>
      <w:proofErr w:type="spellStart"/>
      <w:r w:rsidRPr="00753AF4">
        <w:rPr>
          <w:sz w:val="22"/>
          <w:szCs w:val="22"/>
          <w:lang w:val="ru-KZ" w:eastAsia="ru-KZ"/>
        </w:rPr>
        <w:t>сумен</w:t>
      </w:r>
      <w:proofErr w:type="spellEnd"/>
      <w:r w:rsidRPr="00753AF4">
        <w:rPr>
          <w:sz w:val="22"/>
          <w:szCs w:val="22"/>
          <w:lang w:val="ru-KZ" w:eastAsia="ru-KZ"/>
        </w:rPr>
        <w:t xml:space="preserve"> </w:t>
      </w:r>
      <w:proofErr w:type="spellStart"/>
      <w:r w:rsidRPr="00753AF4">
        <w:rPr>
          <w:sz w:val="22"/>
          <w:szCs w:val="22"/>
          <w:lang w:val="ru-KZ" w:eastAsia="ru-KZ"/>
        </w:rPr>
        <w:t>жабдықтау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су </w:t>
      </w:r>
      <w:proofErr w:type="spellStart"/>
      <w:r w:rsidRPr="00753AF4">
        <w:rPr>
          <w:sz w:val="22"/>
          <w:szCs w:val="22"/>
          <w:lang w:val="ru-KZ" w:eastAsia="ru-KZ"/>
        </w:rPr>
        <w:t>бұру</w:t>
      </w:r>
      <w:proofErr w:type="spellEnd"/>
      <w:r w:rsidRPr="00753AF4">
        <w:rPr>
          <w:sz w:val="22"/>
          <w:szCs w:val="22"/>
          <w:lang w:val="ru-KZ" w:eastAsia="ru-KZ"/>
        </w:rPr>
        <w:t xml:space="preserve"> </w:t>
      </w:r>
      <w:proofErr w:type="spellStart"/>
      <w:r w:rsidRPr="00753AF4">
        <w:rPr>
          <w:sz w:val="22"/>
          <w:szCs w:val="22"/>
          <w:lang w:val="ru-KZ" w:eastAsia="ru-KZ"/>
        </w:rPr>
        <w:t>бойынша</w:t>
      </w:r>
      <w:proofErr w:type="spellEnd"/>
      <w:r w:rsidRPr="00753AF4">
        <w:rPr>
          <w:sz w:val="22"/>
          <w:szCs w:val="22"/>
          <w:lang w:val="ru-KZ" w:eastAsia="ru-KZ"/>
        </w:rPr>
        <w:t xml:space="preserve"> </w:t>
      </w:r>
      <w:proofErr w:type="spellStart"/>
      <w:r w:rsidRPr="00753AF4">
        <w:rPr>
          <w:sz w:val="22"/>
          <w:szCs w:val="22"/>
          <w:lang w:val="ru-KZ" w:eastAsia="ru-KZ"/>
        </w:rPr>
        <w:t>барлық</w:t>
      </w:r>
      <w:proofErr w:type="spellEnd"/>
      <w:r w:rsidRPr="00753AF4">
        <w:rPr>
          <w:sz w:val="22"/>
          <w:szCs w:val="22"/>
          <w:lang w:val="ru-KZ" w:eastAsia="ru-KZ"/>
        </w:rPr>
        <w:t xml:space="preserve"> </w:t>
      </w:r>
      <w:proofErr w:type="spellStart"/>
      <w:r w:rsidRPr="00753AF4">
        <w:rPr>
          <w:sz w:val="22"/>
          <w:szCs w:val="22"/>
          <w:lang w:val="ru-KZ" w:eastAsia="ru-KZ"/>
        </w:rPr>
        <w:t>технологиялық</w:t>
      </w:r>
      <w:proofErr w:type="spellEnd"/>
      <w:r w:rsidRPr="00753AF4">
        <w:rPr>
          <w:sz w:val="22"/>
          <w:szCs w:val="22"/>
          <w:lang w:val="ru-KZ" w:eastAsia="ru-KZ"/>
        </w:rPr>
        <w:t xml:space="preserve"> </w:t>
      </w:r>
      <w:proofErr w:type="spellStart"/>
      <w:r w:rsidRPr="00753AF4">
        <w:rPr>
          <w:sz w:val="22"/>
          <w:szCs w:val="22"/>
          <w:lang w:val="ru-KZ" w:eastAsia="ru-KZ"/>
        </w:rPr>
        <w:t>шешімдер</w:t>
      </w:r>
      <w:proofErr w:type="spellEnd"/>
      <w:r w:rsidRPr="00753AF4">
        <w:rPr>
          <w:sz w:val="22"/>
          <w:szCs w:val="22"/>
          <w:lang w:val="ru-KZ" w:eastAsia="ru-KZ"/>
        </w:rPr>
        <w:t xml:space="preserve"> </w:t>
      </w:r>
      <w:proofErr w:type="spellStart"/>
      <w:r w:rsidRPr="00753AF4">
        <w:rPr>
          <w:sz w:val="22"/>
          <w:szCs w:val="22"/>
          <w:lang w:val="ru-KZ" w:eastAsia="ru-KZ"/>
        </w:rPr>
        <w:t>Қазақстан</w:t>
      </w:r>
      <w:proofErr w:type="spellEnd"/>
      <w:r w:rsidRPr="00753AF4">
        <w:rPr>
          <w:sz w:val="22"/>
          <w:szCs w:val="22"/>
          <w:lang w:val="ru-KZ" w:eastAsia="ru-KZ"/>
        </w:rPr>
        <w:t xml:space="preserve"> </w:t>
      </w:r>
      <w:proofErr w:type="spellStart"/>
      <w:r w:rsidRPr="00753AF4">
        <w:rPr>
          <w:sz w:val="22"/>
          <w:szCs w:val="22"/>
          <w:lang w:val="ru-KZ" w:eastAsia="ru-KZ"/>
        </w:rPr>
        <w:t>Республикасының</w:t>
      </w:r>
      <w:proofErr w:type="spellEnd"/>
      <w:r w:rsidRPr="00753AF4">
        <w:rPr>
          <w:sz w:val="22"/>
          <w:szCs w:val="22"/>
          <w:lang w:val="ru-KZ" w:eastAsia="ru-KZ"/>
        </w:rPr>
        <w:t xml:space="preserve"> </w:t>
      </w:r>
      <w:proofErr w:type="spellStart"/>
      <w:r w:rsidRPr="00753AF4">
        <w:rPr>
          <w:sz w:val="22"/>
          <w:szCs w:val="22"/>
          <w:lang w:val="ru-KZ" w:eastAsia="ru-KZ"/>
        </w:rPr>
        <w:t>қолданыстағы</w:t>
      </w:r>
      <w:proofErr w:type="spellEnd"/>
      <w:r w:rsidRPr="00753AF4">
        <w:rPr>
          <w:sz w:val="22"/>
          <w:szCs w:val="22"/>
          <w:lang w:val="ru-KZ" w:eastAsia="ru-KZ"/>
        </w:rPr>
        <w:t xml:space="preserve"> </w:t>
      </w:r>
      <w:proofErr w:type="spellStart"/>
      <w:r w:rsidRPr="00753AF4">
        <w:rPr>
          <w:sz w:val="22"/>
          <w:szCs w:val="22"/>
          <w:lang w:val="ru-KZ" w:eastAsia="ru-KZ"/>
        </w:rPr>
        <w:t>нормаларына</w:t>
      </w:r>
      <w:proofErr w:type="spellEnd"/>
      <w:r w:rsidRPr="00753AF4">
        <w:rPr>
          <w:sz w:val="22"/>
          <w:szCs w:val="22"/>
          <w:lang w:val="ru-KZ" w:eastAsia="ru-KZ"/>
        </w:rPr>
        <w:t xml:space="preserve">, </w:t>
      </w:r>
      <w:proofErr w:type="spellStart"/>
      <w:r w:rsidRPr="00753AF4">
        <w:rPr>
          <w:sz w:val="22"/>
          <w:szCs w:val="22"/>
          <w:lang w:val="ru-KZ" w:eastAsia="ru-KZ"/>
        </w:rPr>
        <w:t>ережелеріне</w:t>
      </w:r>
      <w:proofErr w:type="spellEnd"/>
      <w:r w:rsidRPr="00753AF4">
        <w:rPr>
          <w:sz w:val="22"/>
          <w:szCs w:val="22"/>
          <w:lang w:val="ru-KZ" w:eastAsia="ru-KZ"/>
        </w:rPr>
        <w:t xml:space="preserve">, </w:t>
      </w:r>
      <w:proofErr w:type="spellStart"/>
      <w:r w:rsidRPr="00753AF4">
        <w:rPr>
          <w:sz w:val="22"/>
          <w:szCs w:val="22"/>
          <w:lang w:val="ru-KZ" w:eastAsia="ru-KZ"/>
        </w:rPr>
        <w:t>стандарттарына</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нормативтік</w:t>
      </w:r>
      <w:proofErr w:type="spellEnd"/>
      <w:r w:rsidRPr="00753AF4">
        <w:rPr>
          <w:sz w:val="22"/>
          <w:szCs w:val="22"/>
          <w:lang w:val="ru-KZ" w:eastAsia="ru-KZ"/>
        </w:rPr>
        <w:t xml:space="preserve"> </w:t>
      </w:r>
      <w:proofErr w:type="spellStart"/>
      <w:r w:rsidRPr="00753AF4">
        <w:rPr>
          <w:sz w:val="22"/>
          <w:szCs w:val="22"/>
          <w:lang w:val="ru-KZ" w:eastAsia="ru-KZ"/>
        </w:rPr>
        <w:t>құжаттарына</w:t>
      </w:r>
      <w:proofErr w:type="spellEnd"/>
      <w:r w:rsidRPr="00753AF4">
        <w:rPr>
          <w:sz w:val="22"/>
          <w:szCs w:val="22"/>
          <w:lang w:val="ru-KZ" w:eastAsia="ru-KZ"/>
        </w:rPr>
        <w:t xml:space="preserve"> </w:t>
      </w:r>
      <w:proofErr w:type="spellStart"/>
      <w:r w:rsidRPr="00753AF4">
        <w:rPr>
          <w:sz w:val="22"/>
          <w:szCs w:val="22"/>
          <w:lang w:val="ru-KZ" w:eastAsia="ru-KZ"/>
        </w:rPr>
        <w:t>сәйкес</w:t>
      </w:r>
      <w:proofErr w:type="spellEnd"/>
      <w:r w:rsidRPr="00753AF4">
        <w:rPr>
          <w:sz w:val="22"/>
          <w:szCs w:val="22"/>
          <w:lang w:val="ru-KZ" w:eastAsia="ru-KZ"/>
        </w:rPr>
        <w:t xml:space="preserve"> </w:t>
      </w:r>
      <w:proofErr w:type="spellStart"/>
      <w:r w:rsidRPr="00753AF4">
        <w:rPr>
          <w:sz w:val="22"/>
          <w:szCs w:val="22"/>
          <w:lang w:val="ru-KZ" w:eastAsia="ru-KZ"/>
        </w:rPr>
        <w:t>қабылданған</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әзірленген</w:t>
      </w:r>
      <w:proofErr w:type="spellEnd"/>
      <w:r w:rsidRPr="00753AF4">
        <w:rPr>
          <w:sz w:val="22"/>
          <w:szCs w:val="22"/>
          <w:lang w:val="ru-KZ" w:eastAsia="ru-KZ"/>
        </w:rPr>
        <w:t>.</w:t>
      </w:r>
    </w:p>
    <w:p w14:paraId="1F9E5BE5"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Бөтелкедегі</w:t>
      </w:r>
      <w:proofErr w:type="spellEnd"/>
      <w:r w:rsidRPr="00753AF4">
        <w:rPr>
          <w:sz w:val="22"/>
          <w:szCs w:val="22"/>
          <w:lang w:val="ru-KZ" w:eastAsia="ru-KZ"/>
        </w:rPr>
        <w:t xml:space="preserve"> су </w:t>
      </w:r>
      <w:proofErr w:type="spellStart"/>
      <w:r w:rsidRPr="00753AF4">
        <w:rPr>
          <w:sz w:val="22"/>
          <w:szCs w:val="22"/>
          <w:lang w:val="ru-KZ" w:eastAsia="ru-KZ"/>
        </w:rPr>
        <w:t>тағамдық</w:t>
      </w:r>
      <w:proofErr w:type="spellEnd"/>
      <w:r w:rsidRPr="00753AF4">
        <w:rPr>
          <w:sz w:val="22"/>
          <w:szCs w:val="22"/>
          <w:lang w:val="ru-KZ" w:eastAsia="ru-KZ"/>
        </w:rPr>
        <w:t xml:space="preserve"> </w:t>
      </w:r>
      <w:proofErr w:type="spellStart"/>
      <w:r w:rsidRPr="00753AF4">
        <w:rPr>
          <w:sz w:val="22"/>
          <w:szCs w:val="22"/>
          <w:lang w:val="ru-KZ" w:eastAsia="ru-KZ"/>
        </w:rPr>
        <w:t>өнімдерге</w:t>
      </w:r>
      <w:proofErr w:type="spellEnd"/>
      <w:r w:rsidRPr="00753AF4">
        <w:rPr>
          <w:sz w:val="22"/>
          <w:szCs w:val="22"/>
          <w:lang w:val="ru-KZ" w:eastAsia="ru-KZ"/>
        </w:rPr>
        <w:t xml:space="preserve"> </w:t>
      </w:r>
      <w:proofErr w:type="spellStart"/>
      <w:r w:rsidRPr="00753AF4">
        <w:rPr>
          <w:sz w:val="22"/>
          <w:szCs w:val="22"/>
          <w:lang w:val="ru-KZ" w:eastAsia="ru-KZ"/>
        </w:rPr>
        <w:t>жатады</w:t>
      </w:r>
      <w:proofErr w:type="spellEnd"/>
      <w:r w:rsidRPr="00753AF4">
        <w:rPr>
          <w:sz w:val="22"/>
          <w:szCs w:val="22"/>
          <w:lang w:val="ru-KZ" w:eastAsia="ru-KZ"/>
        </w:rPr>
        <w:t xml:space="preserve">. </w:t>
      </w:r>
      <w:proofErr w:type="spellStart"/>
      <w:r w:rsidRPr="00753AF4">
        <w:rPr>
          <w:sz w:val="22"/>
          <w:szCs w:val="22"/>
          <w:lang w:val="ru-KZ" w:eastAsia="ru-KZ"/>
        </w:rPr>
        <w:t>Әкелінетін</w:t>
      </w:r>
      <w:proofErr w:type="spellEnd"/>
      <w:r w:rsidRPr="00753AF4">
        <w:rPr>
          <w:sz w:val="22"/>
          <w:szCs w:val="22"/>
          <w:lang w:val="ru-KZ" w:eastAsia="ru-KZ"/>
        </w:rPr>
        <w:t xml:space="preserve"> </w:t>
      </w:r>
      <w:proofErr w:type="spellStart"/>
      <w:r w:rsidRPr="00753AF4">
        <w:rPr>
          <w:sz w:val="22"/>
          <w:szCs w:val="22"/>
          <w:lang w:val="ru-KZ" w:eastAsia="ru-KZ"/>
        </w:rPr>
        <w:t>ауыз</w:t>
      </w:r>
      <w:proofErr w:type="spellEnd"/>
      <w:r w:rsidRPr="00753AF4">
        <w:rPr>
          <w:sz w:val="22"/>
          <w:szCs w:val="22"/>
          <w:lang w:val="ru-KZ" w:eastAsia="ru-KZ"/>
        </w:rPr>
        <w:t xml:space="preserve"> су </w:t>
      </w:r>
      <w:proofErr w:type="spellStart"/>
      <w:r w:rsidRPr="00753AF4">
        <w:rPr>
          <w:sz w:val="22"/>
          <w:szCs w:val="22"/>
          <w:lang w:val="ru-KZ" w:eastAsia="ru-KZ"/>
        </w:rPr>
        <w:t>қайталама</w:t>
      </w:r>
      <w:proofErr w:type="spellEnd"/>
      <w:r w:rsidRPr="00753AF4">
        <w:rPr>
          <w:sz w:val="22"/>
          <w:szCs w:val="22"/>
          <w:lang w:val="ru-KZ" w:eastAsia="ru-KZ"/>
        </w:rPr>
        <w:t xml:space="preserve"> </w:t>
      </w:r>
      <w:proofErr w:type="spellStart"/>
      <w:r w:rsidRPr="00753AF4">
        <w:rPr>
          <w:sz w:val="22"/>
          <w:szCs w:val="22"/>
          <w:lang w:val="ru-KZ" w:eastAsia="ru-KZ"/>
        </w:rPr>
        <w:t>ластануды</w:t>
      </w:r>
      <w:proofErr w:type="spellEnd"/>
      <w:r w:rsidRPr="00753AF4">
        <w:rPr>
          <w:sz w:val="22"/>
          <w:szCs w:val="22"/>
          <w:lang w:val="ru-KZ" w:eastAsia="ru-KZ"/>
        </w:rPr>
        <w:t xml:space="preserve"> </w:t>
      </w:r>
      <w:proofErr w:type="spellStart"/>
      <w:r w:rsidRPr="00753AF4">
        <w:rPr>
          <w:sz w:val="22"/>
          <w:szCs w:val="22"/>
          <w:lang w:val="ru-KZ" w:eastAsia="ru-KZ"/>
        </w:rPr>
        <w:t>болдырмайтын</w:t>
      </w:r>
      <w:proofErr w:type="spellEnd"/>
      <w:r w:rsidRPr="00753AF4">
        <w:rPr>
          <w:sz w:val="22"/>
          <w:szCs w:val="22"/>
          <w:lang w:val="ru-KZ" w:eastAsia="ru-KZ"/>
        </w:rPr>
        <w:t xml:space="preserve">, </w:t>
      </w:r>
      <w:proofErr w:type="spellStart"/>
      <w:r w:rsidRPr="00753AF4">
        <w:rPr>
          <w:sz w:val="22"/>
          <w:szCs w:val="22"/>
          <w:lang w:val="ru-KZ" w:eastAsia="ru-KZ"/>
        </w:rPr>
        <w:t>таңбаланған</w:t>
      </w:r>
      <w:proofErr w:type="spellEnd"/>
      <w:r w:rsidRPr="00753AF4">
        <w:rPr>
          <w:sz w:val="22"/>
          <w:szCs w:val="22"/>
          <w:lang w:val="ru-KZ" w:eastAsia="ru-KZ"/>
        </w:rPr>
        <w:t xml:space="preserve">, </w:t>
      </w:r>
      <w:proofErr w:type="spellStart"/>
      <w:r w:rsidRPr="00753AF4">
        <w:rPr>
          <w:sz w:val="22"/>
          <w:szCs w:val="22"/>
          <w:lang w:val="ru-KZ" w:eastAsia="ru-KZ"/>
        </w:rPr>
        <w:t>тығыз</w:t>
      </w:r>
      <w:proofErr w:type="spellEnd"/>
      <w:r w:rsidRPr="00753AF4">
        <w:rPr>
          <w:sz w:val="22"/>
          <w:szCs w:val="22"/>
          <w:lang w:val="ru-KZ" w:eastAsia="ru-KZ"/>
        </w:rPr>
        <w:t xml:space="preserve"> </w:t>
      </w:r>
      <w:proofErr w:type="spellStart"/>
      <w:r w:rsidRPr="00753AF4">
        <w:rPr>
          <w:sz w:val="22"/>
          <w:szCs w:val="22"/>
          <w:lang w:val="ru-KZ" w:eastAsia="ru-KZ"/>
        </w:rPr>
        <w:t>жабылатын</w:t>
      </w:r>
      <w:proofErr w:type="spellEnd"/>
      <w:r w:rsidRPr="00753AF4">
        <w:rPr>
          <w:sz w:val="22"/>
          <w:szCs w:val="22"/>
          <w:lang w:val="ru-KZ" w:eastAsia="ru-KZ"/>
        </w:rPr>
        <w:t xml:space="preserve"> </w:t>
      </w:r>
      <w:proofErr w:type="spellStart"/>
      <w:r w:rsidRPr="00753AF4">
        <w:rPr>
          <w:sz w:val="22"/>
          <w:szCs w:val="22"/>
          <w:lang w:val="ru-KZ" w:eastAsia="ru-KZ"/>
        </w:rPr>
        <w:t>ыдыстарда</w:t>
      </w:r>
      <w:proofErr w:type="spellEnd"/>
      <w:r w:rsidRPr="00753AF4">
        <w:rPr>
          <w:sz w:val="22"/>
          <w:szCs w:val="22"/>
          <w:lang w:val="ru-KZ" w:eastAsia="ru-KZ"/>
        </w:rPr>
        <w:t xml:space="preserve">, осы </w:t>
      </w:r>
      <w:proofErr w:type="spellStart"/>
      <w:r w:rsidRPr="00753AF4">
        <w:rPr>
          <w:sz w:val="22"/>
          <w:szCs w:val="22"/>
          <w:lang w:val="ru-KZ" w:eastAsia="ru-KZ"/>
        </w:rPr>
        <w:t>мақсатқа</w:t>
      </w:r>
      <w:proofErr w:type="spellEnd"/>
      <w:r w:rsidRPr="00753AF4">
        <w:rPr>
          <w:sz w:val="22"/>
          <w:szCs w:val="22"/>
          <w:lang w:val="ru-KZ" w:eastAsia="ru-KZ"/>
        </w:rPr>
        <w:t xml:space="preserve"> </w:t>
      </w:r>
      <w:proofErr w:type="spellStart"/>
      <w:r w:rsidRPr="00753AF4">
        <w:rPr>
          <w:sz w:val="22"/>
          <w:szCs w:val="22"/>
          <w:lang w:val="ru-KZ" w:eastAsia="ru-KZ"/>
        </w:rPr>
        <w:t>арнайы</w:t>
      </w:r>
      <w:proofErr w:type="spellEnd"/>
      <w:r w:rsidRPr="00753AF4">
        <w:rPr>
          <w:sz w:val="22"/>
          <w:szCs w:val="22"/>
          <w:lang w:val="ru-KZ" w:eastAsia="ru-KZ"/>
        </w:rPr>
        <w:t xml:space="preserve"> </w:t>
      </w:r>
      <w:proofErr w:type="spellStart"/>
      <w:r w:rsidRPr="00753AF4">
        <w:rPr>
          <w:sz w:val="22"/>
          <w:szCs w:val="22"/>
          <w:lang w:val="ru-KZ" w:eastAsia="ru-KZ"/>
        </w:rPr>
        <w:t>арналған</w:t>
      </w:r>
      <w:proofErr w:type="spellEnd"/>
      <w:r w:rsidRPr="00753AF4">
        <w:rPr>
          <w:sz w:val="22"/>
          <w:szCs w:val="22"/>
          <w:lang w:val="ru-KZ" w:eastAsia="ru-KZ"/>
        </w:rPr>
        <w:t xml:space="preserve"> </w:t>
      </w:r>
      <w:proofErr w:type="spellStart"/>
      <w:r w:rsidRPr="00753AF4">
        <w:rPr>
          <w:sz w:val="22"/>
          <w:szCs w:val="22"/>
          <w:lang w:val="ru-KZ" w:eastAsia="ru-KZ"/>
        </w:rPr>
        <w:t>жабдықталған</w:t>
      </w:r>
      <w:proofErr w:type="spellEnd"/>
      <w:r w:rsidRPr="00753AF4">
        <w:rPr>
          <w:sz w:val="22"/>
          <w:szCs w:val="22"/>
          <w:lang w:val="ru-KZ" w:eastAsia="ru-KZ"/>
        </w:rPr>
        <w:t xml:space="preserve"> </w:t>
      </w:r>
      <w:proofErr w:type="spellStart"/>
      <w:r w:rsidRPr="00753AF4">
        <w:rPr>
          <w:sz w:val="22"/>
          <w:szCs w:val="22"/>
          <w:lang w:val="ru-KZ" w:eastAsia="ru-KZ"/>
        </w:rPr>
        <w:t>изотермиялық</w:t>
      </w:r>
      <w:proofErr w:type="spellEnd"/>
      <w:r w:rsidRPr="00753AF4">
        <w:rPr>
          <w:sz w:val="22"/>
          <w:szCs w:val="22"/>
          <w:lang w:val="ru-KZ" w:eastAsia="ru-KZ"/>
        </w:rPr>
        <w:t xml:space="preserve"> </w:t>
      </w:r>
      <w:proofErr w:type="spellStart"/>
      <w:r w:rsidRPr="00753AF4">
        <w:rPr>
          <w:sz w:val="22"/>
          <w:szCs w:val="22"/>
          <w:lang w:val="ru-KZ" w:eastAsia="ru-KZ"/>
        </w:rPr>
        <w:t>сыйымдылықтарда</w:t>
      </w:r>
      <w:proofErr w:type="spellEnd"/>
      <w:r w:rsidRPr="00753AF4">
        <w:rPr>
          <w:sz w:val="22"/>
          <w:szCs w:val="22"/>
          <w:lang w:val="ru-KZ" w:eastAsia="ru-KZ"/>
        </w:rPr>
        <w:t xml:space="preserve"> (</w:t>
      </w:r>
      <w:proofErr w:type="spellStart"/>
      <w:r w:rsidRPr="00753AF4">
        <w:rPr>
          <w:sz w:val="22"/>
          <w:szCs w:val="22"/>
          <w:lang w:val="ru-KZ" w:eastAsia="ru-KZ"/>
        </w:rPr>
        <w:t>цистерналарда</w:t>
      </w:r>
      <w:proofErr w:type="spellEnd"/>
      <w:r w:rsidRPr="00753AF4">
        <w:rPr>
          <w:sz w:val="22"/>
          <w:szCs w:val="22"/>
          <w:lang w:val="ru-KZ" w:eastAsia="ru-KZ"/>
        </w:rPr>
        <w:t xml:space="preserve">) </w:t>
      </w:r>
      <w:proofErr w:type="spellStart"/>
      <w:r w:rsidRPr="00753AF4">
        <w:rPr>
          <w:sz w:val="22"/>
          <w:szCs w:val="22"/>
          <w:lang w:val="ru-KZ" w:eastAsia="ru-KZ"/>
        </w:rPr>
        <w:t>тасымалданады</w:t>
      </w:r>
      <w:proofErr w:type="spellEnd"/>
      <w:r w:rsidRPr="00753AF4">
        <w:rPr>
          <w:sz w:val="22"/>
          <w:szCs w:val="22"/>
          <w:lang w:val="ru-KZ" w:eastAsia="ru-KZ"/>
        </w:rPr>
        <w:t>.</w:t>
      </w:r>
    </w:p>
    <w:p w14:paraId="19381338"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Ауыз</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техникалық</w:t>
      </w:r>
      <w:proofErr w:type="spellEnd"/>
      <w:r w:rsidRPr="00753AF4">
        <w:rPr>
          <w:sz w:val="22"/>
          <w:szCs w:val="22"/>
          <w:lang w:val="ru-KZ" w:eastAsia="ru-KZ"/>
        </w:rPr>
        <w:t xml:space="preserve"> </w:t>
      </w:r>
      <w:proofErr w:type="spellStart"/>
      <w:r w:rsidRPr="00753AF4">
        <w:rPr>
          <w:sz w:val="22"/>
          <w:szCs w:val="22"/>
          <w:lang w:val="ru-KZ" w:eastAsia="ru-KZ"/>
        </w:rPr>
        <w:t>сумен</w:t>
      </w:r>
      <w:proofErr w:type="spellEnd"/>
      <w:r w:rsidRPr="00753AF4">
        <w:rPr>
          <w:sz w:val="22"/>
          <w:szCs w:val="22"/>
          <w:lang w:val="ru-KZ" w:eastAsia="ru-KZ"/>
        </w:rPr>
        <w:t xml:space="preserve"> </w:t>
      </w:r>
      <w:proofErr w:type="spellStart"/>
      <w:r w:rsidRPr="00753AF4">
        <w:rPr>
          <w:sz w:val="22"/>
          <w:szCs w:val="22"/>
          <w:lang w:val="ru-KZ" w:eastAsia="ru-KZ"/>
        </w:rPr>
        <w:t>қамтамасыз</w:t>
      </w:r>
      <w:proofErr w:type="spellEnd"/>
      <w:r w:rsidRPr="00753AF4">
        <w:rPr>
          <w:sz w:val="22"/>
          <w:szCs w:val="22"/>
          <w:lang w:val="ru-KZ" w:eastAsia="ru-KZ"/>
        </w:rPr>
        <w:t xml:space="preserve"> </w:t>
      </w:r>
      <w:proofErr w:type="spellStart"/>
      <w:r w:rsidRPr="00753AF4">
        <w:rPr>
          <w:sz w:val="22"/>
          <w:szCs w:val="22"/>
          <w:lang w:val="ru-KZ" w:eastAsia="ru-KZ"/>
        </w:rPr>
        <w:t>ету</w:t>
      </w:r>
      <w:proofErr w:type="spellEnd"/>
      <w:r w:rsidRPr="00753AF4">
        <w:rPr>
          <w:sz w:val="22"/>
          <w:szCs w:val="22"/>
          <w:lang w:val="ru-KZ" w:eastAsia="ru-KZ"/>
        </w:rPr>
        <w:t xml:space="preserve"> </w:t>
      </w:r>
      <w:proofErr w:type="spellStart"/>
      <w:r w:rsidRPr="00753AF4">
        <w:rPr>
          <w:sz w:val="22"/>
          <w:szCs w:val="22"/>
          <w:lang w:val="ru-KZ" w:eastAsia="ru-KZ"/>
        </w:rPr>
        <w:t>жеткізу</w:t>
      </w:r>
      <w:proofErr w:type="spellEnd"/>
      <w:r w:rsidRPr="00753AF4">
        <w:rPr>
          <w:sz w:val="22"/>
          <w:szCs w:val="22"/>
          <w:lang w:val="ru-KZ" w:eastAsia="ru-KZ"/>
        </w:rPr>
        <w:t xml:space="preserve"> </w:t>
      </w:r>
      <w:proofErr w:type="spellStart"/>
      <w:r w:rsidRPr="00753AF4">
        <w:rPr>
          <w:sz w:val="22"/>
          <w:szCs w:val="22"/>
          <w:lang w:val="ru-KZ" w:eastAsia="ru-KZ"/>
        </w:rPr>
        <w:t>әдісімен</w:t>
      </w:r>
      <w:proofErr w:type="spellEnd"/>
      <w:r w:rsidRPr="00753AF4">
        <w:rPr>
          <w:sz w:val="22"/>
          <w:szCs w:val="22"/>
          <w:lang w:val="ru-KZ" w:eastAsia="ru-KZ"/>
        </w:rPr>
        <w:t xml:space="preserve"> </w:t>
      </w:r>
      <w:proofErr w:type="spellStart"/>
      <w:r w:rsidRPr="00753AF4">
        <w:rPr>
          <w:sz w:val="22"/>
          <w:szCs w:val="22"/>
          <w:lang w:val="ru-KZ" w:eastAsia="ru-KZ"/>
        </w:rPr>
        <w:t>жүзеге</w:t>
      </w:r>
      <w:proofErr w:type="spellEnd"/>
      <w:r w:rsidRPr="00753AF4">
        <w:rPr>
          <w:sz w:val="22"/>
          <w:szCs w:val="22"/>
          <w:lang w:val="ru-KZ" w:eastAsia="ru-KZ"/>
        </w:rPr>
        <w:t xml:space="preserve"> </w:t>
      </w:r>
      <w:proofErr w:type="spellStart"/>
      <w:r w:rsidRPr="00753AF4">
        <w:rPr>
          <w:sz w:val="22"/>
          <w:szCs w:val="22"/>
          <w:lang w:val="ru-KZ" w:eastAsia="ru-KZ"/>
        </w:rPr>
        <w:t>асырылады</w:t>
      </w:r>
      <w:proofErr w:type="spellEnd"/>
      <w:r w:rsidRPr="00753AF4">
        <w:rPr>
          <w:sz w:val="22"/>
          <w:szCs w:val="22"/>
          <w:lang w:val="ru-KZ" w:eastAsia="ru-KZ"/>
        </w:rPr>
        <w:t>.</w:t>
      </w:r>
    </w:p>
    <w:p w14:paraId="17461992"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кезеңінде</w:t>
      </w:r>
      <w:proofErr w:type="spellEnd"/>
      <w:r w:rsidRPr="00753AF4">
        <w:rPr>
          <w:sz w:val="22"/>
          <w:szCs w:val="22"/>
          <w:lang w:val="ru-KZ" w:eastAsia="ru-KZ"/>
        </w:rPr>
        <w:t xml:space="preserve"> </w:t>
      </w:r>
      <w:proofErr w:type="spellStart"/>
      <w:r w:rsidRPr="00753AF4">
        <w:rPr>
          <w:sz w:val="22"/>
          <w:szCs w:val="22"/>
          <w:lang w:val="ru-KZ" w:eastAsia="ru-KZ"/>
        </w:rPr>
        <w:t>ауыз</w:t>
      </w:r>
      <w:proofErr w:type="spellEnd"/>
      <w:r w:rsidRPr="00753AF4">
        <w:rPr>
          <w:sz w:val="22"/>
          <w:szCs w:val="22"/>
          <w:lang w:val="ru-KZ" w:eastAsia="ru-KZ"/>
        </w:rPr>
        <w:t xml:space="preserve"> су 5 </w:t>
      </w:r>
      <w:proofErr w:type="spellStart"/>
      <w:r w:rsidRPr="00753AF4">
        <w:rPr>
          <w:sz w:val="22"/>
          <w:szCs w:val="22"/>
          <w:lang w:val="ru-KZ" w:eastAsia="ru-KZ"/>
        </w:rPr>
        <w:t>литрлік</w:t>
      </w:r>
      <w:proofErr w:type="spellEnd"/>
      <w:r w:rsidRPr="00753AF4">
        <w:rPr>
          <w:sz w:val="22"/>
          <w:szCs w:val="22"/>
          <w:lang w:val="ru-KZ" w:eastAsia="ru-KZ"/>
        </w:rPr>
        <w:t xml:space="preserve"> </w:t>
      </w:r>
      <w:proofErr w:type="spellStart"/>
      <w:r w:rsidRPr="00753AF4">
        <w:rPr>
          <w:sz w:val="22"/>
          <w:szCs w:val="22"/>
          <w:lang w:val="ru-KZ" w:eastAsia="ru-KZ"/>
        </w:rPr>
        <w:t>бөтелкелерде</w:t>
      </w:r>
      <w:proofErr w:type="spellEnd"/>
      <w:r w:rsidRPr="00753AF4">
        <w:rPr>
          <w:sz w:val="22"/>
          <w:szCs w:val="22"/>
          <w:lang w:val="ru-KZ" w:eastAsia="ru-KZ"/>
        </w:rPr>
        <w:t xml:space="preserve"> </w:t>
      </w:r>
      <w:proofErr w:type="spellStart"/>
      <w:r w:rsidRPr="00753AF4">
        <w:rPr>
          <w:sz w:val="22"/>
          <w:szCs w:val="22"/>
          <w:lang w:val="ru-KZ" w:eastAsia="ru-KZ"/>
        </w:rPr>
        <w:t>жеткізіледі</w:t>
      </w:r>
      <w:proofErr w:type="spellEnd"/>
      <w:r w:rsidRPr="00753AF4">
        <w:rPr>
          <w:sz w:val="22"/>
          <w:szCs w:val="22"/>
          <w:lang w:val="ru-KZ" w:eastAsia="ru-KZ"/>
        </w:rPr>
        <w:t>.</w:t>
      </w:r>
    </w:p>
    <w:p w14:paraId="774FC1CA"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Персоналдың</w:t>
      </w:r>
      <w:proofErr w:type="spellEnd"/>
      <w:r w:rsidRPr="00753AF4">
        <w:rPr>
          <w:sz w:val="22"/>
          <w:szCs w:val="22"/>
          <w:lang w:val="ru-KZ" w:eastAsia="ru-KZ"/>
        </w:rPr>
        <w:t xml:space="preserve"> </w:t>
      </w:r>
      <w:proofErr w:type="spellStart"/>
      <w:r w:rsidRPr="00753AF4">
        <w:rPr>
          <w:sz w:val="22"/>
          <w:szCs w:val="22"/>
          <w:lang w:val="ru-KZ" w:eastAsia="ru-KZ"/>
        </w:rPr>
        <w:t>тұрмыстық-ауыз</w:t>
      </w:r>
      <w:proofErr w:type="spellEnd"/>
      <w:r w:rsidRPr="00753AF4">
        <w:rPr>
          <w:sz w:val="22"/>
          <w:szCs w:val="22"/>
          <w:lang w:val="ru-KZ" w:eastAsia="ru-KZ"/>
        </w:rPr>
        <w:t xml:space="preserve"> </w:t>
      </w:r>
      <w:proofErr w:type="spellStart"/>
      <w:r w:rsidRPr="00753AF4">
        <w:rPr>
          <w:sz w:val="22"/>
          <w:szCs w:val="22"/>
          <w:lang w:val="ru-KZ" w:eastAsia="ru-KZ"/>
        </w:rPr>
        <w:t>суға</w:t>
      </w:r>
      <w:proofErr w:type="spellEnd"/>
      <w:r w:rsidRPr="00753AF4">
        <w:rPr>
          <w:sz w:val="22"/>
          <w:szCs w:val="22"/>
          <w:lang w:val="ru-KZ" w:eastAsia="ru-KZ"/>
        </w:rPr>
        <w:t xml:space="preserve"> </w:t>
      </w:r>
      <w:proofErr w:type="spellStart"/>
      <w:r w:rsidRPr="00753AF4">
        <w:rPr>
          <w:sz w:val="22"/>
          <w:szCs w:val="22"/>
          <w:lang w:val="ru-KZ" w:eastAsia="ru-KZ"/>
        </w:rPr>
        <w:t>жылдық</w:t>
      </w:r>
      <w:proofErr w:type="spellEnd"/>
      <w:r w:rsidRPr="00753AF4">
        <w:rPr>
          <w:sz w:val="22"/>
          <w:szCs w:val="22"/>
          <w:lang w:val="ru-KZ" w:eastAsia="ru-KZ"/>
        </w:rPr>
        <w:t xml:space="preserve"> </w:t>
      </w:r>
      <w:proofErr w:type="spellStart"/>
      <w:r w:rsidRPr="00753AF4">
        <w:rPr>
          <w:sz w:val="22"/>
          <w:szCs w:val="22"/>
          <w:lang w:val="ru-KZ" w:eastAsia="ru-KZ"/>
        </w:rPr>
        <w:t>қажеттілігі</w:t>
      </w:r>
      <w:proofErr w:type="spellEnd"/>
      <w:r w:rsidRPr="00753AF4">
        <w:rPr>
          <w:sz w:val="22"/>
          <w:szCs w:val="22"/>
          <w:lang w:val="ru-KZ" w:eastAsia="ru-KZ"/>
        </w:rPr>
        <w:t xml:space="preserve"> 36 м³ </w:t>
      </w:r>
      <w:proofErr w:type="spellStart"/>
      <w:r w:rsidRPr="00753AF4">
        <w:rPr>
          <w:sz w:val="22"/>
          <w:szCs w:val="22"/>
          <w:lang w:val="ru-KZ" w:eastAsia="ru-KZ"/>
        </w:rPr>
        <w:t>құрайды</w:t>
      </w:r>
      <w:proofErr w:type="spellEnd"/>
      <w:r w:rsidRPr="00753AF4">
        <w:rPr>
          <w:sz w:val="22"/>
          <w:szCs w:val="22"/>
          <w:lang w:val="ru-KZ" w:eastAsia="ru-KZ"/>
        </w:rPr>
        <w:t>.</w:t>
      </w:r>
    </w:p>
    <w:p w14:paraId="49CA54B9"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алаңында</w:t>
      </w:r>
      <w:proofErr w:type="spellEnd"/>
      <w:r w:rsidRPr="00753AF4">
        <w:rPr>
          <w:sz w:val="22"/>
          <w:szCs w:val="22"/>
          <w:lang w:val="ru-KZ" w:eastAsia="ru-KZ"/>
        </w:rPr>
        <w:t xml:space="preserve"> </w:t>
      </w:r>
      <w:proofErr w:type="spellStart"/>
      <w:r w:rsidRPr="00753AF4">
        <w:rPr>
          <w:sz w:val="22"/>
          <w:szCs w:val="22"/>
          <w:lang w:val="ru-KZ" w:eastAsia="ru-KZ"/>
        </w:rPr>
        <w:t>құбырларды</w:t>
      </w:r>
      <w:proofErr w:type="spellEnd"/>
      <w:r w:rsidRPr="00753AF4">
        <w:rPr>
          <w:sz w:val="22"/>
          <w:szCs w:val="22"/>
          <w:lang w:val="ru-KZ" w:eastAsia="ru-KZ"/>
        </w:rPr>
        <w:t xml:space="preserve"> </w:t>
      </w:r>
      <w:proofErr w:type="spellStart"/>
      <w:r w:rsidRPr="00753AF4">
        <w:rPr>
          <w:sz w:val="22"/>
          <w:szCs w:val="22"/>
          <w:lang w:val="ru-KZ" w:eastAsia="ru-KZ"/>
        </w:rPr>
        <w:t>гидросынау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шаң</w:t>
      </w:r>
      <w:proofErr w:type="spellEnd"/>
      <w:r w:rsidRPr="00753AF4">
        <w:rPr>
          <w:sz w:val="22"/>
          <w:szCs w:val="22"/>
          <w:lang w:val="ru-KZ" w:eastAsia="ru-KZ"/>
        </w:rPr>
        <w:t xml:space="preserve"> басу </w:t>
      </w:r>
      <w:proofErr w:type="spellStart"/>
      <w:r w:rsidRPr="00753AF4">
        <w:rPr>
          <w:sz w:val="22"/>
          <w:szCs w:val="22"/>
          <w:lang w:val="ru-KZ" w:eastAsia="ru-KZ"/>
        </w:rPr>
        <w:t>үшін</w:t>
      </w:r>
      <w:proofErr w:type="spellEnd"/>
      <w:r w:rsidRPr="00753AF4">
        <w:rPr>
          <w:sz w:val="22"/>
          <w:szCs w:val="22"/>
          <w:lang w:val="ru-KZ" w:eastAsia="ru-KZ"/>
        </w:rPr>
        <w:t xml:space="preserve"> </w:t>
      </w:r>
      <w:proofErr w:type="spellStart"/>
      <w:r w:rsidRPr="00753AF4">
        <w:rPr>
          <w:sz w:val="22"/>
          <w:szCs w:val="22"/>
          <w:lang w:val="ru-KZ" w:eastAsia="ru-KZ"/>
        </w:rPr>
        <w:t>техникалық</w:t>
      </w:r>
      <w:proofErr w:type="spellEnd"/>
      <w:r w:rsidRPr="00753AF4">
        <w:rPr>
          <w:sz w:val="22"/>
          <w:szCs w:val="22"/>
          <w:lang w:val="ru-KZ" w:eastAsia="ru-KZ"/>
        </w:rPr>
        <w:t xml:space="preserve"> су </w:t>
      </w:r>
      <w:proofErr w:type="spellStart"/>
      <w:r w:rsidRPr="00753AF4">
        <w:rPr>
          <w:sz w:val="22"/>
          <w:szCs w:val="22"/>
          <w:lang w:val="ru-KZ" w:eastAsia="ru-KZ"/>
        </w:rPr>
        <w:t>пайдалану</w:t>
      </w:r>
      <w:proofErr w:type="spellEnd"/>
      <w:r w:rsidRPr="00753AF4">
        <w:rPr>
          <w:sz w:val="22"/>
          <w:szCs w:val="22"/>
          <w:lang w:val="ru-KZ" w:eastAsia="ru-KZ"/>
        </w:rPr>
        <w:t xml:space="preserve"> </w:t>
      </w:r>
      <w:proofErr w:type="spellStart"/>
      <w:r w:rsidRPr="00753AF4">
        <w:rPr>
          <w:sz w:val="22"/>
          <w:szCs w:val="22"/>
          <w:lang w:val="ru-KZ" w:eastAsia="ru-KZ"/>
        </w:rPr>
        <w:t>жоспарланған</w:t>
      </w:r>
      <w:proofErr w:type="spellEnd"/>
      <w:r w:rsidRPr="00753AF4">
        <w:rPr>
          <w:sz w:val="22"/>
          <w:szCs w:val="22"/>
          <w:lang w:val="ru-KZ" w:eastAsia="ru-KZ"/>
        </w:rPr>
        <w:t xml:space="preserve">. </w:t>
      </w:r>
      <w:proofErr w:type="spellStart"/>
      <w:r w:rsidRPr="00753AF4">
        <w:rPr>
          <w:sz w:val="22"/>
          <w:szCs w:val="22"/>
          <w:lang w:val="ru-KZ" w:eastAsia="ru-KZ"/>
        </w:rPr>
        <w:t>Құбырларды</w:t>
      </w:r>
      <w:proofErr w:type="spellEnd"/>
      <w:r w:rsidRPr="00753AF4">
        <w:rPr>
          <w:sz w:val="22"/>
          <w:szCs w:val="22"/>
          <w:lang w:val="ru-KZ" w:eastAsia="ru-KZ"/>
        </w:rPr>
        <w:t xml:space="preserve"> </w:t>
      </w:r>
      <w:proofErr w:type="spellStart"/>
      <w:r w:rsidRPr="00753AF4">
        <w:rPr>
          <w:sz w:val="22"/>
          <w:szCs w:val="22"/>
          <w:lang w:val="ru-KZ" w:eastAsia="ru-KZ"/>
        </w:rPr>
        <w:t>сынауға</w:t>
      </w:r>
      <w:proofErr w:type="spellEnd"/>
      <w:r w:rsidRPr="00753AF4">
        <w:rPr>
          <w:sz w:val="22"/>
          <w:szCs w:val="22"/>
          <w:lang w:val="ru-KZ" w:eastAsia="ru-KZ"/>
        </w:rPr>
        <w:t xml:space="preserve"> </w:t>
      </w:r>
      <w:proofErr w:type="spellStart"/>
      <w:r w:rsidRPr="00753AF4">
        <w:rPr>
          <w:sz w:val="22"/>
          <w:szCs w:val="22"/>
          <w:lang w:val="ru-KZ" w:eastAsia="ru-KZ"/>
        </w:rPr>
        <w:t>қажетті</w:t>
      </w:r>
      <w:proofErr w:type="spellEnd"/>
      <w:r w:rsidRPr="00753AF4">
        <w:rPr>
          <w:sz w:val="22"/>
          <w:szCs w:val="22"/>
          <w:lang w:val="ru-KZ" w:eastAsia="ru-KZ"/>
        </w:rPr>
        <w:t xml:space="preserve"> </w:t>
      </w:r>
      <w:proofErr w:type="spellStart"/>
      <w:r w:rsidRPr="00753AF4">
        <w:rPr>
          <w:sz w:val="22"/>
          <w:szCs w:val="22"/>
          <w:lang w:val="ru-KZ" w:eastAsia="ru-KZ"/>
        </w:rPr>
        <w:t>судың</w:t>
      </w:r>
      <w:proofErr w:type="spellEnd"/>
      <w:r w:rsidRPr="00753AF4">
        <w:rPr>
          <w:sz w:val="22"/>
          <w:szCs w:val="22"/>
          <w:lang w:val="ru-KZ" w:eastAsia="ru-KZ"/>
        </w:rPr>
        <w:t xml:space="preserve"> </w:t>
      </w:r>
      <w:proofErr w:type="spellStart"/>
      <w:r w:rsidRPr="00753AF4">
        <w:rPr>
          <w:sz w:val="22"/>
          <w:szCs w:val="22"/>
          <w:lang w:val="ru-KZ" w:eastAsia="ru-KZ"/>
        </w:rPr>
        <w:t>болжамды</w:t>
      </w:r>
      <w:proofErr w:type="spellEnd"/>
      <w:r w:rsidRPr="00753AF4">
        <w:rPr>
          <w:sz w:val="22"/>
          <w:szCs w:val="22"/>
          <w:lang w:val="ru-KZ" w:eastAsia="ru-KZ"/>
        </w:rPr>
        <w:t xml:space="preserve"> </w:t>
      </w:r>
      <w:proofErr w:type="spellStart"/>
      <w:r w:rsidRPr="00753AF4">
        <w:rPr>
          <w:sz w:val="22"/>
          <w:szCs w:val="22"/>
          <w:lang w:val="ru-KZ" w:eastAsia="ru-KZ"/>
        </w:rPr>
        <w:t>көлемі</w:t>
      </w:r>
      <w:proofErr w:type="spellEnd"/>
      <w:r w:rsidRPr="00753AF4">
        <w:rPr>
          <w:sz w:val="22"/>
          <w:szCs w:val="22"/>
          <w:lang w:val="ru-KZ" w:eastAsia="ru-KZ"/>
        </w:rPr>
        <w:t xml:space="preserve"> 1075 м³, </w:t>
      </w:r>
      <w:proofErr w:type="spellStart"/>
      <w:r w:rsidRPr="00753AF4">
        <w:rPr>
          <w:sz w:val="22"/>
          <w:szCs w:val="22"/>
          <w:lang w:val="ru-KZ" w:eastAsia="ru-KZ"/>
        </w:rPr>
        <w:t>шаң</w:t>
      </w:r>
      <w:proofErr w:type="spellEnd"/>
      <w:r w:rsidRPr="00753AF4">
        <w:rPr>
          <w:sz w:val="22"/>
          <w:szCs w:val="22"/>
          <w:lang w:val="ru-KZ" w:eastAsia="ru-KZ"/>
        </w:rPr>
        <w:t xml:space="preserve"> </w:t>
      </w:r>
      <w:proofErr w:type="spellStart"/>
      <w:r w:rsidRPr="00753AF4">
        <w:rPr>
          <w:sz w:val="22"/>
          <w:szCs w:val="22"/>
          <w:lang w:val="ru-KZ" w:eastAsia="ru-KZ"/>
        </w:rPr>
        <w:t>басуға</w:t>
      </w:r>
      <w:proofErr w:type="spellEnd"/>
      <w:r w:rsidRPr="00753AF4">
        <w:rPr>
          <w:sz w:val="22"/>
          <w:szCs w:val="22"/>
          <w:lang w:val="ru-KZ" w:eastAsia="ru-KZ"/>
        </w:rPr>
        <w:t xml:space="preserve"> – 50 м³.</w:t>
      </w:r>
    </w:p>
    <w:p w14:paraId="72211E3D"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Жұмысшылардың</w:t>
      </w:r>
      <w:proofErr w:type="spellEnd"/>
      <w:r w:rsidRPr="00753AF4">
        <w:rPr>
          <w:sz w:val="22"/>
          <w:szCs w:val="22"/>
          <w:lang w:val="ru-KZ" w:eastAsia="ru-KZ"/>
        </w:rPr>
        <w:t xml:space="preserve"> </w:t>
      </w:r>
      <w:proofErr w:type="spellStart"/>
      <w:r w:rsidRPr="00753AF4">
        <w:rPr>
          <w:sz w:val="22"/>
          <w:szCs w:val="22"/>
          <w:lang w:val="ru-KZ" w:eastAsia="ru-KZ"/>
        </w:rPr>
        <w:t>табиғи</w:t>
      </w:r>
      <w:proofErr w:type="spellEnd"/>
      <w:r w:rsidRPr="00753AF4">
        <w:rPr>
          <w:sz w:val="22"/>
          <w:szCs w:val="22"/>
          <w:lang w:val="ru-KZ" w:eastAsia="ru-KZ"/>
        </w:rPr>
        <w:t xml:space="preserve"> </w:t>
      </w:r>
      <w:proofErr w:type="spellStart"/>
      <w:r w:rsidRPr="00753AF4">
        <w:rPr>
          <w:sz w:val="22"/>
          <w:szCs w:val="22"/>
          <w:lang w:val="ru-KZ" w:eastAsia="ru-KZ"/>
        </w:rPr>
        <w:t>қажеттіліктері</w:t>
      </w:r>
      <w:proofErr w:type="spellEnd"/>
      <w:r w:rsidRPr="00753AF4">
        <w:rPr>
          <w:sz w:val="22"/>
          <w:szCs w:val="22"/>
          <w:lang w:val="ru-KZ" w:eastAsia="ru-KZ"/>
        </w:rPr>
        <w:t xml:space="preserve"> </w:t>
      </w:r>
      <w:proofErr w:type="spellStart"/>
      <w:r w:rsidRPr="00753AF4">
        <w:rPr>
          <w:sz w:val="22"/>
          <w:szCs w:val="22"/>
          <w:lang w:val="ru-KZ" w:eastAsia="ru-KZ"/>
        </w:rPr>
        <w:t>үшін</w:t>
      </w:r>
      <w:proofErr w:type="spellEnd"/>
      <w:r w:rsidRPr="00753AF4">
        <w:rPr>
          <w:sz w:val="22"/>
          <w:szCs w:val="22"/>
          <w:lang w:val="ru-KZ" w:eastAsia="ru-KZ"/>
        </w:rPr>
        <w:t xml:space="preserve"> </w:t>
      </w:r>
      <w:proofErr w:type="spellStart"/>
      <w:r w:rsidRPr="00753AF4">
        <w:rPr>
          <w:sz w:val="22"/>
          <w:szCs w:val="22"/>
          <w:lang w:val="ru-KZ" w:eastAsia="ru-KZ"/>
        </w:rPr>
        <w:t>жұмыстар</w:t>
      </w:r>
      <w:proofErr w:type="spellEnd"/>
      <w:r w:rsidRPr="00753AF4">
        <w:rPr>
          <w:sz w:val="22"/>
          <w:szCs w:val="22"/>
          <w:lang w:val="ru-KZ" w:eastAsia="ru-KZ"/>
        </w:rPr>
        <w:t xml:space="preserve"> </w:t>
      </w:r>
      <w:proofErr w:type="spellStart"/>
      <w:r w:rsidRPr="00753AF4">
        <w:rPr>
          <w:sz w:val="22"/>
          <w:szCs w:val="22"/>
          <w:lang w:val="ru-KZ" w:eastAsia="ru-KZ"/>
        </w:rPr>
        <w:t>жүргізілетін</w:t>
      </w:r>
      <w:proofErr w:type="spellEnd"/>
      <w:r w:rsidRPr="00753AF4">
        <w:rPr>
          <w:sz w:val="22"/>
          <w:szCs w:val="22"/>
          <w:lang w:val="ru-KZ" w:eastAsia="ru-KZ"/>
        </w:rPr>
        <w:t xml:space="preserve"> </w:t>
      </w:r>
      <w:proofErr w:type="spellStart"/>
      <w:r w:rsidRPr="00753AF4">
        <w:rPr>
          <w:sz w:val="22"/>
          <w:szCs w:val="22"/>
          <w:lang w:val="ru-KZ" w:eastAsia="ru-KZ"/>
        </w:rPr>
        <w:t>орындарға</w:t>
      </w:r>
      <w:proofErr w:type="spellEnd"/>
      <w:r w:rsidRPr="00753AF4">
        <w:rPr>
          <w:sz w:val="22"/>
          <w:szCs w:val="22"/>
          <w:lang w:val="ru-KZ" w:eastAsia="ru-KZ"/>
        </w:rPr>
        <w:t xml:space="preserve"> </w:t>
      </w:r>
      <w:proofErr w:type="spellStart"/>
      <w:r w:rsidRPr="00753AF4">
        <w:rPr>
          <w:sz w:val="22"/>
          <w:szCs w:val="22"/>
          <w:lang w:val="ru-KZ" w:eastAsia="ru-KZ"/>
        </w:rPr>
        <w:t>жақын</w:t>
      </w:r>
      <w:proofErr w:type="spellEnd"/>
      <w:r w:rsidRPr="00753AF4">
        <w:rPr>
          <w:sz w:val="22"/>
          <w:szCs w:val="22"/>
          <w:lang w:val="ru-KZ" w:eastAsia="ru-KZ"/>
        </w:rPr>
        <w:t xml:space="preserve"> </w:t>
      </w:r>
      <w:proofErr w:type="spellStart"/>
      <w:r w:rsidRPr="00753AF4">
        <w:rPr>
          <w:sz w:val="22"/>
          <w:szCs w:val="22"/>
          <w:lang w:val="ru-KZ" w:eastAsia="ru-KZ"/>
        </w:rPr>
        <w:t>маңда</w:t>
      </w:r>
      <w:proofErr w:type="spellEnd"/>
      <w:r w:rsidRPr="00753AF4">
        <w:rPr>
          <w:sz w:val="22"/>
          <w:szCs w:val="22"/>
          <w:lang w:val="ru-KZ" w:eastAsia="ru-KZ"/>
        </w:rPr>
        <w:t xml:space="preserve"> </w:t>
      </w:r>
      <w:proofErr w:type="spellStart"/>
      <w:r w:rsidRPr="00753AF4">
        <w:rPr>
          <w:sz w:val="22"/>
          <w:szCs w:val="22"/>
          <w:lang w:val="ru-KZ" w:eastAsia="ru-KZ"/>
        </w:rPr>
        <w:t>биотуалеттер</w:t>
      </w:r>
      <w:proofErr w:type="spellEnd"/>
      <w:r w:rsidRPr="00753AF4">
        <w:rPr>
          <w:sz w:val="22"/>
          <w:szCs w:val="22"/>
          <w:lang w:val="ru-KZ" w:eastAsia="ru-KZ"/>
        </w:rPr>
        <w:t xml:space="preserve"> </w:t>
      </w:r>
      <w:proofErr w:type="spellStart"/>
      <w:r w:rsidRPr="00753AF4">
        <w:rPr>
          <w:sz w:val="22"/>
          <w:szCs w:val="22"/>
          <w:lang w:val="ru-KZ" w:eastAsia="ru-KZ"/>
        </w:rPr>
        <w:t>орнату</w:t>
      </w:r>
      <w:proofErr w:type="spellEnd"/>
      <w:r w:rsidRPr="00753AF4">
        <w:rPr>
          <w:sz w:val="22"/>
          <w:szCs w:val="22"/>
          <w:lang w:val="ru-KZ" w:eastAsia="ru-KZ"/>
        </w:rPr>
        <w:t xml:space="preserve"> </w:t>
      </w:r>
      <w:proofErr w:type="spellStart"/>
      <w:r w:rsidRPr="00753AF4">
        <w:rPr>
          <w:sz w:val="22"/>
          <w:szCs w:val="22"/>
          <w:lang w:val="ru-KZ" w:eastAsia="ru-KZ"/>
        </w:rPr>
        <w:t>жоспарланған</w:t>
      </w:r>
      <w:proofErr w:type="spellEnd"/>
      <w:r w:rsidRPr="00753AF4">
        <w:rPr>
          <w:sz w:val="22"/>
          <w:szCs w:val="22"/>
          <w:lang w:val="ru-KZ" w:eastAsia="ru-KZ"/>
        </w:rPr>
        <w:t xml:space="preserve">. </w:t>
      </w: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барысында</w:t>
      </w:r>
      <w:proofErr w:type="spellEnd"/>
      <w:r w:rsidRPr="00753AF4">
        <w:rPr>
          <w:sz w:val="22"/>
          <w:szCs w:val="22"/>
          <w:lang w:val="ru-KZ" w:eastAsia="ru-KZ"/>
        </w:rPr>
        <w:t xml:space="preserve"> </w:t>
      </w:r>
      <w:proofErr w:type="spellStart"/>
      <w:r w:rsidRPr="00753AF4">
        <w:rPr>
          <w:sz w:val="22"/>
          <w:szCs w:val="22"/>
          <w:lang w:val="ru-KZ" w:eastAsia="ru-KZ"/>
        </w:rPr>
        <w:t>қалдықтар</w:t>
      </w:r>
      <w:proofErr w:type="spellEnd"/>
      <w:r w:rsidRPr="00753AF4">
        <w:rPr>
          <w:sz w:val="22"/>
          <w:szCs w:val="22"/>
          <w:lang w:val="ru-KZ" w:eastAsia="ru-KZ"/>
        </w:rPr>
        <w:t xml:space="preserve"> мен </w:t>
      </w:r>
      <w:proofErr w:type="spellStart"/>
      <w:r w:rsidRPr="00753AF4">
        <w:rPr>
          <w:sz w:val="22"/>
          <w:szCs w:val="22"/>
          <w:lang w:val="ru-KZ" w:eastAsia="ru-KZ"/>
        </w:rPr>
        <w:t>химиялық</w:t>
      </w:r>
      <w:proofErr w:type="spellEnd"/>
      <w:r w:rsidRPr="00753AF4">
        <w:rPr>
          <w:sz w:val="22"/>
          <w:szCs w:val="22"/>
          <w:lang w:val="ru-KZ" w:eastAsia="ru-KZ"/>
        </w:rPr>
        <w:t xml:space="preserve"> </w:t>
      </w:r>
      <w:proofErr w:type="spellStart"/>
      <w:r w:rsidRPr="00753AF4">
        <w:rPr>
          <w:sz w:val="22"/>
          <w:szCs w:val="22"/>
          <w:lang w:val="ru-KZ" w:eastAsia="ru-KZ"/>
        </w:rPr>
        <w:t>заттардың</w:t>
      </w:r>
      <w:proofErr w:type="spellEnd"/>
      <w:r w:rsidRPr="00753AF4">
        <w:rPr>
          <w:sz w:val="22"/>
          <w:szCs w:val="22"/>
          <w:lang w:val="ru-KZ" w:eastAsia="ru-KZ"/>
        </w:rPr>
        <w:t xml:space="preserve"> </w:t>
      </w:r>
      <w:proofErr w:type="spellStart"/>
      <w:r w:rsidRPr="00753AF4">
        <w:rPr>
          <w:sz w:val="22"/>
          <w:szCs w:val="22"/>
          <w:lang w:val="ru-KZ" w:eastAsia="ru-KZ"/>
        </w:rPr>
        <w:t>биотуалеттерге</w:t>
      </w:r>
      <w:proofErr w:type="spellEnd"/>
      <w:r w:rsidRPr="00753AF4">
        <w:rPr>
          <w:sz w:val="22"/>
          <w:szCs w:val="22"/>
          <w:lang w:val="ru-KZ" w:eastAsia="ru-KZ"/>
        </w:rPr>
        <w:t xml:space="preserve"> </w:t>
      </w:r>
      <w:proofErr w:type="spellStart"/>
      <w:r w:rsidRPr="00753AF4">
        <w:rPr>
          <w:sz w:val="22"/>
          <w:szCs w:val="22"/>
          <w:lang w:val="ru-KZ" w:eastAsia="ru-KZ"/>
        </w:rPr>
        <w:t>түсуіне</w:t>
      </w:r>
      <w:proofErr w:type="spellEnd"/>
      <w:r w:rsidRPr="00753AF4">
        <w:rPr>
          <w:sz w:val="22"/>
          <w:szCs w:val="22"/>
          <w:lang w:val="ru-KZ" w:eastAsia="ru-KZ"/>
        </w:rPr>
        <w:t xml:space="preserve"> </w:t>
      </w:r>
      <w:proofErr w:type="spellStart"/>
      <w:r w:rsidRPr="00753AF4">
        <w:rPr>
          <w:sz w:val="22"/>
          <w:szCs w:val="22"/>
          <w:lang w:val="ru-KZ" w:eastAsia="ru-KZ"/>
        </w:rPr>
        <w:t>жол</w:t>
      </w:r>
      <w:proofErr w:type="spellEnd"/>
      <w:r w:rsidRPr="00753AF4">
        <w:rPr>
          <w:sz w:val="22"/>
          <w:szCs w:val="22"/>
          <w:lang w:val="ru-KZ" w:eastAsia="ru-KZ"/>
        </w:rPr>
        <w:t xml:space="preserve"> </w:t>
      </w:r>
      <w:proofErr w:type="spellStart"/>
      <w:r w:rsidRPr="00753AF4">
        <w:rPr>
          <w:sz w:val="22"/>
          <w:szCs w:val="22"/>
          <w:lang w:val="ru-KZ" w:eastAsia="ru-KZ"/>
        </w:rPr>
        <w:t>бермеу</w:t>
      </w:r>
      <w:proofErr w:type="spellEnd"/>
      <w:r w:rsidRPr="00753AF4">
        <w:rPr>
          <w:sz w:val="22"/>
          <w:szCs w:val="22"/>
          <w:lang w:val="ru-KZ" w:eastAsia="ru-KZ"/>
        </w:rPr>
        <w:t xml:space="preserve"> </w:t>
      </w:r>
      <w:proofErr w:type="spellStart"/>
      <w:r w:rsidRPr="00753AF4">
        <w:rPr>
          <w:sz w:val="22"/>
          <w:szCs w:val="22"/>
          <w:lang w:val="ru-KZ" w:eastAsia="ru-KZ"/>
        </w:rPr>
        <w:t>шаралары</w:t>
      </w:r>
      <w:proofErr w:type="spellEnd"/>
      <w:r w:rsidRPr="00753AF4">
        <w:rPr>
          <w:sz w:val="22"/>
          <w:szCs w:val="22"/>
          <w:lang w:val="ru-KZ" w:eastAsia="ru-KZ"/>
        </w:rPr>
        <w:t xml:space="preserve"> </w:t>
      </w:r>
      <w:proofErr w:type="spellStart"/>
      <w:r w:rsidRPr="00753AF4">
        <w:rPr>
          <w:sz w:val="22"/>
          <w:szCs w:val="22"/>
          <w:lang w:val="ru-KZ" w:eastAsia="ru-KZ"/>
        </w:rPr>
        <w:t>сақталады</w:t>
      </w:r>
      <w:proofErr w:type="spellEnd"/>
      <w:r w:rsidRPr="00753AF4">
        <w:rPr>
          <w:sz w:val="22"/>
          <w:szCs w:val="22"/>
          <w:lang w:val="ru-KZ" w:eastAsia="ru-KZ"/>
        </w:rPr>
        <w:t>.</w:t>
      </w:r>
    </w:p>
    <w:p w14:paraId="7B91EC9D"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Толуына</w:t>
      </w:r>
      <w:proofErr w:type="spellEnd"/>
      <w:r w:rsidRPr="00753AF4">
        <w:rPr>
          <w:sz w:val="22"/>
          <w:szCs w:val="22"/>
          <w:lang w:val="ru-KZ" w:eastAsia="ru-KZ"/>
        </w:rPr>
        <w:t xml:space="preserve"> </w:t>
      </w:r>
      <w:proofErr w:type="spellStart"/>
      <w:r w:rsidRPr="00753AF4">
        <w:rPr>
          <w:sz w:val="22"/>
          <w:szCs w:val="22"/>
          <w:lang w:val="ru-KZ" w:eastAsia="ru-KZ"/>
        </w:rPr>
        <w:t>қарай</w:t>
      </w:r>
      <w:proofErr w:type="spellEnd"/>
      <w:r w:rsidRPr="00753AF4">
        <w:rPr>
          <w:sz w:val="22"/>
          <w:szCs w:val="22"/>
          <w:lang w:val="ru-KZ" w:eastAsia="ru-KZ"/>
        </w:rPr>
        <w:t xml:space="preserve"> </w:t>
      </w:r>
      <w:proofErr w:type="spellStart"/>
      <w:r w:rsidRPr="00753AF4">
        <w:rPr>
          <w:sz w:val="22"/>
          <w:szCs w:val="22"/>
          <w:lang w:val="ru-KZ" w:eastAsia="ru-KZ"/>
        </w:rPr>
        <w:t>биотуалеттерден</w:t>
      </w:r>
      <w:proofErr w:type="spellEnd"/>
      <w:r w:rsidRPr="00753AF4">
        <w:rPr>
          <w:sz w:val="22"/>
          <w:szCs w:val="22"/>
          <w:lang w:val="ru-KZ" w:eastAsia="ru-KZ"/>
        </w:rPr>
        <w:t xml:space="preserve"> </w:t>
      </w:r>
      <w:proofErr w:type="spellStart"/>
      <w:r w:rsidRPr="00753AF4">
        <w:rPr>
          <w:sz w:val="22"/>
          <w:szCs w:val="22"/>
          <w:lang w:val="ru-KZ" w:eastAsia="ru-KZ"/>
        </w:rPr>
        <w:t>шығатын</w:t>
      </w:r>
      <w:proofErr w:type="spellEnd"/>
      <w:r w:rsidRPr="00753AF4">
        <w:rPr>
          <w:sz w:val="22"/>
          <w:szCs w:val="22"/>
          <w:lang w:val="ru-KZ" w:eastAsia="ru-KZ"/>
        </w:rPr>
        <w:t xml:space="preserve"> </w:t>
      </w:r>
      <w:proofErr w:type="spellStart"/>
      <w:r w:rsidRPr="00753AF4">
        <w:rPr>
          <w:sz w:val="22"/>
          <w:szCs w:val="22"/>
          <w:lang w:val="ru-KZ" w:eastAsia="ru-KZ"/>
        </w:rPr>
        <w:t>тұрмыстық</w:t>
      </w:r>
      <w:proofErr w:type="spellEnd"/>
      <w:r w:rsidRPr="00753AF4">
        <w:rPr>
          <w:sz w:val="22"/>
          <w:szCs w:val="22"/>
          <w:lang w:val="ru-KZ" w:eastAsia="ru-KZ"/>
        </w:rPr>
        <w:t xml:space="preserve"> </w:t>
      </w:r>
      <w:proofErr w:type="spellStart"/>
      <w:r w:rsidRPr="00753AF4">
        <w:rPr>
          <w:sz w:val="22"/>
          <w:szCs w:val="22"/>
          <w:lang w:val="ru-KZ" w:eastAsia="ru-KZ"/>
        </w:rPr>
        <w:t>ағынды</w:t>
      </w:r>
      <w:proofErr w:type="spellEnd"/>
      <w:r w:rsidRPr="00753AF4">
        <w:rPr>
          <w:sz w:val="22"/>
          <w:szCs w:val="22"/>
          <w:lang w:val="ru-KZ" w:eastAsia="ru-KZ"/>
        </w:rPr>
        <w:t xml:space="preserve"> </w:t>
      </w:r>
      <w:proofErr w:type="spellStart"/>
      <w:r w:rsidRPr="00753AF4">
        <w:rPr>
          <w:sz w:val="22"/>
          <w:szCs w:val="22"/>
          <w:lang w:val="ru-KZ" w:eastAsia="ru-KZ"/>
        </w:rPr>
        <w:t>сулар</w:t>
      </w:r>
      <w:proofErr w:type="spellEnd"/>
      <w:r w:rsidRPr="00753AF4">
        <w:rPr>
          <w:sz w:val="22"/>
          <w:szCs w:val="22"/>
          <w:lang w:val="ru-KZ" w:eastAsia="ru-KZ"/>
        </w:rPr>
        <w:t xml:space="preserve"> </w:t>
      </w:r>
      <w:proofErr w:type="spellStart"/>
      <w:r w:rsidRPr="00753AF4">
        <w:rPr>
          <w:sz w:val="22"/>
          <w:szCs w:val="22"/>
          <w:lang w:val="ru-KZ" w:eastAsia="ru-KZ"/>
        </w:rPr>
        <w:t>арнайы</w:t>
      </w:r>
      <w:proofErr w:type="spellEnd"/>
      <w:r w:rsidRPr="00753AF4">
        <w:rPr>
          <w:sz w:val="22"/>
          <w:szCs w:val="22"/>
          <w:lang w:val="ru-KZ" w:eastAsia="ru-KZ"/>
        </w:rPr>
        <w:t xml:space="preserve"> </w:t>
      </w:r>
      <w:proofErr w:type="spellStart"/>
      <w:r w:rsidRPr="00753AF4">
        <w:rPr>
          <w:sz w:val="22"/>
          <w:szCs w:val="22"/>
          <w:lang w:val="ru-KZ" w:eastAsia="ru-KZ"/>
        </w:rPr>
        <w:t>автокөліктермен</w:t>
      </w:r>
      <w:proofErr w:type="spellEnd"/>
      <w:r w:rsidRPr="00753AF4">
        <w:rPr>
          <w:sz w:val="22"/>
          <w:szCs w:val="22"/>
          <w:lang w:val="ru-KZ" w:eastAsia="ru-KZ"/>
        </w:rPr>
        <w:t xml:space="preserve"> </w:t>
      </w:r>
      <w:proofErr w:type="spellStart"/>
      <w:r w:rsidRPr="00753AF4">
        <w:rPr>
          <w:sz w:val="22"/>
          <w:szCs w:val="22"/>
          <w:lang w:val="ru-KZ" w:eastAsia="ru-KZ"/>
        </w:rPr>
        <w:t>тазарту</w:t>
      </w:r>
      <w:proofErr w:type="spellEnd"/>
      <w:r w:rsidRPr="00753AF4">
        <w:rPr>
          <w:sz w:val="22"/>
          <w:szCs w:val="22"/>
          <w:lang w:val="ru-KZ" w:eastAsia="ru-KZ"/>
        </w:rPr>
        <w:t xml:space="preserve"> </w:t>
      </w:r>
      <w:proofErr w:type="spellStart"/>
      <w:r w:rsidRPr="00753AF4">
        <w:rPr>
          <w:sz w:val="22"/>
          <w:szCs w:val="22"/>
          <w:lang w:val="ru-KZ" w:eastAsia="ru-KZ"/>
        </w:rPr>
        <w:t>құрылыстарына</w:t>
      </w:r>
      <w:proofErr w:type="spellEnd"/>
      <w:r w:rsidRPr="00753AF4">
        <w:rPr>
          <w:sz w:val="22"/>
          <w:szCs w:val="22"/>
          <w:lang w:val="ru-KZ" w:eastAsia="ru-KZ"/>
        </w:rPr>
        <w:t xml:space="preserve"> </w:t>
      </w:r>
      <w:proofErr w:type="spellStart"/>
      <w:r w:rsidRPr="00753AF4">
        <w:rPr>
          <w:sz w:val="22"/>
          <w:szCs w:val="22"/>
          <w:lang w:val="ru-KZ" w:eastAsia="ru-KZ"/>
        </w:rPr>
        <w:t>тасымалданады</w:t>
      </w:r>
      <w:proofErr w:type="spellEnd"/>
      <w:r w:rsidRPr="00753AF4">
        <w:rPr>
          <w:sz w:val="22"/>
          <w:szCs w:val="22"/>
          <w:lang w:val="ru-KZ" w:eastAsia="ru-KZ"/>
        </w:rPr>
        <w:t>.</w:t>
      </w:r>
    </w:p>
    <w:p w14:paraId="282F36F3"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Гидросынаудан</w:t>
      </w:r>
      <w:proofErr w:type="spellEnd"/>
      <w:r w:rsidRPr="00753AF4">
        <w:rPr>
          <w:sz w:val="22"/>
          <w:szCs w:val="22"/>
          <w:lang w:val="ru-KZ" w:eastAsia="ru-KZ"/>
        </w:rPr>
        <w:t xml:space="preserve"> </w:t>
      </w:r>
      <w:proofErr w:type="spellStart"/>
      <w:r w:rsidRPr="00753AF4">
        <w:rPr>
          <w:sz w:val="22"/>
          <w:szCs w:val="22"/>
          <w:lang w:val="ru-KZ" w:eastAsia="ru-KZ"/>
        </w:rPr>
        <w:t>кейінгі</w:t>
      </w:r>
      <w:proofErr w:type="spellEnd"/>
      <w:r w:rsidRPr="00753AF4">
        <w:rPr>
          <w:sz w:val="22"/>
          <w:szCs w:val="22"/>
          <w:lang w:val="ru-KZ" w:eastAsia="ru-KZ"/>
        </w:rPr>
        <w:t xml:space="preserve"> </w:t>
      </w:r>
      <w:proofErr w:type="spellStart"/>
      <w:r w:rsidRPr="00753AF4">
        <w:rPr>
          <w:sz w:val="22"/>
          <w:szCs w:val="22"/>
          <w:lang w:val="ru-KZ" w:eastAsia="ru-KZ"/>
        </w:rPr>
        <w:t>өндірістік</w:t>
      </w:r>
      <w:proofErr w:type="spellEnd"/>
      <w:r w:rsidRPr="00753AF4">
        <w:rPr>
          <w:sz w:val="22"/>
          <w:szCs w:val="22"/>
          <w:lang w:val="ru-KZ" w:eastAsia="ru-KZ"/>
        </w:rPr>
        <w:t xml:space="preserve"> </w:t>
      </w:r>
      <w:proofErr w:type="spellStart"/>
      <w:r w:rsidRPr="00753AF4">
        <w:rPr>
          <w:sz w:val="22"/>
          <w:szCs w:val="22"/>
          <w:lang w:val="ru-KZ" w:eastAsia="ru-KZ"/>
        </w:rPr>
        <w:t>ағынды</w:t>
      </w:r>
      <w:proofErr w:type="spellEnd"/>
      <w:r w:rsidRPr="00753AF4">
        <w:rPr>
          <w:sz w:val="22"/>
          <w:szCs w:val="22"/>
          <w:lang w:val="ru-KZ" w:eastAsia="ru-KZ"/>
        </w:rPr>
        <w:t xml:space="preserve"> </w:t>
      </w:r>
      <w:proofErr w:type="spellStart"/>
      <w:r w:rsidRPr="00753AF4">
        <w:rPr>
          <w:sz w:val="22"/>
          <w:szCs w:val="22"/>
          <w:lang w:val="ru-KZ" w:eastAsia="ru-KZ"/>
        </w:rPr>
        <w:t>сулар</w:t>
      </w:r>
      <w:proofErr w:type="spellEnd"/>
      <w:r w:rsidRPr="00753AF4">
        <w:rPr>
          <w:sz w:val="22"/>
          <w:szCs w:val="22"/>
          <w:lang w:val="ru-KZ" w:eastAsia="ru-KZ"/>
        </w:rPr>
        <w:t xml:space="preserve"> </w:t>
      </w:r>
      <w:proofErr w:type="spellStart"/>
      <w:r w:rsidRPr="00753AF4">
        <w:rPr>
          <w:sz w:val="22"/>
          <w:szCs w:val="22"/>
          <w:lang w:val="ru-KZ" w:eastAsia="ru-KZ"/>
        </w:rPr>
        <w:t>қайта</w:t>
      </w:r>
      <w:proofErr w:type="spellEnd"/>
      <w:r w:rsidRPr="00753AF4">
        <w:rPr>
          <w:sz w:val="22"/>
          <w:szCs w:val="22"/>
          <w:lang w:val="ru-KZ" w:eastAsia="ru-KZ"/>
        </w:rPr>
        <w:t xml:space="preserve"> </w:t>
      </w:r>
      <w:proofErr w:type="spellStart"/>
      <w:r w:rsidRPr="00753AF4">
        <w:rPr>
          <w:sz w:val="22"/>
          <w:szCs w:val="22"/>
          <w:lang w:val="ru-KZ" w:eastAsia="ru-KZ"/>
        </w:rPr>
        <w:t>пайдаланылады</w:t>
      </w:r>
      <w:proofErr w:type="spellEnd"/>
      <w:r w:rsidRPr="00753AF4">
        <w:rPr>
          <w:sz w:val="22"/>
          <w:szCs w:val="22"/>
          <w:lang w:val="ru-KZ" w:eastAsia="ru-KZ"/>
        </w:rPr>
        <w:t>.</w:t>
      </w:r>
    </w:p>
    <w:p w14:paraId="365BE21E" w14:textId="77777777" w:rsidR="00753AF4" w:rsidRPr="00753AF4" w:rsidRDefault="00753AF4" w:rsidP="00753AF4">
      <w:pPr>
        <w:spacing w:before="100" w:beforeAutospacing="1" w:after="100" w:afterAutospacing="1"/>
        <w:ind w:firstLine="567"/>
        <w:jc w:val="both"/>
        <w:outlineLvl w:val="2"/>
        <w:rPr>
          <w:b/>
          <w:bCs/>
          <w:sz w:val="22"/>
          <w:szCs w:val="22"/>
          <w:lang w:val="ru-KZ" w:eastAsia="ru-KZ"/>
        </w:rPr>
      </w:pPr>
      <w:proofErr w:type="spellStart"/>
      <w:r w:rsidRPr="00753AF4">
        <w:rPr>
          <w:b/>
          <w:bCs/>
          <w:sz w:val="22"/>
          <w:szCs w:val="22"/>
          <w:lang w:val="ru-KZ" w:eastAsia="ru-KZ"/>
        </w:rPr>
        <w:t>Қалдықтар</w:t>
      </w:r>
      <w:proofErr w:type="spellEnd"/>
    </w:p>
    <w:p w14:paraId="7DFE6A91"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кезеңінде</w:t>
      </w:r>
      <w:proofErr w:type="spellEnd"/>
      <w:r w:rsidRPr="00753AF4">
        <w:rPr>
          <w:sz w:val="22"/>
          <w:szCs w:val="22"/>
          <w:lang w:val="ru-KZ" w:eastAsia="ru-KZ"/>
        </w:rPr>
        <w:t xml:space="preserve"> </w:t>
      </w:r>
      <w:proofErr w:type="spellStart"/>
      <w:r w:rsidRPr="00753AF4">
        <w:rPr>
          <w:sz w:val="22"/>
          <w:szCs w:val="22"/>
          <w:lang w:val="ru-KZ" w:eastAsia="ru-KZ"/>
        </w:rPr>
        <w:t>алаң</w:t>
      </w:r>
      <w:proofErr w:type="spellEnd"/>
      <w:r w:rsidRPr="00753AF4">
        <w:rPr>
          <w:sz w:val="22"/>
          <w:szCs w:val="22"/>
          <w:lang w:val="ru-KZ" w:eastAsia="ru-KZ"/>
        </w:rPr>
        <w:t xml:space="preserve"> </w:t>
      </w:r>
      <w:proofErr w:type="spellStart"/>
      <w:r w:rsidRPr="00753AF4">
        <w:rPr>
          <w:sz w:val="22"/>
          <w:szCs w:val="22"/>
          <w:lang w:val="ru-KZ" w:eastAsia="ru-KZ"/>
        </w:rPr>
        <w:t>аумағында</w:t>
      </w:r>
      <w:proofErr w:type="spellEnd"/>
      <w:r w:rsidRPr="00753AF4">
        <w:rPr>
          <w:sz w:val="22"/>
          <w:szCs w:val="22"/>
          <w:lang w:val="ru-KZ" w:eastAsia="ru-KZ"/>
        </w:rPr>
        <w:t xml:space="preserve"> </w:t>
      </w:r>
      <w:proofErr w:type="spellStart"/>
      <w:r w:rsidRPr="00753AF4">
        <w:rPr>
          <w:sz w:val="22"/>
          <w:szCs w:val="22"/>
          <w:lang w:val="ru-KZ" w:eastAsia="ru-KZ"/>
        </w:rPr>
        <w:t>келесі</w:t>
      </w:r>
      <w:proofErr w:type="spellEnd"/>
      <w:r w:rsidRPr="00753AF4">
        <w:rPr>
          <w:sz w:val="22"/>
          <w:szCs w:val="22"/>
          <w:lang w:val="ru-KZ" w:eastAsia="ru-KZ"/>
        </w:rPr>
        <w:t xml:space="preserve"> </w:t>
      </w:r>
      <w:proofErr w:type="spellStart"/>
      <w:r w:rsidRPr="00753AF4">
        <w:rPr>
          <w:sz w:val="22"/>
          <w:szCs w:val="22"/>
          <w:lang w:val="ru-KZ" w:eastAsia="ru-KZ"/>
        </w:rPr>
        <w:t>қалдық</w:t>
      </w:r>
      <w:proofErr w:type="spellEnd"/>
      <w:r w:rsidRPr="00753AF4">
        <w:rPr>
          <w:sz w:val="22"/>
          <w:szCs w:val="22"/>
          <w:lang w:val="ru-KZ" w:eastAsia="ru-KZ"/>
        </w:rPr>
        <w:t xml:space="preserve"> </w:t>
      </w:r>
      <w:proofErr w:type="spellStart"/>
      <w:r w:rsidRPr="00753AF4">
        <w:rPr>
          <w:sz w:val="22"/>
          <w:szCs w:val="22"/>
          <w:lang w:val="ru-KZ" w:eastAsia="ru-KZ"/>
        </w:rPr>
        <w:t>түрлері</w:t>
      </w:r>
      <w:proofErr w:type="spellEnd"/>
      <w:r w:rsidRPr="00753AF4">
        <w:rPr>
          <w:sz w:val="22"/>
          <w:szCs w:val="22"/>
          <w:lang w:val="ru-KZ" w:eastAsia="ru-KZ"/>
        </w:rPr>
        <w:t xml:space="preserve"> </w:t>
      </w:r>
      <w:proofErr w:type="spellStart"/>
      <w:r w:rsidRPr="00753AF4">
        <w:rPr>
          <w:sz w:val="22"/>
          <w:szCs w:val="22"/>
          <w:lang w:val="ru-KZ" w:eastAsia="ru-KZ"/>
        </w:rPr>
        <w:t>түзіледі</w:t>
      </w:r>
      <w:proofErr w:type="spellEnd"/>
      <w:r w:rsidRPr="00753AF4">
        <w:rPr>
          <w:sz w:val="22"/>
          <w:szCs w:val="22"/>
          <w:lang w:val="ru-KZ" w:eastAsia="ru-KZ"/>
        </w:rPr>
        <w:t>:</w:t>
      </w:r>
    </w:p>
    <w:p w14:paraId="244B3C6E" w14:textId="77777777" w:rsidR="00753AF4" w:rsidRPr="00753AF4" w:rsidRDefault="00753AF4" w:rsidP="00753AF4">
      <w:pPr>
        <w:numPr>
          <w:ilvl w:val="0"/>
          <w:numId w:val="29"/>
        </w:numPr>
        <w:spacing w:before="100" w:beforeAutospacing="1" w:after="100" w:afterAutospacing="1"/>
        <w:ind w:firstLine="567"/>
        <w:jc w:val="both"/>
        <w:rPr>
          <w:sz w:val="22"/>
          <w:szCs w:val="22"/>
          <w:lang w:val="ru-KZ" w:eastAsia="ru-KZ"/>
        </w:rPr>
      </w:pPr>
      <w:r w:rsidRPr="00753AF4">
        <w:rPr>
          <w:sz w:val="22"/>
          <w:szCs w:val="22"/>
          <w:lang w:val="ru-KZ" w:eastAsia="ru-KZ"/>
        </w:rPr>
        <w:t xml:space="preserve">пластик </w:t>
      </w:r>
      <w:proofErr w:type="spellStart"/>
      <w:r w:rsidRPr="00753AF4">
        <w:rPr>
          <w:sz w:val="22"/>
          <w:szCs w:val="22"/>
          <w:lang w:val="ru-KZ" w:eastAsia="ru-KZ"/>
        </w:rPr>
        <w:t>қалдықтары</w:t>
      </w:r>
      <w:proofErr w:type="spellEnd"/>
      <w:r w:rsidRPr="00753AF4">
        <w:rPr>
          <w:sz w:val="22"/>
          <w:szCs w:val="22"/>
          <w:lang w:val="ru-KZ" w:eastAsia="ru-KZ"/>
        </w:rPr>
        <w:t>;</w:t>
      </w:r>
    </w:p>
    <w:p w14:paraId="755A1642" w14:textId="77777777" w:rsidR="00753AF4" w:rsidRPr="00753AF4" w:rsidRDefault="00753AF4" w:rsidP="00753AF4">
      <w:pPr>
        <w:numPr>
          <w:ilvl w:val="0"/>
          <w:numId w:val="29"/>
        </w:numPr>
        <w:spacing w:before="100" w:beforeAutospacing="1" w:after="100" w:afterAutospacing="1"/>
        <w:ind w:firstLine="567"/>
        <w:jc w:val="both"/>
        <w:rPr>
          <w:sz w:val="22"/>
          <w:szCs w:val="22"/>
          <w:lang w:val="ru-KZ" w:eastAsia="ru-KZ"/>
        </w:rPr>
      </w:pPr>
      <w:r w:rsidRPr="00753AF4">
        <w:rPr>
          <w:sz w:val="22"/>
          <w:szCs w:val="22"/>
          <w:lang w:val="ru-KZ" w:eastAsia="ru-KZ"/>
        </w:rPr>
        <w:t>лак-</w:t>
      </w:r>
      <w:proofErr w:type="spellStart"/>
      <w:r w:rsidRPr="00753AF4">
        <w:rPr>
          <w:sz w:val="22"/>
          <w:szCs w:val="22"/>
          <w:lang w:val="ru-KZ" w:eastAsia="ru-KZ"/>
        </w:rPr>
        <w:t>бояу</w:t>
      </w:r>
      <w:proofErr w:type="spellEnd"/>
      <w:r w:rsidRPr="00753AF4">
        <w:rPr>
          <w:sz w:val="22"/>
          <w:szCs w:val="22"/>
          <w:lang w:val="ru-KZ" w:eastAsia="ru-KZ"/>
        </w:rPr>
        <w:t xml:space="preserve"> </w:t>
      </w:r>
      <w:proofErr w:type="spellStart"/>
      <w:r w:rsidRPr="00753AF4">
        <w:rPr>
          <w:sz w:val="22"/>
          <w:szCs w:val="22"/>
          <w:lang w:val="ru-KZ" w:eastAsia="ru-KZ"/>
        </w:rPr>
        <w:t>материалдарының</w:t>
      </w:r>
      <w:proofErr w:type="spellEnd"/>
      <w:r w:rsidRPr="00753AF4">
        <w:rPr>
          <w:sz w:val="22"/>
          <w:szCs w:val="22"/>
          <w:lang w:val="ru-KZ" w:eastAsia="ru-KZ"/>
        </w:rPr>
        <w:t xml:space="preserve"> </w:t>
      </w:r>
      <w:proofErr w:type="spellStart"/>
      <w:r w:rsidRPr="00753AF4">
        <w:rPr>
          <w:sz w:val="22"/>
          <w:szCs w:val="22"/>
          <w:lang w:val="ru-KZ" w:eastAsia="ru-KZ"/>
        </w:rPr>
        <w:t>қалдықтары</w:t>
      </w:r>
      <w:proofErr w:type="spellEnd"/>
      <w:r w:rsidRPr="00753AF4">
        <w:rPr>
          <w:sz w:val="22"/>
          <w:szCs w:val="22"/>
          <w:lang w:val="ru-KZ" w:eastAsia="ru-KZ"/>
        </w:rPr>
        <w:t>;</w:t>
      </w:r>
    </w:p>
    <w:p w14:paraId="1C14DB10" w14:textId="77777777" w:rsidR="00753AF4" w:rsidRPr="00753AF4" w:rsidRDefault="00753AF4" w:rsidP="00753AF4">
      <w:pPr>
        <w:numPr>
          <w:ilvl w:val="0"/>
          <w:numId w:val="29"/>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битумды</w:t>
      </w:r>
      <w:proofErr w:type="spellEnd"/>
      <w:r w:rsidRPr="00753AF4">
        <w:rPr>
          <w:sz w:val="22"/>
          <w:szCs w:val="22"/>
          <w:lang w:val="ru-KZ" w:eastAsia="ru-KZ"/>
        </w:rPr>
        <w:t xml:space="preserve"> латекс </w:t>
      </w:r>
      <w:proofErr w:type="spellStart"/>
      <w:r w:rsidRPr="00753AF4">
        <w:rPr>
          <w:sz w:val="22"/>
          <w:szCs w:val="22"/>
          <w:lang w:val="ru-KZ" w:eastAsia="ru-KZ"/>
        </w:rPr>
        <w:t>эмульсиясының</w:t>
      </w:r>
      <w:proofErr w:type="spellEnd"/>
      <w:r w:rsidRPr="00753AF4">
        <w:rPr>
          <w:sz w:val="22"/>
          <w:szCs w:val="22"/>
          <w:lang w:val="ru-KZ" w:eastAsia="ru-KZ"/>
        </w:rPr>
        <w:t xml:space="preserve"> </w:t>
      </w:r>
      <w:proofErr w:type="spellStart"/>
      <w:r w:rsidRPr="00753AF4">
        <w:rPr>
          <w:sz w:val="22"/>
          <w:szCs w:val="22"/>
          <w:lang w:val="ru-KZ" w:eastAsia="ru-KZ"/>
        </w:rPr>
        <w:t>қалдықтары</w:t>
      </w:r>
      <w:proofErr w:type="spellEnd"/>
      <w:r w:rsidRPr="00753AF4">
        <w:rPr>
          <w:sz w:val="22"/>
          <w:szCs w:val="22"/>
          <w:lang w:val="ru-KZ" w:eastAsia="ru-KZ"/>
        </w:rPr>
        <w:t>;</w:t>
      </w:r>
    </w:p>
    <w:p w14:paraId="6724BCAB" w14:textId="77777777" w:rsidR="00753AF4" w:rsidRPr="00753AF4" w:rsidRDefault="00753AF4" w:rsidP="00753AF4">
      <w:pPr>
        <w:numPr>
          <w:ilvl w:val="0"/>
          <w:numId w:val="29"/>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тұрмыстық</w:t>
      </w:r>
      <w:proofErr w:type="spellEnd"/>
      <w:r w:rsidRPr="00753AF4">
        <w:rPr>
          <w:sz w:val="22"/>
          <w:szCs w:val="22"/>
          <w:lang w:val="ru-KZ" w:eastAsia="ru-KZ"/>
        </w:rPr>
        <w:t xml:space="preserve"> </w:t>
      </w:r>
      <w:proofErr w:type="spellStart"/>
      <w:r w:rsidRPr="00753AF4">
        <w:rPr>
          <w:sz w:val="22"/>
          <w:szCs w:val="22"/>
          <w:lang w:val="ru-KZ" w:eastAsia="ru-KZ"/>
        </w:rPr>
        <w:t>қалдықтар</w:t>
      </w:r>
      <w:proofErr w:type="spellEnd"/>
      <w:r w:rsidRPr="00753AF4">
        <w:rPr>
          <w:sz w:val="22"/>
          <w:szCs w:val="22"/>
          <w:lang w:val="ru-KZ" w:eastAsia="ru-KZ"/>
        </w:rPr>
        <w:t>;</w:t>
      </w:r>
    </w:p>
    <w:p w14:paraId="0766CD62" w14:textId="77777777" w:rsidR="00753AF4" w:rsidRPr="00753AF4" w:rsidRDefault="00753AF4" w:rsidP="00753AF4">
      <w:pPr>
        <w:numPr>
          <w:ilvl w:val="0"/>
          <w:numId w:val="29"/>
        </w:numPr>
        <w:spacing w:before="100" w:beforeAutospacing="1" w:after="100" w:afterAutospacing="1"/>
        <w:ind w:firstLine="567"/>
        <w:jc w:val="both"/>
        <w:rPr>
          <w:sz w:val="22"/>
          <w:szCs w:val="22"/>
          <w:lang w:val="ru-KZ" w:eastAsia="ru-KZ"/>
        </w:rPr>
      </w:pPr>
      <w:r w:rsidRPr="00753AF4">
        <w:rPr>
          <w:sz w:val="22"/>
          <w:szCs w:val="22"/>
          <w:lang w:val="ru-KZ" w:eastAsia="ru-KZ"/>
        </w:rPr>
        <w:t xml:space="preserve">металл </w:t>
      </w:r>
      <w:proofErr w:type="spellStart"/>
      <w:r w:rsidRPr="00753AF4">
        <w:rPr>
          <w:sz w:val="22"/>
          <w:szCs w:val="22"/>
          <w:lang w:val="ru-KZ" w:eastAsia="ru-KZ"/>
        </w:rPr>
        <w:t>сынықтары</w:t>
      </w:r>
      <w:proofErr w:type="spellEnd"/>
      <w:r w:rsidRPr="00753AF4">
        <w:rPr>
          <w:sz w:val="22"/>
          <w:szCs w:val="22"/>
          <w:lang w:val="ru-KZ" w:eastAsia="ru-KZ"/>
        </w:rPr>
        <w:t>;</w:t>
      </w:r>
    </w:p>
    <w:p w14:paraId="0DE1D33D" w14:textId="77777777" w:rsidR="00753AF4" w:rsidRPr="00753AF4" w:rsidRDefault="00753AF4" w:rsidP="00753AF4">
      <w:pPr>
        <w:numPr>
          <w:ilvl w:val="0"/>
          <w:numId w:val="29"/>
        </w:numPr>
        <w:spacing w:before="100" w:beforeAutospacing="1" w:after="100" w:afterAutospacing="1"/>
        <w:ind w:firstLine="567"/>
        <w:jc w:val="both"/>
        <w:rPr>
          <w:sz w:val="22"/>
          <w:szCs w:val="22"/>
          <w:lang w:val="ru-KZ" w:eastAsia="ru-KZ"/>
        </w:rPr>
      </w:pPr>
      <w:r w:rsidRPr="00753AF4">
        <w:rPr>
          <w:sz w:val="22"/>
          <w:szCs w:val="22"/>
          <w:lang w:val="ru-KZ" w:eastAsia="ru-KZ"/>
        </w:rPr>
        <w:t xml:space="preserve">электрод </w:t>
      </w:r>
      <w:proofErr w:type="spellStart"/>
      <w:r w:rsidRPr="00753AF4">
        <w:rPr>
          <w:sz w:val="22"/>
          <w:szCs w:val="22"/>
          <w:lang w:val="ru-KZ" w:eastAsia="ru-KZ"/>
        </w:rPr>
        <w:t>қалдықтары</w:t>
      </w:r>
      <w:proofErr w:type="spellEnd"/>
      <w:r w:rsidRPr="00753AF4">
        <w:rPr>
          <w:sz w:val="22"/>
          <w:szCs w:val="22"/>
          <w:lang w:val="ru-KZ" w:eastAsia="ru-KZ"/>
        </w:rPr>
        <w:t>;</w:t>
      </w:r>
    </w:p>
    <w:p w14:paraId="2B718C33" w14:textId="77777777" w:rsidR="00753AF4" w:rsidRPr="00753AF4" w:rsidRDefault="00753AF4" w:rsidP="00753AF4">
      <w:pPr>
        <w:numPr>
          <w:ilvl w:val="0"/>
          <w:numId w:val="29"/>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демонтаж </w:t>
      </w:r>
      <w:proofErr w:type="spellStart"/>
      <w:r w:rsidRPr="00753AF4">
        <w:rPr>
          <w:sz w:val="22"/>
          <w:szCs w:val="22"/>
          <w:lang w:val="ru-KZ" w:eastAsia="ru-KZ"/>
        </w:rPr>
        <w:t>қалдықтары</w:t>
      </w:r>
      <w:proofErr w:type="spellEnd"/>
      <w:r w:rsidRPr="00753AF4">
        <w:rPr>
          <w:sz w:val="22"/>
          <w:szCs w:val="22"/>
          <w:lang w:val="ru-KZ" w:eastAsia="ru-KZ"/>
        </w:rPr>
        <w:t>;</w:t>
      </w:r>
    </w:p>
    <w:p w14:paraId="3E1C4D7B" w14:textId="77777777" w:rsidR="00753AF4" w:rsidRPr="00753AF4" w:rsidRDefault="00753AF4" w:rsidP="00753AF4">
      <w:pPr>
        <w:numPr>
          <w:ilvl w:val="0"/>
          <w:numId w:val="29"/>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майланған</w:t>
      </w:r>
      <w:proofErr w:type="spellEnd"/>
      <w:r w:rsidRPr="00753AF4">
        <w:rPr>
          <w:sz w:val="22"/>
          <w:szCs w:val="22"/>
          <w:lang w:val="ru-KZ" w:eastAsia="ru-KZ"/>
        </w:rPr>
        <w:t xml:space="preserve"> </w:t>
      </w:r>
      <w:proofErr w:type="spellStart"/>
      <w:r w:rsidRPr="00753AF4">
        <w:rPr>
          <w:sz w:val="22"/>
          <w:szCs w:val="22"/>
          <w:lang w:val="ru-KZ" w:eastAsia="ru-KZ"/>
        </w:rPr>
        <w:t>шүберек</w:t>
      </w:r>
      <w:proofErr w:type="spellEnd"/>
      <w:r w:rsidRPr="00753AF4">
        <w:rPr>
          <w:sz w:val="22"/>
          <w:szCs w:val="22"/>
          <w:lang w:val="ru-KZ" w:eastAsia="ru-KZ"/>
        </w:rPr>
        <w:t>.</w:t>
      </w:r>
    </w:p>
    <w:p w14:paraId="5ED53010"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кезіндегі</w:t>
      </w:r>
      <w:proofErr w:type="spellEnd"/>
      <w:r w:rsidRPr="00753AF4">
        <w:rPr>
          <w:sz w:val="22"/>
          <w:szCs w:val="22"/>
          <w:lang w:val="ru-KZ" w:eastAsia="ru-KZ"/>
        </w:rPr>
        <w:t xml:space="preserve"> </w:t>
      </w:r>
      <w:proofErr w:type="spellStart"/>
      <w:r w:rsidRPr="00753AF4">
        <w:rPr>
          <w:sz w:val="22"/>
          <w:szCs w:val="22"/>
          <w:lang w:val="ru-KZ" w:eastAsia="ru-KZ"/>
        </w:rPr>
        <w:t>қалдықтардың</w:t>
      </w:r>
      <w:proofErr w:type="spellEnd"/>
      <w:r w:rsidRPr="00753AF4">
        <w:rPr>
          <w:sz w:val="22"/>
          <w:szCs w:val="22"/>
          <w:lang w:val="ru-KZ" w:eastAsia="ru-KZ"/>
        </w:rPr>
        <w:t xml:space="preserve"> </w:t>
      </w:r>
      <w:proofErr w:type="spellStart"/>
      <w:r w:rsidRPr="00753AF4">
        <w:rPr>
          <w:sz w:val="22"/>
          <w:szCs w:val="22"/>
          <w:lang w:val="ru-KZ" w:eastAsia="ru-KZ"/>
        </w:rPr>
        <w:t>жалпы</w:t>
      </w:r>
      <w:proofErr w:type="spellEnd"/>
      <w:r w:rsidRPr="00753AF4">
        <w:rPr>
          <w:sz w:val="22"/>
          <w:szCs w:val="22"/>
          <w:lang w:val="ru-KZ" w:eastAsia="ru-KZ"/>
        </w:rPr>
        <w:t xml:space="preserve"> </w:t>
      </w:r>
      <w:proofErr w:type="spellStart"/>
      <w:r w:rsidRPr="00753AF4">
        <w:rPr>
          <w:sz w:val="22"/>
          <w:szCs w:val="22"/>
          <w:lang w:val="ru-KZ" w:eastAsia="ru-KZ"/>
        </w:rPr>
        <w:t>көлемі</w:t>
      </w:r>
      <w:proofErr w:type="spellEnd"/>
      <w:r w:rsidRPr="00753AF4">
        <w:rPr>
          <w:sz w:val="22"/>
          <w:szCs w:val="22"/>
          <w:lang w:val="ru-KZ" w:eastAsia="ru-KZ"/>
        </w:rPr>
        <w:t xml:space="preserve"> 6,06015 тонна </w:t>
      </w:r>
      <w:proofErr w:type="spellStart"/>
      <w:r w:rsidRPr="00753AF4">
        <w:rPr>
          <w:sz w:val="22"/>
          <w:szCs w:val="22"/>
          <w:lang w:val="ru-KZ" w:eastAsia="ru-KZ"/>
        </w:rPr>
        <w:t>болады</w:t>
      </w:r>
      <w:proofErr w:type="spellEnd"/>
      <w:r w:rsidRPr="00753AF4">
        <w:rPr>
          <w:sz w:val="22"/>
          <w:szCs w:val="22"/>
          <w:lang w:val="ru-KZ" w:eastAsia="ru-KZ"/>
        </w:rPr>
        <w:t>.</w:t>
      </w:r>
    </w:p>
    <w:p w14:paraId="33A1C17C"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lastRenderedPageBreak/>
        <w:t>Қалдықтар</w:t>
      </w:r>
      <w:proofErr w:type="spellEnd"/>
      <w:r w:rsidRPr="00753AF4">
        <w:rPr>
          <w:sz w:val="22"/>
          <w:szCs w:val="22"/>
          <w:lang w:val="ru-KZ" w:eastAsia="ru-KZ"/>
        </w:rPr>
        <w:t xml:space="preserve"> </w:t>
      </w:r>
      <w:proofErr w:type="spellStart"/>
      <w:r w:rsidRPr="00753AF4">
        <w:rPr>
          <w:sz w:val="22"/>
          <w:szCs w:val="22"/>
          <w:lang w:val="ru-KZ" w:eastAsia="ru-KZ"/>
        </w:rPr>
        <w:t>барлық</w:t>
      </w:r>
      <w:proofErr w:type="spellEnd"/>
      <w:r w:rsidRPr="00753AF4">
        <w:rPr>
          <w:sz w:val="22"/>
          <w:szCs w:val="22"/>
          <w:lang w:val="ru-KZ" w:eastAsia="ru-KZ"/>
        </w:rPr>
        <w:t xml:space="preserve"> </w:t>
      </w:r>
      <w:proofErr w:type="spellStart"/>
      <w:r w:rsidRPr="00753AF4">
        <w:rPr>
          <w:sz w:val="22"/>
          <w:szCs w:val="22"/>
          <w:lang w:val="ru-KZ" w:eastAsia="ru-KZ"/>
        </w:rPr>
        <w:t>рұқсат</w:t>
      </w:r>
      <w:proofErr w:type="spellEnd"/>
      <w:r w:rsidRPr="00753AF4">
        <w:rPr>
          <w:sz w:val="22"/>
          <w:szCs w:val="22"/>
          <w:lang w:val="ru-KZ" w:eastAsia="ru-KZ"/>
        </w:rPr>
        <w:t xml:space="preserve"> </w:t>
      </w:r>
      <w:proofErr w:type="spellStart"/>
      <w:r w:rsidRPr="00753AF4">
        <w:rPr>
          <w:sz w:val="22"/>
          <w:szCs w:val="22"/>
          <w:lang w:val="ru-KZ" w:eastAsia="ru-KZ"/>
        </w:rPr>
        <w:t>құжаттары</w:t>
      </w:r>
      <w:proofErr w:type="spellEnd"/>
      <w:r w:rsidRPr="00753AF4">
        <w:rPr>
          <w:sz w:val="22"/>
          <w:szCs w:val="22"/>
          <w:lang w:val="ru-KZ" w:eastAsia="ru-KZ"/>
        </w:rPr>
        <w:t xml:space="preserve"> бар </w:t>
      </w:r>
      <w:proofErr w:type="spellStart"/>
      <w:r w:rsidRPr="00753AF4">
        <w:rPr>
          <w:sz w:val="22"/>
          <w:szCs w:val="22"/>
          <w:lang w:val="ru-KZ" w:eastAsia="ru-KZ"/>
        </w:rPr>
        <w:t>мамандандырылған</w:t>
      </w:r>
      <w:proofErr w:type="spellEnd"/>
      <w:r w:rsidRPr="00753AF4">
        <w:rPr>
          <w:sz w:val="22"/>
          <w:szCs w:val="22"/>
          <w:lang w:val="ru-KZ" w:eastAsia="ru-KZ"/>
        </w:rPr>
        <w:t xml:space="preserve"> </w:t>
      </w:r>
      <w:proofErr w:type="spellStart"/>
      <w:r w:rsidRPr="00753AF4">
        <w:rPr>
          <w:sz w:val="22"/>
          <w:szCs w:val="22"/>
          <w:lang w:val="ru-KZ" w:eastAsia="ru-KZ"/>
        </w:rPr>
        <w:t>кәсіпорындармен</w:t>
      </w:r>
      <w:proofErr w:type="spellEnd"/>
      <w:r w:rsidRPr="00753AF4">
        <w:rPr>
          <w:sz w:val="22"/>
          <w:szCs w:val="22"/>
          <w:lang w:val="ru-KZ" w:eastAsia="ru-KZ"/>
        </w:rPr>
        <w:t xml:space="preserve"> </w:t>
      </w:r>
      <w:proofErr w:type="spellStart"/>
      <w:r w:rsidRPr="00753AF4">
        <w:rPr>
          <w:sz w:val="22"/>
          <w:szCs w:val="22"/>
          <w:lang w:val="ru-KZ" w:eastAsia="ru-KZ"/>
        </w:rPr>
        <w:t>жасалған</w:t>
      </w:r>
      <w:proofErr w:type="spellEnd"/>
      <w:r w:rsidRPr="00753AF4">
        <w:rPr>
          <w:sz w:val="22"/>
          <w:szCs w:val="22"/>
          <w:lang w:val="ru-KZ" w:eastAsia="ru-KZ"/>
        </w:rPr>
        <w:t xml:space="preserve"> </w:t>
      </w:r>
      <w:proofErr w:type="spellStart"/>
      <w:r w:rsidRPr="00753AF4">
        <w:rPr>
          <w:sz w:val="22"/>
          <w:szCs w:val="22"/>
          <w:lang w:val="ru-KZ" w:eastAsia="ru-KZ"/>
        </w:rPr>
        <w:t>қолданыстағы</w:t>
      </w:r>
      <w:proofErr w:type="spellEnd"/>
      <w:r w:rsidRPr="00753AF4">
        <w:rPr>
          <w:sz w:val="22"/>
          <w:szCs w:val="22"/>
          <w:lang w:val="ru-KZ" w:eastAsia="ru-KZ"/>
        </w:rPr>
        <w:t xml:space="preserve"> </w:t>
      </w:r>
      <w:proofErr w:type="spellStart"/>
      <w:r w:rsidRPr="00753AF4">
        <w:rPr>
          <w:sz w:val="22"/>
          <w:szCs w:val="22"/>
          <w:lang w:val="ru-KZ" w:eastAsia="ru-KZ"/>
        </w:rPr>
        <w:t>шарттарға</w:t>
      </w:r>
      <w:proofErr w:type="spellEnd"/>
      <w:r w:rsidRPr="00753AF4">
        <w:rPr>
          <w:sz w:val="22"/>
          <w:szCs w:val="22"/>
          <w:lang w:val="ru-KZ" w:eastAsia="ru-KZ"/>
        </w:rPr>
        <w:t xml:space="preserve"> </w:t>
      </w:r>
      <w:proofErr w:type="spellStart"/>
      <w:r w:rsidRPr="00753AF4">
        <w:rPr>
          <w:sz w:val="22"/>
          <w:szCs w:val="22"/>
          <w:lang w:val="ru-KZ" w:eastAsia="ru-KZ"/>
        </w:rPr>
        <w:t>сәйкес</w:t>
      </w:r>
      <w:proofErr w:type="spellEnd"/>
      <w:r w:rsidRPr="00753AF4">
        <w:rPr>
          <w:sz w:val="22"/>
          <w:szCs w:val="22"/>
          <w:lang w:val="ru-KZ" w:eastAsia="ru-KZ"/>
        </w:rPr>
        <w:t xml:space="preserve"> </w:t>
      </w:r>
      <w:proofErr w:type="spellStart"/>
      <w:r w:rsidRPr="00753AF4">
        <w:rPr>
          <w:sz w:val="22"/>
          <w:szCs w:val="22"/>
          <w:lang w:val="ru-KZ" w:eastAsia="ru-KZ"/>
        </w:rPr>
        <w:t>қайта</w:t>
      </w:r>
      <w:proofErr w:type="spellEnd"/>
      <w:r w:rsidRPr="00753AF4">
        <w:rPr>
          <w:sz w:val="22"/>
          <w:szCs w:val="22"/>
          <w:lang w:val="ru-KZ" w:eastAsia="ru-KZ"/>
        </w:rPr>
        <w:t xml:space="preserve"> </w:t>
      </w:r>
      <w:proofErr w:type="spellStart"/>
      <w:r w:rsidRPr="00753AF4">
        <w:rPr>
          <w:sz w:val="22"/>
          <w:szCs w:val="22"/>
          <w:lang w:val="ru-KZ" w:eastAsia="ru-KZ"/>
        </w:rPr>
        <w:t>өңдеуге</w:t>
      </w:r>
      <w:proofErr w:type="spellEnd"/>
      <w:r w:rsidRPr="00753AF4">
        <w:rPr>
          <w:sz w:val="22"/>
          <w:szCs w:val="22"/>
          <w:lang w:val="ru-KZ" w:eastAsia="ru-KZ"/>
        </w:rPr>
        <w:t xml:space="preserve"> </w:t>
      </w:r>
      <w:proofErr w:type="spellStart"/>
      <w:r w:rsidRPr="00753AF4">
        <w:rPr>
          <w:sz w:val="22"/>
          <w:szCs w:val="22"/>
          <w:lang w:val="ru-KZ" w:eastAsia="ru-KZ"/>
        </w:rPr>
        <w:t>беріледі</w:t>
      </w:r>
      <w:proofErr w:type="spellEnd"/>
      <w:r w:rsidRPr="00753AF4">
        <w:rPr>
          <w:sz w:val="22"/>
          <w:szCs w:val="22"/>
          <w:lang w:val="ru-KZ" w:eastAsia="ru-KZ"/>
        </w:rPr>
        <w:t>.</w:t>
      </w:r>
    </w:p>
    <w:p w14:paraId="5F888C8F" w14:textId="77777777" w:rsidR="00753AF4" w:rsidRPr="00753AF4" w:rsidRDefault="00753AF4" w:rsidP="00753AF4">
      <w:pPr>
        <w:spacing w:before="100" w:beforeAutospacing="1" w:after="100" w:afterAutospacing="1"/>
        <w:ind w:firstLine="567"/>
        <w:jc w:val="both"/>
        <w:outlineLvl w:val="2"/>
        <w:rPr>
          <w:b/>
          <w:bCs/>
          <w:sz w:val="22"/>
          <w:szCs w:val="22"/>
          <w:lang w:val="ru-KZ" w:eastAsia="ru-KZ"/>
        </w:rPr>
      </w:pPr>
      <w:proofErr w:type="spellStart"/>
      <w:r w:rsidRPr="00753AF4">
        <w:rPr>
          <w:b/>
          <w:bCs/>
          <w:sz w:val="22"/>
          <w:szCs w:val="22"/>
          <w:lang w:val="ru-KZ" w:eastAsia="ru-KZ"/>
        </w:rPr>
        <w:t>Апаттық</w:t>
      </w:r>
      <w:proofErr w:type="spellEnd"/>
      <w:r w:rsidRPr="00753AF4">
        <w:rPr>
          <w:b/>
          <w:bCs/>
          <w:sz w:val="22"/>
          <w:szCs w:val="22"/>
          <w:lang w:val="ru-KZ" w:eastAsia="ru-KZ"/>
        </w:rPr>
        <w:t xml:space="preserve"> </w:t>
      </w:r>
      <w:proofErr w:type="spellStart"/>
      <w:r w:rsidRPr="00753AF4">
        <w:rPr>
          <w:b/>
          <w:bCs/>
          <w:sz w:val="22"/>
          <w:szCs w:val="22"/>
          <w:lang w:val="ru-KZ" w:eastAsia="ru-KZ"/>
        </w:rPr>
        <w:t>жағдайлардың</w:t>
      </w:r>
      <w:proofErr w:type="spellEnd"/>
      <w:r w:rsidRPr="00753AF4">
        <w:rPr>
          <w:b/>
          <w:bCs/>
          <w:sz w:val="22"/>
          <w:szCs w:val="22"/>
          <w:lang w:val="ru-KZ" w:eastAsia="ru-KZ"/>
        </w:rPr>
        <w:t xml:space="preserve"> </w:t>
      </w:r>
      <w:proofErr w:type="spellStart"/>
      <w:r w:rsidRPr="00753AF4">
        <w:rPr>
          <w:b/>
          <w:bCs/>
          <w:sz w:val="22"/>
          <w:szCs w:val="22"/>
          <w:lang w:val="ru-KZ" w:eastAsia="ru-KZ"/>
        </w:rPr>
        <w:t>алдын</w:t>
      </w:r>
      <w:proofErr w:type="spellEnd"/>
      <w:r w:rsidRPr="00753AF4">
        <w:rPr>
          <w:b/>
          <w:bCs/>
          <w:sz w:val="22"/>
          <w:szCs w:val="22"/>
          <w:lang w:val="ru-KZ" w:eastAsia="ru-KZ"/>
        </w:rPr>
        <w:t xml:space="preserve"> </w:t>
      </w:r>
      <w:proofErr w:type="spellStart"/>
      <w:r w:rsidRPr="00753AF4">
        <w:rPr>
          <w:b/>
          <w:bCs/>
          <w:sz w:val="22"/>
          <w:szCs w:val="22"/>
          <w:lang w:val="ru-KZ" w:eastAsia="ru-KZ"/>
        </w:rPr>
        <w:t>алу</w:t>
      </w:r>
      <w:proofErr w:type="spellEnd"/>
      <w:r w:rsidRPr="00753AF4">
        <w:rPr>
          <w:b/>
          <w:bCs/>
          <w:sz w:val="22"/>
          <w:szCs w:val="22"/>
          <w:lang w:val="ru-KZ" w:eastAsia="ru-KZ"/>
        </w:rPr>
        <w:t xml:space="preserve"> </w:t>
      </w:r>
      <w:proofErr w:type="spellStart"/>
      <w:r w:rsidRPr="00753AF4">
        <w:rPr>
          <w:b/>
          <w:bCs/>
          <w:sz w:val="22"/>
          <w:szCs w:val="22"/>
          <w:lang w:val="ru-KZ" w:eastAsia="ru-KZ"/>
        </w:rPr>
        <w:t>және</w:t>
      </w:r>
      <w:proofErr w:type="spellEnd"/>
      <w:r w:rsidRPr="00753AF4">
        <w:rPr>
          <w:b/>
          <w:bCs/>
          <w:sz w:val="22"/>
          <w:szCs w:val="22"/>
          <w:lang w:val="ru-KZ" w:eastAsia="ru-KZ"/>
        </w:rPr>
        <w:t xml:space="preserve"> </w:t>
      </w:r>
      <w:proofErr w:type="spellStart"/>
      <w:r w:rsidRPr="00753AF4">
        <w:rPr>
          <w:b/>
          <w:bCs/>
          <w:sz w:val="22"/>
          <w:szCs w:val="22"/>
          <w:lang w:val="ru-KZ" w:eastAsia="ru-KZ"/>
        </w:rPr>
        <w:t>олардың</w:t>
      </w:r>
      <w:proofErr w:type="spellEnd"/>
      <w:r w:rsidRPr="00753AF4">
        <w:rPr>
          <w:b/>
          <w:bCs/>
          <w:sz w:val="22"/>
          <w:szCs w:val="22"/>
          <w:lang w:val="ru-KZ" w:eastAsia="ru-KZ"/>
        </w:rPr>
        <w:t xml:space="preserve"> </w:t>
      </w:r>
      <w:proofErr w:type="spellStart"/>
      <w:r w:rsidRPr="00753AF4">
        <w:rPr>
          <w:b/>
          <w:bCs/>
          <w:sz w:val="22"/>
          <w:szCs w:val="22"/>
          <w:lang w:val="ru-KZ" w:eastAsia="ru-KZ"/>
        </w:rPr>
        <w:t>салдарын</w:t>
      </w:r>
      <w:proofErr w:type="spellEnd"/>
      <w:r w:rsidRPr="00753AF4">
        <w:rPr>
          <w:b/>
          <w:bCs/>
          <w:sz w:val="22"/>
          <w:szCs w:val="22"/>
          <w:lang w:val="ru-KZ" w:eastAsia="ru-KZ"/>
        </w:rPr>
        <w:t xml:space="preserve"> </w:t>
      </w:r>
      <w:proofErr w:type="spellStart"/>
      <w:r w:rsidRPr="00753AF4">
        <w:rPr>
          <w:b/>
          <w:bCs/>
          <w:sz w:val="22"/>
          <w:szCs w:val="22"/>
          <w:lang w:val="ru-KZ" w:eastAsia="ru-KZ"/>
        </w:rPr>
        <w:t>жою</w:t>
      </w:r>
      <w:proofErr w:type="spellEnd"/>
      <w:r w:rsidRPr="00753AF4">
        <w:rPr>
          <w:b/>
          <w:bCs/>
          <w:sz w:val="22"/>
          <w:szCs w:val="22"/>
          <w:lang w:val="ru-KZ" w:eastAsia="ru-KZ"/>
        </w:rPr>
        <w:t xml:space="preserve"> </w:t>
      </w:r>
      <w:proofErr w:type="spellStart"/>
      <w:r w:rsidRPr="00753AF4">
        <w:rPr>
          <w:b/>
          <w:bCs/>
          <w:sz w:val="22"/>
          <w:szCs w:val="22"/>
          <w:lang w:val="ru-KZ" w:eastAsia="ru-KZ"/>
        </w:rPr>
        <w:t>жөніндегі</w:t>
      </w:r>
      <w:proofErr w:type="spellEnd"/>
      <w:r w:rsidRPr="00753AF4">
        <w:rPr>
          <w:b/>
          <w:bCs/>
          <w:sz w:val="22"/>
          <w:szCs w:val="22"/>
          <w:lang w:val="ru-KZ" w:eastAsia="ru-KZ"/>
        </w:rPr>
        <w:t xml:space="preserve"> </w:t>
      </w:r>
      <w:proofErr w:type="spellStart"/>
      <w:r w:rsidRPr="00753AF4">
        <w:rPr>
          <w:b/>
          <w:bCs/>
          <w:sz w:val="22"/>
          <w:szCs w:val="22"/>
          <w:lang w:val="ru-KZ" w:eastAsia="ru-KZ"/>
        </w:rPr>
        <w:t>ұсынымдар</w:t>
      </w:r>
      <w:proofErr w:type="spellEnd"/>
    </w:p>
    <w:p w14:paraId="148533FA"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Жұмыстың</w:t>
      </w:r>
      <w:proofErr w:type="spellEnd"/>
      <w:r w:rsidRPr="00753AF4">
        <w:rPr>
          <w:sz w:val="22"/>
          <w:szCs w:val="22"/>
          <w:lang w:val="ru-KZ" w:eastAsia="ru-KZ"/>
        </w:rPr>
        <w:t xml:space="preserve"> </w:t>
      </w:r>
      <w:proofErr w:type="spellStart"/>
      <w:r w:rsidRPr="00753AF4">
        <w:rPr>
          <w:sz w:val="22"/>
          <w:szCs w:val="22"/>
          <w:lang w:val="ru-KZ" w:eastAsia="ru-KZ"/>
        </w:rPr>
        <w:t>сенімділігін</w:t>
      </w:r>
      <w:proofErr w:type="spellEnd"/>
      <w:r w:rsidRPr="00753AF4">
        <w:rPr>
          <w:sz w:val="22"/>
          <w:szCs w:val="22"/>
          <w:lang w:val="ru-KZ" w:eastAsia="ru-KZ"/>
        </w:rPr>
        <w:t xml:space="preserve"> </w:t>
      </w:r>
      <w:proofErr w:type="spellStart"/>
      <w:r w:rsidRPr="00753AF4">
        <w:rPr>
          <w:sz w:val="22"/>
          <w:szCs w:val="22"/>
          <w:lang w:val="ru-KZ" w:eastAsia="ru-KZ"/>
        </w:rPr>
        <w:t>арттыру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апаттық</w:t>
      </w:r>
      <w:proofErr w:type="spellEnd"/>
      <w:r w:rsidRPr="00753AF4">
        <w:rPr>
          <w:sz w:val="22"/>
          <w:szCs w:val="22"/>
          <w:lang w:val="ru-KZ" w:eastAsia="ru-KZ"/>
        </w:rPr>
        <w:t xml:space="preserve"> </w:t>
      </w:r>
      <w:proofErr w:type="spellStart"/>
      <w:r w:rsidRPr="00753AF4">
        <w:rPr>
          <w:sz w:val="22"/>
          <w:szCs w:val="22"/>
          <w:lang w:val="ru-KZ" w:eastAsia="ru-KZ"/>
        </w:rPr>
        <w:t>жағдайлардың</w:t>
      </w:r>
      <w:proofErr w:type="spellEnd"/>
      <w:r w:rsidRPr="00753AF4">
        <w:rPr>
          <w:sz w:val="22"/>
          <w:szCs w:val="22"/>
          <w:lang w:val="ru-KZ" w:eastAsia="ru-KZ"/>
        </w:rPr>
        <w:t xml:space="preserve"> </w:t>
      </w:r>
      <w:proofErr w:type="spellStart"/>
      <w:r w:rsidRPr="00753AF4">
        <w:rPr>
          <w:sz w:val="22"/>
          <w:szCs w:val="22"/>
          <w:lang w:val="ru-KZ" w:eastAsia="ru-KZ"/>
        </w:rPr>
        <w:t>алдын</w:t>
      </w:r>
      <w:proofErr w:type="spellEnd"/>
      <w:r w:rsidRPr="00753AF4">
        <w:rPr>
          <w:sz w:val="22"/>
          <w:szCs w:val="22"/>
          <w:lang w:val="ru-KZ" w:eastAsia="ru-KZ"/>
        </w:rPr>
        <w:t xml:space="preserve"> </w:t>
      </w:r>
      <w:proofErr w:type="spellStart"/>
      <w:r w:rsidRPr="00753AF4">
        <w:rPr>
          <w:sz w:val="22"/>
          <w:szCs w:val="22"/>
          <w:lang w:val="ru-KZ" w:eastAsia="ru-KZ"/>
        </w:rPr>
        <w:t>алу</w:t>
      </w:r>
      <w:proofErr w:type="spellEnd"/>
      <w:r w:rsidRPr="00753AF4">
        <w:rPr>
          <w:sz w:val="22"/>
          <w:szCs w:val="22"/>
          <w:lang w:val="ru-KZ" w:eastAsia="ru-KZ"/>
        </w:rPr>
        <w:t xml:space="preserve"> </w:t>
      </w:r>
      <w:proofErr w:type="spellStart"/>
      <w:r w:rsidRPr="00753AF4">
        <w:rPr>
          <w:sz w:val="22"/>
          <w:szCs w:val="22"/>
          <w:lang w:val="ru-KZ" w:eastAsia="ru-KZ"/>
        </w:rPr>
        <w:t>мақсатында</w:t>
      </w:r>
      <w:proofErr w:type="spellEnd"/>
      <w:r w:rsidRPr="00753AF4">
        <w:rPr>
          <w:sz w:val="22"/>
          <w:szCs w:val="22"/>
          <w:lang w:val="ru-KZ" w:eastAsia="ru-KZ"/>
        </w:rPr>
        <w:t xml:space="preserve"> </w:t>
      </w:r>
      <w:proofErr w:type="spellStart"/>
      <w:r w:rsidRPr="00753AF4">
        <w:rPr>
          <w:sz w:val="22"/>
          <w:szCs w:val="22"/>
          <w:lang w:val="ru-KZ" w:eastAsia="ru-KZ"/>
        </w:rPr>
        <w:t>далалық</w:t>
      </w:r>
      <w:proofErr w:type="spellEnd"/>
      <w:r w:rsidRPr="00753AF4">
        <w:rPr>
          <w:sz w:val="22"/>
          <w:szCs w:val="22"/>
          <w:lang w:val="ru-KZ" w:eastAsia="ru-KZ"/>
        </w:rPr>
        <w:t xml:space="preserve"> </w:t>
      </w:r>
      <w:proofErr w:type="spellStart"/>
      <w:r w:rsidRPr="00753AF4">
        <w:rPr>
          <w:sz w:val="22"/>
          <w:szCs w:val="22"/>
          <w:lang w:val="ru-KZ" w:eastAsia="ru-KZ"/>
        </w:rPr>
        <w:t>жұмыстар</w:t>
      </w:r>
      <w:proofErr w:type="spellEnd"/>
      <w:r w:rsidRPr="00753AF4">
        <w:rPr>
          <w:sz w:val="22"/>
          <w:szCs w:val="22"/>
          <w:lang w:val="ru-KZ" w:eastAsia="ru-KZ"/>
        </w:rPr>
        <w:t xml:space="preserve"> </w:t>
      </w:r>
      <w:proofErr w:type="spellStart"/>
      <w:r w:rsidRPr="00753AF4">
        <w:rPr>
          <w:sz w:val="22"/>
          <w:szCs w:val="22"/>
          <w:lang w:val="ru-KZ" w:eastAsia="ru-KZ"/>
        </w:rPr>
        <w:t>қолданыстағы</w:t>
      </w:r>
      <w:proofErr w:type="spellEnd"/>
      <w:r w:rsidRPr="00753AF4">
        <w:rPr>
          <w:sz w:val="22"/>
          <w:szCs w:val="22"/>
          <w:lang w:val="ru-KZ" w:eastAsia="ru-KZ"/>
        </w:rPr>
        <w:t xml:space="preserve"> </w:t>
      </w:r>
      <w:proofErr w:type="spellStart"/>
      <w:r w:rsidRPr="00753AF4">
        <w:rPr>
          <w:sz w:val="22"/>
          <w:szCs w:val="22"/>
          <w:lang w:val="ru-KZ" w:eastAsia="ru-KZ"/>
        </w:rPr>
        <w:t>нормаларға</w:t>
      </w:r>
      <w:proofErr w:type="spellEnd"/>
      <w:r w:rsidRPr="00753AF4">
        <w:rPr>
          <w:sz w:val="22"/>
          <w:szCs w:val="22"/>
          <w:lang w:val="ru-KZ" w:eastAsia="ru-KZ"/>
        </w:rPr>
        <w:t xml:space="preserve"> </w:t>
      </w:r>
      <w:proofErr w:type="spellStart"/>
      <w:r w:rsidRPr="00753AF4">
        <w:rPr>
          <w:sz w:val="22"/>
          <w:szCs w:val="22"/>
          <w:lang w:val="ru-KZ" w:eastAsia="ru-KZ"/>
        </w:rPr>
        <w:t>қатаң</w:t>
      </w:r>
      <w:proofErr w:type="spellEnd"/>
      <w:r w:rsidRPr="00753AF4">
        <w:rPr>
          <w:sz w:val="22"/>
          <w:szCs w:val="22"/>
          <w:lang w:val="ru-KZ" w:eastAsia="ru-KZ"/>
        </w:rPr>
        <w:t xml:space="preserve"> </w:t>
      </w:r>
      <w:proofErr w:type="spellStart"/>
      <w:r w:rsidRPr="00753AF4">
        <w:rPr>
          <w:sz w:val="22"/>
          <w:szCs w:val="22"/>
          <w:lang w:val="ru-KZ" w:eastAsia="ru-KZ"/>
        </w:rPr>
        <w:t>сәйкес</w:t>
      </w:r>
      <w:proofErr w:type="spellEnd"/>
      <w:r w:rsidRPr="00753AF4">
        <w:rPr>
          <w:sz w:val="22"/>
          <w:szCs w:val="22"/>
          <w:lang w:val="ru-KZ" w:eastAsia="ru-KZ"/>
        </w:rPr>
        <w:t xml:space="preserve"> </w:t>
      </w:r>
      <w:proofErr w:type="spellStart"/>
      <w:r w:rsidRPr="00753AF4">
        <w:rPr>
          <w:sz w:val="22"/>
          <w:szCs w:val="22"/>
          <w:lang w:val="ru-KZ" w:eastAsia="ru-KZ"/>
        </w:rPr>
        <w:t>жүргізіледі</w:t>
      </w:r>
      <w:proofErr w:type="spellEnd"/>
      <w:r w:rsidRPr="00753AF4">
        <w:rPr>
          <w:sz w:val="22"/>
          <w:szCs w:val="22"/>
          <w:lang w:val="ru-KZ" w:eastAsia="ru-KZ"/>
        </w:rPr>
        <w:t>.</w:t>
      </w:r>
    </w:p>
    <w:p w14:paraId="5527B21F"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Өндірістік</w:t>
      </w:r>
      <w:proofErr w:type="spellEnd"/>
      <w:r w:rsidRPr="00753AF4">
        <w:rPr>
          <w:sz w:val="22"/>
          <w:szCs w:val="22"/>
          <w:lang w:val="ru-KZ" w:eastAsia="ru-KZ"/>
        </w:rPr>
        <w:t xml:space="preserve"> </w:t>
      </w:r>
      <w:proofErr w:type="spellStart"/>
      <w:r w:rsidRPr="00753AF4">
        <w:rPr>
          <w:sz w:val="22"/>
          <w:szCs w:val="22"/>
          <w:lang w:val="ru-KZ" w:eastAsia="ru-KZ"/>
        </w:rPr>
        <w:t>апаттар</w:t>
      </w:r>
      <w:proofErr w:type="spellEnd"/>
      <w:r w:rsidRPr="00753AF4">
        <w:rPr>
          <w:sz w:val="22"/>
          <w:szCs w:val="22"/>
          <w:lang w:val="ru-KZ" w:eastAsia="ru-KZ"/>
        </w:rPr>
        <w:t xml:space="preserve"> мен </w:t>
      </w:r>
      <w:proofErr w:type="spellStart"/>
      <w:r w:rsidRPr="00753AF4">
        <w:rPr>
          <w:sz w:val="22"/>
          <w:szCs w:val="22"/>
          <w:lang w:val="ru-KZ" w:eastAsia="ru-KZ"/>
        </w:rPr>
        <w:t>өрттердің</w:t>
      </w:r>
      <w:proofErr w:type="spellEnd"/>
      <w:r w:rsidRPr="00753AF4">
        <w:rPr>
          <w:sz w:val="22"/>
          <w:szCs w:val="22"/>
          <w:lang w:val="ru-KZ" w:eastAsia="ru-KZ"/>
        </w:rPr>
        <w:t xml:space="preserve"> </w:t>
      </w:r>
      <w:proofErr w:type="spellStart"/>
      <w:r w:rsidRPr="00753AF4">
        <w:rPr>
          <w:sz w:val="22"/>
          <w:szCs w:val="22"/>
          <w:lang w:val="ru-KZ" w:eastAsia="ru-KZ"/>
        </w:rPr>
        <w:t>алдын</w:t>
      </w:r>
      <w:proofErr w:type="spellEnd"/>
      <w:r w:rsidRPr="00753AF4">
        <w:rPr>
          <w:sz w:val="22"/>
          <w:szCs w:val="22"/>
          <w:lang w:val="ru-KZ" w:eastAsia="ru-KZ"/>
        </w:rPr>
        <w:t xml:space="preserve"> </w:t>
      </w:r>
      <w:proofErr w:type="spellStart"/>
      <w:r w:rsidRPr="00753AF4">
        <w:rPr>
          <w:sz w:val="22"/>
          <w:szCs w:val="22"/>
          <w:lang w:val="ru-KZ" w:eastAsia="ru-KZ"/>
        </w:rPr>
        <w:t>алу</w:t>
      </w:r>
      <w:proofErr w:type="spellEnd"/>
      <w:r w:rsidRPr="00753AF4">
        <w:rPr>
          <w:sz w:val="22"/>
          <w:szCs w:val="22"/>
          <w:lang w:val="ru-KZ" w:eastAsia="ru-KZ"/>
        </w:rPr>
        <w:t xml:space="preserve"> </w:t>
      </w:r>
      <w:proofErr w:type="spellStart"/>
      <w:r w:rsidRPr="00753AF4">
        <w:rPr>
          <w:sz w:val="22"/>
          <w:szCs w:val="22"/>
          <w:lang w:val="ru-KZ" w:eastAsia="ru-KZ"/>
        </w:rPr>
        <w:t>шаралары</w:t>
      </w:r>
      <w:proofErr w:type="spellEnd"/>
      <w:r w:rsidRPr="00753AF4">
        <w:rPr>
          <w:sz w:val="22"/>
          <w:szCs w:val="22"/>
          <w:lang w:val="ru-KZ" w:eastAsia="ru-KZ"/>
        </w:rPr>
        <w:t>:</w:t>
      </w:r>
    </w:p>
    <w:p w14:paraId="6EE920DB" w14:textId="77777777" w:rsidR="00753AF4" w:rsidRPr="00753AF4" w:rsidRDefault="00753AF4" w:rsidP="00753AF4">
      <w:pPr>
        <w:numPr>
          <w:ilvl w:val="0"/>
          <w:numId w:val="30"/>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ауданның</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сөндіру</w:t>
      </w:r>
      <w:proofErr w:type="spellEnd"/>
      <w:r w:rsidRPr="00753AF4">
        <w:rPr>
          <w:sz w:val="22"/>
          <w:szCs w:val="22"/>
          <w:lang w:val="ru-KZ" w:eastAsia="ru-KZ"/>
        </w:rPr>
        <w:t xml:space="preserve"> </w:t>
      </w:r>
      <w:proofErr w:type="spellStart"/>
      <w:r w:rsidRPr="00753AF4">
        <w:rPr>
          <w:sz w:val="22"/>
          <w:szCs w:val="22"/>
          <w:lang w:val="ru-KZ" w:eastAsia="ru-KZ"/>
        </w:rPr>
        <w:t>бөлімдерімен</w:t>
      </w:r>
      <w:proofErr w:type="spellEnd"/>
      <w:r w:rsidRPr="00753AF4">
        <w:rPr>
          <w:sz w:val="22"/>
          <w:szCs w:val="22"/>
          <w:lang w:val="ru-KZ" w:eastAsia="ru-KZ"/>
        </w:rPr>
        <w:t xml:space="preserve"> </w:t>
      </w:r>
      <w:proofErr w:type="spellStart"/>
      <w:r w:rsidRPr="00753AF4">
        <w:rPr>
          <w:sz w:val="22"/>
          <w:szCs w:val="22"/>
          <w:lang w:val="ru-KZ" w:eastAsia="ru-KZ"/>
        </w:rPr>
        <w:t>келісілген</w:t>
      </w:r>
      <w:proofErr w:type="spellEnd"/>
      <w:r w:rsidRPr="00753AF4">
        <w:rPr>
          <w:sz w:val="22"/>
          <w:szCs w:val="22"/>
          <w:lang w:val="ru-KZ" w:eastAsia="ru-KZ"/>
        </w:rPr>
        <w:t xml:space="preserve"> </w:t>
      </w:r>
      <w:proofErr w:type="spellStart"/>
      <w:r w:rsidRPr="00753AF4">
        <w:rPr>
          <w:sz w:val="22"/>
          <w:szCs w:val="22"/>
          <w:lang w:val="ru-KZ" w:eastAsia="ru-KZ"/>
        </w:rPr>
        <w:t>жедел</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сөндіру</w:t>
      </w:r>
      <w:proofErr w:type="spellEnd"/>
      <w:r w:rsidRPr="00753AF4">
        <w:rPr>
          <w:sz w:val="22"/>
          <w:szCs w:val="22"/>
          <w:lang w:val="ru-KZ" w:eastAsia="ru-KZ"/>
        </w:rPr>
        <w:t xml:space="preserve"> </w:t>
      </w:r>
      <w:proofErr w:type="spellStart"/>
      <w:r w:rsidRPr="00753AF4">
        <w:rPr>
          <w:sz w:val="22"/>
          <w:szCs w:val="22"/>
          <w:lang w:val="ru-KZ" w:eastAsia="ru-KZ"/>
        </w:rPr>
        <w:t>жоспарларының</w:t>
      </w:r>
      <w:proofErr w:type="spellEnd"/>
      <w:r w:rsidRPr="00753AF4">
        <w:rPr>
          <w:sz w:val="22"/>
          <w:szCs w:val="22"/>
          <w:lang w:val="ru-KZ" w:eastAsia="ru-KZ"/>
        </w:rPr>
        <w:t xml:space="preserve"> </w:t>
      </w:r>
      <w:proofErr w:type="spellStart"/>
      <w:r w:rsidRPr="00753AF4">
        <w:rPr>
          <w:sz w:val="22"/>
          <w:szCs w:val="22"/>
          <w:lang w:val="ru-KZ" w:eastAsia="ru-KZ"/>
        </w:rPr>
        <w:t>болуы</w:t>
      </w:r>
      <w:proofErr w:type="spellEnd"/>
      <w:r w:rsidRPr="00753AF4">
        <w:rPr>
          <w:sz w:val="22"/>
          <w:szCs w:val="22"/>
          <w:lang w:val="ru-KZ" w:eastAsia="ru-KZ"/>
        </w:rPr>
        <w:t>;</w:t>
      </w:r>
    </w:p>
    <w:p w14:paraId="009E6A59" w14:textId="77777777" w:rsidR="00753AF4" w:rsidRPr="00753AF4" w:rsidRDefault="00753AF4" w:rsidP="00753AF4">
      <w:pPr>
        <w:numPr>
          <w:ilvl w:val="0"/>
          <w:numId w:val="30"/>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еңбекті</w:t>
      </w:r>
      <w:proofErr w:type="spellEnd"/>
      <w:r w:rsidRPr="00753AF4">
        <w:rPr>
          <w:sz w:val="22"/>
          <w:szCs w:val="22"/>
          <w:lang w:val="ru-KZ" w:eastAsia="ru-KZ"/>
        </w:rPr>
        <w:t xml:space="preserve"> </w:t>
      </w:r>
      <w:proofErr w:type="spellStart"/>
      <w:r w:rsidRPr="00753AF4">
        <w:rPr>
          <w:sz w:val="22"/>
          <w:szCs w:val="22"/>
          <w:lang w:val="ru-KZ" w:eastAsia="ru-KZ"/>
        </w:rPr>
        <w:t>қорғау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қауіпсіздігі</w:t>
      </w:r>
      <w:proofErr w:type="spellEnd"/>
      <w:r w:rsidRPr="00753AF4">
        <w:rPr>
          <w:sz w:val="22"/>
          <w:szCs w:val="22"/>
          <w:lang w:val="ru-KZ" w:eastAsia="ru-KZ"/>
        </w:rPr>
        <w:t xml:space="preserve"> </w:t>
      </w:r>
      <w:proofErr w:type="spellStart"/>
      <w:r w:rsidRPr="00753AF4">
        <w:rPr>
          <w:sz w:val="22"/>
          <w:szCs w:val="22"/>
          <w:lang w:val="ru-KZ" w:eastAsia="ru-KZ"/>
        </w:rPr>
        <w:t>ережелерінің</w:t>
      </w:r>
      <w:proofErr w:type="spellEnd"/>
      <w:r w:rsidRPr="00753AF4">
        <w:rPr>
          <w:sz w:val="22"/>
          <w:szCs w:val="22"/>
          <w:lang w:val="ru-KZ" w:eastAsia="ru-KZ"/>
        </w:rPr>
        <w:t xml:space="preserve"> </w:t>
      </w:r>
      <w:proofErr w:type="spellStart"/>
      <w:r w:rsidRPr="00753AF4">
        <w:rPr>
          <w:sz w:val="22"/>
          <w:szCs w:val="22"/>
          <w:lang w:val="ru-KZ" w:eastAsia="ru-KZ"/>
        </w:rPr>
        <w:t>сақталуын</w:t>
      </w:r>
      <w:proofErr w:type="spellEnd"/>
      <w:r w:rsidRPr="00753AF4">
        <w:rPr>
          <w:sz w:val="22"/>
          <w:szCs w:val="22"/>
          <w:lang w:val="ru-KZ" w:eastAsia="ru-KZ"/>
        </w:rPr>
        <w:t xml:space="preserve"> </w:t>
      </w:r>
      <w:proofErr w:type="spellStart"/>
      <w:r w:rsidRPr="00753AF4">
        <w:rPr>
          <w:sz w:val="22"/>
          <w:szCs w:val="22"/>
          <w:lang w:val="ru-KZ" w:eastAsia="ru-KZ"/>
        </w:rPr>
        <w:t>қамтамасыз</w:t>
      </w:r>
      <w:proofErr w:type="spellEnd"/>
      <w:r w:rsidRPr="00753AF4">
        <w:rPr>
          <w:sz w:val="22"/>
          <w:szCs w:val="22"/>
          <w:lang w:val="ru-KZ" w:eastAsia="ru-KZ"/>
        </w:rPr>
        <w:t xml:space="preserve"> </w:t>
      </w:r>
      <w:proofErr w:type="spellStart"/>
      <w:r w:rsidRPr="00753AF4">
        <w:rPr>
          <w:sz w:val="22"/>
          <w:szCs w:val="22"/>
          <w:lang w:val="ru-KZ" w:eastAsia="ru-KZ"/>
        </w:rPr>
        <w:t>ету</w:t>
      </w:r>
      <w:proofErr w:type="spellEnd"/>
      <w:r w:rsidRPr="00753AF4">
        <w:rPr>
          <w:sz w:val="22"/>
          <w:szCs w:val="22"/>
          <w:lang w:val="ru-KZ" w:eastAsia="ru-KZ"/>
        </w:rPr>
        <w:t>;</w:t>
      </w:r>
    </w:p>
    <w:p w14:paraId="58628450" w14:textId="77777777" w:rsidR="00753AF4" w:rsidRPr="00753AF4" w:rsidRDefault="00753AF4" w:rsidP="00753AF4">
      <w:pPr>
        <w:numPr>
          <w:ilvl w:val="0"/>
          <w:numId w:val="30"/>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жабдықтар</w:t>
      </w:r>
      <w:proofErr w:type="spellEnd"/>
      <w:r w:rsidRPr="00753AF4">
        <w:rPr>
          <w:sz w:val="22"/>
          <w:szCs w:val="22"/>
          <w:lang w:val="ru-KZ" w:eastAsia="ru-KZ"/>
        </w:rPr>
        <w:t xml:space="preserve"> мен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сөндіру</w:t>
      </w:r>
      <w:proofErr w:type="spellEnd"/>
      <w:r w:rsidRPr="00753AF4">
        <w:rPr>
          <w:sz w:val="22"/>
          <w:szCs w:val="22"/>
          <w:lang w:val="ru-KZ" w:eastAsia="ru-KZ"/>
        </w:rPr>
        <w:t xml:space="preserve"> </w:t>
      </w:r>
      <w:proofErr w:type="spellStart"/>
      <w:r w:rsidRPr="00753AF4">
        <w:rPr>
          <w:sz w:val="22"/>
          <w:szCs w:val="22"/>
          <w:lang w:val="ru-KZ" w:eastAsia="ru-KZ"/>
        </w:rPr>
        <w:t>құралдарының</w:t>
      </w:r>
      <w:proofErr w:type="spellEnd"/>
      <w:r w:rsidRPr="00753AF4">
        <w:rPr>
          <w:sz w:val="22"/>
          <w:szCs w:val="22"/>
          <w:lang w:val="ru-KZ" w:eastAsia="ru-KZ"/>
        </w:rPr>
        <w:t xml:space="preserve"> </w:t>
      </w:r>
      <w:proofErr w:type="spellStart"/>
      <w:r w:rsidRPr="00753AF4">
        <w:rPr>
          <w:sz w:val="22"/>
          <w:szCs w:val="22"/>
          <w:lang w:val="ru-KZ" w:eastAsia="ru-KZ"/>
        </w:rPr>
        <w:t>жарамдылығы</w:t>
      </w:r>
      <w:proofErr w:type="spellEnd"/>
      <w:r w:rsidRPr="00753AF4">
        <w:rPr>
          <w:sz w:val="22"/>
          <w:szCs w:val="22"/>
          <w:lang w:val="ru-KZ" w:eastAsia="ru-KZ"/>
        </w:rPr>
        <w:t>;</w:t>
      </w:r>
    </w:p>
    <w:p w14:paraId="567AE2CE" w14:textId="77777777" w:rsidR="00753AF4" w:rsidRPr="00753AF4" w:rsidRDefault="00753AF4" w:rsidP="00753AF4">
      <w:pPr>
        <w:numPr>
          <w:ilvl w:val="0"/>
          <w:numId w:val="30"/>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қызмет</w:t>
      </w:r>
      <w:proofErr w:type="spellEnd"/>
      <w:r w:rsidRPr="00753AF4">
        <w:rPr>
          <w:sz w:val="22"/>
          <w:szCs w:val="22"/>
          <w:lang w:val="ru-KZ" w:eastAsia="ru-KZ"/>
        </w:rPr>
        <w:t xml:space="preserve"> </w:t>
      </w:r>
      <w:proofErr w:type="spellStart"/>
      <w:r w:rsidRPr="00753AF4">
        <w:rPr>
          <w:sz w:val="22"/>
          <w:szCs w:val="22"/>
          <w:lang w:val="ru-KZ" w:eastAsia="ru-KZ"/>
        </w:rPr>
        <w:t>көрсетуші</w:t>
      </w:r>
      <w:proofErr w:type="spellEnd"/>
      <w:r w:rsidRPr="00753AF4">
        <w:rPr>
          <w:sz w:val="22"/>
          <w:szCs w:val="22"/>
          <w:lang w:val="ru-KZ" w:eastAsia="ru-KZ"/>
        </w:rPr>
        <w:t xml:space="preserve"> </w:t>
      </w:r>
      <w:proofErr w:type="spellStart"/>
      <w:r w:rsidRPr="00753AF4">
        <w:rPr>
          <w:sz w:val="22"/>
          <w:szCs w:val="22"/>
          <w:lang w:val="ru-KZ" w:eastAsia="ru-KZ"/>
        </w:rPr>
        <w:t>персоналды</w:t>
      </w:r>
      <w:proofErr w:type="spellEnd"/>
      <w:r w:rsidRPr="00753AF4">
        <w:rPr>
          <w:sz w:val="22"/>
          <w:szCs w:val="22"/>
          <w:lang w:val="ru-KZ" w:eastAsia="ru-KZ"/>
        </w:rPr>
        <w:t xml:space="preserve"> </w:t>
      </w:r>
      <w:proofErr w:type="spellStart"/>
      <w:r w:rsidRPr="00753AF4">
        <w:rPr>
          <w:sz w:val="22"/>
          <w:szCs w:val="22"/>
          <w:lang w:val="ru-KZ" w:eastAsia="ru-KZ"/>
        </w:rPr>
        <w:t>оқыту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тиісті</w:t>
      </w:r>
      <w:proofErr w:type="spellEnd"/>
      <w:r w:rsidRPr="00753AF4">
        <w:rPr>
          <w:sz w:val="22"/>
          <w:szCs w:val="22"/>
          <w:lang w:val="ru-KZ" w:eastAsia="ru-KZ"/>
        </w:rPr>
        <w:t xml:space="preserve"> </w:t>
      </w:r>
      <w:proofErr w:type="spellStart"/>
      <w:r w:rsidRPr="00753AF4">
        <w:rPr>
          <w:sz w:val="22"/>
          <w:szCs w:val="22"/>
          <w:lang w:val="ru-KZ" w:eastAsia="ru-KZ"/>
        </w:rPr>
        <w:t>комиссиялар</w:t>
      </w:r>
      <w:proofErr w:type="spellEnd"/>
      <w:r w:rsidRPr="00753AF4">
        <w:rPr>
          <w:sz w:val="22"/>
          <w:szCs w:val="22"/>
          <w:lang w:val="ru-KZ" w:eastAsia="ru-KZ"/>
        </w:rPr>
        <w:t xml:space="preserve"> </w:t>
      </w:r>
      <w:proofErr w:type="spellStart"/>
      <w:r w:rsidRPr="00753AF4">
        <w:rPr>
          <w:sz w:val="22"/>
          <w:szCs w:val="22"/>
          <w:lang w:val="ru-KZ" w:eastAsia="ru-KZ"/>
        </w:rPr>
        <w:t>алдында</w:t>
      </w:r>
      <w:proofErr w:type="spellEnd"/>
      <w:r w:rsidRPr="00753AF4">
        <w:rPr>
          <w:sz w:val="22"/>
          <w:szCs w:val="22"/>
          <w:lang w:val="ru-KZ" w:eastAsia="ru-KZ"/>
        </w:rPr>
        <w:t xml:space="preserve"> </w:t>
      </w:r>
      <w:proofErr w:type="spellStart"/>
      <w:r w:rsidRPr="00753AF4">
        <w:rPr>
          <w:sz w:val="22"/>
          <w:szCs w:val="22"/>
          <w:lang w:val="ru-KZ" w:eastAsia="ru-KZ"/>
        </w:rPr>
        <w:t>мерзімді</w:t>
      </w:r>
      <w:proofErr w:type="spellEnd"/>
      <w:r w:rsidRPr="00753AF4">
        <w:rPr>
          <w:sz w:val="22"/>
          <w:szCs w:val="22"/>
          <w:lang w:val="ru-KZ" w:eastAsia="ru-KZ"/>
        </w:rPr>
        <w:t xml:space="preserve"> </w:t>
      </w:r>
      <w:proofErr w:type="spellStart"/>
      <w:r w:rsidRPr="00753AF4">
        <w:rPr>
          <w:sz w:val="22"/>
          <w:szCs w:val="22"/>
          <w:lang w:val="ru-KZ" w:eastAsia="ru-KZ"/>
        </w:rPr>
        <w:t>түрде</w:t>
      </w:r>
      <w:proofErr w:type="spellEnd"/>
      <w:r w:rsidRPr="00753AF4">
        <w:rPr>
          <w:sz w:val="22"/>
          <w:szCs w:val="22"/>
          <w:lang w:val="ru-KZ" w:eastAsia="ru-KZ"/>
        </w:rPr>
        <w:t xml:space="preserve"> </w:t>
      </w:r>
      <w:proofErr w:type="spellStart"/>
      <w:r w:rsidRPr="00753AF4">
        <w:rPr>
          <w:sz w:val="22"/>
          <w:szCs w:val="22"/>
          <w:lang w:val="ru-KZ" w:eastAsia="ru-KZ"/>
        </w:rPr>
        <w:t>аттестациядан</w:t>
      </w:r>
      <w:proofErr w:type="spellEnd"/>
      <w:r w:rsidRPr="00753AF4">
        <w:rPr>
          <w:sz w:val="22"/>
          <w:szCs w:val="22"/>
          <w:lang w:val="ru-KZ" w:eastAsia="ru-KZ"/>
        </w:rPr>
        <w:t xml:space="preserve"> </w:t>
      </w:r>
      <w:proofErr w:type="spellStart"/>
      <w:r w:rsidRPr="00753AF4">
        <w:rPr>
          <w:sz w:val="22"/>
          <w:szCs w:val="22"/>
          <w:lang w:val="ru-KZ" w:eastAsia="ru-KZ"/>
        </w:rPr>
        <w:t>өткізу</w:t>
      </w:r>
      <w:proofErr w:type="spellEnd"/>
      <w:r w:rsidRPr="00753AF4">
        <w:rPr>
          <w:sz w:val="22"/>
          <w:szCs w:val="22"/>
          <w:lang w:val="ru-KZ" w:eastAsia="ru-KZ"/>
        </w:rPr>
        <w:t xml:space="preserve">, </w:t>
      </w:r>
      <w:proofErr w:type="spellStart"/>
      <w:r w:rsidRPr="00753AF4">
        <w:rPr>
          <w:sz w:val="22"/>
          <w:szCs w:val="22"/>
          <w:lang w:val="ru-KZ" w:eastAsia="ru-KZ"/>
        </w:rPr>
        <w:t>куәліктер</w:t>
      </w:r>
      <w:proofErr w:type="spellEnd"/>
      <w:r w:rsidRPr="00753AF4">
        <w:rPr>
          <w:sz w:val="22"/>
          <w:szCs w:val="22"/>
          <w:lang w:val="ru-KZ" w:eastAsia="ru-KZ"/>
        </w:rPr>
        <w:t xml:space="preserve"> беру;</w:t>
      </w:r>
    </w:p>
    <w:p w14:paraId="435BD3CD" w14:textId="77777777" w:rsidR="00753AF4" w:rsidRPr="00753AF4" w:rsidRDefault="00753AF4" w:rsidP="00753AF4">
      <w:pPr>
        <w:numPr>
          <w:ilvl w:val="0"/>
          <w:numId w:val="30"/>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қызметкерлердің</w:t>
      </w:r>
      <w:proofErr w:type="spellEnd"/>
      <w:r w:rsidRPr="00753AF4">
        <w:rPr>
          <w:sz w:val="22"/>
          <w:szCs w:val="22"/>
          <w:lang w:val="ru-KZ" w:eastAsia="ru-KZ"/>
        </w:rPr>
        <w:t xml:space="preserve"> </w:t>
      </w:r>
      <w:proofErr w:type="spellStart"/>
      <w:r w:rsidRPr="00753AF4">
        <w:rPr>
          <w:sz w:val="22"/>
          <w:szCs w:val="22"/>
          <w:lang w:val="ru-KZ" w:eastAsia="ru-KZ"/>
        </w:rPr>
        <w:t>қауіпсіздік</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еңбекті</w:t>
      </w:r>
      <w:proofErr w:type="spellEnd"/>
      <w:r w:rsidRPr="00753AF4">
        <w:rPr>
          <w:sz w:val="22"/>
          <w:szCs w:val="22"/>
          <w:lang w:val="ru-KZ" w:eastAsia="ru-KZ"/>
        </w:rPr>
        <w:t xml:space="preserve"> </w:t>
      </w:r>
      <w:proofErr w:type="spellStart"/>
      <w:r w:rsidRPr="00753AF4">
        <w:rPr>
          <w:sz w:val="22"/>
          <w:szCs w:val="22"/>
          <w:lang w:val="ru-KZ" w:eastAsia="ru-KZ"/>
        </w:rPr>
        <w:t>қорғау</w:t>
      </w:r>
      <w:proofErr w:type="spellEnd"/>
      <w:r w:rsidRPr="00753AF4">
        <w:rPr>
          <w:sz w:val="22"/>
          <w:szCs w:val="22"/>
          <w:lang w:val="ru-KZ" w:eastAsia="ru-KZ"/>
        </w:rPr>
        <w:t xml:space="preserve"> </w:t>
      </w:r>
      <w:proofErr w:type="spellStart"/>
      <w:r w:rsidRPr="00753AF4">
        <w:rPr>
          <w:sz w:val="22"/>
          <w:szCs w:val="22"/>
          <w:lang w:val="ru-KZ" w:eastAsia="ru-KZ"/>
        </w:rPr>
        <w:t>бойынша</w:t>
      </w:r>
      <w:proofErr w:type="spellEnd"/>
      <w:r w:rsidRPr="00753AF4">
        <w:rPr>
          <w:sz w:val="22"/>
          <w:szCs w:val="22"/>
          <w:lang w:val="ru-KZ" w:eastAsia="ru-KZ"/>
        </w:rPr>
        <w:t xml:space="preserve"> </w:t>
      </w:r>
      <w:proofErr w:type="spellStart"/>
      <w:r w:rsidRPr="00753AF4">
        <w:rPr>
          <w:sz w:val="22"/>
          <w:szCs w:val="22"/>
          <w:lang w:val="ru-KZ" w:eastAsia="ru-KZ"/>
        </w:rPr>
        <w:t>барлық</w:t>
      </w:r>
      <w:proofErr w:type="spellEnd"/>
      <w:r w:rsidRPr="00753AF4">
        <w:rPr>
          <w:sz w:val="22"/>
          <w:szCs w:val="22"/>
          <w:lang w:val="ru-KZ" w:eastAsia="ru-KZ"/>
        </w:rPr>
        <w:t xml:space="preserve"> </w:t>
      </w:r>
      <w:proofErr w:type="spellStart"/>
      <w:r w:rsidRPr="00753AF4">
        <w:rPr>
          <w:sz w:val="22"/>
          <w:szCs w:val="22"/>
          <w:lang w:val="ru-KZ" w:eastAsia="ru-KZ"/>
        </w:rPr>
        <w:t>нұсқамалардан</w:t>
      </w:r>
      <w:proofErr w:type="spellEnd"/>
      <w:r w:rsidRPr="00753AF4">
        <w:rPr>
          <w:sz w:val="22"/>
          <w:szCs w:val="22"/>
          <w:lang w:val="ru-KZ" w:eastAsia="ru-KZ"/>
        </w:rPr>
        <w:t xml:space="preserve"> </w:t>
      </w:r>
      <w:proofErr w:type="spellStart"/>
      <w:r w:rsidRPr="00753AF4">
        <w:rPr>
          <w:sz w:val="22"/>
          <w:szCs w:val="22"/>
          <w:lang w:val="ru-KZ" w:eastAsia="ru-KZ"/>
        </w:rPr>
        <w:t>өтуі</w:t>
      </w:r>
      <w:proofErr w:type="spellEnd"/>
      <w:r w:rsidRPr="00753AF4">
        <w:rPr>
          <w:sz w:val="22"/>
          <w:szCs w:val="22"/>
          <w:lang w:val="ru-KZ" w:eastAsia="ru-KZ"/>
        </w:rPr>
        <w:t>;</w:t>
      </w:r>
    </w:p>
    <w:p w14:paraId="34D92695" w14:textId="77777777" w:rsidR="00753AF4" w:rsidRPr="00753AF4" w:rsidRDefault="00753AF4" w:rsidP="00753AF4">
      <w:pPr>
        <w:numPr>
          <w:ilvl w:val="0"/>
          <w:numId w:val="30"/>
        </w:numPr>
        <w:spacing w:before="100" w:beforeAutospacing="1" w:after="100" w:afterAutospacing="1"/>
        <w:ind w:firstLine="567"/>
        <w:jc w:val="both"/>
        <w:rPr>
          <w:sz w:val="22"/>
          <w:szCs w:val="22"/>
          <w:lang w:val="ru-KZ" w:eastAsia="ru-KZ"/>
        </w:rPr>
      </w:pPr>
      <w:r w:rsidRPr="00753AF4">
        <w:rPr>
          <w:sz w:val="22"/>
          <w:szCs w:val="22"/>
          <w:lang w:val="ru-KZ" w:eastAsia="ru-KZ"/>
        </w:rPr>
        <w:t xml:space="preserve">адам </w:t>
      </w:r>
      <w:proofErr w:type="spellStart"/>
      <w:r w:rsidRPr="00753AF4">
        <w:rPr>
          <w:sz w:val="22"/>
          <w:szCs w:val="22"/>
          <w:lang w:val="ru-KZ" w:eastAsia="ru-KZ"/>
        </w:rPr>
        <w:t>шығыны</w:t>
      </w:r>
      <w:proofErr w:type="spellEnd"/>
      <w:r w:rsidRPr="00753AF4">
        <w:rPr>
          <w:sz w:val="22"/>
          <w:szCs w:val="22"/>
          <w:lang w:val="ru-KZ" w:eastAsia="ru-KZ"/>
        </w:rPr>
        <w:t xml:space="preserve"> мен </w:t>
      </w:r>
      <w:proofErr w:type="spellStart"/>
      <w:r w:rsidRPr="00753AF4">
        <w:rPr>
          <w:sz w:val="22"/>
          <w:szCs w:val="22"/>
          <w:lang w:val="ru-KZ" w:eastAsia="ru-KZ"/>
        </w:rPr>
        <w:t>материалдық</w:t>
      </w:r>
      <w:proofErr w:type="spellEnd"/>
      <w:r w:rsidRPr="00753AF4">
        <w:rPr>
          <w:sz w:val="22"/>
          <w:szCs w:val="22"/>
          <w:lang w:val="ru-KZ" w:eastAsia="ru-KZ"/>
        </w:rPr>
        <w:t xml:space="preserve"> </w:t>
      </w:r>
      <w:proofErr w:type="spellStart"/>
      <w:r w:rsidRPr="00753AF4">
        <w:rPr>
          <w:sz w:val="22"/>
          <w:szCs w:val="22"/>
          <w:lang w:val="ru-KZ" w:eastAsia="ru-KZ"/>
        </w:rPr>
        <w:t>залалды</w:t>
      </w:r>
      <w:proofErr w:type="spellEnd"/>
      <w:r w:rsidRPr="00753AF4">
        <w:rPr>
          <w:sz w:val="22"/>
          <w:szCs w:val="22"/>
          <w:lang w:val="ru-KZ" w:eastAsia="ru-KZ"/>
        </w:rPr>
        <w:t xml:space="preserve"> </w:t>
      </w:r>
      <w:proofErr w:type="spellStart"/>
      <w:r w:rsidRPr="00753AF4">
        <w:rPr>
          <w:sz w:val="22"/>
          <w:szCs w:val="22"/>
          <w:lang w:val="ru-KZ" w:eastAsia="ru-KZ"/>
        </w:rPr>
        <w:t>болдырмауға</w:t>
      </w:r>
      <w:proofErr w:type="spellEnd"/>
      <w:r w:rsidRPr="00753AF4">
        <w:rPr>
          <w:sz w:val="22"/>
          <w:szCs w:val="22"/>
          <w:lang w:val="ru-KZ" w:eastAsia="ru-KZ"/>
        </w:rPr>
        <w:t xml:space="preserve"> </w:t>
      </w:r>
      <w:proofErr w:type="spellStart"/>
      <w:r w:rsidRPr="00753AF4">
        <w:rPr>
          <w:sz w:val="22"/>
          <w:szCs w:val="22"/>
          <w:lang w:val="ru-KZ" w:eastAsia="ru-KZ"/>
        </w:rPr>
        <w:t>бағытталған</w:t>
      </w:r>
      <w:proofErr w:type="spellEnd"/>
      <w:r w:rsidRPr="00753AF4">
        <w:rPr>
          <w:sz w:val="22"/>
          <w:szCs w:val="22"/>
          <w:lang w:val="ru-KZ" w:eastAsia="ru-KZ"/>
        </w:rPr>
        <w:t xml:space="preserve"> </w:t>
      </w:r>
      <w:proofErr w:type="spellStart"/>
      <w:r w:rsidRPr="00753AF4">
        <w:rPr>
          <w:sz w:val="22"/>
          <w:szCs w:val="22"/>
          <w:lang w:val="ru-KZ" w:eastAsia="ru-KZ"/>
        </w:rPr>
        <w:t>инженерлік-техникалық</w:t>
      </w:r>
      <w:proofErr w:type="spellEnd"/>
      <w:r w:rsidRPr="00753AF4">
        <w:rPr>
          <w:sz w:val="22"/>
          <w:szCs w:val="22"/>
          <w:lang w:val="ru-KZ" w:eastAsia="ru-KZ"/>
        </w:rPr>
        <w:t xml:space="preserve"> </w:t>
      </w:r>
      <w:proofErr w:type="spellStart"/>
      <w:r w:rsidRPr="00753AF4">
        <w:rPr>
          <w:sz w:val="22"/>
          <w:szCs w:val="22"/>
          <w:lang w:val="ru-KZ" w:eastAsia="ru-KZ"/>
        </w:rPr>
        <w:t>іс-шараларды</w:t>
      </w:r>
      <w:proofErr w:type="spellEnd"/>
      <w:r w:rsidRPr="00753AF4">
        <w:rPr>
          <w:sz w:val="22"/>
          <w:szCs w:val="22"/>
          <w:lang w:val="ru-KZ" w:eastAsia="ru-KZ"/>
        </w:rPr>
        <w:t xml:space="preserve"> </w:t>
      </w:r>
      <w:proofErr w:type="spellStart"/>
      <w:r w:rsidRPr="00753AF4">
        <w:rPr>
          <w:sz w:val="22"/>
          <w:szCs w:val="22"/>
          <w:lang w:val="ru-KZ" w:eastAsia="ru-KZ"/>
        </w:rPr>
        <w:t>ұйымдастыру</w:t>
      </w:r>
      <w:proofErr w:type="spellEnd"/>
      <w:r w:rsidRPr="00753AF4">
        <w:rPr>
          <w:sz w:val="22"/>
          <w:szCs w:val="22"/>
          <w:lang w:val="ru-KZ" w:eastAsia="ru-KZ"/>
        </w:rPr>
        <w:t>;</w:t>
      </w:r>
    </w:p>
    <w:p w14:paraId="09A9E412" w14:textId="77777777" w:rsidR="00753AF4" w:rsidRPr="00753AF4" w:rsidRDefault="00753AF4" w:rsidP="00753AF4">
      <w:pPr>
        <w:numPr>
          <w:ilvl w:val="0"/>
          <w:numId w:val="30"/>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авариялық-құтқару</w:t>
      </w:r>
      <w:proofErr w:type="spellEnd"/>
      <w:r w:rsidRPr="00753AF4">
        <w:rPr>
          <w:sz w:val="22"/>
          <w:szCs w:val="22"/>
          <w:lang w:val="ru-KZ" w:eastAsia="ru-KZ"/>
        </w:rPr>
        <w:t xml:space="preserve"> </w:t>
      </w:r>
      <w:proofErr w:type="spellStart"/>
      <w:r w:rsidRPr="00753AF4">
        <w:rPr>
          <w:sz w:val="22"/>
          <w:szCs w:val="22"/>
          <w:lang w:val="ru-KZ" w:eastAsia="ru-KZ"/>
        </w:rPr>
        <w:t>қызметтерімен</w:t>
      </w:r>
      <w:proofErr w:type="spellEnd"/>
      <w:r w:rsidRPr="00753AF4">
        <w:rPr>
          <w:sz w:val="22"/>
          <w:szCs w:val="22"/>
          <w:lang w:val="ru-KZ" w:eastAsia="ru-KZ"/>
        </w:rPr>
        <w:t xml:space="preserve"> </w:t>
      </w:r>
      <w:proofErr w:type="spellStart"/>
      <w:r w:rsidRPr="00753AF4">
        <w:rPr>
          <w:sz w:val="22"/>
          <w:szCs w:val="22"/>
          <w:lang w:val="ru-KZ" w:eastAsia="ru-KZ"/>
        </w:rPr>
        <w:t>келісілген</w:t>
      </w:r>
      <w:proofErr w:type="spellEnd"/>
      <w:r w:rsidRPr="00753AF4">
        <w:rPr>
          <w:sz w:val="22"/>
          <w:szCs w:val="22"/>
          <w:lang w:val="ru-KZ" w:eastAsia="ru-KZ"/>
        </w:rPr>
        <w:t xml:space="preserve"> </w:t>
      </w:r>
      <w:proofErr w:type="spellStart"/>
      <w:r w:rsidRPr="00753AF4">
        <w:rPr>
          <w:sz w:val="22"/>
          <w:szCs w:val="22"/>
          <w:lang w:val="ru-KZ" w:eastAsia="ru-KZ"/>
        </w:rPr>
        <w:t>апаттарды</w:t>
      </w:r>
      <w:proofErr w:type="spellEnd"/>
      <w:r w:rsidRPr="00753AF4">
        <w:rPr>
          <w:sz w:val="22"/>
          <w:szCs w:val="22"/>
          <w:lang w:val="ru-KZ" w:eastAsia="ru-KZ"/>
        </w:rPr>
        <w:t xml:space="preserve"> </w:t>
      </w:r>
      <w:proofErr w:type="spellStart"/>
      <w:r w:rsidRPr="00753AF4">
        <w:rPr>
          <w:sz w:val="22"/>
          <w:szCs w:val="22"/>
          <w:lang w:val="ru-KZ" w:eastAsia="ru-KZ"/>
        </w:rPr>
        <w:t>жою</w:t>
      </w:r>
      <w:proofErr w:type="spellEnd"/>
      <w:r w:rsidRPr="00753AF4">
        <w:rPr>
          <w:sz w:val="22"/>
          <w:szCs w:val="22"/>
          <w:lang w:val="ru-KZ" w:eastAsia="ru-KZ"/>
        </w:rPr>
        <w:t xml:space="preserve"> </w:t>
      </w:r>
      <w:proofErr w:type="spellStart"/>
      <w:r w:rsidRPr="00753AF4">
        <w:rPr>
          <w:sz w:val="22"/>
          <w:szCs w:val="22"/>
          <w:lang w:val="ru-KZ" w:eastAsia="ru-KZ"/>
        </w:rPr>
        <w:t>жоспарларының</w:t>
      </w:r>
      <w:proofErr w:type="spellEnd"/>
      <w:r w:rsidRPr="00753AF4">
        <w:rPr>
          <w:sz w:val="22"/>
          <w:szCs w:val="22"/>
          <w:lang w:val="ru-KZ" w:eastAsia="ru-KZ"/>
        </w:rPr>
        <w:t xml:space="preserve"> </w:t>
      </w:r>
      <w:proofErr w:type="spellStart"/>
      <w:r w:rsidRPr="00753AF4">
        <w:rPr>
          <w:sz w:val="22"/>
          <w:szCs w:val="22"/>
          <w:lang w:val="ru-KZ" w:eastAsia="ru-KZ"/>
        </w:rPr>
        <w:t>болуы</w:t>
      </w:r>
      <w:proofErr w:type="spellEnd"/>
      <w:r w:rsidRPr="00753AF4">
        <w:rPr>
          <w:sz w:val="22"/>
          <w:szCs w:val="22"/>
          <w:lang w:val="ru-KZ" w:eastAsia="ru-KZ"/>
        </w:rPr>
        <w:t>.</w:t>
      </w:r>
    </w:p>
    <w:p w14:paraId="559F3405"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Құрылыс</w:t>
      </w:r>
      <w:proofErr w:type="spellEnd"/>
      <w:r w:rsidRPr="00753AF4">
        <w:rPr>
          <w:sz w:val="22"/>
          <w:szCs w:val="22"/>
          <w:lang w:val="ru-KZ" w:eastAsia="ru-KZ"/>
        </w:rPr>
        <w:t xml:space="preserve"> </w:t>
      </w:r>
      <w:proofErr w:type="spellStart"/>
      <w:r w:rsidRPr="00753AF4">
        <w:rPr>
          <w:sz w:val="22"/>
          <w:szCs w:val="22"/>
          <w:lang w:val="ru-KZ" w:eastAsia="ru-KZ"/>
        </w:rPr>
        <w:t>нысанында</w:t>
      </w:r>
      <w:proofErr w:type="spellEnd"/>
      <w:r w:rsidRPr="00753AF4">
        <w:rPr>
          <w:sz w:val="22"/>
          <w:szCs w:val="22"/>
          <w:lang w:val="ru-KZ" w:eastAsia="ru-KZ"/>
        </w:rPr>
        <w:t xml:space="preserve"> </w:t>
      </w:r>
      <w:proofErr w:type="spellStart"/>
      <w:r w:rsidRPr="00753AF4">
        <w:rPr>
          <w:sz w:val="22"/>
          <w:szCs w:val="22"/>
          <w:lang w:val="ru-KZ" w:eastAsia="ru-KZ"/>
        </w:rPr>
        <w:t>адамдардың</w:t>
      </w:r>
      <w:proofErr w:type="spellEnd"/>
      <w:r w:rsidRPr="00753AF4">
        <w:rPr>
          <w:sz w:val="22"/>
          <w:szCs w:val="22"/>
          <w:lang w:val="ru-KZ" w:eastAsia="ru-KZ"/>
        </w:rPr>
        <w:t xml:space="preserve"> </w:t>
      </w:r>
      <w:proofErr w:type="spellStart"/>
      <w:r w:rsidRPr="00753AF4">
        <w:rPr>
          <w:sz w:val="22"/>
          <w:szCs w:val="22"/>
          <w:lang w:val="ru-KZ" w:eastAsia="ru-KZ"/>
        </w:rPr>
        <w:t>өмірі</w:t>
      </w:r>
      <w:proofErr w:type="spellEnd"/>
      <w:r w:rsidRPr="00753AF4">
        <w:rPr>
          <w:sz w:val="22"/>
          <w:szCs w:val="22"/>
          <w:lang w:val="ru-KZ" w:eastAsia="ru-KZ"/>
        </w:rPr>
        <w:t xml:space="preserve"> мен </w:t>
      </w:r>
      <w:proofErr w:type="spellStart"/>
      <w:r w:rsidRPr="00753AF4">
        <w:rPr>
          <w:sz w:val="22"/>
          <w:szCs w:val="22"/>
          <w:lang w:val="ru-KZ" w:eastAsia="ru-KZ"/>
        </w:rPr>
        <w:t>денсаулығына</w:t>
      </w:r>
      <w:proofErr w:type="spellEnd"/>
      <w:r w:rsidRPr="00753AF4">
        <w:rPr>
          <w:sz w:val="22"/>
          <w:szCs w:val="22"/>
          <w:lang w:val="ru-KZ" w:eastAsia="ru-KZ"/>
        </w:rPr>
        <w:t xml:space="preserve"> </w:t>
      </w:r>
      <w:proofErr w:type="spellStart"/>
      <w:r w:rsidRPr="00753AF4">
        <w:rPr>
          <w:sz w:val="22"/>
          <w:szCs w:val="22"/>
          <w:lang w:val="ru-KZ" w:eastAsia="ru-KZ"/>
        </w:rPr>
        <w:t>қауіп</w:t>
      </w:r>
      <w:proofErr w:type="spellEnd"/>
      <w:r w:rsidRPr="00753AF4">
        <w:rPr>
          <w:sz w:val="22"/>
          <w:szCs w:val="22"/>
          <w:lang w:val="ru-KZ" w:eastAsia="ru-KZ"/>
        </w:rPr>
        <w:t xml:space="preserve"> </w:t>
      </w:r>
      <w:proofErr w:type="spellStart"/>
      <w:r w:rsidRPr="00753AF4">
        <w:rPr>
          <w:sz w:val="22"/>
          <w:szCs w:val="22"/>
          <w:lang w:val="ru-KZ" w:eastAsia="ru-KZ"/>
        </w:rPr>
        <w:t>төндіретін</w:t>
      </w:r>
      <w:proofErr w:type="spellEnd"/>
      <w:r w:rsidRPr="00753AF4">
        <w:rPr>
          <w:sz w:val="22"/>
          <w:szCs w:val="22"/>
          <w:lang w:val="ru-KZ" w:eastAsia="ru-KZ"/>
        </w:rPr>
        <w:t xml:space="preserve"> </w:t>
      </w:r>
      <w:proofErr w:type="spellStart"/>
      <w:r w:rsidRPr="00753AF4">
        <w:rPr>
          <w:sz w:val="22"/>
          <w:szCs w:val="22"/>
          <w:lang w:val="ru-KZ" w:eastAsia="ru-KZ"/>
        </w:rPr>
        <w:t>апаттық</w:t>
      </w:r>
      <w:proofErr w:type="spellEnd"/>
      <w:r w:rsidRPr="00753AF4">
        <w:rPr>
          <w:sz w:val="22"/>
          <w:szCs w:val="22"/>
          <w:lang w:val="ru-KZ" w:eastAsia="ru-KZ"/>
        </w:rPr>
        <w:t xml:space="preserve"> </w:t>
      </w:r>
      <w:proofErr w:type="spellStart"/>
      <w:r w:rsidRPr="00753AF4">
        <w:rPr>
          <w:sz w:val="22"/>
          <w:szCs w:val="22"/>
          <w:lang w:val="ru-KZ" w:eastAsia="ru-KZ"/>
        </w:rPr>
        <w:t>жағдайлар</w:t>
      </w:r>
      <w:proofErr w:type="spellEnd"/>
      <w:r w:rsidRPr="00753AF4">
        <w:rPr>
          <w:sz w:val="22"/>
          <w:szCs w:val="22"/>
          <w:lang w:val="ru-KZ" w:eastAsia="ru-KZ"/>
        </w:rPr>
        <w:t xml:space="preserve"> </w:t>
      </w:r>
      <w:proofErr w:type="spellStart"/>
      <w:r w:rsidRPr="00753AF4">
        <w:rPr>
          <w:sz w:val="22"/>
          <w:szCs w:val="22"/>
          <w:lang w:val="ru-KZ" w:eastAsia="ru-KZ"/>
        </w:rPr>
        <w:t>туындаған</w:t>
      </w:r>
      <w:proofErr w:type="spellEnd"/>
      <w:r w:rsidRPr="00753AF4">
        <w:rPr>
          <w:sz w:val="22"/>
          <w:szCs w:val="22"/>
          <w:lang w:val="ru-KZ" w:eastAsia="ru-KZ"/>
        </w:rPr>
        <w:t xml:space="preserve"> </w:t>
      </w:r>
      <w:proofErr w:type="spellStart"/>
      <w:r w:rsidRPr="00753AF4">
        <w:rPr>
          <w:sz w:val="22"/>
          <w:szCs w:val="22"/>
          <w:lang w:val="ru-KZ" w:eastAsia="ru-KZ"/>
        </w:rPr>
        <w:t>кезде</w:t>
      </w:r>
      <w:proofErr w:type="spellEnd"/>
      <w:r w:rsidRPr="00753AF4">
        <w:rPr>
          <w:sz w:val="22"/>
          <w:szCs w:val="22"/>
          <w:lang w:val="ru-KZ" w:eastAsia="ru-KZ"/>
        </w:rPr>
        <w:t xml:space="preserve"> </w:t>
      </w:r>
      <w:proofErr w:type="spellStart"/>
      <w:r w:rsidRPr="00753AF4">
        <w:rPr>
          <w:sz w:val="22"/>
          <w:szCs w:val="22"/>
          <w:lang w:val="ru-KZ" w:eastAsia="ru-KZ"/>
        </w:rPr>
        <w:t>мердігер</w:t>
      </w:r>
      <w:proofErr w:type="spellEnd"/>
      <w:r w:rsidRPr="00753AF4">
        <w:rPr>
          <w:sz w:val="22"/>
          <w:szCs w:val="22"/>
          <w:lang w:val="ru-KZ" w:eastAsia="ru-KZ"/>
        </w:rPr>
        <w:t xml:space="preserve"> </w:t>
      </w:r>
      <w:proofErr w:type="spellStart"/>
      <w:r w:rsidRPr="00753AF4">
        <w:rPr>
          <w:sz w:val="22"/>
          <w:szCs w:val="22"/>
          <w:lang w:val="ru-KZ" w:eastAsia="ru-KZ"/>
        </w:rPr>
        <w:t>құрылысқа</w:t>
      </w:r>
      <w:proofErr w:type="spellEnd"/>
      <w:r w:rsidRPr="00753AF4">
        <w:rPr>
          <w:sz w:val="22"/>
          <w:szCs w:val="22"/>
          <w:lang w:val="ru-KZ" w:eastAsia="ru-KZ"/>
        </w:rPr>
        <w:t xml:space="preserve"> </w:t>
      </w:r>
      <w:proofErr w:type="spellStart"/>
      <w:r w:rsidRPr="00753AF4">
        <w:rPr>
          <w:sz w:val="22"/>
          <w:szCs w:val="22"/>
          <w:lang w:val="ru-KZ" w:eastAsia="ru-KZ"/>
        </w:rPr>
        <w:t>қатысушыларды</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жақын</w:t>
      </w:r>
      <w:proofErr w:type="spellEnd"/>
      <w:r w:rsidRPr="00753AF4">
        <w:rPr>
          <w:sz w:val="22"/>
          <w:szCs w:val="22"/>
          <w:lang w:val="ru-KZ" w:eastAsia="ru-KZ"/>
        </w:rPr>
        <w:t xml:space="preserve"> </w:t>
      </w:r>
      <w:proofErr w:type="spellStart"/>
      <w:r w:rsidRPr="00753AF4">
        <w:rPr>
          <w:sz w:val="22"/>
          <w:szCs w:val="22"/>
          <w:lang w:val="ru-KZ" w:eastAsia="ru-KZ"/>
        </w:rPr>
        <w:t>маңдағы</w:t>
      </w:r>
      <w:proofErr w:type="spellEnd"/>
      <w:r w:rsidRPr="00753AF4">
        <w:rPr>
          <w:sz w:val="22"/>
          <w:szCs w:val="22"/>
          <w:lang w:val="ru-KZ" w:eastAsia="ru-KZ"/>
        </w:rPr>
        <w:t xml:space="preserve"> </w:t>
      </w:r>
      <w:proofErr w:type="spellStart"/>
      <w:r w:rsidRPr="00753AF4">
        <w:rPr>
          <w:sz w:val="22"/>
          <w:szCs w:val="22"/>
          <w:lang w:val="ru-KZ" w:eastAsia="ru-KZ"/>
        </w:rPr>
        <w:t>елді</w:t>
      </w:r>
      <w:proofErr w:type="spellEnd"/>
      <w:r w:rsidRPr="00753AF4">
        <w:rPr>
          <w:sz w:val="22"/>
          <w:szCs w:val="22"/>
          <w:lang w:val="ru-KZ" w:eastAsia="ru-KZ"/>
        </w:rPr>
        <w:t xml:space="preserve"> </w:t>
      </w:r>
      <w:proofErr w:type="spellStart"/>
      <w:r w:rsidRPr="00753AF4">
        <w:rPr>
          <w:sz w:val="22"/>
          <w:szCs w:val="22"/>
          <w:lang w:val="ru-KZ" w:eastAsia="ru-KZ"/>
        </w:rPr>
        <w:t>мекен</w:t>
      </w:r>
      <w:proofErr w:type="spellEnd"/>
      <w:r w:rsidRPr="00753AF4">
        <w:rPr>
          <w:sz w:val="22"/>
          <w:szCs w:val="22"/>
          <w:lang w:val="ru-KZ" w:eastAsia="ru-KZ"/>
        </w:rPr>
        <w:t xml:space="preserve"> </w:t>
      </w:r>
      <w:proofErr w:type="spellStart"/>
      <w:r w:rsidRPr="00753AF4">
        <w:rPr>
          <w:sz w:val="22"/>
          <w:szCs w:val="22"/>
          <w:lang w:val="ru-KZ" w:eastAsia="ru-KZ"/>
        </w:rPr>
        <w:t>тұрғындарын</w:t>
      </w:r>
      <w:proofErr w:type="spellEnd"/>
      <w:r w:rsidRPr="00753AF4">
        <w:rPr>
          <w:sz w:val="22"/>
          <w:szCs w:val="22"/>
          <w:lang w:val="ru-KZ" w:eastAsia="ru-KZ"/>
        </w:rPr>
        <w:t xml:space="preserve"> </w:t>
      </w:r>
      <w:proofErr w:type="spellStart"/>
      <w:r w:rsidRPr="00753AF4">
        <w:rPr>
          <w:sz w:val="22"/>
          <w:szCs w:val="22"/>
          <w:lang w:val="ru-KZ" w:eastAsia="ru-KZ"/>
        </w:rPr>
        <w:t>хабардар</w:t>
      </w:r>
      <w:proofErr w:type="spellEnd"/>
      <w:r w:rsidRPr="00753AF4">
        <w:rPr>
          <w:sz w:val="22"/>
          <w:szCs w:val="22"/>
          <w:lang w:val="ru-KZ" w:eastAsia="ru-KZ"/>
        </w:rPr>
        <w:t xml:space="preserve"> </w:t>
      </w:r>
      <w:proofErr w:type="spellStart"/>
      <w:r w:rsidRPr="00753AF4">
        <w:rPr>
          <w:sz w:val="22"/>
          <w:szCs w:val="22"/>
          <w:lang w:val="ru-KZ" w:eastAsia="ru-KZ"/>
        </w:rPr>
        <w:t>етіп</w:t>
      </w:r>
      <w:proofErr w:type="spellEnd"/>
      <w:r w:rsidRPr="00753AF4">
        <w:rPr>
          <w:sz w:val="22"/>
          <w:szCs w:val="22"/>
          <w:lang w:val="ru-KZ" w:eastAsia="ru-KZ"/>
        </w:rPr>
        <w:t xml:space="preserve">, </w:t>
      </w:r>
      <w:proofErr w:type="spellStart"/>
      <w:r w:rsidRPr="00753AF4">
        <w:rPr>
          <w:sz w:val="22"/>
          <w:szCs w:val="22"/>
          <w:lang w:val="ru-KZ" w:eastAsia="ru-KZ"/>
        </w:rPr>
        <w:t>қауіпті</w:t>
      </w:r>
      <w:proofErr w:type="spellEnd"/>
      <w:r w:rsidRPr="00753AF4">
        <w:rPr>
          <w:sz w:val="22"/>
          <w:szCs w:val="22"/>
          <w:lang w:val="ru-KZ" w:eastAsia="ru-KZ"/>
        </w:rPr>
        <w:t xml:space="preserve"> </w:t>
      </w:r>
      <w:proofErr w:type="spellStart"/>
      <w:r w:rsidRPr="00753AF4">
        <w:rPr>
          <w:sz w:val="22"/>
          <w:szCs w:val="22"/>
          <w:lang w:val="ru-KZ" w:eastAsia="ru-KZ"/>
        </w:rPr>
        <w:t>аймақтан</w:t>
      </w:r>
      <w:proofErr w:type="spellEnd"/>
      <w:r w:rsidRPr="00753AF4">
        <w:rPr>
          <w:sz w:val="22"/>
          <w:szCs w:val="22"/>
          <w:lang w:val="ru-KZ" w:eastAsia="ru-KZ"/>
        </w:rPr>
        <w:t xml:space="preserve"> </w:t>
      </w:r>
      <w:proofErr w:type="spellStart"/>
      <w:r w:rsidRPr="00753AF4">
        <w:rPr>
          <w:sz w:val="22"/>
          <w:szCs w:val="22"/>
          <w:lang w:val="ru-KZ" w:eastAsia="ru-KZ"/>
        </w:rPr>
        <w:t>адамдарды</w:t>
      </w:r>
      <w:proofErr w:type="spellEnd"/>
      <w:r w:rsidRPr="00753AF4">
        <w:rPr>
          <w:sz w:val="22"/>
          <w:szCs w:val="22"/>
          <w:lang w:val="ru-KZ" w:eastAsia="ru-KZ"/>
        </w:rPr>
        <w:t xml:space="preserve"> дер </w:t>
      </w:r>
      <w:proofErr w:type="spellStart"/>
      <w:r w:rsidRPr="00753AF4">
        <w:rPr>
          <w:sz w:val="22"/>
          <w:szCs w:val="22"/>
          <w:lang w:val="ru-KZ" w:eastAsia="ru-KZ"/>
        </w:rPr>
        <w:t>кезінде</w:t>
      </w:r>
      <w:proofErr w:type="spellEnd"/>
      <w:r w:rsidRPr="00753AF4">
        <w:rPr>
          <w:sz w:val="22"/>
          <w:szCs w:val="22"/>
          <w:lang w:val="ru-KZ" w:eastAsia="ru-KZ"/>
        </w:rPr>
        <w:t xml:space="preserve"> </w:t>
      </w:r>
      <w:proofErr w:type="spellStart"/>
      <w:r w:rsidRPr="00753AF4">
        <w:rPr>
          <w:sz w:val="22"/>
          <w:szCs w:val="22"/>
          <w:lang w:val="ru-KZ" w:eastAsia="ru-KZ"/>
        </w:rPr>
        <w:t>эвакуациялауды</w:t>
      </w:r>
      <w:proofErr w:type="spellEnd"/>
      <w:r w:rsidRPr="00753AF4">
        <w:rPr>
          <w:sz w:val="22"/>
          <w:szCs w:val="22"/>
          <w:lang w:val="ru-KZ" w:eastAsia="ru-KZ"/>
        </w:rPr>
        <w:t xml:space="preserve"> </w:t>
      </w:r>
      <w:proofErr w:type="spellStart"/>
      <w:r w:rsidRPr="00753AF4">
        <w:rPr>
          <w:sz w:val="22"/>
          <w:szCs w:val="22"/>
          <w:lang w:val="ru-KZ" w:eastAsia="ru-KZ"/>
        </w:rPr>
        <w:t>ұйымдастырады</w:t>
      </w:r>
      <w:proofErr w:type="spellEnd"/>
      <w:r w:rsidRPr="00753AF4">
        <w:rPr>
          <w:sz w:val="22"/>
          <w:szCs w:val="22"/>
          <w:lang w:val="ru-KZ" w:eastAsia="ru-KZ"/>
        </w:rPr>
        <w:t xml:space="preserve">. </w:t>
      </w:r>
      <w:proofErr w:type="spellStart"/>
      <w:r w:rsidRPr="00753AF4">
        <w:rPr>
          <w:sz w:val="22"/>
          <w:szCs w:val="22"/>
          <w:lang w:val="ru-KZ" w:eastAsia="ru-KZ"/>
        </w:rPr>
        <w:t>Жұмыстарды</w:t>
      </w:r>
      <w:proofErr w:type="spellEnd"/>
      <w:r w:rsidRPr="00753AF4">
        <w:rPr>
          <w:sz w:val="22"/>
          <w:szCs w:val="22"/>
          <w:lang w:val="ru-KZ" w:eastAsia="ru-KZ"/>
        </w:rPr>
        <w:t xml:space="preserve"> </w:t>
      </w:r>
      <w:proofErr w:type="spellStart"/>
      <w:r w:rsidRPr="00753AF4">
        <w:rPr>
          <w:sz w:val="22"/>
          <w:szCs w:val="22"/>
          <w:lang w:val="ru-KZ" w:eastAsia="ru-KZ"/>
        </w:rPr>
        <w:t>қайта</w:t>
      </w:r>
      <w:proofErr w:type="spellEnd"/>
      <w:r w:rsidRPr="00753AF4">
        <w:rPr>
          <w:sz w:val="22"/>
          <w:szCs w:val="22"/>
          <w:lang w:val="ru-KZ" w:eastAsia="ru-KZ"/>
        </w:rPr>
        <w:t xml:space="preserve"> </w:t>
      </w:r>
      <w:proofErr w:type="spellStart"/>
      <w:r w:rsidRPr="00753AF4">
        <w:rPr>
          <w:sz w:val="22"/>
          <w:szCs w:val="22"/>
          <w:lang w:val="ru-KZ" w:eastAsia="ru-KZ"/>
        </w:rPr>
        <w:t>бастау</w:t>
      </w:r>
      <w:proofErr w:type="spellEnd"/>
      <w:r w:rsidRPr="00753AF4">
        <w:rPr>
          <w:sz w:val="22"/>
          <w:szCs w:val="22"/>
          <w:lang w:val="ru-KZ" w:eastAsia="ru-KZ"/>
        </w:rPr>
        <w:t xml:space="preserve"> </w:t>
      </w:r>
      <w:proofErr w:type="spellStart"/>
      <w:r w:rsidRPr="00753AF4">
        <w:rPr>
          <w:sz w:val="22"/>
          <w:szCs w:val="22"/>
          <w:lang w:val="ru-KZ" w:eastAsia="ru-KZ"/>
        </w:rPr>
        <w:t>қауіпті</w:t>
      </w:r>
      <w:proofErr w:type="spellEnd"/>
      <w:r w:rsidRPr="00753AF4">
        <w:rPr>
          <w:sz w:val="22"/>
          <w:szCs w:val="22"/>
          <w:lang w:val="ru-KZ" w:eastAsia="ru-KZ"/>
        </w:rPr>
        <w:t xml:space="preserve"> </w:t>
      </w:r>
      <w:proofErr w:type="spellStart"/>
      <w:r w:rsidRPr="00753AF4">
        <w:rPr>
          <w:sz w:val="22"/>
          <w:szCs w:val="22"/>
          <w:lang w:val="ru-KZ" w:eastAsia="ru-KZ"/>
        </w:rPr>
        <w:t>себептер</w:t>
      </w:r>
      <w:proofErr w:type="spellEnd"/>
      <w:r w:rsidRPr="00753AF4">
        <w:rPr>
          <w:sz w:val="22"/>
          <w:szCs w:val="22"/>
          <w:lang w:val="ru-KZ" w:eastAsia="ru-KZ"/>
        </w:rPr>
        <w:t xml:space="preserve"> </w:t>
      </w:r>
      <w:proofErr w:type="spellStart"/>
      <w:r w:rsidRPr="00753AF4">
        <w:rPr>
          <w:sz w:val="22"/>
          <w:szCs w:val="22"/>
          <w:lang w:val="ru-KZ" w:eastAsia="ru-KZ"/>
        </w:rPr>
        <w:t>толық</w:t>
      </w:r>
      <w:proofErr w:type="spellEnd"/>
      <w:r w:rsidRPr="00753AF4">
        <w:rPr>
          <w:sz w:val="22"/>
          <w:szCs w:val="22"/>
          <w:lang w:val="ru-KZ" w:eastAsia="ru-KZ"/>
        </w:rPr>
        <w:t xml:space="preserve"> </w:t>
      </w:r>
      <w:proofErr w:type="spellStart"/>
      <w:r w:rsidRPr="00753AF4">
        <w:rPr>
          <w:sz w:val="22"/>
          <w:szCs w:val="22"/>
          <w:lang w:val="ru-KZ" w:eastAsia="ru-KZ"/>
        </w:rPr>
        <w:t>жойылып</w:t>
      </w:r>
      <w:proofErr w:type="spellEnd"/>
      <w:r w:rsidRPr="00753AF4">
        <w:rPr>
          <w:sz w:val="22"/>
          <w:szCs w:val="22"/>
          <w:lang w:val="ru-KZ" w:eastAsia="ru-KZ"/>
        </w:rPr>
        <w:t xml:space="preserve">, </w:t>
      </w:r>
      <w:proofErr w:type="spellStart"/>
      <w:r w:rsidRPr="00753AF4">
        <w:rPr>
          <w:sz w:val="22"/>
          <w:szCs w:val="22"/>
          <w:lang w:val="ru-KZ" w:eastAsia="ru-KZ"/>
        </w:rPr>
        <w:t>еңбек</w:t>
      </w:r>
      <w:proofErr w:type="spellEnd"/>
      <w:r w:rsidRPr="00753AF4">
        <w:rPr>
          <w:sz w:val="22"/>
          <w:szCs w:val="22"/>
          <w:lang w:val="ru-KZ" w:eastAsia="ru-KZ"/>
        </w:rPr>
        <w:t xml:space="preserve"> </w:t>
      </w:r>
      <w:proofErr w:type="spellStart"/>
      <w:r w:rsidRPr="00753AF4">
        <w:rPr>
          <w:sz w:val="22"/>
          <w:szCs w:val="22"/>
          <w:lang w:val="ru-KZ" w:eastAsia="ru-KZ"/>
        </w:rPr>
        <w:t>жағдайлары</w:t>
      </w:r>
      <w:proofErr w:type="spellEnd"/>
      <w:r w:rsidRPr="00753AF4">
        <w:rPr>
          <w:sz w:val="22"/>
          <w:szCs w:val="22"/>
          <w:lang w:val="ru-KZ" w:eastAsia="ru-KZ"/>
        </w:rPr>
        <w:t xml:space="preserve"> </w:t>
      </w:r>
      <w:proofErr w:type="spellStart"/>
      <w:r w:rsidRPr="00753AF4">
        <w:rPr>
          <w:sz w:val="22"/>
          <w:szCs w:val="22"/>
          <w:lang w:val="ru-KZ" w:eastAsia="ru-KZ"/>
        </w:rPr>
        <w:t>қалпына</w:t>
      </w:r>
      <w:proofErr w:type="spellEnd"/>
      <w:r w:rsidRPr="00753AF4">
        <w:rPr>
          <w:sz w:val="22"/>
          <w:szCs w:val="22"/>
          <w:lang w:val="ru-KZ" w:eastAsia="ru-KZ"/>
        </w:rPr>
        <w:t xml:space="preserve"> </w:t>
      </w:r>
      <w:proofErr w:type="spellStart"/>
      <w:r w:rsidRPr="00753AF4">
        <w:rPr>
          <w:sz w:val="22"/>
          <w:szCs w:val="22"/>
          <w:lang w:val="ru-KZ" w:eastAsia="ru-KZ"/>
        </w:rPr>
        <w:t>келтірілгеннен</w:t>
      </w:r>
      <w:proofErr w:type="spellEnd"/>
      <w:r w:rsidRPr="00753AF4">
        <w:rPr>
          <w:sz w:val="22"/>
          <w:szCs w:val="22"/>
          <w:lang w:val="ru-KZ" w:eastAsia="ru-KZ"/>
        </w:rPr>
        <w:t xml:space="preserve"> </w:t>
      </w:r>
      <w:proofErr w:type="spellStart"/>
      <w:r w:rsidRPr="00753AF4">
        <w:rPr>
          <w:sz w:val="22"/>
          <w:szCs w:val="22"/>
          <w:lang w:val="ru-KZ" w:eastAsia="ru-KZ"/>
        </w:rPr>
        <w:t>кейін</w:t>
      </w:r>
      <w:proofErr w:type="spellEnd"/>
      <w:r w:rsidRPr="00753AF4">
        <w:rPr>
          <w:sz w:val="22"/>
          <w:szCs w:val="22"/>
          <w:lang w:val="ru-KZ" w:eastAsia="ru-KZ"/>
        </w:rPr>
        <w:t xml:space="preserve"> </w:t>
      </w:r>
      <w:proofErr w:type="spellStart"/>
      <w:r w:rsidRPr="00753AF4">
        <w:rPr>
          <w:sz w:val="22"/>
          <w:szCs w:val="22"/>
          <w:lang w:val="ru-KZ" w:eastAsia="ru-KZ"/>
        </w:rPr>
        <w:t>ғана</w:t>
      </w:r>
      <w:proofErr w:type="spellEnd"/>
      <w:r w:rsidRPr="00753AF4">
        <w:rPr>
          <w:sz w:val="22"/>
          <w:szCs w:val="22"/>
          <w:lang w:val="ru-KZ" w:eastAsia="ru-KZ"/>
        </w:rPr>
        <w:t xml:space="preserve"> </w:t>
      </w:r>
      <w:proofErr w:type="spellStart"/>
      <w:r w:rsidRPr="00753AF4">
        <w:rPr>
          <w:sz w:val="22"/>
          <w:szCs w:val="22"/>
          <w:lang w:val="ru-KZ" w:eastAsia="ru-KZ"/>
        </w:rPr>
        <w:t>жүзеге</w:t>
      </w:r>
      <w:proofErr w:type="spellEnd"/>
      <w:r w:rsidRPr="00753AF4">
        <w:rPr>
          <w:sz w:val="22"/>
          <w:szCs w:val="22"/>
          <w:lang w:val="ru-KZ" w:eastAsia="ru-KZ"/>
        </w:rPr>
        <w:t xml:space="preserve"> </w:t>
      </w:r>
      <w:proofErr w:type="spellStart"/>
      <w:r w:rsidRPr="00753AF4">
        <w:rPr>
          <w:sz w:val="22"/>
          <w:szCs w:val="22"/>
          <w:lang w:val="ru-KZ" w:eastAsia="ru-KZ"/>
        </w:rPr>
        <w:t>асырылады</w:t>
      </w:r>
      <w:proofErr w:type="spellEnd"/>
      <w:r w:rsidRPr="00753AF4">
        <w:rPr>
          <w:sz w:val="22"/>
          <w:szCs w:val="22"/>
          <w:lang w:val="ru-KZ" w:eastAsia="ru-KZ"/>
        </w:rPr>
        <w:t>.</w:t>
      </w:r>
    </w:p>
    <w:p w14:paraId="579B8778"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Апаттық</w:t>
      </w:r>
      <w:proofErr w:type="spellEnd"/>
      <w:r w:rsidRPr="00753AF4">
        <w:rPr>
          <w:sz w:val="22"/>
          <w:szCs w:val="22"/>
          <w:lang w:val="ru-KZ" w:eastAsia="ru-KZ"/>
        </w:rPr>
        <w:t xml:space="preserve"> </w:t>
      </w:r>
      <w:proofErr w:type="spellStart"/>
      <w:r w:rsidRPr="00753AF4">
        <w:rPr>
          <w:sz w:val="22"/>
          <w:szCs w:val="22"/>
          <w:lang w:val="ru-KZ" w:eastAsia="ru-KZ"/>
        </w:rPr>
        <w:t>жағдай</w:t>
      </w:r>
      <w:proofErr w:type="spellEnd"/>
      <w:r w:rsidRPr="00753AF4">
        <w:rPr>
          <w:sz w:val="22"/>
          <w:szCs w:val="22"/>
          <w:lang w:val="ru-KZ" w:eastAsia="ru-KZ"/>
        </w:rPr>
        <w:t xml:space="preserve"> </w:t>
      </w:r>
      <w:proofErr w:type="spellStart"/>
      <w:r w:rsidRPr="00753AF4">
        <w:rPr>
          <w:sz w:val="22"/>
          <w:szCs w:val="22"/>
          <w:lang w:val="ru-KZ" w:eastAsia="ru-KZ"/>
        </w:rPr>
        <w:t>туындаған</w:t>
      </w:r>
      <w:proofErr w:type="spellEnd"/>
      <w:r w:rsidRPr="00753AF4">
        <w:rPr>
          <w:sz w:val="22"/>
          <w:szCs w:val="22"/>
          <w:lang w:val="ru-KZ" w:eastAsia="ru-KZ"/>
        </w:rPr>
        <w:t xml:space="preserve"> </w:t>
      </w:r>
      <w:proofErr w:type="spellStart"/>
      <w:r w:rsidRPr="00753AF4">
        <w:rPr>
          <w:sz w:val="22"/>
          <w:szCs w:val="22"/>
          <w:lang w:val="ru-KZ" w:eastAsia="ru-KZ"/>
        </w:rPr>
        <w:t>кезде</w:t>
      </w:r>
      <w:proofErr w:type="spellEnd"/>
      <w:r w:rsidRPr="00753AF4">
        <w:rPr>
          <w:sz w:val="22"/>
          <w:szCs w:val="22"/>
          <w:lang w:val="ru-KZ" w:eastAsia="ru-KZ"/>
        </w:rPr>
        <w:t xml:space="preserve"> </w:t>
      </w:r>
      <w:proofErr w:type="spellStart"/>
      <w:r w:rsidRPr="00753AF4">
        <w:rPr>
          <w:sz w:val="22"/>
          <w:szCs w:val="22"/>
          <w:lang w:val="ru-KZ" w:eastAsia="ru-KZ"/>
        </w:rPr>
        <w:t>жұмысшылар</w:t>
      </w:r>
      <w:proofErr w:type="spellEnd"/>
      <w:r w:rsidRPr="00753AF4">
        <w:rPr>
          <w:sz w:val="22"/>
          <w:szCs w:val="22"/>
          <w:lang w:val="ru-KZ" w:eastAsia="ru-KZ"/>
        </w:rPr>
        <w:t xml:space="preserve"> </w:t>
      </w:r>
      <w:proofErr w:type="spellStart"/>
      <w:r w:rsidRPr="00753AF4">
        <w:rPr>
          <w:sz w:val="22"/>
          <w:szCs w:val="22"/>
          <w:lang w:val="ru-KZ" w:eastAsia="ru-KZ"/>
        </w:rPr>
        <w:t>дереу</w:t>
      </w:r>
      <w:proofErr w:type="spellEnd"/>
      <w:r w:rsidRPr="00753AF4">
        <w:rPr>
          <w:sz w:val="22"/>
          <w:szCs w:val="22"/>
          <w:lang w:val="ru-KZ" w:eastAsia="ru-KZ"/>
        </w:rPr>
        <w:t xml:space="preserve"> </w:t>
      </w:r>
      <w:proofErr w:type="spellStart"/>
      <w:r w:rsidRPr="00753AF4">
        <w:rPr>
          <w:sz w:val="22"/>
          <w:szCs w:val="22"/>
          <w:lang w:val="ru-KZ" w:eastAsia="ru-KZ"/>
        </w:rPr>
        <w:t>қауіпті</w:t>
      </w:r>
      <w:proofErr w:type="spellEnd"/>
      <w:r w:rsidRPr="00753AF4">
        <w:rPr>
          <w:sz w:val="22"/>
          <w:szCs w:val="22"/>
          <w:lang w:val="ru-KZ" w:eastAsia="ru-KZ"/>
        </w:rPr>
        <w:t xml:space="preserve"> </w:t>
      </w:r>
      <w:proofErr w:type="spellStart"/>
      <w:r w:rsidRPr="00753AF4">
        <w:rPr>
          <w:sz w:val="22"/>
          <w:szCs w:val="22"/>
          <w:lang w:val="ru-KZ" w:eastAsia="ru-KZ"/>
        </w:rPr>
        <w:t>аймақтан</w:t>
      </w:r>
      <w:proofErr w:type="spellEnd"/>
      <w:r w:rsidRPr="00753AF4">
        <w:rPr>
          <w:sz w:val="22"/>
          <w:szCs w:val="22"/>
          <w:lang w:val="ru-KZ" w:eastAsia="ru-KZ"/>
        </w:rPr>
        <w:t xml:space="preserve"> </w:t>
      </w:r>
      <w:proofErr w:type="spellStart"/>
      <w:r w:rsidRPr="00753AF4">
        <w:rPr>
          <w:sz w:val="22"/>
          <w:szCs w:val="22"/>
          <w:lang w:val="ru-KZ" w:eastAsia="ru-KZ"/>
        </w:rPr>
        <w:t>шығарылуы</w:t>
      </w:r>
      <w:proofErr w:type="spellEnd"/>
      <w:r w:rsidRPr="00753AF4">
        <w:rPr>
          <w:sz w:val="22"/>
          <w:szCs w:val="22"/>
          <w:lang w:val="ru-KZ" w:eastAsia="ru-KZ"/>
        </w:rPr>
        <w:t xml:space="preserve"> </w:t>
      </w:r>
      <w:proofErr w:type="spellStart"/>
      <w:r w:rsidRPr="00753AF4">
        <w:rPr>
          <w:sz w:val="22"/>
          <w:szCs w:val="22"/>
          <w:lang w:val="ru-KZ" w:eastAsia="ru-KZ"/>
        </w:rPr>
        <w:t>тиіс</w:t>
      </w:r>
      <w:proofErr w:type="spellEnd"/>
      <w:r w:rsidRPr="00753AF4">
        <w:rPr>
          <w:sz w:val="22"/>
          <w:szCs w:val="22"/>
          <w:lang w:val="ru-KZ" w:eastAsia="ru-KZ"/>
        </w:rPr>
        <w:t>. «</w:t>
      </w:r>
      <w:proofErr w:type="spellStart"/>
      <w:r w:rsidRPr="00753AF4">
        <w:rPr>
          <w:sz w:val="22"/>
          <w:szCs w:val="22"/>
          <w:lang w:val="ru-KZ" w:eastAsia="ru-KZ"/>
        </w:rPr>
        <w:t>Тоқта</w:t>
      </w:r>
      <w:proofErr w:type="spellEnd"/>
      <w:r w:rsidRPr="00753AF4">
        <w:rPr>
          <w:sz w:val="22"/>
          <w:szCs w:val="22"/>
          <w:lang w:val="ru-KZ" w:eastAsia="ru-KZ"/>
        </w:rPr>
        <w:t xml:space="preserve">» сигналы </w:t>
      </w:r>
      <w:proofErr w:type="spellStart"/>
      <w:r w:rsidRPr="00753AF4">
        <w:rPr>
          <w:sz w:val="22"/>
          <w:szCs w:val="22"/>
          <w:lang w:val="ru-KZ" w:eastAsia="ru-KZ"/>
        </w:rPr>
        <w:t>қауіпті</w:t>
      </w:r>
      <w:proofErr w:type="spellEnd"/>
      <w:r w:rsidRPr="00753AF4">
        <w:rPr>
          <w:sz w:val="22"/>
          <w:szCs w:val="22"/>
          <w:lang w:val="ru-KZ" w:eastAsia="ru-KZ"/>
        </w:rPr>
        <w:t xml:space="preserve"> </w:t>
      </w:r>
      <w:proofErr w:type="spellStart"/>
      <w:r w:rsidRPr="00753AF4">
        <w:rPr>
          <w:sz w:val="22"/>
          <w:szCs w:val="22"/>
          <w:lang w:val="ru-KZ" w:eastAsia="ru-KZ"/>
        </w:rPr>
        <w:t>байқаған</w:t>
      </w:r>
      <w:proofErr w:type="spellEnd"/>
      <w:r w:rsidRPr="00753AF4">
        <w:rPr>
          <w:sz w:val="22"/>
          <w:szCs w:val="22"/>
          <w:lang w:val="ru-KZ" w:eastAsia="ru-KZ"/>
        </w:rPr>
        <w:t xml:space="preserve"> </w:t>
      </w:r>
      <w:proofErr w:type="spellStart"/>
      <w:r w:rsidRPr="00753AF4">
        <w:rPr>
          <w:sz w:val="22"/>
          <w:szCs w:val="22"/>
          <w:lang w:val="ru-KZ" w:eastAsia="ru-KZ"/>
        </w:rPr>
        <w:t>кез</w:t>
      </w:r>
      <w:proofErr w:type="spellEnd"/>
      <w:r w:rsidRPr="00753AF4">
        <w:rPr>
          <w:sz w:val="22"/>
          <w:szCs w:val="22"/>
          <w:lang w:val="ru-KZ" w:eastAsia="ru-KZ"/>
        </w:rPr>
        <w:t xml:space="preserve"> </w:t>
      </w:r>
      <w:proofErr w:type="spellStart"/>
      <w:r w:rsidRPr="00753AF4">
        <w:rPr>
          <w:sz w:val="22"/>
          <w:szCs w:val="22"/>
          <w:lang w:val="ru-KZ" w:eastAsia="ru-KZ"/>
        </w:rPr>
        <w:t>келген</w:t>
      </w:r>
      <w:proofErr w:type="spellEnd"/>
      <w:r w:rsidRPr="00753AF4">
        <w:rPr>
          <w:sz w:val="22"/>
          <w:szCs w:val="22"/>
          <w:lang w:val="ru-KZ" w:eastAsia="ru-KZ"/>
        </w:rPr>
        <w:t xml:space="preserve"> </w:t>
      </w:r>
      <w:proofErr w:type="spellStart"/>
      <w:r w:rsidRPr="00753AF4">
        <w:rPr>
          <w:sz w:val="22"/>
          <w:szCs w:val="22"/>
          <w:lang w:val="ru-KZ" w:eastAsia="ru-KZ"/>
        </w:rPr>
        <w:t>адаммен</w:t>
      </w:r>
      <w:proofErr w:type="spellEnd"/>
      <w:r w:rsidRPr="00753AF4">
        <w:rPr>
          <w:sz w:val="22"/>
          <w:szCs w:val="22"/>
          <w:lang w:val="ru-KZ" w:eastAsia="ru-KZ"/>
        </w:rPr>
        <w:t xml:space="preserve"> </w:t>
      </w:r>
      <w:proofErr w:type="spellStart"/>
      <w:r w:rsidRPr="00753AF4">
        <w:rPr>
          <w:sz w:val="22"/>
          <w:szCs w:val="22"/>
          <w:lang w:val="ru-KZ" w:eastAsia="ru-KZ"/>
        </w:rPr>
        <w:t>берілуі</w:t>
      </w:r>
      <w:proofErr w:type="spellEnd"/>
      <w:r w:rsidRPr="00753AF4">
        <w:rPr>
          <w:sz w:val="22"/>
          <w:szCs w:val="22"/>
          <w:lang w:val="ru-KZ" w:eastAsia="ru-KZ"/>
        </w:rPr>
        <w:t xml:space="preserve"> </w:t>
      </w:r>
      <w:proofErr w:type="spellStart"/>
      <w:r w:rsidRPr="00753AF4">
        <w:rPr>
          <w:sz w:val="22"/>
          <w:szCs w:val="22"/>
          <w:lang w:val="ru-KZ" w:eastAsia="ru-KZ"/>
        </w:rPr>
        <w:t>мүмкін</w:t>
      </w:r>
      <w:proofErr w:type="spellEnd"/>
      <w:r w:rsidRPr="00753AF4">
        <w:rPr>
          <w:sz w:val="22"/>
          <w:szCs w:val="22"/>
          <w:lang w:val="ru-KZ" w:eastAsia="ru-KZ"/>
        </w:rPr>
        <w:t xml:space="preserve">. </w:t>
      </w:r>
      <w:proofErr w:type="spellStart"/>
      <w:r w:rsidRPr="00753AF4">
        <w:rPr>
          <w:sz w:val="22"/>
          <w:szCs w:val="22"/>
          <w:lang w:val="ru-KZ" w:eastAsia="ru-KZ"/>
        </w:rPr>
        <w:t>Қауіпті</w:t>
      </w:r>
      <w:proofErr w:type="spellEnd"/>
      <w:r w:rsidRPr="00753AF4">
        <w:rPr>
          <w:sz w:val="22"/>
          <w:szCs w:val="22"/>
          <w:lang w:val="ru-KZ" w:eastAsia="ru-KZ"/>
        </w:rPr>
        <w:t xml:space="preserve"> </w:t>
      </w:r>
      <w:proofErr w:type="spellStart"/>
      <w:r w:rsidRPr="00753AF4">
        <w:rPr>
          <w:sz w:val="22"/>
          <w:szCs w:val="22"/>
          <w:lang w:val="ru-KZ" w:eastAsia="ru-KZ"/>
        </w:rPr>
        <w:t>аймақ</w:t>
      </w:r>
      <w:proofErr w:type="spellEnd"/>
      <w:r w:rsidRPr="00753AF4">
        <w:rPr>
          <w:sz w:val="22"/>
          <w:szCs w:val="22"/>
          <w:lang w:val="ru-KZ" w:eastAsia="ru-KZ"/>
        </w:rPr>
        <w:t xml:space="preserve"> </w:t>
      </w:r>
      <w:proofErr w:type="spellStart"/>
      <w:r w:rsidRPr="00753AF4">
        <w:rPr>
          <w:sz w:val="22"/>
          <w:szCs w:val="22"/>
          <w:lang w:val="ru-KZ" w:eastAsia="ru-KZ"/>
        </w:rPr>
        <w:t>қысқа</w:t>
      </w:r>
      <w:proofErr w:type="spellEnd"/>
      <w:r w:rsidRPr="00753AF4">
        <w:rPr>
          <w:sz w:val="22"/>
          <w:szCs w:val="22"/>
          <w:lang w:val="ru-KZ" w:eastAsia="ru-KZ"/>
        </w:rPr>
        <w:t xml:space="preserve"> </w:t>
      </w:r>
      <w:proofErr w:type="spellStart"/>
      <w:r w:rsidRPr="00753AF4">
        <w:rPr>
          <w:sz w:val="22"/>
          <w:szCs w:val="22"/>
          <w:lang w:val="ru-KZ" w:eastAsia="ru-KZ"/>
        </w:rPr>
        <w:t>мерзімде</w:t>
      </w:r>
      <w:proofErr w:type="spellEnd"/>
      <w:r w:rsidRPr="00753AF4">
        <w:rPr>
          <w:sz w:val="22"/>
          <w:szCs w:val="22"/>
          <w:lang w:val="ru-KZ" w:eastAsia="ru-KZ"/>
        </w:rPr>
        <w:t xml:space="preserve"> </w:t>
      </w:r>
      <w:proofErr w:type="spellStart"/>
      <w:r w:rsidRPr="00753AF4">
        <w:rPr>
          <w:sz w:val="22"/>
          <w:szCs w:val="22"/>
          <w:lang w:val="ru-KZ" w:eastAsia="ru-KZ"/>
        </w:rPr>
        <w:t>қоршалып</w:t>
      </w:r>
      <w:proofErr w:type="spellEnd"/>
      <w:r w:rsidRPr="00753AF4">
        <w:rPr>
          <w:sz w:val="22"/>
          <w:szCs w:val="22"/>
          <w:lang w:val="ru-KZ" w:eastAsia="ru-KZ"/>
        </w:rPr>
        <w:t xml:space="preserve">, </w:t>
      </w:r>
      <w:proofErr w:type="spellStart"/>
      <w:r w:rsidRPr="00753AF4">
        <w:rPr>
          <w:sz w:val="22"/>
          <w:szCs w:val="22"/>
          <w:lang w:val="ru-KZ" w:eastAsia="ru-KZ"/>
        </w:rPr>
        <w:t>ескерту</w:t>
      </w:r>
      <w:proofErr w:type="spellEnd"/>
      <w:r w:rsidRPr="00753AF4">
        <w:rPr>
          <w:sz w:val="22"/>
          <w:szCs w:val="22"/>
          <w:lang w:val="ru-KZ" w:eastAsia="ru-KZ"/>
        </w:rPr>
        <w:t xml:space="preserve"> </w:t>
      </w:r>
      <w:proofErr w:type="spellStart"/>
      <w:r w:rsidRPr="00753AF4">
        <w:rPr>
          <w:sz w:val="22"/>
          <w:szCs w:val="22"/>
          <w:lang w:val="ru-KZ" w:eastAsia="ru-KZ"/>
        </w:rPr>
        <w:t>белгілері</w:t>
      </w:r>
      <w:proofErr w:type="spellEnd"/>
      <w:r w:rsidRPr="00753AF4">
        <w:rPr>
          <w:sz w:val="22"/>
          <w:szCs w:val="22"/>
          <w:lang w:val="ru-KZ" w:eastAsia="ru-KZ"/>
        </w:rPr>
        <w:t xml:space="preserve"> </w:t>
      </w:r>
      <w:proofErr w:type="spellStart"/>
      <w:r w:rsidRPr="00753AF4">
        <w:rPr>
          <w:sz w:val="22"/>
          <w:szCs w:val="22"/>
          <w:lang w:val="ru-KZ" w:eastAsia="ru-KZ"/>
        </w:rPr>
        <w:t>орнатылады</w:t>
      </w:r>
      <w:proofErr w:type="spellEnd"/>
      <w:r w:rsidRPr="00753AF4">
        <w:rPr>
          <w:sz w:val="22"/>
          <w:szCs w:val="22"/>
          <w:lang w:val="ru-KZ" w:eastAsia="ru-KZ"/>
        </w:rPr>
        <w:t xml:space="preserve">, </w:t>
      </w:r>
      <w:proofErr w:type="spellStart"/>
      <w:r w:rsidRPr="00753AF4">
        <w:rPr>
          <w:sz w:val="22"/>
          <w:szCs w:val="22"/>
          <w:lang w:val="ru-KZ" w:eastAsia="ru-KZ"/>
        </w:rPr>
        <w:t>ерекше</w:t>
      </w:r>
      <w:proofErr w:type="spellEnd"/>
      <w:r w:rsidRPr="00753AF4">
        <w:rPr>
          <w:sz w:val="22"/>
          <w:szCs w:val="22"/>
          <w:lang w:val="ru-KZ" w:eastAsia="ru-KZ"/>
        </w:rPr>
        <w:t xml:space="preserve"> </w:t>
      </w:r>
      <w:proofErr w:type="spellStart"/>
      <w:r w:rsidRPr="00753AF4">
        <w:rPr>
          <w:sz w:val="22"/>
          <w:szCs w:val="22"/>
          <w:lang w:val="ru-KZ" w:eastAsia="ru-KZ"/>
        </w:rPr>
        <w:t>қауіпті</w:t>
      </w:r>
      <w:proofErr w:type="spellEnd"/>
      <w:r w:rsidRPr="00753AF4">
        <w:rPr>
          <w:sz w:val="22"/>
          <w:szCs w:val="22"/>
          <w:lang w:val="ru-KZ" w:eastAsia="ru-KZ"/>
        </w:rPr>
        <w:t xml:space="preserve"> </w:t>
      </w:r>
      <w:proofErr w:type="spellStart"/>
      <w:r w:rsidRPr="00753AF4">
        <w:rPr>
          <w:sz w:val="22"/>
          <w:szCs w:val="22"/>
          <w:lang w:val="ru-KZ" w:eastAsia="ru-KZ"/>
        </w:rPr>
        <w:t>жағдайларда</w:t>
      </w:r>
      <w:proofErr w:type="spellEnd"/>
      <w:r w:rsidRPr="00753AF4">
        <w:rPr>
          <w:sz w:val="22"/>
          <w:szCs w:val="22"/>
          <w:lang w:val="ru-KZ" w:eastAsia="ru-KZ"/>
        </w:rPr>
        <w:t xml:space="preserve"> </w:t>
      </w:r>
      <w:proofErr w:type="spellStart"/>
      <w:r w:rsidRPr="00753AF4">
        <w:rPr>
          <w:sz w:val="22"/>
          <w:szCs w:val="22"/>
          <w:lang w:val="ru-KZ" w:eastAsia="ru-KZ"/>
        </w:rPr>
        <w:t>күзет</w:t>
      </w:r>
      <w:proofErr w:type="spellEnd"/>
      <w:r w:rsidRPr="00753AF4">
        <w:rPr>
          <w:sz w:val="22"/>
          <w:szCs w:val="22"/>
          <w:lang w:val="ru-KZ" w:eastAsia="ru-KZ"/>
        </w:rPr>
        <w:t xml:space="preserve"> </w:t>
      </w:r>
      <w:proofErr w:type="spellStart"/>
      <w:r w:rsidRPr="00753AF4">
        <w:rPr>
          <w:sz w:val="22"/>
          <w:szCs w:val="22"/>
          <w:lang w:val="ru-KZ" w:eastAsia="ru-KZ"/>
        </w:rPr>
        <w:t>ұйымдастырылады</w:t>
      </w:r>
      <w:proofErr w:type="spellEnd"/>
      <w:r w:rsidRPr="00753AF4">
        <w:rPr>
          <w:sz w:val="22"/>
          <w:szCs w:val="22"/>
          <w:lang w:val="ru-KZ" w:eastAsia="ru-KZ"/>
        </w:rPr>
        <w:t xml:space="preserve">. Егер </w:t>
      </w:r>
      <w:proofErr w:type="spellStart"/>
      <w:r w:rsidRPr="00753AF4">
        <w:rPr>
          <w:sz w:val="22"/>
          <w:szCs w:val="22"/>
          <w:lang w:val="ru-KZ" w:eastAsia="ru-KZ"/>
        </w:rPr>
        <w:t>демонтаждалатын</w:t>
      </w:r>
      <w:proofErr w:type="spellEnd"/>
      <w:r w:rsidRPr="00753AF4">
        <w:rPr>
          <w:sz w:val="22"/>
          <w:szCs w:val="22"/>
          <w:lang w:val="ru-KZ" w:eastAsia="ru-KZ"/>
        </w:rPr>
        <w:t xml:space="preserve"> </w:t>
      </w:r>
      <w:proofErr w:type="spellStart"/>
      <w:r w:rsidRPr="00753AF4">
        <w:rPr>
          <w:sz w:val="22"/>
          <w:szCs w:val="22"/>
          <w:lang w:val="ru-KZ" w:eastAsia="ru-KZ"/>
        </w:rPr>
        <w:t>конструкцияларда</w:t>
      </w:r>
      <w:proofErr w:type="spellEnd"/>
      <w:r w:rsidRPr="00753AF4">
        <w:rPr>
          <w:sz w:val="22"/>
          <w:szCs w:val="22"/>
          <w:lang w:val="ru-KZ" w:eastAsia="ru-KZ"/>
        </w:rPr>
        <w:t xml:space="preserve"> </w:t>
      </w:r>
      <w:proofErr w:type="spellStart"/>
      <w:r w:rsidRPr="00753AF4">
        <w:rPr>
          <w:sz w:val="22"/>
          <w:szCs w:val="22"/>
          <w:lang w:val="ru-KZ" w:eastAsia="ru-KZ"/>
        </w:rPr>
        <w:t>адамдардың</w:t>
      </w:r>
      <w:proofErr w:type="spellEnd"/>
      <w:r w:rsidRPr="00753AF4">
        <w:rPr>
          <w:sz w:val="22"/>
          <w:szCs w:val="22"/>
          <w:lang w:val="ru-KZ" w:eastAsia="ru-KZ"/>
        </w:rPr>
        <w:t xml:space="preserve"> </w:t>
      </w:r>
      <w:proofErr w:type="spellStart"/>
      <w:r w:rsidRPr="00753AF4">
        <w:rPr>
          <w:sz w:val="22"/>
          <w:szCs w:val="22"/>
          <w:lang w:val="ru-KZ" w:eastAsia="ru-KZ"/>
        </w:rPr>
        <w:t>өмірі</w:t>
      </w:r>
      <w:proofErr w:type="spellEnd"/>
      <w:r w:rsidRPr="00753AF4">
        <w:rPr>
          <w:sz w:val="22"/>
          <w:szCs w:val="22"/>
          <w:lang w:val="ru-KZ" w:eastAsia="ru-KZ"/>
        </w:rPr>
        <w:t xml:space="preserve"> мен </w:t>
      </w:r>
      <w:proofErr w:type="spellStart"/>
      <w:r w:rsidRPr="00753AF4">
        <w:rPr>
          <w:sz w:val="22"/>
          <w:szCs w:val="22"/>
          <w:lang w:val="ru-KZ" w:eastAsia="ru-KZ"/>
        </w:rPr>
        <w:t>денсаулығына</w:t>
      </w:r>
      <w:proofErr w:type="spellEnd"/>
      <w:r w:rsidRPr="00753AF4">
        <w:rPr>
          <w:sz w:val="22"/>
          <w:szCs w:val="22"/>
          <w:lang w:val="ru-KZ" w:eastAsia="ru-KZ"/>
        </w:rPr>
        <w:t xml:space="preserve"> </w:t>
      </w:r>
      <w:proofErr w:type="spellStart"/>
      <w:r w:rsidRPr="00753AF4">
        <w:rPr>
          <w:sz w:val="22"/>
          <w:szCs w:val="22"/>
          <w:lang w:val="ru-KZ" w:eastAsia="ru-KZ"/>
        </w:rPr>
        <w:t>немесе</w:t>
      </w:r>
      <w:proofErr w:type="spellEnd"/>
      <w:r w:rsidRPr="00753AF4">
        <w:rPr>
          <w:sz w:val="22"/>
          <w:szCs w:val="22"/>
          <w:lang w:val="ru-KZ" w:eastAsia="ru-KZ"/>
        </w:rPr>
        <w:t xml:space="preserve"> </w:t>
      </w:r>
      <w:proofErr w:type="spellStart"/>
      <w:r w:rsidRPr="00753AF4">
        <w:rPr>
          <w:sz w:val="22"/>
          <w:szCs w:val="22"/>
          <w:lang w:val="ru-KZ" w:eastAsia="ru-KZ"/>
        </w:rPr>
        <w:t>техниканың</w:t>
      </w:r>
      <w:proofErr w:type="spellEnd"/>
      <w:r w:rsidRPr="00753AF4">
        <w:rPr>
          <w:sz w:val="22"/>
          <w:szCs w:val="22"/>
          <w:lang w:val="ru-KZ" w:eastAsia="ru-KZ"/>
        </w:rPr>
        <w:t xml:space="preserve"> </w:t>
      </w:r>
      <w:proofErr w:type="spellStart"/>
      <w:r w:rsidRPr="00753AF4">
        <w:rPr>
          <w:sz w:val="22"/>
          <w:szCs w:val="22"/>
          <w:lang w:val="ru-KZ" w:eastAsia="ru-KZ"/>
        </w:rPr>
        <w:t>тұтастығына</w:t>
      </w:r>
      <w:proofErr w:type="spellEnd"/>
      <w:r w:rsidRPr="00753AF4">
        <w:rPr>
          <w:sz w:val="22"/>
          <w:szCs w:val="22"/>
          <w:lang w:val="ru-KZ" w:eastAsia="ru-KZ"/>
        </w:rPr>
        <w:t xml:space="preserve"> </w:t>
      </w:r>
      <w:proofErr w:type="spellStart"/>
      <w:r w:rsidRPr="00753AF4">
        <w:rPr>
          <w:sz w:val="22"/>
          <w:szCs w:val="22"/>
          <w:lang w:val="ru-KZ" w:eastAsia="ru-KZ"/>
        </w:rPr>
        <w:t>қауіп</w:t>
      </w:r>
      <w:proofErr w:type="spellEnd"/>
      <w:r w:rsidRPr="00753AF4">
        <w:rPr>
          <w:sz w:val="22"/>
          <w:szCs w:val="22"/>
          <w:lang w:val="ru-KZ" w:eastAsia="ru-KZ"/>
        </w:rPr>
        <w:t xml:space="preserve"> </w:t>
      </w:r>
      <w:proofErr w:type="spellStart"/>
      <w:r w:rsidRPr="00753AF4">
        <w:rPr>
          <w:sz w:val="22"/>
          <w:szCs w:val="22"/>
          <w:lang w:val="ru-KZ" w:eastAsia="ru-KZ"/>
        </w:rPr>
        <w:t>төндіретін</w:t>
      </w:r>
      <w:proofErr w:type="spellEnd"/>
      <w:r w:rsidRPr="00753AF4">
        <w:rPr>
          <w:sz w:val="22"/>
          <w:szCs w:val="22"/>
          <w:lang w:val="ru-KZ" w:eastAsia="ru-KZ"/>
        </w:rPr>
        <w:t xml:space="preserve"> </w:t>
      </w:r>
      <w:proofErr w:type="spellStart"/>
      <w:r w:rsidRPr="00753AF4">
        <w:rPr>
          <w:sz w:val="22"/>
          <w:szCs w:val="22"/>
          <w:lang w:val="ru-KZ" w:eastAsia="ru-KZ"/>
        </w:rPr>
        <w:t>ақаулар</w:t>
      </w:r>
      <w:proofErr w:type="spellEnd"/>
      <w:r w:rsidRPr="00753AF4">
        <w:rPr>
          <w:sz w:val="22"/>
          <w:szCs w:val="22"/>
          <w:lang w:val="ru-KZ" w:eastAsia="ru-KZ"/>
        </w:rPr>
        <w:t xml:space="preserve"> </w:t>
      </w:r>
      <w:proofErr w:type="spellStart"/>
      <w:r w:rsidRPr="00753AF4">
        <w:rPr>
          <w:sz w:val="22"/>
          <w:szCs w:val="22"/>
          <w:lang w:val="ru-KZ" w:eastAsia="ru-KZ"/>
        </w:rPr>
        <w:t>анықталса</w:t>
      </w:r>
      <w:proofErr w:type="spellEnd"/>
      <w:r w:rsidRPr="00753AF4">
        <w:rPr>
          <w:sz w:val="22"/>
          <w:szCs w:val="22"/>
          <w:lang w:val="ru-KZ" w:eastAsia="ru-KZ"/>
        </w:rPr>
        <w:t xml:space="preserve">, </w:t>
      </w:r>
      <w:proofErr w:type="spellStart"/>
      <w:r w:rsidRPr="00753AF4">
        <w:rPr>
          <w:sz w:val="22"/>
          <w:szCs w:val="22"/>
          <w:lang w:val="ru-KZ" w:eastAsia="ru-KZ"/>
        </w:rPr>
        <w:t>жұмыстар</w:t>
      </w:r>
      <w:proofErr w:type="spellEnd"/>
      <w:r w:rsidRPr="00753AF4">
        <w:rPr>
          <w:sz w:val="22"/>
          <w:szCs w:val="22"/>
          <w:lang w:val="ru-KZ" w:eastAsia="ru-KZ"/>
        </w:rPr>
        <w:t xml:space="preserve"> </w:t>
      </w:r>
      <w:proofErr w:type="spellStart"/>
      <w:r w:rsidRPr="00753AF4">
        <w:rPr>
          <w:sz w:val="22"/>
          <w:szCs w:val="22"/>
          <w:lang w:val="ru-KZ" w:eastAsia="ru-KZ"/>
        </w:rPr>
        <w:t>дереу</w:t>
      </w:r>
      <w:proofErr w:type="spellEnd"/>
      <w:r w:rsidRPr="00753AF4">
        <w:rPr>
          <w:sz w:val="22"/>
          <w:szCs w:val="22"/>
          <w:lang w:val="ru-KZ" w:eastAsia="ru-KZ"/>
        </w:rPr>
        <w:t xml:space="preserve"> </w:t>
      </w:r>
      <w:proofErr w:type="spellStart"/>
      <w:r w:rsidRPr="00753AF4">
        <w:rPr>
          <w:sz w:val="22"/>
          <w:szCs w:val="22"/>
          <w:lang w:val="ru-KZ" w:eastAsia="ru-KZ"/>
        </w:rPr>
        <w:t>тоқтатылып</w:t>
      </w:r>
      <w:proofErr w:type="spellEnd"/>
      <w:r w:rsidRPr="00753AF4">
        <w:rPr>
          <w:sz w:val="22"/>
          <w:szCs w:val="22"/>
          <w:lang w:val="ru-KZ" w:eastAsia="ru-KZ"/>
        </w:rPr>
        <w:t xml:space="preserve">, </w:t>
      </w:r>
      <w:proofErr w:type="spellStart"/>
      <w:r w:rsidRPr="00753AF4">
        <w:rPr>
          <w:sz w:val="22"/>
          <w:szCs w:val="22"/>
          <w:lang w:val="ru-KZ" w:eastAsia="ru-KZ"/>
        </w:rPr>
        <w:t>электр</w:t>
      </w:r>
      <w:proofErr w:type="spellEnd"/>
      <w:r w:rsidRPr="00753AF4">
        <w:rPr>
          <w:sz w:val="22"/>
          <w:szCs w:val="22"/>
          <w:lang w:val="ru-KZ" w:eastAsia="ru-KZ"/>
        </w:rPr>
        <w:t xml:space="preserve"> </w:t>
      </w:r>
      <w:proofErr w:type="spellStart"/>
      <w:r w:rsidRPr="00753AF4">
        <w:rPr>
          <w:sz w:val="22"/>
          <w:szCs w:val="22"/>
          <w:lang w:val="ru-KZ" w:eastAsia="ru-KZ"/>
        </w:rPr>
        <w:t>желілері</w:t>
      </w:r>
      <w:proofErr w:type="spellEnd"/>
      <w:r w:rsidRPr="00753AF4">
        <w:rPr>
          <w:sz w:val="22"/>
          <w:szCs w:val="22"/>
          <w:lang w:val="ru-KZ" w:eastAsia="ru-KZ"/>
        </w:rPr>
        <w:t xml:space="preserve"> </w:t>
      </w:r>
      <w:proofErr w:type="spellStart"/>
      <w:r w:rsidRPr="00753AF4">
        <w:rPr>
          <w:sz w:val="22"/>
          <w:szCs w:val="22"/>
          <w:lang w:val="ru-KZ" w:eastAsia="ru-KZ"/>
        </w:rPr>
        <w:t>ажыратылады</w:t>
      </w:r>
      <w:proofErr w:type="spellEnd"/>
      <w:r w:rsidRPr="00753AF4">
        <w:rPr>
          <w:sz w:val="22"/>
          <w:szCs w:val="22"/>
          <w:lang w:val="ru-KZ" w:eastAsia="ru-KZ"/>
        </w:rPr>
        <w:t xml:space="preserve">, </w:t>
      </w:r>
      <w:proofErr w:type="spellStart"/>
      <w:r w:rsidRPr="00753AF4">
        <w:rPr>
          <w:sz w:val="22"/>
          <w:szCs w:val="22"/>
          <w:lang w:val="ru-KZ" w:eastAsia="ru-KZ"/>
        </w:rPr>
        <w:t>апатты</w:t>
      </w:r>
      <w:proofErr w:type="spellEnd"/>
      <w:r w:rsidRPr="00753AF4">
        <w:rPr>
          <w:sz w:val="22"/>
          <w:szCs w:val="22"/>
          <w:lang w:val="ru-KZ" w:eastAsia="ru-KZ"/>
        </w:rPr>
        <w:t xml:space="preserve"> </w:t>
      </w:r>
      <w:proofErr w:type="spellStart"/>
      <w:r w:rsidRPr="00753AF4">
        <w:rPr>
          <w:sz w:val="22"/>
          <w:szCs w:val="22"/>
          <w:lang w:val="ru-KZ" w:eastAsia="ru-KZ"/>
        </w:rPr>
        <w:t>жою</w:t>
      </w:r>
      <w:proofErr w:type="spellEnd"/>
      <w:r w:rsidRPr="00753AF4">
        <w:rPr>
          <w:sz w:val="22"/>
          <w:szCs w:val="22"/>
          <w:lang w:val="ru-KZ" w:eastAsia="ru-KZ"/>
        </w:rPr>
        <w:t xml:space="preserve"> </w:t>
      </w:r>
      <w:proofErr w:type="spellStart"/>
      <w:r w:rsidRPr="00753AF4">
        <w:rPr>
          <w:sz w:val="22"/>
          <w:szCs w:val="22"/>
          <w:lang w:val="ru-KZ" w:eastAsia="ru-KZ"/>
        </w:rPr>
        <w:t>шаралары</w:t>
      </w:r>
      <w:proofErr w:type="spellEnd"/>
      <w:r w:rsidRPr="00753AF4">
        <w:rPr>
          <w:sz w:val="22"/>
          <w:szCs w:val="22"/>
          <w:lang w:val="ru-KZ" w:eastAsia="ru-KZ"/>
        </w:rPr>
        <w:t xml:space="preserve"> </w:t>
      </w:r>
      <w:proofErr w:type="spellStart"/>
      <w:r w:rsidRPr="00753AF4">
        <w:rPr>
          <w:sz w:val="22"/>
          <w:szCs w:val="22"/>
          <w:lang w:val="ru-KZ" w:eastAsia="ru-KZ"/>
        </w:rPr>
        <w:t>қабылданып</w:t>
      </w:r>
      <w:proofErr w:type="spellEnd"/>
      <w:r w:rsidRPr="00753AF4">
        <w:rPr>
          <w:sz w:val="22"/>
          <w:szCs w:val="22"/>
          <w:lang w:val="ru-KZ" w:eastAsia="ru-KZ"/>
        </w:rPr>
        <w:t xml:space="preserve">, </w:t>
      </w:r>
      <w:proofErr w:type="spellStart"/>
      <w:r w:rsidRPr="00753AF4">
        <w:rPr>
          <w:sz w:val="22"/>
          <w:szCs w:val="22"/>
          <w:lang w:val="ru-KZ" w:eastAsia="ru-KZ"/>
        </w:rPr>
        <w:t>жағдай</w:t>
      </w:r>
      <w:proofErr w:type="spellEnd"/>
      <w:r w:rsidRPr="00753AF4">
        <w:rPr>
          <w:sz w:val="22"/>
          <w:szCs w:val="22"/>
          <w:lang w:val="ru-KZ" w:eastAsia="ru-KZ"/>
        </w:rPr>
        <w:t xml:space="preserve"> </w:t>
      </w:r>
      <w:proofErr w:type="spellStart"/>
      <w:r w:rsidRPr="00753AF4">
        <w:rPr>
          <w:sz w:val="22"/>
          <w:szCs w:val="22"/>
          <w:lang w:val="ru-KZ" w:eastAsia="ru-KZ"/>
        </w:rPr>
        <w:t>туралы</w:t>
      </w:r>
      <w:proofErr w:type="spellEnd"/>
      <w:r w:rsidRPr="00753AF4">
        <w:rPr>
          <w:sz w:val="22"/>
          <w:szCs w:val="22"/>
          <w:lang w:val="ru-KZ" w:eastAsia="ru-KZ"/>
        </w:rPr>
        <w:t xml:space="preserve"> </w:t>
      </w:r>
      <w:proofErr w:type="spellStart"/>
      <w:r w:rsidRPr="00753AF4">
        <w:rPr>
          <w:sz w:val="22"/>
          <w:szCs w:val="22"/>
          <w:lang w:val="ru-KZ" w:eastAsia="ru-KZ"/>
        </w:rPr>
        <w:t>жұмыс</w:t>
      </w:r>
      <w:proofErr w:type="spellEnd"/>
      <w:r w:rsidRPr="00753AF4">
        <w:rPr>
          <w:sz w:val="22"/>
          <w:szCs w:val="22"/>
          <w:lang w:val="ru-KZ" w:eastAsia="ru-KZ"/>
        </w:rPr>
        <w:t xml:space="preserve"> </w:t>
      </w:r>
      <w:proofErr w:type="spellStart"/>
      <w:r w:rsidRPr="00753AF4">
        <w:rPr>
          <w:sz w:val="22"/>
          <w:szCs w:val="22"/>
          <w:lang w:val="ru-KZ" w:eastAsia="ru-KZ"/>
        </w:rPr>
        <w:t>басшысына</w:t>
      </w:r>
      <w:proofErr w:type="spellEnd"/>
      <w:r w:rsidRPr="00753AF4">
        <w:rPr>
          <w:sz w:val="22"/>
          <w:szCs w:val="22"/>
          <w:lang w:val="ru-KZ" w:eastAsia="ru-KZ"/>
        </w:rPr>
        <w:t xml:space="preserve"> </w:t>
      </w:r>
      <w:proofErr w:type="spellStart"/>
      <w:r w:rsidRPr="00753AF4">
        <w:rPr>
          <w:sz w:val="22"/>
          <w:szCs w:val="22"/>
          <w:lang w:val="ru-KZ" w:eastAsia="ru-KZ"/>
        </w:rPr>
        <w:t>хабарланады</w:t>
      </w:r>
      <w:proofErr w:type="spellEnd"/>
      <w:r w:rsidRPr="00753AF4">
        <w:rPr>
          <w:sz w:val="22"/>
          <w:szCs w:val="22"/>
          <w:lang w:val="ru-KZ" w:eastAsia="ru-KZ"/>
        </w:rPr>
        <w:t>.</w:t>
      </w:r>
    </w:p>
    <w:p w14:paraId="04A8F6C4"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Жазатайым</w:t>
      </w:r>
      <w:proofErr w:type="spellEnd"/>
      <w:r w:rsidRPr="00753AF4">
        <w:rPr>
          <w:sz w:val="22"/>
          <w:szCs w:val="22"/>
          <w:lang w:val="ru-KZ" w:eastAsia="ru-KZ"/>
        </w:rPr>
        <w:t xml:space="preserve"> </w:t>
      </w:r>
      <w:proofErr w:type="spellStart"/>
      <w:r w:rsidRPr="00753AF4">
        <w:rPr>
          <w:sz w:val="22"/>
          <w:szCs w:val="22"/>
          <w:lang w:val="ru-KZ" w:eastAsia="ru-KZ"/>
        </w:rPr>
        <w:t>оқиғаның</w:t>
      </w:r>
      <w:proofErr w:type="spellEnd"/>
      <w:r w:rsidRPr="00753AF4">
        <w:rPr>
          <w:sz w:val="22"/>
          <w:szCs w:val="22"/>
          <w:lang w:val="ru-KZ" w:eastAsia="ru-KZ"/>
        </w:rPr>
        <w:t xml:space="preserve"> </w:t>
      </w:r>
      <w:proofErr w:type="spellStart"/>
      <w:r w:rsidRPr="00753AF4">
        <w:rPr>
          <w:sz w:val="22"/>
          <w:szCs w:val="22"/>
          <w:lang w:val="ru-KZ" w:eastAsia="ru-KZ"/>
        </w:rPr>
        <w:t>алдын</w:t>
      </w:r>
      <w:proofErr w:type="spellEnd"/>
      <w:r w:rsidRPr="00753AF4">
        <w:rPr>
          <w:sz w:val="22"/>
          <w:szCs w:val="22"/>
          <w:lang w:val="ru-KZ" w:eastAsia="ru-KZ"/>
        </w:rPr>
        <w:t xml:space="preserve"> </w:t>
      </w:r>
      <w:proofErr w:type="spellStart"/>
      <w:r w:rsidRPr="00753AF4">
        <w:rPr>
          <w:sz w:val="22"/>
          <w:szCs w:val="22"/>
          <w:lang w:val="ru-KZ" w:eastAsia="ru-KZ"/>
        </w:rPr>
        <w:t>алу</w:t>
      </w:r>
      <w:proofErr w:type="spellEnd"/>
      <w:r w:rsidRPr="00753AF4">
        <w:rPr>
          <w:sz w:val="22"/>
          <w:szCs w:val="22"/>
          <w:lang w:val="ru-KZ" w:eastAsia="ru-KZ"/>
        </w:rPr>
        <w:t xml:space="preserve"> </w:t>
      </w:r>
      <w:proofErr w:type="spellStart"/>
      <w:r w:rsidRPr="00753AF4">
        <w:rPr>
          <w:sz w:val="22"/>
          <w:szCs w:val="22"/>
          <w:lang w:val="ru-KZ" w:eastAsia="ru-KZ"/>
        </w:rPr>
        <w:t>үшін</w:t>
      </w:r>
      <w:proofErr w:type="spellEnd"/>
      <w:r w:rsidRPr="00753AF4">
        <w:rPr>
          <w:sz w:val="22"/>
          <w:szCs w:val="22"/>
          <w:lang w:val="ru-KZ" w:eastAsia="ru-KZ"/>
        </w:rPr>
        <w:t xml:space="preserve"> </w:t>
      </w:r>
      <w:proofErr w:type="spellStart"/>
      <w:r w:rsidRPr="00753AF4">
        <w:rPr>
          <w:sz w:val="22"/>
          <w:szCs w:val="22"/>
          <w:lang w:val="ru-KZ" w:eastAsia="ru-KZ"/>
        </w:rPr>
        <w:t>барлық</w:t>
      </w:r>
      <w:proofErr w:type="spellEnd"/>
      <w:r w:rsidRPr="00753AF4">
        <w:rPr>
          <w:sz w:val="22"/>
          <w:szCs w:val="22"/>
          <w:lang w:val="ru-KZ" w:eastAsia="ru-KZ"/>
        </w:rPr>
        <w:t xml:space="preserve"> </w:t>
      </w:r>
      <w:proofErr w:type="spellStart"/>
      <w:r w:rsidRPr="00753AF4">
        <w:rPr>
          <w:sz w:val="22"/>
          <w:szCs w:val="22"/>
          <w:lang w:val="ru-KZ" w:eastAsia="ru-KZ"/>
        </w:rPr>
        <w:t>қажетті</w:t>
      </w:r>
      <w:proofErr w:type="spellEnd"/>
      <w:r w:rsidRPr="00753AF4">
        <w:rPr>
          <w:sz w:val="22"/>
          <w:szCs w:val="22"/>
          <w:lang w:val="ru-KZ" w:eastAsia="ru-KZ"/>
        </w:rPr>
        <w:t xml:space="preserve"> </w:t>
      </w:r>
      <w:proofErr w:type="spellStart"/>
      <w:r w:rsidRPr="00753AF4">
        <w:rPr>
          <w:sz w:val="22"/>
          <w:szCs w:val="22"/>
          <w:lang w:val="ru-KZ" w:eastAsia="ru-KZ"/>
        </w:rPr>
        <w:t>шаралар</w:t>
      </w:r>
      <w:proofErr w:type="spellEnd"/>
      <w:r w:rsidRPr="00753AF4">
        <w:rPr>
          <w:sz w:val="22"/>
          <w:szCs w:val="22"/>
          <w:lang w:val="ru-KZ" w:eastAsia="ru-KZ"/>
        </w:rPr>
        <w:t xml:space="preserve"> </w:t>
      </w:r>
      <w:proofErr w:type="spellStart"/>
      <w:r w:rsidRPr="00753AF4">
        <w:rPr>
          <w:sz w:val="22"/>
          <w:szCs w:val="22"/>
          <w:lang w:val="ru-KZ" w:eastAsia="ru-KZ"/>
        </w:rPr>
        <w:t>қабылдануы</w:t>
      </w:r>
      <w:proofErr w:type="spellEnd"/>
      <w:r w:rsidRPr="00753AF4">
        <w:rPr>
          <w:sz w:val="22"/>
          <w:szCs w:val="22"/>
          <w:lang w:val="ru-KZ" w:eastAsia="ru-KZ"/>
        </w:rPr>
        <w:t xml:space="preserve"> </w:t>
      </w:r>
      <w:proofErr w:type="spellStart"/>
      <w:r w:rsidRPr="00753AF4">
        <w:rPr>
          <w:sz w:val="22"/>
          <w:szCs w:val="22"/>
          <w:lang w:val="ru-KZ" w:eastAsia="ru-KZ"/>
        </w:rPr>
        <w:t>тиіс</w:t>
      </w:r>
      <w:proofErr w:type="spellEnd"/>
      <w:r w:rsidRPr="00753AF4">
        <w:rPr>
          <w:sz w:val="22"/>
          <w:szCs w:val="22"/>
          <w:lang w:val="ru-KZ" w:eastAsia="ru-KZ"/>
        </w:rPr>
        <w:t xml:space="preserve">. Егер </w:t>
      </w:r>
      <w:proofErr w:type="spellStart"/>
      <w:r w:rsidRPr="00753AF4">
        <w:rPr>
          <w:sz w:val="22"/>
          <w:szCs w:val="22"/>
          <w:lang w:val="ru-KZ" w:eastAsia="ru-KZ"/>
        </w:rPr>
        <w:t>жазатайым</w:t>
      </w:r>
      <w:proofErr w:type="spellEnd"/>
      <w:r w:rsidRPr="00753AF4">
        <w:rPr>
          <w:sz w:val="22"/>
          <w:szCs w:val="22"/>
          <w:lang w:val="ru-KZ" w:eastAsia="ru-KZ"/>
        </w:rPr>
        <w:t xml:space="preserve"> </w:t>
      </w:r>
      <w:proofErr w:type="spellStart"/>
      <w:r w:rsidRPr="00753AF4">
        <w:rPr>
          <w:sz w:val="22"/>
          <w:szCs w:val="22"/>
          <w:lang w:val="ru-KZ" w:eastAsia="ru-KZ"/>
        </w:rPr>
        <w:t>оқиға</w:t>
      </w:r>
      <w:proofErr w:type="spellEnd"/>
      <w:r w:rsidRPr="00753AF4">
        <w:rPr>
          <w:sz w:val="22"/>
          <w:szCs w:val="22"/>
          <w:lang w:val="ru-KZ" w:eastAsia="ru-KZ"/>
        </w:rPr>
        <w:t xml:space="preserve"> </w:t>
      </w:r>
      <w:proofErr w:type="spellStart"/>
      <w:r w:rsidRPr="00753AF4">
        <w:rPr>
          <w:sz w:val="22"/>
          <w:szCs w:val="22"/>
          <w:lang w:val="ru-KZ" w:eastAsia="ru-KZ"/>
        </w:rPr>
        <w:t>орын</w:t>
      </w:r>
      <w:proofErr w:type="spellEnd"/>
      <w:r w:rsidRPr="00753AF4">
        <w:rPr>
          <w:sz w:val="22"/>
          <w:szCs w:val="22"/>
          <w:lang w:val="ru-KZ" w:eastAsia="ru-KZ"/>
        </w:rPr>
        <w:t xml:space="preserve"> </w:t>
      </w:r>
      <w:proofErr w:type="spellStart"/>
      <w:r w:rsidRPr="00753AF4">
        <w:rPr>
          <w:sz w:val="22"/>
          <w:szCs w:val="22"/>
          <w:lang w:val="ru-KZ" w:eastAsia="ru-KZ"/>
        </w:rPr>
        <w:t>алса</w:t>
      </w:r>
      <w:proofErr w:type="spellEnd"/>
      <w:r w:rsidRPr="00753AF4">
        <w:rPr>
          <w:sz w:val="22"/>
          <w:szCs w:val="22"/>
          <w:lang w:val="ru-KZ" w:eastAsia="ru-KZ"/>
        </w:rPr>
        <w:t xml:space="preserve">, </w:t>
      </w:r>
      <w:proofErr w:type="spellStart"/>
      <w:r w:rsidRPr="00753AF4">
        <w:rPr>
          <w:sz w:val="22"/>
          <w:szCs w:val="22"/>
          <w:lang w:val="ru-KZ" w:eastAsia="ru-KZ"/>
        </w:rPr>
        <w:t>зардап</w:t>
      </w:r>
      <w:proofErr w:type="spellEnd"/>
      <w:r w:rsidRPr="00753AF4">
        <w:rPr>
          <w:sz w:val="22"/>
          <w:szCs w:val="22"/>
          <w:lang w:val="ru-KZ" w:eastAsia="ru-KZ"/>
        </w:rPr>
        <w:t xml:space="preserve"> </w:t>
      </w:r>
      <w:proofErr w:type="spellStart"/>
      <w:r w:rsidRPr="00753AF4">
        <w:rPr>
          <w:sz w:val="22"/>
          <w:szCs w:val="22"/>
          <w:lang w:val="ru-KZ" w:eastAsia="ru-KZ"/>
        </w:rPr>
        <w:t>шеккен</w:t>
      </w:r>
      <w:proofErr w:type="spellEnd"/>
      <w:r w:rsidRPr="00753AF4">
        <w:rPr>
          <w:sz w:val="22"/>
          <w:szCs w:val="22"/>
          <w:lang w:val="ru-KZ" w:eastAsia="ru-KZ"/>
        </w:rPr>
        <w:t xml:space="preserve"> </w:t>
      </w:r>
      <w:proofErr w:type="spellStart"/>
      <w:r w:rsidRPr="00753AF4">
        <w:rPr>
          <w:sz w:val="22"/>
          <w:szCs w:val="22"/>
          <w:lang w:val="ru-KZ" w:eastAsia="ru-KZ"/>
        </w:rPr>
        <w:t>адамға</w:t>
      </w:r>
      <w:proofErr w:type="spellEnd"/>
      <w:r w:rsidRPr="00753AF4">
        <w:rPr>
          <w:sz w:val="22"/>
          <w:szCs w:val="22"/>
          <w:lang w:val="ru-KZ" w:eastAsia="ru-KZ"/>
        </w:rPr>
        <w:t xml:space="preserve"> </w:t>
      </w:r>
      <w:proofErr w:type="spellStart"/>
      <w:r w:rsidRPr="00753AF4">
        <w:rPr>
          <w:sz w:val="22"/>
          <w:szCs w:val="22"/>
          <w:lang w:val="ru-KZ" w:eastAsia="ru-KZ"/>
        </w:rPr>
        <w:t>алғашқы</w:t>
      </w:r>
      <w:proofErr w:type="spellEnd"/>
      <w:r w:rsidRPr="00753AF4">
        <w:rPr>
          <w:sz w:val="22"/>
          <w:szCs w:val="22"/>
          <w:lang w:val="ru-KZ" w:eastAsia="ru-KZ"/>
        </w:rPr>
        <w:t xml:space="preserve"> </w:t>
      </w:r>
      <w:proofErr w:type="spellStart"/>
      <w:r w:rsidRPr="00753AF4">
        <w:rPr>
          <w:sz w:val="22"/>
          <w:szCs w:val="22"/>
          <w:lang w:val="ru-KZ" w:eastAsia="ru-KZ"/>
        </w:rPr>
        <w:t>медициналық</w:t>
      </w:r>
      <w:proofErr w:type="spellEnd"/>
      <w:r w:rsidRPr="00753AF4">
        <w:rPr>
          <w:sz w:val="22"/>
          <w:szCs w:val="22"/>
          <w:lang w:val="ru-KZ" w:eastAsia="ru-KZ"/>
        </w:rPr>
        <w:t xml:space="preserve"> </w:t>
      </w:r>
      <w:proofErr w:type="spellStart"/>
      <w:r w:rsidRPr="00753AF4">
        <w:rPr>
          <w:sz w:val="22"/>
          <w:szCs w:val="22"/>
          <w:lang w:val="ru-KZ" w:eastAsia="ru-KZ"/>
        </w:rPr>
        <w:t>көмек</w:t>
      </w:r>
      <w:proofErr w:type="spellEnd"/>
      <w:r w:rsidRPr="00753AF4">
        <w:rPr>
          <w:sz w:val="22"/>
          <w:szCs w:val="22"/>
          <w:lang w:val="ru-KZ" w:eastAsia="ru-KZ"/>
        </w:rPr>
        <w:t xml:space="preserve"> </w:t>
      </w:r>
      <w:proofErr w:type="spellStart"/>
      <w:r w:rsidRPr="00753AF4">
        <w:rPr>
          <w:sz w:val="22"/>
          <w:szCs w:val="22"/>
          <w:lang w:val="ru-KZ" w:eastAsia="ru-KZ"/>
        </w:rPr>
        <w:t>көрсетіліп</w:t>
      </w:r>
      <w:proofErr w:type="spellEnd"/>
      <w:r w:rsidRPr="00753AF4">
        <w:rPr>
          <w:sz w:val="22"/>
          <w:szCs w:val="22"/>
          <w:lang w:val="ru-KZ" w:eastAsia="ru-KZ"/>
        </w:rPr>
        <w:t xml:space="preserve">, </w:t>
      </w:r>
      <w:proofErr w:type="spellStart"/>
      <w:r w:rsidRPr="00753AF4">
        <w:rPr>
          <w:sz w:val="22"/>
          <w:szCs w:val="22"/>
          <w:lang w:val="ru-KZ" w:eastAsia="ru-KZ"/>
        </w:rPr>
        <w:t>жедел</w:t>
      </w:r>
      <w:proofErr w:type="spellEnd"/>
      <w:r w:rsidRPr="00753AF4">
        <w:rPr>
          <w:sz w:val="22"/>
          <w:szCs w:val="22"/>
          <w:lang w:val="ru-KZ" w:eastAsia="ru-KZ"/>
        </w:rPr>
        <w:t xml:space="preserve"> </w:t>
      </w:r>
      <w:proofErr w:type="spellStart"/>
      <w:r w:rsidRPr="00753AF4">
        <w:rPr>
          <w:sz w:val="22"/>
          <w:szCs w:val="22"/>
          <w:lang w:val="ru-KZ" w:eastAsia="ru-KZ"/>
        </w:rPr>
        <w:t>жәрдем</w:t>
      </w:r>
      <w:proofErr w:type="spellEnd"/>
      <w:r w:rsidRPr="00753AF4">
        <w:rPr>
          <w:sz w:val="22"/>
          <w:szCs w:val="22"/>
          <w:lang w:val="ru-KZ" w:eastAsia="ru-KZ"/>
        </w:rPr>
        <w:t xml:space="preserve"> </w:t>
      </w:r>
      <w:proofErr w:type="spellStart"/>
      <w:r w:rsidRPr="00753AF4">
        <w:rPr>
          <w:sz w:val="22"/>
          <w:szCs w:val="22"/>
          <w:lang w:val="ru-KZ" w:eastAsia="ru-KZ"/>
        </w:rPr>
        <w:t>шақырылады</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шыққан</w:t>
      </w:r>
      <w:proofErr w:type="spellEnd"/>
      <w:r w:rsidRPr="00753AF4">
        <w:rPr>
          <w:sz w:val="22"/>
          <w:szCs w:val="22"/>
          <w:lang w:val="ru-KZ" w:eastAsia="ru-KZ"/>
        </w:rPr>
        <w:t xml:space="preserve"> </w:t>
      </w:r>
      <w:proofErr w:type="spellStart"/>
      <w:r w:rsidRPr="00753AF4">
        <w:rPr>
          <w:sz w:val="22"/>
          <w:szCs w:val="22"/>
          <w:lang w:val="ru-KZ" w:eastAsia="ru-KZ"/>
        </w:rPr>
        <w:t>жағдайда</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сөндіру</w:t>
      </w:r>
      <w:proofErr w:type="spellEnd"/>
      <w:r w:rsidRPr="00753AF4">
        <w:rPr>
          <w:sz w:val="22"/>
          <w:szCs w:val="22"/>
          <w:lang w:val="ru-KZ" w:eastAsia="ru-KZ"/>
        </w:rPr>
        <w:t xml:space="preserve"> </w:t>
      </w:r>
      <w:proofErr w:type="spellStart"/>
      <w:r w:rsidRPr="00753AF4">
        <w:rPr>
          <w:sz w:val="22"/>
          <w:szCs w:val="22"/>
          <w:lang w:val="ru-KZ" w:eastAsia="ru-KZ"/>
        </w:rPr>
        <w:t>қызметі</w:t>
      </w:r>
      <w:proofErr w:type="spellEnd"/>
      <w:r w:rsidRPr="00753AF4">
        <w:rPr>
          <w:sz w:val="22"/>
          <w:szCs w:val="22"/>
          <w:lang w:val="ru-KZ" w:eastAsia="ru-KZ"/>
        </w:rPr>
        <w:t xml:space="preserve"> </w:t>
      </w:r>
      <w:proofErr w:type="spellStart"/>
      <w:r w:rsidRPr="00753AF4">
        <w:rPr>
          <w:sz w:val="22"/>
          <w:szCs w:val="22"/>
          <w:lang w:val="ru-KZ" w:eastAsia="ru-KZ"/>
        </w:rPr>
        <w:t>шақырылып</w:t>
      </w:r>
      <w:proofErr w:type="spellEnd"/>
      <w:r w:rsidRPr="00753AF4">
        <w:rPr>
          <w:sz w:val="22"/>
          <w:szCs w:val="22"/>
          <w:lang w:val="ru-KZ" w:eastAsia="ru-KZ"/>
        </w:rPr>
        <w:t xml:space="preserve">, </w:t>
      </w:r>
      <w:proofErr w:type="spellStart"/>
      <w:r w:rsidRPr="00753AF4">
        <w:rPr>
          <w:sz w:val="22"/>
          <w:szCs w:val="22"/>
          <w:lang w:val="ru-KZ" w:eastAsia="ru-KZ"/>
        </w:rPr>
        <w:t>адамдар</w:t>
      </w:r>
      <w:proofErr w:type="spellEnd"/>
      <w:r w:rsidRPr="00753AF4">
        <w:rPr>
          <w:sz w:val="22"/>
          <w:szCs w:val="22"/>
          <w:lang w:val="ru-KZ" w:eastAsia="ru-KZ"/>
        </w:rPr>
        <w:t xml:space="preserve"> </w:t>
      </w:r>
      <w:proofErr w:type="spellStart"/>
      <w:r w:rsidRPr="00753AF4">
        <w:rPr>
          <w:sz w:val="22"/>
          <w:szCs w:val="22"/>
          <w:lang w:val="ru-KZ" w:eastAsia="ru-KZ"/>
        </w:rPr>
        <w:t>қауіпсіз</w:t>
      </w:r>
      <w:proofErr w:type="spellEnd"/>
      <w:r w:rsidRPr="00753AF4">
        <w:rPr>
          <w:sz w:val="22"/>
          <w:szCs w:val="22"/>
          <w:lang w:val="ru-KZ" w:eastAsia="ru-KZ"/>
        </w:rPr>
        <w:t xml:space="preserve"> </w:t>
      </w:r>
      <w:proofErr w:type="spellStart"/>
      <w:r w:rsidRPr="00753AF4">
        <w:rPr>
          <w:sz w:val="22"/>
          <w:szCs w:val="22"/>
          <w:lang w:val="ru-KZ" w:eastAsia="ru-KZ"/>
        </w:rPr>
        <w:t>жерге</w:t>
      </w:r>
      <w:proofErr w:type="spellEnd"/>
      <w:r w:rsidRPr="00753AF4">
        <w:rPr>
          <w:sz w:val="22"/>
          <w:szCs w:val="22"/>
          <w:lang w:val="ru-KZ" w:eastAsia="ru-KZ"/>
        </w:rPr>
        <w:t xml:space="preserve"> </w:t>
      </w:r>
      <w:proofErr w:type="spellStart"/>
      <w:r w:rsidRPr="00753AF4">
        <w:rPr>
          <w:sz w:val="22"/>
          <w:szCs w:val="22"/>
          <w:lang w:val="ru-KZ" w:eastAsia="ru-KZ"/>
        </w:rPr>
        <w:t>эвакуацияланады</w:t>
      </w:r>
      <w:proofErr w:type="spellEnd"/>
      <w:r w:rsidRPr="00753AF4">
        <w:rPr>
          <w:sz w:val="22"/>
          <w:szCs w:val="22"/>
          <w:lang w:val="ru-KZ" w:eastAsia="ru-KZ"/>
        </w:rPr>
        <w:t xml:space="preserve">, </w:t>
      </w:r>
      <w:proofErr w:type="spellStart"/>
      <w:r w:rsidRPr="00753AF4">
        <w:rPr>
          <w:sz w:val="22"/>
          <w:szCs w:val="22"/>
          <w:lang w:val="ru-KZ" w:eastAsia="ru-KZ"/>
        </w:rPr>
        <w:t>мүмкіндігінше</w:t>
      </w:r>
      <w:proofErr w:type="spellEnd"/>
      <w:r w:rsidRPr="00753AF4">
        <w:rPr>
          <w:sz w:val="22"/>
          <w:szCs w:val="22"/>
          <w:lang w:val="ru-KZ" w:eastAsia="ru-KZ"/>
        </w:rPr>
        <w:t xml:space="preserve"> </w:t>
      </w:r>
      <w:proofErr w:type="spellStart"/>
      <w:r w:rsidRPr="00753AF4">
        <w:rPr>
          <w:sz w:val="22"/>
          <w:szCs w:val="22"/>
          <w:lang w:val="ru-KZ" w:eastAsia="ru-KZ"/>
        </w:rPr>
        <w:t>жанғыш</w:t>
      </w:r>
      <w:proofErr w:type="spellEnd"/>
      <w:r w:rsidRPr="00753AF4">
        <w:rPr>
          <w:sz w:val="22"/>
          <w:szCs w:val="22"/>
          <w:lang w:val="ru-KZ" w:eastAsia="ru-KZ"/>
        </w:rPr>
        <w:t xml:space="preserve"> </w:t>
      </w:r>
      <w:proofErr w:type="spellStart"/>
      <w:r w:rsidRPr="00753AF4">
        <w:rPr>
          <w:sz w:val="22"/>
          <w:szCs w:val="22"/>
          <w:lang w:val="ru-KZ" w:eastAsia="ru-KZ"/>
        </w:rPr>
        <w:t>заттар</w:t>
      </w:r>
      <w:proofErr w:type="spellEnd"/>
      <w:r w:rsidRPr="00753AF4">
        <w:rPr>
          <w:sz w:val="22"/>
          <w:szCs w:val="22"/>
          <w:lang w:val="ru-KZ" w:eastAsia="ru-KZ"/>
        </w:rPr>
        <w:t xml:space="preserve"> </w:t>
      </w:r>
      <w:proofErr w:type="spellStart"/>
      <w:r w:rsidRPr="00753AF4">
        <w:rPr>
          <w:sz w:val="22"/>
          <w:szCs w:val="22"/>
          <w:lang w:val="ru-KZ" w:eastAsia="ru-KZ"/>
        </w:rPr>
        <w:t>алыстатылып</w:t>
      </w:r>
      <w:proofErr w:type="spellEnd"/>
      <w:r w:rsidRPr="00753AF4">
        <w:rPr>
          <w:sz w:val="22"/>
          <w:szCs w:val="22"/>
          <w:lang w:val="ru-KZ" w:eastAsia="ru-KZ"/>
        </w:rPr>
        <w:t xml:space="preserve">, </w:t>
      </w:r>
      <w:proofErr w:type="spellStart"/>
      <w:r w:rsidRPr="00753AF4">
        <w:rPr>
          <w:sz w:val="22"/>
          <w:szCs w:val="22"/>
          <w:lang w:val="ru-KZ" w:eastAsia="ru-KZ"/>
        </w:rPr>
        <w:t>бастапқы</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сөндіру</w:t>
      </w:r>
      <w:proofErr w:type="spellEnd"/>
      <w:r w:rsidRPr="00753AF4">
        <w:rPr>
          <w:sz w:val="22"/>
          <w:szCs w:val="22"/>
          <w:lang w:val="ru-KZ" w:eastAsia="ru-KZ"/>
        </w:rPr>
        <w:t xml:space="preserve"> </w:t>
      </w:r>
      <w:proofErr w:type="spellStart"/>
      <w:r w:rsidRPr="00753AF4">
        <w:rPr>
          <w:sz w:val="22"/>
          <w:szCs w:val="22"/>
          <w:lang w:val="ru-KZ" w:eastAsia="ru-KZ"/>
        </w:rPr>
        <w:t>құралдарымен</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сөндіру</w:t>
      </w:r>
      <w:proofErr w:type="spellEnd"/>
      <w:r w:rsidRPr="00753AF4">
        <w:rPr>
          <w:sz w:val="22"/>
          <w:szCs w:val="22"/>
          <w:lang w:val="ru-KZ" w:eastAsia="ru-KZ"/>
        </w:rPr>
        <w:t xml:space="preserve"> </w:t>
      </w:r>
      <w:proofErr w:type="spellStart"/>
      <w:r w:rsidRPr="00753AF4">
        <w:rPr>
          <w:sz w:val="22"/>
          <w:szCs w:val="22"/>
          <w:lang w:val="ru-KZ" w:eastAsia="ru-KZ"/>
        </w:rPr>
        <w:t>басталады</w:t>
      </w:r>
      <w:proofErr w:type="spellEnd"/>
      <w:r w:rsidRPr="00753AF4">
        <w:rPr>
          <w:sz w:val="22"/>
          <w:szCs w:val="22"/>
          <w:lang w:val="ru-KZ" w:eastAsia="ru-KZ"/>
        </w:rPr>
        <w:t xml:space="preserve">. </w:t>
      </w:r>
      <w:proofErr w:type="spellStart"/>
      <w:r w:rsidRPr="00753AF4">
        <w:rPr>
          <w:sz w:val="22"/>
          <w:szCs w:val="22"/>
          <w:lang w:val="ru-KZ" w:eastAsia="ru-KZ"/>
        </w:rPr>
        <w:t>Барлық</w:t>
      </w:r>
      <w:proofErr w:type="spellEnd"/>
      <w:r w:rsidRPr="00753AF4">
        <w:rPr>
          <w:sz w:val="22"/>
          <w:szCs w:val="22"/>
          <w:lang w:val="ru-KZ" w:eastAsia="ru-KZ"/>
        </w:rPr>
        <w:t xml:space="preserve"> </w:t>
      </w:r>
      <w:proofErr w:type="spellStart"/>
      <w:r w:rsidRPr="00753AF4">
        <w:rPr>
          <w:sz w:val="22"/>
          <w:szCs w:val="22"/>
          <w:lang w:val="ru-KZ" w:eastAsia="ru-KZ"/>
        </w:rPr>
        <w:t>салдарлар</w:t>
      </w:r>
      <w:proofErr w:type="spellEnd"/>
      <w:r w:rsidRPr="00753AF4">
        <w:rPr>
          <w:sz w:val="22"/>
          <w:szCs w:val="22"/>
          <w:lang w:val="ru-KZ" w:eastAsia="ru-KZ"/>
        </w:rPr>
        <w:t xml:space="preserve"> </w:t>
      </w:r>
      <w:proofErr w:type="spellStart"/>
      <w:r w:rsidRPr="00753AF4">
        <w:rPr>
          <w:sz w:val="22"/>
          <w:szCs w:val="22"/>
          <w:lang w:val="ru-KZ" w:eastAsia="ru-KZ"/>
        </w:rPr>
        <w:t>толық</w:t>
      </w:r>
      <w:proofErr w:type="spellEnd"/>
      <w:r w:rsidRPr="00753AF4">
        <w:rPr>
          <w:sz w:val="22"/>
          <w:szCs w:val="22"/>
          <w:lang w:val="ru-KZ" w:eastAsia="ru-KZ"/>
        </w:rPr>
        <w:t xml:space="preserve"> </w:t>
      </w:r>
      <w:proofErr w:type="spellStart"/>
      <w:r w:rsidRPr="00753AF4">
        <w:rPr>
          <w:sz w:val="22"/>
          <w:szCs w:val="22"/>
          <w:lang w:val="ru-KZ" w:eastAsia="ru-KZ"/>
        </w:rPr>
        <w:t>жойылып</w:t>
      </w:r>
      <w:proofErr w:type="spellEnd"/>
      <w:r w:rsidRPr="00753AF4">
        <w:rPr>
          <w:sz w:val="22"/>
          <w:szCs w:val="22"/>
          <w:lang w:val="ru-KZ" w:eastAsia="ru-KZ"/>
        </w:rPr>
        <w:t xml:space="preserve">, </w:t>
      </w:r>
      <w:proofErr w:type="spellStart"/>
      <w:r w:rsidRPr="00753AF4">
        <w:rPr>
          <w:sz w:val="22"/>
          <w:szCs w:val="22"/>
          <w:lang w:val="ru-KZ" w:eastAsia="ru-KZ"/>
        </w:rPr>
        <w:t>ұйым</w:t>
      </w:r>
      <w:proofErr w:type="spellEnd"/>
      <w:r w:rsidRPr="00753AF4">
        <w:rPr>
          <w:sz w:val="22"/>
          <w:szCs w:val="22"/>
          <w:lang w:val="ru-KZ" w:eastAsia="ru-KZ"/>
        </w:rPr>
        <w:t xml:space="preserve"> </w:t>
      </w:r>
      <w:proofErr w:type="spellStart"/>
      <w:r w:rsidRPr="00753AF4">
        <w:rPr>
          <w:sz w:val="22"/>
          <w:szCs w:val="22"/>
          <w:lang w:val="ru-KZ" w:eastAsia="ru-KZ"/>
        </w:rPr>
        <w:t>басшысының</w:t>
      </w:r>
      <w:proofErr w:type="spellEnd"/>
      <w:r w:rsidRPr="00753AF4">
        <w:rPr>
          <w:sz w:val="22"/>
          <w:szCs w:val="22"/>
          <w:lang w:val="ru-KZ" w:eastAsia="ru-KZ"/>
        </w:rPr>
        <w:t xml:space="preserve"> </w:t>
      </w:r>
      <w:proofErr w:type="spellStart"/>
      <w:r w:rsidRPr="00753AF4">
        <w:rPr>
          <w:sz w:val="22"/>
          <w:szCs w:val="22"/>
          <w:lang w:val="ru-KZ" w:eastAsia="ru-KZ"/>
        </w:rPr>
        <w:t>жазбаша</w:t>
      </w:r>
      <w:proofErr w:type="spellEnd"/>
      <w:r w:rsidRPr="00753AF4">
        <w:rPr>
          <w:sz w:val="22"/>
          <w:szCs w:val="22"/>
          <w:lang w:val="ru-KZ" w:eastAsia="ru-KZ"/>
        </w:rPr>
        <w:t xml:space="preserve"> </w:t>
      </w:r>
      <w:proofErr w:type="spellStart"/>
      <w:r w:rsidRPr="00753AF4">
        <w:rPr>
          <w:sz w:val="22"/>
          <w:szCs w:val="22"/>
          <w:lang w:val="ru-KZ" w:eastAsia="ru-KZ"/>
        </w:rPr>
        <w:t>рұқсатын</w:t>
      </w:r>
      <w:proofErr w:type="spellEnd"/>
      <w:r w:rsidRPr="00753AF4">
        <w:rPr>
          <w:sz w:val="22"/>
          <w:szCs w:val="22"/>
          <w:lang w:val="ru-KZ" w:eastAsia="ru-KZ"/>
        </w:rPr>
        <w:t xml:space="preserve"> </w:t>
      </w:r>
      <w:proofErr w:type="spellStart"/>
      <w:r w:rsidRPr="00753AF4">
        <w:rPr>
          <w:sz w:val="22"/>
          <w:szCs w:val="22"/>
          <w:lang w:val="ru-KZ" w:eastAsia="ru-KZ"/>
        </w:rPr>
        <w:t>алғаннан</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жұмыс</w:t>
      </w:r>
      <w:proofErr w:type="spellEnd"/>
      <w:r w:rsidRPr="00753AF4">
        <w:rPr>
          <w:sz w:val="22"/>
          <w:szCs w:val="22"/>
          <w:lang w:val="ru-KZ" w:eastAsia="ru-KZ"/>
        </w:rPr>
        <w:t xml:space="preserve"> </w:t>
      </w:r>
      <w:proofErr w:type="spellStart"/>
      <w:r w:rsidRPr="00753AF4">
        <w:rPr>
          <w:sz w:val="22"/>
          <w:szCs w:val="22"/>
          <w:lang w:val="ru-KZ" w:eastAsia="ru-KZ"/>
        </w:rPr>
        <w:t>орындарын</w:t>
      </w:r>
      <w:proofErr w:type="spellEnd"/>
      <w:r w:rsidRPr="00753AF4">
        <w:rPr>
          <w:sz w:val="22"/>
          <w:szCs w:val="22"/>
          <w:lang w:val="ru-KZ" w:eastAsia="ru-KZ"/>
        </w:rPr>
        <w:t xml:space="preserve"> </w:t>
      </w:r>
      <w:proofErr w:type="spellStart"/>
      <w:r w:rsidRPr="00753AF4">
        <w:rPr>
          <w:sz w:val="22"/>
          <w:szCs w:val="22"/>
          <w:lang w:val="ru-KZ" w:eastAsia="ru-KZ"/>
        </w:rPr>
        <w:t>жеке</w:t>
      </w:r>
      <w:proofErr w:type="spellEnd"/>
      <w:r w:rsidRPr="00753AF4">
        <w:rPr>
          <w:sz w:val="22"/>
          <w:szCs w:val="22"/>
          <w:lang w:val="ru-KZ" w:eastAsia="ru-KZ"/>
        </w:rPr>
        <w:t xml:space="preserve"> </w:t>
      </w:r>
      <w:proofErr w:type="spellStart"/>
      <w:r w:rsidRPr="00753AF4">
        <w:rPr>
          <w:sz w:val="22"/>
          <w:szCs w:val="22"/>
          <w:lang w:val="ru-KZ" w:eastAsia="ru-KZ"/>
        </w:rPr>
        <w:t>тексергеннен</w:t>
      </w:r>
      <w:proofErr w:type="spellEnd"/>
      <w:r w:rsidRPr="00753AF4">
        <w:rPr>
          <w:sz w:val="22"/>
          <w:szCs w:val="22"/>
          <w:lang w:val="ru-KZ" w:eastAsia="ru-KZ"/>
        </w:rPr>
        <w:t xml:space="preserve"> </w:t>
      </w:r>
      <w:proofErr w:type="spellStart"/>
      <w:r w:rsidRPr="00753AF4">
        <w:rPr>
          <w:sz w:val="22"/>
          <w:szCs w:val="22"/>
          <w:lang w:val="ru-KZ" w:eastAsia="ru-KZ"/>
        </w:rPr>
        <w:t>кейін</w:t>
      </w:r>
      <w:proofErr w:type="spellEnd"/>
      <w:r w:rsidRPr="00753AF4">
        <w:rPr>
          <w:sz w:val="22"/>
          <w:szCs w:val="22"/>
          <w:lang w:val="ru-KZ" w:eastAsia="ru-KZ"/>
        </w:rPr>
        <w:t xml:space="preserve"> </w:t>
      </w:r>
      <w:proofErr w:type="spellStart"/>
      <w:r w:rsidRPr="00753AF4">
        <w:rPr>
          <w:sz w:val="22"/>
          <w:szCs w:val="22"/>
          <w:lang w:val="ru-KZ" w:eastAsia="ru-KZ"/>
        </w:rPr>
        <w:t>ғана</w:t>
      </w:r>
      <w:proofErr w:type="spellEnd"/>
      <w:r w:rsidRPr="00753AF4">
        <w:rPr>
          <w:sz w:val="22"/>
          <w:szCs w:val="22"/>
          <w:lang w:val="ru-KZ" w:eastAsia="ru-KZ"/>
        </w:rPr>
        <w:t xml:space="preserve"> </w:t>
      </w:r>
      <w:proofErr w:type="spellStart"/>
      <w:r w:rsidRPr="00753AF4">
        <w:rPr>
          <w:sz w:val="22"/>
          <w:szCs w:val="22"/>
          <w:lang w:val="ru-KZ" w:eastAsia="ru-KZ"/>
        </w:rPr>
        <w:t>жұмысқа</w:t>
      </w:r>
      <w:proofErr w:type="spellEnd"/>
      <w:r w:rsidRPr="00753AF4">
        <w:rPr>
          <w:sz w:val="22"/>
          <w:szCs w:val="22"/>
          <w:lang w:val="ru-KZ" w:eastAsia="ru-KZ"/>
        </w:rPr>
        <w:t xml:space="preserve"> </w:t>
      </w:r>
      <w:proofErr w:type="spellStart"/>
      <w:r w:rsidRPr="00753AF4">
        <w:rPr>
          <w:sz w:val="22"/>
          <w:szCs w:val="22"/>
          <w:lang w:val="ru-KZ" w:eastAsia="ru-KZ"/>
        </w:rPr>
        <w:t>қайта</w:t>
      </w:r>
      <w:proofErr w:type="spellEnd"/>
      <w:r w:rsidRPr="00753AF4">
        <w:rPr>
          <w:sz w:val="22"/>
          <w:szCs w:val="22"/>
          <w:lang w:val="ru-KZ" w:eastAsia="ru-KZ"/>
        </w:rPr>
        <w:t xml:space="preserve"> </w:t>
      </w:r>
      <w:proofErr w:type="spellStart"/>
      <w:r w:rsidRPr="00753AF4">
        <w:rPr>
          <w:sz w:val="22"/>
          <w:szCs w:val="22"/>
          <w:lang w:val="ru-KZ" w:eastAsia="ru-KZ"/>
        </w:rPr>
        <w:t>кірісуге</w:t>
      </w:r>
      <w:proofErr w:type="spellEnd"/>
      <w:r w:rsidRPr="00753AF4">
        <w:rPr>
          <w:sz w:val="22"/>
          <w:szCs w:val="22"/>
          <w:lang w:val="ru-KZ" w:eastAsia="ru-KZ"/>
        </w:rPr>
        <w:t xml:space="preserve"> </w:t>
      </w:r>
      <w:proofErr w:type="spellStart"/>
      <w:r w:rsidRPr="00753AF4">
        <w:rPr>
          <w:sz w:val="22"/>
          <w:szCs w:val="22"/>
          <w:lang w:val="ru-KZ" w:eastAsia="ru-KZ"/>
        </w:rPr>
        <w:t>рұқсат</w:t>
      </w:r>
      <w:proofErr w:type="spellEnd"/>
      <w:r w:rsidRPr="00753AF4">
        <w:rPr>
          <w:sz w:val="22"/>
          <w:szCs w:val="22"/>
          <w:lang w:val="ru-KZ" w:eastAsia="ru-KZ"/>
        </w:rPr>
        <w:t xml:space="preserve"> </w:t>
      </w:r>
      <w:proofErr w:type="spellStart"/>
      <w:r w:rsidRPr="00753AF4">
        <w:rPr>
          <w:sz w:val="22"/>
          <w:szCs w:val="22"/>
          <w:lang w:val="ru-KZ" w:eastAsia="ru-KZ"/>
        </w:rPr>
        <w:t>етіледі</w:t>
      </w:r>
      <w:proofErr w:type="spellEnd"/>
      <w:r w:rsidRPr="00753AF4">
        <w:rPr>
          <w:sz w:val="22"/>
          <w:szCs w:val="22"/>
          <w:lang w:val="ru-KZ" w:eastAsia="ru-KZ"/>
        </w:rPr>
        <w:t>.</w:t>
      </w:r>
    </w:p>
    <w:p w14:paraId="610F6D75" w14:textId="77777777" w:rsidR="00753AF4" w:rsidRPr="00753AF4" w:rsidRDefault="00753AF4" w:rsidP="00753AF4">
      <w:p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Нысанда</w:t>
      </w:r>
      <w:proofErr w:type="spellEnd"/>
      <w:r w:rsidRPr="00753AF4">
        <w:rPr>
          <w:sz w:val="22"/>
          <w:szCs w:val="22"/>
          <w:lang w:val="ru-KZ" w:eastAsia="ru-KZ"/>
        </w:rPr>
        <w:t xml:space="preserve"> </w:t>
      </w:r>
      <w:proofErr w:type="spellStart"/>
      <w:r w:rsidRPr="00753AF4">
        <w:rPr>
          <w:sz w:val="22"/>
          <w:szCs w:val="22"/>
          <w:lang w:val="ru-KZ" w:eastAsia="ru-KZ"/>
        </w:rPr>
        <w:t>апаттық</w:t>
      </w:r>
      <w:proofErr w:type="spellEnd"/>
      <w:r w:rsidRPr="00753AF4">
        <w:rPr>
          <w:sz w:val="22"/>
          <w:szCs w:val="22"/>
          <w:lang w:val="ru-KZ" w:eastAsia="ru-KZ"/>
        </w:rPr>
        <w:t xml:space="preserve"> </w:t>
      </w:r>
      <w:proofErr w:type="spellStart"/>
      <w:r w:rsidRPr="00753AF4">
        <w:rPr>
          <w:sz w:val="22"/>
          <w:szCs w:val="22"/>
          <w:lang w:val="ru-KZ" w:eastAsia="ru-KZ"/>
        </w:rPr>
        <w:t>жағдай</w:t>
      </w:r>
      <w:proofErr w:type="spellEnd"/>
      <w:r w:rsidRPr="00753AF4">
        <w:rPr>
          <w:sz w:val="22"/>
          <w:szCs w:val="22"/>
          <w:lang w:val="ru-KZ" w:eastAsia="ru-KZ"/>
        </w:rPr>
        <w:t xml:space="preserve"> </w:t>
      </w:r>
      <w:proofErr w:type="spellStart"/>
      <w:r w:rsidRPr="00753AF4">
        <w:rPr>
          <w:sz w:val="22"/>
          <w:szCs w:val="22"/>
          <w:lang w:val="ru-KZ" w:eastAsia="ru-KZ"/>
        </w:rPr>
        <w:t>туындаған</w:t>
      </w:r>
      <w:proofErr w:type="spellEnd"/>
      <w:r w:rsidRPr="00753AF4">
        <w:rPr>
          <w:sz w:val="22"/>
          <w:szCs w:val="22"/>
          <w:lang w:val="ru-KZ" w:eastAsia="ru-KZ"/>
        </w:rPr>
        <w:t xml:space="preserve"> </w:t>
      </w:r>
      <w:proofErr w:type="spellStart"/>
      <w:r w:rsidRPr="00753AF4">
        <w:rPr>
          <w:sz w:val="22"/>
          <w:szCs w:val="22"/>
          <w:lang w:val="ru-KZ" w:eastAsia="ru-KZ"/>
        </w:rPr>
        <w:t>кезде</w:t>
      </w:r>
      <w:proofErr w:type="spellEnd"/>
      <w:r w:rsidRPr="00753AF4">
        <w:rPr>
          <w:sz w:val="22"/>
          <w:szCs w:val="22"/>
          <w:lang w:val="ru-KZ" w:eastAsia="ru-KZ"/>
        </w:rPr>
        <w:t xml:space="preserve"> </w:t>
      </w:r>
      <w:proofErr w:type="spellStart"/>
      <w:r w:rsidRPr="00753AF4">
        <w:rPr>
          <w:sz w:val="22"/>
          <w:szCs w:val="22"/>
          <w:lang w:val="ru-KZ" w:eastAsia="ru-KZ"/>
        </w:rPr>
        <w:t>атмосфераға</w:t>
      </w:r>
      <w:proofErr w:type="spellEnd"/>
      <w:r w:rsidRPr="00753AF4">
        <w:rPr>
          <w:sz w:val="22"/>
          <w:szCs w:val="22"/>
          <w:lang w:val="ru-KZ" w:eastAsia="ru-KZ"/>
        </w:rPr>
        <w:t xml:space="preserve"> </w:t>
      </w:r>
      <w:proofErr w:type="spellStart"/>
      <w:r w:rsidRPr="00753AF4">
        <w:rPr>
          <w:sz w:val="22"/>
          <w:szCs w:val="22"/>
          <w:lang w:val="ru-KZ" w:eastAsia="ru-KZ"/>
        </w:rPr>
        <w:t>ластаушы</w:t>
      </w:r>
      <w:proofErr w:type="spellEnd"/>
      <w:r w:rsidRPr="00753AF4">
        <w:rPr>
          <w:sz w:val="22"/>
          <w:szCs w:val="22"/>
          <w:lang w:val="ru-KZ" w:eastAsia="ru-KZ"/>
        </w:rPr>
        <w:t xml:space="preserve"> </w:t>
      </w:r>
      <w:proofErr w:type="spellStart"/>
      <w:r w:rsidRPr="00753AF4">
        <w:rPr>
          <w:sz w:val="22"/>
          <w:szCs w:val="22"/>
          <w:lang w:val="ru-KZ" w:eastAsia="ru-KZ"/>
        </w:rPr>
        <w:t>заттардың</w:t>
      </w:r>
      <w:proofErr w:type="spellEnd"/>
      <w:r w:rsidRPr="00753AF4">
        <w:rPr>
          <w:sz w:val="22"/>
          <w:szCs w:val="22"/>
          <w:lang w:val="ru-KZ" w:eastAsia="ru-KZ"/>
        </w:rPr>
        <w:t xml:space="preserve"> </w:t>
      </w:r>
      <w:proofErr w:type="spellStart"/>
      <w:r w:rsidRPr="00753AF4">
        <w:rPr>
          <w:sz w:val="22"/>
          <w:szCs w:val="22"/>
          <w:lang w:val="ru-KZ" w:eastAsia="ru-KZ"/>
        </w:rPr>
        <w:t>шығарындылары</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жоспардан</w:t>
      </w:r>
      <w:proofErr w:type="spellEnd"/>
      <w:r w:rsidRPr="00753AF4">
        <w:rPr>
          <w:sz w:val="22"/>
          <w:szCs w:val="22"/>
          <w:lang w:val="ru-KZ" w:eastAsia="ru-KZ"/>
        </w:rPr>
        <w:t xml:space="preserve"> </w:t>
      </w:r>
      <w:proofErr w:type="spellStart"/>
      <w:r w:rsidRPr="00753AF4">
        <w:rPr>
          <w:sz w:val="22"/>
          <w:szCs w:val="22"/>
          <w:lang w:val="ru-KZ" w:eastAsia="ru-KZ"/>
        </w:rPr>
        <w:t>тыс</w:t>
      </w:r>
      <w:proofErr w:type="spellEnd"/>
      <w:r w:rsidRPr="00753AF4">
        <w:rPr>
          <w:sz w:val="22"/>
          <w:szCs w:val="22"/>
          <w:lang w:val="ru-KZ" w:eastAsia="ru-KZ"/>
        </w:rPr>
        <w:t xml:space="preserve"> </w:t>
      </w:r>
      <w:proofErr w:type="spellStart"/>
      <w:r w:rsidRPr="00753AF4">
        <w:rPr>
          <w:sz w:val="22"/>
          <w:szCs w:val="22"/>
          <w:lang w:val="ru-KZ" w:eastAsia="ru-KZ"/>
        </w:rPr>
        <w:t>қалдық</w:t>
      </w:r>
      <w:proofErr w:type="spellEnd"/>
      <w:r w:rsidRPr="00753AF4">
        <w:rPr>
          <w:sz w:val="22"/>
          <w:szCs w:val="22"/>
          <w:lang w:val="ru-KZ" w:eastAsia="ru-KZ"/>
        </w:rPr>
        <w:t xml:space="preserve"> </w:t>
      </w:r>
      <w:proofErr w:type="spellStart"/>
      <w:r w:rsidRPr="00753AF4">
        <w:rPr>
          <w:sz w:val="22"/>
          <w:szCs w:val="22"/>
          <w:lang w:val="ru-KZ" w:eastAsia="ru-KZ"/>
        </w:rPr>
        <w:t>түрлерінің</w:t>
      </w:r>
      <w:proofErr w:type="spellEnd"/>
      <w:r w:rsidRPr="00753AF4">
        <w:rPr>
          <w:sz w:val="22"/>
          <w:szCs w:val="22"/>
          <w:lang w:val="ru-KZ" w:eastAsia="ru-KZ"/>
        </w:rPr>
        <w:t xml:space="preserve"> </w:t>
      </w:r>
      <w:proofErr w:type="spellStart"/>
      <w:r w:rsidRPr="00753AF4">
        <w:rPr>
          <w:sz w:val="22"/>
          <w:szCs w:val="22"/>
          <w:lang w:val="ru-KZ" w:eastAsia="ru-KZ"/>
        </w:rPr>
        <w:t>түзілуі</w:t>
      </w:r>
      <w:proofErr w:type="spellEnd"/>
      <w:r w:rsidRPr="00753AF4">
        <w:rPr>
          <w:sz w:val="22"/>
          <w:szCs w:val="22"/>
          <w:lang w:val="ru-KZ" w:eastAsia="ru-KZ"/>
        </w:rPr>
        <w:t xml:space="preserve"> </w:t>
      </w:r>
      <w:proofErr w:type="spellStart"/>
      <w:r w:rsidRPr="00753AF4">
        <w:rPr>
          <w:sz w:val="22"/>
          <w:szCs w:val="22"/>
          <w:lang w:val="ru-KZ" w:eastAsia="ru-KZ"/>
        </w:rPr>
        <w:t>мүмкін</w:t>
      </w:r>
      <w:proofErr w:type="spellEnd"/>
      <w:r w:rsidRPr="00753AF4">
        <w:rPr>
          <w:sz w:val="22"/>
          <w:szCs w:val="22"/>
          <w:lang w:val="ru-KZ" w:eastAsia="ru-KZ"/>
        </w:rPr>
        <w:t xml:space="preserve">. </w:t>
      </w:r>
      <w:proofErr w:type="spellStart"/>
      <w:r w:rsidRPr="00753AF4">
        <w:rPr>
          <w:sz w:val="22"/>
          <w:szCs w:val="22"/>
          <w:lang w:val="ru-KZ" w:eastAsia="ru-KZ"/>
        </w:rPr>
        <w:t>Апаттардың</w:t>
      </w:r>
      <w:proofErr w:type="spellEnd"/>
      <w:r w:rsidRPr="00753AF4">
        <w:rPr>
          <w:sz w:val="22"/>
          <w:szCs w:val="22"/>
          <w:lang w:val="ru-KZ" w:eastAsia="ru-KZ"/>
        </w:rPr>
        <w:t xml:space="preserve"> </w:t>
      </w:r>
      <w:proofErr w:type="spellStart"/>
      <w:r w:rsidRPr="00753AF4">
        <w:rPr>
          <w:sz w:val="22"/>
          <w:szCs w:val="22"/>
          <w:lang w:val="ru-KZ" w:eastAsia="ru-KZ"/>
        </w:rPr>
        <w:t>туындау</w:t>
      </w:r>
      <w:proofErr w:type="spellEnd"/>
      <w:r w:rsidRPr="00753AF4">
        <w:rPr>
          <w:sz w:val="22"/>
          <w:szCs w:val="22"/>
          <w:lang w:val="ru-KZ" w:eastAsia="ru-KZ"/>
        </w:rPr>
        <w:t xml:space="preserve"> </w:t>
      </w:r>
      <w:proofErr w:type="spellStart"/>
      <w:r w:rsidRPr="00753AF4">
        <w:rPr>
          <w:sz w:val="22"/>
          <w:szCs w:val="22"/>
          <w:lang w:val="ru-KZ" w:eastAsia="ru-KZ"/>
        </w:rPr>
        <w:t>қаупін</w:t>
      </w:r>
      <w:proofErr w:type="spellEnd"/>
      <w:r w:rsidRPr="00753AF4">
        <w:rPr>
          <w:sz w:val="22"/>
          <w:szCs w:val="22"/>
          <w:lang w:val="ru-KZ" w:eastAsia="ru-KZ"/>
        </w:rPr>
        <w:t xml:space="preserve"> </w:t>
      </w:r>
      <w:proofErr w:type="spellStart"/>
      <w:r w:rsidRPr="00753AF4">
        <w:rPr>
          <w:sz w:val="22"/>
          <w:szCs w:val="22"/>
          <w:lang w:val="ru-KZ" w:eastAsia="ru-KZ"/>
        </w:rPr>
        <w:t>азайту</w:t>
      </w:r>
      <w:proofErr w:type="spellEnd"/>
      <w:r w:rsidRPr="00753AF4">
        <w:rPr>
          <w:sz w:val="22"/>
          <w:szCs w:val="22"/>
          <w:lang w:val="ru-KZ" w:eastAsia="ru-KZ"/>
        </w:rPr>
        <w:t xml:space="preserve"> </w:t>
      </w:r>
      <w:proofErr w:type="spellStart"/>
      <w:r w:rsidRPr="00753AF4">
        <w:rPr>
          <w:sz w:val="22"/>
          <w:szCs w:val="22"/>
          <w:lang w:val="ru-KZ" w:eastAsia="ru-KZ"/>
        </w:rPr>
        <w:t>үшін</w:t>
      </w:r>
      <w:proofErr w:type="spellEnd"/>
      <w:r w:rsidRPr="00753AF4">
        <w:rPr>
          <w:sz w:val="22"/>
          <w:szCs w:val="22"/>
          <w:lang w:val="ru-KZ" w:eastAsia="ru-KZ"/>
        </w:rPr>
        <w:t xml:space="preserve"> </w:t>
      </w:r>
      <w:proofErr w:type="spellStart"/>
      <w:r w:rsidRPr="00753AF4">
        <w:rPr>
          <w:sz w:val="22"/>
          <w:szCs w:val="22"/>
          <w:lang w:val="ru-KZ" w:eastAsia="ru-KZ"/>
        </w:rPr>
        <w:t>келесі</w:t>
      </w:r>
      <w:proofErr w:type="spellEnd"/>
      <w:r w:rsidRPr="00753AF4">
        <w:rPr>
          <w:sz w:val="22"/>
          <w:szCs w:val="22"/>
          <w:lang w:val="ru-KZ" w:eastAsia="ru-KZ"/>
        </w:rPr>
        <w:t xml:space="preserve"> </w:t>
      </w:r>
      <w:proofErr w:type="spellStart"/>
      <w:r w:rsidRPr="00753AF4">
        <w:rPr>
          <w:sz w:val="22"/>
          <w:szCs w:val="22"/>
          <w:lang w:val="ru-KZ" w:eastAsia="ru-KZ"/>
        </w:rPr>
        <w:t>шаралар</w:t>
      </w:r>
      <w:proofErr w:type="spellEnd"/>
      <w:r w:rsidRPr="00753AF4">
        <w:rPr>
          <w:sz w:val="22"/>
          <w:szCs w:val="22"/>
          <w:lang w:val="ru-KZ" w:eastAsia="ru-KZ"/>
        </w:rPr>
        <w:t xml:space="preserve"> </w:t>
      </w:r>
      <w:proofErr w:type="spellStart"/>
      <w:r w:rsidRPr="00753AF4">
        <w:rPr>
          <w:sz w:val="22"/>
          <w:szCs w:val="22"/>
          <w:lang w:val="ru-KZ" w:eastAsia="ru-KZ"/>
        </w:rPr>
        <w:t>қабылдануы</w:t>
      </w:r>
      <w:proofErr w:type="spellEnd"/>
      <w:r w:rsidRPr="00753AF4">
        <w:rPr>
          <w:sz w:val="22"/>
          <w:szCs w:val="22"/>
          <w:lang w:val="ru-KZ" w:eastAsia="ru-KZ"/>
        </w:rPr>
        <w:t xml:space="preserve"> </w:t>
      </w:r>
      <w:proofErr w:type="spellStart"/>
      <w:r w:rsidRPr="00753AF4">
        <w:rPr>
          <w:sz w:val="22"/>
          <w:szCs w:val="22"/>
          <w:lang w:val="ru-KZ" w:eastAsia="ru-KZ"/>
        </w:rPr>
        <w:t>тиіс</w:t>
      </w:r>
      <w:proofErr w:type="spellEnd"/>
      <w:r w:rsidRPr="00753AF4">
        <w:rPr>
          <w:sz w:val="22"/>
          <w:szCs w:val="22"/>
          <w:lang w:val="ru-KZ" w:eastAsia="ru-KZ"/>
        </w:rPr>
        <w:t>:</w:t>
      </w:r>
    </w:p>
    <w:p w14:paraId="27E6FA72" w14:textId="77777777" w:rsidR="00753AF4" w:rsidRPr="00753AF4" w:rsidRDefault="00753AF4" w:rsidP="00753AF4">
      <w:pPr>
        <w:numPr>
          <w:ilvl w:val="0"/>
          <w:numId w:val="31"/>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өнеркәсіптік</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қауіпсіздігі</w:t>
      </w:r>
      <w:proofErr w:type="spellEnd"/>
      <w:r w:rsidRPr="00753AF4">
        <w:rPr>
          <w:sz w:val="22"/>
          <w:szCs w:val="22"/>
          <w:lang w:val="ru-KZ" w:eastAsia="ru-KZ"/>
        </w:rPr>
        <w:t xml:space="preserve"> </w:t>
      </w:r>
      <w:proofErr w:type="spellStart"/>
      <w:r w:rsidRPr="00753AF4">
        <w:rPr>
          <w:sz w:val="22"/>
          <w:szCs w:val="22"/>
          <w:lang w:val="ru-KZ" w:eastAsia="ru-KZ"/>
        </w:rPr>
        <w:t>бойынша</w:t>
      </w:r>
      <w:proofErr w:type="spellEnd"/>
      <w:r w:rsidRPr="00753AF4">
        <w:rPr>
          <w:sz w:val="22"/>
          <w:szCs w:val="22"/>
          <w:lang w:val="ru-KZ" w:eastAsia="ru-KZ"/>
        </w:rPr>
        <w:t xml:space="preserve"> </w:t>
      </w:r>
      <w:proofErr w:type="spellStart"/>
      <w:r w:rsidRPr="00753AF4">
        <w:rPr>
          <w:sz w:val="22"/>
          <w:szCs w:val="22"/>
          <w:lang w:val="ru-KZ" w:eastAsia="ru-KZ"/>
        </w:rPr>
        <w:t>қолданыстағы</w:t>
      </w:r>
      <w:proofErr w:type="spellEnd"/>
      <w:r w:rsidRPr="00753AF4">
        <w:rPr>
          <w:sz w:val="22"/>
          <w:szCs w:val="22"/>
          <w:lang w:val="ru-KZ" w:eastAsia="ru-KZ"/>
        </w:rPr>
        <w:t xml:space="preserve"> </w:t>
      </w:r>
      <w:proofErr w:type="spellStart"/>
      <w:r w:rsidRPr="00753AF4">
        <w:rPr>
          <w:sz w:val="22"/>
          <w:szCs w:val="22"/>
          <w:lang w:val="ru-KZ" w:eastAsia="ru-KZ"/>
        </w:rPr>
        <w:t>нормативтік-техникалық</w:t>
      </w:r>
      <w:proofErr w:type="spellEnd"/>
      <w:r w:rsidRPr="00753AF4">
        <w:rPr>
          <w:sz w:val="22"/>
          <w:szCs w:val="22"/>
          <w:lang w:val="ru-KZ" w:eastAsia="ru-KZ"/>
        </w:rPr>
        <w:t xml:space="preserve"> </w:t>
      </w:r>
      <w:proofErr w:type="spellStart"/>
      <w:r w:rsidRPr="00753AF4">
        <w:rPr>
          <w:sz w:val="22"/>
          <w:szCs w:val="22"/>
          <w:lang w:val="ru-KZ" w:eastAsia="ru-KZ"/>
        </w:rPr>
        <w:t>құжаттар</w:t>
      </w:r>
      <w:proofErr w:type="spellEnd"/>
      <w:r w:rsidRPr="00753AF4">
        <w:rPr>
          <w:sz w:val="22"/>
          <w:szCs w:val="22"/>
          <w:lang w:val="ru-KZ" w:eastAsia="ru-KZ"/>
        </w:rPr>
        <w:t xml:space="preserve"> </w:t>
      </w:r>
      <w:proofErr w:type="spellStart"/>
      <w:r w:rsidRPr="00753AF4">
        <w:rPr>
          <w:sz w:val="22"/>
          <w:szCs w:val="22"/>
          <w:lang w:val="ru-KZ" w:eastAsia="ru-KZ"/>
        </w:rPr>
        <w:t>талаптарын</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мемлекеттік</w:t>
      </w:r>
      <w:proofErr w:type="spellEnd"/>
      <w:r w:rsidRPr="00753AF4">
        <w:rPr>
          <w:sz w:val="22"/>
          <w:szCs w:val="22"/>
          <w:lang w:val="ru-KZ" w:eastAsia="ru-KZ"/>
        </w:rPr>
        <w:t xml:space="preserve"> </w:t>
      </w:r>
      <w:proofErr w:type="spellStart"/>
      <w:r w:rsidRPr="00753AF4">
        <w:rPr>
          <w:sz w:val="22"/>
          <w:szCs w:val="22"/>
          <w:lang w:val="ru-KZ" w:eastAsia="ru-KZ"/>
        </w:rPr>
        <w:t>қадағалау</w:t>
      </w:r>
      <w:proofErr w:type="spellEnd"/>
      <w:r w:rsidRPr="00753AF4">
        <w:rPr>
          <w:sz w:val="22"/>
          <w:szCs w:val="22"/>
          <w:lang w:val="ru-KZ" w:eastAsia="ru-KZ"/>
        </w:rPr>
        <w:t xml:space="preserve"> </w:t>
      </w:r>
      <w:proofErr w:type="spellStart"/>
      <w:r w:rsidRPr="00753AF4">
        <w:rPr>
          <w:sz w:val="22"/>
          <w:szCs w:val="22"/>
          <w:lang w:val="ru-KZ" w:eastAsia="ru-KZ"/>
        </w:rPr>
        <w:t>органдарының</w:t>
      </w:r>
      <w:proofErr w:type="spellEnd"/>
      <w:r w:rsidRPr="00753AF4">
        <w:rPr>
          <w:sz w:val="22"/>
          <w:szCs w:val="22"/>
          <w:lang w:val="ru-KZ" w:eastAsia="ru-KZ"/>
        </w:rPr>
        <w:t xml:space="preserve"> </w:t>
      </w:r>
      <w:proofErr w:type="spellStart"/>
      <w:r w:rsidRPr="00753AF4">
        <w:rPr>
          <w:sz w:val="22"/>
          <w:szCs w:val="22"/>
          <w:lang w:val="ru-KZ" w:eastAsia="ru-KZ"/>
        </w:rPr>
        <w:t>талаптарын</w:t>
      </w:r>
      <w:proofErr w:type="spellEnd"/>
      <w:r w:rsidRPr="00753AF4">
        <w:rPr>
          <w:sz w:val="22"/>
          <w:szCs w:val="22"/>
          <w:lang w:val="ru-KZ" w:eastAsia="ru-KZ"/>
        </w:rPr>
        <w:t xml:space="preserve"> </w:t>
      </w:r>
      <w:proofErr w:type="spellStart"/>
      <w:r w:rsidRPr="00753AF4">
        <w:rPr>
          <w:sz w:val="22"/>
          <w:szCs w:val="22"/>
          <w:lang w:val="ru-KZ" w:eastAsia="ru-KZ"/>
        </w:rPr>
        <w:t>орындау</w:t>
      </w:r>
      <w:proofErr w:type="spellEnd"/>
      <w:r w:rsidRPr="00753AF4">
        <w:rPr>
          <w:sz w:val="22"/>
          <w:szCs w:val="22"/>
          <w:lang w:val="ru-KZ" w:eastAsia="ru-KZ"/>
        </w:rPr>
        <w:t>;</w:t>
      </w:r>
    </w:p>
    <w:p w14:paraId="6322B231" w14:textId="77777777" w:rsidR="00753AF4" w:rsidRPr="00753AF4" w:rsidRDefault="00753AF4" w:rsidP="00753AF4">
      <w:pPr>
        <w:numPr>
          <w:ilvl w:val="0"/>
          <w:numId w:val="31"/>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әрбір</w:t>
      </w:r>
      <w:proofErr w:type="spellEnd"/>
      <w:r w:rsidRPr="00753AF4">
        <w:rPr>
          <w:sz w:val="22"/>
          <w:szCs w:val="22"/>
          <w:lang w:val="ru-KZ" w:eastAsia="ru-KZ"/>
        </w:rPr>
        <w:t xml:space="preserve"> </w:t>
      </w:r>
      <w:proofErr w:type="spellStart"/>
      <w:r w:rsidRPr="00753AF4">
        <w:rPr>
          <w:sz w:val="22"/>
          <w:szCs w:val="22"/>
          <w:lang w:val="ru-KZ" w:eastAsia="ru-KZ"/>
        </w:rPr>
        <w:t>учаскеде</w:t>
      </w:r>
      <w:proofErr w:type="spellEnd"/>
      <w:r w:rsidRPr="00753AF4">
        <w:rPr>
          <w:sz w:val="22"/>
          <w:szCs w:val="22"/>
          <w:lang w:val="ru-KZ" w:eastAsia="ru-KZ"/>
        </w:rPr>
        <w:t xml:space="preserve"> </w:t>
      </w:r>
      <w:proofErr w:type="spellStart"/>
      <w:r w:rsidRPr="00753AF4">
        <w:rPr>
          <w:sz w:val="22"/>
          <w:szCs w:val="22"/>
          <w:lang w:val="ru-KZ" w:eastAsia="ru-KZ"/>
        </w:rPr>
        <w:t>жетілдірілген</w:t>
      </w:r>
      <w:proofErr w:type="spellEnd"/>
      <w:r w:rsidRPr="00753AF4">
        <w:rPr>
          <w:sz w:val="22"/>
          <w:szCs w:val="22"/>
          <w:lang w:val="ru-KZ" w:eastAsia="ru-KZ"/>
        </w:rPr>
        <w:t xml:space="preserve"> </w:t>
      </w:r>
      <w:proofErr w:type="spellStart"/>
      <w:r w:rsidRPr="00753AF4">
        <w:rPr>
          <w:sz w:val="22"/>
          <w:szCs w:val="22"/>
          <w:lang w:val="ru-KZ" w:eastAsia="ru-KZ"/>
        </w:rPr>
        <w:t>хабарлау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жабдықтарды</w:t>
      </w:r>
      <w:proofErr w:type="spellEnd"/>
      <w:r w:rsidRPr="00753AF4">
        <w:rPr>
          <w:sz w:val="22"/>
          <w:szCs w:val="22"/>
          <w:lang w:val="ru-KZ" w:eastAsia="ru-KZ"/>
        </w:rPr>
        <w:t xml:space="preserve"> </w:t>
      </w:r>
      <w:proofErr w:type="spellStart"/>
      <w:r w:rsidRPr="00753AF4">
        <w:rPr>
          <w:sz w:val="22"/>
          <w:szCs w:val="22"/>
          <w:lang w:val="ru-KZ" w:eastAsia="ru-KZ"/>
        </w:rPr>
        <w:t>авариялық</w:t>
      </w:r>
      <w:proofErr w:type="spellEnd"/>
      <w:r w:rsidRPr="00753AF4">
        <w:rPr>
          <w:sz w:val="22"/>
          <w:szCs w:val="22"/>
          <w:lang w:val="ru-KZ" w:eastAsia="ru-KZ"/>
        </w:rPr>
        <w:t xml:space="preserve"> </w:t>
      </w:r>
      <w:proofErr w:type="spellStart"/>
      <w:r w:rsidRPr="00753AF4">
        <w:rPr>
          <w:sz w:val="22"/>
          <w:szCs w:val="22"/>
          <w:lang w:val="ru-KZ" w:eastAsia="ru-KZ"/>
        </w:rPr>
        <w:t>тоқтату</w:t>
      </w:r>
      <w:proofErr w:type="spellEnd"/>
      <w:r w:rsidRPr="00753AF4">
        <w:rPr>
          <w:sz w:val="22"/>
          <w:szCs w:val="22"/>
          <w:lang w:val="ru-KZ" w:eastAsia="ru-KZ"/>
        </w:rPr>
        <w:t xml:space="preserve"> </w:t>
      </w:r>
      <w:proofErr w:type="spellStart"/>
      <w:r w:rsidRPr="00753AF4">
        <w:rPr>
          <w:sz w:val="22"/>
          <w:szCs w:val="22"/>
          <w:lang w:val="ru-KZ" w:eastAsia="ru-KZ"/>
        </w:rPr>
        <w:t>жүйелерінің</w:t>
      </w:r>
      <w:proofErr w:type="spellEnd"/>
      <w:r w:rsidRPr="00753AF4">
        <w:rPr>
          <w:sz w:val="22"/>
          <w:szCs w:val="22"/>
          <w:lang w:val="ru-KZ" w:eastAsia="ru-KZ"/>
        </w:rPr>
        <w:t xml:space="preserve"> </w:t>
      </w:r>
      <w:proofErr w:type="spellStart"/>
      <w:r w:rsidRPr="00753AF4">
        <w:rPr>
          <w:sz w:val="22"/>
          <w:szCs w:val="22"/>
          <w:lang w:val="ru-KZ" w:eastAsia="ru-KZ"/>
        </w:rPr>
        <w:t>болуы</w:t>
      </w:r>
      <w:proofErr w:type="spellEnd"/>
      <w:r w:rsidRPr="00753AF4">
        <w:rPr>
          <w:sz w:val="22"/>
          <w:szCs w:val="22"/>
          <w:lang w:val="ru-KZ" w:eastAsia="ru-KZ"/>
        </w:rPr>
        <w:t>;</w:t>
      </w:r>
    </w:p>
    <w:p w14:paraId="451AE648" w14:textId="77777777" w:rsidR="00753AF4" w:rsidRPr="00753AF4" w:rsidRDefault="00753AF4" w:rsidP="00753AF4">
      <w:pPr>
        <w:numPr>
          <w:ilvl w:val="0"/>
          <w:numId w:val="31"/>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персоналды</w:t>
      </w:r>
      <w:proofErr w:type="spellEnd"/>
      <w:r w:rsidRPr="00753AF4">
        <w:rPr>
          <w:sz w:val="22"/>
          <w:szCs w:val="22"/>
          <w:lang w:val="ru-KZ" w:eastAsia="ru-KZ"/>
        </w:rPr>
        <w:t xml:space="preserve"> </w:t>
      </w:r>
      <w:proofErr w:type="spellStart"/>
      <w:r w:rsidRPr="00753AF4">
        <w:rPr>
          <w:sz w:val="22"/>
          <w:szCs w:val="22"/>
          <w:lang w:val="ru-KZ" w:eastAsia="ru-KZ"/>
        </w:rPr>
        <w:t>ішкі</w:t>
      </w:r>
      <w:proofErr w:type="spellEnd"/>
      <w:r w:rsidRPr="00753AF4">
        <w:rPr>
          <w:sz w:val="22"/>
          <w:szCs w:val="22"/>
          <w:lang w:val="ru-KZ" w:eastAsia="ru-KZ"/>
        </w:rPr>
        <w:t xml:space="preserve"> </w:t>
      </w:r>
      <w:proofErr w:type="spellStart"/>
      <w:r w:rsidRPr="00753AF4">
        <w:rPr>
          <w:sz w:val="22"/>
          <w:szCs w:val="22"/>
          <w:lang w:val="ru-KZ" w:eastAsia="ru-KZ"/>
        </w:rPr>
        <w:t>радиобайланыс</w:t>
      </w:r>
      <w:proofErr w:type="spellEnd"/>
      <w:r w:rsidRPr="00753AF4">
        <w:rPr>
          <w:sz w:val="22"/>
          <w:szCs w:val="22"/>
          <w:lang w:val="ru-KZ" w:eastAsia="ru-KZ"/>
        </w:rPr>
        <w:t xml:space="preserve"> </w:t>
      </w:r>
      <w:proofErr w:type="spellStart"/>
      <w:r w:rsidRPr="00753AF4">
        <w:rPr>
          <w:sz w:val="22"/>
          <w:szCs w:val="22"/>
          <w:lang w:val="ru-KZ" w:eastAsia="ru-KZ"/>
        </w:rPr>
        <w:t>құралдарымен</w:t>
      </w:r>
      <w:proofErr w:type="spellEnd"/>
      <w:r w:rsidRPr="00753AF4">
        <w:rPr>
          <w:sz w:val="22"/>
          <w:szCs w:val="22"/>
          <w:lang w:val="ru-KZ" w:eastAsia="ru-KZ"/>
        </w:rPr>
        <w:t xml:space="preserve"> </w:t>
      </w:r>
      <w:proofErr w:type="spellStart"/>
      <w:r w:rsidRPr="00753AF4">
        <w:rPr>
          <w:sz w:val="22"/>
          <w:szCs w:val="22"/>
          <w:lang w:val="ru-KZ" w:eastAsia="ru-KZ"/>
        </w:rPr>
        <w:t>қамтамасыз</w:t>
      </w:r>
      <w:proofErr w:type="spellEnd"/>
      <w:r w:rsidRPr="00753AF4">
        <w:rPr>
          <w:sz w:val="22"/>
          <w:szCs w:val="22"/>
          <w:lang w:val="ru-KZ" w:eastAsia="ru-KZ"/>
        </w:rPr>
        <w:t xml:space="preserve"> </w:t>
      </w:r>
      <w:proofErr w:type="spellStart"/>
      <w:r w:rsidRPr="00753AF4">
        <w:rPr>
          <w:sz w:val="22"/>
          <w:szCs w:val="22"/>
          <w:lang w:val="ru-KZ" w:eastAsia="ru-KZ"/>
        </w:rPr>
        <w:t>ету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өрт</w:t>
      </w:r>
      <w:proofErr w:type="spellEnd"/>
      <w:r w:rsidRPr="00753AF4">
        <w:rPr>
          <w:sz w:val="22"/>
          <w:szCs w:val="22"/>
          <w:lang w:val="ru-KZ" w:eastAsia="ru-KZ"/>
        </w:rPr>
        <w:t xml:space="preserve"> </w:t>
      </w:r>
      <w:proofErr w:type="spellStart"/>
      <w:r w:rsidRPr="00753AF4">
        <w:rPr>
          <w:sz w:val="22"/>
          <w:szCs w:val="22"/>
          <w:lang w:val="ru-KZ" w:eastAsia="ru-KZ"/>
        </w:rPr>
        <w:t>кезінде</w:t>
      </w:r>
      <w:proofErr w:type="spellEnd"/>
      <w:r w:rsidRPr="00753AF4">
        <w:rPr>
          <w:sz w:val="22"/>
          <w:szCs w:val="22"/>
          <w:lang w:val="ru-KZ" w:eastAsia="ru-KZ"/>
        </w:rPr>
        <w:t xml:space="preserve"> </w:t>
      </w:r>
      <w:proofErr w:type="spellStart"/>
      <w:r w:rsidRPr="00753AF4">
        <w:rPr>
          <w:sz w:val="22"/>
          <w:szCs w:val="22"/>
          <w:lang w:val="ru-KZ" w:eastAsia="ru-KZ"/>
        </w:rPr>
        <w:t>қажетті</w:t>
      </w:r>
      <w:proofErr w:type="spellEnd"/>
      <w:r w:rsidRPr="00753AF4">
        <w:rPr>
          <w:sz w:val="22"/>
          <w:szCs w:val="22"/>
          <w:lang w:val="ru-KZ" w:eastAsia="ru-KZ"/>
        </w:rPr>
        <w:t xml:space="preserve"> </w:t>
      </w:r>
      <w:proofErr w:type="spellStart"/>
      <w:r w:rsidRPr="00753AF4">
        <w:rPr>
          <w:sz w:val="22"/>
          <w:szCs w:val="22"/>
          <w:lang w:val="ru-KZ" w:eastAsia="ru-KZ"/>
        </w:rPr>
        <w:t>персоналды</w:t>
      </w:r>
      <w:proofErr w:type="spellEnd"/>
      <w:r w:rsidRPr="00753AF4">
        <w:rPr>
          <w:sz w:val="22"/>
          <w:szCs w:val="22"/>
          <w:lang w:val="ru-KZ" w:eastAsia="ru-KZ"/>
        </w:rPr>
        <w:t xml:space="preserve"> </w:t>
      </w:r>
      <w:proofErr w:type="spellStart"/>
      <w:r w:rsidRPr="00753AF4">
        <w:rPr>
          <w:sz w:val="22"/>
          <w:szCs w:val="22"/>
          <w:lang w:val="ru-KZ" w:eastAsia="ru-KZ"/>
        </w:rPr>
        <w:t>жедел</w:t>
      </w:r>
      <w:proofErr w:type="spellEnd"/>
      <w:r w:rsidRPr="00753AF4">
        <w:rPr>
          <w:sz w:val="22"/>
          <w:szCs w:val="22"/>
          <w:lang w:val="ru-KZ" w:eastAsia="ru-KZ"/>
        </w:rPr>
        <w:t xml:space="preserve"> тарту </w:t>
      </w:r>
      <w:proofErr w:type="spellStart"/>
      <w:r w:rsidRPr="00753AF4">
        <w:rPr>
          <w:sz w:val="22"/>
          <w:szCs w:val="22"/>
          <w:lang w:val="ru-KZ" w:eastAsia="ru-KZ"/>
        </w:rPr>
        <w:t>мүмкіндігі</w:t>
      </w:r>
      <w:proofErr w:type="spellEnd"/>
      <w:r w:rsidRPr="00753AF4">
        <w:rPr>
          <w:sz w:val="22"/>
          <w:szCs w:val="22"/>
          <w:lang w:val="ru-KZ" w:eastAsia="ru-KZ"/>
        </w:rPr>
        <w:t>;</w:t>
      </w:r>
    </w:p>
    <w:p w14:paraId="340121E3" w14:textId="77777777" w:rsidR="00753AF4" w:rsidRPr="00753AF4" w:rsidRDefault="00753AF4" w:rsidP="00753AF4">
      <w:pPr>
        <w:numPr>
          <w:ilvl w:val="0"/>
          <w:numId w:val="31"/>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lastRenderedPageBreak/>
        <w:t>құрамында</w:t>
      </w:r>
      <w:proofErr w:type="spellEnd"/>
      <w:r w:rsidRPr="00753AF4">
        <w:rPr>
          <w:sz w:val="22"/>
          <w:szCs w:val="22"/>
          <w:lang w:val="ru-KZ" w:eastAsia="ru-KZ"/>
        </w:rPr>
        <w:t xml:space="preserve"> </w:t>
      </w:r>
      <w:proofErr w:type="spellStart"/>
      <w:r w:rsidRPr="00753AF4">
        <w:rPr>
          <w:sz w:val="22"/>
          <w:szCs w:val="22"/>
          <w:lang w:val="ru-KZ" w:eastAsia="ru-KZ"/>
        </w:rPr>
        <w:t>авариялық-қалпына</w:t>
      </w:r>
      <w:proofErr w:type="spellEnd"/>
      <w:r w:rsidRPr="00753AF4">
        <w:rPr>
          <w:sz w:val="22"/>
          <w:szCs w:val="22"/>
          <w:lang w:val="ru-KZ" w:eastAsia="ru-KZ"/>
        </w:rPr>
        <w:t xml:space="preserve"> </w:t>
      </w:r>
      <w:proofErr w:type="spellStart"/>
      <w:r w:rsidRPr="00753AF4">
        <w:rPr>
          <w:sz w:val="22"/>
          <w:szCs w:val="22"/>
          <w:lang w:val="ru-KZ" w:eastAsia="ru-KZ"/>
        </w:rPr>
        <w:t>келтіру</w:t>
      </w:r>
      <w:proofErr w:type="spellEnd"/>
      <w:r w:rsidRPr="00753AF4">
        <w:rPr>
          <w:sz w:val="22"/>
          <w:szCs w:val="22"/>
          <w:lang w:val="ru-KZ" w:eastAsia="ru-KZ"/>
        </w:rPr>
        <w:t xml:space="preserve"> </w:t>
      </w:r>
      <w:proofErr w:type="spellStart"/>
      <w:r w:rsidRPr="00753AF4">
        <w:rPr>
          <w:sz w:val="22"/>
          <w:szCs w:val="22"/>
          <w:lang w:val="ru-KZ" w:eastAsia="ru-KZ"/>
        </w:rPr>
        <w:t>бригадалары</w:t>
      </w:r>
      <w:proofErr w:type="spellEnd"/>
      <w:r w:rsidRPr="00753AF4">
        <w:rPr>
          <w:sz w:val="22"/>
          <w:szCs w:val="22"/>
          <w:lang w:val="ru-KZ" w:eastAsia="ru-KZ"/>
        </w:rPr>
        <w:t xml:space="preserve">, </w:t>
      </w:r>
      <w:proofErr w:type="spellStart"/>
      <w:r w:rsidRPr="00753AF4">
        <w:rPr>
          <w:sz w:val="22"/>
          <w:szCs w:val="22"/>
          <w:lang w:val="ru-KZ" w:eastAsia="ru-KZ"/>
        </w:rPr>
        <w:t>еңбекті</w:t>
      </w:r>
      <w:proofErr w:type="spellEnd"/>
      <w:r w:rsidRPr="00753AF4">
        <w:rPr>
          <w:sz w:val="22"/>
          <w:szCs w:val="22"/>
          <w:lang w:val="ru-KZ" w:eastAsia="ru-KZ"/>
        </w:rPr>
        <w:t xml:space="preserve"> </w:t>
      </w:r>
      <w:proofErr w:type="spellStart"/>
      <w:r w:rsidRPr="00753AF4">
        <w:rPr>
          <w:sz w:val="22"/>
          <w:szCs w:val="22"/>
          <w:lang w:val="ru-KZ" w:eastAsia="ru-KZ"/>
        </w:rPr>
        <w:t>қорғау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қауіпсіздік</w:t>
      </w:r>
      <w:proofErr w:type="spellEnd"/>
      <w:r w:rsidRPr="00753AF4">
        <w:rPr>
          <w:sz w:val="22"/>
          <w:szCs w:val="22"/>
          <w:lang w:val="ru-KZ" w:eastAsia="ru-KZ"/>
        </w:rPr>
        <w:t xml:space="preserve">, </w:t>
      </w:r>
      <w:proofErr w:type="spellStart"/>
      <w:r w:rsidRPr="00753AF4">
        <w:rPr>
          <w:sz w:val="22"/>
          <w:szCs w:val="22"/>
          <w:lang w:val="ru-KZ" w:eastAsia="ru-KZ"/>
        </w:rPr>
        <w:t>төтенше</w:t>
      </w:r>
      <w:proofErr w:type="spellEnd"/>
      <w:r w:rsidRPr="00753AF4">
        <w:rPr>
          <w:sz w:val="22"/>
          <w:szCs w:val="22"/>
          <w:lang w:val="ru-KZ" w:eastAsia="ru-KZ"/>
        </w:rPr>
        <w:t xml:space="preserve"> </w:t>
      </w:r>
      <w:proofErr w:type="spellStart"/>
      <w:r w:rsidRPr="00753AF4">
        <w:rPr>
          <w:sz w:val="22"/>
          <w:szCs w:val="22"/>
          <w:lang w:val="ru-KZ" w:eastAsia="ru-KZ"/>
        </w:rPr>
        <w:t>жағдайлар</w:t>
      </w:r>
      <w:proofErr w:type="spellEnd"/>
      <w:r w:rsidRPr="00753AF4">
        <w:rPr>
          <w:sz w:val="22"/>
          <w:szCs w:val="22"/>
          <w:lang w:val="ru-KZ" w:eastAsia="ru-KZ"/>
        </w:rPr>
        <w:t xml:space="preserve">, </w:t>
      </w:r>
      <w:proofErr w:type="spellStart"/>
      <w:r w:rsidRPr="00753AF4">
        <w:rPr>
          <w:sz w:val="22"/>
          <w:szCs w:val="22"/>
          <w:lang w:val="ru-KZ" w:eastAsia="ru-KZ"/>
        </w:rPr>
        <w:t>экологиялық</w:t>
      </w:r>
      <w:proofErr w:type="spellEnd"/>
      <w:r w:rsidRPr="00753AF4">
        <w:rPr>
          <w:sz w:val="22"/>
          <w:szCs w:val="22"/>
          <w:lang w:val="ru-KZ" w:eastAsia="ru-KZ"/>
        </w:rPr>
        <w:t xml:space="preserve"> </w:t>
      </w:r>
      <w:proofErr w:type="spellStart"/>
      <w:r w:rsidRPr="00753AF4">
        <w:rPr>
          <w:sz w:val="22"/>
          <w:szCs w:val="22"/>
          <w:lang w:val="ru-KZ" w:eastAsia="ru-KZ"/>
        </w:rPr>
        <w:t>бақылау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авариялық-медициналық</w:t>
      </w:r>
      <w:proofErr w:type="spellEnd"/>
      <w:r w:rsidRPr="00753AF4">
        <w:rPr>
          <w:sz w:val="22"/>
          <w:szCs w:val="22"/>
          <w:lang w:val="ru-KZ" w:eastAsia="ru-KZ"/>
        </w:rPr>
        <w:t xml:space="preserve"> </w:t>
      </w:r>
      <w:proofErr w:type="spellStart"/>
      <w:r w:rsidRPr="00753AF4">
        <w:rPr>
          <w:sz w:val="22"/>
          <w:szCs w:val="22"/>
          <w:lang w:val="ru-KZ" w:eastAsia="ru-KZ"/>
        </w:rPr>
        <w:t>қызметтері</w:t>
      </w:r>
      <w:proofErr w:type="spellEnd"/>
      <w:r w:rsidRPr="00753AF4">
        <w:rPr>
          <w:sz w:val="22"/>
          <w:szCs w:val="22"/>
          <w:lang w:val="ru-KZ" w:eastAsia="ru-KZ"/>
        </w:rPr>
        <w:t xml:space="preserve"> бар </w:t>
      </w:r>
      <w:proofErr w:type="spellStart"/>
      <w:r w:rsidRPr="00753AF4">
        <w:rPr>
          <w:sz w:val="22"/>
          <w:szCs w:val="22"/>
          <w:lang w:val="ru-KZ" w:eastAsia="ru-KZ"/>
        </w:rPr>
        <w:t>құрылымдардың</w:t>
      </w:r>
      <w:proofErr w:type="spellEnd"/>
      <w:r w:rsidRPr="00753AF4">
        <w:rPr>
          <w:sz w:val="22"/>
          <w:szCs w:val="22"/>
          <w:lang w:val="ru-KZ" w:eastAsia="ru-KZ"/>
        </w:rPr>
        <w:t xml:space="preserve"> </w:t>
      </w:r>
      <w:proofErr w:type="spellStart"/>
      <w:r w:rsidRPr="00753AF4">
        <w:rPr>
          <w:sz w:val="22"/>
          <w:szCs w:val="22"/>
          <w:lang w:val="ru-KZ" w:eastAsia="ru-KZ"/>
        </w:rPr>
        <w:t>жұмыс</w:t>
      </w:r>
      <w:proofErr w:type="spellEnd"/>
      <w:r w:rsidRPr="00753AF4">
        <w:rPr>
          <w:sz w:val="22"/>
          <w:szCs w:val="22"/>
          <w:lang w:val="ru-KZ" w:eastAsia="ru-KZ"/>
        </w:rPr>
        <w:t xml:space="preserve"> </w:t>
      </w:r>
      <w:proofErr w:type="spellStart"/>
      <w:r w:rsidRPr="00753AF4">
        <w:rPr>
          <w:sz w:val="22"/>
          <w:szCs w:val="22"/>
          <w:lang w:val="ru-KZ" w:eastAsia="ru-KZ"/>
        </w:rPr>
        <w:t>істеуі</w:t>
      </w:r>
      <w:proofErr w:type="spellEnd"/>
      <w:r w:rsidRPr="00753AF4">
        <w:rPr>
          <w:sz w:val="22"/>
          <w:szCs w:val="22"/>
          <w:lang w:val="ru-KZ" w:eastAsia="ru-KZ"/>
        </w:rPr>
        <w:t>;</w:t>
      </w:r>
    </w:p>
    <w:p w14:paraId="2A7DD11E" w14:textId="77777777" w:rsidR="00753AF4" w:rsidRPr="00753AF4" w:rsidRDefault="00753AF4" w:rsidP="00753AF4">
      <w:pPr>
        <w:numPr>
          <w:ilvl w:val="0"/>
          <w:numId w:val="31"/>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қолданылатын</w:t>
      </w:r>
      <w:proofErr w:type="spellEnd"/>
      <w:r w:rsidRPr="00753AF4">
        <w:rPr>
          <w:sz w:val="22"/>
          <w:szCs w:val="22"/>
          <w:lang w:val="ru-KZ" w:eastAsia="ru-KZ"/>
        </w:rPr>
        <w:t xml:space="preserve"> </w:t>
      </w:r>
      <w:proofErr w:type="spellStart"/>
      <w:r w:rsidRPr="00753AF4">
        <w:rPr>
          <w:sz w:val="22"/>
          <w:szCs w:val="22"/>
          <w:lang w:val="ru-KZ" w:eastAsia="ru-KZ"/>
        </w:rPr>
        <w:t>барлық</w:t>
      </w:r>
      <w:proofErr w:type="spellEnd"/>
      <w:r w:rsidRPr="00753AF4">
        <w:rPr>
          <w:sz w:val="22"/>
          <w:szCs w:val="22"/>
          <w:lang w:val="ru-KZ" w:eastAsia="ru-KZ"/>
        </w:rPr>
        <w:t xml:space="preserve"> </w:t>
      </w:r>
      <w:proofErr w:type="spellStart"/>
      <w:r w:rsidRPr="00753AF4">
        <w:rPr>
          <w:sz w:val="22"/>
          <w:szCs w:val="22"/>
          <w:lang w:val="ru-KZ" w:eastAsia="ru-KZ"/>
        </w:rPr>
        <w:t>жабдықтарды</w:t>
      </w:r>
      <w:proofErr w:type="spellEnd"/>
      <w:r w:rsidRPr="00753AF4">
        <w:rPr>
          <w:sz w:val="22"/>
          <w:szCs w:val="22"/>
          <w:lang w:val="ru-KZ" w:eastAsia="ru-KZ"/>
        </w:rPr>
        <w:t xml:space="preserve"> </w:t>
      </w:r>
      <w:proofErr w:type="spellStart"/>
      <w:r w:rsidRPr="00753AF4">
        <w:rPr>
          <w:sz w:val="22"/>
          <w:szCs w:val="22"/>
          <w:lang w:val="ru-KZ" w:eastAsia="ru-KZ"/>
        </w:rPr>
        <w:t>тұрақты</w:t>
      </w:r>
      <w:proofErr w:type="spellEnd"/>
      <w:r w:rsidRPr="00753AF4">
        <w:rPr>
          <w:sz w:val="22"/>
          <w:szCs w:val="22"/>
          <w:lang w:val="ru-KZ" w:eastAsia="ru-KZ"/>
        </w:rPr>
        <w:t xml:space="preserve"> </w:t>
      </w:r>
      <w:proofErr w:type="spellStart"/>
      <w:r w:rsidRPr="00753AF4">
        <w:rPr>
          <w:sz w:val="22"/>
          <w:szCs w:val="22"/>
          <w:lang w:val="ru-KZ" w:eastAsia="ru-KZ"/>
        </w:rPr>
        <w:t>тексеру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техникалық</w:t>
      </w:r>
      <w:proofErr w:type="spellEnd"/>
      <w:r w:rsidRPr="00753AF4">
        <w:rPr>
          <w:sz w:val="22"/>
          <w:szCs w:val="22"/>
          <w:lang w:val="ru-KZ" w:eastAsia="ru-KZ"/>
        </w:rPr>
        <w:t xml:space="preserve"> </w:t>
      </w:r>
      <w:proofErr w:type="spellStart"/>
      <w:r w:rsidRPr="00753AF4">
        <w:rPr>
          <w:sz w:val="22"/>
          <w:szCs w:val="22"/>
          <w:lang w:val="ru-KZ" w:eastAsia="ru-KZ"/>
        </w:rPr>
        <w:t>қызмет</w:t>
      </w:r>
      <w:proofErr w:type="spellEnd"/>
      <w:r w:rsidRPr="00753AF4">
        <w:rPr>
          <w:sz w:val="22"/>
          <w:szCs w:val="22"/>
          <w:lang w:val="ru-KZ" w:eastAsia="ru-KZ"/>
        </w:rPr>
        <w:t xml:space="preserve"> </w:t>
      </w:r>
      <w:proofErr w:type="spellStart"/>
      <w:r w:rsidRPr="00753AF4">
        <w:rPr>
          <w:sz w:val="22"/>
          <w:szCs w:val="22"/>
          <w:lang w:val="ru-KZ" w:eastAsia="ru-KZ"/>
        </w:rPr>
        <w:t>көрсету</w:t>
      </w:r>
      <w:proofErr w:type="spellEnd"/>
      <w:r w:rsidRPr="00753AF4">
        <w:rPr>
          <w:sz w:val="22"/>
          <w:szCs w:val="22"/>
          <w:lang w:val="ru-KZ" w:eastAsia="ru-KZ"/>
        </w:rPr>
        <w:t>;</w:t>
      </w:r>
    </w:p>
    <w:p w14:paraId="37CC2299" w14:textId="77777777" w:rsidR="00753AF4" w:rsidRPr="00753AF4" w:rsidRDefault="00753AF4" w:rsidP="00753AF4">
      <w:pPr>
        <w:numPr>
          <w:ilvl w:val="0"/>
          <w:numId w:val="31"/>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еңбекті</w:t>
      </w:r>
      <w:proofErr w:type="spellEnd"/>
      <w:r w:rsidRPr="00753AF4">
        <w:rPr>
          <w:sz w:val="22"/>
          <w:szCs w:val="22"/>
          <w:lang w:val="ru-KZ" w:eastAsia="ru-KZ"/>
        </w:rPr>
        <w:t xml:space="preserve"> </w:t>
      </w:r>
      <w:proofErr w:type="spellStart"/>
      <w:r w:rsidRPr="00753AF4">
        <w:rPr>
          <w:sz w:val="22"/>
          <w:szCs w:val="22"/>
          <w:lang w:val="ru-KZ" w:eastAsia="ru-KZ"/>
        </w:rPr>
        <w:t>қорғау</w:t>
      </w:r>
      <w:proofErr w:type="spellEnd"/>
      <w:r w:rsidRPr="00753AF4">
        <w:rPr>
          <w:sz w:val="22"/>
          <w:szCs w:val="22"/>
          <w:lang w:val="ru-KZ" w:eastAsia="ru-KZ"/>
        </w:rPr>
        <w:t xml:space="preserve">, </w:t>
      </w:r>
      <w:proofErr w:type="spellStart"/>
      <w:r w:rsidRPr="00753AF4">
        <w:rPr>
          <w:sz w:val="22"/>
          <w:szCs w:val="22"/>
          <w:lang w:val="ru-KZ" w:eastAsia="ru-KZ"/>
        </w:rPr>
        <w:t>қоршаған</w:t>
      </w:r>
      <w:proofErr w:type="spellEnd"/>
      <w:r w:rsidRPr="00753AF4">
        <w:rPr>
          <w:sz w:val="22"/>
          <w:szCs w:val="22"/>
          <w:lang w:val="ru-KZ" w:eastAsia="ru-KZ"/>
        </w:rPr>
        <w:t xml:space="preserve"> </w:t>
      </w:r>
      <w:proofErr w:type="spellStart"/>
      <w:r w:rsidRPr="00753AF4">
        <w:rPr>
          <w:sz w:val="22"/>
          <w:szCs w:val="22"/>
          <w:lang w:val="ru-KZ" w:eastAsia="ru-KZ"/>
        </w:rPr>
        <w:t>ортаны</w:t>
      </w:r>
      <w:proofErr w:type="spellEnd"/>
      <w:r w:rsidRPr="00753AF4">
        <w:rPr>
          <w:sz w:val="22"/>
          <w:szCs w:val="22"/>
          <w:lang w:val="ru-KZ" w:eastAsia="ru-KZ"/>
        </w:rPr>
        <w:t xml:space="preserve"> </w:t>
      </w:r>
      <w:proofErr w:type="spellStart"/>
      <w:r w:rsidRPr="00753AF4">
        <w:rPr>
          <w:sz w:val="22"/>
          <w:szCs w:val="22"/>
          <w:lang w:val="ru-KZ" w:eastAsia="ru-KZ"/>
        </w:rPr>
        <w:t>қорғау</w:t>
      </w:r>
      <w:proofErr w:type="spellEnd"/>
      <w:r w:rsidRPr="00753AF4">
        <w:rPr>
          <w:sz w:val="22"/>
          <w:szCs w:val="22"/>
          <w:lang w:val="ru-KZ" w:eastAsia="ru-KZ"/>
        </w:rPr>
        <w:t xml:space="preserve"> </w:t>
      </w:r>
      <w:proofErr w:type="spellStart"/>
      <w:r w:rsidRPr="00753AF4">
        <w:rPr>
          <w:sz w:val="22"/>
          <w:szCs w:val="22"/>
          <w:lang w:val="ru-KZ" w:eastAsia="ru-KZ"/>
        </w:rPr>
        <w:t>және</w:t>
      </w:r>
      <w:proofErr w:type="spellEnd"/>
      <w:r w:rsidRPr="00753AF4">
        <w:rPr>
          <w:sz w:val="22"/>
          <w:szCs w:val="22"/>
          <w:lang w:val="ru-KZ" w:eastAsia="ru-KZ"/>
        </w:rPr>
        <w:t xml:space="preserve"> </w:t>
      </w:r>
      <w:proofErr w:type="spellStart"/>
      <w:r w:rsidRPr="00753AF4">
        <w:rPr>
          <w:sz w:val="22"/>
          <w:szCs w:val="22"/>
          <w:lang w:val="ru-KZ" w:eastAsia="ru-KZ"/>
        </w:rPr>
        <w:t>қауіпсіздік</w:t>
      </w:r>
      <w:proofErr w:type="spellEnd"/>
      <w:r w:rsidRPr="00753AF4">
        <w:rPr>
          <w:sz w:val="22"/>
          <w:szCs w:val="22"/>
          <w:lang w:val="ru-KZ" w:eastAsia="ru-KZ"/>
        </w:rPr>
        <w:t xml:space="preserve"> </w:t>
      </w:r>
      <w:proofErr w:type="spellStart"/>
      <w:r w:rsidRPr="00753AF4">
        <w:rPr>
          <w:sz w:val="22"/>
          <w:szCs w:val="22"/>
          <w:lang w:val="ru-KZ" w:eastAsia="ru-KZ"/>
        </w:rPr>
        <w:t>талаптарының</w:t>
      </w:r>
      <w:proofErr w:type="spellEnd"/>
      <w:r w:rsidRPr="00753AF4">
        <w:rPr>
          <w:sz w:val="22"/>
          <w:szCs w:val="22"/>
          <w:lang w:val="ru-KZ" w:eastAsia="ru-KZ"/>
        </w:rPr>
        <w:t xml:space="preserve"> </w:t>
      </w:r>
      <w:proofErr w:type="spellStart"/>
      <w:r w:rsidRPr="00753AF4">
        <w:rPr>
          <w:sz w:val="22"/>
          <w:szCs w:val="22"/>
          <w:lang w:val="ru-KZ" w:eastAsia="ru-KZ"/>
        </w:rPr>
        <w:t>сақталуын</w:t>
      </w:r>
      <w:proofErr w:type="spellEnd"/>
      <w:r w:rsidRPr="00753AF4">
        <w:rPr>
          <w:sz w:val="22"/>
          <w:szCs w:val="22"/>
          <w:lang w:val="ru-KZ" w:eastAsia="ru-KZ"/>
        </w:rPr>
        <w:t xml:space="preserve"> </w:t>
      </w:r>
      <w:proofErr w:type="spellStart"/>
      <w:r w:rsidRPr="00753AF4">
        <w:rPr>
          <w:sz w:val="22"/>
          <w:szCs w:val="22"/>
          <w:lang w:val="ru-KZ" w:eastAsia="ru-KZ"/>
        </w:rPr>
        <w:t>тұрақты</w:t>
      </w:r>
      <w:proofErr w:type="spellEnd"/>
      <w:r w:rsidRPr="00753AF4">
        <w:rPr>
          <w:sz w:val="22"/>
          <w:szCs w:val="22"/>
          <w:lang w:val="ru-KZ" w:eastAsia="ru-KZ"/>
        </w:rPr>
        <w:t xml:space="preserve"> </w:t>
      </w:r>
      <w:proofErr w:type="spellStart"/>
      <w:r w:rsidRPr="00753AF4">
        <w:rPr>
          <w:sz w:val="22"/>
          <w:szCs w:val="22"/>
          <w:lang w:val="ru-KZ" w:eastAsia="ru-KZ"/>
        </w:rPr>
        <w:t>бақылау</w:t>
      </w:r>
      <w:proofErr w:type="spellEnd"/>
      <w:r w:rsidRPr="00753AF4">
        <w:rPr>
          <w:sz w:val="22"/>
          <w:szCs w:val="22"/>
          <w:lang w:val="ru-KZ" w:eastAsia="ru-KZ"/>
        </w:rPr>
        <w:t>;</w:t>
      </w:r>
    </w:p>
    <w:p w14:paraId="2D5811FD" w14:textId="77777777" w:rsidR="00753AF4" w:rsidRPr="00753AF4" w:rsidRDefault="00753AF4" w:rsidP="00753AF4">
      <w:pPr>
        <w:numPr>
          <w:ilvl w:val="0"/>
          <w:numId w:val="31"/>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төтенше</w:t>
      </w:r>
      <w:proofErr w:type="spellEnd"/>
      <w:r w:rsidRPr="00753AF4">
        <w:rPr>
          <w:sz w:val="22"/>
          <w:szCs w:val="22"/>
          <w:lang w:val="ru-KZ" w:eastAsia="ru-KZ"/>
        </w:rPr>
        <w:t xml:space="preserve"> </w:t>
      </w:r>
      <w:proofErr w:type="spellStart"/>
      <w:r w:rsidRPr="00753AF4">
        <w:rPr>
          <w:sz w:val="22"/>
          <w:szCs w:val="22"/>
          <w:lang w:val="ru-KZ" w:eastAsia="ru-KZ"/>
        </w:rPr>
        <w:t>жағдайларға</w:t>
      </w:r>
      <w:proofErr w:type="spellEnd"/>
      <w:r w:rsidRPr="00753AF4">
        <w:rPr>
          <w:sz w:val="22"/>
          <w:szCs w:val="22"/>
          <w:lang w:val="ru-KZ" w:eastAsia="ru-KZ"/>
        </w:rPr>
        <w:t xml:space="preserve"> </w:t>
      </w:r>
      <w:proofErr w:type="spellStart"/>
      <w:r w:rsidRPr="00753AF4">
        <w:rPr>
          <w:sz w:val="22"/>
          <w:szCs w:val="22"/>
          <w:lang w:val="ru-KZ" w:eastAsia="ru-KZ"/>
        </w:rPr>
        <w:t>әрекет</w:t>
      </w:r>
      <w:proofErr w:type="spellEnd"/>
      <w:r w:rsidRPr="00753AF4">
        <w:rPr>
          <w:sz w:val="22"/>
          <w:szCs w:val="22"/>
          <w:lang w:val="ru-KZ" w:eastAsia="ru-KZ"/>
        </w:rPr>
        <w:t xml:space="preserve"> </w:t>
      </w:r>
      <w:proofErr w:type="spellStart"/>
      <w:r w:rsidRPr="00753AF4">
        <w:rPr>
          <w:sz w:val="22"/>
          <w:szCs w:val="22"/>
          <w:lang w:val="ru-KZ" w:eastAsia="ru-KZ"/>
        </w:rPr>
        <w:t>ету</w:t>
      </w:r>
      <w:proofErr w:type="spellEnd"/>
      <w:r w:rsidRPr="00753AF4">
        <w:rPr>
          <w:sz w:val="22"/>
          <w:szCs w:val="22"/>
          <w:lang w:val="ru-KZ" w:eastAsia="ru-KZ"/>
        </w:rPr>
        <w:t xml:space="preserve"> </w:t>
      </w:r>
      <w:proofErr w:type="spellStart"/>
      <w:r w:rsidRPr="00753AF4">
        <w:rPr>
          <w:sz w:val="22"/>
          <w:szCs w:val="22"/>
          <w:lang w:val="ru-KZ" w:eastAsia="ru-KZ"/>
        </w:rPr>
        <w:t>шараларын</w:t>
      </w:r>
      <w:proofErr w:type="spellEnd"/>
      <w:r w:rsidRPr="00753AF4">
        <w:rPr>
          <w:sz w:val="22"/>
          <w:szCs w:val="22"/>
          <w:lang w:val="ru-KZ" w:eastAsia="ru-KZ"/>
        </w:rPr>
        <w:t xml:space="preserve"> </w:t>
      </w:r>
      <w:proofErr w:type="spellStart"/>
      <w:r w:rsidRPr="00753AF4">
        <w:rPr>
          <w:sz w:val="22"/>
          <w:szCs w:val="22"/>
          <w:lang w:val="ru-KZ" w:eastAsia="ru-KZ"/>
        </w:rPr>
        <w:t>өткізу</w:t>
      </w:r>
      <w:proofErr w:type="spellEnd"/>
      <w:r w:rsidRPr="00753AF4">
        <w:rPr>
          <w:sz w:val="22"/>
          <w:szCs w:val="22"/>
          <w:lang w:val="ru-KZ" w:eastAsia="ru-KZ"/>
        </w:rPr>
        <w:t xml:space="preserve">, </w:t>
      </w:r>
      <w:proofErr w:type="spellStart"/>
      <w:r w:rsidRPr="00753AF4">
        <w:rPr>
          <w:sz w:val="22"/>
          <w:szCs w:val="22"/>
          <w:lang w:val="ru-KZ" w:eastAsia="ru-KZ"/>
        </w:rPr>
        <w:t>персоналды</w:t>
      </w:r>
      <w:proofErr w:type="spellEnd"/>
      <w:r w:rsidRPr="00753AF4">
        <w:rPr>
          <w:sz w:val="22"/>
          <w:szCs w:val="22"/>
          <w:lang w:val="ru-KZ" w:eastAsia="ru-KZ"/>
        </w:rPr>
        <w:t xml:space="preserve"> </w:t>
      </w:r>
      <w:proofErr w:type="spellStart"/>
      <w:r w:rsidRPr="00753AF4">
        <w:rPr>
          <w:sz w:val="22"/>
          <w:szCs w:val="22"/>
          <w:lang w:val="ru-KZ" w:eastAsia="ru-KZ"/>
        </w:rPr>
        <w:t>қауіпсіз</w:t>
      </w:r>
      <w:proofErr w:type="spellEnd"/>
      <w:r w:rsidRPr="00753AF4">
        <w:rPr>
          <w:sz w:val="22"/>
          <w:szCs w:val="22"/>
          <w:lang w:val="ru-KZ" w:eastAsia="ru-KZ"/>
        </w:rPr>
        <w:t xml:space="preserve"> </w:t>
      </w:r>
      <w:proofErr w:type="spellStart"/>
      <w:r w:rsidRPr="00753AF4">
        <w:rPr>
          <w:sz w:val="22"/>
          <w:szCs w:val="22"/>
          <w:lang w:val="ru-KZ" w:eastAsia="ru-KZ"/>
        </w:rPr>
        <w:t>пайдалану</w:t>
      </w:r>
      <w:proofErr w:type="spellEnd"/>
      <w:r w:rsidRPr="00753AF4">
        <w:rPr>
          <w:sz w:val="22"/>
          <w:szCs w:val="22"/>
          <w:lang w:val="ru-KZ" w:eastAsia="ru-KZ"/>
        </w:rPr>
        <w:t xml:space="preserve"> </w:t>
      </w:r>
      <w:proofErr w:type="spellStart"/>
      <w:r w:rsidRPr="00753AF4">
        <w:rPr>
          <w:sz w:val="22"/>
          <w:szCs w:val="22"/>
          <w:lang w:val="ru-KZ" w:eastAsia="ru-KZ"/>
        </w:rPr>
        <w:t>бойынша</w:t>
      </w:r>
      <w:proofErr w:type="spellEnd"/>
      <w:r w:rsidRPr="00753AF4">
        <w:rPr>
          <w:sz w:val="22"/>
          <w:szCs w:val="22"/>
          <w:lang w:val="ru-KZ" w:eastAsia="ru-KZ"/>
        </w:rPr>
        <w:t xml:space="preserve"> </w:t>
      </w:r>
      <w:proofErr w:type="spellStart"/>
      <w:r w:rsidRPr="00753AF4">
        <w:rPr>
          <w:sz w:val="22"/>
          <w:szCs w:val="22"/>
          <w:lang w:val="ru-KZ" w:eastAsia="ru-KZ"/>
        </w:rPr>
        <w:t>оқыту</w:t>
      </w:r>
      <w:proofErr w:type="spellEnd"/>
      <w:r w:rsidRPr="00753AF4">
        <w:rPr>
          <w:sz w:val="22"/>
          <w:szCs w:val="22"/>
          <w:lang w:val="ru-KZ" w:eastAsia="ru-KZ"/>
        </w:rPr>
        <w:t xml:space="preserve"> </w:t>
      </w:r>
      <w:proofErr w:type="spellStart"/>
      <w:r w:rsidRPr="00753AF4">
        <w:rPr>
          <w:sz w:val="22"/>
          <w:szCs w:val="22"/>
          <w:lang w:val="ru-KZ" w:eastAsia="ru-KZ"/>
        </w:rPr>
        <w:t>бағдарламаларын</w:t>
      </w:r>
      <w:proofErr w:type="spellEnd"/>
      <w:r w:rsidRPr="00753AF4">
        <w:rPr>
          <w:sz w:val="22"/>
          <w:szCs w:val="22"/>
          <w:lang w:val="ru-KZ" w:eastAsia="ru-KZ"/>
        </w:rPr>
        <w:t xml:space="preserve"> </w:t>
      </w:r>
      <w:proofErr w:type="spellStart"/>
      <w:r w:rsidRPr="00753AF4">
        <w:rPr>
          <w:sz w:val="22"/>
          <w:szCs w:val="22"/>
          <w:lang w:val="ru-KZ" w:eastAsia="ru-KZ"/>
        </w:rPr>
        <w:t>іске</w:t>
      </w:r>
      <w:proofErr w:type="spellEnd"/>
      <w:r w:rsidRPr="00753AF4">
        <w:rPr>
          <w:sz w:val="22"/>
          <w:szCs w:val="22"/>
          <w:lang w:val="ru-KZ" w:eastAsia="ru-KZ"/>
        </w:rPr>
        <w:t xml:space="preserve"> </w:t>
      </w:r>
      <w:proofErr w:type="spellStart"/>
      <w:r w:rsidRPr="00753AF4">
        <w:rPr>
          <w:sz w:val="22"/>
          <w:szCs w:val="22"/>
          <w:lang w:val="ru-KZ" w:eastAsia="ru-KZ"/>
        </w:rPr>
        <w:t>асыру</w:t>
      </w:r>
      <w:proofErr w:type="spellEnd"/>
      <w:r w:rsidRPr="00753AF4">
        <w:rPr>
          <w:sz w:val="22"/>
          <w:szCs w:val="22"/>
          <w:lang w:val="ru-KZ" w:eastAsia="ru-KZ"/>
        </w:rPr>
        <w:t>;</w:t>
      </w:r>
    </w:p>
    <w:p w14:paraId="26B6D88D" w14:textId="77777777" w:rsidR="00753AF4" w:rsidRPr="00753AF4" w:rsidRDefault="00753AF4" w:rsidP="00753AF4">
      <w:pPr>
        <w:numPr>
          <w:ilvl w:val="0"/>
          <w:numId w:val="31"/>
        </w:numPr>
        <w:spacing w:before="100" w:beforeAutospacing="1" w:after="100" w:afterAutospacing="1"/>
        <w:ind w:firstLine="567"/>
        <w:jc w:val="both"/>
        <w:rPr>
          <w:sz w:val="22"/>
          <w:szCs w:val="22"/>
          <w:lang w:val="ru-KZ" w:eastAsia="ru-KZ"/>
        </w:rPr>
      </w:pPr>
      <w:proofErr w:type="spellStart"/>
      <w:r w:rsidRPr="00753AF4">
        <w:rPr>
          <w:sz w:val="22"/>
          <w:szCs w:val="22"/>
          <w:lang w:val="ru-KZ" w:eastAsia="ru-KZ"/>
        </w:rPr>
        <w:t>тәжірибелі</w:t>
      </w:r>
      <w:proofErr w:type="spellEnd"/>
      <w:r w:rsidRPr="00753AF4">
        <w:rPr>
          <w:sz w:val="22"/>
          <w:szCs w:val="22"/>
          <w:lang w:val="ru-KZ" w:eastAsia="ru-KZ"/>
        </w:rPr>
        <w:t xml:space="preserve">, </w:t>
      </w:r>
      <w:proofErr w:type="spellStart"/>
      <w:r w:rsidRPr="00753AF4">
        <w:rPr>
          <w:sz w:val="22"/>
          <w:szCs w:val="22"/>
          <w:lang w:val="ru-KZ" w:eastAsia="ru-KZ"/>
        </w:rPr>
        <w:t>білікті</w:t>
      </w:r>
      <w:proofErr w:type="spellEnd"/>
      <w:r w:rsidRPr="00753AF4">
        <w:rPr>
          <w:sz w:val="22"/>
          <w:szCs w:val="22"/>
          <w:lang w:val="ru-KZ" w:eastAsia="ru-KZ"/>
        </w:rPr>
        <w:t xml:space="preserve"> </w:t>
      </w:r>
      <w:proofErr w:type="spellStart"/>
      <w:r w:rsidRPr="00753AF4">
        <w:rPr>
          <w:sz w:val="22"/>
          <w:szCs w:val="22"/>
          <w:lang w:val="ru-KZ" w:eastAsia="ru-KZ"/>
        </w:rPr>
        <w:t>персоналды</w:t>
      </w:r>
      <w:proofErr w:type="spellEnd"/>
      <w:r w:rsidRPr="00753AF4">
        <w:rPr>
          <w:sz w:val="22"/>
          <w:szCs w:val="22"/>
          <w:lang w:val="ru-KZ" w:eastAsia="ru-KZ"/>
        </w:rPr>
        <w:t xml:space="preserve"> </w:t>
      </w:r>
      <w:proofErr w:type="spellStart"/>
      <w:r w:rsidRPr="00753AF4">
        <w:rPr>
          <w:sz w:val="22"/>
          <w:szCs w:val="22"/>
          <w:lang w:val="ru-KZ" w:eastAsia="ru-KZ"/>
        </w:rPr>
        <w:t>жұмысқа</w:t>
      </w:r>
      <w:proofErr w:type="spellEnd"/>
      <w:r w:rsidRPr="00753AF4">
        <w:rPr>
          <w:sz w:val="22"/>
          <w:szCs w:val="22"/>
          <w:lang w:val="ru-KZ" w:eastAsia="ru-KZ"/>
        </w:rPr>
        <w:t xml:space="preserve"> тарту.</w:t>
      </w:r>
    </w:p>
    <w:p w14:paraId="19299873" w14:textId="07AB1D56" w:rsidR="00B030C0" w:rsidRPr="00753AF4" w:rsidRDefault="00B030C0" w:rsidP="00753AF4">
      <w:pPr>
        <w:ind w:firstLine="567"/>
        <w:jc w:val="both"/>
        <w:rPr>
          <w:sz w:val="22"/>
          <w:szCs w:val="22"/>
          <w:lang w:val="ru-KZ"/>
        </w:rPr>
      </w:pPr>
    </w:p>
    <w:sectPr w:rsidR="00B030C0" w:rsidRPr="00753AF4"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F59A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B0D5C"/>
    <w:multiLevelType w:val="multilevel"/>
    <w:tmpl w:val="57F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B22F9"/>
    <w:multiLevelType w:val="multilevel"/>
    <w:tmpl w:val="B79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D0232"/>
    <w:multiLevelType w:val="hybridMultilevel"/>
    <w:tmpl w:val="F2FEA4EC"/>
    <w:lvl w:ilvl="0" w:tplc="97FAC32C">
      <w:start w:val="1"/>
      <w:numFmt w:val="bullet"/>
      <w:lvlText w:val=""/>
      <w:lvlJc w:val="left"/>
      <w:pPr>
        <w:ind w:left="927" w:hanging="360"/>
      </w:pPr>
      <w:rPr>
        <w:rFonts w:ascii="Symbol" w:hAnsi="Symbol"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CA70C18"/>
    <w:multiLevelType w:val="hybridMultilevel"/>
    <w:tmpl w:val="2DB28A96"/>
    <w:lvl w:ilvl="0" w:tplc="E7A64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38F050C"/>
    <w:multiLevelType w:val="hybridMultilevel"/>
    <w:tmpl w:val="3F2CDE86"/>
    <w:lvl w:ilvl="0" w:tplc="F68E4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10D3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C556BD"/>
    <w:multiLevelType w:val="hybridMultilevel"/>
    <w:tmpl w:val="C5CA6EE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FB0691"/>
    <w:multiLevelType w:val="hybridMultilevel"/>
    <w:tmpl w:val="131A37E4"/>
    <w:lvl w:ilvl="0" w:tplc="97FAC32C">
      <w:start w:val="1"/>
      <w:numFmt w:val="bullet"/>
      <w:lvlText w:val=""/>
      <w:lvlJc w:val="left"/>
      <w:pPr>
        <w:ind w:left="1287" w:hanging="360"/>
      </w:pPr>
      <w:rPr>
        <w:rFonts w:ascii="Symbol" w:hAnsi="Symbol" w:hint="default"/>
        <w:b/>
        <w:sz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7" w15:restartNumberingAfterBreak="0">
    <w:nsid w:val="42365B25"/>
    <w:multiLevelType w:val="hybridMultilevel"/>
    <w:tmpl w:val="A04E5100"/>
    <w:lvl w:ilvl="0" w:tplc="B3C410D8">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8" w15:restartNumberingAfterBreak="0">
    <w:nsid w:val="44D02C4F"/>
    <w:multiLevelType w:val="hybridMultilevel"/>
    <w:tmpl w:val="B086988E"/>
    <w:lvl w:ilvl="0" w:tplc="70F25956">
      <w:start w:val="2"/>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97A7FD9"/>
    <w:multiLevelType w:val="multilevel"/>
    <w:tmpl w:val="0532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462781"/>
    <w:multiLevelType w:val="multilevel"/>
    <w:tmpl w:val="7C12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25" w15:restartNumberingAfterBreak="0">
    <w:nsid w:val="65A23AAB"/>
    <w:multiLevelType w:val="hybridMultilevel"/>
    <w:tmpl w:val="D1C4FF22"/>
    <w:lvl w:ilvl="0" w:tplc="68ECB9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792AC5"/>
    <w:multiLevelType w:val="hybridMultilevel"/>
    <w:tmpl w:val="E1D435FE"/>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273169983">
    <w:abstractNumId w:val="30"/>
  </w:num>
  <w:num w:numId="2" w16cid:durableId="1973098747">
    <w:abstractNumId w:val="29"/>
  </w:num>
  <w:num w:numId="3" w16cid:durableId="1241524366">
    <w:abstractNumId w:val="10"/>
  </w:num>
  <w:num w:numId="4" w16cid:durableId="1516918092">
    <w:abstractNumId w:val="20"/>
  </w:num>
  <w:num w:numId="5" w16cid:durableId="388647461">
    <w:abstractNumId w:val="11"/>
  </w:num>
  <w:num w:numId="6" w16cid:durableId="1296106406">
    <w:abstractNumId w:val="5"/>
  </w:num>
  <w:num w:numId="7" w16cid:durableId="1578399581">
    <w:abstractNumId w:val="16"/>
  </w:num>
  <w:num w:numId="8" w16cid:durableId="1029142199">
    <w:abstractNumId w:val="21"/>
  </w:num>
  <w:num w:numId="9" w16cid:durableId="490830536">
    <w:abstractNumId w:val="14"/>
  </w:num>
  <w:num w:numId="10" w16cid:durableId="231696658">
    <w:abstractNumId w:val="24"/>
  </w:num>
  <w:num w:numId="11" w16cid:durableId="618531502">
    <w:abstractNumId w:val="23"/>
  </w:num>
  <w:num w:numId="12" w16cid:durableId="1655448045">
    <w:abstractNumId w:val="26"/>
  </w:num>
  <w:num w:numId="13" w16cid:durableId="1098409775">
    <w:abstractNumId w:val="13"/>
  </w:num>
  <w:num w:numId="14" w16cid:durableId="421462709">
    <w:abstractNumId w:val="27"/>
  </w:num>
  <w:num w:numId="15" w16cid:durableId="361634322">
    <w:abstractNumId w:val="15"/>
  </w:num>
  <w:num w:numId="16" w16cid:durableId="1153715457">
    <w:abstractNumId w:val="12"/>
  </w:num>
  <w:num w:numId="17" w16cid:durableId="252932054">
    <w:abstractNumId w:val="4"/>
  </w:num>
  <w:num w:numId="18" w16cid:durableId="1707175913">
    <w:abstractNumId w:val="18"/>
  </w:num>
  <w:num w:numId="19" w16cid:durableId="702485882">
    <w:abstractNumId w:val="3"/>
  </w:num>
  <w:num w:numId="20" w16cid:durableId="272982222">
    <w:abstractNumId w:val="25"/>
  </w:num>
  <w:num w:numId="21" w16cid:durableId="711224542">
    <w:abstractNumId w:val="28"/>
  </w:num>
  <w:num w:numId="22" w16cid:durableId="116261763">
    <w:abstractNumId w:val="6"/>
  </w:num>
  <w:num w:numId="23" w16cid:durableId="1821195973">
    <w:abstractNumId w:val="17"/>
  </w:num>
  <w:num w:numId="24" w16cid:durableId="796802468">
    <w:abstractNumId w:val="8"/>
  </w:num>
  <w:num w:numId="25" w16cid:durableId="801188086">
    <w:abstractNumId w:val="0"/>
  </w:num>
  <w:num w:numId="26" w16cid:durableId="1585453625">
    <w:abstractNumId w:val="7"/>
  </w:num>
  <w:num w:numId="27" w16cid:durableId="390226497">
    <w:abstractNumId w:val="9"/>
  </w:num>
  <w:num w:numId="28" w16cid:durableId="1168637979">
    <w:abstractNumId w:val="1"/>
  </w:num>
  <w:num w:numId="29" w16cid:durableId="373116262">
    <w:abstractNumId w:val="19"/>
  </w:num>
  <w:num w:numId="30" w16cid:durableId="2103335894">
    <w:abstractNumId w:val="2"/>
  </w:num>
  <w:num w:numId="31" w16cid:durableId="4254656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1EBB"/>
    <w:rsid w:val="00005893"/>
    <w:rsid w:val="00024C50"/>
    <w:rsid w:val="000940BA"/>
    <w:rsid w:val="000A09AA"/>
    <w:rsid w:val="000D1D0D"/>
    <w:rsid w:val="000F2E48"/>
    <w:rsid w:val="0016401F"/>
    <w:rsid w:val="001875E2"/>
    <w:rsid w:val="001976D4"/>
    <w:rsid w:val="001E45A6"/>
    <w:rsid w:val="00224CB0"/>
    <w:rsid w:val="00265047"/>
    <w:rsid w:val="002654C0"/>
    <w:rsid w:val="0027118D"/>
    <w:rsid w:val="00283917"/>
    <w:rsid w:val="0029131A"/>
    <w:rsid w:val="002B42AF"/>
    <w:rsid w:val="002C23B7"/>
    <w:rsid w:val="002C56C7"/>
    <w:rsid w:val="002D0F55"/>
    <w:rsid w:val="002F2916"/>
    <w:rsid w:val="003A6344"/>
    <w:rsid w:val="00401E56"/>
    <w:rsid w:val="004075AA"/>
    <w:rsid w:val="00434D9F"/>
    <w:rsid w:val="00472FF9"/>
    <w:rsid w:val="0048444F"/>
    <w:rsid w:val="004B5B88"/>
    <w:rsid w:val="00541316"/>
    <w:rsid w:val="0054640C"/>
    <w:rsid w:val="005A319C"/>
    <w:rsid w:val="005F0EAF"/>
    <w:rsid w:val="006026A2"/>
    <w:rsid w:val="0061389E"/>
    <w:rsid w:val="006147DE"/>
    <w:rsid w:val="00642599"/>
    <w:rsid w:val="00675238"/>
    <w:rsid w:val="0068493B"/>
    <w:rsid w:val="00692E6F"/>
    <w:rsid w:val="00753AF4"/>
    <w:rsid w:val="00775ED0"/>
    <w:rsid w:val="007C113B"/>
    <w:rsid w:val="007D6CA0"/>
    <w:rsid w:val="007E2BF4"/>
    <w:rsid w:val="007F51F3"/>
    <w:rsid w:val="008535D1"/>
    <w:rsid w:val="0087062D"/>
    <w:rsid w:val="00880086"/>
    <w:rsid w:val="00897880"/>
    <w:rsid w:val="008C6310"/>
    <w:rsid w:val="008D71FE"/>
    <w:rsid w:val="008D7A71"/>
    <w:rsid w:val="00903388"/>
    <w:rsid w:val="009364D2"/>
    <w:rsid w:val="00985A98"/>
    <w:rsid w:val="00997BEC"/>
    <w:rsid w:val="00A041CB"/>
    <w:rsid w:val="00A40F60"/>
    <w:rsid w:val="00AB23B8"/>
    <w:rsid w:val="00AF7A92"/>
    <w:rsid w:val="00B02AD0"/>
    <w:rsid w:val="00B030C0"/>
    <w:rsid w:val="00B919D0"/>
    <w:rsid w:val="00BD2AF7"/>
    <w:rsid w:val="00BE4FA7"/>
    <w:rsid w:val="00BF6265"/>
    <w:rsid w:val="00C14C18"/>
    <w:rsid w:val="00C35522"/>
    <w:rsid w:val="00C84C22"/>
    <w:rsid w:val="00C87756"/>
    <w:rsid w:val="00CD06F4"/>
    <w:rsid w:val="00D07B6D"/>
    <w:rsid w:val="00D12993"/>
    <w:rsid w:val="00D16DA7"/>
    <w:rsid w:val="00D218BD"/>
    <w:rsid w:val="00D409B4"/>
    <w:rsid w:val="00DC50BF"/>
    <w:rsid w:val="00DD6A58"/>
    <w:rsid w:val="00DE3BBE"/>
    <w:rsid w:val="00DE47A4"/>
    <w:rsid w:val="00E01479"/>
    <w:rsid w:val="00E94241"/>
    <w:rsid w:val="00ED407A"/>
    <w:rsid w:val="00ED7C52"/>
    <w:rsid w:val="00EE3118"/>
    <w:rsid w:val="00EF5614"/>
    <w:rsid w:val="00F221EF"/>
    <w:rsid w:val="00F325A8"/>
    <w:rsid w:val="00FB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0F32"/>
  <w15:docId w15:val="{45847489-5BC1-4998-8CDA-6F7BAB38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3">
    <w:name w:val="heading 3"/>
    <w:basedOn w:val="a"/>
    <w:next w:val="a"/>
    <w:link w:val="30"/>
    <w:semiHidden/>
    <w:unhideWhenUsed/>
    <w:qFormat/>
    <w:rsid w:val="00753AF4"/>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1">
    <w:name w:val="Body Text Indent 3"/>
    <w:aliases w:val="Знак7"/>
    <w:basedOn w:val="a"/>
    <w:link w:val="32"/>
    <w:qFormat/>
    <w:rsid w:val="00F325A8"/>
    <w:pPr>
      <w:spacing w:after="120"/>
      <w:ind w:left="283"/>
    </w:pPr>
    <w:rPr>
      <w:sz w:val="16"/>
      <w:szCs w:val="16"/>
    </w:rPr>
  </w:style>
  <w:style w:type="character" w:customStyle="1" w:styleId="32">
    <w:name w:val="Основной текст с отступом 3 Знак"/>
    <w:aliases w:val="Знак7 Знак"/>
    <w:basedOn w:val="a0"/>
    <w:link w:val="31"/>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unhideWhenUsed/>
    <w:rsid w:val="0054640C"/>
    <w:pPr>
      <w:widowControl w:val="0"/>
      <w:autoSpaceDE w:val="0"/>
      <w:autoSpaceDN w:val="0"/>
      <w:adjustRightInd w:val="0"/>
      <w:spacing w:after="120" w:line="480" w:lineRule="auto"/>
      <w:ind w:left="283"/>
    </w:pPr>
    <w:rPr>
      <w:rFonts w:eastAsiaTheme="minorEastAsia"/>
      <w:sz w:val="20"/>
      <w:szCs w:val="20"/>
    </w:r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54640C"/>
    <w:rPr>
      <w:rFonts w:eastAsiaTheme="minorEastAsia"/>
    </w:rPr>
  </w:style>
  <w:style w:type="character" w:customStyle="1" w:styleId="30">
    <w:name w:val="Заголовок 3 Знак"/>
    <w:basedOn w:val="a0"/>
    <w:link w:val="3"/>
    <w:semiHidden/>
    <w:rsid w:val="00753AF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60</cp:revision>
  <dcterms:created xsi:type="dcterms:W3CDTF">2024-08-13T06:50:00Z</dcterms:created>
  <dcterms:modified xsi:type="dcterms:W3CDTF">2025-12-22T12:29:00Z</dcterms:modified>
</cp:coreProperties>
</file>