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A3" w:rsidRPr="0077549F"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975A3" w:rsidRDefault="00C975A3" w:rsidP="00D55DC5">
      <w:pPr>
        <w:widowControl w:val="0"/>
        <w:tabs>
          <w:tab w:val="left" w:pos="5103"/>
        </w:tabs>
        <w:spacing w:after="0"/>
        <w:rPr>
          <w:rFonts w:ascii="Times New Roman" w:eastAsia="Times New Roman" w:hAnsi="Times New Roman" w:cs="Times New Roman"/>
          <w:color w:val="000000"/>
          <w:sz w:val="24"/>
          <w:szCs w:val="24"/>
          <w:lang w:val="kk-KZ"/>
        </w:rPr>
      </w:pPr>
    </w:p>
    <w:p w:rsidR="00C975A3" w:rsidRDefault="00C975A3" w:rsidP="00C975A3">
      <w:pPr>
        <w:widowControl w:val="0"/>
        <w:spacing w:after="0"/>
        <w:rPr>
          <w:rFonts w:ascii="Times New Roman" w:eastAsia="Times New Roman" w:hAnsi="Times New Roman" w:cs="Times New Roman"/>
          <w:color w:val="000000"/>
          <w:sz w:val="24"/>
          <w:szCs w:val="24"/>
          <w:lang w:val="kk-KZ"/>
        </w:rPr>
      </w:pPr>
    </w:p>
    <w:p w:rsidR="00CF4CBF" w:rsidRDefault="00CF4CBF" w:rsidP="00C975A3">
      <w:pPr>
        <w:widowControl w:val="0"/>
        <w:spacing w:after="0"/>
        <w:rPr>
          <w:rFonts w:ascii="Times New Roman" w:eastAsia="Times New Roman" w:hAnsi="Times New Roman" w:cs="Times New Roman"/>
          <w:color w:val="000000"/>
          <w:sz w:val="24"/>
          <w:szCs w:val="24"/>
          <w:lang w:val="kk-KZ"/>
        </w:rPr>
      </w:pPr>
    </w:p>
    <w:p w:rsidR="00CF4CBF" w:rsidRPr="0077549F" w:rsidRDefault="00CF4CBF" w:rsidP="00C975A3">
      <w:pPr>
        <w:widowControl w:val="0"/>
        <w:spacing w:after="0"/>
        <w:rPr>
          <w:rFonts w:ascii="Times New Roman" w:eastAsia="Times New Roman" w:hAnsi="Times New Roman" w:cs="Times New Roman"/>
          <w:color w:val="000000"/>
          <w:sz w:val="24"/>
          <w:szCs w:val="24"/>
          <w:lang w:val="kk-KZ"/>
        </w:rPr>
      </w:pPr>
    </w:p>
    <w:p w:rsidR="00C975A3" w:rsidRPr="00C975A3" w:rsidRDefault="00C975A3" w:rsidP="00C975A3">
      <w:pPr>
        <w:widowControl w:val="0"/>
        <w:spacing w:after="0"/>
        <w:jc w:val="center"/>
        <w:rPr>
          <w:rFonts w:ascii="Times New Roman" w:eastAsia="Times New Roman" w:hAnsi="Times New Roman" w:cs="Times New Roman"/>
          <w:b/>
          <w:caps/>
          <w:color w:val="000000"/>
          <w:kern w:val="20"/>
          <w:sz w:val="28"/>
          <w:szCs w:val="32"/>
        </w:rPr>
      </w:pPr>
      <w:bookmarkStart w:id="0" w:name="_Hlk187580156"/>
      <w:r w:rsidRPr="00C975A3">
        <w:rPr>
          <w:rFonts w:ascii="Times New Roman" w:eastAsia="Times New Roman" w:hAnsi="Times New Roman" w:cs="Times New Roman"/>
          <w:b/>
          <w:caps/>
          <w:color w:val="000000"/>
          <w:kern w:val="20"/>
          <w:sz w:val="28"/>
          <w:szCs w:val="32"/>
        </w:rPr>
        <w:t xml:space="preserve">ПРОГРАММА производственного экологического контроля </w:t>
      </w:r>
    </w:p>
    <w:bookmarkEnd w:id="0"/>
    <w:p w:rsidR="00A842E1" w:rsidRDefault="00CF4CBF" w:rsidP="00120078">
      <w:pPr>
        <w:jc w:val="center"/>
        <w:rPr>
          <w:rFonts w:ascii="Times New Roman" w:hAnsi="Times New Roman" w:cs="Times New Roman"/>
          <w:b/>
          <w:bCs/>
          <w:noProof/>
          <w:sz w:val="26"/>
          <w:szCs w:val="26"/>
        </w:rPr>
      </w:pPr>
      <w:r w:rsidRPr="00CF4CBF">
        <w:rPr>
          <w:rFonts w:ascii="Times New Roman" w:eastAsia="Times New Roman" w:hAnsi="Times New Roman" w:cs="Times New Roman"/>
          <w:b/>
          <w:color w:val="000000"/>
          <w:kern w:val="20"/>
          <w:sz w:val="28"/>
          <w:szCs w:val="32"/>
        </w:rPr>
        <w:t xml:space="preserve">действующего завода по производству мясных полуфабрикатов ТОО «IL-TOV» (ИЛ-ТОВ) расположенного в </w:t>
      </w:r>
      <w:proofErr w:type="spellStart"/>
      <w:r w:rsidRPr="00CF4CBF">
        <w:rPr>
          <w:rFonts w:ascii="Times New Roman" w:eastAsia="Times New Roman" w:hAnsi="Times New Roman" w:cs="Times New Roman"/>
          <w:b/>
          <w:color w:val="000000"/>
          <w:kern w:val="20"/>
          <w:sz w:val="28"/>
          <w:szCs w:val="32"/>
        </w:rPr>
        <w:t>Акмолинской</w:t>
      </w:r>
      <w:proofErr w:type="spellEnd"/>
      <w:r w:rsidRPr="00CF4CBF">
        <w:rPr>
          <w:rFonts w:ascii="Times New Roman" w:eastAsia="Times New Roman" w:hAnsi="Times New Roman" w:cs="Times New Roman"/>
          <w:b/>
          <w:color w:val="000000"/>
          <w:kern w:val="20"/>
          <w:sz w:val="28"/>
          <w:szCs w:val="32"/>
        </w:rPr>
        <w:t xml:space="preserve"> области, город </w:t>
      </w:r>
      <w:proofErr w:type="spellStart"/>
      <w:r w:rsidRPr="00CF4CBF">
        <w:rPr>
          <w:rFonts w:ascii="Times New Roman" w:eastAsia="Times New Roman" w:hAnsi="Times New Roman" w:cs="Times New Roman"/>
          <w:b/>
          <w:color w:val="000000"/>
          <w:kern w:val="20"/>
          <w:sz w:val="28"/>
          <w:szCs w:val="32"/>
        </w:rPr>
        <w:t>Косшы</w:t>
      </w:r>
      <w:proofErr w:type="spellEnd"/>
      <w:r w:rsidRPr="00CF4CBF">
        <w:rPr>
          <w:rFonts w:ascii="Times New Roman" w:eastAsia="Times New Roman" w:hAnsi="Times New Roman" w:cs="Times New Roman"/>
          <w:b/>
          <w:color w:val="000000"/>
          <w:kern w:val="20"/>
          <w:sz w:val="28"/>
          <w:szCs w:val="32"/>
        </w:rPr>
        <w:t xml:space="preserve">, улица Абая </w:t>
      </w:r>
      <w:proofErr w:type="spellStart"/>
      <w:r w:rsidRPr="00CF4CBF">
        <w:rPr>
          <w:rFonts w:ascii="Times New Roman" w:eastAsia="Times New Roman" w:hAnsi="Times New Roman" w:cs="Times New Roman"/>
          <w:b/>
          <w:color w:val="000000"/>
          <w:kern w:val="20"/>
          <w:sz w:val="28"/>
          <w:szCs w:val="32"/>
        </w:rPr>
        <w:t>Кунанбаева</w:t>
      </w:r>
      <w:proofErr w:type="spellEnd"/>
      <w:r w:rsidRPr="00CF4CBF">
        <w:rPr>
          <w:rFonts w:ascii="Times New Roman" w:eastAsia="Times New Roman" w:hAnsi="Times New Roman" w:cs="Times New Roman"/>
          <w:b/>
          <w:color w:val="000000"/>
          <w:kern w:val="20"/>
          <w:sz w:val="28"/>
          <w:szCs w:val="32"/>
        </w:rPr>
        <w:t>, строение 36</w:t>
      </w:r>
    </w:p>
    <w:p w:rsidR="00A842E1" w:rsidRDefault="00A842E1" w:rsidP="00120078">
      <w:pPr>
        <w:jc w:val="center"/>
        <w:rPr>
          <w:rFonts w:ascii="Times New Roman" w:hAnsi="Times New Roman" w:cs="Times New Roman"/>
          <w:b/>
          <w:bCs/>
          <w:noProof/>
          <w:sz w:val="26"/>
          <w:szCs w:val="26"/>
        </w:rPr>
      </w:pPr>
    </w:p>
    <w:p w:rsidR="00A842E1" w:rsidRDefault="00A842E1" w:rsidP="00120078">
      <w:pPr>
        <w:jc w:val="center"/>
        <w:rPr>
          <w:rFonts w:ascii="Times New Roman" w:hAnsi="Times New Roman" w:cs="Times New Roman"/>
          <w:b/>
          <w:bCs/>
          <w:noProof/>
          <w:sz w:val="26"/>
          <w:szCs w:val="26"/>
        </w:rPr>
      </w:pPr>
    </w:p>
    <w:p w:rsidR="00A842E1" w:rsidRDefault="00A842E1" w:rsidP="00A842E1">
      <w:pPr>
        <w:spacing w:after="0"/>
        <w:rPr>
          <w:noProof/>
        </w:rPr>
      </w:pPr>
      <w:bookmarkStart w:id="1" w:name="_Hlk187350233"/>
    </w:p>
    <w:p w:rsidR="00A842E1" w:rsidRDefault="00C70894" w:rsidP="00A842E1">
      <w:pPr>
        <w:spacing w:after="0"/>
        <w:rPr>
          <w:noProof/>
        </w:rPr>
      </w:pPr>
      <w:r>
        <w:rPr>
          <w:rFonts w:ascii="Times New Roman" w:hAnsi="Times New Roman" w:cs="Times New Roman"/>
          <w:b/>
          <w:noProof/>
          <w:sz w:val="28"/>
          <w:szCs w:val="28"/>
        </w:rPr>
        <w:drawing>
          <wp:anchor distT="0" distB="0" distL="114300" distR="114300" simplePos="0" relativeHeight="251664384" behindDoc="1" locked="0" layoutInCell="1" allowOverlap="1" wp14:anchorId="7A07993E" wp14:editId="108ECE92">
            <wp:simplePos x="0" y="0"/>
            <wp:positionH relativeFrom="column">
              <wp:posOffset>2778760</wp:posOffset>
            </wp:positionH>
            <wp:positionV relativeFrom="paragraph">
              <wp:posOffset>0</wp:posOffset>
            </wp:positionV>
            <wp:extent cx="1965960" cy="193216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52316" t="40485" r="31413" b="31071"/>
                    <a:stretch>
                      <a:fillRect/>
                    </a:stretch>
                  </pic:blipFill>
                  <pic:spPr bwMode="auto">
                    <a:xfrm>
                      <a:off x="0" y="0"/>
                      <a:ext cx="1969788" cy="193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2E1" w:rsidRDefault="00A842E1" w:rsidP="00A842E1">
      <w:pPr>
        <w:spacing w:after="0"/>
        <w:rPr>
          <w:noProof/>
        </w:rPr>
      </w:pPr>
    </w:p>
    <w:p w:rsidR="00A842E1" w:rsidRDefault="00A842E1" w:rsidP="00A842E1">
      <w:pPr>
        <w:spacing w:after="0"/>
        <w:rPr>
          <w:noProof/>
        </w:rPr>
      </w:pPr>
    </w:p>
    <w:p w:rsidR="00CF4CBF" w:rsidRDefault="00A842E1" w:rsidP="00CF4CBF">
      <w:pPr>
        <w:spacing w:after="0"/>
        <w:ind w:firstLine="709"/>
        <w:rPr>
          <w:rFonts w:ascii="Times New Roman" w:hAnsi="Times New Roman" w:cs="Times New Roman"/>
          <w:b/>
          <w:noProof/>
          <w:sz w:val="28"/>
          <w:szCs w:val="28"/>
        </w:rPr>
      </w:pPr>
      <w:r>
        <w:rPr>
          <w:rFonts w:ascii="Times New Roman" w:hAnsi="Times New Roman" w:cs="Times New Roman"/>
          <w:b/>
          <w:noProof/>
          <w:sz w:val="28"/>
          <w:szCs w:val="28"/>
        </w:rPr>
        <w:t xml:space="preserve"> </w:t>
      </w:r>
      <w:r w:rsidR="00CF4CBF">
        <w:rPr>
          <w:rFonts w:ascii="Times New Roman" w:hAnsi="Times New Roman" w:cs="Times New Roman"/>
          <w:b/>
          <w:noProof/>
          <w:sz w:val="28"/>
          <w:szCs w:val="28"/>
        </w:rPr>
        <w:t>Генеральный директор</w:t>
      </w:r>
    </w:p>
    <w:p w:rsidR="00A842E1" w:rsidRPr="0000384C" w:rsidRDefault="00CF4CBF" w:rsidP="00CF4CBF">
      <w:pPr>
        <w:spacing w:after="0"/>
        <w:rPr>
          <w:rFonts w:ascii="Times New Roman" w:hAnsi="Times New Roman" w:cs="Times New Roman"/>
          <w:b/>
          <w:noProof/>
          <w:sz w:val="28"/>
          <w:szCs w:val="28"/>
        </w:rPr>
      </w:pPr>
      <w:r>
        <w:rPr>
          <w:rFonts w:ascii="Times New Roman" w:hAnsi="Times New Roman" w:cs="Times New Roman"/>
          <w:b/>
          <w:noProof/>
          <w:sz w:val="28"/>
          <w:szCs w:val="28"/>
        </w:rPr>
        <w:t xml:space="preserve">       </w:t>
      </w:r>
      <w:r w:rsidRPr="00CF4CBF">
        <w:rPr>
          <w:rFonts w:ascii="Times New Roman" w:hAnsi="Times New Roman" w:cs="Times New Roman"/>
          <w:b/>
          <w:noProof/>
          <w:sz w:val="28"/>
          <w:szCs w:val="28"/>
        </w:rPr>
        <w:t xml:space="preserve">  ТОО «IL-TOV» (ИЛ-ТОВ)                                                         </w:t>
      </w:r>
      <w:r w:rsidR="00CC7CEC">
        <w:rPr>
          <w:rFonts w:ascii="Times New Roman" w:hAnsi="Times New Roman" w:cs="Times New Roman"/>
          <w:b/>
          <w:noProof/>
          <w:sz w:val="28"/>
          <w:szCs w:val="28"/>
        </w:rPr>
        <w:t>Рахимбаев А.С.</w:t>
      </w:r>
      <w:r w:rsidR="00A842E1" w:rsidRPr="0000384C">
        <w:rPr>
          <w:rFonts w:ascii="Times New Roman" w:hAnsi="Times New Roman" w:cs="Times New Roman"/>
          <w:b/>
          <w:noProof/>
          <w:sz w:val="28"/>
          <w:szCs w:val="28"/>
        </w:rPr>
        <w:t xml:space="preserve">                             </w:t>
      </w:r>
    </w:p>
    <w:p w:rsidR="00A842E1" w:rsidRPr="0000384C" w:rsidRDefault="00A842E1" w:rsidP="00A842E1">
      <w:pPr>
        <w:spacing w:after="0"/>
        <w:jc w:val="center"/>
        <w:rPr>
          <w:rFonts w:ascii="Times New Roman" w:hAnsi="Times New Roman" w:cs="Times New Roman"/>
          <w:b/>
          <w:noProof/>
          <w:sz w:val="28"/>
          <w:szCs w:val="28"/>
        </w:rPr>
      </w:pPr>
    </w:p>
    <w:p w:rsidR="00A842E1" w:rsidRPr="0000384C" w:rsidRDefault="00A842E1" w:rsidP="00A842E1">
      <w:pPr>
        <w:spacing w:after="0"/>
        <w:jc w:val="center"/>
        <w:rPr>
          <w:rFonts w:ascii="Times New Roman" w:hAnsi="Times New Roman" w:cs="Times New Roman"/>
          <w:b/>
          <w:noProof/>
          <w:sz w:val="28"/>
          <w:szCs w:val="28"/>
        </w:rPr>
      </w:pPr>
    </w:p>
    <w:p w:rsidR="00A842E1" w:rsidRPr="0000384C" w:rsidRDefault="00A842E1" w:rsidP="00A842E1">
      <w:pPr>
        <w:spacing w:after="0"/>
        <w:jc w:val="center"/>
        <w:rPr>
          <w:rFonts w:ascii="Times New Roman" w:hAnsi="Times New Roman" w:cs="Times New Roman"/>
          <w:b/>
          <w:noProof/>
          <w:sz w:val="28"/>
          <w:szCs w:val="28"/>
        </w:rPr>
      </w:pPr>
      <w:r w:rsidRPr="0000384C">
        <w:rPr>
          <w:rFonts w:ascii="Times New Roman" w:hAnsi="Times New Roman" w:cs="Times New Roman"/>
          <w:b/>
          <w:noProof/>
          <w:sz w:val="28"/>
          <w:szCs w:val="28"/>
        </w:rPr>
        <w:t xml:space="preserve"> </w:t>
      </w:r>
    </w:p>
    <w:p w:rsidR="00A842E1" w:rsidRPr="0000384C" w:rsidRDefault="00A842E1" w:rsidP="00A842E1">
      <w:pPr>
        <w:spacing w:after="0"/>
        <w:jc w:val="center"/>
        <w:rPr>
          <w:rFonts w:ascii="Times New Roman" w:hAnsi="Times New Roman" w:cs="Times New Roman"/>
          <w:b/>
          <w:noProof/>
          <w:sz w:val="28"/>
          <w:szCs w:val="28"/>
        </w:rPr>
      </w:pPr>
      <w:r>
        <w:rPr>
          <w:rFonts w:ascii="Times New Roman" w:hAnsi="Times New Roman" w:cs="Times New Roman"/>
          <w:b/>
          <w:noProof/>
          <w:sz w:val="28"/>
          <w:szCs w:val="28"/>
        </w:rPr>
        <w:drawing>
          <wp:anchor distT="0" distB="0" distL="114300" distR="114300" simplePos="0" relativeHeight="251663360" behindDoc="1" locked="0" layoutInCell="1" allowOverlap="1" wp14:anchorId="225363DE" wp14:editId="742B0945">
            <wp:simplePos x="0" y="0"/>
            <wp:positionH relativeFrom="column">
              <wp:posOffset>2180590</wp:posOffset>
            </wp:positionH>
            <wp:positionV relativeFrom="paragraph">
              <wp:posOffset>96520</wp:posOffset>
            </wp:positionV>
            <wp:extent cx="2190750" cy="2362200"/>
            <wp:effectExtent l="19050" t="0" r="0" b="0"/>
            <wp:wrapNone/>
            <wp:docPr id="29" name="Рисунок 28" descr="ГТ 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Т п.jpg"/>
                    <pic:cNvPicPr/>
                  </pic:nvPicPr>
                  <pic:blipFill>
                    <a:blip r:embed="rId10" cstate="print"/>
                    <a:stretch>
                      <a:fillRect/>
                    </a:stretch>
                  </pic:blipFill>
                  <pic:spPr>
                    <a:xfrm>
                      <a:off x="0" y="0"/>
                      <a:ext cx="2190750" cy="2362200"/>
                    </a:xfrm>
                    <a:prstGeom prst="rect">
                      <a:avLst/>
                    </a:prstGeom>
                  </pic:spPr>
                </pic:pic>
              </a:graphicData>
            </a:graphic>
          </wp:anchor>
        </w:drawing>
      </w:r>
    </w:p>
    <w:p w:rsidR="00A842E1" w:rsidRPr="0000384C" w:rsidRDefault="00A842E1" w:rsidP="00A842E1">
      <w:pPr>
        <w:spacing w:after="0"/>
        <w:jc w:val="center"/>
        <w:rPr>
          <w:rFonts w:ascii="Times New Roman" w:hAnsi="Times New Roman" w:cs="Times New Roman"/>
          <w:b/>
          <w:noProof/>
          <w:sz w:val="28"/>
          <w:szCs w:val="28"/>
        </w:rPr>
      </w:pPr>
      <w:bookmarkStart w:id="2" w:name="_GoBack"/>
      <w:bookmarkEnd w:id="2"/>
    </w:p>
    <w:p w:rsidR="00A842E1" w:rsidRPr="0000384C" w:rsidRDefault="00A842E1" w:rsidP="00A842E1">
      <w:pPr>
        <w:spacing w:after="0"/>
        <w:jc w:val="center"/>
        <w:rPr>
          <w:rFonts w:ascii="Times New Roman" w:hAnsi="Times New Roman" w:cs="Times New Roman"/>
          <w:b/>
          <w:noProof/>
          <w:sz w:val="28"/>
          <w:szCs w:val="28"/>
        </w:rPr>
      </w:pPr>
    </w:p>
    <w:p w:rsidR="00A842E1" w:rsidRPr="0000384C" w:rsidRDefault="00A842E1" w:rsidP="00A842E1">
      <w:pPr>
        <w:spacing w:after="0"/>
        <w:jc w:val="center"/>
        <w:rPr>
          <w:rFonts w:ascii="Times New Roman" w:hAnsi="Times New Roman" w:cs="Times New Roman"/>
          <w:b/>
          <w:noProof/>
          <w:sz w:val="28"/>
          <w:szCs w:val="28"/>
        </w:rPr>
      </w:pPr>
    </w:p>
    <w:p w:rsidR="00A842E1" w:rsidRPr="0000384C" w:rsidRDefault="00A842E1" w:rsidP="00A842E1">
      <w:pPr>
        <w:spacing w:after="0"/>
        <w:ind w:firstLine="709"/>
        <w:rPr>
          <w:rFonts w:ascii="Times New Roman" w:hAnsi="Times New Roman" w:cs="Times New Roman"/>
          <w:b/>
          <w:noProof/>
          <w:sz w:val="28"/>
          <w:szCs w:val="28"/>
        </w:rPr>
      </w:pPr>
      <w:r w:rsidRPr="0000384C">
        <w:rPr>
          <w:rFonts w:ascii="Times New Roman" w:hAnsi="Times New Roman" w:cs="Times New Roman"/>
          <w:b/>
          <w:noProof/>
          <w:sz w:val="28"/>
          <w:szCs w:val="28"/>
        </w:rPr>
        <w:t xml:space="preserve">  Директор</w:t>
      </w:r>
    </w:p>
    <w:p w:rsidR="00A842E1" w:rsidRPr="00396035" w:rsidRDefault="00A842E1" w:rsidP="00A842E1">
      <w:pPr>
        <w:spacing w:after="0"/>
        <w:jc w:val="center"/>
        <w:rPr>
          <w:rFonts w:ascii="Times New Roman" w:hAnsi="Times New Roman" w:cs="Times New Roman"/>
          <w:b/>
          <w:noProof/>
          <w:sz w:val="28"/>
          <w:szCs w:val="28"/>
        </w:rPr>
      </w:pPr>
      <w:r w:rsidRPr="0000384C">
        <w:rPr>
          <w:rFonts w:ascii="Times New Roman" w:hAnsi="Times New Roman" w:cs="Times New Roman"/>
          <w:b/>
          <w:noProof/>
          <w:sz w:val="28"/>
          <w:szCs w:val="28"/>
          <w:lang w:val="en-US"/>
        </w:rPr>
        <w:t>TOO</w:t>
      </w:r>
      <w:r w:rsidRPr="00396035">
        <w:rPr>
          <w:rFonts w:ascii="Times New Roman" w:hAnsi="Times New Roman" w:cs="Times New Roman"/>
          <w:b/>
          <w:noProof/>
          <w:sz w:val="28"/>
          <w:szCs w:val="28"/>
        </w:rPr>
        <w:t xml:space="preserve"> </w:t>
      </w:r>
      <w:r w:rsidRPr="0000384C">
        <w:rPr>
          <w:rFonts w:ascii="Times New Roman" w:hAnsi="Times New Roman" w:cs="Times New Roman"/>
          <w:b/>
          <w:noProof/>
          <w:sz w:val="28"/>
          <w:szCs w:val="28"/>
          <w:lang w:val="en-US"/>
        </w:rPr>
        <w:t>Green</w:t>
      </w:r>
      <w:r w:rsidRPr="00396035">
        <w:rPr>
          <w:rFonts w:ascii="Times New Roman" w:hAnsi="Times New Roman" w:cs="Times New Roman"/>
          <w:b/>
          <w:noProof/>
          <w:sz w:val="28"/>
          <w:szCs w:val="28"/>
        </w:rPr>
        <w:t>-</w:t>
      </w:r>
      <w:r w:rsidRPr="0000384C">
        <w:rPr>
          <w:rFonts w:ascii="Times New Roman" w:hAnsi="Times New Roman" w:cs="Times New Roman"/>
          <w:b/>
          <w:noProof/>
          <w:sz w:val="28"/>
          <w:szCs w:val="28"/>
          <w:lang w:val="en-US"/>
        </w:rPr>
        <w:t>TAU</w:t>
      </w:r>
      <w:r w:rsidRPr="00396035">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Иваненко</w:t>
      </w:r>
      <w:r w:rsidRPr="00396035">
        <w:rPr>
          <w:rFonts w:ascii="Times New Roman" w:hAnsi="Times New Roman" w:cs="Times New Roman"/>
          <w:b/>
          <w:noProof/>
          <w:sz w:val="28"/>
          <w:szCs w:val="28"/>
        </w:rPr>
        <w:t xml:space="preserve"> </w:t>
      </w:r>
      <w:r w:rsidRPr="0000384C">
        <w:rPr>
          <w:rFonts w:ascii="Times New Roman" w:hAnsi="Times New Roman" w:cs="Times New Roman"/>
          <w:b/>
          <w:noProof/>
          <w:sz w:val="28"/>
          <w:szCs w:val="28"/>
        </w:rPr>
        <w:t>А</w:t>
      </w:r>
      <w:r w:rsidRPr="00396035">
        <w:rPr>
          <w:rFonts w:ascii="Times New Roman" w:hAnsi="Times New Roman" w:cs="Times New Roman"/>
          <w:b/>
          <w:noProof/>
          <w:sz w:val="28"/>
          <w:szCs w:val="28"/>
        </w:rPr>
        <w:t>.</w:t>
      </w:r>
      <w:r w:rsidRPr="0000384C">
        <w:rPr>
          <w:rFonts w:ascii="Times New Roman" w:hAnsi="Times New Roman" w:cs="Times New Roman"/>
          <w:b/>
          <w:noProof/>
          <w:sz w:val="28"/>
          <w:szCs w:val="28"/>
        </w:rPr>
        <w:t>А</w:t>
      </w:r>
      <w:r w:rsidRPr="00396035">
        <w:rPr>
          <w:rFonts w:ascii="Times New Roman" w:hAnsi="Times New Roman" w:cs="Times New Roman"/>
          <w:b/>
          <w:noProof/>
          <w:sz w:val="28"/>
          <w:szCs w:val="28"/>
        </w:rPr>
        <w:t>.</w:t>
      </w: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Pr="00396035" w:rsidRDefault="00A842E1" w:rsidP="00A842E1">
      <w:pPr>
        <w:tabs>
          <w:tab w:val="left" w:pos="3810"/>
        </w:tabs>
        <w:spacing w:after="0"/>
        <w:jc w:val="center"/>
        <w:rPr>
          <w:rFonts w:ascii="Times New Roman" w:hAnsi="Times New Roman" w:cs="Times New Roman"/>
          <w:b/>
          <w:sz w:val="24"/>
          <w:szCs w:val="24"/>
        </w:rPr>
      </w:pPr>
    </w:p>
    <w:p w:rsidR="00A842E1" w:rsidRDefault="00A842E1" w:rsidP="00A842E1">
      <w:pPr>
        <w:tabs>
          <w:tab w:val="left" w:pos="3810"/>
        </w:tabs>
        <w:spacing w:after="0"/>
        <w:jc w:val="center"/>
        <w:rPr>
          <w:rFonts w:ascii="Times New Roman" w:hAnsi="Times New Roman" w:cs="Times New Roman"/>
          <w:b/>
          <w:noProof/>
          <w:sz w:val="24"/>
          <w:szCs w:val="24"/>
        </w:rPr>
      </w:pPr>
    </w:p>
    <w:p w:rsidR="00A842E1" w:rsidRDefault="00A842E1" w:rsidP="00A842E1">
      <w:pPr>
        <w:tabs>
          <w:tab w:val="left" w:pos="3810"/>
        </w:tabs>
        <w:spacing w:after="0"/>
        <w:jc w:val="center"/>
        <w:rPr>
          <w:rFonts w:ascii="Times New Roman" w:hAnsi="Times New Roman" w:cs="Times New Roman"/>
          <w:b/>
          <w:noProof/>
          <w:sz w:val="24"/>
          <w:szCs w:val="24"/>
        </w:rPr>
      </w:pPr>
    </w:p>
    <w:p w:rsidR="00A842E1" w:rsidRDefault="00A842E1" w:rsidP="00A842E1">
      <w:pPr>
        <w:tabs>
          <w:tab w:val="left" w:pos="3810"/>
        </w:tabs>
        <w:spacing w:after="0"/>
        <w:jc w:val="center"/>
        <w:rPr>
          <w:rFonts w:ascii="Times New Roman" w:hAnsi="Times New Roman" w:cs="Times New Roman"/>
          <w:b/>
          <w:noProof/>
          <w:sz w:val="24"/>
          <w:szCs w:val="24"/>
        </w:rPr>
      </w:pPr>
    </w:p>
    <w:p w:rsidR="00A842E1" w:rsidRPr="00DD10CB" w:rsidRDefault="00A842E1" w:rsidP="00A842E1">
      <w:pPr>
        <w:tabs>
          <w:tab w:val="left" w:pos="3810"/>
        </w:tabs>
        <w:spacing w:after="0"/>
        <w:jc w:val="center"/>
        <w:rPr>
          <w:rFonts w:ascii="Times New Roman" w:hAnsi="Times New Roman" w:cs="Times New Roman"/>
          <w:b/>
          <w:noProof/>
          <w:sz w:val="24"/>
          <w:szCs w:val="24"/>
        </w:rPr>
      </w:pPr>
      <w:r w:rsidRPr="00DD10CB">
        <w:rPr>
          <w:rFonts w:ascii="Times New Roman" w:hAnsi="Times New Roman" w:cs="Times New Roman"/>
          <w:b/>
          <w:noProof/>
          <w:sz w:val="24"/>
          <w:szCs w:val="24"/>
        </w:rPr>
        <w:t>Кокшетау, 202</w:t>
      </w:r>
      <w:r w:rsidR="008E79BC">
        <w:rPr>
          <w:rFonts w:ascii="Times New Roman" w:hAnsi="Times New Roman" w:cs="Times New Roman"/>
          <w:b/>
          <w:noProof/>
          <w:sz w:val="24"/>
          <w:szCs w:val="24"/>
        </w:rPr>
        <w:t>6</w:t>
      </w:r>
      <w:r w:rsidRPr="00DD10CB">
        <w:rPr>
          <w:rFonts w:ascii="Times New Roman" w:hAnsi="Times New Roman" w:cs="Times New Roman"/>
          <w:b/>
          <w:noProof/>
          <w:sz w:val="24"/>
          <w:szCs w:val="24"/>
        </w:rPr>
        <w:t xml:space="preserve"> год</w:t>
      </w:r>
    </w:p>
    <w:bookmarkEnd w:id="1"/>
    <w:p w:rsidR="00C93A5F" w:rsidRDefault="00C93A5F" w:rsidP="00D6476D">
      <w:pPr>
        <w:pStyle w:val="af0"/>
        <w:spacing w:after="0"/>
        <w:ind w:left="0"/>
        <w:rPr>
          <w:rFonts w:ascii="Times New Roman" w:hAnsi="Times New Roman" w:cs="Times New Roman"/>
          <w:sz w:val="26"/>
          <w:szCs w:val="26"/>
        </w:rPr>
      </w:pPr>
    </w:p>
    <w:p w:rsidR="00A842E1" w:rsidRDefault="00A842E1" w:rsidP="00D6476D">
      <w:pPr>
        <w:pStyle w:val="af0"/>
        <w:spacing w:after="0"/>
        <w:ind w:left="0"/>
        <w:rPr>
          <w:rFonts w:ascii="Times New Roman" w:hAnsi="Times New Roman" w:cs="Times New Roman"/>
          <w:sz w:val="26"/>
          <w:szCs w:val="26"/>
        </w:rPr>
      </w:pPr>
    </w:p>
    <w:p w:rsidR="00A842E1" w:rsidRPr="00A842E1" w:rsidRDefault="00A842E1" w:rsidP="00D6476D">
      <w:pPr>
        <w:pStyle w:val="af0"/>
        <w:spacing w:after="0"/>
        <w:ind w:left="0"/>
        <w:rPr>
          <w:rFonts w:ascii="Times New Roman" w:hAnsi="Times New Roman" w:cs="Times New Roman"/>
          <w:sz w:val="26"/>
          <w:szCs w:val="26"/>
        </w:rPr>
      </w:pPr>
    </w:p>
    <w:p w:rsidR="001277ED" w:rsidRDefault="00A842E1" w:rsidP="00A842E1">
      <w:pPr>
        <w:jc w:val="center"/>
        <w:rPr>
          <w:rFonts w:ascii="Times New Roman" w:hAnsi="Times New Roman" w:cs="Times New Roman"/>
          <w:b/>
          <w:caps/>
          <w:sz w:val="26"/>
          <w:szCs w:val="26"/>
          <w:lang w:val="en-US"/>
        </w:rPr>
      </w:pPr>
      <w:r>
        <w:rPr>
          <w:rFonts w:ascii="Times New Roman" w:hAnsi="Times New Roman" w:cs="Times New Roman"/>
          <w:b/>
          <w:caps/>
          <w:sz w:val="26"/>
          <w:szCs w:val="26"/>
        </w:rPr>
        <w:br w:type="page"/>
      </w:r>
    </w:p>
    <w:p w:rsidR="001277ED" w:rsidRDefault="001277ED" w:rsidP="00A842E1">
      <w:pPr>
        <w:jc w:val="center"/>
        <w:rPr>
          <w:rFonts w:ascii="Times New Roman" w:hAnsi="Times New Roman" w:cs="Times New Roman"/>
          <w:b/>
          <w:caps/>
          <w:sz w:val="26"/>
          <w:szCs w:val="26"/>
          <w:lang w:val="en-US"/>
        </w:rPr>
      </w:pPr>
    </w:p>
    <w:p w:rsidR="007E1575" w:rsidRDefault="007E1575" w:rsidP="00A842E1">
      <w:pPr>
        <w:jc w:val="center"/>
        <w:rPr>
          <w:rFonts w:ascii="Times New Roman" w:hAnsi="Times New Roman" w:cs="Times New Roman"/>
          <w:b/>
          <w:caps/>
          <w:sz w:val="26"/>
          <w:szCs w:val="26"/>
        </w:rPr>
      </w:pPr>
      <w:r w:rsidRPr="008C2B79">
        <w:rPr>
          <w:rFonts w:ascii="Times New Roman" w:hAnsi="Times New Roman" w:cs="Times New Roman"/>
          <w:b/>
          <w:caps/>
          <w:sz w:val="26"/>
          <w:szCs w:val="26"/>
        </w:rPr>
        <w:t>СОДЕРЖАНИЕ</w:t>
      </w:r>
    </w:p>
    <w:p w:rsidR="00C53058" w:rsidRPr="00C53058" w:rsidRDefault="00770ECB"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r w:rsidRPr="00C53058">
        <w:rPr>
          <w:rFonts w:cs="Times New Roman"/>
          <w:b w:val="0"/>
          <w:bCs w:val="0"/>
          <w:i/>
          <w:caps w:val="0"/>
        </w:rPr>
        <w:fldChar w:fldCharType="begin"/>
      </w:r>
      <w:r w:rsidR="00F61E3C" w:rsidRPr="00C53058">
        <w:rPr>
          <w:rFonts w:cs="Times New Roman"/>
          <w:b w:val="0"/>
          <w:bCs w:val="0"/>
          <w:i/>
          <w:caps w:val="0"/>
        </w:rPr>
        <w:instrText xml:space="preserve"> TOC \o "1-3" \h \z \u </w:instrText>
      </w:r>
      <w:r w:rsidRPr="00C53058">
        <w:rPr>
          <w:rFonts w:cs="Times New Roman"/>
          <w:b w:val="0"/>
          <w:bCs w:val="0"/>
          <w:i/>
          <w:caps w:val="0"/>
        </w:rPr>
        <w:fldChar w:fldCharType="separate"/>
      </w:r>
      <w:hyperlink w:anchor="_Toc187585341" w:history="1">
        <w:r w:rsidR="00C53058" w:rsidRPr="00C53058">
          <w:rPr>
            <w:rStyle w:val="afa"/>
            <w:b w:val="0"/>
            <w:bCs w:val="0"/>
            <w:noProof/>
          </w:rPr>
          <w:t>ВВЕДЕНИЕ</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_Toc187585341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3</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2" w:history="1">
        <w:r w:rsidR="00C53058" w:rsidRPr="00C53058">
          <w:rPr>
            <w:rStyle w:val="afa"/>
            <w:b w:val="0"/>
            <w:bCs w:val="0"/>
            <w:noProof/>
          </w:rPr>
          <w:t>1.ОБЩИЕ СВЕДЕНИЯ ПРЕДПРИЯТИЯ</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_Toc187585342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5</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3" w:history="1">
        <w:r w:rsidR="00C53058" w:rsidRPr="00C53058">
          <w:rPr>
            <w:rStyle w:val="afa"/>
            <w:rFonts w:eastAsia="Calibri"/>
            <w:b w:val="0"/>
            <w:bCs w:val="0"/>
            <w:noProof/>
          </w:rPr>
          <w:t>Общие сведения об источниках выбросов</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_Toc187585343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8</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4" w:history="1">
        <w:r w:rsidR="00C53058" w:rsidRPr="00C53058">
          <w:rPr>
            <w:rStyle w:val="afa"/>
            <w:b w:val="0"/>
            <w:bCs w:val="0"/>
            <w:noProof/>
          </w:rPr>
          <w:t>2. ЦЕЛЕВОЕ НАЗНАЧЕНИЕ ПРОИЗВОДСТВЕННОГО ЭКОЛОГИЧЕСКОГО КОНТРОЛЯ</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_Toc187585344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15</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5" w:history="1">
        <w:r w:rsidR="00C53058" w:rsidRPr="00C53058">
          <w:rPr>
            <w:rStyle w:val="afa"/>
            <w:b w:val="0"/>
            <w:bCs w:val="0"/>
            <w:noProof/>
          </w:rPr>
          <w:t>2.1 Обязательный перечень количественных и качественных показателей эмиссий загрязняющих веществ и иных параметров (отходы производства и потребления), отслеживаемых в процессе производственного мониторинга</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_Toc187585345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15</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6" w:history="1">
        <w:r w:rsidR="00C53058" w:rsidRPr="00C53058">
          <w:rPr>
            <w:rStyle w:val="afa"/>
            <w:b w:val="0"/>
            <w:bCs w:val="0"/>
            <w:noProof/>
          </w:rPr>
          <w:t>2.2 Сведения об используемых инструментальных и расчетных методах проведения производственного мониторинга</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_Toc187585346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1</w:t>
        </w:r>
        <w:r w:rsidR="008C599B">
          <w:rPr>
            <w:rFonts w:cs="Times New Roman"/>
            <w:b w:val="0"/>
            <w:bCs w:val="0"/>
            <w:noProof/>
            <w:webHidden/>
            <w:lang w:val="en-US"/>
          </w:rPr>
          <w:t>7</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7" w:history="1">
        <w:r w:rsidR="00C53058" w:rsidRPr="00C53058">
          <w:rPr>
            <w:rStyle w:val="afa"/>
            <w:b w:val="0"/>
            <w:bCs w:val="0"/>
            <w:noProof/>
          </w:rPr>
          <w:t>2.3 Методы и частота ведения учета, анализа и сообщения данных</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_Toc187585347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1</w:t>
        </w:r>
        <w:r w:rsidR="008C599B">
          <w:rPr>
            <w:rFonts w:cs="Times New Roman"/>
            <w:b w:val="0"/>
            <w:bCs w:val="0"/>
            <w:noProof/>
            <w:webHidden/>
            <w:lang w:val="en-US"/>
          </w:rPr>
          <w:t>7</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8" w:history="1">
        <w:r w:rsidR="00C53058" w:rsidRPr="00C53058">
          <w:rPr>
            <w:rStyle w:val="afa"/>
            <w:b w:val="0"/>
            <w:bCs w:val="0"/>
            <w:noProof/>
          </w:rPr>
          <w:t>2.4 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_Toc187585348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1</w:t>
        </w:r>
        <w:r w:rsidR="008C599B">
          <w:rPr>
            <w:rFonts w:cs="Times New Roman"/>
            <w:b w:val="0"/>
            <w:bCs w:val="0"/>
            <w:noProof/>
            <w:webHidden/>
            <w:lang w:val="en-US"/>
          </w:rPr>
          <w:t>8</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49" w:history="1">
        <w:r w:rsidR="00C53058" w:rsidRPr="00C53058">
          <w:rPr>
            <w:rStyle w:val="afa"/>
            <w:b w:val="0"/>
            <w:bCs w:val="0"/>
            <w:noProof/>
          </w:rPr>
          <w:t>2.5 Организационная и функциональная структура внутренней ответственности работников за проведение производственного экологического контроля</w:t>
        </w:r>
        <w:r w:rsidR="00C53058" w:rsidRPr="00C53058">
          <w:rPr>
            <w:rFonts w:cs="Times New Roman"/>
            <w:b w:val="0"/>
            <w:bCs w:val="0"/>
            <w:noProof/>
            <w:webHidden/>
          </w:rPr>
          <w:tab/>
        </w:r>
        <w:r w:rsidR="008C599B">
          <w:rPr>
            <w:rFonts w:cs="Times New Roman"/>
            <w:b w:val="0"/>
            <w:bCs w:val="0"/>
            <w:noProof/>
            <w:webHidden/>
            <w:lang w:val="en-US"/>
          </w:rPr>
          <w:t>19</w:t>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0" w:history="1">
        <w:r w:rsidR="00C53058" w:rsidRPr="00C53058">
          <w:rPr>
            <w:rStyle w:val="afa"/>
            <w:b w:val="0"/>
            <w:bCs w:val="0"/>
            <w:noProof/>
          </w:rPr>
          <w:t>2.6 Иные сведения, отражающие вопросы организации и проведения производственного экологического контроля (информация о планах природоохранных мероприятий и/или программе повышения экологической эффективности)</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_Toc187585350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8C599B">
          <w:rPr>
            <w:rFonts w:cs="Times New Roman"/>
            <w:b w:val="0"/>
            <w:bCs w:val="0"/>
            <w:noProof/>
            <w:webHidden/>
            <w:lang w:val="en-US"/>
          </w:rPr>
          <w:t>0</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1" w:history="1">
        <w:r w:rsidR="00C53058" w:rsidRPr="00C53058">
          <w:rPr>
            <w:rStyle w:val="afa"/>
            <w:b w:val="0"/>
            <w:bCs w:val="0"/>
            <w:noProof/>
          </w:rPr>
          <w:t>2.7 Механизмы обеспечения качества инструментальных замеров в лаборатории</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_Toc187585351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8C599B">
          <w:rPr>
            <w:rFonts w:cs="Times New Roman"/>
            <w:b w:val="0"/>
            <w:bCs w:val="0"/>
            <w:noProof/>
            <w:webHidden/>
            <w:lang w:val="en-US"/>
          </w:rPr>
          <w:t>0</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2" w:history="1">
        <w:r w:rsidR="00C53058" w:rsidRPr="00C53058">
          <w:rPr>
            <w:rStyle w:val="afa"/>
            <w:b w:val="0"/>
            <w:bCs w:val="0"/>
            <w:noProof/>
          </w:rPr>
          <w:t>2.8 Методы и частота ведения учета, анализа и сообщения данных</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_Toc187585352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8C599B">
          <w:rPr>
            <w:rFonts w:cs="Times New Roman"/>
            <w:b w:val="0"/>
            <w:bCs w:val="0"/>
            <w:noProof/>
            <w:webHidden/>
            <w:lang w:val="en-US"/>
          </w:rPr>
          <w:t>0</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3" w:history="1">
        <w:r w:rsidR="00C53058" w:rsidRPr="00C53058">
          <w:rPr>
            <w:rStyle w:val="afa"/>
            <w:b w:val="0"/>
            <w:bCs w:val="0"/>
            <w:noProof/>
          </w:rPr>
          <w:t>2.9 Необходимое количество точек отбора проб для параметров, отслеживаемых в процессе производственного мониторинга (по компонентам мониторинга окружающей среды) и места проведения измерений</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_Toc187585353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8C599B">
          <w:rPr>
            <w:rFonts w:cs="Times New Roman"/>
            <w:b w:val="0"/>
            <w:bCs w:val="0"/>
            <w:noProof/>
            <w:webHidden/>
            <w:lang w:val="en-US"/>
          </w:rPr>
          <w:t>1</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4" w:history="1">
        <w:r w:rsidR="00C53058" w:rsidRPr="00C53058">
          <w:rPr>
            <w:rStyle w:val="afa"/>
            <w:b w:val="0"/>
            <w:bCs w:val="0"/>
            <w:noProof/>
          </w:rPr>
          <w:t>3.ПРОТОКОЛ ДЕЙСТВИЙ В НЕШТАТНЫХ СИТУАЦИЯХ</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_Toc187585354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8C599B">
          <w:rPr>
            <w:rFonts w:cs="Times New Roman"/>
            <w:b w:val="0"/>
            <w:bCs w:val="0"/>
            <w:noProof/>
            <w:webHidden/>
            <w:lang w:val="en-US"/>
          </w:rPr>
          <w:t>2</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5" w:history="1">
        <w:r w:rsidR="00C53058" w:rsidRPr="00C53058">
          <w:rPr>
            <w:rStyle w:val="afa"/>
            <w:b w:val="0"/>
            <w:bCs w:val="0"/>
            <w:noProof/>
          </w:rPr>
          <w:t>СПИСОК ИСПОЛЬЗОВАННОЙ ЛИТЕРАТУРЫ</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_Toc187585355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8C599B">
          <w:rPr>
            <w:rFonts w:cs="Times New Roman"/>
            <w:b w:val="0"/>
            <w:bCs w:val="0"/>
            <w:noProof/>
            <w:webHidden/>
            <w:lang w:val="en-US"/>
          </w:rPr>
          <w:t>3</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6" w:history="1">
        <w:r w:rsidR="00C53058" w:rsidRPr="00C53058">
          <w:rPr>
            <w:rStyle w:val="afa"/>
            <w:b w:val="0"/>
            <w:bCs w:val="0"/>
            <w:noProof/>
          </w:rPr>
          <w:t>ПРИЛОЖЕНИЯ</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_Toc187585356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A60030">
          <w:rPr>
            <w:rFonts w:cs="Times New Roman"/>
            <w:b w:val="0"/>
            <w:bCs w:val="0"/>
            <w:noProof/>
            <w:webHidden/>
            <w:lang w:val="kk-KZ"/>
          </w:rPr>
          <w:t>5</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7" w:history="1">
        <w:r w:rsidR="00C53058" w:rsidRPr="00C53058">
          <w:rPr>
            <w:rStyle w:val="afa"/>
            <w:b w:val="0"/>
            <w:bCs w:val="0"/>
            <w:noProof/>
          </w:rPr>
          <w:t>Приложение 1</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_Toc187585357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25</w:t>
        </w:r>
        <w:r w:rsidR="00C53058" w:rsidRPr="00C53058">
          <w:rPr>
            <w:rFonts w:cs="Times New Roman"/>
            <w:b w:val="0"/>
            <w:bCs w:val="0"/>
            <w:noProof/>
            <w:webHidden/>
          </w:rPr>
          <w:fldChar w:fldCharType="end"/>
        </w:r>
      </w:hyperlink>
    </w:p>
    <w:p w:rsidR="00C53058" w:rsidRPr="00C53058" w:rsidRDefault="00F33221" w:rsidP="00C53058">
      <w:pPr>
        <w:pStyle w:val="17"/>
        <w:tabs>
          <w:tab w:val="right" w:leader="dot" w:pos="10053"/>
        </w:tabs>
        <w:jc w:val="both"/>
        <w:rPr>
          <w:rFonts w:eastAsiaTheme="minorEastAsia" w:cs="Times New Roman"/>
          <w:b w:val="0"/>
          <w:bCs w:val="0"/>
          <w:caps w:val="0"/>
          <w:noProof/>
          <w:kern w:val="2"/>
          <w:lang w:val="ru-KZ" w:eastAsia="ru-KZ"/>
          <w14:ligatures w14:val="standardContextual"/>
        </w:rPr>
      </w:pPr>
      <w:hyperlink w:anchor="_Toc187585358" w:history="1">
        <w:r w:rsidR="00C53058" w:rsidRPr="00C53058">
          <w:rPr>
            <w:rStyle w:val="afa"/>
            <w:rFonts w:eastAsia="MS Mincho"/>
            <w:b w:val="0"/>
            <w:bCs w:val="0"/>
            <w:noProof/>
            <w:lang w:eastAsia="ar-SA"/>
          </w:rPr>
          <w:t>План-графики контроля за соблюдением нормативов НДВ на 202</w:t>
        </w:r>
        <w:r w:rsidR="00A60030">
          <w:rPr>
            <w:rStyle w:val="afa"/>
            <w:rFonts w:eastAsia="MS Mincho"/>
            <w:b w:val="0"/>
            <w:bCs w:val="0"/>
            <w:noProof/>
            <w:lang w:val="kk-KZ" w:eastAsia="ar-SA"/>
          </w:rPr>
          <w:t>6</w:t>
        </w:r>
        <w:r w:rsidR="00C53058" w:rsidRPr="00C53058">
          <w:rPr>
            <w:rStyle w:val="afa"/>
            <w:rFonts w:eastAsia="MS Mincho"/>
            <w:b w:val="0"/>
            <w:bCs w:val="0"/>
            <w:noProof/>
            <w:lang w:eastAsia="ar-SA"/>
          </w:rPr>
          <w:t>-203</w:t>
        </w:r>
        <w:r w:rsidR="00A60030">
          <w:rPr>
            <w:rStyle w:val="afa"/>
            <w:rFonts w:eastAsia="MS Mincho"/>
            <w:b w:val="0"/>
            <w:bCs w:val="0"/>
            <w:noProof/>
            <w:lang w:val="kk-KZ" w:eastAsia="ar-SA"/>
          </w:rPr>
          <w:t>5</w:t>
        </w:r>
        <w:r w:rsidR="00C53058" w:rsidRPr="00C53058">
          <w:rPr>
            <w:rStyle w:val="afa"/>
            <w:rFonts w:eastAsia="MS Mincho"/>
            <w:b w:val="0"/>
            <w:bCs w:val="0"/>
            <w:noProof/>
            <w:lang w:eastAsia="ar-SA"/>
          </w:rPr>
          <w:t>г.г.</w:t>
        </w:r>
        <w:r w:rsidR="00C53058" w:rsidRPr="00C53058">
          <w:rPr>
            <w:rFonts w:cs="Times New Roman"/>
            <w:b w:val="0"/>
            <w:bCs w:val="0"/>
            <w:noProof/>
            <w:webHidden/>
          </w:rPr>
          <w:tab/>
        </w:r>
        <w:r w:rsidR="00C53058" w:rsidRPr="00C53058">
          <w:rPr>
            <w:rFonts w:cs="Times New Roman"/>
            <w:b w:val="0"/>
            <w:bCs w:val="0"/>
            <w:noProof/>
            <w:webHidden/>
          </w:rPr>
          <w:fldChar w:fldCharType="begin"/>
        </w:r>
        <w:r w:rsidR="00C53058" w:rsidRPr="00C53058">
          <w:rPr>
            <w:rFonts w:cs="Times New Roman"/>
            <w:b w:val="0"/>
            <w:bCs w:val="0"/>
            <w:noProof/>
            <w:webHidden/>
          </w:rPr>
          <w:instrText xml:space="preserve"> PAGEREF _Toc187585358 \h </w:instrText>
        </w:r>
        <w:r w:rsidR="00C53058" w:rsidRPr="00C53058">
          <w:rPr>
            <w:rFonts w:cs="Times New Roman"/>
            <w:b w:val="0"/>
            <w:bCs w:val="0"/>
            <w:noProof/>
            <w:webHidden/>
          </w:rPr>
        </w:r>
        <w:r w:rsidR="00C53058" w:rsidRPr="00C53058">
          <w:rPr>
            <w:rFonts w:cs="Times New Roman"/>
            <w:b w:val="0"/>
            <w:bCs w:val="0"/>
            <w:noProof/>
            <w:webHidden/>
          </w:rPr>
          <w:fldChar w:fldCharType="separate"/>
        </w:r>
        <w:r w:rsidR="00C53058" w:rsidRPr="00C53058">
          <w:rPr>
            <w:rFonts w:cs="Times New Roman"/>
            <w:b w:val="0"/>
            <w:bCs w:val="0"/>
            <w:noProof/>
            <w:webHidden/>
          </w:rPr>
          <w:t>2</w:t>
        </w:r>
        <w:r w:rsidR="00A60030">
          <w:rPr>
            <w:rFonts w:cs="Times New Roman"/>
            <w:b w:val="0"/>
            <w:bCs w:val="0"/>
            <w:noProof/>
            <w:webHidden/>
            <w:lang w:val="kk-KZ"/>
          </w:rPr>
          <w:t>6</w:t>
        </w:r>
        <w:r w:rsidR="00C53058" w:rsidRPr="00C53058">
          <w:rPr>
            <w:rFonts w:cs="Times New Roman"/>
            <w:b w:val="0"/>
            <w:bCs w:val="0"/>
            <w:noProof/>
            <w:webHidden/>
          </w:rPr>
          <w:fldChar w:fldCharType="end"/>
        </w:r>
      </w:hyperlink>
    </w:p>
    <w:p w:rsidR="00724FD5" w:rsidRPr="00C53058" w:rsidRDefault="00770ECB" w:rsidP="00C53058">
      <w:pPr>
        <w:pStyle w:val="17"/>
        <w:tabs>
          <w:tab w:val="right" w:leader="dot" w:pos="10053"/>
        </w:tabs>
        <w:jc w:val="both"/>
        <w:rPr>
          <w:rFonts w:eastAsiaTheme="minorEastAsia" w:cs="Times New Roman"/>
          <w:b w:val="0"/>
          <w:bCs w:val="0"/>
          <w:caps w:val="0"/>
          <w:noProof/>
        </w:rPr>
      </w:pPr>
      <w:r w:rsidRPr="00C53058">
        <w:rPr>
          <w:rFonts w:cs="Times New Roman"/>
          <w:b w:val="0"/>
          <w:bCs w:val="0"/>
          <w:caps w:val="0"/>
        </w:rPr>
        <w:fldChar w:fldCharType="end"/>
      </w:r>
      <w:r w:rsidR="00B26C36" w:rsidRPr="00C53058">
        <w:rPr>
          <w:rFonts w:eastAsiaTheme="minorEastAsia" w:cs="Times New Roman"/>
          <w:b w:val="0"/>
          <w:bCs w:val="0"/>
          <w:caps w:val="0"/>
          <w:noProof/>
        </w:rPr>
        <w:t xml:space="preserve"> </w:t>
      </w:r>
    </w:p>
    <w:p w:rsidR="00361DCF" w:rsidRPr="00C53058" w:rsidRDefault="00361DCF" w:rsidP="00C53058">
      <w:pPr>
        <w:pStyle w:val="27"/>
        <w:pBdr>
          <w:top w:val="single" w:sz="4" w:space="1" w:color="auto"/>
          <w:left w:val="single" w:sz="4" w:space="1" w:color="auto"/>
          <w:bottom w:val="single" w:sz="4" w:space="1" w:color="auto"/>
          <w:right w:val="single" w:sz="4" w:space="1" w:color="auto"/>
          <w:between w:val="single" w:sz="4" w:space="1" w:color="auto"/>
          <w:bar w:val="single" w:sz="4" w:color="auto"/>
        </w:pBdr>
        <w:rPr>
          <w:rFonts w:cs="Times New Roman"/>
          <w:b w:val="0"/>
          <w:color w:val="365F91"/>
          <w:sz w:val="20"/>
        </w:rPr>
      </w:pPr>
      <w:r w:rsidRPr="00C53058">
        <w:rPr>
          <w:rFonts w:cs="Times New Roman"/>
          <w:b w:val="0"/>
          <w:sz w:val="20"/>
        </w:rPr>
        <w:br w:type="page"/>
      </w:r>
    </w:p>
    <w:p w:rsidR="00CF4CBF" w:rsidRDefault="00CF4CBF" w:rsidP="004D00CC">
      <w:pPr>
        <w:autoSpaceDE w:val="0"/>
        <w:autoSpaceDN w:val="0"/>
        <w:adjustRightInd w:val="0"/>
        <w:spacing w:after="0"/>
        <w:ind w:firstLine="708"/>
        <w:jc w:val="center"/>
        <w:rPr>
          <w:rStyle w:val="10"/>
          <w:rFonts w:eastAsiaTheme="minorEastAsia" w:cs="Times New Roman"/>
          <w:szCs w:val="26"/>
        </w:rPr>
      </w:pPr>
      <w:bookmarkStart w:id="3" w:name="_Toc187585341"/>
    </w:p>
    <w:p w:rsidR="005A0FFF" w:rsidRPr="004D00CC" w:rsidRDefault="00BE2CE5" w:rsidP="004D00CC">
      <w:pPr>
        <w:autoSpaceDE w:val="0"/>
        <w:autoSpaceDN w:val="0"/>
        <w:adjustRightInd w:val="0"/>
        <w:spacing w:after="0"/>
        <w:ind w:firstLine="708"/>
        <w:jc w:val="center"/>
        <w:rPr>
          <w:rStyle w:val="10"/>
          <w:rFonts w:eastAsiaTheme="minorEastAsia" w:cs="Times New Roman"/>
          <w:szCs w:val="26"/>
        </w:rPr>
      </w:pPr>
      <w:r>
        <w:rPr>
          <w:rStyle w:val="10"/>
          <w:rFonts w:eastAsiaTheme="minorEastAsia" w:cs="Times New Roman"/>
          <w:szCs w:val="26"/>
        </w:rPr>
        <w:t>ВВ</w:t>
      </w:r>
      <w:r w:rsidR="005A0FFF" w:rsidRPr="004D00CC">
        <w:rPr>
          <w:rStyle w:val="10"/>
          <w:rFonts w:eastAsiaTheme="minorEastAsia" w:cs="Times New Roman"/>
          <w:szCs w:val="26"/>
        </w:rPr>
        <w:t>ЕДЕНИЕ</w:t>
      </w:r>
      <w:bookmarkEnd w:id="3"/>
    </w:p>
    <w:p w:rsidR="00C975A3" w:rsidRPr="00090E87" w:rsidRDefault="00C975A3" w:rsidP="00C975A3">
      <w:pPr>
        <w:widowControl w:val="0"/>
        <w:tabs>
          <w:tab w:val="left" w:pos="851"/>
        </w:tabs>
        <w:suppressAutoHyphens/>
        <w:autoSpaceDE w:val="0"/>
        <w:spacing w:after="0"/>
        <w:ind w:firstLine="851"/>
        <w:rPr>
          <w:rFonts w:ascii="Times New Roman" w:hAnsi="Times New Roman" w:cs="Times New Roman"/>
          <w:sz w:val="26"/>
          <w:szCs w:val="26"/>
        </w:rPr>
      </w:pPr>
      <w:r w:rsidRPr="00090E87">
        <w:rPr>
          <w:rFonts w:ascii="Times New Roman" w:hAnsi="Times New Roman" w:cs="Times New Roman"/>
          <w:sz w:val="26"/>
          <w:szCs w:val="26"/>
        </w:rPr>
        <w:t>Выполнение производственного экологического контроля окружающей среды является обязательным для объектов I и II категорий в соответствии с Экологическим Кодексом РК. Природопользователи обеспечивают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 а также наилучших существующих технологий.</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sz w:val="26"/>
          <w:szCs w:val="26"/>
        </w:rPr>
        <w:t>Программа экологического производственного контроля составлена на основании организационно-распорядительных, нормативных документов с учетом технических и финансовых возможностей организации.</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sz w:val="26"/>
          <w:szCs w:val="26"/>
        </w:rPr>
        <w:t>Экологическая оценка эффективности производственного процесса в рамках производственного экологического контроля осуществляется на основе измерений и (или) расчетов уровня эмиссий в окружающую среду, вредных производственных факторов, а также фактического объема потребления природных, энергетических и иных ресурсов</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sz w:val="26"/>
          <w:szCs w:val="26"/>
        </w:rPr>
        <w:t>Программа экологического производственного контроля включает в себя:</w:t>
      </w:r>
    </w:p>
    <w:p w:rsidR="00C975A3" w:rsidRPr="00090E87" w:rsidRDefault="00C975A3" w:rsidP="006D1A1C">
      <w:pPr>
        <w:widowControl w:val="0"/>
        <w:numPr>
          <w:ilvl w:val="0"/>
          <w:numId w:val="5"/>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план-график внутренних проверок;</w:t>
      </w:r>
    </w:p>
    <w:p w:rsidR="00C975A3" w:rsidRPr="00090E87" w:rsidRDefault="00C975A3" w:rsidP="006D1A1C">
      <w:pPr>
        <w:widowControl w:val="0"/>
        <w:numPr>
          <w:ilvl w:val="0"/>
          <w:numId w:val="5"/>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программу производственного экологического мониторинга;</w:t>
      </w:r>
    </w:p>
    <w:p w:rsidR="00C975A3" w:rsidRPr="00090E87" w:rsidRDefault="00C975A3" w:rsidP="006D1A1C">
      <w:pPr>
        <w:widowControl w:val="0"/>
        <w:numPr>
          <w:ilvl w:val="0"/>
          <w:numId w:val="5"/>
        </w:numPr>
        <w:tabs>
          <w:tab w:val="left" w:pos="900"/>
        </w:tabs>
        <w:suppressAutoHyphens/>
        <w:autoSpaceDE w:val="0"/>
        <w:spacing w:after="0"/>
        <w:ind w:left="0" w:firstLine="851"/>
        <w:rPr>
          <w:rFonts w:ascii="Times New Roman" w:hAnsi="Times New Roman" w:cs="Times New Roman"/>
          <w:color w:val="000000"/>
          <w:sz w:val="26"/>
          <w:szCs w:val="26"/>
        </w:rPr>
      </w:pPr>
      <w:r w:rsidRPr="00090E87">
        <w:rPr>
          <w:rFonts w:ascii="Times New Roman" w:hAnsi="Times New Roman" w:cs="Times New Roman"/>
          <w:color w:val="000000"/>
          <w:sz w:val="26"/>
          <w:szCs w:val="26"/>
        </w:rPr>
        <w:t>копию плана локализации и ликвидаци</w:t>
      </w:r>
      <w:r w:rsidR="005B403F">
        <w:rPr>
          <w:rFonts w:ascii="Times New Roman" w:hAnsi="Times New Roman" w:cs="Times New Roman"/>
          <w:color w:val="000000"/>
          <w:sz w:val="26"/>
          <w:szCs w:val="26"/>
        </w:rPr>
        <w:t>и возможных аварийных ситуаций</w:t>
      </w:r>
      <w:proofErr w:type="gramStart"/>
      <w:r w:rsidR="005B403F">
        <w:rPr>
          <w:rFonts w:ascii="Times New Roman" w:hAnsi="Times New Roman" w:cs="Times New Roman"/>
          <w:color w:val="000000"/>
          <w:sz w:val="26"/>
          <w:szCs w:val="26"/>
        </w:rPr>
        <w:t xml:space="preserve"> .</w:t>
      </w:r>
      <w:proofErr w:type="gramEnd"/>
    </w:p>
    <w:p w:rsidR="00C975A3" w:rsidRPr="00090E87" w:rsidRDefault="00C975A3" w:rsidP="00C975A3">
      <w:pPr>
        <w:widowControl w:val="0"/>
        <w:tabs>
          <w:tab w:val="left" w:pos="851"/>
        </w:tabs>
        <w:suppressAutoHyphens/>
        <w:autoSpaceDE w:val="0"/>
        <w:spacing w:after="0"/>
        <w:ind w:firstLine="851"/>
        <w:rPr>
          <w:rFonts w:ascii="Times New Roman" w:hAnsi="Times New Roman" w:cs="Times New Roman"/>
          <w:sz w:val="26"/>
          <w:szCs w:val="26"/>
        </w:rPr>
      </w:pPr>
      <w:r w:rsidRPr="00090E87">
        <w:rPr>
          <w:rFonts w:ascii="Times New Roman" w:hAnsi="Times New Roman" w:cs="Times New Roman"/>
          <w:sz w:val="26"/>
          <w:szCs w:val="26"/>
        </w:rPr>
        <w:t>Производственный экологический контроль проводится на основе программы производственного экологического контроля, являющейся частью экологического разрешения, а также программы повышении экологической эффективности.</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sz w:val="26"/>
          <w:szCs w:val="26"/>
        </w:rPr>
        <w:t>Производственный мониторинг является элементом производственного контроля, выполняемым для получения объективных данных с установленной периодичностью.</w:t>
      </w:r>
    </w:p>
    <w:p w:rsidR="00C975A3" w:rsidRPr="00090E87" w:rsidRDefault="00C975A3" w:rsidP="00C975A3">
      <w:pPr>
        <w:tabs>
          <w:tab w:val="left" w:pos="900"/>
        </w:tabs>
        <w:spacing w:after="0"/>
        <w:ind w:firstLine="851"/>
        <w:rPr>
          <w:rFonts w:ascii="Times New Roman" w:hAnsi="Times New Roman" w:cs="Times New Roman"/>
          <w:color w:val="000000"/>
          <w:sz w:val="26"/>
          <w:szCs w:val="26"/>
        </w:rPr>
      </w:pPr>
      <w:r w:rsidRPr="00090E87">
        <w:rPr>
          <w:rFonts w:ascii="Times New Roman" w:hAnsi="Times New Roman" w:cs="Times New Roman"/>
          <w:sz w:val="26"/>
          <w:szCs w:val="26"/>
        </w:rPr>
        <w:t xml:space="preserve">Производственный экологический мониторинг воздействия включает в себя </w:t>
      </w:r>
      <w:r w:rsidRPr="00090E87">
        <w:rPr>
          <w:rFonts w:ascii="Times New Roman" w:hAnsi="Times New Roman" w:cs="Times New Roman"/>
          <w:color w:val="000000"/>
          <w:sz w:val="26"/>
          <w:szCs w:val="26"/>
        </w:rPr>
        <w:t>мониторинг состояния воздушного бассейна, водных ресурсов, охрану земельных ресурсов и отходов производства.</w:t>
      </w:r>
    </w:p>
    <w:p w:rsidR="00C975A3" w:rsidRPr="00090E87" w:rsidRDefault="00C975A3" w:rsidP="00C975A3">
      <w:pPr>
        <w:tabs>
          <w:tab w:val="left" w:pos="900"/>
        </w:tabs>
        <w:spacing w:after="0"/>
        <w:ind w:firstLine="851"/>
        <w:rPr>
          <w:rFonts w:ascii="Times New Roman" w:hAnsi="Times New Roman" w:cs="Times New Roman"/>
          <w:bCs/>
          <w:sz w:val="26"/>
          <w:szCs w:val="26"/>
        </w:rPr>
      </w:pPr>
      <w:r w:rsidRPr="00090E87">
        <w:rPr>
          <w:rFonts w:ascii="Times New Roman" w:hAnsi="Times New Roman" w:cs="Times New Roman"/>
          <w:bCs/>
          <w:sz w:val="26"/>
          <w:szCs w:val="26"/>
        </w:rPr>
        <w:t>В программе мониторинга воздействия отражена следующая информация:</w:t>
      </w:r>
    </w:p>
    <w:p w:rsidR="00C975A3" w:rsidRPr="00090E87" w:rsidRDefault="00C975A3" w:rsidP="006D1A1C">
      <w:pPr>
        <w:widowControl w:val="0"/>
        <w:numPr>
          <w:ilvl w:val="0"/>
          <w:numId w:val="2"/>
        </w:numPr>
        <w:tabs>
          <w:tab w:val="left" w:pos="900"/>
        </w:tabs>
        <w:suppressAutoHyphens/>
        <w:autoSpaceDE w:val="0"/>
        <w:spacing w:after="0"/>
        <w:ind w:left="0" w:firstLine="851"/>
        <w:rPr>
          <w:rFonts w:ascii="Times New Roman" w:hAnsi="Times New Roman" w:cs="Times New Roman"/>
          <w:bCs/>
          <w:sz w:val="26"/>
          <w:szCs w:val="26"/>
        </w:rPr>
      </w:pPr>
      <w:r w:rsidRPr="00090E87">
        <w:rPr>
          <w:rFonts w:ascii="Times New Roman" w:hAnsi="Times New Roman" w:cs="Times New Roman"/>
          <w:bCs/>
          <w:sz w:val="26"/>
          <w:szCs w:val="26"/>
        </w:rPr>
        <w:t>Организационная и функциональная структура внутренней ответственности персонала за проведение ПЭК:</w:t>
      </w:r>
    </w:p>
    <w:p w:rsidR="00C975A3" w:rsidRPr="00090E87" w:rsidRDefault="00C975A3" w:rsidP="006D1A1C">
      <w:pPr>
        <w:widowControl w:val="0"/>
        <w:numPr>
          <w:ilvl w:val="0"/>
          <w:numId w:val="2"/>
        </w:numPr>
        <w:tabs>
          <w:tab w:val="left" w:pos="900"/>
        </w:tabs>
        <w:suppressAutoHyphens/>
        <w:autoSpaceDE w:val="0"/>
        <w:spacing w:after="0"/>
        <w:ind w:left="0" w:firstLine="851"/>
        <w:rPr>
          <w:rFonts w:ascii="Times New Roman" w:hAnsi="Times New Roman" w:cs="Times New Roman"/>
          <w:bCs/>
          <w:sz w:val="26"/>
          <w:szCs w:val="26"/>
        </w:rPr>
      </w:pPr>
      <w:r w:rsidRPr="00090E87">
        <w:rPr>
          <w:rFonts w:ascii="Times New Roman" w:hAnsi="Times New Roman" w:cs="Times New Roman"/>
          <w:bCs/>
          <w:sz w:val="26"/>
          <w:szCs w:val="26"/>
        </w:rPr>
        <w:t>перечень отслеживаемых параметров</w:t>
      </w:r>
    </w:p>
    <w:p w:rsidR="00C975A3" w:rsidRPr="00090E87" w:rsidRDefault="00C975A3" w:rsidP="006D1A1C">
      <w:pPr>
        <w:widowControl w:val="0"/>
        <w:numPr>
          <w:ilvl w:val="0"/>
          <w:numId w:val="2"/>
        </w:numPr>
        <w:tabs>
          <w:tab w:val="left" w:pos="900"/>
        </w:tabs>
        <w:suppressAutoHyphens/>
        <w:autoSpaceDE w:val="0"/>
        <w:spacing w:after="0"/>
        <w:ind w:left="0" w:firstLine="851"/>
        <w:rPr>
          <w:rFonts w:ascii="Times New Roman" w:hAnsi="Times New Roman" w:cs="Times New Roman"/>
          <w:bCs/>
          <w:sz w:val="26"/>
          <w:szCs w:val="26"/>
        </w:rPr>
      </w:pPr>
      <w:r w:rsidRPr="00090E87">
        <w:rPr>
          <w:rFonts w:ascii="Times New Roman" w:hAnsi="Times New Roman" w:cs="Times New Roman"/>
          <w:bCs/>
          <w:sz w:val="26"/>
          <w:szCs w:val="26"/>
        </w:rPr>
        <w:t>периодичность проведения измерений</w:t>
      </w:r>
    </w:p>
    <w:p w:rsidR="00C975A3" w:rsidRPr="00090E87" w:rsidRDefault="00C975A3" w:rsidP="006D1A1C">
      <w:pPr>
        <w:widowControl w:val="0"/>
        <w:numPr>
          <w:ilvl w:val="0"/>
          <w:numId w:val="2"/>
        </w:numPr>
        <w:tabs>
          <w:tab w:val="left" w:pos="900"/>
        </w:tabs>
        <w:suppressAutoHyphens/>
        <w:autoSpaceDE w:val="0"/>
        <w:spacing w:after="0"/>
        <w:ind w:left="0" w:firstLine="851"/>
        <w:rPr>
          <w:rFonts w:ascii="Times New Roman" w:hAnsi="Times New Roman" w:cs="Times New Roman"/>
          <w:bCs/>
          <w:sz w:val="26"/>
          <w:szCs w:val="26"/>
        </w:rPr>
      </w:pPr>
      <w:r w:rsidRPr="00090E87">
        <w:rPr>
          <w:rFonts w:ascii="Times New Roman" w:hAnsi="Times New Roman" w:cs="Times New Roman"/>
          <w:bCs/>
          <w:sz w:val="26"/>
          <w:szCs w:val="26"/>
        </w:rPr>
        <w:t>сведения об используемых методах проведения мониторинга</w:t>
      </w:r>
    </w:p>
    <w:p w:rsidR="00C975A3" w:rsidRPr="00090E87" w:rsidRDefault="00C975A3" w:rsidP="006D1A1C">
      <w:pPr>
        <w:widowControl w:val="0"/>
        <w:numPr>
          <w:ilvl w:val="0"/>
          <w:numId w:val="2"/>
        </w:numPr>
        <w:tabs>
          <w:tab w:val="left" w:pos="900"/>
        </w:tabs>
        <w:suppressAutoHyphens/>
        <w:autoSpaceDE w:val="0"/>
        <w:spacing w:after="0"/>
        <w:ind w:left="0" w:firstLine="851"/>
        <w:rPr>
          <w:rFonts w:ascii="Times New Roman" w:hAnsi="Times New Roman" w:cs="Times New Roman"/>
          <w:bCs/>
          <w:color w:val="000000"/>
          <w:sz w:val="26"/>
          <w:szCs w:val="26"/>
        </w:rPr>
      </w:pPr>
      <w:r w:rsidRPr="00090E87">
        <w:rPr>
          <w:rFonts w:ascii="Times New Roman" w:hAnsi="Times New Roman" w:cs="Times New Roman"/>
          <w:bCs/>
          <w:color w:val="000000"/>
          <w:sz w:val="26"/>
          <w:szCs w:val="26"/>
        </w:rPr>
        <w:t>точки отбора проб и места проведения измерений</w:t>
      </w:r>
    </w:p>
    <w:p w:rsidR="00C975A3" w:rsidRPr="00090E87" w:rsidRDefault="00C975A3" w:rsidP="006D1A1C">
      <w:pPr>
        <w:widowControl w:val="0"/>
        <w:numPr>
          <w:ilvl w:val="0"/>
          <w:numId w:val="2"/>
        </w:numPr>
        <w:tabs>
          <w:tab w:val="left" w:pos="900"/>
        </w:tabs>
        <w:suppressAutoHyphens/>
        <w:autoSpaceDE w:val="0"/>
        <w:spacing w:after="0"/>
        <w:ind w:left="0" w:firstLine="851"/>
        <w:rPr>
          <w:rFonts w:ascii="Times New Roman" w:hAnsi="Times New Roman" w:cs="Times New Roman"/>
          <w:bCs/>
          <w:color w:val="000000"/>
          <w:sz w:val="26"/>
          <w:szCs w:val="26"/>
        </w:rPr>
      </w:pPr>
      <w:r w:rsidRPr="00090E87">
        <w:rPr>
          <w:rFonts w:ascii="Times New Roman" w:hAnsi="Times New Roman" w:cs="Times New Roman"/>
          <w:bCs/>
          <w:color w:val="000000"/>
          <w:sz w:val="26"/>
          <w:szCs w:val="26"/>
        </w:rPr>
        <w:t>методы и частота ведения анализа и сообщения данных.</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sz w:val="26"/>
          <w:szCs w:val="26"/>
        </w:rPr>
        <w:t xml:space="preserve">Производственный экологический мониторинг будет проводиться аккредитованной лабораторией. </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sz w:val="26"/>
          <w:szCs w:val="26"/>
        </w:rPr>
        <w:t xml:space="preserve">Определение концентраций загрязняющих веществ будет осуществляться по утвержденным методикам на оборудовании, внесенном в Госреестр РК.  </w:t>
      </w:r>
    </w:p>
    <w:p w:rsidR="00C975A3" w:rsidRPr="00090E87" w:rsidRDefault="00C975A3" w:rsidP="00C975A3">
      <w:pPr>
        <w:tabs>
          <w:tab w:val="left" w:pos="900"/>
        </w:tabs>
        <w:spacing w:after="0"/>
        <w:ind w:firstLine="851"/>
        <w:rPr>
          <w:rFonts w:ascii="Times New Roman" w:hAnsi="Times New Roman" w:cs="Times New Roman"/>
          <w:sz w:val="26"/>
          <w:szCs w:val="26"/>
        </w:rPr>
      </w:pPr>
      <w:r w:rsidRPr="00090E87">
        <w:rPr>
          <w:rFonts w:ascii="Times New Roman" w:hAnsi="Times New Roman" w:cs="Times New Roman"/>
          <w:b/>
          <w:sz w:val="26"/>
          <w:szCs w:val="26"/>
        </w:rPr>
        <w:t xml:space="preserve">Механизмы обеспечения качества инструментальных замеров </w:t>
      </w:r>
      <w:r w:rsidRPr="00090E87">
        <w:rPr>
          <w:rFonts w:ascii="Times New Roman" w:hAnsi="Times New Roman" w:cs="Times New Roman"/>
          <w:sz w:val="26"/>
          <w:szCs w:val="26"/>
        </w:rPr>
        <w:t>будут достигаться следующим образом:</w:t>
      </w:r>
    </w:p>
    <w:p w:rsidR="00C975A3" w:rsidRPr="00090E87" w:rsidRDefault="00C975A3" w:rsidP="006D1A1C">
      <w:pPr>
        <w:widowControl w:val="0"/>
        <w:numPr>
          <w:ilvl w:val="0"/>
          <w:numId w:val="3"/>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Методики выполнения измерений будут аттестованы;</w:t>
      </w:r>
    </w:p>
    <w:p w:rsidR="00C975A3" w:rsidRPr="00090E87" w:rsidRDefault="00C975A3" w:rsidP="006D1A1C">
      <w:pPr>
        <w:widowControl w:val="0"/>
        <w:numPr>
          <w:ilvl w:val="0"/>
          <w:numId w:val="3"/>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Средства измерений будут иметь сертификаты, свидетельствующие о внесении их в реестр РК;</w:t>
      </w:r>
    </w:p>
    <w:p w:rsidR="00C975A3" w:rsidRPr="00090E87" w:rsidRDefault="00C975A3" w:rsidP="006D1A1C">
      <w:pPr>
        <w:widowControl w:val="0"/>
        <w:numPr>
          <w:ilvl w:val="0"/>
          <w:numId w:val="3"/>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Оборудование будет иметь свидетельство о поверке;</w:t>
      </w:r>
    </w:p>
    <w:p w:rsidR="00C975A3" w:rsidRDefault="00C975A3" w:rsidP="006D1A1C">
      <w:pPr>
        <w:widowControl w:val="0"/>
        <w:numPr>
          <w:ilvl w:val="0"/>
          <w:numId w:val="3"/>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Персонал лаборатории будет иметь соответствующие квалификации;</w:t>
      </w:r>
    </w:p>
    <w:p w:rsidR="00CF4CBF" w:rsidRDefault="00CF4CBF" w:rsidP="00CF4CBF">
      <w:pPr>
        <w:widowControl w:val="0"/>
        <w:tabs>
          <w:tab w:val="left" w:pos="900"/>
        </w:tabs>
        <w:suppressAutoHyphens/>
        <w:autoSpaceDE w:val="0"/>
        <w:spacing w:after="0"/>
        <w:ind w:left="851"/>
        <w:rPr>
          <w:rFonts w:ascii="Times New Roman" w:hAnsi="Times New Roman" w:cs="Times New Roman"/>
          <w:sz w:val="26"/>
          <w:szCs w:val="26"/>
        </w:rPr>
      </w:pPr>
    </w:p>
    <w:p w:rsidR="00CF4CBF" w:rsidRPr="00090E87" w:rsidRDefault="00CF4CBF" w:rsidP="00CF4CBF">
      <w:pPr>
        <w:widowControl w:val="0"/>
        <w:tabs>
          <w:tab w:val="left" w:pos="900"/>
        </w:tabs>
        <w:suppressAutoHyphens/>
        <w:autoSpaceDE w:val="0"/>
        <w:spacing w:after="0"/>
        <w:ind w:left="851"/>
        <w:rPr>
          <w:rFonts w:ascii="Times New Roman" w:hAnsi="Times New Roman" w:cs="Times New Roman"/>
          <w:sz w:val="26"/>
          <w:szCs w:val="26"/>
        </w:rPr>
      </w:pPr>
    </w:p>
    <w:p w:rsidR="00C975A3" w:rsidRPr="00090E87" w:rsidRDefault="00C975A3" w:rsidP="006D1A1C">
      <w:pPr>
        <w:widowControl w:val="0"/>
        <w:numPr>
          <w:ilvl w:val="0"/>
          <w:numId w:val="3"/>
        </w:numPr>
        <w:tabs>
          <w:tab w:val="left" w:pos="900"/>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В лаборатории будет проводиться внутренний контроль точности измерений.</w:t>
      </w:r>
    </w:p>
    <w:p w:rsidR="00C975A3" w:rsidRPr="00090E87" w:rsidRDefault="00C975A3" w:rsidP="001C323F">
      <w:pPr>
        <w:spacing w:after="0"/>
        <w:ind w:firstLine="851"/>
        <w:rPr>
          <w:rFonts w:ascii="Times New Roman" w:hAnsi="Times New Roman" w:cs="Times New Roman"/>
          <w:sz w:val="26"/>
          <w:szCs w:val="26"/>
        </w:rPr>
      </w:pPr>
      <w:r w:rsidRPr="00090E87">
        <w:rPr>
          <w:rFonts w:ascii="Times New Roman" w:hAnsi="Times New Roman" w:cs="Times New Roman"/>
          <w:b/>
          <w:sz w:val="26"/>
          <w:szCs w:val="26"/>
        </w:rPr>
        <w:t xml:space="preserve">Целями </w:t>
      </w:r>
      <w:r w:rsidRPr="00090E87">
        <w:rPr>
          <w:rFonts w:ascii="Times New Roman" w:hAnsi="Times New Roman" w:cs="Times New Roman"/>
          <w:sz w:val="26"/>
          <w:szCs w:val="26"/>
        </w:rPr>
        <w:t>производственного экологического контроля являются:</w:t>
      </w:r>
      <w:r w:rsidR="001C323F">
        <w:rPr>
          <w:rFonts w:ascii="Times New Roman" w:hAnsi="Times New Roman" w:cs="Times New Roman"/>
          <w:sz w:val="26"/>
          <w:szCs w:val="26"/>
        </w:rPr>
        <w:t xml:space="preserve"> </w:t>
      </w:r>
      <w:r w:rsidRPr="00090E87">
        <w:rPr>
          <w:rFonts w:ascii="Times New Roman" w:hAnsi="Times New Roman" w:cs="Times New Roman"/>
          <w:sz w:val="26"/>
          <w:szCs w:val="26"/>
        </w:rPr>
        <w:t>оценка состояния объектов окружающей среды под воздействием деятельности природопользователя, соблюдение экологических требований и технологических параметров производства;</w:t>
      </w:r>
    </w:p>
    <w:p w:rsidR="00C975A3" w:rsidRPr="00090E87" w:rsidRDefault="00C975A3" w:rsidP="006D1A1C">
      <w:pPr>
        <w:pStyle w:val="211"/>
        <w:widowControl w:val="0"/>
        <w:numPr>
          <w:ilvl w:val="0"/>
          <w:numId w:val="4"/>
        </w:numPr>
        <w:tabs>
          <w:tab w:val="left" w:pos="851"/>
        </w:tabs>
        <w:suppressAutoHyphens/>
        <w:autoSpaceDE w:val="0"/>
        <w:ind w:left="0" w:firstLine="851"/>
        <w:jc w:val="both"/>
        <w:rPr>
          <w:sz w:val="26"/>
          <w:szCs w:val="26"/>
        </w:rPr>
      </w:pPr>
      <w:r w:rsidRPr="00090E87">
        <w:rPr>
          <w:sz w:val="26"/>
          <w:szCs w:val="26"/>
        </w:rPr>
        <w:t>проверка выполнения планов и мероприятий по охране природы и оздоровлению окружающей среды;</w:t>
      </w:r>
    </w:p>
    <w:p w:rsidR="00C975A3" w:rsidRPr="00090E87" w:rsidRDefault="00C975A3" w:rsidP="006D1A1C">
      <w:pPr>
        <w:pStyle w:val="211"/>
        <w:widowControl w:val="0"/>
        <w:numPr>
          <w:ilvl w:val="0"/>
          <w:numId w:val="4"/>
        </w:numPr>
        <w:tabs>
          <w:tab w:val="left" w:pos="851"/>
        </w:tabs>
        <w:suppressAutoHyphens/>
        <w:autoSpaceDE w:val="0"/>
        <w:ind w:left="0" w:firstLine="851"/>
        <w:jc w:val="both"/>
        <w:rPr>
          <w:sz w:val="26"/>
          <w:szCs w:val="26"/>
        </w:rPr>
      </w:pPr>
      <w:r w:rsidRPr="00090E87">
        <w:rPr>
          <w:sz w:val="26"/>
          <w:szCs w:val="26"/>
        </w:rPr>
        <w:t>соблюдение нормативов качества окружающей природной среды;</w:t>
      </w:r>
    </w:p>
    <w:p w:rsidR="00C975A3" w:rsidRPr="00090E87" w:rsidRDefault="00C975A3" w:rsidP="006D1A1C">
      <w:pPr>
        <w:pStyle w:val="211"/>
        <w:widowControl w:val="0"/>
        <w:numPr>
          <w:ilvl w:val="0"/>
          <w:numId w:val="4"/>
        </w:numPr>
        <w:tabs>
          <w:tab w:val="left" w:pos="851"/>
        </w:tabs>
        <w:suppressAutoHyphens/>
        <w:autoSpaceDE w:val="0"/>
        <w:ind w:left="0" w:firstLine="851"/>
        <w:jc w:val="both"/>
        <w:rPr>
          <w:sz w:val="26"/>
          <w:szCs w:val="26"/>
        </w:rPr>
      </w:pPr>
      <w:r w:rsidRPr="00090E87">
        <w:rPr>
          <w:sz w:val="26"/>
          <w:szCs w:val="26"/>
        </w:rPr>
        <w:t>выполнение требований природоохранного законодательства;</w:t>
      </w:r>
    </w:p>
    <w:p w:rsidR="00C975A3" w:rsidRPr="00090E87" w:rsidRDefault="00C975A3" w:rsidP="006D1A1C">
      <w:pPr>
        <w:pStyle w:val="211"/>
        <w:widowControl w:val="0"/>
        <w:numPr>
          <w:ilvl w:val="0"/>
          <w:numId w:val="4"/>
        </w:numPr>
        <w:tabs>
          <w:tab w:val="left" w:pos="851"/>
        </w:tabs>
        <w:suppressAutoHyphens/>
        <w:autoSpaceDE w:val="0"/>
        <w:ind w:left="0" w:firstLine="851"/>
        <w:jc w:val="both"/>
        <w:rPr>
          <w:sz w:val="26"/>
          <w:szCs w:val="26"/>
        </w:rPr>
      </w:pPr>
      <w:r w:rsidRPr="00090E87">
        <w:rPr>
          <w:sz w:val="26"/>
          <w:szCs w:val="26"/>
        </w:rPr>
        <w:t>оперативное упреждающее реагирование на нештатные ситуации;</w:t>
      </w:r>
    </w:p>
    <w:p w:rsidR="00C975A3" w:rsidRPr="00090E87" w:rsidRDefault="00C975A3" w:rsidP="006D1A1C">
      <w:pPr>
        <w:widowControl w:val="0"/>
        <w:numPr>
          <w:ilvl w:val="0"/>
          <w:numId w:val="4"/>
        </w:numPr>
        <w:tabs>
          <w:tab w:val="left" w:pos="851"/>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обеспечение служб государственного контроля и наблюдений, органов управления и всех заинтересованных лиц постоянной, полной, достоверной, оперативной информацией о состоянии экологической ситуации в районе расположения объектов предприятия;</w:t>
      </w:r>
    </w:p>
    <w:p w:rsidR="00C975A3" w:rsidRPr="00090E87" w:rsidRDefault="00C975A3" w:rsidP="006D1A1C">
      <w:pPr>
        <w:widowControl w:val="0"/>
        <w:numPr>
          <w:ilvl w:val="0"/>
          <w:numId w:val="4"/>
        </w:numPr>
        <w:tabs>
          <w:tab w:val="left" w:pos="851"/>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повышение уровня соответствия экологическим требованиям;</w:t>
      </w:r>
    </w:p>
    <w:p w:rsidR="00C975A3" w:rsidRPr="00090E87" w:rsidRDefault="00C975A3" w:rsidP="006D1A1C">
      <w:pPr>
        <w:widowControl w:val="0"/>
        <w:numPr>
          <w:ilvl w:val="0"/>
          <w:numId w:val="4"/>
        </w:numPr>
        <w:tabs>
          <w:tab w:val="left" w:pos="851"/>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создание и накопление базы и банка данных об экологическом состоянии окружающей среды.</w:t>
      </w:r>
    </w:p>
    <w:p w:rsidR="00C975A3" w:rsidRPr="00090E87" w:rsidRDefault="00C975A3" w:rsidP="006D1A1C">
      <w:pPr>
        <w:widowControl w:val="0"/>
        <w:numPr>
          <w:ilvl w:val="0"/>
          <w:numId w:val="4"/>
        </w:numPr>
        <w:tabs>
          <w:tab w:val="left" w:pos="851"/>
        </w:tabs>
        <w:suppressAutoHyphens/>
        <w:autoSpaceDE w:val="0"/>
        <w:spacing w:after="0"/>
        <w:ind w:left="0" w:firstLine="851"/>
        <w:rPr>
          <w:rFonts w:ascii="Times New Roman" w:hAnsi="Times New Roman" w:cs="Times New Roman"/>
          <w:sz w:val="26"/>
          <w:szCs w:val="26"/>
        </w:rPr>
      </w:pPr>
      <w:r w:rsidRPr="00090E87">
        <w:rPr>
          <w:rFonts w:ascii="Times New Roman" w:hAnsi="Times New Roman" w:cs="Times New Roman"/>
          <w:sz w:val="26"/>
          <w:szCs w:val="26"/>
        </w:rPr>
        <w:t>повышение эффективности использования природных и энергетических ресурсов;</w:t>
      </w:r>
    </w:p>
    <w:p w:rsidR="00AA4BB2" w:rsidRPr="00AA4BB2" w:rsidRDefault="00CD1FB1" w:rsidP="00AA4BB2">
      <w:pPr>
        <w:tabs>
          <w:tab w:val="left" w:pos="9923"/>
        </w:tabs>
        <w:spacing w:after="0"/>
        <w:ind w:firstLine="709"/>
        <w:contextualSpacing/>
        <w:rPr>
          <w:rFonts w:ascii="Times New Roman" w:hAnsi="Times New Roman" w:cs="Times New Roman"/>
          <w:sz w:val="26"/>
          <w:szCs w:val="26"/>
        </w:rPr>
      </w:pPr>
      <w:r w:rsidRPr="00CD1FB1">
        <w:rPr>
          <w:rFonts w:ascii="Times New Roman" w:eastAsia="Times New Roman" w:hAnsi="Times New Roman" w:cs="Times New Roman"/>
          <w:b/>
          <w:sz w:val="26"/>
          <w:szCs w:val="24"/>
        </w:rPr>
        <w:t xml:space="preserve">Разработчиком </w:t>
      </w:r>
      <w:bookmarkStart w:id="4" w:name="_Hlk187355346"/>
      <w:r w:rsidR="00504F60" w:rsidRPr="00CD1FB1">
        <w:rPr>
          <w:rFonts w:ascii="Times New Roman" w:eastAsia="Times New Roman" w:hAnsi="Times New Roman" w:cs="Times New Roman"/>
          <w:b/>
          <w:sz w:val="26"/>
          <w:szCs w:val="24"/>
        </w:rPr>
        <w:t>проекта</w:t>
      </w:r>
      <w:r w:rsidR="00504F60" w:rsidRPr="00CD1FB1">
        <w:rPr>
          <w:rFonts w:ascii="Times New Roman" w:eastAsia="Times New Roman" w:hAnsi="Times New Roman" w:cs="Times New Roman"/>
          <w:sz w:val="26"/>
          <w:szCs w:val="24"/>
        </w:rPr>
        <w:t xml:space="preserve"> является</w:t>
      </w:r>
      <w:r w:rsidR="00AA4BB2" w:rsidRPr="00AA4BB2">
        <w:rPr>
          <w:rFonts w:ascii="Times New Roman" w:hAnsi="Times New Roman" w:cs="Times New Roman"/>
          <w:sz w:val="26"/>
          <w:szCs w:val="26"/>
        </w:rPr>
        <w:t xml:space="preserve"> ТОО «</w:t>
      </w:r>
      <w:r w:rsidR="00AA4BB2" w:rsidRPr="00AA4BB2">
        <w:rPr>
          <w:rFonts w:ascii="Times New Roman" w:hAnsi="Times New Roman" w:cs="Times New Roman"/>
          <w:sz w:val="26"/>
          <w:szCs w:val="26"/>
          <w:lang w:val="en-US"/>
        </w:rPr>
        <w:t>Green</w:t>
      </w:r>
      <w:r w:rsidR="00AA4BB2" w:rsidRPr="00AA4BB2">
        <w:rPr>
          <w:rFonts w:ascii="Times New Roman" w:hAnsi="Times New Roman" w:cs="Times New Roman"/>
          <w:sz w:val="26"/>
          <w:szCs w:val="26"/>
        </w:rPr>
        <w:t>-</w:t>
      </w:r>
      <w:r w:rsidR="00AA4BB2" w:rsidRPr="00AA4BB2">
        <w:rPr>
          <w:rFonts w:ascii="Times New Roman" w:hAnsi="Times New Roman" w:cs="Times New Roman"/>
          <w:sz w:val="26"/>
          <w:szCs w:val="26"/>
          <w:lang w:val="en-US"/>
        </w:rPr>
        <w:t>TAU</w:t>
      </w:r>
      <w:r w:rsidR="00AA4BB2" w:rsidRPr="00AA4BB2">
        <w:rPr>
          <w:rFonts w:ascii="Times New Roman" w:hAnsi="Times New Roman" w:cs="Times New Roman"/>
          <w:sz w:val="26"/>
          <w:szCs w:val="26"/>
        </w:rPr>
        <w:t xml:space="preserve">», </w:t>
      </w:r>
      <w:bookmarkStart w:id="5" w:name="_Hlk187351003"/>
      <w:r w:rsidR="00AA4BB2" w:rsidRPr="00AA4BB2">
        <w:rPr>
          <w:rFonts w:ascii="Times New Roman" w:hAnsi="Times New Roman" w:cs="Times New Roman"/>
          <w:sz w:val="26"/>
          <w:szCs w:val="26"/>
        </w:rPr>
        <w:t xml:space="preserve">который осуществляет свою деятельность в соответствии с Государственной лицензией №02844Р от 21.11.2024 г. на выполнение работ в области охраны окружающей среды, для объектов 1 категории.  </w:t>
      </w:r>
      <w:bookmarkEnd w:id="5"/>
    </w:p>
    <w:p w:rsidR="00AA4BB2" w:rsidRPr="00AA4BB2" w:rsidRDefault="00AA4BB2" w:rsidP="00AA4BB2">
      <w:pPr>
        <w:spacing w:after="0"/>
        <w:ind w:firstLine="709"/>
        <w:contextualSpacing/>
        <w:rPr>
          <w:rFonts w:ascii="Times New Roman" w:eastAsia="Times New Roman" w:hAnsi="Times New Roman" w:cs="Times New Roman"/>
          <w:sz w:val="26"/>
          <w:szCs w:val="24"/>
        </w:rPr>
      </w:pPr>
      <w:r w:rsidRPr="00AA4BB2">
        <w:rPr>
          <w:rFonts w:ascii="Times New Roman" w:eastAsia="Times New Roman" w:hAnsi="Times New Roman" w:cs="Times New Roman"/>
          <w:sz w:val="26"/>
          <w:szCs w:val="24"/>
        </w:rPr>
        <w:t>Проект разработан на основании договора между ТОО «</w:t>
      </w:r>
      <w:bookmarkStart w:id="6" w:name="_Hlk187350977"/>
      <w:r w:rsidRPr="00AA4BB2">
        <w:rPr>
          <w:rFonts w:ascii="Times New Roman" w:eastAsia="Times New Roman" w:hAnsi="Times New Roman" w:cs="Times New Roman"/>
          <w:sz w:val="26"/>
          <w:szCs w:val="24"/>
          <w:lang w:val="en-US"/>
        </w:rPr>
        <w:t>Green</w:t>
      </w:r>
      <w:r w:rsidRPr="00AA4BB2">
        <w:rPr>
          <w:rFonts w:ascii="Times New Roman" w:eastAsia="Times New Roman" w:hAnsi="Times New Roman" w:cs="Times New Roman"/>
          <w:sz w:val="26"/>
          <w:szCs w:val="24"/>
        </w:rPr>
        <w:t>-</w:t>
      </w:r>
      <w:r w:rsidRPr="00AA4BB2">
        <w:rPr>
          <w:rFonts w:ascii="Times New Roman" w:eastAsia="Times New Roman" w:hAnsi="Times New Roman" w:cs="Times New Roman"/>
          <w:sz w:val="26"/>
          <w:szCs w:val="24"/>
          <w:lang w:val="en-US"/>
        </w:rPr>
        <w:t>TAU</w:t>
      </w:r>
      <w:bookmarkEnd w:id="6"/>
      <w:r w:rsidRPr="00AA4BB2">
        <w:rPr>
          <w:rFonts w:ascii="Times New Roman" w:eastAsia="Times New Roman" w:hAnsi="Times New Roman" w:cs="Times New Roman"/>
          <w:sz w:val="26"/>
          <w:szCs w:val="24"/>
        </w:rPr>
        <w:t>» и ТОО «</w:t>
      </w:r>
      <w:r w:rsidR="00CF4CBF">
        <w:rPr>
          <w:rFonts w:ascii="Times New Roman" w:eastAsia="Times New Roman" w:hAnsi="Times New Roman" w:cs="Times New Roman"/>
          <w:sz w:val="26"/>
          <w:szCs w:val="24"/>
          <w:lang w:val="en-US"/>
        </w:rPr>
        <w:t>IL</w:t>
      </w:r>
      <w:r w:rsidR="00CF4CBF" w:rsidRPr="00CF4CBF">
        <w:rPr>
          <w:rFonts w:ascii="Times New Roman" w:eastAsia="Times New Roman" w:hAnsi="Times New Roman" w:cs="Times New Roman"/>
          <w:sz w:val="26"/>
          <w:szCs w:val="24"/>
        </w:rPr>
        <w:t>-</w:t>
      </w:r>
      <w:r w:rsidR="00CF4CBF">
        <w:rPr>
          <w:rFonts w:ascii="Times New Roman" w:eastAsia="Times New Roman" w:hAnsi="Times New Roman" w:cs="Times New Roman"/>
          <w:sz w:val="26"/>
          <w:szCs w:val="24"/>
          <w:lang w:val="en-US"/>
        </w:rPr>
        <w:t>TOV</w:t>
      </w:r>
      <w:r w:rsidRPr="00AA4BB2">
        <w:rPr>
          <w:rFonts w:ascii="Times New Roman" w:eastAsia="Times New Roman" w:hAnsi="Times New Roman" w:cs="Times New Roman"/>
          <w:sz w:val="26"/>
          <w:szCs w:val="24"/>
        </w:rPr>
        <w:t>».</w:t>
      </w:r>
    </w:p>
    <w:p w:rsidR="00AA4BB2" w:rsidRPr="00AA4BB2" w:rsidRDefault="00AA4BB2" w:rsidP="00AA4BB2">
      <w:pPr>
        <w:spacing w:after="0"/>
        <w:ind w:firstLine="709"/>
        <w:contextualSpacing/>
        <w:rPr>
          <w:rFonts w:ascii="Times New Roman" w:eastAsia="Times New Roman" w:hAnsi="Times New Roman" w:cs="Times New Roman"/>
          <w:sz w:val="26"/>
          <w:szCs w:val="24"/>
        </w:rPr>
      </w:pPr>
      <w:r w:rsidRPr="00AA4BB2">
        <w:rPr>
          <w:rFonts w:ascii="Times New Roman" w:eastAsia="Times New Roman" w:hAnsi="Times New Roman" w:cs="Times New Roman"/>
          <w:sz w:val="26"/>
          <w:szCs w:val="24"/>
        </w:rPr>
        <w:t xml:space="preserve">Адрес исполнителя: </w:t>
      </w:r>
      <w:bookmarkStart w:id="7" w:name="_Hlk187351035"/>
      <w:r w:rsidRPr="00AA4BB2">
        <w:rPr>
          <w:rFonts w:ascii="Times New Roman" w:eastAsia="Times New Roman" w:hAnsi="Times New Roman" w:cs="Times New Roman"/>
          <w:sz w:val="26"/>
          <w:szCs w:val="24"/>
        </w:rPr>
        <w:t>РК, Акмолинская область, г. Кокшет</w:t>
      </w:r>
      <w:r w:rsidR="00504F60">
        <w:rPr>
          <w:rFonts w:ascii="Times New Roman" w:eastAsia="Times New Roman" w:hAnsi="Times New Roman" w:cs="Times New Roman"/>
          <w:sz w:val="26"/>
          <w:szCs w:val="24"/>
        </w:rPr>
        <w:t>а</w:t>
      </w:r>
      <w:r w:rsidRPr="00AA4BB2">
        <w:rPr>
          <w:rFonts w:ascii="Times New Roman" w:eastAsia="Times New Roman" w:hAnsi="Times New Roman" w:cs="Times New Roman"/>
          <w:sz w:val="26"/>
          <w:szCs w:val="24"/>
        </w:rPr>
        <w:t>у, мкр. Центральный, 54, н.п. 36. тел.: +7 702 188 98 15</w:t>
      </w:r>
      <w:bookmarkEnd w:id="7"/>
      <w:r w:rsidRPr="00AA4BB2">
        <w:rPr>
          <w:rFonts w:ascii="Times New Roman" w:eastAsia="Times New Roman" w:hAnsi="Times New Roman" w:cs="Times New Roman"/>
          <w:sz w:val="26"/>
          <w:szCs w:val="24"/>
        </w:rPr>
        <w:t>.</w:t>
      </w:r>
      <w:r w:rsidR="00504F60">
        <w:rPr>
          <w:rFonts w:ascii="Times New Roman" w:eastAsia="Times New Roman" w:hAnsi="Times New Roman" w:cs="Times New Roman"/>
          <w:sz w:val="26"/>
          <w:szCs w:val="24"/>
        </w:rPr>
        <w:t xml:space="preserve"> </w:t>
      </w:r>
    </w:p>
    <w:p w:rsidR="00AA4BB2" w:rsidRPr="00AA4BB2" w:rsidRDefault="00AA4BB2" w:rsidP="00AA4BB2">
      <w:pPr>
        <w:spacing w:after="0"/>
        <w:ind w:firstLine="709"/>
        <w:contextualSpacing/>
        <w:rPr>
          <w:rFonts w:ascii="Times New Roman" w:eastAsia="Times New Roman" w:hAnsi="Times New Roman" w:cs="Times New Roman"/>
          <w:sz w:val="26"/>
          <w:szCs w:val="24"/>
        </w:rPr>
      </w:pPr>
    </w:p>
    <w:p w:rsidR="00AA4BB2" w:rsidRPr="00AA4BB2" w:rsidRDefault="00AA4BB2" w:rsidP="00AA4BB2">
      <w:pPr>
        <w:spacing w:after="0"/>
        <w:ind w:firstLine="709"/>
        <w:contextualSpacing/>
        <w:rPr>
          <w:rFonts w:ascii="Times New Roman" w:eastAsia="Times New Roman" w:hAnsi="Times New Roman" w:cs="Times New Roman"/>
          <w:sz w:val="26"/>
          <w:szCs w:val="24"/>
        </w:rPr>
      </w:pPr>
      <w:r w:rsidRPr="00AA4BB2">
        <w:rPr>
          <w:rFonts w:ascii="Times New Roman" w:eastAsia="Times New Roman" w:hAnsi="Times New Roman" w:cs="Times New Roman"/>
          <w:sz w:val="26"/>
          <w:szCs w:val="24"/>
        </w:rPr>
        <w:t xml:space="preserve"> </w:t>
      </w:r>
      <w:r w:rsidRPr="00AA4BB2">
        <w:rPr>
          <w:rFonts w:ascii="Times New Roman" w:eastAsia="Times New Roman" w:hAnsi="Times New Roman" w:cs="Times New Roman"/>
          <w:b/>
          <w:sz w:val="26"/>
          <w:szCs w:val="24"/>
        </w:rPr>
        <w:t xml:space="preserve">Заказчик: </w:t>
      </w:r>
      <w:r w:rsidRPr="00AA4BB2">
        <w:rPr>
          <w:rFonts w:ascii="Times New Roman" w:eastAsia="Times New Roman" w:hAnsi="Times New Roman" w:cs="Times New Roman"/>
          <w:sz w:val="26"/>
          <w:szCs w:val="24"/>
        </w:rPr>
        <w:t>ТОО «</w:t>
      </w:r>
      <w:r w:rsidR="00CF4CBF">
        <w:rPr>
          <w:rFonts w:ascii="Times New Roman" w:eastAsia="Times New Roman" w:hAnsi="Times New Roman" w:cs="Times New Roman"/>
          <w:sz w:val="26"/>
          <w:szCs w:val="24"/>
          <w:lang w:val="en-US"/>
        </w:rPr>
        <w:t>IL</w:t>
      </w:r>
      <w:r w:rsidR="00CF4CBF" w:rsidRPr="00CF4CBF">
        <w:rPr>
          <w:rFonts w:ascii="Times New Roman" w:eastAsia="Times New Roman" w:hAnsi="Times New Roman" w:cs="Times New Roman"/>
          <w:sz w:val="26"/>
          <w:szCs w:val="24"/>
        </w:rPr>
        <w:t>-</w:t>
      </w:r>
      <w:r w:rsidR="00CF4CBF">
        <w:rPr>
          <w:rFonts w:ascii="Times New Roman" w:eastAsia="Times New Roman" w:hAnsi="Times New Roman" w:cs="Times New Roman"/>
          <w:sz w:val="26"/>
          <w:szCs w:val="24"/>
          <w:lang w:val="en-US"/>
        </w:rPr>
        <w:t>TOV</w:t>
      </w:r>
      <w:r w:rsidRPr="00AA4BB2">
        <w:rPr>
          <w:rFonts w:ascii="Times New Roman" w:eastAsia="Times New Roman" w:hAnsi="Times New Roman" w:cs="Times New Roman"/>
          <w:sz w:val="26"/>
          <w:szCs w:val="24"/>
        </w:rPr>
        <w:t>».</w:t>
      </w:r>
    </w:p>
    <w:p w:rsidR="00AA4BB2" w:rsidRPr="00CC7CEC" w:rsidRDefault="00AA4BB2" w:rsidP="00AA4BB2">
      <w:pPr>
        <w:spacing w:after="0"/>
        <w:ind w:firstLine="709"/>
        <w:contextualSpacing/>
        <w:rPr>
          <w:rFonts w:ascii="Times New Roman" w:eastAsia="Times New Roman" w:hAnsi="Times New Roman" w:cs="Times New Roman"/>
          <w:sz w:val="26"/>
          <w:szCs w:val="24"/>
        </w:rPr>
      </w:pPr>
      <w:r w:rsidRPr="00AA4BB2">
        <w:rPr>
          <w:rFonts w:ascii="Times New Roman" w:eastAsia="Times New Roman" w:hAnsi="Times New Roman" w:cs="Times New Roman"/>
          <w:sz w:val="26"/>
          <w:szCs w:val="24"/>
        </w:rPr>
        <w:t xml:space="preserve"> Адрес заказчика: </w:t>
      </w:r>
      <w:bookmarkStart w:id="8" w:name="_Hlk187350953"/>
      <w:proofErr w:type="spellStart"/>
      <w:r w:rsidR="00CF4CBF" w:rsidRPr="00CF4CBF">
        <w:rPr>
          <w:rFonts w:ascii="Times New Roman" w:eastAsia="Times New Roman" w:hAnsi="Times New Roman" w:cs="Times New Roman"/>
          <w:sz w:val="26"/>
          <w:szCs w:val="24"/>
        </w:rPr>
        <w:t>Акмолинская</w:t>
      </w:r>
      <w:proofErr w:type="spellEnd"/>
      <w:r w:rsidR="00CF4CBF" w:rsidRPr="00CF4CBF">
        <w:rPr>
          <w:rFonts w:ascii="Times New Roman" w:eastAsia="Times New Roman" w:hAnsi="Times New Roman" w:cs="Times New Roman"/>
          <w:sz w:val="26"/>
          <w:szCs w:val="24"/>
        </w:rPr>
        <w:t xml:space="preserve"> область, г. </w:t>
      </w:r>
      <w:proofErr w:type="spellStart"/>
      <w:r w:rsidR="00CF4CBF" w:rsidRPr="00CF4CBF">
        <w:rPr>
          <w:rFonts w:ascii="Times New Roman" w:eastAsia="Times New Roman" w:hAnsi="Times New Roman" w:cs="Times New Roman"/>
          <w:sz w:val="26"/>
          <w:szCs w:val="24"/>
        </w:rPr>
        <w:t>Косшы</w:t>
      </w:r>
      <w:proofErr w:type="spellEnd"/>
      <w:r w:rsidR="00CF4CBF" w:rsidRPr="00CF4CBF">
        <w:rPr>
          <w:rFonts w:ascii="Times New Roman" w:eastAsia="Times New Roman" w:hAnsi="Times New Roman" w:cs="Times New Roman"/>
          <w:sz w:val="26"/>
          <w:szCs w:val="24"/>
        </w:rPr>
        <w:t xml:space="preserve">, улица Абая </w:t>
      </w:r>
      <w:proofErr w:type="spellStart"/>
      <w:r w:rsidR="00CF4CBF" w:rsidRPr="00CF4CBF">
        <w:rPr>
          <w:rFonts w:ascii="Times New Roman" w:eastAsia="Times New Roman" w:hAnsi="Times New Roman" w:cs="Times New Roman"/>
          <w:sz w:val="26"/>
          <w:szCs w:val="24"/>
        </w:rPr>
        <w:t>Кунанбаева</w:t>
      </w:r>
      <w:proofErr w:type="spellEnd"/>
      <w:r w:rsidR="00CF4CBF" w:rsidRPr="00CF4CBF">
        <w:rPr>
          <w:rFonts w:ascii="Times New Roman" w:eastAsia="Times New Roman" w:hAnsi="Times New Roman" w:cs="Times New Roman"/>
          <w:sz w:val="26"/>
          <w:szCs w:val="24"/>
        </w:rPr>
        <w:t>, строение 36.</w:t>
      </w:r>
    </w:p>
    <w:bookmarkEnd w:id="4"/>
    <w:bookmarkEnd w:id="8"/>
    <w:p w:rsidR="00CF4CBF" w:rsidRPr="00CC7CEC" w:rsidRDefault="00865FB0" w:rsidP="0063244F">
      <w:pPr>
        <w:pStyle w:val="1"/>
        <w:ind w:firstLine="709"/>
        <w:jc w:val="center"/>
      </w:pPr>
      <w:r>
        <w:br w:type="page"/>
      </w:r>
      <w:bookmarkStart w:id="9" w:name="_Toc187585342"/>
    </w:p>
    <w:p w:rsidR="00CF4CBF" w:rsidRPr="00CC7CEC" w:rsidRDefault="00CF4CBF" w:rsidP="0063244F">
      <w:pPr>
        <w:pStyle w:val="1"/>
        <w:ind w:firstLine="709"/>
        <w:jc w:val="center"/>
      </w:pPr>
    </w:p>
    <w:p w:rsidR="005A0FFF" w:rsidRPr="00361DCF" w:rsidRDefault="00FB1FBC" w:rsidP="0063244F">
      <w:pPr>
        <w:pStyle w:val="1"/>
        <w:ind w:firstLine="709"/>
        <w:jc w:val="center"/>
        <w:rPr>
          <w:rFonts w:cs="Times New Roman"/>
          <w:szCs w:val="26"/>
        </w:rPr>
      </w:pPr>
      <w:r w:rsidRPr="00361DCF">
        <w:rPr>
          <w:rFonts w:cs="Times New Roman"/>
          <w:szCs w:val="26"/>
        </w:rPr>
        <w:t>1.</w:t>
      </w:r>
      <w:r w:rsidR="005A0FFF" w:rsidRPr="00361DCF">
        <w:rPr>
          <w:rFonts w:cs="Times New Roman"/>
          <w:szCs w:val="26"/>
        </w:rPr>
        <w:t>ОБЩИЕ СВЕДЕНИЯ ПРЕДПРИЯТИЯ</w:t>
      </w:r>
      <w:bookmarkEnd w:id="9"/>
    </w:p>
    <w:p w:rsidR="00CF4CBF" w:rsidRPr="00CC7CEC" w:rsidRDefault="00CF4CBF" w:rsidP="00366429">
      <w:pPr>
        <w:pStyle w:val="a4"/>
        <w:ind w:firstLine="709"/>
        <w:rPr>
          <w:rFonts w:ascii="Times New Roman" w:hAnsi="Times New Roman" w:cs="Times New Roman"/>
          <w:sz w:val="26"/>
          <w:szCs w:val="26"/>
        </w:rPr>
      </w:pP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ТОО</w:t>
      </w:r>
      <w:r w:rsidRPr="005E5EA2">
        <w:rPr>
          <w:rFonts w:ascii="Times New Roman" w:eastAsia="Times New Roman" w:hAnsi="Times New Roman" w:cs="Times New Roman"/>
          <w:color w:val="000000"/>
          <w:sz w:val="26"/>
          <w:szCs w:val="26"/>
        </w:rPr>
        <w:tab/>
        <w:t xml:space="preserve">«IL-TOV»(ИЛ-ТОВ)  располагается по адресу: </w:t>
      </w:r>
      <w:proofErr w:type="spellStart"/>
      <w:r w:rsidRPr="005E5EA2">
        <w:rPr>
          <w:rFonts w:ascii="Times New Roman" w:eastAsia="Times New Roman" w:hAnsi="Times New Roman" w:cs="Times New Roman"/>
          <w:color w:val="000000"/>
          <w:sz w:val="26"/>
          <w:szCs w:val="26"/>
        </w:rPr>
        <w:t>Акмолинская</w:t>
      </w:r>
      <w:proofErr w:type="spellEnd"/>
      <w:r w:rsidRPr="005E5EA2">
        <w:rPr>
          <w:rFonts w:ascii="Times New Roman" w:eastAsia="Times New Roman" w:hAnsi="Times New Roman" w:cs="Times New Roman"/>
          <w:color w:val="000000"/>
          <w:sz w:val="26"/>
          <w:szCs w:val="26"/>
        </w:rPr>
        <w:t xml:space="preserve"> область, город </w:t>
      </w:r>
      <w:proofErr w:type="spellStart"/>
      <w:r w:rsidRPr="005E5EA2">
        <w:rPr>
          <w:rFonts w:ascii="Times New Roman" w:eastAsia="Times New Roman" w:hAnsi="Times New Roman" w:cs="Times New Roman"/>
          <w:color w:val="000000"/>
          <w:sz w:val="26"/>
          <w:szCs w:val="26"/>
        </w:rPr>
        <w:t>Косшы</w:t>
      </w:r>
      <w:proofErr w:type="spellEnd"/>
      <w:r w:rsidRPr="005E5EA2">
        <w:rPr>
          <w:rFonts w:ascii="Times New Roman" w:eastAsia="Times New Roman" w:hAnsi="Times New Roman" w:cs="Times New Roman"/>
          <w:color w:val="000000"/>
          <w:sz w:val="26"/>
          <w:szCs w:val="26"/>
        </w:rPr>
        <w:t xml:space="preserve">, улица Абая </w:t>
      </w:r>
      <w:proofErr w:type="spellStart"/>
      <w:r w:rsidRPr="005E5EA2">
        <w:rPr>
          <w:rFonts w:ascii="Times New Roman" w:eastAsia="Times New Roman" w:hAnsi="Times New Roman" w:cs="Times New Roman"/>
          <w:color w:val="000000"/>
          <w:sz w:val="26"/>
          <w:szCs w:val="26"/>
        </w:rPr>
        <w:t>Кунанбаева</w:t>
      </w:r>
      <w:proofErr w:type="spellEnd"/>
      <w:r w:rsidRPr="005E5EA2">
        <w:rPr>
          <w:rFonts w:ascii="Times New Roman" w:eastAsia="Times New Roman" w:hAnsi="Times New Roman" w:cs="Times New Roman"/>
          <w:color w:val="000000"/>
          <w:sz w:val="26"/>
          <w:szCs w:val="26"/>
        </w:rPr>
        <w:t>, строение 36.</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Основным</w:t>
      </w:r>
      <w:r w:rsidRPr="005E5EA2">
        <w:rPr>
          <w:rFonts w:ascii="Times New Roman" w:eastAsia="Times New Roman" w:hAnsi="Times New Roman" w:cs="Times New Roman"/>
          <w:color w:val="000000"/>
          <w:sz w:val="26"/>
          <w:szCs w:val="26"/>
        </w:rPr>
        <w:tab/>
        <w:t>видом</w:t>
      </w:r>
      <w:r w:rsidRPr="005E5EA2">
        <w:rPr>
          <w:rFonts w:ascii="Times New Roman" w:eastAsia="Times New Roman" w:hAnsi="Times New Roman" w:cs="Times New Roman"/>
          <w:color w:val="000000"/>
          <w:sz w:val="26"/>
          <w:szCs w:val="26"/>
        </w:rPr>
        <w:tab/>
        <w:t>деятельности</w:t>
      </w:r>
      <w:r w:rsidRPr="005E5EA2">
        <w:rPr>
          <w:rFonts w:ascii="Times New Roman" w:eastAsia="Times New Roman" w:hAnsi="Times New Roman" w:cs="Times New Roman"/>
          <w:color w:val="000000"/>
          <w:sz w:val="26"/>
          <w:szCs w:val="26"/>
        </w:rPr>
        <w:tab/>
        <w:t>ТОО</w:t>
      </w:r>
      <w:r w:rsidRPr="005E5EA2">
        <w:rPr>
          <w:rFonts w:ascii="Times New Roman" w:eastAsia="Times New Roman" w:hAnsi="Times New Roman" w:cs="Times New Roman"/>
          <w:color w:val="000000"/>
          <w:sz w:val="26"/>
          <w:szCs w:val="26"/>
        </w:rPr>
        <w:tab/>
        <w:t>«IL-TOV</w:t>
      </w:r>
      <w:r>
        <w:rPr>
          <w:rFonts w:ascii="Times New Roman" w:eastAsia="Times New Roman" w:hAnsi="Times New Roman" w:cs="Times New Roman"/>
          <w:color w:val="000000"/>
          <w:sz w:val="26"/>
          <w:szCs w:val="26"/>
        </w:rPr>
        <w:t>»(ИЛ-ТОВ)</w:t>
      </w:r>
      <w:r>
        <w:rPr>
          <w:rFonts w:ascii="Times New Roman" w:eastAsia="Times New Roman" w:hAnsi="Times New Roman" w:cs="Times New Roman"/>
          <w:color w:val="000000"/>
          <w:sz w:val="26"/>
          <w:szCs w:val="26"/>
        </w:rPr>
        <w:tab/>
        <w:t>является</w:t>
      </w:r>
      <w:r w:rsidRPr="005E5EA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переработка</w:t>
      </w:r>
      <w:r w:rsidRPr="005E5EA2">
        <w:rPr>
          <w:rFonts w:ascii="Times New Roman" w:eastAsia="Times New Roman" w:hAnsi="Times New Roman" w:cs="Times New Roman"/>
          <w:color w:val="000000"/>
          <w:sz w:val="26"/>
          <w:szCs w:val="26"/>
        </w:rPr>
        <w:t xml:space="preserve"> и консервирование мяса.</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Товарищество с ограниченной ответственностью «IL-TOV» (ИЛ-ТОВ) осуществляет деятельность по производству мясных полуфабрикатов. </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Основное направление деятельности — приём, обработка, разделка и упаковка мясного сырья птицы с последующим хранением готовой продукции в холодильных камерах. </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Производственные процессы включают операции по термической обработке, расфасовке, маркировке и транспортировке готовой продукции. </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Деятельность предприятия осуществляется на освоенной промышленной территории в пределах города </w:t>
      </w:r>
      <w:proofErr w:type="spellStart"/>
      <w:r w:rsidRPr="005E5EA2">
        <w:rPr>
          <w:rFonts w:ascii="Times New Roman" w:eastAsia="Times New Roman" w:hAnsi="Times New Roman" w:cs="Times New Roman"/>
          <w:color w:val="000000"/>
          <w:sz w:val="26"/>
          <w:szCs w:val="26"/>
        </w:rPr>
        <w:t>Косшы</w:t>
      </w:r>
      <w:proofErr w:type="spellEnd"/>
      <w:r w:rsidRPr="005E5EA2">
        <w:rPr>
          <w:rFonts w:ascii="Times New Roman" w:eastAsia="Times New Roman" w:hAnsi="Times New Roman" w:cs="Times New Roman"/>
          <w:color w:val="000000"/>
          <w:sz w:val="26"/>
          <w:szCs w:val="26"/>
        </w:rPr>
        <w:t xml:space="preserve"> </w:t>
      </w:r>
      <w:proofErr w:type="spellStart"/>
      <w:r w:rsidRPr="005E5EA2">
        <w:rPr>
          <w:rFonts w:ascii="Times New Roman" w:eastAsia="Times New Roman" w:hAnsi="Times New Roman" w:cs="Times New Roman"/>
          <w:color w:val="000000"/>
          <w:sz w:val="26"/>
          <w:szCs w:val="26"/>
        </w:rPr>
        <w:t>Акмолинской</w:t>
      </w:r>
      <w:proofErr w:type="spellEnd"/>
      <w:r w:rsidRPr="005E5EA2">
        <w:rPr>
          <w:rFonts w:ascii="Times New Roman" w:eastAsia="Times New Roman" w:hAnsi="Times New Roman" w:cs="Times New Roman"/>
          <w:color w:val="000000"/>
          <w:sz w:val="26"/>
          <w:szCs w:val="26"/>
        </w:rPr>
        <w:t xml:space="preserve"> области, с использованием современного технологического оборудования и </w:t>
      </w:r>
      <w:proofErr w:type="spellStart"/>
      <w:r w:rsidRPr="005E5EA2">
        <w:rPr>
          <w:rFonts w:ascii="Times New Roman" w:eastAsia="Times New Roman" w:hAnsi="Times New Roman" w:cs="Times New Roman"/>
          <w:color w:val="000000"/>
          <w:sz w:val="26"/>
          <w:szCs w:val="26"/>
        </w:rPr>
        <w:t>блочно</w:t>
      </w:r>
      <w:proofErr w:type="spellEnd"/>
      <w:r w:rsidRPr="005E5EA2">
        <w:rPr>
          <w:rFonts w:ascii="Times New Roman" w:eastAsia="Times New Roman" w:hAnsi="Times New Roman" w:cs="Times New Roman"/>
          <w:color w:val="000000"/>
          <w:sz w:val="26"/>
          <w:szCs w:val="26"/>
        </w:rPr>
        <w:t xml:space="preserve">-модульных инженерных систем, не оказывающих значительного воздействия на окружающую среду.  </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Состав основных зданий и сооружений:</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Контрольно-пропускной пункт;</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Завод по производству мясных полуфабрикатов;</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r>
      <w:proofErr w:type="spellStart"/>
      <w:r w:rsidRPr="005E5EA2">
        <w:rPr>
          <w:rFonts w:ascii="Times New Roman" w:eastAsia="Times New Roman" w:hAnsi="Times New Roman" w:cs="Times New Roman"/>
          <w:color w:val="000000"/>
          <w:sz w:val="26"/>
          <w:szCs w:val="26"/>
        </w:rPr>
        <w:t>Блочно</w:t>
      </w:r>
      <w:proofErr w:type="spellEnd"/>
      <w:r w:rsidRPr="005E5EA2">
        <w:rPr>
          <w:rFonts w:ascii="Times New Roman" w:eastAsia="Times New Roman" w:hAnsi="Times New Roman" w:cs="Times New Roman"/>
          <w:color w:val="000000"/>
          <w:sz w:val="26"/>
          <w:szCs w:val="26"/>
        </w:rPr>
        <w:t>-модульная котельная;</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Комплектная трансформаторная подстанция;</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Насосная станция пожаротушения;</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w:t>
      </w:r>
      <w:r w:rsidRPr="005E5EA2">
        <w:rPr>
          <w:rFonts w:ascii="Times New Roman" w:eastAsia="Times New Roman" w:hAnsi="Times New Roman" w:cs="Times New Roman"/>
          <w:color w:val="000000"/>
          <w:sz w:val="26"/>
          <w:szCs w:val="26"/>
        </w:rPr>
        <w:tab/>
        <w:t>Пожарный резервуар.</w:t>
      </w:r>
    </w:p>
    <w:p w:rsidR="00CF4CBF" w:rsidRPr="005E5EA2" w:rsidRDefault="00CF4CBF" w:rsidP="00CF4CBF">
      <w:pPr>
        <w:spacing w:after="0"/>
        <w:ind w:firstLine="709"/>
        <w:rPr>
          <w:rFonts w:ascii="Times New Roman" w:eastAsia="Times New Roman" w:hAnsi="Times New Roman" w:cs="Times New Roman"/>
          <w:color w:val="000000"/>
          <w:sz w:val="26"/>
          <w:szCs w:val="26"/>
        </w:rPr>
      </w:pP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Режим работы – 24 часа в сутки 350 дней в год. </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Производительность: 4900 т/год.</w:t>
      </w:r>
    </w:p>
    <w:p w:rsidR="00CF4CBF" w:rsidRPr="005E5EA2"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 xml:space="preserve">Ассортимент: </w:t>
      </w:r>
      <w:proofErr w:type="spellStart"/>
      <w:r w:rsidRPr="005E5EA2">
        <w:rPr>
          <w:rFonts w:ascii="Times New Roman" w:eastAsia="Times New Roman" w:hAnsi="Times New Roman" w:cs="Times New Roman"/>
          <w:color w:val="000000"/>
          <w:sz w:val="26"/>
          <w:szCs w:val="26"/>
        </w:rPr>
        <w:t>наггетсы</w:t>
      </w:r>
      <w:proofErr w:type="spellEnd"/>
      <w:r w:rsidRPr="005E5EA2">
        <w:rPr>
          <w:rFonts w:ascii="Times New Roman" w:eastAsia="Times New Roman" w:hAnsi="Times New Roman" w:cs="Times New Roman"/>
          <w:color w:val="000000"/>
          <w:sz w:val="26"/>
          <w:szCs w:val="26"/>
        </w:rPr>
        <w:t xml:space="preserve">, </w:t>
      </w:r>
      <w:proofErr w:type="spellStart"/>
      <w:r w:rsidRPr="005E5EA2">
        <w:rPr>
          <w:rFonts w:ascii="Times New Roman" w:eastAsia="Times New Roman" w:hAnsi="Times New Roman" w:cs="Times New Roman"/>
          <w:color w:val="000000"/>
          <w:sz w:val="26"/>
          <w:szCs w:val="26"/>
        </w:rPr>
        <w:t>стрипсы</w:t>
      </w:r>
      <w:proofErr w:type="spellEnd"/>
      <w:r w:rsidRPr="005E5EA2">
        <w:rPr>
          <w:rFonts w:ascii="Times New Roman" w:eastAsia="Times New Roman" w:hAnsi="Times New Roman" w:cs="Times New Roman"/>
          <w:color w:val="000000"/>
          <w:sz w:val="26"/>
          <w:szCs w:val="26"/>
        </w:rPr>
        <w:t xml:space="preserve"> из куриного филе, крылья гриль. </w:t>
      </w:r>
    </w:p>
    <w:p w:rsidR="00CF4CBF" w:rsidRPr="00CF4CBF" w:rsidRDefault="00CF4CBF" w:rsidP="00CF4CBF">
      <w:pPr>
        <w:spacing w:after="0"/>
        <w:ind w:firstLine="709"/>
        <w:rPr>
          <w:rFonts w:ascii="Times New Roman" w:eastAsia="Times New Roman" w:hAnsi="Times New Roman" w:cs="Times New Roman"/>
          <w:color w:val="000000"/>
          <w:sz w:val="26"/>
          <w:szCs w:val="26"/>
        </w:rPr>
      </w:pPr>
      <w:r w:rsidRPr="005E5EA2">
        <w:rPr>
          <w:rFonts w:ascii="Times New Roman" w:eastAsia="Times New Roman" w:hAnsi="Times New Roman" w:cs="Times New Roman"/>
          <w:color w:val="000000"/>
          <w:sz w:val="26"/>
          <w:szCs w:val="26"/>
        </w:rPr>
        <w:t>Режим работы: 24 часа в сутки 350 дней в году.</w:t>
      </w:r>
    </w:p>
    <w:p w:rsidR="00CF4CBF" w:rsidRPr="00CC7CEC" w:rsidRDefault="00CF4CBF" w:rsidP="00CF4CBF">
      <w:pPr>
        <w:pStyle w:val="a4"/>
        <w:rPr>
          <w:rFonts w:ascii="Times New Roman" w:hAnsi="Times New Roman" w:cs="Times New Roman"/>
          <w:sz w:val="26"/>
          <w:szCs w:val="26"/>
        </w:rPr>
      </w:pPr>
    </w:p>
    <w:p w:rsidR="00366429" w:rsidRPr="0023496F" w:rsidRDefault="00366429" w:rsidP="00366429">
      <w:pPr>
        <w:pStyle w:val="a4"/>
        <w:ind w:firstLine="709"/>
        <w:rPr>
          <w:rFonts w:ascii="Times New Roman" w:eastAsia="SimSun" w:hAnsi="Times New Roman" w:cs="Times New Roman"/>
          <w:sz w:val="26"/>
          <w:szCs w:val="26"/>
        </w:rPr>
      </w:pPr>
      <w:r>
        <w:rPr>
          <w:rFonts w:ascii="Times New Roman" w:eastAsia="SimSun" w:hAnsi="Times New Roman" w:cs="Times New Roman"/>
          <w:sz w:val="26"/>
          <w:szCs w:val="26"/>
        </w:rPr>
        <w:t xml:space="preserve">На территории предприятия </w:t>
      </w:r>
      <w:r w:rsidRPr="0023496F">
        <w:rPr>
          <w:rFonts w:ascii="Times New Roman" w:eastAsia="SimSun" w:hAnsi="Times New Roman" w:cs="Times New Roman"/>
          <w:sz w:val="26"/>
          <w:szCs w:val="26"/>
        </w:rPr>
        <w:t xml:space="preserve"> отсутствует растения и животные, занесенные в Красную книгу РК. </w:t>
      </w:r>
    </w:p>
    <w:p w:rsidR="00366429" w:rsidRPr="0023496F" w:rsidRDefault="00366429" w:rsidP="00366429">
      <w:pPr>
        <w:pStyle w:val="a4"/>
        <w:ind w:firstLine="709"/>
        <w:rPr>
          <w:rFonts w:ascii="Times New Roman" w:eastAsia="SimSun" w:hAnsi="Times New Roman" w:cs="Times New Roman"/>
          <w:sz w:val="26"/>
          <w:szCs w:val="26"/>
        </w:rPr>
      </w:pPr>
      <w:r>
        <w:rPr>
          <w:rFonts w:ascii="Times New Roman" w:eastAsia="SimSun" w:hAnsi="Times New Roman" w:cs="Times New Roman"/>
          <w:sz w:val="26"/>
          <w:szCs w:val="26"/>
        </w:rPr>
        <w:t>В границах территории  предприятия</w:t>
      </w:r>
      <w:r w:rsidRPr="0023496F">
        <w:rPr>
          <w:rFonts w:ascii="Times New Roman" w:eastAsia="SimSun" w:hAnsi="Times New Roman" w:cs="Times New Roman"/>
          <w:sz w:val="26"/>
          <w:szCs w:val="26"/>
        </w:rPr>
        <w:t xml:space="preserve"> исторические памятники, археологические памятники культуры отсутствуют. </w:t>
      </w:r>
    </w:p>
    <w:p w:rsidR="00335777" w:rsidRDefault="00335777">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335777" w:rsidRDefault="00335777" w:rsidP="00D6454C">
      <w:pPr>
        <w:widowControl w:val="0"/>
        <w:autoSpaceDE w:val="0"/>
        <w:autoSpaceDN w:val="0"/>
        <w:adjustRightInd w:val="0"/>
        <w:spacing w:after="0"/>
        <w:ind w:firstLine="709"/>
        <w:rPr>
          <w:rFonts w:ascii="Times New Roman" w:eastAsia="Times New Roman" w:hAnsi="Times New Roman" w:cs="Times New Roman"/>
          <w:color w:val="000000"/>
          <w:sz w:val="26"/>
          <w:szCs w:val="26"/>
        </w:rPr>
        <w:sectPr w:rsidR="00335777" w:rsidSect="00702AA9">
          <w:headerReference w:type="default" r:id="rId11"/>
          <w:footerReference w:type="even" r:id="rId12"/>
          <w:footerReference w:type="default" r:id="rId13"/>
          <w:pgSz w:w="11906" w:h="16838"/>
          <w:pgMar w:top="1134" w:right="567" w:bottom="567" w:left="1276" w:header="170" w:footer="170" w:gutter="0"/>
          <w:pgNumType w:start="1"/>
          <w:cols w:space="708"/>
          <w:docGrid w:linePitch="360"/>
        </w:sectPr>
      </w:pPr>
    </w:p>
    <w:p w:rsidR="00F239E7" w:rsidRDefault="00335777" w:rsidP="00335777">
      <w:pPr>
        <w:spacing w:after="0"/>
        <w:rPr>
          <w:rFonts w:ascii="Times New Roman" w:hAnsi="Times New Roman" w:cs="Times New Roman"/>
          <w:b/>
          <w:color w:val="000000"/>
          <w:sz w:val="24"/>
          <w:szCs w:val="24"/>
        </w:rPr>
      </w:pPr>
      <w:r w:rsidRPr="0077549F">
        <w:rPr>
          <w:rFonts w:ascii="Times New Roman" w:hAnsi="Times New Roman" w:cs="Times New Roman"/>
          <w:b/>
          <w:color w:val="000000"/>
          <w:sz w:val="24"/>
          <w:szCs w:val="24"/>
        </w:rPr>
        <w:lastRenderedPageBreak/>
        <w:t xml:space="preserve">Таблица 1. </w:t>
      </w:r>
    </w:p>
    <w:p w:rsidR="00335777" w:rsidRPr="0077549F" w:rsidRDefault="00335777" w:rsidP="00335777">
      <w:pPr>
        <w:spacing w:after="0"/>
        <w:rPr>
          <w:rFonts w:ascii="Times New Roman" w:hAnsi="Times New Roman" w:cs="Times New Roman"/>
          <w:b/>
          <w:color w:val="000000"/>
          <w:sz w:val="24"/>
          <w:szCs w:val="24"/>
        </w:rPr>
      </w:pPr>
      <w:r w:rsidRPr="0077549F">
        <w:rPr>
          <w:rFonts w:ascii="Times New Roman" w:hAnsi="Times New Roman" w:cs="Times New Roman"/>
          <w:b/>
          <w:color w:val="000000"/>
          <w:sz w:val="24"/>
          <w:szCs w:val="24"/>
        </w:rPr>
        <w:t>Общие сведения о предприятии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63"/>
        <w:gridCol w:w="2018"/>
        <w:gridCol w:w="2001"/>
        <w:gridCol w:w="1284"/>
        <w:gridCol w:w="3537"/>
        <w:gridCol w:w="1294"/>
        <w:gridCol w:w="1230"/>
      </w:tblGrid>
      <w:tr w:rsidR="00892E1B" w:rsidRPr="00335777" w:rsidTr="00892E1B">
        <w:trPr>
          <w:trHeight w:val="30"/>
        </w:trPr>
        <w:tc>
          <w:tcPr>
            <w:tcW w:w="607"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Наименование производственного объекта</w:t>
            </w:r>
          </w:p>
        </w:tc>
        <w:tc>
          <w:tcPr>
            <w:tcW w:w="647"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Месторасположение по коду КАТО</w:t>
            </w:r>
          </w:p>
        </w:tc>
        <w:tc>
          <w:tcPr>
            <w:tcW w:w="665"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Месторасположение, координаты</w:t>
            </w:r>
          </w:p>
        </w:tc>
        <w:tc>
          <w:tcPr>
            <w:tcW w:w="660"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Бизнес идентификационный номер (далее - БИН)</w:t>
            </w:r>
          </w:p>
        </w:tc>
        <w:tc>
          <w:tcPr>
            <w:tcW w:w="441"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Вид деятельности по общему ОКЭД</w:t>
            </w:r>
          </w:p>
        </w:tc>
        <w:tc>
          <w:tcPr>
            <w:tcW w:w="1236"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Краткая характеристика производственного процесса</w:t>
            </w:r>
          </w:p>
        </w:tc>
        <w:tc>
          <w:tcPr>
            <w:tcW w:w="339"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Реквизиты</w:t>
            </w:r>
          </w:p>
        </w:tc>
        <w:tc>
          <w:tcPr>
            <w:tcW w:w="405"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Категория и проектная мощность предприятия</w:t>
            </w:r>
          </w:p>
        </w:tc>
      </w:tr>
      <w:tr w:rsidR="00892E1B" w:rsidRPr="00335777" w:rsidTr="00892E1B">
        <w:trPr>
          <w:trHeight w:val="30"/>
        </w:trPr>
        <w:tc>
          <w:tcPr>
            <w:tcW w:w="607"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1</w:t>
            </w:r>
          </w:p>
        </w:tc>
        <w:tc>
          <w:tcPr>
            <w:tcW w:w="647"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2</w:t>
            </w:r>
          </w:p>
        </w:tc>
        <w:tc>
          <w:tcPr>
            <w:tcW w:w="665"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3</w:t>
            </w:r>
          </w:p>
        </w:tc>
        <w:tc>
          <w:tcPr>
            <w:tcW w:w="660"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4</w:t>
            </w:r>
          </w:p>
        </w:tc>
        <w:tc>
          <w:tcPr>
            <w:tcW w:w="441"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5</w:t>
            </w:r>
          </w:p>
        </w:tc>
        <w:tc>
          <w:tcPr>
            <w:tcW w:w="1236"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6</w:t>
            </w:r>
          </w:p>
        </w:tc>
        <w:tc>
          <w:tcPr>
            <w:tcW w:w="339"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7</w:t>
            </w:r>
          </w:p>
        </w:tc>
        <w:tc>
          <w:tcPr>
            <w:tcW w:w="405" w:type="pct"/>
            <w:tcMar>
              <w:top w:w="15" w:type="dxa"/>
              <w:left w:w="15" w:type="dxa"/>
              <w:bottom w:w="15" w:type="dxa"/>
              <w:right w:w="15" w:type="dxa"/>
            </w:tcMar>
            <w:vAlign w:val="center"/>
          </w:tcPr>
          <w:p w:rsidR="00335777" w:rsidRPr="00335777" w:rsidRDefault="00335777" w:rsidP="00717D98">
            <w:pPr>
              <w:spacing w:after="0"/>
              <w:jc w:val="center"/>
              <w:rPr>
                <w:rFonts w:ascii="Times New Roman" w:eastAsia="Calibri" w:hAnsi="Times New Roman" w:cs="Times New Roman"/>
                <w:lang w:eastAsia="en-US"/>
              </w:rPr>
            </w:pPr>
            <w:r w:rsidRPr="00335777">
              <w:rPr>
                <w:rFonts w:ascii="Times New Roman" w:eastAsia="Calibri" w:hAnsi="Times New Roman" w:cs="Times New Roman"/>
                <w:color w:val="000000"/>
                <w:lang w:eastAsia="en-US"/>
              </w:rPr>
              <w:t>8</w:t>
            </w:r>
          </w:p>
        </w:tc>
      </w:tr>
      <w:tr w:rsidR="00892E1B" w:rsidRPr="00335777" w:rsidTr="00FF6402">
        <w:trPr>
          <w:trHeight w:val="2762"/>
        </w:trPr>
        <w:tc>
          <w:tcPr>
            <w:tcW w:w="607" w:type="pct"/>
            <w:tcMar>
              <w:top w:w="15" w:type="dxa"/>
              <w:left w:w="15" w:type="dxa"/>
              <w:bottom w:w="15" w:type="dxa"/>
              <w:right w:w="15" w:type="dxa"/>
            </w:tcMar>
            <w:vAlign w:val="center"/>
          </w:tcPr>
          <w:p w:rsidR="009C7B3D" w:rsidRPr="009C7B3D" w:rsidRDefault="00366429" w:rsidP="009C7B3D">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ТОО «</w:t>
            </w:r>
            <w:r w:rsidR="00CF4CBF">
              <w:rPr>
                <w:rFonts w:ascii="Times New Roman" w:eastAsia="Times New Roman" w:hAnsi="Times New Roman" w:cs="Times New Roman"/>
                <w:color w:val="000000"/>
                <w:lang w:val="en-US"/>
              </w:rPr>
              <w:t>IL-TOV</w:t>
            </w:r>
            <w:r>
              <w:rPr>
                <w:rFonts w:ascii="Times New Roman" w:eastAsia="Times New Roman" w:hAnsi="Times New Roman" w:cs="Times New Roman"/>
                <w:color w:val="000000"/>
              </w:rPr>
              <w:t>»</w:t>
            </w:r>
          </w:p>
          <w:p w:rsidR="00335777" w:rsidRPr="00335777" w:rsidRDefault="00335777" w:rsidP="009C7B3D">
            <w:pPr>
              <w:spacing w:after="0"/>
              <w:jc w:val="center"/>
              <w:rPr>
                <w:rFonts w:ascii="Times New Roman" w:eastAsia="Times New Roman" w:hAnsi="Times New Roman" w:cs="Times New Roman"/>
                <w:color w:val="000000"/>
              </w:rPr>
            </w:pPr>
          </w:p>
        </w:tc>
        <w:tc>
          <w:tcPr>
            <w:tcW w:w="647" w:type="pct"/>
            <w:tcMar>
              <w:top w:w="15" w:type="dxa"/>
              <w:left w:w="15" w:type="dxa"/>
              <w:bottom w:w="15" w:type="dxa"/>
              <w:right w:w="15" w:type="dxa"/>
            </w:tcMar>
            <w:vAlign w:val="center"/>
          </w:tcPr>
          <w:p w:rsidR="009C7B3D" w:rsidRPr="00CF4CBF" w:rsidRDefault="008E79BC" w:rsidP="00136D30">
            <w:pPr>
              <w:spacing w:after="0"/>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Акмолинская</w:t>
            </w:r>
            <w:proofErr w:type="spellEnd"/>
            <w:r>
              <w:rPr>
                <w:rFonts w:ascii="Times New Roman" w:eastAsia="Times New Roman" w:hAnsi="Times New Roman" w:cs="Times New Roman"/>
                <w:color w:val="000000"/>
              </w:rPr>
              <w:t xml:space="preserve"> область, г. </w:t>
            </w:r>
            <w:proofErr w:type="spellStart"/>
            <w:r w:rsidR="00CF4CBF">
              <w:rPr>
                <w:rFonts w:ascii="Times New Roman" w:eastAsia="Times New Roman" w:hAnsi="Times New Roman" w:cs="Times New Roman"/>
                <w:color w:val="000000"/>
              </w:rPr>
              <w:t>Косшы</w:t>
            </w:r>
            <w:proofErr w:type="spellEnd"/>
          </w:p>
          <w:p w:rsidR="00335777" w:rsidRPr="00180E50" w:rsidRDefault="00892E1B" w:rsidP="00136D30">
            <w:pPr>
              <w:spacing w:after="0"/>
              <w:jc w:val="center"/>
              <w:rPr>
                <w:rFonts w:ascii="Times New Roman" w:eastAsia="Times New Roman" w:hAnsi="Times New Roman" w:cs="Times New Roman"/>
                <w:color w:val="000000"/>
              </w:rPr>
            </w:pPr>
            <w:r w:rsidRPr="00D6476D">
              <w:rPr>
                <w:rFonts w:ascii="Times New Roman" w:eastAsia="Times New Roman" w:hAnsi="Times New Roman" w:cs="Times New Roman"/>
                <w:color w:val="000000"/>
              </w:rPr>
              <w:t xml:space="preserve">(КАТО: </w:t>
            </w:r>
            <w:r w:rsidR="00CF4CBF" w:rsidRPr="00CF4CBF">
              <w:rPr>
                <w:rFonts w:ascii="Times New Roman" w:eastAsia="Times New Roman" w:hAnsi="Times New Roman" w:cs="Times New Roman"/>
                <w:color w:val="000000"/>
              </w:rPr>
              <w:t>111610000</w:t>
            </w:r>
            <w:r w:rsidRPr="00D6476D">
              <w:rPr>
                <w:rFonts w:ascii="Times New Roman" w:eastAsia="Times New Roman" w:hAnsi="Times New Roman" w:cs="Times New Roman"/>
                <w:color w:val="000000"/>
              </w:rPr>
              <w:t>)</w:t>
            </w:r>
          </w:p>
        </w:tc>
        <w:tc>
          <w:tcPr>
            <w:tcW w:w="665" w:type="pct"/>
            <w:tcMar>
              <w:top w:w="15" w:type="dxa"/>
              <w:left w:w="15" w:type="dxa"/>
              <w:bottom w:w="15" w:type="dxa"/>
              <w:right w:w="15" w:type="dxa"/>
            </w:tcMar>
            <w:vAlign w:val="center"/>
          </w:tcPr>
          <w:p w:rsidR="00D6476D" w:rsidRPr="00CF4CBF" w:rsidRDefault="00CF4CBF" w:rsidP="00CF4CBF">
            <w:pPr>
              <w:spacing w:after="0"/>
              <w:jc w:val="center"/>
              <w:rPr>
                <w:rFonts w:ascii="Times New Roman" w:eastAsia="Times New Roman" w:hAnsi="Times New Roman" w:cs="Times New Roman"/>
                <w:color w:val="000000"/>
                <w:lang w:val="en-US"/>
              </w:rPr>
            </w:pPr>
            <w:r w:rsidRPr="00CF4CBF">
              <w:rPr>
                <w:rFonts w:ascii="Times New Roman" w:eastAsia="Times New Roman" w:hAnsi="Times New Roman" w:cs="Times New Roman"/>
                <w:color w:val="000000"/>
              </w:rPr>
              <w:t xml:space="preserve">Географические координаты земельного участка: 1. 50°58'12.37" С; 71°21'23.32" В 2. 50°58'11.86" С; 71°21'27.15" В 3. 50°58'6.64" С; 71°21'25.16" </w:t>
            </w:r>
            <w:proofErr w:type="gramStart"/>
            <w:r w:rsidRPr="00CF4CBF">
              <w:rPr>
                <w:rFonts w:ascii="Times New Roman" w:eastAsia="Times New Roman" w:hAnsi="Times New Roman" w:cs="Times New Roman"/>
                <w:color w:val="000000"/>
              </w:rPr>
              <w:t>В</w:t>
            </w:r>
            <w:proofErr w:type="gramEnd"/>
            <w:r w:rsidRPr="00CF4CBF">
              <w:rPr>
                <w:rFonts w:ascii="Times New Roman" w:eastAsia="Times New Roman" w:hAnsi="Times New Roman" w:cs="Times New Roman"/>
                <w:color w:val="000000"/>
              </w:rPr>
              <w:t xml:space="preserve"> 4. 50°58'7.37" С; 71°21'21.53" В</w:t>
            </w:r>
          </w:p>
        </w:tc>
        <w:tc>
          <w:tcPr>
            <w:tcW w:w="660" w:type="pct"/>
            <w:tcMar>
              <w:top w:w="15" w:type="dxa"/>
              <w:left w:w="15" w:type="dxa"/>
              <w:bottom w:w="15" w:type="dxa"/>
              <w:right w:w="15" w:type="dxa"/>
            </w:tcMar>
            <w:vAlign w:val="center"/>
          </w:tcPr>
          <w:p w:rsidR="00335777" w:rsidRPr="00180E50" w:rsidRDefault="00CF4CBF" w:rsidP="00892E1B">
            <w:pPr>
              <w:spacing w:after="0"/>
              <w:jc w:val="center"/>
              <w:rPr>
                <w:rFonts w:ascii="Times New Roman" w:eastAsia="Times New Roman" w:hAnsi="Times New Roman" w:cs="Times New Roman"/>
                <w:color w:val="000000"/>
              </w:rPr>
            </w:pPr>
            <w:r w:rsidRPr="00CF4CBF">
              <w:rPr>
                <w:rFonts w:ascii="Times New Roman" w:eastAsia="Times New Roman" w:hAnsi="Times New Roman" w:cs="Times New Roman"/>
                <w:color w:val="000000"/>
              </w:rPr>
              <w:t>191040028613</w:t>
            </w:r>
          </w:p>
        </w:tc>
        <w:tc>
          <w:tcPr>
            <w:tcW w:w="441" w:type="pct"/>
            <w:tcMar>
              <w:top w:w="15" w:type="dxa"/>
              <w:left w:w="15" w:type="dxa"/>
              <w:bottom w:w="15" w:type="dxa"/>
              <w:right w:w="15" w:type="dxa"/>
            </w:tcMar>
            <w:vAlign w:val="center"/>
          </w:tcPr>
          <w:p w:rsidR="00335777" w:rsidRPr="00180E50" w:rsidRDefault="00CF4CBF" w:rsidP="00366429">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10110</w:t>
            </w:r>
          </w:p>
        </w:tc>
        <w:tc>
          <w:tcPr>
            <w:tcW w:w="1236" w:type="pct"/>
            <w:tcMar>
              <w:top w:w="15" w:type="dxa"/>
              <w:left w:w="15" w:type="dxa"/>
              <w:bottom w:w="15" w:type="dxa"/>
              <w:right w:w="15" w:type="dxa"/>
            </w:tcMar>
            <w:vAlign w:val="center"/>
          </w:tcPr>
          <w:p w:rsidR="00335777" w:rsidRPr="00180E50" w:rsidRDefault="00CF4CBF" w:rsidP="00D93F30">
            <w:pPr>
              <w:widowControl w:val="0"/>
              <w:tabs>
                <w:tab w:val="left" w:pos="-175"/>
              </w:tabs>
              <w:suppressAutoHyphens/>
              <w:autoSpaceDE w:val="0"/>
              <w:spacing w:after="0"/>
              <w:ind w:left="111" w:right="121"/>
              <w:jc w:val="left"/>
              <w:rPr>
                <w:rFonts w:ascii="Times New Roman" w:eastAsia="Times New Roman" w:hAnsi="Times New Roman" w:cs="Times New Roman"/>
                <w:color w:val="000000"/>
              </w:rPr>
            </w:pPr>
            <w:r w:rsidRPr="00CF4CBF">
              <w:rPr>
                <w:rFonts w:ascii="Times New Roman" w:eastAsia="Times New Roman" w:hAnsi="Times New Roman" w:cs="Times New Roman"/>
                <w:color w:val="000000"/>
              </w:rPr>
              <w:t>Переработка и консервирование мяса</w:t>
            </w:r>
          </w:p>
        </w:tc>
        <w:tc>
          <w:tcPr>
            <w:tcW w:w="339" w:type="pct"/>
            <w:tcMar>
              <w:top w:w="15" w:type="dxa"/>
              <w:left w:w="15" w:type="dxa"/>
              <w:bottom w:w="15" w:type="dxa"/>
              <w:right w:w="15" w:type="dxa"/>
            </w:tcMar>
            <w:vAlign w:val="center"/>
          </w:tcPr>
          <w:p w:rsidR="009C7B3D" w:rsidRPr="009C7B3D" w:rsidRDefault="009C7B3D" w:rsidP="009C7B3D">
            <w:pPr>
              <w:spacing w:after="0"/>
              <w:jc w:val="center"/>
              <w:rPr>
                <w:rFonts w:ascii="Times New Roman" w:eastAsia="Times New Roman" w:hAnsi="Times New Roman" w:cs="Times New Roman"/>
                <w:color w:val="000000"/>
              </w:rPr>
            </w:pPr>
            <w:r w:rsidRPr="009C7B3D">
              <w:rPr>
                <w:rFonts w:ascii="Times New Roman" w:eastAsia="Times New Roman" w:hAnsi="Times New Roman" w:cs="Times New Roman"/>
                <w:color w:val="000000"/>
              </w:rPr>
              <w:t>ТОО «</w:t>
            </w:r>
            <w:r w:rsidR="00CF4CBF">
              <w:rPr>
                <w:rFonts w:ascii="Times New Roman" w:eastAsia="Times New Roman" w:hAnsi="Times New Roman" w:cs="Times New Roman"/>
                <w:color w:val="000000"/>
                <w:lang w:val="en-US"/>
              </w:rPr>
              <w:t>Il</w:t>
            </w:r>
            <w:r w:rsidR="00CF4CBF" w:rsidRPr="00CF4CBF">
              <w:rPr>
                <w:rFonts w:ascii="Times New Roman" w:eastAsia="Times New Roman" w:hAnsi="Times New Roman" w:cs="Times New Roman"/>
                <w:color w:val="000000"/>
              </w:rPr>
              <w:t>-</w:t>
            </w:r>
            <w:r w:rsidR="00CF4CBF">
              <w:rPr>
                <w:rFonts w:ascii="Times New Roman" w:eastAsia="Times New Roman" w:hAnsi="Times New Roman" w:cs="Times New Roman"/>
                <w:color w:val="000000"/>
                <w:lang w:val="en-US"/>
              </w:rPr>
              <w:t>TOV</w:t>
            </w:r>
            <w:r w:rsidR="00366429">
              <w:rPr>
                <w:rFonts w:ascii="Times New Roman" w:eastAsia="Times New Roman" w:hAnsi="Times New Roman" w:cs="Times New Roman"/>
                <w:color w:val="000000"/>
              </w:rPr>
              <w:t>»</w:t>
            </w:r>
          </w:p>
          <w:p w:rsidR="00335777" w:rsidRPr="00335777" w:rsidRDefault="009C7B3D" w:rsidP="008E79BC">
            <w:pPr>
              <w:spacing w:after="0"/>
              <w:jc w:val="center"/>
              <w:rPr>
                <w:rFonts w:ascii="Times New Roman" w:eastAsia="Times New Roman" w:hAnsi="Times New Roman" w:cs="Times New Roman"/>
                <w:color w:val="000000"/>
              </w:rPr>
            </w:pPr>
            <w:r w:rsidRPr="009C7B3D">
              <w:rPr>
                <w:rFonts w:ascii="Times New Roman" w:eastAsia="Times New Roman" w:hAnsi="Times New Roman" w:cs="Times New Roman"/>
                <w:color w:val="000000"/>
              </w:rPr>
              <w:t xml:space="preserve"> Адрес заказчика: </w:t>
            </w:r>
            <w:proofErr w:type="spellStart"/>
            <w:r w:rsidR="00CF4CBF" w:rsidRPr="00CF4CBF">
              <w:rPr>
                <w:rFonts w:ascii="Times New Roman" w:eastAsia="Times New Roman" w:hAnsi="Times New Roman" w:cs="Times New Roman"/>
                <w:color w:val="000000"/>
              </w:rPr>
              <w:t>Акмолинская</w:t>
            </w:r>
            <w:proofErr w:type="spellEnd"/>
            <w:r w:rsidR="00CF4CBF" w:rsidRPr="00CF4CBF">
              <w:rPr>
                <w:rFonts w:ascii="Times New Roman" w:eastAsia="Times New Roman" w:hAnsi="Times New Roman" w:cs="Times New Roman"/>
                <w:color w:val="000000"/>
              </w:rPr>
              <w:t xml:space="preserve"> область, город </w:t>
            </w:r>
            <w:proofErr w:type="spellStart"/>
            <w:r w:rsidR="00CF4CBF" w:rsidRPr="00CF4CBF">
              <w:rPr>
                <w:rFonts w:ascii="Times New Roman" w:eastAsia="Times New Roman" w:hAnsi="Times New Roman" w:cs="Times New Roman"/>
                <w:color w:val="000000"/>
              </w:rPr>
              <w:t>Косшы</w:t>
            </w:r>
            <w:proofErr w:type="spellEnd"/>
            <w:r w:rsidR="00CF4CBF" w:rsidRPr="00CF4CBF">
              <w:rPr>
                <w:rFonts w:ascii="Times New Roman" w:eastAsia="Times New Roman" w:hAnsi="Times New Roman" w:cs="Times New Roman"/>
                <w:color w:val="000000"/>
              </w:rPr>
              <w:t xml:space="preserve">, улица Абая </w:t>
            </w:r>
            <w:proofErr w:type="spellStart"/>
            <w:r w:rsidR="00CF4CBF" w:rsidRPr="00CF4CBF">
              <w:rPr>
                <w:rFonts w:ascii="Times New Roman" w:eastAsia="Times New Roman" w:hAnsi="Times New Roman" w:cs="Times New Roman"/>
                <w:color w:val="000000"/>
              </w:rPr>
              <w:t>Кунанбаева</w:t>
            </w:r>
            <w:proofErr w:type="spellEnd"/>
            <w:r w:rsidR="00CF4CBF" w:rsidRPr="00CF4CBF">
              <w:rPr>
                <w:rFonts w:ascii="Times New Roman" w:eastAsia="Times New Roman" w:hAnsi="Times New Roman" w:cs="Times New Roman"/>
                <w:color w:val="000000"/>
              </w:rPr>
              <w:t>, строение 36</w:t>
            </w:r>
          </w:p>
        </w:tc>
        <w:tc>
          <w:tcPr>
            <w:tcW w:w="405" w:type="pct"/>
            <w:tcMar>
              <w:top w:w="15" w:type="dxa"/>
              <w:left w:w="15" w:type="dxa"/>
              <w:bottom w:w="15" w:type="dxa"/>
              <w:right w:w="15" w:type="dxa"/>
            </w:tcMar>
            <w:vAlign w:val="center"/>
          </w:tcPr>
          <w:p w:rsidR="00335777" w:rsidRPr="00335777" w:rsidRDefault="00335777" w:rsidP="00335777">
            <w:pPr>
              <w:spacing w:after="0"/>
              <w:rPr>
                <w:rFonts w:ascii="Times New Roman" w:eastAsia="Times New Roman" w:hAnsi="Times New Roman" w:cs="Times New Roman"/>
                <w:color w:val="000000"/>
              </w:rPr>
            </w:pPr>
            <w:r w:rsidRPr="00335777">
              <w:rPr>
                <w:rFonts w:ascii="Times New Roman" w:eastAsia="Times New Roman" w:hAnsi="Times New Roman" w:cs="Times New Roman"/>
                <w:color w:val="000000"/>
              </w:rPr>
              <w:t>II категория</w:t>
            </w:r>
            <w:r w:rsidR="00136D30">
              <w:rPr>
                <w:rFonts w:ascii="Times New Roman" w:eastAsia="Times New Roman" w:hAnsi="Times New Roman" w:cs="Times New Roman"/>
                <w:color w:val="000000"/>
              </w:rPr>
              <w:t xml:space="preserve"> </w:t>
            </w:r>
            <w:r w:rsidRPr="00335777">
              <w:rPr>
                <w:rFonts w:ascii="Times New Roman" w:eastAsia="Times New Roman" w:hAnsi="Times New Roman" w:cs="Times New Roman"/>
                <w:color w:val="000000"/>
              </w:rPr>
              <w:t xml:space="preserve"> </w:t>
            </w:r>
          </w:p>
        </w:tc>
      </w:tr>
    </w:tbl>
    <w:p w:rsidR="00335777" w:rsidRDefault="00335777" w:rsidP="00335777">
      <w:pPr>
        <w:tabs>
          <w:tab w:val="left" w:pos="0"/>
        </w:tabs>
        <w:spacing w:after="0"/>
        <w:ind w:firstLine="709"/>
        <w:jc w:val="center"/>
        <w:rPr>
          <w:rFonts w:ascii="Times New Roman" w:eastAsia="Calibri" w:hAnsi="Times New Roman" w:cs="Times New Roman"/>
          <w:sz w:val="26"/>
          <w:szCs w:val="26"/>
        </w:rPr>
      </w:pPr>
    </w:p>
    <w:p w:rsidR="000341A2" w:rsidRDefault="000341A2">
      <w:pPr>
        <w:rPr>
          <w:rFonts w:ascii="Times New Roman" w:eastAsia="Calibri" w:hAnsi="Times New Roman" w:cs="Times New Roman"/>
          <w:b/>
          <w:color w:val="000000"/>
          <w:sz w:val="24"/>
          <w:szCs w:val="24"/>
        </w:rPr>
      </w:pPr>
      <w:bookmarkStart w:id="10" w:name="_Toc92550556"/>
      <w:r>
        <w:rPr>
          <w:rFonts w:ascii="Times New Roman" w:eastAsia="Calibri" w:hAnsi="Times New Roman" w:cs="Times New Roman"/>
          <w:b/>
          <w:color w:val="000000"/>
          <w:sz w:val="24"/>
          <w:szCs w:val="24"/>
        </w:rPr>
        <w:br w:type="page"/>
      </w:r>
    </w:p>
    <w:p w:rsidR="00F239E7" w:rsidRDefault="00B50A7C" w:rsidP="00F33C86">
      <w:pPr>
        <w:tabs>
          <w:tab w:val="left" w:pos="0"/>
        </w:tabs>
        <w:spacing w:after="0"/>
        <w:ind w:firstLine="709"/>
        <w:jc w:val="left"/>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 xml:space="preserve">Таблица </w:t>
      </w:r>
      <w:r w:rsidR="00F33C86" w:rsidRPr="00F33C86">
        <w:rPr>
          <w:rFonts w:ascii="Times New Roman" w:eastAsia="Calibri" w:hAnsi="Times New Roman" w:cs="Times New Roman"/>
          <w:b/>
          <w:color w:val="000000"/>
          <w:sz w:val="24"/>
          <w:szCs w:val="24"/>
        </w:rPr>
        <w:t>2</w:t>
      </w:r>
      <w:r>
        <w:rPr>
          <w:rFonts w:ascii="Times New Roman" w:eastAsia="Calibri" w:hAnsi="Times New Roman" w:cs="Times New Roman"/>
          <w:b/>
          <w:color w:val="000000"/>
          <w:sz w:val="24"/>
          <w:szCs w:val="24"/>
        </w:rPr>
        <w:t>.</w:t>
      </w:r>
      <w:r w:rsidR="00F33C86" w:rsidRPr="00F33C86">
        <w:rPr>
          <w:rFonts w:ascii="Times New Roman" w:eastAsia="Calibri" w:hAnsi="Times New Roman" w:cs="Times New Roman"/>
          <w:b/>
          <w:color w:val="000000"/>
          <w:sz w:val="24"/>
          <w:szCs w:val="24"/>
        </w:rPr>
        <w:t xml:space="preserve"> </w:t>
      </w:r>
    </w:p>
    <w:p w:rsidR="00F33C86" w:rsidRDefault="00F33C86" w:rsidP="00F33C86">
      <w:pPr>
        <w:tabs>
          <w:tab w:val="left" w:pos="0"/>
        </w:tabs>
        <w:spacing w:after="0"/>
        <w:ind w:firstLine="709"/>
        <w:jc w:val="left"/>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4"/>
          <w:szCs w:val="24"/>
        </w:rPr>
        <w:t>Информация по отходам производства и п</w:t>
      </w:r>
      <w:r w:rsidRPr="00070FDE">
        <w:rPr>
          <w:rFonts w:ascii="Times New Roman" w:eastAsia="Calibri" w:hAnsi="Times New Roman" w:cs="Times New Roman"/>
          <w:b/>
          <w:color w:val="000000"/>
          <w:sz w:val="24"/>
          <w:szCs w:val="24"/>
        </w:rPr>
        <w:t>отребления</w:t>
      </w:r>
      <w:bookmarkEnd w:id="10"/>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1985"/>
        <w:gridCol w:w="7073"/>
      </w:tblGrid>
      <w:tr w:rsidR="00F33C86" w:rsidRPr="00F33C86" w:rsidTr="00562F0A">
        <w:trPr>
          <w:trHeight w:val="49"/>
        </w:trPr>
        <w:tc>
          <w:tcPr>
            <w:tcW w:w="5570"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0"/>
                <w:szCs w:val="24"/>
              </w:rPr>
              <w:t>Вид отхода</w:t>
            </w:r>
          </w:p>
        </w:tc>
        <w:tc>
          <w:tcPr>
            <w:tcW w:w="1985"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0"/>
                <w:szCs w:val="24"/>
              </w:rPr>
              <w:t>Код отхода в соответствии с классификатором отходов</w:t>
            </w:r>
          </w:p>
        </w:tc>
        <w:tc>
          <w:tcPr>
            <w:tcW w:w="7073"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0"/>
                <w:szCs w:val="24"/>
              </w:rPr>
              <w:t>Вид операции, которому подвергается отход</w:t>
            </w:r>
          </w:p>
        </w:tc>
      </w:tr>
      <w:tr w:rsidR="00F33C86" w:rsidRPr="00F33C86" w:rsidTr="00562F0A">
        <w:trPr>
          <w:trHeight w:val="41"/>
        </w:trPr>
        <w:tc>
          <w:tcPr>
            <w:tcW w:w="5570"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0"/>
                <w:szCs w:val="24"/>
              </w:rPr>
              <w:t>1</w:t>
            </w:r>
          </w:p>
        </w:tc>
        <w:tc>
          <w:tcPr>
            <w:tcW w:w="1985"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0"/>
                <w:szCs w:val="24"/>
              </w:rPr>
              <w:t>2</w:t>
            </w:r>
          </w:p>
        </w:tc>
        <w:tc>
          <w:tcPr>
            <w:tcW w:w="7073"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b/>
                <w:color w:val="000000"/>
                <w:sz w:val="24"/>
                <w:szCs w:val="24"/>
              </w:rPr>
            </w:pPr>
            <w:r w:rsidRPr="00F33C86">
              <w:rPr>
                <w:rFonts w:ascii="Times New Roman" w:eastAsia="Calibri" w:hAnsi="Times New Roman" w:cs="Times New Roman"/>
                <w:b/>
                <w:color w:val="000000"/>
                <w:sz w:val="20"/>
                <w:szCs w:val="24"/>
              </w:rPr>
              <w:t>3</w:t>
            </w:r>
          </w:p>
        </w:tc>
      </w:tr>
      <w:tr w:rsidR="00F33C86" w:rsidRPr="00F33C86" w:rsidTr="00562F0A">
        <w:trPr>
          <w:trHeight w:val="49"/>
        </w:trPr>
        <w:tc>
          <w:tcPr>
            <w:tcW w:w="5570" w:type="dxa"/>
            <w:tcMar>
              <w:top w:w="15" w:type="dxa"/>
              <w:left w:w="15" w:type="dxa"/>
              <w:bottom w:w="15" w:type="dxa"/>
              <w:right w:w="15" w:type="dxa"/>
            </w:tcMar>
            <w:vAlign w:val="center"/>
          </w:tcPr>
          <w:p w:rsidR="00F33C86" w:rsidRPr="00F33C86" w:rsidRDefault="00CF4CBF" w:rsidP="00F33C86">
            <w:pPr>
              <w:spacing w:before="120" w:after="20"/>
              <w:ind w:left="20"/>
              <w:jc w:val="left"/>
              <w:rPr>
                <w:rFonts w:ascii="Times New Roman" w:eastAsia="Calibri" w:hAnsi="Times New Roman" w:cs="Times New Roman"/>
                <w:color w:val="000000"/>
                <w:sz w:val="20"/>
                <w:szCs w:val="24"/>
              </w:rPr>
            </w:pPr>
            <w:r w:rsidRPr="00CF4CBF">
              <w:rPr>
                <w:rFonts w:ascii="Times New Roman" w:eastAsia="Calibri" w:hAnsi="Times New Roman" w:cs="Times New Roman"/>
                <w:color w:val="000000"/>
                <w:sz w:val="20"/>
                <w:szCs w:val="24"/>
              </w:rPr>
              <w:t xml:space="preserve">Смешанные коммунальные отходы (Твердые бытовые отходы)  </w:t>
            </w:r>
          </w:p>
        </w:tc>
        <w:tc>
          <w:tcPr>
            <w:tcW w:w="1985" w:type="dxa"/>
            <w:tcMar>
              <w:top w:w="15" w:type="dxa"/>
              <w:left w:w="15" w:type="dxa"/>
              <w:bottom w:w="15" w:type="dxa"/>
              <w:right w:w="15" w:type="dxa"/>
            </w:tcMar>
            <w:vAlign w:val="center"/>
          </w:tcPr>
          <w:p w:rsidR="00F33C86" w:rsidRPr="00F33C86" w:rsidRDefault="00F33C86" w:rsidP="00F33C86">
            <w:pPr>
              <w:spacing w:before="120" w:after="20"/>
              <w:ind w:left="20"/>
              <w:jc w:val="center"/>
              <w:rPr>
                <w:rFonts w:ascii="Times New Roman" w:eastAsia="Calibri" w:hAnsi="Times New Roman" w:cs="Times New Roman"/>
                <w:color w:val="000000"/>
                <w:sz w:val="20"/>
                <w:szCs w:val="24"/>
              </w:rPr>
            </w:pPr>
            <w:r w:rsidRPr="00F33C86">
              <w:rPr>
                <w:rFonts w:ascii="Times New Roman" w:eastAsia="Calibri" w:hAnsi="Times New Roman" w:cs="Times New Roman"/>
                <w:color w:val="000000"/>
                <w:sz w:val="20"/>
                <w:szCs w:val="24"/>
              </w:rPr>
              <w:t>20 03 01</w:t>
            </w:r>
          </w:p>
        </w:tc>
        <w:tc>
          <w:tcPr>
            <w:tcW w:w="7073" w:type="dxa"/>
            <w:tcMar>
              <w:top w:w="15" w:type="dxa"/>
              <w:left w:w="15" w:type="dxa"/>
              <w:bottom w:w="15" w:type="dxa"/>
              <w:right w:w="15" w:type="dxa"/>
            </w:tcMar>
            <w:vAlign w:val="center"/>
          </w:tcPr>
          <w:p w:rsidR="00F33C86" w:rsidRPr="00F33C86" w:rsidRDefault="00CF4CBF" w:rsidP="00F33C86">
            <w:pPr>
              <w:spacing w:before="120" w:after="20"/>
              <w:ind w:left="20"/>
              <w:jc w:val="center"/>
              <w:rPr>
                <w:rFonts w:ascii="Times New Roman" w:eastAsia="Calibri" w:hAnsi="Times New Roman" w:cs="Times New Roman"/>
                <w:color w:val="000000"/>
                <w:sz w:val="20"/>
                <w:szCs w:val="24"/>
              </w:rPr>
            </w:pPr>
            <w:proofErr w:type="gramStart"/>
            <w:r w:rsidRPr="00CF4CBF">
              <w:rPr>
                <w:rFonts w:ascii="Times New Roman" w:eastAsia="Calibri" w:hAnsi="Times New Roman" w:cs="Times New Roman"/>
                <w:color w:val="000000"/>
                <w:sz w:val="20"/>
                <w:szCs w:val="24"/>
              </w:rPr>
              <w:t>Образующиеся</w:t>
            </w:r>
            <w:proofErr w:type="gramEnd"/>
            <w:r w:rsidRPr="00CF4CBF">
              <w:rPr>
                <w:rFonts w:ascii="Times New Roman" w:eastAsia="Calibri" w:hAnsi="Times New Roman" w:cs="Times New Roman"/>
                <w:color w:val="000000"/>
                <w:sz w:val="20"/>
                <w:szCs w:val="24"/>
              </w:rPr>
              <w:t xml:space="preserve"> отход будет вывозиться сторонними специализированными организациями на договорной основе</w:t>
            </w:r>
          </w:p>
        </w:tc>
      </w:tr>
      <w:tr w:rsidR="00CC6F31" w:rsidRPr="00F33C86" w:rsidTr="00CA7A9D">
        <w:trPr>
          <w:trHeight w:val="108"/>
        </w:trPr>
        <w:tc>
          <w:tcPr>
            <w:tcW w:w="5570" w:type="dxa"/>
            <w:tcMar>
              <w:top w:w="15" w:type="dxa"/>
              <w:left w:w="15" w:type="dxa"/>
              <w:bottom w:w="15" w:type="dxa"/>
              <w:right w:w="15" w:type="dxa"/>
            </w:tcMar>
            <w:vAlign w:val="center"/>
          </w:tcPr>
          <w:p w:rsidR="00CC6F31" w:rsidRPr="00F33C86" w:rsidRDefault="00BA2895" w:rsidP="00070FDE">
            <w:pPr>
              <w:spacing w:before="120" w:after="20"/>
              <w:ind w:left="20"/>
              <w:jc w:val="left"/>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Отходы средств индивидуальной защиты</w:t>
            </w:r>
          </w:p>
        </w:tc>
        <w:tc>
          <w:tcPr>
            <w:tcW w:w="1985" w:type="dxa"/>
            <w:tcMar>
              <w:top w:w="15" w:type="dxa"/>
              <w:left w:w="15" w:type="dxa"/>
              <w:bottom w:w="15" w:type="dxa"/>
              <w:right w:w="15" w:type="dxa"/>
            </w:tcMar>
            <w:vAlign w:val="center"/>
          </w:tcPr>
          <w:p w:rsidR="00CC6F31" w:rsidRPr="00F33C86" w:rsidRDefault="001728C6" w:rsidP="00F33C86">
            <w:pPr>
              <w:spacing w:before="120" w:after="20"/>
              <w:ind w:left="20"/>
              <w:jc w:val="center"/>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rPr>
              <w:t>15 02 03</w:t>
            </w:r>
          </w:p>
        </w:tc>
        <w:tc>
          <w:tcPr>
            <w:tcW w:w="7073" w:type="dxa"/>
            <w:tcMar>
              <w:top w:w="15" w:type="dxa"/>
              <w:left w:w="15" w:type="dxa"/>
              <w:bottom w:w="15" w:type="dxa"/>
              <w:right w:w="15" w:type="dxa"/>
            </w:tcMar>
            <w:vAlign w:val="center"/>
          </w:tcPr>
          <w:p w:rsidR="00CC6F31" w:rsidRPr="00F33C86" w:rsidRDefault="00BA2895" w:rsidP="00F33C86">
            <w:pPr>
              <w:spacing w:before="120" w:after="20"/>
              <w:ind w:left="20"/>
              <w:jc w:val="center"/>
              <w:rPr>
                <w:rFonts w:ascii="Times New Roman" w:eastAsia="Calibri" w:hAnsi="Times New Roman" w:cs="Times New Roman"/>
                <w:color w:val="000000"/>
                <w:sz w:val="20"/>
                <w:szCs w:val="24"/>
              </w:rPr>
            </w:pPr>
            <w:proofErr w:type="gramStart"/>
            <w:r w:rsidRPr="00BA2895">
              <w:rPr>
                <w:rFonts w:ascii="Times New Roman" w:hAnsi="Times New Roman" w:cs="Times New Roman"/>
              </w:rPr>
              <w:t>Образующиеся</w:t>
            </w:r>
            <w:proofErr w:type="gramEnd"/>
            <w:r w:rsidRPr="00BA2895">
              <w:rPr>
                <w:rFonts w:ascii="Times New Roman" w:hAnsi="Times New Roman" w:cs="Times New Roman"/>
              </w:rPr>
              <w:t xml:space="preserve"> отход будет вывозиться сторонними специализированными организациями на договорной основе</w:t>
            </w:r>
          </w:p>
        </w:tc>
      </w:tr>
      <w:tr w:rsidR="00070FDE" w:rsidRPr="00F33C86" w:rsidTr="00CA7A9D">
        <w:trPr>
          <w:trHeight w:val="274"/>
        </w:trPr>
        <w:tc>
          <w:tcPr>
            <w:tcW w:w="5570" w:type="dxa"/>
            <w:tcMar>
              <w:top w:w="15" w:type="dxa"/>
              <w:left w:w="15" w:type="dxa"/>
              <w:bottom w:w="15" w:type="dxa"/>
              <w:right w:w="15" w:type="dxa"/>
            </w:tcMar>
            <w:vAlign w:val="center"/>
          </w:tcPr>
          <w:p w:rsidR="00070FDE" w:rsidRDefault="00BA2895" w:rsidP="00F33C86">
            <w:pPr>
              <w:spacing w:before="120" w:after="20"/>
              <w:ind w:left="20"/>
              <w:jc w:val="left"/>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Смет с территории</w:t>
            </w:r>
          </w:p>
        </w:tc>
        <w:tc>
          <w:tcPr>
            <w:tcW w:w="1985" w:type="dxa"/>
            <w:tcMar>
              <w:top w:w="15" w:type="dxa"/>
              <w:left w:w="15" w:type="dxa"/>
              <w:bottom w:w="15" w:type="dxa"/>
              <w:right w:w="15" w:type="dxa"/>
            </w:tcMar>
            <w:vAlign w:val="center"/>
          </w:tcPr>
          <w:p w:rsidR="00070FDE" w:rsidRDefault="00BA2895" w:rsidP="00F33C86">
            <w:pPr>
              <w:spacing w:before="120" w:after="20"/>
              <w:ind w:left="20"/>
              <w:jc w:val="center"/>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20 03 03</w:t>
            </w:r>
          </w:p>
        </w:tc>
        <w:tc>
          <w:tcPr>
            <w:tcW w:w="7073" w:type="dxa"/>
            <w:tcMar>
              <w:top w:w="15" w:type="dxa"/>
              <w:left w:w="15" w:type="dxa"/>
              <w:bottom w:w="15" w:type="dxa"/>
              <w:right w:w="15" w:type="dxa"/>
            </w:tcMar>
            <w:vAlign w:val="center"/>
          </w:tcPr>
          <w:p w:rsidR="00070FDE" w:rsidRDefault="00BA2895" w:rsidP="00F33C86">
            <w:pPr>
              <w:spacing w:before="120" w:after="20"/>
              <w:ind w:left="20"/>
              <w:jc w:val="center"/>
              <w:rPr>
                <w:rFonts w:ascii="Times New Roman" w:hAnsi="Times New Roman" w:cs="Times New Roman"/>
              </w:rPr>
            </w:pPr>
            <w:proofErr w:type="gramStart"/>
            <w:r w:rsidRPr="00BA2895">
              <w:rPr>
                <w:rFonts w:ascii="Times New Roman" w:eastAsia="Calibri" w:hAnsi="Times New Roman" w:cs="Times New Roman"/>
                <w:color w:val="000000"/>
                <w:sz w:val="20"/>
                <w:szCs w:val="24"/>
              </w:rPr>
              <w:t>Образующиеся</w:t>
            </w:r>
            <w:proofErr w:type="gramEnd"/>
            <w:r w:rsidRPr="00BA2895">
              <w:rPr>
                <w:rFonts w:ascii="Times New Roman" w:eastAsia="Calibri" w:hAnsi="Times New Roman" w:cs="Times New Roman"/>
                <w:color w:val="000000"/>
                <w:sz w:val="20"/>
                <w:szCs w:val="24"/>
              </w:rPr>
              <w:t xml:space="preserve"> отход будет вывозиться сторонними специализированными организациями на договорной основе</w:t>
            </w:r>
          </w:p>
        </w:tc>
      </w:tr>
      <w:tr w:rsidR="00070FDE" w:rsidRPr="00F33C86" w:rsidTr="00562F0A">
        <w:trPr>
          <w:trHeight w:val="49"/>
        </w:trPr>
        <w:tc>
          <w:tcPr>
            <w:tcW w:w="5570" w:type="dxa"/>
            <w:tcMar>
              <w:top w:w="15" w:type="dxa"/>
              <w:left w:w="15" w:type="dxa"/>
              <w:bottom w:w="15" w:type="dxa"/>
              <w:right w:w="15" w:type="dxa"/>
            </w:tcMar>
            <w:vAlign w:val="center"/>
          </w:tcPr>
          <w:p w:rsidR="00070FDE" w:rsidRDefault="001728C6" w:rsidP="00F33C86">
            <w:pPr>
              <w:spacing w:before="120" w:after="20"/>
              <w:ind w:left="20"/>
              <w:jc w:val="left"/>
              <w:rPr>
                <w:rFonts w:ascii="Times New Roman" w:eastAsia="Calibri" w:hAnsi="Times New Roman" w:cs="Times New Roman"/>
                <w:color w:val="000000"/>
                <w:sz w:val="20"/>
                <w:szCs w:val="24"/>
              </w:rPr>
            </w:pPr>
            <w:r w:rsidRPr="001728C6">
              <w:rPr>
                <w:rFonts w:ascii="Times New Roman" w:eastAsia="Calibri" w:hAnsi="Times New Roman" w:cs="Times New Roman"/>
                <w:color w:val="000000"/>
                <w:sz w:val="20"/>
                <w:szCs w:val="24"/>
              </w:rPr>
              <w:t xml:space="preserve">Отходы </w:t>
            </w:r>
            <w:proofErr w:type="spellStart"/>
            <w:r w:rsidRPr="001728C6">
              <w:rPr>
                <w:rFonts w:ascii="Times New Roman" w:eastAsia="Calibri" w:hAnsi="Times New Roman" w:cs="Times New Roman"/>
                <w:color w:val="000000"/>
                <w:sz w:val="20"/>
                <w:szCs w:val="24"/>
              </w:rPr>
              <w:t>гофрокартона</w:t>
            </w:r>
            <w:proofErr w:type="spellEnd"/>
            <w:r w:rsidRPr="001728C6">
              <w:rPr>
                <w:rFonts w:ascii="Times New Roman" w:eastAsia="Calibri" w:hAnsi="Times New Roman" w:cs="Times New Roman"/>
                <w:color w:val="000000"/>
                <w:sz w:val="20"/>
                <w:szCs w:val="24"/>
              </w:rPr>
              <w:t xml:space="preserve"> и упаковочных материалов</w:t>
            </w:r>
          </w:p>
        </w:tc>
        <w:tc>
          <w:tcPr>
            <w:tcW w:w="1985" w:type="dxa"/>
            <w:tcMar>
              <w:top w:w="15" w:type="dxa"/>
              <w:left w:w="15" w:type="dxa"/>
              <w:bottom w:w="15" w:type="dxa"/>
              <w:right w:w="15" w:type="dxa"/>
            </w:tcMar>
            <w:vAlign w:val="center"/>
          </w:tcPr>
          <w:p w:rsidR="00070FDE" w:rsidRDefault="001728C6" w:rsidP="00F33C86">
            <w:pPr>
              <w:spacing w:before="120" w:after="20"/>
              <w:ind w:left="20"/>
              <w:jc w:val="center"/>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rPr>
              <w:t>15 01 01</w:t>
            </w:r>
          </w:p>
        </w:tc>
        <w:tc>
          <w:tcPr>
            <w:tcW w:w="7073" w:type="dxa"/>
            <w:tcMar>
              <w:top w:w="15" w:type="dxa"/>
              <w:left w:w="15" w:type="dxa"/>
              <w:bottom w:w="15" w:type="dxa"/>
              <w:right w:w="15" w:type="dxa"/>
            </w:tcMar>
            <w:vAlign w:val="center"/>
          </w:tcPr>
          <w:p w:rsidR="00070FDE" w:rsidRDefault="00BA2895" w:rsidP="00F33C86">
            <w:pPr>
              <w:spacing w:before="120" w:after="20"/>
              <w:ind w:left="20"/>
              <w:jc w:val="center"/>
              <w:rPr>
                <w:rFonts w:ascii="Times New Roman" w:eastAsia="Calibri" w:hAnsi="Times New Roman" w:cs="Times New Roman"/>
                <w:color w:val="000000"/>
                <w:sz w:val="20"/>
                <w:szCs w:val="24"/>
              </w:rPr>
            </w:pPr>
            <w:proofErr w:type="gramStart"/>
            <w:r w:rsidRPr="00BA2895">
              <w:rPr>
                <w:rFonts w:ascii="Times New Roman" w:hAnsi="Times New Roman" w:cs="Times New Roman"/>
              </w:rPr>
              <w:t>Образующиеся</w:t>
            </w:r>
            <w:proofErr w:type="gramEnd"/>
            <w:r w:rsidRPr="00BA2895">
              <w:rPr>
                <w:rFonts w:ascii="Times New Roman" w:hAnsi="Times New Roman" w:cs="Times New Roman"/>
              </w:rPr>
              <w:t xml:space="preserve"> отход будет вывозиться сторонними специализированными организациями на договорной основе</w:t>
            </w:r>
          </w:p>
        </w:tc>
      </w:tr>
      <w:tr w:rsidR="00070FDE" w:rsidRPr="00F33C86" w:rsidTr="00562F0A">
        <w:trPr>
          <w:trHeight w:val="49"/>
        </w:trPr>
        <w:tc>
          <w:tcPr>
            <w:tcW w:w="5570" w:type="dxa"/>
            <w:tcMar>
              <w:top w:w="15" w:type="dxa"/>
              <w:left w:w="15" w:type="dxa"/>
              <w:bottom w:w="15" w:type="dxa"/>
              <w:right w:w="15" w:type="dxa"/>
            </w:tcMar>
            <w:vAlign w:val="center"/>
          </w:tcPr>
          <w:p w:rsidR="00070FDE" w:rsidRDefault="00BA2895" w:rsidP="00F33C86">
            <w:pPr>
              <w:spacing w:before="120" w:after="20"/>
              <w:ind w:left="20"/>
              <w:jc w:val="left"/>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 xml:space="preserve">Отходы тары из-под </w:t>
            </w:r>
            <w:proofErr w:type="spellStart"/>
            <w:r w:rsidRPr="00BA2895">
              <w:rPr>
                <w:rFonts w:ascii="Times New Roman" w:eastAsia="Calibri" w:hAnsi="Times New Roman" w:cs="Times New Roman"/>
                <w:color w:val="000000"/>
                <w:sz w:val="20"/>
                <w:szCs w:val="24"/>
              </w:rPr>
              <w:t>фритюрного</w:t>
            </w:r>
            <w:proofErr w:type="spellEnd"/>
            <w:r w:rsidRPr="00BA2895">
              <w:rPr>
                <w:rFonts w:ascii="Times New Roman" w:eastAsia="Calibri" w:hAnsi="Times New Roman" w:cs="Times New Roman"/>
                <w:color w:val="000000"/>
                <w:sz w:val="20"/>
                <w:szCs w:val="24"/>
              </w:rPr>
              <w:t xml:space="preserve"> масла</w:t>
            </w:r>
          </w:p>
        </w:tc>
        <w:tc>
          <w:tcPr>
            <w:tcW w:w="1985" w:type="dxa"/>
            <w:tcMar>
              <w:top w:w="15" w:type="dxa"/>
              <w:left w:w="15" w:type="dxa"/>
              <w:bottom w:w="15" w:type="dxa"/>
              <w:right w:w="15" w:type="dxa"/>
            </w:tcMar>
            <w:vAlign w:val="center"/>
          </w:tcPr>
          <w:p w:rsidR="00070FDE" w:rsidRDefault="00BA2895" w:rsidP="00F33C86">
            <w:pPr>
              <w:spacing w:before="120" w:after="20"/>
              <w:ind w:left="20"/>
              <w:jc w:val="center"/>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15 01 02</w:t>
            </w:r>
          </w:p>
        </w:tc>
        <w:tc>
          <w:tcPr>
            <w:tcW w:w="7073" w:type="dxa"/>
            <w:tcMar>
              <w:top w:w="15" w:type="dxa"/>
              <w:left w:w="15" w:type="dxa"/>
              <w:bottom w:w="15" w:type="dxa"/>
              <w:right w:w="15" w:type="dxa"/>
            </w:tcMar>
            <w:vAlign w:val="center"/>
          </w:tcPr>
          <w:p w:rsidR="00070FDE" w:rsidRDefault="00BA2895" w:rsidP="00F33C86">
            <w:pPr>
              <w:spacing w:before="120" w:after="20"/>
              <w:ind w:left="20"/>
              <w:jc w:val="center"/>
              <w:rPr>
                <w:rFonts w:ascii="Times New Roman" w:hAnsi="Times New Roman" w:cs="Times New Roman"/>
              </w:rPr>
            </w:pPr>
            <w:proofErr w:type="gramStart"/>
            <w:r w:rsidRPr="00BA2895">
              <w:rPr>
                <w:rFonts w:ascii="Times New Roman" w:eastAsia="Calibri" w:hAnsi="Times New Roman" w:cs="Times New Roman"/>
                <w:color w:val="000000"/>
                <w:sz w:val="20"/>
                <w:szCs w:val="24"/>
              </w:rPr>
              <w:t>Образующиеся</w:t>
            </w:r>
            <w:proofErr w:type="gramEnd"/>
            <w:r w:rsidRPr="00BA2895">
              <w:rPr>
                <w:rFonts w:ascii="Times New Roman" w:eastAsia="Calibri" w:hAnsi="Times New Roman" w:cs="Times New Roman"/>
                <w:color w:val="000000"/>
                <w:sz w:val="20"/>
                <w:szCs w:val="24"/>
              </w:rPr>
              <w:t xml:space="preserve"> отход будет вывозиться сторонними специализированными организациями на договорной основе</w:t>
            </w:r>
          </w:p>
        </w:tc>
      </w:tr>
      <w:tr w:rsidR="00B6490B" w:rsidRPr="00F33C86" w:rsidTr="00562F0A">
        <w:trPr>
          <w:trHeight w:val="49"/>
        </w:trPr>
        <w:tc>
          <w:tcPr>
            <w:tcW w:w="5570" w:type="dxa"/>
            <w:tcMar>
              <w:top w:w="15" w:type="dxa"/>
              <w:left w:w="15" w:type="dxa"/>
              <w:bottom w:w="15" w:type="dxa"/>
              <w:right w:w="15" w:type="dxa"/>
            </w:tcMar>
            <w:vAlign w:val="center"/>
          </w:tcPr>
          <w:p w:rsidR="00B6490B" w:rsidRPr="00B6490B" w:rsidRDefault="00BA2895" w:rsidP="00F33C86">
            <w:pPr>
              <w:spacing w:before="120" w:after="20"/>
              <w:ind w:left="20"/>
              <w:jc w:val="left"/>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 xml:space="preserve">Отработанное </w:t>
            </w:r>
            <w:proofErr w:type="spellStart"/>
            <w:r w:rsidRPr="00BA2895">
              <w:rPr>
                <w:rFonts w:ascii="Times New Roman" w:eastAsia="Calibri" w:hAnsi="Times New Roman" w:cs="Times New Roman"/>
                <w:color w:val="000000"/>
                <w:sz w:val="20"/>
                <w:szCs w:val="24"/>
              </w:rPr>
              <w:t>фритюрное</w:t>
            </w:r>
            <w:proofErr w:type="spellEnd"/>
            <w:r w:rsidRPr="00BA2895">
              <w:rPr>
                <w:rFonts w:ascii="Times New Roman" w:eastAsia="Calibri" w:hAnsi="Times New Roman" w:cs="Times New Roman"/>
                <w:color w:val="000000"/>
                <w:sz w:val="20"/>
                <w:szCs w:val="24"/>
              </w:rPr>
              <w:t xml:space="preserve"> масло</w:t>
            </w:r>
          </w:p>
        </w:tc>
        <w:tc>
          <w:tcPr>
            <w:tcW w:w="1985" w:type="dxa"/>
            <w:tcMar>
              <w:top w:w="15" w:type="dxa"/>
              <w:left w:w="15" w:type="dxa"/>
              <w:bottom w:w="15" w:type="dxa"/>
              <w:right w:w="15" w:type="dxa"/>
            </w:tcMar>
            <w:vAlign w:val="center"/>
          </w:tcPr>
          <w:p w:rsidR="00B6490B" w:rsidRPr="00B6490B" w:rsidRDefault="00BA2895" w:rsidP="00F33C86">
            <w:pPr>
              <w:spacing w:before="120" w:after="20"/>
              <w:ind w:left="20"/>
              <w:jc w:val="center"/>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20 01 25</w:t>
            </w:r>
          </w:p>
        </w:tc>
        <w:tc>
          <w:tcPr>
            <w:tcW w:w="7073" w:type="dxa"/>
            <w:tcMar>
              <w:top w:w="15" w:type="dxa"/>
              <w:left w:w="15" w:type="dxa"/>
              <w:bottom w:w="15" w:type="dxa"/>
              <w:right w:w="15" w:type="dxa"/>
            </w:tcMar>
            <w:vAlign w:val="center"/>
          </w:tcPr>
          <w:p w:rsidR="00B6490B" w:rsidRPr="00B6490B" w:rsidRDefault="00B6490B" w:rsidP="00F33C86">
            <w:pPr>
              <w:spacing w:before="120" w:after="20"/>
              <w:ind w:left="20"/>
              <w:jc w:val="center"/>
              <w:rPr>
                <w:rFonts w:ascii="Times New Roman" w:eastAsia="Calibri" w:hAnsi="Times New Roman" w:cs="Times New Roman"/>
                <w:color w:val="000000"/>
                <w:sz w:val="20"/>
                <w:szCs w:val="24"/>
              </w:rPr>
            </w:pPr>
            <w:proofErr w:type="gramStart"/>
            <w:r w:rsidRPr="00B6490B">
              <w:rPr>
                <w:rFonts w:ascii="Times New Roman" w:eastAsia="Calibri" w:hAnsi="Times New Roman" w:cs="Times New Roman"/>
                <w:color w:val="000000"/>
                <w:sz w:val="20"/>
                <w:szCs w:val="24"/>
              </w:rPr>
              <w:t>Образующиеся</w:t>
            </w:r>
            <w:proofErr w:type="gramEnd"/>
            <w:r w:rsidRPr="00B6490B">
              <w:rPr>
                <w:rFonts w:ascii="Times New Roman" w:eastAsia="Calibri" w:hAnsi="Times New Roman" w:cs="Times New Roman"/>
                <w:color w:val="000000"/>
                <w:sz w:val="20"/>
                <w:szCs w:val="24"/>
              </w:rPr>
              <w:t xml:space="preserve"> отход будет вывозиться сторонними специализированными организациями на договорной основе</w:t>
            </w:r>
          </w:p>
        </w:tc>
      </w:tr>
      <w:tr w:rsidR="00B6490B" w:rsidRPr="00F33C86" w:rsidTr="00562F0A">
        <w:trPr>
          <w:trHeight w:val="49"/>
        </w:trPr>
        <w:tc>
          <w:tcPr>
            <w:tcW w:w="5570" w:type="dxa"/>
            <w:tcMar>
              <w:top w:w="15" w:type="dxa"/>
              <w:left w:w="15" w:type="dxa"/>
              <w:bottom w:w="15" w:type="dxa"/>
              <w:right w:w="15" w:type="dxa"/>
            </w:tcMar>
            <w:vAlign w:val="center"/>
          </w:tcPr>
          <w:p w:rsidR="00B6490B" w:rsidRPr="00B6490B" w:rsidRDefault="001728C6" w:rsidP="00F33C86">
            <w:pPr>
              <w:spacing w:before="120" w:after="20"/>
              <w:ind w:left="20"/>
              <w:jc w:val="left"/>
              <w:rPr>
                <w:rFonts w:ascii="Times New Roman" w:eastAsia="Calibri" w:hAnsi="Times New Roman" w:cs="Times New Roman"/>
                <w:color w:val="000000"/>
                <w:sz w:val="20"/>
                <w:szCs w:val="24"/>
              </w:rPr>
            </w:pPr>
            <w:r w:rsidRPr="001728C6">
              <w:rPr>
                <w:rFonts w:ascii="Times New Roman" w:eastAsia="Calibri" w:hAnsi="Times New Roman" w:cs="Times New Roman"/>
                <w:color w:val="000000"/>
                <w:sz w:val="20"/>
                <w:szCs w:val="24"/>
              </w:rPr>
              <w:t>Обрезки жил, хрящей и мясных остатков</w:t>
            </w:r>
          </w:p>
        </w:tc>
        <w:tc>
          <w:tcPr>
            <w:tcW w:w="1985" w:type="dxa"/>
            <w:tcMar>
              <w:top w:w="15" w:type="dxa"/>
              <w:left w:w="15" w:type="dxa"/>
              <w:bottom w:w="15" w:type="dxa"/>
              <w:right w:w="15" w:type="dxa"/>
            </w:tcMar>
            <w:vAlign w:val="center"/>
          </w:tcPr>
          <w:p w:rsidR="00B6490B" w:rsidRPr="00B6490B" w:rsidRDefault="00BA2895" w:rsidP="001728C6">
            <w:pPr>
              <w:spacing w:before="120" w:after="20"/>
              <w:ind w:left="20"/>
              <w:jc w:val="center"/>
              <w:rPr>
                <w:rFonts w:ascii="Times New Roman" w:eastAsia="Calibri" w:hAnsi="Times New Roman" w:cs="Times New Roman"/>
                <w:color w:val="000000"/>
                <w:sz w:val="20"/>
                <w:szCs w:val="24"/>
              </w:rPr>
            </w:pPr>
            <w:r w:rsidRPr="00BA2895">
              <w:rPr>
                <w:rFonts w:ascii="Times New Roman" w:eastAsia="Calibri" w:hAnsi="Times New Roman" w:cs="Times New Roman"/>
                <w:color w:val="000000"/>
                <w:sz w:val="20"/>
                <w:szCs w:val="24"/>
              </w:rPr>
              <w:t>02 02 0</w:t>
            </w:r>
            <w:r w:rsidR="001728C6">
              <w:rPr>
                <w:rFonts w:ascii="Times New Roman" w:eastAsia="Calibri" w:hAnsi="Times New Roman" w:cs="Times New Roman"/>
                <w:color w:val="000000"/>
                <w:sz w:val="20"/>
                <w:szCs w:val="24"/>
              </w:rPr>
              <w:t>2</w:t>
            </w:r>
          </w:p>
        </w:tc>
        <w:tc>
          <w:tcPr>
            <w:tcW w:w="7073" w:type="dxa"/>
            <w:tcMar>
              <w:top w:w="15" w:type="dxa"/>
              <w:left w:w="15" w:type="dxa"/>
              <w:bottom w:w="15" w:type="dxa"/>
              <w:right w:w="15" w:type="dxa"/>
            </w:tcMar>
            <w:vAlign w:val="center"/>
          </w:tcPr>
          <w:p w:rsidR="00B6490B" w:rsidRPr="00B6490B" w:rsidRDefault="00B6490B" w:rsidP="00F33C86">
            <w:pPr>
              <w:spacing w:before="120" w:after="20"/>
              <w:ind w:left="20"/>
              <w:jc w:val="center"/>
              <w:rPr>
                <w:rFonts w:ascii="Times New Roman" w:eastAsia="Calibri" w:hAnsi="Times New Roman" w:cs="Times New Roman"/>
                <w:color w:val="000000"/>
                <w:sz w:val="20"/>
                <w:szCs w:val="24"/>
              </w:rPr>
            </w:pPr>
            <w:proofErr w:type="gramStart"/>
            <w:r w:rsidRPr="00B6490B">
              <w:rPr>
                <w:rFonts w:ascii="Times New Roman" w:eastAsia="Calibri" w:hAnsi="Times New Roman" w:cs="Times New Roman"/>
                <w:color w:val="000000"/>
                <w:sz w:val="20"/>
                <w:szCs w:val="24"/>
              </w:rPr>
              <w:t>Образующиеся</w:t>
            </w:r>
            <w:proofErr w:type="gramEnd"/>
            <w:r w:rsidRPr="00B6490B">
              <w:rPr>
                <w:rFonts w:ascii="Times New Roman" w:eastAsia="Calibri" w:hAnsi="Times New Roman" w:cs="Times New Roman"/>
                <w:color w:val="000000"/>
                <w:sz w:val="20"/>
                <w:szCs w:val="24"/>
              </w:rPr>
              <w:t xml:space="preserve"> отход будет вывозиться сторонними специализированными организациями на договорной основе</w:t>
            </w:r>
          </w:p>
        </w:tc>
      </w:tr>
    </w:tbl>
    <w:p w:rsidR="000341A2" w:rsidRDefault="000341A2" w:rsidP="00F33C86">
      <w:pPr>
        <w:tabs>
          <w:tab w:val="left" w:pos="0"/>
        </w:tabs>
        <w:spacing w:after="0"/>
        <w:ind w:firstLine="709"/>
        <w:jc w:val="left"/>
        <w:rPr>
          <w:rFonts w:ascii="Times New Roman" w:eastAsia="Calibri" w:hAnsi="Times New Roman" w:cs="Times New Roman"/>
          <w:sz w:val="26"/>
          <w:szCs w:val="26"/>
        </w:rPr>
      </w:pPr>
    </w:p>
    <w:p w:rsidR="000341A2" w:rsidRDefault="000341A2">
      <w:pPr>
        <w:rPr>
          <w:rFonts w:ascii="Times New Roman" w:eastAsia="Calibri" w:hAnsi="Times New Roman" w:cs="Times New Roman"/>
          <w:sz w:val="26"/>
          <w:szCs w:val="26"/>
        </w:rPr>
      </w:pPr>
      <w:r>
        <w:rPr>
          <w:rFonts w:ascii="Times New Roman" w:eastAsia="Calibri" w:hAnsi="Times New Roman" w:cs="Times New Roman"/>
          <w:sz w:val="26"/>
          <w:szCs w:val="26"/>
        </w:rPr>
        <w:br w:type="page"/>
      </w:r>
    </w:p>
    <w:p w:rsidR="00B50A7C" w:rsidRDefault="00B50A7C">
      <w:pPr>
        <w:rPr>
          <w:rFonts w:ascii="Times New Roman" w:eastAsia="Calibri" w:hAnsi="Times New Roman" w:cs="Times New Roman"/>
          <w:sz w:val="26"/>
          <w:szCs w:val="26"/>
        </w:rPr>
      </w:pPr>
    </w:p>
    <w:p w:rsidR="00F239E7" w:rsidRPr="00D52B22" w:rsidRDefault="00B50A7C" w:rsidP="00D52B22">
      <w:pPr>
        <w:pStyle w:val="aff3"/>
        <w:spacing w:after="0"/>
        <w:jc w:val="left"/>
        <w:rPr>
          <w:rFonts w:eastAsia="Calibri"/>
          <w:b/>
          <w:bCs/>
          <w:sz w:val="26"/>
          <w:szCs w:val="26"/>
        </w:rPr>
      </w:pPr>
      <w:bookmarkStart w:id="11" w:name="_Toc92550557"/>
      <w:bookmarkStart w:id="12" w:name="_Toc95118437"/>
      <w:bookmarkStart w:id="13" w:name="_Toc95389576"/>
      <w:bookmarkStart w:id="14" w:name="_Toc111215892"/>
      <w:bookmarkStart w:id="15" w:name="_Toc113790984"/>
      <w:r w:rsidRPr="00D52B22">
        <w:rPr>
          <w:rFonts w:eastAsia="Calibri"/>
          <w:b/>
          <w:bCs/>
          <w:sz w:val="26"/>
          <w:szCs w:val="26"/>
        </w:rPr>
        <w:t xml:space="preserve">Таблица </w:t>
      </w:r>
      <w:r w:rsidR="000341A2" w:rsidRPr="00D52B22">
        <w:rPr>
          <w:rFonts w:eastAsia="Calibri"/>
          <w:b/>
          <w:bCs/>
          <w:sz w:val="26"/>
          <w:szCs w:val="26"/>
        </w:rPr>
        <w:t>3</w:t>
      </w:r>
      <w:r w:rsidRPr="00D52B22">
        <w:rPr>
          <w:rFonts w:eastAsia="Calibri"/>
          <w:b/>
          <w:bCs/>
          <w:sz w:val="26"/>
          <w:szCs w:val="26"/>
        </w:rPr>
        <w:t>.</w:t>
      </w:r>
      <w:r w:rsidR="000341A2" w:rsidRPr="00D52B22">
        <w:rPr>
          <w:rFonts w:eastAsia="Calibri"/>
          <w:b/>
          <w:bCs/>
          <w:sz w:val="26"/>
          <w:szCs w:val="26"/>
        </w:rPr>
        <w:t xml:space="preserve"> </w:t>
      </w:r>
    </w:p>
    <w:p w:rsidR="000341A2" w:rsidRPr="00A66676" w:rsidRDefault="000341A2" w:rsidP="00B50A7C">
      <w:pPr>
        <w:keepNext/>
        <w:spacing w:afterLines="120" w:after="288"/>
        <w:outlineLvl w:val="0"/>
        <w:rPr>
          <w:rFonts w:ascii="Times New Roman" w:eastAsia="Calibri" w:hAnsi="Times New Roman" w:cs="Times New Roman"/>
          <w:b/>
          <w:color w:val="000000"/>
          <w:sz w:val="26"/>
          <w:szCs w:val="26"/>
        </w:rPr>
      </w:pPr>
      <w:bookmarkStart w:id="16" w:name="_Toc187585343"/>
      <w:r w:rsidRPr="00A66676">
        <w:rPr>
          <w:rFonts w:ascii="Times New Roman" w:eastAsia="Calibri" w:hAnsi="Times New Roman" w:cs="Times New Roman"/>
          <w:b/>
          <w:color w:val="000000"/>
          <w:sz w:val="26"/>
          <w:szCs w:val="26"/>
        </w:rPr>
        <w:t>Общие сведения об источниках выбросов</w:t>
      </w:r>
      <w:bookmarkEnd w:id="11"/>
      <w:bookmarkEnd w:id="12"/>
      <w:bookmarkEnd w:id="13"/>
      <w:bookmarkEnd w:id="14"/>
      <w:bookmarkEnd w:id="15"/>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2877"/>
        <w:gridCol w:w="1404"/>
      </w:tblGrid>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2C20BC">
            <w:pPr>
              <w:spacing w:after="0"/>
              <w:ind w:left="2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Наименование показателей</w:t>
            </w:r>
          </w:p>
        </w:tc>
        <w:tc>
          <w:tcPr>
            <w:tcW w:w="463" w:type="pct"/>
            <w:tcMar>
              <w:top w:w="15" w:type="dxa"/>
              <w:left w:w="15" w:type="dxa"/>
              <w:bottom w:w="15" w:type="dxa"/>
              <w:right w:w="15" w:type="dxa"/>
            </w:tcMar>
            <w:vAlign w:val="center"/>
          </w:tcPr>
          <w:p w:rsidR="000341A2" w:rsidRPr="00D6476D" w:rsidRDefault="000341A2" w:rsidP="000341A2">
            <w:pPr>
              <w:spacing w:before="120" w:after="20"/>
              <w:ind w:left="2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Всего</w:t>
            </w:r>
          </w:p>
        </w:tc>
      </w:tr>
      <w:tr w:rsidR="00B50A7C" w:rsidRPr="00D6476D" w:rsidTr="00B50A7C">
        <w:trPr>
          <w:trHeight w:val="30"/>
        </w:trPr>
        <w:tc>
          <w:tcPr>
            <w:tcW w:w="5000" w:type="pct"/>
            <w:gridSpan w:val="3"/>
            <w:tcMar>
              <w:top w:w="15" w:type="dxa"/>
              <w:left w:w="15" w:type="dxa"/>
              <w:bottom w:w="15" w:type="dxa"/>
              <w:right w:w="15" w:type="dxa"/>
            </w:tcMar>
            <w:vAlign w:val="center"/>
          </w:tcPr>
          <w:p w:rsidR="00B50A7C" w:rsidRDefault="00B50A7C" w:rsidP="00215532">
            <w:pPr>
              <w:spacing w:before="120" w:after="0"/>
              <w:jc w:val="center"/>
              <w:rPr>
                <w:rFonts w:ascii="Times New Roman" w:eastAsia="Calibri" w:hAnsi="Times New Roman" w:cs="Times New Roman"/>
                <w:b/>
                <w:color w:val="000000"/>
                <w:sz w:val="24"/>
                <w:szCs w:val="24"/>
              </w:rPr>
            </w:pPr>
            <w:r w:rsidRPr="00B50A7C">
              <w:rPr>
                <w:rFonts w:ascii="Times New Roman" w:eastAsia="Calibri" w:hAnsi="Times New Roman" w:cs="Times New Roman"/>
                <w:b/>
                <w:color w:val="000000"/>
                <w:sz w:val="20"/>
                <w:szCs w:val="20"/>
              </w:rPr>
              <w:t>202</w:t>
            </w:r>
            <w:r w:rsidR="00215532">
              <w:rPr>
                <w:rFonts w:ascii="Times New Roman" w:eastAsia="Calibri" w:hAnsi="Times New Roman" w:cs="Times New Roman"/>
                <w:b/>
                <w:color w:val="000000"/>
                <w:sz w:val="20"/>
                <w:szCs w:val="20"/>
              </w:rPr>
              <w:t>6</w:t>
            </w:r>
            <w:r w:rsidRPr="00B50A7C">
              <w:rPr>
                <w:rFonts w:ascii="Times New Roman" w:eastAsia="Calibri" w:hAnsi="Times New Roman" w:cs="Times New Roman"/>
                <w:b/>
                <w:color w:val="000000"/>
                <w:sz w:val="20"/>
                <w:szCs w:val="20"/>
              </w:rPr>
              <w:t>-20</w:t>
            </w:r>
            <w:r w:rsidR="00070FDE">
              <w:rPr>
                <w:rFonts w:ascii="Times New Roman" w:eastAsia="Calibri" w:hAnsi="Times New Roman" w:cs="Times New Roman"/>
                <w:b/>
                <w:color w:val="000000"/>
                <w:sz w:val="20"/>
                <w:szCs w:val="20"/>
              </w:rPr>
              <w:t>3</w:t>
            </w:r>
            <w:r w:rsidR="00B6490B">
              <w:rPr>
                <w:rFonts w:ascii="Times New Roman" w:eastAsia="Calibri" w:hAnsi="Times New Roman" w:cs="Times New Roman"/>
                <w:b/>
                <w:color w:val="000000"/>
                <w:sz w:val="20"/>
                <w:szCs w:val="20"/>
              </w:rPr>
              <w:t>5</w:t>
            </w:r>
            <w:r w:rsidR="00070FDE">
              <w:rPr>
                <w:rFonts w:ascii="Times New Roman" w:eastAsia="Calibri" w:hAnsi="Times New Roman" w:cs="Times New Roman"/>
                <w:b/>
                <w:color w:val="000000"/>
                <w:sz w:val="20"/>
                <w:szCs w:val="20"/>
              </w:rPr>
              <w:t xml:space="preserve"> </w:t>
            </w:r>
            <w:proofErr w:type="spellStart"/>
            <w:proofErr w:type="gramStart"/>
            <w:r w:rsidRPr="00B50A7C">
              <w:rPr>
                <w:rFonts w:ascii="Times New Roman" w:eastAsia="Calibri" w:hAnsi="Times New Roman" w:cs="Times New Roman"/>
                <w:b/>
                <w:color w:val="000000"/>
                <w:sz w:val="20"/>
                <w:szCs w:val="20"/>
              </w:rPr>
              <w:t>гг</w:t>
            </w:r>
            <w:proofErr w:type="spellEnd"/>
            <w:proofErr w:type="gramEnd"/>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1</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jc w:val="left"/>
              <w:rPr>
                <w:rFonts w:ascii="Times New Roman" w:eastAsia="Calibri" w:hAnsi="Times New Roman" w:cs="Times New Roman"/>
                <w:b/>
                <w:color w:val="000000"/>
                <w:sz w:val="24"/>
                <w:szCs w:val="24"/>
              </w:rPr>
            </w:pPr>
            <w:bookmarkStart w:id="17" w:name="z90"/>
            <w:r w:rsidRPr="00D6476D">
              <w:rPr>
                <w:rFonts w:ascii="Times New Roman" w:eastAsia="Calibri" w:hAnsi="Times New Roman" w:cs="Times New Roman"/>
                <w:b/>
                <w:color w:val="000000"/>
                <w:sz w:val="20"/>
                <w:szCs w:val="24"/>
              </w:rPr>
              <w:t>Количество стационарных источников выбросов, всего ед. из них:</w:t>
            </w:r>
          </w:p>
        </w:tc>
        <w:bookmarkEnd w:id="17"/>
        <w:tc>
          <w:tcPr>
            <w:tcW w:w="463" w:type="pct"/>
            <w:tcMar>
              <w:top w:w="15" w:type="dxa"/>
              <w:left w:w="15" w:type="dxa"/>
              <w:bottom w:w="15" w:type="dxa"/>
              <w:right w:w="15" w:type="dxa"/>
            </w:tcMar>
            <w:vAlign w:val="center"/>
          </w:tcPr>
          <w:p w:rsidR="000341A2" w:rsidRPr="00BA2895" w:rsidRDefault="00BA2895" w:rsidP="000341A2">
            <w:pPr>
              <w:spacing w:before="120" w:after="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3</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2</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Организованных, из них:</w:t>
            </w:r>
          </w:p>
        </w:tc>
        <w:tc>
          <w:tcPr>
            <w:tcW w:w="463" w:type="pct"/>
            <w:tcMar>
              <w:top w:w="15" w:type="dxa"/>
              <w:left w:w="15" w:type="dxa"/>
              <w:bottom w:w="15" w:type="dxa"/>
              <w:right w:w="15" w:type="dxa"/>
            </w:tcMar>
            <w:vAlign w:val="center"/>
          </w:tcPr>
          <w:p w:rsidR="000341A2" w:rsidRPr="00D6476D" w:rsidRDefault="00070FDE" w:rsidP="000341A2">
            <w:pPr>
              <w:spacing w:before="120" w:after="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0"/>
              <w:rPr>
                <w:rFonts w:ascii="Times New Roman" w:eastAsia="Calibri" w:hAnsi="Times New Roman" w:cs="Times New Roman"/>
                <w:b/>
                <w:color w:val="000000"/>
                <w:sz w:val="24"/>
                <w:szCs w:val="24"/>
              </w:rPr>
            </w:pP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Организованных, оборудованных очистными сооружениями, из них:</w:t>
            </w:r>
          </w:p>
        </w:tc>
        <w:tc>
          <w:tcPr>
            <w:tcW w:w="463" w:type="pct"/>
            <w:tcMar>
              <w:top w:w="15" w:type="dxa"/>
              <w:left w:w="15" w:type="dxa"/>
              <w:bottom w:w="15" w:type="dxa"/>
              <w:right w:w="15" w:type="dxa"/>
            </w:tcMar>
            <w:vAlign w:val="center"/>
          </w:tcPr>
          <w:p w:rsidR="000341A2" w:rsidRPr="00D6476D" w:rsidRDefault="00224A47" w:rsidP="000341A2">
            <w:pPr>
              <w:spacing w:before="120" w:after="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4"/>
                <w:szCs w:val="24"/>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1)</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i/>
                <w:color w:val="000000"/>
                <w:sz w:val="24"/>
                <w:szCs w:val="24"/>
              </w:rPr>
            </w:pPr>
            <w:r w:rsidRPr="00D6476D">
              <w:rPr>
                <w:rFonts w:ascii="Times New Roman" w:eastAsia="Calibri" w:hAnsi="Times New Roman" w:cs="Times New Roman"/>
                <w:b/>
                <w:i/>
                <w:color w:val="000000"/>
                <w:sz w:val="20"/>
                <w:szCs w:val="24"/>
              </w:rPr>
              <w:t>Количество источников с автоматизированной системой мониторинга</w:t>
            </w:r>
          </w:p>
        </w:tc>
        <w:tc>
          <w:tcPr>
            <w:tcW w:w="463" w:type="pct"/>
            <w:tcMar>
              <w:top w:w="15" w:type="dxa"/>
              <w:left w:w="15" w:type="dxa"/>
              <w:bottom w:w="15" w:type="dxa"/>
              <w:right w:w="15" w:type="dxa"/>
            </w:tcMar>
            <w:vAlign w:val="center"/>
          </w:tcPr>
          <w:p w:rsidR="000341A2" w:rsidRPr="00D6476D" w:rsidRDefault="000341A2" w:rsidP="000341A2">
            <w:pPr>
              <w:spacing w:before="120" w:after="0"/>
              <w:jc w:val="center"/>
              <w:rPr>
                <w:rFonts w:ascii="Times New Roman" w:eastAsia="Calibri" w:hAnsi="Times New Roman" w:cs="Times New Roman"/>
                <w:b/>
                <w:color w:val="000000"/>
                <w:sz w:val="24"/>
                <w:szCs w:val="24"/>
                <w:lang w:val="en-US"/>
              </w:rPr>
            </w:pPr>
            <w:r w:rsidRPr="00D6476D">
              <w:rPr>
                <w:rFonts w:ascii="Times New Roman" w:eastAsia="Calibri" w:hAnsi="Times New Roman" w:cs="Times New Roman"/>
                <w:b/>
                <w:color w:val="000000"/>
                <w:sz w:val="24"/>
                <w:szCs w:val="24"/>
                <w:lang w:val="en-US"/>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2)</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i/>
                <w:color w:val="000000"/>
                <w:sz w:val="24"/>
                <w:szCs w:val="24"/>
              </w:rPr>
            </w:pPr>
            <w:r w:rsidRPr="00D6476D">
              <w:rPr>
                <w:rFonts w:ascii="Times New Roman" w:eastAsia="Calibri" w:hAnsi="Times New Roman" w:cs="Times New Roman"/>
                <w:b/>
                <w:i/>
                <w:color w:val="000000"/>
                <w:sz w:val="20"/>
                <w:szCs w:val="24"/>
              </w:rPr>
              <w:t>Количество источников, на которых мониторинг осуществляется инструментальными замерами</w:t>
            </w:r>
          </w:p>
        </w:tc>
        <w:tc>
          <w:tcPr>
            <w:tcW w:w="463" w:type="pct"/>
            <w:tcMar>
              <w:top w:w="15" w:type="dxa"/>
              <w:left w:w="15" w:type="dxa"/>
              <w:bottom w:w="15" w:type="dxa"/>
              <w:right w:w="15" w:type="dxa"/>
            </w:tcMar>
            <w:vAlign w:val="center"/>
          </w:tcPr>
          <w:p w:rsidR="000341A2" w:rsidRPr="00D6476D" w:rsidRDefault="00224A47" w:rsidP="000341A2">
            <w:pPr>
              <w:spacing w:before="120" w:after="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4"/>
                <w:szCs w:val="24"/>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3)</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i/>
                <w:color w:val="000000"/>
                <w:sz w:val="24"/>
                <w:szCs w:val="24"/>
              </w:rPr>
            </w:pPr>
            <w:r w:rsidRPr="00D6476D">
              <w:rPr>
                <w:rFonts w:ascii="Times New Roman" w:eastAsia="Calibri" w:hAnsi="Times New Roman" w:cs="Times New Roman"/>
                <w:b/>
                <w:i/>
                <w:color w:val="000000"/>
                <w:sz w:val="20"/>
                <w:szCs w:val="24"/>
              </w:rPr>
              <w:t>Количество источников, на которых мониторинг осуществляется расчетным методом</w:t>
            </w:r>
          </w:p>
        </w:tc>
        <w:tc>
          <w:tcPr>
            <w:tcW w:w="463" w:type="pct"/>
            <w:tcMar>
              <w:top w:w="15" w:type="dxa"/>
              <w:left w:w="15" w:type="dxa"/>
              <w:bottom w:w="15" w:type="dxa"/>
              <w:right w:w="15" w:type="dxa"/>
            </w:tcMar>
            <w:vAlign w:val="center"/>
          </w:tcPr>
          <w:p w:rsidR="000341A2" w:rsidRPr="00D6476D" w:rsidRDefault="00224A47" w:rsidP="000341A2">
            <w:pPr>
              <w:spacing w:before="120" w:after="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4"/>
                <w:szCs w:val="24"/>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0"/>
              <w:rPr>
                <w:rFonts w:ascii="Times New Roman" w:eastAsia="Calibri" w:hAnsi="Times New Roman" w:cs="Times New Roman"/>
                <w:b/>
                <w:color w:val="000000"/>
                <w:sz w:val="24"/>
                <w:szCs w:val="24"/>
              </w:rPr>
            </w:pP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Организованных, не оборудованных очистными сооружениями, из них:</w:t>
            </w:r>
          </w:p>
        </w:tc>
        <w:tc>
          <w:tcPr>
            <w:tcW w:w="463" w:type="pct"/>
            <w:tcMar>
              <w:top w:w="15" w:type="dxa"/>
              <w:left w:w="15" w:type="dxa"/>
              <w:bottom w:w="15" w:type="dxa"/>
              <w:right w:w="15" w:type="dxa"/>
            </w:tcMar>
            <w:vAlign w:val="center"/>
          </w:tcPr>
          <w:p w:rsidR="000341A2" w:rsidRPr="00BA2895" w:rsidRDefault="00BA2895" w:rsidP="000341A2">
            <w:pPr>
              <w:spacing w:before="120" w:after="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1</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4)</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i/>
                <w:color w:val="000000"/>
                <w:sz w:val="24"/>
                <w:szCs w:val="24"/>
              </w:rPr>
            </w:pPr>
            <w:r w:rsidRPr="00D6476D">
              <w:rPr>
                <w:rFonts w:ascii="Times New Roman" w:eastAsia="Calibri" w:hAnsi="Times New Roman" w:cs="Times New Roman"/>
                <w:b/>
                <w:i/>
                <w:color w:val="000000"/>
                <w:sz w:val="20"/>
                <w:szCs w:val="24"/>
              </w:rPr>
              <w:t>Количество источников с автоматизированной системой мониторинга</w:t>
            </w:r>
          </w:p>
        </w:tc>
        <w:tc>
          <w:tcPr>
            <w:tcW w:w="463" w:type="pct"/>
            <w:tcMar>
              <w:top w:w="15" w:type="dxa"/>
              <w:left w:w="15" w:type="dxa"/>
              <w:bottom w:w="15" w:type="dxa"/>
              <w:right w:w="15" w:type="dxa"/>
            </w:tcMar>
            <w:vAlign w:val="center"/>
          </w:tcPr>
          <w:p w:rsidR="000341A2" w:rsidRPr="00D6476D" w:rsidRDefault="000341A2" w:rsidP="000341A2">
            <w:pPr>
              <w:spacing w:before="120" w:after="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4"/>
                <w:szCs w:val="24"/>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5)</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i/>
                <w:color w:val="000000"/>
                <w:sz w:val="24"/>
                <w:szCs w:val="24"/>
              </w:rPr>
            </w:pPr>
            <w:r w:rsidRPr="00D6476D">
              <w:rPr>
                <w:rFonts w:ascii="Times New Roman" w:eastAsia="Calibri" w:hAnsi="Times New Roman" w:cs="Times New Roman"/>
                <w:b/>
                <w:i/>
                <w:color w:val="000000"/>
                <w:sz w:val="20"/>
                <w:szCs w:val="24"/>
              </w:rPr>
              <w:t>Количество источников, на которых мониторинг осуществляется инструментальными замерами</w:t>
            </w:r>
          </w:p>
        </w:tc>
        <w:tc>
          <w:tcPr>
            <w:tcW w:w="463" w:type="pct"/>
            <w:tcMar>
              <w:top w:w="15" w:type="dxa"/>
              <w:left w:w="15" w:type="dxa"/>
              <w:bottom w:w="15" w:type="dxa"/>
              <w:right w:w="15" w:type="dxa"/>
            </w:tcMar>
            <w:vAlign w:val="center"/>
          </w:tcPr>
          <w:p w:rsidR="000341A2" w:rsidRPr="00D6476D" w:rsidRDefault="000341A2" w:rsidP="000341A2">
            <w:pPr>
              <w:spacing w:before="120" w:after="0"/>
              <w:jc w:val="center"/>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4"/>
                <w:szCs w:val="24"/>
              </w:rPr>
              <w:t>0</w:t>
            </w:r>
          </w:p>
        </w:tc>
      </w:tr>
      <w:tr w:rsidR="000341A2" w:rsidRPr="00D6476D"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6)</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i/>
                <w:color w:val="000000"/>
                <w:sz w:val="24"/>
                <w:szCs w:val="24"/>
              </w:rPr>
            </w:pPr>
            <w:r w:rsidRPr="00D6476D">
              <w:rPr>
                <w:rFonts w:ascii="Times New Roman" w:eastAsia="Calibri" w:hAnsi="Times New Roman" w:cs="Times New Roman"/>
                <w:b/>
                <w:i/>
                <w:color w:val="000000"/>
                <w:sz w:val="20"/>
                <w:szCs w:val="24"/>
              </w:rPr>
              <w:t>Количество источников, на которых мониторинг осуществляется расчетным методом</w:t>
            </w:r>
          </w:p>
        </w:tc>
        <w:tc>
          <w:tcPr>
            <w:tcW w:w="463" w:type="pct"/>
            <w:tcMar>
              <w:top w:w="15" w:type="dxa"/>
              <w:left w:w="15" w:type="dxa"/>
              <w:bottom w:w="15" w:type="dxa"/>
              <w:right w:w="15" w:type="dxa"/>
            </w:tcMar>
            <w:vAlign w:val="center"/>
          </w:tcPr>
          <w:p w:rsidR="000341A2" w:rsidRPr="00BA2895" w:rsidRDefault="00BA2895" w:rsidP="000341A2">
            <w:pPr>
              <w:spacing w:before="120" w:after="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3</w:t>
            </w:r>
          </w:p>
        </w:tc>
      </w:tr>
      <w:tr w:rsidR="000341A2" w:rsidRPr="00A66676" w:rsidTr="00562F0A">
        <w:trPr>
          <w:trHeight w:val="30"/>
        </w:trPr>
        <w:tc>
          <w:tcPr>
            <w:tcW w:w="292"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3</w:t>
            </w:r>
          </w:p>
        </w:tc>
        <w:tc>
          <w:tcPr>
            <w:tcW w:w="4245" w:type="pct"/>
            <w:tcMar>
              <w:top w:w="15" w:type="dxa"/>
              <w:left w:w="15" w:type="dxa"/>
              <w:bottom w:w="15" w:type="dxa"/>
              <w:right w:w="15" w:type="dxa"/>
            </w:tcMar>
            <w:vAlign w:val="center"/>
          </w:tcPr>
          <w:p w:rsidR="000341A2" w:rsidRPr="00D6476D" w:rsidRDefault="000341A2" w:rsidP="000341A2">
            <w:pPr>
              <w:spacing w:before="120" w:after="20"/>
              <w:ind w:left="20"/>
              <w:rPr>
                <w:rFonts w:ascii="Times New Roman" w:eastAsia="Calibri" w:hAnsi="Times New Roman" w:cs="Times New Roman"/>
                <w:b/>
                <w:color w:val="000000"/>
                <w:sz w:val="24"/>
                <w:szCs w:val="24"/>
              </w:rPr>
            </w:pPr>
            <w:r w:rsidRPr="00D6476D">
              <w:rPr>
                <w:rFonts w:ascii="Times New Roman" w:eastAsia="Calibri" w:hAnsi="Times New Roman" w:cs="Times New Roman"/>
                <w:b/>
                <w:color w:val="000000"/>
                <w:sz w:val="20"/>
                <w:szCs w:val="24"/>
              </w:rPr>
              <w:t>Количество неорганизованных источников, на которых мониторинг осуществляется расчетным методом</w:t>
            </w:r>
          </w:p>
        </w:tc>
        <w:tc>
          <w:tcPr>
            <w:tcW w:w="463" w:type="pct"/>
            <w:tcMar>
              <w:top w:w="15" w:type="dxa"/>
              <w:left w:w="15" w:type="dxa"/>
              <w:bottom w:w="15" w:type="dxa"/>
              <w:right w:w="15" w:type="dxa"/>
            </w:tcMar>
            <w:vAlign w:val="center"/>
          </w:tcPr>
          <w:p w:rsidR="000341A2" w:rsidRPr="00BA2895" w:rsidRDefault="00BA2895" w:rsidP="000341A2">
            <w:pPr>
              <w:spacing w:before="120" w:after="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3</w:t>
            </w:r>
          </w:p>
        </w:tc>
      </w:tr>
    </w:tbl>
    <w:p w:rsidR="00F33C86" w:rsidRPr="00A66676" w:rsidRDefault="00F33C86" w:rsidP="00F33C86">
      <w:pPr>
        <w:tabs>
          <w:tab w:val="left" w:pos="0"/>
        </w:tabs>
        <w:spacing w:after="0"/>
        <w:ind w:firstLine="709"/>
        <w:jc w:val="left"/>
        <w:rPr>
          <w:rFonts w:ascii="Times New Roman" w:eastAsia="Calibri" w:hAnsi="Times New Roman" w:cs="Times New Roman"/>
          <w:sz w:val="26"/>
          <w:szCs w:val="26"/>
        </w:rPr>
      </w:pPr>
    </w:p>
    <w:p w:rsidR="00B50A7C" w:rsidRDefault="00B50A7C">
      <w:pPr>
        <w:rPr>
          <w:rFonts w:cs="Times New Roman"/>
          <w:szCs w:val="26"/>
        </w:rPr>
      </w:pPr>
      <w:r>
        <w:rPr>
          <w:rFonts w:cs="Times New Roman"/>
          <w:szCs w:val="26"/>
        </w:rPr>
        <w:br w:type="page"/>
      </w:r>
    </w:p>
    <w:p w:rsidR="00F239E7" w:rsidRDefault="00B50A7C" w:rsidP="00B50A7C">
      <w:pPr>
        <w:rPr>
          <w:rFonts w:ascii="Times New Roman" w:eastAsia="Calibri" w:hAnsi="Times New Roman" w:cs="Times New Roman"/>
          <w:b/>
          <w:iCs/>
          <w:sz w:val="24"/>
          <w:szCs w:val="24"/>
          <w:lang w:eastAsia="en-US"/>
        </w:rPr>
      </w:pPr>
      <w:r w:rsidRPr="00B50A7C">
        <w:rPr>
          <w:rFonts w:ascii="Times New Roman" w:eastAsia="Calibri" w:hAnsi="Times New Roman" w:cs="Times New Roman"/>
          <w:b/>
          <w:iCs/>
          <w:sz w:val="24"/>
          <w:szCs w:val="24"/>
          <w:lang w:eastAsia="en-US"/>
        </w:rPr>
        <w:lastRenderedPageBreak/>
        <w:t xml:space="preserve">Таблица 4.  </w:t>
      </w:r>
    </w:p>
    <w:p w:rsidR="00B50A7C" w:rsidRPr="00B50A7C" w:rsidRDefault="00B50A7C" w:rsidP="00B50A7C">
      <w:pPr>
        <w:rPr>
          <w:rFonts w:ascii="Times New Roman" w:eastAsia="Calibri" w:hAnsi="Times New Roman" w:cs="Times New Roman"/>
          <w:b/>
          <w:iCs/>
          <w:sz w:val="24"/>
          <w:szCs w:val="24"/>
          <w:lang w:eastAsia="en-US"/>
        </w:rPr>
      </w:pPr>
      <w:r w:rsidRPr="00B50A7C">
        <w:rPr>
          <w:rFonts w:ascii="Times New Roman" w:eastAsia="Calibri" w:hAnsi="Times New Roman" w:cs="Times New Roman"/>
          <w:b/>
          <w:iCs/>
          <w:sz w:val="24"/>
          <w:szCs w:val="24"/>
          <w:lang w:eastAsia="en-US"/>
        </w:rPr>
        <w:t>Сведения об источниках выбросов загрязняющих веществ, на которых мониторинг осуществляется инструментальными измерениями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066"/>
        <w:gridCol w:w="2011"/>
        <w:gridCol w:w="895"/>
        <w:gridCol w:w="2527"/>
        <w:gridCol w:w="2496"/>
        <w:gridCol w:w="2927"/>
      </w:tblGrid>
      <w:tr w:rsidR="00B50A7C" w:rsidRPr="00F019AA" w:rsidTr="00366429">
        <w:trPr>
          <w:trHeight w:val="30"/>
        </w:trPr>
        <w:tc>
          <w:tcPr>
            <w:tcW w:w="740" w:type="pct"/>
            <w:vMerge w:val="restart"/>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Наименование площадки</w:t>
            </w:r>
          </w:p>
        </w:tc>
        <w:tc>
          <w:tcPr>
            <w:tcW w:w="681" w:type="pct"/>
            <w:vMerge w:val="restart"/>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Проектная мощность производства</w:t>
            </w:r>
          </w:p>
        </w:tc>
        <w:tc>
          <w:tcPr>
            <w:tcW w:w="958" w:type="pct"/>
            <w:gridSpan w:val="2"/>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Источники выброса</w:t>
            </w:r>
          </w:p>
        </w:tc>
        <w:tc>
          <w:tcPr>
            <w:tcW w:w="833" w:type="pct"/>
            <w:vMerge w:val="restart"/>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местоположение (географические координаты)</w:t>
            </w:r>
          </w:p>
        </w:tc>
        <w:tc>
          <w:tcPr>
            <w:tcW w:w="823" w:type="pct"/>
            <w:vMerge w:val="restart"/>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 xml:space="preserve">Наименование загрязняющих веществ </w:t>
            </w:r>
            <w:proofErr w:type="gramStart"/>
            <w:r w:rsidRPr="00F019AA">
              <w:rPr>
                <w:rFonts w:ascii="Times New Roman" w:eastAsia="Calibri" w:hAnsi="Times New Roman" w:cs="Times New Roman"/>
                <w:b/>
                <w:bCs/>
                <w:iCs/>
                <w:sz w:val="24"/>
                <w:szCs w:val="24"/>
                <w:lang w:eastAsia="en-US"/>
              </w:rPr>
              <w:t>согласно проекта</w:t>
            </w:r>
            <w:proofErr w:type="gramEnd"/>
          </w:p>
        </w:tc>
        <w:tc>
          <w:tcPr>
            <w:tcW w:w="965" w:type="pct"/>
            <w:vMerge w:val="restart"/>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Периодичность инструментальных замеров</w:t>
            </w:r>
          </w:p>
        </w:tc>
      </w:tr>
      <w:tr w:rsidR="00B50A7C" w:rsidRPr="00562F0A" w:rsidTr="00366429">
        <w:trPr>
          <w:trHeight w:val="30"/>
        </w:trPr>
        <w:tc>
          <w:tcPr>
            <w:tcW w:w="740" w:type="pct"/>
            <w:vMerge/>
          </w:tcPr>
          <w:p w:rsidR="00B50A7C" w:rsidRPr="00562F0A" w:rsidRDefault="00B50A7C" w:rsidP="00366429">
            <w:pPr>
              <w:spacing w:after="0"/>
              <w:jc w:val="center"/>
              <w:rPr>
                <w:rFonts w:ascii="Times New Roman" w:eastAsia="Calibri" w:hAnsi="Times New Roman" w:cs="Times New Roman"/>
                <w:bCs/>
                <w:iCs/>
                <w:sz w:val="24"/>
                <w:szCs w:val="24"/>
                <w:lang w:eastAsia="en-US"/>
              </w:rPr>
            </w:pPr>
          </w:p>
        </w:tc>
        <w:tc>
          <w:tcPr>
            <w:tcW w:w="681" w:type="pct"/>
            <w:vMerge/>
          </w:tcPr>
          <w:p w:rsidR="00B50A7C" w:rsidRPr="00562F0A" w:rsidRDefault="00B50A7C" w:rsidP="00366429">
            <w:pPr>
              <w:spacing w:after="0"/>
              <w:jc w:val="center"/>
              <w:rPr>
                <w:rFonts w:ascii="Times New Roman" w:eastAsia="Calibri" w:hAnsi="Times New Roman" w:cs="Times New Roman"/>
                <w:bCs/>
                <w:iCs/>
                <w:sz w:val="24"/>
                <w:szCs w:val="24"/>
                <w:lang w:eastAsia="en-US"/>
              </w:rPr>
            </w:pPr>
          </w:p>
        </w:tc>
        <w:tc>
          <w:tcPr>
            <w:tcW w:w="663" w:type="pct"/>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наименование</w:t>
            </w:r>
          </w:p>
        </w:tc>
        <w:tc>
          <w:tcPr>
            <w:tcW w:w="295" w:type="pct"/>
            <w:tcMar>
              <w:top w:w="15" w:type="dxa"/>
              <w:left w:w="15" w:type="dxa"/>
              <w:bottom w:w="15" w:type="dxa"/>
              <w:right w:w="15" w:type="dxa"/>
            </w:tcMar>
            <w:vAlign w:val="center"/>
          </w:tcPr>
          <w:p w:rsidR="00B50A7C" w:rsidRPr="00F019AA" w:rsidRDefault="00B50A7C" w:rsidP="00366429">
            <w:pPr>
              <w:spacing w:after="0"/>
              <w:jc w:val="center"/>
              <w:rPr>
                <w:rFonts w:ascii="Times New Roman" w:eastAsia="Calibri" w:hAnsi="Times New Roman" w:cs="Times New Roman"/>
                <w:b/>
                <w:bCs/>
                <w:iCs/>
                <w:sz w:val="24"/>
                <w:szCs w:val="24"/>
                <w:lang w:eastAsia="en-US"/>
              </w:rPr>
            </w:pPr>
            <w:r w:rsidRPr="00F019AA">
              <w:rPr>
                <w:rFonts w:ascii="Times New Roman" w:eastAsia="Calibri" w:hAnsi="Times New Roman" w:cs="Times New Roman"/>
                <w:b/>
                <w:bCs/>
                <w:iCs/>
                <w:sz w:val="24"/>
                <w:szCs w:val="24"/>
                <w:lang w:eastAsia="en-US"/>
              </w:rPr>
              <w:t>номер</w:t>
            </w:r>
          </w:p>
        </w:tc>
        <w:tc>
          <w:tcPr>
            <w:tcW w:w="833" w:type="pct"/>
            <w:vMerge/>
          </w:tcPr>
          <w:p w:rsidR="00B50A7C" w:rsidRPr="00562F0A" w:rsidRDefault="00B50A7C" w:rsidP="00366429">
            <w:pPr>
              <w:spacing w:after="0"/>
              <w:jc w:val="center"/>
              <w:rPr>
                <w:rFonts w:ascii="Times New Roman" w:eastAsia="Calibri" w:hAnsi="Times New Roman" w:cs="Times New Roman"/>
                <w:bCs/>
                <w:iCs/>
                <w:sz w:val="24"/>
                <w:szCs w:val="24"/>
                <w:lang w:eastAsia="en-US"/>
              </w:rPr>
            </w:pPr>
          </w:p>
        </w:tc>
        <w:tc>
          <w:tcPr>
            <w:tcW w:w="823" w:type="pct"/>
            <w:vMerge/>
          </w:tcPr>
          <w:p w:rsidR="00B50A7C" w:rsidRPr="00562F0A" w:rsidRDefault="00B50A7C" w:rsidP="00366429">
            <w:pPr>
              <w:spacing w:after="0"/>
              <w:jc w:val="center"/>
              <w:rPr>
                <w:rFonts w:ascii="Times New Roman" w:eastAsia="Calibri" w:hAnsi="Times New Roman" w:cs="Times New Roman"/>
                <w:bCs/>
                <w:iCs/>
                <w:sz w:val="24"/>
                <w:szCs w:val="24"/>
                <w:lang w:eastAsia="en-US"/>
              </w:rPr>
            </w:pPr>
          </w:p>
        </w:tc>
        <w:tc>
          <w:tcPr>
            <w:tcW w:w="965" w:type="pct"/>
            <w:vMerge/>
          </w:tcPr>
          <w:p w:rsidR="00B50A7C" w:rsidRPr="00562F0A" w:rsidRDefault="00B50A7C" w:rsidP="00366429">
            <w:pPr>
              <w:spacing w:after="0"/>
              <w:jc w:val="center"/>
              <w:rPr>
                <w:rFonts w:ascii="Times New Roman" w:eastAsia="Calibri" w:hAnsi="Times New Roman" w:cs="Times New Roman"/>
                <w:bCs/>
                <w:iCs/>
                <w:sz w:val="24"/>
                <w:szCs w:val="24"/>
                <w:lang w:eastAsia="en-US"/>
              </w:rPr>
            </w:pPr>
          </w:p>
        </w:tc>
      </w:tr>
      <w:tr w:rsidR="00B50A7C" w:rsidRPr="00562F0A" w:rsidTr="00366429">
        <w:trPr>
          <w:trHeight w:val="30"/>
        </w:trPr>
        <w:tc>
          <w:tcPr>
            <w:tcW w:w="740" w:type="pct"/>
            <w:tcMar>
              <w:top w:w="15" w:type="dxa"/>
              <w:left w:w="15" w:type="dxa"/>
              <w:bottom w:w="15" w:type="dxa"/>
              <w:right w:w="15" w:type="dxa"/>
            </w:tcMar>
            <w:vAlign w:val="center"/>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1</w:t>
            </w:r>
          </w:p>
        </w:tc>
        <w:tc>
          <w:tcPr>
            <w:tcW w:w="681" w:type="pct"/>
            <w:tcMar>
              <w:top w:w="15" w:type="dxa"/>
              <w:left w:w="15" w:type="dxa"/>
              <w:bottom w:w="15" w:type="dxa"/>
              <w:right w:w="15" w:type="dxa"/>
            </w:tcMar>
            <w:vAlign w:val="center"/>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2</w:t>
            </w:r>
          </w:p>
        </w:tc>
        <w:tc>
          <w:tcPr>
            <w:tcW w:w="663" w:type="pct"/>
            <w:tcMar>
              <w:top w:w="15" w:type="dxa"/>
              <w:left w:w="15" w:type="dxa"/>
              <w:bottom w:w="15" w:type="dxa"/>
              <w:right w:w="15" w:type="dxa"/>
            </w:tcMar>
            <w:vAlign w:val="center"/>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3</w:t>
            </w:r>
          </w:p>
        </w:tc>
        <w:tc>
          <w:tcPr>
            <w:tcW w:w="295" w:type="pct"/>
            <w:tcMar>
              <w:top w:w="15" w:type="dxa"/>
              <w:left w:w="15" w:type="dxa"/>
              <w:bottom w:w="15" w:type="dxa"/>
              <w:right w:w="15" w:type="dxa"/>
            </w:tcMar>
            <w:vAlign w:val="center"/>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4</w:t>
            </w:r>
          </w:p>
        </w:tc>
        <w:tc>
          <w:tcPr>
            <w:tcW w:w="833" w:type="pct"/>
            <w:tcMar>
              <w:top w:w="15" w:type="dxa"/>
              <w:left w:w="15" w:type="dxa"/>
              <w:bottom w:w="15" w:type="dxa"/>
              <w:right w:w="15" w:type="dxa"/>
            </w:tcMar>
            <w:vAlign w:val="center"/>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5</w:t>
            </w:r>
          </w:p>
        </w:tc>
        <w:tc>
          <w:tcPr>
            <w:tcW w:w="823" w:type="pct"/>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6</w:t>
            </w:r>
          </w:p>
        </w:tc>
        <w:tc>
          <w:tcPr>
            <w:tcW w:w="965" w:type="pct"/>
            <w:tcMar>
              <w:top w:w="15" w:type="dxa"/>
              <w:left w:w="15" w:type="dxa"/>
              <w:bottom w:w="15" w:type="dxa"/>
              <w:right w:w="15" w:type="dxa"/>
            </w:tcMar>
            <w:vAlign w:val="center"/>
          </w:tcPr>
          <w:p w:rsidR="00B50A7C" w:rsidRPr="00562F0A" w:rsidRDefault="00B50A7C" w:rsidP="00366429">
            <w:pPr>
              <w:spacing w:after="0"/>
              <w:jc w:val="center"/>
              <w:rPr>
                <w:rFonts w:ascii="Times New Roman" w:eastAsia="Calibri" w:hAnsi="Times New Roman" w:cs="Times New Roman"/>
                <w:bCs/>
                <w:iCs/>
                <w:sz w:val="24"/>
                <w:szCs w:val="24"/>
                <w:lang w:eastAsia="en-US"/>
              </w:rPr>
            </w:pPr>
            <w:r w:rsidRPr="00562F0A">
              <w:rPr>
                <w:rFonts w:ascii="Times New Roman" w:eastAsia="Calibri" w:hAnsi="Times New Roman" w:cs="Times New Roman"/>
                <w:bCs/>
                <w:iCs/>
                <w:sz w:val="24"/>
                <w:szCs w:val="24"/>
                <w:lang w:eastAsia="en-US"/>
              </w:rPr>
              <w:t>7</w:t>
            </w:r>
          </w:p>
        </w:tc>
      </w:tr>
      <w:tr w:rsidR="00B50A7C" w:rsidRPr="00562F0A" w:rsidTr="00366429">
        <w:trPr>
          <w:trHeight w:val="30"/>
        </w:trPr>
        <w:tc>
          <w:tcPr>
            <w:tcW w:w="5000" w:type="pct"/>
            <w:gridSpan w:val="7"/>
            <w:tcMar>
              <w:top w:w="15" w:type="dxa"/>
              <w:left w:w="15" w:type="dxa"/>
              <w:bottom w:w="15" w:type="dxa"/>
              <w:right w:w="15" w:type="dxa"/>
            </w:tcMar>
            <w:vAlign w:val="center"/>
          </w:tcPr>
          <w:p w:rsidR="00B50A7C" w:rsidRPr="00562F0A" w:rsidRDefault="008515F4" w:rsidP="008515F4">
            <w:pPr>
              <w:spacing w:after="0"/>
              <w:jc w:val="center"/>
              <w:rPr>
                <w:rFonts w:ascii="Times New Roman" w:eastAsia="Calibri" w:hAnsi="Times New Roman" w:cs="Times New Roman"/>
                <w:bCs/>
                <w:iCs/>
                <w:sz w:val="24"/>
                <w:szCs w:val="24"/>
                <w:lang w:eastAsia="en-US"/>
              </w:rPr>
            </w:pPr>
            <w:r w:rsidRPr="008515F4">
              <w:rPr>
                <w:rFonts w:ascii="Times New Roman" w:eastAsia="Calibri" w:hAnsi="Times New Roman" w:cs="Times New Roman"/>
                <w:bCs/>
                <w:iCs/>
                <w:sz w:val="24"/>
                <w:szCs w:val="24"/>
                <w:lang w:eastAsia="en-US"/>
              </w:rPr>
              <w:t>Проектом предусмотрен вид производственного мониторинга: балансовый,</w:t>
            </w:r>
            <w:r>
              <w:rPr>
                <w:rFonts w:ascii="Times New Roman" w:eastAsia="Calibri" w:hAnsi="Times New Roman" w:cs="Times New Roman"/>
                <w:bCs/>
                <w:iCs/>
                <w:sz w:val="24"/>
                <w:szCs w:val="24"/>
                <w:lang w:eastAsia="en-US"/>
              </w:rPr>
              <w:t xml:space="preserve"> </w:t>
            </w:r>
            <w:r w:rsidRPr="008515F4">
              <w:rPr>
                <w:rFonts w:ascii="Times New Roman" w:eastAsia="Calibri" w:hAnsi="Times New Roman" w:cs="Times New Roman"/>
                <w:bCs/>
                <w:iCs/>
                <w:sz w:val="24"/>
                <w:szCs w:val="24"/>
                <w:lang w:eastAsia="en-US"/>
              </w:rPr>
              <w:t>в связи с классификацией всех источников выбросов ЗВ</w:t>
            </w:r>
            <w:r>
              <w:rPr>
                <w:rFonts w:ascii="Times New Roman" w:eastAsia="Calibri" w:hAnsi="Times New Roman" w:cs="Times New Roman"/>
                <w:bCs/>
                <w:iCs/>
                <w:sz w:val="24"/>
                <w:szCs w:val="24"/>
                <w:lang w:eastAsia="en-US"/>
              </w:rPr>
              <w:t xml:space="preserve">. </w:t>
            </w:r>
            <w:r w:rsidRPr="008515F4">
              <w:rPr>
                <w:rFonts w:ascii="Times New Roman" w:eastAsia="Calibri" w:hAnsi="Times New Roman" w:cs="Times New Roman"/>
                <w:bCs/>
                <w:iCs/>
                <w:sz w:val="24"/>
                <w:szCs w:val="24"/>
                <w:lang w:eastAsia="en-US"/>
              </w:rPr>
              <w:t>Расчетный метод проводится согласно методикам проведения расчетов,</w:t>
            </w:r>
            <w:r>
              <w:rPr>
                <w:rFonts w:ascii="Times New Roman" w:eastAsia="Calibri" w:hAnsi="Times New Roman" w:cs="Times New Roman"/>
                <w:bCs/>
                <w:iCs/>
                <w:sz w:val="24"/>
                <w:szCs w:val="24"/>
                <w:lang w:eastAsia="en-US"/>
              </w:rPr>
              <w:t xml:space="preserve"> </w:t>
            </w:r>
            <w:r w:rsidRPr="008515F4">
              <w:rPr>
                <w:rFonts w:ascii="Times New Roman" w:eastAsia="Calibri" w:hAnsi="Times New Roman" w:cs="Times New Roman"/>
                <w:bCs/>
                <w:iCs/>
                <w:sz w:val="24"/>
                <w:szCs w:val="24"/>
                <w:lang w:eastAsia="en-US"/>
              </w:rPr>
              <w:t>действующих нормативных документов и методик</w:t>
            </w:r>
          </w:p>
        </w:tc>
      </w:tr>
    </w:tbl>
    <w:p w:rsidR="00B50A7C" w:rsidRDefault="00B50A7C">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p>
    <w:p w:rsidR="00E04CC7" w:rsidRDefault="00E04CC7">
      <w:pPr>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br w:type="page"/>
      </w:r>
    </w:p>
    <w:p w:rsidR="00F239E7" w:rsidRDefault="00FA4707" w:rsidP="00FA4707">
      <w:pPr>
        <w:spacing w:after="0"/>
        <w:rPr>
          <w:rFonts w:ascii="Times New Roman" w:eastAsia="Calibri" w:hAnsi="Times New Roman" w:cs="Times New Roman"/>
          <w:b/>
          <w:bCs/>
          <w:iCs/>
          <w:sz w:val="24"/>
          <w:szCs w:val="24"/>
          <w:lang w:eastAsia="en-US"/>
        </w:rPr>
      </w:pPr>
      <w:r w:rsidRPr="00FA4707">
        <w:rPr>
          <w:rFonts w:ascii="Times New Roman" w:eastAsia="Calibri" w:hAnsi="Times New Roman" w:cs="Times New Roman"/>
          <w:b/>
          <w:bCs/>
          <w:iCs/>
          <w:sz w:val="24"/>
          <w:szCs w:val="24"/>
          <w:lang w:eastAsia="en-US"/>
        </w:rPr>
        <w:lastRenderedPageBreak/>
        <w:t xml:space="preserve">Таблица 5. </w:t>
      </w:r>
    </w:p>
    <w:p w:rsidR="00FA4707" w:rsidRPr="00FA4707" w:rsidRDefault="00FA4707" w:rsidP="00FA4707">
      <w:pPr>
        <w:spacing w:after="0"/>
        <w:rPr>
          <w:rFonts w:ascii="Times New Roman" w:eastAsia="Calibri" w:hAnsi="Times New Roman" w:cs="Times New Roman"/>
          <w:b/>
          <w:bCs/>
          <w:iCs/>
          <w:sz w:val="24"/>
          <w:szCs w:val="24"/>
          <w:lang w:eastAsia="en-US"/>
        </w:rPr>
      </w:pPr>
      <w:r w:rsidRPr="00FA4707">
        <w:rPr>
          <w:rFonts w:ascii="Times New Roman" w:eastAsia="Calibri" w:hAnsi="Times New Roman" w:cs="Times New Roman"/>
          <w:b/>
          <w:bCs/>
          <w:iCs/>
          <w:sz w:val="24"/>
          <w:szCs w:val="24"/>
          <w:lang w:eastAsia="en-US"/>
        </w:rPr>
        <w:t xml:space="preserve">Сведения об источниках выбросов загрязняющих веществ, на которых мониторинг осуществляется </w:t>
      </w:r>
      <w:r w:rsidRPr="00A9476C">
        <w:rPr>
          <w:rFonts w:ascii="Times New Roman" w:eastAsia="Calibri" w:hAnsi="Times New Roman" w:cs="Times New Roman"/>
          <w:b/>
          <w:bCs/>
          <w:iCs/>
          <w:sz w:val="24"/>
          <w:szCs w:val="24"/>
          <w:lang w:eastAsia="en-US"/>
        </w:rPr>
        <w:t>расчетным методом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45"/>
        <w:gridCol w:w="770"/>
        <w:gridCol w:w="3752"/>
        <w:gridCol w:w="4259"/>
        <w:gridCol w:w="1647"/>
      </w:tblGrid>
      <w:tr w:rsidR="00FA4707" w:rsidRPr="00A9476C" w:rsidTr="00A9476C">
        <w:trPr>
          <w:trHeight w:val="559"/>
        </w:trPr>
        <w:tc>
          <w:tcPr>
            <w:tcW w:w="690" w:type="pct"/>
            <w:vMerge w:val="restar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Наименование площадки</w:t>
            </w:r>
          </w:p>
        </w:tc>
        <w:tc>
          <w:tcPr>
            <w:tcW w:w="1126" w:type="pct"/>
            <w:gridSpan w:val="2"/>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Источник выброса</w:t>
            </w:r>
          </w:p>
        </w:tc>
        <w:tc>
          <w:tcPr>
            <w:tcW w:w="1237" w:type="pct"/>
            <w:vMerge w:val="restar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Местоположение (геогр. координаты)</w:t>
            </w:r>
          </w:p>
        </w:tc>
        <w:tc>
          <w:tcPr>
            <w:tcW w:w="1404" w:type="pct"/>
            <w:vMerge w:val="restar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Наименование загрязняющих веществ</w:t>
            </w:r>
          </w:p>
        </w:tc>
        <w:tc>
          <w:tcPr>
            <w:tcW w:w="543" w:type="pct"/>
            <w:vMerge w:val="restar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Вид потребляемого сырья/ материала (название)</w:t>
            </w:r>
          </w:p>
        </w:tc>
      </w:tr>
      <w:tr w:rsidR="00FA4707" w:rsidRPr="00A9476C" w:rsidTr="00A9476C">
        <w:trPr>
          <w:trHeight w:val="30"/>
        </w:trPr>
        <w:tc>
          <w:tcPr>
            <w:tcW w:w="690" w:type="pct"/>
            <w:vMerge/>
          </w:tcPr>
          <w:p w:rsidR="00FA4707" w:rsidRPr="00A9476C" w:rsidRDefault="00FA4707" w:rsidP="00366429">
            <w:pPr>
              <w:spacing w:after="0"/>
              <w:jc w:val="center"/>
              <w:rPr>
                <w:rFonts w:ascii="Times New Roman" w:eastAsia="Calibri" w:hAnsi="Times New Roman" w:cs="Times New Roman"/>
                <w:b/>
                <w:bCs/>
                <w:iCs/>
                <w:sz w:val="20"/>
                <w:szCs w:val="20"/>
                <w:lang w:eastAsia="en-US"/>
              </w:rPr>
            </w:pPr>
          </w:p>
        </w:tc>
        <w:tc>
          <w:tcPr>
            <w:tcW w:w="872"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наименование</w:t>
            </w:r>
          </w:p>
        </w:tc>
        <w:tc>
          <w:tcPr>
            <w:tcW w:w="254"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
                <w:bCs/>
                <w:iCs/>
                <w:sz w:val="20"/>
                <w:szCs w:val="20"/>
                <w:lang w:eastAsia="en-US"/>
              </w:rPr>
            </w:pPr>
            <w:r w:rsidRPr="00A9476C">
              <w:rPr>
                <w:rFonts w:ascii="Times New Roman" w:eastAsia="Calibri" w:hAnsi="Times New Roman" w:cs="Times New Roman"/>
                <w:b/>
                <w:bCs/>
                <w:iCs/>
                <w:sz w:val="20"/>
                <w:szCs w:val="20"/>
                <w:lang w:eastAsia="en-US"/>
              </w:rPr>
              <w:t>номер</w:t>
            </w:r>
          </w:p>
        </w:tc>
        <w:tc>
          <w:tcPr>
            <w:tcW w:w="1237" w:type="pct"/>
            <w:vMerge/>
          </w:tcPr>
          <w:p w:rsidR="00FA4707" w:rsidRPr="00A9476C" w:rsidRDefault="00FA4707" w:rsidP="00366429">
            <w:pPr>
              <w:spacing w:after="0"/>
              <w:jc w:val="center"/>
              <w:rPr>
                <w:rFonts w:ascii="Times New Roman" w:eastAsia="Calibri" w:hAnsi="Times New Roman" w:cs="Times New Roman"/>
                <w:b/>
                <w:bCs/>
                <w:iCs/>
                <w:sz w:val="20"/>
                <w:szCs w:val="20"/>
                <w:lang w:eastAsia="en-US"/>
              </w:rPr>
            </w:pPr>
          </w:p>
        </w:tc>
        <w:tc>
          <w:tcPr>
            <w:tcW w:w="1404" w:type="pct"/>
            <w:vMerge/>
          </w:tcPr>
          <w:p w:rsidR="00FA4707" w:rsidRPr="00A9476C" w:rsidRDefault="00FA4707" w:rsidP="00366429">
            <w:pPr>
              <w:spacing w:after="0"/>
              <w:jc w:val="center"/>
              <w:rPr>
                <w:rFonts w:ascii="Times New Roman" w:eastAsia="Calibri" w:hAnsi="Times New Roman" w:cs="Times New Roman"/>
                <w:b/>
                <w:bCs/>
                <w:iCs/>
                <w:sz w:val="20"/>
                <w:szCs w:val="20"/>
                <w:lang w:eastAsia="en-US"/>
              </w:rPr>
            </w:pPr>
          </w:p>
        </w:tc>
        <w:tc>
          <w:tcPr>
            <w:tcW w:w="543" w:type="pct"/>
            <w:vMerge/>
          </w:tcPr>
          <w:p w:rsidR="00FA4707" w:rsidRPr="00A9476C" w:rsidRDefault="00FA4707" w:rsidP="00366429">
            <w:pPr>
              <w:spacing w:after="0"/>
              <w:jc w:val="center"/>
              <w:rPr>
                <w:rFonts w:ascii="Times New Roman" w:eastAsia="Calibri" w:hAnsi="Times New Roman" w:cs="Times New Roman"/>
                <w:b/>
                <w:bCs/>
                <w:iCs/>
                <w:sz w:val="20"/>
                <w:szCs w:val="20"/>
                <w:lang w:eastAsia="en-US"/>
              </w:rPr>
            </w:pPr>
          </w:p>
        </w:tc>
      </w:tr>
      <w:tr w:rsidR="00FA4707" w:rsidRPr="00A9476C" w:rsidTr="00A9476C">
        <w:trPr>
          <w:trHeight w:val="30"/>
        </w:trPr>
        <w:tc>
          <w:tcPr>
            <w:tcW w:w="690"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1</w:t>
            </w:r>
          </w:p>
        </w:tc>
        <w:tc>
          <w:tcPr>
            <w:tcW w:w="872"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2</w:t>
            </w:r>
          </w:p>
        </w:tc>
        <w:tc>
          <w:tcPr>
            <w:tcW w:w="254"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3</w:t>
            </w:r>
          </w:p>
        </w:tc>
        <w:tc>
          <w:tcPr>
            <w:tcW w:w="1237"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4</w:t>
            </w:r>
          </w:p>
        </w:tc>
        <w:tc>
          <w:tcPr>
            <w:tcW w:w="1404"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5</w:t>
            </w:r>
          </w:p>
        </w:tc>
        <w:tc>
          <w:tcPr>
            <w:tcW w:w="543" w:type="pct"/>
            <w:tcMar>
              <w:top w:w="15" w:type="dxa"/>
              <w:left w:w="15" w:type="dxa"/>
              <w:bottom w:w="15" w:type="dxa"/>
              <w:right w:w="15" w:type="dxa"/>
            </w:tcMar>
            <w:vAlign w:val="center"/>
          </w:tcPr>
          <w:p w:rsidR="00FA4707" w:rsidRPr="00A9476C" w:rsidRDefault="00FA4707"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6</w:t>
            </w:r>
          </w:p>
        </w:tc>
      </w:tr>
      <w:tr w:rsidR="00A9476C" w:rsidRPr="00A9476C" w:rsidTr="00A9476C">
        <w:trPr>
          <w:trHeight w:val="30"/>
        </w:trPr>
        <w:tc>
          <w:tcPr>
            <w:tcW w:w="690" w:type="pct"/>
            <w:vMerge w:val="restart"/>
            <w:tcMar>
              <w:top w:w="15" w:type="dxa"/>
              <w:left w:w="15" w:type="dxa"/>
              <w:bottom w:w="15" w:type="dxa"/>
              <w:right w:w="15" w:type="dxa"/>
            </w:tcMar>
            <w:vAlign w:val="center"/>
          </w:tcPr>
          <w:p w:rsidR="00A9476C" w:rsidRPr="00A9476C" w:rsidRDefault="00A9476C" w:rsidP="00BA2895">
            <w:pPr>
              <w:spacing w:after="0"/>
              <w:jc w:val="center"/>
              <w:rPr>
                <w:rFonts w:ascii="Times New Roman" w:eastAsia="Calibri" w:hAnsi="Times New Roman" w:cs="Times New Roman"/>
                <w:bCs/>
                <w:iCs/>
                <w:sz w:val="20"/>
                <w:szCs w:val="20"/>
                <w:lang w:eastAsia="en-US"/>
              </w:rPr>
            </w:pPr>
            <w:r w:rsidRPr="00A9476C">
              <w:rPr>
                <w:rFonts w:ascii="Times New Roman" w:eastAsia="Times New Roman" w:hAnsi="Times New Roman" w:cs="Times New Roman"/>
                <w:sz w:val="20"/>
                <w:szCs w:val="20"/>
              </w:rPr>
              <w:t>ТОО «</w:t>
            </w:r>
            <w:r w:rsidR="00BA2895">
              <w:rPr>
                <w:rFonts w:ascii="Times New Roman" w:eastAsia="Times New Roman" w:hAnsi="Times New Roman" w:cs="Times New Roman"/>
                <w:sz w:val="20"/>
                <w:szCs w:val="20"/>
                <w:lang w:val="en-US"/>
              </w:rPr>
              <w:t>IL-TOV</w:t>
            </w:r>
            <w:r w:rsidRPr="00A9476C">
              <w:rPr>
                <w:rFonts w:ascii="Times New Roman" w:eastAsia="Times New Roman" w:hAnsi="Times New Roman" w:cs="Times New Roman"/>
                <w:sz w:val="20"/>
                <w:szCs w:val="20"/>
              </w:rPr>
              <w:t>»</w:t>
            </w:r>
          </w:p>
        </w:tc>
        <w:tc>
          <w:tcPr>
            <w:tcW w:w="872" w:type="pct"/>
            <w:tcMar>
              <w:top w:w="15" w:type="dxa"/>
              <w:left w:w="15" w:type="dxa"/>
              <w:bottom w:w="15" w:type="dxa"/>
              <w:right w:w="15" w:type="dxa"/>
            </w:tcMar>
            <w:vAlign w:val="center"/>
          </w:tcPr>
          <w:p w:rsidR="00A9476C" w:rsidRPr="00BA2895" w:rsidRDefault="00BA2895" w:rsidP="00A9476C">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Котельная</w:t>
            </w:r>
          </w:p>
        </w:tc>
        <w:tc>
          <w:tcPr>
            <w:tcW w:w="254" w:type="pct"/>
            <w:tcMar>
              <w:top w:w="15" w:type="dxa"/>
              <w:left w:w="15" w:type="dxa"/>
              <w:bottom w:w="15" w:type="dxa"/>
              <w:right w:w="15" w:type="dxa"/>
            </w:tcMar>
            <w:vAlign w:val="center"/>
          </w:tcPr>
          <w:p w:rsidR="00A9476C" w:rsidRPr="00A9476C" w:rsidRDefault="00A9476C" w:rsidP="00366429">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0001</w:t>
            </w:r>
          </w:p>
        </w:tc>
        <w:tc>
          <w:tcPr>
            <w:tcW w:w="1237" w:type="pct"/>
            <w:vMerge w:val="restart"/>
            <w:tcMar>
              <w:top w:w="15" w:type="dxa"/>
              <w:left w:w="15" w:type="dxa"/>
              <w:bottom w:w="15" w:type="dxa"/>
              <w:right w:w="15" w:type="dxa"/>
            </w:tcMar>
            <w:vAlign w:val="center"/>
          </w:tcPr>
          <w:p w:rsidR="00A9476C" w:rsidRDefault="00BA2895" w:rsidP="00366429">
            <w:pPr>
              <w:spacing w:after="0"/>
              <w:jc w:val="center"/>
              <w:rPr>
                <w:rFonts w:ascii="Times New Roman" w:eastAsia="Calibri" w:hAnsi="Times New Roman" w:cs="Times New Roman"/>
                <w:bCs/>
                <w:iCs/>
                <w:sz w:val="20"/>
                <w:szCs w:val="20"/>
                <w:lang w:eastAsia="en-US"/>
              </w:rPr>
            </w:pPr>
            <w:r w:rsidRPr="00BA2895">
              <w:rPr>
                <w:rFonts w:ascii="Times New Roman" w:eastAsia="Calibri" w:hAnsi="Times New Roman" w:cs="Times New Roman"/>
                <w:bCs/>
                <w:iCs/>
                <w:sz w:val="20"/>
                <w:szCs w:val="20"/>
                <w:lang w:eastAsia="en-US"/>
              </w:rPr>
              <w:t>50°58'9.89"С</w:t>
            </w:r>
          </w:p>
          <w:p w:rsidR="00BA2895" w:rsidRPr="00A9476C" w:rsidRDefault="00BA2895" w:rsidP="00366429">
            <w:pPr>
              <w:spacing w:after="0"/>
              <w:jc w:val="center"/>
              <w:rPr>
                <w:rFonts w:ascii="Times New Roman" w:eastAsia="Calibri" w:hAnsi="Times New Roman" w:cs="Times New Roman"/>
                <w:bCs/>
                <w:iCs/>
                <w:sz w:val="20"/>
                <w:szCs w:val="20"/>
                <w:lang w:eastAsia="en-US"/>
              </w:rPr>
            </w:pPr>
            <w:r w:rsidRPr="00BA2895">
              <w:rPr>
                <w:rFonts w:ascii="Times New Roman" w:eastAsia="Calibri" w:hAnsi="Times New Roman" w:cs="Times New Roman"/>
                <w:bCs/>
                <w:iCs/>
                <w:sz w:val="20"/>
                <w:szCs w:val="20"/>
                <w:lang w:eastAsia="en-US"/>
              </w:rPr>
              <w:t>71°21'24.51"В</w:t>
            </w:r>
          </w:p>
        </w:tc>
        <w:tc>
          <w:tcPr>
            <w:tcW w:w="1404" w:type="pct"/>
            <w:tcMar>
              <w:top w:w="15" w:type="dxa"/>
              <w:left w:w="15" w:type="dxa"/>
              <w:bottom w:w="15" w:type="dxa"/>
              <w:right w:w="15" w:type="dxa"/>
            </w:tcMar>
            <w:vAlign w:val="center"/>
          </w:tcPr>
          <w:p w:rsidR="00A9476C" w:rsidRPr="00A9476C" w:rsidRDefault="00BA2895" w:rsidP="00366429">
            <w:pPr>
              <w:spacing w:after="0"/>
              <w:rPr>
                <w:rFonts w:ascii="Times New Roman" w:eastAsia="Calibri" w:hAnsi="Times New Roman" w:cs="Times New Roman"/>
                <w:bCs/>
                <w:iCs/>
                <w:sz w:val="20"/>
                <w:szCs w:val="20"/>
                <w:lang w:eastAsia="en-US"/>
              </w:rPr>
            </w:pPr>
            <w:r w:rsidRPr="00BA2895">
              <w:rPr>
                <w:rFonts w:ascii="Times New Roman" w:eastAsia="Calibri" w:hAnsi="Times New Roman" w:cs="Times New Roman"/>
                <w:bCs/>
                <w:iCs/>
                <w:sz w:val="20"/>
                <w:szCs w:val="20"/>
                <w:lang w:eastAsia="en-US"/>
              </w:rPr>
              <w:t>азот диоксид, азот оксид, углерод оксид.</w:t>
            </w:r>
          </w:p>
        </w:tc>
        <w:tc>
          <w:tcPr>
            <w:tcW w:w="543" w:type="pct"/>
            <w:tcMar>
              <w:top w:w="15" w:type="dxa"/>
              <w:left w:w="15" w:type="dxa"/>
              <w:bottom w:w="15" w:type="dxa"/>
              <w:right w:w="15" w:type="dxa"/>
            </w:tcMar>
            <w:vAlign w:val="center"/>
          </w:tcPr>
          <w:p w:rsidR="00A9476C" w:rsidRPr="00BA2895" w:rsidRDefault="00BA2895" w:rsidP="00E04CC7">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Газ</w:t>
            </w:r>
          </w:p>
        </w:tc>
      </w:tr>
      <w:tr w:rsidR="00A9476C" w:rsidRPr="00A9476C" w:rsidTr="00A9476C">
        <w:trPr>
          <w:trHeight w:val="30"/>
        </w:trPr>
        <w:tc>
          <w:tcPr>
            <w:tcW w:w="690" w:type="pct"/>
            <w:vMerge/>
            <w:tcMar>
              <w:top w:w="15" w:type="dxa"/>
              <w:left w:w="15" w:type="dxa"/>
              <w:bottom w:w="15" w:type="dxa"/>
              <w:right w:w="15" w:type="dxa"/>
            </w:tcMar>
            <w:vAlign w:val="center"/>
          </w:tcPr>
          <w:p w:rsidR="00A9476C" w:rsidRPr="00A9476C" w:rsidRDefault="00A9476C" w:rsidP="00366429">
            <w:pPr>
              <w:spacing w:after="0"/>
              <w:jc w:val="center"/>
              <w:rPr>
                <w:rFonts w:ascii="Times New Roman" w:eastAsia="Times New Roman" w:hAnsi="Times New Roman" w:cs="Times New Roman"/>
                <w:sz w:val="20"/>
                <w:szCs w:val="20"/>
              </w:rPr>
            </w:pPr>
          </w:p>
        </w:tc>
        <w:tc>
          <w:tcPr>
            <w:tcW w:w="872" w:type="pct"/>
            <w:tcMar>
              <w:top w:w="15" w:type="dxa"/>
              <w:left w:w="15" w:type="dxa"/>
              <w:bottom w:w="15" w:type="dxa"/>
              <w:right w:w="15" w:type="dxa"/>
            </w:tcMar>
            <w:vAlign w:val="center"/>
          </w:tcPr>
          <w:p w:rsidR="00A9476C" w:rsidRPr="00A9476C" w:rsidRDefault="00BA2895" w:rsidP="00A9476C">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Газгольдер</w:t>
            </w:r>
          </w:p>
        </w:tc>
        <w:tc>
          <w:tcPr>
            <w:tcW w:w="254" w:type="pct"/>
            <w:tcMar>
              <w:top w:w="15" w:type="dxa"/>
              <w:left w:w="15" w:type="dxa"/>
              <w:bottom w:w="15" w:type="dxa"/>
              <w:right w:w="15" w:type="dxa"/>
            </w:tcMar>
            <w:vAlign w:val="center"/>
          </w:tcPr>
          <w:p w:rsidR="00A9476C" w:rsidRPr="00A9476C" w:rsidRDefault="00A9476C" w:rsidP="00A9476C">
            <w:pPr>
              <w:spacing w:after="0"/>
              <w:jc w:val="center"/>
              <w:rPr>
                <w:rFonts w:ascii="Times New Roman" w:eastAsia="Calibri" w:hAnsi="Times New Roman" w:cs="Times New Roman"/>
                <w:bCs/>
                <w:iCs/>
                <w:sz w:val="20"/>
                <w:szCs w:val="20"/>
                <w:lang w:eastAsia="en-US"/>
              </w:rPr>
            </w:pPr>
            <w:r w:rsidRPr="00A9476C">
              <w:rPr>
                <w:rFonts w:ascii="Times New Roman" w:eastAsia="Calibri" w:hAnsi="Times New Roman" w:cs="Times New Roman"/>
                <w:bCs/>
                <w:iCs/>
                <w:sz w:val="20"/>
                <w:szCs w:val="20"/>
                <w:lang w:eastAsia="en-US"/>
              </w:rPr>
              <w:t>6001</w:t>
            </w:r>
          </w:p>
        </w:tc>
        <w:tc>
          <w:tcPr>
            <w:tcW w:w="1237" w:type="pct"/>
            <w:vMerge/>
            <w:tcMar>
              <w:top w:w="15" w:type="dxa"/>
              <w:left w:w="15" w:type="dxa"/>
              <w:bottom w:w="15" w:type="dxa"/>
              <w:right w:w="15" w:type="dxa"/>
            </w:tcMar>
            <w:vAlign w:val="center"/>
          </w:tcPr>
          <w:p w:rsidR="00A9476C" w:rsidRPr="00A9476C" w:rsidRDefault="00A9476C" w:rsidP="00366429">
            <w:pPr>
              <w:spacing w:after="0"/>
              <w:jc w:val="center"/>
              <w:rPr>
                <w:rFonts w:ascii="Times New Roman" w:eastAsia="Calibri" w:hAnsi="Times New Roman" w:cs="Times New Roman"/>
                <w:bCs/>
                <w:iCs/>
                <w:sz w:val="20"/>
                <w:szCs w:val="20"/>
                <w:lang w:eastAsia="en-US"/>
              </w:rPr>
            </w:pPr>
          </w:p>
        </w:tc>
        <w:tc>
          <w:tcPr>
            <w:tcW w:w="1404" w:type="pct"/>
            <w:tcMar>
              <w:top w:w="15" w:type="dxa"/>
              <w:left w:w="15" w:type="dxa"/>
              <w:bottom w:w="15" w:type="dxa"/>
              <w:right w:w="15" w:type="dxa"/>
            </w:tcMar>
            <w:vAlign w:val="center"/>
          </w:tcPr>
          <w:p w:rsidR="00A9476C" w:rsidRPr="00A9476C" w:rsidRDefault="00BA2895" w:rsidP="00A9476C">
            <w:pPr>
              <w:spacing w:after="0"/>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Бутан</w:t>
            </w:r>
          </w:p>
        </w:tc>
        <w:tc>
          <w:tcPr>
            <w:tcW w:w="543" w:type="pct"/>
            <w:tcMar>
              <w:top w:w="15" w:type="dxa"/>
              <w:left w:w="15" w:type="dxa"/>
              <w:bottom w:w="15" w:type="dxa"/>
              <w:right w:w="15" w:type="dxa"/>
            </w:tcMar>
            <w:vAlign w:val="center"/>
          </w:tcPr>
          <w:p w:rsidR="00A9476C" w:rsidRPr="00A9476C" w:rsidRDefault="00BA2895" w:rsidP="00366429">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Газ</w:t>
            </w:r>
          </w:p>
        </w:tc>
      </w:tr>
      <w:tr w:rsidR="00A9476C" w:rsidRPr="00A9476C" w:rsidTr="00A9476C">
        <w:trPr>
          <w:trHeight w:val="30"/>
        </w:trPr>
        <w:tc>
          <w:tcPr>
            <w:tcW w:w="690" w:type="pct"/>
            <w:vMerge/>
            <w:tcMar>
              <w:top w:w="15" w:type="dxa"/>
              <w:left w:w="15" w:type="dxa"/>
              <w:bottom w:w="15" w:type="dxa"/>
              <w:right w:w="15" w:type="dxa"/>
            </w:tcMar>
            <w:vAlign w:val="center"/>
          </w:tcPr>
          <w:p w:rsidR="00A9476C" w:rsidRPr="00A9476C" w:rsidRDefault="00A9476C" w:rsidP="00366429">
            <w:pPr>
              <w:spacing w:after="0"/>
              <w:jc w:val="center"/>
              <w:rPr>
                <w:rFonts w:ascii="Times New Roman" w:eastAsia="Times New Roman" w:hAnsi="Times New Roman" w:cs="Times New Roman"/>
                <w:sz w:val="20"/>
                <w:szCs w:val="20"/>
              </w:rPr>
            </w:pPr>
          </w:p>
        </w:tc>
        <w:tc>
          <w:tcPr>
            <w:tcW w:w="872" w:type="pct"/>
            <w:tcMar>
              <w:top w:w="15" w:type="dxa"/>
              <w:left w:w="15" w:type="dxa"/>
              <w:bottom w:w="15" w:type="dxa"/>
              <w:right w:w="15" w:type="dxa"/>
            </w:tcMar>
            <w:vAlign w:val="center"/>
          </w:tcPr>
          <w:p w:rsidR="00A9476C" w:rsidRPr="00A9476C" w:rsidRDefault="00BA2895" w:rsidP="00A9476C">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Вытяжная труба</w:t>
            </w:r>
          </w:p>
        </w:tc>
        <w:tc>
          <w:tcPr>
            <w:tcW w:w="254" w:type="pct"/>
            <w:tcMar>
              <w:top w:w="15" w:type="dxa"/>
              <w:left w:w="15" w:type="dxa"/>
              <w:bottom w:w="15" w:type="dxa"/>
              <w:right w:w="15" w:type="dxa"/>
            </w:tcMar>
            <w:vAlign w:val="center"/>
          </w:tcPr>
          <w:p w:rsidR="00A9476C" w:rsidRPr="00A9476C" w:rsidRDefault="00BA2895" w:rsidP="00A9476C">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0</w:t>
            </w:r>
            <w:r w:rsidR="00A9476C" w:rsidRPr="00A9476C">
              <w:rPr>
                <w:rFonts w:ascii="Times New Roman" w:eastAsia="Calibri" w:hAnsi="Times New Roman" w:cs="Times New Roman"/>
                <w:bCs/>
                <w:iCs/>
                <w:sz w:val="20"/>
                <w:szCs w:val="20"/>
                <w:lang w:eastAsia="en-US"/>
              </w:rPr>
              <w:t>002</w:t>
            </w:r>
          </w:p>
        </w:tc>
        <w:tc>
          <w:tcPr>
            <w:tcW w:w="1237" w:type="pct"/>
            <w:vMerge/>
            <w:tcMar>
              <w:top w:w="15" w:type="dxa"/>
              <w:left w:w="15" w:type="dxa"/>
              <w:bottom w:w="15" w:type="dxa"/>
              <w:right w:w="15" w:type="dxa"/>
            </w:tcMar>
            <w:vAlign w:val="center"/>
          </w:tcPr>
          <w:p w:rsidR="00A9476C" w:rsidRPr="00A9476C" w:rsidRDefault="00A9476C" w:rsidP="00366429">
            <w:pPr>
              <w:spacing w:after="0"/>
              <w:jc w:val="center"/>
              <w:rPr>
                <w:rFonts w:ascii="Times New Roman" w:eastAsia="Calibri" w:hAnsi="Times New Roman" w:cs="Times New Roman"/>
                <w:bCs/>
                <w:iCs/>
                <w:sz w:val="20"/>
                <w:szCs w:val="20"/>
                <w:lang w:eastAsia="en-US"/>
              </w:rPr>
            </w:pPr>
          </w:p>
        </w:tc>
        <w:tc>
          <w:tcPr>
            <w:tcW w:w="1404" w:type="pct"/>
            <w:tcMar>
              <w:top w:w="15" w:type="dxa"/>
              <w:left w:w="15" w:type="dxa"/>
              <w:bottom w:w="15" w:type="dxa"/>
              <w:right w:w="15" w:type="dxa"/>
            </w:tcMar>
            <w:vAlign w:val="center"/>
          </w:tcPr>
          <w:p w:rsidR="00A9476C" w:rsidRPr="00A9476C" w:rsidRDefault="00BA2895" w:rsidP="00366429">
            <w:pPr>
              <w:spacing w:after="0"/>
              <w:rPr>
                <w:rFonts w:ascii="Times New Roman" w:eastAsia="Calibri" w:hAnsi="Times New Roman" w:cs="Times New Roman"/>
                <w:bCs/>
                <w:iCs/>
                <w:sz w:val="20"/>
                <w:szCs w:val="20"/>
                <w:lang w:eastAsia="en-US"/>
              </w:rPr>
            </w:pPr>
            <w:r w:rsidRPr="00BA2895">
              <w:rPr>
                <w:rFonts w:ascii="Times New Roman" w:eastAsia="Calibri" w:hAnsi="Times New Roman" w:cs="Times New Roman"/>
                <w:bCs/>
                <w:iCs/>
                <w:sz w:val="20"/>
                <w:szCs w:val="20"/>
                <w:lang w:eastAsia="en-US"/>
              </w:rPr>
              <w:t xml:space="preserve">азот диоксид, аммиак, углерод, сера диоксид, углерод оксид, </w:t>
            </w:r>
            <w:proofErr w:type="spellStart"/>
            <w:r w:rsidRPr="00BA2895">
              <w:rPr>
                <w:rFonts w:ascii="Times New Roman" w:eastAsia="Calibri" w:hAnsi="Times New Roman" w:cs="Times New Roman"/>
                <w:bCs/>
                <w:iCs/>
                <w:sz w:val="20"/>
                <w:szCs w:val="20"/>
                <w:lang w:eastAsia="en-US"/>
              </w:rPr>
              <w:t>гидроксибензол</w:t>
            </w:r>
            <w:proofErr w:type="spellEnd"/>
            <w:r w:rsidRPr="00BA2895">
              <w:rPr>
                <w:rFonts w:ascii="Times New Roman" w:eastAsia="Calibri" w:hAnsi="Times New Roman" w:cs="Times New Roman"/>
                <w:bCs/>
                <w:iCs/>
                <w:sz w:val="20"/>
                <w:szCs w:val="20"/>
                <w:lang w:eastAsia="en-US"/>
              </w:rPr>
              <w:t xml:space="preserve">, </w:t>
            </w:r>
            <w:proofErr w:type="spellStart"/>
            <w:r w:rsidRPr="00BA2895">
              <w:rPr>
                <w:rFonts w:ascii="Times New Roman" w:eastAsia="Calibri" w:hAnsi="Times New Roman" w:cs="Times New Roman"/>
                <w:bCs/>
                <w:iCs/>
                <w:sz w:val="20"/>
                <w:szCs w:val="20"/>
                <w:lang w:eastAsia="en-US"/>
              </w:rPr>
              <w:t>пропаналь</w:t>
            </w:r>
            <w:proofErr w:type="spellEnd"/>
            <w:r w:rsidRPr="00BA2895">
              <w:rPr>
                <w:rFonts w:ascii="Times New Roman" w:eastAsia="Calibri" w:hAnsi="Times New Roman" w:cs="Times New Roman"/>
                <w:bCs/>
                <w:iCs/>
                <w:sz w:val="20"/>
                <w:szCs w:val="20"/>
                <w:lang w:eastAsia="en-US"/>
              </w:rPr>
              <w:t xml:space="preserve">, </w:t>
            </w:r>
            <w:proofErr w:type="spellStart"/>
            <w:r w:rsidRPr="00BA2895">
              <w:rPr>
                <w:rFonts w:ascii="Times New Roman" w:eastAsia="Calibri" w:hAnsi="Times New Roman" w:cs="Times New Roman"/>
                <w:bCs/>
                <w:iCs/>
                <w:sz w:val="20"/>
                <w:szCs w:val="20"/>
                <w:lang w:eastAsia="en-US"/>
              </w:rPr>
              <w:t>гексановая</w:t>
            </w:r>
            <w:proofErr w:type="spellEnd"/>
            <w:r w:rsidRPr="00BA2895">
              <w:rPr>
                <w:rFonts w:ascii="Times New Roman" w:eastAsia="Calibri" w:hAnsi="Times New Roman" w:cs="Times New Roman"/>
                <w:bCs/>
                <w:iCs/>
                <w:sz w:val="20"/>
                <w:szCs w:val="20"/>
                <w:lang w:eastAsia="en-US"/>
              </w:rPr>
              <w:t xml:space="preserve"> кислота</w:t>
            </w:r>
          </w:p>
        </w:tc>
        <w:tc>
          <w:tcPr>
            <w:tcW w:w="543" w:type="pct"/>
            <w:tcMar>
              <w:top w:w="15" w:type="dxa"/>
              <w:left w:w="15" w:type="dxa"/>
              <w:bottom w:w="15" w:type="dxa"/>
              <w:right w:w="15" w:type="dxa"/>
            </w:tcMar>
            <w:vAlign w:val="center"/>
          </w:tcPr>
          <w:p w:rsidR="00A9476C" w:rsidRPr="00A9476C" w:rsidRDefault="00BA2895" w:rsidP="00366429">
            <w:pPr>
              <w:spacing w:after="0"/>
              <w:jc w:val="center"/>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Мясо</w:t>
            </w:r>
          </w:p>
        </w:tc>
      </w:tr>
    </w:tbl>
    <w:p w:rsidR="00FA4707" w:rsidRDefault="00FA4707">
      <w:pPr>
        <w:rPr>
          <w:rFonts w:cs="Times New Roman"/>
          <w:szCs w:val="26"/>
        </w:rPr>
        <w:sectPr w:rsidR="00FA4707" w:rsidSect="005C7500">
          <w:pgSz w:w="16838" w:h="11906" w:orient="landscape"/>
          <w:pgMar w:top="1276" w:right="1134" w:bottom="567" w:left="567" w:header="170" w:footer="170" w:gutter="0"/>
          <w:cols w:space="708"/>
          <w:docGrid w:linePitch="360"/>
        </w:sectPr>
      </w:pPr>
    </w:p>
    <w:p w:rsidR="00F239E7" w:rsidRDefault="00FA4707" w:rsidP="00FA4707">
      <w:pPr>
        <w:spacing w:after="0"/>
        <w:rPr>
          <w:rFonts w:ascii="Times New Roman" w:eastAsia="Calibri" w:hAnsi="Times New Roman" w:cs="Times New Roman"/>
          <w:b/>
          <w:sz w:val="24"/>
          <w:szCs w:val="24"/>
          <w:lang w:eastAsia="en-US"/>
        </w:rPr>
      </w:pPr>
      <w:bookmarkStart w:id="18" w:name="z93"/>
      <w:r w:rsidRPr="00FA4707">
        <w:rPr>
          <w:rFonts w:ascii="Times New Roman" w:eastAsia="Calibri" w:hAnsi="Times New Roman" w:cs="Times New Roman"/>
          <w:b/>
          <w:sz w:val="24"/>
          <w:szCs w:val="24"/>
          <w:lang w:eastAsia="en-US"/>
        </w:rPr>
        <w:lastRenderedPageBreak/>
        <w:t xml:space="preserve">Таблица 6.  </w:t>
      </w:r>
    </w:p>
    <w:p w:rsidR="00FA4707" w:rsidRDefault="00FA4707" w:rsidP="00FA4707">
      <w:pPr>
        <w:spacing w:after="0"/>
        <w:rPr>
          <w:rFonts w:ascii="Times New Roman" w:eastAsia="Calibri" w:hAnsi="Times New Roman" w:cs="Times New Roman"/>
          <w:b/>
          <w:sz w:val="24"/>
          <w:szCs w:val="24"/>
          <w:lang w:eastAsia="en-US"/>
        </w:rPr>
      </w:pPr>
      <w:r w:rsidRPr="00FA4707">
        <w:rPr>
          <w:rFonts w:ascii="Times New Roman" w:eastAsia="Calibri" w:hAnsi="Times New Roman" w:cs="Times New Roman"/>
          <w:b/>
          <w:sz w:val="24"/>
          <w:szCs w:val="24"/>
          <w:lang w:eastAsia="en-US"/>
        </w:rPr>
        <w:t>Сведения о газовом мониторинге</w:t>
      </w:r>
    </w:p>
    <w:p w:rsidR="00FA4707" w:rsidRPr="00FA4707" w:rsidRDefault="00FA4707" w:rsidP="00FA4707">
      <w:pPr>
        <w:spacing w:after="0"/>
        <w:rPr>
          <w:rFonts w:ascii="Times New Roman" w:eastAsia="Calibri"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120"/>
        <w:gridCol w:w="2281"/>
        <w:gridCol w:w="3288"/>
        <w:gridCol w:w="2606"/>
        <w:gridCol w:w="2393"/>
      </w:tblGrid>
      <w:tr w:rsidR="00FA4707" w:rsidRPr="00F019AA" w:rsidTr="00FA4707">
        <w:trPr>
          <w:trHeight w:val="30"/>
        </w:trPr>
        <w:tc>
          <w:tcPr>
            <w:tcW w:w="817" w:type="pct"/>
            <w:tcMar>
              <w:top w:w="15" w:type="dxa"/>
              <w:left w:w="15" w:type="dxa"/>
              <w:bottom w:w="15" w:type="dxa"/>
              <w:right w:w="15" w:type="dxa"/>
            </w:tcMar>
            <w:vAlign w:val="center"/>
          </w:tcPr>
          <w:bookmarkEnd w:id="18"/>
          <w:p w:rsidR="00FA4707" w:rsidRPr="00F019AA" w:rsidRDefault="00FA4707" w:rsidP="00366429">
            <w:pPr>
              <w:spacing w:after="0"/>
              <w:rPr>
                <w:rFonts w:ascii="Times New Roman" w:eastAsia="Calibri" w:hAnsi="Times New Roman" w:cs="Times New Roman"/>
                <w:b/>
                <w:sz w:val="24"/>
                <w:szCs w:val="24"/>
                <w:lang w:eastAsia="en-US"/>
              </w:rPr>
            </w:pPr>
            <w:r w:rsidRPr="00F019AA">
              <w:rPr>
                <w:rFonts w:ascii="Times New Roman" w:eastAsia="Calibri" w:hAnsi="Times New Roman" w:cs="Times New Roman"/>
                <w:b/>
                <w:sz w:val="24"/>
                <w:szCs w:val="24"/>
                <w:lang w:eastAsia="en-US"/>
              </w:rPr>
              <w:t>Наименование полигона</w:t>
            </w:r>
          </w:p>
        </w:tc>
        <w:tc>
          <w:tcPr>
            <w:tcW w:w="699" w:type="pct"/>
            <w:tcMar>
              <w:top w:w="15" w:type="dxa"/>
              <w:left w:w="15" w:type="dxa"/>
              <w:bottom w:w="15" w:type="dxa"/>
              <w:right w:w="15" w:type="dxa"/>
            </w:tcMar>
            <w:vAlign w:val="center"/>
          </w:tcPr>
          <w:p w:rsidR="00FA4707" w:rsidRPr="00F019AA" w:rsidRDefault="00FA4707" w:rsidP="00366429">
            <w:pPr>
              <w:spacing w:after="0"/>
              <w:rPr>
                <w:rFonts w:ascii="Times New Roman" w:eastAsia="Calibri" w:hAnsi="Times New Roman" w:cs="Times New Roman"/>
                <w:b/>
                <w:sz w:val="24"/>
                <w:szCs w:val="24"/>
                <w:lang w:eastAsia="en-US"/>
              </w:rPr>
            </w:pPr>
            <w:r w:rsidRPr="00F019AA">
              <w:rPr>
                <w:rFonts w:ascii="Times New Roman" w:eastAsia="Calibri" w:hAnsi="Times New Roman" w:cs="Times New Roman"/>
                <w:b/>
                <w:sz w:val="24"/>
                <w:szCs w:val="24"/>
                <w:lang w:eastAsia="en-US"/>
              </w:rPr>
              <w:t>Координаты полигона</w:t>
            </w:r>
          </w:p>
        </w:tc>
        <w:tc>
          <w:tcPr>
            <w:tcW w:w="752" w:type="pct"/>
            <w:tcMar>
              <w:top w:w="15" w:type="dxa"/>
              <w:left w:w="15" w:type="dxa"/>
              <w:bottom w:w="15" w:type="dxa"/>
              <w:right w:w="15" w:type="dxa"/>
            </w:tcMar>
            <w:vAlign w:val="center"/>
          </w:tcPr>
          <w:p w:rsidR="00FA4707" w:rsidRPr="00F019AA" w:rsidRDefault="00FA4707" w:rsidP="00366429">
            <w:pPr>
              <w:spacing w:after="0"/>
              <w:rPr>
                <w:rFonts w:ascii="Times New Roman" w:eastAsia="Calibri" w:hAnsi="Times New Roman" w:cs="Times New Roman"/>
                <w:b/>
                <w:sz w:val="24"/>
                <w:szCs w:val="24"/>
                <w:lang w:eastAsia="en-US"/>
              </w:rPr>
            </w:pPr>
            <w:r w:rsidRPr="00F019AA">
              <w:rPr>
                <w:rFonts w:ascii="Times New Roman" w:eastAsia="Calibri" w:hAnsi="Times New Roman" w:cs="Times New Roman"/>
                <w:b/>
                <w:sz w:val="24"/>
                <w:szCs w:val="24"/>
                <w:lang w:eastAsia="en-US"/>
              </w:rPr>
              <w:t>Номера контрольных точек</w:t>
            </w:r>
          </w:p>
        </w:tc>
        <w:tc>
          <w:tcPr>
            <w:tcW w:w="1084" w:type="pct"/>
            <w:tcMar>
              <w:top w:w="15" w:type="dxa"/>
              <w:left w:w="15" w:type="dxa"/>
              <w:bottom w:w="15" w:type="dxa"/>
              <w:right w:w="15" w:type="dxa"/>
            </w:tcMar>
            <w:vAlign w:val="center"/>
          </w:tcPr>
          <w:p w:rsidR="00FA4707" w:rsidRPr="00F019AA" w:rsidRDefault="00FA4707" w:rsidP="00366429">
            <w:pPr>
              <w:spacing w:after="0"/>
              <w:rPr>
                <w:rFonts w:ascii="Times New Roman" w:eastAsia="Calibri" w:hAnsi="Times New Roman" w:cs="Times New Roman"/>
                <w:b/>
                <w:sz w:val="24"/>
                <w:szCs w:val="24"/>
                <w:lang w:eastAsia="en-US"/>
              </w:rPr>
            </w:pPr>
            <w:r w:rsidRPr="00F019AA">
              <w:rPr>
                <w:rFonts w:ascii="Times New Roman" w:eastAsia="Calibri" w:hAnsi="Times New Roman" w:cs="Times New Roman"/>
                <w:b/>
                <w:sz w:val="24"/>
                <w:szCs w:val="24"/>
                <w:lang w:eastAsia="en-US"/>
              </w:rPr>
              <w:t>Место размещения точек (географические координаты)</w:t>
            </w:r>
          </w:p>
        </w:tc>
        <w:tc>
          <w:tcPr>
            <w:tcW w:w="859" w:type="pct"/>
            <w:tcMar>
              <w:top w:w="15" w:type="dxa"/>
              <w:left w:w="15" w:type="dxa"/>
              <w:bottom w:w="15" w:type="dxa"/>
              <w:right w:w="15" w:type="dxa"/>
            </w:tcMar>
            <w:vAlign w:val="center"/>
          </w:tcPr>
          <w:p w:rsidR="00FA4707" w:rsidRPr="00F019AA" w:rsidRDefault="00FA4707" w:rsidP="00366429">
            <w:pPr>
              <w:spacing w:after="0"/>
              <w:rPr>
                <w:rFonts w:ascii="Times New Roman" w:eastAsia="Calibri" w:hAnsi="Times New Roman" w:cs="Times New Roman"/>
                <w:b/>
                <w:sz w:val="24"/>
                <w:szCs w:val="24"/>
                <w:lang w:eastAsia="en-US"/>
              </w:rPr>
            </w:pPr>
            <w:r w:rsidRPr="00F019AA">
              <w:rPr>
                <w:rFonts w:ascii="Times New Roman" w:eastAsia="Calibri" w:hAnsi="Times New Roman" w:cs="Times New Roman"/>
                <w:b/>
                <w:sz w:val="24"/>
                <w:szCs w:val="24"/>
                <w:lang w:eastAsia="en-US"/>
              </w:rPr>
              <w:t>Периодичность наблюдений</w:t>
            </w:r>
          </w:p>
        </w:tc>
        <w:tc>
          <w:tcPr>
            <w:tcW w:w="789" w:type="pct"/>
            <w:tcMar>
              <w:top w:w="15" w:type="dxa"/>
              <w:left w:w="15" w:type="dxa"/>
              <w:bottom w:w="15" w:type="dxa"/>
              <w:right w:w="15" w:type="dxa"/>
            </w:tcMar>
            <w:vAlign w:val="center"/>
          </w:tcPr>
          <w:p w:rsidR="00FA4707" w:rsidRPr="00F019AA" w:rsidRDefault="00FA4707" w:rsidP="00366429">
            <w:pPr>
              <w:spacing w:after="0"/>
              <w:rPr>
                <w:rFonts w:ascii="Times New Roman" w:eastAsia="Calibri" w:hAnsi="Times New Roman" w:cs="Times New Roman"/>
                <w:b/>
                <w:sz w:val="24"/>
                <w:szCs w:val="24"/>
                <w:lang w:eastAsia="en-US"/>
              </w:rPr>
            </w:pPr>
            <w:r w:rsidRPr="00F019AA">
              <w:rPr>
                <w:rFonts w:ascii="Times New Roman" w:eastAsia="Calibri" w:hAnsi="Times New Roman" w:cs="Times New Roman"/>
                <w:b/>
                <w:sz w:val="24"/>
                <w:szCs w:val="24"/>
                <w:lang w:eastAsia="en-US"/>
              </w:rPr>
              <w:t>Наблюдаемые параметры</w:t>
            </w:r>
          </w:p>
        </w:tc>
      </w:tr>
      <w:tr w:rsidR="00FA4707" w:rsidRPr="00562F0A" w:rsidTr="00FA4707">
        <w:trPr>
          <w:trHeight w:val="30"/>
        </w:trPr>
        <w:tc>
          <w:tcPr>
            <w:tcW w:w="817" w:type="pct"/>
            <w:tcMar>
              <w:top w:w="15" w:type="dxa"/>
              <w:left w:w="15" w:type="dxa"/>
              <w:bottom w:w="15" w:type="dxa"/>
              <w:right w:w="15" w:type="dxa"/>
            </w:tcMar>
            <w:vAlign w:val="center"/>
          </w:tcPr>
          <w:p w:rsidR="00FA4707" w:rsidRPr="00562F0A" w:rsidRDefault="00FA4707" w:rsidP="00366429">
            <w:pPr>
              <w:spacing w:after="0"/>
              <w:rPr>
                <w:rFonts w:ascii="Times New Roman" w:eastAsia="Calibri" w:hAnsi="Times New Roman" w:cs="Times New Roman"/>
                <w:sz w:val="24"/>
                <w:szCs w:val="24"/>
                <w:lang w:eastAsia="en-US"/>
              </w:rPr>
            </w:pPr>
            <w:r w:rsidRPr="00562F0A">
              <w:rPr>
                <w:rFonts w:ascii="Times New Roman" w:eastAsia="Calibri" w:hAnsi="Times New Roman" w:cs="Times New Roman"/>
                <w:sz w:val="24"/>
                <w:szCs w:val="24"/>
                <w:lang w:eastAsia="en-US"/>
              </w:rPr>
              <w:t>1</w:t>
            </w:r>
          </w:p>
        </w:tc>
        <w:tc>
          <w:tcPr>
            <w:tcW w:w="699" w:type="pct"/>
            <w:tcMar>
              <w:top w:w="15" w:type="dxa"/>
              <w:left w:w="15" w:type="dxa"/>
              <w:bottom w:w="15" w:type="dxa"/>
              <w:right w:w="15" w:type="dxa"/>
            </w:tcMar>
            <w:vAlign w:val="center"/>
          </w:tcPr>
          <w:p w:rsidR="00FA4707" w:rsidRPr="00562F0A" w:rsidRDefault="00FA4707" w:rsidP="00366429">
            <w:pPr>
              <w:spacing w:after="0"/>
              <w:rPr>
                <w:rFonts w:ascii="Times New Roman" w:eastAsia="Calibri" w:hAnsi="Times New Roman" w:cs="Times New Roman"/>
                <w:sz w:val="24"/>
                <w:szCs w:val="24"/>
                <w:lang w:eastAsia="en-US"/>
              </w:rPr>
            </w:pPr>
            <w:r w:rsidRPr="00562F0A">
              <w:rPr>
                <w:rFonts w:ascii="Times New Roman" w:eastAsia="Calibri" w:hAnsi="Times New Roman" w:cs="Times New Roman"/>
                <w:sz w:val="24"/>
                <w:szCs w:val="24"/>
                <w:lang w:eastAsia="en-US"/>
              </w:rPr>
              <w:t>2</w:t>
            </w:r>
          </w:p>
        </w:tc>
        <w:tc>
          <w:tcPr>
            <w:tcW w:w="752" w:type="pct"/>
            <w:tcMar>
              <w:top w:w="15" w:type="dxa"/>
              <w:left w:w="15" w:type="dxa"/>
              <w:bottom w:w="15" w:type="dxa"/>
              <w:right w:w="15" w:type="dxa"/>
            </w:tcMar>
            <w:vAlign w:val="center"/>
          </w:tcPr>
          <w:p w:rsidR="00FA4707" w:rsidRPr="00562F0A" w:rsidRDefault="00FA4707" w:rsidP="00366429">
            <w:pPr>
              <w:spacing w:after="0"/>
              <w:rPr>
                <w:rFonts w:ascii="Times New Roman" w:eastAsia="Calibri" w:hAnsi="Times New Roman" w:cs="Times New Roman"/>
                <w:sz w:val="24"/>
                <w:szCs w:val="24"/>
                <w:lang w:eastAsia="en-US"/>
              </w:rPr>
            </w:pPr>
            <w:r w:rsidRPr="00562F0A">
              <w:rPr>
                <w:rFonts w:ascii="Times New Roman" w:eastAsia="Calibri" w:hAnsi="Times New Roman" w:cs="Times New Roman"/>
                <w:sz w:val="24"/>
                <w:szCs w:val="24"/>
                <w:lang w:eastAsia="en-US"/>
              </w:rPr>
              <w:t>3</w:t>
            </w:r>
          </w:p>
        </w:tc>
        <w:tc>
          <w:tcPr>
            <w:tcW w:w="1084" w:type="pct"/>
            <w:tcMar>
              <w:top w:w="15" w:type="dxa"/>
              <w:left w:w="15" w:type="dxa"/>
              <w:bottom w:w="15" w:type="dxa"/>
              <w:right w:w="15" w:type="dxa"/>
            </w:tcMar>
            <w:vAlign w:val="center"/>
          </w:tcPr>
          <w:p w:rsidR="00FA4707" w:rsidRPr="00562F0A" w:rsidRDefault="00FA4707" w:rsidP="00366429">
            <w:pPr>
              <w:spacing w:after="0"/>
              <w:rPr>
                <w:rFonts w:ascii="Times New Roman" w:eastAsia="Calibri" w:hAnsi="Times New Roman" w:cs="Times New Roman"/>
                <w:sz w:val="24"/>
                <w:szCs w:val="24"/>
                <w:lang w:eastAsia="en-US"/>
              </w:rPr>
            </w:pPr>
            <w:r w:rsidRPr="00562F0A">
              <w:rPr>
                <w:rFonts w:ascii="Times New Roman" w:eastAsia="Calibri" w:hAnsi="Times New Roman" w:cs="Times New Roman"/>
                <w:sz w:val="24"/>
                <w:szCs w:val="24"/>
                <w:lang w:eastAsia="en-US"/>
              </w:rPr>
              <w:t>4</w:t>
            </w:r>
          </w:p>
        </w:tc>
        <w:tc>
          <w:tcPr>
            <w:tcW w:w="859" w:type="pct"/>
            <w:tcMar>
              <w:top w:w="15" w:type="dxa"/>
              <w:left w:w="15" w:type="dxa"/>
              <w:bottom w:w="15" w:type="dxa"/>
              <w:right w:w="15" w:type="dxa"/>
            </w:tcMar>
            <w:vAlign w:val="center"/>
          </w:tcPr>
          <w:p w:rsidR="00FA4707" w:rsidRPr="00562F0A" w:rsidRDefault="00FA4707" w:rsidP="00366429">
            <w:pPr>
              <w:spacing w:after="0"/>
              <w:rPr>
                <w:rFonts w:ascii="Times New Roman" w:eastAsia="Calibri" w:hAnsi="Times New Roman" w:cs="Times New Roman"/>
                <w:sz w:val="24"/>
                <w:szCs w:val="24"/>
                <w:lang w:eastAsia="en-US"/>
              </w:rPr>
            </w:pPr>
            <w:r w:rsidRPr="00562F0A">
              <w:rPr>
                <w:rFonts w:ascii="Times New Roman" w:eastAsia="Calibri" w:hAnsi="Times New Roman" w:cs="Times New Roman"/>
                <w:sz w:val="24"/>
                <w:szCs w:val="24"/>
                <w:lang w:eastAsia="en-US"/>
              </w:rPr>
              <w:t>5</w:t>
            </w:r>
          </w:p>
        </w:tc>
        <w:tc>
          <w:tcPr>
            <w:tcW w:w="789" w:type="pct"/>
            <w:tcMar>
              <w:top w:w="15" w:type="dxa"/>
              <w:left w:w="15" w:type="dxa"/>
              <w:bottom w:w="15" w:type="dxa"/>
              <w:right w:w="15" w:type="dxa"/>
            </w:tcMar>
            <w:vAlign w:val="center"/>
          </w:tcPr>
          <w:p w:rsidR="00FA4707" w:rsidRPr="00562F0A" w:rsidRDefault="00FA4707" w:rsidP="00366429">
            <w:pPr>
              <w:spacing w:after="0"/>
              <w:rPr>
                <w:rFonts w:ascii="Times New Roman" w:eastAsia="Calibri" w:hAnsi="Times New Roman" w:cs="Times New Roman"/>
                <w:sz w:val="24"/>
                <w:szCs w:val="24"/>
                <w:lang w:eastAsia="en-US"/>
              </w:rPr>
            </w:pPr>
            <w:r w:rsidRPr="00562F0A">
              <w:rPr>
                <w:rFonts w:ascii="Times New Roman" w:eastAsia="Calibri" w:hAnsi="Times New Roman" w:cs="Times New Roman"/>
                <w:sz w:val="24"/>
                <w:szCs w:val="24"/>
                <w:lang w:eastAsia="en-US"/>
              </w:rPr>
              <w:t>6</w:t>
            </w:r>
          </w:p>
        </w:tc>
      </w:tr>
      <w:tr w:rsidR="00FA4707" w:rsidRPr="00562F0A" w:rsidTr="00FA4707">
        <w:trPr>
          <w:trHeight w:val="30"/>
        </w:trPr>
        <w:tc>
          <w:tcPr>
            <w:tcW w:w="5000" w:type="pct"/>
            <w:gridSpan w:val="6"/>
            <w:tcMar>
              <w:top w:w="15" w:type="dxa"/>
              <w:left w:w="15" w:type="dxa"/>
              <w:bottom w:w="15" w:type="dxa"/>
              <w:right w:w="15" w:type="dxa"/>
            </w:tcMar>
            <w:vAlign w:val="center"/>
          </w:tcPr>
          <w:p w:rsidR="00FA4707" w:rsidRPr="00FC63BF" w:rsidRDefault="00FA4707" w:rsidP="003D635E">
            <w:pPr>
              <w:pStyle w:val="aff3"/>
              <w:spacing w:after="0"/>
              <w:jc w:val="center"/>
              <w:rPr>
                <w:rFonts w:eastAsia="SimSun"/>
                <w:noProof/>
                <w:sz w:val="24"/>
                <w:lang w:eastAsia="en-US"/>
              </w:rPr>
            </w:pPr>
            <w:bookmarkStart w:id="19" w:name="_Toc95118450"/>
            <w:bookmarkStart w:id="20" w:name="_Toc95389601"/>
            <w:bookmarkStart w:id="21" w:name="_Toc113791000"/>
            <w:r w:rsidRPr="00FC63BF">
              <w:rPr>
                <w:rFonts w:eastAsia="SimSun"/>
                <w:noProof/>
                <w:sz w:val="24"/>
                <w:lang w:eastAsia="en-US"/>
              </w:rPr>
              <w:t>Полигоны отсуствуют</w:t>
            </w:r>
            <w:bookmarkEnd w:id="19"/>
            <w:bookmarkEnd w:id="20"/>
            <w:bookmarkEnd w:id="21"/>
            <w:r w:rsidRPr="00FC63BF">
              <w:rPr>
                <w:rFonts w:eastAsia="SimSun"/>
                <w:noProof/>
                <w:sz w:val="24"/>
                <w:lang w:eastAsia="en-US"/>
              </w:rPr>
              <w:t xml:space="preserve"> на </w:t>
            </w:r>
            <w:r w:rsidR="003D635E" w:rsidRPr="00FC63BF">
              <w:rPr>
                <w:rFonts w:eastAsia="SimSun"/>
                <w:noProof/>
                <w:sz w:val="24"/>
                <w:lang w:eastAsia="en-US"/>
              </w:rPr>
              <w:t>предприятии</w:t>
            </w:r>
            <w:r w:rsidRPr="00FC63BF">
              <w:rPr>
                <w:rFonts w:eastAsia="SimSun"/>
                <w:noProof/>
                <w:sz w:val="24"/>
                <w:lang w:eastAsia="en-US"/>
              </w:rPr>
              <w:t>. В связи с этим мониторинг не предусматривается</w:t>
            </w:r>
          </w:p>
        </w:tc>
      </w:tr>
    </w:tbl>
    <w:p w:rsidR="00FA4707" w:rsidRDefault="00FA4707">
      <w:pPr>
        <w:rPr>
          <w:rFonts w:cs="Times New Roman"/>
          <w:szCs w:val="26"/>
        </w:rPr>
      </w:pPr>
    </w:p>
    <w:p w:rsidR="00F239E7" w:rsidRDefault="00FA4707" w:rsidP="00FA4707">
      <w:pPr>
        <w:spacing w:after="0"/>
        <w:rPr>
          <w:rFonts w:ascii="Times New Roman" w:eastAsia="Calibri" w:hAnsi="Times New Roman" w:cs="Times New Roman"/>
          <w:b/>
          <w:iCs/>
          <w:sz w:val="24"/>
          <w:szCs w:val="24"/>
          <w:lang w:eastAsia="en-US"/>
        </w:rPr>
      </w:pPr>
      <w:r w:rsidRPr="00FA4707">
        <w:rPr>
          <w:rFonts w:ascii="Times New Roman" w:eastAsia="Calibri" w:hAnsi="Times New Roman" w:cs="Times New Roman"/>
          <w:b/>
          <w:iCs/>
          <w:sz w:val="24"/>
          <w:szCs w:val="24"/>
          <w:lang w:eastAsia="en-US"/>
        </w:rPr>
        <w:t xml:space="preserve">Таблица 7. </w:t>
      </w:r>
    </w:p>
    <w:p w:rsidR="00FA4707" w:rsidRDefault="00FA4707" w:rsidP="00FA4707">
      <w:pPr>
        <w:spacing w:after="0"/>
        <w:rPr>
          <w:rFonts w:ascii="Times New Roman" w:eastAsia="Calibri" w:hAnsi="Times New Roman" w:cs="Times New Roman"/>
          <w:b/>
          <w:iCs/>
          <w:sz w:val="24"/>
          <w:szCs w:val="24"/>
          <w:lang w:eastAsia="en-US"/>
        </w:rPr>
      </w:pPr>
      <w:r w:rsidRPr="00FA4707">
        <w:rPr>
          <w:rFonts w:ascii="Times New Roman" w:eastAsia="Calibri" w:hAnsi="Times New Roman" w:cs="Times New Roman"/>
          <w:b/>
          <w:iCs/>
          <w:sz w:val="24"/>
          <w:szCs w:val="24"/>
          <w:lang w:eastAsia="en-US"/>
        </w:rPr>
        <w:t>Сведения по сбросу сточных вод</w:t>
      </w:r>
    </w:p>
    <w:p w:rsidR="00FA4707" w:rsidRPr="00FA4707" w:rsidRDefault="00FA4707" w:rsidP="00FA4707">
      <w:pPr>
        <w:spacing w:after="0"/>
        <w:rPr>
          <w:rFonts w:ascii="Times New Roman" w:eastAsia="Calibri" w:hAnsi="Times New Roman" w:cs="Times New Roman"/>
          <w:b/>
          <w:iCs/>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3173"/>
        <w:gridCol w:w="2584"/>
        <w:gridCol w:w="2657"/>
        <w:gridCol w:w="2387"/>
      </w:tblGrid>
      <w:tr w:rsidR="00FA4707" w:rsidRPr="00F019AA" w:rsidTr="00366429">
        <w:trPr>
          <w:trHeight w:val="30"/>
        </w:trPr>
        <w:tc>
          <w:tcPr>
            <w:tcW w:w="1439"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b/>
                <w:sz w:val="24"/>
                <w:szCs w:val="24"/>
              </w:rPr>
            </w:pPr>
            <w:r w:rsidRPr="00F019AA">
              <w:rPr>
                <w:rFonts w:ascii="Times New Roman" w:eastAsia="Times New Roman" w:hAnsi="Times New Roman" w:cs="Times New Roman"/>
                <w:b/>
                <w:sz w:val="24"/>
                <w:szCs w:val="24"/>
              </w:rPr>
              <w:t>Наименование источников воздействия (контрольные точки)</w:t>
            </w:r>
          </w:p>
        </w:tc>
        <w:tc>
          <w:tcPr>
            <w:tcW w:w="1046"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b/>
                <w:sz w:val="24"/>
                <w:szCs w:val="24"/>
              </w:rPr>
            </w:pPr>
            <w:r w:rsidRPr="00F019AA">
              <w:rPr>
                <w:rFonts w:ascii="Times New Roman" w:eastAsia="Times New Roman" w:hAnsi="Times New Roman" w:cs="Times New Roman"/>
                <w:b/>
                <w:sz w:val="24"/>
                <w:szCs w:val="24"/>
              </w:rPr>
              <w:t>Координаты места сброса сточных вод</w:t>
            </w:r>
          </w:p>
        </w:tc>
        <w:tc>
          <w:tcPr>
            <w:tcW w:w="852"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b/>
                <w:sz w:val="24"/>
                <w:szCs w:val="24"/>
              </w:rPr>
            </w:pPr>
            <w:r w:rsidRPr="00F019AA">
              <w:rPr>
                <w:rFonts w:ascii="Times New Roman" w:eastAsia="Times New Roman" w:hAnsi="Times New Roman" w:cs="Times New Roman"/>
                <w:b/>
                <w:sz w:val="24"/>
                <w:szCs w:val="24"/>
              </w:rPr>
              <w:t>Наименование загрязняющих веществ</w:t>
            </w:r>
          </w:p>
        </w:tc>
        <w:tc>
          <w:tcPr>
            <w:tcW w:w="876"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b/>
                <w:sz w:val="24"/>
                <w:szCs w:val="24"/>
              </w:rPr>
            </w:pPr>
            <w:r w:rsidRPr="00F019AA">
              <w:rPr>
                <w:rFonts w:ascii="Times New Roman" w:eastAsia="Times New Roman" w:hAnsi="Times New Roman" w:cs="Times New Roman"/>
                <w:b/>
                <w:sz w:val="24"/>
                <w:szCs w:val="24"/>
              </w:rPr>
              <w:t>Периодичность замеров</w:t>
            </w:r>
          </w:p>
        </w:tc>
        <w:tc>
          <w:tcPr>
            <w:tcW w:w="787"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b/>
                <w:sz w:val="24"/>
                <w:szCs w:val="24"/>
              </w:rPr>
            </w:pPr>
            <w:r w:rsidRPr="00F019AA">
              <w:rPr>
                <w:rFonts w:ascii="Times New Roman" w:eastAsia="Times New Roman" w:hAnsi="Times New Roman" w:cs="Times New Roman"/>
                <w:b/>
                <w:sz w:val="24"/>
                <w:szCs w:val="24"/>
              </w:rPr>
              <w:t>Методика выполнения измерения</w:t>
            </w:r>
          </w:p>
        </w:tc>
      </w:tr>
      <w:tr w:rsidR="00FA4707" w:rsidRPr="00F019AA" w:rsidTr="00366429">
        <w:trPr>
          <w:trHeight w:val="30"/>
        </w:trPr>
        <w:tc>
          <w:tcPr>
            <w:tcW w:w="1439"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sz w:val="24"/>
                <w:szCs w:val="24"/>
              </w:rPr>
            </w:pPr>
            <w:r w:rsidRPr="00F019AA">
              <w:rPr>
                <w:rFonts w:ascii="Times New Roman" w:eastAsia="Times New Roman" w:hAnsi="Times New Roman" w:cs="Times New Roman"/>
                <w:sz w:val="24"/>
                <w:szCs w:val="24"/>
              </w:rPr>
              <w:t>1</w:t>
            </w:r>
          </w:p>
        </w:tc>
        <w:tc>
          <w:tcPr>
            <w:tcW w:w="1046"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sz w:val="24"/>
                <w:szCs w:val="24"/>
              </w:rPr>
            </w:pPr>
            <w:r w:rsidRPr="00F019AA">
              <w:rPr>
                <w:rFonts w:ascii="Times New Roman" w:eastAsia="Times New Roman" w:hAnsi="Times New Roman" w:cs="Times New Roman"/>
                <w:sz w:val="24"/>
                <w:szCs w:val="24"/>
              </w:rPr>
              <w:t>2</w:t>
            </w:r>
          </w:p>
        </w:tc>
        <w:tc>
          <w:tcPr>
            <w:tcW w:w="852"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sz w:val="24"/>
                <w:szCs w:val="24"/>
              </w:rPr>
            </w:pPr>
            <w:r w:rsidRPr="00F019AA">
              <w:rPr>
                <w:rFonts w:ascii="Times New Roman" w:eastAsia="Times New Roman" w:hAnsi="Times New Roman" w:cs="Times New Roman"/>
                <w:sz w:val="24"/>
                <w:szCs w:val="24"/>
              </w:rPr>
              <w:t>3</w:t>
            </w:r>
          </w:p>
        </w:tc>
        <w:tc>
          <w:tcPr>
            <w:tcW w:w="876"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sz w:val="24"/>
                <w:szCs w:val="24"/>
              </w:rPr>
            </w:pPr>
            <w:r w:rsidRPr="00F019AA">
              <w:rPr>
                <w:rFonts w:ascii="Times New Roman" w:eastAsia="Times New Roman" w:hAnsi="Times New Roman" w:cs="Times New Roman"/>
                <w:sz w:val="24"/>
                <w:szCs w:val="24"/>
              </w:rPr>
              <w:t>4</w:t>
            </w:r>
          </w:p>
        </w:tc>
        <w:tc>
          <w:tcPr>
            <w:tcW w:w="787" w:type="pct"/>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sz w:val="24"/>
                <w:szCs w:val="24"/>
              </w:rPr>
            </w:pPr>
            <w:r w:rsidRPr="00F019AA">
              <w:rPr>
                <w:rFonts w:ascii="Times New Roman" w:eastAsia="Times New Roman" w:hAnsi="Times New Roman" w:cs="Times New Roman"/>
                <w:sz w:val="24"/>
                <w:szCs w:val="24"/>
              </w:rPr>
              <w:t>5</w:t>
            </w:r>
          </w:p>
        </w:tc>
      </w:tr>
      <w:tr w:rsidR="00FA4707" w:rsidRPr="00F019AA" w:rsidTr="00366429">
        <w:trPr>
          <w:trHeight w:val="30"/>
        </w:trPr>
        <w:tc>
          <w:tcPr>
            <w:tcW w:w="5000" w:type="pct"/>
            <w:gridSpan w:val="5"/>
            <w:tcMar>
              <w:top w:w="15" w:type="dxa"/>
              <w:left w:w="15" w:type="dxa"/>
              <w:bottom w:w="15" w:type="dxa"/>
              <w:right w:w="15" w:type="dxa"/>
            </w:tcMar>
            <w:vAlign w:val="center"/>
          </w:tcPr>
          <w:p w:rsidR="00FA4707" w:rsidRPr="00F019AA" w:rsidRDefault="00FA4707" w:rsidP="0036642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Сточные воды отсутствуют, в связи с этим м</w:t>
            </w:r>
            <w:r w:rsidRPr="00F019AA">
              <w:rPr>
                <w:rFonts w:ascii="Times New Roman" w:eastAsia="Times New Roman" w:hAnsi="Times New Roman" w:cs="Times New Roman"/>
                <w:sz w:val="24"/>
                <w:szCs w:val="24"/>
              </w:rPr>
              <w:t xml:space="preserve">ониторинг сточных вод не </w:t>
            </w:r>
            <w:r>
              <w:rPr>
                <w:rFonts w:ascii="Times New Roman" w:eastAsia="Times New Roman" w:hAnsi="Times New Roman" w:cs="Times New Roman"/>
                <w:sz w:val="24"/>
                <w:szCs w:val="24"/>
              </w:rPr>
              <w:t>предусматривается</w:t>
            </w:r>
            <w:r w:rsidRPr="00F019AA">
              <w:rPr>
                <w:rFonts w:ascii="Times New Roman" w:eastAsia="Times New Roman" w:hAnsi="Times New Roman" w:cs="Times New Roman"/>
                <w:sz w:val="24"/>
                <w:szCs w:val="24"/>
              </w:rPr>
              <w:t>.</w:t>
            </w:r>
          </w:p>
        </w:tc>
      </w:tr>
    </w:tbl>
    <w:p w:rsidR="00FA4707" w:rsidRDefault="00FA4707">
      <w:pPr>
        <w:rPr>
          <w:rFonts w:cs="Times New Roman"/>
          <w:szCs w:val="26"/>
        </w:rPr>
      </w:pPr>
    </w:p>
    <w:p w:rsidR="00FA4707" w:rsidRDefault="00FA4707">
      <w:pPr>
        <w:rPr>
          <w:rFonts w:cs="Times New Roman"/>
          <w:szCs w:val="26"/>
        </w:rPr>
      </w:pPr>
    </w:p>
    <w:p w:rsidR="00FA4707" w:rsidRDefault="00FA4707">
      <w:pPr>
        <w:rPr>
          <w:rFonts w:cs="Times New Roman"/>
          <w:szCs w:val="26"/>
        </w:rPr>
      </w:pPr>
      <w:r>
        <w:rPr>
          <w:rFonts w:cs="Times New Roman"/>
          <w:szCs w:val="26"/>
        </w:rPr>
        <w:br w:type="page"/>
      </w:r>
    </w:p>
    <w:p w:rsidR="00F239E7" w:rsidRDefault="00FA4707" w:rsidP="00F239E7">
      <w:pPr>
        <w:spacing w:after="0"/>
        <w:rPr>
          <w:rFonts w:ascii="Times New Roman" w:eastAsia="Calibri" w:hAnsi="Times New Roman" w:cs="Times New Roman"/>
          <w:b/>
          <w:iCs/>
          <w:sz w:val="24"/>
          <w:szCs w:val="24"/>
          <w:lang w:eastAsia="en-US"/>
        </w:rPr>
      </w:pPr>
      <w:r w:rsidRPr="00FA4707">
        <w:rPr>
          <w:rFonts w:ascii="Times New Roman" w:eastAsia="Calibri" w:hAnsi="Times New Roman" w:cs="Times New Roman"/>
          <w:b/>
          <w:iCs/>
          <w:sz w:val="24"/>
          <w:szCs w:val="24"/>
          <w:lang w:eastAsia="en-US"/>
        </w:rPr>
        <w:lastRenderedPageBreak/>
        <w:t xml:space="preserve">Таблица 8.  </w:t>
      </w:r>
    </w:p>
    <w:p w:rsidR="00FA4707" w:rsidRPr="00FA4707" w:rsidRDefault="00FA4707" w:rsidP="00FA4707">
      <w:pPr>
        <w:rPr>
          <w:rFonts w:ascii="Times New Roman" w:eastAsia="Calibri" w:hAnsi="Times New Roman" w:cs="Times New Roman"/>
          <w:b/>
          <w:iCs/>
          <w:sz w:val="24"/>
          <w:szCs w:val="24"/>
          <w:lang w:eastAsia="en-US"/>
        </w:rPr>
      </w:pPr>
      <w:r w:rsidRPr="00FA4707">
        <w:rPr>
          <w:rFonts w:ascii="Times New Roman" w:eastAsia="Calibri" w:hAnsi="Times New Roman" w:cs="Times New Roman"/>
          <w:b/>
          <w:iCs/>
          <w:sz w:val="24"/>
          <w:szCs w:val="24"/>
          <w:lang w:eastAsia="en-US"/>
        </w:rPr>
        <w:t xml:space="preserve">План-график наблюдений за состоянием </w:t>
      </w:r>
      <w:r w:rsidRPr="001545D9">
        <w:rPr>
          <w:rFonts w:ascii="Times New Roman" w:eastAsia="Calibri" w:hAnsi="Times New Roman" w:cs="Times New Roman"/>
          <w:b/>
          <w:iCs/>
          <w:sz w:val="24"/>
          <w:szCs w:val="24"/>
          <w:lang w:eastAsia="en-US"/>
        </w:rPr>
        <w:t>атмосферного воздуха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88"/>
        <w:gridCol w:w="2581"/>
        <w:gridCol w:w="2663"/>
        <w:gridCol w:w="2651"/>
        <w:gridCol w:w="2296"/>
      </w:tblGrid>
      <w:tr w:rsidR="00FA4707" w:rsidRPr="00756730" w:rsidTr="00FA4707">
        <w:trPr>
          <w:trHeight w:val="30"/>
        </w:trPr>
        <w:tc>
          <w:tcPr>
            <w:tcW w:w="721"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 контрольной точки (поста)</w:t>
            </w:r>
          </w:p>
        </w:tc>
        <w:tc>
          <w:tcPr>
            <w:tcW w:w="919"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Контролируемое вещество</w:t>
            </w:r>
          </w:p>
        </w:tc>
        <w:tc>
          <w:tcPr>
            <w:tcW w:w="851"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Периодичность контроля</w:t>
            </w:r>
          </w:p>
        </w:tc>
        <w:tc>
          <w:tcPr>
            <w:tcW w:w="878"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Периодичность контроля в периоды НМУ, раз в сутки</w:t>
            </w:r>
          </w:p>
        </w:tc>
        <w:tc>
          <w:tcPr>
            <w:tcW w:w="874"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Кем осуществляется контроль</w:t>
            </w:r>
          </w:p>
        </w:tc>
        <w:tc>
          <w:tcPr>
            <w:tcW w:w="757"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Методика проведения контроля</w:t>
            </w:r>
          </w:p>
        </w:tc>
      </w:tr>
      <w:tr w:rsidR="00FA4707" w:rsidRPr="00756730" w:rsidTr="00FA4707">
        <w:trPr>
          <w:trHeight w:val="30"/>
        </w:trPr>
        <w:tc>
          <w:tcPr>
            <w:tcW w:w="721"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1</w:t>
            </w:r>
          </w:p>
        </w:tc>
        <w:tc>
          <w:tcPr>
            <w:tcW w:w="919"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2</w:t>
            </w:r>
          </w:p>
        </w:tc>
        <w:tc>
          <w:tcPr>
            <w:tcW w:w="851"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3</w:t>
            </w:r>
          </w:p>
        </w:tc>
        <w:tc>
          <w:tcPr>
            <w:tcW w:w="878"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4</w:t>
            </w:r>
          </w:p>
        </w:tc>
        <w:tc>
          <w:tcPr>
            <w:tcW w:w="874"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5</w:t>
            </w:r>
          </w:p>
        </w:tc>
        <w:tc>
          <w:tcPr>
            <w:tcW w:w="757" w:type="pct"/>
            <w:tcMar>
              <w:top w:w="15" w:type="dxa"/>
              <w:left w:w="15" w:type="dxa"/>
              <w:bottom w:w="15" w:type="dxa"/>
              <w:right w:w="15" w:type="dxa"/>
            </w:tcMar>
            <w:vAlign w:val="center"/>
          </w:tcPr>
          <w:p w:rsidR="00FA4707" w:rsidRPr="00756730" w:rsidRDefault="00FA4707" w:rsidP="00366429">
            <w:pPr>
              <w:spacing w:after="0"/>
              <w:jc w:val="center"/>
              <w:rPr>
                <w:rFonts w:ascii="Times New Roman" w:eastAsia="Calibri" w:hAnsi="Times New Roman" w:cs="Times New Roman"/>
                <w:b/>
                <w:bCs/>
                <w:iCs/>
                <w:sz w:val="24"/>
                <w:szCs w:val="24"/>
                <w:lang w:eastAsia="en-US"/>
              </w:rPr>
            </w:pPr>
            <w:r w:rsidRPr="00756730">
              <w:rPr>
                <w:rFonts w:ascii="Times New Roman" w:eastAsia="Calibri" w:hAnsi="Times New Roman" w:cs="Times New Roman"/>
                <w:b/>
                <w:bCs/>
                <w:iCs/>
                <w:sz w:val="24"/>
                <w:szCs w:val="24"/>
                <w:lang w:eastAsia="en-US"/>
              </w:rPr>
              <w:t>6</w:t>
            </w:r>
          </w:p>
        </w:tc>
      </w:tr>
      <w:tr w:rsidR="00FC63BF" w:rsidRPr="00756730" w:rsidTr="00FA4707">
        <w:trPr>
          <w:trHeight w:val="30"/>
        </w:trPr>
        <w:tc>
          <w:tcPr>
            <w:tcW w:w="721" w:type="pct"/>
            <w:tcMar>
              <w:top w:w="15" w:type="dxa"/>
              <w:left w:w="15" w:type="dxa"/>
              <w:bottom w:w="15" w:type="dxa"/>
              <w:right w:w="15" w:type="dxa"/>
            </w:tcMar>
            <w:vAlign w:val="center"/>
          </w:tcPr>
          <w:p w:rsidR="00FC63BF" w:rsidRPr="00756730" w:rsidRDefault="00FC63BF" w:rsidP="00FC63BF">
            <w:pPr>
              <w:spacing w:after="0"/>
              <w:rPr>
                <w:rFonts w:ascii="Times New Roman" w:eastAsia="Calibri" w:hAnsi="Times New Roman" w:cs="Times New Roman"/>
                <w:bCs/>
                <w:iCs/>
                <w:sz w:val="24"/>
                <w:szCs w:val="24"/>
                <w:lang w:eastAsia="en-US"/>
              </w:rPr>
            </w:pPr>
            <w:r w:rsidRPr="00756730">
              <w:rPr>
                <w:rFonts w:ascii="Times New Roman" w:eastAsia="Calibri" w:hAnsi="Times New Roman" w:cs="Times New Roman"/>
                <w:bCs/>
                <w:iCs/>
                <w:sz w:val="24"/>
                <w:szCs w:val="24"/>
                <w:lang w:eastAsia="en-US"/>
              </w:rPr>
              <w:t>т</w:t>
            </w:r>
            <w:proofErr w:type="gramStart"/>
            <w:r w:rsidRPr="00756730">
              <w:rPr>
                <w:rFonts w:ascii="Times New Roman" w:eastAsia="Calibri" w:hAnsi="Times New Roman" w:cs="Times New Roman"/>
                <w:bCs/>
                <w:iCs/>
                <w:sz w:val="24"/>
                <w:szCs w:val="24"/>
                <w:lang w:eastAsia="en-US"/>
              </w:rPr>
              <w:t>1</w:t>
            </w:r>
            <w:proofErr w:type="gramEnd"/>
            <w:r w:rsidRPr="00756730">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С</w:t>
            </w:r>
            <w:r w:rsidRPr="00756730">
              <w:rPr>
                <w:rFonts w:ascii="Times New Roman" w:eastAsia="Calibri" w:hAnsi="Times New Roman" w:cs="Times New Roman"/>
                <w:bCs/>
                <w:iCs/>
                <w:sz w:val="24"/>
                <w:szCs w:val="24"/>
                <w:lang w:eastAsia="en-US"/>
              </w:rPr>
              <w:t>)</w:t>
            </w:r>
          </w:p>
        </w:tc>
        <w:tc>
          <w:tcPr>
            <w:tcW w:w="919" w:type="pct"/>
            <w:vMerge w:val="restart"/>
            <w:tcMar>
              <w:top w:w="15" w:type="dxa"/>
              <w:left w:w="15" w:type="dxa"/>
              <w:bottom w:w="15" w:type="dxa"/>
              <w:right w:w="15" w:type="dxa"/>
            </w:tcMar>
            <w:vAlign w:val="center"/>
          </w:tcPr>
          <w:p w:rsidR="00FC63BF" w:rsidRPr="00756730" w:rsidRDefault="00FC63BF" w:rsidP="00FC63BF">
            <w:pPr>
              <w:spacing w:after="0"/>
              <w:contextualSpacing/>
              <w:rPr>
                <w:rFonts w:ascii="Times New Roman" w:eastAsia="Calibri" w:hAnsi="Times New Roman" w:cs="Times New Roman"/>
                <w:bCs/>
                <w:iCs/>
                <w:sz w:val="24"/>
                <w:szCs w:val="24"/>
                <w:lang w:eastAsia="en-US"/>
              </w:rPr>
            </w:pPr>
            <w:r w:rsidRPr="00394E41">
              <w:rPr>
                <w:rFonts w:ascii="Times New Roman" w:eastAsia="Times New Roman" w:hAnsi="Times New Roman" w:cs="Times New Roman"/>
                <w:sz w:val="24"/>
                <w:szCs w:val="24"/>
              </w:rPr>
              <w:t xml:space="preserve">азота диоксид,  </w:t>
            </w:r>
            <w:proofErr w:type="spellStart"/>
            <w:r w:rsidR="00CC7CEC">
              <w:rPr>
                <w:rFonts w:ascii="Times New Roman" w:eastAsia="Times New Roman" w:hAnsi="Times New Roman" w:cs="Times New Roman"/>
                <w:sz w:val="24"/>
                <w:szCs w:val="24"/>
              </w:rPr>
              <w:t>гидроксибензол</w:t>
            </w:r>
            <w:proofErr w:type="spellEnd"/>
            <w:r w:rsidR="006A5B31">
              <w:rPr>
                <w:rFonts w:ascii="Times New Roman" w:eastAsia="Times New Roman" w:hAnsi="Times New Roman" w:cs="Times New Roman"/>
                <w:sz w:val="24"/>
                <w:szCs w:val="24"/>
              </w:rPr>
              <w:t>, сера диоксид</w:t>
            </w:r>
          </w:p>
          <w:p w:rsidR="00FC63BF" w:rsidRPr="00756730" w:rsidRDefault="00FC63BF" w:rsidP="001545D9">
            <w:pPr>
              <w:spacing w:after="0"/>
              <w:contextualSpacing/>
              <w:rPr>
                <w:rFonts w:ascii="Times New Roman" w:eastAsia="Calibri" w:hAnsi="Times New Roman" w:cs="Times New Roman"/>
                <w:bCs/>
                <w:iCs/>
                <w:sz w:val="24"/>
                <w:szCs w:val="24"/>
                <w:lang w:eastAsia="en-US"/>
              </w:rPr>
            </w:pPr>
          </w:p>
        </w:tc>
        <w:tc>
          <w:tcPr>
            <w:tcW w:w="851" w:type="pct"/>
            <w:vMerge w:val="restart"/>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r w:rsidRPr="00756730">
              <w:rPr>
                <w:rFonts w:ascii="Times New Roman" w:eastAsia="Calibri" w:hAnsi="Times New Roman" w:cs="Times New Roman"/>
                <w:bCs/>
                <w:iCs/>
                <w:sz w:val="24"/>
                <w:szCs w:val="24"/>
                <w:lang w:eastAsia="en-US"/>
              </w:rPr>
              <w:t xml:space="preserve">1 раз в </w:t>
            </w:r>
            <w:r w:rsidR="00A326FA">
              <w:rPr>
                <w:rFonts w:ascii="Times New Roman" w:eastAsia="Calibri" w:hAnsi="Times New Roman" w:cs="Times New Roman"/>
                <w:bCs/>
                <w:iCs/>
                <w:sz w:val="24"/>
                <w:szCs w:val="24"/>
                <w:lang w:eastAsia="en-US"/>
              </w:rPr>
              <w:t>год</w:t>
            </w:r>
          </w:p>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878" w:type="pct"/>
            <w:vMerge w:val="restart"/>
            <w:tcMar>
              <w:top w:w="15" w:type="dxa"/>
              <w:left w:w="15" w:type="dxa"/>
              <w:bottom w:w="15" w:type="dxa"/>
              <w:right w:w="15" w:type="dxa"/>
            </w:tcMar>
            <w:vAlign w:val="center"/>
          </w:tcPr>
          <w:p w:rsidR="00FC63BF" w:rsidRPr="00756730" w:rsidRDefault="001728C6" w:rsidP="00366429">
            <w:pPr>
              <w:spacing w:after="0"/>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w:t>
            </w:r>
            <w:r w:rsidR="00FC63BF" w:rsidRPr="00756730">
              <w:rPr>
                <w:rFonts w:ascii="Times New Roman" w:eastAsia="Calibri" w:hAnsi="Times New Roman" w:cs="Times New Roman"/>
                <w:bCs/>
                <w:iCs/>
                <w:sz w:val="24"/>
                <w:szCs w:val="24"/>
                <w:lang w:eastAsia="en-US"/>
              </w:rPr>
              <w:t xml:space="preserve"> </w:t>
            </w:r>
          </w:p>
        </w:tc>
        <w:tc>
          <w:tcPr>
            <w:tcW w:w="874" w:type="pct"/>
            <w:vMerge w:val="restart"/>
            <w:tcMar>
              <w:top w:w="15" w:type="dxa"/>
              <w:left w:w="15" w:type="dxa"/>
              <w:bottom w:w="15" w:type="dxa"/>
              <w:right w:w="15" w:type="dxa"/>
            </w:tcMar>
            <w:vAlign w:val="center"/>
          </w:tcPr>
          <w:p w:rsidR="00FC63BF" w:rsidRPr="00756730" w:rsidRDefault="001728C6" w:rsidP="00366429">
            <w:pPr>
              <w:spacing w:after="0"/>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А</w:t>
            </w:r>
            <w:r w:rsidR="00FC63BF" w:rsidRPr="00756730">
              <w:rPr>
                <w:rFonts w:ascii="Times New Roman" w:eastAsia="Calibri" w:hAnsi="Times New Roman" w:cs="Times New Roman"/>
                <w:bCs/>
                <w:iCs/>
                <w:sz w:val="24"/>
                <w:szCs w:val="24"/>
                <w:lang w:eastAsia="en-US"/>
              </w:rPr>
              <w:t xml:space="preserve">ккредитованная </w:t>
            </w:r>
            <w:r>
              <w:rPr>
                <w:rFonts w:ascii="Times New Roman" w:eastAsia="Calibri" w:hAnsi="Times New Roman" w:cs="Times New Roman"/>
                <w:bCs/>
                <w:iCs/>
                <w:sz w:val="24"/>
                <w:szCs w:val="24"/>
                <w:lang w:eastAsia="en-US"/>
              </w:rPr>
              <w:t xml:space="preserve">и аттестованная </w:t>
            </w:r>
            <w:r w:rsidR="00FC63BF" w:rsidRPr="00756730">
              <w:rPr>
                <w:rFonts w:ascii="Times New Roman" w:eastAsia="Calibri" w:hAnsi="Times New Roman" w:cs="Times New Roman"/>
                <w:bCs/>
                <w:iCs/>
                <w:sz w:val="24"/>
                <w:szCs w:val="24"/>
                <w:lang w:eastAsia="en-US"/>
              </w:rPr>
              <w:t>лаборатория</w:t>
            </w:r>
          </w:p>
        </w:tc>
        <w:tc>
          <w:tcPr>
            <w:tcW w:w="757" w:type="pct"/>
            <w:vMerge w:val="restart"/>
            <w:tcMar>
              <w:top w:w="15" w:type="dxa"/>
              <w:left w:w="15" w:type="dxa"/>
              <w:bottom w:w="15" w:type="dxa"/>
              <w:right w:w="15" w:type="dxa"/>
            </w:tcMar>
            <w:vAlign w:val="center"/>
          </w:tcPr>
          <w:p w:rsidR="00FC63BF" w:rsidRPr="00756730" w:rsidRDefault="001728C6" w:rsidP="00366429">
            <w:pPr>
              <w:spacing w:after="0"/>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Инструментальный метод</w:t>
            </w:r>
          </w:p>
        </w:tc>
      </w:tr>
      <w:tr w:rsidR="00FC63BF" w:rsidRPr="00756730" w:rsidTr="00FA4707">
        <w:trPr>
          <w:trHeight w:val="30"/>
        </w:trPr>
        <w:tc>
          <w:tcPr>
            <w:tcW w:w="721" w:type="pct"/>
            <w:tcMar>
              <w:top w:w="15" w:type="dxa"/>
              <w:left w:w="15" w:type="dxa"/>
              <w:bottom w:w="15" w:type="dxa"/>
              <w:right w:w="15" w:type="dxa"/>
            </w:tcMar>
            <w:vAlign w:val="center"/>
          </w:tcPr>
          <w:p w:rsidR="00FC63BF" w:rsidRPr="00756730" w:rsidRDefault="00FC63BF" w:rsidP="00FC63BF">
            <w:pPr>
              <w:spacing w:after="0"/>
              <w:rPr>
                <w:rFonts w:ascii="Times New Roman" w:eastAsia="Calibri" w:hAnsi="Times New Roman" w:cs="Times New Roman"/>
                <w:bCs/>
                <w:iCs/>
                <w:sz w:val="24"/>
                <w:szCs w:val="24"/>
                <w:lang w:eastAsia="en-US"/>
              </w:rPr>
            </w:pPr>
            <w:r w:rsidRPr="00756730">
              <w:rPr>
                <w:rFonts w:ascii="Times New Roman" w:eastAsia="Calibri" w:hAnsi="Times New Roman" w:cs="Times New Roman"/>
                <w:bCs/>
                <w:iCs/>
                <w:sz w:val="24"/>
                <w:szCs w:val="24"/>
                <w:lang w:eastAsia="en-US"/>
              </w:rPr>
              <w:t>т</w:t>
            </w:r>
            <w:proofErr w:type="gramStart"/>
            <w:r w:rsidRPr="00756730">
              <w:rPr>
                <w:rFonts w:ascii="Times New Roman" w:eastAsia="Calibri" w:hAnsi="Times New Roman" w:cs="Times New Roman"/>
                <w:bCs/>
                <w:iCs/>
                <w:sz w:val="24"/>
                <w:szCs w:val="24"/>
                <w:lang w:eastAsia="en-US"/>
              </w:rPr>
              <w:t>2</w:t>
            </w:r>
            <w:proofErr w:type="gramEnd"/>
            <w:r w:rsidRPr="00756730">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В</w:t>
            </w:r>
            <w:r w:rsidRPr="00756730">
              <w:rPr>
                <w:rFonts w:ascii="Times New Roman" w:eastAsia="Calibri" w:hAnsi="Times New Roman" w:cs="Times New Roman"/>
                <w:bCs/>
                <w:iCs/>
                <w:sz w:val="24"/>
                <w:szCs w:val="24"/>
                <w:lang w:eastAsia="en-US"/>
              </w:rPr>
              <w:t>)</w:t>
            </w:r>
          </w:p>
        </w:tc>
        <w:tc>
          <w:tcPr>
            <w:tcW w:w="919" w:type="pct"/>
            <w:vMerge/>
            <w:tcMar>
              <w:top w:w="15" w:type="dxa"/>
              <w:left w:w="15" w:type="dxa"/>
              <w:bottom w:w="15" w:type="dxa"/>
              <w:right w:w="15" w:type="dxa"/>
            </w:tcMar>
            <w:vAlign w:val="center"/>
          </w:tcPr>
          <w:p w:rsidR="00FC63BF" w:rsidRPr="00756730" w:rsidRDefault="00FC63BF" w:rsidP="00366429">
            <w:pPr>
              <w:spacing w:after="0"/>
              <w:rPr>
                <w:rFonts w:ascii="Times New Roman" w:eastAsia="Calibri" w:hAnsi="Times New Roman" w:cs="Times New Roman"/>
                <w:bCs/>
                <w:iCs/>
                <w:sz w:val="24"/>
                <w:szCs w:val="24"/>
                <w:lang w:eastAsia="en-US"/>
              </w:rPr>
            </w:pPr>
          </w:p>
        </w:tc>
        <w:tc>
          <w:tcPr>
            <w:tcW w:w="851"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878"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874"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757"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r>
      <w:tr w:rsidR="00FC63BF" w:rsidRPr="00756730" w:rsidTr="00FA4707">
        <w:trPr>
          <w:trHeight w:val="30"/>
        </w:trPr>
        <w:tc>
          <w:tcPr>
            <w:tcW w:w="721" w:type="pct"/>
            <w:tcMar>
              <w:top w:w="15" w:type="dxa"/>
              <w:left w:w="15" w:type="dxa"/>
              <w:bottom w:w="15" w:type="dxa"/>
              <w:right w:w="15" w:type="dxa"/>
            </w:tcMar>
            <w:vAlign w:val="center"/>
          </w:tcPr>
          <w:p w:rsidR="00FC63BF" w:rsidRPr="00756730" w:rsidRDefault="00FC63BF" w:rsidP="00FC63BF">
            <w:pPr>
              <w:spacing w:after="0"/>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т3 (Ю)</w:t>
            </w:r>
          </w:p>
        </w:tc>
        <w:tc>
          <w:tcPr>
            <w:tcW w:w="919" w:type="pct"/>
            <w:vMerge/>
            <w:tcMar>
              <w:top w:w="15" w:type="dxa"/>
              <w:left w:w="15" w:type="dxa"/>
              <w:bottom w:w="15" w:type="dxa"/>
              <w:right w:w="15" w:type="dxa"/>
            </w:tcMar>
            <w:vAlign w:val="center"/>
          </w:tcPr>
          <w:p w:rsidR="00FC63BF" w:rsidRPr="00756730" w:rsidRDefault="00FC63BF" w:rsidP="00366429">
            <w:pPr>
              <w:spacing w:after="0"/>
              <w:rPr>
                <w:rFonts w:ascii="Times New Roman" w:eastAsia="Calibri" w:hAnsi="Times New Roman" w:cs="Times New Roman"/>
                <w:bCs/>
                <w:iCs/>
                <w:sz w:val="24"/>
                <w:szCs w:val="24"/>
                <w:lang w:eastAsia="en-US"/>
              </w:rPr>
            </w:pPr>
          </w:p>
        </w:tc>
        <w:tc>
          <w:tcPr>
            <w:tcW w:w="851"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878"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874"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757"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r>
      <w:tr w:rsidR="00FC63BF" w:rsidRPr="00756730" w:rsidTr="00FA4707">
        <w:trPr>
          <w:trHeight w:val="30"/>
        </w:trPr>
        <w:tc>
          <w:tcPr>
            <w:tcW w:w="721" w:type="pct"/>
            <w:tcMar>
              <w:top w:w="15" w:type="dxa"/>
              <w:left w:w="15" w:type="dxa"/>
              <w:bottom w:w="15" w:type="dxa"/>
              <w:right w:w="15" w:type="dxa"/>
            </w:tcMar>
            <w:vAlign w:val="center"/>
          </w:tcPr>
          <w:p w:rsidR="00FC63BF" w:rsidRDefault="00FC63BF" w:rsidP="00FC63BF">
            <w:pPr>
              <w:spacing w:after="0"/>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т</w:t>
            </w:r>
            <w:proofErr w:type="gramStart"/>
            <w:r>
              <w:rPr>
                <w:rFonts w:ascii="Times New Roman" w:eastAsia="Calibri" w:hAnsi="Times New Roman" w:cs="Times New Roman"/>
                <w:bCs/>
                <w:iCs/>
                <w:sz w:val="24"/>
                <w:szCs w:val="24"/>
                <w:lang w:eastAsia="en-US"/>
              </w:rPr>
              <w:t>4</w:t>
            </w:r>
            <w:proofErr w:type="gramEnd"/>
            <w:r>
              <w:rPr>
                <w:rFonts w:ascii="Times New Roman" w:eastAsia="Calibri" w:hAnsi="Times New Roman" w:cs="Times New Roman"/>
                <w:bCs/>
                <w:iCs/>
                <w:sz w:val="24"/>
                <w:szCs w:val="24"/>
                <w:lang w:eastAsia="en-US"/>
              </w:rPr>
              <w:t xml:space="preserve"> (З)</w:t>
            </w:r>
          </w:p>
        </w:tc>
        <w:tc>
          <w:tcPr>
            <w:tcW w:w="919" w:type="pct"/>
            <w:tcMar>
              <w:top w:w="15" w:type="dxa"/>
              <w:left w:w="15" w:type="dxa"/>
              <w:bottom w:w="15" w:type="dxa"/>
              <w:right w:w="15" w:type="dxa"/>
            </w:tcMar>
            <w:vAlign w:val="center"/>
          </w:tcPr>
          <w:p w:rsidR="00FC63BF" w:rsidRPr="00756730" w:rsidRDefault="003B5D04" w:rsidP="00427268">
            <w:pPr>
              <w:spacing w:after="0"/>
              <w:rPr>
                <w:rFonts w:ascii="Times New Roman" w:eastAsia="Calibri" w:hAnsi="Times New Roman" w:cs="Times New Roman"/>
                <w:bCs/>
                <w:iCs/>
                <w:sz w:val="24"/>
                <w:szCs w:val="24"/>
                <w:lang w:eastAsia="en-US"/>
              </w:rPr>
            </w:pPr>
            <w:r w:rsidRPr="003B5D04">
              <w:rPr>
                <w:rFonts w:ascii="Times New Roman" w:eastAsia="Calibri" w:hAnsi="Times New Roman" w:cs="Times New Roman"/>
                <w:bCs/>
                <w:iCs/>
                <w:sz w:val="24"/>
                <w:szCs w:val="24"/>
                <w:lang w:eastAsia="en-US"/>
              </w:rPr>
              <w:t xml:space="preserve">азот диоксид, аммиак, азот оксид, сера диоксид, углерод оксид, бутан, </w:t>
            </w:r>
            <w:proofErr w:type="spellStart"/>
            <w:r w:rsidRPr="003B5D04">
              <w:rPr>
                <w:rFonts w:ascii="Times New Roman" w:eastAsia="Calibri" w:hAnsi="Times New Roman" w:cs="Times New Roman"/>
                <w:bCs/>
                <w:iCs/>
                <w:sz w:val="24"/>
                <w:szCs w:val="24"/>
                <w:lang w:eastAsia="en-US"/>
              </w:rPr>
              <w:t>гидроексибензол</w:t>
            </w:r>
            <w:proofErr w:type="spellEnd"/>
            <w:r w:rsidRPr="003B5D04">
              <w:rPr>
                <w:rFonts w:ascii="Times New Roman" w:eastAsia="Calibri" w:hAnsi="Times New Roman" w:cs="Times New Roman"/>
                <w:bCs/>
                <w:iCs/>
                <w:sz w:val="24"/>
                <w:szCs w:val="24"/>
                <w:lang w:eastAsia="en-US"/>
              </w:rPr>
              <w:t xml:space="preserve">, </w:t>
            </w:r>
            <w:proofErr w:type="spellStart"/>
            <w:r w:rsidRPr="003B5D04">
              <w:rPr>
                <w:rFonts w:ascii="Times New Roman" w:eastAsia="Calibri" w:hAnsi="Times New Roman" w:cs="Times New Roman"/>
                <w:bCs/>
                <w:iCs/>
                <w:sz w:val="24"/>
                <w:szCs w:val="24"/>
                <w:lang w:eastAsia="en-US"/>
              </w:rPr>
              <w:t>пропаналь</w:t>
            </w:r>
            <w:proofErr w:type="spellEnd"/>
            <w:r w:rsidRPr="003B5D04">
              <w:rPr>
                <w:rFonts w:ascii="Times New Roman" w:eastAsia="Calibri" w:hAnsi="Times New Roman" w:cs="Times New Roman"/>
                <w:bCs/>
                <w:iCs/>
                <w:sz w:val="24"/>
                <w:szCs w:val="24"/>
                <w:lang w:eastAsia="en-US"/>
              </w:rPr>
              <w:t xml:space="preserve">, </w:t>
            </w:r>
            <w:proofErr w:type="spellStart"/>
            <w:r w:rsidRPr="003B5D04">
              <w:rPr>
                <w:rFonts w:ascii="Times New Roman" w:eastAsia="Calibri" w:hAnsi="Times New Roman" w:cs="Times New Roman"/>
                <w:bCs/>
                <w:iCs/>
                <w:sz w:val="24"/>
                <w:szCs w:val="24"/>
                <w:lang w:eastAsia="en-US"/>
              </w:rPr>
              <w:t>гексановая</w:t>
            </w:r>
            <w:proofErr w:type="spellEnd"/>
            <w:r w:rsidRPr="003B5D04">
              <w:rPr>
                <w:rFonts w:ascii="Times New Roman" w:eastAsia="Calibri" w:hAnsi="Times New Roman" w:cs="Times New Roman"/>
                <w:bCs/>
                <w:iCs/>
                <w:sz w:val="24"/>
                <w:szCs w:val="24"/>
                <w:lang w:eastAsia="en-US"/>
              </w:rPr>
              <w:t xml:space="preserve"> кислота</w:t>
            </w:r>
          </w:p>
        </w:tc>
        <w:tc>
          <w:tcPr>
            <w:tcW w:w="851" w:type="pct"/>
            <w:tcMar>
              <w:top w:w="15" w:type="dxa"/>
              <w:left w:w="15" w:type="dxa"/>
              <w:bottom w:w="15" w:type="dxa"/>
              <w:right w:w="15" w:type="dxa"/>
            </w:tcMar>
            <w:vAlign w:val="center"/>
          </w:tcPr>
          <w:p w:rsidR="00FC63BF" w:rsidRPr="00756730" w:rsidRDefault="00A326FA" w:rsidP="00366429">
            <w:pPr>
              <w:spacing w:after="0"/>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1 раз в квартал</w:t>
            </w:r>
          </w:p>
        </w:tc>
        <w:tc>
          <w:tcPr>
            <w:tcW w:w="878" w:type="pct"/>
            <w:vMerge/>
            <w:tcMar>
              <w:top w:w="15" w:type="dxa"/>
              <w:left w:w="15" w:type="dxa"/>
              <w:bottom w:w="15" w:type="dxa"/>
              <w:right w:w="15" w:type="dxa"/>
            </w:tcMar>
            <w:vAlign w:val="center"/>
          </w:tcPr>
          <w:p w:rsidR="00FC63BF" w:rsidRPr="00756730" w:rsidRDefault="00FC63BF" w:rsidP="00366429">
            <w:pPr>
              <w:spacing w:after="0"/>
              <w:jc w:val="center"/>
              <w:rPr>
                <w:rFonts w:ascii="Times New Roman" w:eastAsia="Calibri" w:hAnsi="Times New Roman" w:cs="Times New Roman"/>
                <w:bCs/>
                <w:iCs/>
                <w:sz w:val="24"/>
                <w:szCs w:val="24"/>
                <w:lang w:eastAsia="en-US"/>
              </w:rPr>
            </w:pPr>
          </w:p>
        </w:tc>
        <w:tc>
          <w:tcPr>
            <w:tcW w:w="874" w:type="pct"/>
            <w:tcMar>
              <w:top w:w="15" w:type="dxa"/>
              <w:left w:w="15" w:type="dxa"/>
              <w:bottom w:w="15" w:type="dxa"/>
              <w:right w:w="15" w:type="dxa"/>
            </w:tcMar>
            <w:vAlign w:val="center"/>
          </w:tcPr>
          <w:p w:rsidR="00FC63BF" w:rsidRPr="00756730" w:rsidRDefault="00427268" w:rsidP="00366429">
            <w:pPr>
              <w:spacing w:after="0"/>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Собственными силами</w:t>
            </w:r>
          </w:p>
        </w:tc>
        <w:tc>
          <w:tcPr>
            <w:tcW w:w="757" w:type="pct"/>
            <w:tcMar>
              <w:top w:w="15" w:type="dxa"/>
              <w:left w:w="15" w:type="dxa"/>
              <w:bottom w:w="15" w:type="dxa"/>
              <w:right w:w="15" w:type="dxa"/>
            </w:tcMar>
            <w:vAlign w:val="center"/>
          </w:tcPr>
          <w:p w:rsidR="00FC63BF" w:rsidRPr="00756730" w:rsidRDefault="00427268" w:rsidP="00366429">
            <w:pPr>
              <w:spacing w:after="0"/>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Расчетный метод</w:t>
            </w:r>
          </w:p>
        </w:tc>
      </w:tr>
    </w:tbl>
    <w:p w:rsidR="00FA4707" w:rsidRDefault="00FA4707" w:rsidP="00FA4707">
      <w:pPr>
        <w:spacing w:after="0"/>
        <w:ind w:firstLine="709"/>
        <w:contextualSpacing/>
        <w:rPr>
          <w:rFonts w:ascii="Times New Roman" w:hAnsi="Times New Roman" w:cs="Times New Roman"/>
          <w:sz w:val="26"/>
          <w:szCs w:val="26"/>
        </w:rPr>
      </w:pPr>
    </w:p>
    <w:p w:rsidR="00F239E7" w:rsidRDefault="00F826D5" w:rsidP="00F826D5">
      <w:pPr>
        <w:spacing w:after="0" w:line="276" w:lineRule="auto"/>
        <w:rPr>
          <w:rFonts w:ascii="Times New Roman" w:eastAsia="Times New Roman" w:hAnsi="Times New Roman" w:cs="Times New Roman"/>
          <w:b/>
          <w:iCs/>
          <w:sz w:val="24"/>
          <w:szCs w:val="24"/>
        </w:rPr>
      </w:pPr>
      <w:bookmarkStart w:id="22" w:name="z96"/>
      <w:r w:rsidRPr="00F826D5">
        <w:rPr>
          <w:rFonts w:ascii="Times New Roman" w:eastAsia="Times New Roman" w:hAnsi="Times New Roman" w:cs="Times New Roman"/>
          <w:b/>
          <w:iCs/>
          <w:sz w:val="24"/>
          <w:szCs w:val="24"/>
        </w:rPr>
        <w:t xml:space="preserve">Таблица 9.  </w:t>
      </w:r>
    </w:p>
    <w:p w:rsidR="00F826D5" w:rsidRPr="00F826D5" w:rsidRDefault="00F826D5" w:rsidP="00F826D5">
      <w:pPr>
        <w:spacing w:after="0" w:line="276" w:lineRule="auto"/>
        <w:rPr>
          <w:rFonts w:ascii="Times New Roman" w:eastAsia="Times New Roman" w:hAnsi="Times New Roman" w:cs="Times New Roman"/>
          <w:b/>
          <w:iCs/>
          <w:sz w:val="24"/>
          <w:szCs w:val="24"/>
        </w:rPr>
      </w:pPr>
      <w:r w:rsidRPr="00F826D5">
        <w:rPr>
          <w:rFonts w:ascii="Times New Roman" w:eastAsia="Times New Roman" w:hAnsi="Times New Roman" w:cs="Times New Roman"/>
          <w:b/>
          <w:iCs/>
          <w:sz w:val="24"/>
          <w:szCs w:val="24"/>
        </w:rPr>
        <w:t>График мониторинга воздействия на водном объекте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345"/>
        <w:gridCol w:w="2857"/>
        <w:gridCol w:w="5002"/>
        <w:gridCol w:w="2584"/>
        <w:gridCol w:w="1404"/>
      </w:tblGrid>
      <w:tr w:rsidR="00F826D5" w:rsidRPr="00E8035F" w:rsidTr="00366429">
        <w:trPr>
          <w:trHeight w:val="30"/>
        </w:trPr>
        <w:tc>
          <w:tcPr>
            <w:tcW w:w="321" w:type="pct"/>
            <w:tcMar>
              <w:top w:w="15" w:type="dxa"/>
              <w:left w:w="15" w:type="dxa"/>
              <w:bottom w:w="15" w:type="dxa"/>
              <w:right w:w="15" w:type="dxa"/>
            </w:tcMar>
            <w:vAlign w:val="center"/>
          </w:tcPr>
          <w:bookmarkEnd w:id="22"/>
          <w:p w:rsidR="00F826D5" w:rsidRPr="00E8035F" w:rsidRDefault="00F826D5" w:rsidP="00366429">
            <w:pPr>
              <w:spacing w:after="20" w:line="276" w:lineRule="auto"/>
              <w:jc w:val="center"/>
              <w:rPr>
                <w:rFonts w:ascii="Times New Roman" w:eastAsia="Times New Roman" w:hAnsi="Times New Roman" w:cs="Times New Roman"/>
                <w:b/>
                <w:sz w:val="24"/>
                <w:szCs w:val="24"/>
              </w:rPr>
            </w:pPr>
            <w:r w:rsidRPr="00E8035F">
              <w:rPr>
                <w:rFonts w:ascii="Times New Roman" w:eastAsia="Times New Roman" w:hAnsi="Times New Roman" w:cs="Times New Roman"/>
                <w:b/>
                <w:sz w:val="24"/>
                <w:szCs w:val="24"/>
              </w:rPr>
              <w:t>№</w:t>
            </w:r>
          </w:p>
        </w:tc>
        <w:tc>
          <w:tcPr>
            <w:tcW w:w="773"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b/>
                <w:sz w:val="24"/>
                <w:szCs w:val="24"/>
              </w:rPr>
            </w:pPr>
            <w:r w:rsidRPr="00E8035F">
              <w:rPr>
                <w:rFonts w:ascii="Times New Roman" w:eastAsia="Times New Roman" w:hAnsi="Times New Roman" w:cs="Times New Roman"/>
                <w:b/>
                <w:sz w:val="24"/>
                <w:szCs w:val="24"/>
              </w:rPr>
              <w:t>Контрольный створ</w:t>
            </w:r>
          </w:p>
        </w:tc>
        <w:tc>
          <w:tcPr>
            <w:tcW w:w="942"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b/>
                <w:sz w:val="24"/>
                <w:szCs w:val="24"/>
              </w:rPr>
            </w:pPr>
            <w:r w:rsidRPr="00E8035F">
              <w:rPr>
                <w:rFonts w:ascii="Times New Roman" w:eastAsia="Times New Roman" w:hAnsi="Times New Roman" w:cs="Times New Roman"/>
                <w:b/>
                <w:sz w:val="24"/>
                <w:szCs w:val="24"/>
              </w:rPr>
              <w:t>Наименование контролируемых показателей</w:t>
            </w:r>
          </w:p>
        </w:tc>
        <w:tc>
          <w:tcPr>
            <w:tcW w:w="1649"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b/>
                <w:sz w:val="24"/>
                <w:szCs w:val="24"/>
              </w:rPr>
            </w:pPr>
            <w:r w:rsidRPr="00E8035F">
              <w:rPr>
                <w:rFonts w:ascii="Times New Roman" w:eastAsia="Times New Roman" w:hAnsi="Times New Roman" w:cs="Times New Roman"/>
                <w:b/>
                <w:sz w:val="24"/>
                <w:szCs w:val="24"/>
              </w:rPr>
              <w:t>Предельно-допустимая концентрация, миллиграмм на кубический дециметр (мг/дм3)</w:t>
            </w:r>
          </w:p>
        </w:tc>
        <w:tc>
          <w:tcPr>
            <w:tcW w:w="852"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b/>
                <w:sz w:val="24"/>
                <w:szCs w:val="24"/>
              </w:rPr>
            </w:pPr>
            <w:r w:rsidRPr="00E8035F">
              <w:rPr>
                <w:rFonts w:ascii="Times New Roman" w:eastAsia="Times New Roman" w:hAnsi="Times New Roman" w:cs="Times New Roman"/>
                <w:b/>
                <w:sz w:val="24"/>
                <w:szCs w:val="24"/>
              </w:rPr>
              <w:t>Периодичность</w:t>
            </w:r>
          </w:p>
        </w:tc>
        <w:tc>
          <w:tcPr>
            <w:tcW w:w="463"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b/>
                <w:sz w:val="24"/>
                <w:szCs w:val="24"/>
              </w:rPr>
            </w:pPr>
            <w:r w:rsidRPr="00E8035F">
              <w:rPr>
                <w:rFonts w:ascii="Times New Roman" w:eastAsia="Times New Roman" w:hAnsi="Times New Roman" w:cs="Times New Roman"/>
                <w:b/>
                <w:sz w:val="24"/>
                <w:szCs w:val="24"/>
              </w:rPr>
              <w:t>Метод анализа</w:t>
            </w:r>
          </w:p>
        </w:tc>
      </w:tr>
      <w:tr w:rsidR="00F826D5" w:rsidRPr="00E8035F" w:rsidTr="00366429">
        <w:trPr>
          <w:trHeight w:val="30"/>
        </w:trPr>
        <w:tc>
          <w:tcPr>
            <w:tcW w:w="321"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sz w:val="24"/>
                <w:szCs w:val="24"/>
              </w:rPr>
            </w:pPr>
            <w:r w:rsidRPr="00E8035F">
              <w:rPr>
                <w:rFonts w:ascii="Times New Roman" w:eastAsia="Times New Roman" w:hAnsi="Times New Roman" w:cs="Times New Roman"/>
                <w:sz w:val="24"/>
                <w:szCs w:val="24"/>
              </w:rPr>
              <w:t>1</w:t>
            </w:r>
          </w:p>
        </w:tc>
        <w:tc>
          <w:tcPr>
            <w:tcW w:w="773"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sz w:val="24"/>
                <w:szCs w:val="24"/>
              </w:rPr>
            </w:pPr>
            <w:r w:rsidRPr="00E8035F">
              <w:rPr>
                <w:rFonts w:ascii="Times New Roman" w:eastAsia="Times New Roman" w:hAnsi="Times New Roman" w:cs="Times New Roman"/>
                <w:sz w:val="24"/>
                <w:szCs w:val="24"/>
              </w:rPr>
              <w:t>2</w:t>
            </w:r>
          </w:p>
        </w:tc>
        <w:tc>
          <w:tcPr>
            <w:tcW w:w="942"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sz w:val="24"/>
                <w:szCs w:val="24"/>
              </w:rPr>
            </w:pPr>
            <w:r w:rsidRPr="00E8035F">
              <w:rPr>
                <w:rFonts w:ascii="Times New Roman" w:eastAsia="Times New Roman" w:hAnsi="Times New Roman" w:cs="Times New Roman"/>
                <w:sz w:val="24"/>
                <w:szCs w:val="24"/>
              </w:rPr>
              <w:t>3</w:t>
            </w:r>
          </w:p>
        </w:tc>
        <w:tc>
          <w:tcPr>
            <w:tcW w:w="1649"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sz w:val="24"/>
                <w:szCs w:val="24"/>
              </w:rPr>
            </w:pPr>
            <w:r w:rsidRPr="00E8035F">
              <w:rPr>
                <w:rFonts w:ascii="Times New Roman" w:eastAsia="Times New Roman" w:hAnsi="Times New Roman" w:cs="Times New Roman"/>
                <w:sz w:val="24"/>
                <w:szCs w:val="24"/>
              </w:rPr>
              <w:t>4</w:t>
            </w:r>
          </w:p>
        </w:tc>
        <w:tc>
          <w:tcPr>
            <w:tcW w:w="852"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sz w:val="24"/>
                <w:szCs w:val="24"/>
              </w:rPr>
            </w:pPr>
            <w:r w:rsidRPr="00E8035F">
              <w:rPr>
                <w:rFonts w:ascii="Times New Roman" w:eastAsia="Times New Roman" w:hAnsi="Times New Roman" w:cs="Times New Roman"/>
                <w:sz w:val="24"/>
                <w:szCs w:val="24"/>
              </w:rPr>
              <w:t>5</w:t>
            </w:r>
          </w:p>
        </w:tc>
        <w:tc>
          <w:tcPr>
            <w:tcW w:w="463" w:type="pct"/>
            <w:tcMar>
              <w:top w:w="15" w:type="dxa"/>
              <w:left w:w="15" w:type="dxa"/>
              <w:bottom w:w="15" w:type="dxa"/>
              <w:right w:w="15" w:type="dxa"/>
            </w:tcMar>
            <w:vAlign w:val="center"/>
          </w:tcPr>
          <w:p w:rsidR="00F826D5" w:rsidRPr="00E8035F" w:rsidRDefault="00F826D5" w:rsidP="00366429">
            <w:pPr>
              <w:spacing w:after="20" w:line="276" w:lineRule="auto"/>
              <w:jc w:val="center"/>
              <w:rPr>
                <w:rFonts w:ascii="Times New Roman" w:eastAsia="Times New Roman" w:hAnsi="Times New Roman" w:cs="Times New Roman"/>
                <w:sz w:val="24"/>
                <w:szCs w:val="24"/>
              </w:rPr>
            </w:pPr>
            <w:r w:rsidRPr="00E8035F">
              <w:rPr>
                <w:rFonts w:ascii="Times New Roman" w:eastAsia="Times New Roman" w:hAnsi="Times New Roman" w:cs="Times New Roman"/>
                <w:sz w:val="24"/>
                <w:szCs w:val="24"/>
              </w:rPr>
              <w:t>6</w:t>
            </w:r>
          </w:p>
        </w:tc>
      </w:tr>
      <w:tr w:rsidR="00F826D5" w:rsidRPr="00E8035F" w:rsidTr="00366429">
        <w:trPr>
          <w:trHeight w:val="30"/>
        </w:trPr>
        <w:tc>
          <w:tcPr>
            <w:tcW w:w="5000" w:type="pct"/>
            <w:gridSpan w:val="6"/>
            <w:tcMar>
              <w:top w:w="15" w:type="dxa"/>
              <w:left w:w="15" w:type="dxa"/>
              <w:bottom w:w="15" w:type="dxa"/>
              <w:right w:w="15" w:type="dxa"/>
            </w:tcMar>
            <w:vAlign w:val="center"/>
          </w:tcPr>
          <w:p w:rsidR="00F826D5" w:rsidRPr="00E8035F" w:rsidRDefault="00F826D5" w:rsidP="00394E41">
            <w:pPr>
              <w:spacing w:after="2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тем, что </w:t>
            </w:r>
            <w:r w:rsidR="00394E41">
              <w:rPr>
                <w:rFonts w:ascii="Times New Roman" w:eastAsia="Times New Roman" w:hAnsi="Times New Roman" w:cs="Times New Roman"/>
                <w:sz w:val="24"/>
                <w:szCs w:val="24"/>
              </w:rPr>
              <w:t>предприятие находится</w:t>
            </w:r>
            <w:r>
              <w:rPr>
                <w:rFonts w:ascii="Times New Roman" w:eastAsia="Times New Roman" w:hAnsi="Times New Roman" w:cs="Times New Roman"/>
                <w:sz w:val="24"/>
                <w:szCs w:val="24"/>
              </w:rPr>
              <w:t xml:space="preserve"> за пределами водных объектов, их водоохранных зон и полос, м</w:t>
            </w:r>
            <w:r w:rsidRPr="00E8035F">
              <w:rPr>
                <w:rFonts w:ascii="Times New Roman" w:eastAsia="Times New Roman" w:hAnsi="Times New Roman" w:cs="Times New Roman"/>
                <w:sz w:val="24"/>
                <w:szCs w:val="24"/>
              </w:rPr>
              <w:t xml:space="preserve">ониторинг поверхностных и подземных вод не </w:t>
            </w:r>
            <w:r>
              <w:rPr>
                <w:rFonts w:ascii="Times New Roman" w:eastAsia="Times New Roman" w:hAnsi="Times New Roman" w:cs="Times New Roman"/>
                <w:sz w:val="24"/>
                <w:szCs w:val="24"/>
              </w:rPr>
              <w:t>предусматривается</w:t>
            </w:r>
          </w:p>
        </w:tc>
      </w:tr>
    </w:tbl>
    <w:p w:rsidR="00F826D5" w:rsidRDefault="00F826D5">
      <w:pPr>
        <w:rPr>
          <w:rFonts w:cs="Times New Roman"/>
          <w:szCs w:val="26"/>
        </w:rPr>
        <w:sectPr w:rsidR="00F826D5" w:rsidSect="00FA4707">
          <w:headerReference w:type="default" r:id="rId14"/>
          <w:pgSz w:w="16838" w:h="11906" w:orient="landscape"/>
          <w:pgMar w:top="1276" w:right="1134" w:bottom="567" w:left="567" w:header="170" w:footer="170" w:gutter="0"/>
          <w:cols w:space="708"/>
          <w:docGrid w:linePitch="360"/>
        </w:sectPr>
      </w:pPr>
    </w:p>
    <w:p w:rsidR="00F239E7" w:rsidRDefault="00F826D5" w:rsidP="00F826D5">
      <w:pPr>
        <w:spacing w:after="0" w:line="276" w:lineRule="auto"/>
        <w:rPr>
          <w:rFonts w:ascii="Times New Roman" w:eastAsia="Calibri" w:hAnsi="Times New Roman" w:cs="Times New Roman"/>
          <w:b/>
          <w:iCs/>
          <w:sz w:val="26"/>
          <w:szCs w:val="26"/>
          <w:lang w:eastAsia="en-US"/>
        </w:rPr>
      </w:pPr>
      <w:bookmarkStart w:id="23" w:name="z97"/>
      <w:r w:rsidRPr="00F826D5">
        <w:rPr>
          <w:rFonts w:ascii="Times New Roman" w:eastAsia="Calibri" w:hAnsi="Times New Roman" w:cs="Times New Roman"/>
          <w:b/>
          <w:iCs/>
          <w:sz w:val="26"/>
          <w:szCs w:val="26"/>
          <w:lang w:eastAsia="en-US"/>
        </w:rPr>
        <w:lastRenderedPageBreak/>
        <w:t xml:space="preserve">Таблица 10. </w:t>
      </w:r>
    </w:p>
    <w:p w:rsidR="00F826D5" w:rsidRDefault="00F826D5" w:rsidP="00F826D5">
      <w:pPr>
        <w:spacing w:after="0" w:line="276" w:lineRule="auto"/>
        <w:rPr>
          <w:rFonts w:ascii="Times New Roman" w:eastAsia="Calibri" w:hAnsi="Times New Roman" w:cs="Times New Roman"/>
          <w:b/>
          <w:iCs/>
          <w:sz w:val="26"/>
          <w:szCs w:val="26"/>
          <w:lang w:eastAsia="en-US"/>
        </w:rPr>
      </w:pPr>
      <w:r w:rsidRPr="00F826D5">
        <w:rPr>
          <w:rFonts w:ascii="Times New Roman" w:eastAsia="Calibri" w:hAnsi="Times New Roman" w:cs="Times New Roman"/>
          <w:b/>
          <w:iCs/>
          <w:sz w:val="26"/>
          <w:szCs w:val="26"/>
          <w:lang w:eastAsia="en-US"/>
        </w:rPr>
        <w:t>Мониторинг уровня загрязнения почвы</w:t>
      </w:r>
    </w:p>
    <w:p w:rsidR="00F826D5" w:rsidRPr="00F826D5" w:rsidRDefault="00F826D5" w:rsidP="00F826D5">
      <w:pPr>
        <w:spacing w:after="0" w:line="276" w:lineRule="auto"/>
        <w:rPr>
          <w:rFonts w:ascii="Times New Roman" w:eastAsia="Calibri" w:hAnsi="Times New Roman" w:cs="Times New Roman"/>
          <w:b/>
          <w:iCs/>
          <w:sz w:val="26"/>
          <w:szCs w:val="26"/>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921"/>
        <w:gridCol w:w="5876"/>
        <w:gridCol w:w="2584"/>
        <w:gridCol w:w="1929"/>
      </w:tblGrid>
      <w:tr w:rsidR="00F826D5" w:rsidRPr="00425383" w:rsidTr="00366429">
        <w:trPr>
          <w:trHeight w:val="30"/>
          <w:jc w:val="center"/>
        </w:trPr>
        <w:tc>
          <w:tcPr>
            <w:tcW w:w="612" w:type="pct"/>
            <w:tcMar>
              <w:top w:w="15" w:type="dxa"/>
              <w:left w:w="15" w:type="dxa"/>
              <w:bottom w:w="15" w:type="dxa"/>
              <w:right w:w="15" w:type="dxa"/>
            </w:tcMar>
            <w:vAlign w:val="center"/>
          </w:tcPr>
          <w:bookmarkEnd w:id="23"/>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Точка отбора проб</w:t>
            </w:r>
          </w:p>
        </w:tc>
        <w:tc>
          <w:tcPr>
            <w:tcW w:w="963"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Наименование контролируемого вещества</w:t>
            </w:r>
          </w:p>
        </w:tc>
        <w:tc>
          <w:tcPr>
            <w:tcW w:w="1937"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Предельно-допустимая концентрация, миллиграмм на килограмм (мг/кг)</w:t>
            </w:r>
          </w:p>
        </w:tc>
        <w:tc>
          <w:tcPr>
            <w:tcW w:w="852"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Периодичность</w:t>
            </w:r>
          </w:p>
        </w:tc>
        <w:tc>
          <w:tcPr>
            <w:tcW w:w="636"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Метод анализа</w:t>
            </w:r>
          </w:p>
        </w:tc>
      </w:tr>
      <w:tr w:rsidR="00F826D5" w:rsidRPr="00425383" w:rsidTr="00366429">
        <w:trPr>
          <w:trHeight w:val="30"/>
          <w:jc w:val="center"/>
        </w:trPr>
        <w:tc>
          <w:tcPr>
            <w:tcW w:w="612"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1</w:t>
            </w:r>
          </w:p>
        </w:tc>
        <w:tc>
          <w:tcPr>
            <w:tcW w:w="963"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2</w:t>
            </w:r>
          </w:p>
        </w:tc>
        <w:tc>
          <w:tcPr>
            <w:tcW w:w="1937"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3</w:t>
            </w:r>
          </w:p>
        </w:tc>
        <w:tc>
          <w:tcPr>
            <w:tcW w:w="852"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4</w:t>
            </w:r>
          </w:p>
        </w:tc>
        <w:tc>
          <w:tcPr>
            <w:tcW w:w="636" w:type="pct"/>
            <w:tcMar>
              <w:top w:w="15" w:type="dxa"/>
              <w:left w:w="15" w:type="dxa"/>
              <w:bottom w:w="15" w:type="dxa"/>
              <w:right w:w="15" w:type="dxa"/>
            </w:tcMar>
            <w:vAlign w:val="center"/>
          </w:tcPr>
          <w:p w:rsidR="00F826D5" w:rsidRPr="00425383" w:rsidRDefault="00F826D5" w:rsidP="00366429">
            <w:pPr>
              <w:spacing w:after="20" w:line="276" w:lineRule="auto"/>
              <w:jc w:val="center"/>
              <w:rPr>
                <w:rFonts w:ascii="Times New Roman" w:eastAsia="Times New Roman" w:hAnsi="Times New Roman" w:cs="Times New Roman"/>
                <w:b/>
                <w:sz w:val="24"/>
                <w:szCs w:val="24"/>
              </w:rPr>
            </w:pPr>
            <w:r w:rsidRPr="00425383">
              <w:rPr>
                <w:rFonts w:ascii="Times New Roman" w:eastAsia="Times New Roman" w:hAnsi="Times New Roman" w:cs="Times New Roman"/>
                <w:b/>
                <w:sz w:val="24"/>
                <w:szCs w:val="24"/>
              </w:rPr>
              <w:t>5</w:t>
            </w:r>
          </w:p>
        </w:tc>
      </w:tr>
      <w:tr w:rsidR="00394E41" w:rsidRPr="00425383" w:rsidTr="00394E41">
        <w:trPr>
          <w:trHeight w:val="30"/>
          <w:jc w:val="center"/>
        </w:trPr>
        <w:tc>
          <w:tcPr>
            <w:tcW w:w="5000" w:type="pct"/>
            <w:gridSpan w:val="5"/>
            <w:tcMar>
              <w:top w:w="15" w:type="dxa"/>
              <w:left w:w="15" w:type="dxa"/>
              <w:bottom w:w="15" w:type="dxa"/>
              <w:right w:w="15" w:type="dxa"/>
            </w:tcMar>
            <w:vAlign w:val="center"/>
          </w:tcPr>
          <w:p w:rsidR="00394E41" w:rsidRPr="00425383" w:rsidRDefault="00394E41" w:rsidP="00394E41">
            <w:pPr>
              <w:spacing w:after="2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М</w:t>
            </w:r>
            <w:r w:rsidRPr="00F019AA">
              <w:rPr>
                <w:rFonts w:ascii="Times New Roman" w:eastAsia="Times New Roman" w:hAnsi="Times New Roman" w:cs="Times New Roman"/>
                <w:sz w:val="24"/>
                <w:szCs w:val="24"/>
              </w:rPr>
              <w:t xml:space="preserve">ониторинг </w:t>
            </w:r>
            <w:r>
              <w:rPr>
                <w:rFonts w:ascii="Times New Roman" w:eastAsia="Times New Roman" w:hAnsi="Times New Roman" w:cs="Times New Roman"/>
                <w:sz w:val="24"/>
                <w:szCs w:val="24"/>
              </w:rPr>
              <w:t>уровня загрязнения почвы</w:t>
            </w:r>
            <w:r w:rsidRPr="00F019AA">
              <w:rPr>
                <w:rFonts w:ascii="Times New Roman" w:eastAsia="Times New Roman" w:hAnsi="Times New Roman" w:cs="Times New Roman"/>
                <w:sz w:val="24"/>
                <w:szCs w:val="24"/>
              </w:rPr>
              <w:t xml:space="preserve"> не </w:t>
            </w:r>
            <w:r>
              <w:rPr>
                <w:rFonts w:ascii="Times New Roman" w:eastAsia="Times New Roman" w:hAnsi="Times New Roman" w:cs="Times New Roman"/>
                <w:sz w:val="24"/>
                <w:szCs w:val="24"/>
              </w:rPr>
              <w:t>предусматривается</w:t>
            </w:r>
          </w:p>
        </w:tc>
      </w:tr>
    </w:tbl>
    <w:p w:rsidR="00F826D5" w:rsidRPr="00F826D5" w:rsidRDefault="00F826D5">
      <w:pPr>
        <w:rPr>
          <w:rFonts w:cs="Times New Roman"/>
          <w:b/>
          <w:bCs/>
          <w:szCs w:val="26"/>
        </w:rPr>
        <w:sectPr w:rsidR="00F826D5" w:rsidRPr="00F826D5" w:rsidSect="00F826D5">
          <w:pgSz w:w="16838" w:h="11906" w:orient="landscape"/>
          <w:pgMar w:top="1276" w:right="1134" w:bottom="567" w:left="567" w:header="170" w:footer="170" w:gutter="0"/>
          <w:cols w:space="708"/>
          <w:docGrid w:linePitch="360"/>
        </w:sectPr>
      </w:pPr>
    </w:p>
    <w:p w:rsidR="00F239E7" w:rsidRDefault="00F239E7" w:rsidP="00F239E7">
      <w:pPr>
        <w:spacing w:after="0"/>
        <w:ind w:firstLine="709"/>
        <w:rPr>
          <w:rFonts w:ascii="Times New Roman" w:eastAsia="Calibri" w:hAnsi="Times New Roman" w:cs="Times New Roman"/>
          <w:b/>
          <w:iCs/>
          <w:sz w:val="26"/>
          <w:szCs w:val="26"/>
          <w:lang w:eastAsia="en-US"/>
        </w:rPr>
      </w:pPr>
      <w:r w:rsidRPr="00F239E7">
        <w:rPr>
          <w:rFonts w:ascii="Times New Roman" w:eastAsia="Calibri" w:hAnsi="Times New Roman" w:cs="Times New Roman"/>
          <w:b/>
          <w:iCs/>
          <w:sz w:val="26"/>
          <w:szCs w:val="26"/>
          <w:lang w:eastAsia="en-US"/>
        </w:rPr>
        <w:lastRenderedPageBreak/>
        <w:t xml:space="preserve">Таблица 11. </w:t>
      </w:r>
    </w:p>
    <w:p w:rsidR="00F239E7" w:rsidRPr="00F239E7" w:rsidRDefault="00F239E7" w:rsidP="00F239E7">
      <w:pPr>
        <w:spacing w:after="0"/>
        <w:ind w:firstLine="709"/>
        <w:rPr>
          <w:rFonts w:ascii="Times New Roman" w:eastAsia="Calibri" w:hAnsi="Times New Roman" w:cs="Times New Roman"/>
          <w:b/>
          <w:iCs/>
          <w:sz w:val="26"/>
          <w:szCs w:val="26"/>
          <w:lang w:eastAsia="en-US"/>
        </w:rPr>
      </w:pPr>
      <w:r w:rsidRPr="00F239E7">
        <w:rPr>
          <w:rFonts w:ascii="Times New Roman" w:eastAsia="Calibri" w:hAnsi="Times New Roman" w:cs="Times New Roman"/>
          <w:b/>
          <w:iCs/>
          <w:sz w:val="26"/>
          <w:szCs w:val="26"/>
          <w:lang w:eastAsia="en-US"/>
        </w:rPr>
        <w:t>План-график внутренних проверок и процедур устранения нарушений экологического законодательства</w:t>
      </w:r>
    </w:p>
    <w:p w:rsidR="00F239E7" w:rsidRPr="00E51D47" w:rsidRDefault="00F239E7" w:rsidP="00F239E7">
      <w:pPr>
        <w:spacing w:after="0"/>
        <w:ind w:firstLine="709"/>
        <w:rPr>
          <w:rFonts w:ascii="Times New Roman" w:eastAsia="Calibri" w:hAnsi="Times New Roman" w:cs="Times New Roman"/>
          <w:bCs/>
          <w:iCs/>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6628"/>
        <w:gridCol w:w="6640"/>
      </w:tblGrid>
      <w:tr w:rsidR="00F239E7" w:rsidRPr="00E51D47" w:rsidTr="00F239E7">
        <w:trPr>
          <w:trHeight w:val="30"/>
        </w:trPr>
        <w:tc>
          <w:tcPr>
            <w:tcW w:w="626" w:type="pct"/>
            <w:tcMar>
              <w:top w:w="15" w:type="dxa"/>
              <w:left w:w="15" w:type="dxa"/>
              <w:bottom w:w="15" w:type="dxa"/>
              <w:right w:w="15" w:type="dxa"/>
            </w:tcMar>
            <w:vAlign w:val="center"/>
          </w:tcPr>
          <w:p w:rsidR="00F239E7" w:rsidRPr="00E51D47" w:rsidRDefault="00F239E7" w:rsidP="00366429">
            <w:pPr>
              <w:spacing w:after="0"/>
              <w:jc w:val="center"/>
              <w:rPr>
                <w:rFonts w:ascii="Times New Roman" w:eastAsia="Times New Roman" w:hAnsi="Times New Roman" w:cs="Times New Roman"/>
                <w:b/>
                <w:sz w:val="24"/>
                <w:szCs w:val="24"/>
              </w:rPr>
            </w:pPr>
            <w:r w:rsidRPr="00E51D47">
              <w:rPr>
                <w:rFonts w:ascii="Times New Roman" w:eastAsia="Times New Roman" w:hAnsi="Times New Roman" w:cs="Times New Roman"/>
                <w:b/>
                <w:sz w:val="24"/>
                <w:szCs w:val="24"/>
              </w:rPr>
              <w:t>№</w:t>
            </w:r>
          </w:p>
        </w:tc>
        <w:tc>
          <w:tcPr>
            <w:tcW w:w="2185" w:type="pct"/>
            <w:tcMar>
              <w:top w:w="15" w:type="dxa"/>
              <w:left w:w="15" w:type="dxa"/>
              <w:bottom w:w="15" w:type="dxa"/>
              <w:right w:w="15" w:type="dxa"/>
            </w:tcMar>
            <w:vAlign w:val="center"/>
          </w:tcPr>
          <w:p w:rsidR="00F239E7" w:rsidRPr="00E51D47" w:rsidRDefault="00F239E7" w:rsidP="00366429">
            <w:pPr>
              <w:spacing w:after="0"/>
              <w:jc w:val="center"/>
              <w:rPr>
                <w:rFonts w:ascii="Times New Roman" w:eastAsia="Times New Roman" w:hAnsi="Times New Roman" w:cs="Times New Roman"/>
                <w:b/>
                <w:sz w:val="24"/>
                <w:szCs w:val="24"/>
              </w:rPr>
            </w:pPr>
            <w:r w:rsidRPr="00E51D47">
              <w:rPr>
                <w:rFonts w:ascii="Times New Roman" w:eastAsia="Times New Roman" w:hAnsi="Times New Roman" w:cs="Times New Roman"/>
                <w:b/>
                <w:sz w:val="24"/>
                <w:szCs w:val="24"/>
              </w:rPr>
              <w:t>Подразделение предприятия</w:t>
            </w:r>
          </w:p>
        </w:tc>
        <w:tc>
          <w:tcPr>
            <w:tcW w:w="2189" w:type="pct"/>
            <w:tcMar>
              <w:top w:w="15" w:type="dxa"/>
              <w:left w:w="15" w:type="dxa"/>
              <w:bottom w:w="15" w:type="dxa"/>
              <w:right w:w="15" w:type="dxa"/>
            </w:tcMar>
            <w:vAlign w:val="center"/>
          </w:tcPr>
          <w:p w:rsidR="00F239E7" w:rsidRPr="00E51D47" w:rsidRDefault="00F239E7" w:rsidP="00366429">
            <w:pPr>
              <w:spacing w:after="0"/>
              <w:jc w:val="center"/>
              <w:rPr>
                <w:rFonts w:ascii="Times New Roman" w:eastAsia="Times New Roman" w:hAnsi="Times New Roman" w:cs="Times New Roman"/>
                <w:b/>
                <w:sz w:val="24"/>
                <w:szCs w:val="24"/>
              </w:rPr>
            </w:pPr>
            <w:r w:rsidRPr="00E51D47">
              <w:rPr>
                <w:rFonts w:ascii="Times New Roman" w:eastAsia="Times New Roman" w:hAnsi="Times New Roman" w:cs="Times New Roman"/>
                <w:b/>
                <w:sz w:val="24"/>
                <w:szCs w:val="24"/>
              </w:rPr>
              <w:t>Периодичность проведения</w:t>
            </w:r>
          </w:p>
        </w:tc>
      </w:tr>
      <w:tr w:rsidR="00F239E7" w:rsidRPr="00E51D47" w:rsidTr="00F239E7">
        <w:trPr>
          <w:trHeight w:val="30"/>
        </w:trPr>
        <w:tc>
          <w:tcPr>
            <w:tcW w:w="626" w:type="pct"/>
            <w:tcMar>
              <w:top w:w="15" w:type="dxa"/>
              <w:left w:w="15" w:type="dxa"/>
              <w:bottom w:w="15" w:type="dxa"/>
              <w:right w:w="15" w:type="dxa"/>
            </w:tcMar>
            <w:vAlign w:val="center"/>
          </w:tcPr>
          <w:p w:rsidR="00F239E7" w:rsidRPr="00E51D47" w:rsidRDefault="00F239E7" w:rsidP="00366429">
            <w:pPr>
              <w:spacing w:after="0"/>
              <w:jc w:val="center"/>
              <w:rPr>
                <w:rFonts w:ascii="Times New Roman" w:eastAsia="Calibri" w:hAnsi="Times New Roman" w:cs="Times New Roman"/>
                <w:b/>
                <w:bCs/>
                <w:iCs/>
                <w:sz w:val="24"/>
                <w:szCs w:val="24"/>
                <w:lang w:eastAsia="en-US"/>
              </w:rPr>
            </w:pPr>
            <w:r w:rsidRPr="00E51D47">
              <w:rPr>
                <w:rFonts w:ascii="Times New Roman" w:eastAsia="Calibri" w:hAnsi="Times New Roman" w:cs="Times New Roman"/>
                <w:b/>
                <w:bCs/>
                <w:iCs/>
                <w:sz w:val="24"/>
                <w:szCs w:val="24"/>
                <w:lang w:eastAsia="en-US"/>
              </w:rPr>
              <w:t>1</w:t>
            </w:r>
          </w:p>
        </w:tc>
        <w:tc>
          <w:tcPr>
            <w:tcW w:w="2185" w:type="pct"/>
            <w:tcMar>
              <w:top w:w="15" w:type="dxa"/>
              <w:left w:w="15" w:type="dxa"/>
              <w:bottom w:w="15" w:type="dxa"/>
              <w:right w:w="15" w:type="dxa"/>
            </w:tcMar>
            <w:vAlign w:val="center"/>
          </w:tcPr>
          <w:p w:rsidR="00F239E7" w:rsidRPr="00E51D47" w:rsidRDefault="00F239E7" w:rsidP="00366429">
            <w:pPr>
              <w:spacing w:after="0"/>
              <w:jc w:val="center"/>
              <w:rPr>
                <w:rFonts w:ascii="Times New Roman" w:eastAsia="Calibri" w:hAnsi="Times New Roman" w:cs="Times New Roman"/>
                <w:b/>
                <w:bCs/>
                <w:iCs/>
                <w:sz w:val="24"/>
                <w:szCs w:val="24"/>
                <w:lang w:eastAsia="en-US"/>
              </w:rPr>
            </w:pPr>
            <w:r w:rsidRPr="00E51D47">
              <w:rPr>
                <w:rFonts w:ascii="Times New Roman" w:eastAsia="Calibri" w:hAnsi="Times New Roman" w:cs="Times New Roman"/>
                <w:b/>
                <w:bCs/>
                <w:iCs/>
                <w:sz w:val="24"/>
                <w:szCs w:val="24"/>
                <w:lang w:eastAsia="en-US"/>
              </w:rPr>
              <w:t>2</w:t>
            </w:r>
          </w:p>
        </w:tc>
        <w:tc>
          <w:tcPr>
            <w:tcW w:w="2189" w:type="pct"/>
            <w:tcMar>
              <w:top w:w="15" w:type="dxa"/>
              <w:left w:w="15" w:type="dxa"/>
              <w:bottom w:w="15" w:type="dxa"/>
              <w:right w:w="15" w:type="dxa"/>
            </w:tcMar>
            <w:vAlign w:val="center"/>
          </w:tcPr>
          <w:p w:rsidR="00F239E7" w:rsidRPr="00E51D47" w:rsidRDefault="00F239E7" w:rsidP="00366429">
            <w:pPr>
              <w:spacing w:after="0"/>
              <w:jc w:val="center"/>
              <w:rPr>
                <w:rFonts w:ascii="Times New Roman" w:eastAsia="Calibri" w:hAnsi="Times New Roman" w:cs="Times New Roman"/>
                <w:b/>
                <w:bCs/>
                <w:iCs/>
                <w:sz w:val="24"/>
                <w:szCs w:val="24"/>
                <w:lang w:eastAsia="en-US"/>
              </w:rPr>
            </w:pPr>
            <w:r w:rsidRPr="00E51D47">
              <w:rPr>
                <w:rFonts w:ascii="Times New Roman" w:eastAsia="Calibri" w:hAnsi="Times New Roman" w:cs="Times New Roman"/>
                <w:b/>
                <w:bCs/>
                <w:iCs/>
                <w:sz w:val="24"/>
                <w:szCs w:val="24"/>
                <w:lang w:eastAsia="en-US"/>
              </w:rPr>
              <w:t>3</w:t>
            </w:r>
          </w:p>
        </w:tc>
      </w:tr>
      <w:tr w:rsidR="00F239E7" w:rsidRPr="00E51D47" w:rsidTr="00F239E7">
        <w:trPr>
          <w:trHeight w:val="30"/>
        </w:trPr>
        <w:tc>
          <w:tcPr>
            <w:tcW w:w="626" w:type="pct"/>
            <w:tcMar>
              <w:top w:w="15" w:type="dxa"/>
              <w:left w:w="15" w:type="dxa"/>
              <w:bottom w:w="15" w:type="dxa"/>
              <w:right w:w="15" w:type="dxa"/>
            </w:tcMar>
            <w:vAlign w:val="center"/>
          </w:tcPr>
          <w:p w:rsidR="00F239E7" w:rsidRPr="00E51D47" w:rsidRDefault="00F239E7" w:rsidP="00366429">
            <w:pPr>
              <w:spacing w:after="0"/>
              <w:rPr>
                <w:rFonts w:ascii="Times New Roman" w:eastAsia="Calibri" w:hAnsi="Times New Roman" w:cs="Times New Roman"/>
                <w:bCs/>
                <w:iCs/>
                <w:sz w:val="24"/>
                <w:szCs w:val="24"/>
                <w:lang w:eastAsia="en-US"/>
              </w:rPr>
            </w:pPr>
            <w:r w:rsidRPr="00E51D47">
              <w:rPr>
                <w:rFonts w:ascii="Times New Roman" w:eastAsia="Calibri" w:hAnsi="Times New Roman" w:cs="Times New Roman"/>
                <w:bCs/>
                <w:iCs/>
                <w:sz w:val="24"/>
                <w:szCs w:val="24"/>
                <w:lang w:eastAsia="en-US"/>
              </w:rPr>
              <w:t>1</w:t>
            </w:r>
          </w:p>
        </w:tc>
        <w:tc>
          <w:tcPr>
            <w:tcW w:w="2185" w:type="pct"/>
            <w:tcMar>
              <w:top w:w="15" w:type="dxa"/>
              <w:left w:w="15" w:type="dxa"/>
              <w:bottom w:w="15" w:type="dxa"/>
              <w:right w:w="15" w:type="dxa"/>
            </w:tcMar>
            <w:vAlign w:val="center"/>
          </w:tcPr>
          <w:p w:rsidR="00F239E7" w:rsidRPr="00E51D47" w:rsidRDefault="001728C6" w:rsidP="00366429">
            <w:pPr>
              <w:spacing w:after="0"/>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ТОО «</w:t>
            </w:r>
            <w:r>
              <w:rPr>
                <w:rFonts w:ascii="Times New Roman" w:eastAsia="Calibri" w:hAnsi="Times New Roman" w:cs="Times New Roman"/>
                <w:bCs/>
                <w:iCs/>
                <w:sz w:val="24"/>
                <w:szCs w:val="24"/>
                <w:lang w:val="en-US" w:eastAsia="en-US"/>
              </w:rPr>
              <w:t>IL-TOV</w:t>
            </w:r>
            <w:r>
              <w:rPr>
                <w:rFonts w:ascii="Times New Roman" w:eastAsia="Calibri" w:hAnsi="Times New Roman" w:cs="Times New Roman"/>
                <w:bCs/>
                <w:iCs/>
                <w:sz w:val="24"/>
                <w:szCs w:val="24"/>
                <w:lang w:eastAsia="en-US"/>
              </w:rPr>
              <w:t>»</w:t>
            </w:r>
          </w:p>
        </w:tc>
        <w:tc>
          <w:tcPr>
            <w:tcW w:w="2189" w:type="pct"/>
            <w:tcMar>
              <w:top w:w="15" w:type="dxa"/>
              <w:left w:w="15" w:type="dxa"/>
              <w:bottom w:w="15" w:type="dxa"/>
              <w:right w:w="15" w:type="dxa"/>
            </w:tcMar>
            <w:vAlign w:val="center"/>
          </w:tcPr>
          <w:p w:rsidR="00F239E7" w:rsidRPr="00E51D47" w:rsidRDefault="00F239E7" w:rsidP="00366429">
            <w:pPr>
              <w:spacing w:after="0"/>
              <w:rPr>
                <w:rFonts w:ascii="Times New Roman" w:eastAsia="Calibri" w:hAnsi="Times New Roman" w:cs="Times New Roman"/>
                <w:bCs/>
                <w:iCs/>
                <w:sz w:val="24"/>
                <w:szCs w:val="24"/>
                <w:lang w:eastAsia="en-US"/>
              </w:rPr>
            </w:pPr>
            <w:r w:rsidRPr="00C36402">
              <w:rPr>
                <w:rFonts w:ascii="Times New Roman" w:eastAsia="Calibri" w:hAnsi="Times New Roman" w:cs="Times New Roman"/>
                <w:bCs/>
                <w:iCs/>
                <w:sz w:val="24"/>
                <w:szCs w:val="24"/>
                <w:lang w:eastAsia="en-US"/>
              </w:rPr>
              <w:t>Еженедельно</w:t>
            </w:r>
          </w:p>
        </w:tc>
      </w:tr>
      <w:tr w:rsidR="00F239E7" w:rsidRPr="00E51D47" w:rsidTr="00F239E7">
        <w:trPr>
          <w:trHeight w:val="30"/>
        </w:trPr>
        <w:tc>
          <w:tcPr>
            <w:tcW w:w="626" w:type="pct"/>
            <w:tcMar>
              <w:top w:w="15" w:type="dxa"/>
              <w:left w:w="15" w:type="dxa"/>
              <w:bottom w:w="15" w:type="dxa"/>
              <w:right w:w="15" w:type="dxa"/>
            </w:tcMar>
            <w:vAlign w:val="center"/>
          </w:tcPr>
          <w:p w:rsidR="00F239E7" w:rsidRPr="00E51D47" w:rsidRDefault="00F239E7" w:rsidP="00366429">
            <w:pPr>
              <w:spacing w:after="0"/>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c>
          <w:tcPr>
            <w:tcW w:w="2185" w:type="pct"/>
            <w:tcMar>
              <w:top w:w="15" w:type="dxa"/>
              <w:left w:w="15" w:type="dxa"/>
              <w:bottom w:w="15" w:type="dxa"/>
              <w:right w:w="15" w:type="dxa"/>
            </w:tcMar>
            <w:vAlign w:val="center"/>
          </w:tcPr>
          <w:p w:rsidR="00F239E7" w:rsidRDefault="00F239E7" w:rsidP="00366429">
            <w:pPr>
              <w:spacing w:after="0"/>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Инженер-эколог</w:t>
            </w:r>
          </w:p>
        </w:tc>
        <w:tc>
          <w:tcPr>
            <w:tcW w:w="2189" w:type="pct"/>
            <w:tcMar>
              <w:top w:w="15" w:type="dxa"/>
              <w:left w:w="15" w:type="dxa"/>
              <w:bottom w:w="15" w:type="dxa"/>
              <w:right w:w="15" w:type="dxa"/>
            </w:tcMar>
            <w:vAlign w:val="center"/>
          </w:tcPr>
          <w:p w:rsidR="00F239E7" w:rsidRPr="00C36402" w:rsidRDefault="00F239E7" w:rsidP="00366429">
            <w:pPr>
              <w:spacing w:after="0"/>
              <w:rPr>
                <w:rFonts w:ascii="Times New Roman" w:eastAsia="Calibri" w:hAnsi="Times New Roman" w:cs="Times New Roman"/>
                <w:bCs/>
                <w:iCs/>
                <w:sz w:val="24"/>
                <w:szCs w:val="24"/>
                <w:lang w:eastAsia="en-US"/>
              </w:rPr>
            </w:pPr>
            <w:r w:rsidRPr="002E1DCB">
              <w:rPr>
                <w:rFonts w:ascii="Times New Roman" w:eastAsia="Calibri" w:hAnsi="Times New Roman" w:cs="Times New Roman"/>
                <w:bCs/>
                <w:iCs/>
                <w:sz w:val="24"/>
                <w:szCs w:val="24"/>
                <w:lang w:eastAsia="en-US"/>
              </w:rPr>
              <w:t>1 раз в квартал</w:t>
            </w:r>
          </w:p>
        </w:tc>
      </w:tr>
    </w:tbl>
    <w:p w:rsidR="00F239E7" w:rsidRPr="0016485F" w:rsidRDefault="00F239E7" w:rsidP="00F239E7">
      <w:pPr>
        <w:tabs>
          <w:tab w:val="left" w:pos="3148"/>
        </w:tabs>
        <w:spacing w:after="0"/>
        <w:ind w:firstLine="709"/>
        <w:rPr>
          <w:rFonts w:ascii="Times New Roman" w:eastAsia="Calibri" w:hAnsi="Times New Roman" w:cs="Times New Roman"/>
          <w:bCs/>
          <w:iCs/>
          <w:sz w:val="26"/>
          <w:szCs w:val="26"/>
          <w:lang w:eastAsia="en-US"/>
        </w:rPr>
      </w:pPr>
      <w:r w:rsidRPr="0016485F">
        <w:rPr>
          <w:rFonts w:ascii="Times New Roman" w:eastAsia="Calibri" w:hAnsi="Times New Roman" w:cs="Times New Roman"/>
          <w:bCs/>
          <w:iCs/>
          <w:sz w:val="26"/>
          <w:szCs w:val="26"/>
          <w:lang w:eastAsia="en-US"/>
        </w:rPr>
        <w:t xml:space="preserve">Работник, осуществляющий внутреннюю проверку, обязан: </w:t>
      </w:r>
    </w:p>
    <w:p w:rsidR="00F239E7" w:rsidRPr="0016485F" w:rsidRDefault="00F239E7" w:rsidP="00F239E7">
      <w:pPr>
        <w:tabs>
          <w:tab w:val="left" w:pos="3148"/>
        </w:tabs>
        <w:spacing w:after="0"/>
        <w:ind w:firstLine="709"/>
        <w:rPr>
          <w:rFonts w:ascii="Times New Roman" w:eastAsia="Calibri" w:hAnsi="Times New Roman" w:cs="Times New Roman"/>
          <w:bCs/>
          <w:iCs/>
          <w:sz w:val="26"/>
          <w:szCs w:val="26"/>
          <w:lang w:eastAsia="en-US"/>
        </w:rPr>
      </w:pPr>
      <w:r w:rsidRPr="0016485F">
        <w:rPr>
          <w:rFonts w:ascii="Times New Roman" w:eastAsia="Calibri" w:hAnsi="Times New Roman" w:cs="Times New Roman"/>
          <w:bCs/>
          <w:iCs/>
          <w:sz w:val="26"/>
          <w:szCs w:val="26"/>
          <w:lang w:eastAsia="en-US"/>
        </w:rPr>
        <w:t xml:space="preserve">1) рассмотреть отчет о предыдущей внутренней проверке; </w:t>
      </w:r>
    </w:p>
    <w:p w:rsidR="00F239E7" w:rsidRPr="0016485F" w:rsidRDefault="00F239E7" w:rsidP="00F239E7">
      <w:pPr>
        <w:tabs>
          <w:tab w:val="left" w:pos="3148"/>
        </w:tabs>
        <w:spacing w:after="0"/>
        <w:ind w:firstLine="709"/>
        <w:rPr>
          <w:rFonts w:ascii="Times New Roman" w:eastAsia="Calibri" w:hAnsi="Times New Roman" w:cs="Times New Roman"/>
          <w:bCs/>
          <w:iCs/>
          <w:sz w:val="26"/>
          <w:szCs w:val="26"/>
          <w:lang w:eastAsia="en-US"/>
        </w:rPr>
      </w:pPr>
      <w:r w:rsidRPr="0016485F">
        <w:rPr>
          <w:rFonts w:ascii="Times New Roman" w:eastAsia="Calibri" w:hAnsi="Times New Roman" w:cs="Times New Roman"/>
          <w:bCs/>
          <w:iCs/>
          <w:sz w:val="26"/>
          <w:szCs w:val="26"/>
          <w:lang w:eastAsia="en-US"/>
        </w:rPr>
        <w:t xml:space="preserve">2) обследовать каждый объект, на котором осуществляются эмиссии в окружающую среду; </w:t>
      </w:r>
    </w:p>
    <w:p w:rsidR="00F239E7" w:rsidRPr="0016485F" w:rsidRDefault="00F239E7" w:rsidP="00F239E7">
      <w:pPr>
        <w:tabs>
          <w:tab w:val="left" w:pos="3148"/>
        </w:tabs>
        <w:spacing w:after="0"/>
        <w:ind w:firstLine="709"/>
        <w:rPr>
          <w:rFonts w:ascii="Times New Roman" w:eastAsia="Calibri" w:hAnsi="Times New Roman" w:cs="Times New Roman"/>
          <w:bCs/>
          <w:iCs/>
          <w:sz w:val="26"/>
          <w:szCs w:val="26"/>
          <w:lang w:eastAsia="en-US"/>
        </w:rPr>
      </w:pPr>
      <w:r w:rsidRPr="0016485F">
        <w:rPr>
          <w:rFonts w:ascii="Times New Roman" w:eastAsia="Calibri" w:hAnsi="Times New Roman" w:cs="Times New Roman"/>
          <w:bCs/>
          <w:iCs/>
          <w:sz w:val="26"/>
          <w:szCs w:val="26"/>
          <w:lang w:eastAsia="en-US"/>
        </w:rPr>
        <w:t>3) 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rsidR="00F239E7" w:rsidRDefault="00F239E7">
      <w:pPr>
        <w:rPr>
          <w:rFonts w:cs="Times New Roman"/>
          <w:szCs w:val="26"/>
        </w:rPr>
      </w:pPr>
    </w:p>
    <w:p w:rsidR="00FA4707" w:rsidRDefault="00FA4707">
      <w:pPr>
        <w:rPr>
          <w:rFonts w:ascii="Times New Roman" w:eastAsia="Times New Roman" w:hAnsi="Times New Roman" w:cs="Times New Roman"/>
          <w:b/>
          <w:bCs/>
          <w:sz w:val="26"/>
          <w:szCs w:val="26"/>
        </w:rPr>
      </w:pPr>
    </w:p>
    <w:p w:rsidR="009A2A93" w:rsidRDefault="009A2A93" w:rsidP="009919C9">
      <w:pPr>
        <w:pStyle w:val="1"/>
        <w:ind w:firstLine="709"/>
        <w:rPr>
          <w:rFonts w:cs="Times New Roman"/>
          <w:szCs w:val="26"/>
        </w:rPr>
        <w:sectPr w:rsidR="009A2A93" w:rsidSect="009A2A93">
          <w:pgSz w:w="16838" w:h="11906" w:orient="landscape"/>
          <w:pgMar w:top="1276" w:right="1134" w:bottom="567" w:left="567" w:header="170" w:footer="170" w:gutter="0"/>
          <w:cols w:space="708"/>
          <w:docGrid w:linePitch="360"/>
        </w:sectPr>
      </w:pPr>
    </w:p>
    <w:p w:rsidR="00FF0335" w:rsidRDefault="00767D4A" w:rsidP="009919C9">
      <w:pPr>
        <w:pStyle w:val="1"/>
        <w:ind w:firstLine="709"/>
        <w:rPr>
          <w:rFonts w:cs="Times New Roman"/>
          <w:szCs w:val="26"/>
        </w:rPr>
      </w:pPr>
      <w:bookmarkStart w:id="24" w:name="_Toc187585344"/>
      <w:r>
        <w:rPr>
          <w:rFonts w:cs="Times New Roman"/>
          <w:szCs w:val="26"/>
        </w:rPr>
        <w:lastRenderedPageBreak/>
        <w:t>2</w:t>
      </w:r>
      <w:r w:rsidRPr="00DB00CC">
        <w:rPr>
          <w:rFonts w:cs="Times New Roman"/>
          <w:szCs w:val="26"/>
        </w:rPr>
        <w:t>.</w:t>
      </w:r>
      <w:r w:rsidR="00F239E7">
        <w:rPr>
          <w:rFonts w:cs="Times New Roman"/>
          <w:szCs w:val="26"/>
        </w:rPr>
        <w:t xml:space="preserve"> </w:t>
      </w:r>
      <w:r w:rsidR="00F239E7" w:rsidRPr="00F239E7">
        <w:rPr>
          <w:rFonts w:cs="Times New Roman"/>
          <w:szCs w:val="26"/>
        </w:rPr>
        <w:t>ЦЕЛЕВОЕ НАЗНАЧЕНИЕ ПРОИЗВОДСТВЕННОГО ЭКОЛОГИЧЕСКОГО КОНТРОЛЯ</w:t>
      </w:r>
      <w:bookmarkEnd w:id="24"/>
    </w:p>
    <w:p w:rsidR="00F239E7" w:rsidRDefault="00F239E7" w:rsidP="00F239E7">
      <w:pPr>
        <w:pStyle w:val="aff3"/>
        <w:spacing w:after="0"/>
        <w:rPr>
          <w:sz w:val="26"/>
          <w:szCs w:val="26"/>
        </w:rPr>
      </w:pPr>
      <w:r w:rsidRPr="007B03E0">
        <w:rPr>
          <w:sz w:val="26"/>
          <w:szCs w:val="26"/>
        </w:rPr>
        <w:t>В соответствии с требованиями ст. 182 Экологического Кодекса Республики Казахстан «Операторы объектов I и II категорий обязаны осуществлять производственный экологический контроль».</w:t>
      </w:r>
    </w:p>
    <w:p w:rsidR="00F239E7" w:rsidRDefault="00F239E7" w:rsidP="00F239E7">
      <w:pPr>
        <w:pStyle w:val="aff3"/>
        <w:spacing w:after="0"/>
        <w:rPr>
          <w:sz w:val="26"/>
          <w:szCs w:val="26"/>
        </w:rPr>
      </w:pPr>
      <w:r w:rsidRPr="004B7F54">
        <w:rPr>
          <w:sz w:val="26"/>
          <w:szCs w:val="26"/>
        </w:rPr>
        <w:t xml:space="preserve">Целями производственного экологического контроля являются: </w:t>
      </w:r>
    </w:p>
    <w:p w:rsidR="00F239E7" w:rsidRDefault="00F239E7" w:rsidP="00F239E7">
      <w:pPr>
        <w:pStyle w:val="aff3"/>
        <w:spacing w:after="0"/>
        <w:rPr>
          <w:sz w:val="26"/>
          <w:szCs w:val="26"/>
        </w:rPr>
      </w:pPr>
      <w:r w:rsidRPr="004B7F54">
        <w:rPr>
          <w:sz w:val="26"/>
          <w:szCs w:val="26"/>
        </w:rPr>
        <w:t xml:space="preserve">-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 </w:t>
      </w:r>
    </w:p>
    <w:p w:rsidR="00F239E7" w:rsidRDefault="00F239E7" w:rsidP="00F239E7">
      <w:pPr>
        <w:pStyle w:val="aff3"/>
        <w:spacing w:after="0"/>
        <w:rPr>
          <w:sz w:val="26"/>
          <w:szCs w:val="26"/>
        </w:rPr>
      </w:pPr>
      <w:r w:rsidRPr="004B7F54">
        <w:rPr>
          <w:sz w:val="26"/>
          <w:szCs w:val="26"/>
        </w:rPr>
        <w:t xml:space="preserve">- обеспечение соблюдения требований экологического законодательства Республики Казахстан; </w:t>
      </w:r>
    </w:p>
    <w:p w:rsidR="00F239E7" w:rsidRDefault="00F239E7" w:rsidP="00F239E7">
      <w:pPr>
        <w:pStyle w:val="aff3"/>
        <w:spacing w:after="0"/>
        <w:rPr>
          <w:sz w:val="26"/>
          <w:szCs w:val="26"/>
        </w:rPr>
      </w:pPr>
      <w:r w:rsidRPr="004B7F54">
        <w:rPr>
          <w:sz w:val="26"/>
          <w:szCs w:val="26"/>
        </w:rPr>
        <w:t xml:space="preserve">- сведение к минимуму негативного воздействия производственных процессов на окружающую среду, жизнь и (или) здоровье людей; </w:t>
      </w:r>
    </w:p>
    <w:p w:rsidR="00F239E7" w:rsidRDefault="00F239E7" w:rsidP="00F239E7">
      <w:pPr>
        <w:pStyle w:val="aff3"/>
        <w:spacing w:after="0"/>
        <w:rPr>
          <w:sz w:val="26"/>
          <w:szCs w:val="26"/>
        </w:rPr>
      </w:pPr>
      <w:r w:rsidRPr="004B7F54">
        <w:rPr>
          <w:sz w:val="26"/>
          <w:szCs w:val="26"/>
        </w:rPr>
        <w:t xml:space="preserve">- повышение эффективности использования природных и энергетических ресурсов; </w:t>
      </w:r>
    </w:p>
    <w:p w:rsidR="00F239E7" w:rsidRDefault="00F239E7" w:rsidP="00F239E7">
      <w:pPr>
        <w:pStyle w:val="aff3"/>
        <w:spacing w:after="0"/>
        <w:rPr>
          <w:sz w:val="26"/>
          <w:szCs w:val="26"/>
        </w:rPr>
      </w:pPr>
      <w:r w:rsidRPr="004B7F54">
        <w:rPr>
          <w:sz w:val="26"/>
          <w:szCs w:val="26"/>
        </w:rPr>
        <w:t xml:space="preserve">- оперативное упреждающее реагирование на нештатные ситуации; </w:t>
      </w:r>
    </w:p>
    <w:p w:rsidR="00F239E7" w:rsidRDefault="00F239E7" w:rsidP="00F239E7">
      <w:pPr>
        <w:pStyle w:val="aff3"/>
        <w:spacing w:after="0"/>
        <w:rPr>
          <w:sz w:val="26"/>
          <w:szCs w:val="26"/>
        </w:rPr>
      </w:pPr>
      <w:r w:rsidRPr="004B7F54">
        <w:rPr>
          <w:sz w:val="26"/>
          <w:szCs w:val="26"/>
        </w:rPr>
        <w:t xml:space="preserve">- формирование более высокого уровня экологической информированности и ответственности руководителей и работников оператора объекта; </w:t>
      </w:r>
    </w:p>
    <w:p w:rsidR="00F239E7" w:rsidRDefault="00F239E7" w:rsidP="00F239E7">
      <w:pPr>
        <w:pStyle w:val="aff3"/>
        <w:spacing w:after="0"/>
        <w:rPr>
          <w:sz w:val="26"/>
          <w:szCs w:val="26"/>
        </w:rPr>
      </w:pPr>
      <w:r w:rsidRPr="004B7F54">
        <w:rPr>
          <w:sz w:val="26"/>
          <w:szCs w:val="26"/>
        </w:rPr>
        <w:t>- информирование общественности об экологической деятельности предприятия; - повышение эффективности системы экологического менеджмента.</w:t>
      </w:r>
      <w:r>
        <w:rPr>
          <w:sz w:val="26"/>
          <w:szCs w:val="26"/>
        </w:rPr>
        <w:t xml:space="preserve"> </w:t>
      </w:r>
    </w:p>
    <w:p w:rsidR="00F239E7" w:rsidRDefault="00F239E7" w:rsidP="00F239E7">
      <w:pPr>
        <w:pStyle w:val="aff3"/>
        <w:spacing w:after="0"/>
        <w:rPr>
          <w:sz w:val="26"/>
          <w:szCs w:val="26"/>
        </w:rPr>
      </w:pPr>
      <w:r w:rsidRPr="007B03E0">
        <w:rPr>
          <w:sz w:val="26"/>
          <w:szCs w:val="26"/>
        </w:rPr>
        <w:t>Программа производственного экологического контроля содержит</w:t>
      </w:r>
      <w:r>
        <w:rPr>
          <w:sz w:val="26"/>
          <w:szCs w:val="26"/>
        </w:rPr>
        <w:t xml:space="preserve"> </w:t>
      </w:r>
      <w:r w:rsidRPr="007B03E0">
        <w:rPr>
          <w:sz w:val="26"/>
          <w:szCs w:val="26"/>
        </w:rPr>
        <w:t>следующую информацию:</w:t>
      </w:r>
    </w:p>
    <w:p w:rsidR="00F239E7" w:rsidRDefault="00F239E7" w:rsidP="00F239E7">
      <w:pPr>
        <w:pStyle w:val="aff3"/>
        <w:spacing w:after="0"/>
        <w:rPr>
          <w:sz w:val="26"/>
          <w:szCs w:val="26"/>
        </w:rPr>
      </w:pPr>
    </w:p>
    <w:p w:rsidR="00F239E7" w:rsidRPr="00CD0FA0" w:rsidRDefault="00F239E7" w:rsidP="00F239E7">
      <w:pPr>
        <w:pStyle w:val="1"/>
        <w:ind w:firstLine="709"/>
        <w:rPr>
          <w:rFonts w:cs="Times New Roman"/>
          <w:szCs w:val="26"/>
        </w:rPr>
      </w:pPr>
      <w:bookmarkStart w:id="25" w:name="_Toc153188813"/>
      <w:bookmarkStart w:id="26" w:name="_Toc187585345"/>
      <w:r w:rsidRPr="00CD0FA0">
        <w:rPr>
          <w:rFonts w:cs="Times New Roman"/>
          <w:szCs w:val="26"/>
        </w:rPr>
        <w:t>2.1 Обязательный перечень количественных и качественных показателей эмиссий загрязняющих веществ и иных параметров (отходы производства и потребления), отслеживаемых в процессе производственного мониторинга</w:t>
      </w:r>
      <w:bookmarkEnd w:id="25"/>
      <w:bookmarkEnd w:id="26"/>
    </w:p>
    <w:p w:rsidR="00F239E7" w:rsidRDefault="00F239E7" w:rsidP="00F239E7">
      <w:pPr>
        <w:pStyle w:val="aff3"/>
        <w:spacing w:after="0"/>
        <w:rPr>
          <w:sz w:val="26"/>
          <w:szCs w:val="26"/>
        </w:rPr>
      </w:pPr>
      <w:r w:rsidRPr="00FE078F">
        <w:rPr>
          <w:sz w:val="26"/>
          <w:szCs w:val="26"/>
        </w:rPr>
        <w:t>Количественный и качественный состав выбросов загрязняющих веществ в</w:t>
      </w:r>
      <w:r>
        <w:rPr>
          <w:sz w:val="26"/>
          <w:szCs w:val="26"/>
        </w:rPr>
        <w:t xml:space="preserve"> </w:t>
      </w:r>
      <w:r w:rsidRPr="00FE078F">
        <w:rPr>
          <w:sz w:val="26"/>
          <w:szCs w:val="26"/>
        </w:rPr>
        <w:t>атмосферу и отходы приведены в таблицах</w:t>
      </w:r>
      <w:r>
        <w:rPr>
          <w:sz w:val="26"/>
          <w:szCs w:val="26"/>
        </w:rPr>
        <w:t xml:space="preserve"> 2.1.1-2.1.2.  </w:t>
      </w:r>
    </w:p>
    <w:p w:rsidR="00F239E7" w:rsidRDefault="00F239E7">
      <w:pPr>
        <w:rPr>
          <w:rFonts w:ascii="Times New Roman" w:eastAsia="Times New Roman" w:hAnsi="Times New Roman" w:cs="Times New Roman"/>
          <w:sz w:val="26"/>
          <w:szCs w:val="26"/>
        </w:rPr>
      </w:pPr>
      <w:r>
        <w:rPr>
          <w:sz w:val="26"/>
          <w:szCs w:val="26"/>
        </w:rPr>
        <w:br w:type="page"/>
      </w:r>
    </w:p>
    <w:p w:rsidR="00F239E7" w:rsidRDefault="00F239E7">
      <w:pPr>
        <w:rPr>
          <w:sz w:val="26"/>
          <w:szCs w:val="26"/>
        </w:rPr>
        <w:sectPr w:rsidR="00F239E7" w:rsidSect="00B928A8">
          <w:pgSz w:w="11906" w:h="16838"/>
          <w:pgMar w:top="1135" w:right="567" w:bottom="567" w:left="1276" w:header="170" w:footer="170" w:gutter="0"/>
          <w:cols w:space="708"/>
          <w:docGrid w:linePitch="360"/>
        </w:sectPr>
      </w:pPr>
    </w:p>
    <w:p w:rsidR="00F239E7" w:rsidRPr="00D52B22" w:rsidRDefault="00F239E7" w:rsidP="00F239E7">
      <w:pPr>
        <w:pStyle w:val="aff3"/>
        <w:spacing w:after="0"/>
        <w:jc w:val="right"/>
        <w:rPr>
          <w:sz w:val="26"/>
          <w:szCs w:val="26"/>
        </w:rPr>
      </w:pPr>
      <w:r w:rsidRPr="00D52B22">
        <w:rPr>
          <w:sz w:val="26"/>
          <w:szCs w:val="26"/>
        </w:rPr>
        <w:lastRenderedPageBreak/>
        <w:t>Таблица 2.1.1</w:t>
      </w:r>
    </w:p>
    <w:p w:rsidR="00F239E7" w:rsidRPr="00312F67" w:rsidRDefault="00F239E7" w:rsidP="00F239E7">
      <w:pPr>
        <w:pStyle w:val="aff3"/>
        <w:spacing w:after="0"/>
        <w:jc w:val="center"/>
        <w:rPr>
          <w:b/>
          <w:bCs/>
          <w:sz w:val="26"/>
          <w:szCs w:val="26"/>
        </w:rPr>
      </w:pPr>
      <w:r w:rsidRPr="00D52B22">
        <w:rPr>
          <w:b/>
          <w:bCs/>
          <w:sz w:val="26"/>
          <w:szCs w:val="26"/>
        </w:rPr>
        <w:t xml:space="preserve">Количественный и качественный состав выбросов загрязняющих </w:t>
      </w:r>
      <w:r w:rsidRPr="007425EA">
        <w:rPr>
          <w:b/>
          <w:bCs/>
          <w:sz w:val="26"/>
          <w:szCs w:val="26"/>
        </w:rPr>
        <w:t>веществ в атм</w:t>
      </w:r>
      <w:r w:rsidRPr="001545D9">
        <w:rPr>
          <w:b/>
          <w:bCs/>
          <w:sz w:val="26"/>
          <w:szCs w:val="26"/>
        </w:rPr>
        <w:t>осферу</w:t>
      </w:r>
    </w:p>
    <w:tbl>
      <w:tblPr>
        <w:tblStyle w:val="af6"/>
        <w:tblW w:w="4375" w:type="pct"/>
        <w:tblLook w:val="04A0" w:firstRow="1" w:lastRow="0" w:firstColumn="1" w:lastColumn="0" w:noHBand="0" w:noVBand="1"/>
      </w:tblPr>
      <w:tblGrid>
        <w:gridCol w:w="2375"/>
        <w:gridCol w:w="884"/>
        <w:gridCol w:w="2818"/>
        <w:gridCol w:w="1185"/>
        <w:gridCol w:w="2370"/>
        <w:gridCol w:w="3802"/>
      </w:tblGrid>
      <w:tr w:rsidR="00051963" w:rsidRPr="00312F67" w:rsidTr="004100D5">
        <w:tc>
          <w:tcPr>
            <w:tcW w:w="884" w:type="pct"/>
            <w:vMerge w:val="restart"/>
          </w:tcPr>
          <w:p w:rsidR="00051963" w:rsidRPr="00312F67" w:rsidRDefault="00051963" w:rsidP="00366429">
            <w:pPr>
              <w:pStyle w:val="aff3"/>
              <w:spacing w:after="0"/>
              <w:ind w:firstLine="0"/>
              <w:jc w:val="center"/>
              <w:rPr>
                <w:b/>
                <w:bCs/>
                <w:sz w:val="22"/>
                <w:szCs w:val="22"/>
              </w:rPr>
            </w:pPr>
            <w:r w:rsidRPr="00312F67">
              <w:rPr>
                <w:b/>
                <w:bCs/>
                <w:sz w:val="22"/>
                <w:szCs w:val="22"/>
              </w:rPr>
              <w:t>Источник загрязнения</w:t>
            </w:r>
          </w:p>
          <w:p w:rsidR="00051963" w:rsidRPr="00312F67" w:rsidRDefault="00051963" w:rsidP="00366429">
            <w:pPr>
              <w:pStyle w:val="aff3"/>
              <w:spacing w:after="0"/>
              <w:ind w:firstLine="0"/>
              <w:jc w:val="center"/>
              <w:rPr>
                <w:b/>
                <w:bCs/>
                <w:sz w:val="22"/>
                <w:szCs w:val="22"/>
              </w:rPr>
            </w:pPr>
            <w:r w:rsidRPr="00312F67">
              <w:rPr>
                <w:b/>
                <w:bCs/>
                <w:sz w:val="22"/>
                <w:szCs w:val="22"/>
              </w:rPr>
              <w:t>Загрязняющих веществ</w:t>
            </w:r>
          </w:p>
        </w:tc>
        <w:tc>
          <w:tcPr>
            <w:tcW w:w="329" w:type="pct"/>
            <w:vMerge w:val="restart"/>
          </w:tcPr>
          <w:p w:rsidR="00051963" w:rsidRPr="00312F67" w:rsidRDefault="00051963" w:rsidP="00366429">
            <w:pPr>
              <w:pStyle w:val="aff3"/>
              <w:spacing w:after="0"/>
              <w:ind w:firstLine="0"/>
              <w:jc w:val="center"/>
              <w:rPr>
                <w:b/>
                <w:bCs/>
                <w:sz w:val="22"/>
                <w:szCs w:val="22"/>
              </w:rPr>
            </w:pPr>
            <w:r w:rsidRPr="00312F67">
              <w:rPr>
                <w:b/>
                <w:bCs/>
                <w:sz w:val="22"/>
                <w:szCs w:val="22"/>
              </w:rPr>
              <w:t>Кол-во</w:t>
            </w:r>
          </w:p>
        </w:tc>
        <w:tc>
          <w:tcPr>
            <w:tcW w:w="1049" w:type="pct"/>
            <w:vMerge w:val="restart"/>
          </w:tcPr>
          <w:p w:rsidR="00051963" w:rsidRPr="00312F67" w:rsidRDefault="00051963" w:rsidP="00366429">
            <w:pPr>
              <w:pStyle w:val="aff3"/>
              <w:spacing w:after="0"/>
              <w:ind w:hanging="47"/>
              <w:jc w:val="center"/>
              <w:rPr>
                <w:b/>
                <w:bCs/>
                <w:sz w:val="22"/>
                <w:szCs w:val="22"/>
              </w:rPr>
            </w:pPr>
            <w:r w:rsidRPr="00312F67">
              <w:rPr>
                <w:b/>
                <w:bCs/>
                <w:sz w:val="22"/>
                <w:szCs w:val="22"/>
              </w:rPr>
              <w:t>Тип</w:t>
            </w:r>
          </w:p>
          <w:p w:rsidR="00051963" w:rsidRPr="00312F67" w:rsidRDefault="00051963" w:rsidP="00366429">
            <w:pPr>
              <w:pStyle w:val="aff3"/>
              <w:spacing w:after="0"/>
              <w:ind w:hanging="47"/>
              <w:jc w:val="center"/>
              <w:rPr>
                <w:b/>
                <w:bCs/>
                <w:sz w:val="22"/>
                <w:szCs w:val="22"/>
              </w:rPr>
            </w:pPr>
            <w:r w:rsidRPr="00312F67">
              <w:rPr>
                <w:b/>
                <w:bCs/>
                <w:sz w:val="22"/>
                <w:szCs w:val="22"/>
              </w:rPr>
              <w:t>источника</w:t>
            </w:r>
          </w:p>
        </w:tc>
        <w:tc>
          <w:tcPr>
            <w:tcW w:w="441" w:type="pct"/>
            <w:vMerge w:val="restart"/>
          </w:tcPr>
          <w:p w:rsidR="00051963" w:rsidRPr="00312F67" w:rsidRDefault="00051963" w:rsidP="00366429">
            <w:pPr>
              <w:pStyle w:val="aff3"/>
              <w:spacing w:after="0"/>
              <w:ind w:firstLine="0"/>
              <w:jc w:val="center"/>
              <w:rPr>
                <w:b/>
                <w:bCs/>
                <w:sz w:val="22"/>
                <w:szCs w:val="22"/>
              </w:rPr>
            </w:pPr>
            <w:r w:rsidRPr="00312F67">
              <w:rPr>
                <w:b/>
                <w:bCs/>
                <w:sz w:val="22"/>
                <w:szCs w:val="22"/>
              </w:rPr>
              <w:t>Код</w:t>
            </w:r>
          </w:p>
        </w:tc>
        <w:tc>
          <w:tcPr>
            <w:tcW w:w="882" w:type="pct"/>
            <w:vMerge w:val="restart"/>
          </w:tcPr>
          <w:p w:rsidR="00051963" w:rsidRPr="00312F67" w:rsidRDefault="00051963" w:rsidP="00366429">
            <w:pPr>
              <w:pStyle w:val="aff3"/>
              <w:spacing w:after="0"/>
              <w:ind w:hanging="116"/>
              <w:jc w:val="center"/>
              <w:rPr>
                <w:b/>
                <w:bCs/>
                <w:sz w:val="22"/>
                <w:szCs w:val="22"/>
              </w:rPr>
            </w:pPr>
            <w:r w:rsidRPr="00312F67">
              <w:rPr>
                <w:b/>
                <w:bCs/>
                <w:sz w:val="22"/>
                <w:szCs w:val="22"/>
              </w:rPr>
              <w:t>Наименование</w:t>
            </w:r>
          </w:p>
          <w:p w:rsidR="00051963" w:rsidRPr="00312F67" w:rsidRDefault="00051963" w:rsidP="00366429">
            <w:pPr>
              <w:pStyle w:val="aff3"/>
              <w:spacing w:after="0"/>
              <w:ind w:hanging="116"/>
              <w:jc w:val="center"/>
              <w:rPr>
                <w:b/>
                <w:bCs/>
                <w:sz w:val="22"/>
                <w:szCs w:val="22"/>
              </w:rPr>
            </w:pPr>
            <w:r w:rsidRPr="00312F67">
              <w:rPr>
                <w:b/>
                <w:bCs/>
                <w:sz w:val="22"/>
                <w:szCs w:val="22"/>
              </w:rPr>
              <w:t>вещества</w:t>
            </w:r>
          </w:p>
        </w:tc>
        <w:tc>
          <w:tcPr>
            <w:tcW w:w="1415" w:type="pct"/>
          </w:tcPr>
          <w:p w:rsidR="00051963" w:rsidRPr="00312F67" w:rsidRDefault="00051963" w:rsidP="00366429">
            <w:pPr>
              <w:pStyle w:val="aff3"/>
              <w:spacing w:after="0"/>
              <w:ind w:hanging="74"/>
              <w:jc w:val="center"/>
              <w:rPr>
                <w:b/>
                <w:bCs/>
                <w:sz w:val="22"/>
                <w:szCs w:val="22"/>
              </w:rPr>
            </w:pPr>
            <w:r w:rsidRPr="00312F67">
              <w:rPr>
                <w:b/>
                <w:bCs/>
                <w:sz w:val="22"/>
                <w:szCs w:val="22"/>
              </w:rPr>
              <w:t>Выбросы</w:t>
            </w:r>
          </w:p>
          <w:p w:rsidR="00051963" w:rsidRPr="00312F67" w:rsidRDefault="00051963" w:rsidP="00366429">
            <w:pPr>
              <w:pStyle w:val="aff3"/>
              <w:spacing w:after="0"/>
              <w:ind w:hanging="74"/>
              <w:jc w:val="center"/>
              <w:rPr>
                <w:b/>
                <w:bCs/>
                <w:sz w:val="22"/>
                <w:szCs w:val="22"/>
              </w:rPr>
            </w:pPr>
            <w:r w:rsidRPr="00312F67">
              <w:rPr>
                <w:b/>
                <w:bCs/>
                <w:sz w:val="22"/>
                <w:szCs w:val="22"/>
              </w:rPr>
              <w:t>т/год</w:t>
            </w:r>
          </w:p>
        </w:tc>
      </w:tr>
      <w:tr w:rsidR="004100D5" w:rsidRPr="00312F67" w:rsidTr="004100D5">
        <w:tc>
          <w:tcPr>
            <w:tcW w:w="884" w:type="pct"/>
            <w:vMerge/>
          </w:tcPr>
          <w:p w:rsidR="004100D5" w:rsidRPr="00312F67" w:rsidRDefault="004100D5" w:rsidP="00366429">
            <w:pPr>
              <w:pStyle w:val="aff3"/>
              <w:spacing w:after="0"/>
              <w:ind w:firstLine="0"/>
              <w:jc w:val="center"/>
              <w:rPr>
                <w:b/>
                <w:bCs/>
                <w:sz w:val="22"/>
                <w:szCs w:val="22"/>
              </w:rPr>
            </w:pPr>
          </w:p>
        </w:tc>
        <w:tc>
          <w:tcPr>
            <w:tcW w:w="329" w:type="pct"/>
            <w:vMerge/>
          </w:tcPr>
          <w:p w:rsidR="004100D5" w:rsidRPr="00312F67" w:rsidRDefault="004100D5" w:rsidP="00366429">
            <w:pPr>
              <w:pStyle w:val="aff3"/>
              <w:spacing w:after="0"/>
              <w:ind w:firstLine="0"/>
              <w:jc w:val="center"/>
              <w:rPr>
                <w:b/>
                <w:bCs/>
                <w:sz w:val="22"/>
                <w:szCs w:val="22"/>
              </w:rPr>
            </w:pPr>
          </w:p>
        </w:tc>
        <w:tc>
          <w:tcPr>
            <w:tcW w:w="1049" w:type="pct"/>
            <w:vMerge/>
          </w:tcPr>
          <w:p w:rsidR="004100D5" w:rsidRPr="00312F67" w:rsidRDefault="004100D5" w:rsidP="00366429">
            <w:pPr>
              <w:pStyle w:val="aff3"/>
              <w:spacing w:after="0"/>
              <w:ind w:hanging="47"/>
              <w:jc w:val="center"/>
              <w:rPr>
                <w:b/>
                <w:bCs/>
                <w:sz w:val="22"/>
                <w:szCs w:val="22"/>
              </w:rPr>
            </w:pPr>
          </w:p>
        </w:tc>
        <w:tc>
          <w:tcPr>
            <w:tcW w:w="441" w:type="pct"/>
            <w:vMerge/>
          </w:tcPr>
          <w:p w:rsidR="004100D5" w:rsidRPr="00312F67" w:rsidRDefault="004100D5" w:rsidP="00366429">
            <w:pPr>
              <w:pStyle w:val="aff3"/>
              <w:spacing w:after="0"/>
              <w:ind w:firstLine="0"/>
              <w:jc w:val="center"/>
              <w:rPr>
                <w:b/>
                <w:bCs/>
                <w:sz w:val="22"/>
                <w:szCs w:val="22"/>
              </w:rPr>
            </w:pPr>
          </w:p>
        </w:tc>
        <w:tc>
          <w:tcPr>
            <w:tcW w:w="882" w:type="pct"/>
            <w:vMerge/>
          </w:tcPr>
          <w:p w:rsidR="004100D5" w:rsidRPr="00312F67" w:rsidRDefault="004100D5" w:rsidP="00366429">
            <w:pPr>
              <w:pStyle w:val="aff3"/>
              <w:spacing w:after="0"/>
              <w:ind w:hanging="116"/>
              <w:jc w:val="center"/>
              <w:rPr>
                <w:b/>
                <w:bCs/>
                <w:sz w:val="22"/>
                <w:szCs w:val="22"/>
              </w:rPr>
            </w:pPr>
          </w:p>
        </w:tc>
        <w:tc>
          <w:tcPr>
            <w:tcW w:w="1415" w:type="pct"/>
          </w:tcPr>
          <w:p w:rsidR="004100D5" w:rsidRPr="00312F67" w:rsidRDefault="004100D5" w:rsidP="001545D9">
            <w:pPr>
              <w:pStyle w:val="aff3"/>
              <w:spacing w:after="0"/>
              <w:ind w:hanging="74"/>
              <w:jc w:val="center"/>
              <w:rPr>
                <w:b/>
                <w:bCs/>
                <w:sz w:val="22"/>
                <w:szCs w:val="22"/>
              </w:rPr>
            </w:pPr>
            <w:r w:rsidRPr="00312F67">
              <w:rPr>
                <w:b/>
                <w:bCs/>
                <w:sz w:val="22"/>
                <w:szCs w:val="22"/>
              </w:rPr>
              <w:t>202</w:t>
            </w:r>
            <w:r w:rsidR="001545D9">
              <w:rPr>
                <w:b/>
                <w:bCs/>
                <w:sz w:val="22"/>
                <w:szCs w:val="22"/>
              </w:rPr>
              <w:t>6</w:t>
            </w:r>
            <w:r>
              <w:rPr>
                <w:b/>
                <w:bCs/>
                <w:sz w:val="22"/>
                <w:szCs w:val="22"/>
              </w:rPr>
              <w:t>-203</w:t>
            </w:r>
            <w:r w:rsidR="001545D9">
              <w:rPr>
                <w:b/>
                <w:bCs/>
                <w:sz w:val="22"/>
                <w:szCs w:val="22"/>
              </w:rPr>
              <w:t>5</w:t>
            </w:r>
            <w:r w:rsidRPr="00312F67">
              <w:rPr>
                <w:b/>
                <w:bCs/>
                <w:sz w:val="22"/>
                <w:szCs w:val="22"/>
              </w:rPr>
              <w:t>г</w:t>
            </w:r>
            <w:r>
              <w:rPr>
                <w:b/>
                <w:bCs/>
                <w:sz w:val="22"/>
                <w:szCs w:val="22"/>
              </w:rPr>
              <w:t>.</w:t>
            </w:r>
          </w:p>
        </w:tc>
      </w:tr>
      <w:tr w:rsidR="005A7CF4" w:rsidRPr="00312F67" w:rsidTr="004100D5">
        <w:tc>
          <w:tcPr>
            <w:tcW w:w="884" w:type="pct"/>
            <w:vMerge w:val="restart"/>
          </w:tcPr>
          <w:p w:rsidR="005A7CF4" w:rsidRPr="004100D5" w:rsidRDefault="005A7CF4" w:rsidP="005A7CF4">
            <w:pPr>
              <w:pStyle w:val="aff3"/>
              <w:spacing w:after="0"/>
              <w:ind w:firstLine="0"/>
              <w:jc w:val="center"/>
              <w:rPr>
                <w:sz w:val="22"/>
                <w:szCs w:val="22"/>
              </w:rPr>
            </w:pPr>
            <w:r>
              <w:rPr>
                <w:sz w:val="22"/>
                <w:szCs w:val="22"/>
                <w:lang w:val="en-US"/>
              </w:rPr>
              <w:t>0</w:t>
            </w:r>
            <w:r>
              <w:rPr>
                <w:sz w:val="22"/>
                <w:szCs w:val="22"/>
              </w:rPr>
              <w:t>001</w:t>
            </w:r>
            <w:r w:rsidRPr="00312F67">
              <w:rPr>
                <w:sz w:val="22"/>
                <w:szCs w:val="22"/>
              </w:rPr>
              <w:t xml:space="preserve"> – </w:t>
            </w:r>
            <w:r>
              <w:rPr>
                <w:sz w:val="22"/>
                <w:szCs w:val="22"/>
              </w:rPr>
              <w:t>Дымовая труба</w:t>
            </w:r>
          </w:p>
        </w:tc>
        <w:tc>
          <w:tcPr>
            <w:tcW w:w="329" w:type="pct"/>
            <w:vMerge w:val="restart"/>
          </w:tcPr>
          <w:p w:rsidR="005A7CF4" w:rsidRPr="00312F67" w:rsidRDefault="005A7CF4" w:rsidP="00366429">
            <w:pPr>
              <w:pStyle w:val="aff3"/>
              <w:spacing w:after="0"/>
              <w:ind w:firstLine="0"/>
              <w:jc w:val="center"/>
              <w:rPr>
                <w:sz w:val="22"/>
                <w:szCs w:val="22"/>
              </w:rPr>
            </w:pPr>
            <w:r w:rsidRPr="00312F67">
              <w:rPr>
                <w:sz w:val="22"/>
                <w:szCs w:val="22"/>
              </w:rPr>
              <w:t>1</w:t>
            </w:r>
          </w:p>
        </w:tc>
        <w:tc>
          <w:tcPr>
            <w:tcW w:w="1049" w:type="pct"/>
            <w:vMerge w:val="restart"/>
          </w:tcPr>
          <w:p w:rsidR="005A7CF4" w:rsidRPr="00312F67" w:rsidRDefault="005A7CF4" w:rsidP="00366429">
            <w:pPr>
              <w:pStyle w:val="aff3"/>
              <w:spacing w:after="0"/>
              <w:ind w:firstLine="0"/>
              <w:jc w:val="center"/>
              <w:rPr>
                <w:sz w:val="22"/>
                <w:szCs w:val="22"/>
              </w:rPr>
            </w:pPr>
            <w:r w:rsidRPr="00312F67">
              <w:rPr>
                <w:sz w:val="22"/>
                <w:szCs w:val="22"/>
              </w:rPr>
              <w:t>организованный</w:t>
            </w:r>
          </w:p>
        </w:tc>
        <w:tc>
          <w:tcPr>
            <w:tcW w:w="441" w:type="pct"/>
          </w:tcPr>
          <w:p w:rsidR="005A7CF4" w:rsidRDefault="005A7CF4" w:rsidP="000E787D">
            <w:pPr>
              <w:pStyle w:val="aff3"/>
              <w:spacing w:after="0"/>
              <w:ind w:firstLine="0"/>
              <w:jc w:val="center"/>
              <w:rPr>
                <w:sz w:val="22"/>
                <w:szCs w:val="22"/>
              </w:rPr>
            </w:pPr>
            <w:r>
              <w:rPr>
                <w:sz w:val="22"/>
                <w:szCs w:val="22"/>
              </w:rPr>
              <w:t>0301</w:t>
            </w:r>
          </w:p>
        </w:tc>
        <w:tc>
          <w:tcPr>
            <w:tcW w:w="882" w:type="pct"/>
          </w:tcPr>
          <w:p w:rsidR="005A7CF4" w:rsidRDefault="005A7CF4" w:rsidP="000E787D">
            <w:pPr>
              <w:pStyle w:val="aff3"/>
              <w:spacing w:after="0"/>
              <w:ind w:hanging="80"/>
              <w:jc w:val="center"/>
              <w:rPr>
                <w:sz w:val="22"/>
                <w:szCs w:val="22"/>
              </w:rPr>
            </w:pPr>
            <w:r w:rsidRPr="00D52B22">
              <w:rPr>
                <w:sz w:val="22"/>
                <w:szCs w:val="22"/>
              </w:rPr>
              <w:t>Азота диоксид</w:t>
            </w:r>
          </w:p>
        </w:tc>
        <w:tc>
          <w:tcPr>
            <w:tcW w:w="1415" w:type="pct"/>
          </w:tcPr>
          <w:p w:rsidR="005A7CF4" w:rsidRPr="00312F67" w:rsidRDefault="005A7CF4" w:rsidP="00366429">
            <w:pPr>
              <w:pStyle w:val="aff3"/>
              <w:spacing w:after="0"/>
              <w:ind w:firstLine="0"/>
              <w:jc w:val="center"/>
              <w:rPr>
                <w:sz w:val="22"/>
                <w:szCs w:val="22"/>
              </w:rPr>
            </w:pPr>
            <w:r w:rsidRPr="005A7CF4">
              <w:rPr>
                <w:sz w:val="22"/>
                <w:szCs w:val="22"/>
              </w:rPr>
              <w:t>0.394016</w:t>
            </w:r>
          </w:p>
        </w:tc>
      </w:tr>
      <w:tr w:rsidR="005A7CF4" w:rsidRPr="00312F67" w:rsidTr="004100D5">
        <w:tc>
          <w:tcPr>
            <w:tcW w:w="884" w:type="pct"/>
            <w:vMerge/>
          </w:tcPr>
          <w:p w:rsidR="005A7CF4" w:rsidRDefault="005A7CF4" w:rsidP="00366429">
            <w:pPr>
              <w:pStyle w:val="aff3"/>
              <w:spacing w:after="0"/>
              <w:ind w:firstLine="0"/>
              <w:jc w:val="center"/>
              <w:rPr>
                <w:sz w:val="22"/>
                <w:szCs w:val="22"/>
              </w:rPr>
            </w:pPr>
          </w:p>
        </w:tc>
        <w:tc>
          <w:tcPr>
            <w:tcW w:w="329" w:type="pct"/>
            <w:vMerge/>
          </w:tcPr>
          <w:p w:rsidR="005A7CF4" w:rsidRPr="00312F67" w:rsidRDefault="005A7CF4" w:rsidP="00366429">
            <w:pPr>
              <w:pStyle w:val="aff3"/>
              <w:spacing w:after="0"/>
              <w:ind w:firstLine="0"/>
              <w:jc w:val="center"/>
              <w:rPr>
                <w:sz w:val="22"/>
                <w:szCs w:val="22"/>
              </w:rPr>
            </w:pPr>
          </w:p>
        </w:tc>
        <w:tc>
          <w:tcPr>
            <w:tcW w:w="1049" w:type="pct"/>
            <w:vMerge/>
          </w:tcPr>
          <w:p w:rsidR="005A7CF4" w:rsidRDefault="005A7CF4" w:rsidP="00366429">
            <w:pPr>
              <w:pStyle w:val="aff3"/>
              <w:spacing w:after="0"/>
              <w:ind w:firstLine="0"/>
              <w:jc w:val="center"/>
              <w:rPr>
                <w:sz w:val="22"/>
                <w:szCs w:val="22"/>
              </w:rPr>
            </w:pPr>
          </w:p>
        </w:tc>
        <w:tc>
          <w:tcPr>
            <w:tcW w:w="441" w:type="pct"/>
          </w:tcPr>
          <w:p w:rsidR="005A7CF4" w:rsidRDefault="005A7CF4" w:rsidP="000E787D">
            <w:pPr>
              <w:pStyle w:val="aff3"/>
              <w:spacing w:after="0"/>
              <w:ind w:firstLine="0"/>
              <w:jc w:val="center"/>
              <w:rPr>
                <w:sz w:val="22"/>
                <w:szCs w:val="22"/>
              </w:rPr>
            </w:pPr>
            <w:r>
              <w:rPr>
                <w:sz w:val="22"/>
                <w:szCs w:val="22"/>
              </w:rPr>
              <w:t>0304</w:t>
            </w:r>
          </w:p>
        </w:tc>
        <w:tc>
          <w:tcPr>
            <w:tcW w:w="882" w:type="pct"/>
          </w:tcPr>
          <w:p w:rsidR="005A7CF4" w:rsidRDefault="005A7CF4" w:rsidP="000E787D">
            <w:pPr>
              <w:pStyle w:val="aff3"/>
              <w:spacing w:after="0"/>
              <w:ind w:hanging="80"/>
              <w:jc w:val="center"/>
              <w:rPr>
                <w:sz w:val="22"/>
                <w:szCs w:val="22"/>
              </w:rPr>
            </w:pPr>
            <w:r w:rsidRPr="00051963">
              <w:rPr>
                <w:sz w:val="22"/>
                <w:szCs w:val="22"/>
              </w:rPr>
              <w:t>Азота оксид</w:t>
            </w:r>
          </w:p>
        </w:tc>
        <w:tc>
          <w:tcPr>
            <w:tcW w:w="1415" w:type="pct"/>
          </w:tcPr>
          <w:p w:rsidR="005A7CF4" w:rsidRPr="00051963" w:rsidRDefault="005A7CF4" w:rsidP="00366429">
            <w:pPr>
              <w:pStyle w:val="aff3"/>
              <w:spacing w:after="0"/>
              <w:ind w:firstLine="0"/>
              <w:jc w:val="center"/>
              <w:rPr>
                <w:sz w:val="22"/>
                <w:szCs w:val="22"/>
              </w:rPr>
            </w:pPr>
            <w:r w:rsidRPr="005A7CF4">
              <w:rPr>
                <w:sz w:val="22"/>
                <w:szCs w:val="22"/>
              </w:rPr>
              <w:t>0.0640271</w:t>
            </w:r>
          </w:p>
        </w:tc>
      </w:tr>
      <w:tr w:rsidR="005A7CF4" w:rsidRPr="00312F67" w:rsidTr="004100D5">
        <w:tc>
          <w:tcPr>
            <w:tcW w:w="884" w:type="pct"/>
            <w:vMerge/>
          </w:tcPr>
          <w:p w:rsidR="005A7CF4" w:rsidRDefault="005A7CF4" w:rsidP="00366429">
            <w:pPr>
              <w:pStyle w:val="aff3"/>
              <w:spacing w:after="0"/>
              <w:ind w:firstLine="0"/>
              <w:jc w:val="center"/>
              <w:rPr>
                <w:sz w:val="22"/>
                <w:szCs w:val="22"/>
              </w:rPr>
            </w:pPr>
          </w:p>
        </w:tc>
        <w:tc>
          <w:tcPr>
            <w:tcW w:w="329" w:type="pct"/>
            <w:vMerge/>
          </w:tcPr>
          <w:p w:rsidR="005A7CF4" w:rsidRPr="00312F67" w:rsidRDefault="005A7CF4" w:rsidP="00366429">
            <w:pPr>
              <w:pStyle w:val="aff3"/>
              <w:spacing w:after="0"/>
              <w:ind w:firstLine="0"/>
              <w:jc w:val="center"/>
              <w:rPr>
                <w:sz w:val="22"/>
                <w:szCs w:val="22"/>
              </w:rPr>
            </w:pPr>
          </w:p>
        </w:tc>
        <w:tc>
          <w:tcPr>
            <w:tcW w:w="1049" w:type="pct"/>
            <w:vMerge/>
          </w:tcPr>
          <w:p w:rsidR="005A7CF4" w:rsidRDefault="005A7CF4" w:rsidP="00366429">
            <w:pPr>
              <w:pStyle w:val="aff3"/>
              <w:spacing w:after="0"/>
              <w:ind w:firstLine="0"/>
              <w:jc w:val="center"/>
              <w:rPr>
                <w:sz w:val="22"/>
                <w:szCs w:val="22"/>
              </w:rPr>
            </w:pPr>
          </w:p>
        </w:tc>
        <w:tc>
          <w:tcPr>
            <w:tcW w:w="441" w:type="pct"/>
          </w:tcPr>
          <w:p w:rsidR="005A7CF4" w:rsidRDefault="005A7CF4" w:rsidP="000E787D">
            <w:pPr>
              <w:pStyle w:val="aff3"/>
              <w:spacing w:after="0"/>
              <w:ind w:firstLine="0"/>
              <w:jc w:val="center"/>
              <w:rPr>
                <w:sz w:val="22"/>
                <w:szCs w:val="22"/>
              </w:rPr>
            </w:pPr>
            <w:r>
              <w:rPr>
                <w:sz w:val="22"/>
                <w:szCs w:val="22"/>
              </w:rPr>
              <w:t>0337</w:t>
            </w:r>
          </w:p>
        </w:tc>
        <w:tc>
          <w:tcPr>
            <w:tcW w:w="882" w:type="pct"/>
          </w:tcPr>
          <w:p w:rsidR="005A7CF4" w:rsidRPr="00051963" w:rsidRDefault="005A7CF4" w:rsidP="000E787D">
            <w:pPr>
              <w:pStyle w:val="aff3"/>
              <w:spacing w:after="0"/>
              <w:ind w:hanging="80"/>
              <w:jc w:val="center"/>
              <w:rPr>
                <w:sz w:val="22"/>
                <w:szCs w:val="22"/>
              </w:rPr>
            </w:pPr>
            <w:r w:rsidRPr="00051963">
              <w:rPr>
                <w:sz w:val="22"/>
                <w:szCs w:val="22"/>
              </w:rPr>
              <w:t>Углерод оксид</w:t>
            </w:r>
          </w:p>
        </w:tc>
        <w:tc>
          <w:tcPr>
            <w:tcW w:w="1415" w:type="pct"/>
          </w:tcPr>
          <w:p w:rsidR="005A7CF4" w:rsidRPr="00051963" w:rsidRDefault="005A7CF4" w:rsidP="00366429">
            <w:pPr>
              <w:pStyle w:val="aff3"/>
              <w:spacing w:after="0"/>
              <w:ind w:firstLine="0"/>
              <w:jc w:val="center"/>
              <w:rPr>
                <w:sz w:val="22"/>
                <w:szCs w:val="22"/>
              </w:rPr>
            </w:pPr>
            <w:r w:rsidRPr="005A7CF4">
              <w:rPr>
                <w:sz w:val="22"/>
                <w:szCs w:val="22"/>
              </w:rPr>
              <w:t>1.404</w:t>
            </w:r>
          </w:p>
        </w:tc>
      </w:tr>
      <w:tr w:rsidR="0040364B" w:rsidRPr="00312F67" w:rsidTr="004100D5">
        <w:tc>
          <w:tcPr>
            <w:tcW w:w="884" w:type="pct"/>
            <w:vMerge w:val="restart"/>
          </w:tcPr>
          <w:p w:rsidR="0040364B" w:rsidRDefault="0040364B" w:rsidP="005A7CF4">
            <w:pPr>
              <w:pStyle w:val="aff3"/>
              <w:spacing w:after="0"/>
              <w:ind w:firstLine="0"/>
              <w:jc w:val="center"/>
              <w:rPr>
                <w:sz w:val="22"/>
                <w:szCs w:val="22"/>
              </w:rPr>
            </w:pPr>
            <w:r>
              <w:rPr>
                <w:sz w:val="22"/>
                <w:szCs w:val="22"/>
              </w:rPr>
              <w:t>0002 – Вентиляционная труба</w:t>
            </w:r>
          </w:p>
        </w:tc>
        <w:tc>
          <w:tcPr>
            <w:tcW w:w="329" w:type="pct"/>
            <w:vMerge w:val="restart"/>
          </w:tcPr>
          <w:p w:rsidR="0040364B" w:rsidRPr="00312F67" w:rsidRDefault="0040364B" w:rsidP="00051963">
            <w:pPr>
              <w:pStyle w:val="aff3"/>
              <w:spacing w:after="0"/>
              <w:ind w:firstLine="0"/>
              <w:jc w:val="center"/>
              <w:rPr>
                <w:sz w:val="22"/>
                <w:szCs w:val="22"/>
              </w:rPr>
            </w:pPr>
            <w:r w:rsidRPr="00312F67">
              <w:rPr>
                <w:sz w:val="22"/>
                <w:szCs w:val="22"/>
              </w:rPr>
              <w:t>1</w:t>
            </w:r>
          </w:p>
        </w:tc>
        <w:tc>
          <w:tcPr>
            <w:tcW w:w="1049" w:type="pct"/>
            <w:vMerge w:val="restart"/>
          </w:tcPr>
          <w:p w:rsidR="0040364B" w:rsidRDefault="0040364B" w:rsidP="00051963">
            <w:pPr>
              <w:pStyle w:val="aff3"/>
              <w:spacing w:after="0"/>
              <w:ind w:firstLine="0"/>
              <w:jc w:val="center"/>
              <w:rPr>
                <w:sz w:val="22"/>
                <w:szCs w:val="22"/>
              </w:rPr>
            </w:pPr>
            <w:r w:rsidRPr="00312F67">
              <w:rPr>
                <w:sz w:val="22"/>
                <w:szCs w:val="22"/>
              </w:rPr>
              <w:t>организованный</w:t>
            </w:r>
          </w:p>
        </w:tc>
        <w:tc>
          <w:tcPr>
            <w:tcW w:w="441" w:type="pct"/>
          </w:tcPr>
          <w:p w:rsidR="0040364B" w:rsidRDefault="0040364B" w:rsidP="000E787D">
            <w:pPr>
              <w:pStyle w:val="aff3"/>
              <w:spacing w:after="0"/>
              <w:ind w:firstLine="0"/>
              <w:jc w:val="center"/>
              <w:rPr>
                <w:sz w:val="22"/>
                <w:szCs w:val="22"/>
              </w:rPr>
            </w:pPr>
            <w:r>
              <w:rPr>
                <w:sz w:val="22"/>
                <w:szCs w:val="22"/>
              </w:rPr>
              <w:t>0301</w:t>
            </w:r>
          </w:p>
        </w:tc>
        <w:tc>
          <w:tcPr>
            <w:tcW w:w="882" w:type="pct"/>
          </w:tcPr>
          <w:p w:rsidR="0040364B" w:rsidRDefault="0040364B" w:rsidP="000E787D">
            <w:pPr>
              <w:pStyle w:val="aff3"/>
              <w:spacing w:after="0"/>
              <w:ind w:hanging="80"/>
              <w:jc w:val="center"/>
              <w:rPr>
                <w:sz w:val="22"/>
                <w:szCs w:val="22"/>
              </w:rPr>
            </w:pPr>
            <w:r w:rsidRPr="00D52B22">
              <w:rPr>
                <w:sz w:val="22"/>
                <w:szCs w:val="22"/>
              </w:rPr>
              <w:t>Азота диоксид</w:t>
            </w:r>
          </w:p>
        </w:tc>
        <w:tc>
          <w:tcPr>
            <w:tcW w:w="1415" w:type="pct"/>
          </w:tcPr>
          <w:p w:rsidR="0040364B" w:rsidRPr="00051963" w:rsidRDefault="0040364B" w:rsidP="00051963">
            <w:pPr>
              <w:pStyle w:val="aff3"/>
              <w:spacing w:after="0"/>
              <w:ind w:firstLine="0"/>
              <w:jc w:val="center"/>
              <w:rPr>
                <w:sz w:val="22"/>
                <w:szCs w:val="22"/>
              </w:rPr>
            </w:pPr>
            <w:r w:rsidRPr="005A7CF4">
              <w:rPr>
                <w:sz w:val="22"/>
                <w:szCs w:val="22"/>
              </w:rPr>
              <w:t>0.0504</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CF4CBF">
            <w:pPr>
              <w:pStyle w:val="aff3"/>
              <w:spacing w:after="0"/>
              <w:ind w:firstLine="0"/>
              <w:jc w:val="center"/>
              <w:rPr>
                <w:sz w:val="22"/>
                <w:szCs w:val="22"/>
              </w:rPr>
            </w:pPr>
            <w:r>
              <w:rPr>
                <w:sz w:val="22"/>
                <w:szCs w:val="22"/>
              </w:rPr>
              <w:t>0303</w:t>
            </w:r>
          </w:p>
        </w:tc>
        <w:tc>
          <w:tcPr>
            <w:tcW w:w="882" w:type="pct"/>
          </w:tcPr>
          <w:p w:rsidR="0040364B" w:rsidRDefault="0040364B" w:rsidP="00CF4CBF">
            <w:pPr>
              <w:pStyle w:val="aff3"/>
              <w:spacing w:after="0"/>
              <w:ind w:hanging="80"/>
              <w:jc w:val="center"/>
              <w:rPr>
                <w:sz w:val="22"/>
                <w:szCs w:val="22"/>
              </w:rPr>
            </w:pPr>
            <w:r>
              <w:rPr>
                <w:sz w:val="22"/>
                <w:szCs w:val="22"/>
              </w:rPr>
              <w:t>Аммиак</w:t>
            </w:r>
          </w:p>
        </w:tc>
        <w:tc>
          <w:tcPr>
            <w:tcW w:w="1415" w:type="pct"/>
          </w:tcPr>
          <w:p w:rsidR="0040364B" w:rsidRPr="004100D5" w:rsidRDefault="0040364B" w:rsidP="00051963">
            <w:pPr>
              <w:pStyle w:val="aff3"/>
              <w:spacing w:after="0"/>
              <w:ind w:firstLine="0"/>
              <w:jc w:val="center"/>
              <w:rPr>
                <w:sz w:val="22"/>
                <w:szCs w:val="22"/>
              </w:rPr>
            </w:pPr>
            <w:r w:rsidRPr="005A7CF4">
              <w:rPr>
                <w:sz w:val="22"/>
                <w:szCs w:val="22"/>
              </w:rPr>
              <w:t>0.00252</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051963">
            <w:pPr>
              <w:pStyle w:val="aff3"/>
              <w:spacing w:after="0"/>
              <w:ind w:firstLine="0"/>
              <w:jc w:val="center"/>
              <w:rPr>
                <w:sz w:val="22"/>
                <w:szCs w:val="22"/>
              </w:rPr>
            </w:pPr>
            <w:r>
              <w:rPr>
                <w:sz w:val="22"/>
                <w:szCs w:val="22"/>
              </w:rPr>
              <w:t>0328</w:t>
            </w:r>
          </w:p>
        </w:tc>
        <w:tc>
          <w:tcPr>
            <w:tcW w:w="882" w:type="pct"/>
          </w:tcPr>
          <w:p w:rsidR="0040364B" w:rsidRDefault="0040364B" w:rsidP="00051963">
            <w:pPr>
              <w:pStyle w:val="aff3"/>
              <w:spacing w:after="0"/>
              <w:ind w:hanging="80"/>
              <w:jc w:val="center"/>
              <w:rPr>
                <w:sz w:val="22"/>
                <w:szCs w:val="22"/>
              </w:rPr>
            </w:pPr>
            <w:r>
              <w:rPr>
                <w:sz w:val="22"/>
                <w:szCs w:val="22"/>
              </w:rPr>
              <w:t>Углерод</w:t>
            </w:r>
          </w:p>
        </w:tc>
        <w:tc>
          <w:tcPr>
            <w:tcW w:w="1415" w:type="pct"/>
          </w:tcPr>
          <w:p w:rsidR="0040364B" w:rsidRPr="004100D5" w:rsidRDefault="0040364B" w:rsidP="00051963">
            <w:pPr>
              <w:pStyle w:val="aff3"/>
              <w:spacing w:after="0"/>
              <w:ind w:firstLine="0"/>
              <w:jc w:val="center"/>
              <w:rPr>
                <w:sz w:val="22"/>
                <w:szCs w:val="22"/>
              </w:rPr>
            </w:pPr>
            <w:r w:rsidRPr="005A7CF4">
              <w:rPr>
                <w:sz w:val="22"/>
                <w:szCs w:val="22"/>
              </w:rPr>
              <w:t>0.0252</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CF4CBF">
            <w:pPr>
              <w:pStyle w:val="aff3"/>
              <w:spacing w:after="0"/>
              <w:ind w:firstLine="0"/>
              <w:jc w:val="center"/>
              <w:rPr>
                <w:sz w:val="22"/>
                <w:szCs w:val="22"/>
              </w:rPr>
            </w:pPr>
            <w:r>
              <w:rPr>
                <w:sz w:val="22"/>
                <w:szCs w:val="22"/>
              </w:rPr>
              <w:t>0330</w:t>
            </w:r>
          </w:p>
        </w:tc>
        <w:tc>
          <w:tcPr>
            <w:tcW w:w="882" w:type="pct"/>
          </w:tcPr>
          <w:p w:rsidR="0040364B" w:rsidRPr="00051963" w:rsidRDefault="0040364B" w:rsidP="00CF4CBF">
            <w:pPr>
              <w:pStyle w:val="aff3"/>
              <w:spacing w:after="0"/>
              <w:ind w:hanging="80"/>
              <w:jc w:val="center"/>
              <w:rPr>
                <w:sz w:val="22"/>
                <w:szCs w:val="22"/>
              </w:rPr>
            </w:pPr>
            <w:r>
              <w:rPr>
                <w:sz w:val="22"/>
                <w:szCs w:val="22"/>
              </w:rPr>
              <w:t>Сера диоксид</w:t>
            </w:r>
          </w:p>
        </w:tc>
        <w:tc>
          <w:tcPr>
            <w:tcW w:w="1415" w:type="pct"/>
          </w:tcPr>
          <w:p w:rsidR="0040364B" w:rsidRPr="004100D5" w:rsidRDefault="0040364B" w:rsidP="00051963">
            <w:pPr>
              <w:pStyle w:val="aff3"/>
              <w:spacing w:after="0"/>
              <w:ind w:firstLine="0"/>
              <w:jc w:val="center"/>
              <w:rPr>
                <w:sz w:val="22"/>
                <w:szCs w:val="22"/>
              </w:rPr>
            </w:pPr>
            <w:r w:rsidRPr="005A7CF4">
              <w:rPr>
                <w:sz w:val="22"/>
                <w:szCs w:val="22"/>
              </w:rPr>
              <w:t>0.00756</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CF4CBF">
            <w:pPr>
              <w:pStyle w:val="aff3"/>
              <w:spacing w:after="0"/>
              <w:ind w:firstLine="0"/>
              <w:jc w:val="center"/>
              <w:rPr>
                <w:sz w:val="22"/>
                <w:szCs w:val="22"/>
              </w:rPr>
            </w:pPr>
            <w:r>
              <w:rPr>
                <w:sz w:val="22"/>
                <w:szCs w:val="22"/>
              </w:rPr>
              <w:t>0337</w:t>
            </w:r>
          </w:p>
        </w:tc>
        <w:tc>
          <w:tcPr>
            <w:tcW w:w="882" w:type="pct"/>
          </w:tcPr>
          <w:p w:rsidR="0040364B" w:rsidRPr="00051963" w:rsidRDefault="0040364B" w:rsidP="00CF4CBF">
            <w:pPr>
              <w:pStyle w:val="aff3"/>
              <w:spacing w:after="0"/>
              <w:ind w:hanging="80"/>
              <w:jc w:val="center"/>
              <w:rPr>
                <w:sz w:val="22"/>
                <w:szCs w:val="22"/>
              </w:rPr>
            </w:pPr>
            <w:r>
              <w:rPr>
                <w:sz w:val="22"/>
                <w:szCs w:val="22"/>
              </w:rPr>
              <w:t>Углерод оксид</w:t>
            </w:r>
          </w:p>
        </w:tc>
        <w:tc>
          <w:tcPr>
            <w:tcW w:w="1415" w:type="pct"/>
          </w:tcPr>
          <w:p w:rsidR="0040364B" w:rsidRPr="004100D5" w:rsidRDefault="0040364B" w:rsidP="00051963">
            <w:pPr>
              <w:pStyle w:val="aff3"/>
              <w:spacing w:after="0"/>
              <w:ind w:firstLine="0"/>
              <w:jc w:val="center"/>
              <w:rPr>
                <w:sz w:val="22"/>
                <w:szCs w:val="22"/>
              </w:rPr>
            </w:pPr>
            <w:r w:rsidRPr="005A7CF4">
              <w:rPr>
                <w:sz w:val="22"/>
                <w:szCs w:val="22"/>
              </w:rPr>
              <w:t>0.126</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CF4CBF">
            <w:pPr>
              <w:pStyle w:val="aff3"/>
              <w:spacing w:after="0"/>
              <w:ind w:firstLine="0"/>
              <w:jc w:val="center"/>
              <w:rPr>
                <w:sz w:val="22"/>
                <w:szCs w:val="22"/>
              </w:rPr>
            </w:pPr>
            <w:r>
              <w:rPr>
                <w:sz w:val="22"/>
                <w:szCs w:val="22"/>
              </w:rPr>
              <w:t>1071</w:t>
            </w:r>
          </w:p>
        </w:tc>
        <w:tc>
          <w:tcPr>
            <w:tcW w:w="882" w:type="pct"/>
          </w:tcPr>
          <w:p w:rsidR="0040364B" w:rsidRDefault="0040364B" w:rsidP="00CF4CBF">
            <w:pPr>
              <w:pStyle w:val="aff3"/>
              <w:spacing w:after="0"/>
              <w:ind w:hanging="80"/>
              <w:jc w:val="center"/>
              <w:rPr>
                <w:sz w:val="22"/>
                <w:szCs w:val="22"/>
              </w:rPr>
            </w:pPr>
            <w:proofErr w:type="spellStart"/>
            <w:r>
              <w:rPr>
                <w:sz w:val="22"/>
                <w:szCs w:val="22"/>
              </w:rPr>
              <w:t>Гидроксибензол</w:t>
            </w:r>
            <w:proofErr w:type="spellEnd"/>
          </w:p>
        </w:tc>
        <w:tc>
          <w:tcPr>
            <w:tcW w:w="1415" w:type="pct"/>
          </w:tcPr>
          <w:p w:rsidR="0040364B" w:rsidRPr="005A7CF4" w:rsidRDefault="0040364B" w:rsidP="00051963">
            <w:pPr>
              <w:pStyle w:val="aff3"/>
              <w:spacing w:after="0"/>
              <w:ind w:firstLine="0"/>
              <w:jc w:val="center"/>
              <w:rPr>
                <w:sz w:val="22"/>
                <w:szCs w:val="22"/>
              </w:rPr>
            </w:pPr>
            <w:r w:rsidRPr="005A7CF4">
              <w:rPr>
                <w:sz w:val="22"/>
                <w:szCs w:val="22"/>
              </w:rPr>
              <w:t>0.2016</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CF4CBF">
            <w:pPr>
              <w:pStyle w:val="aff3"/>
              <w:spacing w:after="0"/>
              <w:ind w:firstLine="0"/>
              <w:jc w:val="center"/>
              <w:rPr>
                <w:sz w:val="22"/>
                <w:szCs w:val="22"/>
              </w:rPr>
            </w:pPr>
            <w:r>
              <w:rPr>
                <w:sz w:val="22"/>
                <w:szCs w:val="22"/>
              </w:rPr>
              <w:t>1314</w:t>
            </w:r>
          </w:p>
        </w:tc>
        <w:tc>
          <w:tcPr>
            <w:tcW w:w="882" w:type="pct"/>
          </w:tcPr>
          <w:p w:rsidR="0040364B" w:rsidRDefault="0040364B" w:rsidP="00CF4CBF">
            <w:pPr>
              <w:pStyle w:val="aff3"/>
              <w:spacing w:after="0"/>
              <w:ind w:hanging="80"/>
              <w:jc w:val="center"/>
              <w:rPr>
                <w:sz w:val="22"/>
                <w:szCs w:val="22"/>
              </w:rPr>
            </w:pPr>
            <w:proofErr w:type="spellStart"/>
            <w:r>
              <w:rPr>
                <w:sz w:val="22"/>
                <w:szCs w:val="22"/>
              </w:rPr>
              <w:t>Пропаналь</w:t>
            </w:r>
            <w:proofErr w:type="spellEnd"/>
          </w:p>
        </w:tc>
        <w:tc>
          <w:tcPr>
            <w:tcW w:w="1415" w:type="pct"/>
          </w:tcPr>
          <w:p w:rsidR="0040364B" w:rsidRPr="005A7CF4" w:rsidRDefault="0040364B" w:rsidP="00051963">
            <w:pPr>
              <w:pStyle w:val="aff3"/>
              <w:spacing w:after="0"/>
              <w:ind w:firstLine="0"/>
              <w:jc w:val="center"/>
              <w:rPr>
                <w:sz w:val="22"/>
                <w:szCs w:val="22"/>
              </w:rPr>
            </w:pPr>
            <w:r w:rsidRPr="005A7CF4">
              <w:rPr>
                <w:sz w:val="22"/>
                <w:szCs w:val="22"/>
              </w:rPr>
              <w:t>0.063504</w:t>
            </w:r>
          </w:p>
        </w:tc>
      </w:tr>
      <w:tr w:rsidR="0040364B" w:rsidRPr="00312F67" w:rsidTr="004100D5">
        <w:tc>
          <w:tcPr>
            <w:tcW w:w="884" w:type="pct"/>
            <w:vMerge/>
          </w:tcPr>
          <w:p w:rsidR="0040364B" w:rsidRDefault="0040364B" w:rsidP="004100D5">
            <w:pPr>
              <w:pStyle w:val="aff3"/>
              <w:spacing w:after="0"/>
              <w:ind w:firstLine="0"/>
              <w:jc w:val="center"/>
              <w:rPr>
                <w:sz w:val="22"/>
                <w:szCs w:val="22"/>
              </w:rPr>
            </w:pPr>
          </w:p>
        </w:tc>
        <w:tc>
          <w:tcPr>
            <w:tcW w:w="329" w:type="pct"/>
            <w:vMerge/>
          </w:tcPr>
          <w:p w:rsidR="0040364B" w:rsidRPr="00312F67" w:rsidRDefault="0040364B" w:rsidP="00051963">
            <w:pPr>
              <w:pStyle w:val="aff3"/>
              <w:spacing w:after="0"/>
              <w:ind w:firstLine="0"/>
              <w:jc w:val="center"/>
              <w:rPr>
                <w:sz w:val="22"/>
                <w:szCs w:val="22"/>
              </w:rPr>
            </w:pPr>
          </w:p>
        </w:tc>
        <w:tc>
          <w:tcPr>
            <w:tcW w:w="1049" w:type="pct"/>
            <w:vMerge/>
          </w:tcPr>
          <w:p w:rsidR="0040364B" w:rsidRDefault="0040364B" w:rsidP="00051963">
            <w:pPr>
              <w:pStyle w:val="aff3"/>
              <w:spacing w:after="0"/>
              <w:ind w:firstLine="0"/>
              <w:jc w:val="center"/>
              <w:rPr>
                <w:sz w:val="22"/>
                <w:szCs w:val="22"/>
              </w:rPr>
            </w:pPr>
          </w:p>
        </w:tc>
        <w:tc>
          <w:tcPr>
            <w:tcW w:w="441" w:type="pct"/>
          </w:tcPr>
          <w:p w:rsidR="0040364B" w:rsidRDefault="0040364B" w:rsidP="00CF4CBF">
            <w:pPr>
              <w:pStyle w:val="aff3"/>
              <w:spacing w:after="0"/>
              <w:ind w:firstLine="0"/>
              <w:jc w:val="center"/>
              <w:rPr>
                <w:sz w:val="22"/>
                <w:szCs w:val="22"/>
              </w:rPr>
            </w:pPr>
            <w:r>
              <w:rPr>
                <w:sz w:val="22"/>
                <w:szCs w:val="22"/>
              </w:rPr>
              <w:t>1534</w:t>
            </w:r>
          </w:p>
        </w:tc>
        <w:tc>
          <w:tcPr>
            <w:tcW w:w="882" w:type="pct"/>
          </w:tcPr>
          <w:p w:rsidR="0040364B" w:rsidRDefault="0040364B" w:rsidP="00CF4CBF">
            <w:pPr>
              <w:pStyle w:val="aff3"/>
              <w:spacing w:after="0"/>
              <w:ind w:hanging="80"/>
              <w:jc w:val="center"/>
              <w:rPr>
                <w:sz w:val="22"/>
                <w:szCs w:val="22"/>
              </w:rPr>
            </w:pPr>
            <w:proofErr w:type="spellStart"/>
            <w:r>
              <w:rPr>
                <w:sz w:val="22"/>
                <w:szCs w:val="22"/>
              </w:rPr>
              <w:t>Гексановая</w:t>
            </w:r>
            <w:proofErr w:type="spellEnd"/>
            <w:r>
              <w:rPr>
                <w:sz w:val="22"/>
                <w:szCs w:val="22"/>
              </w:rPr>
              <w:t xml:space="preserve"> кислота</w:t>
            </w:r>
          </w:p>
        </w:tc>
        <w:tc>
          <w:tcPr>
            <w:tcW w:w="1415" w:type="pct"/>
          </w:tcPr>
          <w:p w:rsidR="0040364B" w:rsidRPr="005A7CF4" w:rsidRDefault="0040364B" w:rsidP="00051963">
            <w:pPr>
              <w:pStyle w:val="aff3"/>
              <w:spacing w:after="0"/>
              <w:ind w:firstLine="0"/>
              <w:jc w:val="center"/>
              <w:rPr>
                <w:sz w:val="22"/>
                <w:szCs w:val="22"/>
              </w:rPr>
            </w:pPr>
            <w:r w:rsidRPr="005A7CF4">
              <w:rPr>
                <w:sz w:val="22"/>
                <w:szCs w:val="22"/>
              </w:rPr>
              <w:t>0.2394</w:t>
            </w:r>
          </w:p>
        </w:tc>
      </w:tr>
      <w:tr w:rsidR="005A7CF4" w:rsidRPr="00312F67" w:rsidTr="004100D5">
        <w:tc>
          <w:tcPr>
            <w:tcW w:w="884" w:type="pct"/>
          </w:tcPr>
          <w:p w:rsidR="005A7CF4" w:rsidRDefault="0040364B" w:rsidP="0040364B">
            <w:pPr>
              <w:pStyle w:val="aff3"/>
              <w:spacing w:after="0"/>
              <w:ind w:firstLine="0"/>
              <w:jc w:val="center"/>
              <w:rPr>
                <w:sz w:val="22"/>
                <w:szCs w:val="22"/>
              </w:rPr>
            </w:pPr>
            <w:r>
              <w:rPr>
                <w:sz w:val="22"/>
                <w:szCs w:val="22"/>
              </w:rPr>
              <w:t>6</w:t>
            </w:r>
            <w:r w:rsidR="005A7CF4">
              <w:rPr>
                <w:sz w:val="22"/>
                <w:szCs w:val="22"/>
              </w:rPr>
              <w:t>00</w:t>
            </w:r>
            <w:r>
              <w:rPr>
                <w:sz w:val="22"/>
                <w:szCs w:val="22"/>
              </w:rPr>
              <w:t>1</w:t>
            </w:r>
            <w:r w:rsidR="005A7CF4">
              <w:rPr>
                <w:sz w:val="22"/>
                <w:szCs w:val="22"/>
              </w:rPr>
              <w:t xml:space="preserve">- </w:t>
            </w:r>
            <w:r>
              <w:rPr>
                <w:sz w:val="22"/>
                <w:szCs w:val="22"/>
              </w:rPr>
              <w:t>Штуцер</w:t>
            </w:r>
            <w:r w:rsidR="005A7CF4">
              <w:rPr>
                <w:sz w:val="22"/>
                <w:szCs w:val="22"/>
              </w:rPr>
              <w:t xml:space="preserve"> </w:t>
            </w:r>
          </w:p>
        </w:tc>
        <w:tc>
          <w:tcPr>
            <w:tcW w:w="329" w:type="pct"/>
          </w:tcPr>
          <w:p w:rsidR="005A7CF4" w:rsidRPr="00312F67" w:rsidRDefault="005A7CF4" w:rsidP="00051963">
            <w:pPr>
              <w:pStyle w:val="aff3"/>
              <w:spacing w:after="0"/>
              <w:ind w:firstLine="0"/>
              <w:jc w:val="center"/>
              <w:rPr>
                <w:sz w:val="22"/>
                <w:szCs w:val="22"/>
              </w:rPr>
            </w:pPr>
            <w:r w:rsidRPr="00312F67">
              <w:rPr>
                <w:sz w:val="22"/>
                <w:szCs w:val="22"/>
              </w:rPr>
              <w:t>1</w:t>
            </w:r>
          </w:p>
        </w:tc>
        <w:tc>
          <w:tcPr>
            <w:tcW w:w="1049" w:type="pct"/>
          </w:tcPr>
          <w:p w:rsidR="005A7CF4" w:rsidRDefault="0040364B" w:rsidP="00051963">
            <w:pPr>
              <w:pStyle w:val="aff3"/>
              <w:spacing w:after="0"/>
              <w:ind w:firstLine="0"/>
              <w:jc w:val="center"/>
              <w:rPr>
                <w:sz w:val="22"/>
                <w:szCs w:val="22"/>
              </w:rPr>
            </w:pPr>
            <w:r>
              <w:rPr>
                <w:sz w:val="22"/>
                <w:szCs w:val="22"/>
              </w:rPr>
              <w:t>не</w:t>
            </w:r>
            <w:r w:rsidR="005A7CF4" w:rsidRPr="00312F67">
              <w:rPr>
                <w:sz w:val="22"/>
                <w:szCs w:val="22"/>
              </w:rPr>
              <w:t>организованный</w:t>
            </w:r>
          </w:p>
        </w:tc>
        <w:tc>
          <w:tcPr>
            <w:tcW w:w="441" w:type="pct"/>
          </w:tcPr>
          <w:p w:rsidR="005A7CF4" w:rsidRDefault="0040364B" w:rsidP="00CF4CBF">
            <w:pPr>
              <w:pStyle w:val="aff3"/>
              <w:spacing w:after="0"/>
              <w:ind w:firstLine="0"/>
              <w:jc w:val="center"/>
              <w:rPr>
                <w:sz w:val="22"/>
                <w:szCs w:val="22"/>
              </w:rPr>
            </w:pPr>
            <w:r>
              <w:rPr>
                <w:sz w:val="22"/>
                <w:szCs w:val="22"/>
              </w:rPr>
              <w:t>0402</w:t>
            </w:r>
          </w:p>
        </w:tc>
        <w:tc>
          <w:tcPr>
            <w:tcW w:w="882" w:type="pct"/>
          </w:tcPr>
          <w:p w:rsidR="005A7CF4" w:rsidRDefault="0040364B" w:rsidP="00CF4CBF">
            <w:pPr>
              <w:pStyle w:val="aff3"/>
              <w:spacing w:after="0"/>
              <w:ind w:hanging="80"/>
              <w:jc w:val="center"/>
              <w:rPr>
                <w:sz w:val="22"/>
                <w:szCs w:val="22"/>
              </w:rPr>
            </w:pPr>
            <w:r>
              <w:rPr>
                <w:sz w:val="22"/>
                <w:szCs w:val="22"/>
              </w:rPr>
              <w:t>Бутан</w:t>
            </w:r>
          </w:p>
        </w:tc>
        <w:tc>
          <w:tcPr>
            <w:tcW w:w="1415" w:type="pct"/>
          </w:tcPr>
          <w:p w:rsidR="005A7CF4" w:rsidRPr="00051963" w:rsidRDefault="0040364B" w:rsidP="00051963">
            <w:pPr>
              <w:pStyle w:val="aff3"/>
              <w:spacing w:after="0"/>
              <w:ind w:firstLine="0"/>
              <w:jc w:val="center"/>
              <w:rPr>
                <w:sz w:val="22"/>
                <w:szCs w:val="22"/>
              </w:rPr>
            </w:pPr>
            <w:r w:rsidRPr="0040364B">
              <w:rPr>
                <w:sz w:val="22"/>
                <w:szCs w:val="22"/>
              </w:rPr>
              <w:t>0.0023290884</w:t>
            </w:r>
          </w:p>
        </w:tc>
      </w:tr>
    </w:tbl>
    <w:p w:rsidR="00F239E7" w:rsidRDefault="00F239E7" w:rsidP="00F239E7">
      <w:pPr>
        <w:pStyle w:val="aff3"/>
        <w:spacing w:after="0"/>
        <w:rPr>
          <w:sz w:val="26"/>
          <w:szCs w:val="26"/>
        </w:rPr>
        <w:sectPr w:rsidR="00F239E7" w:rsidSect="00F239E7">
          <w:pgSz w:w="16838" w:h="11906" w:orient="landscape"/>
          <w:pgMar w:top="1276" w:right="1134" w:bottom="567" w:left="567" w:header="170" w:footer="170" w:gutter="0"/>
          <w:cols w:space="708"/>
          <w:docGrid w:linePitch="360"/>
        </w:sectPr>
      </w:pPr>
    </w:p>
    <w:p w:rsidR="00F239E7" w:rsidRDefault="00F239E7" w:rsidP="00F239E7">
      <w:pPr>
        <w:pStyle w:val="aff3"/>
        <w:spacing w:after="0"/>
        <w:jc w:val="right"/>
        <w:rPr>
          <w:sz w:val="26"/>
          <w:szCs w:val="26"/>
        </w:rPr>
      </w:pPr>
      <w:r>
        <w:rPr>
          <w:sz w:val="26"/>
          <w:szCs w:val="26"/>
        </w:rPr>
        <w:lastRenderedPageBreak/>
        <w:t>Таблица 2.1.2</w:t>
      </w:r>
    </w:p>
    <w:p w:rsidR="00F239E7" w:rsidRDefault="00F239E7" w:rsidP="00F239E7">
      <w:pPr>
        <w:pStyle w:val="aff3"/>
        <w:spacing w:after="0"/>
        <w:jc w:val="center"/>
        <w:rPr>
          <w:sz w:val="26"/>
          <w:szCs w:val="26"/>
        </w:rPr>
      </w:pPr>
      <w:r w:rsidRPr="007F19F3">
        <w:rPr>
          <w:sz w:val="26"/>
          <w:szCs w:val="26"/>
        </w:rPr>
        <w:t>Качественные и количественные показатели отходов</w:t>
      </w:r>
    </w:p>
    <w:tbl>
      <w:tblPr>
        <w:tblStyle w:val="af6"/>
        <w:tblW w:w="4673" w:type="pct"/>
        <w:tblLook w:val="04A0" w:firstRow="1" w:lastRow="0" w:firstColumn="1" w:lastColumn="0" w:noHBand="0" w:noVBand="1"/>
      </w:tblPr>
      <w:tblGrid>
        <w:gridCol w:w="890"/>
        <w:gridCol w:w="4684"/>
        <w:gridCol w:w="4033"/>
      </w:tblGrid>
      <w:tr w:rsidR="006D38EE" w:rsidRPr="0009663E" w:rsidTr="007425EA">
        <w:tc>
          <w:tcPr>
            <w:tcW w:w="463" w:type="pct"/>
            <w:vMerge w:val="restart"/>
          </w:tcPr>
          <w:p w:rsidR="006D38EE" w:rsidRPr="0009663E" w:rsidRDefault="006D38EE" w:rsidP="00366429">
            <w:pPr>
              <w:pStyle w:val="aff3"/>
              <w:spacing w:after="0"/>
              <w:ind w:firstLine="0"/>
              <w:jc w:val="center"/>
              <w:rPr>
                <w:b/>
                <w:bCs/>
                <w:sz w:val="26"/>
                <w:szCs w:val="26"/>
              </w:rPr>
            </w:pPr>
            <w:r w:rsidRPr="0009663E">
              <w:rPr>
                <w:b/>
                <w:bCs/>
                <w:sz w:val="26"/>
                <w:szCs w:val="26"/>
              </w:rPr>
              <w:t>№ п/п</w:t>
            </w:r>
          </w:p>
        </w:tc>
        <w:tc>
          <w:tcPr>
            <w:tcW w:w="2438" w:type="pct"/>
            <w:vMerge w:val="restart"/>
          </w:tcPr>
          <w:p w:rsidR="006D38EE" w:rsidRPr="0009663E" w:rsidRDefault="006D38EE" w:rsidP="00366429">
            <w:pPr>
              <w:pStyle w:val="aff3"/>
              <w:spacing w:after="0"/>
              <w:ind w:firstLine="0"/>
              <w:jc w:val="center"/>
              <w:rPr>
                <w:b/>
                <w:bCs/>
                <w:sz w:val="26"/>
                <w:szCs w:val="26"/>
              </w:rPr>
            </w:pPr>
            <w:r w:rsidRPr="0009663E">
              <w:rPr>
                <w:b/>
                <w:bCs/>
                <w:sz w:val="26"/>
                <w:szCs w:val="26"/>
              </w:rPr>
              <w:t>Наименование показателей</w:t>
            </w:r>
          </w:p>
        </w:tc>
        <w:tc>
          <w:tcPr>
            <w:tcW w:w="2099" w:type="pct"/>
          </w:tcPr>
          <w:p w:rsidR="006D38EE" w:rsidRPr="0009663E" w:rsidRDefault="006D38EE" w:rsidP="00366429">
            <w:pPr>
              <w:pStyle w:val="aff3"/>
              <w:spacing w:after="0"/>
              <w:ind w:firstLine="0"/>
              <w:jc w:val="center"/>
              <w:rPr>
                <w:b/>
                <w:bCs/>
                <w:sz w:val="26"/>
                <w:szCs w:val="26"/>
              </w:rPr>
            </w:pPr>
            <w:r w:rsidRPr="0009663E">
              <w:rPr>
                <w:b/>
                <w:bCs/>
                <w:sz w:val="26"/>
                <w:szCs w:val="26"/>
              </w:rPr>
              <w:t>Значение показателя, т/год</w:t>
            </w:r>
          </w:p>
        </w:tc>
      </w:tr>
      <w:tr w:rsidR="007425EA" w:rsidRPr="0009663E" w:rsidTr="007425EA">
        <w:tc>
          <w:tcPr>
            <w:tcW w:w="463" w:type="pct"/>
            <w:vMerge/>
          </w:tcPr>
          <w:p w:rsidR="007425EA" w:rsidRPr="0009663E" w:rsidRDefault="007425EA" w:rsidP="00366429">
            <w:pPr>
              <w:pStyle w:val="aff3"/>
              <w:spacing w:after="0"/>
              <w:ind w:firstLine="0"/>
              <w:jc w:val="center"/>
              <w:rPr>
                <w:b/>
                <w:bCs/>
                <w:sz w:val="26"/>
                <w:szCs w:val="26"/>
              </w:rPr>
            </w:pPr>
          </w:p>
        </w:tc>
        <w:tc>
          <w:tcPr>
            <w:tcW w:w="2438" w:type="pct"/>
            <w:vMerge/>
          </w:tcPr>
          <w:p w:rsidR="007425EA" w:rsidRPr="0009663E" w:rsidRDefault="007425EA" w:rsidP="00366429">
            <w:pPr>
              <w:pStyle w:val="aff3"/>
              <w:spacing w:after="0"/>
              <w:ind w:firstLine="0"/>
              <w:jc w:val="center"/>
              <w:rPr>
                <w:b/>
                <w:bCs/>
                <w:sz w:val="26"/>
                <w:szCs w:val="26"/>
              </w:rPr>
            </w:pPr>
          </w:p>
        </w:tc>
        <w:tc>
          <w:tcPr>
            <w:tcW w:w="2099" w:type="pct"/>
          </w:tcPr>
          <w:p w:rsidR="007425EA" w:rsidRPr="0009663E" w:rsidRDefault="007425EA" w:rsidP="00BD0AEF">
            <w:pPr>
              <w:pStyle w:val="aff3"/>
              <w:spacing w:after="0"/>
              <w:ind w:firstLine="0"/>
              <w:jc w:val="center"/>
              <w:rPr>
                <w:b/>
                <w:bCs/>
                <w:sz w:val="26"/>
                <w:szCs w:val="26"/>
              </w:rPr>
            </w:pPr>
            <w:r w:rsidRPr="0009663E">
              <w:rPr>
                <w:b/>
                <w:bCs/>
                <w:sz w:val="26"/>
                <w:szCs w:val="26"/>
              </w:rPr>
              <w:t>202</w:t>
            </w:r>
            <w:r w:rsidR="00BD0AEF">
              <w:rPr>
                <w:b/>
                <w:bCs/>
                <w:sz w:val="26"/>
                <w:szCs w:val="26"/>
              </w:rPr>
              <w:t>6</w:t>
            </w:r>
            <w:r>
              <w:rPr>
                <w:b/>
                <w:bCs/>
                <w:sz w:val="26"/>
                <w:szCs w:val="26"/>
              </w:rPr>
              <w:t>-203</w:t>
            </w:r>
            <w:r w:rsidR="00BD0AEF">
              <w:rPr>
                <w:b/>
                <w:bCs/>
                <w:sz w:val="26"/>
                <w:szCs w:val="26"/>
              </w:rPr>
              <w:t xml:space="preserve">5 </w:t>
            </w:r>
            <w:proofErr w:type="spellStart"/>
            <w:proofErr w:type="gramStart"/>
            <w:r w:rsidR="00BD0AEF">
              <w:rPr>
                <w:b/>
                <w:bCs/>
                <w:sz w:val="26"/>
                <w:szCs w:val="26"/>
              </w:rPr>
              <w:t>г</w:t>
            </w:r>
            <w:r w:rsidRPr="0009663E">
              <w:rPr>
                <w:b/>
                <w:bCs/>
                <w:sz w:val="26"/>
                <w:szCs w:val="26"/>
              </w:rPr>
              <w:t>г</w:t>
            </w:r>
            <w:proofErr w:type="spellEnd"/>
            <w:proofErr w:type="gramEnd"/>
          </w:p>
        </w:tc>
      </w:tr>
      <w:tr w:rsidR="007425EA" w:rsidRPr="0009663E" w:rsidTr="007425EA">
        <w:tc>
          <w:tcPr>
            <w:tcW w:w="463" w:type="pct"/>
          </w:tcPr>
          <w:p w:rsidR="007425EA" w:rsidRPr="0009663E" w:rsidRDefault="007425EA" w:rsidP="00366429">
            <w:pPr>
              <w:pStyle w:val="aff3"/>
              <w:spacing w:after="0"/>
              <w:ind w:firstLine="0"/>
              <w:jc w:val="center"/>
              <w:rPr>
                <w:sz w:val="26"/>
                <w:szCs w:val="26"/>
              </w:rPr>
            </w:pPr>
            <w:r w:rsidRPr="0009663E">
              <w:rPr>
                <w:sz w:val="26"/>
                <w:szCs w:val="26"/>
              </w:rPr>
              <w:t>1</w:t>
            </w:r>
          </w:p>
        </w:tc>
        <w:tc>
          <w:tcPr>
            <w:tcW w:w="2438" w:type="pct"/>
          </w:tcPr>
          <w:p w:rsidR="007425EA" w:rsidRPr="0009663E" w:rsidRDefault="0040364B" w:rsidP="00366429">
            <w:pPr>
              <w:pStyle w:val="aff3"/>
              <w:spacing w:after="0"/>
              <w:ind w:firstLine="0"/>
              <w:rPr>
                <w:sz w:val="26"/>
                <w:szCs w:val="26"/>
              </w:rPr>
            </w:pPr>
            <w:r w:rsidRPr="0040364B">
              <w:rPr>
                <w:sz w:val="26"/>
                <w:szCs w:val="26"/>
              </w:rPr>
              <w:t>Смешанные коммунальные отходы (Твердые бытовые отходы)</w:t>
            </w:r>
          </w:p>
        </w:tc>
        <w:tc>
          <w:tcPr>
            <w:tcW w:w="2099" w:type="pct"/>
          </w:tcPr>
          <w:p w:rsidR="007425EA" w:rsidRPr="0009663E" w:rsidRDefault="0040364B" w:rsidP="00366429">
            <w:pPr>
              <w:pStyle w:val="aff3"/>
              <w:spacing w:after="0"/>
              <w:ind w:firstLine="0"/>
              <w:jc w:val="center"/>
              <w:rPr>
                <w:sz w:val="26"/>
                <w:szCs w:val="26"/>
              </w:rPr>
            </w:pPr>
            <w:r>
              <w:rPr>
                <w:sz w:val="26"/>
                <w:szCs w:val="26"/>
              </w:rPr>
              <w:t>11,1</w:t>
            </w:r>
          </w:p>
        </w:tc>
      </w:tr>
      <w:tr w:rsidR="007425EA" w:rsidTr="007425EA">
        <w:tc>
          <w:tcPr>
            <w:tcW w:w="463" w:type="pct"/>
          </w:tcPr>
          <w:p w:rsidR="007425EA" w:rsidRPr="0009663E" w:rsidRDefault="007425EA" w:rsidP="00366429">
            <w:pPr>
              <w:pStyle w:val="aff3"/>
              <w:spacing w:after="0"/>
              <w:ind w:firstLine="0"/>
              <w:jc w:val="center"/>
              <w:rPr>
                <w:sz w:val="26"/>
                <w:szCs w:val="26"/>
              </w:rPr>
            </w:pPr>
            <w:r w:rsidRPr="0009663E">
              <w:rPr>
                <w:sz w:val="26"/>
                <w:szCs w:val="26"/>
              </w:rPr>
              <w:t>2</w:t>
            </w:r>
          </w:p>
        </w:tc>
        <w:tc>
          <w:tcPr>
            <w:tcW w:w="2438" w:type="pct"/>
          </w:tcPr>
          <w:p w:rsidR="007425EA" w:rsidRPr="0009663E" w:rsidRDefault="0040364B" w:rsidP="00366429">
            <w:pPr>
              <w:pStyle w:val="aff3"/>
              <w:spacing w:after="0"/>
              <w:ind w:firstLine="0"/>
              <w:rPr>
                <w:sz w:val="26"/>
                <w:szCs w:val="26"/>
              </w:rPr>
            </w:pPr>
            <w:r w:rsidRPr="0040364B">
              <w:rPr>
                <w:sz w:val="26"/>
                <w:szCs w:val="26"/>
              </w:rPr>
              <w:t>Отходы средств индивидуальной защиты</w:t>
            </w:r>
          </w:p>
        </w:tc>
        <w:tc>
          <w:tcPr>
            <w:tcW w:w="2099" w:type="pct"/>
          </w:tcPr>
          <w:p w:rsidR="007425EA" w:rsidRPr="0009663E" w:rsidRDefault="00CC7CEC" w:rsidP="00366429">
            <w:pPr>
              <w:pStyle w:val="aff3"/>
              <w:spacing w:after="0"/>
              <w:ind w:firstLine="0"/>
              <w:jc w:val="center"/>
              <w:rPr>
                <w:sz w:val="26"/>
                <w:szCs w:val="26"/>
              </w:rPr>
            </w:pPr>
            <w:r>
              <w:rPr>
                <w:sz w:val="26"/>
                <w:szCs w:val="26"/>
              </w:rPr>
              <w:t>0,7</w:t>
            </w:r>
          </w:p>
        </w:tc>
      </w:tr>
      <w:tr w:rsidR="007425EA" w:rsidTr="007425EA">
        <w:tc>
          <w:tcPr>
            <w:tcW w:w="463" w:type="pct"/>
          </w:tcPr>
          <w:p w:rsidR="007425EA" w:rsidRPr="0009663E" w:rsidRDefault="007425EA" w:rsidP="00366429">
            <w:pPr>
              <w:pStyle w:val="aff3"/>
              <w:spacing w:after="0"/>
              <w:ind w:firstLine="0"/>
              <w:jc w:val="center"/>
              <w:rPr>
                <w:sz w:val="26"/>
                <w:szCs w:val="26"/>
              </w:rPr>
            </w:pPr>
            <w:r>
              <w:rPr>
                <w:sz w:val="26"/>
                <w:szCs w:val="26"/>
              </w:rPr>
              <w:t>3</w:t>
            </w:r>
          </w:p>
        </w:tc>
        <w:tc>
          <w:tcPr>
            <w:tcW w:w="2438" w:type="pct"/>
          </w:tcPr>
          <w:p w:rsidR="007425EA" w:rsidRPr="0009663E" w:rsidRDefault="0040364B" w:rsidP="00366429">
            <w:pPr>
              <w:pStyle w:val="aff3"/>
              <w:spacing w:after="0"/>
              <w:ind w:firstLine="0"/>
              <w:rPr>
                <w:sz w:val="26"/>
                <w:szCs w:val="26"/>
              </w:rPr>
            </w:pPr>
            <w:r w:rsidRPr="0040364B">
              <w:rPr>
                <w:sz w:val="26"/>
                <w:szCs w:val="26"/>
              </w:rPr>
              <w:t>Смет с территории</w:t>
            </w:r>
          </w:p>
        </w:tc>
        <w:tc>
          <w:tcPr>
            <w:tcW w:w="2099" w:type="pct"/>
          </w:tcPr>
          <w:p w:rsidR="007425EA" w:rsidRPr="0009663E" w:rsidRDefault="0040364B" w:rsidP="007425EA">
            <w:pPr>
              <w:pStyle w:val="aff3"/>
              <w:spacing w:after="0"/>
              <w:ind w:firstLine="0"/>
              <w:jc w:val="center"/>
              <w:rPr>
                <w:sz w:val="26"/>
                <w:szCs w:val="26"/>
              </w:rPr>
            </w:pPr>
            <w:r>
              <w:rPr>
                <w:sz w:val="26"/>
                <w:szCs w:val="26"/>
              </w:rPr>
              <w:t>1,0</w:t>
            </w:r>
          </w:p>
        </w:tc>
      </w:tr>
      <w:tr w:rsidR="007425EA" w:rsidTr="007425EA">
        <w:tc>
          <w:tcPr>
            <w:tcW w:w="463" w:type="pct"/>
          </w:tcPr>
          <w:p w:rsidR="007425EA" w:rsidRDefault="007425EA" w:rsidP="00366429">
            <w:pPr>
              <w:pStyle w:val="aff3"/>
              <w:spacing w:after="0"/>
              <w:ind w:firstLine="0"/>
              <w:jc w:val="center"/>
              <w:rPr>
                <w:sz w:val="26"/>
                <w:szCs w:val="26"/>
              </w:rPr>
            </w:pPr>
            <w:r>
              <w:rPr>
                <w:sz w:val="26"/>
                <w:szCs w:val="26"/>
              </w:rPr>
              <w:t>4</w:t>
            </w:r>
          </w:p>
        </w:tc>
        <w:tc>
          <w:tcPr>
            <w:tcW w:w="2438" w:type="pct"/>
          </w:tcPr>
          <w:p w:rsidR="007425EA" w:rsidRDefault="0040364B" w:rsidP="00366429">
            <w:pPr>
              <w:pStyle w:val="aff3"/>
              <w:spacing w:after="0"/>
              <w:ind w:firstLine="0"/>
              <w:rPr>
                <w:sz w:val="26"/>
                <w:szCs w:val="26"/>
              </w:rPr>
            </w:pPr>
            <w:r w:rsidRPr="0040364B">
              <w:rPr>
                <w:sz w:val="26"/>
                <w:szCs w:val="26"/>
              </w:rPr>
              <w:t xml:space="preserve">Отходы </w:t>
            </w:r>
            <w:proofErr w:type="spellStart"/>
            <w:r w:rsidRPr="0040364B">
              <w:rPr>
                <w:sz w:val="26"/>
                <w:szCs w:val="26"/>
              </w:rPr>
              <w:t>гофрокартона</w:t>
            </w:r>
            <w:proofErr w:type="spellEnd"/>
          </w:p>
        </w:tc>
        <w:tc>
          <w:tcPr>
            <w:tcW w:w="2099" w:type="pct"/>
          </w:tcPr>
          <w:p w:rsidR="007425EA" w:rsidRPr="006D38EE" w:rsidRDefault="0040364B" w:rsidP="007425EA">
            <w:pPr>
              <w:pStyle w:val="aff3"/>
              <w:spacing w:after="0"/>
              <w:ind w:firstLine="0"/>
              <w:jc w:val="center"/>
              <w:rPr>
                <w:sz w:val="26"/>
                <w:szCs w:val="26"/>
              </w:rPr>
            </w:pPr>
            <w:r>
              <w:rPr>
                <w:sz w:val="26"/>
                <w:szCs w:val="26"/>
              </w:rPr>
              <w:t>22,0</w:t>
            </w:r>
          </w:p>
        </w:tc>
      </w:tr>
      <w:tr w:rsidR="007425EA" w:rsidTr="007425EA">
        <w:tc>
          <w:tcPr>
            <w:tcW w:w="463" w:type="pct"/>
          </w:tcPr>
          <w:p w:rsidR="007425EA" w:rsidRDefault="007425EA" w:rsidP="00366429">
            <w:pPr>
              <w:pStyle w:val="aff3"/>
              <w:spacing w:after="0"/>
              <w:ind w:firstLine="0"/>
              <w:jc w:val="center"/>
              <w:rPr>
                <w:sz w:val="26"/>
                <w:szCs w:val="26"/>
              </w:rPr>
            </w:pPr>
            <w:r>
              <w:rPr>
                <w:sz w:val="26"/>
                <w:szCs w:val="26"/>
              </w:rPr>
              <w:t>5</w:t>
            </w:r>
          </w:p>
        </w:tc>
        <w:tc>
          <w:tcPr>
            <w:tcW w:w="2438" w:type="pct"/>
          </w:tcPr>
          <w:p w:rsidR="007425EA" w:rsidRDefault="0040364B" w:rsidP="00366429">
            <w:pPr>
              <w:pStyle w:val="aff3"/>
              <w:spacing w:after="0"/>
              <w:ind w:firstLine="0"/>
              <w:rPr>
                <w:sz w:val="26"/>
                <w:szCs w:val="26"/>
              </w:rPr>
            </w:pPr>
            <w:r w:rsidRPr="0040364B">
              <w:rPr>
                <w:sz w:val="26"/>
                <w:szCs w:val="26"/>
              </w:rPr>
              <w:t xml:space="preserve">Отходы тары из-под </w:t>
            </w:r>
            <w:proofErr w:type="spellStart"/>
            <w:r w:rsidRPr="0040364B">
              <w:rPr>
                <w:sz w:val="26"/>
                <w:szCs w:val="26"/>
              </w:rPr>
              <w:t>фритюрного</w:t>
            </w:r>
            <w:proofErr w:type="spellEnd"/>
            <w:r w:rsidRPr="0040364B">
              <w:rPr>
                <w:sz w:val="26"/>
                <w:szCs w:val="26"/>
              </w:rPr>
              <w:t xml:space="preserve"> масла</w:t>
            </w:r>
          </w:p>
        </w:tc>
        <w:tc>
          <w:tcPr>
            <w:tcW w:w="2099" w:type="pct"/>
          </w:tcPr>
          <w:p w:rsidR="007425EA" w:rsidRDefault="0040364B" w:rsidP="007425EA">
            <w:pPr>
              <w:pStyle w:val="aff3"/>
              <w:spacing w:after="0"/>
              <w:ind w:firstLine="0"/>
              <w:jc w:val="center"/>
              <w:rPr>
                <w:sz w:val="26"/>
                <w:szCs w:val="26"/>
              </w:rPr>
            </w:pPr>
            <w:r>
              <w:rPr>
                <w:sz w:val="26"/>
                <w:szCs w:val="26"/>
              </w:rPr>
              <w:t>3,0</w:t>
            </w:r>
          </w:p>
        </w:tc>
      </w:tr>
      <w:tr w:rsidR="007425EA" w:rsidTr="007425EA">
        <w:tc>
          <w:tcPr>
            <w:tcW w:w="463" w:type="pct"/>
          </w:tcPr>
          <w:p w:rsidR="007425EA" w:rsidRDefault="007425EA" w:rsidP="00366429">
            <w:pPr>
              <w:pStyle w:val="aff3"/>
              <w:spacing w:after="0"/>
              <w:ind w:firstLine="0"/>
              <w:jc w:val="center"/>
              <w:rPr>
                <w:sz w:val="26"/>
                <w:szCs w:val="26"/>
              </w:rPr>
            </w:pPr>
            <w:r>
              <w:rPr>
                <w:sz w:val="26"/>
                <w:szCs w:val="26"/>
              </w:rPr>
              <w:t>6</w:t>
            </w:r>
          </w:p>
        </w:tc>
        <w:tc>
          <w:tcPr>
            <w:tcW w:w="2438" w:type="pct"/>
          </w:tcPr>
          <w:p w:rsidR="007425EA" w:rsidRDefault="0040364B" w:rsidP="00366429">
            <w:pPr>
              <w:pStyle w:val="aff3"/>
              <w:spacing w:after="0"/>
              <w:ind w:firstLine="0"/>
              <w:rPr>
                <w:sz w:val="26"/>
                <w:szCs w:val="26"/>
              </w:rPr>
            </w:pPr>
            <w:r w:rsidRPr="0040364B">
              <w:rPr>
                <w:sz w:val="26"/>
                <w:szCs w:val="26"/>
              </w:rPr>
              <w:t xml:space="preserve">Отработанное </w:t>
            </w:r>
            <w:proofErr w:type="spellStart"/>
            <w:r w:rsidRPr="0040364B">
              <w:rPr>
                <w:sz w:val="26"/>
                <w:szCs w:val="26"/>
              </w:rPr>
              <w:t>фритюрное</w:t>
            </w:r>
            <w:proofErr w:type="spellEnd"/>
            <w:r w:rsidRPr="0040364B">
              <w:rPr>
                <w:sz w:val="26"/>
                <w:szCs w:val="26"/>
              </w:rPr>
              <w:t xml:space="preserve"> масло</w:t>
            </w:r>
          </w:p>
        </w:tc>
        <w:tc>
          <w:tcPr>
            <w:tcW w:w="2099" w:type="pct"/>
          </w:tcPr>
          <w:p w:rsidR="007425EA" w:rsidRDefault="0040364B" w:rsidP="007425EA">
            <w:pPr>
              <w:pStyle w:val="aff3"/>
              <w:spacing w:after="0"/>
              <w:ind w:firstLine="0"/>
              <w:jc w:val="center"/>
              <w:rPr>
                <w:sz w:val="26"/>
                <w:szCs w:val="26"/>
              </w:rPr>
            </w:pPr>
            <w:r>
              <w:rPr>
                <w:sz w:val="26"/>
                <w:szCs w:val="26"/>
              </w:rPr>
              <w:t>15,0</w:t>
            </w:r>
          </w:p>
        </w:tc>
      </w:tr>
      <w:tr w:rsidR="009005A1" w:rsidTr="007425EA">
        <w:tc>
          <w:tcPr>
            <w:tcW w:w="463" w:type="pct"/>
          </w:tcPr>
          <w:p w:rsidR="009005A1" w:rsidRDefault="009005A1" w:rsidP="00366429">
            <w:pPr>
              <w:pStyle w:val="aff3"/>
              <w:spacing w:after="0"/>
              <w:ind w:firstLine="0"/>
              <w:jc w:val="center"/>
              <w:rPr>
                <w:sz w:val="26"/>
                <w:szCs w:val="26"/>
              </w:rPr>
            </w:pPr>
            <w:r>
              <w:rPr>
                <w:sz w:val="26"/>
                <w:szCs w:val="26"/>
              </w:rPr>
              <w:t>7</w:t>
            </w:r>
          </w:p>
        </w:tc>
        <w:tc>
          <w:tcPr>
            <w:tcW w:w="2438" w:type="pct"/>
          </w:tcPr>
          <w:p w:rsidR="009005A1" w:rsidRPr="009005A1" w:rsidRDefault="0040364B" w:rsidP="00366429">
            <w:pPr>
              <w:pStyle w:val="aff3"/>
              <w:spacing w:after="0"/>
              <w:ind w:firstLine="0"/>
              <w:rPr>
                <w:sz w:val="26"/>
                <w:szCs w:val="26"/>
              </w:rPr>
            </w:pPr>
            <w:r w:rsidRPr="0040364B">
              <w:rPr>
                <w:sz w:val="26"/>
                <w:szCs w:val="26"/>
              </w:rPr>
              <w:t>Обрезки жил, хрящей</w:t>
            </w:r>
          </w:p>
        </w:tc>
        <w:tc>
          <w:tcPr>
            <w:tcW w:w="2099" w:type="pct"/>
          </w:tcPr>
          <w:p w:rsidR="009005A1" w:rsidRDefault="0040364B" w:rsidP="007425EA">
            <w:pPr>
              <w:pStyle w:val="aff3"/>
              <w:spacing w:after="0"/>
              <w:ind w:firstLine="0"/>
              <w:jc w:val="center"/>
              <w:rPr>
                <w:sz w:val="26"/>
                <w:szCs w:val="26"/>
              </w:rPr>
            </w:pPr>
            <w:r>
              <w:rPr>
                <w:sz w:val="26"/>
                <w:szCs w:val="26"/>
              </w:rPr>
              <w:t>20,0</w:t>
            </w:r>
          </w:p>
        </w:tc>
      </w:tr>
    </w:tbl>
    <w:p w:rsidR="00F239E7" w:rsidRDefault="00F239E7" w:rsidP="00F239E7">
      <w:pPr>
        <w:pStyle w:val="aff3"/>
        <w:spacing w:after="0"/>
        <w:rPr>
          <w:sz w:val="26"/>
          <w:szCs w:val="26"/>
        </w:rPr>
      </w:pPr>
    </w:p>
    <w:p w:rsidR="00F239E7" w:rsidRPr="00CD0FA0" w:rsidRDefault="00F239E7" w:rsidP="00F239E7">
      <w:pPr>
        <w:pStyle w:val="1"/>
        <w:ind w:firstLine="709"/>
        <w:rPr>
          <w:rFonts w:cs="Times New Roman"/>
          <w:szCs w:val="26"/>
        </w:rPr>
      </w:pPr>
      <w:bookmarkStart w:id="27" w:name="_Toc153188814"/>
      <w:bookmarkStart w:id="28" w:name="_Toc187585346"/>
      <w:r w:rsidRPr="00CD0FA0">
        <w:rPr>
          <w:rFonts w:cs="Times New Roman"/>
          <w:szCs w:val="26"/>
        </w:rPr>
        <w:t>2.2 Сведения об используемых инструментальных и расчетных методах проведения производственного мониторинга</w:t>
      </w:r>
      <w:bookmarkEnd w:id="27"/>
      <w:bookmarkEnd w:id="28"/>
    </w:p>
    <w:p w:rsidR="00F239E7" w:rsidRDefault="00F239E7" w:rsidP="00F239E7">
      <w:pPr>
        <w:pStyle w:val="aff3"/>
        <w:spacing w:after="0"/>
        <w:rPr>
          <w:sz w:val="26"/>
          <w:szCs w:val="26"/>
        </w:rPr>
      </w:pPr>
      <w:r w:rsidRPr="004B7F54">
        <w:rPr>
          <w:sz w:val="26"/>
          <w:szCs w:val="26"/>
        </w:rPr>
        <w:t>- В рамках программы осуществляются инструментальные замеры на границе СЗЗ.</w:t>
      </w:r>
    </w:p>
    <w:p w:rsidR="00F239E7" w:rsidRDefault="00F239E7" w:rsidP="00F239E7">
      <w:pPr>
        <w:pStyle w:val="aff3"/>
        <w:spacing w:after="0"/>
        <w:rPr>
          <w:sz w:val="26"/>
          <w:szCs w:val="26"/>
        </w:rPr>
      </w:pPr>
      <w:r w:rsidRPr="004B7F54">
        <w:rPr>
          <w:sz w:val="26"/>
          <w:szCs w:val="26"/>
        </w:rPr>
        <w:t>- Контроль за соблюдением нормативов допустимых выбросов в</w:t>
      </w:r>
      <w:r>
        <w:rPr>
          <w:sz w:val="26"/>
          <w:szCs w:val="26"/>
        </w:rPr>
        <w:t xml:space="preserve"> </w:t>
      </w:r>
      <w:r w:rsidRPr="004B7F54">
        <w:rPr>
          <w:sz w:val="26"/>
          <w:szCs w:val="26"/>
        </w:rPr>
        <w:t>атмосферу на источниках будет осуществляться балансовым методом, т.е.</w:t>
      </w:r>
      <w:r>
        <w:rPr>
          <w:sz w:val="26"/>
          <w:szCs w:val="26"/>
        </w:rPr>
        <w:t xml:space="preserve"> </w:t>
      </w:r>
      <w:r w:rsidRPr="004B7F54">
        <w:rPr>
          <w:sz w:val="26"/>
          <w:szCs w:val="26"/>
        </w:rPr>
        <w:t>расчетным путем.</w:t>
      </w:r>
    </w:p>
    <w:p w:rsidR="00F239E7" w:rsidRDefault="00F239E7" w:rsidP="00F239E7">
      <w:pPr>
        <w:pStyle w:val="aff3"/>
        <w:spacing w:after="0"/>
        <w:rPr>
          <w:sz w:val="26"/>
          <w:szCs w:val="26"/>
        </w:rPr>
      </w:pPr>
    </w:p>
    <w:p w:rsidR="00F239E7" w:rsidRPr="00CD0FA0" w:rsidRDefault="00F239E7" w:rsidP="00F239E7">
      <w:pPr>
        <w:pStyle w:val="1"/>
        <w:ind w:firstLine="709"/>
        <w:rPr>
          <w:rFonts w:cs="Times New Roman"/>
          <w:szCs w:val="26"/>
        </w:rPr>
      </w:pPr>
      <w:bookmarkStart w:id="29" w:name="_Toc153188815"/>
      <w:bookmarkStart w:id="30" w:name="_Toc187585347"/>
      <w:r w:rsidRPr="00CD0FA0">
        <w:rPr>
          <w:rFonts w:cs="Times New Roman"/>
          <w:szCs w:val="26"/>
        </w:rPr>
        <w:t>2.3 Методы и частот</w:t>
      </w:r>
      <w:r>
        <w:rPr>
          <w:rFonts w:cs="Times New Roman"/>
          <w:szCs w:val="26"/>
        </w:rPr>
        <w:t>а</w:t>
      </w:r>
      <w:r w:rsidRPr="00CD0FA0">
        <w:rPr>
          <w:rFonts w:cs="Times New Roman"/>
          <w:szCs w:val="26"/>
        </w:rPr>
        <w:t xml:space="preserve"> ведения учета, анализа и сообщения данных</w:t>
      </w:r>
      <w:bookmarkEnd w:id="29"/>
      <w:bookmarkEnd w:id="30"/>
    </w:p>
    <w:p w:rsidR="00F239E7" w:rsidRPr="0092339D" w:rsidRDefault="00F239E7" w:rsidP="00F239E7">
      <w:pPr>
        <w:pStyle w:val="aff3"/>
        <w:spacing w:after="0"/>
        <w:rPr>
          <w:sz w:val="26"/>
          <w:szCs w:val="26"/>
        </w:rPr>
      </w:pPr>
      <w:r w:rsidRPr="0092339D">
        <w:rPr>
          <w:sz w:val="26"/>
          <w:szCs w:val="26"/>
        </w:rPr>
        <w:t xml:space="preserve">- Период, продолжительность и частота осуществления производственного экологического контроля приведен в таблице </w:t>
      </w:r>
      <w:r>
        <w:rPr>
          <w:sz w:val="26"/>
          <w:szCs w:val="26"/>
        </w:rPr>
        <w:t>2</w:t>
      </w:r>
      <w:r w:rsidRPr="0092339D">
        <w:rPr>
          <w:sz w:val="26"/>
          <w:szCs w:val="26"/>
        </w:rPr>
        <w:t>.3</w:t>
      </w:r>
      <w:r>
        <w:rPr>
          <w:sz w:val="26"/>
          <w:szCs w:val="26"/>
        </w:rPr>
        <w:t>.1</w:t>
      </w:r>
      <w:r w:rsidRPr="0092339D">
        <w:rPr>
          <w:sz w:val="26"/>
          <w:szCs w:val="26"/>
        </w:rPr>
        <w:t>.</w:t>
      </w:r>
    </w:p>
    <w:p w:rsidR="00F239E7" w:rsidRDefault="00F239E7" w:rsidP="00F239E7">
      <w:pPr>
        <w:pStyle w:val="aff3"/>
        <w:spacing w:after="0"/>
        <w:jc w:val="right"/>
        <w:rPr>
          <w:sz w:val="26"/>
          <w:szCs w:val="26"/>
        </w:rPr>
      </w:pPr>
      <w:r>
        <w:rPr>
          <w:sz w:val="26"/>
          <w:szCs w:val="26"/>
        </w:rPr>
        <w:t>Таблица 2.3.1</w:t>
      </w:r>
    </w:p>
    <w:p w:rsidR="00F239E7" w:rsidRPr="0092339D" w:rsidRDefault="00F239E7" w:rsidP="00F239E7">
      <w:pPr>
        <w:pStyle w:val="aff3"/>
        <w:spacing w:after="0"/>
        <w:jc w:val="center"/>
        <w:rPr>
          <w:b/>
          <w:bCs/>
          <w:sz w:val="26"/>
          <w:szCs w:val="26"/>
        </w:rPr>
      </w:pPr>
      <w:r w:rsidRPr="0092339D">
        <w:rPr>
          <w:b/>
          <w:bCs/>
          <w:sz w:val="26"/>
          <w:szCs w:val="26"/>
        </w:rPr>
        <w:t>Период, продолжительность и частота осуществления производственного экологического контроля</w:t>
      </w:r>
    </w:p>
    <w:tbl>
      <w:tblPr>
        <w:tblStyle w:val="af6"/>
        <w:tblW w:w="0" w:type="auto"/>
        <w:jc w:val="center"/>
        <w:tblLook w:val="04A0" w:firstRow="1" w:lastRow="0" w:firstColumn="1" w:lastColumn="0" w:noHBand="0" w:noVBand="1"/>
      </w:tblPr>
      <w:tblGrid>
        <w:gridCol w:w="812"/>
        <w:gridCol w:w="3087"/>
        <w:gridCol w:w="2441"/>
        <w:gridCol w:w="1984"/>
        <w:gridCol w:w="1955"/>
      </w:tblGrid>
      <w:tr w:rsidR="00F239E7" w:rsidRPr="001277ED" w:rsidTr="00366429">
        <w:trPr>
          <w:jc w:val="center"/>
        </w:trPr>
        <w:tc>
          <w:tcPr>
            <w:tcW w:w="812" w:type="dxa"/>
          </w:tcPr>
          <w:p w:rsidR="00F239E7" w:rsidRPr="001277ED" w:rsidRDefault="00F239E7" w:rsidP="00366429">
            <w:pPr>
              <w:pStyle w:val="aff3"/>
              <w:spacing w:after="0"/>
              <w:ind w:firstLine="0"/>
              <w:jc w:val="center"/>
              <w:rPr>
                <w:b/>
                <w:bCs/>
                <w:sz w:val="22"/>
                <w:szCs w:val="22"/>
              </w:rPr>
            </w:pPr>
            <w:r w:rsidRPr="001277ED">
              <w:rPr>
                <w:b/>
                <w:bCs/>
                <w:sz w:val="22"/>
                <w:szCs w:val="22"/>
              </w:rPr>
              <w:t>№</w:t>
            </w:r>
            <w:proofErr w:type="gramStart"/>
            <w:r w:rsidRPr="001277ED">
              <w:rPr>
                <w:b/>
                <w:bCs/>
                <w:sz w:val="22"/>
                <w:szCs w:val="22"/>
              </w:rPr>
              <w:t>п</w:t>
            </w:r>
            <w:proofErr w:type="gramEnd"/>
            <w:r w:rsidRPr="001277ED">
              <w:rPr>
                <w:b/>
                <w:bCs/>
                <w:sz w:val="22"/>
                <w:szCs w:val="22"/>
              </w:rPr>
              <w:t>/п</w:t>
            </w:r>
          </w:p>
        </w:tc>
        <w:tc>
          <w:tcPr>
            <w:tcW w:w="3087" w:type="dxa"/>
          </w:tcPr>
          <w:p w:rsidR="00F239E7" w:rsidRPr="001277ED" w:rsidRDefault="00F239E7" w:rsidP="00366429">
            <w:pPr>
              <w:pStyle w:val="aff3"/>
              <w:spacing w:after="0"/>
              <w:ind w:firstLine="214"/>
              <w:jc w:val="center"/>
              <w:rPr>
                <w:b/>
                <w:bCs/>
                <w:sz w:val="22"/>
                <w:szCs w:val="22"/>
              </w:rPr>
            </w:pPr>
            <w:r w:rsidRPr="001277ED">
              <w:rPr>
                <w:b/>
                <w:bCs/>
                <w:sz w:val="22"/>
                <w:szCs w:val="22"/>
              </w:rPr>
              <w:t>Технологический процесс</w:t>
            </w:r>
          </w:p>
        </w:tc>
        <w:tc>
          <w:tcPr>
            <w:tcW w:w="2441" w:type="dxa"/>
          </w:tcPr>
          <w:p w:rsidR="00F239E7" w:rsidRPr="001277ED" w:rsidRDefault="00F239E7" w:rsidP="00366429">
            <w:pPr>
              <w:pStyle w:val="aff3"/>
              <w:spacing w:after="0"/>
              <w:ind w:firstLine="0"/>
              <w:jc w:val="center"/>
              <w:rPr>
                <w:b/>
                <w:bCs/>
                <w:sz w:val="22"/>
                <w:szCs w:val="22"/>
              </w:rPr>
            </w:pPr>
            <w:r w:rsidRPr="001277ED">
              <w:rPr>
                <w:b/>
                <w:bCs/>
                <w:sz w:val="22"/>
                <w:szCs w:val="22"/>
              </w:rPr>
              <w:t>Продолжительность</w:t>
            </w:r>
          </w:p>
        </w:tc>
        <w:tc>
          <w:tcPr>
            <w:tcW w:w="1984" w:type="dxa"/>
          </w:tcPr>
          <w:p w:rsidR="00F239E7" w:rsidRPr="001277ED" w:rsidRDefault="00F239E7" w:rsidP="00366429">
            <w:pPr>
              <w:pStyle w:val="aff3"/>
              <w:spacing w:after="0"/>
              <w:ind w:firstLine="0"/>
              <w:jc w:val="center"/>
              <w:rPr>
                <w:b/>
                <w:bCs/>
                <w:sz w:val="22"/>
                <w:szCs w:val="22"/>
              </w:rPr>
            </w:pPr>
            <w:r w:rsidRPr="001277ED">
              <w:rPr>
                <w:b/>
                <w:bCs/>
                <w:sz w:val="22"/>
                <w:szCs w:val="22"/>
              </w:rPr>
              <w:t>Периодичность контроля</w:t>
            </w:r>
          </w:p>
        </w:tc>
        <w:tc>
          <w:tcPr>
            <w:tcW w:w="1955" w:type="dxa"/>
          </w:tcPr>
          <w:p w:rsidR="00F239E7" w:rsidRPr="001277ED" w:rsidRDefault="00F239E7" w:rsidP="00366429">
            <w:pPr>
              <w:pStyle w:val="aff3"/>
              <w:spacing w:after="0"/>
              <w:ind w:firstLine="0"/>
              <w:jc w:val="center"/>
              <w:rPr>
                <w:b/>
                <w:bCs/>
                <w:sz w:val="22"/>
                <w:szCs w:val="22"/>
              </w:rPr>
            </w:pPr>
            <w:r w:rsidRPr="001277ED">
              <w:rPr>
                <w:b/>
                <w:bCs/>
                <w:sz w:val="22"/>
                <w:szCs w:val="22"/>
              </w:rPr>
              <w:t>Ответственное лицо</w:t>
            </w:r>
          </w:p>
        </w:tc>
      </w:tr>
      <w:tr w:rsidR="00F239E7" w:rsidRPr="001277ED" w:rsidTr="00366429">
        <w:trPr>
          <w:jc w:val="center"/>
        </w:trPr>
        <w:tc>
          <w:tcPr>
            <w:tcW w:w="812" w:type="dxa"/>
          </w:tcPr>
          <w:p w:rsidR="00F239E7" w:rsidRPr="001277ED" w:rsidRDefault="00F239E7" w:rsidP="00366429">
            <w:pPr>
              <w:pStyle w:val="aff3"/>
              <w:spacing w:after="0"/>
              <w:ind w:firstLine="0"/>
              <w:jc w:val="center"/>
              <w:rPr>
                <w:sz w:val="22"/>
                <w:szCs w:val="22"/>
              </w:rPr>
            </w:pPr>
            <w:r w:rsidRPr="001277ED">
              <w:rPr>
                <w:sz w:val="22"/>
                <w:szCs w:val="22"/>
              </w:rPr>
              <w:t>1</w:t>
            </w:r>
          </w:p>
        </w:tc>
        <w:tc>
          <w:tcPr>
            <w:tcW w:w="3087" w:type="dxa"/>
          </w:tcPr>
          <w:p w:rsidR="00F239E7" w:rsidRPr="001277ED" w:rsidRDefault="00F239E7" w:rsidP="00366429">
            <w:pPr>
              <w:pStyle w:val="aff3"/>
              <w:spacing w:after="0"/>
              <w:ind w:firstLine="0"/>
              <w:jc w:val="center"/>
              <w:rPr>
                <w:sz w:val="22"/>
                <w:szCs w:val="22"/>
              </w:rPr>
            </w:pPr>
            <w:r w:rsidRPr="001277ED">
              <w:rPr>
                <w:sz w:val="22"/>
                <w:szCs w:val="22"/>
              </w:rPr>
              <w:t>Общее руководство</w:t>
            </w:r>
          </w:p>
        </w:tc>
        <w:tc>
          <w:tcPr>
            <w:tcW w:w="2441" w:type="dxa"/>
          </w:tcPr>
          <w:p w:rsidR="00F239E7" w:rsidRPr="001277ED" w:rsidRDefault="00F239E7" w:rsidP="00366429">
            <w:pPr>
              <w:pStyle w:val="aff3"/>
              <w:spacing w:after="0"/>
              <w:ind w:firstLine="0"/>
              <w:jc w:val="center"/>
              <w:rPr>
                <w:sz w:val="22"/>
                <w:szCs w:val="22"/>
              </w:rPr>
            </w:pPr>
            <w:r w:rsidRPr="001277ED">
              <w:rPr>
                <w:sz w:val="22"/>
                <w:szCs w:val="22"/>
              </w:rPr>
              <w:t>Постоянно</w:t>
            </w:r>
          </w:p>
        </w:tc>
        <w:tc>
          <w:tcPr>
            <w:tcW w:w="1984" w:type="dxa"/>
          </w:tcPr>
          <w:p w:rsidR="00F239E7" w:rsidRPr="001277ED" w:rsidRDefault="00F239E7" w:rsidP="00366429">
            <w:pPr>
              <w:pStyle w:val="aff3"/>
              <w:spacing w:after="0"/>
              <w:ind w:firstLine="0"/>
              <w:jc w:val="center"/>
              <w:rPr>
                <w:sz w:val="22"/>
                <w:szCs w:val="22"/>
              </w:rPr>
            </w:pPr>
            <w:r w:rsidRPr="001277ED">
              <w:rPr>
                <w:sz w:val="22"/>
                <w:szCs w:val="22"/>
              </w:rPr>
              <w:t>Постоянно</w:t>
            </w:r>
          </w:p>
        </w:tc>
        <w:tc>
          <w:tcPr>
            <w:tcW w:w="1955" w:type="dxa"/>
          </w:tcPr>
          <w:p w:rsidR="00F239E7" w:rsidRPr="001277ED" w:rsidRDefault="00F239E7" w:rsidP="00366429">
            <w:pPr>
              <w:pStyle w:val="aff3"/>
              <w:spacing w:after="0"/>
              <w:ind w:firstLine="0"/>
              <w:jc w:val="center"/>
              <w:rPr>
                <w:sz w:val="22"/>
                <w:szCs w:val="22"/>
              </w:rPr>
            </w:pPr>
            <w:r w:rsidRPr="001277ED">
              <w:rPr>
                <w:sz w:val="22"/>
                <w:szCs w:val="22"/>
              </w:rPr>
              <w:t>Руководитель</w:t>
            </w:r>
          </w:p>
          <w:p w:rsidR="00F239E7" w:rsidRPr="001277ED" w:rsidRDefault="00F239E7" w:rsidP="00366429">
            <w:pPr>
              <w:pStyle w:val="aff3"/>
              <w:spacing w:after="0"/>
              <w:ind w:firstLine="0"/>
              <w:jc w:val="center"/>
              <w:rPr>
                <w:sz w:val="22"/>
                <w:szCs w:val="22"/>
              </w:rPr>
            </w:pPr>
            <w:r w:rsidRPr="001277ED">
              <w:rPr>
                <w:sz w:val="22"/>
                <w:szCs w:val="22"/>
              </w:rPr>
              <w:t>предприятия</w:t>
            </w:r>
          </w:p>
        </w:tc>
      </w:tr>
      <w:tr w:rsidR="00F239E7" w:rsidRPr="001277ED" w:rsidTr="00366429">
        <w:trPr>
          <w:jc w:val="center"/>
        </w:trPr>
        <w:tc>
          <w:tcPr>
            <w:tcW w:w="812" w:type="dxa"/>
          </w:tcPr>
          <w:p w:rsidR="00F239E7" w:rsidRPr="001277ED" w:rsidRDefault="00F239E7" w:rsidP="00366429">
            <w:pPr>
              <w:pStyle w:val="aff3"/>
              <w:spacing w:after="0"/>
              <w:ind w:firstLine="0"/>
              <w:jc w:val="center"/>
              <w:rPr>
                <w:sz w:val="22"/>
                <w:szCs w:val="22"/>
              </w:rPr>
            </w:pPr>
            <w:r w:rsidRPr="001277ED">
              <w:rPr>
                <w:sz w:val="22"/>
                <w:szCs w:val="22"/>
              </w:rPr>
              <w:t>2</w:t>
            </w:r>
          </w:p>
        </w:tc>
        <w:tc>
          <w:tcPr>
            <w:tcW w:w="3087" w:type="dxa"/>
          </w:tcPr>
          <w:p w:rsidR="00F239E7" w:rsidRPr="001277ED" w:rsidRDefault="00F239E7" w:rsidP="00366429">
            <w:pPr>
              <w:pStyle w:val="aff3"/>
              <w:spacing w:after="0"/>
              <w:ind w:firstLine="0"/>
              <w:jc w:val="center"/>
              <w:rPr>
                <w:sz w:val="22"/>
                <w:szCs w:val="22"/>
              </w:rPr>
            </w:pPr>
            <w:r w:rsidRPr="001277ED">
              <w:rPr>
                <w:sz w:val="22"/>
                <w:szCs w:val="22"/>
              </w:rPr>
              <w:t>Определение соответствия</w:t>
            </w:r>
          </w:p>
          <w:p w:rsidR="00F239E7" w:rsidRPr="001277ED" w:rsidRDefault="00F239E7" w:rsidP="00366429">
            <w:pPr>
              <w:pStyle w:val="aff3"/>
              <w:spacing w:after="0"/>
              <w:ind w:firstLine="0"/>
              <w:jc w:val="center"/>
              <w:rPr>
                <w:sz w:val="22"/>
                <w:szCs w:val="22"/>
              </w:rPr>
            </w:pPr>
            <w:r w:rsidRPr="001277ED">
              <w:rPr>
                <w:sz w:val="22"/>
                <w:szCs w:val="22"/>
              </w:rPr>
              <w:t>состояния эксплуатационного</w:t>
            </w:r>
          </w:p>
          <w:p w:rsidR="00F239E7" w:rsidRPr="001277ED" w:rsidRDefault="00F239E7" w:rsidP="00366429">
            <w:pPr>
              <w:pStyle w:val="aff3"/>
              <w:spacing w:after="0"/>
              <w:ind w:firstLine="0"/>
              <w:jc w:val="center"/>
              <w:rPr>
                <w:sz w:val="22"/>
                <w:szCs w:val="22"/>
              </w:rPr>
            </w:pPr>
            <w:r w:rsidRPr="001277ED">
              <w:rPr>
                <w:sz w:val="22"/>
                <w:szCs w:val="22"/>
              </w:rPr>
              <w:t>Оборудования техническим требованиям</w:t>
            </w:r>
          </w:p>
        </w:tc>
        <w:tc>
          <w:tcPr>
            <w:tcW w:w="2441" w:type="dxa"/>
          </w:tcPr>
          <w:p w:rsidR="00F239E7" w:rsidRPr="001277ED" w:rsidRDefault="00F239E7" w:rsidP="00366429">
            <w:pPr>
              <w:pStyle w:val="aff3"/>
              <w:spacing w:after="0"/>
              <w:ind w:firstLine="0"/>
              <w:jc w:val="center"/>
              <w:rPr>
                <w:sz w:val="22"/>
                <w:szCs w:val="22"/>
              </w:rPr>
            </w:pPr>
            <w:r w:rsidRPr="001277ED">
              <w:rPr>
                <w:sz w:val="22"/>
                <w:szCs w:val="22"/>
              </w:rPr>
              <w:t>Постоянно</w:t>
            </w:r>
          </w:p>
        </w:tc>
        <w:tc>
          <w:tcPr>
            <w:tcW w:w="1984" w:type="dxa"/>
          </w:tcPr>
          <w:p w:rsidR="00F239E7" w:rsidRPr="001277ED" w:rsidRDefault="00F239E7" w:rsidP="00366429">
            <w:pPr>
              <w:pStyle w:val="aff3"/>
              <w:spacing w:after="0"/>
              <w:ind w:firstLine="0"/>
              <w:jc w:val="center"/>
              <w:rPr>
                <w:sz w:val="22"/>
                <w:szCs w:val="22"/>
              </w:rPr>
            </w:pPr>
            <w:r w:rsidRPr="001277ED">
              <w:rPr>
                <w:sz w:val="22"/>
                <w:szCs w:val="22"/>
              </w:rPr>
              <w:t>1 раз в месяц</w:t>
            </w:r>
          </w:p>
        </w:tc>
        <w:tc>
          <w:tcPr>
            <w:tcW w:w="1955" w:type="dxa"/>
          </w:tcPr>
          <w:p w:rsidR="00F239E7" w:rsidRPr="001277ED" w:rsidRDefault="00F239E7" w:rsidP="00366429">
            <w:pPr>
              <w:pStyle w:val="aff3"/>
              <w:spacing w:after="0"/>
              <w:ind w:firstLine="0"/>
              <w:jc w:val="center"/>
              <w:rPr>
                <w:sz w:val="22"/>
                <w:szCs w:val="22"/>
              </w:rPr>
            </w:pPr>
            <w:r w:rsidRPr="001277ED">
              <w:rPr>
                <w:sz w:val="22"/>
                <w:szCs w:val="22"/>
              </w:rPr>
              <w:t>Технический</w:t>
            </w:r>
          </w:p>
          <w:p w:rsidR="00F239E7" w:rsidRPr="001277ED" w:rsidRDefault="00F239E7" w:rsidP="00366429">
            <w:pPr>
              <w:pStyle w:val="aff3"/>
              <w:spacing w:after="0"/>
              <w:ind w:firstLine="0"/>
              <w:jc w:val="center"/>
              <w:rPr>
                <w:sz w:val="22"/>
                <w:szCs w:val="22"/>
              </w:rPr>
            </w:pPr>
            <w:r w:rsidRPr="001277ED">
              <w:rPr>
                <w:sz w:val="22"/>
                <w:szCs w:val="22"/>
              </w:rPr>
              <w:t>руководитель</w:t>
            </w:r>
          </w:p>
        </w:tc>
      </w:tr>
      <w:tr w:rsidR="00F239E7" w:rsidRPr="001277ED" w:rsidTr="00366429">
        <w:trPr>
          <w:jc w:val="center"/>
        </w:trPr>
        <w:tc>
          <w:tcPr>
            <w:tcW w:w="812" w:type="dxa"/>
          </w:tcPr>
          <w:p w:rsidR="00F239E7" w:rsidRPr="001277ED" w:rsidRDefault="00F239E7" w:rsidP="00366429">
            <w:pPr>
              <w:pStyle w:val="aff3"/>
              <w:spacing w:after="0"/>
              <w:ind w:firstLine="0"/>
              <w:jc w:val="center"/>
              <w:rPr>
                <w:sz w:val="22"/>
                <w:szCs w:val="22"/>
              </w:rPr>
            </w:pPr>
            <w:r w:rsidRPr="001277ED">
              <w:rPr>
                <w:sz w:val="22"/>
                <w:szCs w:val="22"/>
              </w:rPr>
              <w:t>3</w:t>
            </w:r>
          </w:p>
        </w:tc>
        <w:tc>
          <w:tcPr>
            <w:tcW w:w="3087" w:type="dxa"/>
          </w:tcPr>
          <w:p w:rsidR="00F239E7" w:rsidRPr="001277ED" w:rsidRDefault="00F239E7" w:rsidP="00366429">
            <w:pPr>
              <w:pStyle w:val="aff3"/>
              <w:spacing w:after="0"/>
              <w:ind w:firstLine="0"/>
              <w:jc w:val="center"/>
              <w:rPr>
                <w:sz w:val="22"/>
                <w:szCs w:val="22"/>
              </w:rPr>
            </w:pPr>
            <w:proofErr w:type="gramStart"/>
            <w:r w:rsidRPr="001277ED">
              <w:rPr>
                <w:sz w:val="22"/>
                <w:szCs w:val="22"/>
              </w:rPr>
              <w:t>Контроль за</w:t>
            </w:r>
            <w:proofErr w:type="gramEnd"/>
            <w:r w:rsidRPr="001277ED">
              <w:rPr>
                <w:sz w:val="22"/>
                <w:szCs w:val="22"/>
              </w:rPr>
              <w:t xml:space="preserve"> соблюдением правил техники безопасности в процессе проведения работ</w:t>
            </w:r>
          </w:p>
        </w:tc>
        <w:tc>
          <w:tcPr>
            <w:tcW w:w="2441" w:type="dxa"/>
          </w:tcPr>
          <w:p w:rsidR="00F239E7" w:rsidRPr="001277ED" w:rsidRDefault="00F239E7" w:rsidP="00366429">
            <w:pPr>
              <w:pStyle w:val="aff3"/>
              <w:spacing w:after="0"/>
              <w:ind w:firstLine="0"/>
              <w:jc w:val="center"/>
              <w:rPr>
                <w:sz w:val="22"/>
                <w:szCs w:val="22"/>
              </w:rPr>
            </w:pPr>
            <w:r w:rsidRPr="001277ED">
              <w:rPr>
                <w:sz w:val="22"/>
                <w:szCs w:val="22"/>
              </w:rPr>
              <w:t>Постоянно</w:t>
            </w:r>
          </w:p>
        </w:tc>
        <w:tc>
          <w:tcPr>
            <w:tcW w:w="1984" w:type="dxa"/>
          </w:tcPr>
          <w:p w:rsidR="00F239E7" w:rsidRPr="001277ED" w:rsidRDefault="00F239E7" w:rsidP="00366429">
            <w:pPr>
              <w:pStyle w:val="aff3"/>
              <w:spacing w:after="0"/>
              <w:ind w:firstLine="0"/>
              <w:jc w:val="center"/>
              <w:rPr>
                <w:sz w:val="22"/>
                <w:szCs w:val="22"/>
              </w:rPr>
            </w:pPr>
            <w:r w:rsidRPr="001277ED">
              <w:rPr>
                <w:sz w:val="22"/>
                <w:szCs w:val="22"/>
              </w:rPr>
              <w:t>1 раз в месяц</w:t>
            </w:r>
          </w:p>
        </w:tc>
        <w:tc>
          <w:tcPr>
            <w:tcW w:w="1955" w:type="dxa"/>
          </w:tcPr>
          <w:p w:rsidR="00F239E7" w:rsidRPr="001277ED" w:rsidRDefault="00F239E7" w:rsidP="00366429">
            <w:pPr>
              <w:pStyle w:val="aff3"/>
              <w:spacing w:after="0"/>
              <w:ind w:firstLine="0"/>
              <w:jc w:val="center"/>
              <w:rPr>
                <w:sz w:val="22"/>
                <w:szCs w:val="22"/>
              </w:rPr>
            </w:pPr>
            <w:r w:rsidRPr="001277ED">
              <w:rPr>
                <w:sz w:val="22"/>
                <w:szCs w:val="22"/>
              </w:rPr>
              <w:t>Технический</w:t>
            </w:r>
          </w:p>
          <w:p w:rsidR="00F239E7" w:rsidRPr="001277ED" w:rsidRDefault="00F239E7" w:rsidP="00366429">
            <w:pPr>
              <w:pStyle w:val="aff3"/>
              <w:spacing w:after="0"/>
              <w:ind w:firstLine="0"/>
              <w:jc w:val="right"/>
              <w:rPr>
                <w:sz w:val="22"/>
                <w:szCs w:val="22"/>
              </w:rPr>
            </w:pPr>
            <w:r w:rsidRPr="001277ED">
              <w:rPr>
                <w:sz w:val="22"/>
                <w:szCs w:val="22"/>
              </w:rPr>
              <w:t>руководитель</w:t>
            </w:r>
          </w:p>
        </w:tc>
      </w:tr>
      <w:tr w:rsidR="00F239E7" w:rsidRPr="001277ED" w:rsidTr="00366429">
        <w:trPr>
          <w:jc w:val="center"/>
        </w:trPr>
        <w:tc>
          <w:tcPr>
            <w:tcW w:w="812" w:type="dxa"/>
          </w:tcPr>
          <w:p w:rsidR="00F239E7" w:rsidRPr="001277ED" w:rsidRDefault="00F239E7" w:rsidP="00366429">
            <w:pPr>
              <w:pStyle w:val="aff3"/>
              <w:spacing w:after="0"/>
              <w:ind w:firstLine="0"/>
              <w:jc w:val="center"/>
              <w:rPr>
                <w:sz w:val="22"/>
                <w:szCs w:val="22"/>
              </w:rPr>
            </w:pPr>
            <w:r w:rsidRPr="001277ED">
              <w:rPr>
                <w:sz w:val="22"/>
                <w:szCs w:val="22"/>
              </w:rPr>
              <w:t>4</w:t>
            </w:r>
          </w:p>
        </w:tc>
        <w:tc>
          <w:tcPr>
            <w:tcW w:w="3087" w:type="dxa"/>
          </w:tcPr>
          <w:p w:rsidR="00F239E7" w:rsidRPr="001277ED" w:rsidRDefault="00F239E7" w:rsidP="00366429">
            <w:pPr>
              <w:pStyle w:val="aff3"/>
              <w:spacing w:after="0"/>
              <w:ind w:firstLine="0"/>
              <w:jc w:val="center"/>
              <w:rPr>
                <w:sz w:val="22"/>
                <w:szCs w:val="22"/>
              </w:rPr>
            </w:pPr>
            <w:r w:rsidRPr="001277ED">
              <w:rPr>
                <w:sz w:val="22"/>
                <w:szCs w:val="22"/>
              </w:rPr>
              <w:t>Соблюдение условий технологического регламента производства</w:t>
            </w:r>
          </w:p>
        </w:tc>
        <w:tc>
          <w:tcPr>
            <w:tcW w:w="2441" w:type="dxa"/>
          </w:tcPr>
          <w:p w:rsidR="00F239E7" w:rsidRPr="001277ED" w:rsidRDefault="00F239E7" w:rsidP="00366429">
            <w:pPr>
              <w:pStyle w:val="aff3"/>
              <w:spacing w:after="0"/>
              <w:ind w:firstLine="0"/>
              <w:jc w:val="center"/>
              <w:rPr>
                <w:sz w:val="22"/>
                <w:szCs w:val="22"/>
              </w:rPr>
            </w:pPr>
            <w:r w:rsidRPr="001277ED">
              <w:rPr>
                <w:sz w:val="22"/>
                <w:szCs w:val="22"/>
              </w:rPr>
              <w:t>Постоянно</w:t>
            </w:r>
          </w:p>
        </w:tc>
        <w:tc>
          <w:tcPr>
            <w:tcW w:w="1984" w:type="dxa"/>
          </w:tcPr>
          <w:p w:rsidR="00F239E7" w:rsidRPr="001277ED" w:rsidRDefault="00F239E7" w:rsidP="00366429">
            <w:pPr>
              <w:pStyle w:val="aff3"/>
              <w:spacing w:after="0"/>
              <w:ind w:firstLine="0"/>
              <w:jc w:val="center"/>
              <w:rPr>
                <w:sz w:val="22"/>
                <w:szCs w:val="22"/>
              </w:rPr>
            </w:pPr>
            <w:r w:rsidRPr="001277ED">
              <w:rPr>
                <w:sz w:val="22"/>
                <w:szCs w:val="22"/>
              </w:rPr>
              <w:t>1 раз в месяц</w:t>
            </w:r>
          </w:p>
        </w:tc>
        <w:tc>
          <w:tcPr>
            <w:tcW w:w="1955" w:type="dxa"/>
          </w:tcPr>
          <w:p w:rsidR="00F239E7" w:rsidRPr="001277ED" w:rsidRDefault="00F239E7" w:rsidP="00366429">
            <w:pPr>
              <w:pStyle w:val="aff3"/>
              <w:spacing w:after="0"/>
              <w:ind w:firstLine="0"/>
              <w:jc w:val="center"/>
              <w:rPr>
                <w:sz w:val="22"/>
                <w:szCs w:val="22"/>
              </w:rPr>
            </w:pPr>
            <w:r w:rsidRPr="001277ED">
              <w:rPr>
                <w:sz w:val="22"/>
                <w:szCs w:val="22"/>
              </w:rPr>
              <w:t>Технический</w:t>
            </w:r>
          </w:p>
          <w:p w:rsidR="00F239E7" w:rsidRPr="001277ED" w:rsidRDefault="00F239E7" w:rsidP="00366429">
            <w:pPr>
              <w:pStyle w:val="aff3"/>
              <w:spacing w:after="0"/>
              <w:ind w:firstLine="0"/>
              <w:jc w:val="center"/>
              <w:rPr>
                <w:sz w:val="22"/>
                <w:szCs w:val="22"/>
              </w:rPr>
            </w:pPr>
            <w:r w:rsidRPr="001277ED">
              <w:rPr>
                <w:sz w:val="22"/>
                <w:szCs w:val="22"/>
              </w:rPr>
              <w:t>руководитель</w:t>
            </w:r>
          </w:p>
        </w:tc>
      </w:tr>
      <w:tr w:rsidR="00F239E7" w:rsidRPr="001277ED" w:rsidTr="00366429">
        <w:trPr>
          <w:jc w:val="center"/>
        </w:trPr>
        <w:tc>
          <w:tcPr>
            <w:tcW w:w="812" w:type="dxa"/>
          </w:tcPr>
          <w:p w:rsidR="00F239E7" w:rsidRPr="001277ED" w:rsidRDefault="00F239E7" w:rsidP="00366429">
            <w:pPr>
              <w:pStyle w:val="aff3"/>
              <w:spacing w:after="0"/>
              <w:ind w:firstLine="0"/>
              <w:jc w:val="center"/>
              <w:rPr>
                <w:sz w:val="22"/>
                <w:szCs w:val="22"/>
              </w:rPr>
            </w:pPr>
            <w:r w:rsidRPr="001277ED">
              <w:rPr>
                <w:sz w:val="22"/>
                <w:szCs w:val="22"/>
              </w:rPr>
              <w:t>5</w:t>
            </w:r>
          </w:p>
        </w:tc>
        <w:tc>
          <w:tcPr>
            <w:tcW w:w="3087" w:type="dxa"/>
          </w:tcPr>
          <w:p w:rsidR="00F239E7" w:rsidRPr="001277ED" w:rsidRDefault="00F239E7" w:rsidP="00366429">
            <w:pPr>
              <w:pStyle w:val="aff3"/>
              <w:spacing w:after="0"/>
              <w:ind w:firstLine="0"/>
              <w:jc w:val="center"/>
              <w:rPr>
                <w:sz w:val="22"/>
                <w:szCs w:val="22"/>
              </w:rPr>
            </w:pPr>
            <w:proofErr w:type="gramStart"/>
            <w:r w:rsidRPr="001277ED">
              <w:rPr>
                <w:sz w:val="22"/>
                <w:szCs w:val="22"/>
              </w:rPr>
              <w:t>Контроль за</w:t>
            </w:r>
            <w:proofErr w:type="gramEnd"/>
            <w:r w:rsidRPr="001277ED">
              <w:rPr>
                <w:sz w:val="22"/>
                <w:szCs w:val="22"/>
              </w:rPr>
              <w:t xml:space="preserve"> соблюдением нормативов НДВ (расчетным путем)</w:t>
            </w:r>
          </w:p>
        </w:tc>
        <w:tc>
          <w:tcPr>
            <w:tcW w:w="2441" w:type="dxa"/>
          </w:tcPr>
          <w:p w:rsidR="00F239E7" w:rsidRPr="001277ED" w:rsidRDefault="00F239E7" w:rsidP="00366429">
            <w:pPr>
              <w:pStyle w:val="aff3"/>
              <w:spacing w:after="0"/>
              <w:ind w:firstLine="0"/>
              <w:jc w:val="center"/>
              <w:rPr>
                <w:sz w:val="22"/>
                <w:szCs w:val="22"/>
              </w:rPr>
            </w:pPr>
            <w:r w:rsidRPr="001277ED">
              <w:rPr>
                <w:sz w:val="22"/>
                <w:szCs w:val="22"/>
              </w:rPr>
              <w:t>Ежеквартально</w:t>
            </w:r>
          </w:p>
        </w:tc>
        <w:tc>
          <w:tcPr>
            <w:tcW w:w="1984" w:type="dxa"/>
          </w:tcPr>
          <w:p w:rsidR="00F239E7" w:rsidRPr="001277ED" w:rsidRDefault="00F239E7" w:rsidP="00366429">
            <w:pPr>
              <w:pStyle w:val="aff3"/>
              <w:spacing w:after="0"/>
              <w:ind w:firstLine="0"/>
              <w:jc w:val="center"/>
              <w:rPr>
                <w:sz w:val="22"/>
                <w:szCs w:val="22"/>
              </w:rPr>
            </w:pPr>
            <w:r w:rsidRPr="001277ED">
              <w:rPr>
                <w:sz w:val="22"/>
                <w:szCs w:val="22"/>
              </w:rPr>
              <w:t>1 раз в квартал</w:t>
            </w:r>
          </w:p>
        </w:tc>
        <w:tc>
          <w:tcPr>
            <w:tcW w:w="1955" w:type="dxa"/>
          </w:tcPr>
          <w:p w:rsidR="00F239E7" w:rsidRPr="001277ED" w:rsidRDefault="00F239E7" w:rsidP="00366429">
            <w:pPr>
              <w:pStyle w:val="aff3"/>
              <w:spacing w:after="0"/>
              <w:ind w:firstLine="0"/>
              <w:jc w:val="center"/>
              <w:rPr>
                <w:sz w:val="22"/>
                <w:szCs w:val="22"/>
              </w:rPr>
            </w:pPr>
            <w:r w:rsidRPr="001277ED">
              <w:rPr>
                <w:sz w:val="22"/>
                <w:szCs w:val="22"/>
              </w:rPr>
              <w:t>Иженер-эколог</w:t>
            </w:r>
          </w:p>
        </w:tc>
      </w:tr>
      <w:tr w:rsidR="00F239E7" w:rsidRPr="001277ED" w:rsidTr="00366429">
        <w:trPr>
          <w:jc w:val="center"/>
        </w:trPr>
        <w:tc>
          <w:tcPr>
            <w:tcW w:w="812" w:type="dxa"/>
          </w:tcPr>
          <w:p w:rsidR="00F239E7" w:rsidRPr="001277ED" w:rsidRDefault="00F239E7" w:rsidP="00366429">
            <w:pPr>
              <w:pStyle w:val="aff3"/>
              <w:spacing w:after="0"/>
              <w:ind w:firstLine="0"/>
              <w:jc w:val="center"/>
              <w:rPr>
                <w:sz w:val="22"/>
                <w:szCs w:val="22"/>
              </w:rPr>
            </w:pPr>
            <w:r w:rsidRPr="001277ED">
              <w:rPr>
                <w:sz w:val="22"/>
                <w:szCs w:val="22"/>
              </w:rPr>
              <w:t>6</w:t>
            </w:r>
          </w:p>
        </w:tc>
        <w:tc>
          <w:tcPr>
            <w:tcW w:w="3087" w:type="dxa"/>
          </w:tcPr>
          <w:p w:rsidR="00F239E7" w:rsidRPr="001277ED" w:rsidRDefault="00F239E7" w:rsidP="001277ED">
            <w:pPr>
              <w:pStyle w:val="aff3"/>
              <w:spacing w:after="0"/>
              <w:ind w:firstLine="0"/>
              <w:jc w:val="center"/>
              <w:rPr>
                <w:sz w:val="22"/>
                <w:szCs w:val="22"/>
              </w:rPr>
            </w:pPr>
            <w:proofErr w:type="gramStart"/>
            <w:r w:rsidRPr="001277ED">
              <w:rPr>
                <w:sz w:val="22"/>
                <w:szCs w:val="22"/>
              </w:rPr>
              <w:t>Контроль за</w:t>
            </w:r>
            <w:proofErr w:type="gramEnd"/>
            <w:r w:rsidRPr="001277ED">
              <w:rPr>
                <w:sz w:val="22"/>
                <w:szCs w:val="22"/>
              </w:rPr>
              <w:t xml:space="preserve"> своевременным выполнением Экологического Контроля и сдачи </w:t>
            </w:r>
            <w:r w:rsidR="001277ED">
              <w:rPr>
                <w:sz w:val="22"/>
                <w:szCs w:val="22"/>
              </w:rPr>
              <w:t>отчетности в</w:t>
            </w:r>
            <w:r w:rsidR="001277ED" w:rsidRPr="001277ED">
              <w:rPr>
                <w:sz w:val="22"/>
                <w:szCs w:val="22"/>
              </w:rPr>
              <w:t xml:space="preserve"> </w:t>
            </w:r>
            <w:r w:rsidRPr="001277ED">
              <w:rPr>
                <w:sz w:val="22"/>
                <w:szCs w:val="22"/>
              </w:rPr>
              <w:t>госорганы</w:t>
            </w:r>
          </w:p>
        </w:tc>
        <w:tc>
          <w:tcPr>
            <w:tcW w:w="2441" w:type="dxa"/>
          </w:tcPr>
          <w:p w:rsidR="00F239E7" w:rsidRPr="001277ED" w:rsidRDefault="00F239E7" w:rsidP="00366429">
            <w:pPr>
              <w:pStyle w:val="aff3"/>
              <w:spacing w:after="0"/>
              <w:ind w:firstLine="0"/>
              <w:jc w:val="center"/>
              <w:rPr>
                <w:sz w:val="22"/>
                <w:szCs w:val="22"/>
              </w:rPr>
            </w:pPr>
            <w:r w:rsidRPr="001277ED">
              <w:rPr>
                <w:sz w:val="22"/>
                <w:szCs w:val="22"/>
              </w:rPr>
              <w:t>Ежеквартально</w:t>
            </w:r>
          </w:p>
        </w:tc>
        <w:tc>
          <w:tcPr>
            <w:tcW w:w="1984" w:type="dxa"/>
          </w:tcPr>
          <w:p w:rsidR="00F239E7" w:rsidRPr="001277ED" w:rsidRDefault="00F239E7" w:rsidP="00366429">
            <w:pPr>
              <w:pStyle w:val="aff3"/>
              <w:spacing w:after="0"/>
              <w:ind w:firstLine="0"/>
              <w:jc w:val="center"/>
              <w:rPr>
                <w:sz w:val="22"/>
                <w:szCs w:val="22"/>
              </w:rPr>
            </w:pPr>
            <w:r w:rsidRPr="001277ED">
              <w:rPr>
                <w:sz w:val="22"/>
                <w:szCs w:val="22"/>
              </w:rPr>
              <w:t>1 раз в квартал</w:t>
            </w:r>
          </w:p>
        </w:tc>
        <w:tc>
          <w:tcPr>
            <w:tcW w:w="1955" w:type="dxa"/>
          </w:tcPr>
          <w:p w:rsidR="00F239E7" w:rsidRPr="001277ED" w:rsidRDefault="00F239E7" w:rsidP="00366429">
            <w:pPr>
              <w:pStyle w:val="aff3"/>
              <w:spacing w:after="0"/>
              <w:ind w:firstLine="0"/>
              <w:jc w:val="center"/>
              <w:rPr>
                <w:sz w:val="22"/>
                <w:szCs w:val="22"/>
              </w:rPr>
            </w:pPr>
            <w:r w:rsidRPr="001277ED">
              <w:rPr>
                <w:sz w:val="22"/>
                <w:szCs w:val="22"/>
              </w:rPr>
              <w:t>Иженер-эколог</w:t>
            </w:r>
          </w:p>
        </w:tc>
      </w:tr>
    </w:tbl>
    <w:p w:rsidR="00F239E7" w:rsidRDefault="00F239E7" w:rsidP="00F239E7"/>
    <w:p w:rsidR="00F239E7" w:rsidRPr="00CD0FA0" w:rsidRDefault="00F239E7" w:rsidP="00F239E7">
      <w:pPr>
        <w:pStyle w:val="1"/>
        <w:ind w:firstLine="709"/>
        <w:rPr>
          <w:rFonts w:cs="Times New Roman"/>
          <w:szCs w:val="26"/>
        </w:rPr>
      </w:pPr>
      <w:bookmarkStart w:id="31" w:name="_Toc153188816"/>
      <w:bookmarkStart w:id="32" w:name="_Toc187585348"/>
      <w:r>
        <w:rPr>
          <w:rFonts w:cs="Times New Roman"/>
          <w:szCs w:val="26"/>
        </w:rPr>
        <w:lastRenderedPageBreak/>
        <w:t xml:space="preserve">2.4 </w:t>
      </w:r>
      <w:r w:rsidRPr="00CD0FA0">
        <w:rPr>
          <w:rFonts w:cs="Times New Roman"/>
          <w:szCs w:val="26"/>
        </w:rPr>
        <w:t>План-график внутренних проверок и процедуру устранения нарушений экологического законодательства Республики Казахстан, включая внутренние инструменты реагирования на их несоблюдение</w:t>
      </w:r>
      <w:bookmarkEnd w:id="31"/>
      <w:bookmarkEnd w:id="32"/>
    </w:p>
    <w:p w:rsidR="00F239E7" w:rsidRDefault="00F239E7" w:rsidP="00F239E7">
      <w:pPr>
        <w:pStyle w:val="aff3"/>
        <w:spacing w:after="0"/>
        <w:rPr>
          <w:sz w:val="26"/>
          <w:szCs w:val="26"/>
        </w:rPr>
      </w:pPr>
      <w:r w:rsidRPr="00CD0FA0">
        <w:rPr>
          <w:sz w:val="26"/>
          <w:szCs w:val="26"/>
        </w:rPr>
        <w:t xml:space="preserve">Основной целью внутренних проверок является соблюдения требование установленные в Экологическом Кодексе РК, сопоставление результатов производственного экологического контроля с природоохранными условиями экологического разрешения на воздействие. </w:t>
      </w:r>
    </w:p>
    <w:p w:rsidR="00F239E7" w:rsidRDefault="00F239E7" w:rsidP="00F239E7">
      <w:pPr>
        <w:pStyle w:val="aff3"/>
        <w:spacing w:after="0"/>
        <w:rPr>
          <w:sz w:val="26"/>
          <w:szCs w:val="26"/>
        </w:rPr>
      </w:pPr>
      <w:r w:rsidRPr="00CD0FA0">
        <w:rPr>
          <w:sz w:val="26"/>
          <w:szCs w:val="26"/>
        </w:rPr>
        <w:t xml:space="preserve">Внутренние проверки организовываются с целью своевременного принятия мер по устранению выявленных нарушений в ходе проверки. </w:t>
      </w:r>
    </w:p>
    <w:p w:rsidR="00F239E7" w:rsidRDefault="00F239E7" w:rsidP="00F239E7">
      <w:pPr>
        <w:pStyle w:val="aff3"/>
        <w:spacing w:after="0"/>
        <w:rPr>
          <w:sz w:val="26"/>
          <w:szCs w:val="26"/>
        </w:rPr>
      </w:pPr>
      <w:r w:rsidRPr="00CD0FA0">
        <w:rPr>
          <w:sz w:val="26"/>
          <w:szCs w:val="26"/>
        </w:rPr>
        <w:t xml:space="preserve">В случае возникновения неисправности оборудования или аппаратуру в процессе работ фиксируется в специальных журналах, и оперативно принимаются меры по их устранению. </w:t>
      </w:r>
    </w:p>
    <w:p w:rsidR="00F239E7" w:rsidRDefault="00F239E7" w:rsidP="00F239E7">
      <w:pPr>
        <w:pStyle w:val="aff3"/>
        <w:spacing w:after="0"/>
        <w:rPr>
          <w:sz w:val="26"/>
          <w:szCs w:val="26"/>
        </w:rPr>
      </w:pPr>
      <w:r w:rsidRPr="00CD0FA0">
        <w:rPr>
          <w:sz w:val="26"/>
          <w:szCs w:val="26"/>
        </w:rPr>
        <w:t>Ответственные лица - Технический руководитель и инженер-эколог предприятия.</w:t>
      </w:r>
    </w:p>
    <w:p w:rsidR="00F239E7" w:rsidRDefault="00F239E7" w:rsidP="00F239E7">
      <w:pPr>
        <w:pStyle w:val="aff3"/>
        <w:spacing w:after="0"/>
        <w:rPr>
          <w:sz w:val="26"/>
          <w:szCs w:val="26"/>
        </w:rPr>
      </w:pPr>
      <w:r w:rsidRPr="003623CF">
        <w:rPr>
          <w:sz w:val="26"/>
          <w:szCs w:val="26"/>
        </w:rPr>
        <w:t xml:space="preserve">План-график внутренних проверок приведен в </w:t>
      </w:r>
      <w:r>
        <w:rPr>
          <w:sz w:val="26"/>
          <w:szCs w:val="26"/>
        </w:rPr>
        <w:t>таблице 2.4.1.</w:t>
      </w:r>
    </w:p>
    <w:p w:rsidR="00F239E7" w:rsidRDefault="00F239E7" w:rsidP="00F239E7">
      <w:pPr>
        <w:pStyle w:val="aff3"/>
        <w:spacing w:after="0"/>
        <w:jc w:val="right"/>
        <w:rPr>
          <w:sz w:val="26"/>
          <w:szCs w:val="26"/>
        </w:rPr>
      </w:pPr>
      <w:r>
        <w:rPr>
          <w:sz w:val="26"/>
          <w:szCs w:val="26"/>
        </w:rPr>
        <w:t>Таблица 2.4.1</w:t>
      </w:r>
    </w:p>
    <w:p w:rsidR="00F239E7" w:rsidRDefault="00F239E7" w:rsidP="00F239E7">
      <w:pPr>
        <w:pStyle w:val="aff3"/>
        <w:spacing w:after="0"/>
        <w:jc w:val="center"/>
        <w:rPr>
          <w:sz w:val="26"/>
          <w:szCs w:val="26"/>
        </w:rPr>
      </w:pPr>
      <w:r>
        <w:rPr>
          <w:sz w:val="26"/>
          <w:szCs w:val="26"/>
        </w:rPr>
        <w:t>П</w:t>
      </w:r>
      <w:r w:rsidRPr="003623CF">
        <w:rPr>
          <w:sz w:val="26"/>
          <w:szCs w:val="26"/>
        </w:rPr>
        <w:t>лан-график внутренних проверок и процедур</w:t>
      </w:r>
      <w:r>
        <w:rPr>
          <w:sz w:val="26"/>
          <w:szCs w:val="26"/>
        </w:rPr>
        <w:t xml:space="preserve"> </w:t>
      </w:r>
      <w:r w:rsidRPr="003623CF">
        <w:rPr>
          <w:sz w:val="26"/>
          <w:szCs w:val="26"/>
        </w:rPr>
        <w:t>устранения нарушений экологического</w:t>
      </w:r>
      <w:r>
        <w:rPr>
          <w:sz w:val="26"/>
          <w:szCs w:val="26"/>
        </w:rPr>
        <w:t xml:space="preserve"> </w:t>
      </w:r>
      <w:r w:rsidRPr="003623CF">
        <w:rPr>
          <w:sz w:val="26"/>
          <w:szCs w:val="26"/>
        </w:rPr>
        <w:t>законодательства</w:t>
      </w:r>
    </w:p>
    <w:tbl>
      <w:tblPr>
        <w:tblStyle w:val="af6"/>
        <w:tblW w:w="0" w:type="auto"/>
        <w:tblLook w:val="04A0" w:firstRow="1" w:lastRow="0" w:firstColumn="1" w:lastColumn="0" w:noHBand="0" w:noVBand="1"/>
      </w:tblPr>
      <w:tblGrid>
        <w:gridCol w:w="817"/>
        <w:gridCol w:w="4111"/>
        <w:gridCol w:w="5351"/>
      </w:tblGrid>
      <w:tr w:rsidR="00F239E7" w:rsidRPr="003623CF" w:rsidTr="00366429">
        <w:tc>
          <w:tcPr>
            <w:tcW w:w="817" w:type="dxa"/>
          </w:tcPr>
          <w:p w:rsidR="00F239E7" w:rsidRPr="003623CF" w:rsidRDefault="00F239E7" w:rsidP="00366429">
            <w:pPr>
              <w:pStyle w:val="aff3"/>
              <w:spacing w:after="0"/>
              <w:ind w:firstLine="0"/>
              <w:jc w:val="center"/>
              <w:rPr>
                <w:b/>
                <w:bCs/>
                <w:sz w:val="26"/>
                <w:szCs w:val="26"/>
              </w:rPr>
            </w:pPr>
            <w:r w:rsidRPr="003623CF">
              <w:rPr>
                <w:b/>
                <w:bCs/>
                <w:sz w:val="26"/>
                <w:szCs w:val="26"/>
              </w:rPr>
              <w:t>№</w:t>
            </w:r>
          </w:p>
        </w:tc>
        <w:tc>
          <w:tcPr>
            <w:tcW w:w="4111" w:type="dxa"/>
          </w:tcPr>
          <w:p w:rsidR="00F239E7" w:rsidRPr="003623CF" w:rsidRDefault="00F239E7" w:rsidP="00366429">
            <w:pPr>
              <w:pStyle w:val="aff3"/>
              <w:spacing w:after="0"/>
              <w:ind w:firstLine="0"/>
              <w:jc w:val="center"/>
              <w:rPr>
                <w:b/>
                <w:bCs/>
                <w:sz w:val="26"/>
                <w:szCs w:val="26"/>
              </w:rPr>
            </w:pPr>
            <w:r w:rsidRPr="003623CF">
              <w:rPr>
                <w:b/>
                <w:bCs/>
                <w:sz w:val="26"/>
                <w:szCs w:val="26"/>
              </w:rPr>
              <w:t>Подразделение предприятия</w:t>
            </w:r>
          </w:p>
        </w:tc>
        <w:tc>
          <w:tcPr>
            <w:tcW w:w="5351" w:type="dxa"/>
          </w:tcPr>
          <w:p w:rsidR="00F239E7" w:rsidRPr="003623CF" w:rsidRDefault="00F239E7" w:rsidP="00366429">
            <w:pPr>
              <w:pStyle w:val="aff3"/>
              <w:spacing w:after="0"/>
              <w:ind w:firstLine="0"/>
              <w:jc w:val="center"/>
              <w:rPr>
                <w:b/>
                <w:bCs/>
                <w:sz w:val="26"/>
                <w:szCs w:val="26"/>
              </w:rPr>
            </w:pPr>
            <w:r w:rsidRPr="003623CF">
              <w:rPr>
                <w:b/>
                <w:bCs/>
                <w:sz w:val="26"/>
                <w:szCs w:val="26"/>
              </w:rPr>
              <w:t>Периодичность проведения</w:t>
            </w:r>
          </w:p>
        </w:tc>
      </w:tr>
      <w:tr w:rsidR="00F239E7" w:rsidTr="00366429">
        <w:tc>
          <w:tcPr>
            <w:tcW w:w="817" w:type="dxa"/>
          </w:tcPr>
          <w:p w:rsidR="00F239E7" w:rsidRDefault="00F239E7" w:rsidP="00366429">
            <w:pPr>
              <w:pStyle w:val="aff3"/>
              <w:spacing w:after="0"/>
              <w:ind w:firstLine="0"/>
              <w:jc w:val="center"/>
              <w:rPr>
                <w:sz w:val="26"/>
                <w:szCs w:val="26"/>
              </w:rPr>
            </w:pPr>
            <w:r>
              <w:rPr>
                <w:sz w:val="26"/>
                <w:szCs w:val="26"/>
              </w:rPr>
              <w:t>1</w:t>
            </w:r>
          </w:p>
        </w:tc>
        <w:tc>
          <w:tcPr>
            <w:tcW w:w="4111" w:type="dxa"/>
          </w:tcPr>
          <w:p w:rsidR="00F239E7" w:rsidRDefault="007425EA" w:rsidP="0040364B">
            <w:pPr>
              <w:pStyle w:val="aff3"/>
              <w:spacing w:after="0"/>
              <w:ind w:firstLine="0"/>
              <w:rPr>
                <w:sz w:val="26"/>
                <w:szCs w:val="26"/>
              </w:rPr>
            </w:pPr>
            <w:r>
              <w:rPr>
                <w:sz w:val="26"/>
                <w:szCs w:val="26"/>
              </w:rPr>
              <w:t>ТОО «</w:t>
            </w:r>
            <w:r w:rsidR="0040364B">
              <w:rPr>
                <w:sz w:val="26"/>
                <w:szCs w:val="26"/>
                <w:lang w:val="en-US"/>
              </w:rPr>
              <w:t>IL-TOV</w:t>
            </w:r>
            <w:r>
              <w:rPr>
                <w:sz w:val="26"/>
                <w:szCs w:val="26"/>
              </w:rPr>
              <w:t>»</w:t>
            </w:r>
          </w:p>
        </w:tc>
        <w:tc>
          <w:tcPr>
            <w:tcW w:w="5351" w:type="dxa"/>
          </w:tcPr>
          <w:p w:rsidR="00F239E7" w:rsidRDefault="00F239E7" w:rsidP="00366429">
            <w:pPr>
              <w:pStyle w:val="aff3"/>
              <w:spacing w:after="0"/>
              <w:ind w:firstLine="0"/>
              <w:jc w:val="center"/>
              <w:rPr>
                <w:sz w:val="26"/>
                <w:szCs w:val="26"/>
              </w:rPr>
            </w:pPr>
            <w:r>
              <w:rPr>
                <w:sz w:val="26"/>
                <w:szCs w:val="26"/>
              </w:rPr>
              <w:t>1 раз в месяц</w:t>
            </w:r>
          </w:p>
        </w:tc>
      </w:tr>
    </w:tbl>
    <w:p w:rsidR="00F239E7" w:rsidRPr="00CD0FA0" w:rsidRDefault="00F239E7" w:rsidP="00F239E7">
      <w:pPr>
        <w:pStyle w:val="aff3"/>
        <w:spacing w:after="0"/>
        <w:rPr>
          <w:sz w:val="26"/>
          <w:szCs w:val="26"/>
        </w:rPr>
      </w:pPr>
    </w:p>
    <w:p w:rsidR="00F239E7" w:rsidRDefault="00F239E7" w:rsidP="00F239E7">
      <w:pPr>
        <w:pStyle w:val="aff3"/>
        <w:spacing w:after="0"/>
        <w:rPr>
          <w:sz w:val="26"/>
          <w:szCs w:val="26"/>
        </w:rPr>
      </w:pPr>
      <w:r w:rsidRPr="003623CF">
        <w:rPr>
          <w:sz w:val="26"/>
          <w:szCs w:val="26"/>
        </w:rPr>
        <w:t>В соответствии со статьей 189 Экологического Кодекса РК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rsidR="00F239E7" w:rsidRDefault="00F239E7" w:rsidP="00F239E7">
      <w:pPr>
        <w:pStyle w:val="aff3"/>
        <w:spacing w:after="0"/>
        <w:rPr>
          <w:sz w:val="26"/>
          <w:szCs w:val="26"/>
        </w:rPr>
      </w:pPr>
      <w:r w:rsidRPr="003623CF">
        <w:rPr>
          <w:sz w:val="26"/>
          <w:szCs w:val="26"/>
        </w:rPr>
        <w:t xml:space="preserve">Внутренние проверки проводятся работником (работниками), на которого (которых) оператором объекта возложена ответственность за организацию и проведение производственного экологического контроля. В ходе внутренних проверок контролируется: </w:t>
      </w:r>
    </w:p>
    <w:p w:rsidR="00F239E7" w:rsidRDefault="00F239E7" w:rsidP="00F239E7">
      <w:pPr>
        <w:pStyle w:val="aff3"/>
        <w:spacing w:after="0"/>
        <w:rPr>
          <w:sz w:val="26"/>
          <w:szCs w:val="26"/>
        </w:rPr>
      </w:pPr>
      <w:r w:rsidRPr="003623CF">
        <w:rPr>
          <w:sz w:val="26"/>
          <w:szCs w:val="26"/>
        </w:rPr>
        <w:t xml:space="preserve">1) выполнение мероприятий, предусмотренных программой производственного экологического контроля; </w:t>
      </w:r>
    </w:p>
    <w:p w:rsidR="00F239E7" w:rsidRDefault="00F239E7" w:rsidP="00F239E7">
      <w:pPr>
        <w:pStyle w:val="aff3"/>
        <w:spacing w:after="0"/>
        <w:rPr>
          <w:sz w:val="26"/>
          <w:szCs w:val="26"/>
        </w:rPr>
      </w:pPr>
      <w:r w:rsidRPr="003623CF">
        <w:rPr>
          <w:sz w:val="26"/>
          <w:szCs w:val="26"/>
        </w:rPr>
        <w:t xml:space="preserve">2) следование производственным инструкциям и правилам, относящимся к охране окружающей среды; </w:t>
      </w:r>
    </w:p>
    <w:p w:rsidR="00F239E7" w:rsidRDefault="00F239E7" w:rsidP="00F239E7">
      <w:pPr>
        <w:pStyle w:val="aff3"/>
        <w:spacing w:after="0"/>
        <w:rPr>
          <w:sz w:val="26"/>
          <w:szCs w:val="26"/>
        </w:rPr>
      </w:pPr>
      <w:r w:rsidRPr="003623CF">
        <w:rPr>
          <w:sz w:val="26"/>
          <w:szCs w:val="26"/>
        </w:rPr>
        <w:t xml:space="preserve">3) выполнение условий экологического и иных разрешений; </w:t>
      </w:r>
    </w:p>
    <w:p w:rsidR="00F239E7" w:rsidRDefault="00F239E7" w:rsidP="00F239E7">
      <w:pPr>
        <w:pStyle w:val="aff3"/>
        <w:spacing w:after="0"/>
        <w:rPr>
          <w:sz w:val="26"/>
          <w:szCs w:val="26"/>
        </w:rPr>
      </w:pPr>
      <w:r w:rsidRPr="003623CF">
        <w:rPr>
          <w:sz w:val="26"/>
          <w:szCs w:val="26"/>
        </w:rPr>
        <w:t xml:space="preserve">4) правильность ведения учета и отчетности по результатам производственного экологического контроля; </w:t>
      </w:r>
    </w:p>
    <w:p w:rsidR="00F239E7" w:rsidRDefault="00F239E7" w:rsidP="00F239E7">
      <w:pPr>
        <w:pStyle w:val="aff3"/>
        <w:spacing w:after="0"/>
        <w:rPr>
          <w:sz w:val="26"/>
          <w:szCs w:val="26"/>
        </w:rPr>
      </w:pPr>
      <w:r w:rsidRPr="003623CF">
        <w:rPr>
          <w:sz w:val="26"/>
          <w:szCs w:val="26"/>
        </w:rPr>
        <w:t xml:space="preserve">5) иные сведения, отражающие вопросы организации и проведения производственного экологического контроля. </w:t>
      </w:r>
    </w:p>
    <w:p w:rsidR="00F239E7" w:rsidRDefault="00F239E7" w:rsidP="00F239E7">
      <w:pPr>
        <w:pStyle w:val="aff3"/>
        <w:spacing w:after="0"/>
        <w:rPr>
          <w:sz w:val="26"/>
          <w:szCs w:val="26"/>
        </w:rPr>
      </w:pPr>
      <w:r w:rsidRPr="003623CF">
        <w:rPr>
          <w:sz w:val="26"/>
          <w:szCs w:val="26"/>
        </w:rPr>
        <w:t xml:space="preserve">На предприятии постоянно производится контроль соблюдения производственных инструкций и правил в части соблюдения законодательства по охране окружающей среды. </w:t>
      </w:r>
    </w:p>
    <w:p w:rsidR="00F239E7" w:rsidRDefault="00F239E7" w:rsidP="00F239E7">
      <w:pPr>
        <w:pStyle w:val="aff3"/>
        <w:spacing w:after="0"/>
        <w:rPr>
          <w:sz w:val="26"/>
          <w:szCs w:val="26"/>
        </w:rPr>
      </w:pPr>
      <w:r w:rsidRPr="003623CF">
        <w:rPr>
          <w:sz w:val="26"/>
          <w:szCs w:val="26"/>
        </w:rPr>
        <w:t>В случае обнаружения нарушений экологических требований в обязательном порядке составляется акт, на основании которого издается приказ об устранении нарушений, устанавливаются сроки устранения нарушений и назначаются ответственные лица.</w:t>
      </w:r>
    </w:p>
    <w:p w:rsidR="00F239E7" w:rsidRDefault="00F239E7" w:rsidP="00F239E7">
      <w:pPr>
        <w:pStyle w:val="aff3"/>
        <w:spacing w:after="0"/>
        <w:rPr>
          <w:sz w:val="26"/>
          <w:szCs w:val="26"/>
        </w:rPr>
      </w:pPr>
    </w:p>
    <w:p w:rsidR="00F239E7" w:rsidRPr="003623CF" w:rsidRDefault="00F239E7" w:rsidP="00F239E7">
      <w:pPr>
        <w:pStyle w:val="1"/>
        <w:ind w:firstLine="709"/>
        <w:rPr>
          <w:rFonts w:cs="Times New Roman"/>
          <w:szCs w:val="26"/>
        </w:rPr>
      </w:pPr>
      <w:bookmarkStart w:id="33" w:name="_Toc153188817"/>
      <w:bookmarkStart w:id="34" w:name="_Toc187585349"/>
      <w:r>
        <w:rPr>
          <w:rFonts w:cs="Times New Roman"/>
          <w:szCs w:val="26"/>
        </w:rPr>
        <w:lastRenderedPageBreak/>
        <w:t xml:space="preserve">2.5 </w:t>
      </w:r>
      <w:r w:rsidR="00FB2F6A">
        <w:rPr>
          <w:rFonts w:cs="Times New Roman"/>
          <w:szCs w:val="26"/>
        </w:rPr>
        <w:t>Организационная</w:t>
      </w:r>
      <w:r w:rsidRPr="003623CF">
        <w:rPr>
          <w:rFonts w:cs="Times New Roman"/>
          <w:szCs w:val="26"/>
        </w:rPr>
        <w:t xml:space="preserve"> и функциональн</w:t>
      </w:r>
      <w:r w:rsidR="00FB2F6A">
        <w:rPr>
          <w:rFonts w:cs="Times New Roman"/>
          <w:szCs w:val="26"/>
        </w:rPr>
        <w:t>ая</w:t>
      </w:r>
      <w:r w:rsidRPr="003623CF">
        <w:rPr>
          <w:rFonts w:cs="Times New Roman"/>
          <w:szCs w:val="26"/>
        </w:rPr>
        <w:t xml:space="preserve"> структур</w:t>
      </w:r>
      <w:r w:rsidR="00FB2F6A">
        <w:rPr>
          <w:rFonts w:cs="Times New Roman"/>
          <w:szCs w:val="26"/>
        </w:rPr>
        <w:t>а</w:t>
      </w:r>
      <w:r w:rsidRPr="003623CF">
        <w:rPr>
          <w:rFonts w:cs="Times New Roman"/>
          <w:szCs w:val="26"/>
        </w:rPr>
        <w:t xml:space="preserve"> внутренней</w:t>
      </w:r>
      <w:r>
        <w:rPr>
          <w:rFonts w:cs="Times New Roman"/>
          <w:szCs w:val="26"/>
        </w:rPr>
        <w:t xml:space="preserve"> </w:t>
      </w:r>
      <w:r w:rsidRPr="003623CF">
        <w:rPr>
          <w:rFonts w:cs="Times New Roman"/>
          <w:szCs w:val="26"/>
        </w:rPr>
        <w:t>ответственности работников за проведение производственного экологического</w:t>
      </w:r>
      <w:r>
        <w:rPr>
          <w:rFonts w:cs="Times New Roman"/>
          <w:szCs w:val="26"/>
        </w:rPr>
        <w:t xml:space="preserve"> </w:t>
      </w:r>
      <w:r w:rsidRPr="003623CF">
        <w:rPr>
          <w:rFonts w:cs="Times New Roman"/>
          <w:szCs w:val="26"/>
        </w:rPr>
        <w:t>контроля</w:t>
      </w:r>
      <w:bookmarkEnd w:id="33"/>
      <w:bookmarkEnd w:id="34"/>
    </w:p>
    <w:p w:rsidR="00F239E7" w:rsidRDefault="00F239E7" w:rsidP="00F239E7">
      <w:pPr>
        <w:pStyle w:val="aff3"/>
        <w:spacing w:after="0"/>
        <w:rPr>
          <w:sz w:val="26"/>
          <w:szCs w:val="26"/>
        </w:rPr>
      </w:pPr>
      <w:r w:rsidRPr="003623CF">
        <w:rPr>
          <w:sz w:val="26"/>
          <w:szCs w:val="26"/>
        </w:rPr>
        <w:t>Ответственность за организацию контроля по соблюдению нормативов эмиссий, загрязняющих вещества в атмосферу и своевременную отчетность возлагается на ответственное лицо в области охраны окружающей среды на предприятии - Инженер-эколог.</w:t>
      </w:r>
    </w:p>
    <w:p w:rsidR="0097289E" w:rsidRDefault="0097289E" w:rsidP="00F239E7">
      <w:pPr>
        <w:pStyle w:val="aff3"/>
        <w:spacing w:after="0"/>
        <w:rPr>
          <w:sz w:val="26"/>
          <w:szCs w:val="26"/>
        </w:rPr>
      </w:pPr>
      <w:r w:rsidRPr="0097289E">
        <w:rPr>
          <w:sz w:val="26"/>
          <w:szCs w:val="26"/>
        </w:rPr>
        <w:t>Специалисты экологической службы должны быть компетентными в вопросах охраны окружающей среды.</w:t>
      </w:r>
    </w:p>
    <w:p w:rsidR="0097289E" w:rsidRPr="00115A0D" w:rsidRDefault="0097289E" w:rsidP="0097289E">
      <w:pPr>
        <w:spacing w:after="0"/>
        <w:ind w:firstLine="709"/>
        <w:rPr>
          <w:rFonts w:ascii="Times New Roman" w:eastAsia="Times New Roman" w:hAnsi="Times New Roman" w:cs="Times New Roman"/>
          <w:sz w:val="26"/>
          <w:szCs w:val="26"/>
        </w:rPr>
      </w:pPr>
      <w:r w:rsidRPr="00115A0D">
        <w:rPr>
          <w:rFonts w:ascii="Times New Roman" w:eastAsia="Times New Roman" w:hAnsi="Times New Roman" w:cs="Times New Roman"/>
          <w:sz w:val="26"/>
          <w:szCs w:val="26"/>
        </w:rPr>
        <w:t>Организационная и функциональная структура внутренней ответственности разработана для выполнения следующих задач и целей:</w:t>
      </w:r>
    </w:p>
    <w:p w:rsidR="0097289E" w:rsidRPr="00115A0D" w:rsidRDefault="0097289E" w:rsidP="00736DE5">
      <w:pPr>
        <w:numPr>
          <w:ilvl w:val="0"/>
          <w:numId w:val="6"/>
        </w:numPr>
        <w:spacing w:after="0"/>
        <w:ind w:left="0" w:firstLine="709"/>
        <w:rPr>
          <w:rFonts w:ascii="Times New Roman" w:eastAsia="Times New Roman" w:hAnsi="Times New Roman" w:cs="Times New Roman"/>
          <w:sz w:val="26"/>
          <w:szCs w:val="26"/>
        </w:rPr>
      </w:pPr>
      <w:r w:rsidRPr="00115A0D">
        <w:rPr>
          <w:rFonts w:ascii="Times New Roman" w:eastAsia="Times New Roman" w:hAnsi="Times New Roman" w:cs="Times New Roman"/>
          <w:sz w:val="26"/>
          <w:szCs w:val="26"/>
        </w:rPr>
        <w:t>Минимизировать негативное влияние производства на окружающую среду;</w:t>
      </w:r>
    </w:p>
    <w:p w:rsidR="0097289E" w:rsidRPr="00115A0D" w:rsidRDefault="0097289E" w:rsidP="00736DE5">
      <w:pPr>
        <w:numPr>
          <w:ilvl w:val="0"/>
          <w:numId w:val="6"/>
        </w:numPr>
        <w:spacing w:after="0"/>
        <w:ind w:left="0" w:firstLine="709"/>
        <w:rPr>
          <w:rFonts w:ascii="Times New Roman" w:eastAsia="Times New Roman" w:hAnsi="Times New Roman" w:cs="Times New Roman"/>
          <w:sz w:val="26"/>
          <w:szCs w:val="26"/>
        </w:rPr>
      </w:pPr>
      <w:r w:rsidRPr="00115A0D">
        <w:rPr>
          <w:rFonts w:ascii="Times New Roman" w:eastAsia="Times New Roman" w:hAnsi="Times New Roman" w:cs="Times New Roman"/>
          <w:sz w:val="26"/>
          <w:szCs w:val="26"/>
        </w:rPr>
        <w:t>Обеспечить работу производства в соответствии с технологическими параметрами и в режимах, обеспечивающих функционирование оборудования с минимальными объемами эмиссий в окружающую среду;</w:t>
      </w:r>
    </w:p>
    <w:p w:rsidR="0097289E" w:rsidRPr="00115A0D" w:rsidRDefault="0097289E" w:rsidP="00736DE5">
      <w:pPr>
        <w:numPr>
          <w:ilvl w:val="0"/>
          <w:numId w:val="6"/>
        </w:numPr>
        <w:spacing w:after="0"/>
        <w:ind w:left="0" w:firstLine="709"/>
        <w:rPr>
          <w:rFonts w:ascii="Times New Roman" w:eastAsia="Times New Roman" w:hAnsi="Times New Roman" w:cs="Times New Roman"/>
          <w:sz w:val="26"/>
          <w:szCs w:val="26"/>
        </w:rPr>
      </w:pPr>
      <w:r w:rsidRPr="00115A0D">
        <w:rPr>
          <w:rFonts w:ascii="Times New Roman" w:eastAsia="Times New Roman" w:hAnsi="Times New Roman" w:cs="Times New Roman"/>
          <w:sz w:val="26"/>
          <w:szCs w:val="26"/>
        </w:rPr>
        <w:t>Обеспечение выполнения требований природоохранного законодательства;</w:t>
      </w:r>
    </w:p>
    <w:p w:rsidR="0097289E" w:rsidRDefault="0097289E" w:rsidP="00736DE5">
      <w:pPr>
        <w:numPr>
          <w:ilvl w:val="0"/>
          <w:numId w:val="6"/>
        </w:numPr>
        <w:spacing w:after="0"/>
        <w:ind w:left="0" w:firstLine="709"/>
        <w:rPr>
          <w:rFonts w:ascii="Times New Roman" w:eastAsia="Times New Roman" w:hAnsi="Times New Roman" w:cs="Times New Roman"/>
          <w:sz w:val="26"/>
          <w:szCs w:val="26"/>
        </w:rPr>
      </w:pPr>
      <w:r w:rsidRPr="00115A0D">
        <w:rPr>
          <w:rFonts w:ascii="Times New Roman" w:eastAsia="Times New Roman" w:hAnsi="Times New Roman" w:cs="Times New Roman"/>
          <w:sz w:val="26"/>
          <w:szCs w:val="26"/>
        </w:rPr>
        <w:t>Своевременное устранение нарушений и выполнение плана природоохранных мероприятий.</w:t>
      </w:r>
    </w:p>
    <w:p w:rsidR="0097289E" w:rsidRDefault="0097289E" w:rsidP="00736DE5">
      <w:pPr>
        <w:numPr>
          <w:ilvl w:val="0"/>
          <w:numId w:val="6"/>
        </w:numPr>
        <w:spacing w:after="0"/>
        <w:ind w:left="0" w:firstLine="709"/>
        <w:rPr>
          <w:rFonts w:ascii="Times New Roman" w:eastAsia="Times New Roman" w:hAnsi="Times New Roman" w:cs="Times New Roman"/>
          <w:sz w:val="26"/>
          <w:szCs w:val="26"/>
        </w:rPr>
      </w:pPr>
      <w:r w:rsidRPr="00115A0D">
        <w:rPr>
          <w:rFonts w:ascii="Times New Roman" w:eastAsia="Times New Roman" w:hAnsi="Times New Roman" w:cs="Times New Roman"/>
          <w:sz w:val="26"/>
          <w:szCs w:val="26"/>
        </w:rPr>
        <w:t xml:space="preserve">Организационная и функциональная структура внутренней ответственности за состоянием окружающей среды и выполнение программы производственного экологического контроля строится и функционирует в соответствии с структурой </w:t>
      </w:r>
      <w:r>
        <w:rPr>
          <w:rFonts w:ascii="Times New Roman" w:eastAsia="Times New Roman" w:hAnsi="Times New Roman" w:cs="Times New Roman"/>
          <w:sz w:val="26"/>
          <w:szCs w:val="26"/>
        </w:rPr>
        <w:t>предприятия</w:t>
      </w:r>
      <w:r w:rsidRPr="00115A0D">
        <w:rPr>
          <w:rFonts w:ascii="Times New Roman" w:eastAsia="Times New Roman" w:hAnsi="Times New Roman" w:cs="Times New Roman"/>
          <w:sz w:val="26"/>
          <w:szCs w:val="26"/>
        </w:rPr>
        <w:t xml:space="preserve">. </w:t>
      </w:r>
    </w:p>
    <w:p w:rsidR="0097289E" w:rsidRPr="0097289E" w:rsidRDefault="0097289E" w:rsidP="0097289E">
      <w:pPr>
        <w:spacing w:after="0"/>
        <w:ind w:firstLine="709"/>
        <w:rPr>
          <w:rFonts w:ascii="Times New Roman" w:eastAsia="Times New Roman" w:hAnsi="Times New Roman" w:cs="Times New Roman"/>
          <w:sz w:val="26"/>
          <w:szCs w:val="26"/>
        </w:rPr>
      </w:pPr>
      <w:r w:rsidRPr="0097289E">
        <w:rPr>
          <w:rFonts w:ascii="Times New Roman" w:eastAsia="Times New Roman" w:hAnsi="Times New Roman" w:cs="Times New Roman"/>
          <w:sz w:val="26"/>
          <w:szCs w:val="26"/>
        </w:rPr>
        <w:t xml:space="preserve">Функциональная структура внутренней ответственности работников за проведение производственного экологического контроля приведена ниже </w:t>
      </w:r>
    </w:p>
    <w:tbl>
      <w:tblPr>
        <w:tblW w:w="5000" w:type="pct"/>
        <w:tblLook w:val="0000" w:firstRow="0" w:lastRow="0" w:firstColumn="0" w:lastColumn="0" w:noHBand="0" w:noVBand="0"/>
      </w:tblPr>
      <w:tblGrid>
        <w:gridCol w:w="715"/>
        <w:gridCol w:w="1945"/>
        <w:gridCol w:w="7619"/>
      </w:tblGrid>
      <w:tr w:rsidR="0097289E" w:rsidRPr="00115A0D" w:rsidTr="00366429">
        <w:trPr>
          <w:trHeight w:val="663"/>
        </w:trPr>
        <w:tc>
          <w:tcPr>
            <w:tcW w:w="348"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 п/п</w:t>
            </w:r>
          </w:p>
        </w:tc>
        <w:tc>
          <w:tcPr>
            <w:tcW w:w="946"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 xml:space="preserve">Должность </w:t>
            </w:r>
          </w:p>
        </w:tc>
        <w:tc>
          <w:tcPr>
            <w:tcW w:w="3706" w:type="pct"/>
            <w:tcBorders>
              <w:top w:val="single" w:sz="4" w:space="0" w:color="000000"/>
              <w:left w:val="single" w:sz="4" w:space="0" w:color="000000"/>
              <w:bottom w:val="single" w:sz="4" w:space="0" w:color="000000"/>
              <w:right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 xml:space="preserve">Обязанности </w:t>
            </w:r>
          </w:p>
        </w:tc>
      </w:tr>
      <w:tr w:rsidR="0097289E" w:rsidRPr="00115A0D" w:rsidTr="00366429">
        <w:trPr>
          <w:trHeight w:val="322"/>
        </w:trPr>
        <w:tc>
          <w:tcPr>
            <w:tcW w:w="348"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center"/>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1</w:t>
            </w:r>
          </w:p>
        </w:tc>
        <w:tc>
          <w:tcPr>
            <w:tcW w:w="946"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директор</w:t>
            </w:r>
          </w:p>
        </w:tc>
        <w:tc>
          <w:tcPr>
            <w:tcW w:w="3706" w:type="pct"/>
            <w:tcBorders>
              <w:top w:val="single" w:sz="4" w:space="0" w:color="000000"/>
              <w:left w:val="single" w:sz="4" w:space="0" w:color="000000"/>
              <w:bottom w:val="single" w:sz="4" w:space="0" w:color="000000"/>
              <w:right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Общее руководство за ведением природоохранной работы, выработку стратегии и планирование приоритетных мероприятий по снижению негативного воздействия на окружающую среду. Руководит деятельностью предприятия и координирует все процессы, связанные с его текущей деятельностью. Ответственен за обеспечение экологической безопасности, за действия персонала, приводящие к загрязнению окружающей среды</w:t>
            </w:r>
          </w:p>
        </w:tc>
      </w:tr>
      <w:tr w:rsidR="0097289E" w:rsidRPr="00115A0D" w:rsidTr="00366429">
        <w:trPr>
          <w:trHeight w:val="322"/>
        </w:trPr>
        <w:tc>
          <w:tcPr>
            <w:tcW w:w="348"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center"/>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2</w:t>
            </w:r>
          </w:p>
        </w:tc>
        <w:tc>
          <w:tcPr>
            <w:tcW w:w="946"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Главный инженер</w:t>
            </w:r>
          </w:p>
        </w:tc>
        <w:tc>
          <w:tcPr>
            <w:tcW w:w="3706" w:type="pct"/>
            <w:tcBorders>
              <w:top w:val="single" w:sz="4" w:space="0" w:color="000000"/>
              <w:left w:val="single" w:sz="4" w:space="0" w:color="000000"/>
              <w:bottom w:val="single" w:sz="4" w:space="0" w:color="000000"/>
              <w:right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Контроль за технологическим процессом на объектах. Ответственен за обеспечение экологической безопасности.</w:t>
            </w:r>
          </w:p>
        </w:tc>
      </w:tr>
      <w:tr w:rsidR="0097289E" w:rsidRPr="00115A0D" w:rsidTr="00366429">
        <w:trPr>
          <w:trHeight w:val="888"/>
        </w:trPr>
        <w:tc>
          <w:tcPr>
            <w:tcW w:w="348"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center"/>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4</w:t>
            </w:r>
          </w:p>
        </w:tc>
        <w:tc>
          <w:tcPr>
            <w:tcW w:w="946"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эколог</w:t>
            </w:r>
          </w:p>
        </w:tc>
        <w:tc>
          <w:tcPr>
            <w:tcW w:w="3706" w:type="pct"/>
            <w:tcBorders>
              <w:top w:val="single" w:sz="4" w:space="0" w:color="000000"/>
              <w:left w:val="single" w:sz="4" w:space="0" w:color="000000"/>
              <w:bottom w:val="single" w:sz="4" w:space="0" w:color="000000"/>
              <w:right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Контроль за соблюдением требований в области охраны ОС,</w:t>
            </w:r>
            <w:r>
              <w:rPr>
                <w:rFonts w:ascii="Times New Roman" w:eastAsia="Times New Roman" w:hAnsi="Times New Roman" w:cs="Times New Roman"/>
                <w:sz w:val="24"/>
                <w:szCs w:val="24"/>
              </w:rPr>
              <w:t xml:space="preserve"> </w:t>
            </w:r>
            <w:r w:rsidRPr="00115A0D">
              <w:rPr>
                <w:rFonts w:ascii="Times New Roman" w:eastAsia="Times New Roman" w:hAnsi="Times New Roman" w:cs="Times New Roman"/>
                <w:sz w:val="24"/>
                <w:szCs w:val="24"/>
              </w:rPr>
              <w:t>оформление экологической отчетности и документации</w:t>
            </w:r>
          </w:p>
        </w:tc>
      </w:tr>
      <w:tr w:rsidR="0097289E" w:rsidRPr="00115A0D" w:rsidTr="00366429">
        <w:trPr>
          <w:trHeight w:val="607"/>
        </w:trPr>
        <w:tc>
          <w:tcPr>
            <w:tcW w:w="348"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center"/>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5</w:t>
            </w:r>
          </w:p>
        </w:tc>
        <w:tc>
          <w:tcPr>
            <w:tcW w:w="946"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Начальник цеха</w:t>
            </w:r>
          </w:p>
        </w:tc>
        <w:tc>
          <w:tcPr>
            <w:tcW w:w="3706" w:type="pct"/>
            <w:tcBorders>
              <w:top w:val="single" w:sz="4" w:space="0" w:color="000000"/>
              <w:left w:val="single" w:sz="4" w:space="0" w:color="000000"/>
              <w:bottom w:val="single" w:sz="4" w:space="0" w:color="000000"/>
              <w:right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Обеспечение высокой технической готовности энергетического оборудования несут ответственность за проведение учета образования отходов</w:t>
            </w:r>
            <w:r w:rsidRPr="00115A0D">
              <w:rPr>
                <w:rFonts w:ascii="Times New Roman" w:eastAsia="Times New Roman" w:hAnsi="Times New Roman" w:cs="Times New Roman"/>
                <w:b/>
                <w:bCs/>
                <w:sz w:val="24"/>
                <w:szCs w:val="24"/>
              </w:rPr>
              <w:t>,</w:t>
            </w:r>
            <w:r w:rsidRPr="00115A0D">
              <w:rPr>
                <w:rFonts w:ascii="Times New Roman" w:eastAsia="Times New Roman" w:hAnsi="Times New Roman" w:cs="Times New Roman"/>
                <w:sz w:val="24"/>
                <w:szCs w:val="24"/>
              </w:rPr>
              <w:t xml:space="preserve"> за выполнение природоохранных мероприятий и предписаний государственных органов в области охраны окружающей среды.</w:t>
            </w:r>
          </w:p>
        </w:tc>
      </w:tr>
      <w:tr w:rsidR="0097289E" w:rsidRPr="00115A0D" w:rsidTr="00366429">
        <w:trPr>
          <w:trHeight w:val="573"/>
        </w:trPr>
        <w:tc>
          <w:tcPr>
            <w:tcW w:w="348"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center"/>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6</w:t>
            </w:r>
          </w:p>
        </w:tc>
        <w:tc>
          <w:tcPr>
            <w:tcW w:w="946" w:type="pct"/>
            <w:tcBorders>
              <w:top w:val="single" w:sz="4" w:space="0" w:color="000000"/>
              <w:left w:val="single" w:sz="4" w:space="0" w:color="000000"/>
              <w:bottom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Оператор</w:t>
            </w:r>
          </w:p>
        </w:tc>
        <w:tc>
          <w:tcPr>
            <w:tcW w:w="3706" w:type="pct"/>
            <w:tcBorders>
              <w:top w:val="single" w:sz="4" w:space="0" w:color="000000"/>
              <w:left w:val="single" w:sz="4" w:space="0" w:color="000000"/>
              <w:bottom w:val="single" w:sz="4" w:space="0" w:color="000000"/>
              <w:right w:val="single" w:sz="4" w:space="0" w:color="000000"/>
            </w:tcBorders>
          </w:tcPr>
          <w:p w:rsidR="0097289E" w:rsidRPr="00115A0D" w:rsidRDefault="0097289E" w:rsidP="00366429">
            <w:pPr>
              <w:snapToGrid w:val="0"/>
              <w:spacing w:after="0"/>
              <w:jc w:val="left"/>
              <w:rPr>
                <w:rFonts w:ascii="Times New Roman" w:eastAsia="Times New Roman" w:hAnsi="Times New Roman" w:cs="Times New Roman"/>
                <w:sz w:val="24"/>
                <w:szCs w:val="24"/>
              </w:rPr>
            </w:pPr>
            <w:r w:rsidRPr="00115A0D">
              <w:rPr>
                <w:rFonts w:ascii="Times New Roman" w:eastAsia="Times New Roman" w:hAnsi="Times New Roman" w:cs="Times New Roman"/>
                <w:sz w:val="24"/>
                <w:szCs w:val="24"/>
              </w:rPr>
              <w:t>Контроль за соблюдением на предприяти</w:t>
            </w:r>
            <w:r>
              <w:rPr>
                <w:rFonts w:ascii="Times New Roman" w:eastAsia="Times New Roman" w:hAnsi="Times New Roman" w:cs="Times New Roman"/>
                <w:sz w:val="24"/>
                <w:szCs w:val="24"/>
              </w:rPr>
              <w:t>и</w:t>
            </w:r>
            <w:r w:rsidRPr="00115A0D">
              <w:rPr>
                <w:rFonts w:ascii="Times New Roman" w:eastAsia="Times New Roman" w:hAnsi="Times New Roman" w:cs="Times New Roman"/>
                <w:sz w:val="24"/>
                <w:szCs w:val="24"/>
              </w:rPr>
              <w:t xml:space="preserve"> технологических показателей, связанных с эксплуатацией оборудования </w:t>
            </w:r>
          </w:p>
        </w:tc>
      </w:tr>
    </w:tbl>
    <w:p w:rsidR="0097289E" w:rsidRPr="00115A0D" w:rsidRDefault="0097289E" w:rsidP="0097289E">
      <w:pPr>
        <w:spacing w:after="0"/>
        <w:ind w:left="709"/>
        <w:rPr>
          <w:rFonts w:ascii="Times New Roman" w:eastAsia="Times New Roman" w:hAnsi="Times New Roman" w:cs="Times New Roman"/>
          <w:sz w:val="26"/>
          <w:szCs w:val="26"/>
        </w:rPr>
      </w:pPr>
    </w:p>
    <w:p w:rsidR="0097289E" w:rsidRDefault="0097289E" w:rsidP="00F239E7">
      <w:pPr>
        <w:pStyle w:val="aff3"/>
        <w:spacing w:after="0"/>
        <w:rPr>
          <w:sz w:val="26"/>
          <w:szCs w:val="26"/>
        </w:rPr>
      </w:pPr>
    </w:p>
    <w:p w:rsidR="0097289E" w:rsidRDefault="0097289E" w:rsidP="00F239E7">
      <w:pPr>
        <w:pStyle w:val="aff3"/>
        <w:spacing w:after="0"/>
        <w:rPr>
          <w:sz w:val="26"/>
          <w:szCs w:val="26"/>
        </w:rPr>
      </w:pPr>
    </w:p>
    <w:p w:rsidR="00F239E7" w:rsidRDefault="00F239E7" w:rsidP="00F239E7">
      <w:pPr>
        <w:pStyle w:val="aff3"/>
        <w:spacing w:after="0"/>
        <w:rPr>
          <w:sz w:val="26"/>
          <w:szCs w:val="26"/>
        </w:rPr>
      </w:pPr>
    </w:p>
    <w:p w:rsidR="00F239E7" w:rsidRDefault="00F239E7" w:rsidP="00F239E7">
      <w:pPr>
        <w:pStyle w:val="1"/>
        <w:ind w:firstLine="709"/>
        <w:rPr>
          <w:rFonts w:cs="Times New Roman"/>
          <w:szCs w:val="26"/>
        </w:rPr>
      </w:pPr>
      <w:bookmarkStart w:id="35" w:name="_Toc153188818"/>
      <w:bookmarkStart w:id="36" w:name="_Toc187585350"/>
      <w:r>
        <w:rPr>
          <w:rFonts w:cs="Times New Roman"/>
          <w:szCs w:val="26"/>
        </w:rPr>
        <w:lastRenderedPageBreak/>
        <w:t xml:space="preserve">2.6 </w:t>
      </w:r>
      <w:r w:rsidRPr="002300E5">
        <w:rPr>
          <w:rFonts w:cs="Times New Roman"/>
          <w:szCs w:val="26"/>
        </w:rPr>
        <w:t>Иные сведения, отражающие вопросы организации и проведения производственного экологического контроля (информация о планах природоохранных мероприятий и/или программе повышения экологической эффективности)</w:t>
      </w:r>
      <w:bookmarkEnd w:id="35"/>
      <w:bookmarkEnd w:id="36"/>
      <w:r w:rsidRPr="002300E5">
        <w:rPr>
          <w:rFonts w:cs="Times New Roman"/>
          <w:szCs w:val="26"/>
        </w:rPr>
        <w:t xml:space="preserve">  </w:t>
      </w:r>
    </w:p>
    <w:p w:rsidR="00F239E7" w:rsidRDefault="00F239E7" w:rsidP="00F239E7">
      <w:pPr>
        <w:pStyle w:val="aff3"/>
        <w:spacing w:after="0"/>
        <w:rPr>
          <w:sz w:val="26"/>
          <w:szCs w:val="26"/>
        </w:rPr>
      </w:pPr>
      <w:r w:rsidRPr="00E94D1F">
        <w:rPr>
          <w:sz w:val="26"/>
          <w:szCs w:val="26"/>
        </w:rPr>
        <w:t xml:space="preserve">Информация о планах природоохранных мероприятий приведена в таблице </w:t>
      </w:r>
      <w:r>
        <w:rPr>
          <w:sz w:val="26"/>
          <w:szCs w:val="26"/>
        </w:rPr>
        <w:t>2.6.1</w:t>
      </w:r>
      <w:r w:rsidRPr="00E94D1F">
        <w:rPr>
          <w:sz w:val="26"/>
          <w:szCs w:val="26"/>
        </w:rPr>
        <w:t xml:space="preserve">. </w:t>
      </w:r>
    </w:p>
    <w:p w:rsidR="00F239E7" w:rsidRDefault="00F239E7" w:rsidP="00F239E7">
      <w:pPr>
        <w:pStyle w:val="aff3"/>
        <w:spacing w:after="0"/>
        <w:jc w:val="right"/>
        <w:rPr>
          <w:sz w:val="26"/>
          <w:szCs w:val="26"/>
        </w:rPr>
      </w:pPr>
      <w:r>
        <w:rPr>
          <w:sz w:val="26"/>
          <w:szCs w:val="26"/>
        </w:rPr>
        <w:t>Таблица 2.6.1</w:t>
      </w:r>
    </w:p>
    <w:tbl>
      <w:tblPr>
        <w:tblStyle w:val="af6"/>
        <w:tblW w:w="0" w:type="auto"/>
        <w:tblLook w:val="04A0" w:firstRow="1" w:lastRow="0" w:firstColumn="1" w:lastColumn="0" w:noHBand="0" w:noVBand="1"/>
      </w:tblPr>
      <w:tblGrid>
        <w:gridCol w:w="675"/>
        <w:gridCol w:w="2268"/>
        <w:gridCol w:w="3402"/>
        <w:gridCol w:w="3934"/>
      </w:tblGrid>
      <w:tr w:rsidR="00F239E7" w:rsidRPr="00372717" w:rsidTr="00366429">
        <w:tc>
          <w:tcPr>
            <w:tcW w:w="675" w:type="dxa"/>
          </w:tcPr>
          <w:p w:rsidR="00F239E7" w:rsidRPr="00372717" w:rsidRDefault="00F239E7" w:rsidP="00366429">
            <w:pPr>
              <w:pStyle w:val="aff3"/>
              <w:spacing w:after="0"/>
              <w:ind w:firstLine="0"/>
              <w:rPr>
                <w:b/>
                <w:bCs/>
                <w:sz w:val="24"/>
              </w:rPr>
            </w:pPr>
            <w:r w:rsidRPr="00372717">
              <w:rPr>
                <w:b/>
                <w:bCs/>
                <w:sz w:val="24"/>
              </w:rPr>
              <w:t>№</w:t>
            </w:r>
          </w:p>
        </w:tc>
        <w:tc>
          <w:tcPr>
            <w:tcW w:w="2268" w:type="dxa"/>
          </w:tcPr>
          <w:p w:rsidR="00F239E7" w:rsidRPr="00372717" w:rsidRDefault="00F239E7" w:rsidP="00366429">
            <w:pPr>
              <w:pStyle w:val="aff3"/>
              <w:spacing w:after="0"/>
              <w:ind w:firstLine="0"/>
              <w:rPr>
                <w:b/>
                <w:bCs/>
                <w:sz w:val="24"/>
              </w:rPr>
            </w:pPr>
            <w:r w:rsidRPr="00372717">
              <w:rPr>
                <w:b/>
                <w:bCs/>
                <w:sz w:val="24"/>
              </w:rPr>
              <w:t>Наименование мероприятия</w:t>
            </w:r>
          </w:p>
        </w:tc>
        <w:tc>
          <w:tcPr>
            <w:tcW w:w="3402" w:type="dxa"/>
          </w:tcPr>
          <w:p w:rsidR="00F239E7" w:rsidRPr="00372717" w:rsidRDefault="00F239E7" w:rsidP="00366429">
            <w:pPr>
              <w:pStyle w:val="aff3"/>
              <w:spacing w:after="0"/>
              <w:ind w:firstLine="0"/>
              <w:rPr>
                <w:b/>
                <w:bCs/>
                <w:sz w:val="24"/>
              </w:rPr>
            </w:pPr>
            <w:r w:rsidRPr="00372717">
              <w:rPr>
                <w:b/>
                <w:bCs/>
                <w:sz w:val="24"/>
              </w:rPr>
              <w:t>Объем</w:t>
            </w:r>
          </w:p>
        </w:tc>
        <w:tc>
          <w:tcPr>
            <w:tcW w:w="3934" w:type="dxa"/>
          </w:tcPr>
          <w:p w:rsidR="00F239E7" w:rsidRPr="00372717" w:rsidRDefault="00F239E7" w:rsidP="00366429">
            <w:pPr>
              <w:pStyle w:val="aff3"/>
              <w:spacing w:after="0"/>
              <w:ind w:firstLine="0"/>
              <w:rPr>
                <w:b/>
                <w:bCs/>
                <w:sz w:val="24"/>
              </w:rPr>
            </w:pPr>
            <w:r w:rsidRPr="00372717">
              <w:rPr>
                <w:b/>
                <w:bCs/>
                <w:sz w:val="24"/>
              </w:rPr>
              <w:t>Ожидаемый экологический</w:t>
            </w:r>
          </w:p>
          <w:p w:rsidR="00F239E7" w:rsidRPr="00372717" w:rsidRDefault="00F239E7" w:rsidP="00366429">
            <w:pPr>
              <w:pStyle w:val="aff3"/>
              <w:spacing w:after="0"/>
              <w:ind w:firstLine="0"/>
              <w:rPr>
                <w:b/>
                <w:bCs/>
                <w:sz w:val="24"/>
              </w:rPr>
            </w:pPr>
            <w:r w:rsidRPr="00372717">
              <w:rPr>
                <w:b/>
                <w:bCs/>
                <w:sz w:val="24"/>
              </w:rPr>
              <w:t>эффект от мероприятия</w:t>
            </w:r>
          </w:p>
          <w:p w:rsidR="00F239E7" w:rsidRPr="00372717" w:rsidRDefault="00F239E7" w:rsidP="00366429">
            <w:pPr>
              <w:pStyle w:val="aff3"/>
              <w:spacing w:after="0"/>
              <w:ind w:firstLine="0"/>
              <w:rPr>
                <w:b/>
                <w:bCs/>
                <w:sz w:val="24"/>
              </w:rPr>
            </w:pPr>
            <w:r w:rsidRPr="00372717">
              <w:rPr>
                <w:b/>
                <w:bCs/>
                <w:sz w:val="24"/>
              </w:rPr>
              <w:t>(тонн/год)</w:t>
            </w:r>
          </w:p>
        </w:tc>
      </w:tr>
      <w:tr w:rsidR="00F239E7" w:rsidRPr="00372717" w:rsidTr="00366429">
        <w:tc>
          <w:tcPr>
            <w:tcW w:w="675" w:type="dxa"/>
          </w:tcPr>
          <w:p w:rsidR="00A70CD0" w:rsidRDefault="00A70CD0" w:rsidP="00366429">
            <w:pPr>
              <w:pStyle w:val="aff3"/>
              <w:spacing w:after="0"/>
              <w:ind w:firstLine="0"/>
              <w:rPr>
                <w:sz w:val="24"/>
              </w:rPr>
            </w:pPr>
          </w:p>
          <w:p w:rsidR="00F239E7" w:rsidRPr="00372717" w:rsidRDefault="00F239E7" w:rsidP="00366429">
            <w:pPr>
              <w:pStyle w:val="aff3"/>
              <w:spacing w:after="0"/>
              <w:ind w:firstLine="0"/>
              <w:rPr>
                <w:sz w:val="24"/>
              </w:rPr>
            </w:pPr>
            <w:r w:rsidRPr="00372717">
              <w:rPr>
                <w:sz w:val="24"/>
              </w:rPr>
              <w:t>1</w:t>
            </w:r>
          </w:p>
        </w:tc>
        <w:tc>
          <w:tcPr>
            <w:tcW w:w="2268" w:type="dxa"/>
          </w:tcPr>
          <w:p w:rsidR="00F239E7" w:rsidRPr="00372717" w:rsidRDefault="00F239E7" w:rsidP="00366429">
            <w:pPr>
              <w:pStyle w:val="aff3"/>
              <w:spacing w:after="0"/>
              <w:ind w:firstLine="35"/>
              <w:rPr>
                <w:sz w:val="24"/>
              </w:rPr>
            </w:pPr>
            <w:r w:rsidRPr="00372717">
              <w:rPr>
                <w:sz w:val="24"/>
              </w:rPr>
              <w:t>Контроль за соблюдением нормативы</w:t>
            </w:r>
          </w:p>
          <w:p w:rsidR="00F239E7" w:rsidRPr="00372717" w:rsidRDefault="00F239E7" w:rsidP="00366429">
            <w:pPr>
              <w:pStyle w:val="aff3"/>
              <w:spacing w:after="0"/>
              <w:ind w:firstLine="0"/>
              <w:rPr>
                <w:sz w:val="24"/>
              </w:rPr>
            </w:pPr>
            <w:r w:rsidRPr="00372717">
              <w:rPr>
                <w:sz w:val="24"/>
              </w:rPr>
              <w:t>эмиссий в атмосферу</w:t>
            </w:r>
          </w:p>
        </w:tc>
        <w:tc>
          <w:tcPr>
            <w:tcW w:w="3402" w:type="dxa"/>
          </w:tcPr>
          <w:p w:rsidR="00372717" w:rsidRPr="00372717" w:rsidRDefault="002E6051" w:rsidP="009005A1">
            <w:pPr>
              <w:pStyle w:val="aff3"/>
              <w:spacing w:after="0"/>
              <w:ind w:firstLine="0"/>
              <w:rPr>
                <w:sz w:val="24"/>
              </w:rPr>
            </w:pPr>
            <w:r>
              <w:rPr>
                <w:sz w:val="24"/>
              </w:rPr>
              <w:t>202</w:t>
            </w:r>
            <w:r w:rsidR="009005A1">
              <w:rPr>
                <w:sz w:val="24"/>
                <w:lang w:val="kk-KZ"/>
              </w:rPr>
              <w:t>6</w:t>
            </w:r>
            <w:r>
              <w:rPr>
                <w:sz w:val="24"/>
              </w:rPr>
              <w:t>-203</w:t>
            </w:r>
            <w:r w:rsidR="009005A1">
              <w:rPr>
                <w:sz w:val="24"/>
                <w:lang w:val="kk-KZ"/>
              </w:rPr>
              <w:t>5</w:t>
            </w:r>
            <w:proofErr w:type="spellStart"/>
            <w:r>
              <w:rPr>
                <w:sz w:val="24"/>
              </w:rPr>
              <w:t>гг</w:t>
            </w:r>
            <w:proofErr w:type="spellEnd"/>
            <w:r w:rsidR="00E45F7F">
              <w:rPr>
                <w:sz w:val="24"/>
              </w:rPr>
              <w:t xml:space="preserve"> согласно нормативам предельно допустимых выбросов</w:t>
            </w:r>
          </w:p>
        </w:tc>
        <w:tc>
          <w:tcPr>
            <w:tcW w:w="3934" w:type="dxa"/>
          </w:tcPr>
          <w:p w:rsidR="00F239E7" w:rsidRPr="00372717" w:rsidRDefault="00372717" w:rsidP="00366429">
            <w:pPr>
              <w:pStyle w:val="aff3"/>
              <w:spacing w:after="0"/>
              <w:ind w:firstLine="0"/>
              <w:rPr>
                <w:sz w:val="24"/>
              </w:rPr>
            </w:pPr>
            <w:r>
              <w:rPr>
                <w:sz w:val="24"/>
              </w:rPr>
              <w:t>Предотвращение превышений установленных нормативов</w:t>
            </w:r>
          </w:p>
        </w:tc>
      </w:tr>
      <w:tr w:rsidR="00F239E7" w:rsidRPr="00372717" w:rsidTr="00366429">
        <w:tc>
          <w:tcPr>
            <w:tcW w:w="675" w:type="dxa"/>
          </w:tcPr>
          <w:p w:rsidR="00F239E7" w:rsidRPr="00372717" w:rsidRDefault="00F239E7" w:rsidP="00366429">
            <w:pPr>
              <w:pStyle w:val="aff3"/>
              <w:spacing w:after="0"/>
              <w:ind w:firstLine="0"/>
              <w:rPr>
                <w:sz w:val="24"/>
              </w:rPr>
            </w:pPr>
            <w:r w:rsidRPr="00372717">
              <w:rPr>
                <w:sz w:val="24"/>
              </w:rPr>
              <w:t>2</w:t>
            </w:r>
          </w:p>
        </w:tc>
        <w:tc>
          <w:tcPr>
            <w:tcW w:w="2268" w:type="dxa"/>
          </w:tcPr>
          <w:p w:rsidR="00F239E7" w:rsidRPr="00372717" w:rsidRDefault="00F239E7" w:rsidP="00366429">
            <w:pPr>
              <w:pStyle w:val="aff3"/>
              <w:spacing w:after="0"/>
              <w:ind w:firstLine="0"/>
              <w:rPr>
                <w:sz w:val="24"/>
              </w:rPr>
            </w:pPr>
            <w:r w:rsidRPr="00372717">
              <w:rPr>
                <w:sz w:val="24"/>
              </w:rPr>
              <w:t>Передача сторонним организациям отходов</w:t>
            </w:r>
          </w:p>
        </w:tc>
        <w:tc>
          <w:tcPr>
            <w:tcW w:w="3402" w:type="dxa"/>
          </w:tcPr>
          <w:p w:rsidR="00F239E7" w:rsidRPr="00372717" w:rsidRDefault="00F239E7" w:rsidP="00366429">
            <w:pPr>
              <w:pStyle w:val="aff3"/>
              <w:spacing w:after="0"/>
              <w:ind w:firstLine="0"/>
              <w:rPr>
                <w:sz w:val="24"/>
              </w:rPr>
            </w:pPr>
            <w:r w:rsidRPr="00372717">
              <w:rPr>
                <w:sz w:val="24"/>
              </w:rPr>
              <w:t>По факту накопления</w:t>
            </w:r>
          </w:p>
        </w:tc>
        <w:tc>
          <w:tcPr>
            <w:tcW w:w="3934" w:type="dxa"/>
          </w:tcPr>
          <w:p w:rsidR="00F239E7" w:rsidRPr="00372717" w:rsidRDefault="00F239E7" w:rsidP="00366429">
            <w:pPr>
              <w:pStyle w:val="aff3"/>
              <w:spacing w:after="0"/>
              <w:ind w:firstLine="0"/>
              <w:rPr>
                <w:sz w:val="24"/>
              </w:rPr>
            </w:pPr>
            <w:r w:rsidRPr="00372717">
              <w:rPr>
                <w:sz w:val="24"/>
              </w:rPr>
              <w:t>Снижение физических нагрузок на окружающую среду.</w:t>
            </w:r>
          </w:p>
          <w:p w:rsidR="00F239E7" w:rsidRPr="00372717" w:rsidRDefault="00F239E7" w:rsidP="00366429">
            <w:pPr>
              <w:pStyle w:val="aff3"/>
              <w:spacing w:after="0"/>
              <w:ind w:firstLine="0"/>
              <w:rPr>
                <w:sz w:val="24"/>
              </w:rPr>
            </w:pPr>
            <w:r w:rsidRPr="00372717">
              <w:rPr>
                <w:sz w:val="24"/>
              </w:rPr>
              <w:t>При своевременном вывозе</w:t>
            </w:r>
          </w:p>
        </w:tc>
      </w:tr>
    </w:tbl>
    <w:p w:rsidR="00F239E7" w:rsidRDefault="00F239E7" w:rsidP="00F239E7">
      <w:pPr>
        <w:pStyle w:val="aff3"/>
        <w:spacing w:after="0"/>
        <w:rPr>
          <w:sz w:val="26"/>
          <w:szCs w:val="26"/>
        </w:rPr>
      </w:pPr>
    </w:p>
    <w:p w:rsidR="00F239E7" w:rsidRDefault="00F239E7" w:rsidP="00F239E7">
      <w:pPr>
        <w:pStyle w:val="1"/>
        <w:ind w:firstLine="709"/>
        <w:rPr>
          <w:rFonts w:cs="Times New Roman"/>
          <w:szCs w:val="26"/>
        </w:rPr>
      </w:pPr>
      <w:bookmarkStart w:id="37" w:name="_Toc153188819"/>
      <w:bookmarkStart w:id="38" w:name="_Toc187585351"/>
      <w:r w:rsidRPr="001B0827">
        <w:rPr>
          <w:rFonts w:cs="Times New Roman"/>
          <w:szCs w:val="26"/>
        </w:rPr>
        <w:t>2.7 Механизмы обеспечения качества инструментальных замеров в лаборатории</w:t>
      </w:r>
      <w:bookmarkEnd w:id="37"/>
      <w:bookmarkEnd w:id="38"/>
    </w:p>
    <w:p w:rsidR="00F239E7" w:rsidRDefault="00F239E7" w:rsidP="00F239E7">
      <w:pPr>
        <w:pStyle w:val="aff3"/>
        <w:spacing w:after="0"/>
        <w:rPr>
          <w:sz w:val="26"/>
          <w:szCs w:val="26"/>
        </w:rPr>
      </w:pPr>
      <w:r w:rsidRPr="001B0827">
        <w:rPr>
          <w:sz w:val="26"/>
          <w:szCs w:val="26"/>
        </w:rPr>
        <w:t xml:space="preserve">С целью обеспечения качества инструментальных замеров к лаборатории будет предъявлен ряд требований: </w:t>
      </w:r>
      <w:r>
        <w:rPr>
          <w:sz w:val="26"/>
          <w:szCs w:val="26"/>
        </w:rPr>
        <w:t xml:space="preserve"> </w:t>
      </w:r>
    </w:p>
    <w:p w:rsidR="00F239E7" w:rsidRDefault="00F239E7" w:rsidP="00F239E7">
      <w:pPr>
        <w:pStyle w:val="aff3"/>
        <w:spacing w:after="0"/>
        <w:rPr>
          <w:sz w:val="26"/>
          <w:szCs w:val="26"/>
        </w:rPr>
      </w:pPr>
      <w:r w:rsidRPr="001B0827">
        <w:rPr>
          <w:sz w:val="26"/>
          <w:szCs w:val="26"/>
        </w:rPr>
        <w:t xml:space="preserve">• методики выполнения измерений должны быть аттестованы; </w:t>
      </w:r>
    </w:p>
    <w:p w:rsidR="00F239E7" w:rsidRDefault="00F239E7" w:rsidP="00F239E7">
      <w:pPr>
        <w:pStyle w:val="aff3"/>
        <w:spacing w:after="0"/>
        <w:rPr>
          <w:sz w:val="26"/>
          <w:szCs w:val="26"/>
        </w:rPr>
      </w:pPr>
      <w:r w:rsidRPr="001B0827">
        <w:rPr>
          <w:sz w:val="26"/>
          <w:szCs w:val="26"/>
        </w:rPr>
        <w:t xml:space="preserve">• средства измерений должны иметь сертификаты, свидетельствующие о внесении их в госреестр РК; </w:t>
      </w:r>
    </w:p>
    <w:p w:rsidR="00F239E7" w:rsidRDefault="00F239E7" w:rsidP="00F239E7">
      <w:pPr>
        <w:pStyle w:val="aff3"/>
        <w:spacing w:after="0"/>
        <w:rPr>
          <w:sz w:val="26"/>
          <w:szCs w:val="26"/>
        </w:rPr>
      </w:pPr>
      <w:r w:rsidRPr="001B0827">
        <w:rPr>
          <w:sz w:val="26"/>
          <w:szCs w:val="26"/>
        </w:rPr>
        <w:t xml:space="preserve">• оборудование должно иметь свидетельство о поверке; </w:t>
      </w:r>
    </w:p>
    <w:p w:rsidR="00F239E7" w:rsidRDefault="00F239E7" w:rsidP="00F239E7">
      <w:pPr>
        <w:pStyle w:val="aff3"/>
        <w:spacing w:after="0"/>
        <w:rPr>
          <w:sz w:val="26"/>
          <w:szCs w:val="26"/>
        </w:rPr>
      </w:pPr>
      <w:r w:rsidRPr="001B0827">
        <w:rPr>
          <w:sz w:val="26"/>
          <w:szCs w:val="26"/>
        </w:rPr>
        <w:t xml:space="preserve">• персонал лаборатории должен иметь соответствующие квалификации; </w:t>
      </w:r>
    </w:p>
    <w:p w:rsidR="00F239E7" w:rsidRDefault="00F239E7" w:rsidP="00F239E7">
      <w:pPr>
        <w:pStyle w:val="aff3"/>
        <w:spacing w:after="0"/>
        <w:rPr>
          <w:sz w:val="26"/>
          <w:szCs w:val="26"/>
        </w:rPr>
      </w:pPr>
      <w:r w:rsidRPr="001B0827">
        <w:rPr>
          <w:sz w:val="26"/>
          <w:szCs w:val="26"/>
        </w:rPr>
        <w:t>• в лаборатории должен проводиться внутренний и внешний контроль точности измерений.</w:t>
      </w:r>
    </w:p>
    <w:p w:rsidR="00F239E7" w:rsidRDefault="00F239E7" w:rsidP="00F239E7">
      <w:pPr>
        <w:pStyle w:val="aff3"/>
        <w:spacing w:after="0"/>
        <w:rPr>
          <w:sz w:val="26"/>
          <w:szCs w:val="26"/>
        </w:rPr>
      </w:pPr>
    </w:p>
    <w:p w:rsidR="00F239E7" w:rsidRDefault="00F239E7" w:rsidP="00F239E7">
      <w:pPr>
        <w:pStyle w:val="1"/>
        <w:ind w:firstLine="709"/>
        <w:rPr>
          <w:rFonts w:cs="Times New Roman"/>
          <w:szCs w:val="26"/>
        </w:rPr>
      </w:pPr>
      <w:bookmarkStart w:id="39" w:name="_Toc153188820"/>
      <w:bookmarkStart w:id="40" w:name="_Toc187585352"/>
      <w:r w:rsidRPr="00F16D67">
        <w:rPr>
          <w:rFonts w:cs="Times New Roman"/>
          <w:szCs w:val="26"/>
        </w:rPr>
        <w:t>2.8 Методы и частота ведения учета, анализа и сообщения данных</w:t>
      </w:r>
      <w:bookmarkEnd w:id="39"/>
      <w:bookmarkEnd w:id="40"/>
    </w:p>
    <w:p w:rsidR="00F239E7" w:rsidRDefault="00F239E7" w:rsidP="00F239E7">
      <w:pPr>
        <w:pStyle w:val="aff3"/>
        <w:spacing w:after="0"/>
        <w:rPr>
          <w:sz w:val="26"/>
          <w:szCs w:val="26"/>
        </w:rPr>
      </w:pPr>
      <w:r w:rsidRPr="00C9077A">
        <w:rPr>
          <w:sz w:val="26"/>
          <w:szCs w:val="26"/>
        </w:rPr>
        <w:t xml:space="preserve">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w:t>
      </w:r>
    </w:p>
    <w:p w:rsidR="00F239E7" w:rsidRDefault="00F239E7" w:rsidP="00F239E7">
      <w:pPr>
        <w:pStyle w:val="aff3"/>
        <w:spacing w:after="0"/>
        <w:rPr>
          <w:sz w:val="26"/>
          <w:szCs w:val="26"/>
        </w:rPr>
      </w:pPr>
      <w:r w:rsidRPr="00C9077A">
        <w:rPr>
          <w:sz w:val="26"/>
          <w:szCs w:val="26"/>
        </w:rPr>
        <w:t xml:space="preserve">Отчетность по результатам производственного экологического контроля должна отражать полную информацию об исполнении программы за отчетный период, а также результаты внутренних проверок. </w:t>
      </w:r>
    </w:p>
    <w:p w:rsidR="00F239E7" w:rsidRDefault="00F239E7" w:rsidP="00F239E7">
      <w:pPr>
        <w:pStyle w:val="aff3"/>
        <w:spacing w:after="0"/>
        <w:rPr>
          <w:sz w:val="26"/>
          <w:szCs w:val="26"/>
        </w:rPr>
      </w:pPr>
      <w:r w:rsidRPr="00C9077A">
        <w:rPr>
          <w:sz w:val="26"/>
          <w:szCs w:val="26"/>
        </w:rPr>
        <w:t xml:space="preserve">Мониторинг осуществляется расчетным методом и инструментальным измерениями ежеквартально. </w:t>
      </w:r>
    </w:p>
    <w:p w:rsidR="00F239E7" w:rsidRDefault="00F239E7" w:rsidP="00F239E7">
      <w:pPr>
        <w:pStyle w:val="aff3"/>
        <w:spacing w:after="0"/>
        <w:rPr>
          <w:sz w:val="26"/>
          <w:szCs w:val="26"/>
        </w:rPr>
      </w:pPr>
      <w:r w:rsidRPr="00C9077A">
        <w:rPr>
          <w:sz w:val="26"/>
          <w:szCs w:val="26"/>
        </w:rPr>
        <w:t>Отчетность о выполнении программы производственного экологического контроля предоставляется в уполномоченные органы по форме и в сроки, оговоренные в «Правилах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(согласно приказу Министра экологии, геологии и природных ресурсов РК №250 от 14 июля 2021 года).</w:t>
      </w:r>
      <w:r>
        <w:rPr>
          <w:sz w:val="26"/>
          <w:szCs w:val="26"/>
        </w:rPr>
        <w:t xml:space="preserve">  </w:t>
      </w:r>
    </w:p>
    <w:p w:rsidR="00F239E7" w:rsidRDefault="00F239E7" w:rsidP="00F239E7">
      <w:pPr>
        <w:pStyle w:val="aff3"/>
        <w:spacing w:after="0"/>
        <w:rPr>
          <w:sz w:val="26"/>
          <w:szCs w:val="26"/>
        </w:rPr>
      </w:pPr>
    </w:p>
    <w:p w:rsidR="00F239E7" w:rsidRDefault="00F239E7" w:rsidP="00F239E7">
      <w:pPr>
        <w:pStyle w:val="1"/>
        <w:ind w:firstLine="709"/>
        <w:rPr>
          <w:rFonts w:cs="Times New Roman"/>
          <w:szCs w:val="26"/>
        </w:rPr>
      </w:pPr>
      <w:bookmarkStart w:id="41" w:name="_Toc153188821"/>
      <w:bookmarkStart w:id="42" w:name="_Toc187585353"/>
      <w:r w:rsidRPr="00F16D67">
        <w:rPr>
          <w:rFonts w:cs="Times New Roman"/>
          <w:szCs w:val="26"/>
        </w:rPr>
        <w:t>2.</w:t>
      </w:r>
      <w:r>
        <w:rPr>
          <w:rFonts w:cs="Times New Roman"/>
          <w:szCs w:val="26"/>
        </w:rPr>
        <w:t>9</w:t>
      </w:r>
      <w:r w:rsidRPr="00F16D67">
        <w:rPr>
          <w:rFonts w:cs="Times New Roman"/>
          <w:szCs w:val="26"/>
        </w:rPr>
        <w:t xml:space="preserve"> </w:t>
      </w:r>
      <w:r>
        <w:rPr>
          <w:rFonts w:cs="Times New Roman"/>
          <w:szCs w:val="26"/>
        </w:rPr>
        <w:t>Н</w:t>
      </w:r>
      <w:r w:rsidRPr="00953ECA">
        <w:rPr>
          <w:rFonts w:cs="Times New Roman"/>
          <w:szCs w:val="26"/>
        </w:rPr>
        <w:t>еобходимое количество точек отбора проб для параметров, отслеживаемых в процессе производственного мониторинга (по компонентам мониторинга окружающей среды) и места проведения измерений</w:t>
      </w:r>
      <w:bookmarkEnd w:id="41"/>
      <w:bookmarkEnd w:id="42"/>
    </w:p>
    <w:p w:rsidR="00F239E7" w:rsidRPr="00953ECA" w:rsidRDefault="00F239E7" w:rsidP="00F239E7">
      <w:pPr>
        <w:pStyle w:val="aff3"/>
        <w:spacing w:after="0"/>
        <w:rPr>
          <w:sz w:val="26"/>
          <w:szCs w:val="26"/>
        </w:rPr>
      </w:pPr>
      <w:r w:rsidRPr="00953ECA">
        <w:rPr>
          <w:sz w:val="26"/>
          <w:szCs w:val="26"/>
        </w:rPr>
        <w:t>На</w:t>
      </w:r>
      <w:r>
        <w:rPr>
          <w:sz w:val="26"/>
          <w:szCs w:val="26"/>
        </w:rPr>
        <w:t>и</w:t>
      </w:r>
      <w:r w:rsidRPr="00953ECA">
        <w:rPr>
          <w:sz w:val="26"/>
          <w:szCs w:val="26"/>
        </w:rPr>
        <w:t>большее воздействие оказывает на загр</w:t>
      </w:r>
      <w:r>
        <w:rPr>
          <w:sz w:val="26"/>
          <w:szCs w:val="26"/>
        </w:rPr>
        <w:t>я</w:t>
      </w:r>
      <w:r w:rsidRPr="00953ECA">
        <w:rPr>
          <w:sz w:val="26"/>
          <w:szCs w:val="26"/>
        </w:rPr>
        <w:t>знение поверхностного слоя атмосферного</w:t>
      </w:r>
      <w:r>
        <w:rPr>
          <w:sz w:val="26"/>
          <w:szCs w:val="26"/>
        </w:rPr>
        <w:t xml:space="preserve"> </w:t>
      </w:r>
      <w:r w:rsidRPr="00953ECA">
        <w:rPr>
          <w:sz w:val="26"/>
          <w:szCs w:val="26"/>
        </w:rPr>
        <w:t>воздуха на прилегающей территории. Степень загр</w:t>
      </w:r>
      <w:r>
        <w:rPr>
          <w:sz w:val="26"/>
          <w:szCs w:val="26"/>
        </w:rPr>
        <w:t>я</w:t>
      </w:r>
      <w:r w:rsidRPr="00953ECA">
        <w:rPr>
          <w:sz w:val="26"/>
          <w:szCs w:val="26"/>
        </w:rPr>
        <w:t>знения атмо</w:t>
      </w:r>
      <w:r>
        <w:rPr>
          <w:sz w:val="26"/>
          <w:szCs w:val="26"/>
        </w:rPr>
        <w:t>с</w:t>
      </w:r>
      <w:r w:rsidRPr="00953ECA">
        <w:rPr>
          <w:sz w:val="26"/>
          <w:szCs w:val="26"/>
        </w:rPr>
        <w:t>феры зависит от количества</w:t>
      </w:r>
      <w:r>
        <w:rPr>
          <w:sz w:val="26"/>
          <w:szCs w:val="26"/>
        </w:rPr>
        <w:t xml:space="preserve"> </w:t>
      </w:r>
      <w:r w:rsidRPr="00953ECA">
        <w:rPr>
          <w:sz w:val="26"/>
          <w:szCs w:val="26"/>
        </w:rPr>
        <w:t>выбросов вредных веществ и их химического состава, от высоты, на которой осуществляется</w:t>
      </w:r>
      <w:r>
        <w:rPr>
          <w:sz w:val="26"/>
          <w:szCs w:val="26"/>
        </w:rPr>
        <w:t xml:space="preserve"> </w:t>
      </w:r>
      <w:r w:rsidRPr="00953ECA">
        <w:rPr>
          <w:sz w:val="26"/>
          <w:szCs w:val="26"/>
        </w:rPr>
        <w:t>выбросы, и от климатических условий, определяющих перенос, рассеивание и превра</w:t>
      </w:r>
      <w:r>
        <w:rPr>
          <w:sz w:val="26"/>
          <w:szCs w:val="26"/>
        </w:rPr>
        <w:t>щ</w:t>
      </w:r>
      <w:r w:rsidRPr="00953ECA">
        <w:rPr>
          <w:sz w:val="26"/>
          <w:szCs w:val="26"/>
        </w:rPr>
        <w:t>ение</w:t>
      </w:r>
      <w:r>
        <w:rPr>
          <w:sz w:val="26"/>
          <w:szCs w:val="26"/>
        </w:rPr>
        <w:t xml:space="preserve"> </w:t>
      </w:r>
      <w:r w:rsidRPr="00953ECA">
        <w:rPr>
          <w:sz w:val="26"/>
          <w:szCs w:val="26"/>
        </w:rPr>
        <w:t>выбрасываемых веществ.</w:t>
      </w:r>
    </w:p>
    <w:p w:rsidR="00F239E7" w:rsidRPr="00953ECA" w:rsidRDefault="00F239E7" w:rsidP="00F239E7">
      <w:pPr>
        <w:pStyle w:val="aff3"/>
        <w:spacing w:after="0"/>
        <w:rPr>
          <w:sz w:val="26"/>
          <w:szCs w:val="26"/>
        </w:rPr>
      </w:pPr>
      <w:r w:rsidRPr="00953ECA">
        <w:rPr>
          <w:sz w:val="26"/>
          <w:szCs w:val="26"/>
        </w:rPr>
        <w:t>Источники загр</w:t>
      </w:r>
      <w:r>
        <w:rPr>
          <w:sz w:val="26"/>
          <w:szCs w:val="26"/>
        </w:rPr>
        <w:t>я</w:t>
      </w:r>
      <w:r w:rsidRPr="00953ECA">
        <w:rPr>
          <w:sz w:val="26"/>
          <w:szCs w:val="26"/>
        </w:rPr>
        <w:t>знения атмосферы различаются по мощности выброса (мощные,</w:t>
      </w:r>
      <w:r>
        <w:rPr>
          <w:sz w:val="26"/>
          <w:szCs w:val="26"/>
        </w:rPr>
        <w:t xml:space="preserve"> </w:t>
      </w:r>
      <w:r w:rsidRPr="00953ECA">
        <w:rPr>
          <w:sz w:val="26"/>
          <w:szCs w:val="26"/>
        </w:rPr>
        <w:t>крупные, мелкие) высоте выброса (высокие, средней высоты и низкие) температуре выходящих</w:t>
      </w:r>
      <w:r>
        <w:rPr>
          <w:sz w:val="26"/>
          <w:szCs w:val="26"/>
        </w:rPr>
        <w:t xml:space="preserve"> </w:t>
      </w:r>
      <w:r w:rsidRPr="00953ECA">
        <w:rPr>
          <w:sz w:val="26"/>
          <w:szCs w:val="26"/>
        </w:rPr>
        <w:t>газов (нагретые и холодные).</w:t>
      </w:r>
    </w:p>
    <w:p w:rsidR="00F239E7" w:rsidRPr="00953ECA" w:rsidRDefault="00F239E7" w:rsidP="00F239E7">
      <w:pPr>
        <w:pStyle w:val="aff3"/>
        <w:spacing w:after="0"/>
        <w:rPr>
          <w:sz w:val="26"/>
          <w:szCs w:val="26"/>
        </w:rPr>
      </w:pPr>
      <w:r w:rsidRPr="00953ECA">
        <w:rPr>
          <w:sz w:val="26"/>
          <w:szCs w:val="26"/>
        </w:rPr>
        <w:t>Скорость ветра способствует пер</w:t>
      </w:r>
      <w:r>
        <w:rPr>
          <w:sz w:val="26"/>
          <w:szCs w:val="26"/>
        </w:rPr>
        <w:t>е</w:t>
      </w:r>
      <w:r w:rsidRPr="00953ECA">
        <w:rPr>
          <w:sz w:val="26"/>
          <w:szCs w:val="26"/>
        </w:rPr>
        <w:t>носу и рассеиванию примесей, так как с усилением</w:t>
      </w:r>
      <w:r>
        <w:rPr>
          <w:sz w:val="26"/>
          <w:szCs w:val="26"/>
        </w:rPr>
        <w:t xml:space="preserve"> </w:t>
      </w:r>
      <w:r w:rsidRPr="00953ECA">
        <w:rPr>
          <w:sz w:val="26"/>
          <w:szCs w:val="26"/>
        </w:rPr>
        <w:t>ветра возрастает интенсивность перемешивания воздушных слоев.</w:t>
      </w:r>
    </w:p>
    <w:p w:rsidR="00F239E7" w:rsidRDefault="00F239E7" w:rsidP="00F239E7">
      <w:pPr>
        <w:pStyle w:val="aff3"/>
        <w:spacing w:after="0"/>
        <w:rPr>
          <w:sz w:val="26"/>
          <w:szCs w:val="26"/>
        </w:rPr>
      </w:pPr>
      <w:r w:rsidRPr="00953ECA">
        <w:rPr>
          <w:sz w:val="26"/>
          <w:szCs w:val="26"/>
        </w:rPr>
        <w:t>Контроль качества атмосферного воздуха будет производится с учетом направления</w:t>
      </w:r>
      <w:r>
        <w:rPr>
          <w:sz w:val="26"/>
          <w:szCs w:val="26"/>
        </w:rPr>
        <w:t xml:space="preserve"> </w:t>
      </w:r>
      <w:r w:rsidRPr="00953ECA">
        <w:rPr>
          <w:sz w:val="26"/>
          <w:szCs w:val="26"/>
        </w:rPr>
        <w:t>ветра, с наветренной и подветренной стороны по каждому об</w:t>
      </w:r>
      <w:r>
        <w:rPr>
          <w:sz w:val="26"/>
          <w:szCs w:val="26"/>
        </w:rPr>
        <w:t>ъ</w:t>
      </w:r>
      <w:r w:rsidRPr="00953ECA">
        <w:rPr>
          <w:sz w:val="26"/>
          <w:szCs w:val="26"/>
        </w:rPr>
        <w:t>екту отдельно, что будет</w:t>
      </w:r>
      <w:r>
        <w:rPr>
          <w:sz w:val="26"/>
          <w:szCs w:val="26"/>
        </w:rPr>
        <w:t xml:space="preserve"> </w:t>
      </w:r>
      <w:r w:rsidRPr="00953ECA">
        <w:rPr>
          <w:sz w:val="26"/>
          <w:szCs w:val="26"/>
        </w:rPr>
        <w:t>способствовать исключению влияния незначительных отклонений направления ветра во время</w:t>
      </w:r>
      <w:r>
        <w:rPr>
          <w:sz w:val="26"/>
          <w:szCs w:val="26"/>
        </w:rPr>
        <w:t xml:space="preserve"> </w:t>
      </w:r>
      <w:r w:rsidRPr="00953ECA">
        <w:rPr>
          <w:sz w:val="26"/>
          <w:szCs w:val="26"/>
        </w:rPr>
        <w:t>проведения измерений.</w:t>
      </w:r>
    </w:p>
    <w:p w:rsidR="00F239E7" w:rsidRDefault="00F239E7" w:rsidP="00F239E7">
      <w:pPr>
        <w:pStyle w:val="aff3"/>
        <w:spacing w:after="0"/>
        <w:rPr>
          <w:sz w:val="26"/>
          <w:szCs w:val="26"/>
        </w:rPr>
      </w:pPr>
      <w:r w:rsidRPr="00953ECA">
        <w:rPr>
          <w:sz w:val="26"/>
          <w:szCs w:val="26"/>
        </w:rPr>
        <w:t>План-график наблюдений за состоянием атмосферного воздуха</w:t>
      </w:r>
      <w:r>
        <w:rPr>
          <w:sz w:val="26"/>
          <w:szCs w:val="26"/>
        </w:rPr>
        <w:t xml:space="preserve"> представлен в </w:t>
      </w:r>
      <w:r w:rsidR="0097289E">
        <w:rPr>
          <w:sz w:val="26"/>
          <w:szCs w:val="26"/>
        </w:rPr>
        <w:t>приложении 1</w:t>
      </w:r>
      <w:r>
        <w:rPr>
          <w:sz w:val="26"/>
          <w:szCs w:val="26"/>
        </w:rPr>
        <w:t xml:space="preserve">. </w:t>
      </w:r>
    </w:p>
    <w:p w:rsidR="00F239E7" w:rsidRPr="00953ECA" w:rsidRDefault="00F239E7" w:rsidP="00F239E7">
      <w:pPr>
        <w:pStyle w:val="aff3"/>
        <w:spacing w:after="0"/>
        <w:rPr>
          <w:sz w:val="26"/>
          <w:szCs w:val="26"/>
        </w:rPr>
      </w:pPr>
    </w:p>
    <w:p w:rsidR="00F239E7" w:rsidRDefault="00F239E7" w:rsidP="00F239E7">
      <w:pPr>
        <w:pStyle w:val="aff3"/>
        <w:spacing w:after="0"/>
        <w:rPr>
          <w:sz w:val="26"/>
          <w:szCs w:val="26"/>
        </w:rPr>
      </w:pPr>
    </w:p>
    <w:p w:rsidR="00F239E7" w:rsidRDefault="00F239E7" w:rsidP="00F239E7">
      <w:pPr>
        <w:pStyle w:val="aff3"/>
        <w:spacing w:after="0"/>
        <w:rPr>
          <w:sz w:val="26"/>
          <w:szCs w:val="26"/>
        </w:rPr>
      </w:pPr>
      <w:r w:rsidRPr="001B0827">
        <w:rPr>
          <w:sz w:val="26"/>
          <w:szCs w:val="26"/>
        </w:rPr>
        <w:br w:type="page"/>
      </w:r>
    </w:p>
    <w:p w:rsidR="00F239E7" w:rsidRDefault="00F239E7" w:rsidP="00F239E7">
      <w:pPr>
        <w:pStyle w:val="1"/>
        <w:ind w:left="709"/>
        <w:jc w:val="center"/>
        <w:rPr>
          <w:rFonts w:cs="Times New Roman"/>
          <w:szCs w:val="26"/>
        </w:rPr>
      </w:pPr>
      <w:bookmarkStart w:id="43" w:name="_Toc153188822"/>
      <w:bookmarkStart w:id="44" w:name="_Toc187585354"/>
      <w:r>
        <w:rPr>
          <w:rFonts w:cs="Times New Roman"/>
          <w:szCs w:val="26"/>
        </w:rPr>
        <w:lastRenderedPageBreak/>
        <w:t>3.</w:t>
      </w:r>
      <w:r w:rsidRPr="00E3336A">
        <w:rPr>
          <w:rFonts w:cs="Times New Roman"/>
          <w:szCs w:val="26"/>
        </w:rPr>
        <w:t>ПРОТОКОЛ ДЕЙСТВИЙ В НЕШТАТНЫХ СИТУАЦИЯХ</w:t>
      </w:r>
      <w:bookmarkEnd w:id="43"/>
      <w:bookmarkEnd w:id="44"/>
      <w:r w:rsidRPr="00E3336A">
        <w:rPr>
          <w:rFonts w:cs="Times New Roman"/>
          <w:szCs w:val="26"/>
        </w:rPr>
        <w:t xml:space="preserve"> </w:t>
      </w:r>
    </w:p>
    <w:p w:rsidR="00F239E7" w:rsidRPr="00141FA0" w:rsidRDefault="00F239E7" w:rsidP="00F239E7">
      <w:pPr>
        <w:pStyle w:val="aff3"/>
        <w:spacing w:after="0"/>
        <w:rPr>
          <w:sz w:val="26"/>
          <w:szCs w:val="26"/>
        </w:rPr>
      </w:pPr>
      <w:r w:rsidRPr="00141FA0">
        <w:rPr>
          <w:sz w:val="26"/>
          <w:szCs w:val="26"/>
        </w:rPr>
        <w:t xml:space="preserve">Предприятие имеет перечень мероприятий технологического и организационно-технического характера, обеспечивающего исключение таких ситуаций. </w:t>
      </w:r>
    </w:p>
    <w:p w:rsidR="00F239E7" w:rsidRPr="00141FA0" w:rsidRDefault="00F239E7" w:rsidP="00F239E7">
      <w:pPr>
        <w:pStyle w:val="aff3"/>
        <w:spacing w:after="0"/>
        <w:rPr>
          <w:sz w:val="26"/>
          <w:szCs w:val="26"/>
        </w:rPr>
      </w:pPr>
      <w:r w:rsidRPr="00141FA0">
        <w:rPr>
          <w:sz w:val="26"/>
          <w:szCs w:val="26"/>
        </w:rPr>
        <w:t xml:space="preserve">Тем не менее, нельзя полностью исключить вероятность их возникновения. В случае возникновения неконтролируемой ситуации на предприятии предпринимаются все возможные меры по ее скорейшему прекращению, локализации и ликвидации последствий. К данным ситуациям при производственной деятельности предприятия можно отнести ситуации, влекущие за собой аварийные эмиссии загрязняющих веществ в окружающую среду. </w:t>
      </w:r>
    </w:p>
    <w:p w:rsidR="00F239E7" w:rsidRPr="00141FA0" w:rsidRDefault="00F239E7" w:rsidP="00F239E7">
      <w:pPr>
        <w:pStyle w:val="aff3"/>
        <w:spacing w:after="0"/>
        <w:rPr>
          <w:sz w:val="26"/>
          <w:szCs w:val="26"/>
        </w:rPr>
      </w:pPr>
      <w:r w:rsidRPr="00141FA0">
        <w:rPr>
          <w:sz w:val="26"/>
          <w:szCs w:val="26"/>
        </w:rPr>
        <w:t xml:space="preserve">В этом случае на предприятии предусмотрен План ликвидации возможных аварийных ситуаций,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 </w:t>
      </w:r>
    </w:p>
    <w:p w:rsidR="00F239E7" w:rsidRPr="00141FA0" w:rsidRDefault="00F239E7" w:rsidP="00F239E7">
      <w:pPr>
        <w:pStyle w:val="aff3"/>
        <w:spacing w:after="0"/>
        <w:rPr>
          <w:sz w:val="26"/>
          <w:szCs w:val="26"/>
        </w:rPr>
      </w:pPr>
      <w:r w:rsidRPr="00141FA0">
        <w:rPr>
          <w:sz w:val="26"/>
          <w:szCs w:val="26"/>
        </w:rPr>
        <w:t xml:space="preserve">По окончании аварийно-восстановительных работ мониторинг состояния окружающей среды должен заключаться в проведении комплексного обследования площади, подвергшейся неблагоприятному воздействию для определения фактических нарушений и наиболее эффективных мер по очистке и восстановлению территории. </w:t>
      </w:r>
    </w:p>
    <w:p w:rsidR="001728C6" w:rsidRDefault="00F239E7" w:rsidP="00F239E7">
      <w:pPr>
        <w:pStyle w:val="aff3"/>
        <w:spacing w:after="0"/>
        <w:rPr>
          <w:sz w:val="26"/>
          <w:szCs w:val="26"/>
        </w:rPr>
      </w:pPr>
      <w:r w:rsidRPr="00141FA0">
        <w:rPr>
          <w:sz w:val="26"/>
          <w:szCs w:val="26"/>
        </w:rPr>
        <w:t xml:space="preserve">С этой целью в процессе ликвидации аварии наблюдения за состоянием воздушного бассейна должны </w:t>
      </w:r>
      <w:proofErr w:type="gramStart"/>
      <w:r w:rsidRPr="00141FA0">
        <w:rPr>
          <w:sz w:val="26"/>
          <w:szCs w:val="26"/>
        </w:rPr>
        <w:t>проводится</w:t>
      </w:r>
      <w:proofErr w:type="gramEnd"/>
      <w:r w:rsidRPr="00141FA0">
        <w:rPr>
          <w:sz w:val="26"/>
          <w:szCs w:val="26"/>
        </w:rPr>
        <w:t xml:space="preserve"> не менее чем раз в сутки. </w:t>
      </w:r>
    </w:p>
    <w:p w:rsidR="00F239E7" w:rsidRPr="00141FA0" w:rsidRDefault="00F239E7" w:rsidP="00F239E7">
      <w:pPr>
        <w:pStyle w:val="aff3"/>
        <w:spacing w:after="0"/>
        <w:rPr>
          <w:sz w:val="26"/>
          <w:szCs w:val="26"/>
        </w:rPr>
      </w:pPr>
      <w:r w:rsidRPr="00141FA0">
        <w:rPr>
          <w:sz w:val="26"/>
          <w:szCs w:val="26"/>
        </w:rPr>
        <w:t xml:space="preserve">Отбор проб атмосферного воздуха, почво-грунтов и вод производится по общепринятым методикам. </w:t>
      </w:r>
    </w:p>
    <w:p w:rsidR="00F239E7" w:rsidRPr="00141FA0" w:rsidRDefault="00F239E7" w:rsidP="00F239E7">
      <w:pPr>
        <w:pStyle w:val="aff3"/>
        <w:spacing w:after="0"/>
        <w:rPr>
          <w:sz w:val="26"/>
          <w:szCs w:val="26"/>
        </w:rPr>
      </w:pPr>
      <w:r w:rsidRPr="00141FA0">
        <w:rPr>
          <w:sz w:val="26"/>
          <w:szCs w:val="26"/>
        </w:rPr>
        <w:t xml:space="preserve">Одновременно проводятся визуальные наблюдения за распространением возможных разливов углеводородов или иных жидкостей, обладающих токсичными свойствами, которые фиксируются на дежурном плане. </w:t>
      </w:r>
    </w:p>
    <w:p w:rsidR="00F239E7" w:rsidRPr="00141FA0" w:rsidRDefault="00F239E7" w:rsidP="00F239E7">
      <w:pPr>
        <w:pStyle w:val="aff3"/>
        <w:spacing w:after="0"/>
        <w:rPr>
          <w:sz w:val="26"/>
          <w:szCs w:val="26"/>
        </w:rPr>
      </w:pPr>
      <w:r w:rsidRPr="00141FA0">
        <w:rPr>
          <w:sz w:val="26"/>
          <w:szCs w:val="26"/>
        </w:rPr>
        <w:t xml:space="preserve">Размещение дополнительных точек и системы опробования будет определено непосредственно после установления характера и масштабов аварии по результатам обследования территории и источников аварийных выбросов. </w:t>
      </w:r>
    </w:p>
    <w:p w:rsidR="00F239E7" w:rsidRPr="00141FA0" w:rsidRDefault="00F239E7" w:rsidP="00F239E7">
      <w:pPr>
        <w:pStyle w:val="aff3"/>
        <w:spacing w:after="0"/>
        <w:rPr>
          <w:sz w:val="26"/>
          <w:szCs w:val="26"/>
        </w:rPr>
      </w:pPr>
      <w:r w:rsidRPr="00141FA0">
        <w:rPr>
          <w:sz w:val="26"/>
          <w:szCs w:val="26"/>
        </w:rPr>
        <w:t xml:space="preserve">В случае фиксирования аварийных ситуаций, связанных с загрязнением окружающей среды, руководство предприятия должно проинформировать о данных фактах Департамент экологии по </w:t>
      </w:r>
      <w:proofErr w:type="spellStart"/>
      <w:r w:rsidR="001728C6">
        <w:rPr>
          <w:sz w:val="26"/>
          <w:szCs w:val="26"/>
        </w:rPr>
        <w:t>Акмолинской</w:t>
      </w:r>
      <w:proofErr w:type="spellEnd"/>
      <w:r w:rsidRPr="00141FA0">
        <w:rPr>
          <w:sz w:val="26"/>
          <w:szCs w:val="26"/>
        </w:rPr>
        <w:t xml:space="preserve"> области, принять меры по ликвидации последствий аварий, определить размер ущерба, причиненного компонентам окружающей среды (атмосферному воздуху, почвам, подземным и поверхностным водам), осуществить соответствующие платежи в фонд охраны природы. </w:t>
      </w:r>
    </w:p>
    <w:p w:rsidR="00F239E7" w:rsidRPr="00141FA0" w:rsidRDefault="00F239E7" w:rsidP="00F239E7">
      <w:pPr>
        <w:pStyle w:val="aff3"/>
        <w:spacing w:after="0"/>
        <w:rPr>
          <w:sz w:val="26"/>
          <w:szCs w:val="26"/>
        </w:rPr>
      </w:pPr>
      <w:r w:rsidRPr="00141FA0">
        <w:rPr>
          <w:sz w:val="26"/>
          <w:szCs w:val="26"/>
        </w:rPr>
        <w:t xml:space="preserve">После устранения аварийной ситуации на предприятии должны быть откорректированы мероприятия по предупреждению подобных ситуаций. </w:t>
      </w:r>
    </w:p>
    <w:p w:rsidR="00F239E7" w:rsidRPr="00141FA0" w:rsidRDefault="00F239E7" w:rsidP="00F239E7">
      <w:pPr>
        <w:pStyle w:val="aff3"/>
        <w:spacing w:after="0"/>
        <w:rPr>
          <w:sz w:val="26"/>
          <w:szCs w:val="26"/>
        </w:rPr>
      </w:pPr>
      <w:r w:rsidRPr="00141FA0">
        <w:rPr>
          <w:sz w:val="26"/>
          <w:szCs w:val="26"/>
        </w:rPr>
        <w:t xml:space="preserve">После ликвидации аварийной ситуации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w:t>
      </w:r>
    </w:p>
    <w:p w:rsidR="00F239E7" w:rsidRPr="00141FA0" w:rsidRDefault="00F239E7" w:rsidP="00F239E7">
      <w:pPr>
        <w:pStyle w:val="aff3"/>
        <w:spacing w:after="0"/>
        <w:rPr>
          <w:sz w:val="26"/>
          <w:szCs w:val="26"/>
        </w:rPr>
      </w:pPr>
      <w:r w:rsidRPr="00141FA0">
        <w:rPr>
          <w:sz w:val="26"/>
          <w:szCs w:val="26"/>
        </w:rPr>
        <w:t xml:space="preserve">Данные наблюдения проводятся на протяжении цикла реабилитации территории, в том числе в течение года после её завершения. </w:t>
      </w:r>
    </w:p>
    <w:p w:rsidR="00F239E7" w:rsidRPr="00141FA0" w:rsidRDefault="00F239E7" w:rsidP="00F239E7">
      <w:pPr>
        <w:pStyle w:val="aff3"/>
        <w:spacing w:after="0"/>
        <w:rPr>
          <w:sz w:val="26"/>
          <w:szCs w:val="26"/>
        </w:rPr>
      </w:pPr>
      <w:r w:rsidRPr="00141FA0">
        <w:rPr>
          <w:sz w:val="26"/>
          <w:szCs w:val="26"/>
        </w:rPr>
        <w:t xml:space="preserve">План детализации должен быть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w:t>
      </w:r>
    </w:p>
    <w:p w:rsidR="00F239E7" w:rsidRDefault="00F239E7" w:rsidP="00F239E7">
      <w:pPr>
        <w:pStyle w:val="aff3"/>
        <w:spacing w:after="0"/>
        <w:rPr>
          <w:sz w:val="26"/>
          <w:szCs w:val="26"/>
        </w:rPr>
      </w:pPr>
      <w:r w:rsidRPr="00141FA0">
        <w:rPr>
          <w:sz w:val="26"/>
          <w:szCs w:val="26"/>
        </w:rPr>
        <w:t xml:space="preserve">Обобщение материалов в случае возникновения аварийной ситуации производится по тем же формам отчетности, которые используются при нормальной эксплуатации </w:t>
      </w:r>
      <w:r w:rsidR="00E2093A">
        <w:rPr>
          <w:sz w:val="26"/>
          <w:szCs w:val="26"/>
        </w:rPr>
        <w:t>месторождения</w:t>
      </w:r>
      <w:r w:rsidRPr="00141FA0">
        <w:rPr>
          <w:sz w:val="26"/>
          <w:szCs w:val="26"/>
        </w:rPr>
        <w:t xml:space="preserve">. </w:t>
      </w:r>
    </w:p>
    <w:p w:rsidR="0097289E" w:rsidRDefault="0097289E" w:rsidP="00F239E7">
      <w:pPr>
        <w:pStyle w:val="aff3"/>
        <w:spacing w:after="0"/>
        <w:rPr>
          <w:sz w:val="26"/>
          <w:szCs w:val="26"/>
        </w:rPr>
      </w:pPr>
    </w:p>
    <w:p w:rsidR="001728C6" w:rsidRPr="00141FA0" w:rsidRDefault="001728C6" w:rsidP="00F239E7">
      <w:pPr>
        <w:pStyle w:val="aff3"/>
        <w:spacing w:after="0"/>
        <w:rPr>
          <w:sz w:val="26"/>
          <w:szCs w:val="26"/>
        </w:rPr>
      </w:pPr>
    </w:p>
    <w:p w:rsidR="00F239E7" w:rsidRPr="0016485F" w:rsidRDefault="00F239E7" w:rsidP="00F239E7">
      <w:pPr>
        <w:pStyle w:val="1"/>
        <w:ind w:left="1069"/>
        <w:jc w:val="center"/>
        <w:rPr>
          <w:rFonts w:cs="Times New Roman"/>
          <w:szCs w:val="26"/>
        </w:rPr>
      </w:pPr>
      <w:bookmarkStart w:id="45" w:name="_Toc153188823"/>
      <w:bookmarkStart w:id="46" w:name="_Toc187585355"/>
      <w:r w:rsidRPr="0016485F">
        <w:rPr>
          <w:rFonts w:cs="Times New Roman"/>
          <w:szCs w:val="26"/>
        </w:rPr>
        <w:lastRenderedPageBreak/>
        <w:t>СПИСОК ИСПОЛЬЗОВАННОЙ ЛИТЕРАТУРЫ</w:t>
      </w:r>
      <w:bookmarkEnd w:id="45"/>
      <w:bookmarkEnd w:id="46"/>
    </w:p>
    <w:p w:rsidR="00F239E7" w:rsidRDefault="00F239E7" w:rsidP="00F239E7">
      <w:pPr>
        <w:pStyle w:val="aff3"/>
        <w:rPr>
          <w:rFonts w:eastAsia="Calibri"/>
          <w:sz w:val="26"/>
          <w:szCs w:val="26"/>
          <w:lang w:eastAsia="en-US"/>
        </w:rPr>
      </w:pPr>
    </w:p>
    <w:p w:rsidR="00F239E7" w:rsidRPr="0016485F" w:rsidRDefault="00F239E7" w:rsidP="00736DE5">
      <w:pPr>
        <w:pStyle w:val="aff3"/>
        <w:numPr>
          <w:ilvl w:val="0"/>
          <w:numId w:val="7"/>
        </w:numPr>
        <w:tabs>
          <w:tab w:val="left" w:pos="993"/>
        </w:tabs>
        <w:spacing w:after="0"/>
        <w:ind w:left="0" w:firstLine="709"/>
        <w:rPr>
          <w:rFonts w:eastAsia="Calibri"/>
          <w:sz w:val="26"/>
          <w:szCs w:val="26"/>
          <w:lang w:eastAsia="en-US"/>
        </w:rPr>
      </w:pPr>
      <w:r w:rsidRPr="0016485F">
        <w:rPr>
          <w:rFonts w:eastAsia="Calibri"/>
          <w:sz w:val="26"/>
          <w:szCs w:val="26"/>
          <w:lang w:eastAsia="en-US"/>
        </w:rPr>
        <w:t xml:space="preserve">Экологический Кодекс Республики Казахстан от 02.01.2021г. </w:t>
      </w:r>
    </w:p>
    <w:p w:rsidR="00F239E7" w:rsidRPr="0016485F" w:rsidRDefault="00F239E7" w:rsidP="00736DE5">
      <w:pPr>
        <w:pStyle w:val="aff3"/>
        <w:numPr>
          <w:ilvl w:val="0"/>
          <w:numId w:val="7"/>
        </w:numPr>
        <w:tabs>
          <w:tab w:val="left" w:pos="993"/>
        </w:tabs>
        <w:spacing w:after="0"/>
        <w:ind w:left="0" w:firstLine="709"/>
        <w:rPr>
          <w:rFonts w:eastAsia="Calibri"/>
          <w:sz w:val="26"/>
          <w:szCs w:val="26"/>
          <w:lang w:eastAsia="en-US"/>
        </w:rPr>
      </w:pPr>
      <w:r w:rsidRPr="0016485F">
        <w:rPr>
          <w:rFonts w:eastAsia="Calibri"/>
          <w:sz w:val="26"/>
          <w:szCs w:val="26"/>
          <w:lang w:eastAsia="en-US"/>
        </w:rPr>
        <w:t xml:space="preserve">Правила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утв. Приказом Министра экологии, геологии и природных ресурсов от 14 июля 2021 года №250. </w:t>
      </w:r>
    </w:p>
    <w:p w:rsidR="00F239E7" w:rsidRPr="0016485F" w:rsidRDefault="00F239E7" w:rsidP="00736DE5">
      <w:pPr>
        <w:pStyle w:val="aff3"/>
        <w:numPr>
          <w:ilvl w:val="0"/>
          <w:numId w:val="7"/>
        </w:numPr>
        <w:tabs>
          <w:tab w:val="left" w:pos="993"/>
        </w:tabs>
        <w:spacing w:after="0"/>
        <w:ind w:left="0" w:firstLine="709"/>
        <w:rPr>
          <w:rFonts w:eastAsia="Calibri"/>
          <w:sz w:val="26"/>
          <w:szCs w:val="26"/>
          <w:lang w:eastAsia="en-US"/>
        </w:rPr>
      </w:pPr>
      <w:r w:rsidRPr="0016485F">
        <w:rPr>
          <w:rFonts w:eastAsia="Calibri"/>
          <w:sz w:val="26"/>
          <w:szCs w:val="26"/>
          <w:lang w:eastAsia="en-US"/>
        </w:rPr>
        <w:t>Классификатор отходов, утв. Приказом и.о. Министра экологии, геологии и природных ресурсов Республики Казахстан от 6 августа 2021 год.</w:t>
      </w:r>
    </w:p>
    <w:p w:rsidR="00F239E7" w:rsidRDefault="00F239E7" w:rsidP="00F239E7">
      <w:pPr>
        <w:rPr>
          <w:rFonts w:eastAsia="Calibri"/>
          <w:sz w:val="26"/>
          <w:szCs w:val="26"/>
          <w:lang w:eastAsia="en-US"/>
        </w:rPr>
      </w:pPr>
      <w:r>
        <w:rPr>
          <w:rFonts w:eastAsia="Calibri"/>
          <w:sz w:val="26"/>
          <w:szCs w:val="26"/>
          <w:lang w:eastAsia="en-US"/>
        </w:rPr>
        <w:br w:type="page"/>
      </w:r>
    </w:p>
    <w:p w:rsidR="00F6109D" w:rsidRDefault="00F6109D" w:rsidP="00483A65">
      <w:pPr>
        <w:pStyle w:val="af3"/>
        <w:shd w:val="clear" w:color="auto" w:fill="FFFFFF"/>
        <w:spacing w:before="0" w:beforeAutospacing="0" w:after="0" w:afterAutospacing="0" w:line="373" w:lineRule="atLeast"/>
        <w:jc w:val="center"/>
        <w:rPr>
          <w:rFonts w:ascii="Times New Roman" w:hAnsi="Times New Roman" w:cs="Times New Roman"/>
          <w:b/>
          <w:sz w:val="26"/>
          <w:szCs w:val="26"/>
        </w:rPr>
      </w:pPr>
    </w:p>
    <w:p w:rsidR="00F6109D" w:rsidRDefault="00F6109D" w:rsidP="00483A65">
      <w:pPr>
        <w:pStyle w:val="af3"/>
        <w:shd w:val="clear" w:color="auto" w:fill="FFFFFF"/>
        <w:spacing w:before="0" w:beforeAutospacing="0" w:after="0" w:afterAutospacing="0" w:line="373" w:lineRule="atLeast"/>
        <w:jc w:val="center"/>
        <w:rPr>
          <w:rFonts w:ascii="Times New Roman" w:hAnsi="Times New Roman" w:cs="Times New Roman"/>
          <w:b/>
          <w:sz w:val="26"/>
          <w:szCs w:val="26"/>
        </w:rPr>
      </w:pPr>
    </w:p>
    <w:p w:rsidR="00E51516" w:rsidRDefault="00E51516" w:rsidP="00DB00CC">
      <w:pPr>
        <w:pStyle w:val="1"/>
        <w:jc w:val="center"/>
        <w:rPr>
          <w:rFonts w:cs="Times New Roman"/>
          <w:szCs w:val="26"/>
        </w:rPr>
      </w:pPr>
    </w:p>
    <w:p w:rsidR="005B4457" w:rsidRPr="005B4457" w:rsidRDefault="005B4457" w:rsidP="005B4457"/>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6E4249" w:rsidRPr="006E4249" w:rsidRDefault="006E4249" w:rsidP="006E4249"/>
    <w:p w:rsidR="00E51516" w:rsidRDefault="00E51516" w:rsidP="00DB00CC">
      <w:pPr>
        <w:pStyle w:val="1"/>
        <w:jc w:val="center"/>
        <w:rPr>
          <w:rFonts w:cs="Times New Roman"/>
          <w:szCs w:val="26"/>
        </w:rPr>
      </w:pPr>
    </w:p>
    <w:p w:rsidR="00E51516" w:rsidRDefault="00E51516" w:rsidP="00DB00CC">
      <w:pPr>
        <w:pStyle w:val="1"/>
        <w:jc w:val="center"/>
        <w:rPr>
          <w:rFonts w:cs="Times New Roman"/>
          <w:szCs w:val="26"/>
        </w:rPr>
      </w:pPr>
    </w:p>
    <w:p w:rsidR="00505CCB" w:rsidRPr="00505CCB" w:rsidRDefault="00505CCB" w:rsidP="00505CCB"/>
    <w:p w:rsidR="00E51516" w:rsidRDefault="00E51516" w:rsidP="00DB00CC">
      <w:pPr>
        <w:pStyle w:val="1"/>
        <w:jc w:val="center"/>
        <w:rPr>
          <w:rFonts w:cs="Times New Roman"/>
          <w:szCs w:val="26"/>
        </w:rPr>
      </w:pPr>
    </w:p>
    <w:p w:rsidR="00483A65" w:rsidRPr="00DB00CC" w:rsidRDefault="00483A65" w:rsidP="00DB00CC">
      <w:pPr>
        <w:pStyle w:val="1"/>
        <w:jc w:val="center"/>
        <w:rPr>
          <w:rFonts w:cs="Times New Roman"/>
          <w:szCs w:val="26"/>
        </w:rPr>
      </w:pPr>
      <w:bookmarkStart w:id="47" w:name="_Toc187585356"/>
      <w:r w:rsidRPr="00DB00CC">
        <w:rPr>
          <w:rFonts w:cs="Times New Roman"/>
          <w:szCs w:val="26"/>
        </w:rPr>
        <w:t>ПРИЛОЖЕНИЯ</w:t>
      </w:r>
      <w:bookmarkEnd w:id="47"/>
    </w:p>
    <w:p w:rsidR="00483A65" w:rsidRPr="00483A65" w:rsidRDefault="00483A65" w:rsidP="00483A65">
      <w:pPr>
        <w:tabs>
          <w:tab w:val="left" w:pos="3510"/>
        </w:tabs>
        <w:ind w:firstLine="709"/>
        <w:rPr>
          <w:rFonts w:ascii="Times New Roman" w:hAnsi="Times New Roman" w:cs="Times New Roman"/>
          <w:b/>
          <w:color w:val="FF0000"/>
          <w:sz w:val="26"/>
          <w:szCs w:val="26"/>
        </w:rPr>
      </w:pPr>
    </w:p>
    <w:p w:rsidR="00483A65" w:rsidRPr="00483A65" w:rsidRDefault="00483A65" w:rsidP="00483A65">
      <w:pPr>
        <w:ind w:firstLine="709"/>
        <w:rPr>
          <w:rFonts w:ascii="Times New Roman" w:hAnsi="Times New Roman" w:cs="Times New Roman"/>
          <w:color w:val="FF0000"/>
          <w:sz w:val="26"/>
          <w:szCs w:val="26"/>
        </w:rPr>
      </w:pPr>
    </w:p>
    <w:p w:rsidR="00483A65" w:rsidRPr="00483A65" w:rsidRDefault="00483A65" w:rsidP="00483A65">
      <w:pPr>
        <w:ind w:firstLine="709"/>
        <w:rPr>
          <w:rFonts w:ascii="Times New Roman" w:hAnsi="Times New Roman" w:cs="Times New Roman"/>
          <w:color w:val="FF0000"/>
          <w:sz w:val="26"/>
          <w:szCs w:val="26"/>
        </w:rPr>
      </w:pPr>
    </w:p>
    <w:p w:rsidR="00483A65" w:rsidRPr="00483A65" w:rsidRDefault="00483A65" w:rsidP="00483A65">
      <w:pPr>
        <w:ind w:firstLine="709"/>
        <w:rPr>
          <w:rFonts w:ascii="Times New Roman" w:hAnsi="Times New Roman" w:cs="Times New Roman"/>
          <w:color w:val="FF0000"/>
          <w:sz w:val="26"/>
          <w:szCs w:val="26"/>
        </w:rPr>
      </w:pPr>
    </w:p>
    <w:p w:rsidR="00483A65" w:rsidRPr="00483A65" w:rsidRDefault="00483A65" w:rsidP="00483A65">
      <w:pPr>
        <w:ind w:firstLine="709"/>
        <w:rPr>
          <w:rFonts w:ascii="Times New Roman" w:hAnsi="Times New Roman" w:cs="Times New Roman"/>
          <w:color w:val="FF0000"/>
          <w:sz w:val="26"/>
          <w:szCs w:val="26"/>
        </w:rPr>
      </w:pPr>
    </w:p>
    <w:p w:rsidR="00505CCB" w:rsidRDefault="00505CCB">
      <w:pPr>
        <w:rPr>
          <w:rFonts w:ascii="Times New Roman" w:eastAsia="Times New Roman" w:hAnsi="Times New Roman" w:cs="Times New Roman"/>
          <w:b/>
          <w:bCs/>
          <w:color w:val="FF0000"/>
          <w:sz w:val="26"/>
          <w:szCs w:val="26"/>
        </w:rPr>
      </w:pPr>
      <w:r>
        <w:rPr>
          <w:rFonts w:cs="Times New Roman"/>
          <w:color w:val="FF0000"/>
          <w:szCs w:val="26"/>
        </w:rPr>
        <w:br w:type="page"/>
      </w:r>
    </w:p>
    <w:p w:rsidR="004F225A" w:rsidRPr="00CD69AF" w:rsidRDefault="004F225A" w:rsidP="004F225A">
      <w:pPr>
        <w:pStyle w:val="1"/>
        <w:jc w:val="right"/>
      </w:pPr>
      <w:bookmarkStart w:id="48" w:name="_Toc187585357"/>
      <w:r>
        <w:lastRenderedPageBreak/>
        <w:t xml:space="preserve">Приложение </w:t>
      </w:r>
      <w:r w:rsidR="005B403F">
        <w:t>1</w:t>
      </w:r>
      <w:bookmarkEnd w:id="48"/>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Pr="00CD69AF" w:rsidRDefault="004F225A" w:rsidP="004F225A">
      <w:pPr>
        <w:pStyle w:val="1"/>
        <w:jc w:val="center"/>
      </w:pPr>
    </w:p>
    <w:p w:rsidR="004F225A" w:rsidRDefault="00340AE2" w:rsidP="004F225A">
      <w:pPr>
        <w:pStyle w:val="1"/>
        <w:jc w:val="center"/>
        <w:rPr>
          <w:rFonts w:eastAsia="MS Mincho"/>
          <w:lang w:eastAsia="ar-SA"/>
        </w:rPr>
      </w:pPr>
      <w:bookmarkStart w:id="49" w:name="_Toc187585358"/>
      <w:proofErr w:type="gramStart"/>
      <w:r>
        <w:rPr>
          <w:rFonts w:eastAsia="MS Mincho"/>
          <w:lang w:eastAsia="ar-SA"/>
        </w:rPr>
        <w:t>План-графики</w:t>
      </w:r>
      <w:proofErr w:type="gramEnd"/>
      <w:r>
        <w:rPr>
          <w:rFonts w:eastAsia="MS Mincho"/>
          <w:lang w:eastAsia="ar-SA"/>
        </w:rPr>
        <w:t xml:space="preserve"> контроля за соблюдением нормативов НДВ на 202</w:t>
      </w:r>
      <w:r w:rsidR="009005A1">
        <w:rPr>
          <w:rFonts w:eastAsia="MS Mincho"/>
          <w:lang w:val="kk-KZ" w:eastAsia="ar-SA"/>
        </w:rPr>
        <w:t>6</w:t>
      </w:r>
      <w:r>
        <w:rPr>
          <w:rFonts w:eastAsia="MS Mincho"/>
          <w:lang w:eastAsia="ar-SA"/>
        </w:rPr>
        <w:t>-20</w:t>
      </w:r>
      <w:r w:rsidR="00C53058">
        <w:rPr>
          <w:rFonts w:eastAsia="MS Mincho"/>
          <w:lang w:eastAsia="ar-SA"/>
        </w:rPr>
        <w:t>3</w:t>
      </w:r>
      <w:r w:rsidR="009005A1">
        <w:rPr>
          <w:rFonts w:eastAsia="MS Mincho"/>
          <w:lang w:val="kk-KZ" w:eastAsia="ar-SA"/>
        </w:rPr>
        <w:t>5</w:t>
      </w:r>
      <w:proofErr w:type="spellStart"/>
      <w:r>
        <w:rPr>
          <w:rFonts w:eastAsia="MS Mincho"/>
          <w:lang w:eastAsia="ar-SA"/>
        </w:rPr>
        <w:t>г.г</w:t>
      </w:r>
      <w:proofErr w:type="spellEnd"/>
      <w:r>
        <w:rPr>
          <w:rFonts w:eastAsia="MS Mincho"/>
          <w:lang w:eastAsia="ar-SA"/>
        </w:rPr>
        <w:t>.</w:t>
      </w:r>
      <w:bookmarkEnd w:id="49"/>
    </w:p>
    <w:p w:rsidR="004F225A" w:rsidRDefault="004F225A" w:rsidP="004F225A">
      <w:pPr>
        <w:rPr>
          <w:rFonts w:ascii="Times New Roman" w:eastAsia="MS Mincho" w:hAnsi="Times New Roman" w:cs="Cambria"/>
          <w:sz w:val="26"/>
          <w:szCs w:val="28"/>
          <w:lang w:eastAsia="ar-SA"/>
        </w:rPr>
      </w:pPr>
      <w:r>
        <w:rPr>
          <w:rFonts w:eastAsia="MS Mincho"/>
          <w:lang w:eastAsia="ar-SA"/>
        </w:rPr>
        <w:br w:type="page"/>
      </w:r>
    </w:p>
    <w:p w:rsidR="00340AE2" w:rsidRDefault="00340AE2" w:rsidP="004F225A">
      <w:pPr>
        <w:pStyle w:val="1"/>
        <w:jc w:val="center"/>
        <w:rPr>
          <w:rFonts w:eastAsia="Calibri"/>
          <w:lang w:eastAsia="en-US"/>
        </w:rPr>
        <w:sectPr w:rsidR="00340AE2" w:rsidSect="00023E27">
          <w:pgSz w:w="11906" w:h="16838"/>
          <w:pgMar w:top="1135" w:right="567" w:bottom="567" w:left="1276" w:header="170" w:footer="170" w:gutter="0"/>
          <w:cols w:space="708"/>
          <w:docGrid w:linePitch="360"/>
        </w:sectPr>
      </w:pPr>
    </w:p>
    <w:tbl>
      <w:tblPr>
        <w:tblW w:w="0" w:type="auto"/>
        <w:tblLayout w:type="fixed"/>
        <w:tblCellMar>
          <w:left w:w="0" w:type="dxa"/>
          <w:right w:w="0" w:type="dxa"/>
        </w:tblCellMar>
        <w:tblLook w:val="04A0" w:firstRow="1" w:lastRow="0" w:firstColumn="1" w:lastColumn="0" w:noHBand="0" w:noVBand="1"/>
      </w:tblPr>
      <w:tblGrid>
        <w:gridCol w:w="864"/>
        <w:gridCol w:w="2268"/>
        <w:gridCol w:w="4104"/>
        <w:gridCol w:w="1512"/>
        <w:gridCol w:w="1512"/>
        <w:gridCol w:w="1296"/>
        <w:gridCol w:w="972"/>
        <w:gridCol w:w="432"/>
        <w:gridCol w:w="972"/>
      </w:tblGrid>
      <w:tr w:rsidR="0040364B" w:rsidTr="000E787D">
        <w:tc>
          <w:tcPr>
            <w:tcW w:w="12528" w:type="dxa"/>
            <w:gridSpan w:val="7"/>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lastRenderedPageBreak/>
              <w:t xml:space="preserve">ЭРА v3.0   </w:t>
            </w:r>
          </w:p>
        </w:tc>
        <w:tc>
          <w:tcPr>
            <w:tcW w:w="1404" w:type="dxa"/>
            <w:gridSpan w:val="2"/>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13932" w:type="dxa"/>
            <w:gridSpan w:val="9"/>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proofErr w:type="gramStart"/>
            <w:r>
              <w:rPr>
                <w:rFonts w:ascii="Courier New" w:hAnsi="Courier New" w:cs="Courier New"/>
                <w:sz w:val="18"/>
                <w:szCs w:val="18"/>
              </w:rPr>
              <w:t>П</w:t>
            </w:r>
            <w:proofErr w:type="gramEnd"/>
            <w:r>
              <w:rPr>
                <w:rFonts w:ascii="Courier New" w:hAnsi="Courier New" w:cs="Courier New"/>
                <w:sz w:val="18"/>
                <w:szCs w:val="18"/>
              </w:rPr>
              <w:t xml:space="preserve"> л а н  -  г р а ф и к</w:t>
            </w:r>
          </w:p>
        </w:tc>
      </w:tr>
      <w:tr w:rsidR="0040364B" w:rsidTr="000E787D">
        <w:tc>
          <w:tcPr>
            <w:tcW w:w="13932" w:type="dxa"/>
            <w:gridSpan w:val="9"/>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 xml:space="preserve">контроля на объекте за соблюдением нормативов допустимых выбросов </w:t>
            </w:r>
            <w:proofErr w:type="spellStart"/>
            <w:r>
              <w:rPr>
                <w:rFonts w:ascii="Courier New" w:hAnsi="Courier New" w:cs="Courier New"/>
                <w:sz w:val="18"/>
                <w:szCs w:val="18"/>
              </w:rPr>
              <w:t>н</w:t>
            </w:r>
            <w:proofErr w:type="gramStart"/>
            <w:r>
              <w:rPr>
                <w:rFonts w:ascii="Courier New" w:hAnsi="Courier New" w:cs="Courier New"/>
                <w:sz w:val="18"/>
                <w:szCs w:val="18"/>
              </w:rPr>
              <w:t>a</w:t>
            </w:r>
            <w:proofErr w:type="spellEnd"/>
            <w:proofErr w:type="gramEnd"/>
            <w:r>
              <w:rPr>
                <w:rFonts w:ascii="Courier New" w:hAnsi="Courier New" w:cs="Courier New"/>
                <w:sz w:val="18"/>
                <w:szCs w:val="18"/>
              </w:rPr>
              <w:t xml:space="preserve"> источниках выбросов</w:t>
            </w:r>
          </w:p>
        </w:tc>
      </w:tr>
      <w:tr w:rsidR="0040364B" w:rsidTr="000E787D">
        <w:tc>
          <w:tcPr>
            <w:tcW w:w="13932" w:type="dxa"/>
            <w:gridSpan w:val="9"/>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на существующее положение</w:t>
            </w:r>
          </w:p>
        </w:tc>
      </w:tr>
      <w:tr w:rsidR="0040364B" w:rsidTr="000E787D">
        <w:tc>
          <w:tcPr>
            <w:tcW w:w="13932" w:type="dxa"/>
            <w:gridSpan w:val="9"/>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r>
      <w:tr w:rsidR="0040364B" w:rsidTr="000E787D">
        <w:tc>
          <w:tcPr>
            <w:tcW w:w="13932" w:type="dxa"/>
            <w:gridSpan w:val="9"/>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Акмолинская</w:t>
            </w:r>
            <w:proofErr w:type="spellEnd"/>
            <w:r>
              <w:rPr>
                <w:rFonts w:ascii="Courier New" w:hAnsi="Courier New" w:cs="Courier New"/>
                <w:sz w:val="18"/>
                <w:szCs w:val="18"/>
              </w:rPr>
              <w:t xml:space="preserve"> область, г. </w:t>
            </w:r>
            <w:proofErr w:type="spellStart"/>
            <w:r>
              <w:rPr>
                <w:rFonts w:ascii="Courier New" w:hAnsi="Courier New" w:cs="Courier New"/>
                <w:sz w:val="18"/>
                <w:szCs w:val="18"/>
              </w:rPr>
              <w:t>Косшы</w:t>
            </w:r>
            <w:proofErr w:type="spellEnd"/>
            <w:r>
              <w:rPr>
                <w:rFonts w:ascii="Courier New" w:hAnsi="Courier New" w:cs="Courier New"/>
                <w:sz w:val="18"/>
                <w:szCs w:val="18"/>
              </w:rPr>
              <w:t>, ТОО "IL-TOV"  Завод по производству мясных полуфабрикатов</w:t>
            </w:r>
          </w:p>
        </w:tc>
      </w:tr>
      <w:tr w:rsidR="0040364B" w:rsidTr="000E787D">
        <w:tc>
          <w:tcPr>
            <w:tcW w:w="864"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N</w:t>
            </w:r>
          </w:p>
        </w:tc>
        <w:tc>
          <w:tcPr>
            <w:tcW w:w="2268"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4104"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512"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2808" w:type="dxa"/>
            <w:gridSpan w:val="2"/>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 xml:space="preserve">Норматив </w:t>
            </w:r>
            <w:proofErr w:type="gramStart"/>
            <w:r>
              <w:rPr>
                <w:rFonts w:ascii="Courier New" w:hAnsi="Courier New" w:cs="Courier New"/>
                <w:sz w:val="18"/>
                <w:szCs w:val="18"/>
              </w:rPr>
              <w:t>допустимых</w:t>
            </w:r>
            <w:proofErr w:type="gramEnd"/>
          </w:p>
        </w:tc>
        <w:tc>
          <w:tcPr>
            <w:tcW w:w="1404" w:type="dxa"/>
            <w:gridSpan w:val="2"/>
            <w:tcBorders>
              <w:top w:val="single" w:sz="6" w:space="0" w:color="auto"/>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972"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Методика</w:t>
            </w: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источ</w:t>
            </w:r>
            <w:proofErr w:type="spellEnd"/>
            <w:r>
              <w:rPr>
                <w:rFonts w:ascii="Courier New" w:hAnsi="Courier New" w:cs="Courier New"/>
                <w:sz w:val="18"/>
                <w:szCs w:val="18"/>
              </w:rPr>
              <w:t>-</w:t>
            </w:r>
          </w:p>
        </w:tc>
        <w:tc>
          <w:tcPr>
            <w:tcW w:w="2268"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Производство,</w:t>
            </w: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Контролируемое</w:t>
            </w: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Периодичность</w:t>
            </w:r>
          </w:p>
        </w:tc>
        <w:tc>
          <w:tcPr>
            <w:tcW w:w="2808"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выбросов</w:t>
            </w: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Кем</w:t>
            </w:r>
          </w:p>
        </w:tc>
        <w:tc>
          <w:tcPr>
            <w:tcW w:w="97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проведе</w:t>
            </w:r>
            <w:proofErr w:type="spellEnd"/>
            <w:r>
              <w:rPr>
                <w:rFonts w:ascii="Courier New" w:hAnsi="Courier New" w:cs="Courier New"/>
                <w:sz w:val="18"/>
                <w:szCs w:val="18"/>
              </w:rPr>
              <w:t>-</w:t>
            </w: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proofErr w:type="spellStart"/>
            <w:r>
              <w:rPr>
                <w:rFonts w:ascii="Courier New" w:hAnsi="Courier New" w:cs="Courier New"/>
                <w:sz w:val="18"/>
                <w:szCs w:val="18"/>
              </w:rPr>
              <w:t>ника</w:t>
            </w:r>
            <w:proofErr w:type="spellEnd"/>
          </w:p>
        </w:tc>
        <w:tc>
          <w:tcPr>
            <w:tcW w:w="2268"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цех, участок.</w:t>
            </w: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вещество</w:t>
            </w: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2808"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осуществляет</w:t>
            </w:r>
          </w:p>
        </w:tc>
        <w:tc>
          <w:tcPr>
            <w:tcW w:w="97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proofErr w:type="spellStart"/>
            <w:r>
              <w:rPr>
                <w:rFonts w:ascii="Courier New" w:hAnsi="Courier New" w:cs="Courier New"/>
                <w:sz w:val="18"/>
                <w:szCs w:val="18"/>
              </w:rPr>
              <w:t>ния</w:t>
            </w:r>
            <w:proofErr w:type="spellEnd"/>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ся</w:t>
            </w:r>
            <w:proofErr w:type="spellEnd"/>
            <w:r>
              <w:rPr>
                <w:rFonts w:ascii="Courier New" w:hAnsi="Courier New" w:cs="Courier New"/>
                <w:sz w:val="18"/>
                <w:szCs w:val="18"/>
              </w:rPr>
              <w:t xml:space="preserve">  контроль</w:t>
            </w:r>
          </w:p>
        </w:tc>
        <w:tc>
          <w:tcPr>
            <w:tcW w:w="97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контроля</w:t>
            </w: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proofErr w:type="gramStart"/>
            <w:r>
              <w:rPr>
                <w:rFonts w:ascii="Courier New" w:hAnsi="Courier New" w:cs="Courier New"/>
                <w:sz w:val="18"/>
                <w:szCs w:val="18"/>
              </w:rPr>
              <w:t>г</w:t>
            </w:r>
            <w:proofErr w:type="gramEnd"/>
            <w:r>
              <w:rPr>
                <w:rFonts w:ascii="Courier New" w:hAnsi="Courier New" w:cs="Courier New"/>
                <w:sz w:val="18"/>
                <w:szCs w:val="18"/>
              </w:rPr>
              <w:t>/с</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мг/м3</w:t>
            </w: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97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r>
      <w:tr w:rsidR="0040364B" w:rsidTr="000E787D">
        <w:tc>
          <w:tcPr>
            <w:tcW w:w="864"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2268"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4104"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512"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512"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296"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1404"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c>
          <w:tcPr>
            <w:tcW w:w="972"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center"/>
              <w:rPr>
                <w:rFonts w:ascii="Courier New" w:hAnsi="Courier New" w:cs="Courier New"/>
                <w:sz w:val="18"/>
                <w:szCs w:val="18"/>
              </w:rPr>
            </w:pPr>
          </w:p>
        </w:tc>
      </w:tr>
      <w:tr w:rsidR="0040364B" w:rsidTr="000E787D">
        <w:tc>
          <w:tcPr>
            <w:tcW w:w="86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1</w:t>
            </w:r>
          </w:p>
        </w:tc>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2</w:t>
            </w:r>
          </w:p>
        </w:tc>
        <w:tc>
          <w:tcPr>
            <w:tcW w:w="410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3</w:t>
            </w:r>
          </w:p>
        </w:tc>
        <w:tc>
          <w:tcPr>
            <w:tcW w:w="151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5</w:t>
            </w:r>
          </w:p>
        </w:tc>
        <w:tc>
          <w:tcPr>
            <w:tcW w:w="151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6</w:t>
            </w:r>
          </w:p>
        </w:tc>
        <w:tc>
          <w:tcPr>
            <w:tcW w:w="1296"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7</w:t>
            </w:r>
          </w:p>
        </w:tc>
        <w:tc>
          <w:tcPr>
            <w:tcW w:w="1404" w:type="dxa"/>
            <w:gridSpan w:val="2"/>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8</w:t>
            </w:r>
          </w:p>
        </w:tc>
        <w:tc>
          <w:tcPr>
            <w:tcW w:w="97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9</w:t>
            </w:r>
          </w:p>
        </w:tc>
      </w:tr>
      <w:tr w:rsidR="0040364B" w:rsidTr="000E787D">
        <w:tc>
          <w:tcPr>
            <w:tcW w:w="864"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0001</w:t>
            </w:r>
          </w:p>
        </w:tc>
        <w:tc>
          <w:tcPr>
            <w:tcW w:w="2268"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Котельная</w:t>
            </w:r>
          </w:p>
        </w:tc>
        <w:tc>
          <w:tcPr>
            <w:tcW w:w="4104"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Азота (IV) диоксид (Азота диоксид) (</w:t>
            </w:r>
            <w:proofErr w:type="gramEnd"/>
          </w:p>
        </w:tc>
        <w:tc>
          <w:tcPr>
            <w:tcW w:w="1512" w:type="dxa"/>
            <w:vMerge w:val="restart"/>
            <w:tcBorders>
              <w:top w:val="single" w:sz="6" w:space="0" w:color="auto"/>
              <w:left w:val="single" w:sz="6" w:space="0" w:color="auto"/>
              <w:right w:val="single" w:sz="6" w:space="0" w:color="auto"/>
            </w:tcBorders>
            <w:tcMar>
              <w:top w:w="0" w:type="dxa"/>
              <w:left w:w="30" w:type="dxa"/>
              <w:bottom w:w="0" w:type="dxa"/>
              <w:right w:w="30" w:type="dxa"/>
            </w:tcMar>
            <w:textDirection w:val="btLr"/>
          </w:tcPr>
          <w:p w:rsidR="0040364B" w:rsidRDefault="0040364B" w:rsidP="000E787D">
            <w:pPr>
              <w:widowControl w:val="0"/>
              <w:autoSpaceDE w:val="0"/>
              <w:autoSpaceDN w:val="0"/>
              <w:adjustRightInd w:val="0"/>
              <w:spacing w:after="0"/>
              <w:ind w:left="113" w:right="113"/>
              <w:jc w:val="center"/>
              <w:rPr>
                <w:rFonts w:ascii="Courier New" w:hAnsi="Courier New" w:cs="Courier New"/>
                <w:sz w:val="18"/>
                <w:szCs w:val="18"/>
              </w:rPr>
            </w:pPr>
            <w:r>
              <w:rPr>
                <w:rFonts w:ascii="Courier New" w:hAnsi="Courier New" w:cs="Courier New"/>
                <w:sz w:val="18"/>
                <w:szCs w:val="18"/>
              </w:rPr>
              <w:t>1 раз в квартал</w:t>
            </w:r>
          </w:p>
        </w:tc>
        <w:tc>
          <w:tcPr>
            <w:tcW w:w="1512"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0.020684</w:t>
            </w:r>
          </w:p>
        </w:tc>
        <w:tc>
          <w:tcPr>
            <w:tcW w:w="1296"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105.342769</w:t>
            </w:r>
          </w:p>
        </w:tc>
        <w:tc>
          <w:tcPr>
            <w:tcW w:w="1404" w:type="dxa"/>
            <w:gridSpan w:val="2"/>
            <w:vMerge w:val="restart"/>
            <w:tcBorders>
              <w:top w:val="single" w:sz="6" w:space="0" w:color="auto"/>
              <w:left w:val="single" w:sz="6" w:space="0" w:color="auto"/>
              <w:right w:val="single" w:sz="6" w:space="0" w:color="auto"/>
            </w:tcBorders>
            <w:tcMar>
              <w:top w:w="0" w:type="dxa"/>
              <w:left w:w="30" w:type="dxa"/>
              <w:bottom w:w="0" w:type="dxa"/>
              <w:right w:w="30" w:type="dxa"/>
            </w:tcMar>
            <w:textDirection w:val="btLr"/>
          </w:tcPr>
          <w:p w:rsidR="0040364B" w:rsidRDefault="0040364B" w:rsidP="000E787D">
            <w:pPr>
              <w:widowControl w:val="0"/>
              <w:autoSpaceDE w:val="0"/>
              <w:autoSpaceDN w:val="0"/>
              <w:adjustRightInd w:val="0"/>
              <w:spacing w:after="0"/>
              <w:ind w:left="113" w:right="113"/>
              <w:jc w:val="center"/>
              <w:rPr>
                <w:rFonts w:ascii="Courier New" w:hAnsi="Courier New" w:cs="Courier New"/>
                <w:sz w:val="18"/>
                <w:szCs w:val="18"/>
              </w:rPr>
            </w:pPr>
            <w:r>
              <w:rPr>
                <w:rFonts w:ascii="Courier New" w:hAnsi="Courier New" w:cs="Courier New"/>
                <w:sz w:val="18"/>
                <w:szCs w:val="18"/>
              </w:rPr>
              <w:t>Собственными силами</w:t>
            </w:r>
          </w:p>
        </w:tc>
        <w:tc>
          <w:tcPr>
            <w:tcW w:w="972" w:type="dxa"/>
            <w:vMerge w:val="restart"/>
            <w:tcBorders>
              <w:top w:val="single" w:sz="6" w:space="0" w:color="auto"/>
              <w:left w:val="single" w:sz="6" w:space="0" w:color="auto"/>
              <w:right w:val="single" w:sz="6" w:space="0" w:color="auto"/>
            </w:tcBorders>
            <w:tcMar>
              <w:top w:w="0" w:type="dxa"/>
              <w:left w:w="30" w:type="dxa"/>
              <w:bottom w:w="0" w:type="dxa"/>
              <w:right w:w="30" w:type="dxa"/>
            </w:tcMar>
            <w:textDirection w:val="btLr"/>
          </w:tcPr>
          <w:p w:rsidR="0040364B" w:rsidRDefault="0040364B" w:rsidP="000E787D">
            <w:pPr>
              <w:widowControl w:val="0"/>
              <w:autoSpaceDE w:val="0"/>
              <w:autoSpaceDN w:val="0"/>
              <w:adjustRightInd w:val="0"/>
              <w:spacing w:after="0"/>
              <w:ind w:left="113" w:right="113"/>
              <w:jc w:val="center"/>
              <w:rPr>
                <w:rFonts w:ascii="Courier New" w:hAnsi="Courier New" w:cs="Courier New"/>
                <w:sz w:val="18"/>
                <w:szCs w:val="18"/>
              </w:rPr>
            </w:pPr>
            <w:r>
              <w:rPr>
                <w:rFonts w:ascii="Courier New" w:hAnsi="Courier New" w:cs="Courier New"/>
                <w:sz w:val="18"/>
                <w:szCs w:val="18"/>
              </w:rPr>
              <w:t>Расчетный метод</w:t>
            </w: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4)</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Азот (II) оксид (Азота оксид) (6)</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0.0033634</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17.1296591</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Углерод оксид (Окись углерода,</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0.073701</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375.356189</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Угарный газ) (584)</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0002</w:t>
            </w:r>
          </w:p>
        </w:tc>
        <w:tc>
          <w:tcPr>
            <w:tcW w:w="2268"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Производственный</w:t>
            </w: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Азота (IV) диоксид (Азота диоксид) (</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0.002</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8.14873395</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корпус</w:t>
            </w: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4)</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Аммиак (32)</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0.0001</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0.4074367</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Углерод (Сажа, Углерод черный) (583)</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0.001</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4.07436698</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Сера диоксид (Ангидрид сернистый,</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0.0003</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1.22231009</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Сернистый газ, Сера (IV) оксид) (516)</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Углерод оксид (Окись углерода,</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0.005</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20.3718349</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Угарный газ) (584)</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Гидроксибензол</w:t>
            </w:r>
            <w:proofErr w:type="spellEnd"/>
            <w:r>
              <w:rPr>
                <w:rFonts w:ascii="Courier New" w:hAnsi="Courier New" w:cs="Courier New"/>
                <w:sz w:val="18"/>
                <w:szCs w:val="18"/>
              </w:rPr>
              <w:t xml:space="preserve"> (155)</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0.0008</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3.25949358</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proofErr w:type="gramStart"/>
            <w:r>
              <w:rPr>
                <w:rFonts w:ascii="Courier New" w:hAnsi="Courier New" w:cs="Courier New"/>
                <w:sz w:val="18"/>
                <w:szCs w:val="18"/>
              </w:rPr>
              <w:t>Пропаналь</w:t>
            </w:r>
            <w:proofErr w:type="spellEnd"/>
            <w:r>
              <w:rPr>
                <w:rFonts w:ascii="Courier New" w:hAnsi="Courier New" w:cs="Courier New"/>
                <w:sz w:val="18"/>
                <w:szCs w:val="18"/>
              </w:rPr>
              <w:t xml:space="preserve"> (</w:t>
            </w:r>
            <w:proofErr w:type="spellStart"/>
            <w:r>
              <w:rPr>
                <w:rFonts w:ascii="Courier New" w:hAnsi="Courier New" w:cs="Courier New"/>
                <w:sz w:val="18"/>
                <w:szCs w:val="18"/>
              </w:rPr>
              <w:t>Пропионовый</w:t>
            </w:r>
            <w:proofErr w:type="spellEnd"/>
            <w:r>
              <w:rPr>
                <w:rFonts w:ascii="Courier New" w:hAnsi="Courier New" w:cs="Courier New"/>
                <w:sz w:val="18"/>
                <w:szCs w:val="18"/>
              </w:rPr>
              <w:t xml:space="preserve"> альдегид,</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0.00252</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10.2674048</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proofErr w:type="gramStart"/>
            <w:r>
              <w:rPr>
                <w:rFonts w:ascii="Courier New" w:hAnsi="Courier New" w:cs="Courier New"/>
                <w:sz w:val="18"/>
                <w:szCs w:val="18"/>
              </w:rPr>
              <w:t>Метилуксусный</w:t>
            </w:r>
            <w:proofErr w:type="spellEnd"/>
            <w:r>
              <w:rPr>
                <w:rFonts w:ascii="Courier New" w:hAnsi="Courier New" w:cs="Courier New"/>
                <w:sz w:val="18"/>
                <w:szCs w:val="18"/>
              </w:rPr>
              <w:t xml:space="preserve"> альдегид) (465)</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proofErr w:type="spellStart"/>
            <w:proofErr w:type="gramStart"/>
            <w:r>
              <w:rPr>
                <w:rFonts w:ascii="Courier New" w:hAnsi="Courier New" w:cs="Courier New"/>
                <w:sz w:val="18"/>
                <w:szCs w:val="18"/>
              </w:rPr>
              <w:t>Гексановая</w:t>
            </w:r>
            <w:proofErr w:type="spellEnd"/>
            <w:r>
              <w:rPr>
                <w:rFonts w:ascii="Courier New" w:hAnsi="Courier New" w:cs="Courier New"/>
                <w:sz w:val="18"/>
                <w:szCs w:val="18"/>
              </w:rPr>
              <w:t xml:space="preserve"> кислота (Капроновая</w:t>
            </w:r>
            <w:proofErr w:type="gramEnd"/>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0.0095</w:t>
            </w:r>
          </w:p>
        </w:tc>
        <w:tc>
          <w:tcPr>
            <w:tcW w:w="1296"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38.7064863</w:t>
            </w: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r w:rsidR="0040364B" w:rsidTr="000E787D">
        <w:tc>
          <w:tcPr>
            <w:tcW w:w="864"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кислота) (137)</w:t>
            </w:r>
          </w:p>
        </w:tc>
        <w:tc>
          <w:tcPr>
            <w:tcW w:w="151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296" w:type="dxa"/>
            <w:tcBorders>
              <w:top w:val="nil"/>
              <w:left w:val="single" w:sz="6" w:space="0" w:color="auto"/>
              <w:bottom w:val="nil"/>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404" w:type="dxa"/>
            <w:gridSpan w:val="2"/>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972" w:type="dxa"/>
            <w:vMerge/>
            <w:tcBorders>
              <w:left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r>
      <w:tr w:rsidR="0040364B" w:rsidTr="000E787D">
        <w:tc>
          <w:tcPr>
            <w:tcW w:w="864"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6001</w:t>
            </w:r>
          </w:p>
        </w:tc>
        <w:tc>
          <w:tcPr>
            <w:tcW w:w="2268"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Газгольдер</w:t>
            </w:r>
          </w:p>
        </w:tc>
        <w:tc>
          <w:tcPr>
            <w:tcW w:w="4104"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Бутан (99)</w:t>
            </w:r>
          </w:p>
        </w:tc>
        <w:tc>
          <w:tcPr>
            <w:tcW w:w="1512" w:type="dxa"/>
            <w:vMerge/>
            <w:tcBorders>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single" w:sz="6" w:space="0" w:color="auto"/>
              <w:right w:val="single" w:sz="6" w:space="0" w:color="auto"/>
            </w:tcBorders>
            <w:tcMar>
              <w:top w:w="0" w:type="dxa"/>
              <w:left w:w="30" w:type="dxa"/>
              <w:bottom w:w="0" w:type="dxa"/>
              <w:right w:w="30" w:type="dxa"/>
            </w:tcMar>
            <w:hideMark/>
          </w:tcPr>
          <w:p w:rsidR="0040364B" w:rsidRDefault="0040364B" w:rsidP="000E787D">
            <w:pPr>
              <w:widowControl w:val="0"/>
              <w:autoSpaceDE w:val="0"/>
              <w:autoSpaceDN w:val="0"/>
              <w:adjustRightInd w:val="0"/>
              <w:spacing w:after="0"/>
              <w:jc w:val="right"/>
              <w:rPr>
                <w:rFonts w:ascii="Courier New" w:hAnsi="Courier New" w:cs="Courier New"/>
                <w:sz w:val="18"/>
                <w:szCs w:val="18"/>
              </w:rPr>
            </w:pPr>
            <w:r>
              <w:rPr>
                <w:rFonts w:ascii="Courier New" w:hAnsi="Courier New" w:cs="Courier New"/>
                <w:sz w:val="18"/>
                <w:szCs w:val="18"/>
              </w:rPr>
              <w:t>0.0704535</w:t>
            </w:r>
          </w:p>
        </w:tc>
        <w:tc>
          <w:tcPr>
            <w:tcW w:w="1296"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1404" w:type="dxa"/>
            <w:gridSpan w:val="2"/>
            <w:vMerge/>
            <w:tcBorders>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c>
          <w:tcPr>
            <w:tcW w:w="972" w:type="dxa"/>
            <w:vMerge/>
            <w:tcBorders>
              <w:left w:val="single" w:sz="6" w:space="0" w:color="auto"/>
              <w:bottom w:val="single" w:sz="6" w:space="0" w:color="auto"/>
              <w:right w:val="single" w:sz="6" w:space="0" w:color="auto"/>
            </w:tcBorders>
            <w:tcMar>
              <w:top w:w="0" w:type="dxa"/>
              <w:left w:w="30" w:type="dxa"/>
              <w:bottom w:w="0" w:type="dxa"/>
              <w:right w:w="30" w:type="dxa"/>
            </w:tcMar>
          </w:tcPr>
          <w:p w:rsidR="0040364B" w:rsidRDefault="0040364B" w:rsidP="000E787D">
            <w:pPr>
              <w:widowControl w:val="0"/>
              <w:autoSpaceDE w:val="0"/>
              <w:autoSpaceDN w:val="0"/>
              <w:adjustRightInd w:val="0"/>
              <w:spacing w:after="0"/>
              <w:jc w:val="right"/>
              <w:rPr>
                <w:rFonts w:ascii="Courier New" w:hAnsi="Courier New" w:cs="Courier New"/>
                <w:sz w:val="18"/>
                <w:szCs w:val="18"/>
              </w:rPr>
            </w:pPr>
          </w:p>
        </w:tc>
      </w:tr>
    </w:tbl>
    <w:p w:rsidR="0040364B" w:rsidRPr="0075262C" w:rsidRDefault="0040364B" w:rsidP="0040364B">
      <w:pPr>
        <w:widowControl w:val="0"/>
        <w:autoSpaceDE w:val="0"/>
        <w:autoSpaceDN w:val="0"/>
        <w:adjustRightInd w:val="0"/>
        <w:spacing w:after="0"/>
        <w:rPr>
          <w:rFonts w:ascii="Courier New" w:hAnsi="Courier New" w:cs="Courier New"/>
          <w:sz w:val="18"/>
          <w:szCs w:val="18"/>
        </w:rPr>
      </w:pPr>
    </w:p>
    <w:p w:rsidR="0040364B" w:rsidRPr="003118B1" w:rsidRDefault="0040364B" w:rsidP="0040364B">
      <w:pPr>
        <w:widowControl w:val="0"/>
        <w:autoSpaceDE w:val="0"/>
        <w:autoSpaceDN w:val="0"/>
        <w:adjustRightInd w:val="0"/>
        <w:spacing w:after="0"/>
        <w:jc w:val="left"/>
        <w:rPr>
          <w:rFonts w:ascii="Times New Roman" w:hAnsi="Times New Roman"/>
          <w:sz w:val="18"/>
          <w:szCs w:val="18"/>
        </w:rPr>
      </w:pPr>
    </w:p>
    <w:p w:rsidR="0040364B" w:rsidRPr="00BA7D0B" w:rsidRDefault="0040364B" w:rsidP="0040364B">
      <w:pPr>
        <w:rPr>
          <w:rFonts w:ascii="Times New Roman" w:hAnsi="Times New Roman"/>
          <w:sz w:val="18"/>
          <w:szCs w:val="18"/>
        </w:rPr>
      </w:pPr>
    </w:p>
    <w:p w:rsidR="0040364B" w:rsidRPr="00E7638E" w:rsidRDefault="0040364B" w:rsidP="0040364B">
      <w:pPr>
        <w:rPr>
          <w:rFonts w:ascii="Times New Roman" w:hAnsi="Times New Roman"/>
          <w:sz w:val="18"/>
          <w:szCs w:val="18"/>
        </w:rPr>
      </w:pPr>
    </w:p>
    <w:p w:rsidR="0040364B" w:rsidRPr="00113F6B" w:rsidRDefault="0040364B" w:rsidP="0040364B">
      <w:pPr>
        <w:rPr>
          <w:rFonts w:ascii="Times New Roman" w:hAnsi="Times New Roman"/>
          <w:sz w:val="18"/>
          <w:szCs w:val="18"/>
        </w:rPr>
      </w:pPr>
      <w:r>
        <w:rPr>
          <w:rFonts w:ascii="Times New Roman" w:hAnsi="Times New Roman"/>
          <w:sz w:val="18"/>
          <w:szCs w:val="18"/>
        </w:rPr>
        <w:br w:type="page"/>
      </w:r>
    </w:p>
    <w:p w:rsidR="00340AE2" w:rsidRDefault="00340AE2" w:rsidP="004F225A">
      <w:pPr>
        <w:rPr>
          <w:rFonts w:eastAsia="Calibri"/>
          <w:lang w:eastAsia="en-US"/>
        </w:rPr>
      </w:pPr>
    </w:p>
    <w:tbl>
      <w:tblPr>
        <w:tblW w:w="0" w:type="auto"/>
        <w:tblLayout w:type="fixed"/>
        <w:tblCellMar>
          <w:left w:w="0" w:type="dxa"/>
          <w:right w:w="0" w:type="dxa"/>
        </w:tblCellMar>
        <w:tblLook w:val="04A0" w:firstRow="1" w:lastRow="0" w:firstColumn="1" w:lastColumn="0" w:noHBand="0" w:noVBand="1"/>
      </w:tblPr>
      <w:tblGrid>
        <w:gridCol w:w="864"/>
        <w:gridCol w:w="2268"/>
        <w:gridCol w:w="4104"/>
        <w:gridCol w:w="1512"/>
        <w:gridCol w:w="2808"/>
        <w:gridCol w:w="972"/>
        <w:gridCol w:w="432"/>
        <w:gridCol w:w="972"/>
        <w:gridCol w:w="527"/>
      </w:tblGrid>
      <w:tr w:rsidR="00CC7CEC" w:rsidTr="00843861">
        <w:trPr>
          <w:gridAfter w:val="1"/>
          <w:wAfter w:w="527" w:type="dxa"/>
        </w:trPr>
        <w:tc>
          <w:tcPr>
            <w:tcW w:w="12528" w:type="dxa"/>
            <w:gridSpan w:val="6"/>
            <w:hideMark/>
          </w:tcPr>
          <w:p w:rsidR="00CC7CEC" w:rsidRDefault="00CC7CEC" w:rsidP="00843861">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 xml:space="preserve">ЭРА v3.0   </w:t>
            </w:r>
          </w:p>
        </w:tc>
        <w:tc>
          <w:tcPr>
            <w:tcW w:w="1404" w:type="dxa"/>
            <w:gridSpan w:val="2"/>
            <w:hideMark/>
          </w:tcPr>
          <w:p w:rsidR="00CC7CEC" w:rsidRDefault="00CC7CEC" w:rsidP="00843861">
            <w:pPr>
              <w:widowControl w:val="0"/>
              <w:autoSpaceDE w:val="0"/>
              <w:autoSpaceDN w:val="0"/>
              <w:adjustRightInd w:val="0"/>
              <w:spacing w:after="0"/>
              <w:jc w:val="right"/>
              <w:rPr>
                <w:rFonts w:ascii="Courier New" w:hAnsi="Courier New" w:cs="Courier New"/>
                <w:sz w:val="18"/>
                <w:szCs w:val="18"/>
              </w:rPr>
            </w:pPr>
          </w:p>
        </w:tc>
      </w:tr>
      <w:tr w:rsidR="00CC7CEC" w:rsidTr="00843861">
        <w:trPr>
          <w:gridAfter w:val="1"/>
          <w:wAfter w:w="527" w:type="dxa"/>
        </w:trPr>
        <w:tc>
          <w:tcPr>
            <w:tcW w:w="13932" w:type="dxa"/>
            <w:gridSpan w:val="8"/>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proofErr w:type="gramStart"/>
            <w:r>
              <w:rPr>
                <w:rFonts w:ascii="Courier New" w:hAnsi="Courier New" w:cs="Courier New"/>
                <w:sz w:val="18"/>
                <w:szCs w:val="18"/>
              </w:rPr>
              <w:t>П</w:t>
            </w:r>
            <w:proofErr w:type="gramEnd"/>
            <w:r>
              <w:rPr>
                <w:rFonts w:ascii="Courier New" w:hAnsi="Courier New" w:cs="Courier New"/>
                <w:sz w:val="18"/>
                <w:szCs w:val="18"/>
              </w:rPr>
              <w:t xml:space="preserve"> л а н  -  г р а ф и к</w:t>
            </w:r>
          </w:p>
        </w:tc>
      </w:tr>
      <w:tr w:rsidR="00CC7CEC" w:rsidTr="00843861">
        <w:trPr>
          <w:gridAfter w:val="1"/>
          <w:wAfter w:w="527" w:type="dxa"/>
        </w:trPr>
        <w:tc>
          <w:tcPr>
            <w:tcW w:w="13932" w:type="dxa"/>
            <w:gridSpan w:val="8"/>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 xml:space="preserve">контроля на объекте за соблюдением нормативов допустимых выбросов </w:t>
            </w:r>
            <w:proofErr w:type="spellStart"/>
            <w:r>
              <w:rPr>
                <w:rFonts w:ascii="Courier New" w:hAnsi="Courier New" w:cs="Courier New"/>
                <w:sz w:val="18"/>
                <w:szCs w:val="18"/>
              </w:rPr>
              <w:t>н</w:t>
            </w:r>
            <w:proofErr w:type="gramStart"/>
            <w:r>
              <w:rPr>
                <w:rFonts w:ascii="Courier New" w:hAnsi="Courier New" w:cs="Courier New"/>
                <w:sz w:val="18"/>
                <w:szCs w:val="18"/>
              </w:rPr>
              <w:t>a</w:t>
            </w:r>
            <w:proofErr w:type="spellEnd"/>
            <w:proofErr w:type="gramEnd"/>
            <w:r>
              <w:rPr>
                <w:rFonts w:ascii="Courier New" w:hAnsi="Courier New" w:cs="Courier New"/>
                <w:sz w:val="18"/>
                <w:szCs w:val="18"/>
              </w:rPr>
              <w:t xml:space="preserve"> границе СЗЗ</w:t>
            </w:r>
          </w:p>
        </w:tc>
      </w:tr>
      <w:tr w:rsidR="00CC7CEC" w:rsidTr="00843861">
        <w:trPr>
          <w:gridAfter w:val="1"/>
          <w:wAfter w:w="527" w:type="dxa"/>
        </w:trPr>
        <w:tc>
          <w:tcPr>
            <w:tcW w:w="13932" w:type="dxa"/>
            <w:gridSpan w:val="8"/>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r>
      <w:tr w:rsidR="00CC7CEC" w:rsidTr="00843861">
        <w:trPr>
          <w:gridAfter w:val="1"/>
          <w:wAfter w:w="527" w:type="dxa"/>
        </w:trPr>
        <w:tc>
          <w:tcPr>
            <w:tcW w:w="13932" w:type="dxa"/>
            <w:gridSpan w:val="8"/>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r>
      <w:tr w:rsidR="00CC7CEC" w:rsidTr="00843861">
        <w:trPr>
          <w:gridAfter w:val="1"/>
          <w:wAfter w:w="527" w:type="dxa"/>
        </w:trPr>
        <w:tc>
          <w:tcPr>
            <w:tcW w:w="13932" w:type="dxa"/>
            <w:gridSpan w:val="8"/>
            <w:hideMark/>
          </w:tcPr>
          <w:p w:rsidR="00CC7CEC" w:rsidRDefault="00CC7CEC" w:rsidP="00843861">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Акмолинская</w:t>
            </w:r>
            <w:proofErr w:type="spellEnd"/>
            <w:r>
              <w:rPr>
                <w:rFonts w:ascii="Courier New" w:hAnsi="Courier New" w:cs="Courier New"/>
                <w:sz w:val="18"/>
                <w:szCs w:val="18"/>
              </w:rPr>
              <w:t xml:space="preserve"> область, г. </w:t>
            </w:r>
            <w:proofErr w:type="spellStart"/>
            <w:r>
              <w:rPr>
                <w:rFonts w:ascii="Courier New" w:hAnsi="Courier New" w:cs="Courier New"/>
                <w:sz w:val="18"/>
                <w:szCs w:val="18"/>
              </w:rPr>
              <w:t>Косшы</w:t>
            </w:r>
            <w:proofErr w:type="spellEnd"/>
            <w:r>
              <w:rPr>
                <w:rFonts w:ascii="Courier New" w:hAnsi="Courier New" w:cs="Courier New"/>
                <w:sz w:val="18"/>
                <w:szCs w:val="18"/>
              </w:rPr>
              <w:t>, ТОО "IL-TOV"  Завод по производству мясных полуфабрикатов</w:t>
            </w:r>
          </w:p>
        </w:tc>
      </w:tr>
      <w:tr w:rsidR="00CC7CEC" w:rsidTr="00843861">
        <w:tc>
          <w:tcPr>
            <w:tcW w:w="864"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N</w:t>
            </w:r>
          </w:p>
        </w:tc>
        <w:tc>
          <w:tcPr>
            <w:tcW w:w="2268"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4104"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512"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808" w:type="dxa"/>
            <w:tcBorders>
              <w:top w:val="single" w:sz="6" w:space="0" w:color="auto"/>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 xml:space="preserve">Норматив </w:t>
            </w:r>
            <w:proofErr w:type="gramStart"/>
            <w:r>
              <w:rPr>
                <w:rFonts w:ascii="Courier New" w:hAnsi="Courier New" w:cs="Courier New"/>
                <w:sz w:val="18"/>
                <w:szCs w:val="18"/>
              </w:rPr>
              <w:t>допустимых</w:t>
            </w:r>
            <w:proofErr w:type="gramEnd"/>
          </w:p>
        </w:tc>
        <w:tc>
          <w:tcPr>
            <w:tcW w:w="1404" w:type="dxa"/>
            <w:gridSpan w:val="2"/>
            <w:tcBorders>
              <w:top w:val="single" w:sz="4" w:space="0" w:color="auto"/>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99" w:type="dxa"/>
            <w:gridSpan w:val="2"/>
            <w:vMerge w:val="restart"/>
            <w:tcBorders>
              <w:top w:val="single" w:sz="4" w:space="0" w:color="auto"/>
              <w:right w:val="single" w:sz="4" w:space="0" w:color="auto"/>
            </w:tcBorders>
            <w:shd w:val="clear" w:color="auto" w:fill="auto"/>
          </w:tcPr>
          <w:p w:rsidR="00CC7CEC" w:rsidRPr="000D1CA1" w:rsidRDefault="00CC7CEC" w:rsidP="00843861">
            <w:pPr>
              <w:spacing w:after="0"/>
              <w:jc w:val="center"/>
              <w:rPr>
                <w:rFonts w:ascii="Courier New" w:hAnsi="Courier New" w:cs="Courier New"/>
                <w:sz w:val="18"/>
                <w:szCs w:val="18"/>
              </w:rPr>
            </w:pPr>
            <w:r w:rsidRPr="000D1CA1">
              <w:rPr>
                <w:rFonts w:ascii="Courier New" w:hAnsi="Courier New" w:cs="Courier New"/>
                <w:sz w:val="18"/>
                <w:szCs w:val="18"/>
              </w:rPr>
              <w:t>Метод контроля</w:t>
            </w:r>
          </w:p>
        </w:tc>
      </w:tr>
      <w:tr w:rsidR="00CC7CEC" w:rsidTr="00843861">
        <w:tc>
          <w:tcPr>
            <w:tcW w:w="864"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источ</w:t>
            </w:r>
            <w:proofErr w:type="spellEnd"/>
            <w:r>
              <w:rPr>
                <w:rFonts w:ascii="Courier New" w:hAnsi="Courier New" w:cs="Courier New"/>
                <w:sz w:val="18"/>
                <w:szCs w:val="18"/>
              </w:rPr>
              <w:t>-</w:t>
            </w:r>
          </w:p>
        </w:tc>
        <w:tc>
          <w:tcPr>
            <w:tcW w:w="2268"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Производство,</w:t>
            </w: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Контролируемое</w:t>
            </w:r>
          </w:p>
        </w:tc>
        <w:tc>
          <w:tcPr>
            <w:tcW w:w="1512"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Периодичность</w:t>
            </w:r>
          </w:p>
        </w:tc>
        <w:tc>
          <w:tcPr>
            <w:tcW w:w="2808"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выбросов</w:t>
            </w: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Кем</w:t>
            </w:r>
          </w:p>
        </w:tc>
        <w:tc>
          <w:tcPr>
            <w:tcW w:w="1499" w:type="dxa"/>
            <w:gridSpan w:val="2"/>
            <w:vMerge/>
            <w:tcBorders>
              <w:right w:val="single" w:sz="4" w:space="0" w:color="auto"/>
            </w:tcBorders>
            <w:shd w:val="clear" w:color="auto" w:fill="auto"/>
          </w:tcPr>
          <w:p w:rsidR="00CC7CEC" w:rsidRDefault="00CC7CEC" w:rsidP="00843861">
            <w:pPr>
              <w:spacing w:after="0"/>
              <w:jc w:val="left"/>
              <w:rPr>
                <w:sz w:val="20"/>
                <w:szCs w:val="20"/>
              </w:rPr>
            </w:pPr>
          </w:p>
        </w:tc>
      </w:tr>
      <w:tr w:rsidR="00CC7CEC" w:rsidTr="00843861">
        <w:tc>
          <w:tcPr>
            <w:tcW w:w="864"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proofErr w:type="spellStart"/>
            <w:r>
              <w:rPr>
                <w:rFonts w:ascii="Courier New" w:hAnsi="Courier New" w:cs="Courier New"/>
                <w:sz w:val="18"/>
                <w:szCs w:val="18"/>
              </w:rPr>
              <w:t>ника</w:t>
            </w:r>
            <w:proofErr w:type="spellEnd"/>
          </w:p>
        </w:tc>
        <w:tc>
          <w:tcPr>
            <w:tcW w:w="2268"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цех, участок.</w:t>
            </w:r>
          </w:p>
        </w:tc>
        <w:tc>
          <w:tcPr>
            <w:tcW w:w="4104" w:type="dxa"/>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вещество</w:t>
            </w: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808"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r>
              <w:rPr>
                <w:rFonts w:ascii="Courier New" w:hAnsi="Courier New" w:cs="Courier New"/>
                <w:sz w:val="18"/>
                <w:szCs w:val="18"/>
              </w:rPr>
              <w:t>осуществляет</w:t>
            </w:r>
          </w:p>
        </w:tc>
        <w:tc>
          <w:tcPr>
            <w:tcW w:w="1499" w:type="dxa"/>
            <w:gridSpan w:val="2"/>
            <w:vMerge/>
            <w:tcBorders>
              <w:right w:val="single" w:sz="4" w:space="0" w:color="auto"/>
            </w:tcBorders>
            <w:shd w:val="clear" w:color="auto" w:fill="auto"/>
          </w:tcPr>
          <w:p w:rsidR="00CC7CEC" w:rsidRDefault="00CC7CEC" w:rsidP="00843861">
            <w:pPr>
              <w:spacing w:after="0"/>
              <w:jc w:val="left"/>
              <w:rPr>
                <w:sz w:val="20"/>
                <w:szCs w:val="20"/>
              </w:rPr>
            </w:pPr>
          </w:p>
        </w:tc>
      </w:tr>
      <w:tr w:rsidR="00CC7CEC" w:rsidTr="00843861">
        <w:tc>
          <w:tcPr>
            <w:tcW w:w="864"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808" w:type="dxa"/>
            <w:vMerge w:val="restart"/>
            <w:tcBorders>
              <w:top w:val="nil"/>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мг/м3</w:t>
            </w: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ся</w:t>
            </w:r>
            <w:proofErr w:type="spellEnd"/>
            <w:r>
              <w:rPr>
                <w:rFonts w:ascii="Courier New" w:hAnsi="Courier New" w:cs="Courier New"/>
                <w:sz w:val="18"/>
                <w:szCs w:val="18"/>
              </w:rPr>
              <w:t xml:space="preserve">  контроль</w:t>
            </w:r>
          </w:p>
        </w:tc>
        <w:tc>
          <w:tcPr>
            <w:tcW w:w="1499" w:type="dxa"/>
            <w:gridSpan w:val="2"/>
            <w:vMerge/>
            <w:tcBorders>
              <w:right w:val="single" w:sz="4" w:space="0" w:color="auto"/>
            </w:tcBorders>
            <w:shd w:val="clear" w:color="auto" w:fill="auto"/>
          </w:tcPr>
          <w:p w:rsidR="00CC7CEC" w:rsidRDefault="00CC7CEC" w:rsidP="00843861">
            <w:pPr>
              <w:spacing w:after="0"/>
              <w:jc w:val="left"/>
              <w:rPr>
                <w:sz w:val="20"/>
                <w:szCs w:val="20"/>
              </w:rPr>
            </w:pPr>
          </w:p>
        </w:tc>
      </w:tr>
      <w:tr w:rsidR="00CC7CEC" w:rsidTr="00843861">
        <w:tc>
          <w:tcPr>
            <w:tcW w:w="864"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2268"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4104"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1512"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2808" w:type="dxa"/>
            <w:vMerge/>
            <w:tcBorders>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04" w:type="dxa"/>
            <w:gridSpan w:val="2"/>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99" w:type="dxa"/>
            <w:gridSpan w:val="2"/>
            <w:vMerge/>
            <w:tcBorders>
              <w:right w:val="single" w:sz="4" w:space="0" w:color="auto"/>
            </w:tcBorders>
            <w:shd w:val="clear" w:color="auto" w:fill="auto"/>
          </w:tcPr>
          <w:p w:rsidR="00CC7CEC" w:rsidRDefault="00CC7CEC" w:rsidP="00843861">
            <w:pPr>
              <w:spacing w:after="0"/>
              <w:jc w:val="left"/>
              <w:rPr>
                <w:sz w:val="20"/>
                <w:szCs w:val="20"/>
              </w:rPr>
            </w:pPr>
          </w:p>
        </w:tc>
      </w:tr>
      <w:tr w:rsidR="00CC7CEC" w:rsidTr="00843861">
        <w:tc>
          <w:tcPr>
            <w:tcW w:w="864"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268"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4104"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512" w:type="dxa"/>
            <w:tcBorders>
              <w:top w:val="nil"/>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808" w:type="dxa"/>
            <w:vMerge/>
            <w:tcBorders>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04" w:type="dxa"/>
            <w:gridSpan w:val="2"/>
            <w:tcBorders>
              <w:top w:val="nil"/>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99" w:type="dxa"/>
            <w:gridSpan w:val="2"/>
            <w:vMerge/>
            <w:tcBorders>
              <w:bottom w:val="single" w:sz="4" w:space="0" w:color="auto"/>
              <w:right w:val="single" w:sz="4" w:space="0" w:color="auto"/>
            </w:tcBorders>
            <w:shd w:val="clear" w:color="auto" w:fill="auto"/>
          </w:tcPr>
          <w:p w:rsidR="00CC7CEC" w:rsidRDefault="00CC7CEC" w:rsidP="00843861">
            <w:pPr>
              <w:spacing w:after="0"/>
              <w:jc w:val="left"/>
              <w:rPr>
                <w:sz w:val="20"/>
                <w:szCs w:val="20"/>
              </w:rPr>
            </w:pPr>
          </w:p>
        </w:tc>
      </w:tr>
      <w:tr w:rsidR="00CC7CEC" w:rsidTr="00843861">
        <w:tc>
          <w:tcPr>
            <w:tcW w:w="86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1</w:t>
            </w:r>
          </w:p>
        </w:tc>
        <w:tc>
          <w:tcPr>
            <w:tcW w:w="226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2</w:t>
            </w:r>
          </w:p>
        </w:tc>
        <w:tc>
          <w:tcPr>
            <w:tcW w:w="4104"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3</w:t>
            </w:r>
          </w:p>
        </w:tc>
        <w:tc>
          <w:tcPr>
            <w:tcW w:w="1512"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5</w:t>
            </w:r>
          </w:p>
        </w:tc>
        <w:tc>
          <w:tcPr>
            <w:tcW w:w="2808" w:type="dxa"/>
            <w:tcBorders>
              <w:top w:val="single" w:sz="6" w:space="0" w:color="auto"/>
              <w:left w:val="single" w:sz="6" w:space="0" w:color="auto"/>
              <w:bottom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7</w:t>
            </w:r>
          </w:p>
        </w:tc>
        <w:tc>
          <w:tcPr>
            <w:tcW w:w="1404" w:type="dxa"/>
            <w:gridSpan w:val="2"/>
            <w:tcBorders>
              <w:top w:val="single" w:sz="6" w:space="0" w:color="auto"/>
              <w:left w:val="single" w:sz="6" w:space="0" w:color="auto"/>
              <w:bottom w:val="single" w:sz="4"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8</w:t>
            </w:r>
          </w:p>
        </w:tc>
        <w:tc>
          <w:tcPr>
            <w:tcW w:w="1499" w:type="dxa"/>
            <w:gridSpan w:val="2"/>
            <w:tcBorders>
              <w:top w:val="single" w:sz="4" w:space="0" w:color="auto"/>
              <w:bottom w:val="single" w:sz="4" w:space="0" w:color="auto"/>
              <w:right w:val="single" w:sz="4" w:space="0" w:color="auto"/>
            </w:tcBorders>
            <w:shd w:val="clear" w:color="auto" w:fill="auto"/>
          </w:tcPr>
          <w:p w:rsidR="00CC7CEC" w:rsidRPr="000D1CA1" w:rsidRDefault="00CC7CEC" w:rsidP="00843861">
            <w:pPr>
              <w:spacing w:after="0"/>
              <w:jc w:val="center"/>
              <w:rPr>
                <w:rFonts w:ascii="Courier New" w:hAnsi="Courier New" w:cs="Courier New"/>
                <w:sz w:val="18"/>
                <w:szCs w:val="18"/>
              </w:rPr>
            </w:pPr>
            <w:r w:rsidRPr="000D1CA1">
              <w:rPr>
                <w:rFonts w:ascii="Courier New" w:hAnsi="Courier New" w:cs="Courier New"/>
                <w:sz w:val="18"/>
                <w:szCs w:val="18"/>
              </w:rPr>
              <w:t>9</w:t>
            </w:r>
          </w:p>
        </w:tc>
      </w:tr>
      <w:tr w:rsidR="00CC7CEC" w:rsidTr="00843861">
        <w:trPr>
          <w:trHeight w:val="161"/>
        </w:trPr>
        <w:tc>
          <w:tcPr>
            <w:tcW w:w="864" w:type="dxa"/>
            <w:vMerge w:val="restart"/>
            <w:tcBorders>
              <w:top w:val="single" w:sz="6" w:space="0" w:color="auto"/>
              <w:left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sidRPr="00FE4D4B">
              <w:rPr>
                <w:rFonts w:ascii="Courier New" w:hAnsi="Courier New" w:cs="Courier New"/>
                <w:sz w:val="18"/>
                <w:szCs w:val="18"/>
              </w:rPr>
              <w:t>4 точки на границе СЗЗ (С</w:t>
            </w:r>
            <w:proofErr w:type="gramStart"/>
            <w:r w:rsidRPr="00FE4D4B">
              <w:rPr>
                <w:rFonts w:ascii="Courier New" w:hAnsi="Courier New" w:cs="Courier New"/>
                <w:sz w:val="18"/>
                <w:szCs w:val="18"/>
              </w:rPr>
              <w:t>,Ю</w:t>
            </w:r>
            <w:proofErr w:type="gramEnd"/>
            <w:r w:rsidRPr="00FE4D4B">
              <w:rPr>
                <w:rFonts w:ascii="Courier New" w:hAnsi="Courier New" w:cs="Courier New"/>
                <w:sz w:val="18"/>
                <w:szCs w:val="18"/>
              </w:rPr>
              <w:t>,З,В)</w:t>
            </w:r>
          </w:p>
        </w:tc>
        <w:tc>
          <w:tcPr>
            <w:tcW w:w="2268" w:type="dxa"/>
            <w:vMerge w:val="restart"/>
            <w:tcBorders>
              <w:top w:val="single" w:sz="6" w:space="0" w:color="auto"/>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p w:rsidR="00CC7CEC" w:rsidRDefault="00CC7CEC" w:rsidP="00843861">
            <w:pPr>
              <w:widowControl w:val="0"/>
              <w:autoSpaceDE w:val="0"/>
              <w:autoSpaceDN w:val="0"/>
              <w:adjustRightInd w:val="0"/>
              <w:spacing w:after="0"/>
              <w:rPr>
                <w:rFonts w:ascii="Courier New" w:hAnsi="Courier New" w:cs="Courier New"/>
                <w:sz w:val="18"/>
                <w:szCs w:val="18"/>
              </w:rPr>
            </w:pPr>
            <w:r w:rsidRPr="00656648">
              <w:rPr>
                <w:rFonts w:ascii="Courier New" w:hAnsi="Courier New" w:cs="Courier New"/>
                <w:sz w:val="18"/>
                <w:szCs w:val="18"/>
              </w:rPr>
              <w:t xml:space="preserve">    </w:t>
            </w:r>
            <w:r>
              <w:rPr>
                <w:rFonts w:ascii="Courier New" w:hAnsi="Courier New" w:cs="Courier New"/>
                <w:sz w:val="18"/>
                <w:szCs w:val="18"/>
              </w:rPr>
              <w:t>ТОО «</w:t>
            </w:r>
            <w:r>
              <w:rPr>
                <w:rFonts w:ascii="Courier New" w:hAnsi="Courier New" w:cs="Courier New"/>
                <w:sz w:val="18"/>
                <w:szCs w:val="18"/>
                <w:lang w:val="en-US"/>
              </w:rPr>
              <w:t>IL-TOV</w:t>
            </w:r>
            <w:r>
              <w:rPr>
                <w:rFonts w:ascii="Courier New" w:hAnsi="Courier New" w:cs="Courier New"/>
                <w:sz w:val="18"/>
                <w:szCs w:val="18"/>
              </w:rPr>
              <w:t>»</w:t>
            </w:r>
          </w:p>
        </w:tc>
        <w:tc>
          <w:tcPr>
            <w:tcW w:w="4104" w:type="dxa"/>
            <w:vMerge w:val="restart"/>
            <w:tcBorders>
              <w:top w:val="single" w:sz="6" w:space="0" w:color="auto"/>
              <w:left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proofErr w:type="gramStart"/>
            <w:r>
              <w:rPr>
                <w:rFonts w:ascii="Courier New" w:hAnsi="Courier New" w:cs="Courier New"/>
                <w:sz w:val="18"/>
                <w:szCs w:val="18"/>
              </w:rPr>
              <w:t>Азота (IV) диоксид (Азота диоксид) (</w:t>
            </w:r>
            <w:proofErr w:type="gramEnd"/>
          </w:p>
          <w:p w:rsidR="00CC7CEC" w:rsidRDefault="00CC7CEC" w:rsidP="00843861">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Гидроксибензол</w:t>
            </w:r>
            <w:proofErr w:type="spellEnd"/>
            <w:r>
              <w:rPr>
                <w:rFonts w:ascii="Courier New" w:hAnsi="Courier New" w:cs="Courier New"/>
                <w:sz w:val="18"/>
                <w:szCs w:val="18"/>
              </w:rPr>
              <w:t xml:space="preserve"> (155)</w:t>
            </w:r>
          </w:p>
          <w:p w:rsidR="00CC7CEC" w:rsidRDefault="00CC7CEC" w:rsidP="00843861">
            <w:pPr>
              <w:widowControl w:val="0"/>
              <w:autoSpaceDE w:val="0"/>
              <w:autoSpaceDN w:val="0"/>
              <w:adjustRightInd w:val="0"/>
              <w:spacing w:after="0"/>
              <w:rPr>
                <w:rFonts w:ascii="Courier New" w:hAnsi="Courier New" w:cs="Courier New"/>
                <w:sz w:val="18"/>
                <w:szCs w:val="18"/>
              </w:rPr>
            </w:pPr>
          </w:p>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1512" w:type="dxa"/>
            <w:vMerge w:val="restart"/>
            <w:tcBorders>
              <w:top w:val="single" w:sz="6" w:space="0" w:color="auto"/>
              <w:left w:val="single" w:sz="6" w:space="0" w:color="auto"/>
              <w:right w:val="single" w:sz="6" w:space="0" w:color="auto"/>
            </w:tcBorders>
            <w:tcMar>
              <w:top w:w="0" w:type="dxa"/>
              <w:left w:w="30" w:type="dxa"/>
              <w:bottom w:w="0" w:type="dxa"/>
              <w:right w:w="30" w:type="dxa"/>
            </w:tcMar>
          </w:tcPr>
          <w:p w:rsidR="00CC7CEC" w:rsidRPr="00FE4D4B" w:rsidRDefault="00CC7CEC" w:rsidP="0012701B">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 xml:space="preserve">1 раз в </w:t>
            </w:r>
            <w:r w:rsidR="0012701B">
              <w:rPr>
                <w:rFonts w:ascii="Courier New" w:hAnsi="Courier New" w:cs="Courier New"/>
                <w:sz w:val="18"/>
                <w:szCs w:val="18"/>
              </w:rPr>
              <w:t xml:space="preserve">год </w:t>
            </w:r>
            <w:r>
              <w:rPr>
                <w:rFonts w:ascii="Courier New" w:hAnsi="Courier New" w:cs="Courier New"/>
                <w:sz w:val="18"/>
                <w:szCs w:val="18"/>
              </w:rPr>
              <w:t xml:space="preserve"> на границе СЗЗ</w:t>
            </w:r>
          </w:p>
        </w:tc>
        <w:tc>
          <w:tcPr>
            <w:tcW w:w="2808" w:type="dxa"/>
            <w:tcBorders>
              <w:top w:val="single" w:sz="6" w:space="0" w:color="auto"/>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0.2</w:t>
            </w:r>
          </w:p>
        </w:tc>
        <w:tc>
          <w:tcPr>
            <w:tcW w:w="1404" w:type="dxa"/>
            <w:gridSpan w:val="2"/>
            <w:vMerge w:val="restart"/>
            <w:tcBorders>
              <w:top w:val="single" w:sz="4" w:space="0" w:color="auto"/>
              <w:left w:val="single" w:sz="6" w:space="0" w:color="auto"/>
              <w:right w:val="single" w:sz="4"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sidRPr="00FE4D4B">
              <w:rPr>
                <w:rFonts w:ascii="Courier New" w:hAnsi="Courier New" w:cs="Courier New"/>
                <w:sz w:val="18"/>
                <w:szCs w:val="18"/>
              </w:rPr>
              <w:t>Аккредитованной лабораторией</w:t>
            </w:r>
          </w:p>
        </w:tc>
        <w:tc>
          <w:tcPr>
            <w:tcW w:w="1499" w:type="dxa"/>
            <w:gridSpan w:val="2"/>
            <w:vMerge w:val="restart"/>
            <w:tcBorders>
              <w:top w:val="single" w:sz="4" w:space="0" w:color="auto"/>
              <w:left w:val="single" w:sz="4" w:space="0" w:color="auto"/>
              <w:right w:val="single" w:sz="4" w:space="0" w:color="auto"/>
            </w:tcBorders>
            <w:shd w:val="clear" w:color="auto" w:fill="auto"/>
          </w:tcPr>
          <w:p w:rsidR="00CC7CEC" w:rsidRPr="000D1CA1" w:rsidRDefault="00CC7CEC" w:rsidP="00843861">
            <w:pPr>
              <w:spacing w:after="0"/>
              <w:jc w:val="left"/>
              <w:rPr>
                <w:rFonts w:ascii="Courier New" w:hAnsi="Courier New" w:cs="Courier New"/>
                <w:sz w:val="18"/>
                <w:szCs w:val="18"/>
              </w:rPr>
            </w:pPr>
            <w:r>
              <w:rPr>
                <w:sz w:val="20"/>
                <w:szCs w:val="20"/>
              </w:rPr>
              <w:t xml:space="preserve"> </w:t>
            </w:r>
            <w:r w:rsidRPr="000D1CA1">
              <w:rPr>
                <w:rFonts w:ascii="Courier New" w:hAnsi="Courier New" w:cs="Courier New"/>
                <w:sz w:val="18"/>
                <w:szCs w:val="18"/>
              </w:rPr>
              <w:t>Инструментальный метод</w:t>
            </w:r>
          </w:p>
        </w:tc>
      </w:tr>
      <w:tr w:rsidR="00CC7CEC" w:rsidTr="00843861">
        <w:tc>
          <w:tcPr>
            <w:tcW w:w="864" w:type="dxa"/>
            <w:vMerge/>
            <w:tcBorders>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268" w:type="dxa"/>
            <w:vMerge/>
            <w:tcBorders>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4104" w:type="dxa"/>
            <w:vMerge/>
            <w:tcBorders>
              <w:left w:val="single" w:sz="6"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1512" w:type="dxa"/>
            <w:vMerge/>
            <w:tcBorders>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2808" w:type="dxa"/>
            <w:tcBorders>
              <w:top w:val="nil"/>
              <w:left w:val="single" w:sz="6" w:space="0" w:color="auto"/>
              <w:bottom w:val="nil"/>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0.01</w:t>
            </w:r>
          </w:p>
        </w:tc>
        <w:tc>
          <w:tcPr>
            <w:tcW w:w="1404" w:type="dxa"/>
            <w:gridSpan w:val="2"/>
            <w:vMerge/>
            <w:tcBorders>
              <w:left w:val="single" w:sz="6" w:space="0" w:color="auto"/>
              <w:right w:val="single" w:sz="4"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right"/>
              <w:rPr>
                <w:rFonts w:ascii="Courier New" w:hAnsi="Courier New" w:cs="Courier New"/>
                <w:sz w:val="18"/>
                <w:szCs w:val="18"/>
              </w:rPr>
            </w:pPr>
          </w:p>
        </w:tc>
        <w:tc>
          <w:tcPr>
            <w:tcW w:w="1499" w:type="dxa"/>
            <w:gridSpan w:val="2"/>
            <w:vMerge/>
            <w:tcBorders>
              <w:left w:val="single" w:sz="4" w:space="0" w:color="auto"/>
              <w:right w:val="single" w:sz="4" w:space="0" w:color="auto"/>
            </w:tcBorders>
            <w:shd w:val="clear" w:color="auto" w:fill="auto"/>
          </w:tcPr>
          <w:p w:rsidR="00CC7CEC" w:rsidRDefault="00CC7CEC" w:rsidP="00843861">
            <w:pPr>
              <w:spacing w:after="0"/>
              <w:jc w:val="left"/>
              <w:rPr>
                <w:sz w:val="20"/>
                <w:szCs w:val="20"/>
              </w:rPr>
            </w:pPr>
          </w:p>
        </w:tc>
      </w:tr>
      <w:tr w:rsidR="00CC7CEC" w:rsidTr="0012701B">
        <w:trPr>
          <w:trHeight w:val="68"/>
        </w:trPr>
        <w:tc>
          <w:tcPr>
            <w:tcW w:w="864" w:type="dxa"/>
            <w:vMerge/>
            <w:tcBorders>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268" w:type="dxa"/>
            <w:vMerge/>
            <w:tcBorders>
              <w:left w:val="single" w:sz="6"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4104" w:type="dxa"/>
            <w:vMerge/>
            <w:tcBorders>
              <w:left w:val="single" w:sz="6" w:space="0" w:color="auto"/>
              <w:bottom w:val="single" w:sz="4" w:space="0" w:color="auto"/>
              <w:right w:val="single" w:sz="6" w:space="0" w:color="auto"/>
            </w:tcBorders>
            <w:tcMar>
              <w:top w:w="0" w:type="dxa"/>
              <w:left w:w="30" w:type="dxa"/>
              <w:bottom w:w="0" w:type="dxa"/>
              <w:right w:w="30" w:type="dxa"/>
            </w:tcMar>
            <w:hideMark/>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1512" w:type="dxa"/>
            <w:vMerge/>
            <w:tcBorders>
              <w:left w:val="single" w:sz="6" w:space="0" w:color="auto"/>
              <w:bottom w:val="single" w:sz="4"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2808" w:type="dxa"/>
            <w:tcBorders>
              <w:top w:val="nil"/>
              <w:left w:val="single" w:sz="6" w:space="0" w:color="auto"/>
              <w:bottom w:val="single" w:sz="4"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1404" w:type="dxa"/>
            <w:gridSpan w:val="2"/>
            <w:vMerge/>
            <w:tcBorders>
              <w:left w:val="single" w:sz="6" w:space="0" w:color="auto"/>
              <w:bottom w:val="single" w:sz="4" w:space="0" w:color="auto"/>
              <w:right w:val="single" w:sz="4"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right"/>
              <w:rPr>
                <w:rFonts w:ascii="Courier New" w:hAnsi="Courier New" w:cs="Courier New"/>
                <w:sz w:val="18"/>
                <w:szCs w:val="18"/>
              </w:rPr>
            </w:pPr>
          </w:p>
        </w:tc>
        <w:tc>
          <w:tcPr>
            <w:tcW w:w="1499" w:type="dxa"/>
            <w:gridSpan w:val="2"/>
            <w:vMerge/>
            <w:tcBorders>
              <w:left w:val="single" w:sz="4" w:space="0" w:color="auto"/>
              <w:bottom w:val="single" w:sz="4" w:space="0" w:color="auto"/>
              <w:right w:val="single" w:sz="4" w:space="0" w:color="auto"/>
            </w:tcBorders>
            <w:shd w:val="clear" w:color="auto" w:fill="auto"/>
          </w:tcPr>
          <w:p w:rsidR="00CC7CEC" w:rsidRDefault="00CC7CEC" w:rsidP="00843861">
            <w:pPr>
              <w:spacing w:after="0"/>
              <w:jc w:val="left"/>
              <w:rPr>
                <w:sz w:val="20"/>
                <w:szCs w:val="20"/>
              </w:rPr>
            </w:pPr>
          </w:p>
        </w:tc>
      </w:tr>
      <w:tr w:rsidR="00CC7CEC" w:rsidTr="0012701B">
        <w:trPr>
          <w:trHeight w:val="461"/>
        </w:trPr>
        <w:tc>
          <w:tcPr>
            <w:tcW w:w="864" w:type="dxa"/>
            <w:vMerge/>
            <w:tcBorders>
              <w:left w:val="single" w:sz="6" w:space="0" w:color="auto"/>
              <w:bottom w:val="single" w:sz="4"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p>
        </w:tc>
        <w:tc>
          <w:tcPr>
            <w:tcW w:w="2268" w:type="dxa"/>
            <w:vMerge/>
            <w:tcBorders>
              <w:left w:val="single" w:sz="6" w:space="0" w:color="auto"/>
              <w:bottom w:val="single" w:sz="4"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
        </w:tc>
        <w:tc>
          <w:tcPr>
            <w:tcW w:w="4104" w:type="dxa"/>
            <w:tcBorders>
              <w:top w:val="single" w:sz="4" w:space="0" w:color="auto"/>
              <w:left w:val="single" w:sz="6" w:space="0" w:color="auto"/>
              <w:bottom w:val="single" w:sz="4"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rPr>
                <w:rFonts w:ascii="Courier New" w:hAnsi="Courier New" w:cs="Courier New"/>
                <w:sz w:val="18"/>
                <w:szCs w:val="18"/>
              </w:rPr>
            </w:pPr>
            <w:proofErr w:type="spellStart"/>
            <w:proofErr w:type="gramStart"/>
            <w:r>
              <w:rPr>
                <w:rFonts w:ascii="Courier New" w:hAnsi="Courier New" w:cs="Courier New"/>
                <w:sz w:val="18"/>
                <w:szCs w:val="18"/>
              </w:rPr>
              <w:t>Пропаналь</w:t>
            </w:r>
            <w:proofErr w:type="spellEnd"/>
            <w:r>
              <w:rPr>
                <w:rFonts w:ascii="Courier New" w:hAnsi="Courier New" w:cs="Courier New"/>
                <w:sz w:val="18"/>
                <w:szCs w:val="18"/>
              </w:rPr>
              <w:t xml:space="preserve"> (</w:t>
            </w:r>
            <w:proofErr w:type="spellStart"/>
            <w:r>
              <w:rPr>
                <w:rFonts w:ascii="Courier New" w:hAnsi="Courier New" w:cs="Courier New"/>
                <w:sz w:val="18"/>
                <w:szCs w:val="18"/>
              </w:rPr>
              <w:t>Пропионовый</w:t>
            </w:r>
            <w:proofErr w:type="spellEnd"/>
            <w:r>
              <w:rPr>
                <w:rFonts w:ascii="Courier New" w:hAnsi="Courier New" w:cs="Courier New"/>
                <w:sz w:val="18"/>
                <w:szCs w:val="18"/>
              </w:rPr>
              <w:t xml:space="preserve"> альдегид,</w:t>
            </w:r>
            <w:proofErr w:type="gramEnd"/>
          </w:p>
          <w:p w:rsidR="00CC7CEC" w:rsidRDefault="00CC7CEC" w:rsidP="00843861">
            <w:pPr>
              <w:widowControl w:val="0"/>
              <w:autoSpaceDE w:val="0"/>
              <w:autoSpaceDN w:val="0"/>
              <w:adjustRightInd w:val="0"/>
              <w:spacing w:after="0"/>
              <w:rPr>
                <w:rFonts w:ascii="Courier New" w:hAnsi="Courier New" w:cs="Courier New"/>
                <w:sz w:val="18"/>
                <w:szCs w:val="18"/>
              </w:rPr>
            </w:pPr>
            <w:proofErr w:type="spellStart"/>
            <w:r>
              <w:rPr>
                <w:rFonts w:ascii="Courier New" w:hAnsi="Courier New" w:cs="Courier New"/>
                <w:sz w:val="18"/>
                <w:szCs w:val="18"/>
              </w:rPr>
              <w:t>Гексановая</w:t>
            </w:r>
            <w:proofErr w:type="spellEnd"/>
            <w:r>
              <w:rPr>
                <w:rFonts w:ascii="Courier New" w:hAnsi="Courier New" w:cs="Courier New"/>
                <w:sz w:val="18"/>
                <w:szCs w:val="18"/>
              </w:rPr>
              <w:t xml:space="preserve"> кислота</w:t>
            </w:r>
          </w:p>
        </w:tc>
        <w:tc>
          <w:tcPr>
            <w:tcW w:w="1512" w:type="dxa"/>
            <w:tcBorders>
              <w:top w:val="single" w:sz="4" w:space="0" w:color="auto"/>
              <w:left w:val="single" w:sz="6" w:space="0" w:color="auto"/>
              <w:bottom w:val="single" w:sz="4" w:space="0" w:color="auto"/>
              <w:right w:val="single" w:sz="6" w:space="0" w:color="auto"/>
            </w:tcBorders>
            <w:tcMar>
              <w:top w:w="0" w:type="dxa"/>
              <w:left w:w="30" w:type="dxa"/>
              <w:bottom w:w="0" w:type="dxa"/>
              <w:right w:w="30" w:type="dxa"/>
            </w:tcMar>
          </w:tcPr>
          <w:p w:rsidR="00CC7CEC" w:rsidRDefault="0012701B" w:rsidP="0012701B">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1 раз в квартал</w:t>
            </w:r>
          </w:p>
        </w:tc>
        <w:tc>
          <w:tcPr>
            <w:tcW w:w="2808" w:type="dxa"/>
            <w:tcBorders>
              <w:top w:val="single" w:sz="4" w:space="0" w:color="auto"/>
              <w:left w:val="single" w:sz="6" w:space="0" w:color="auto"/>
              <w:bottom w:val="single" w:sz="4" w:space="0" w:color="auto"/>
              <w:right w:val="single" w:sz="6"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0.01</w:t>
            </w:r>
          </w:p>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0.01</w:t>
            </w:r>
          </w:p>
        </w:tc>
        <w:tc>
          <w:tcPr>
            <w:tcW w:w="1404" w:type="dxa"/>
            <w:gridSpan w:val="2"/>
            <w:tcBorders>
              <w:top w:val="single" w:sz="4" w:space="0" w:color="auto"/>
              <w:left w:val="single" w:sz="6" w:space="0" w:color="auto"/>
              <w:bottom w:val="single" w:sz="4" w:space="0" w:color="auto"/>
              <w:right w:val="single" w:sz="4" w:space="0" w:color="auto"/>
            </w:tcBorders>
            <w:tcMar>
              <w:top w:w="0" w:type="dxa"/>
              <w:left w:w="30" w:type="dxa"/>
              <w:bottom w:w="0" w:type="dxa"/>
              <w:right w:w="30" w:type="dxa"/>
            </w:tcMar>
          </w:tcPr>
          <w:p w:rsidR="00CC7CEC" w:rsidRDefault="00CC7CEC" w:rsidP="00843861">
            <w:pPr>
              <w:widowControl w:val="0"/>
              <w:autoSpaceDE w:val="0"/>
              <w:autoSpaceDN w:val="0"/>
              <w:adjustRightInd w:val="0"/>
              <w:spacing w:after="0"/>
              <w:jc w:val="center"/>
              <w:rPr>
                <w:rFonts w:ascii="Courier New" w:hAnsi="Courier New" w:cs="Courier New"/>
                <w:sz w:val="18"/>
                <w:szCs w:val="18"/>
              </w:rPr>
            </w:pPr>
            <w:r>
              <w:rPr>
                <w:rFonts w:ascii="Courier New" w:hAnsi="Courier New" w:cs="Courier New"/>
                <w:sz w:val="18"/>
                <w:szCs w:val="18"/>
              </w:rPr>
              <w:t>Собственными силами</w:t>
            </w:r>
          </w:p>
        </w:tc>
        <w:tc>
          <w:tcPr>
            <w:tcW w:w="1499" w:type="dxa"/>
            <w:gridSpan w:val="2"/>
            <w:tcBorders>
              <w:top w:val="single" w:sz="4" w:space="0" w:color="auto"/>
              <w:left w:val="single" w:sz="4" w:space="0" w:color="auto"/>
              <w:bottom w:val="single" w:sz="4" w:space="0" w:color="auto"/>
              <w:right w:val="single" w:sz="4" w:space="0" w:color="auto"/>
            </w:tcBorders>
            <w:shd w:val="clear" w:color="auto" w:fill="auto"/>
          </w:tcPr>
          <w:p w:rsidR="00CC7CEC" w:rsidRPr="000D1CA1" w:rsidRDefault="00CC7CEC" w:rsidP="00843861">
            <w:pPr>
              <w:spacing w:after="0"/>
              <w:jc w:val="left"/>
              <w:rPr>
                <w:rFonts w:ascii="Courier New" w:hAnsi="Courier New" w:cs="Courier New"/>
                <w:sz w:val="18"/>
                <w:szCs w:val="18"/>
              </w:rPr>
            </w:pPr>
            <w:r w:rsidRPr="000D1CA1">
              <w:rPr>
                <w:rFonts w:ascii="Courier New" w:hAnsi="Courier New" w:cs="Courier New"/>
                <w:sz w:val="18"/>
                <w:szCs w:val="18"/>
              </w:rPr>
              <w:t>Расчетный метод</w:t>
            </w:r>
          </w:p>
        </w:tc>
      </w:tr>
    </w:tbl>
    <w:p w:rsidR="00C53058" w:rsidRPr="0040364B" w:rsidRDefault="00C53058" w:rsidP="0040364B">
      <w:pPr>
        <w:rPr>
          <w:lang w:val="en-US"/>
        </w:rPr>
      </w:pPr>
    </w:p>
    <w:sectPr w:rsidR="00C53058" w:rsidRPr="0040364B" w:rsidSect="00C04387">
      <w:pgSz w:w="16838" w:h="11906" w:orient="landscape"/>
      <w:pgMar w:top="1276" w:right="1134" w:bottom="567" w:left="567"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221" w:rsidRDefault="00F33221" w:rsidP="00192FF3">
      <w:pPr>
        <w:spacing w:after="0"/>
      </w:pPr>
      <w:r>
        <w:separator/>
      </w:r>
    </w:p>
  </w:endnote>
  <w:endnote w:type="continuationSeparator" w:id="0">
    <w:p w:rsidR="00F33221" w:rsidRDefault="00F33221" w:rsidP="00192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default"/>
    <w:sig w:usb0="00000203" w:usb1="00000000" w:usb2="00000000" w:usb3="00000000" w:csb0="00000005" w:csb1="00000000"/>
  </w:font>
  <w:font w:name="OpenSymbol">
    <w:altName w:val="Courier New"/>
    <w:charset w:val="00"/>
    <w:family w:val="auto"/>
    <w:pitch w:val="variable"/>
    <w:sig w:usb0="00000003" w:usb1="1001ECEA" w:usb2="00000000" w:usb3="00000000" w:csb0="00000001"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
    <w:panose1 w:val="00000000000000000000"/>
    <w:charset w:val="00"/>
    <w:family w:val="roman"/>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BF" w:rsidRDefault="00CF4CBF">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BF" w:rsidRDefault="00CF4CBF" w:rsidP="005B403F">
    <w:pPr>
      <w:widowControl w:val="0"/>
      <w:suppressAutoHyphens/>
      <w:autoSpaceDE w:val="0"/>
      <w:spacing w:after="0"/>
      <w:jc w:val="center"/>
      <w:rPr>
        <w:rFonts w:ascii="Times New Roman" w:hAnsi="Times New Roman" w:cs="Times New Roman"/>
        <w:bCs/>
        <w:i/>
        <w:sz w:val="18"/>
        <w:szCs w:val="18"/>
      </w:rPr>
    </w:pPr>
  </w:p>
  <w:sdt>
    <w:sdtPr>
      <w:id w:val="349117820"/>
      <w:docPartObj>
        <w:docPartGallery w:val="Page Numbers (Bottom of Page)"/>
        <w:docPartUnique/>
      </w:docPartObj>
    </w:sdtPr>
    <w:sdtEndPr/>
    <w:sdtContent>
      <w:p w:rsidR="00CF4CBF" w:rsidRPr="00A842E1" w:rsidRDefault="00CF4CBF" w:rsidP="00A842E1">
        <w:pPr>
          <w:pStyle w:val="a8"/>
          <w:jc w:val="right"/>
        </w:pPr>
        <w:r>
          <w:rPr>
            <w:noProof/>
          </w:rPr>
          <w:drawing>
            <wp:anchor distT="0" distB="0" distL="114300" distR="114300" simplePos="0" relativeHeight="251659264" behindDoc="1" locked="0" layoutInCell="1" allowOverlap="1" wp14:anchorId="2E2E5423" wp14:editId="0E67A0D0">
              <wp:simplePos x="0" y="0"/>
              <wp:positionH relativeFrom="column">
                <wp:posOffset>-791457</wp:posOffset>
              </wp:positionH>
              <wp:positionV relativeFrom="paragraph">
                <wp:posOffset>-101666</wp:posOffset>
              </wp:positionV>
              <wp:extent cx="7722870" cy="99060"/>
              <wp:effectExtent l="19050" t="0" r="0" b="0"/>
              <wp:wrapNone/>
              <wp:docPr id="24"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1"/>
                      <a:stretch>
                        <a:fillRect/>
                      </a:stretch>
                    </pic:blipFill>
                    <pic:spPr>
                      <a:xfrm>
                        <a:off x="0" y="0"/>
                        <a:ext cx="7722870" cy="9906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C70894">
          <w:rPr>
            <w:noProof/>
          </w:rPr>
          <w:t>1</w:t>
        </w:r>
        <w:r>
          <w:rPr>
            <w:noProof/>
          </w:rPr>
          <w:fldChar w:fldCharType="end"/>
        </w:r>
      </w:p>
    </w:sdtContent>
  </w:sdt>
  <w:p w:rsidR="00CF4CBF" w:rsidRPr="005B403F" w:rsidRDefault="00CF4CBF" w:rsidP="005B403F">
    <w:pPr>
      <w:widowControl w:val="0"/>
      <w:suppressAutoHyphens/>
      <w:autoSpaceDE w:val="0"/>
      <w:spacing w:after="0"/>
      <w:jc w:val="center"/>
      <w:rPr>
        <w:rFonts w:ascii="Times New Roman" w:hAnsi="Times New Roman" w:cs="Times New Roman"/>
        <w:bCs/>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221" w:rsidRDefault="00F33221" w:rsidP="00192FF3">
      <w:pPr>
        <w:spacing w:after="0"/>
      </w:pPr>
      <w:r>
        <w:separator/>
      </w:r>
    </w:p>
  </w:footnote>
  <w:footnote w:type="continuationSeparator" w:id="0">
    <w:p w:rsidR="00F33221" w:rsidRDefault="00F33221" w:rsidP="00192F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BF" w:rsidRDefault="00CF4CBF" w:rsidP="00D55DC5">
    <w:pPr>
      <w:pStyle w:val="a6"/>
      <w:ind w:left="1134"/>
      <w:jc w:val="center"/>
      <w:rPr>
        <w:rFonts w:asciiTheme="majorHAnsi" w:hAnsiTheme="majorHAnsi"/>
        <w:b/>
        <w:szCs w:val="26"/>
        <w:lang w:val="kk-KZ"/>
      </w:rPr>
    </w:pPr>
  </w:p>
  <w:p w:rsidR="00CF4CBF" w:rsidRPr="00D55DC5" w:rsidRDefault="00CF4CBF" w:rsidP="00D55DC5">
    <w:pPr>
      <w:pStyle w:val="a6"/>
      <w:ind w:left="1134"/>
      <w:jc w:val="center"/>
      <w:rPr>
        <w:rFonts w:asciiTheme="majorHAnsi" w:hAnsiTheme="majorHAnsi"/>
        <w:b/>
        <w:sz w:val="18"/>
        <w:szCs w:val="18"/>
      </w:rPr>
    </w:pPr>
    <w:r w:rsidRPr="00D55DC5">
      <w:rPr>
        <w:rFonts w:asciiTheme="majorHAnsi" w:hAnsiTheme="majorHAnsi"/>
        <w:b/>
        <w:szCs w:val="26"/>
        <w:lang w:val="kk-KZ"/>
      </w:rPr>
      <w:t xml:space="preserve"> </w:t>
    </w:r>
    <w:r w:rsidRPr="00D55DC5">
      <w:rPr>
        <w:rFonts w:asciiTheme="majorHAnsi" w:hAnsiTheme="majorHAnsi"/>
        <w:b/>
        <w:sz w:val="18"/>
        <w:lang w:val="kk-KZ"/>
      </w:rPr>
      <w:t>ПРОГРАММА ПРОИЗВОДСТВЕННОГО ЭКОЛОГИЧЕСКОГО КОНТРОЛЯ</w:t>
    </w:r>
    <w:r w:rsidRPr="00D55DC5">
      <w:rPr>
        <w:noProof/>
        <w:sz w:val="18"/>
        <w:szCs w:val="18"/>
      </w:rPr>
      <w:t xml:space="preserve"> </w:t>
    </w:r>
    <w:r w:rsidRPr="00D55DC5">
      <w:rPr>
        <w:rFonts w:asciiTheme="majorHAnsi" w:hAnsiTheme="majorHAnsi"/>
        <w:b/>
        <w:sz w:val="18"/>
        <w:szCs w:val="18"/>
      </w:rPr>
      <w:t xml:space="preserve"> </w:t>
    </w:r>
  </w:p>
  <w:p w:rsidR="00CF4CBF" w:rsidRPr="00D55DC5" w:rsidRDefault="00CF4CBF" w:rsidP="00D55DC5">
    <w:pPr>
      <w:spacing w:after="0"/>
      <w:ind w:left="1134"/>
      <w:jc w:val="center"/>
      <w:rPr>
        <w:rFonts w:asciiTheme="majorHAnsi" w:hAnsiTheme="majorHAnsi"/>
        <w:b/>
        <w:sz w:val="18"/>
        <w:lang w:val="kk-KZ"/>
      </w:rPr>
    </w:pPr>
    <w:r w:rsidRPr="00D55DC5">
      <w:rPr>
        <w:noProof/>
        <w:sz w:val="18"/>
        <w:szCs w:val="18"/>
      </w:rPr>
      <w:drawing>
        <wp:anchor distT="0" distB="0" distL="114300" distR="114300" simplePos="0" relativeHeight="251654656" behindDoc="1" locked="0" layoutInCell="1" allowOverlap="1" wp14:anchorId="10F30E5B" wp14:editId="577A6544">
          <wp:simplePos x="0" y="0"/>
          <wp:positionH relativeFrom="column">
            <wp:posOffset>121920</wp:posOffset>
          </wp:positionH>
          <wp:positionV relativeFrom="paragraph">
            <wp:posOffset>303530</wp:posOffset>
          </wp:positionV>
          <wp:extent cx="6252210" cy="129540"/>
          <wp:effectExtent l="0" t="0" r="0" b="0"/>
          <wp:wrapNone/>
          <wp:docPr id="23"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1"/>
                  <a:stretch>
                    <a:fillRect/>
                  </a:stretch>
                </pic:blipFill>
                <pic:spPr>
                  <a:xfrm>
                    <a:off x="0" y="0"/>
                    <a:ext cx="6252210" cy="129540"/>
                  </a:xfrm>
                  <a:prstGeom prst="rect">
                    <a:avLst/>
                  </a:prstGeom>
                </pic:spPr>
              </pic:pic>
            </a:graphicData>
          </a:graphic>
        </wp:anchor>
      </w:drawing>
    </w:r>
    <w:r w:rsidRPr="00CF4CBF">
      <w:rPr>
        <w:rFonts w:asciiTheme="majorHAnsi" w:eastAsia="Times New Roman" w:hAnsiTheme="majorHAnsi" w:cs="Calibri"/>
        <w:b/>
        <w:sz w:val="18"/>
        <w:szCs w:val="18"/>
      </w:rPr>
      <w:t xml:space="preserve">действующего завода по производству мясных полуфабрикатов ТОО «IL-TOV» (ИЛ-ТОВ) расположенного в </w:t>
    </w:r>
    <w:proofErr w:type="spellStart"/>
    <w:r w:rsidRPr="00CF4CBF">
      <w:rPr>
        <w:rFonts w:asciiTheme="majorHAnsi" w:eastAsia="Times New Roman" w:hAnsiTheme="majorHAnsi" w:cs="Calibri"/>
        <w:b/>
        <w:sz w:val="18"/>
        <w:szCs w:val="18"/>
      </w:rPr>
      <w:t>Акмолинской</w:t>
    </w:r>
    <w:proofErr w:type="spellEnd"/>
    <w:r w:rsidRPr="00CF4CBF">
      <w:rPr>
        <w:rFonts w:asciiTheme="majorHAnsi" w:eastAsia="Times New Roman" w:hAnsiTheme="majorHAnsi" w:cs="Calibri"/>
        <w:b/>
        <w:sz w:val="18"/>
        <w:szCs w:val="18"/>
      </w:rPr>
      <w:t xml:space="preserve"> области, город </w:t>
    </w:r>
    <w:proofErr w:type="spellStart"/>
    <w:r w:rsidRPr="00CF4CBF">
      <w:rPr>
        <w:rFonts w:asciiTheme="majorHAnsi" w:eastAsia="Times New Roman" w:hAnsiTheme="majorHAnsi" w:cs="Calibri"/>
        <w:b/>
        <w:sz w:val="18"/>
        <w:szCs w:val="18"/>
      </w:rPr>
      <w:t>Косшы</w:t>
    </w:r>
    <w:proofErr w:type="spellEnd"/>
    <w:r w:rsidRPr="00CF4CBF">
      <w:rPr>
        <w:rFonts w:asciiTheme="majorHAnsi" w:eastAsia="Times New Roman" w:hAnsiTheme="majorHAnsi" w:cs="Calibri"/>
        <w:b/>
        <w:sz w:val="18"/>
        <w:szCs w:val="18"/>
      </w:rPr>
      <w:t xml:space="preserve">, улица Абая </w:t>
    </w:r>
    <w:proofErr w:type="spellStart"/>
    <w:r w:rsidRPr="00CF4CBF">
      <w:rPr>
        <w:rFonts w:asciiTheme="majorHAnsi" w:eastAsia="Times New Roman" w:hAnsiTheme="majorHAnsi" w:cs="Calibri"/>
        <w:b/>
        <w:sz w:val="18"/>
        <w:szCs w:val="18"/>
      </w:rPr>
      <w:t>Кунанбаева</w:t>
    </w:r>
    <w:proofErr w:type="spellEnd"/>
    <w:r w:rsidRPr="00CF4CBF">
      <w:rPr>
        <w:rFonts w:asciiTheme="majorHAnsi" w:eastAsia="Times New Roman" w:hAnsiTheme="majorHAnsi" w:cs="Calibri"/>
        <w:b/>
        <w:sz w:val="18"/>
        <w:szCs w:val="18"/>
      </w:rPr>
      <w:t>, строение 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BF" w:rsidRPr="004D2449" w:rsidRDefault="00CF4CBF" w:rsidP="004D2449">
    <w:pPr>
      <w:pStyle w:val="a6"/>
      <w:ind w:left="1134"/>
      <w:jc w:val="center"/>
      <w:rPr>
        <w:rFonts w:asciiTheme="majorHAnsi" w:hAnsiTheme="majorHAnsi"/>
        <w:b/>
        <w:sz w:val="18"/>
        <w:lang w:val="kk-KZ"/>
      </w:rPr>
    </w:pPr>
    <w:r w:rsidRPr="00D55DC5">
      <w:rPr>
        <w:rFonts w:asciiTheme="majorHAnsi" w:hAnsiTheme="majorHAnsi"/>
        <w:b/>
        <w:szCs w:val="26"/>
        <w:lang w:val="kk-KZ"/>
      </w:rPr>
      <w:t xml:space="preserve"> </w:t>
    </w:r>
    <w:r w:rsidRPr="004D2449">
      <w:rPr>
        <w:rFonts w:asciiTheme="majorHAnsi" w:hAnsiTheme="majorHAnsi"/>
        <w:b/>
        <w:sz w:val="18"/>
        <w:lang w:val="kk-KZ"/>
      </w:rPr>
      <w:t xml:space="preserve"> ПРОГРАММА ПРОИЗВОДСТВЕННОГО ЭКОЛОГИЧЕСКОГО КОНТРОЛЯ  </w:t>
    </w:r>
  </w:p>
  <w:p w:rsidR="00CF4CBF" w:rsidRPr="00D55DC5" w:rsidRDefault="005A7CF4" w:rsidP="005A7CF4">
    <w:pPr>
      <w:pStyle w:val="a6"/>
      <w:ind w:left="1134"/>
      <w:jc w:val="center"/>
      <w:rPr>
        <w:rFonts w:asciiTheme="majorHAnsi" w:hAnsiTheme="majorHAnsi"/>
        <w:b/>
        <w:sz w:val="18"/>
        <w:lang w:val="kk-KZ"/>
      </w:rPr>
    </w:pPr>
    <w:r w:rsidRPr="00D55DC5">
      <w:rPr>
        <w:noProof/>
        <w:sz w:val="18"/>
        <w:szCs w:val="18"/>
      </w:rPr>
      <w:drawing>
        <wp:anchor distT="0" distB="0" distL="114300" distR="114300" simplePos="0" relativeHeight="251658752" behindDoc="1" locked="0" layoutInCell="1" allowOverlap="1" wp14:anchorId="11651E19" wp14:editId="6F4063CB">
          <wp:simplePos x="0" y="0"/>
          <wp:positionH relativeFrom="column">
            <wp:posOffset>76835</wp:posOffset>
          </wp:positionH>
          <wp:positionV relativeFrom="paragraph">
            <wp:posOffset>341630</wp:posOffset>
          </wp:positionV>
          <wp:extent cx="6252210" cy="129540"/>
          <wp:effectExtent l="0" t="0" r="0" b="0"/>
          <wp:wrapNone/>
          <wp:docPr id="66971208" name="Рисунок 22" descr="колонтитул грин тау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лонтитул грин тау — копия.jpg"/>
                  <pic:cNvPicPr/>
                </pic:nvPicPr>
                <pic:blipFill>
                  <a:blip r:embed="rId1"/>
                  <a:stretch>
                    <a:fillRect/>
                  </a:stretch>
                </pic:blipFill>
                <pic:spPr>
                  <a:xfrm>
                    <a:off x="0" y="0"/>
                    <a:ext cx="6252210" cy="129540"/>
                  </a:xfrm>
                  <a:prstGeom prst="rect">
                    <a:avLst/>
                  </a:prstGeom>
                </pic:spPr>
              </pic:pic>
            </a:graphicData>
          </a:graphic>
        </wp:anchor>
      </w:drawing>
    </w:r>
    <w:r w:rsidRPr="005A7CF4">
      <w:rPr>
        <w:rFonts w:asciiTheme="majorHAnsi" w:hAnsiTheme="majorHAnsi"/>
        <w:b/>
        <w:sz w:val="18"/>
        <w:lang w:val="kk-KZ"/>
      </w:rPr>
      <w:t>действующего завода по производству мясных полуфабрикатов ТОО «IL-TOV» (ИЛ-ТОВ) расположенного в Акмолинской области, город Косшы, улица Абая Кунанбаева, строение 36</w:t>
    </w:r>
    <w:r>
      <w:rPr>
        <w:rFonts w:asciiTheme="majorHAnsi" w:hAnsiTheme="majorHAnsi"/>
        <w:b/>
        <w:sz w:val="18"/>
        <w:lang w:val="kk-K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12A4B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3"/>
      <w:numFmt w:val="decimal"/>
      <w:lvlText w:val="%1."/>
      <w:lvlJc w:val="left"/>
      <w:pPr>
        <w:tabs>
          <w:tab w:val="num" w:pos="0"/>
        </w:tabs>
        <w:ind w:left="450" w:hanging="450"/>
      </w:pPr>
    </w:lvl>
    <w:lvl w:ilvl="1">
      <w:start w:val="2"/>
      <w:numFmt w:val="decimal"/>
      <w:lvlText w:val="%1.%2."/>
      <w:lvlJc w:val="left"/>
      <w:pPr>
        <w:tabs>
          <w:tab w:val="num" w:pos="0"/>
        </w:tabs>
        <w:ind w:left="1259" w:hanging="720"/>
      </w:pPr>
    </w:lvl>
    <w:lvl w:ilvl="2">
      <w:start w:val="1"/>
      <w:numFmt w:val="decimal"/>
      <w:lvlText w:val="%1.%2.%3."/>
      <w:lvlJc w:val="left"/>
      <w:pPr>
        <w:tabs>
          <w:tab w:val="num" w:pos="0"/>
        </w:tabs>
        <w:ind w:left="1798" w:hanging="720"/>
      </w:pPr>
    </w:lvl>
    <w:lvl w:ilvl="3">
      <w:start w:val="1"/>
      <w:numFmt w:val="decimal"/>
      <w:lvlText w:val="%1.%2.%3.%4."/>
      <w:lvlJc w:val="left"/>
      <w:pPr>
        <w:tabs>
          <w:tab w:val="num" w:pos="0"/>
        </w:tabs>
        <w:ind w:left="2697" w:hanging="1080"/>
      </w:pPr>
    </w:lvl>
    <w:lvl w:ilvl="4">
      <w:start w:val="1"/>
      <w:numFmt w:val="decimal"/>
      <w:lvlText w:val="%1.%2.%3.%4.%5."/>
      <w:lvlJc w:val="left"/>
      <w:pPr>
        <w:tabs>
          <w:tab w:val="num" w:pos="0"/>
        </w:tabs>
        <w:ind w:left="3236" w:hanging="1080"/>
      </w:pPr>
    </w:lvl>
    <w:lvl w:ilvl="5">
      <w:start w:val="1"/>
      <w:numFmt w:val="decimal"/>
      <w:lvlText w:val="%1.%2.%3.%4.%5.%6."/>
      <w:lvlJc w:val="left"/>
      <w:pPr>
        <w:tabs>
          <w:tab w:val="num" w:pos="0"/>
        </w:tabs>
        <w:ind w:left="4135" w:hanging="1440"/>
      </w:pPr>
    </w:lvl>
    <w:lvl w:ilvl="6">
      <w:start w:val="1"/>
      <w:numFmt w:val="decimal"/>
      <w:lvlText w:val="%1.%2.%3.%4.%5.%6.%7."/>
      <w:lvlJc w:val="left"/>
      <w:pPr>
        <w:tabs>
          <w:tab w:val="num" w:pos="0"/>
        </w:tabs>
        <w:ind w:left="5034" w:hanging="1800"/>
      </w:pPr>
    </w:lvl>
    <w:lvl w:ilvl="7">
      <w:start w:val="1"/>
      <w:numFmt w:val="decimal"/>
      <w:lvlText w:val="%1.%2.%3.%4.%5.%6.%7.%8."/>
      <w:lvlJc w:val="left"/>
      <w:pPr>
        <w:tabs>
          <w:tab w:val="num" w:pos="0"/>
        </w:tabs>
        <w:ind w:left="5573" w:hanging="1800"/>
      </w:pPr>
    </w:lvl>
    <w:lvl w:ilvl="8">
      <w:start w:val="1"/>
      <w:numFmt w:val="decimal"/>
      <w:lvlText w:val="%1.%2.%3.%4.%5.%6.%7.%8.%9."/>
      <w:lvlJc w:val="left"/>
      <w:pPr>
        <w:tabs>
          <w:tab w:val="num" w:pos="0"/>
        </w:tabs>
        <w:ind w:left="6472" w:hanging="2160"/>
      </w:pPr>
    </w:lvl>
  </w:abstractNum>
  <w:abstractNum w:abstractNumId="2">
    <w:nsid w:val="00000004"/>
    <w:multiLevelType w:val="singleLevel"/>
    <w:tmpl w:val="00000004"/>
    <w:name w:val="WW8Num4"/>
    <w:lvl w:ilvl="0">
      <w:start w:val="1"/>
      <w:numFmt w:val="bullet"/>
      <w:lvlText w:val=""/>
      <w:lvlJc w:val="left"/>
      <w:pPr>
        <w:tabs>
          <w:tab w:val="num" w:pos="1106"/>
        </w:tabs>
        <w:ind w:left="1276" w:hanging="170"/>
      </w:pPr>
      <w:rPr>
        <w:rFonts w:ascii="Symbol" w:hAnsi="Symbol"/>
      </w:rPr>
    </w:lvl>
  </w:abstractNum>
  <w:abstractNum w:abstractNumId="3">
    <w:nsid w:val="00000006"/>
    <w:multiLevelType w:val="singleLevel"/>
    <w:tmpl w:val="00000006"/>
    <w:name w:val="WW8Num5"/>
    <w:lvl w:ilvl="0">
      <w:start w:val="1"/>
      <w:numFmt w:val="bullet"/>
      <w:lvlText w:val=""/>
      <w:lvlJc w:val="left"/>
      <w:pPr>
        <w:tabs>
          <w:tab w:val="num" w:pos="1427"/>
        </w:tabs>
        <w:ind w:left="1427" w:hanging="360"/>
      </w:pPr>
      <w:rPr>
        <w:rFonts w:ascii="Symbol" w:hAnsi="Symbol"/>
      </w:rPr>
    </w:lvl>
  </w:abstractNum>
  <w:abstractNum w:abstractNumId="4">
    <w:nsid w:val="00000007"/>
    <w:multiLevelType w:val="singleLevel"/>
    <w:tmpl w:val="00000007"/>
    <w:name w:val="WW8Num6"/>
    <w:lvl w:ilvl="0">
      <w:start w:val="1"/>
      <w:numFmt w:val="bullet"/>
      <w:lvlText w:val=""/>
      <w:lvlJc w:val="left"/>
      <w:pPr>
        <w:tabs>
          <w:tab w:val="num" w:pos="1429"/>
        </w:tabs>
        <w:ind w:left="1429" w:hanging="360"/>
      </w:pPr>
      <w:rPr>
        <w:rFonts w:ascii="Symbol" w:hAnsi="Symbol"/>
      </w:rPr>
    </w:lvl>
  </w:abstractNum>
  <w:abstractNum w:abstractNumId="5">
    <w:nsid w:val="00000009"/>
    <w:multiLevelType w:val="singleLevel"/>
    <w:tmpl w:val="00000009"/>
    <w:name w:val="WW8Num8"/>
    <w:lvl w:ilvl="0">
      <w:start w:val="1"/>
      <w:numFmt w:val="bullet"/>
      <w:lvlText w:val=""/>
      <w:lvlJc w:val="left"/>
      <w:pPr>
        <w:tabs>
          <w:tab w:val="num" w:pos="720"/>
        </w:tabs>
        <w:ind w:left="720" w:hanging="360"/>
      </w:pPr>
      <w:rPr>
        <w:rFonts w:ascii="Wingdings" w:hAnsi="Wingdings"/>
      </w:rPr>
    </w:lvl>
  </w:abstractNum>
  <w:abstractNum w:abstractNumId="6">
    <w:nsid w:val="0000000B"/>
    <w:multiLevelType w:val="singleLevel"/>
    <w:tmpl w:val="0000000B"/>
    <w:name w:val="WW8Num10"/>
    <w:lvl w:ilvl="0">
      <w:start w:val="1"/>
      <w:numFmt w:val="bullet"/>
      <w:lvlText w:val=""/>
      <w:lvlJc w:val="left"/>
      <w:pPr>
        <w:tabs>
          <w:tab w:val="num" w:pos="1427"/>
        </w:tabs>
        <w:ind w:left="1427"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1106"/>
        </w:tabs>
        <w:ind w:left="1276" w:hanging="170"/>
      </w:pPr>
      <w:rPr>
        <w:rFonts w:ascii="Symbol" w:hAnsi="Symbol"/>
      </w:rPr>
    </w:lvl>
  </w:abstractNum>
  <w:abstractNum w:abstractNumId="8">
    <w:nsid w:val="0000000D"/>
    <w:multiLevelType w:val="multilevel"/>
    <w:tmpl w:val="0000000D"/>
    <w:name w:val="WW8Num13"/>
    <w:lvl w:ilvl="0">
      <w:start w:val="1"/>
      <w:numFmt w:val="decimal"/>
      <w:lvlText w:val="%1."/>
      <w:lvlJc w:val="left"/>
      <w:pPr>
        <w:tabs>
          <w:tab w:val="num" w:pos="1069"/>
        </w:tabs>
        <w:ind w:left="1069"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00000012"/>
    <w:multiLevelType w:val="singleLevel"/>
    <w:tmpl w:val="00000012"/>
    <w:name w:val="WW8Num18"/>
    <w:lvl w:ilvl="0">
      <w:numFmt w:val="bullet"/>
      <w:lvlText w:val="-"/>
      <w:lvlJc w:val="left"/>
      <w:pPr>
        <w:tabs>
          <w:tab w:val="num" w:pos="0"/>
        </w:tabs>
        <w:ind w:left="0" w:firstLine="0"/>
      </w:pPr>
      <w:rPr>
        <w:rFonts w:ascii="Times New Roman" w:hAnsi="Times New Roman"/>
        <w:color w:val="auto"/>
      </w:rPr>
    </w:lvl>
  </w:abstractNum>
  <w:abstractNum w:abstractNumId="10">
    <w:nsid w:val="122D0492"/>
    <w:multiLevelType w:val="hybridMultilevel"/>
    <w:tmpl w:val="101C68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ABB32B9"/>
    <w:multiLevelType w:val="hybridMultilevel"/>
    <w:tmpl w:val="ABC6749E"/>
    <w:lvl w:ilvl="0" w:tplc="02EECD08">
      <w:start w:val="1"/>
      <w:numFmt w:val="decimal"/>
      <w:lvlText w:val="%1."/>
      <w:lvlJc w:val="left"/>
      <w:pPr>
        <w:tabs>
          <w:tab w:val="num" w:pos="720"/>
        </w:tabs>
        <w:ind w:left="720" w:hanging="360"/>
      </w:pPr>
      <w:rPr>
        <w:rFonts w:hint="default"/>
      </w:rPr>
    </w:lvl>
    <w:lvl w:ilvl="1" w:tplc="45ECE302" w:tentative="1">
      <w:start w:val="1"/>
      <w:numFmt w:val="lowerLetter"/>
      <w:lvlText w:val="%2."/>
      <w:lvlJc w:val="left"/>
      <w:pPr>
        <w:tabs>
          <w:tab w:val="num" w:pos="1440"/>
        </w:tabs>
        <w:ind w:left="1440" w:hanging="360"/>
      </w:pPr>
    </w:lvl>
    <w:lvl w:ilvl="2" w:tplc="46EC2120" w:tentative="1">
      <w:start w:val="1"/>
      <w:numFmt w:val="lowerRoman"/>
      <w:lvlText w:val="%3."/>
      <w:lvlJc w:val="right"/>
      <w:pPr>
        <w:tabs>
          <w:tab w:val="num" w:pos="2160"/>
        </w:tabs>
        <w:ind w:left="2160" w:hanging="180"/>
      </w:pPr>
    </w:lvl>
    <w:lvl w:ilvl="3" w:tplc="1E6454FA" w:tentative="1">
      <w:start w:val="1"/>
      <w:numFmt w:val="decimal"/>
      <w:lvlText w:val="%4."/>
      <w:lvlJc w:val="left"/>
      <w:pPr>
        <w:tabs>
          <w:tab w:val="num" w:pos="2880"/>
        </w:tabs>
        <w:ind w:left="2880" w:hanging="360"/>
      </w:pPr>
    </w:lvl>
    <w:lvl w:ilvl="4" w:tplc="77404708" w:tentative="1">
      <w:start w:val="1"/>
      <w:numFmt w:val="lowerLetter"/>
      <w:lvlText w:val="%5."/>
      <w:lvlJc w:val="left"/>
      <w:pPr>
        <w:tabs>
          <w:tab w:val="num" w:pos="3600"/>
        </w:tabs>
        <w:ind w:left="3600" w:hanging="360"/>
      </w:pPr>
    </w:lvl>
    <w:lvl w:ilvl="5" w:tplc="674075B2" w:tentative="1">
      <w:start w:val="1"/>
      <w:numFmt w:val="lowerRoman"/>
      <w:lvlText w:val="%6."/>
      <w:lvlJc w:val="right"/>
      <w:pPr>
        <w:tabs>
          <w:tab w:val="num" w:pos="4320"/>
        </w:tabs>
        <w:ind w:left="4320" w:hanging="180"/>
      </w:pPr>
    </w:lvl>
    <w:lvl w:ilvl="6" w:tplc="B4AA62B4" w:tentative="1">
      <w:start w:val="1"/>
      <w:numFmt w:val="decimal"/>
      <w:lvlText w:val="%7."/>
      <w:lvlJc w:val="left"/>
      <w:pPr>
        <w:tabs>
          <w:tab w:val="num" w:pos="5040"/>
        </w:tabs>
        <w:ind w:left="5040" w:hanging="360"/>
      </w:pPr>
    </w:lvl>
    <w:lvl w:ilvl="7" w:tplc="F25A0BF4" w:tentative="1">
      <w:start w:val="1"/>
      <w:numFmt w:val="lowerLetter"/>
      <w:lvlText w:val="%8."/>
      <w:lvlJc w:val="left"/>
      <w:pPr>
        <w:tabs>
          <w:tab w:val="num" w:pos="5760"/>
        </w:tabs>
        <w:ind w:left="5760" w:hanging="360"/>
      </w:pPr>
    </w:lvl>
    <w:lvl w:ilvl="8" w:tplc="DB5CD4C0"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4"/>
  </w:num>
  <w:num w:numId="4">
    <w:abstractNumId w:val="5"/>
  </w:num>
  <w:num w:numId="5">
    <w:abstractNumId w:val="6"/>
  </w:num>
  <w:num w:numId="6">
    <w:abstractNumId w:val="11"/>
  </w:num>
  <w:num w:numId="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35E47"/>
    <w:rsid w:val="00000390"/>
    <w:rsid w:val="00000808"/>
    <w:rsid w:val="000014FF"/>
    <w:rsid w:val="00001B18"/>
    <w:rsid w:val="00001D29"/>
    <w:rsid w:val="00002C2E"/>
    <w:rsid w:val="00003773"/>
    <w:rsid w:val="000038D7"/>
    <w:rsid w:val="0000399F"/>
    <w:rsid w:val="000048C5"/>
    <w:rsid w:val="00004FA3"/>
    <w:rsid w:val="0000529B"/>
    <w:rsid w:val="00005AD1"/>
    <w:rsid w:val="000069F2"/>
    <w:rsid w:val="00006E31"/>
    <w:rsid w:val="00007C2D"/>
    <w:rsid w:val="0001026A"/>
    <w:rsid w:val="000106AB"/>
    <w:rsid w:val="00011388"/>
    <w:rsid w:val="00011D14"/>
    <w:rsid w:val="0001247B"/>
    <w:rsid w:val="000127A0"/>
    <w:rsid w:val="00012C4A"/>
    <w:rsid w:val="0001354D"/>
    <w:rsid w:val="0001390E"/>
    <w:rsid w:val="00013C40"/>
    <w:rsid w:val="000141C7"/>
    <w:rsid w:val="00014D8D"/>
    <w:rsid w:val="00015166"/>
    <w:rsid w:val="000158D3"/>
    <w:rsid w:val="00015A31"/>
    <w:rsid w:val="00015ACE"/>
    <w:rsid w:val="00015B03"/>
    <w:rsid w:val="00015B91"/>
    <w:rsid w:val="00015D74"/>
    <w:rsid w:val="00015F56"/>
    <w:rsid w:val="000161DA"/>
    <w:rsid w:val="00016357"/>
    <w:rsid w:val="000167D0"/>
    <w:rsid w:val="0001688B"/>
    <w:rsid w:val="00016DA0"/>
    <w:rsid w:val="00016F9C"/>
    <w:rsid w:val="00017CF5"/>
    <w:rsid w:val="00017F0C"/>
    <w:rsid w:val="000208EA"/>
    <w:rsid w:val="000214BB"/>
    <w:rsid w:val="00021DFB"/>
    <w:rsid w:val="00022895"/>
    <w:rsid w:val="000228C4"/>
    <w:rsid w:val="000236BD"/>
    <w:rsid w:val="00023E27"/>
    <w:rsid w:val="00023E7E"/>
    <w:rsid w:val="00024601"/>
    <w:rsid w:val="00024929"/>
    <w:rsid w:val="00025234"/>
    <w:rsid w:val="000262EB"/>
    <w:rsid w:val="00027133"/>
    <w:rsid w:val="000271D5"/>
    <w:rsid w:val="000279AD"/>
    <w:rsid w:val="00030298"/>
    <w:rsid w:val="00030FEC"/>
    <w:rsid w:val="00030FF8"/>
    <w:rsid w:val="00031E9F"/>
    <w:rsid w:val="00032227"/>
    <w:rsid w:val="00032E9A"/>
    <w:rsid w:val="00033484"/>
    <w:rsid w:val="000341A2"/>
    <w:rsid w:val="00034CFA"/>
    <w:rsid w:val="000352E2"/>
    <w:rsid w:val="000365AB"/>
    <w:rsid w:val="0003733C"/>
    <w:rsid w:val="000374B4"/>
    <w:rsid w:val="0003793A"/>
    <w:rsid w:val="00037D29"/>
    <w:rsid w:val="000401DA"/>
    <w:rsid w:val="00040AEC"/>
    <w:rsid w:val="00040EA1"/>
    <w:rsid w:val="00041008"/>
    <w:rsid w:val="00041203"/>
    <w:rsid w:val="00041353"/>
    <w:rsid w:val="000420B9"/>
    <w:rsid w:val="000420C6"/>
    <w:rsid w:val="00042163"/>
    <w:rsid w:val="00042A57"/>
    <w:rsid w:val="00042D2B"/>
    <w:rsid w:val="00042E1E"/>
    <w:rsid w:val="0004332F"/>
    <w:rsid w:val="0004357C"/>
    <w:rsid w:val="00043685"/>
    <w:rsid w:val="00043943"/>
    <w:rsid w:val="00044FF6"/>
    <w:rsid w:val="00045F00"/>
    <w:rsid w:val="0004600D"/>
    <w:rsid w:val="00046040"/>
    <w:rsid w:val="00046945"/>
    <w:rsid w:val="00046CCD"/>
    <w:rsid w:val="00046ED3"/>
    <w:rsid w:val="0004714B"/>
    <w:rsid w:val="00047744"/>
    <w:rsid w:val="0005036E"/>
    <w:rsid w:val="000513A4"/>
    <w:rsid w:val="0005155D"/>
    <w:rsid w:val="00051963"/>
    <w:rsid w:val="000522C8"/>
    <w:rsid w:val="0005239C"/>
    <w:rsid w:val="000529F9"/>
    <w:rsid w:val="00052FB3"/>
    <w:rsid w:val="00052FF5"/>
    <w:rsid w:val="0005327A"/>
    <w:rsid w:val="000537D0"/>
    <w:rsid w:val="00053A9B"/>
    <w:rsid w:val="00053E3A"/>
    <w:rsid w:val="000547FF"/>
    <w:rsid w:val="00054BBD"/>
    <w:rsid w:val="00054EB3"/>
    <w:rsid w:val="00056040"/>
    <w:rsid w:val="000567CF"/>
    <w:rsid w:val="0005733D"/>
    <w:rsid w:val="00057881"/>
    <w:rsid w:val="00057925"/>
    <w:rsid w:val="00060660"/>
    <w:rsid w:val="00060CCE"/>
    <w:rsid w:val="0006118D"/>
    <w:rsid w:val="0006124E"/>
    <w:rsid w:val="000612A8"/>
    <w:rsid w:val="00062329"/>
    <w:rsid w:val="0006297C"/>
    <w:rsid w:val="000629D1"/>
    <w:rsid w:val="00062D4A"/>
    <w:rsid w:val="00062EF8"/>
    <w:rsid w:val="00063422"/>
    <w:rsid w:val="00063B30"/>
    <w:rsid w:val="00063E4B"/>
    <w:rsid w:val="00064459"/>
    <w:rsid w:val="0006446C"/>
    <w:rsid w:val="000648FF"/>
    <w:rsid w:val="00064BA5"/>
    <w:rsid w:val="00064E2E"/>
    <w:rsid w:val="00065C4F"/>
    <w:rsid w:val="00065F11"/>
    <w:rsid w:val="00066AF5"/>
    <w:rsid w:val="00066C66"/>
    <w:rsid w:val="00066FDC"/>
    <w:rsid w:val="000678E1"/>
    <w:rsid w:val="0006792D"/>
    <w:rsid w:val="0007035A"/>
    <w:rsid w:val="00070FDE"/>
    <w:rsid w:val="000721DE"/>
    <w:rsid w:val="00072F3D"/>
    <w:rsid w:val="00072F96"/>
    <w:rsid w:val="000737C3"/>
    <w:rsid w:val="00073E4C"/>
    <w:rsid w:val="00073EB9"/>
    <w:rsid w:val="000742F8"/>
    <w:rsid w:val="00074512"/>
    <w:rsid w:val="00075528"/>
    <w:rsid w:val="00075830"/>
    <w:rsid w:val="000758D7"/>
    <w:rsid w:val="00075C13"/>
    <w:rsid w:val="00075E98"/>
    <w:rsid w:val="000765BE"/>
    <w:rsid w:val="000766B7"/>
    <w:rsid w:val="00076869"/>
    <w:rsid w:val="0007689B"/>
    <w:rsid w:val="00077D8D"/>
    <w:rsid w:val="0008030E"/>
    <w:rsid w:val="000804FF"/>
    <w:rsid w:val="00080642"/>
    <w:rsid w:val="00080A94"/>
    <w:rsid w:val="00081174"/>
    <w:rsid w:val="0008192C"/>
    <w:rsid w:val="00081F85"/>
    <w:rsid w:val="00082282"/>
    <w:rsid w:val="00082493"/>
    <w:rsid w:val="000833EB"/>
    <w:rsid w:val="00083CFA"/>
    <w:rsid w:val="00083CFC"/>
    <w:rsid w:val="000856B6"/>
    <w:rsid w:val="000864C3"/>
    <w:rsid w:val="00086641"/>
    <w:rsid w:val="00087452"/>
    <w:rsid w:val="00090330"/>
    <w:rsid w:val="00090580"/>
    <w:rsid w:val="00090EA5"/>
    <w:rsid w:val="00091A6F"/>
    <w:rsid w:val="000921E7"/>
    <w:rsid w:val="00092E8F"/>
    <w:rsid w:val="00093542"/>
    <w:rsid w:val="00093DBE"/>
    <w:rsid w:val="00093F76"/>
    <w:rsid w:val="0009485D"/>
    <w:rsid w:val="00094A1D"/>
    <w:rsid w:val="000951A8"/>
    <w:rsid w:val="00095A25"/>
    <w:rsid w:val="0009617C"/>
    <w:rsid w:val="0009663E"/>
    <w:rsid w:val="0009669E"/>
    <w:rsid w:val="00096702"/>
    <w:rsid w:val="000968E9"/>
    <w:rsid w:val="00096AAF"/>
    <w:rsid w:val="00097178"/>
    <w:rsid w:val="000972CB"/>
    <w:rsid w:val="000977C8"/>
    <w:rsid w:val="00097B88"/>
    <w:rsid w:val="000A13A2"/>
    <w:rsid w:val="000A1637"/>
    <w:rsid w:val="000A1872"/>
    <w:rsid w:val="000A19AB"/>
    <w:rsid w:val="000A1ACD"/>
    <w:rsid w:val="000A2168"/>
    <w:rsid w:val="000A290D"/>
    <w:rsid w:val="000A2C92"/>
    <w:rsid w:val="000A61AB"/>
    <w:rsid w:val="000A6791"/>
    <w:rsid w:val="000A70DF"/>
    <w:rsid w:val="000A721D"/>
    <w:rsid w:val="000A759C"/>
    <w:rsid w:val="000B032C"/>
    <w:rsid w:val="000B0745"/>
    <w:rsid w:val="000B0A31"/>
    <w:rsid w:val="000B0DCB"/>
    <w:rsid w:val="000B153E"/>
    <w:rsid w:val="000B15F8"/>
    <w:rsid w:val="000B1808"/>
    <w:rsid w:val="000B3CE8"/>
    <w:rsid w:val="000B4AB6"/>
    <w:rsid w:val="000B52F7"/>
    <w:rsid w:val="000B58BD"/>
    <w:rsid w:val="000B6045"/>
    <w:rsid w:val="000B6997"/>
    <w:rsid w:val="000B6F30"/>
    <w:rsid w:val="000B72FB"/>
    <w:rsid w:val="000B780E"/>
    <w:rsid w:val="000B7ACF"/>
    <w:rsid w:val="000B7E04"/>
    <w:rsid w:val="000C1113"/>
    <w:rsid w:val="000C11D1"/>
    <w:rsid w:val="000C24EE"/>
    <w:rsid w:val="000C40DA"/>
    <w:rsid w:val="000C44AE"/>
    <w:rsid w:val="000C46BC"/>
    <w:rsid w:val="000C496A"/>
    <w:rsid w:val="000C4ED2"/>
    <w:rsid w:val="000C5253"/>
    <w:rsid w:val="000C57BF"/>
    <w:rsid w:val="000C6772"/>
    <w:rsid w:val="000C6D21"/>
    <w:rsid w:val="000C7584"/>
    <w:rsid w:val="000C7838"/>
    <w:rsid w:val="000D031A"/>
    <w:rsid w:val="000D0636"/>
    <w:rsid w:val="000D0647"/>
    <w:rsid w:val="000D12A3"/>
    <w:rsid w:val="000D164C"/>
    <w:rsid w:val="000D177A"/>
    <w:rsid w:val="000D1CFB"/>
    <w:rsid w:val="000D2013"/>
    <w:rsid w:val="000D2E73"/>
    <w:rsid w:val="000D3307"/>
    <w:rsid w:val="000D3B80"/>
    <w:rsid w:val="000D3F4E"/>
    <w:rsid w:val="000D4794"/>
    <w:rsid w:val="000D53ED"/>
    <w:rsid w:val="000D5F93"/>
    <w:rsid w:val="000D787A"/>
    <w:rsid w:val="000D7EB2"/>
    <w:rsid w:val="000E09C5"/>
    <w:rsid w:val="000E1191"/>
    <w:rsid w:val="000E192D"/>
    <w:rsid w:val="000E1ED3"/>
    <w:rsid w:val="000E1FAD"/>
    <w:rsid w:val="000E2383"/>
    <w:rsid w:val="000E28BA"/>
    <w:rsid w:val="000E3CE4"/>
    <w:rsid w:val="000E43FA"/>
    <w:rsid w:val="000E4621"/>
    <w:rsid w:val="000E465D"/>
    <w:rsid w:val="000E4A02"/>
    <w:rsid w:val="000E4ADA"/>
    <w:rsid w:val="000E5574"/>
    <w:rsid w:val="000E5B81"/>
    <w:rsid w:val="000E5F59"/>
    <w:rsid w:val="000E616F"/>
    <w:rsid w:val="000E62D9"/>
    <w:rsid w:val="000E6405"/>
    <w:rsid w:val="000E658A"/>
    <w:rsid w:val="000F0080"/>
    <w:rsid w:val="000F0800"/>
    <w:rsid w:val="000F106A"/>
    <w:rsid w:val="000F1768"/>
    <w:rsid w:val="000F1907"/>
    <w:rsid w:val="000F1EB7"/>
    <w:rsid w:val="000F244D"/>
    <w:rsid w:val="000F2804"/>
    <w:rsid w:val="000F299E"/>
    <w:rsid w:val="000F3A47"/>
    <w:rsid w:val="000F3AD0"/>
    <w:rsid w:val="000F3CE0"/>
    <w:rsid w:val="000F4034"/>
    <w:rsid w:val="000F40BB"/>
    <w:rsid w:val="000F5647"/>
    <w:rsid w:val="000F5752"/>
    <w:rsid w:val="000F62AD"/>
    <w:rsid w:val="000F6BA5"/>
    <w:rsid w:val="000F7564"/>
    <w:rsid w:val="000F7C6A"/>
    <w:rsid w:val="000F7DDA"/>
    <w:rsid w:val="00100C7C"/>
    <w:rsid w:val="00100E7D"/>
    <w:rsid w:val="00101759"/>
    <w:rsid w:val="001017DE"/>
    <w:rsid w:val="00101EC6"/>
    <w:rsid w:val="00101F2A"/>
    <w:rsid w:val="0010290A"/>
    <w:rsid w:val="00102A06"/>
    <w:rsid w:val="00102E93"/>
    <w:rsid w:val="00103D2E"/>
    <w:rsid w:val="001047D2"/>
    <w:rsid w:val="00105719"/>
    <w:rsid w:val="001067F7"/>
    <w:rsid w:val="00106AF8"/>
    <w:rsid w:val="001074A8"/>
    <w:rsid w:val="00107E77"/>
    <w:rsid w:val="00110BBA"/>
    <w:rsid w:val="0011181D"/>
    <w:rsid w:val="00111870"/>
    <w:rsid w:val="00111C16"/>
    <w:rsid w:val="00111C20"/>
    <w:rsid w:val="00111CE1"/>
    <w:rsid w:val="00112F14"/>
    <w:rsid w:val="00113867"/>
    <w:rsid w:val="00113ABB"/>
    <w:rsid w:val="00113C4A"/>
    <w:rsid w:val="00115A0D"/>
    <w:rsid w:val="00117813"/>
    <w:rsid w:val="00120078"/>
    <w:rsid w:val="0012068D"/>
    <w:rsid w:val="0012323D"/>
    <w:rsid w:val="0012390B"/>
    <w:rsid w:val="00123EF1"/>
    <w:rsid w:val="001240BF"/>
    <w:rsid w:val="00124384"/>
    <w:rsid w:val="00124DDF"/>
    <w:rsid w:val="001250A3"/>
    <w:rsid w:val="00125F3C"/>
    <w:rsid w:val="0012701B"/>
    <w:rsid w:val="001277E0"/>
    <w:rsid w:val="001277ED"/>
    <w:rsid w:val="00127910"/>
    <w:rsid w:val="001302DA"/>
    <w:rsid w:val="001306F7"/>
    <w:rsid w:val="001307F7"/>
    <w:rsid w:val="00130D2E"/>
    <w:rsid w:val="001312F9"/>
    <w:rsid w:val="0013154C"/>
    <w:rsid w:val="0013176D"/>
    <w:rsid w:val="001317BE"/>
    <w:rsid w:val="00131839"/>
    <w:rsid w:val="00131BC6"/>
    <w:rsid w:val="00131DFD"/>
    <w:rsid w:val="00131E8E"/>
    <w:rsid w:val="00132A8A"/>
    <w:rsid w:val="00133712"/>
    <w:rsid w:val="0013381C"/>
    <w:rsid w:val="00134930"/>
    <w:rsid w:val="00134D11"/>
    <w:rsid w:val="00134E39"/>
    <w:rsid w:val="00134FC2"/>
    <w:rsid w:val="0013621A"/>
    <w:rsid w:val="001363A1"/>
    <w:rsid w:val="00136492"/>
    <w:rsid w:val="00136BB5"/>
    <w:rsid w:val="00136C8D"/>
    <w:rsid w:val="00136D30"/>
    <w:rsid w:val="00137EA5"/>
    <w:rsid w:val="00141BD3"/>
    <w:rsid w:val="00141DBB"/>
    <w:rsid w:val="00142169"/>
    <w:rsid w:val="00142ACD"/>
    <w:rsid w:val="00142F33"/>
    <w:rsid w:val="001432EF"/>
    <w:rsid w:val="0014337C"/>
    <w:rsid w:val="001439BA"/>
    <w:rsid w:val="00143D1F"/>
    <w:rsid w:val="00145C7E"/>
    <w:rsid w:val="0014651C"/>
    <w:rsid w:val="001469AC"/>
    <w:rsid w:val="00147668"/>
    <w:rsid w:val="0015000F"/>
    <w:rsid w:val="00150078"/>
    <w:rsid w:val="00150DF8"/>
    <w:rsid w:val="001516AC"/>
    <w:rsid w:val="001522D9"/>
    <w:rsid w:val="001527A5"/>
    <w:rsid w:val="0015297C"/>
    <w:rsid w:val="00152D53"/>
    <w:rsid w:val="00152E7E"/>
    <w:rsid w:val="001545D9"/>
    <w:rsid w:val="00154D12"/>
    <w:rsid w:val="00154F02"/>
    <w:rsid w:val="0015503A"/>
    <w:rsid w:val="0015507C"/>
    <w:rsid w:val="00156800"/>
    <w:rsid w:val="00157D0C"/>
    <w:rsid w:val="001600B8"/>
    <w:rsid w:val="00160A1D"/>
    <w:rsid w:val="00162394"/>
    <w:rsid w:val="00162AA8"/>
    <w:rsid w:val="00162C16"/>
    <w:rsid w:val="00163017"/>
    <w:rsid w:val="00163321"/>
    <w:rsid w:val="001634D4"/>
    <w:rsid w:val="00163580"/>
    <w:rsid w:val="00163917"/>
    <w:rsid w:val="00163AD4"/>
    <w:rsid w:val="00163EBD"/>
    <w:rsid w:val="00164BFD"/>
    <w:rsid w:val="00164D6B"/>
    <w:rsid w:val="00165855"/>
    <w:rsid w:val="001665A2"/>
    <w:rsid w:val="0016698E"/>
    <w:rsid w:val="00167B4D"/>
    <w:rsid w:val="00167BE2"/>
    <w:rsid w:val="001707B4"/>
    <w:rsid w:val="00170DC4"/>
    <w:rsid w:val="0017107A"/>
    <w:rsid w:val="00171B96"/>
    <w:rsid w:val="00172348"/>
    <w:rsid w:val="001728C6"/>
    <w:rsid w:val="00172AD1"/>
    <w:rsid w:val="00172EEA"/>
    <w:rsid w:val="00173BE1"/>
    <w:rsid w:val="001744FF"/>
    <w:rsid w:val="00174A02"/>
    <w:rsid w:val="00174C28"/>
    <w:rsid w:val="00175FC1"/>
    <w:rsid w:val="00176443"/>
    <w:rsid w:val="0017656D"/>
    <w:rsid w:val="00176699"/>
    <w:rsid w:val="00176EAF"/>
    <w:rsid w:val="001771E0"/>
    <w:rsid w:val="0017748C"/>
    <w:rsid w:val="00180E50"/>
    <w:rsid w:val="00181797"/>
    <w:rsid w:val="00181C3D"/>
    <w:rsid w:val="00181E55"/>
    <w:rsid w:val="00182460"/>
    <w:rsid w:val="00182616"/>
    <w:rsid w:val="00183100"/>
    <w:rsid w:val="00183675"/>
    <w:rsid w:val="00183733"/>
    <w:rsid w:val="001842B5"/>
    <w:rsid w:val="00184F5B"/>
    <w:rsid w:val="001851E2"/>
    <w:rsid w:val="00185EF7"/>
    <w:rsid w:val="00186083"/>
    <w:rsid w:val="001875C3"/>
    <w:rsid w:val="001879BB"/>
    <w:rsid w:val="00187C2A"/>
    <w:rsid w:val="00187D94"/>
    <w:rsid w:val="001909CA"/>
    <w:rsid w:val="001909FB"/>
    <w:rsid w:val="00190C47"/>
    <w:rsid w:val="00190F41"/>
    <w:rsid w:val="00192145"/>
    <w:rsid w:val="00192505"/>
    <w:rsid w:val="001926AF"/>
    <w:rsid w:val="00192FF3"/>
    <w:rsid w:val="00193656"/>
    <w:rsid w:val="00193A13"/>
    <w:rsid w:val="00193BE6"/>
    <w:rsid w:val="00194563"/>
    <w:rsid w:val="00194720"/>
    <w:rsid w:val="00194CBC"/>
    <w:rsid w:val="001952DE"/>
    <w:rsid w:val="00195301"/>
    <w:rsid w:val="00195330"/>
    <w:rsid w:val="001959B5"/>
    <w:rsid w:val="00195C76"/>
    <w:rsid w:val="001963B0"/>
    <w:rsid w:val="00196BFD"/>
    <w:rsid w:val="00196C8F"/>
    <w:rsid w:val="00196CD0"/>
    <w:rsid w:val="00196FF2"/>
    <w:rsid w:val="00197D3B"/>
    <w:rsid w:val="001A04AE"/>
    <w:rsid w:val="001A0B3A"/>
    <w:rsid w:val="001A0D35"/>
    <w:rsid w:val="001A0E88"/>
    <w:rsid w:val="001A1BA9"/>
    <w:rsid w:val="001A2F72"/>
    <w:rsid w:val="001A320B"/>
    <w:rsid w:val="001A3EE0"/>
    <w:rsid w:val="001A3FBD"/>
    <w:rsid w:val="001A597B"/>
    <w:rsid w:val="001A6160"/>
    <w:rsid w:val="001A61BB"/>
    <w:rsid w:val="001A6715"/>
    <w:rsid w:val="001A6770"/>
    <w:rsid w:val="001A6B63"/>
    <w:rsid w:val="001A7307"/>
    <w:rsid w:val="001A78E8"/>
    <w:rsid w:val="001A7E1D"/>
    <w:rsid w:val="001B0523"/>
    <w:rsid w:val="001B05BB"/>
    <w:rsid w:val="001B0778"/>
    <w:rsid w:val="001B084F"/>
    <w:rsid w:val="001B1AF9"/>
    <w:rsid w:val="001B346D"/>
    <w:rsid w:val="001B34C5"/>
    <w:rsid w:val="001B4330"/>
    <w:rsid w:val="001B43CE"/>
    <w:rsid w:val="001B4D84"/>
    <w:rsid w:val="001B7715"/>
    <w:rsid w:val="001C01A4"/>
    <w:rsid w:val="001C0AC8"/>
    <w:rsid w:val="001C0EFE"/>
    <w:rsid w:val="001C149D"/>
    <w:rsid w:val="001C15FB"/>
    <w:rsid w:val="001C1794"/>
    <w:rsid w:val="001C1AD9"/>
    <w:rsid w:val="001C1D4B"/>
    <w:rsid w:val="001C323F"/>
    <w:rsid w:val="001C37F6"/>
    <w:rsid w:val="001C3A78"/>
    <w:rsid w:val="001C4CAA"/>
    <w:rsid w:val="001C5295"/>
    <w:rsid w:val="001C5343"/>
    <w:rsid w:val="001C55B4"/>
    <w:rsid w:val="001C5C7A"/>
    <w:rsid w:val="001C6160"/>
    <w:rsid w:val="001C675F"/>
    <w:rsid w:val="001C6CCA"/>
    <w:rsid w:val="001D0CA7"/>
    <w:rsid w:val="001D0CBA"/>
    <w:rsid w:val="001D166F"/>
    <w:rsid w:val="001D1682"/>
    <w:rsid w:val="001D1763"/>
    <w:rsid w:val="001D1BE1"/>
    <w:rsid w:val="001D243E"/>
    <w:rsid w:val="001D2BD4"/>
    <w:rsid w:val="001D2E81"/>
    <w:rsid w:val="001D3B3C"/>
    <w:rsid w:val="001D41E0"/>
    <w:rsid w:val="001D49BB"/>
    <w:rsid w:val="001D4B6F"/>
    <w:rsid w:val="001D507C"/>
    <w:rsid w:val="001D6B17"/>
    <w:rsid w:val="001E0A33"/>
    <w:rsid w:val="001E19EA"/>
    <w:rsid w:val="001E1CE0"/>
    <w:rsid w:val="001E2B67"/>
    <w:rsid w:val="001E2EC7"/>
    <w:rsid w:val="001E387F"/>
    <w:rsid w:val="001E3E6D"/>
    <w:rsid w:val="001E409C"/>
    <w:rsid w:val="001E4366"/>
    <w:rsid w:val="001E43FB"/>
    <w:rsid w:val="001E53ED"/>
    <w:rsid w:val="001E5B7C"/>
    <w:rsid w:val="001E5EF5"/>
    <w:rsid w:val="001E71B8"/>
    <w:rsid w:val="001E777B"/>
    <w:rsid w:val="001E7C19"/>
    <w:rsid w:val="001F0D1D"/>
    <w:rsid w:val="001F0D21"/>
    <w:rsid w:val="001F1757"/>
    <w:rsid w:val="001F258B"/>
    <w:rsid w:val="001F2E0C"/>
    <w:rsid w:val="001F2F2D"/>
    <w:rsid w:val="001F30A2"/>
    <w:rsid w:val="001F37EF"/>
    <w:rsid w:val="001F38A7"/>
    <w:rsid w:val="001F47AB"/>
    <w:rsid w:val="001F49D7"/>
    <w:rsid w:val="001F4C04"/>
    <w:rsid w:val="001F584A"/>
    <w:rsid w:val="001F64BA"/>
    <w:rsid w:val="001F6CB1"/>
    <w:rsid w:val="0020011A"/>
    <w:rsid w:val="00200452"/>
    <w:rsid w:val="00201020"/>
    <w:rsid w:val="00201AD2"/>
    <w:rsid w:val="00202166"/>
    <w:rsid w:val="00202D18"/>
    <w:rsid w:val="00203195"/>
    <w:rsid w:val="00203286"/>
    <w:rsid w:val="00204712"/>
    <w:rsid w:val="00204DDD"/>
    <w:rsid w:val="00205407"/>
    <w:rsid w:val="002054CC"/>
    <w:rsid w:val="00205910"/>
    <w:rsid w:val="00205965"/>
    <w:rsid w:val="0020617E"/>
    <w:rsid w:val="00206333"/>
    <w:rsid w:val="00206371"/>
    <w:rsid w:val="00207AB8"/>
    <w:rsid w:val="00207D92"/>
    <w:rsid w:val="00207DA7"/>
    <w:rsid w:val="0021050D"/>
    <w:rsid w:val="00210F13"/>
    <w:rsid w:val="002110A5"/>
    <w:rsid w:val="002117FC"/>
    <w:rsid w:val="00212038"/>
    <w:rsid w:val="0021236F"/>
    <w:rsid w:val="0021260B"/>
    <w:rsid w:val="00212B1C"/>
    <w:rsid w:val="002136D2"/>
    <w:rsid w:val="00213AC2"/>
    <w:rsid w:val="002142EC"/>
    <w:rsid w:val="00214667"/>
    <w:rsid w:val="00214749"/>
    <w:rsid w:val="00214FE0"/>
    <w:rsid w:val="00215532"/>
    <w:rsid w:val="0021572A"/>
    <w:rsid w:val="00216045"/>
    <w:rsid w:val="002167D2"/>
    <w:rsid w:val="00216E18"/>
    <w:rsid w:val="00217C74"/>
    <w:rsid w:val="00221785"/>
    <w:rsid w:val="002219B2"/>
    <w:rsid w:val="0022200A"/>
    <w:rsid w:val="002225CE"/>
    <w:rsid w:val="002229E3"/>
    <w:rsid w:val="00222D8D"/>
    <w:rsid w:val="0022383F"/>
    <w:rsid w:val="0022418A"/>
    <w:rsid w:val="002244E5"/>
    <w:rsid w:val="00224A47"/>
    <w:rsid w:val="00225113"/>
    <w:rsid w:val="00225220"/>
    <w:rsid w:val="00225305"/>
    <w:rsid w:val="002253C7"/>
    <w:rsid w:val="00226397"/>
    <w:rsid w:val="00226FE0"/>
    <w:rsid w:val="00227434"/>
    <w:rsid w:val="00227844"/>
    <w:rsid w:val="0022795C"/>
    <w:rsid w:val="00230716"/>
    <w:rsid w:val="00230836"/>
    <w:rsid w:val="00230D79"/>
    <w:rsid w:val="0023194C"/>
    <w:rsid w:val="00231C24"/>
    <w:rsid w:val="002321D9"/>
    <w:rsid w:val="00232503"/>
    <w:rsid w:val="002331BB"/>
    <w:rsid w:val="002337E1"/>
    <w:rsid w:val="00233ABB"/>
    <w:rsid w:val="00233FC5"/>
    <w:rsid w:val="002343C2"/>
    <w:rsid w:val="002344CB"/>
    <w:rsid w:val="002345B0"/>
    <w:rsid w:val="002348F5"/>
    <w:rsid w:val="00234B0D"/>
    <w:rsid w:val="002351F2"/>
    <w:rsid w:val="0023523A"/>
    <w:rsid w:val="002356EB"/>
    <w:rsid w:val="00235E47"/>
    <w:rsid w:val="002363EE"/>
    <w:rsid w:val="00237231"/>
    <w:rsid w:val="00237386"/>
    <w:rsid w:val="00237A3E"/>
    <w:rsid w:val="002400FB"/>
    <w:rsid w:val="00240740"/>
    <w:rsid w:val="00241548"/>
    <w:rsid w:val="002417BC"/>
    <w:rsid w:val="0024197A"/>
    <w:rsid w:val="00243394"/>
    <w:rsid w:val="002435FC"/>
    <w:rsid w:val="00243E76"/>
    <w:rsid w:val="00244345"/>
    <w:rsid w:val="00244F8F"/>
    <w:rsid w:val="00246367"/>
    <w:rsid w:val="00246E25"/>
    <w:rsid w:val="00247242"/>
    <w:rsid w:val="002478E6"/>
    <w:rsid w:val="002478EE"/>
    <w:rsid w:val="00247AD9"/>
    <w:rsid w:val="00247D14"/>
    <w:rsid w:val="00250C8F"/>
    <w:rsid w:val="002519B9"/>
    <w:rsid w:val="00251D65"/>
    <w:rsid w:val="00251E70"/>
    <w:rsid w:val="00251EF0"/>
    <w:rsid w:val="00251F84"/>
    <w:rsid w:val="002524CF"/>
    <w:rsid w:val="002526AA"/>
    <w:rsid w:val="0025346B"/>
    <w:rsid w:val="0025381E"/>
    <w:rsid w:val="00253F1E"/>
    <w:rsid w:val="00254417"/>
    <w:rsid w:val="00254CC6"/>
    <w:rsid w:val="00255718"/>
    <w:rsid w:val="00255892"/>
    <w:rsid w:val="00255A97"/>
    <w:rsid w:val="00255C1A"/>
    <w:rsid w:val="00255DB6"/>
    <w:rsid w:val="0025653C"/>
    <w:rsid w:val="00256FDD"/>
    <w:rsid w:val="00257A12"/>
    <w:rsid w:val="00260060"/>
    <w:rsid w:val="0026027A"/>
    <w:rsid w:val="00260994"/>
    <w:rsid w:val="00260F36"/>
    <w:rsid w:val="002611DF"/>
    <w:rsid w:val="002614C2"/>
    <w:rsid w:val="002619E4"/>
    <w:rsid w:val="00261C02"/>
    <w:rsid w:val="0026204D"/>
    <w:rsid w:val="002622A2"/>
    <w:rsid w:val="00262C28"/>
    <w:rsid w:val="00262F6A"/>
    <w:rsid w:val="002630E7"/>
    <w:rsid w:val="0026333A"/>
    <w:rsid w:val="0026400D"/>
    <w:rsid w:val="0026466E"/>
    <w:rsid w:val="00264BF9"/>
    <w:rsid w:val="00264F1C"/>
    <w:rsid w:val="002657D3"/>
    <w:rsid w:val="00266A50"/>
    <w:rsid w:val="00266D4F"/>
    <w:rsid w:val="00267A9C"/>
    <w:rsid w:val="00267D55"/>
    <w:rsid w:val="00267DED"/>
    <w:rsid w:val="0027004F"/>
    <w:rsid w:val="0027074B"/>
    <w:rsid w:val="00270CC9"/>
    <w:rsid w:val="00271B52"/>
    <w:rsid w:val="0027283C"/>
    <w:rsid w:val="00272E02"/>
    <w:rsid w:val="00273133"/>
    <w:rsid w:val="002739BD"/>
    <w:rsid w:val="00273A2D"/>
    <w:rsid w:val="00273C77"/>
    <w:rsid w:val="00273CD9"/>
    <w:rsid w:val="00274492"/>
    <w:rsid w:val="002751EC"/>
    <w:rsid w:val="0027530B"/>
    <w:rsid w:val="00276242"/>
    <w:rsid w:val="00276298"/>
    <w:rsid w:val="0027657C"/>
    <w:rsid w:val="0028024D"/>
    <w:rsid w:val="00280759"/>
    <w:rsid w:val="0028140A"/>
    <w:rsid w:val="0028227D"/>
    <w:rsid w:val="002822E2"/>
    <w:rsid w:val="00283EB7"/>
    <w:rsid w:val="00284416"/>
    <w:rsid w:val="00284707"/>
    <w:rsid w:val="00284A14"/>
    <w:rsid w:val="0028607F"/>
    <w:rsid w:val="00287649"/>
    <w:rsid w:val="00287CE4"/>
    <w:rsid w:val="00290178"/>
    <w:rsid w:val="002910F1"/>
    <w:rsid w:val="00291C13"/>
    <w:rsid w:val="00292C2B"/>
    <w:rsid w:val="00293F43"/>
    <w:rsid w:val="00293FA3"/>
    <w:rsid w:val="0029403D"/>
    <w:rsid w:val="00294066"/>
    <w:rsid w:val="00294847"/>
    <w:rsid w:val="002950D0"/>
    <w:rsid w:val="00295F84"/>
    <w:rsid w:val="00296133"/>
    <w:rsid w:val="00296D41"/>
    <w:rsid w:val="0029711E"/>
    <w:rsid w:val="00297ADF"/>
    <w:rsid w:val="002A04CE"/>
    <w:rsid w:val="002A0559"/>
    <w:rsid w:val="002A0B4D"/>
    <w:rsid w:val="002A0B56"/>
    <w:rsid w:val="002A1313"/>
    <w:rsid w:val="002A1C35"/>
    <w:rsid w:val="002A2AA0"/>
    <w:rsid w:val="002A2C1F"/>
    <w:rsid w:val="002A2D8B"/>
    <w:rsid w:val="002A2EE8"/>
    <w:rsid w:val="002A310D"/>
    <w:rsid w:val="002A3FA5"/>
    <w:rsid w:val="002A4110"/>
    <w:rsid w:val="002A4475"/>
    <w:rsid w:val="002A453D"/>
    <w:rsid w:val="002A5871"/>
    <w:rsid w:val="002A655C"/>
    <w:rsid w:val="002A6F7C"/>
    <w:rsid w:val="002A7474"/>
    <w:rsid w:val="002A75A2"/>
    <w:rsid w:val="002A784E"/>
    <w:rsid w:val="002A78BF"/>
    <w:rsid w:val="002B0305"/>
    <w:rsid w:val="002B06F8"/>
    <w:rsid w:val="002B13BB"/>
    <w:rsid w:val="002B1559"/>
    <w:rsid w:val="002B2794"/>
    <w:rsid w:val="002B34D9"/>
    <w:rsid w:val="002B394D"/>
    <w:rsid w:val="002B3DD0"/>
    <w:rsid w:val="002B417C"/>
    <w:rsid w:val="002B454F"/>
    <w:rsid w:val="002B4ADA"/>
    <w:rsid w:val="002B4C84"/>
    <w:rsid w:val="002B50F4"/>
    <w:rsid w:val="002B578D"/>
    <w:rsid w:val="002B5EAF"/>
    <w:rsid w:val="002B7542"/>
    <w:rsid w:val="002B7B30"/>
    <w:rsid w:val="002B7EFD"/>
    <w:rsid w:val="002C05DE"/>
    <w:rsid w:val="002C0D64"/>
    <w:rsid w:val="002C203E"/>
    <w:rsid w:val="002C20BC"/>
    <w:rsid w:val="002C285E"/>
    <w:rsid w:val="002C2A3C"/>
    <w:rsid w:val="002C2F72"/>
    <w:rsid w:val="002C3BC7"/>
    <w:rsid w:val="002C416F"/>
    <w:rsid w:val="002C44AA"/>
    <w:rsid w:val="002C4745"/>
    <w:rsid w:val="002C49E7"/>
    <w:rsid w:val="002C4C12"/>
    <w:rsid w:val="002C5829"/>
    <w:rsid w:val="002C60A9"/>
    <w:rsid w:val="002C69B9"/>
    <w:rsid w:val="002C6CD6"/>
    <w:rsid w:val="002C7010"/>
    <w:rsid w:val="002C704F"/>
    <w:rsid w:val="002C739F"/>
    <w:rsid w:val="002D1024"/>
    <w:rsid w:val="002D14B9"/>
    <w:rsid w:val="002D1A46"/>
    <w:rsid w:val="002D1C29"/>
    <w:rsid w:val="002D22C7"/>
    <w:rsid w:val="002D2E52"/>
    <w:rsid w:val="002D2F13"/>
    <w:rsid w:val="002D4AC1"/>
    <w:rsid w:val="002D578D"/>
    <w:rsid w:val="002D5959"/>
    <w:rsid w:val="002D5C19"/>
    <w:rsid w:val="002D5C98"/>
    <w:rsid w:val="002D674B"/>
    <w:rsid w:val="002D6D43"/>
    <w:rsid w:val="002D6DA9"/>
    <w:rsid w:val="002D6EB2"/>
    <w:rsid w:val="002D718A"/>
    <w:rsid w:val="002D79F8"/>
    <w:rsid w:val="002D7A23"/>
    <w:rsid w:val="002D7B43"/>
    <w:rsid w:val="002D7C61"/>
    <w:rsid w:val="002E0516"/>
    <w:rsid w:val="002E0962"/>
    <w:rsid w:val="002E0F69"/>
    <w:rsid w:val="002E0F8C"/>
    <w:rsid w:val="002E1063"/>
    <w:rsid w:val="002E1172"/>
    <w:rsid w:val="002E14E3"/>
    <w:rsid w:val="002E1BCF"/>
    <w:rsid w:val="002E20F1"/>
    <w:rsid w:val="002E28B5"/>
    <w:rsid w:val="002E2958"/>
    <w:rsid w:val="002E3371"/>
    <w:rsid w:val="002E3CA5"/>
    <w:rsid w:val="002E537D"/>
    <w:rsid w:val="002E5664"/>
    <w:rsid w:val="002E5801"/>
    <w:rsid w:val="002E595B"/>
    <w:rsid w:val="002E6051"/>
    <w:rsid w:val="002E7706"/>
    <w:rsid w:val="002E777F"/>
    <w:rsid w:val="002F0081"/>
    <w:rsid w:val="002F05C5"/>
    <w:rsid w:val="002F0B61"/>
    <w:rsid w:val="002F0EF2"/>
    <w:rsid w:val="002F1059"/>
    <w:rsid w:val="002F1DB1"/>
    <w:rsid w:val="002F267D"/>
    <w:rsid w:val="002F2C85"/>
    <w:rsid w:val="002F3744"/>
    <w:rsid w:val="002F3AFA"/>
    <w:rsid w:val="002F3D79"/>
    <w:rsid w:val="002F4F82"/>
    <w:rsid w:val="002F5461"/>
    <w:rsid w:val="002F5D9C"/>
    <w:rsid w:val="002F6B0E"/>
    <w:rsid w:val="002F7AE4"/>
    <w:rsid w:val="002F7B89"/>
    <w:rsid w:val="003019C3"/>
    <w:rsid w:val="00301A3F"/>
    <w:rsid w:val="00301CC5"/>
    <w:rsid w:val="0030237B"/>
    <w:rsid w:val="003023E1"/>
    <w:rsid w:val="00302453"/>
    <w:rsid w:val="00302C59"/>
    <w:rsid w:val="00302EDE"/>
    <w:rsid w:val="00303ECF"/>
    <w:rsid w:val="00305605"/>
    <w:rsid w:val="00305660"/>
    <w:rsid w:val="0030575D"/>
    <w:rsid w:val="00305E46"/>
    <w:rsid w:val="00305F88"/>
    <w:rsid w:val="00306142"/>
    <w:rsid w:val="00307A98"/>
    <w:rsid w:val="00310C76"/>
    <w:rsid w:val="00310D80"/>
    <w:rsid w:val="0031161C"/>
    <w:rsid w:val="00312A87"/>
    <w:rsid w:val="00313290"/>
    <w:rsid w:val="00313A48"/>
    <w:rsid w:val="00314AB9"/>
    <w:rsid w:val="00314CFA"/>
    <w:rsid w:val="0031530A"/>
    <w:rsid w:val="00315B62"/>
    <w:rsid w:val="00315C3B"/>
    <w:rsid w:val="00316C38"/>
    <w:rsid w:val="00317049"/>
    <w:rsid w:val="003173B4"/>
    <w:rsid w:val="00317964"/>
    <w:rsid w:val="00317AC0"/>
    <w:rsid w:val="00317DFE"/>
    <w:rsid w:val="003200B3"/>
    <w:rsid w:val="003200BF"/>
    <w:rsid w:val="00320972"/>
    <w:rsid w:val="00320CCE"/>
    <w:rsid w:val="003213BE"/>
    <w:rsid w:val="003216DD"/>
    <w:rsid w:val="003219F7"/>
    <w:rsid w:val="0032202C"/>
    <w:rsid w:val="00322CB4"/>
    <w:rsid w:val="00322FC2"/>
    <w:rsid w:val="00323241"/>
    <w:rsid w:val="003232DF"/>
    <w:rsid w:val="00323330"/>
    <w:rsid w:val="00323FD7"/>
    <w:rsid w:val="0032426A"/>
    <w:rsid w:val="00324EDB"/>
    <w:rsid w:val="003269EF"/>
    <w:rsid w:val="003279A1"/>
    <w:rsid w:val="00327D09"/>
    <w:rsid w:val="00327FBC"/>
    <w:rsid w:val="003304A7"/>
    <w:rsid w:val="00330C0D"/>
    <w:rsid w:val="003310B7"/>
    <w:rsid w:val="00331F77"/>
    <w:rsid w:val="00332296"/>
    <w:rsid w:val="003329E9"/>
    <w:rsid w:val="00332C64"/>
    <w:rsid w:val="00333055"/>
    <w:rsid w:val="0033320F"/>
    <w:rsid w:val="00333920"/>
    <w:rsid w:val="00333D98"/>
    <w:rsid w:val="003340DC"/>
    <w:rsid w:val="0033443D"/>
    <w:rsid w:val="00334698"/>
    <w:rsid w:val="00334D45"/>
    <w:rsid w:val="00335777"/>
    <w:rsid w:val="0033668B"/>
    <w:rsid w:val="00336948"/>
    <w:rsid w:val="003369F6"/>
    <w:rsid w:val="00336D62"/>
    <w:rsid w:val="00337270"/>
    <w:rsid w:val="003373B4"/>
    <w:rsid w:val="0033777E"/>
    <w:rsid w:val="00340AE2"/>
    <w:rsid w:val="00341063"/>
    <w:rsid w:val="003419EE"/>
    <w:rsid w:val="00341C1E"/>
    <w:rsid w:val="0034221E"/>
    <w:rsid w:val="00342715"/>
    <w:rsid w:val="00342EEC"/>
    <w:rsid w:val="00343BB6"/>
    <w:rsid w:val="003445E9"/>
    <w:rsid w:val="00344A1A"/>
    <w:rsid w:val="00344AF6"/>
    <w:rsid w:val="00344D83"/>
    <w:rsid w:val="00345535"/>
    <w:rsid w:val="00345553"/>
    <w:rsid w:val="00345CDF"/>
    <w:rsid w:val="00345ED1"/>
    <w:rsid w:val="003473B9"/>
    <w:rsid w:val="003473F8"/>
    <w:rsid w:val="0034789C"/>
    <w:rsid w:val="00347BBE"/>
    <w:rsid w:val="00350031"/>
    <w:rsid w:val="0035015E"/>
    <w:rsid w:val="003504DD"/>
    <w:rsid w:val="00350551"/>
    <w:rsid w:val="00350958"/>
    <w:rsid w:val="003518DE"/>
    <w:rsid w:val="0035251F"/>
    <w:rsid w:val="00352B6B"/>
    <w:rsid w:val="00352C79"/>
    <w:rsid w:val="00353D58"/>
    <w:rsid w:val="00353F84"/>
    <w:rsid w:val="003542C8"/>
    <w:rsid w:val="00355009"/>
    <w:rsid w:val="0035515A"/>
    <w:rsid w:val="003573AC"/>
    <w:rsid w:val="003575A6"/>
    <w:rsid w:val="003576E2"/>
    <w:rsid w:val="00357F90"/>
    <w:rsid w:val="00360719"/>
    <w:rsid w:val="0036146C"/>
    <w:rsid w:val="003616B3"/>
    <w:rsid w:val="00361CD7"/>
    <w:rsid w:val="00361DCF"/>
    <w:rsid w:val="00361E80"/>
    <w:rsid w:val="00361F9C"/>
    <w:rsid w:val="00362668"/>
    <w:rsid w:val="003627A2"/>
    <w:rsid w:val="00362B59"/>
    <w:rsid w:val="00362C4D"/>
    <w:rsid w:val="00363638"/>
    <w:rsid w:val="00364DBB"/>
    <w:rsid w:val="00365A51"/>
    <w:rsid w:val="00365C67"/>
    <w:rsid w:val="00365F8F"/>
    <w:rsid w:val="0036627E"/>
    <w:rsid w:val="00366355"/>
    <w:rsid w:val="00366429"/>
    <w:rsid w:val="00366BF7"/>
    <w:rsid w:val="0036743E"/>
    <w:rsid w:val="003675D2"/>
    <w:rsid w:val="003676E9"/>
    <w:rsid w:val="00370114"/>
    <w:rsid w:val="0037050C"/>
    <w:rsid w:val="00371D78"/>
    <w:rsid w:val="0037208E"/>
    <w:rsid w:val="003721F4"/>
    <w:rsid w:val="00372717"/>
    <w:rsid w:val="003731A6"/>
    <w:rsid w:val="00373528"/>
    <w:rsid w:val="00373900"/>
    <w:rsid w:val="003739EB"/>
    <w:rsid w:val="00374B42"/>
    <w:rsid w:val="00374E2E"/>
    <w:rsid w:val="00375451"/>
    <w:rsid w:val="003756B8"/>
    <w:rsid w:val="00375E70"/>
    <w:rsid w:val="00376109"/>
    <w:rsid w:val="003761B9"/>
    <w:rsid w:val="0037620C"/>
    <w:rsid w:val="00376E1B"/>
    <w:rsid w:val="003774BB"/>
    <w:rsid w:val="00377715"/>
    <w:rsid w:val="00377ECE"/>
    <w:rsid w:val="00380C8F"/>
    <w:rsid w:val="00381A7A"/>
    <w:rsid w:val="00381FDB"/>
    <w:rsid w:val="00382002"/>
    <w:rsid w:val="00382B6D"/>
    <w:rsid w:val="0038343F"/>
    <w:rsid w:val="003834B9"/>
    <w:rsid w:val="003836A0"/>
    <w:rsid w:val="00383C65"/>
    <w:rsid w:val="00384D40"/>
    <w:rsid w:val="003859E8"/>
    <w:rsid w:val="00385AAE"/>
    <w:rsid w:val="003866BF"/>
    <w:rsid w:val="00386FAB"/>
    <w:rsid w:val="00387030"/>
    <w:rsid w:val="0038742A"/>
    <w:rsid w:val="00387493"/>
    <w:rsid w:val="003875B4"/>
    <w:rsid w:val="0038784A"/>
    <w:rsid w:val="003878DD"/>
    <w:rsid w:val="00387BF5"/>
    <w:rsid w:val="00390134"/>
    <w:rsid w:val="00390AB2"/>
    <w:rsid w:val="00391AD8"/>
    <w:rsid w:val="00391B0E"/>
    <w:rsid w:val="003921E5"/>
    <w:rsid w:val="00392C8F"/>
    <w:rsid w:val="00392D52"/>
    <w:rsid w:val="00393087"/>
    <w:rsid w:val="0039336B"/>
    <w:rsid w:val="00394B09"/>
    <w:rsid w:val="00394E41"/>
    <w:rsid w:val="00395080"/>
    <w:rsid w:val="00395186"/>
    <w:rsid w:val="003965FD"/>
    <w:rsid w:val="00396AFA"/>
    <w:rsid w:val="00396D31"/>
    <w:rsid w:val="00396DDC"/>
    <w:rsid w:val="0039767F"/>
    <w:rsid w:val="003977F9"/>
    <w:rsid w:val="003A0C62"/>
    <w:rsid w:val="003A0C9E"/>
    <w:rsid w:val="003A109A"/>
    <w:rsid w:val="003A19A2"/>
    <w:rsid w:val="003A2377"/>
    <w:rsid w:val="003A28BF"/>
    <w:rsid w:val="003A2BB1"/>
    <w:rsid w:val="003A3B05"/>
    <w:rsid w:val="003A448E"/>
    <w:rsid w:val="003A45B8"/>
    <w:rsid w:val="003A4621"/>
    <w:rsid w:val="003A4B65"/>
    <w:rsid w:val="003A4CB0"/>
    <w:rsid w:val="003A57A7"/>
    <w:rsid w:val="003A601A"/>
    <w:rsid w:val="003A7967"/>
    <w:rsid w:val="003A79CB"/>
    <w:rsid w:val="003A7CF9"/>
    <w:rsid w:val="003B0478"/>
    <w:rsid w:val="003B056A"/>
    <w:rsid w:val="003B0726"/>
    <w:rsid w:val="003B0CC8"/>
    <w:rsid w:val="003B0E53"/>
    <w:rsid w:val="003B109E"/>
    <w:rsid w:val="003B1316"/>
    <w:rsid w:val="003B1377"/>
    <w:rsid w:val="003B1BF9"/>
    <w:rsid w:val="003B27C1"/>
    <w:rsid w:val="003B28E0"/>
    <w:rsid w:val="003B38BC"/>
    <w:rsid w:val="003B3AA0"/>
    <w:rsid w:val="003B3AB3"/>
    <w:rsid w:val="003B4249"/>
    <w:rsid w:val="003B50D9"/>
    <w:rsid w:val="003B5D04"/>
    <w:rsid w:val="003B5EF6"/>
    <w:rsid w:val="003B5F4D"/>
    <w:rsid w:val="003B6A48"/>
    <w:rsid w:val="003B6C61"/>
    <w:rsid w:val="003B6F1F"/>
    <w:rsid w:val="003B7FF9"/>
    <w:rsid w:val="003C194B"/>
    <w:rsid w:val="003C1B6D"/>
    <w:rsid w:val="003C1B85"/>
    <w:rsid w:val="003C2161"/>
    <w:rsid w:val="003C227C"/>
    <w:rsid w:val="003C2471"/>
    <w:rsid w:val="003C2A34"/>
    <w:rsid w:val="003C2DCE"/>
    <w:rsid w:val="003C3511"/>
    <w:rsid w:val="003C35EE"/>
    <w:rsid w:val="003C3650"/>
    <w:rsid w:val="003C3890"/>
    <w:rsid w:val="003C3C12"/>
    <w:rsid w:val="003C4262"/>
    <w:rsid w:val="003C4C54"/>
    <w:rsid w:val="003C5E00"/>
    <w:rsid w:val="003C647C"/>
    <w:rsid w:val="003C6978"/>
    <w:rsid w:val="003D0081"/>
    <w:rsid w:val="003D00FB"/>
    <w:rsid w:val="003D0ECE"/>
    <w:rsid w:val="003D2581"/>
    <w:rsid w:val="003D3743"/>
    <w:rsid w:val="003D3BE6"/>
    <w:rsid w:val="003D3D14"/>
    <w:rsid w:val="003D433B"/>
    <w:rsid w:val="003D43EE"/>
    <w:rsid w:val="003D44F7"/>
    <w:rsid w:val="003D5165"/>
    <w:rsid w:val="003D554F"/>
    <w:rsid w:val="003D5CAE"/>
    <w:rsid w:val="003D5EF0"/>
    <w:rsid w:val="003D635E"/>
    <w:rsid w:val="003D6672"/>
    <w:rsid w:val="003D6776"/>
    <w:rsid w:val="003D6AB1"/>
    <w:rsid w:val="003D6CA4"/>
    <w:rsid w:val="003D70E3"/>
    <w:rsid w:val="003D7177"/>
    <w:rsid w:val="003E12EA"/>
    <w:rsid w:val="003E1850"/>
    <w:rsid w:val="003E2462"/>
    <w:rsid w:val="003E2913"/>
    <w:rsid w:val="003E2A81"/>
    <w:rsid w:val="003E2CDC"/>
    <w:rsid w:val="003E2ED4"/>
    <w:rsid w:val="003E3BB8"/>
    <w:rsid w:val="003E40A1"/>
    <w:rsid w:val="003E4403"/>
    <w:rsid w:val="003E4635"/>
    <w:rsid w:val="003E48DC"/>
    <w:rsid w:val="003E4BBA"/>
    <w:rsid w:val="003E4C7D"/>
    <w:rsid w:val="003E4D35"/>
    <w:rsid w:val="003E5DEF"/>
    <w:rsid w:val="003E61D4"/>
    <w:rsid w:val="003E6B9B"/>
    <w:rsid w:val="003E70CB"/>
    <w:rsid w:val="003E7710"/>
    <w:rsid w:val="003E7C1B"/>
    <w:rsid w:val="003F0200"/>
    <w:rsid w:val="003F05E2"/>
    <w:rsid w:val="003F06C1"/>
    <w:rsid w:val="003F2F09"/>
    <w:rsid w:val="003F3B29"/>
    <w:rsid w:val="003F3CB8"/>
    <w:rsid w:val="003F3D09"/>
    <w:rsid w:val="003F44F0"/>
    <w:rsid w:val="003F4668"/>
    <w:rsid w:val="003F4AAD"/>
    <w:rsid w:val="003F4E95"/>
    <w:rsid w:val="003F504C"/>
    <w:rsid w:val="003F521B"/>
    <w:rsid w:val="003F56C7"/>
    <w:rsid w:val="003F5A01"/>
    <w:rsid w:val="003F66F3"/>
    <w:rsid w:val="003F7121"/>
    <w:rsid w:val="003F791D"/>
    <w:rsid w:val="003F7DD7"/>
    <w:rsid w:val="00400FF0"/>
    <w:rsid w:val="0040233C"/>
    <w:rsid w:val="00402DF3"/>
    <w:rsid w:val="0040364B"/>
    <w:rsid w:val="00403663"/>
    <w:rsid w:val="0040437D"/>
    <w:rsid w:val="00404B27"/>
    <w:rsid w:val="00404D86"/>
    <w:rsid w:val="0040507A"/>
    <w:rsid w:val="0040614A"/>
    <w:rsid w:val="004065AA"/>
    <w:rsid w:val="004067A3"/>
    <w:rsid w:val="004073B6"/>
    <w:rsid w:val="004100D5"/>
    <w:rsid w:val="00410EE5"/>
    <w:rsid w:val="004111EA"/>
    <w:rsid w:val="004114EF"/>
    <w:rsid w:val="004120D3"/>
    <w:rsid w:val="00412615"/>
    <w:rsid w:val="00412D92"/>
    <w:rsid w:val="00412FAF"/>
    <w:rsid w:val="00413901"/>
    <w:rsid w:val="00414350"/>
    <w:rsid w:val="00414892"/>
    <w:rsid w:val="00415C02"/>
    <w:rsid w:val="004170F6"/>
    <w:rsid w:val="00417256"/>
    <w:rsid w:val="0041788D"/>
    <w:rsid w:val="00417AA3"/>
    <w:rsid w:val="00417DA3"/>
    <w:rsid w:val="004204C6"/>
    <w:rsid w:val="00421652"/>
    <w:rsid w:val="004216F0"/>
    <w:rsid w:val="00421B48"/>
    <w:rsid w:val="00421C02"/>
    <w:rsid w:val="0042211D"/>
    <w:rsid w:val="00422678"/>
    <w:rsid w:val="00422C9D"/>
    <w:rsid w:val="0042317D"/>
    <w:rsid w:val="0042428A"/>
    <w:rsid w:val="00424366"/>
    <w:rsid w:val="00424635"/>
    <w:rsid w:val="00424736"/>
    <w:rsid w:val="00425383"/>
    <w:rsid w:val="0042552B"/>
    <w:rsid w:val="00425933"/>
    <w:rsid w:val="00425E71"/>
    <w:rsid w:val="004264D0"/>
    <w:rsid w:val="0042655A"/>
    <w:rsid w:val="00426E11"/>
    <w:rsid w:val="004271D8"/>
    <w:rsid w:val="00427268"/>
    <w:rsid w:val="00427AF3"/>
    <w:rsid w:val="00427E1E"/>
    <w:rsid w:val="00430424"/>
    <w:rsid w:val="004305AB"/>
    <w:rsid w:val="004306BA"/>
    <w:rsid w:val="004306D0"/>
    <w:rsid w:val="004307D7"/>
    <w:rsid w:val="00430F94"/>
    <w:rsid w:val="004315AC"/>
    <w:rsid w:val="00431DDF"/>
    <w:rsid w:val="00432130"/>
    <w:rsid w:val="00432735"/>
    <w:rsid w:val="004329C4"/>
    <w:rsid w:val="00432C76"/>
    <w:rsid w:val="00433315"/>
    <w:rsid w:val="00433453"/>
    <w:rsid w:val="004336BE"/>
    <w:rsid w:val="00433C50"/>
    <w:rsid w:val="00433DC2"/>
    <w:rsid w:val="00434100"/>
    <w:rsid w:val="00434768"/>
    <w:rsid w:val="00434FE2"/>
    <w:rsid w:val="0043548D"/>
    <w:rsid w:val="00435C1D"/>
    <w:rsid w:val="00436D01"/>
    <w:rsid w:val="0043740B"/>
    <w:rsid w:val="004376E6"/>
    <w:rsid w:val="00440DF2"/>
    <w:rsid w:val="004412E8"/>
    <w:rsid w:val="00441A0F"/>
    <w:rsid w:val="00441F08"/>
    <w:rsid w:val="00442131"/>
    <w:rsid w:val="0044213A"/>
    <w:rsid w:val="00442573"/>
    <w:rsid w:val="00442CED"/>
    <w:rsid w:val="00442D38"/>
    <w:rsid w:val="00442FC6"/>
    <w:rsid w:val="00443B7D"/>
    <w:rsid w:val="00445447"/>
    <w:rsid w:val="004455AB"/>
    <w:rsid w:val="0044592C"/>
    <w:rsid w:val="00445EDE"/>
    <w:rsid w:val="0044686E"/>
    <w:rsid w:val="00446C6D"/>
    <w:rsid w:val="00446EE0"/>
    <w:rsid w:val="00447A9B"/>
    <w:rsid w:val="00450220"/>
    <w:rsid w:val="00450461"/>
    <w:rsid w:val="00450FE3"/>
    <w:rsid w:val="00451EBC"/>
    <w:rsid w:val="00452C7E"/>
    <w:rsid w:val="00453649"/>
    <w:rsid w:val="00453AB7"/>
    <w:rsid w:val="004547AD"/>
    <w:rsid w:val="00454CEE"/>
    <w:rsid w:val="00454D4D"/>
    <w:rsid w:val="00454DED"/>
    <w:rsid w:val="0045506E"/>
    <w:rsid w:val="00455113"/>
    <w:rsid w:val="00455A6E"/>
    <w:rsid w:val="00456057"/>
    <w:rsid w:val="00456221"/>
    <w:rsid w:val="0045697D"/>
    <w:rsid w:val="00456D89"/>
    <w:rsid w:val="00456F0B"/>
    <w:rsid w:val="00457715"/>
    <w:rsid w:val="004578F4"/>
    <w:rsid w:val="00457C10"/>
    <w:rsid w:val="004602FF"/>
    <w:rsid w:val="0046049F"/>
    <w:rsid w:val="004608F1"/>
    <w:rsid w:val="00460D3B"/>
    <w:rsid w:val="00460F7E"/>
    <w:rsid w:val="0046181D"/>
    <w:rsid w:val="0046197B"/>
    <w:rsid w:val="004624E1"/>
    <w:rsid w:val="00462C43"/>
    <w:rsid w:val="00462F9A"/>
    <w:rsid w:val="004637F8"/>
    <w:rsid w:val="004645DB"/>
    <w:rsid w:val="00464B1F"/>
    <w:rsid w:val="00464B86"/>
    <w:rsid w:val="00464F9A"/>
    <w:rsid w:val="00466017"/>
    <w:rsid w:val="00466172"/>
    <w:rsid w:val="00466214"/>
    <w:rsid w:val="00466808"/>
    <w:rsid w:val="00466908"/>
    <w:rsid w:val="00467296"/>
    <w:rsid w:val="00467792"/>
    <w:rsid w:val="004678D6"/>
    <w:rsid w:val="00467CA4"/>
    <w:rsid w:val="00467D24"/>
    <w:rsid w:val="00467ED6"/>
    <w:rsid w:val="0047009B"/>
    <w:rsid w:val="00470924"/>
    <w:rsid w:val="00470B4C"/>
    <w:rsid w:val="00471A78"/>
    <w:rsid w:val="0047239B"/>
    <w:rsid w:val="004729B2"/>
    <w:rsid w:val="00473671"/>
    <w:rsid w:val="00473FEC"/>
    <w:rsid w:val="004748A6"/>
    <w:rsid w:val="00474B7A"/>
    <w:rsid w:val="00476C96"/>
    <w:rsid w:val="00477467"/>
    <w:rsid w:val="004814A7"/>
    <w:rsid w:val="0048166F"/>
    <w:rsid w:val="00481BE5"/>
    <w:rsid w:val="00482053"/>
    <w:rsid w:val="00482336"/>
    <w:rsid w:val="00483210"/>
    <w:rsid w:val="00483A65"/>
    <w:rsid w:val="00483F14"/>
    <w:rsid w:val="0048403F"/>
    <w:rsid w:val="0048410A"/>
    <w:rsid w:val="004841C8"/>
    <w:rsid w:val="00484E47"/>
    <w:rsid w:val="0048531F"/>
    <w:rsid w:val="004855EB"/>
    <w:rsid w:val="00485974"/>
    <w:rsid w:val="00486019"/>
    <w:rsid w:val="004863E8"/>
    <w:rsid w:val="0048648F"/>
    <w:rsid w:val="0048710A"/>
    <w:rsid w:val="00490462"/>
    <w:rsid w:val="0049070E"/>
    <w:rsid w:val="00490B23"/>
    <w:rsid w:val="00490FC3"/>
    <w:rsid w:val="0049160B"/>
    <w:rsid w:val="00492644"/>
    <w:rsid w:val="00493FD2"/>
    <w:rsid w:val="00494062"/>
    <w:rsid w:val="00494285"/>
    <w:rsid w:val="004943DF"/>
    <w:rsid w:val="00494E31"/>
    <w:rsid w:val="00496A3F"/>
    <w:rsid w:val="004972A4"/>
    <w:rsid w:val="0049746C"/>
    <w:rsid w:val="004975DE"/>
    <w:rsid w:val="004976AA"/>
    <w:rsid w:val="004A0605"/>
    <w:rsid w:val="004A0AD2"/>
    <w:rsid w:val="004A105C"/>
    <w:rsid w:val="004A1B89"/>
    <w:rsid w:val="004A1D72"/>
    <w:rsid w:val="004A1F4C"/>
    <w:rsid w:val="004A1F72"/>
    <w:rsid w:val="004A2346"/>
    <w:rsid w:val="004A29AF"/>
    <w:rsid w:val="004A2B43"/>
    <w:rsid w:val="004A3ACB"/>
    <w:rsid w:val="004A3C13"/>
    <w:rsid w:val="004A3EB1"/>
    <w:rsid w:val="004A40A8"/>
    <w:rsid w:val="004A4A54"/>
    <w:rsid w:val="004A51EA"/>
    <w:rsid w:val="004A569E"/>
    <w:rsid w:val="004A589B"/>
    <w:rsid w:val="004A5A84"/>
    <w:rsid w:val="004A5C1B"/>
    <w:rsid w:val="004A5E72"/>
    <w:rsid w:val="004A5FB2"/>
    <w:rsid w:val="004A62A6"/>
    <w:rsid w:val="004A64FF"/>
    <w:rsid w:val="004A6A87"/>
    <w:rsid w:val="004A6B8A"/>
    <w:rsid w:val="004A7409"/>
    <w:rsid w:val="004B037C"/>
    <w:rsid w:val="004B0F45"/>
    <w:rsid w:val="004B1192"/>
    <w:rsid w:val="004B13CF"/>
    <w:rsid w:val="004B161E"/>
    <w:rsid w:val="004B1A3F"/>
    <w:rsid w:val="004B3A95"/>
    <w:rsid w:val="004B4675"/>
    <w:rsid w:val="004B467E"/>
    <w:rsid w:val="004B4D3E"/>
    <w:rsid w:val="004B63C0"/>
    <w:rsid w:val="004B6862"/>
    <w:rsid w:val="004B739E"/>
    <w:rsid w:val="004B74CD"/>
    <w:rsid w:val="004B7FDE"/>
    <w:rsid w:val="004C01B9"/>
    <w:rsid w:val="004C05BD"/>
    <w:rsid w:val="004C0783"/>
    <w:rsid w:val="004C0B14"/>
    <w:rsid w:val="004C110E"/>
    <w:rsid w:val="004C121F"/>
    <w:rsid w:val="004C1EA1"/>
    <w:rsid w:val="004C222E"/>
    <w:rsid w:val="004C3172"/>
    <w:rsid w:val="004C3392"/>
    <w:rsid w:val="004C33C9"/>
    <w:rsid w:val="004C38CA"/>
    <w:rsid w:val="004C3BA3"/>
    <w:rsid w:val="004C4166"/>
    <w:rsid w:val="004C4886"/>
    <w:rsid w:val="004C5B34"/>
    <w:rsid w:val="004C6DF8"/>
    <w:rsid w:val="004C70CB"/>
    <w:rsid w:val="004C71D9"/>
    <w:rsid w:val="004C7FC7"/>
    <w:rsid w:val="004D00CC"/>
    <w:rsid w:val="004D22F9"/>
    <w:rsid w:val="004D2449"/>
    <w:rsid w:val="004D2E00"/>
    <w:rsid w:val="004D39BB"/>
    <w:rsid w:val="004D471A"/>
    <w:rsid w:val="004D57DA"/>
    <w:rsid w:val="004D5C65"/>
    <w:rsid w:val="004D63D5"/>
    <w:rsid w:val="004D6917"/>
    <w:rsid w:val="004D6B90"/>
    <w:rsid w:val="004D6F1E"/>
    <w:rsid w:val="004D77EC"/>
    <w:rsid w:val="004D7A6F"/>
    <w:rsid w:val="004D7B40"/>
    <w:rsid w:val="004E0C78"/>
    <w:rsid w:val="004E129D"/>
    <w:rsid w:val="004E1788"/>
    <w:rsid w:val="004E1A95"/>
    <w:rsid w:val="004E1DEC"/>
    <w:rsid w:val="004E2083"/>
    <w:rsid w:val="004E267E"/>
    <w:rsid w:val="004E2E88"/>
    <w:rsid w:val="004E3E1C"/>
    <w:rsid w:val="004E403B"/>
    <w:rsid w:val="004E49F1"/>
    <w:rsid w:val="004E4C6B"/>
    <w:rsid w:val="004E59B0"/>
    <w:rsid w:val="004E69AA"/>
    <w:rsid w:val="004E6D7B"/>
    <w:rsid w:val="004E71D1"/>
    <w:rsid w:val="004E7BDA"/>
    <w:rsid w:val="004F1270"/>
    <w:rsid w:val="004F14BF"/>
    <w:rsid w:val="004F1B45"/>
    <w:rsid w:val="004F2180"/>
    <w:rsid w:val="004F225A"/>
    <w:rsid w:val="004F2446"/>
    <w:rsid w:val="004F35E1"/>
    <w:rsid w:val="004F4541"/>
    <w:rsid w:val="004F4601"/>
    <w:rsid w:val="004F4AA4"/>
    <w:rsid w:val="004F725E"/>
    <w:rsid w:val="004F7DFE"/>
    <w:rsid w:val="004F7E73"/>
    <w:rsid w:val="004F7F8C"/>
    <w:rsid w:val="0050052E"/>
    <w:rsid w:val="00500D76"/>
    <w:rsid w:val="00500E7A"/>
    <w:rsid w:val="00500F86"/>
    <w:rsid w:val="005015D2"/>
    <w:rsid w:val="00501D30"/>
    <w:rsid w:val="0050206D"/>
    <w:rsid w:val="005030D5"/>
    <w:rsid w:val="005048E8"/>
    <w:rsid w:val="00504F60"/>
    <w:rsid w:val="005051C8"/>
    <w:rsid w:val="00505CCB"/>
    <w:rsid w:val="00506A05"/>
    <w:rsid w:val="00506CC8"/>
    <w:rsid w:val="00506EEF"/>
    <w:rsid w:val="00507576"/>
    <w:rsid w:val="0050763F"/>
    <w:rsid w:val="005100B6"/>
    <w:rsid w:val="005102F1"/>
    <w:rsid w:val="00510CB0"/>
    <w:rsid w:val="00510CB9"/>
    <w:rsid w:val="00512318"/>
    <w:rsid w:val="00512396"/>
    <w:rsid w:val="0051277D"/>
    <w:rsid w:val="00512E64"/>
    <w:rsid w:val="00513B46"/>
    <w:rsid w:val="00515FBC"/>
    <w:rsid w:val="00516067"/>
    <w:rsid w:val="005162B5"/>
    <w:rsid w:val="005163AD"/>
    <w:rsid w:val="00516505"/>
    <w:rsid w:val="00516B8D"/>
    <w:rsid w:val="0052004B"/>
    <w:rsid w:val="005202EF"/>
    <w:rsid w:val="005214FD"/>
    <w:rsid w:val="005215A1"/>
    <w:rsid w:val="00522331"/>
    <w:rsid w:val="00522D69"/>
    <w:rsid w:val="00522E35"/>
    <w:rsid w:val="00523E6C"/>
    <w:rsid w:val="0052407B"/>
    <w:rsid w:val="00524547"/>
    <w:rsid w:val="00524E67"/>
    <w:rsid w:val="00524F0D"/>
    <w:rsid w:val="0052576E"/>
    <w:rsid w:val="005260AA"/>
    <w:rsid w:val="00526E73"/>
    <w:rsid w:val="00526E8B"/>
    <w:rsid w:val="0052736D"/>
    <w:rsid w:val="00527B3B"/>
    <w:rsid w:val="00532A7D"/>
    <w:rsid w:val="00533CE3"/>
    <w:rsid w:val="00533E38"/>
    <w:rsid w:val="00534BB6"/>
    <w:rsid w:val="00534C01"/>
    <w:rsid w:val="00535116"/>
    <w:rsid w:val="00535310"/>
    <w:rsid w:val="00535352"/>
    <w:rsid w:val="005362C5"/>
    <w:rsid w:val="005365B9"/>
    <w:rsid w:val="00536D44"/>
    <w:rsid w:val="005378C9"/>
    <w:rsid w:val="0054043D"/>
    <w:rsid w:val="005405FC"/>
    <w:rsid w:val="005416A7"/>
    <w:rsid w:val="005418A4"/>
    <w:rsid w:val="00541E88"/>
    <w:rsid w:val="00541EA7"/>
    <w:rsid w:val="005422BC"/>
    <w:rsid w:val="00542FF8"/>
    <w:rsid w:val="00543538"/>
    <w:rsid w:val="00546253"/>
    <w:rsid w:val="005466A6"/>
    <w:rsid w:val="005469EC"/>
    <w:rsid w:val="00546B91"/>
    <w:rsid w:val="005475CC"/>
    <w:rsid w:val="00547BF9"/>
    <w:rsid w:val="00550B3B"/>
    <w:rsid w:val="005530DF"/>
    <w:rsid w:val="00553496"/>
    <w:rsid w:val="00553781"/>
    <w:rsid w:val="00553C96"/>
    <w:rsid w:val="005560BF"/>
    <w:rsid w:val="005562B1"/>
    <w:rsid w:val="00556670"/>
    <w:rsid w:val="00556A12"/>
    <w:rsid w:val="00556ADF"/>
    <w:rsid w:val="00557CBE"/>
    <w:rsid w:val="00557CE0"/>
    <w:rsid w:val="0056016A"/>
    <w:rsid w:val="00560255"/>
    <w:rsid w:val="005605A0"/>
    <w:rsid w:val="005612D8"/>
    <w:rsid w:val="0056134A"/>
    <w:rsid w:val="005614FA"/>
    <w:rsid w:val="00561844"/>
    <w:rsid w:val="00561BDC"/>
    <w:rsid w:val="00561E58"/>
    <w:rsid w:val="005623D4"/>
    <w:rsid w:val="00562F0A"/>
    <w:rsid w:val="00562FA7"/>
    <w:rsid w:val="005637E2"/>
    <w:rsid w:val="00563CA5"/>
    <w:rsid w:val="005643A6"/>
    <w:rsid w:val="00565199"/>
    <w:rsid w:val="005653FE"/>
    <w:rsid w:val="0056548C"/>
    <w:rsid w:val="005672F2"/>
    <w:rsid w:val="00567502"/>
    <w:rsid w:val="005679CC"/>
    <w:rsid w:val="0057030D"/>
    <w:rsid w:val="005708B0"/>
    <w:rsid w:val="00570F84"/>
    <w:rsid w:val="00571083"/>
    <w:rsid w:val="00571AB3"/>
    <w:rsid w:val="00572056"/>
    <w:rsid w:val="0057261D"/>
    <w:rsid w:val="00572749"/>
    <w:rsid w:val="0057276D"/>
    <w:rsid w:val="005731DB"/>
    <w:rsid w:val="005735F9"/>
    <w:rsid w:val="00574002"/>
    <w:rsid w:val="005741F8"/>
    <w:rsid w:val="005746CB"/>
    <w:rsid w:val="00574B8D"/>
    <w:rsid w:val="005755EE"/>
    <w:rsid w:val="00577003"/>
    <w:rsid w:val="0057790E"/>
    <w:rsid w:val="00577F49"/>
    <w:rsid w:val="00580327"/>
    <w:rsid w:val="0058045A"/>
    <w:rsid w:val="00580F31"/>
    <w:rsid w:val="00581682"/>
    <w:rsid w:val="00581A52"/>
    <w:rsid w:val="00581F94"/>
    <w:rsid w:val="005824D4"/>
    <w:rsid w:val="00582DC6"/>
    <w:rsid w:val="00583465"/>
    <w:rsid w:val="00583CC9"/>
    <w:rsid w:val="005852EC"/>
    <w:rsid w:val="005859DD"/>
    <w:rsid w:val="00585BF0"/>
    <w:rsid w:val="00585E74"/>
    <w:rsid w:val="0058685B"/>
    <w:rsid w:val="00586C76"/>
    <w:rsid w:val="00586D47"/>
    <w:rsid w:val="00587443"/>
    <w:rsid w:val="00587C22"/>
    <w:rsid w:val="00590272"/>
    <w:rsid w:val="005907F5"/>
    <w:rsid w:val="00591007"/>
    <w:rsid w:val="005926A7"/>
    <w:rsid w:val="00592DFF"/>
    <w:rsid w:val="005943E6"/>
    <w:rsid w:val="00594711"/>
    <w:rsid w:val="0059473A"/>
    <w:rsid w:val="005952A5"/>
    <w:rsid w:val="00595B62"/>
    <w:rsid w:val="00596167"/>
    <w:rsid w:val="005962F8"/>
    <w:rsid w:val="00596CC5"/>
    <w:rsid w:val="00596E4B"/>
    <w:rsid w:val="00597662"/>
    <w:rsid w:val="00597A6F"/>
    <w:rsid w:val="00597D9E"/>
    <w:rsid w:val="00597E79"/>
    <w:rsid w:val="00597FEA"/>
    <w:rsid w:val="005A035F"/>
    <w:rsid w:val="005A0580"/>
    <w:rsid w:val="005A0FFF"/>
    <w:rsid w:val="005A1E3F"/>
    <w:rsid w:val="005A2268"/>
    <w:rsid w:val="005A2ECA"/>
    <w:rsid w:val="005A3144"/>
    <w:rsid w:val="005A329E"/>
    <w:rsid w:val="005A33B7"/>
    <w:rsid w:val="005A3A2C"/>
    <w:rsid w:val="005A42DA"/>
    <w:rsid w:val="005A48AB"/>
    <w:rsid w:val="005A4FD8"/>
    <w:rsid w:val="005A5724"/>
    <w:rsid w:val="005A5B4D"/>
    <w:rsid w:val="005A63E0"/>
    <w:rsid w:val="005A7ADE"/>
    <w:rsid w:val="005A7CF4"/>
    <w:rsid w:val="005B024C"/>
    <w:rsid w:val="005B0472"/>
    <w:rsid w:val="005B0AE5"/>
    <w:rsid w:val="005B0FCE"/>
    <w:rsid w:val="005B1022"/>
    <w:rsid w:val="005B1A1D"/>
    <w:rsid w:val="005B1E4D"/>
    <w:rsid w:val="005B232C"/>
    <w:rsid w:val="005B2F9B"/>
    <w:rsid w:val="005B3D36"/>
    <w:rsid w:val="005B403F"/>
    <w:rsid w:val="005B4143"/>
    <w:rsid w:val="005B4457"/>
    <w:rsid w:val="005B47F2"/>
    <w:rsid w:val="005B483E"/>
    <w:rsid w:val="005B48E0"/>
    <w:rsid w:val="005B4901"/>
    <w:rsid w:val="005B5009"/>
    <w:rsid w:val="005B536D"/>
    <w:rsid w:val="005B5888"/>
    <w:rsid w:val="005B6CA8"/>
    <w:rsid w:val="005B7345"/>
    <w:rsid w:val="005B7630"/>
    <w:rsid w:val="005B7BC4"/>
    <w:rsid w:val="005C02CF"/>
    <w:rsid w:val="005C02E0"/>
    <w:rsid w:val="005C046A"/>
    <w:rsid w:val="005C05E8"/>
    <w:rsid w:val="005C0E9F"/>
    <w:rsid w:val="005C10AF"/>
    <w:rsid w:val="005C10B0"/>
    <w:rsid w:val="005C2620"/>
    <w:rsid w:val="005C2AED"/>
    <w:rsid w:val="005C2C93"/>
    <w:rsid w:val="005C36B8"/>
    <w:rsid w:val="005C3A7B"/>
    <w:rsid w:val="005C3E6F"/>
    <w:rsid w:val="005C4CA8"/>
    <w:rsid w:val="005C561A"/>
    <w:rsid w:val="005C56A5"/>
    <w:rsid w:val="005C5BAB"/>
    <w:rsid w:val="005C5E32"/>
    <w:rsid w:val="005C6657"/>
    <w:rsid w:val="005C6DD7"/>
    <w:rsid w:val="005C72C9"/>
    <w:rsid w:val="005C7500"/>
    <w:rsid w:val="005C7BAD"/>
    <w:rsid w:val="005D0021"/>
    <w:rsid w:val="005D0837"/>
    <w:rsid w:val="005D10E0"/>
    <w:rsid w:val="005D113F"/>
    <w:rsid w:val="005D2AA4"/>
    <w:rsid w:val="005D4114"/>
    <w:rsid w:val="005D4765"/>
    <w:rsid w:val="005D47BC"/>
    <w:rsid w:val="005D48D9"/>
    <w:rsid w:val="005D4D41"/>
    <w:rsid w:val="005D5422"/>
    <w:rsid w:val="005D5756"/>
    <w:rsid w:val="005D667F"/>
    <w:rsid w:val="005D69A7"/>
    <w:rsid w:val="005D7646"/>
    <w:rsid w:val="005D7842"/>
    <w:rsid w:val="005E09EA"/>
    <w:rsid w:val="005E13ED"/>
    <w:rsid w:val="005E1D14"/>
    <w:rsid w:val="005E21D8"/>
    <w:rsid w:val="005E2338"/>
    <w:rsid w:val="005E2372"/>
    <w:rsid w:val="005E2662"/>
    <w:rsid w:val="005E27EB"/>
    <w:rsid w:val="005E28B1"/>
    <w:rsid w:val="005E38AE"/>
    <w:rsid w:val="005E3AF8"/>
    <w:rsid w:val="005E3BD6"/>
    <w:rsid w:val="005E3EB4"/>
    <w:rsid w:val="005E4DD2"/>
    <w:rsid w:val="005E4DD4"/>
    <w:rsid w:val="005E5596"/>
    <w:rsid w:val="005E55D8"/>
    <w:rsid w:val="005E5C4C"/>
    <w:rsid w:val="005E5D5A"/>
    <w:rsid w:val="005E5F27"/>
    <w:rsid w:val="005E617B"/>
    <w:rsid w:val="005E729F"/>
    <w:rsid w:val="005E7BED"/>
    <w:rsid w:val="005E7D74"/>
    <w:rsid w:val="005F04DB"/>
    <w:rsid w:val="005F0F9E"/>
    <w:rsid w:val="005F1C7C"/>
    <w:rsid w:val="005F1F32"/>
    <w:rsid w:val="005F3383"/>
    <w:rsid w:val="005F3920"/>
    <w:rsid w:val="005F3A1A"/>
    <w:rsid w:val="005F52F3"/>
    <w:rsid w:val="005F57CE"/>
    <w:rsid w:val="005F5B40"/>
    <w:rsid w:val="005F5B72"/>
    <w:rsid w:val="005F5FEE"/>
    <w:rsid w:val="005F616E"/>
    <w:rsid w:val="005F6B75"/>
    <w:rsid w:val="005F787D"/>
    <w:rsid w:val="0060038C"/>
    <w:rsid w:val="006008E0"/>
    <w:rsid w:val="00600BEE"/>
    <w:rsid w:val="006010CB"/>
    <w:rsid w:val="00601147"/>
    <w:rsid w:val="00601FCC"/>
    <w:rsid w:val="006021B3"/>
    <w:rsid w:val="0060274B"/>
    <w:rsid w:val="00602BD4"/>
    <w:rsid w:val="00602DC1"/>
    <w:rsid w:val="00603A5F"/>
    <w:rsid w:val="006047CF"/>
    <w:rsid w:val="00604CDA"/>
    <w:rsid w:val="00604D2D"/>
    <w:rsid w:val="006067C9"/>
    <w:rsid w:val="006109D3"/>
    <w:rsid w:val="006111B1"/>
    <w:rsid w:val="006123E0"/>
    <w:rsid w:val="006128CE"/>
    <w:rsid w:val="006130BF"/>
    <w:rsid w:val="0061360A"/>
    <w:rsid w:val="00613AEE"/>
    <w:rsid w:val="0061450D"/>
    <w:rsid w:val="00614668"/>
    <w:rsid w:val="0061482A"/>
    <w:rsid w:val="00614AB7"/>
    <w:rsid w:val="00615F2A"/>
    <w:rsid w:val="006160EE"/>
    <w:rsid w:val="00616134"/>
    <w:rsid w:val="00616863"/>
    <w:rsid w:val="006200C7"/>
    <w:rsid w:val="00620760"/>
    <w:rsid w:val="006207C1"/>
    <w:rsid w:val="0062169A"/>
    <w:rsid w:val="0062189A"/>
    <w:rsid w:val="0062473D"/>
    <w:rsid w:val="006254E0"/>
    <w:rsid w:val="006255BE"/>
    <w:rsid w:val="006257AB"/>
    <w:rsid w:val="00625AF9"/>
    <w:rsid w:val="006261F5"/>
    <w:rsid w:val="006271D2"/>
    <w:rsid w:val="0062762D"/>
    <w:rsid w:val="00627CD0"/>
    <w:rsid w:val="0063067B"/>
    <w:rsid w:val="006307B6"/>
    <w:rsid w:val="00630D2D"/>
    <w:rsid w:val="0063113E"/>
    <w:rsid w:val="00631282"/>
    <w:rsid w:val="0063181D"/>
    <w:rsid w:val="00631AEF"/>
    <w:rsid w:val="00631C29"/>
    <w:rsid w:val="0063244F"/>
    <w:rsid w:val="0063287D"/>
    <w:rsid w:val="006332F3"/>
    <w:rsid w:val="006339AA"/>
    <w:rsid w:val="00633DB6"/>
    <w:rsid w:val="00633FA0"/>
    <w:rsid w:val="00634C1E"/>
    <w:rsid w:val="00634C4B"/>
    <w:rsid w:val="00634FA0"/>
    <w:rsid w:val="00635476"/>
    <w:rsid w:val="006363F6"/>
    <w:rsid w:val="00636419"/>
    <w:rsid w:val="00636762"/>
    <w:rsid w:val="00636BF6"/>
    <w:rsid w:val="00636C02"/>
    <w:rsid w:val="00637013"/>
    <w:rsid w:val="006372EA"/>
    <w:rsid w:val="00640012"/>
    <w:rsid w:val="0064096C"/>
    <w:rsid w:val="00640AC8"/>
    <w:rsid w:val="0064195E"/>
    <w:rsid w:val="006419D4"/>
    <w:rsid w:val="00641B3A"/>
    <w:rsid w:val="00641B43"/>
    <w:rsid w:val="006420D9"/>
    <w:rsid w:val="006428F7"/>
    <w:rsid w:val="00642B36"/>
    <w:rsid w:val="006437BF"/>
    <w:rsid w:val="00643B82"/>
    <w:rsid w:val="00644090"/>
    <w:rsid w:val="00644956"/>
    <w:rsid w:val="0064610B"/>
    <w:rsid w:val="00646185"/>
    <w:rsid w:val="0064649F"/>
    <w:rsid w:val="006466F9"/>
    <w:rsid w:val="006471A5"/>
    <w:rsid w:val="00647BED"/>
    <w:rsid w:val="00650B29"/>
    <w:rsid w:val="00650BAD"/>
    <w:rsid w:val="006513CB"/>
    <w:rsid w:val="0065147D"/>
    <w:rsid w:val="006515FF"/>
    <w:rsid w:val="0065187F"/>
    <w:rsid w:val="00651FF4"/>
    <w:rsid w:val="0065278E"/>
    <w:rsid w:val="00653018"/>
    <w:rsid w:val="00653058"/>
    <w:rsid w:val="00653185"/>
    <w:rsid w:val="00653303"/>
    <w:rsid w:val="00653DC7"/>
    <w:rsid w:val="00655260"/>
    <w:rsid w:val="00656042"/>
    <w:rsid w:val="00656496"/>
    <w:rsid w:val="006564C0"/>
    <w:rsid w:val="00656545"/>
    <w:rsid w:val="00656664"/>
    <w:rsid w:val="006567BD"/>
    <w:rsid w:val="00657A67"/>
    <w:rsid w:val="00657B58"/>
    <w:rsid w:val="00657CF4"/>
    <w:rsid w:val="006600F9"/>
    <w:rsid w:val="006608FE"/>
    <w:rsid w:val="00661408"/>
    <w:rsid w:val="00661453"/>
    <w:rsid w:val="006615DD"/>
    <w:rsid w:val="00661990"/>
    <w:rsid w:val="00662FF8"/>
    <w:rsid w:val="006631D4"/>
    <w:rsid w:val="00663463"/>
    <w:rsid w:val="00663516"/>
    <w:rsid w:val="00663B11"/>
    <w:rsid w:val="00663B32"/>
    <w:rsid w:val="00664A80"/>
    <w:rsid w:val="006654DB"/>
    <w:rsid w:val="00666BCB"/>
    <w:rsid w:val="006671E3"/>
    <w:rsid w:val="0066793D"/>
    <w:rsid w:val="006700CF"/>
    <w:rsid w:val="00670CA8"/>
    <w:rsid w:val="006717A6"/>
    <w:rsid w:val="006726C6"/>
    <w:rsid w:val="00672939"/>
    <w:rsid w:val="00672B1B"/>
    <w:rsid w:val="00672E2D"/>
    <w:rsid w:val="00673F28"/>
    <w:rsid w:val="0067422D"/>
    <w:rsid w:val="006750B8"/>
    <w:rsid w:val="00675900"/>
    <w:rsid w:val="00675DF0"/>
    <w:rsid w:val="00676448"/>
    <w:rsid w:val="00676E0B"/>
    <w:rsid w:val="0067719F"/>
    <w:rsid w:val="006771C1"/>
    <w:rsid w:val="00677217"/>
    <w:rsid w:val="0067750A"/>
    <w:rsid w:val="00677B92"/>
    <w:rsid w:val="006803BC"/>
    <w:rsid w:val="00680EEB"/>
    <w:rsid w:val="006818AB"/>
    <w:rsid w:val="00681B02"/>
    <w:rsid w:val="00681F3E"/>
    <w:rsid w:val="00682D03"/>
    <w:rsid w:val="00685F45"/>
    <w:rsid w:val="00686B00"/>
    <w:rsid w:val="00686E8E"/>
    <w:rsid w:val="0068771D"/>
    <w:rsid w:val="00687B75"/>
    <w:rsid w:val="0069128E"/>
    <w:rsid w:val="0069181C"/>
    <w:rsid w:val="00691878"/>
    <w:rsid w:val="00691A4B"/>
    <w:rsid w:val="006935A7"/>
    <w:rsid w:val="00693E9E"/>
    <w:rsid w:val="006942B5"/>
    <w:rsid w:val="00696017"/>
    <w:rsid w:val="006961AA"/>
    <w:rsid w:val="006963FA"/>
    <w:rsid w:val="006977F7"/>
    <w:rsid w:val="00697865"/>
    <w:rsid w:val="00697BEC"/>
    <w:rsid w:val="00697C3E"/>
    <w:rsid w:val="006A0089"/>
    <w:rsid w:val="006A0765"/>
    <w:rsid w:val="006A0BE0"/>
    <w:rsid w:val="006A11AB"/>
    <w:rsid w:val="006A18D3"/>
    <w:rsid w:val="006A299C"/>
    <w:rsid w:val="006A321B"/>
    <w:rsid w:val="006A3343"/>
    <w:rsid w:val="006A3538"/>
    <w:rsid w:val="006A3692"/>
    <w:rsid w:val="006A383D"/>
    <w:rsid w:val="006A46C8"/>
    <w:rsid w:val="006A5B31"/>
    <w:rsid w:val="006A6739"/>
    <w:rsid w:val="006A72A3"/>
    <w:rsid w:val="006A7597"/>
    <w:rsid w:val="006A773C"/>
    <w:rsid w:val="006A7D2C"/>
    <w:rsid w:val="006B02D7"/>
    <w:rsid w:val="006B0D93"/>
    <w:rsid w:val="006B10AB"/>
    <w:rsid w:val="006B1398"/>
    <w:rsid w:val="006B141E"/>
    <w:rsid w:val="006B1713"/>
    <w:rsid w:val="006B1769"/>
    <w:rsid w:val="006B24CF"/>
    <w:rsid w:val="006B331A"/>
    <w:rsid w:val="006B348D"/>
    <w:rsid w:val="006B3607"/>
    <w:rsid w:val="006B3836"/>
    <w:rsid w:val="006B410E"/>
    <w:rsid w:val="006B424A"/>
    <w:rsid w:val="006B5371"/>
    <w:rsid w:val="006B5FC6"/>
    <w:rsid w:val="006B5FD6"/>
    <w:rsid w:val="006B6323"/>
    <w:rsid w:val="006B643A"/>
    <w:rsid w:val="006B69B7"/>
    <w:rsid w:val="006B73A4"/>
    <w:rsid w:val="006B742A"/>
    <w:rsid w:val="006C2158"/>
    <w:rsid w:val="006C2A01"/>
    <w:rsid w:val="006C3AF7"/>
    <w:rsid w:val="006C3DDF"/>
    <w:rsid w:val="006C4DA1"/>
    <w:rsid w:val="006C50A2"/>
    <w:rsid w:val="006C52D2"/>
    <w:rsid w:val="006C5AE2"/>
    <w:rsid w:val="006C5EF5"/>
    <w:rsid w:val="006C6FC7"/>
    <w:rsid w:val="006C7604"/>
    <w:rsid w:val="006C766B"/>
    <w:rsid w:val="006D01A2"/>
    <w:rsid w:val="006D0416"/>
    <w:rsid w:val="006D0428"/>
    <w:rsid w:val="006D11AD"/>
    <w:rsid w:val="006D1A1C"/>
    <w:rsid w:val="006D1A7D"/>
    <w:rsid w:val="006D1B37"/>
    <w:rsid w:val="006D2A37"/>
    <w:rsid w:val="006D2BFB"/>
    <w:rsid w:val="006D38EE"/>
    <w:rsid w:val="006D489D"/>
    <w:rsid w:val="006D4CD6"/>
    <w:rsid w:val="006D5333"/>
    <w:rsid w:val="006D668F"/>
    <w:rsid w:val="006D69CA"/>
    <w:rsid w:val="006D6F07"/>
    <w:rsid w:val="006D7AFA"/>
    <w:rsid w:val="006D7B43"/>
    <w:rsid w:val="006D7CE1"/>
    <w:rsid w:val="006E0670"/>
    <w:rsid w:val="006E0ADE"/>
    <w:rsid w:val="006E1072"/>
    <w:rsid w:val="006E2249"/>
    <w:rsid w:val="006E29B9"/>
    <w:rsid w:val="006E3098"/>
    <w:rsid w:val="006E31C4"/>
    <w:rsid w:val="006E325D"/>
    <w:rsid w:val="006E3925"/>
    <w:rsid w:val="006E3E82"/>
    <w:rsid w:val="006E4249"/>
    <w:rsid w:val="006E48B1"/>
    <w:rsid w:val="006E5208"/>
    <w:rsid w:val="006E544E"/>
    <w:rsid w:val="006E67D2"/>
    <w:rsid w:val="006E748B"/>
    <w:rsid w:val="006E7E29"/>
    <w:rsid w:val="006F0563"/>
    <w:rsid w:val="006F0922"/>
    <w:rsid w:val="006F0E36"/>
    <w:rsid w:val="006F11CC"/>
    <w:rsid w:val="006F12CE"/>
    <w:rsid w:val="006F1E1B"/>
    <w:rsid w:val="006F2192"/>
    <w:rsid w:val="006F2417"/>
    <w:rsid w:val="006F25B0"/>
    <w:rsid w:val="006F2EEA"/>
    <w:rsid w:val="006F311E"/>
    <w:rsid w:val="006F35FD"/>
    <w:rsid w:val="006F456A"/>
    <w:rsid w:val="006F49B1"/>
    <w:rsid w:val="006F50BF"/>
    <w:rsid w:val="006F543E"/>
    <w:rsid w:val="006F595D"/>
    <w:rsid w:val="006F6131"/>
    <w:rsid w:val="006F6441"/>
    <w:rsid w:val="006F73B9"/>
    <w:rsid w:val="006F744C"/>
    <w:rsid w:val="006F7934"/>
    <w:rsid w:val="00700B6F"/>
    <w:rsid w:val="00700C1D"/>
    <w:rsid w:val="0070196A"/>
    <w:rsid w:val="00701BDC"/>
    <w:rsid w:val="00701F45"/>
    <w:rsid w:val="00702597"/>
    <w:rsid w:val="007025DE"/>
    <w:rsid w:val="00702784"/>
    <w:rsid w:val="007028F5"/>
    <w:rsid w:val="00702AA9"/>
    <w:rsid w:val="00704E8F"/>
    <w:rsid w:val="00704FF9"/>
    <w:rsid w:val="007052D6"/>
    <w:rsid w:val="007059C1"/>
    <w:rsid w:val="00705A81"/>
    <w:rsid w:val="00705CDE"/>
    <w:rsid w:val="00706895"/>
    <w:rsid w:val="00706DA9"/>
    <w:rsid w:val="007077F0"/>
    <w:rsid w:val="00707A03"/>
    <w:rsid w:val="00710154"/>
    <w:rsid w:val="00710CBD"/>
    <w:rsid w:val="00712CBC"/>
    <w:rsid w:val="007130CF"/>
    <w:rsid w:val="00713ACB"/>
    <w:rsid w:val="007141F4"/>
    <w:rsid w:val="007149D6"/>
    <w:rsid w:val="007157DE"/>
    <w:rsid w:val="00715D38"/>
    <w:rsid w:val="00715D3D"/>
    <w:rsid w:val="00715E1D"/>
    <w:rsid w:val="007168E3"/>
    <w:rsid w:val="00716B9E"/>
    <w:rsid w:val="007172CE"/>
    <w:rsid w:val="00717629"/>
    <w:rsid w:val="00717D98"/>
    <w:rsid w:val="007203E7"/>
    <w:rsid w:val="00720B91"/>
    <w:rsid w:val="0072160F"/>
    <w:rsid w:val="00721739"/>
    <w:rsid w:val="007219C9"/>
    <w:rsid w:val="00721A18"/>
    <w:rsid w:val="00724FD5"/>
    <w:rsid w:val="00725458"/>
    <w:rsid w:val="0072565A"/>
    <w:rsid w:val="00725A50"/>
    <w:rsid w:val="00725BE8"/>
    <w:rsid w:val="007261DF"/>
    <w:rsid w:val="00726339"/>
    <w:rsid w:val="007263C1"/>
    <w:rsid w:val="007266BA"/>
    <w:rsid w:val="00726EF9"/>
    <w:rsid w:val="0072767A"/>
    <w:rsid w:val="00727BBE"/>
    <w:rsid w:val="00727FBF"/>
    <w:rsid w:val="00730B19"/>
    <w:rsid w:val="00730CA2"/>
    <w:rsid w:val="00730CB9"/>
    <w:rsid w:val="00731697"/>
    <w:rsid w:val="00731A1F"/>
    <w:rsid w:val="00731C92"/>
    <w:rsid w:val="00731D8D"/>
    <w:rsid w:val="00731EC8"/>
    <w:rsid w:val="0073254B"/>
    <w:rsid w:val="007326E4"/>
    <w:rsid w:val="007326EB"/>
    <w:rsid w:val="007328E6"/>
    <w:rsid w:val="00732ECC"/>
    <w:rsid w:val="00733349"/>
    <w:rsid w:val="00733708"/>
    <w:rsid w:val="00733FA5"/>
    <w:rsid w:val="0073430B"/>
    <w:rsid w:val="007356E6"/>
    <w:rsid w:val="00735FD7"/>
    <w:rsid w:val="00736DE5"/>
    <w:rsid w:val="00736E76"/>
    <w:rsid w:val="007370DD"/>
    <w:rsid w:val="007375C6"/>
    <w:rsid w:val="007379EB"/>
    <w:rsid w:val="00737A90"/>
    <w:rsid w:val="00740120"/>
    <w:rsid w:val="007403BA"/>
    <w:rsid w:val="007410F5"/>
    <w:rsid w:val="007413BF"/>
    <w:rsid w:val="00741519"/>
    <w:rsid w:val="00741A6E"/>
    <w:rsid w:val="00742545"/>
    <w:rsid w:val="007425EA"/>
    <w:rsid w:val="00743D37"/>
    <w:rsid w:val="00743EA4"/>
    <w:rsid w:val="00743F71"/>
    <w:rsid w:val="00744905"/>
    <w:rsid w:val="00744B72"/>
    <w:rsid w:val="00745231"/>
    <w:rsid w:val="00745C80"/>
    <w:rsid w:val="00745F66"/>
    <w:rsid w:val="00746A73"/>
    <w:rsid w:val="00746D23"/>
    <w:rsid w:val="00747BBC"/>
    <w:rsid w:val="00747BDC"/>
    <w:rsid w:val="007505DE"/>
    <w:rsid w:val="0075141E"/>
    <w:rsid w:val="00751C68"/>
    <w:rsid w:val="00751FE4"/>
    <w:rsid w:val="007522FF"/>
    <w:rsid w:val="00752EFE"/>
    <w:rsid w:val="00753612"/>
    <w:rsid w:val="007539E9"/>
    <w:rsid w:val="00754831"/>
    <w:rsid w:val="00754D47"/>
    <w:rsid w:val="00754E89"/>
    <w:rsid w:val="00755266"/>
    <w:rsid w:val="00756067"/>
    <w:rsid w:val="00756730"/>
    <w:rsid w:val="00756A38"/>
    <w:rsid w:val="00756BC3"/>
    <w:rsid w:val="00756F9E"/>
    <w:rsid w:val="007573FD"/>
    <w:rsid w:val="007574CD"/>
    <w:rsid w:val="00760CDE"/>
    <w:rsid w:val="00760FD4"/>
    <w:rsid w:val="0076191C"/>
    <w:rsid w:val="00761AA0"/>
    <w:rsid w:val="00761C50"/>
    <w:rsid w:val="00761ECF"/>
    <w:rsid w:val="007620AC"/>
    <w:rsid w:val="007620AE"/>
    <w:rsid w:val="0076252C"/>
    <w:rsid w:val="00762FE9"/>
    <w:rsid w:val="007633D1"/>
    <w:rsid w:val="0076346C"/>
    <w:rsid w:val="007640EE"/>
    <w:rsid w:val="00764E43"/>
    <w:rsid w:val="007650FD"/>
    <w:rsid w:val="0076530F"/>
    <w:rsid w:val="00765A39"/>
    <w:rsid w:val="00765EF9"/>
    <w:rsid w:val="00766298"/>
    <w:rsid w:val="00766F5F"/>
    <w:rsid w:val="00766F60"/>
    <w:rsid w:val="00767190"/>
    <w:rsid w:val="00767400"/>
    <w:rsid w:val="00767672"/>
    <w:rsid w:val="00767D4A"/>
    <w:rsid w:val="00767F26"/>
    <w:rsid w:val="00770649"/>
    <w:rsid w:val="00770A26"/>
    <w:rsid w:val="00770AA7"/>
    <w:rsid w:val="00770ECB"/>
    <w:rsid w:val="00772315"/>
    <w:rsid w:val="00772C38"/>
    <w:rsid w:val="00773964"/>
    <w:rsid w:val="0077402C"/>
    <w:rsid w:val="00774517"/>
    <w:rsid w:val="0077480C"/>
    <w:rsid w:val="007748B1"/>
    <w:rsid w:val="0077533A"/>
    <w:rsid w:val="0077594A"/>
    <w:rsid w:val="00775BE4"/>
    <w:rsid w:val="0077613C"/>
    <w:rsid w:val="007766F5"/>
    <w:rsid w:val="00776ADD"/>
    <w:rsid w:val="007771E1"/>
    <w:rsid w:val="00777EEB"/>
    <w:rsid w:val="007815AC"/>
    <w:rsid w:val="00781A66"/>
    <w:rsid w:val="0078305C"/>
    <w:rsid w:val="00783A30"/>
    <w:rsid w:val="00783F6F"/>
    <w:rsid w:val="00784FAE"/>
    <w:rsid w:val="007852E8"/>
    <w:rsid w:val="0078674D"/>
    <w:rsid w:val="00786A3D"/>
    <w:rsid w:val="00787472"/>
    <w:rsid w:val="00787C34"/>
    <w:rsid w:val="00791F19"/>
    <w:rsid w:val="0079296A"/>
    <w:rsid w:val="00793177"/>
    <w:rsid w:val="0079343A"/>
    <w:rsid w:val="00793706"/>
    <w:rsid w:val="00793B15"/>
    <w:rsid w:val="00793F9D"/>
    <w:rsid w:val="007940AD"/>
    <w:rsid w:val="0079531B"/>
    <w:rsid w:val="007959BB"/>
    <w:rsid w:val="00795C19"/>
    <w:rsid w:val="00795C7D"/>
    <w:rsid w:val="007966B4"/>
    <w:rsid w:val="007967C4"/>
    <w:rsid w:val="00797D01"/>
    <w:rsid w:val="007A0651"/>
    <w:rsid w:val="007A0FFC"/>
    <w:rsid w:val="007A1222"/>
    <w:rsid w:val="007A18C0"/>
    <w:rsid w:val="007A2FD9"/>
    <w:rsid w:val="007A3757"/>
    <w:rsid w:val="007A3AE8"/>
    <w:rsid w:val="007A3E8A"/>
    <w:rsid w:val="007A46C1"/>
    <w:rsid w:val="007A483D"/>
    <w:rsid w:val="007A4D46"/>
    <w:rsid w:val="007A4F99"/>
    <w:rsid w:val="007A537D"/>
    <w:rsid w:val="007A5AD5"/>
    <w:rsid w:val="007A604A"/>
    <w:rsid w:val="007A64B5"/>
    <w:rsid w:val="007A6E52"/>
    <w:rsid w:val="007A706B"/>
    <w:rsid w:val="007A7564"/>
    <w:rsid w:val="007B0052"/>
    <w:rsid w:val="007B03FF"/>
    <w:rsid w:val="007B04A9"/>
    <w:rsid w:val="007B05A4"/>
    <w:rsid w:val="007B05A9"/>
    <w:rsid w:val="007B0695"/>
    <w:rsid w:val="007B06B9"/>
    <w:rsid w:val="007B0AD5"/>
    <w:rsid w:val="007B0D5A"/>
    <w:rsid w:val="007B20DF"/>
    <w:rsid w:val="007B2345"/>
    <w:rsid w:val="007B35E0"/>
    <w:rsid w:val="007B36CE"/>
    <w:rsid w:val="007B3BF2"/>
    <w:rsid w:val="007B3D26"/>
    <w:rsid w:val="007B4B3A"/>
    <w:rsid w:val="007B4DD9"/>
    <w:rsid w:val="007B574E"/>
    <w:rsid w:val="007B597D"/>
    <w:rsid w:val="007B6B10"/>
    <w:rsid w:val="007B6F43"/>
    <w:rsid w:val="007B7DE3"/>
    <w:rsid w:val="007C0C94"/>
    <w:rsid w:val="007C1122"/>
    <w:rsid w:val="007C14D9"/>
    <w:rsid w:val="007C16B4"/>
    <w:rsid w:val="007C3710"/>
    <w:rsid w:val="007C3797"/>
    <w:rsid w:val="007C3E3A"/>
    <w:rsid w:val="007C3FAD"/>
    <w:rsid w:val="007C42DB"/>
    <w:rsid w:val="007C45CD"/>
    <w:rsid w:val="007C4A87"/>
    <w:rsid w:val="007C4C2D"/>
    <w:rsid w:val="007C61B9"/>
    <w:rsid w:val="007C7076"/>
    <w:rsid w:val="007C779F"/>
    <w:rsid w:val="007C78C8"/>
    <w:rsid w:val="007C7BB3"/>
    <w:rsid w:val="007C7E7F"/>
    <w:rsid w:val="007D01E5"/>
    <w:rsid w:val="007D0581"/>
    <w:rsid w:val="007D0C01"/>
    <w:rsid w:val="007D10AA"/>
    <w:rsid w:val="007D1915"/>
    <w:rsid w:val="007D2F14"/>
    <w:rsid w:val="007D33B0"/>
    <w:rsid w:val="007D36FA"/>
    <w:rsid w:val="007D4C03"/>
    <w:rsid w:val="007D660B"/>
    <w:rsid w:val="007D6A08"/>
    <w:rsid w:val="007D6CAC"/>
    <w:rsid w:val="007D7A24"/>
    <w:rsid w:val="007E0253"/>
    <w:rsid w:val="007E0255"/>
    <w:rsid w:val="007E1575"/>
    <w:rsid w:val="007E1E6D"/>
    <w:rsid w:val="007E1E7F"/>
    <w:rsid w:val="007E32DC"/>
    <w:rsid w:val="007E3AAC"/>
    <w:rsid w:val="007E3C5E"/>
    <w:rsid w:val="007E3DB1"/>
    <w:rsid w:val="007E4064"/>
    <w:rsid w:val="007E48B0"/>
    <w:rsid w:val="007E4930"/>
    <w:rsid w:val="007E4993"/>
    <w:rsid w:val="007E4C8E"/>
    <w:rsid w:val="007E4F92"/>
    <w:rsid w:val="007E66BC"/>
    <w:rsid w:val="007E6DCB"/>
    <w:rsid w:val="007F0269"/>
    <w:rsid w:val="007F06C8"/>
    <w:rsid w:val="007F1C7D"/>
    <w:rsid w:val="007F1C8C"/>
    <w:rsid w:val="007F27A5"/>
    <w:rsid w:val="007F29DA"/>
    <w:rsid w:val="007F31E3"/>
    <w:rsid w:val="007F4CF8"/>
    <w:rsid w:val="007F507B"/>
    <w:rsid w:val="007F58A4"/>
    <w:rsid w:val="007F5D8F"/>
    <w:rsid w:val="007F5EEB"/>
    <w:rsid w:val="007F72E3"/>
    <w:rsid w:val="007F7341"/>
    <w:rsid w:val="007F764E"/>
    <w:rsid w:val="00800451"/>
    <w:rsid w:val="00800A3A"/>
    <w:rsid w:val="00801679"/>
    <w:rsid w:val="0080202B"/>
    <w:rsid w:val="00802137"/>
    <w:rsid w:val="0080214B"/>
    <w:rsid w:val="0080366D"/>
    <w:rsid w:val="00804DB2"/>
    <w:rsid w:val="00805002"/>
    <w:rsid w:val="00805253"/>
    <w:rsid w:val="008055EB"/>
    <w:rsid w:val="00806838"/>
    <w:rsid w:val="008068EB"/>
    <w:rsid w:val="00807C28"/>
    <w:rsid w:val="0081096E"/>
    <w:rsid w:val="008112E0"/>
    <w:rsid w:val="0081265E"/>
    <w:rsid w:val="00813CAC"/>
    <w:rsid w:val="00813F5C"/>
    <w:rsid w:val="00814020"/>
    <w:rsid w:val="00814B7C"/>
    <w:rsid w:val="008153B9"/>
    <w:rsid w:val="00815582"/>
    <w:rsid w:val="0081625F"/>
    <w:rsid w:val="008168A0"/>
    <w:rsid w:val="00817861"/>
    <w:rsid w:val="00817944"/>
    <w:rsid w:val="008179E2"/>
    <w:rsid w:val="008203FB"/>
    <w:rsid w:val="008205A1"/>
    <w:rsid w:val="00821ED3"/>
    <w:rsid w:val="008223CF"/>
    <w:rsid w:val="00822797"/>
    <w:rsid w:val="00822FD8"/>
    <w:rsid w:val="0082316D"/>
    <w:rsid w:val="00824390"/>
    <w:rsid w:val="00824749"/>
    <w:rsid w:val="008248B5"/>
    <w:rsid w:val="00824DD8"/>
    <w:rsid w:val="008254A0"/>
    <w:rsid w:val="00825573"/>
    <w:rsid w:val="0082574C"/>
    <w:rsid w:val="00825FD3"/>
    <w:rsid w:val="00826C15"/>
    <w:rsid w:val="00827067"/>
    <w:rsid w:val="00827C90"/>
    <w:rsid w:val="0083045A"/>
    <w:rsid w:val="00830755"/>
    <w:rsid w:val="008309C5"/>
    <w:rsid w:val="00831F15"/>
    <w:rsid w:val="0083217D"/>
    <w:rsid w:val="0083304B"/>
    <w:rsid w:val="00833218"/>
    <w:rsid w:val="00833C6E"/>
    <w:rsid w:val="008341C9"/>
    <w:rsid w:val="0083525A"/>
    <w:rsid w:val="00835297"/>
    <w:rsid w:val="008353E3"/>
    <w:rsid w:val="00835600"/>
    <w:rsid w:val="00835624"/>
    <w:rsid w:val="008358D7"/>
    <w:rsid w:val="0083591A"/>
    <w:rsid w:val="00835BE3"/>
    <w:rsid w:val="00835CC3"/>
    <w:rsid w:val="008366F3"/>
    <w:rsid w:val="00836A04"/>
    <w:rsid w:val="008379BF"/>
    <w:rsid w:val="00840589"/>
    <w:rsid w:val="00841299"/>
    <w:rsid w:val="008412FF"/>
    <w:rsid w:val="00841AD9"/>
    <w:rsid w:val="0084248B"/>
    <w:rsid w:val="008425AF"/>
    <w:rsid w:val="008426F3"/>
    <w:rsid w:val="00843F1E"/>
    <w:rsid w:val="0084404B"/>
    <w:rsid w:val="00844603"/>
    <w:rsid w:val="008446E7"/>
    <w:rsid w:val="0084475E"/>
    <w:rsid w:val="0084499A"/>
    <w:rsid w:val="00844E39"/>
    <w:rsid w:val="00845512"/>
    <w:rsid w:val="00846EBA"/>
    <w:rsid w:val="0084781D"/>
    <w:rsid w:val="00847D74"/>
    <w:rsid w:val="00850988"/>
    <w:rsid w:val="00850A6E"/>
    <w:rsid w:val="0085144F"/>
    <w:rsid w:val="008515F4"/>
    <w:rsid w:val="00851E17"/>
    <w:rsid w:val="00852188"/>
    <w:rsid w:val="00852523"/>
    <w:rsid w:val="0085422D"/>
    <w:rsid w:val="00854CCF"/>
    <w:rsid w:val="00854EC9"/>
    <w:rsid w:val="00855567"/>
    <w:rsid w:val="0085561A"/>
    <w:rsid w:val="0085580A"/>
    <w:rsid w:val="00855909"/>
    <w:rsid w:val="00856622"/>
    <w:rsid w:val="00856DDA"/>
    <w:rsid w:val="00856DF2"/>
    <w:rsid w:val="008577E7"/>
    <w:rsid w:val="00857C19"/>
    <w:rsid w:val="00857FC9"/>
    <w:rsid w:val="00860ACC"/>
    <w:rsid w:val="008614B2"/>
    <w:rsid w:val="0086280C"/>
    <w:rsid w:val="00863EB0"/>
    <w:rsid w:val="008646A7"/>
    <w:rsid w:val="00864C33"/>
    <w:rsid w:val="00865D84"/>
    <w:rsid w:val="00865FB0"/>
    <w:rsid w:val="00866008"/>
    <w:rsid w:val="00866820"/>
    <w:rsid w:val="00867045"/>
    <w:rsid w:val="008670A1"/>
    <w:rsid w:val="008670D6"/>
    <w:rsid w:val="00867262"/>
    <w:rsid w:val="008675D2"/>
    <w:rsid w:val="00867A5A"/>
    <w:rsid w:val="00867C72"/>
    <w:rsid w:val="008705DA"/>
    <w:rsid w:val="00870A1A"/>
    <w:rsid w:val="00870DB8"/>
    <w:rsid w:val="0087116B"/>
    <w:rsid w:val="0087123B"/>
    <w:rsid w:val="00871B58"/>
    <w:rsid w:val="008720AC"/>
    <w:rsid w:val="00872235"/>
    <w:rsid w:val="00872682"/>
    <w:rsid w:val="00873A44"/>
    <w:rsid w:val="00873B04"/>
    <w:rsid w:val="008747B7"/>
    <w:rsid w:val="0087556F"/>
    <w:rsid w:val="00875954"/>
    <w:rsid w:val="00875BE2"/>
    <w:rsid w:val="008762A2"/>
    <w:rsid w:val="008762D7"/>
    <w:rsid w:val="00876B55"/>
    <w:rsid w:val="008770E2"/>
    <w:rsid w:val="00877B64"/>
    <w:rsid w:val="00881297"/>
    <w:rsid w:val="00881922"/>
    <w:rsid w:val="00883C40"/>
    <w:rsid w:val="008841E4"/>
    <w:rsid w:val="008845CC"/>
    <w:rsid w:val="00884C6D"/>
    <w:rsid w:val="0088573C"/>
    <w:rsid w:val="00885898"/>
    <w:rsid w:val="00885FD3"/>
    <w:rsid w:val="008868E1"/>
    <w:rsid w:val="00886916"/>
    <w:rsid w:val="00890291"/>
    <w:rsid w:val="008903B9"/>
    <w:rsid w:val="00890519"/>
    <w:rsid w:val="008909AD"/>
    <w:rsid w:val="00892E1B"/>
    <w:rsid w:val="00893138"/>
    <w:rsid w:val="00893B9D"/>
    <w:rsid w:val="00893FA6"/>
    <w:rsid w:val="0089467B"/>
    <w:rsid w:val="008948D3"/>
    <w:rsid w:val="00894F99"/>
    <w:rsid w:val="008951EF"/>
    <w:rsid w:val="00896425"/>
    <w:rsid w:val="0089674E"/>
    <w:rsid w:val="00897294"/>
    <w:rsid w:val="008976AC"/>
    <w:rsid w:val="00897E53"/>
    <w:rsid w:val="008A0A3B"/>
    <w:rsid w:val="008A0DBF"/>
    <w:rsid w:val="008A12E0"/>
    <w:rsid w:val="008A1388"/>
    <w:rsid w:val="008A1EBD"/>
    <w:rsid w:val="008A391A"/>
    <w:rsid w:val="008A405B"/>
    <w:rsid w:val="008A4161"/>
    <w:rsid w:val="008A4465"/>
    <w:rsid w:val="008A4CF6"/>
    <w:rsid w:val="008A52CE"/>
    <w:rsid w:val="008A5A8D"/>
    <w:rsid w:val="008A73CB"/>
    <w:rsid w:val="008A7B40"/>
    <w:rsid w:val="008B128F"/>
    <w:rsid w:val="008B1453"/>
    <w:rsid w:val="008B1B29"/>
    <w:rsid w:val="008B1C54"/>
    <w:rsid w:val="008B1E38"/>
    <w:rsid w:val="008B2002"/>
    <w:rsid w:val="008B22CD"/>
    <w:rsid w:val="008B3065"/>
    <w:rsid w:val="008B3E90"/>
    <w:rsid w:val="008B4262"/>
    <w:rsid w:val="008B4996"/>
    <w:rsid w:val="008B4C6B"/>
    <w:rsid w:val="008B4D4A"/>
    <w:rsid w:val="008B4F67"/>
    <w:rsid w:val="008B5284"/>
    <w:rsid w:val="008B5D24"/>
    <w:rsid w:val="008B5E4E"/>
    <w:rsid w:val="008B6B77"/>
    <w:rsid w:val="008B72B7"/>
    <w:rsid w:val="008B791B"/>
    <w:rsid w:val="008B7AC5"/>
    <w:rsid w:val="008C0B84"/>
    <w:rsid w:val="008C0DC6"/>
    <w:rsid w:val="008C0F08"/>
    <w:rsid w:val="008C1531"/>
    <w:rsid w:val="008C169B"/>
    <w:rsid w:val="008C2851"/>
    <w:rsid w:val="008C2B79"/>
    <w:rsid w:val="008C3135"/>
    <w:rsid w:val="008C32EC"/>
    <w:rsid w:val="008C3FE2"/>
    <w:rsid w:val="008C4252"/>
    <w:rsid w:val="008C478C"/>
    <w:rsid w:val="008C4807"/>
    <w:rsid w:val="008C4D9D"/>
    <w:rsid w:val="008C4DF8"/>
    <w:rsid w:val="008C4F50"/>
    <w:rsid w:val="008C57D9"/>
    <w:rsid w:val="008C58EA"/>
    <w:rsid w:val="008C599B"/>
    <w:rsid w:val="008C5ABD"/>
    <w:rsid w:val="008C5F59"/>
    <w:rsid w:val="008C650F"/>
    <w:rsid w:val="008C6536"/>
    <w:rsid w:val="008C69D2"/>
    <w:rsid w:val="008C6AA3"/>
    <w:rsid w:val="008C6FCD"/>
    <w:rsid w:val="008C7287"/>
    <w:rsid w:val="008C747D"/>
    <w:rsid w:val="008C7977"/>
    <w:rsid w:val="008C7B3D"/>
    <w:rsid w:val="008C7DD8"/>
    <w:rsid w:val="008D02DC"/>
    <w:rsid w:val="008D1181"/>
    <w:rsid w:val="008D1D37"/>
    <w:rsid w:val="008D203F"/>
    <w:rsid w:val="008D2C4A"/>
    <w:rsid w:val="008D336F"/>
    <w:rsid w:val="008D389C"/>
    <w:rsid w:val="008D4247"/>
    <w:rsid w:val="008D4857"/>
    <w:rsid w:val="008D6697"/>
    <w:rsid w:val="008D710B"/>
    <w:rsid w:val="008E0918"/>
    <w:rsid w:val="008E10B3"/>
    <w:rsid w:val="008E15C8"/>
    <w:rsid w:val="008E1F8F"/>
    <w:rsid w:val="008E2728"/>
    <w:rsid w:val="008E3B76"/>
    <w:rsid w:val="008E444D"/>
    <w:rsid w:val="008E49A1"/>
    <w:rsid w:val="008E4E3E"/>
    <w:rsid w:val="008E51EA"/>
    <w:rsid w:val="008E5511"/>
    <w:rsid w:val="008E5675"/>
    <w:rsid w:val="008E6D1F"/>
    <w:rsid w:val="008E6EEF"/>
    <w:rsid w:val="008E79BC"/>
    <w:rsid w:val="008E7EE7"/>
    <w:rsid w:val="008F0A17"/>
    <w:rsid w:val="008F0C89"/>
    <w:rsid w:val="008F1217"/>
    <w:rsid w:val="008F1D7B"/>
    <w:rsid w:val="008F2033"/>
    <w:rsid w:val="008F2CA8"/>
    <w:rsid w:val="008F2F38"/>
    <w:rsid w:val="008F334D"/>
    <w:rsid w:val="008F3E25"/>
    <w:rsid w:val="008F41AB"/>
    <w:rsid w:val="008F47D5"/>
    <w:rsid w:val="008F4B44"/>
    <w:rsid w:val="008F5A99"/>
    <w:rsid w:val="008F6060"/>
    <w:rsid w:val="009005A1"/>
    <w:rsid w:val="009008F6"/>
    <w:rsid w:val="00900BAE"/>
    <w:rsid w:val="00901279"/>
    <w:rsid w:val="00901B13"/>
    <w:rsid w:val="00902332"/>
    <w:rsid w:val="00902B0A"/>
    <w:rsid w:val="0090502A"/>
    <w:rsid w:val="00905395"/>
    <w:rsid w:val="00905687"/>
    <w:rsid w:val="009056DA"/>
    <w:rsid w:val="009066D0"/>
    <w:rsid w:val="0091013B"/>
    <w:rsid w:val="0091097E"/>
    <w:rsid w:val="00910F83"/>
    <w:rsid w:val="00911485"/>
    <w:rsid w:val="009120EA"/>
    <w:rsid w:val="00912730"/>
    <w:rsid w:val="00912869"/>
    <w:rsid w:val="00912F1A"/>
    <w:rsid w:val="00913186"/>
    <w:rsid w:val="00914084"/>
    <w:rsid w:val="009148D9"/>
    <w:rsid w:val="0091509C"/>
    <w:rsid w:val="00915144"/>
    <w:rsid w:val="0091556A"/>
    <w:rsid w:val="00915C0E"/>
    <w:rsid w:val="00915E3B"/>
    <w:rsid w:val="009161E0"/>
    <w:rsid w:val="0091673B"/>
    <w:rsid w:val="00916D87"/>
    <w:rsid w:val="009172F5"/>
    <w:rsid w:val="0091742C"/>
    <w:rsid w:val="0091766D"/>
    <w:rsid w:val="00917A07"/>
    <w:rsid w:val="00917D3F"/>
    <w:rsid w:val="0092016D"/>
    <w:rsid w:val="009201F8"/>
    <w:rsid w:val="00921086"/>
    <w:rsid w:val="0092184E"/>
    <w:rsid w:val="0092198E"/>
    <w:rsid w:val="00922218"/>
    <w:rsid w:val="00922D23"/>
    <w:rsid w:val="009239F3"/>
    <w:rsid w:val="00923B8D"/>
    <w:rsid w:val="00923D8E"/>
    <w:rsid w:val="009246F8"/>
    <w:rsid w:val="00924D94"/>
    <w:rsid w:val="00924EEA"/>
    <w:rsid w:val="009252D1"/>
    <w:rsid w:val="00925C23"/>
    <w:rsid w:val="00925CDD"/>
    <w:rsid w:val="00925E0F"/>
    <w:rsid w:val="009261E8"/>
    <w:rsid w:val="00926939"/>
    <w:rsid w:val="00926B69"/>
    <w:rsid w:val="00927029"/>
    <w:rsid w:val="0093054B"/>
    <w:rsid w:val="00931000"/>
    <w:rsid w:val="00931425"/>
    <w:rsid w:val="00931CA9"/>
    <w:rsid w:val="009325B5"/>
    <w:rsid w:val="00932F60"/>
    <w:rsid w:val="00933232"/>
    <w:rsid w:val="009332EB"/>
    <w:rsid w:val="009336A2"/>
    <w:rsid w:val="0093488F"/>
    <w:rsid w:val="009348C6"/>
    <w:rsid w:val="00934F78"/>
    <w:rsid w:val="0093518D"/>
    <w:rsid w:val="00935B53"/>
    <w:rsid w:val="00935E03"/>
    <w:rsid w:val="00936092"/>
    <w:rsid w:val="00936125"/>
    <w:rsid w:val="009361BF"/>
    <w:rsid w:val="00937415"/>
    <w:rsid w:val="00937482"/>
    <w:rsid w:val="00937853"/>
    <w:rsid w:val="00940BEC"/>
    <w:rsid w:val="009427CA"/>
    <w:rsid w:val="00942FC9"/>
    <w:rsid w:val="009440EC"/>
    <w:rsid w:val="0094472A"/>
    <w:rsid w:val="00944A26"/>
    <w:rsid w:val="00944E45"/>
    <w:rsid w:val="00945677"/>
    <w:rsid w:val="00945E2A"/>
    <w:rsid w:val="0094751C"/>
    <w:rsid w:val="009477A4"/>
    <w:rsid w:val="0094780D"/>
    <w:rsid w:val="009509B0"/>
    <w:rsid w:val="009511FC"/>
    <w:rsid w:val="0095141F"/>
    <w:rsid w:val="00952C7C"/>
    <w:rsid w:val="0095332F"/>
    <w:rsid w:val="0095410D"/>
    <w:rsid w:val="009543EA"/>
    <w:rsid w:val="00954518"/>
    <w:rsid w:val="009545DB"/>
    <w:rsid w:val="009550F3"/>
    <w:rsid w:val="0095514B"/>
    <w:rsid w:val="0095578C"/>
    <w:rsid w:val="00955795"/>
    <w:rsid w:val="00955F8B"/>
    <w:rsid w:val="00957308"/>
    <w:rsid w:val="00957DBB"/>
    <w:rsid w:val="00960401"/>
    <w:rsid w:val="00960588"/>
    <w:rsid w:val="009605DE"/>
    <w:rsid w:val="009610F2"/>
    <w:rsid w:val="00961161"/>
    <w:rsid w:val="00961591"/>
    <w:rsid w:val="00961988"/>
    <w:rsid w:val="00962486"/>
    <w:rsid w:val="009638ED"/>
    <w:rsid w:val="009639B4"/>
    <w:rsid w:val="009655AE"/>
    <w:rsid w:val="00965601"/>
    <w:rsid w:val="009656C0"/>
    <w:rsid w:val="00965CAE"/>
    <w:rsid w:val="00965CC7"/>
    <w:rsid w:val="0096608F"/>
    <w:rsid w:val="009668BE"/>
    <w:rsid w:val="00966D2C"/>
    <w:rsid w:val="00967311"/>
    <w:rsid w:val="0096736B"/>
    <w:rsid w:val="00967647"/>
    <w:rsid w:val="009677CB"/>
    <w:rsid w:val="009704A5"/>
    <w:rsid w:val="00971452"/>
    <w:rsid w:val="00971E9C"/>
    <w:rsid w:val="009725F3"/>
    <w:rsid w:val="0097289E"/>
    <w:rsid w:val="00972B9A"/>
    <w:rsid w:val="00972D05"/>
    <w:rsid w:val="00972FB1"/>
    <w:rsid w:val="00972FBF"/>
    <w:rsid w:val="009735D0"/>
    <w:rsid w:val="009743BD"/>
    <w:rsid w:val="00975357"/>
    <w:rsid w:val="009754B0"/>
    <w:rsid w:val="00975564"/>
    <w:rsid w:val="00975D1E"/>
    <w:rsid w:val="0097633C"/>
    <w:rsid w:val="00976A74"/>
    <w:rsid w:val="00977CE4"/>
    <w:rsid w:val="009802D3"/>
    <w:rsid w:val="00980652"/>
    <w:rsid w:val="00980876"/>
    <w:rsid w:val="009809A6"/>
    <w:rsid w:val="00980EF2"/>
    <w:rsid w:val="00981211"/>
    <w:rsid w:val="0098175A"/>
    <w:rsid w:val="00982026"/>
    <w:rsid w:val="00982224"/>
    <w:rsid w:val="0098241F"/>
    <w:rsid w:val="0098290B"/>
    <w:rsid w:val="00982AC5"/>
    <w:rsid w:val="00982C4D"/>
    <w:rsid w:val="00983514"/>
    <w:rsid w:val="00984DBE"/>
    <w:rsid w:val="00985389"/>
    <w:rsid w:val="009862C4"/>
    <w:rsid w:val="00986373"/>
    <w:rsid w:val="009865E3"/>
    <w:rsid w:val="00986D27"/>
    <w:rsid w:val="00987213"/>
    <w:rsid w:val="009879B1"/>
    <w:rsid w:val="00987B0A"/>
    <w:rsid w:val="009901D6"/>
    <w:rsid w:val="00990902"/>
    <w:rsid w:val="00990B81"/>
    <w:rsid w:val="009919C9"/>
    <w:rsid w:val="009929DE"/>
    <w:rsid w:val="009929F0"/>
    <w:rsid w:val="00993295"/>
    <w:rsid w:val="009936B7"/>
    <w:rsid w:val="009937BC"/>
    <w:rsid w:val="00993906"/>
    <w:rsid w:val="009939CD"/>
    <w:rsid w:val="00993A92"/>
    <w:rsid w:val="009943BD"/>
    <w:rsid w:val="00994A3F"/>
    <w:rsid w:val="00995267"/>
    <w:rsid w:val="00995ECA"/>
    <w:rsid w:val="00995F07"/>
    <w:rsid w:val="0099683D"/>
    <w:rsid w:val="00997A93"/>
    <w:rsid w:val="009A0044"/>
    <w:rsid w:val="009A018C"/>
    <w:rsid w:val="009A05D8"/>
    <w:rsid w:val="009A128F"/>
    <w:rsid w:val="009A1B19"/>
    <w:rsid w:val="009A1BAD"/>
    <w:rsid w:val="009A1C44"/>
    <w:rsid w:val="009A1CF5"/>
    <w:rsid w:val="009A1DB3"/>
    <w:rsid w:val="009A1FD0"/>
    <w:rsid w:val="009A2502"/>
    <w:rsid w:val="009A278C"/>
    <w:rsid w:val="009A2A93"/>
    <w:rsid w:val="009A2D4C"/>
    <w:rsid w:val="009A3E8E"/>
    <w:rsid w:val="009A42CD"/>
    <w:rsid w:val="009A51CB"/>
    <w:rsid w:val="009A6597"/>
    <w:rsid w:val="009A66F5"/>
    <w:rsid w:val="009A6B3A"/>
    <w:rsid w:val="009A6C17"/>
    <w:rsid w:val="009A70C1"/>
    <w:rsid w:val="009A74FB"/>
    <w:rsid w:val="009B0852"/>
    <w:rsid w:val="009B1291"/>
    <w:rsid w:val="009B12FA"/>
    <w:rsid w:val="009B1568"/>
    <w:rsid w:val="009B16E9"/>
    <w:rsid w:val="009B1F36"/>
    <w:rsid w:val="009B226D"/>
    <w:rsid w:val="009B2753"/>
    <w:rsid w:val="009B2A3D"/>
    <w:rsid w:val="009B3334"/>
    <w:rsid w:val="009B34C6"/>
    <w:rsid w:val="009B3582"/>
    <w:rsid w:val="009B3D88"/>
    <w:rsid w:val="009B3F8F"/>
    <w:rsid w:val="009B3FB7"/>
    <w:rsid w:val="009B45CF"/>
    <w:rsid w:val="009B4720"/>
    <w:rsid w:val="009B4B30"/>
    <w:rsid w:val="009B5190"/>
    <w:rsid w:val="009B553A"/>
    <w:rsid w:val="009B5666"/>
    <w:rsid w:val="009B602B"/>
    <w:rsid w:val="009B620F"/>
    <w:rsid w:val="009B659C"/>
    <w:rsid w:val="009B6A25"/>
    <w:rsid w:val="009B6F59"/>
    <w:rsid w:val="009B7B83"/>
    <w:rsid w:val="009B7C8D"/>
    <w:rsid w:val="009B7E67"/>
    <w:rsid w:val="009C099B"/>
    <w:rsid w:val="009C0D12"/>
    <w:rsid w:val="009C1504"/>
    <w:rsid w:val="009C21E6"/>
    <w:rsid w:val="009C28F0"/>
    <w:rsid w:val="009C31D0"/>
    <w:rsid w:val="009C3A23"/>
    <w:rsid w:val="009C432B"/>
    <w:rsid w:val="009C4B9D"/>
    <w:rsid w:val="009C4E57"/>
    <w:rsid w:val="009C4FF8"/>
    <w:rsid w:val="009C535D"/>
    <w:rsid w:val="009C5AD9"/>
    <w:rsid w:val="009C5D9E"/>
    <w:rsid w:val="009C6E60"/>
    <w:rsid w:val="009C7313"/>
    <w:rsid w:val="009C7B3D"/>
    <w:rsid w:val="009C7E39"/>
    <w:rsid w:val="009D0708"/>
    <w:rsid w:val="009D0CAD"/>
    <w:rsid w:val="009D18B9"/>
    <w:rsid w:val="009D1A1A"/>
    <w:rsid w:val="009D1A7C"/>
    <w:rsid w:val="009D2A3D"/>
    <w:rsid w:val="009D34FB"/>
    <w:rsid w:val="009D3838"/>
    <w:rsid w:val="009D46FB"/>
    <w:rsid w:val="009D5B85"/>
    <w:rsid w:val="009D5BBC"/>
    <w:rsid w:val="009D715C"/>
    <w:rsid w:val="009D76DC"/>
    <w:rsid w:val="009D7920"/>
    <w:rsid w:val="009E005C"/>
    <w:rsid w:val="009E01E4"/>
    <w:rsid w:val="009E01E7"/>
    <w:rsid w:val="009E1389"/>
    <w:rsid w:val="009E1A1E"/>
    <w:rsid w:val="009E244C"/>
    <w:rsid w:val="009E29EC"/>
    <w:rsid w:val="009E2B5D"/>
    <w:rsid w:val="009E2CA4"/>
    <w:rsid w:val="009E2FC6"/>
    <w:rsid w:val="009E320D"/>
    <w:rsid w:val="009E3722"/>
    <w:rsid w:val="009E3841"/>
    <w:rsid w:val="009E3F69"/>
    <w:rsid w:val="009E4016"/>
    <w:rsid w:val="009E44C6"/>
    <w:rsid w:val="009E4A44"/>
    <w:rsid w:val="009E5CF5"/>
    <w:rsid w:val="009E61A1"/>
    <w:rsid w:val="009E6240"/>
    <w:rsid w:val="009E6C5A"/>
    <w:rsid w:val="009E7B9E"/>
    <w:rsid w:val="009F014A"/>
    <w:rsid w:val="009F23C7"/>
    <w:rsid w:val="009F37D7"/>
    <w:rsid w:val="009F3899"/>
    <w:rsid w:val="009F3CBE"/>
    <w:rsid w:val="009F4412"/>
    <w:rsid w:val="009F51B8"/>
    <w:rsid w:val="009F5E6F"/>
    <w:rsid w:val="009F60F0"/>
    <w:rsid w:val="009F62DF"/>
    <w:rsid w:val="009F63AA"/>
    <w:rsid w:val="009F793B"/>
    <w:rsid w:val="009F798E"/>
    <w:rsid w:val="009F7B65"/>
    <w:rsid w:val="009F7C02"/>
    <w:rsid w:val="00A00010"/>
    <w:rsid w:val="00A00D9E"/>
    <w:rsid w:val="00A00DF6"/>
    <w:rsid w:val="00A0133F"/>
    <w:rsid w:val="00A0211F"/>
    <w:rsid w:val="00A024BB"/>
    <w:rsid w:val="00A038C7"/>
    <w:rsid w:val="00A03AA0"/>
    <w:rsid w:val="00A0414F"/>
    <w:rsid w:val="00A04442"/>
    <w:rsid w:val="00A0457D"/>
    <w:rsid w:val="00A0494E"/>
    <w:rsid w:val="00A0521F"/>
    <w:rsid w:val="00A05A72"/>
    <w:rsid w:val="00A05DBD"/>
    <w:rsid w:val="00A05E9E"/>
    <w:rsid w:val="00A06964"/>
    <w:rsid w:val="00A06F4A"/>
    <w:rsid w:val="00A070C3"/>
    <w:rsid w:val="00A07E23"/>
    <w:rsid w:val="00A10056"/>
    <w:rsid w:val="00A10597"/>
    <w:rsid w:val="00A10906"/>
    <w:rsid w:val="00A10A22"/>
    <w:rsid w:val="00A10D0C"/>
    <w:rsid w:val="00A110AD"/>
    <w:rsid w:val="00A1132A"/>
    <w:rsid w:val="00A11BE8"/>
    <w:rsid w:val="00A12165"/>
    <w:rsid w:val="00A123BE"/>
    <w:rsid w:val="00A125C0"/>
    <w:rsid w:val="00A12CB0"/>
    <w:rsid w:val="00A12E1E"/>
    <w:rsid w:val="00A13F23"/>
    <w:rsid w:val="00A15358"/>
    <w:rsid w:val="00A153FA"/>
    <w:rsid w:val="00A15D4B"/>
    <w:rsid w:val="00A16215"/>
    <w:rsid w:val="00A1679D"/>
    <w:rsid w:val="00A1687B"/>
    <w:rsid w:val="00A1698D"/>
    <w:rsid w:val="00A16C08"/>
    <w:rsid w:val="00A2029C"/>
    <w:rsid w:val="00A222CE"/>
    <w:rsid w:val="00A226BD"/>
    <w:rsid w:val="00A22BDA"/>
    <w:rsid w:val="00A22F58"/>
    <w:rsid w:val="00A22F92"/>
    <w:rsid w:val="00A23823"/>
    <w:rsid w:val="00A25518"/>
    <w:rsid w:val="00A25585"/>
    <w:rsid w:val="00A265FB"/>
    <w:rsid w:val="00A269E8"/>
    <w:rsid w:val="00A274B9"/>
    <w:rsid w:val="00A27973"/>
    <w:rsid w:val="00A27BEA"/>
    <w:rsid w:val="00A27D32"/>
    <w:rsid w:val="00A27EBD"/>
    <w:rsid w:val="00A30012"/>
    <w:rsid w:val="00A30495"/>
    <w:rsid w:val="00A30907"/>
    <w:rsid w:val="00A30ABF"/>
    <w:rsid w:val="00A30EA1"/>
    <w:rsid w:val="00A31310"/>
    <w:rsid w:val="00A31722"/>
    <w:rsid w:val="00A319D3"/>
    <w:rsid w:val="00A31D65"/>
    <w:rsid w:val="00A31F24"/>
    <w:rsid w:val="00A325C1"/>
    <w:rsid w:val="00A326FA"/>
    <w:rsid w:val="00A32702"/>
    <w:rsid w:val="00A32B1B"/>
    <w:rsid w:val="00A330B8"/>
    <w:rsid w:val="00A34E8E"/>
    <w:rsid w:val="00A35359"/>
    <w:rsid w:val="00A35B47"/>
    <w:rsid w:val="00A3648B"/>
    <w:rsid w:val="00A36AE4"/>
    <w:rsid w:val="00A3787B"/>
    <w:rsid w:val="00A37EBE"/>
    <w:rsid w:val="00A40825"/>
    <w:rsid w:val="00A4097B"/>
    <w:rsid w:val="00A414B3"/>
    <w:rsid w:val="00A4153C"/>
    <w:rsid w:val="00A41D11"/>
    <w:rsid w:val="00A4220C"/>
    <w:rsid w:val="00A423D2"/>
    <w:rsid w:val="00A429AE"/>
    <w:rsid w:val="00A43AC8"/>
    <w:rsid w:val="00A43D08"/>
    <w:rsid w:val="00A456A3"/>
    <w:rsid w:val="00A45C23"/>
    <w:rsid w:val="00A461E3"/>
    <w:rsid w:val="00A46594"/>
    <w:rsid w:val="00A4761E"/>
    <w:rsid w:val="00A47A6A"/>
    <w:rsid w:val="00A47D8C"/>
    <w:rsid w:val="00A50024"/>
    <w:rsid w:val="00A500D9"/>
    <w:rsid w:val="00A50538"/>
    <w:rsid w:val="00A50B69"/>
    <w:rsid w:val="00A51288"/>
    <w:rsid w:val="00A51B1A"/>
    <w:rsid w:val="00A51E7D"/>
    <w:rsid w:val="00A52954"/>
    <w:rsid w:val="00A52ED8"/>
    <w:rsid w:val="00A53395"/>
    <w:rsid w:val="00A53C0C"/>
    <w:rsid w:val="00A542B9"/>
    <w:rsid w:val="00A5430F"/>
    <w:rsid w:val="00A54D01"/>
    <w:rsid w:val="00A554CA"/>
    <w:rsid w:val="00A56254"/>
    <w:rsid w:val="00A566DA"/>
    <w:rsid w:val="00A56978"/>
    <w:rsid w:val="00A56E23"/>
    <w:rsid w:val="00A56E8E"/>
    <w:rsid w:val="00A57241"/>
    <w:rsid w:val="00A57D74"/>
    <w:rsid w:val="00A57EAF"/>
    <w:rsid w:val="00A57FFD"/>
    <w:rsid w:val="00A60030"/>
    <w:rsid w:val="00A60168"/>
    <w:rsid w:val="00A612A5"/>
    <w:rsid w:val="00A61AC6"/>
    <w:rsid w:val="00A62E4F"/>
    <w:rsid w:val="00A6342B"/>
    <w:rsid w:val="00A63C0B"/>
    <w:rsid w:val="00A64390"/>
    <w:rsid w:val="00A644BD"/>
    <w:rsid w:val="00A646F4"/>
    <w:rsid w:val="00A65766"/>
    <w:rsid w:val="00A65CE3"/>
    <w:rsid w:val="00A6644D"/>
    <w:rsid w:val="00A66676"/>
    <w:rsid w:val="00A677E3"/>
    <w:rsid w:val="00A67A2A"/>
    <w:rsid w:val="00A67D30"/>
    <w:rsid w:val="00A7028A"/>
    <w:rsid w:val="00A708C0"/>
    <w:rsid w:val="00A7094D"/>
    <w:rsid w:val="00A709E1"/>
    <w:rsid w:val="00A70CD0"/>
    <w:rsid w:val="00A710AA"/>
    <w:rsid w:val="00A710F8"/>
    <w:rsid w:val="00A719D8"/>
    <w:rsid w:val="00A722E0"/>
    <w:rsid w:val="00A72DB6"/>
    <w:rsid w:val="00A72F14"/>
    <w:rsid w:val="00A730BF"/>
    <w:rsid w:val="00A73657"/>
    <w:rsid w:val="00A7383A"/>
    <w:rsid w:val="00A739CB"/>
    <w:rsid w:val="00A73D5C"/>
    <w:rsid w:val="00A74382"/>
    <w:rsid w:val="00A743C7"/>
    <w:rsid w:val="00A7524F"/>
    <w:rsid w:val="00A7546F"/>
    <w:rsid w:val="00A760FE"/>
    <w:rsid w:val="00A764F9"/>
    <w:rsid w:val="00A766B9"/>
    <w:rsid w:val="00A76C5D"/>
    <w:rsid w:val="00A76DD4"/>
    <w:rsid w:val="00A76EBA"/>
    <w:rsid w:val="00A771F8"/>
    <w:rsid w:val="00A77437"/>
    <w:rsid w:val="00A7758E"/>
    <w:rsid w:val="00A779DA"/>
    <w:rsid w:val="00A77ED3"/>
    <w:rsid w:val="00A801AB"/>
    <w:rsid w:val="00A80290"/>
    <w:rsid w:val="00A80725"/>
    <w:rsid w:val="00A807F8"/>
    <w:rsid w:val="00A808B3"/>
    <w:rsid w:val="00A80CFB"/>
    <w:rsid w:val="00A80F5A"/>
    <w:rsid w:val="00A811ED"/>
    <w:rsid w:val="00A82431"/>
    <w:rsid w:val="00A82440"/>
    <w:rsid w:val="00A82538"/>
    <w:rsid w:val="00A82DD7"/>
    <w:rsid w:val="00A83F4D"/>
    <w:rsid w:val="00A842E1"/>
    <w:rsid w:val="00A845D5"/>
    <w:rsid w:val="00A8510D"/>
    <w:rsid w:val="00A853E1"/>
    <w:rsid w:val="00A85740"/>
    <w:rsid w:val="00A864BF"/>
    <w:rsid w:val="00A867E2"/>
    <w:rsid w:val="00A86C56"/>
    <w:rsid w:val="00A86F34"/>
    <w:rsid w:val="00A87926"/>
    <w:rsid w:val="00A87E2E"/>
    <w:rsid w:val="00A90022"/>
    <w:rsid w:val="00A90F7F"/>
    <w:rsid w:val="00A91044"/>
    <w:rsid w:val="00A911F4"/>
    <w:rsid w:val="00A91D8E"/>
    <w:rsid w:val="00A91E09"/>
    <w:rsid w:val="00A92688"/>
    <w:rsid w:val="00A9358E"/>
    <w:rsid w:val="00A93759"/>
    <w:rsid w:val="00A93A5F"/>
    <w:rsid w:val="00A93C80"/>
    <w:rsid w:val="00A93D36"/>
    <w:rsid w:val="00A944D1"/>
    <w:rsid w:val="00A9476C"/>
    <w:rsid w:val="00A94837"/>
    <w:rsid w:val="00A948D5"/>
    <w:rsid w:val="00A94AB1"/>
    <w:rsid w:val="00A9571F"/>
    <w:rsid w:val="00A96361"/>
    <w:rsid w:val="00A96F07"/>
    <w:rsid w:val="00A9781D"/>
    <w:rsid w:val="00AA0BB7"/>
    <w:rsid w:val="00AA13D7"/>
    <w:rsid w:val="00AA1948"/>
    <w:rsid w:val="00AA214E"/>
    <w:rsid w:val="00AA356D"/>
    <w:rsid w:val="00AA3A04"/>
    <w:rsid w:val="00AA3D6E"/>
    <w:rsid w:val="00AA42E0"/>
    <w:rsid w:val="00AA4694"/>
    <w:rsid w:val="00AA472F"/>
    <w:rsid w:val="00AA47CF"/>
    <w:rsid w:val="00AA4965"/>
    <w:rsid w:val="00AA4966"/>
    <w:rsid w:val="00AA4BB2"/>
    <w:rsid w:val="00AA4DD6"/>
    <w:rsid w:val="00AA78EA"/>
    <w:rsid w:val="00AA79B8"/>
    <w:rsid w:val="00AB1C50"/>
    <w:rsid w:val="00AB1D93"/>
    <w:rsid w:val="00AB375B"/>
    <w:rsid w:val="00AB3A71"/>
    <w:rsid w:val="00AB4294"/>
    <w:rsid w:val="00AB4703"/>
    <w:rsid w:val="00AB4E34"/>
    <w:rsid w:val="00AB50F9"/>
    <w:rsid w:val="00AB64B7"/>
    <w:rsid w:val="00AB71F6"/>
    <w:rsid w:val="00AB722B"/>
    <w:rsid w:val="00AB73DD"/>
    <w:rsid w:val="00AB7784"/>
    <w:rsid w:val="00AB7A16"/>
    <w:rsid w:val="00AB7BF5"/>
    <w:rsid w:val="00AC02C4"/>
    <w:rsid w:val="00AC136D"/>
    <w:rsid w:val="00AC1630"/>
    <w:rsid w:val="00AC2657"/>
    <w:rsid w:val="00AC2A12"/>
    <w:rsid w:val="00AC4236"/>
    <w:rsid w:val="00AC4E96"/>
    <w:rsid w:val="00AC510F"/>
    <w:rsid w:val="00AC5A06"/>
    <w:rsid w:val="00AC5B00"/>
    <w:rsid w:val="00AC6A1C"/>
    <w:rsid w:val="00AC70AD"/>
    <w:rsid w:val="00AC7152"/>
    <w:rsid w:val="00AC75A0"/>
    <w:rsid w:val="00AC7646"/>
    <w:rsid w:val="00AC7C7C"/>
    <w:rsid w:val="00AD01C5"/>
    <w:rsid w:val="00AD06B2"/>
    <w:rsid w:val="00AD1171"/>
    <w:rsid w:val="00AD1736"/>
    <w:rsid w:val="00AD20F5"/>
    <w:rsid w:val="00AD26E8"/>
    <w:rsid w:val="00AD4340"/>
    <w:rsid w:val="00AD4A87"/>
    <w:rsid w:val="00AD4EE6"/>
    <w:rsid w:val="00AD5786"/>
    <w:rsid w:val="00AD584C"/>
    <w:rsid w:val="00AD590F"/>
    <w:rsid w:val="00AD5ADB"/>
    <w:rsid w:val="00AD5D30"/>
    <w:rsid w:val="00AD687E"/>
    <w:rsid w:val="00AE08DD"/>
    <w:rsid w:val="00AE17D6"/>
    <w:rsid w:val="00AE1B32"/>
    <w:rsid w:val="00AE1C32"/>
    <w:rsid w:val="00AE1E15"/>
    <w:rsid w:val="00AE2FCB"/>
    <w:rsid w:val="00AE3504"/>
    <w:rsid w:val="00AE3B2E"/>
    <w:rsid w:val="00AE3FD5"/>
    <w:rsid w:val="00AE42D5"/>
    <w:rsid w:val="00AE4419"/>
    <w:rsid w:val="00AE4D28"/>
    <w:rsid w:val="00AE4E34"/>
    <w:rsid w:val="00AE4EAD"/>
    <w:rsid w:val="00AE54A2"/>
    <w:rsid w:val="00AE5A04"/>
    <w:rsid w:val="00AE5D6C"/>
    <w:rsid w:val="00AE5E83"/>
    <w:rsid w:val="00AE6F86"/>
    <w:rsid w:val="00AE70E5"/>
    <w:rsid w:val="00AE76BD"/>
    <w:rsid w:val="00AE79FE"/>
    <w:rsid w:val="00AF1153"/>
    <w:rsid w:val="00AF1199"/>
    <w:rsid w:val="00AF13A9"/>
    <w:rsid w:val="00AF174A"/>
    <w:rsid w:val="00AF1779"/>
    <w:rsid w:val="00AF1C6E"/>
    <w:rsid w:val="00AF204E"/>
    <w:rsid w:val="00AF25D2"/>
    <w:rsid w:val="00AF3041"/>
    <w:rsid w:val="00AF41B5"/>
    <w:rsid w:val="00AF492F"/>
    <w:rsid w:val="00AF4D50"/>
    <w:rsid w:val="00AF554F"/>
    <w:rsid w:val="00AF55BB"/>
    <w:rsid w:val="00AF585A"/>
    <w:rsid w:val="00AF5BF8"/>
    <w:rsid w:val="00AF7309"/>
    <w:rsid w:val="00AF7AFE"/>
    <w:rsid w:val="00AF7DDF"/>
    <w:rsid w:val="00B003F3"/>
    <w:rsid w:val="00B007D6"/>
    <w:rsid w:val="00B016EA"/>
    <w:rsid w:val="00B02A32"/>
    <w:rsid w:val="00B031BC"/>
    <w:rsid w:val="00B0339E"/>
    <w:rsid w:val="00B03957"/>
    <w:rsid w:val="00B03ADF"/>
    <w:rsid w:val="00B03D38"/>
    <w:rsid w:val="00B0507B"/>
    <w:rsid w:val="00B055DC"/>
    <w:rsid w:val="00B061BA"/>
    <w:rsid w:val="00B069CF"/>
    <w:rsid w:val="00B06A5A"/>
    <w:rsid w:val="00B06FD2"/>
    <w:rsid w:val="00B07777"/>
    <w:rsid w:val="00B077D0"/>
    <w:rsid w:val="00B07D1B"/>
    <w:rsid w:val="00B102FF"/>
    <w:rsid w:val="00B10EA6"/>
    <w:rsid w:val="00B11D33"/>
    <w:rsid w:val="00B120A4"/>
    <w:rsid w:val="00B122DA"/>
    <w:rsid w:val="00B12DE0"/>
    <w:rsid w:val="00B1339B"/>
    <w:rsid w:val="00B136EF"/>
    <w:rsid w:val="00B13B7F"/>
    <w:rsid w:val="00B13FDD"/>
    <w:rsid w:val="00B14712"/>
    <w:rsid w:val="00B14A6D"/>
    <w:rsid w:val="00B1570B"/>
    <w:rsid w:val="00B1601F"/>
    <w:rsid w:val="00B161AF"/>
    <w:rsid w:val="00B16569"/>
    <w:rsid w:val="00B16632"/>
    <w:rsid w:val="00B16A18"/>
    <w:rsid w:val="00B16A94"/>
    <w:rsid w:val="00B16B79"/>
    <w:rsid w:val="00B2043B"/>
    <w:rsid w:val="00B209A2"/>
    <w:rsid w:val="00B20C41"/>
    <w:rsid w:val="00B21305"/>
    <w:rsid w:val="00B2180A"/>
    <w:rsid w:val="00B218BF"/>
    <w:rsid w:val="00B218FE"/>
    <w:rsid w:val="00B220EE"/>
    <w:rsid w:val="00B22406"/>
    <w:rsid w:val="00B22B2A"/>
    <w:rsid w:val="00B22DF2"/>
    <w:rsid w:val="00B23049"/>
    <w:rsid w:val="00B236FC"/>
    <w:rsid w:val="00B25186"/>
    <w:rsid w:val="00B25775"/>
    <w:rsid w:val="00B259D0"/>
    <w:rsid w:val="00B2602F"/>
    <w:rsid w:val="00B266D1"/>
    <w:rsid w:val="00B266F1"/>
    <w:rsid w:val="00B26844"/>
    <w:rsid w:val="00B2686F"/>
    <w:rsid w:val="00B26C36"/>
    <w:rsid w:val="00B27ACA"/>
    <w:rsid w:val="00B30390"/>
    <w:rsid w:val="00B31F19"/>
    <w:rsid w:val="00B323D7"/>
    <w:rsid w:val="00B32541"/>
    <w:rsid w:val="00B32C8C"/>
    <w:rsid w:val="00B34607"/>
    <w:rsid w:val="00B34782"/>
    <w:rsid w:val="00B34E2D"/>
    <w:rsid w:val="00B34EC3"/>
    <w:rsid w:val="00B3537E"/>
    <w:rsid w:val="00B36121"/>
    <w:rsid w:val="00B36F7B"/>
    <w:rsid w:val="00B37B91"/>
    <w:rsid w:val="00B40540"/>
    <w:rsid w:val="00B40964"/>
    <w:rsid w:val="00B40C56"/>
    <w:rsid w:val="00B40FDD"/>
    <w:rsid w:val="00B415ED"/>
    <w:rsid w:val="00B418FF"/>
    <w:rsid w:val="00B42783"/>
    <w:rsid w:val="00B43203"/>
    <w:rsid w:val="00B437EF"/>
    <w:rsid w:val="00B4465C"/>
    <w:rsid w:val="00B450C5"/>
    <w:rsid w:val="00B45AF8"/>
    <w:rsid w:val="00B469C1"/>
    <w:rsid w:val="00B46BA5"/>
    <w:rsid w:val="00B477CF"/>
    <w:rsid w:val="00B50472"/>
    <w:rsid w:val="00B50A7C"/>
    <w:rsid w:val="00B51063"/>
    <w:rsid w:val="00B51DAD"/>
    <w:rsid w:val="00B51EBA"/>
    <w:rsid w:val="00B52327"/>
    <w:rsid w:val="00B53785"/>
    <w:rsid w:val="00B5498A"/>
    <w:rsid w:val="00B54BB8"/>
    <w:rsid w:val="00B570AE"/>
    <w:rsid w:val="00B576C6"/>
    <w:rsid w:val="00B57872"/>
    <w:rsid w:val="00B6161A"/>
    <w:rsid w:val="00B619AC"/>
    <w:rsid w:val="00B6250C"/>
    <w:rsid w:val="00B62636"/>
    <w:rsid w:val="00B62F32"/>
    <w:rsid w:val="00B643E0"/>
    <w:rsid w:val="00B646E7"/>
    <w:rsid w:val="00B648CE"/>
    <w:rsid w:val="00B6490B"/>
    <w:rsid w:val="00B64DBD"/>
    <w:rsid w:val="00B651C3"/>
    <w:rsid w:val="00B65351"/>
    <w:rsid w:val="00B6572E"/>
    <w:rsid w:val="00B65C45"/>
    <w:rsid w:val="00B65F63"/>
    <w:rsid w:val="00B66704"/>
    <w:rsid w:val="00B667F4"/>
    <w:rsid w:val="00B6708D"/>
    <w:rsid w:val="00B674F0"/>
    <w:rsid w:val="00B67C1F"/>
    <w:rsid w:val="00B7082A"/>
    <w:rsid w:val="00B70927"/>
    <w:rsid w:val="00B71740"/>
    <w:rsid w:val="00B725F3"/>
    <w:rsid w:val="00B725F7"/>
    <w:rsid w:val="00B72B1C"/>
    <w:rsid w:val="00B731F7"/>
    <w:rsid w:val="00B73408"/>
    <w:rsid w:val="00B73436"/>
    <w:rsid w:val="00B73B3F"/>
    <w:rsid w:val="00B74872"/>
    <w:rsid w:val="00B74C57"/>
    <w:rsid w:val="00B74E80"/>
    <w:rsid w:val="00B75466"/>
    <w:rsid w:val="00B75648"/>
    <w:rsid w:val="00B75C7B"/>
    <w:rsid w:val="00B76092"/>
    <w:rsid w:val="00B77414"/>
    <w:rsid w:val="00B775AE"/>
    <w:rsid w:val="00B77F0F"/>
    <w:rsid w:val="00B810FD"/>
    <w:rsid w:val="00B816E4"/>
    <w:rsid w:val="00B8179C"/>
    <w:rsid w:val="00B81941"/>
    <w:rsid w:val="00B81A95"/>
    <w:rsid w:val="00B831E8"/>
    <w:rsid w:val="00B83EE4"/>
    <w:rsid w:val="00B83F88"/>
    <w:rsid w:val="00B8442E"/>
    <w:rsid w:val="00B8456F"/>
    <w:rsid w:val="00B85094"/>
    <w:rsid w:val="00B852AE"/>
    <w:rsid w:val="00B857A0"/>
    <w:rsid w:val="00B85BB3"/>
    <w:rsid w:val="00B877A1"/>
    <w:rsid w:val="00B90329"/>
    <w:rsid w:val="00B9054B"/>
    <w:rsid w:val="00B916BF"/>
    <w:rsid w:val="00B91F5F"/>
    <w:rsid w:val="00B9227B"/>
    <w:rsid w:val="00B927CD"/>
    <w:rsid w:val="00B928A8"/>
    <w:rsid w:val="00B92D6C"/>
    <w:rsid w:val="00B92E79"/>
    <w:rsid w:val="00B9328A"/>
    <w:rsid w:val="00B932DE"/>
    <w:rsid w:val="00B93308"/>
    <w:rsid w:val="00B934C7"/>
    <w:rsid w:val="00B93974"/>
    <w:rsid w:val="00B949BB"/>
    <w:rsid w:val="00B94BB3"/>
    <w:rsid w:val="00B94C27"/>
    <w:rsid w:val="00B95031"/>
    <w:rsid w:val="00B9506D"/>
    <w:rsid w:val="00B959FD"/>
    <w:rsid w:val="00B96199"/>
    <w:rsid w:val="00B96306"/>
    <w:rsid w:val="00B963AA"/>
    <w:rsid w:val="00B96807"/>
    <w:rsid w:val="00B969D7"/>
    <w:rsid w:val="00B97147"/>
    <w:rsid w:val="00B97A00"/>
    <w:rsid w:val="00B97CF4"/>
    <w:rsid w:val="00B97E0C"/>
    <w:rsid w:val="00BA0183"/>
    <w:rsid w:val="00BA0249"/>
    <w:rsid w:val="00BA024C"/>
    <w:rsid w:val="00BA02EB"/>
    <w:rsid w:val="00BA0C02"/>
    <w:rsid w:val="00BA165E"/>
    <w:rsid w:val="00BA2895"/>
    <w:rsid w:val="00BA2B13"/>
    <w:rsid w:val="00BA2EE8"/>
    <w:rsid w:val="00BA3C6D"/>
    <w:rsid w:val="00BA3D3F"/>
    <w:rsid w:val="00BA43EE"/>
    <w:rsid w:val="00BA45B6"/>
    <w:rsid w:val="00BA4B35"/>
    <w:rsid w:val="00BA585C"/>
    <w:rsid w:val="00BA58AF"/>
    <w:rsid w:val="00BA5F9B"/>
    <w:rsid w:val="00BA62A1"/>
    <w:rsid w:val="00BA6DB4"/>
    <w:rsid w:val="00BA7749"/>
    <w:rsid w:val="00BB0A88"/>
    <w:rsid w:val="00BB0D1E"/>
    <w:rsid w:val="00BB10C2"/>
    <w:rsid w:val="00BB1167"/>
    <w:rsid w:val="00BB1711"/>
    <w:rsid w:val="00BB176B"/>
    <w:rsid w:val="00BB18B8"/>
    <w:rsid w:val="00BB196A"/>
    <w:rsid w:val="00BB1B4A"/>
    <w:rsid w:val="00BB1E7D"/>
    <w:rsid w:val="00BB288A"/>
    <w:rsid w:val="00BB2D30"/>
    <w:rsid w:val="00BB5330"/>
    <w:rsid w:val="00BB61AD"/>
    <w:rsid w:val="00BB6A47"/>
    <w:rsid w:val="00BB6AEB"/>
    <w:rsid w:val="00BB748E"/>
    <w:rsid w:val="00BB7670"/>
    <w:rsid w:val="00BB77EB"/>
    <w:rsid w:val="00BC036C"/>
    <w:rsid w:val="00BC0703"/>
    <w:rsid w:val="00BC0C15"/>
    <w:rsid w:val="00BC0C9F"/>
    <w:rsid w:val="00BC0E91"/>
    <w:rsid w:val="00BC1F55"/>
    <w:rsid w:val="00BC333D"/>
    <w:rsid w:val="00BC371F"/>
    <w:rsid w:val="00BC3A1F"/>
    <w:rsid w:val="00BC4186"/>
    <w:rsid w:val="00BC47E3"/>
    <w:rsid w:val="00BC498B"/>
    <w:rsid w:val="00BC49A5"/>
    <w:rsid w:val="00BC4A59"/>
    <w:rsid w:val="00BC7037"/>
    <w:rsid w:val="00BC770D"/>
    <w:rsid w:val="00BC7A43"/>
    <w:rsid w:val="00BD0AEF"/>
    <w:rsid w:val="00BD0B42"/>
    <w:rsid w:val="00BD139B"/>
    <w:rsid w:val="00BD1A77"/>
    <w:rsid w:val="00BD1E7B"/>
    <w:rsid w:val="00BD1F61"/>
    <w:rsid w:val="00BD2D6B"/>
    <w:rsid w:val="00BD30C9"/>
    <w:rsid w:val="00BD3B8E"/>
    <w:rsid w:val="00BD3E60"/>
    <w:rsid w:val="00BD43CF"/>
    <w:rsid w:val="00BD4715"/>
    <w:rsid w:val="00BD4C1D"/>
    <w:rsid w:val="00BD5DE6"/>
    <w:rsid w:val="00BD6AE3"/>
    <w:rsid w:val="00BD7340"/>
    <w:rsid w:val="00BD7895"/>
    <w:rsid w:val="00BD7A46"/>
    <w:rsid w:val="00BE0EBF"/>
    <w:rsid w:val="00BE1C8C"/>
    <w:rsid w:val="00BE2130"/>
    <w:rsid w:val="00BE27EF"/>
    <w:rsid w:val="00BE2CE5"/>
    <w:rsid w:val="00BE3040"/>
    <w:rsid w:val="00BE307D"/>
    <w:rsid w:val="00BE30EF"/>
    <w:rsid w:val="00BE455E"/>
    <w:rsid w:val="00BE5A2C"/>
    <w:rsid w:val="00BE61ED"/>
    <w:rsid w:val="00BE6C40"/>
    <w:rsid w:val="00BE7263"/>
    <w:rsid w:val="00BE77BD"/>
    <w:rsid w:val="00BF0B7E"/>
    <w:rsid w:val="00BF10E4"/>
    <w:rsid w:val="00BF1342"/>
    <w:rsid w:val="00BF15B1"/>
    <w:rsid w:val="00BF16B5"/>
    <w:rsid w:val="00BF16D8"/>
    <w:rsid w:val="00BF1C5A"/>
    <w:rsid w:val="00BF2C93"/>
    <w:rsid w:val="00BF39E7"/>
    <w:rsid w:val="00BF4928"/>
    <w:rsid w:val="00BF49C4"/>
    <w:rsid w:val="00BF49E3"/>
    <w:rsid w:val="00BF4D25"/>
    <w:rsid w:val="00BF5EBA"/>
    <w:rsid w:val="00BF645A"/>
    <w:rsid w:val="00BF6983"/>
    <w:rsid w:val="00BF6FAD"/>
    <w:rsid w:val="00BF71A5"/>
    <w:rsid w:val="00BF761B"/>
    <w:rsid w:val="00BF7943"/>
    <w:rsid w:val="00C00652"/>
    <w:rsid w:val="00C00E52"/>
    <w:rsid w:val="00C02048"/>
    <w:rsid w:val="00C028B0"/>
    <w:rsid w:val="00C02D77"/>
    <w:rsid w:val="00C03B25"/>
    <w:rsid w:val="00C03B70"/>
    <w:rsid w:val="00C04387"/>
    <w:rsid w:val="00C04B6D"/>
    <w:rsid w:val="00C04BF4"/>
    <w:rsid w:val="00C05321"/>
    <w:rsid w:val="00C057C2"/>
    <w:rsid w:val="00C06029"/>
    <w:rsid w:val="00C063D2"/>
    <w:rsid w:val="00C065AA"/>
    <w:rsid w:val="00C066B9"/>
    <w:rsid w:val="00C069F3"/>
    <w:rsid w:val="00C0708F"/>
    <w:rsid w:val="00C07CFD"/>
    <w:rsid w:val="00C110BC"/>
    <w:rsid w:val="00C116C6"/>
    <w:rsid w:val="00C13CCC"/>
    <w:rsid w:val="00C145B9"/>
    <w:rsid w:val="00C149B6"/>
    <w:rsid w:val="00C150B1"/>
    <w:rsid w:val="00C153A8"/>
    <w:rsid w:val="00C154A2"/>
    <w:rsid w:val="00C15BC4"/>
    <w:rsid w:val="00C16059"/>
    <w:rsid w:val="00C1690C"/>
    <w:rsid w:val="00C16A8E"/>
    <w:rsid w:val="00C16AD8"/>
    <w:rsid w:val="00C17314"/>
    <w:rsid w:val="00C17E78"/>
    <w:rsid w:val="00C17FC7"/>
    <w:rsid w:val="00C20099"/>
    <w:rsid w:val="00C2035B"/>
    <w:rsid w:val="00C20783"/>
    <w:rsid w:val="00C207DE"/>
    <w:rsid w:val="00C20DE0"/>
    <w:rsid w:val="00C21602"/>
    <w:rsid w:val="00C2380F"/>
    <w:rsid w:val="00C23BF3"/>
    <w:rsid w:val="00C24146"/>
    <w:rsid w:val="00C2447E"/>
    <w:rsid w:val="00C24D65"/>
    <w:rsid w:val="00C24D77"/>
    <w:rsid w:val="00C24DC9"/>
    <w:rsid w:val="00C24FC9"/>
    <w:rsid w:val="00C25433"/>
    <w:rsid w:val="00C25825"/>
    <w:rsid w:val="00C26112"/>
    <w:rsid w:val="00C26F62"/>
    <w:rsid w:val="00C270ED"/>
    <w:rsid w:val="00C271EF"/>
    <w:rsid w:val="00C3091F"/>
    <w:rsid w:val="00C30C04"/>
    <w:rsid w:val="00C3149C"/>
    <w:rsid w:val="00C31C36"/>
    <w:rsid w:val="00C3236F"/>
    <w:rsid w:val="00C32B9B"/>
    <w:rsid w:val="00C32EBE"/>
    <w:rsid w:val="00C32F79"/>
    <w:rsid w:val="00C330DB"/>
    <w:rsid w:val="00C33654"/>
    <w:rsid w:val="00C33C81"/>
    <w:rsid w:val="00C34010"/>
    <w:rsid w:val="00C3465C"/>
    <w:rsid w:val="00C34C76"/>
    <w:rsid w:val="00C34E99"/>
    <w:rsid w:val="00C35439"/>
    <w:rsid w:val="00C35694"/>
    <w:rsid w:val="00C36402"/>
    <w:rsid w:val="00C376FB"/>
    <w:rsid w:val="00C37F02"/>
    <w:rsid w:val="00C40278"/>
    <w:rsid w:val="00C40810"/>
    <w:rsid w:val="00C40D6D"/>
    <w:rsid w:val="00C41235"/>
    <w:rsid w:val="00C41702"/>
    <w:rsid w:val="00C41838"/>
    <w:rsid w:val="00C419A6"/>
    <w:rsid w:val="00C42035"/>
    <w:rsid w:val="00C4393B"/>
    <w:rsid w:val="00C44106"/>
    <w:rsid w:val="00C453BE"/>
    <w:rsid w:val="00C45765"/>
    <w:rsid w:val="00C45B0D"/>
    <w:rsid w:val="00C46639"/>
    <w:rsid w:val="00C46CD7"/>
    <w:rsid w:val="00C46DA8"/>
    <w:rsid w:val="00C47B0A"/>
    <w:rsid w:val="00C5055A"/>
    <w:rsid w:val="00C50714"/>
    <w:rsid w:val="00C509E9"/>
    <w:rsid w:val="00C5102A"/>
    <w:rsid w:val="00C5105D"/>
    <w:rsid w:val="00C511B8"/>
    <w:rsid w:val="00C517E4"/>
    <w:rsid w:val="00C51D53"/>
    <w:rsid w:val="00C526B8"/>
    <w:rsid w:val="00C53040"/>
    <w:rsid w:val="00C53058"/>
    <w:rsid w:val="00C53214"/>
    <w:rsid w:val="00C54A2B"/>
    <w:rsid w:val="00C54E79"/>
    <w:rsid w:val="00C561E7"/>
    <w:rsid w:val="00C56B9B"/>
    <w:rsid w:val="00C57CBC"/>
    <w:rsid w:val="00C57D22"/>
    <w:rsid w:val="00C57EB8"/>
    <w:rsid w:val="00C60523"/>
    <w:rsid w:val="00C6116F"/>
    <w:rsid w:val="00C61622"/>
    <w:rsid w:val="00C617B9"/>
    <w:rsid w:val="00C61DE0"/>
    <w:rsid w:val="00C6237D"/>
    <w:rsid w:val="00C62AAC"/>
    <w:rsid w:val="00C62E57"/>
    <w:rsid w:val="00C63CC7"/>
    <w:rsid w:val="00C64D2A"/>
    <w:rsid w:val="00C64F27"/>
    <w:rsid w:val="00C6526C"/>
    <w:rsid w:val="00C6533F"/>
    <w:rsid w:val="00C653A2"/>
    <w:rsid w:val="00C656F5"/>
    <w:rsid w:val="00C657C5"/>
    <w:rsid w:val="00C65A2D"/>
    <w:rsid w:val="00C65D1A"/>
    <w:rsid w:val="00C65FD9"/>
    <w:rsid w:val="00C662A9"/>
    <w:rsid w:val="00C66790"/>
    <w:rsid w:val="00C66F29"/>
    <w:rsid w:val="00C676D0"/>
    <w:rsid w:val="00C70894"/>
    <w:rsid w:val="00C709EB"/>
    <w:rsid w:val="00C711BD"/>
    <w:rsid w:val="00C71320"/>
    <w:rsid w:val="00C71A6A"/>
    <w:rsid w:val="00C7242A"/>
    <w:rsid w:val="00C72A26"/>
    <w:rsid w:val="00C72CE6"/>
    <w:rsid w:val="00C72D2A"/>
    <w:rsid w:val="00C733C7"/>
    <w:rsid w:val="00C73522"/>
    <w:rsid w:val="00C742B0"/>
    <w:rsid w:val="00C74645"/>
    <w:rsid w:val="00C75736"/>
    <w:rsid w:val="00C758EC"/>
    <w:rsid w:val="00C75ACA"/>
    <w:rsid w:val="00C76514"/>
    <w:rsid w:val="00C765D3"/>
    <w:rsid w:val="00C77778"/>
    <w:rsid w:val="00C7777B"/>
    <w:rsid w:val="00C77BB7"/>
    <w:rsid w:val="00C8070D"/>
    <w:rsid w:val="00C80938"/>
    <w:rsid w:val="00C80BF6"/>
    <w:rsid w:val="00C8100D"/>
    <w:rsid w:val="00C81BCC"/>
    <w:rsid w:val="00C81FF5"/>
    <w:rsid w:val="00C8257E"/>
    <w:rsid w:val="00C83A55"/>
    <w:rsid w:val="00C8447B"/>
    <w:rsid w:val="00C849B2"/>
    <w:rsid w:val="00C84A01"/>
    <w:rsid w:val="00C8529D"/>
    <w:rsid w:val="00C855AF"/>
    <w:rsid w:val="00C856D4"/>
    <w:rsid w:val="00C85834"/>
    <w:rsid w:val="00C87AF2"/>
    <w:rsid w:val="00C87FBD"/>
    <w:rsid w:val="00C9071B"/>
    <w:rsid w:val="00C9230F"/>
    <w:rsid w:val="00C9232C"/>
    <w:rsid w:val="00C93147"/>
    <w:rsid w:val="00C93A5F"/>
    <w:rsid w:val="00C94A3A"/>
    <w:rsid w:val="00C953FB"/>
    <w:rsid w:val="00C95CF2"/>
    <w:rsid w:val="00C9662A"/>
    <w:rsid w:val="00C96D6E"/>
    <w:rsid w:val="00C97191"/>
    <w:rsid w:val="00C975A3"/>
    <w:rsid w:val="00C97E17"/>
    <w:rsid w:val="00CA001C"/>
    <w:rsid w:val="00CA051F"/>
    <w:rsid w:val="00CA0A88"/>
    <w:rsid w:val="00CA0B2C"/>
    <w:rsid w:val="00CA1106"/>
    <w:rsid w:val="00CA204F"/>
    <w:rsid w:val="00CA2325"/>
    <w:rsid w:val="00CA2C9E"/>
    <w:rsid w:val="00CA3732"/>
    <w:rsid w:val="00CA3795"/>
    <w:rsid w:val="00CA37F8"/>
    <w:rsid w:val="00CA394C"/>
    <w:rsid w:val="00CA3AB7"/>
    <w:rsid w:val="00CA3E88"/>
    <w:rsid w:val="00CA3F48"/>
    <w:rsid w:val="00CA4A29"/>
    <w:rsid w:val="00CA53BC"/>
    <w:rsid w:val="00CA5E20"/>
    <w:rsid w:val="00CA6FA2"/>
    <w:rsid w:val="00CA7109"/>
    <w:rsid w:val="00CA77E6"/>
    <w:rsid w:val="00CA7986"/>
    <w:rsid w:val="00CA7A9D"/>
    <w:rsid w:val="00CA7F24"/>
    <w:rsid w:val="00CB071C"/>
    <w:rsid w:val="00CB0CCF"/>
    <w:rsid w:val="00CB1DFA"/>
    <w:rsid w:val="00CB207F"/>
    <w:rsid w:val="00CB2164"/>
    <w:rsid w:val="00CB256E"/>
    <w:rsid w:val="00CB2795"/>
    <w:rsid w:val="00CB302A"/>
    <w:rsid w:val="00CB363B"/>
    <w:rsid w:val="00CB3AFB"/>
    <w:rsid w:val="00CB5C05"/>
    <w:rsid w:val="00CB5C99"/>
    <w:rsid w:val="00CB6D86"/>
    <w:rsid w:val="00CB704E"/>
    <w:rsid w:val="00CB745F"/>
    <w:rsid w:val="00CB7F14"/>
    <w:rsid w:val="00CC0060"/>
    <w:rsid w:val="00CC1A54"/>
    <w:rsid w:val="00CC20CE"/>
    <w:rsid w:val="00CC28C9"/>
    <w:rsid w:val="00CC2A15"/>
    <w:rsid w:val="00CC3359"/>
    <w:rsid w:val="00CC365D"/>
    <w:rsid w:val="00CC3AFF"/>
    <w:rsid w:val="00CC44DB"/>
    <w:rsid w:val="00CC44EA"/>
    <w:rsid w:val="00CC47D6"/>
    <w:rsid w:val="00CC4BC5"/>
    <w:rsid w:val="00CC4E9C"/>
    <w:rsid w:val="00CC59EF"/>
    <w:rsid w:val="00CC5EF5"/>
    <w:rsid w:val="00CC5F81"/>
    <w:rsid w:val="00CC60B6"/>
    <w:rsid w:val="00CC63E6"/>
    <w:rsid w:val="00CC6799"/>
    <w:rsid w:val="00CC6F31"/>
    <w:rsid w:val="00CC7CEC"/>
    <w:rsid w:val="00CD0097"/>
    <w:rsid w:val="00CD05D4"/>
    <w:rsid w:val="00CD1977"/>
    <w:rsid w:val="00CD1F7F"/>
    <w:rsid w:val="00CD1FB1"/>
    <w:rsid w:val="00CD2911"/>
    <w:rsid w:val="00CD2959"/>
    <w:rsid w:val="00CD295D"/>
    <w:rsid w:val="00CD347B"/>
    <w:rsid w:val="00CD36A6"/>
    <w:rsid w:val="00CD3C00"/>
    <w:rsid w:val="00CD42EC"/>
    <w:rsid w:val="00CD47D9"/>
    <w:rsid w:val="00CD48CC"/>
    <w:rsid w:val="00CD4DC4"/>
    <w:rsid w:val="00CD570B"/>
    <w:rsid w:val="00CD5809"/>
    <w:rsid w:val="00CD5BC0"/>
    <w:rsid w:val="00CD69AF"/>
    <w:rsid w:val="00CD6E2A"/>
    <w:rsid w:val="00CD7842"/>
    <w:rsid w:val="00CD7C69"/>
    <w:rsid w:val="00CE05E0"/>
    <w:rsid w:val="00CE0A89"/>
    <w:rsid w:val="00CE0D38"/>
    <w:rsid w:val="00CE0EB9"/>
    <w:rsid w:val="00CE10D3"/>
    <w:rsid w:val="00CE1FAC"/>
    <w:rsid w:val="00CE2BC8"/>
    <w:rsid w:val="00CE5614"/>
    <w:rsid w:val="00CE5796"/>
    <w:rsid w:val="00CE5DA5"/>
    <w:rsid w:val="00CE603F"/>
    <w:rsid w:val="00CE63E0"/>
    <w:rsid w:val="00CE68C0"/>
    <w:rsid w:val="00CE6B7C"/>
    <w:rsid w:val="00CE7282"/>
    <w:rsid w:val="00CE77F6"/>
    <w:rsid w:val="00CE7B98"/>
    <w:rsid w:val="00CE7CB3"/>
    <w:rsid w:val="00CF0056"/>
    <w:rsid w:val="00CF0BB1"/>
    <w:rsid w:val="00CF103C"/>
    <w:rsid w:val="00CF1494"/>
    <w:rsid w:val="00CF14CB"/>
    <w:rsid w:val="00CF23EE"/>
    <w:rsid w:val="00CF3651"/>
    <w:rsid w:val="00CF4533"/>
    <w:rsid w:val="00CF4CBF"/>
    <w:rsid w:val="00CF4F09"/>
    <w:rsid w:val="00CF558A"/>
    <w:rsid w:val="00CF5CBC"/>
    <w:rsid w:val="00CF62BB"/>
    <w:rsid w:val="00CF6676"/>
    <w:rsid w:val="00D0135D"/>
    <w:rsid w:val="00D024E1"/>
    <w:rsid w:val="00D02B37"/>
    <w:rsid w:val="00D02E41"/>
    <w:rsid w:val="00D037CF"/>
    <w:rsid w:val="00D04616"/>
    <w:rsid w:val="00D0478C"/>
    <w:rsid w:val="00D05480"/>
    <w:rsid w:val="00D055D9"/>
    <w:rsid w:val="00D057AA"/>
    <w:rsid w:val="00D0591D"/>
    <w:rsid w:val="00D059C0"/>
    <w:rsid w:val="00D07AE3"/>
    <w:rsid w:val="00D11335"/>
    <w:rsid w:val="00D1140C"/>
    <w:rsid w:val="00D11A45"/>
    <w:rsid w:val="00D1242E"/>
    <w:rsid w:val="00D1260A"/>
    <w:rsid w:val="00D12688"/>
    <w:rsid w:val="00D12CEE"/>
    <w:rsid w:val="00D13284"/>
    <w:rsid w:val="00D135B7"/>
    <w:rsid w:val="00D13EA1"/>
    <w:rsid w:val="00D14695"/>
    <w:rsid w:val="00D14BAB"/>
    <w:rsid w:val="00D15381"/>
    <w:rsid w:val="00D153E2"/>
    <w:rsid w:val="00D15C55"/>
    <w:rsid w:val="00D163F1"/>
    <w:rsid w:val="00D16554"/>
    <w:rsid w:val="00D16640"/>
    <w:rsid w:val="00D16D60"/>
    <w:rsid w:val="00D207C3"/>
    <w:rsid w:val="00D20BB5"/>
    <w:rsid w:val="00D20BCF"/>
    <w:rsid w:val="00D221BA"/>
    <w:rsid w:val="00D22342"/>
    <w:rsid w:val="00D236EE"/>
    <w:rsid w:val="00D239E9"/>
    <w:rsid w:val="00D23B62"/>
    <w:rsid w:val="00D23E87"/>
    <w:rsid w:val="00D253D5"/>
    <w:rsid w:val="00D253D9"/>
    <w:rsid w:val="00D25B93"/>
    <w:rsid w:val="00D26897"/>
    <w:rsid w:val="00D268EE"/>
    <w:rsid w:val="00D269A5"/>
    <w:rsid w:val="00D26BCE"/>
    <w:rsid w:val="00D26D5E"/>
    <w:rsid w:val="00D30206"/>
    <w:rsid w:val="00D30332"/>
    <w:rsid w:val="00D30C61"/>
    <w:rsid w:val="00D30C76"/>
    <w:rsid w:val="00D31791"/>
    <w:rsid w:val="00D317A2"/>
    <w:rsid w:val="00D31E79"/>
    <w:rsid w:val="00D32122"/>
    <w:rsid w:val="00D32652"/>
    <w:rsid w:val="00D32A4E"/>
    <w:rsid w:val="00D341A7"/>
    <w:rsid w:val="00D3467D"/>
    <w:rsid w:val="00D35291"/>
    <w:rsid w:val="00D354B7"/>
    <w:rsid w:val="00D360F3"/>
    <w:rsid w:val="00D363E8"/>
    <w:rsid w:val="00D36C81"/>
    <w:rsid w:val="00D36EAE"/>
    <w:rsid w:val="00D376EF"/>
    <w:rsid w:val="00D3787E"/>
    <w:rsid w:val="00D378BC"/>
    <w:rsid w:val="00D37B6A"/>
    <w:rsid w:val="00D37FDB"/>
    <w:rsid w:val="00D40659"/>
    <w:rsid w:val="00D40868"/>
    <w:rsid w:val="00D41080"/>
    <w:rsid w:val="00D41A82"/>
    <w:rsid w:val="00D4294C"/>
    <w:rsid w:val="00D42BDB"/>
    <w:rsid w:val="00D4345C"/>
    <w:rsid w:val="00D437D1"/>
    <w:rsid w:val="00D43E95"/>
    <w:rsid w:val="00D44145"/>
    <w:rsid w:val="00D44CA2"/>
    <w:rsid w:val="00D44CE6"/>
    <w:rsid w:val="00D4523E"/>
    <w:rsid w:val="00D4567F"/>
    <w:rsid w:val="00D45F2D"/>
    <w:rsid w:val="00D46074"/>
    <w:rsid w:val="00D466FE"/>
    <w:rsid w:val="00D469D1"/>
    <w:rsid w:val="00D47634"/>
    <w:rsid w:val="00D47DD6"/>
    <w:rsid w:val="00D50754"/>
    <w:rsid w:val="00D5087A"/>
    <w:rsid w:val="00D512E9"/>
    <w:rsid w:val="00D51D54"/>
    <w:rsid w:val="00D52528"/>
    <w:rsid w:val="00D52B22"/>
    <w:rsid w:val="00D541EE"/>
    <w:rsid w:val="00D5446D"/>
    <w:rsid w:val="00D55026"/>
    <w:rsid w:val="00D55459"/>
    <w:rsid w:val="00D55DC5"/>
    <w:rsid w:val="00D56043"/>
    <w:rsid w:val="00D578F5"/>
    <w:rsid w:val="00D57A4D"/>
    <w:rsid w:val="00D60706"/>
    <w:rsid w:val="00D60C13"/>
    <w:rsid w:val="00D612B5"/>
    <w:rsid w:val="00D61E2A"/>
    <w:rsid w:val="00D61ECE"/>
    <w:rsid w:val="00D6219E"/>
    <w:rsid w:val="00D62D16"/>
    <w:rsid w:val="00D63125"/>
    <w:rsid w:val="00D633C9"/>
    <w:rsid w:val="00D63A09"/>
    <w:rsid w:val="00D63B23"/>
    <w:rsid w:val="00D6454C"/>
    <w:rsid w:val="00D6476D"/>
    <w:rsid w:val="00D65297"/>
    <w:rsid w:val="00D6638C"/>
    <w:rsid w:val="00D66BFE"/>
    <w:rsid w:val="00D677DB"/>
    <w:rsid w:val="00D67F6C"/>
    <w:rsid w:val="00D70284"/>
    <w:rsid w:val="00D70919"/>
    <w:rsid w:val="00D70C88"/>
    <w:rsid w:val="00D715FD"/>
    <w:rsid w:val="00D71F02"/>
    <w:rsid w:val="00D74A60"/>
    <w:rsid w:val="00D74F0B"/>
    <w:rsid w:val="00D75112"/>
    <w:rsid w:val="00D752DA"/>
    <w:rsid w:val="00D75A88"/>
    <w:rsid w:val="00D760BE"/>
    <w:rsid w:val="00D76348"/>
    <w:rsid w:val="00D77638"/>
    <w:rsid w:val="00D77B79"/>
    <w:rsid w:val="00D77D95"/>
    <w:rsid w:val="00D77DD2"/>
    <w:rsid w:val="00D77FB2"/>
    <w:rsid w:val="00D807A0"/>
    <w:rsid w:val="00D80E1F"/>
    <w:rsid w:val="00D81F63"/>
    <w:rsid w:val="00D8381C"/>
    <w:rsid w:val="00D8411A"/>
    <w:rsid w:val="00D842D6"/>
    <w:rsid w:val="00D8478B"/>
    <w:rsid w:val="00D84B45"/>
    <w:rsid w:val="00D84E6A"/>
    <w:rsid w:val="00D85172"/>
    <w:rsid w:val="00D8591D"/>
    <w:rsid w:val="00D8597D"/>
    <w:rsid w:val="00D85B3F"/>
    <w:rsid w:val="00D860AD"/>
    <w:rsid w:val="00D87356"/>
    <w:rsid w:val="00D87753"/>
    <w:rsid w:val="00D909C4"/>
    <w:rsid w:val="00D90A23"/>
    <w:rsid w:val="00D90E28"/>
    <w:rsid w:val="00D91258"/>
    <w:rsid w:val="00D912BB"/>
    <w:rsid w:val="00D91835"/>
    <w:rsid w:val="00D91B71"/>
    <w:rsid w:val="00D9282D"/>
    <w:rsid w:val="00D92A9D"/>
    <w:rsid w:val="00D92F32"/>
    <w:rsid w:val="00D9358F"/>
    <w:rsid w:val="00D935C0"/>
    <w:rsid w:val="00D93F30"/>
    <w:rsid w:val="00D9466A"/>
    <w:rsid w:val="00D94BA6"/>
    <w:rsid w:val="00D95B67"/>
    <w:rsid w:val="00D9657C"/>
    <w:rsid w:val="00D966E6"/>
    <w:rsid w:val="00D96902"/>
    <w:rsid w:val="00D96971"/>
    <w:rsid w:val="00D969ED"/>
    <w:rsid w:val="00D96C6B"/>
    <w:rsid w:val="00D96E16"/>
    <w:rsid w:val="00D97338"/>
    <w:rsid w:val="00D976C3"/>
    <w:rsid w:val="00D977BE"/>
    <w:rsid w:val="00DA0615"/>
    <w:rsid w:val="00DA0AA1"/>
    <w:rsid w:val="00DA11A8"/>
    <w:rsid w:val="00DA12AC"/>
    <w:rsid w:val="00DA1869"/>
    <w:rsid w:val="00DA1960"/>
    <w:rsid w:val="00DA2336"/>
    <w:rsid w:val="00DA2A77"/>
    <w:rsid w:val="00DA2CC8"/>
    <w:rsid w:val="00DA30F8"/>
    <w:rsid w:val="00DA37AB"/>
    <w:rsid w:val="00DA38E8"/>
    <w:rsid w:val="00DA472D"/>
    <w:rsid w:val="00DA48E3"/>
    <w:rsid w:val="00DA50D1"/>
    <w:rsid w:val="00DA53F8"/>
    <w:rsid w:val="00DA5A2B"/>
    <w:rsid w:val="00DA5E51"/>
    <w:rsid w:val="00DA661B"/>
    <w:rsid w:val="00DA666B"/>
    <w:rsid w:val="00DA6B78"/>
    <w:rsid w:val="00DA71FF"/>
    <w:rsid w:val="00DA73AD"/>
    <w:rsid w:val="00DB00CC"/>
    <w:rsid w:val="00DB09DD"/>
    <w:rsid w:val="00DB21B2"/>
    <w:rsid w:val="00DB2CF2"/>
    <w:rsid w:val="00DB32CD"/>
    <w:rsid w:val="00DB3762"/>
    <w:rsid w:val="00DB3872"/>
    <w:rsid w:val="00DB395A"/>
    <w:rsid w:val="00DB3A01"/>
    <w:rsid w:val="00DB4146"/>
    <w:rsid w:val="00DB4E06"/>
    <w:rsid w:val="00DB5812"/>
    <w:rsid w:val="00DB5EFD"/>
    <w:rsid w:val="00DB61B0"/>
    <w:rsid w:val="00DB64C8"/>
    <w:rsid w:val="00DB662F"/>
    <w:rsid w:val="00DB698E"/>
    <w:rsid w:val="00DB7C55"/>
    <w:rsid w:val="00DC02E8"/>
    <w:rsid w:val="00DC032A"/>
    <w:rsid w:val="00DC07FC"/>
    <w:rsid w:val="00DC14FB"/>
    <w:rsid w:val="00DC24DB"/>
    <w:rsid w:val="00DC33EC"/>
    <w:rsid w:val="00DC34A4"/>
    <w:rsid w:val="00DC34B1"/>
    <w:rsid w:val="00DC363E"/>
    <w:rsid w:val="00DC4262"/>
    <w:rsid w:val="00DC4611"/>
    <w:rsid w:val="00DC4775"/>
    <w:rsid w:val="00DC483C"/>
    <w:rsid w:val="00DC4B36"/>
    <w:rsid w:val="00DC4B88"/>
    <w:rsid w:val="00DC4BCA"/>
    <w:rsid w:val="00DC4F49"/>
    <w:rsid w:val="00DC5919"/>
    <w:rsid w:val="00DC59CB"/>
    <w:rsid w:val="00DC5B3D"/>
    <w:rsid w:val="00DC6202"/>
    <w:rsid w:val="00DC6A19"/>
    <w:rsid w:val="00DC6B5C"/>
    <w:rsid w:val="00DC6D2D"/>
    <w:rsid w:val="00DC78A4"/>
    <w:rsid w:val="00DC7BCE"/>
    <w:rsid w:val="00DC7C5E"/>
    <w:rsid w:val="00DD047E"/>
    <w:rsid w:val="00DD0DAF"/>
    <w:rsid w:val="00DD11DB"/>
    <w:rsid w:val="00DD13DF"/>
    <w:rsid w:val="00DD1FB2"/>
    <w:rsid w:val="00DD2819"/>
    <w:rsid w:val="00DD28E7"/>
    <w:rsid w:val="00DD2CC8"/>
    <w:rsid w:val="00DD4D79"/>
    <w:rsid w:val="00DD61E9"/>
    <w:rsid w:val="00DD6409"/>
    <w:rsid w:val="00DD7C63"/>
    <w:rsid w:val="00DD7E50"/>
    <w:rsid w:val="00DE018F"/>
    <w:rsid w:val="00DE0AC3"/>
    <w:rsid w:val="00DE1497"/>
    <w:rsid w:val="00DE2272"/>
    <w:rsid w:val="00DE245A"/>
    <w:rsid w:val="00DE25BA"/>
    <w:rsid w:val="00DE2F42"/>
    <w:rsid w:val="00DE3077"/>
    <w:rsid w:val="00DE3BBC"/>
    <w:rsid w:val="00DE3C20"/>
    <w:rsid w:val="00DE4708"/>
    <w:rsid w:val="00DE5D89"/>
    <w:rsid w:val="00DE5EE0"/>
    <w:rsid w:val="00DE60B6"/>
    <w:rsid w:val="00DE66DB"/>
    <w:rsid w:val="00DE6B66"/>
    <w:rsid w:val="00DE77F1"/>
    <w:rsid w:val="00DF04EE"/>
    <w:rsid w:val="00DF04FD"/>
    <w:rsid w:val="00DF1311"/>
    <w:rsid w:val="00DF185B"/>
    <w:rsid w:val="00DF1E52"/>
    <w:rsid w:val="00DF20A4"/>
    <w:rsid w:val="00DF23ED"/>
    <w:rsid w:val="00DF26E2"/>
    <w:rsid w:val="00DF2B7E"/>
    <w:rsid w:val="00DF33AA"/>
    <w:rsid w:val="00DF39E8"/>
    <w:rsid w:val="00DF42D3"/>
    <w:rsid w:val="00DF4442"/>
    <w:rsid w:val="00DF4B5B"/>
    <w:rsid w:val="00DF4C0C"/>
    <w:rsid w:val="00DF503A"/>
    <w:rsid w:val="00DF6443"/>
    <w:rsid w:val="00DF64FA"/>
    <w:rsid w:val="00DF71F1"/>
    <w:rsid w:val="00E000A6"/>
    <w:rsid w:val="00E00137"/>
    <w:rsid w:val="00E00154"/>
    <w:rsid w:val="00E00EBC"/>
    <w:rsid w:val="00E020B0"/>
    <w:rsid w:val="00E03DCC"/>
    <w:rsid w:val="00E047C8"/>
    <w:rsid w:val="00E0487D"/>
    <w:rsid w:val="00E04CC7"/>
    <w:rsid w:val="00E05208"/>
    <w:rsid w:val="00E06035"/>
    <w:rsid w:val="00E07D77"/>
    <w:rsid w:val="00E1016F"/>
    <w:rsid w:val="00E101F3"/>
    <w:rsid w:val="00E11869"/>
    <w:rsid w:val="00E11BDE"/>
    <w:rsid w:val="00E11D45"/>
    <w:rsid w:val="00E13352"/>
    <w:rsid w:val="00E14800"/>
    <w:rsid w:val="00E14958"/>
    <w:rsid w:val="00E14C6A"/>
    <w:rsid w:val="00E14ED3"/>
    <w:rsid w:val="00E153F8"/>
    <w:rsid w:val="00E15C0A"/>
    <w:rsid w:val="00E16242"/>
    <w:rsid w:val="00E16386"/>
    <w:rsid w:val="00E16BF4"/>
    <w:rsid w:val="00E175DC"/>
    <w:rsid w:val="00E2093A"/>
    <w:rsid w:val="00E21C03"/>
    <w:rsid w:val="00E222D2"/>
    <w:rsid w:val="00E226BF"/>
    <w:rsid w:val="00E22824"/>
    <w:rsid w:val="00E22E00"/>
    <w:rsid w:val="00E2310D"/>
    <w:rsid w:val="00E23F1D"/>
    <w:rsid w:val="00E24079"/>
    <w:rsid w:val="00E24169"/>
    <w:rsid w:val="00E24296"/>
    <w:rsid w:val="00E24321"/>
    <w:rsid w:val="00E24496"/>
    <w:rsid w:val="00E249F3"/>
    <w:rsid w:val="00E24B03"/>
    <w:rsid w:val="00E24F33"/>
    <w:rsid w:val="00E250CE"/>
    <w:rsid w:val="00E2557E"/>
    <w:rsid w:val="00E26854"/>
    <w:rsid w:val="00E27056"/>
    <w:rsid w:val="00E271F0"/>
    <w:rsid w:val="00E27C3A"/>
    <w:rsid w:val="00E27F0C"/>
    <w:rsid w:val="00E30F40"/>
    <w:rsid w:val="00E321D6"/>
    <w:rsid w:val="00E325FB"/>
    <w:rsid w:val="00E33CCA"/>
    <w:rsid w:val="00E342D2"/>
    <w:rsid w:val="00E35ADF"/>
    <w:rsid w:val="00E3717C"/>
    <w:rsid w:val="00E371F1"/>
    <w:rsid w:val="00E37597"/>
    <w:rsid w:val="00E37993"/>
    <w:rsid w:val="00E379AD"/>
    <w:rsid w:val="00E37B01"/>
    <w:rsid w:val="00E37B3E"/>
    <w:rsid w:val="00E37DF6"/>
    <w:rsid w:val="00E40318"/>
    <w:rsid w:val="00E40A1D"/>
    <w:rsid w:val="00E425EA"/>
    <w:rsid w:val="00E42901"/>
    <w:rsid w:val="00E42B35"/>
    <w:rsid w:val="00E43096"/>
    <w:rsid w:val="00E438CB"/>
    <w:rsid w:val="00E438CE"/>
    <w:rsid w:val="00E44585"/>
    <w:rsid w:val="00E44C15"/>
    <w:rsid w:val="00E45068"/>
    <w:rsid w:val="00E45F7F"/>
    <w:rsid w:val="00E4642F"/>
    <w:rsid w:val="00E469DE"/>
    <w:rsid w:val="00E47092"/>
    <w:rsid w:val="00E4731E"/>
    <w:rsid w:val="00E474A9"/>
    <w:rsid w:val="00E50213"/>
    <w:rsid w:val="00E50457"/>
    <w:rsid w:val="00E50D89"/>
    <w:rsid w:val="00E50E19"/>
    <w:rsid w:val="00E51516"/>
    <w:rsid w:val="00E51D47"/>
    <w:rsid w:val="00E520AA"/>
    <w:rsid w:val="00E52F30"/>
    <w:rsid w:val="00E534CF"/>
    <w:rsid w:val="00E53AF4"/>
    <w:rsid w:val="00E547F8"/>
    <w:rsid w:val="00E54993"/>
    <w:rsid w:val="00E54B78"/>
    <w:rsid w:val="00E54FA8"/>
    <w:rsid w:val="00E55F2E"/>
    <w:rsid w:val="00E56832"/>
    <w:rsid w:val="00E56A8B"/>
    <w:rsid w:val="00E56D77"/>
    <w:rsid w:val="00E56FFB"/>
    <w:rsid w:val="00E5722F"/>
    <w:rsid w:val="00E57CB0"/>
    <w:rsid w:val="00E57FAE"/>
    <w:rsid w:val="00E60A60"/>
    <w:rsid w:val="00E61B4B"/>
    <w:rsid w:val="00E61E6C"/>
    <w:rsid w:val="00E61ECB"/>
    <w:rsid w:val="00E62228"/>
    <w:rsid w:val="00E62AA8"/>
    <w:rsid w:val="00E62C17"/>
    <w:rsid w:val="00E637C3"/>
    <w:rsid w:val="00E64867"/>
    <w:rsid w:val="00E64CFF"/>
    <w:rsid w:val="00E6532B"/>
    <w:rsid w:val="00E6575C"/>
    <w:rsid w:val="00E65BDE"/>
    <w:rsid w:val="00E65FE1"/>
    <w:rsid w:val="00E66571"/>
    <w:rsid w:val="00E66FFE"/>
    <w:rsid w:val="00E7077A"/>
    <w:rsid w:val="00E70EE6"/>
    <w:rsid w:val="00E71873"/>
    <w:rsid w:val="00E7205D"/>
    <w:rsid w:val="00E727F0"/>
    <w:rsid w:val="00E74DE5"/>
    <w:rsid w:val="00E75B92"/>
    <w:rsid w:val="00E75E8C"/>
    <w:rsid w:val="00E7610B"/>
    <w:rsid w:val="00E76414"/>
    <w:rsid w:val="00E76BD2"/>
    <w:rsid w:val="00E77356"/>
    <w:rsid w:val="00E77D80"/>
    <w:rsid w:val="00E77DDC"/>
    <w:rsid w:val="00E77F6F"/>
    <w:rsid w:val="00E8035F"/>
    <w:rsid w:val="00E80B9D"/>
    <w:rsid w:val="00E81974"/>
    <w:rsid w:val="00E81C30"/>
    <w:rsid w:val="00E8271F"/>
    <w:rsid w:val="00E830CF"/>
    <w:rsid w:val="00E8344B"/>
    <w:rsid w:val="00E83B50"/>
    <w:rsid w:val="00E8476B"/>
    <w:rsid w:val="00E84C76"/>
    <w:rsid w:val="00E85223"/>
    <w:rsid w:val="00E85594"/>
    <w:rsid w:val="00E85641"/>
    <w:rsid w:val="00E85FBF"/>
    <w:rsid w:val="00E8630B"/>
    <w:rsid w:val="00E865C6"/>
    <w:rsid w:val="00E86EFF"/>
    <w:rsid w:val="00E870E6"/>
    <w:rsid w:val="00E87231"/>
    <w:rsid w:val="00E87D94"/>
    <w:rsid w:val="00E903DC"/>
    <w:rsid w:val="00E9057C"/>
    <w:rsid w:val="00E9072A"/>
    <w:rsid w:val="00E90D95"/>
    <w:rsid w:val="00E90E78"/>
    <w:rsid w:val="00E91428"/>
    <w:rsid w:val="00E92714"/>
    <w:rsid w:val="00E92A1E"/>
    <w:rsid w:val="00E92AB6"/>
    <w:rsid w:val="00E92F3D"/>
    <w:rsid w:val="00E93250"/>
    <w:rsid w:val="00E936E0"/>
    <w:rsid w:val="00E93955"/>
    <w:rsid w:val="00E951AE"/>
    <w:rsid w:val="00E96BA3"/>
    <w:rsid w:val="00E96CEA"/>
    <w:rsid w:val="00E96E58"/>
    <w:rsid w:val="00E96FB2"/>
    <w:rsid w:val="00EA01C1"/>
    <w:rsid w:val="00EA08A8"/>
    <w:rsid w:val="00EA1666"/>
    <w:rsid w:val="00EA1D4A"/>
    <w:rsid w:val="00EA2150"/>
    <w:rsid w:val="00EA369A"/>
    <w:rsid w:val="00EA3BB9"/>
    <w:rsid w:val="00EA4236"/>
    <w:rsid w:val="00EA63BD"/>
    <w:rsid w:val="00EA68CA"/>
    <w:rsid w:val="00EA703A"/>
    <w:rsid w:val="00EA773E"/>
    <w:rsid w:val="00EA7956"/>
    <w:rsid w:val="00EB0C0F"/>
    <w:rsid w:val="00EB0D12"/>
    <w:rsid w:val="00EB0DF1"/>
    <w:rsid w:val="00EB1059"/>
    <w:rsid w:val="00EB185F"/>
    <w:rsid w:val="00EB1D71"/>
    <w:rsid w:val="00EB20C5"/>
    <w:rsid w:val="00EB28FD"/>
    <w:rsid w:val="00EB2CB6"/>
    <w:rsid w:val="00EB30B8"/>
    <w:rsid w:val="00EB35F9"/>
    <w:rsid w:val="00EB360D"/>
    <w:rsid w:val="00EB3E5A"/>
    <w:rsid w:val="00EB3FC3"/>
    <w:rsid w:val="00EB482C"/>
    <w:rsid w:val="00EB4FCE"/>
    <w:rsid w:val="00EB5072"/>
    <w:rsid w:val="00EB5196"/>
    <w:rsid w:val="00EB53AA"/>
    <w:rsid w:val="00EB55A6"/>
    <w:rsid w:val="00EB55BD"/>
    <w:rsid w:val="00EB56D8"/>
    <w:rsid w:val="00EB618F"/>
    <w:rsid w:val="00EB64D5"/>
    <w:rsid w:val="00EB6899"/>
    <w:rsid w:val="00EB6B04"/>
    <w:rsid w:val="00EB7315"/>
    <w:rsid w:val="00EB7408"/>
    <w:rsid w:val="00EB7FA8"/>
    <w:rsid w:val="00EC19D9"/>
    <w:rsid w:val="00EC1DE6"/>
    <w:rsid w:val="00EC2CBC"/>
    <w:rsid w:val="00EC2E02"/>
    <w:rsid w:val="00EC41DD"/>
    <w:rsid w:val="00EC41E2"/>
    <w:rsid w:val="00EC6C09"/>
    <w:rsid w:val="00EC70AB"/>
    <w:rsid w:val="00EC7757"/>
    <w:rsid w:val="00EC7E2D"/>
    <w:rsid w:val="00EC7E70"/>
    <w:rsid w:val="00ED1E06"/>
    <w:rsid w:val="00ED2125"/>
    <w:rsid w:val="00ED2152"/>
    <w:rsid w:val="00ED2222"/>
    <w:rsid w:val="00ED228F"/>
    <w:rsid w:val="00ED275F"/>
    <w:rsid w:val="00ED30AB"/>
    <w:rsid w:val="00ED37EA"/>
    <w:rsid w:val="00ED3F86"/>
    <w:rsid w:val="00ED5CA3"/>
    <w:rsid w:val="00ED63A8"/>
    <w:rsid w:val="00ED64A5"/>
    <w:rsid w:val="00ED6D5D"/>
    <w:rsid w:val="00ED7812"/>
    <w:rsid w:val="00EE15BB"/>
    <w:rsid w:val="00EE1C15"/>
    <w:rsid w:val="00EE1DE8"/>
    <w:rsid w:val="00EE2739"/>
    <w:rsid w:val="00EE2964"/>
    <w:rsid w:val="00EE3BC9"/>
    <w:rsid w:val="00EE3FB4"/>
    <w:rsid w:val="00EE46A1"/>
    <w:rsid w:val="00EE4897"/>
    <w:rsid w:val="00EE4B23"/>
    <w:rsid w:val="00EE5634"/>
    <w:rsid w:val="00EE5922"/>
    <w:rsid w:val="00EE5D00"/>
    <w:rsid w:val="00EE6AAC"/>
    <w:rsid w:val="00EE6C7B"/>
    <w:rsid w:val="00EF0C9F"/>
    <w:rsid w:val="00EF2995"/>
    <w:rsid w:val="00EF2AA4"/>
    <w:rsid w:val="00EF37B2"/>
    <w:rsid w:val="00EF3868"/>
    <w:rsid w:val="00EF3A8F"/>
    <w:rsid w:val="00EF3E13"/>
    <w:rsid w:val="00EF499C"/>
    <w:rsid w:val="00EF49BD"/>
    <w:rsid w:val="00EF4A62"/>
    <w:rsid w:val="00EF59C2"/>
    <w:rsid w:val="00EF6021"/>
    <w:rsid w:val="00EF6266"/>
    <w:rsid w:val="00EF71DE"/>
    <w:rsid w:val="00EF72EB"/>
    <w:rsid w:val="00EF784D"/>
    <w:rsid w:val="00EF7CA1"/>
    <w:rsid w:val="00EF7F53"/>
    <w:rsid w:val="00F006D1"/>
    <w:rsid w:val="00F0099E"/>
    <w:rsid w:val="00F00F0B"/>
    <w:rsid w:val="00F012E9"/>
    <w:rsid w:val="00F019AA"/>
    <w:rsid w:val="00F01BE2"/>
    <w:rsid w:val="00F020E7"/>
    <w:rsid w:val="00F02F9C"/>
    <w:rsid w:val="00F0364D"/>
    <w:rsid w:val="00F0366B"/>
    <w:rsid w:val="00F03A82"/>
    <w:rsid w:val="00F04773"/>
    <w:rsid w:val="00F04781"/>
    <w:rsid w:val="00F04A08"/>
    <w:rsid w:val="00F04C2F"/>
    <w:rsid w:val="00F04DCA"/>
    <w:rsid w:val="00F05896"/>
    <w:rsid w:val="00F05B6B"/>
    <w:rsid w:val="00F069E7"/>
    <w:rsid w:val="00F073F6"/>
    <w:rsid w:val="00F07D15"/>
    <w:rsid w:val="00F1036F"/>
    <w:rsid w:val="00F10AD3"/>
    <w:rsid w:val="00F110DC"/>
    <w:rsid w:val="00F114AF"/>
    <w:rsid w:val="00F12719"/>
    <w:rsid w:val="00F12883"/>
    <w:rsid w:val="00F129AB"/>
    <w:rsid w:val="00F12B4D"/>
    <w:rsid w:val="00F13865"/>
    <w:rsid w:val="00F13D2E"/>
    <w:rsid w:val="00F14C14"/>
    <w:rsid w:val="00F14F01"/>
    <w:rsid w:val="00F15319"/>
    <w:rsid w:val="00F1560E"/>
    <w:rsid w:val="00F156B3"/>
    <w:rsid w:val="00F1572C"/>
    <w:rsid w:val="00F17293"/>
    <w:rsid w:val="00F17571"/>
    <w:rsid w:val="00F17E45"/>
    <w:rsid w:val="00F20817"/>
    <w:rsid w:val="00F209DD"/>
    <w:rsid w:val="00F20BD4"/>
    <w:rsid w:val="00F20F30"/>
    <w:rsid w:val="00F21309"/>
    <w:rsid w:val="00F21F2F"/>
    <w:rsid w:val="00F22977"/>
    <w:rsid w:val="00F22978"/>
    <w:rsid w:val="00F234AD"/>
    <w:rsid w:val="00F236A2"/>
    <w:rsid w:val="00F2380E"/>
    <w:rsid w:val="00F238E4"/>
    <w:rsid w:val="00F239E7"/>
    <w:rsid w:val="00F23C94"/>
    <w:rsid w:val="00F23D16"/>
    <w:rsid w:val="00F23D5A"/>
    <w:rsid w:val="00F240E9"/>
    <w:rsid w:val="00F24AE0"/>
    <w:rsid w:val="00F24F8C"/>
    <w:rsid w:val="00F24F92"/>
    <w:rsid w:val="00F250EF"/>
    <w:rsid w:val="00F2596F"/>
    <w:rsid w:val="00F26103"/>
    <w:rsid w:val="00F2619F"/>
    <w:rsid w:val="00F26978"/>
    <w:rsid w:val="00F26CB3"/>
    <w:rsid w:val="00F301EC"/>
    <w:rsid w:val="00F304DA"/>
    <w:rsid w:val="00F31453"/>
    <w:rsid w:val="00F3200C"/>
    <w:rsid w:val="00F32BE5"/>
    <w:rsid w:val="00F33221"/>
    <w:rsid w:val="00F335CF"/>
    <w:rsid w:val="00F33AAB"/>
    <w:rsid w:val="00F33C86"/>
    <w:rsid w:val="00F33D24"/>
    <w:rsid w:val="00F3488E"/>
    <w:rsid w:val="00F3507A"/>
    <w:rsid w:val="00F35603"/>
    <w:rsid w:val="00F367E4"/>
    <w:rsid w:val="00F36BBC"/>
    <w:rsid w:val="00F373F9"/>
    <w:rsid w:val="00F37ED8"/>
    <w:rsid w:val="00F4028B"/>
    <w:rsid w:val="00F40D75"/>
    <w:rsid w:val="00F41369"/>
    <w:rsid w:val="00F41B47"/>
    <w:rsid w:val="00F41CCD"/>
    <w:rsid w:val="00F41FC7"/>
    <w:rsid w:val="00F422EE"/>
    <w:rsid w:val="00F43483"/>
    <w:rsid w:val="00F43778"/>
    <w:rsid w:val="00F43CAF"/>
    <w:rsid w:val="00F443C5"/>
    <w:rsid w:val="00F44416"/>
    <w:rsid w:val="00F44708"/>
    <w:rsid w:val="00F45828"/>
    <w:rsid w:val="00F47130"/>
    <w:rsid w:val="00F47356"/>
    <w:rsid w:val="00F47DAE"/>
    <w:rsid w:val="00F51C61"/>
    <w:rsid w:val="00F52D79"/>
    <w:rsid w:val="00F53747"/>
    <w:rsid w:val="00F53A34"/>
    <w:rsid w:val="00F53AD0"/>
    <w:rsid w:val="00F53B63"/>
    <w:rsid w:val="00F54128"/>
    <w:rsid w:val="00F546D4"/>
    <w:rsid w:val="00F54F23"/>
    <w:rsid w:val="00F558CD"/>
    <w:rsid w:val="00F56087"/>
    <w:rsid w:val="00F560F4"/>
    <w:rsid w:val="00F5672E"/>
    <w:rsid w:val="00F5679C"/>
    <w:rsid w:val="00F56B17"/>
    <w:rsid w:val="00F60370"/>
    <w:rsid w:val="00F6081D"/>
    <w:rsid w:val="00F6099D"/>
    <w:rsid w:val="00F6109D"/>
    <w:rsid w:val="00F6166F"/>
    <w:rsid w:val="00F61991"/>
    <w:rsid w:val="00F61E3C"/>
    <w:rsid w:val="00F61E4F"/>
    <w:rsid w:val="00F631F8"/>
    <w:rsid w:val="00F633BB"/>
    <w:rsid w:val="00F64218"/>
    <w:rsid w:val="00F647B8"/>
    <w:rsid w:val="00F653C0"/>
    <w:rsid w:val="00F65818"/>
    <w:rsid w:val="00F65B53"/>
    <w:rsid w:val="00F65DD9"/>
    <w:rsid w:val="00F6645E"/>
    <w:rsid w:val="00F665AC"/>
    <w:rsid w:val="00F6665D"/>
    <w:rsid w:val="00F6670C"/>
    <w:rsid w:val="00F70EE2"/>
    <w:rsid w:val="00F70EF8"/>
    <w:rsid w:val="00F71011"/>
    <w:rsid w:val="00F711DF"/>
    <w:rsid w:val="00F71363"/>
    <w:rsid w:val="00F7166C"/>
    <w:rsid w:val="00F71FBC"/>
    <w:rsid w:val="00F722EB"/>
    <w:rsid w:val="00F725CC"/>
    <w:rsid w:val="00F72AE2"/>
    <w:rsid w:val="00F7315C"/>
    <w:rsid w:val="00F73589"/>
    <w:rsid w:val="00F7367F"/>
    <w:rsid w:val="00F73766"/>
    <w:rsid w:val="00F74160"/>
    <w:rsid w:val="00F74D19"/>
    <w:rsid w:val="00F74E5C"/>
    <w:rsid w:val="00F75103"/>
    <w:rsid w:val="00F754BC"/>
    <w:rsid w:val="00F75A67"/>
    <w:rsid w:val="00F76041"/>
    <w:rsid w:val="00F76203"/>
    <w:rsid w:val="00F7661E"/>
    <w:rsid w:val="00F76759"/>
    <w:rsid w:val="00F778F4"/>
    <w:rsid w:val="00F77D02"/>
    <w:rsid w:val="00F80421"/>
    <w:rsid w:val="00F80881"/>
    <w:rsid w:val="00F80D1B"/>
    <w:rsid w:val="00F81071"/>
    <w:rsid w:val="00F826D5"/>
    <w:rsid w:val="00F82AEB"/>
    <w:rsid w:val="00F83EA2"/>
    <w:rsid w:val="00F84203"/>
    <w:rsid w:val="00F84496"/>
    <w:rsid w:val="00F84FEC"/>
    <w:rsid w:val="00F85069"/>
    <w:rsid w:val="00F850A9"/>
    <w:rsid w:val="00F86B0F"/>
    <w:rsid w:val="00F86ECE"/>
    <w:rsid w:val="00F871F6"/>
    <w:rsid w:val="00F878F8"/>
    <w:rsid w:val="00F90ACA"/>
    <w:rsid w:val="00F9121E"/>
    <w:rsid w:val="00F914FB"/>
    <w:rsid w:val="00F91C8E"/>
    <w:rsid w:val="00F92230"/>
    <w:rsid w:val="00F92DE9"/>
    <w:rsid w:val="00F9345F"/>
    <w:rsid w:val="00F95D94"/>
    <w:rsid w:val="00F95EC0"/>
    <w:rsid w:val="00F9635C"/>
    <w:rsid w:val="00F97357"/>
    <w:rsid w:val="00F975C3"/>
    <w:rsid w:val="00F97B9B"/>
    <w:rsid w:val="00F97D49"/>
    <w:rsid w:val="00FA01F3"/>
    <w:rsid w:val="00FA0ACE"/>
    <w:rsid w:val="00FA142E"/>
    <w:rsid w:val="00FA1816"/>
    <w:rsid w:val="00FA1E22"/>
    <w:rsid w:val="00FA1EBC"/>
    <w:rsid w:val="00FA2F2C"/>
    <w:rsid w:val="00FA315C"/>
    <w:rsid w:val="00FA3C23"/>
    <w:rsid w:val="00FA435D"/>
    <w:rsid w:val="00FA4707"/>
    <w:rsid w:val="00FA4A10"/>
    <w:rsid w:val="00FA5179"/>
    <w:rsid w:val="00FA5DAB"/>
    <w:rsid w:val="00FA5FA6"/>
    <w:rsid w:val="00FA73F0"/>
    <w:rsid w:val="00FA7611"/>
    <w:rsid w:val="00FA7866"/>
    <w:rsid w:val="00FB018E"/>
    <w:rsid w:val="00FB0351"/>
    <w:rsid w:val="00FB03AE"/>
    <w:rsid w:val="00FB0818"/>
    <w:rsid w:val="00FB1169"/>
    <w:rsid w:val="00FB1FBC"/>
    <w:rsid w:val="00FB2255"/>
    <w:rsid w:val="00FB2F6A"/>
    <w:rsid w:val="00FB3138"/>
    <w:rsid w:val="00FB3AC4"/>
    <w:rsid w:val="00FB4EA2"/>
    <w:rsid w:val="00FB58CF"/>
    <w:rsid w:val="00FB5976"/>
    <w:rsid w:val="00FB6AD3"/>
    <w:rsid w:val="00FB6D1C"/>
    <w:rsid w:val="00FB73C6"/>
    <w:rsid w:val="00FC0107"/>
    <w:rsid w:val="00FC03EB"/>
    <w:rsid w:val="00FC0DF8"/>
    <w:rsid w:val="00FC28D1"/>
    <w:rsid w:val="00FC2E53"/>
    <w:rsid w:val="00FC3C4E"/>
    <w:rsid w:val="00FC3F59"/>
    <w:rsid w:val="00FC4331"/>
    <w:rsid w:val="00FC4370"/>
    <w:rsid w:val="00FC63BF"/>
    <w:rsid w:val="00FC663F"/>
    <w:rsid w:val="00FC6ACE"/>
    <w:rsid w:val="00FC75C3"/>
    <w:rsid w:val="00FC7BE4"/>
    <w:rsid w:val="00FD0267"/>
    <w:rsid w:val="00FD03D3"/>
    <w:rsid w:val="00FD06AB"/>
    <w:rsid w:val="00FD07D5"/>
    <w:rsid w:val="00FD1016"/>
    <w:rsid w:val="00FD162C"/>
    <w:rsid w:val="00FD16EE"/>
    <w:rsid w:val="00FD17E4"/>
    <w:rsid w:val="00FD20EC"/>
    <w:rsid w:val="00FD2A37"/>
    <w:rsid w:val="00FD2AAD"/>
    <w:rsid w:val="00FD3055"/>
    <w:rsid w:val="00FD32FB"/>
    <w:rsid w:val="00FD3445"/>
    <w:rsid w:val="00FD35D0"/>
    <w:rsid w:val="00FD36BB"/>
    <w:rsid w:val="00FD36C0"/>
    <w:rsid w:val="00FD4DC8"/>
    <w:rsid w:val="00FD5771"/>
    <w:rsid w:val="00FD5E10"/>
    <w:rsid w:val="00FD6937"/>
    <w:rsid w:val="00FD7F27"/>
    <w:rsid w:val="00FE122A"/>
    <w:rsid w:val="00FE215C"/>
    <w:rsid w:val="00FE24C1"/>
    <w:rsid w:val="00FE2941"/>
    <w:rsid w:val="00FE312E"/>
    <w:rsid w:val="00FE36FA"/>
    <w:rsid w:val="00FE6004"/>
    <w:rsid w:val="00FE6518"/>
    <w:rsid w:val="00FE7913"/>
    <w:rsid w:val="00FE79BD"/>
    <w:rsid w:val="00FF0335"/>
    <w:rsid w:val="00FF0DB5"/>
    <w:rsid w:val="00FF0F8B"/>
    <w:rsid w:val="00FF129D"/>
    <w:rsid w:val="00FF12A1"/>
    <w:rsid w:val="00FF1518"/>
    <w:rsid w:val="00FF19A0"/>
    <w:rsid w:val="00FF215C"/>
    <w:rsid w:val="00FF24B1"/>
    <w:rsid w:val="00FF2B7D"/>
    <w:rsid w:val="00FF31D0"/>
    <w:rsid w:val="00FF3893"/>
    <w:rsid w:val="00FF3DD9"/>
    <w:rsid w:val="00FF3F2B"/>
    <w:rsid w:val="00FF43AF"/>
    <w:rsid w:val="00FF496B"/>
    <w:rsid w:val="00FF6402"/>
    <w:rsid w:val="00FF67AD"/>
    <w:rsid w:val="00FF6B7F"/>
    <w:rsid w:val="00FF6D49"/>
    <w:rsid w:val="00FF6D66"/>
    <w:rsid w:val="00FF7252"/>
    <w:rsid w:val="00FF73A5"/>
    <w:rsid w:val="00FF73DD"/>
    <w:rsid w:val="00FF7949"/>
    <w:rsid w:val="00FF7E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footer" w:qFormat="1"/>
    <w:lsdException w:name="caption" w:uiPriority="0" w:qFormat="1"/>
    <w:lsdException w:name="line number" w:uiPriority="0"/>
    <w:lsdException w:name="page number" w:uiPriority="0"/>
    <w:lsdException w:name="List" w:uiPriority="0"/>
    <w:lsdException w:name="List Bullet" w:uiPriority="0"/>
    <w:lsdException w:name="List 2" w:uiPriority="0"/>
    <w:lsdException w:name="List Bullet 2" w:uiPriority="0"/>
    <w:lsdException w:name="List Bullet 3" w:uiPriority="0"/>
    <w:lsdException w:name="Title" w:semiHidden="0" w:uiPriority="10" w:unhideWhenUsed="0" w:qFormat="1"/>
    <w:lsdException w:name="Closing" w:uiPriority="0"/>
    <w:lsdException w:name="Signature" w:uiPriority="0"/>
    <w:lsdException w:name="Default Paragraph Font" w:uiPriority="1"/>
    <w:lsdException w:name="Body Text" w:qFormat="1"/>
    <w:lsdException w:name="List Continue"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qFormat="1"/>
    <w:lsdException w:name="HTML Preformatted" w:uiPriority="0"/>
    <w:lsdException w:name="Table Elegant" w:uiPriority="0"/>
    <w:lsdException w:name="Table Professional"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5433"/>
  </w:style>
  <w:style w:type="paragraph" w:styleId="1">
    <w:name w:val="heading 1"/>
    <w:basedOn w:val="a0"/>
    <w:next w:val="a0"/>
    <w:link w:val="10"/>
    <w:uiPriority w:val="9"/>
    <w:qFormat/>
    <w:rsid w:val="008B72B7"/>
    <w:pPr>
      <w:keepNext/>
      <w:keepLines/>
      <w:spacing w:after="0"/>
      <w:outlineLvl w:val="0"/>
    </w:pPr>
    <w:rPr>
      <w:rFonts w:ascii="Times New Roman" w:eastAsia="Times New Roman" w:hAnsi="Times New Roman" w:cs="Cambria"/>
      <w:b/>
      <w:bCs/>
      <w:sz w:val="26"/>
      <w:szCs w:val="28"/>
    </w:rPr>
  </w:style>
  <w:style w:type="paragraph" w:styleId="2">
    <w:name w:val="heading 2"/>
    <w:aliases w:val="2,Заголовок 2 Знак Знак,Заголовок 21"/>
    <w:basedOn w:val="a0"/>
    <w:next w:val="a0"/>
    <w:link w:val="20"/>
    <w:qFormat/>
    <w:rsid w:val="00235E47"/>
    <w:pPr>
      <w:keepNext/>
      <w:keepLines/>
      <w:spacing w:before="200" w:after="0"/>
      <w:outlineLvl w:val="1"/>
    </w:pPr>
    <w:rPr>
      <w:rFonts w:ascii="Cambria" w:eastAsia="Times New Roman" w:hAnsi="Cambria" w:cs="Cambria"/>
      <w:b/>
      <w:bCs/>
      <w:color w:val="4F81BD"/>
      <w:sz w:val="26"/>
      <w:szCs w:val="26"/>
    </w:rPr>
  </w:style>
  <w:style w:type="paragraph" w:styleId="3">
    <w:name w:val="heading 3"/>
    <w:aliases w:val="3++"/>
    <w:basedOn w:val="a0"/>
    <w:next w:val="a0"/>
    <w:link w:val="30"/>
    <w:uiPriority w:val="9"/>
    <w:qFormat/>
    <w:rsid w:val="00235E47"/>
    <w:pPr>
      <w:keepNext/>
      <w:keepLines/>
      <w:spacing w:before="200" w:after="0"/>
      <w:outlineLvl w:val="2"/>
    </w:pPr>
    <w:rPr>
      <w:rFonts w:ascii="Cambria" w:eastAsia="Times New Roman" w:hAnsi="Cambria" w:cs="Cambria"/>
      <w:b/>
      <w:bCs/>
      <w:color w:val="4F81BD"/>
    </w:rPr>
  </w:style>
  <w:style w:type="paragraph" w:styleId="4">
    <w:name w:val="heading 4"/>
    <w:aliases w:val="4"/>
    <w:basedOn w:val="a0"/>
    <w:next w:val="a0"/>
    <w:link w:val="40"/>
    <w:uiPriority w:val="9"/>
    <w:unhideWhenUsed/>
    <w:qFormat/>
    <w:rsid w:val="00FF0335"/>
    <w:pPr>
      <w:keepNext/>
      <w:spacing w:before="240" w:after="60"/>
      <w:jc w:val="left"/>
      <w:outlineLvl w:val="3"/>
    </w:pPr>
    <w:rPr>
      <w:rFonts w:ascii="Calibri" w:eastAsia="Times New Roman" w:hAnsi="Calibri" w:cs="Times New Roman"/>
      <w:b/>
      <w:bCs/>
      <w:sz w:val="28"/>
      <w:szCs w:val="28"/>
    </w:rPr>
  </w:style>
  <w:style w:type="paragraph" w:styleId="5">
    <w:name w:val="heading 5"/>
    <w:basedOn w:val="a0"/>
    <w:next w:val="a0"/>
    <w:link w:val="50"/>
    <w:uiPriority w:val="9"/>
    <w:qFormat/>
    <w:rsid w:val="005260AA"/>
    <w:pPr>
      <w:keepNext/>
      <w:spacing w:after="0"/>
      <w:jc w:val="right"/>
      <w:outlineLvl w:val="4"/>
    </w:pPr>
    <w:rPr>
      <w:rFonts w:ascii="Times New Roman" w:eastAsia="Times New Roman" w:hAnsi="Times New Roman" w:cs="Times New Roman"/>
      <w:b/>
      <w:sz w:val="28"/>
      <w:szCs w:val="20"/>
    </w:rPr>
  </w:style>
  <w:style w:type="paragraph" w:styleId="6">
    <w:name w:val="heading 6"/>
    <w:basedOn w:val="a0"/>
    <w:next w:val="a0"/>
    <w:link w:val="60"/>
    <w:uiPriority w:val="9"/>
    <w:qFormat/>
    <w:rsid w:val="005260AA"/>
    <w:pPr>
      <w:keepNext/>
      <w:spacing w:after="0"/>
      <w:jc w:val="left"/>
      <w:outlineLvl w:val="5"/>
    </w:pPr>
    <w:rPr>
      <w:rFonts w:ascii="Times New Roman" w:eastAsia="Times New Roman" w:hAnsi="Times New Roman" w:cs="Times New Roman"/>
      <w:b/>
      <w:sz w:val="28"/>
      <w:szCs w:val="20"/>
    </w:rPr>
  </w:style>
  <w:style w:type="paragraph" w:styleId="7">
    <w:name w:val="heading 7"/>
    <w:basedOn w:val="a0"/>
    <w:next w:val="a0"/>
    <w:link w:val="70"/>
    <w:uiPriority w:val="9"/>
    <w:qFormat/>
    <w:rsid w:val="005260AA"/>
    <w:pPr>
      <w:keepNext/>
      <w:spacing w:after="0"/>
      <w:jc w:val="right"/>
      <w:outlineLvl w:val="6"/>
    </w:pPr>
    <w:rPr>
      <w:rFonts w:ascii="Times New Roman" w:eastAsia="Times New Roman" w:hAnsi="Times New Roman" w:cs="Times New Roman"/>
      <w:sz w:val="24"/>
      <w:szCs w:val="20"/>
    </w:rPr>
  </w:style>
  <w:style w:type="paragraph" w:styleId="8">
    <w:name w:val="heading 8"/>
    <w:basedOn w:val="a0"/>
    <w:next w:val="a0"/>
    <w:link w:val="80"/>
    <w:uiPriority w:val="9"/>
    <w:qFormat/>
    <w:rsid w:val="005260AA"/>
    <w:pPr>
      <w:spacing w:before="240" w:after="60"/>
      <w:jc w:val="left"/>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qFormat/>
    <w:rsid w:val="005260AA"/>
    <w:pPr>
      <w:keepNext/>
      <w:spacing w:after="0"/>
      <w:jc w:val="center"/>
      <w:outlineLvl w:val="8"/>
    </w:pPr>
    <w:rPr>
      <w:rFonts w:ascii="Times New Roman" w:eastAsia="Times New Roman" w:hAnsi="Times New Roman" w:cs="Times New Roman"/>
      <w:b/>
      <w:bCs/>
      <w:sz w:val="4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B72B7"/>
    <w:rPr>
      <w:rFonts w:ascii="Times New Roman" w:eastAsia="Times New Roman" w:hAnsi="Times New Roman" w:cs="Cambria"/>
      <w:b/>
      <w:bCs/>
      <w:sz w:val="26"/>
      <w:szCs w:val="28"/>
    </w:rPr>
  </w:style>
  <w:style w:type="character" w:customStyle="1" w:styleId="20">
    <w:name w:val="Заголовок 2 Знак"/>
    <w:aliases w:val="2 Знак,Заголовок 2 Знак Знак Знак,Заголовок 21 Знак"/>
    <w:basedOn w:val="a1"/>
    <w:link w:val="2"/>
    <w:uiPriority w:val="9"/>
    <w:rsid w:val="00235E47"/>
    <w:rPr>
      <w:rFonts w:ascii="Cambria" w:eastAsia="Times New Roman" w:hAnsi="Cambria" w:cs="Cambria"/>
      <w:b/>
      <w:bCs/>
      <w:color w:val="4F81BD"/>
      <w:sz w:val="26"/>
      <w:szCs w:val="26"/>
    </w:rPr>
  </w:style>
  <w:style w:type="character" w:customStyle="1" w:styleId="30">
    <w:name w:val="Заголовок 3 Знак"/>
    <w:aliases w:val="3++ Знак"/>
    <w:basedOn w:val="a1"/>
    <w:link w:val="3"/>
    <w:uiPriority w:val="9"/>
    <w:rsid w:val="00235E47"/>
    <w:rPr>
      <w:rFonts w:ascii="Cambria" w:eastAsia="Times New Roman" w:hAnsi="Cambria" w:cs="Cambria"/>
      <w:b/>
      <w:bCs/>
      <w:color w:val="4F81BD"/>
    </w:rPr>
  </w:style>
  <w:style w:type="paragraph" w:styleId="a4">
    <w:name w:val="No Spacing"/>
    <w:aliases w:val="Razdel,Обя,мелкий,мой рабочий,2 уровень,свой,норма,Айгерим,No Spacing1,Без интервала11,14 TNR,МОЙ СТИЛЬ,Без интеБез интервала,No Spacing11,No Spacing,для писем,Без интервала21,Без интерваль,No Spacing12,No Spacing121,Без интервала28,Елжан"/>
    <w:link w:val="a5"/>
    <w:uiPriority w:val="1"/>
    <w:qFormat/>
    <w:rsid w:val="00235E47"/>
    <w:pPr>
      <w:spacing w:after="0"/>
    </w:pPr>
    <w:rPr>
      <w:rFonts w:ascii="Calibri" w:eastAsia="Times New Roman" w:hAnsi="Calibri" w:cs="Calibri"/>
    </w:rPr>
  </w:style>
  <w:style w:type="paragraph" w:styleId="a6">
    <w:name w:val="header"/>
    <w:aliases w:val=" Знак,Title Up,h,Header_ARGOSS"/>
    <w:basedOn w:val="a0"/>
    <w:link w:val="a7"/>
    <w:uiPriority w:val="99"/>
    <w:qFormat/>
    <w:rsid w:val="00235E47"/>
    <w:pPr>
      <w:tabs>
        <w:tab w:val="center" w:pos="4677"/>
        <w:tab w:val="right" w:pos="9355"/>
      </w:tabs>
      <w:spacing w:after="0"/>
    </w:pPr>
    <w:rPr>
      <w:rFonts w:ascii="Calibri" w:eastAsia="Times New Roman" w:hAnsi="Calibri" w:cs="Calibri"/>
    </w:rPr>
  </w:style>
  <w:style w:type="character" w:customStyle="1" w:styleId="a7">
    <w:name w:val="Верхний колонтитул Знак"/>
    <w:aliases w:val=" Знак Знак1,Title Up Знак,h Знак,Header_ARGOSS Знак"/>
    <w:basedOn w:val="a1"/>
    <w:link w:val="a6"/>
    <w:uiPriority w:val="99"/>
    <w:qFormat/>
    <w:rsid w:val="00235E47"/>
    <w:rPr>
      <w:rFonts w:ascii="Calibri" w:eastAsia="Times New Roman" w:hAnsi="Calibri" w:cs="Calibri"/>
    </w:rPr>
  </w:style>
  <w:style w:type="paragraph" w:styleId="a8">
    <w:name w:val="footer"/>
    <w:aliases w:val=" Знак Знак, Знак10 Знак, Знак14 Знак Знак,Знак10 Знак Знак Знак1,Title Down,Footer_ARGOSS"/>
    <w:basedOn w:val="a0"/>
    <w:link w:val="a9"/>
    <w:uiPriority w:val="99"/>
    <w:qFormat/>
    <w:rsid w:val="00235E47"/>
    <w:pPr>
      <w:tabs>
        <w:tab w:val="center" w:pos="4677"/>
        <w:tab w:val="right" w:pos="9355"/>
      </w:tabs>
      <w:spacing w:after="0"/>
    </w:pPr>
    <w:rPr>
      <w:rFonts w:ascii="Calibri" w:eastAsia="Times New Roman" w:hAnsi="Calibri" w:cs="Calibri"/>
    </w:rPr>
  </w:style>
  <w:style w:type="character" w:customStyle="1" w:styleId="a9">
    <w:name w:val="Нижний колонтитул Знак"/>
    <w:aliases w:val=" Знак Знак Знак, Знак10 Знак Знак, Знак14 Знак Знак Знак,Знак10 Знак Знак Знак1 Знак,Title Down Знак,Footer_ARGOSS Знак"/>
    <w:basedOn w:val="a1"/>
    <w:link w:val="a8"/>
    <w:uiPriority w:val="99"/>
    <w:qFormat/>
    <w:rsid w:val="00235E47"/>
    <w:rPr>
      <w:rFonts w:ascii="Calibri" w:eastAsia="Times New Roman" w:hAnsi="Calibri" w:cs="Calibri"/>
    </w:rPr>
  </w:style>
  <w:style w:type="paragraph" w:styleId="31">
    <w:name w:val="Body Text 3"/>
    <w:basedOn w:val="a0"/>
    <w:link w:val="32"/>
    <w:rsid w:val="00235E47"/>
    <w:pPr>
      <w:widowControl w:val="0"/>
      <w:autoSpaceDE w:val="0"/>
      <w:autoSpaceDN w:val="0"/>
      <w:adjustRightInd w:val="0"/>
      <w:spacing w:after="120"/>
    </w:pPr>
    <w:rPr>
      <w:rFonts w:ascii="Courier New" w:eastAsia="Times New Roman" w:hAnsi="Courier New" w:cs="Courier New"/>
      <w:sz w:val="16"/>
      <w:szCs w:val="16"/>
    </w:rPr>
  </w:style>
  <w:style w:type="character" w:customStyle="1" w:styleId="32">
    <w:name w:val="Основной текст 3 Знак"/>
    <w:basedOn w:val="a1"/>
    <w:link w:val="31"/>
    <w:rsid w:val="00235E47"/>
    <w:rPr>
      <w:rFonts w:ascii="Courier New" w:eastAsia="Times New Roman" w:hAnsi="Courier New" w:cs="Courier New"/>
      <w:sz w:val="16"/>
      <w:szCs w:val="16"/>
    </w:rPr>
  </w:style>
  <w:style w:type="paragraph" w:styleId="aa">
    <w:name w:val="Body Text"/>
    <w:basedOn w:val="a0"/>
    <w:link w:val="ab"/>
    <w:uiPriority w:val="99"/>
    <w:qFormat/>
    <w:rsid w:val="00235E47"/>
    <w:pPr>
      <w:spacing w:after="120"/>
    </w:pPr>
    <w:rPr>
      <w:rFonts w:ascii="Calibri" w:eastAsia="Times New Roman" w:hAnsi="Calibri" w:cs="Calibri"/>
    </w:rPr>
  </w:style>
  <w:style w:type="character" w:customStyle="1" w:styleId="ab">
    <w:name w:val="Основной текст Знак"/>
    <w:basedOn w:val="a1"/>
    <w:link w:val="aa"/>
    <w:uiPriority w:val="99"/>
    <w:rsid w:val="00235E47"/>
    <w:rPr>
      <w:rFonts w:ascii="Calibri" w:eastAsia="Times New Roman" w:hAnsi="Calibri" w:cs="Calibri"/>
    </w:rPr>
  </w:style>
  <w:style w:type="paragraph" w:styleId="ac">
    <w:name w:val="Balloon Text"/>
    <w:basedOn w:val="a0"/>
    <w:link w:val="ad"/>
    <w:rsid w:val="00235E47"/>
    <w:pPr>
      <w:spacing w:after="0"/>
    </w:pPr>
    <w:rPr>
      <w:rFonts w:ascii="Tahoma" w:eastAsia="MS Mincho" w:hAnsi="Tahoma" w:cs="Tahoma"/>
      <w:sz w:val="16"/>
      <w:szCs w:val="16"/>
    </w:rPr>
  </w:style>
  <w:style w:type="character" w:customStyle="1" w:styleId="ad">
    <w:name w:val="Текст выноски Знак"/>
    <w:basedOn w:val="a1"/>
    <w:link w:val="ac"/>
    <w:rsid w:val="00235E47"/>
    <w:rPr>
      <w:rFonts w:ascii="Tahoma" w:eastAsia="MS Mincho" w:hAnsi="Tahoma" w:cs="Tahoma"/>
      <w:sz w:val="16"/>
      <w:szCs w:val="16"/>
    </w:rPr>
  </w:style>
  <w:style w:type="paragraph" w:styleId="ae">
    <w:name w:val="List Paragraph"/>
    <w:aliases w:val="Абзац,strich,2nd Tier Header,маркированный,Citation List,Heading1,Colorful List - Accent 11,Paragraph,Resume Title,List Paragraph Char Char,Bullet 1,List Paragraph1,b1,Number_1,SGLText List Paragraph,new,lp1,Normal Sentence,ListPar1,list1,罗"/>
    <w:basedOn w:val="a0"/>
    <w:link w:val="af"/>
    <w:uiPriority w:val="34"/>
    <w:qFormat/>
    <w:rsid w:val="00235E47"/>
    <w:pPr>
      <w:ind w:left="720"/>
    </w:pPr>
    <w:rPr>
      <w:rFonts w:ascii="Calibri" w:eastAsia="Times New Roman" w:hAnsi="Calibri" w:cs="Calibri"/>
    </w:rPr>
  </w:style>
  <w:style w:type="paragraph" w:styleId="33">
    <w:name w:val="Body Text Indent 3"/>
    <w:basedOn w:val="a0"/>
    <w:link w:val="34"/>
    <w:uiPriority w:val="99"/>
    <w:rsid w:val="00235E47"/>
    <w:pPr>
      <w:spacing w:after="120"/>
      <w:ind w:left="283"/>
    </w:pPr>
    <w:rPr>
      <w:rFonts w:ascii="Calibri" w:eastAsia="Times New Roman" w:hAnsi="Calibri" w:cs="Calibri"/>
      <w:sz w:val="16"/>
      <w:szCs w:val="16"/>
    </w:rPr>
  </w:style>
  <w:style w:type="character" w:customStyle="1" w:styleId="34">
    <w:name w:val="Основной текст с отступом 3 Знак"/>
    <w:basedOn w:val="a1"/>
    <w:link w:val="33"/>
    <w:uiPriority w:val="99"/>
    <w:rsid w:val="00235E47"/>
    <w:rPr>
      <w:rFonts w:ascii="Calibri" w:eastAsia="Times New Roman" w:hAnsi="Calibri" w:cs="Calibri"/>
      <w:sz w:val="16"/>
      <w:szCs w:val="16"/>
    </w:rPr>
  </w:style>
  <w:style w:type="paragraph" w:styleId="21">
    <w:name w:val="Body Text Indent 2"/>
    <w:basedOn w:val="a0"/>
    <w:link w:val="22"/>
    <w:rsid w:val="00235E47"/>
    <w:pPr>
      <w:spacing w:after="120" w:line="480" w:lineRule="auto"/>
      <w:ind w:left="283"/>
    </w:pPr>
    <w:rPr>
      <w:rFonts w:ascii="Calibri" w:eastAsia="Times New Roman" w:hAnsi="Calibri" w:cs="Calibri"/>
      <w:sz w:val="24"/>
      <w:szCs w:val="24"/>
    </w:rPr>
  </w:style>
  <w:style w:type="character" w:customStyle="1" w:styleId="22">
    <w:name w:val="Основной текст с отступом 2 Знак"/>
    <w:basedOn w:val="a1"/>
    <w:link w:val="21"/>
    <w:rsid w:val="00235E47"/>
    <w:rPr>
      <w:rFonts w:ascii="Calibri" w:eastAsia="Times New Roman" w:hAnsi="Calibri" w:cs="Calibri"/>
      <w:sz w:val="24"/>
      <w:szCs w:val="24"/>
    </w:rPr>
  </w:style>
  <w:style w:type="paragraph" w:customStyle="1" w:styleId="-">
    <w:name w:val="Диплом-Текст"/>
    <w:rsid w:val="00235E47"/>
    <w:pPr>
      <w:spacing w:after="0" w:line="360" w:lineRule="auto"/>
      <w:ind w:firstLine="709"/>
    </w:pPr>
    <w:rPr>
      <w:rFonts w:ascii="Calibri" w:eastAsia="Times New Roman" w:hAnsi="Calibri" w:cs="Calibri"/>
      <w:sz w:val="28"/>
      <w:szCs w:val="28"/>
    </w:rPr>
  </w:style>
  <w:style w:type="paragraph" w:styleId="23">
    <w:name w:val="Body Text 2"/>
    <w:basedOn w:val="a0"/>
    <w:link w:val="24"/>
    <w:rsid w:val="00235E47"/>
    <w:pPr>
      <w:spacing w:after="120" w:line="480" w:lineRule="auto"/>
    </w:pPr>
    <w:rPr>
      <w:rFonts w:ascii="Calibri" w:eastAsia="Times New Roman" w:hAnsi="Calibri" w:cs="Calibri"/>
      <w:sz w:val="24"/>
      <w:szCs w:val="24"/>
    </w:rPr>
  </w:style>
  <w:style w:type="character" w:customStyle="1" w:styleId="24">
    <w:name w:val="Основной текст 2 Знак"/>
    <w:basedOn w:val="a1"/>
    <w:link w:val="23"/>
    <w:rsid w:val="00235E47"/>
    <w:rPr>
      <w:rFonts w:ascii="Calibri" w:eastAsia="Times New Roman" w:hAnsi="Calibri" w:cs="Calibri"/>
      <w:sz w:val="24"/>
      <w:szCs w:val="24"/>
    </w:rPr>
  </w:style>
  <w:style w:type="paragraph" w:styleId="af0">
    <w:name w:val="Body Text Indent"/>
    <w:basedOn w:val="a0"/>
    <w:link w:val="af1"/>
    <w:uiPriority w:val="99"/>
    <w:rsid w:val="00235E47"/>
    <w:pPr>
      <w:spacing w:after="120"/>
      <w:ind w:left="283"/>
    </w:pPr>
    <w:rPr>
      <w:rFonts w:ascii="Calibri" w:eastAsia="Times New Roman" w:hAnsi="Calibri" w:cs="Calibri"/>
      <w:sz w:val="28"/>
      <w:szCs w:val="28"/>
    </w:rPr>
  </w:style>
  <w:style w:type="character" w:customStyle="1" w:styleId="af1">
    <w:name w:val="Основной текст с отступом Знак"/>
    <w:basedOn w:val="a1"/>
    <w:link w:val="af0"/>
    <w:uiPriority w:val="99"/>
    <w:rsid w:val="00235E47"/>
    <w:rPr>
      <w:rFonts w:ascii="Calibri" w:eastAsia="Times New Roman" w:hAnsi="Calibri" w:cs="Calibri"/>
      <w:sz w:val="28"/>
      <w:szCs w:val="28"/>
    </w:rPr>
  </w:style>
  <w:style w:type="paragraph" w:customStyle="1" w:styleId="af2">
    <w:name w:val="Стиль"/>
    <w:rsid w:val="00235E47"/>
    <w:pPr>
      <w:widowControl w:val="0"/>
      <w:autoSpaceDE w:val="0"/>
      <w:autoSpaceDN w:val="0"/>
      <w:adjustRightInd w:val="0"/>
      <w:spacing w:after="0"/>
    </w:pPr>
    <w:rPr>
      <w:rFonts w:ascii="Calibri" w:eastAsia="Times New Roman" w:hAnsi="Calibri" w:cs="Calibri"/>
      <w:sz w:val="24"/>
      <w:szCs w:val="24"/>
    </w:rPr>
  </w:style>
  <w:style w:type="paragraph" w:styleId="af3">
    <w:name w:val="Normal (Web)"/>
    <w:aliases w:val="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 Знак1 Знак Знак,Знак Знак Знак Знак Знак"/>
    <w:basedOn w:val="a0"/>
    <w:uiPriority w:val="99"/>
    <w:qFormat/>
    <w:rsid w:val="00235E47"/>
    <w:pPr>
      <w:spacing w:before="100" w:beforeAutospacing="1" w:after="100" w:afterAutospacing="1"/>
    </w:pPr>
    <w:rPr>
      <w:rFonts w:ascii="Arial Unicode MS" w:eastAsia="Times New Roman" w:hAnsi="Arial Unicode MS" w:cs="Arial Unicode MS"/>
      <w:sz w:val="28"/>
      <w:szCs w:val="28"/>
    </w:rPr>
  </w:style>
  <w:style w:type="paragraph" w:customStyle="1" w:styleId="Zagol1">
    <w:name w:val="Zagol_1"/>
    <w:basedOn w:val="1"/>
    <w:rsid w:val="00235E47"/>
    <w:pPr>
      <w:widowControl w:val="0"/>
      <w:autoSpaceDE w:val="0"/>
      <w:autoSpaceDN w:val="0"/>
      <w:spacing w:before="120" w:after="120"/>
      <w:jc w:val="center"/>
      <w:outlineLvl w:val="9"/>
    </w:pPr>
    <w:rPr>
      <w:rFonts w:ascii="TimesET" w:hAnsi="TimesET" w:cs="TimesET"/>
      <w:caps/>
      <w:kern w:val="28"/>
    </w:rPr>
  </w:style>
  <w:style w:type="paragraph" w:customStyle="1" w:styleId="af4">
    <w:name w:val="Текст осн"/>
    <w:uiPriority w:val="99"/>
    <w:rsid w:val="00235E47"/>
    <w:pPr>
      <w:spacing w:after="0"/>
      <w:ind w:firstLine="709"/>
    </w:pPr>
    <w:rPr>
      <w:rFonts w:ascii="Calibri" w:eastAsia="Times New Roman" w:hAnsi="Calibri" w:cs="Calibri"/>
      <w:sz w:val="24"/>
      <w:szCs w:val="24"/>
    </w:rPr>
  </w:style>
  <w:style w:type="paragraph" w:styleId="af5">
    <w:name w:val="Title"/>
    <w:basedOn w:val="a0"/>
    <w:link w:val="25"/>
    <w:uiPriority w:val="10"/>
    <w:qFormat/>
    <w:rsid w:val="00235E47"/>
    <w:pPr>
      <w:spacing w:after="0"/>
      <w:jc w:val="center"/>
    </w:pPr>
    <w:rPr>
      <w:rFonts w:ascii="Calibri" w:eastAsia="Times New Roman" w:hAnsi="Calibri" w:cs="Calibri"/>
      <w:sz w:val="24"/>
      <w:szCs w:val="24"/>
    </w:rPr>
  </w:style>
  <w:style w:type="character" w:customStyle="1" w:styleId="25">
    <w:name w:val="Название Знак2"/>
    <w:basedOn w:val="a1"/>
    <w:link w:val="af5"/>
    <w:uiPriority w:val="10"/>
    <w:rsid w:val="00235E47"/>
    <w:rPr>
      <w:rFonts w:ascii="Calibri" w:eastAsia="Times New Roman" w:hAnsi="Calibri" w:cs="Calibri"/>
      <w:sz w:val="24"/>
      <w:szCs w:val="24"/>
    </w:rPr>
  </w:style>
  <w:style w:type="table" w:styleId="af6">
    <w:name w:val="Table Grid"/>
    <w:aliases w:val="Answers Lined Table"/>
    <w:basedOn w:val="a2"/>
    <w:uiPriority w:val="59"/>
    <w:rsid w:val="00235E47"/>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 Знак Знак1 Знак Знак Знак Знак Знак Знак Знак"/>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character" w:styleId="af7">
    <w:name w:val="Strong"/>
    <w:aliases w:val="5 Обычн жирн"/>
    <w:basedOn w:val="a1"/>
    <w:uiPriority w:val="22"/>
    <w:qFormat/>
    <w:rsid w:val="00235E47"/>
    <w:rPr>
      <w:b/>
      <w:bCs/>
    </w:rPr>
  </w:style>
  <w:style w:type="paragraph" w:styleId="af8">
    <w:name w:val="Plain Text"/>
    <w:basedOn w:val="a0"/>
    <w:link w:val="af9"/>
    <w:rsid w:val="00235E47"/>
    <w:pPr>
      <w:spacing w:after="0"/>
    </w:pPr>
    <w:rPr>
      <w:rFonts w:ascii="Courier New" w:eastAsia="Times New Roman" w:hAnsi="Courier New" w:cs="Courier New"/>
      <w:sz w:val="20"/>
      <w:szCs w:val="20"/>
    </w:rPr>
  </w:style>
  <w:style w:type="character" w:customStyle="1" w:styleId="af9">
    <w:name w:val="Текст Знак"/>
    <w:basedOn w:val="a1"/>
    <w:link w:val="af8"/>
    <w:rsid w:val="00235E47"/>
    <w:rPr>
      <w:rFonts w:ascii="Courier New" w:eastAsia="Times New Roman" w:hAnsi="Courier New" w:cs="Courier New"/>
      <w:sz w:val="20"/>
      <w:szCs w:val="20"/>
    </w:rPr>
  </w:style>
  <w:style w:type="paragraph" w:customStyle="1" w:styleId="210">
    <w:name w:val="Основной текст 21"/>
    <w:basedOn w:val="a0"/>
    <w:rsid w:val="00235E47"/>
    <w:pPr>
      <w:spacing w:after="0"/>
      <w:ind w:firstLine="720"/>
    </w:pPr>
    <w:rPr>
      <w:rFonts w:ascii="Arial" w:eastAsia="Batang" w:hAnsi="Arial" w:cs="Arial"/>
      <w:sz w:val="24"/>
      <w:szCs w:val="24"/>
    </w:rPr>
  </w:style>
  <w:style w:type="paragraph" w:customStyle="1" w:styleId="12">
    <w:name w:val="Обычный1"/>
    <w:uiPriority w:val="99"/>
    <w:rsid w:val="00235E47"/>
    <w:pPr>
      <w:spacing w:after="0"/>
    </w:pPr>
    <w:rPr>
      <w:rFonts w:ascii="Calibri" w:eastAsia="Times New Roman" w:hAnsi="Calibri" w:cs="Calibri"/>
      <w:sz w:val="20"/>
      <w:szCs w:val="20"/>
    </w:rPr>
  </w:style>
  <w:style w:type="paragraph" w:customStyle="1" w:styleId="font6">
    <w:name w:val="font6"/>
    <w:basedOn w:val="a0"/>
    <w:uiPriority w:val="99"/>
    <w:rsid w:val="00235E47"/>
    <w:pPr>
      <w:spacing w:before="100" w:beforeAutospacing="1" w:after="100" w:afterAutospacing="1"/>
    </w:pPr>
    <w:rPr>
      <w:rFonts w:ascii="Calibri" w:eastAsia="Times New Roman" w:hAnsi="Calibri" w:cs="Calibri"/>
      <w:sz w:val="20"/>
      <w:szCs w:val="20"/>
    </w:rPr>
  </w:style>
  <w:style w:type="character" w:styleId="afa">
    <w:name w:val="Hyperlink"/>
    <w:basedOn w:val="a1"/>
    <w:uiPriority w:val="99"/>
    <w:rsid w:val="00235E47"/>
    <w:rPr>
      <w:rFonts w:ascii="Times New Roman" w:hAnsi="Times New Roman" w:cs="Times New Roman"/>
      <w:color w:val="auto"/>
      <w:u w:val="single"/>
    </w:rPr>
  </w:style>
  <w:style w:type="paragraph" w:customStyle="1" w:styleId="FR1">
    <w:name w:val="FR1"/>
    <w:rsid w:val="00235E47"/>
    <w:pPr>
      <w:widowControl w:val="0"/>
      <w:autoSpaceDE w:val="0"/>
      <w:autoSpaceDN w:val="0"/>
      <w:adjustRightInd w:val="0"/>
      <w:spacing w:before="360" w:after="0" w:line="440" w:lineRule="auto"/>
      <w:ind w:left="40" w:firstLine="680"/>
    </w:pPr>
    <w:rPr>
      <w:rFonts w:ascii="Calibri" w:eastAsia="Times New Roman" w:hAnsi="Calibri" w:cs="Calibri"/>
    </w:rPr>
  </w:style>
  <w:style w:type="paragraph" w:customStyle="1" w:styleId="afb">
    <w:name w:val="Знак Знак Знак Знак Знак Знак"/>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character" w:customStyle="1" w:styleId="normal1">
    <w:name w:val="normal1"/>
    <w:basedOn w:val="a1"/>
    <w:uiPriority w:val="99"/>
    <w:rsid w:val="00235E47"/>
    <w:rPr>
      <w:rFonts w:ascii="Verdana" w:hAnsi="Verdana" w:cs="Verdana"/>
      <w:color w:val="666666"/>
      <w:sz w:val="19"/>
      <w:szCs w:val="19"/>
    </w:rPr>
  </w:style>
  <w:style w:type="paragraph" w:customStyle="1" w:styleId="41">
    <w:name w:val="Знак Знак Знак Знак Знак Знак4"/>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35">
    <w:name w:val="Знак Знак Знак Знак Знак Знак3"/>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26">
    <w:name w:val="Знак Знак Знак Знак Знак Знак2"/>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13">
    <w:name w:val="Знак Знак Знак Знак Знак Знак1"/>
    <w:basedOn w:val="a0"/>
    <w:autoRedefine/>
    <w:uiPriority w:val="99"/>
    <w:rsid w:val="00235E47"/>
    <w:pPr>
      <w:spacing w:after="160" w:line="240" w:lineRule="exact"/>
    </w:pPr>
    <w:rPr>
      <w:rFonts w:ascii="Times New Roman" w:eastAsia="SimSun" w:hAnsi="Times New Roman" w:cs="Times New Roman"/>
      <w:b/>
      <w:bCs/>
      <w:sz w:val="28"/>
      <w:szCs w:val="28"/>
      <w:lang w:val="en-US" w:eastAsia="en-US"/>
    </w:rPr>
  </w:style>
  <w:style w:type="paragraph" w:customStyle="1" w:styleId="afc">
    <w:name w:val="Знак"/>
    <w:basedOn w:val="a0"/>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4">
    <w:name w:val="Знак1"/>
    <w:basedOn w:val="a0"/>
    <w:uiPriority w:val="99"/>
    <w:rsid w:val="00235E47"/>
    <w:pPr>
      <w:widowControl w:val="0"/>
      <w:adjustRightInd w:val="0"/>
      <w:spacing w:after="160" w:line="240" w:lineRule="exact"/>
      <w:jc w:val="right"/>
    </w:pPr>
    <w:rPr>
      <w:rFonts w:ascii="Calibri" w:eastAsia="Times New Roman" w:hAnsi="Calibri" w:cs="Calibri"/>
      <w:sz w:val="20"/>
      <w:szCs w:val="20"/>
      <w:lang w:val="en-GB" w:eastAsia="en-US"/>
    </w:rPr>
  </w:style>
  <w:style w:type="paragraph" w:customStyle="1" w:styleId="15">
    <w:name w:val="Без интервала1"/>
    <w:qFormat/>
    <w:rsid w:val="00235E47"/>
    <w:pPr>
      <w:spacing w:after="0"/>
    </w:pPr>
    <w:rPr>
      <w:rFonts w:ascii="Calibri" w:eastAsia="Times New Roman" w:hAnsi="Calibri" w:cs="Calibri"/>
    </w:rPr>
  </w:style>
  <w:style w:type="paragraph" w:customStyle="1" w:styleId="16">
    <w:name w:val="Абзац списка1"/>
    <w:basedOn w:val="a0"/>
    <w:rsid w:val="00235E47"/>
    <w:pPr>
      <w:ind w:left="720"/>
    </w:pPr>
    <w:rPr>
      <w:rFonts w:ascii="Calibri" w:eastAsia="Times New Roman" w:hAnsi="Calibri" w:cs="Calibri"/>
    </w:rPr>
  </w:style>
  <w:style w:type="paragraph" w:styleId="afd">
    <w:name w:val="Subtitle"/>
    <w:basedOn w:val="a0"/>
    <w:next w:val="a0"/>
    <w:link w:val="afe"/>
    <w:uiPriority w:val="11"/>
    <w:qFormat/>
    <w:rsid w:val="00235E47"/>
    <w:pPr>
      <w:spacing w:after="60"/>
      <w:jc w:val="center"/>
      <w:outlineLvl w:val="1"/>
    </w:pPr>
    <w:rPr>
      <w:rFonts w:ascii="Cambria" w:eastAsia="Times New Roman" w:hAnsi="Cambria" w:cs="Times New Roman"/>
      <w:sz w:val="24"/>
      <w:szCs w:val="24"/>
    </w:rPr>
  </w:style>
  <w:style w:type="character" w:customStyle="1" w:styleId="afe">
    <w:name w:val="Подзаголовок Знак"/>
    <w:basedOn w:val="a1"/>
    <w:link w:val="afd"/>
    <w:uiPriority w:val="11"/>
    <w:rsid w:val="00235E47"/>
    <w:rPr>
      <w:rFonts w:ascii="Cambria" w:eastAsia="Times New Roman" w:hAnsi="Cambria" w:cs="Times New Roman"/>
      <w:sz w:val="24"/>
      <w:szCs w:val="24"/>
    </w:rPr>
  </w:style>
  <w:style w:type="character" w:styleId="aff">
    <w:name w:val="Emphasis"/>
    <w:basedOn w:val="a1"/>
    <w:uiPriority w:val="20"/>
    <w:qFormat/>
    <w:rsid w:val="0057030D"/>
    <w:rPr>
      <w:i/>
      <w:iCs/>
    </w:rPr>
  </w:style>
  <w:style w:type="paragraph" w:styleId="aff0">
    <w:name w:val="Document Map"/>
    <w:basedOn w:val="a0"/>
    <w:link w:val="aff1"/>
    <w:uiPriority w:val="99"/>
    <w:unhideWhenUsed/>
    <w:rsid w:val="005E5D5A"/>
    <w:pPr>
      <w:spacing w:after="0"/>
    </w:pPr>
    <w:rPr>
      <w:rFonts w:ascii="Tahoma" w:hAnsi="Tahoma" w:cs="Tahoma"/>
      <w:sz w:val="16"/>
      <w:szCs w:val="16"/>
    </w:rPr>
  </w:style>
  <w:style w:type="character" w:customStyle="1" w:styleId="aff1">
    <w:name w:val="Схема документа Знак"/>
    <w:basedOn w:val="a1"/>
    <w:link w:val="aff0"/>
    <w:uiPriority w:val="99"/>
    <w:rsid w:val="005E5D5A"/>
    <w:rPr>
      <w:rFonts w:ascii="Tahoma" w:hAnsi="Tahoma" w:cs="Tahoma"/>
      <w:sz w:val="16"/>
      <w:szCs w:val="16"/>
    </w:rPr>
  </w:style>
  <w:style w:type="character" w:styleId="aff2">
    <w:name w:val="Placeholder Text"/>
    <w:basedOn w:val="a1"/>
    <w:uiPriority w:val="99"/>
    <w:semiHidden/>
    <w:rsid w:val="005E5D5A"/>
    <w:rPr>
      <w:color w:val="808080"/>
    </w:rPr>
  </w:style>
  <w:style w:type="paragraph" w:styleId="27">
    <w:name w:val="toc 2"/>
    <w:basedOn w:val="a4"/>
    <w:next w:val="a4"/>
    <w:link w:val="28"/>
    <w:autoRedefine/>
    <w:uiPriority w:val="39"/>
    <w:qFormat/>
    <w:rsid w:val="00466017"/>
    <w:pPr>
      <w:tabs>
        <w:tab w:val="right" w:leader="dot" w:pos="10053"/>
      </w:tabs>
    </w:pPr>
    <w:rPr>
      <w:rFonts w:ascii="Times New Roman" w:eastAsia="MS Mincho" w:hAnsi="Times New Roman"/>
      <w:b/>
      <w:i/>
      <w:noProof/>
      <w:sz w:val="18"/>
      <w:szCs w:val="20"/>
      <w:lang w:eastAsia="ar-SA"/>
    </w:rPr>
  </w:style>
  <w:style w:type="paragraph" w:customStyle="1" w:styleId="110">
    <w:name w:val="Знак Знак Знак1 Знак Знак Знак Знак Знак Знак Знак1"/>
    <w:basedOn w:val="a0"/>
    <w:autoRedefine/>
    <w:rsid w:val="004111EA"/>
    <w:pPr>
      <w:spacing w:after="160" w:line="240" w:lineRule="exact"/>
    </w:pPr>
    <w:rPr>
      <w:rFonts w:ascii="Times New Roman" w:eastAsia="SimSun" w:hAnsi="Times New Roman" w:cs="Times New Roman"/>
      <w:b/>
      <w:sz w:val="28"/>
      <w:szCs w:val="24"/>
      <w:lang w:val="en-US" w:eastAsia="en-US"/>
    </w:rPr>
  </w:style>
  <w:style w:type="paragraph" w:customStyle="1" w:styleId="Default">
    <w:name w:val="Default"/>
    <w:rsid w:val="00EB55A6"/>
    <w:pPr>
      <w:autoSpaceDE w:val="0"/>
      <w:autoSpaceDN w:val="0"/>
      <w:adjustRightInd w:val="0"/>
      <w:spacing w:after="0"/>
    </w:pPr>
    <w:rPr>
      <w:rFonts w:ascii="Myriad Pro" w:eastAsiaTheme="minorHAnsi" w:hAnsi="Myriad Pro" w:cs="Myriad Pro"/>
      <w:color w:val="000000"/>
      <w:sz w:val="24"/>
      <w:szCs w:val="24"/>
      <w:lang w:eastAsia="en-US"/>
    </w:rPr>
  </w:style>
  <w:style w:type="paragraph" w:customStyle="1" w:styleId="Pa4">
    <w:name w:val="Pa4"/>
    <w:basedOn w:val="Default"/>
    <w:next w:val="Default"/>
    <w:uiPriority w:val="99"/>
    <w:rsid w:val="00EB55A6"/>
    <w:pPr>
      <w:spacing w:line="181" w:lineRule="atLeast"/>
    </w:pPr>
    <w:rPr>
      <w:rFonts w:cstheme="minorBidi"/>
      <w:color w:val="auto"/>
    </w:rPr>
  </w:style>
  <w:style w:type="paragraph" w:customStyle="1" w:styleId="Pa5">
    <w:name w:val="Pa5"/>
    <w:basedOn w:val="Default"/>
    <w:next w:val="Default"/>
    <w:uiPriority w:val="99"/>
    <w:rsid w:val="00EB55A6"/>
    <w:pPr>
      <w:spacing w:line="181" w:lineRule="atLeast"/>
    </w:pPr>
    <w:rPr>
      <w:rFonts w:cstheme="minorBidi"/>
      <w:color w:val="auto"/>
    </w:rPr>
  </w:style>
  <w:style w:type="character" w:customStyle="1" w:styleId="a5">
    <w:name w:val="Без интервала Знак"/>
    <w:aliases w:val="Razdel Знак,Обя Знак,мелкий Знак,мой рабочий Знак,2 уровень Знак,свой Знак,норма Знак,Айгерим Знак,No Spacing1 Знак,Без интервала11 Знак,14 TNR Знак,МОЙ СТИЛЬ Знак,Без интеБез интервала Знак,No Spacing11 Знак,No Spacing Знак"/>
    <w:basedOn w:val="a1"/>
    <w:link w:val="a4"/>
    <w:uiPriority w:val="1"/>
    <w:qFormat/>
    <w:locked/>
    <w:rsid w:val="00557CBE"/>
    <w:rPr>
      <w:rFonts w:ascii="Calibri" w:eastAsia="Times New Roman" w:hAnsi="Calibri" w:cs="Calibri"/>
    </w:rPr>
  </w:style>
  <w:style w:type="character" w:customStyle="1" w:styleId="61">
    <w:name w:val="Знак Знак6"/>
    <w:basedOn w:val="a1"/>
    <w:locked/>
    <w:rsid w:val="00557CBE"/>
    <w:rPr>
      <w:b/>
      <w:bCs w:val="0"/>
      <w:sz w:val="28"/>
      <w:szCs w:val="28"/>
      <w:lang w:val="ru-RU" w:eastAsia="ru-RU" w:bidi="ar-SA"/>
    </w:rPr>
  </w:style>
  <w:style w:type="paragraph" w:customStyle="1" w:styleId="29">
    <w:name w:val="Без интервала2"/>
    <w:uiPriority w:val="99"/>
    <w:qFormat/>
    <w:rsid w:val="00FB2255"/>
    <w:pPr>
      <w:spacing w:after="0"/>
      <w:jc w:val="left"/>
    </w:pPr>
    <w:rPr>
      <w:rFonts w:ascii="Calibri" w:eastAsia="Times New Roman" w:hAnsi="Calibri" w:cs="Calibri"/>
    </w:rPr>
  </w:style>
  <w:style w:type="paragraph" w:customStyle="1" w:styleId="aff3">
    <w:name w:val="А_Параграф"/>
    <w:basedOn w:val="a0"/>
    <w:qFormat/>
    <w:rsid w:val="00303ECF"/>
    <w:pPr>
      <w:spacing w:after="400"/>
      <w:ind w:firstLine="709"/>
      <w:contextualSpacing/>
    </w:pPr>
    <w:rPr>
      <w:rFonts w:ascii="Times New Roman" w:eastAsia="Times New Roman" w:hAnsi="Times New Roman" w:cs="Times New Roman"/>
      <w:sz w:val="28"/>
      <w:szCs w:val="24"/>
    </w:rPr>
  </w:style>
  <w:style w:type="paragraph" w:customStyle="1" w:styleId="2a">
    <w:name w:val="Обычный2"/>
    <w:rsid w:val="00303ECF"/>
    <w:pPr>
      <w:widowControl w:val="0"/>
      <w:spacing w:after="0"/>
      <w:jc w:val="left"/>
    </w:pPr>
    <w:rPr>
      <w:rFonts w:ascii="Courier New" w:eastAsia="Times New Roman" w:hAnsi="Courier New" w:cs="Times New Roman"/>
      <w:sz w:val="20"/>
      <w:szCs w:val="20"/>
    </w:rPr>
  </w:style>
  <w:style w:type="character" w:customStyle="1" w:styleId="apple-converted-space">
    <w:name w:val="apple-converted-space"/>
    <w:basedOn w:val="a1"/>
    <w:rsid w:val="00676448"/>
  </w:style>
  <w:style w:type="character" w:customStyle="1" w:styleId="FontStyle13">
    <w:name w:val="Font Style13"/>
    <w:basedOn w:val="a1"/>
    <w:uiPriority w:val="99"/>
    <w:rsid w:val="00944E45"/>
    <w:rPr>
      <w:rFonts w:ascii="Times New Roman" w:hAnsi="Times New Roman" w:cs="Times New Roman"/>
      <w:sz w:val="20"/>
      <w:szCs w:val="20"/>
    </w:rPr>
  </w:style>
  <w:style w:type="paragraph" w:customStyle="1" w:styleId="36">
    <w:name w:val="Обычный3"/>
    <w:rsid w:val="00BD1A77"/>
    <w:pPr>
      <w:widowControl w:val="0"/>
      <w:spacing w:after="0"/>
      <w:jc w:val="left"/>
    </w:pPr>
    <w:rPr>
      <w:rFonts w:ascii="Courier New" w:eastAsia="Times New Roman" w:hAnsi="Courier New" w:cs="Times New Roman"/>
      <w:sz w:val="20"/>
      <w:szCs w:val="20"/>
    </w:rPr>
  </w:style>
  <w:style w:type="character" w:customStyle="1" w:styleId="s1">
    <w:name w:val="s1"/>
    <w:rsid w:val="005C561A"/>
    <w:rPr>
      <w:rFonts w:ascii="Times New Roman" w:hAnsi="Times New Roman" w:cs="Times New Roman" w:hint="default"/>
      <w:b/>
      <w:bCs/>
      <w:i w:val="0"/>
      <w:iCs w:val="0"/>
      <w:strike w:val="0"/>
      <w:dstrike w:val="0"/>
      <w:color w:val="000000"/>
      <w:sz w:val="36"/>
      <w:szCs w:val="36"/>
      <w:u w:val="none"/>
      <w:effect w:val="none"/>
    </w:rPr>
  </w:style>
  <w:style w:type="character" w:customStyle="1" w:styleId="WW8Num13z0">
    <w:name w:val="WW8Num13z0"/>
    <w:rsid w:val="005C561A"/>
    <w:rPr>
      <w:rFonts w:ascii="Symbol" w:hAnsi="Symbol"/>
    </w:rPr>
  </w:style>
  <w:style w:type="paragraph" w:styleId="17">
    <w:name w:val="toc 1"/>
    <w:basedOn w:val="a4"/>
    <w:next w:val="a4"/>
    <w:autoRedefine/>
    <w:uiPriority w:val="39"/>
    <w:unhideWhenUsed/>
    <w:qFormat/>
    <w:rsid w:val="00C066B9"/>
    <w:pPr>
      <w:jc w:val="left"/>
    </w:pPr>
    <w:rPr>
      <w:rFonts w:ascii="Times New Roman" w:hAnsi="Times New Roman"/>
      <w:b/>
      <w:bCs/>
      <w:caps/>
      <w:sz w:val="20"/>
      <w:szCs w:val="20"/>
    </w:rPr>
  </w:style>
  <w:style w:type="paragraph" w:customStyle="1" w:styleId="2b">
    <w:name w:val="Основной текст2"/>
    <w:basedOn w:val="a0"/>
    <w:rsid w:val="00FF0335"/>
    <w:pPr>
      <w:widowControl w:val="0"/>
      <w:shd w:val="clear" w:color="auto" w:fill="FFFFFF"/>
      <w:spacing w:before="300" w:after="0" w:line="317" w:lineRule="exact"/>
    </w:pPr>
    <w:rPr>
      <w:rFonts w:ascii="Times New Roman" w:eastAsia="Times New Roman" w:hAnsi="Times New Roman" w:cs="Times New Roman"/>
      <w:color w:val="000000"/>
      <w:sz w:val="27"/>
      <w:szCs w:val="27"/>
    </w:rPr>
  </w:style>
  <w:style w:type="character" w:customStyle="1" w:styleId="40">
    <w:name w:val="Заголовок 4 Знак"/>
    <w:aliases w:val="4 Знак"/>
    <w:basedOn w:val="a1"/>
    <w:link w:val="4"/>
    <w:uiPriority w:val="9"/>
    <w:rsid w:val="00FF0335"/>
    <w:rPr>
      <w:rFonts w:ascii="Calibri" w:eastAsia="Times New Roman" w:hAnsi="Calibri" w:cs="Times New Roman"/>
      <w:b/>
      <w:bCs/>
      <w:sz w:val="28"/>
      <w:szCs w:val="28"/>
    </w:rPr>
  </w:style>
  <w:style w:type="paragraph" w:customStyle="1" w:styleId="120">
    <w:name w:val="Знак Знак Знак1 Знак Знак Знак Знак Знак Знак Знак2"/>
    <w:basedOn w:val="a0"/>
    <w:autoRedefine/>
    <w:rsid w:val="00FF0335"/>
    <w:pPr>
      <w:spacing w:after="160" w:line="240" w:lineRule="exact"/>
      <w:jc w:val="left"/>
    </w:pPr>
    <w:rPr>
      <w:rFonts w:ascii="Times New Roman" w:eastAsia="SimSun" w:hAnsi="Times New Roman" w:cs="Times New Roman"/>
      <w:b/>
      <w:sz w:val="28"/>
      <w:szCs w:val="24"/>
      <w:lang w:val="en-US" w:eastAsia="en-US"/>
    </w:rPr>
  </w:style>
  <w:style w:type="character" w:styleId="aff4">
    <w:name w:val="Intense Emphasis"/>
    <w:uiPriority w:val="21"/>
    <w:qFormat/>
    <w:rsid w:val="00FF0335"/>
    <w:rPr>
      <w:b/>
      <w:bCs/>
      <w:i/>
      <w:iCs/>
      <w:color w:val="4F81BD"/>
    </w:rPr>
  </w:style>
  <w:style w:type="paragraph" w:customStyle="1" w:styleId="aff5">
    <w:name w:val="Проектные"/>
    <w:basedOn w:val="a0"/>
    <w:link w:val="aff6"/>
    <w:qFormat/>
    <w:rsid w:val="00FF0335"/>
    <w:pPr>
      <w:widowControl w:val="0"/>
      <w:autoSpaceDE w:val="0"/>
      <w:autoSpaceDN w:val="0"/>
      <w:adjustRightInd w:val="0"/>
      <w:spacing w:after="0"/>
      <w:ind w:firstLine="567"/>
      <w:jc w:val="left"/>
    </w:pPr>
    <w:rPr>
      <w:rFonts w:ascii="Tahoma" w:eastAsia="Times New Roman" w:hAnsi="Tahoma" w:cs="Times New Roman"/>
      <w:sz w:val="24"/>
      <w:szCs w:val="24"/>
    </w:rPr>
  </w:style>
  <w:style w:type="character" w:customStyle="1" w:styleId="aff6">
    <w:name w:val="Проектные Знак"/>
    <w:link w:val="aff5"/>
    <w:rsid w:val="00FF0335"/>
    <w:rPr>
      <w:rFonts w:ascii="Tahoma" w:eastAsia="Times New Roman" w:hAnsi="Tahoma" w:cs="Times New Roman"/>
      <w:sz w:val="24"/>
      <w:szCs w:val="24"/>
    </w:rPr>
  </w:style>
  <w:style w:type="paragraph" w:customStyle="1" w:styleId="211">
    <w:name w:val="Основной текст с отступом 21"/>
    <w:basedOn w:val="a0"/>
    <w:rsid w:val="00FF0335"/>
    <w:pPr>
      <w:spacing w:after="0"/>
      <w:ind w:firstLine="720"/>
      <w:jc w:val="left"/>
    </w:pPr>
    <w:rPr>
      <w:rFonts w:ascii="Times New Roman" w:eastAsia="Times New Roman" w:hAnsi="Times New Roman" w:cs="Times New Roman"/>
      <w:b/>
      <w:sz w:val="28"/>
      <w:szCs w:val="20"/>
      <w:lang w:eastAsia="ar-SA"/>
    </w:rPr>
  </w:style>
  <w:style w:type="paragraph" w:customStyle="1" w:styleId="Style8">
    <w:name w:val="Style8"/>
    <w:basedOn w:val="a0"/>
    <w:uiPriority w:val="99"/>
    <w:rsid w:val="00FF0335"/>
    <w:pPr>
      <w:widowControl w:val="0"/>
      <w:autoSpaceDE w:val="0"/>
      <w:autoSpaceDN w:val="0"/>
      <w:adjustRightInd w:val="0"/>
      <w:spacing w:after="0" w:line="310" w:lineRule="exact"/>
      <w:jc w:val="left"/>
    </w:pPr>
    <w:rPr>
      <w:rFonts w:ascii="Times New Roman" w:eastAsia="Times New Roman" w:hAnsi="Times New Roman" w:cs="Times New Roman"/>
      <w:sz w:val="24"/>
      <w:szCs w:val="24"/>
    </w:rPr>
  </w:style>
  <w:style w:type="paragraph" w:customStyle="1" w:styleId="Style12">
    <w:name w:val="Style12"/>
    <w:basedOn w:val="a0"/>
    <w:uiPriority w:val="99"/>
    <w:rsid w:val="00FF0335"/>
    <w:pPr>
      <w:widowControl w:val="0"/>
      <w:autoSpaceDE w:val="0"/>
      <w:autoSpaceDN w:val="0"/>
      <w:adjustRightInd w:val="0"/>
      <w:spacing w:after="0" w:line="324" w:lineRule="exact"/>
      <w:ind w:firstLine="166"/>
      <w:jc w:val="left"/>
    </w:pPr>
    <w:rPr>
      <w:rFonts w:ascii="Times New Roman" w:eastAsia="Times New Roman" w:hAnsi="Times New Roman" w:cs="Times New Roman"/>
      <w:sz w:val="24"/>
      <w:szCs w:val="24"/>
    </w:rPr>
  </w:style>
  <w:style w:type="paragraph" w:customStyle="1" w:styleId="Style38">
    <w:name w:val="Style38"/>
    <w:basedOn w:val="a0"/>
    <w:uiPriority w:val="99"/>
    <w:rsid w:val="00FF0335"/>
    <w:pPr>
      <w:widowControl w:val="0"/>
      <w:autoSpaceDE w:val="0"/>
      <w:autoSpaceDN w:val="0"/>
      <w:adjustRightInd w:val="0"/>
      <w:spacing w:after="0" w:line="324" w:lineRule="exact"/>
      <w:jc w:val="left"/>
    </w:pPr>
    <w:rPr>
      <w:rFonts w:ascii="Times New Roman" w:eastAsia="Times New Roman" w:hAnsi="Times New Roman" w:cs="Times New Roman"/>
      <w:sz w:val="24"/>
      <w:szCs w:val="24"/>
    </w:rPr>
  </w:style>
  <w:style w:type="character" w:customStyle="1" w:styleId="FontStyle339">
    <w:name w:val="Font Style339"/>
    <w:uiPriority w:val="99"/>
    <w:rsid w:val="00FF0335"/>
    <w:rPr>
      <w:rFonts w:ascii="Times New Roman" w:hAnsi="Times New Roman" w:cs="Times New Roman"/>
      <w:sz w:val="26"/>
      <w:szCs w:val="26"/>
    </w:rPr>
  </w:style>
  <w:style w:type="paragraph" w:customStyle="1" w:styleId="Style15">
    <w:name w:val="Style15"/>
    <w:basedOn w:val="a0"/>
    <w:uiPriority w:val="99"/>
    <w:rsid w:val="00FF0335"/>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numbering" w:customStyle="1" w:styleId="18">
    <w:name w:val="Нет списка1"/>
    <w:next w:val="a3"/>
    <w:uiPriority w:val="99"/>
    <w:semiHidden/>
    <w:unhideWhenUsed/>
    <w:rsid w:val="00FF0335"/>
  </w:style>
  <w:style w:type="table" w:customStyle="1" w:styleId="19">
    <w:name w:val="Сетка таблицы1"/>
    <w:basedOn w:val="a2"/>
    <w:next w:val="af6"/>
    <w:rsid w:val="00FF0335"/>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c">
    <w:name w:val="Нет списка2"/>
    <w:next w:val="a3"/>
    <w:uiPriority w:val="99"/>
    <w:semiHidden/>
    <w:unhideWhenUsed/>
    <w:rsid w:val="00FF0335"/>
  </w:style>
  <w:style w:type="numbering" w:customStyle="1" w:styleId="37">
    <w:name w:val="Нет списка3"/>
    <w:next w:val="a3"/>
    <w:uiPriority w:val="99"/>
    <w:semiHidden/>
    <w:unhideWhenUsed/>
    <w:rsid w:val="00FF0335"/>
  </w:style>
  <w:style w:type="paragraph" w:customStyle="1" w:styleId="BodyText21">
    <w:name w:val="Body Text 21"/>
    <w:basedOn w:val="a0"/>
    <w:rsid w:val="00FF0335"/>
    <w:pPr>
      <w:spacing w:after="0"/>
      <w:ind w:firstLine="567"/>
      <w:jc w:val="left"/>
    </w:pPr>
    <w:rPr>
      <w:rFonts w:ascii="Times New Roman" w:eastAsia="Times New Roman" w:hAnsi="Times New Roman" w:cs="Times New Roman"/>
      <w:sz w:val="28"/>
      <w:szCs w:val="20"/>
    </w:rPr>
  </w:style>
  <w:style w:type="numbering" w:customStyle="1" w:styleId="42">
    <w:name w:val="Нет списка4"/>
    <w:next w:val="a3"/>
    <w:uiPriority w:val="99"/>
    <w:semiHidden/>
    <w:unhideWhenUsed/>
    <w:rsid w:val="00FF0335"/>
  </w:style>
  <w:style w:type="numbering" w:customStyle="1" w:styleId="51">
    <w:name w:val="Нет списка5"/>
    <w:next w:val="a3"/>
    <w:uiPriority w:val="99"/>
    <w:semiHidden/>
    <w:unhideWhenUsed/>
    <w:rsid w:val="00FF0335"/>
  </w:style>
  <w:style w:type="numbering" w:customStyle="1" w:styleId="62">
    <w:name w:val="Нет списка6"/>
    <w:next w:val="a3"/>
    <w:uiPriority w:val="99"/>
    <w:semiHidden/>
    <w:unhideWhenUsed/>
    <w:rsid w:val="00FF0335"/>
  </w:style>
  <w:style w:type="paragraph" w:customStyle="1" w:styleId="-0">
    <w:name w:val="Диплом-Формула"/>
    <w:basedOn w:val="a0"/>
    <w:rsid w:val="00FF0335"/>
    <w:pPr>
      <w:tabs>
        <w:tab w:val="left" w:pos="8222"/>
      </w:tabs>
      <w:spacing w:before="240" w:after="240" w:line="360" w:lineRule="auto"/>
      <w:ind w:firstLine="1134"/>
    </w:pPr>
    <w:rPr>
      <w:rFonts w:ascii="Times New Roman" w:eastAsia="Times New Roman" w:hAnsi="Times New Roman" w:cs="Times New Roman"/>
      <w:sz w:val="28"/>
      <w:szCs w:val="20"/>
      <w:lang w:eastAsia="ar-SA"/>
    </w:rPr>
  </w:style>
  <w:style w:type="paragraph" w:customStyle="1" w:styleId="-1">
    <w:name w:val="Диплом-ТФ"/>
    <w:basedOn w:val="-"/>
    <w:rsid w:val="00FF0335"/>
    <w:pPr>
      <w:tabs>
        <w:tab w:val="left" w:pos="709"/>
      </w:tabs>
      <w:suppressAutoHyphens/>
      <w:ind w:left="1276" w:hanging="1276"/>
    </w:pPr>
    <w:rPr>
      <w:rFonts w:ascii="Times New Roman" w:eastAsia="Arial" w:hAnsi="Times New Roman" w:cs="Times New Roman"/>
      <w:szCs w:val="20"/>
      <w:lang w:eastAsia="ar-SA"/>
    </w:rPr>
  </w:style>
  <w:style w:type="paragraph" w:customStyle="1" w:styleId="Style62">
    <w:name w:val="Style62"/>
    <w:basedOn w:val="a0"/>
    <w:uiPriority w:val="99"/>
    <w:rsid w:val="00FF0335"/>
    <w:pPr>
      <w:widowControl w:val="0"/>
      <w:autoSpaceDE w:val="0"/>
      <w:autoSpaceDN w:val="0"/>
      <w:adjustRightInd w:val="0"/>
      <w:spacing w:after="0" w:line="317" w:lineRule="exact"/>
      <w:jc w:val="left"/>
    </w:pPr>
    <w:rPr>
      <w:rFonts w:ascii="Times New Roman" w:eastAsia="Times New Roman" w:hAnsi="Times New Roman" w:cs="Times New Roman"/>
      <w:sz w:val="24"/>
      <w:szCs w:val="24"/>
    </w:rPr>
  </w:style>
  <w:style w:type="paragraph" w:customStyle="1" w:styleId="Style26">
    <w:name w:val="Style26"/>
    <w:basedOn w:val="a0"/>
    <w:uiPriority w:val="99"/>
    <w:rsid w:val="00FF0335"/>
    <w:pPr>
      <w:widowControl w:val="0"/>
      <w:autoSpaceDE w:val="0"/>
      <w:autoSpaceDN w:val="0"/>
      <w:adjustRightInd w:val="0"/>
      <w:spacing w:after="0" w:line="320" w:lineRule="exact"/>
      <w:ind w:firstLine="180"/>
      <w:jc w:val="left"/>
    </w:pPr>
    <w:rPr>
      <w:rFonts w:ascii="Times New Roman" w:eastAsia="Times New Roman" w:hAnsi="Times New Roman" w:cs="Times New Roman"/>
      <w:sz w:val="24"/>
      <w:szCs w:val="24"/>
    </w:rPr>
  </w:style>
  <w:style w:type="character" w:customStyle="1" w:styleId="s0">
    <w:name w:val="s0"/>
    <w:rsid w:val="00FF0335"/>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WW8Num7z0">
    <w:name w:val="WW8Num7z0"/>
    <w:rsid w:val="00FF0335"/>
    <w:rPr>
      <w:rFonts w:ascii="OpenSymbol" w:hAnsi="OpenSymbol"/>
    </w:rPr>
  </w:style>
  <w:style w:type="paragraph" w:customStyle="1" w:styleId="Style2">
    <w:name w:val="Style2"/>
    <w:basedOn w:val="a0"/>
    <w:uiPriority w:val="99"/>
    <w:rsid w:val="00FF0335"/>
    <w:pPr>
      <w:widowControl w:val="0"/>
      <w:autoSpaceDE w:val="0"/>
      <w:autoSpaceDN w:val="0"/>
      <w:adjustRightInd w:val="0"/>
      <w:spacing w:after="0" w:line="364" w:lineRule="exact"/>
      <w:ind w:firstLine="713"/>
      <w:jc w:val="left"/>
    </w:pPr>
    <w:rPr>
      <w:rFonts w:ascii="Cambria" w:eastAsia="Times New Roman" w:hAnsi="Cambria" w:cs="Times New Roman"/>
      <w:sz w:val="24"/>
      <w:szCs w:val="24"/>
    </w:rPr>
  </w:style>
  <w:style w:type="character" w:customStyle="1" w:styleId="FontStyle16">
    <w:name w:val="Font Style16"/>
    <w:basedOn w:val="a1"/>
    <w:uiPriority w:val="99"/>
    <w:rsid w:val="00FF0335"/>
    <w:rPr>
      <w:rFonts w:ascii="Times New Roman" w:hAnsi="Times New Roman" w:cs="Times New Roman" w:hint="default"/>
      <w:sz w:val="20"/>
      <w:szCs w:val="20"/>
    </w:rPr>
  </w:style>
  <w:style w:type="paragraph" w:customStyle="1" w:styleId="Style1">
    <w:name w:val="Style1"/>
    <w:basedOn w:val="a0"/>
    <w:rsid w:val="00FF0335"/>
    <w:pPr>
      <w:widowControl w:val="0"/>
      <w:autoSpaceDE w:val="0"/>
      <w:autoSpaceDN w:val="0"/>
      <w:adjustRightInd w:val="0"/>
      <w:spacing w:after="0" w:line="365" w:lineRule="exact"/>
      <w:jc w:val="left"/>
    </w:pPr>
    <w:rPr>
      <w:rFonts w:ascii="Cambria" w:eastAsia="Times New Roman" w:hAnsi="Cambria" w:cs="Times New Roman"/>
      <w:sz w:val="24"/>
      <w:szCs w:val="24"/>
    </w:rPr>
  </w:style>
  <w:style w:type="paragraph" w:customStyle="1" w:styleId="Style3">
    <w:name w:val="Style3"/>
    <w:basedOn w:val="a0"/>
    <w:rsid w:val="00FF0335"/>
    <w:pPr>
      <w:widowControl w:val="0"/>
      <w:autoSpaceDE w:val="0"/>
      <w:autoSpaceDN w:val="0"/>
      <w:adjustRightInd w:val="0"/>
      <w:spacing w:after="0" w:line="331" w:lineRule="exact"/>
      <w:ind w:firstLine="130"/>
      <w:jc w:val="left"/>
    </w:pPr>
    <w:rPr>
      <w:rFonts w:ascii="Cambria" w:eastAsia="Times New Roman" w:hAnsi="Cambria" w:cs="Times New Roman"/>
      <w:sz w:val="24"/>
      <w:szCs w:val="24"/>
    </w:rPr>
  </w:style>
  <w:style w:type="character" w:customStyle="1" w:styleId="FontStyle17">
    <w:name w:val="Font Style17"/>
    <w:basedOn w:val="a1"/>
    <w:uiPriority w:val="99"/>
    <w:rsid w:val="00FF0335"/>
    <w:rPr>
      <w:rFonts w:ascii="Times New Roman" w:hAnsi="Times New Roman" w:cs="Times New Roman" w:hint="default"/>
      <w:sz w:val="20"/>
      <w:szCs w:val="20"/>
    </w:rPr>
  </w:style>
  <w:style w:type="paragraph" w:styleId="aff7">
    <w:name w:val="Block Text"/>
    <w:basedOn w:val="a0"/>
    <w:rsid w:val="00FF0335"/>
    <w:pPr>
      <w:spacing w:after="120"/>
      <w:ind w:left="1440" w:right="1440"/>
      <w:jc w:val="left"/>
    </w:pPr>
    <w:rPr>
      <w:rFonts w:ascii="Times New Roman" w:eastAsia="Times New Roman" w:hAnsi="Times New Roman" w:cs="Times New Roman"/>
      <w:sz w:val="28"/>
      <w:szCs w:val="20"/>
    </w:rPr>
  </w:style>
  <w:style w:type="paragraph" w:customStyle="1" w:styleId="j12">
    <w:name w:val="j12"/>
    <w:basedOn w:val="a0"/>
    <w:rsid w:val="00FF0335"/>
    <w:pPr>
      <w:spacing w:before="100" w:beforeAutospacing="1" w:after="100" w:afterAutospacing="1"/>
      <w:jc w:val="left"/>
    </w:pPr>
    <w:rPr>
      <w:rFonts w:ascii="Times New Roman" w:eastAsia="Times New Roman" w:hAnsi="Times New Roman" w:cs="Times New Roman"/>
      <w:sz w:val="24"/>
      <w:szCs w:val="24"/>
    </w:rPr>
  </w:style>
  <w:style w:type="character" w:customStyle="1" w:styleId="FontStyle12">
    <w:name w:val="Font Style12"/>
    <w:uiPriority w:val="99"/>
    <w:rsid w:val="0095514B"/>
    <w:rPr>
      <w:rFonts w:ascii="Times New Roman" w:hAnsi="Times New Roman" w:cs="Times New Roman"/>
      <w:b/>
      <w:bCs/>
      <w:sz w:val="22"/>
      <w:szCs w:val="22"/>
    </w:rPr>
  </w:style>
  <w:style w:type="character" w:customStyle="1" w:styleId="111">
    <w:name w:val="Основной текст + 11"/>
    <w:aliases w:val="5 pt5"/>
    <w:basedOn w:val="a1"/>
    <w:uiPriority w:val="99"/>
    <w:rsid w:val="00350551"/>
    <w:rPr>
      <w:rFonts w:ascii="Times New Roman" w:hAnsi="Times New Roman" w:cs="Times New Roman"/>
      <w:sz w:val="23"/>
      <w:szCs w:val="23"/>
      <w:u w:val="none"/>
      <w:shd w:val="clear" w:color="auto" w:fill="FFFFFF"/>
    </w:rPr>
  </w:style>
  <w:style w:type="character" w:customStyle="1" w:styleId="FontStyle95">
    <w:name w:val="Font Style95"/>
    <w:basedOn w:val="a1"/>
    <w:uiPriority w:val="99"/>
    <w:rsid w:val="00931000"/>
    <w:rPr>
      <w:rFonts w:ascii="Times New Roman" w:hAnsi="Times New Roman" w:cs="Times New Roman"/>
      <w:sz w:val="26"/>
      <w:szCs w:val="26"/>
    </w:rPr>
  </w:style>
  <w:style w:type="paragraph" w:customStyle="1" w:styleId="Style60">
    <w:name w:val="Style60"/>
    <w:basedOn w:val="a0"/>
    <w:uiPriority w:val="99"/>
    <w:rsid w:val="00931000"/>
    <w:pPr>
      <w:widowControl w:val="0"/>
      <w:autoSpaceDE w:val="0"/>
      <w:autoSpaceDN w:val="0"/>
      <w:adjustRightInd w:val="0"/>
      <w:spacing w:after="0" w:line="331" w:lineRule="exact"/>
      <w:ind w:firstLine="538"/>
    </w:pPr>
    <w:rPr>
      <w:rFonts w:ascii="Times New Roman" w:eastAsia="Times New Roman" w:hAnsi="Times New Roman" w:cs="Times New Roman"/>
      <w:sz w:val="24"/>
      <w:szCs w:val="24"/>
    </w:rPr>
  </w:style>
  <w:style w:type="paragraph" w:customStyle="1" w:styleId="Style24">
    <w:name w:val="Style24"/>
    <w:basedOn w:val="a0"/>
    <w:uiPriority w:val="99"/>
    <w:rsid w:val="00931000"/>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4">
    <w:name w:val="Style4"/>
    <w:basedOn w:val="a0"/>
    <w:uiPriority w:val="99"/>
    <w:rsid w:val="00931000"/>
    <w:pPr>
      <w:widowControl w:val="0"/>
      <w:autoSpaceDE w:val="0"/>
      <w:autoSpaceDN w:val="0"/>
      <w:adjustRightInd w:val="0"/>
      <w:spacing w:after="0"/>
      <w:jc w:val="left"/>
    </w:pPr>
    <w:rPr>
      <w:rFonts w:ascii="Cambria" w:eastAsia="Times New Roman" w:hAnsi="Cambria" w:cs="Times New Roman"/>
      <w:sz w:val="24"/>
      <w:szCs w:val="24"/>
    </w:rPr>
  </w:style>
  <w:style w:type="character" w:customStyle="1" w:styleId="FontStyle61">
    <w:name w:val="Font Style61"/>
    <w:basedOn w:val="a1"/>
    <w:uiPriority w:val="99"/>
    <w:rsid w:val="00931000"/>
    <w:rPr>
      <w:rFonts w:ascii="Times New Roman" w:hAnsi="Times New Roman" w:cs="Times New Roman"/>
      <w:sz w:val="26"/>
      <w:szCs w:val="26"/>
    </w:rPr>
  </w:style>
  <w:style w:type="character" w:customStyle="1" w:styleId="FontStyle32">
    <w:name w:val="Font Style32"/>
    <w:basedOn w:val="a1"/>
    <w:uiPriority w:val="99"/>
    <w:rsid w:val="009A1BAD"/>
    <w:rPr>
      <w:rFonts w:ascii="Times New Roman" w:hAnsi="Times New Roman" w:cs="Times New Roman"/>
      <w:sz w:val="26"/>
      <w:szCs w:val="26"/>
    </w:rPr>
  </w:style>
  <w:style w:type="character" w:customStyle="1" w:styleId="FontStyle109">
    <w:name w:val="Font Style109"/>
    <w:basedOn w:val="a1"/>
    <w:uiPriority w:val="99"/>
    <w:rsid w:val="00D91258"/>
    <w:rPr>
      <w:rFonts w:ascii="Times New Roman" w:hAnsi="Times New Roman" w:cs="Times New Roman"/>
      <w:b/>
      <w:bCs/>
      <w:sz w:val="26"/>
      <w:szCs w:val="26"/>
    </w:rPr>
  </w:style>
  <w:style w:type="character" w:customStyle="1" w:styleId="FontStyle70">
    <w:name w:val="Font Style70"/>
    <w:uiPriority w:val="99"/>
    <w:rsid w:val="00936125"/>
    <w:rPr>
      <w:rFonts w:ascii="Times New Roman" w:hAnsi="Times New Roman" w:cs="Times New Roman"/>
      <w:sz w:val="28"/>
      <w:szCs w:val="28"/>
    </w:rPr>
  </w:style>
  <w:style w:type="paragraph" w:customStyle="1" w:styleId="Style5">
    <w:name w:val="Style5"/>
    <w:basedOn w:val="a0"/>
    <w:uiPriority w:val="99"/>
    <w:rsid w:val="00936125"/>
    <w:pPr>
      <w:widowControl w:val="0"/>
      <w:autoSpaceDE w:val="0"/>
      <w:autoSpaceDN w:val="0"/>
      <w:adjustRightInd w:val="0"/>
      <w:spacing w:after="0" w:line="367" w:lineRule="exact"/>
      <w:ind w:firstLine="756"/>
      <w:jc w:val="left"/>
    </w:pPr>
    <w:rPr>
      <w:rFonts w:ascii="Cambria" w:eastAsia="Times New Roman" w:hAnsi="Cambria" w:cs="Times New Roman"/>
      <w:sz w:val="24"/>
      <w:szCs w:val="24"/>
    </w:rPr>
  </w:style>
  <w:style w:type="character" w:customStyle="1" w:styleId="FontStyle76">
    <w:name w:val="Font Style76"/>
    <w:uiPriority w:val="99"/>
    <w:rsid w:val="00936125"/>
    <w:rPr>
      <w:rFonts w:ascii="Candara" w:hAnsi="Candara" w:cs="Candara"/>
      <w:i/>
      <w:iCs/>
      <w:spacing w:val="20"/>
      <w:sz w:val="26"/>
      <w:szCs w:val="26"/>
    </w:rPr>
  </w:style>
  <w:style w:type="paragraph" w:customStyle="1" w:styleId="Style28">
    <w:name w:val="Style28"/>
    <w:basedOn w:val="a0"/>
    <w:uiPriority w:val="99"/>
    <w:rsid w:val="00936125"/>
    <w:pPr>
      <w:widowControl w:val="0"/>
      <w:autoSpaceDE w:val="0"/>
      <w:autoSpaceDN w:val="0"/>
      <w:adjustRightInd w:val="0"/>
      <w:spacing w:after="0" w:line="350" w:lineRule="exact"/>
      <w:ind w:firstLine="139"/>
      <w:jc w:val="left"/>
    </w:pPr>
    <w:rPr>
      <w:rFonts w:ascii="Times New Roman" w:eastAsia="Times New Roman" w:hAnsi="Times New Roman" w:cs="Times New Roman"/>
      <w:sz w:val="24"/>
      <w:szCs w:val="24"/>
    </w:rPr>
  </w:style>
  <w:style w:type="character" w:customStyle="1" w:styleId="FontStyle72">
    <w:name w:val="Font Style72"/>
    <w:basedOn w:val="a1"/>
    <w:uiPriority w:val="99"/>
    <w:rsid w:val="00936125"/>
    <w:rPr>
      <w:rFonts w:ascii="Times New Roman" w:hAnsi="Times New Roman" w:cs="Times New Roman"/>
      <w:b/>
      <w:bCs/>
      <w:i/>
      <w:iCs/>
      <w:sz w:val="26"/>
      <w:szCs w:val="26"/>
    </w:rPr>
  </w:style>
  <w:style w:type="paragraph" w:customStyle="1" w:styleId="Style49">
    <w:name w:val="Style49"/>
    <w:basedOn w:val="a0"/>
    <w:uiPriority w:val="99"/>
    <w:rsid w:val="00936125"/>
    <w:pPr>
      <w:widowControl w:val="0"/>
      <w:autoSpaceDE w:val="0"/>
      <w:autoSpaceDN w:val="0"/>
      <w:adjustRightInd w:val="0"/>
      <w:spacing w:after="0" w:line="323" w:lineRule="exact"/>
      <w:ind w:firstLine="715"/>
    </w:pPr>
    <w:rPr>
      <w:rFonts w:ascii="Times New Roman" w:eastAsia="Times New Roman" w:hAnsi="Times New Roman" w:cs="Times New Roman"/>
      <w:sz w:val="24"/>
      <w:szCs w:val="24"/>
    </w:rPr>
  </w:style>
  <w:style w:type="character" w:customStyle="1" w:styleId="FontStyle56">
    <w:name w:val="Font Style56"/>
    <w:basedOn w:val="a1"/>
    <w:uiPriority w:val="99"/>
    <w:rsid w:val="00936125"/>
    <w:rPr>
      <w:rFonts w:ascii="Times New Roman" w:hAnsi="Times New Roman" w:cs="Times New Roman"/>
      <w:b/>
      <w:bCs/>
      <w:sz w:val="26"/>
      <w:szCs w:val="26"/>
    </w:rPr>
  </w:style>
  <w:style w:type="character" w:customStyle="1" w:styleId="FontStyle63">
    <w:name w:val="Font Style63"/>
    <w:basedOn w:val="a1"/>
    <w:uiPriority w:val="99"/>
    <w:rsid w:val="00936125"/>
    <w:rPr>
      <w:rFonts w:ascii="Constantia" w:hAnsi="Constantia" w:cs="Constantia"/>
      <w:i/>
      <w:iCs/>
      <w:spacing w:val="-20"/>
      <w:sz w:val="24"/>
      <w:szCs w:val="24"/>
    </w:rPr>
  </w:style>
  <w:style w:type="character" w:customStyle="1" w:styleId="FontStyle33">
    <w:name w:val="Font Style33"/>
    <w:basedOn w:val="a1"/>
    <w:uiPriority w:val="99"/>
    <w:rsid w:val="00936125"/>
    <w:rPr>
      <w:rFonts w:ascii="Times New Roman" w:hAnsi="Times New Roman" w:cs="Times New Roman"/>
      <w:b/>
      <w:bCs/>
      <w:i/>
      <w:iCs/>
      <w:sz w:val="26"/>
      <w:szCs w:val="26"/>
    </w:rPr>
  </w:style>
  <w:style w:type="character" w:customStyle="1" w:styleId="FontStyle37">
    <w:name w:val="Font Style37"/>
    <w:basedOn w:val="a1"/>
    <w:uiPriority w:val="99"/>
    <w:rsid w:val="00936125"/>
    <w:rPr>
      <w:rFonts w:ascii="Times New Roman" w:hAnsi="Times New Roman" w:cs="Times New Roman"/>
      <w:i/>
      <w:iCs/>
      <w:sz w:val="26"/>
      <w:szCs w:val="26"/>
    </w:rPr>
  </w:style>
  <w:style w:type="character" w:customStyle="1" w:styleId="FontStyle43">
    <w:name w:val="Font Style43"/>
    <w:basedOn w:val="a1"/>
    <w:uiPriority w:val="99"/>
    <w:rsid w:val="00936125"/>
    <w:rPr>
      <w:rFonts w:ascii="Times New Roman" w:hAnsi="Times New Roman" w:cs="Times New Roman"/>
      <w:b/>
      <w:bCs/>
      <w:i/>
      <w:iCs/>
      <w:sz w:val="26"/>
      <w:szCs w:val="26"/>
    </w:rPr>
  </w:style>
  <w:style w:type="character" w:customStyle="1" w:styleId="FontStyle44">
    <w:name w:val="Font Style44"/>
    <w:basedOn w:val="a1"/>
    <w:uiPriority w:val="99"/>
    <w:rsid w:val="00936125"/>
    <w:rPr>
      <w:rFonts w:ascii="Times New Roman" w:hAnsi="Times New Roman" w:cs="Times New Roman"/>
      <w:sz w:val="26"/>
      <w:szCs w:val="26"/>
    </w:rPr>
  </w:style>
  <w:style w:type="character" w:customStyle="1" w:styleId="FontStyle45">
    <w:name w:val="Font Style45"/>
    <w:basedOn w:val="a1"/>
    <w:uiPriority w:val="99"/>
    <w:rsid w:val="00936125"/>
    <w:rPr>
      <w:rFonts w:ascii="Times New Roman" w:hAnsi="Times New Roman" w:cs="Times New Roman"/>
      <w:i/>
      <w:iCs/>
      <w:sz w:val="26"/>
      <w:szCs w:val="26"/>
    </w:rPr>
  </w:style>
  <w:style w:type="paragraph" w:customStyle="1" w:styleId="Style10">
    <w:name w:val="Style10"/>
    <w:basedOn w:val="a0"/>
    <w:uiPriority w:val="99"/>
    <w:rsid w:val="00A62E4F"/>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paragraph" w:customStyle="1" w:styleId="Style34">
    <w:name w:val="Style34"/>
    <w:basedOn w:val="a0"/>
    <w:uiPriority w:val="99"/>
    <w:rsid w:val="00A62E4F"/>
    <w:pPr>
      <w:widowControl w:val="0"/>
      <w:autoSpaceDE w:val="0"/>
      <w:autoSpaceDN w:val="0"/>
      <w:adjustRightInd w:val="0"/>
      <w:spacing w:after="0" w:line="317" w:lineRule="exact"/>
      <w:ind w:hanging="158"/>
      <w:jc w:val="left"/>
    </w:pPr>
    <w:rPr>
      <w:rFonts w:ascii="Times New Roman" w:eastAsia="Times New Roman" w:hAnsi="Times New Roman" w:cs="Times New Roman"/>
      <w:sz w:val="24"/>
      <w:szCs w:val="24"/>
    </w:rPr>
  </w:style>
  <w:style w:type="character" w:customStyle="1" w:styleId="FontStyle62">
    <w:name w:val="Font Style62"/>
    <w:basedOn w:val="a1"/>
    <w:uiPriority w:val="99"/>
    <w:rsid w:val="00A62E4F"/>
    <w:rPr>
      <w:rFonts w:ascii="Times New Roman" w:hAnsi="Times New Roman" w:cs="Times New Roman"/>
      <w:b/>
      <w:bCs/>
      <w:i/>
      <w:iCs/>
      <w:sz w:val="28"/>
      <w:szCs w:val="28"/>
    </w:rPr>
  </w:style>
  <w:style w:type="character" w:customStyle="1" w:styleId="FontStyle42">
    <w:name w:val="Font Style42"/>
    <w:basedOn w:val="a1"/>
    <w:uiPriority w:val="99"/>
    <w:rsid w:val="00A62E4F"/>
    <w:rPr>
      <w:rFonts w:ascii="Times New Roman" w:hAnsi="Times New Roman" w:cs="Times New Roman"/>
      <w:b/>
      <w:bCs/>
      <w:sz w:val="26"/>
      <w:szCs w:val="26"/>
    </w:rPr>
  </w:style>
  <w:style w:type="character" w:customStyle="1" w:styleId="1a">
    <w:name w:val="Текст Знак1"/>
    <w:basedOn w:val="a1"/>
    <w:locked/>
    <w:rsid w:val="00A62E4F"/>
    <w:rPr>
      <w:rFonts w:ascii="Courier New" w:eastAsia="Times New Roman" w:hAnsi="Courier New" w:cs="Courier New"/>
      <w:sz w:val="20"/>
      <w:szCs w:val="20"/>
    </w:rPr>
  </w:style>
  <w:style w:type="character" w:customStyle="1" w:styleId="FontStyle68">
    <w:name w:val="Font Style68"/>
    <w:uiPriority w:val="99"/>
    <w:rsid w:val="00A62E4F"/>
    <w:rPr>
      <w:rFonts w:ascii="Times New Roman" w:hAnsi="Times New Roman" w:cs="Times New Roman"/>
      <w:b/>
      <w:bCs/>
      <w:i/>
      <w:iCs/>
      <w:sz w:val="28"/>
      <w:szCs w:val="28"/>
    </w:rPr>
  </w:style>
  <w:style w:type="paragraph" w:customStyle="1" w:styleId="Style35">
    <w:name w:val="Style35"/>
    <w:basedOn w:val="a0"/>
    <w:uiPriority w:val="99"/>
    <w:rsid w:val="00A62E4F"/>
    <w:pPr>
      <w:widowControl w:val="0"/>
      <w:autoSpaceDE w:val="0"/>
      <w:autoSpaceDN w:val="0"/>
      <w:adjustRightInd w:val="0"/>
      <w:spacing w:after="0"/>
      <w:jc w:val="left"/>
    </w:pPr>
    <w:rPr>
      <w:rFonts w:ascii="Times New Roman" w:eastAsia="Times New Roman" w:hAnsi="Times New Roman" w:cs="Times New Roman"/>
      <w:sz w:val="24"/>
      <w:szCs w:val="24"/>
    </w:rPr>
  </w:style>
  <w:style w:type="paragraph" w:customStyle="1" w:styleId="Style14">
    <w:name w:val="Style14"/>
    <w:basedOn w:val="a0"/>
    <w:uiPriority w:val="99"/>
    <w:rsid w:val="00A62E4F"/>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7">
    <w:name w:val="Font Style67"/>
    <w:basedOn w:val="a1"/>
    <w:uiPriority w:val="99"/>
    <w:rsid w:val="00A62E4F"/>
    <w:rPr>
      <w:rFonts w:ascii="Book Antiqua" w:hAnsi="Book Antiqua" w:cs="Book Antiqua"/>
      <w:b/>
      <w:bCs/>
      <w:sz w:val="24"/>
      <w:szCs w:val="24"/>
    </w:rPr>
  </w:style>
  <w:style w:type="character" w:customStyle="1" w:styleId="aff8">
    <w:name w:val="Основной текст + Полужирный"/>
    <w:aliases w:val="Курсив12"/>
    <w:basedOn w:val="a1"/>
    <w:rsid w:val="00DA1869"/>
    <w:rPr>
      <w:rFonts w:ascii="Times New Roman" w:hAnsi="Times New Roman" w:cs="Times New Roman"/>
      <w:b/>
      <w:bCs/>
      <w:i/>
      <w:iCs/>
      <w:sz w:val="26"/>
      <w:szCs w:val="26"/>
      <w:shd w:val="clear" w:color="auto" w:fill="FFFFFF"/>
    </w:rPr>
  </w:style>
  <w:style w:type="character" w:customStyle="1" w:styleId="FontStyle103">
    <w:name w:val="Font Style103"/>
    <w:basedOn w:val="a1"/>
    <w:uiPriority w:val="99"/>
    <w:rsid w:val="00DA1869"/>
    <w:rPr>
      <w:rFonts w:ascii="Times New Roman" w:hAnsi="Times New Roman" w:cs="Times New Roman"/>
      <w:b/>
      <w:bCs/>
      <w:sz w:val="26"/>
      <w:szCs w:val="26"/>
    </w:rPr>
  </w:style>
  <w:style w:type="character" w:customStyle="1" w:styleId="FontStyle41">
    <w:name w:val="Font Style41"/>
    <w:basedOn w:val="a1"/>
    <w:uiPriority w:val="99"/>
    <w:rsid w:val="00E57FAE"/>
    <w:rPr>
      <w:rFonts w:ascii="Times New Roman" w:hAnsi="Times New Roman" w:cs="Times New Roman"/>
      <w:sz w:val="24"/>
      <w:szCs w:val="24"/>
    </w:rPr>
  </w:style>
  <w:style w:type="character" w:customStyle="1" w:styleId="FontStyle97">
    <w:name w:val="Font Style97"/>
    <w:uiPriority w:val="99"/>
    <w:rsid w:val="000B032C"/>
    <w:rPr>
      <w:rFonts w:ascii="Times New Roman" w:hAnsi="Times New Roman" w:cs="Times New Roman"/>
      <w:b/>
      <w:bCs/>
      <w:spacing w:val="-20"/>
      <w:sz w:val="22"/>
      <w:szCs w:val="22"/>
    </w:rPr>
  </w:style>
  <w:style w:type="paragraph" w:customStyle="1" w:styleId="Style68">
    <w:name w:val="Style68"/>
    <w:basedOn w:val="a0"/>
    <w:uiPriority w:val="99"/>
    <w:rsid w:val="000B032C"/>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character" w:customStyle="1" w:styleId="FontStyle104">
    <w:name w:val="Font Style104"/>
    <w:basedOn w:val="a1"/>
    <w:uiPriority w:val="99"/>
    <w:rsid w:val="000B032C"/>
    <w:rPr>
      <w:rFonts w:ascii="Georgia" w:hAnsi="Georgia" w:cs="Georgia"/>
      <w:b/>
      <w:bCs/>
      <w:sz w:val="18"/>
      <w:szCs w:val="18"/>
    </w:rPr>
  </w:style>
  <w:style w:type="paragraph" w:customStyle="1" w:styleId="Style23">
    <w:name w:val="Style23"/>
    <w:basedOn w:val="a0"/>
    <w:uiPriority w:val="99"/>
    <w:rsid w:val="000B032C"/>
    <w:pPr>
      <w:widowControl w:val="0"/>
      <w:autoSpaceDE w:val="0"/>
      <w:autoSpaceDN w:val="0"/>
      <w:adjustRightInd w:val="0"/>
      <w:spacing w:after="0" w:line="336" w:lineRule="exact"/>
      <w:ind w:hanging="288"/>
      <w:jc w:val="left"/>
    </w:pPr>
    <w:rPr>
      <w:rFonts w:ascii="Times New Roman" w:eastAsia="Times New Roman" w:hAnsi="Times New Roman" w:cs="Times New Roman"/>
      <w:sz w:val="24"/>
      <w:szCs w:val="24"/>
    </w:rPr>
  </w:style>
  <w:style w:type="paragraph" w:customStyle="1" w:styleId="Style50">
    <w:name w:val="Style50"/>
    <w:basedOn w:val="a0"/>
    <w:uiPriority w:val="99"/>
    <w:rsid w:val="000B032C"/>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Style64">
    <w:name w:val="Style64"/>
    <w:basedOn w:val="a0"/>
    <w:uiPriority w:val="99"/>
    <w:rsid w:val="000B032C"/>
    <w:pPr>
      <w:widowControl w:val="0"/>
      <w:autoSpaceDE w:val="0"/>
      <w:autoSpaceDN w:val="0"/>
      <w:adjustRightInd w:val="0"/>
      <w:spacing w:after="0" w:line="318" w:lineRule="exact"/>
      <w:ind w:hanging="780"/>
      <w:jc w:val="left"/>
    </w:pPr>
    <w:rPr>
      <w:rFonts w:ascii="Times New Roman" w:eastAsia="Times New Roman" w:hAnsi="Times New Roman" w:cs="Times New Roman"/>
      <w:sz w:val="24"/>
      <w:szCs w:val="24"/>
    </w:rPr>
  </w:style>
  <w:style w:type="paragraph" w:customStyle="1" w:styleId="Style66">
    <w:name w:val="Style66"/>
    <w:basedOn w:val="a0"/>
    <w:uiPriority w:val="99"/>
    <w:rsid w:val="000B032C"/>
    <w:pPr>
      <w:widowControl w:val="0"/>
      <w:autoSpaceDE w:val="0"/>
      <w:autoSpaceDN w:val="0"/>
      <w:adjustRightInd w:val="0"/>
      <w:spacing w:after="0" w:line="324" w:lineRule="exact"/>
      <w:ind w:hanging="582"/>
      <w:jc w:val="left"/>
    </w:pPr>
    <w:rPr>
      <w:rFonts w:ascii="Times New Roman" w:eastAsia="Times New Roman" w:hAnsi="Times New Roman" w:cs="Times New Roman"/>
      <w:sz w:val="24"/>
      <w:szCs w:val="24"/>
    </w:rPr>
  </w:style>
  <w:style w:type="character" w:customStyle="1" w:styleId="FontStyle146">
    <w:name w:val="Font Style146"/>
    <w:basedOn w:val="a1"/>
    <w:uiPriority w:val="99"/>
    <w:rsid w:val="000B032C"/>
    <w:rPr>
      <w:rFonts w:ascii="Arial" w:hAnsi="Arial" w:cs="Arial"/>
      <w:sz w:val="16"/>
      <w:szCs w:val="16"/>
    </w:rPr>
  </w:style>
  <w:style w:type="character" w:customStyle="1" w:styleId="FontStyle148">
    <w:name w:val="Font Style148"/>
    <w:basedOn w:val="a1"/>
    <w:uiPriority w:val="99"/>
    <w:rsid w:val="000B032C"/>
    <w:rPr>
      <w:rFonts w:ascii="Times New Roman" w:hAnsi="Times New Roman" w:cs="Times New Roman"/>
      <w:sz w:val="18"/>
      <w:szCs w:val="18"/>
    </w:rPr>
  </w:style>
  <w:style w:type="character" w:customStyle="1" w:styleId="val">
    <w:name w:val="val"/>
    <w:basedOn w:val="a1"/>
    <w:rsid w:val="00F114AF"/>
  </w:style>
  <w:style w:type="numbering" w:customStyle="1" w:styleId="71">
    <w:name w:val="Нет списка7"/>
    <w:next w:val="a3"/>
    <w:uiPriority w:val="99"/>
    <w:semiHidden/>
    <w:unhideWhenUsed/>
    <w:rsid w:val="00852523"/>
  </w:style>
  <w:style w:type="character" w:customStyle="1" w:styleId="aff9">
    <w:name w:val="Основной текст_"/>
    <w:basedOn w:val="a1"/>
    <w:link w:val="38"/>
    <w:rsid w:val="002B7B30"/>
    <w:rPr>
      <w:sz w:val="28"/>
      <w:szCs w:val="28"/>
      <w:shd w:val="clear" w:color="auto" w:fill="FFFFFF"/>
    </w:rPr>
  </w:style>
  <w:style w:type="paragraph" w:customStyle="1" w:styleId="38">
    <w:name w:val="Основной текст3"/>
    <w:basedOn w:val="a0"/>
    <w:link w:val="aff9"/>
    <w:rsid w:val="002B7B30"/>
    <w:pPr>
      <w:widowControl w:val="0"/>
      <w:shd w:val="clear" w:color="auto" w:fill="FFFFFF"/>
      <w:spacing w:before="60" w:after="60" w:line="322" w:lineRule="exact"/>
      <w:ind w:hanging="140"/>
    </w:pPr>
    <w:rPr>
      <w:sz w:val="28"/>
      <w:szCs w:val="28"/>
    </w:rPr>
  </w:style>
  <w:style w:type="character" w:customStyle="1" w:styleId="2d">
    <w:name w:val="Основной текст + Полужирный2"/>
    <w:basedOn w:val="a1"/>
    <w:uiPriority w:val="99"/>
    <w:rsid w:val="00F80D1B"/>
    <w:rPr>
      <w:rFonts w:ascii="Times New Roman" w:hAnsi="Times New Roman" w:cs="Times New Roman"/>
      <w:b/>
      <w:bCs/>
      <w:sz w:val="26"/>
      <w:szCs w:val="26"/>
      <w:u w:val="none"/>
      <w:shd w:val="clear" w:color="auto" w:fill="FFFFFF"/>
    </w:rPr>
  </w:style>
  <w:style w:type="numbering" w:customStyle="1" w:styleId="81">
    <w:name w:val="Нет списка8"/>
    <w:next w:val="a3"/>
    <w:uiPriority w:val="99"/>
    <w:semiHidden/>
    <w:unhideWhenUsed/>
    <w:rsid w:val="009655AE"/>
  </w:style>
  <w:style w:type="numbering" w:customStyle="1" w:styleId="91">
    <w:name w:val="Нет списка9"/>
    <w:next w:val="a3"/>
    <w:uiPriority w:val="99"/>
    <w:semiHidden/>
    <w:unhideWhenUsed/>
    <w:rsid w:val="009655AE"/>
  </w:style>
  <w:style w:type="numbering" w:customStyle="1" w:styleId="100">
    <w:name w:val="Нет списка10"/>
    <w:next w:val="a3"/>
    <w:uiPriority w:val="99"/>
    <w:semiHidden/>
    <w:unhideWhenUsed/>
    <w:rsid w:val="009655AE"/>
  </w:style>
  <w:style w:type="numbering" w:customStyle="1" w:styleId="112">
    <w:name w:val="Нет списка11"/>
    <w:next w:val="a3"/>
    <w:uiPriority w:val="99"/>
    <w:semiHidden/>
    <w:unhideWhenUsed/>
    <w:rsid w:val="00E00EBC"/>
  </w:style>
  <w:style w:type="numbering" w:customStyle="1" w:styleId="121">
    <w:name w:val="Нет списка12"/>
    <w:next w:val="a3"/>
    <w:uiPriority w:val="99"/>
    <w:semiHidden/>
    <w:unhideWhenUsed/>
    <w:rsid w:val="00D6219E"/>
  </w:style>
  <w:style w:type="numbering" w:customStyle="1" w:styleId="130">
    <w:name w:val="Нет списка13"/>
    <w:next w:val="a3"/>
    <w:uiPriority w:val="99"/>
    <w:semiHidden/>
    <w:unhideWhenUsed/>
    <w:rsid w:val="00D6219E"/>
  </w:style>
  <w:style w:type="numbering" w:customStyle="1" w:styleId="140">
    <w:name w:val="Нет списка14"/>
    <w:next w:val="a3"/>
    <w:uiPriority w:val="99"/>
    <w:semiHidden/>
    <w:unhideWhenUsed/>
    <w:rsid w:val="00D6219E"/>
  </w:style>
  <w:style w:type="paragraph" w:styleId="affa">
    <w:name w:val="caption"/>
    <w:basedOn w:val="a0"/>
    <w:next w:val="a0"/>
    <w:unhideWhenUsed/>
    <w:qFormat/>
    <w:rsid w:val="003232DF"/>
    <w:pPr>
      <w:spacing w:after="0"/>
      <w:ind w:right="711" w:firstLine="871"/>
      <w:jc w:val="right"/>
    </w:pPr>
    <w:rPr>
      <w:rFonts w:ascii="Times New Roman" w:eastAsia="Times New Roman" w:hAnsi="Times New Roman" w:cs="Times New Roman"/>
      <w:sz w:val="28"/>
      <w:szCs w:val="24"/>
    </w:rPr>
  </w:style>
  <w:style w:type="table" w:customStyle="1" w:styleId="43">
    <w:name w:val="Сетка таблицы4"/>
    <w:basedOn w:val="a2"/>
    <w:next w:val="af6"/>
    <w:uiPriority w:val="59"/>
    <w:rsid w:val="003232D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3"/>
    <w:uiPriority w:val="99"/>
    <w:semiHidden/>
    <w:unhideWhenUsed/>
    <w:rsid w:val="003B50D9"/>
  </w:style>
  <w:style w:type="numbering" w:customStyle="1" w:styleId="160">
    <w:name w:val="Нет списка16"/>
    <w:next w:val="a3"/>
    <w:uiPriority w:val="99"/>
    <w:semiHidden/>
    <w:unhideWhenUsed/>
    <w:rsid w:val="00A6342B"/>
  </w:style>
  <w:style w:type="character" w:customStyle="1" w:styleId="50">
    <w:name w:val="Заголовок 5 Знак"/>
    <w:basedOn w:val="a1"/>
    <w:link w:val="5"/>
    <w:uiPriority w:val="9"/>
    <w:rsid w:val="005260AA"/>
    <w:rPr>
      <w:rFonts w:ascii="Times New Roman" w:eastAsia="Times New Roman" w:hAnsi="Times New Roman" w:cs="Times New Roman"/>
      <w:b/>
      <w:sz w:val="28"/>
      <w:szCs w:val="20"/>
    </w:rPr>
  </w:style>
  <w:style w:type="character" w:customStyle="1" w:styleId="60">
    <w:name w:val="Заголовок 6 Знак"/>
    <w:basedOn w:val="a1"/>
    <w:link w:val="6"/>
    <w:uiPriority w:val="9"/>
    <w:rsid w:val="005260AA"/>
    <w:rPr>
      <w:rFonts w:ascii="Times New Roman" w:eastAsia="Times New Roman" w:hAnsi="Times New Roman" w:cs="Times New Roman"/>
      <w:b/>
      <w:sz w:val="28"/>
      <w:szCs w:val="20"/>
    </w:rPr>
  </w:style>
  <w:style w:type="character" w:customStyle="1" w:styleId="70">
    <w:name w:val="Заголовок 7 Знак"/>
    <w:basedOn w:val="a1"/>
    <w:link w:val="7"/>
    <w:uiPriority w:val="9"/>
    <w:rsid w:val="005260AA"/>
    <w:rPr>
      <w:rFonts w:ascii="Times New Roman" w:eastAsia="Times New Roman" w:hAnsi="Times New Roman" w:cs="Times New Roman"/>
      <w:sz w:val="24"/>
      <w:szCs w:val="20"/>
    </w:rPr>
  </w:style>
  <w:style w:type="character" w:customStyle="1" w:styleId="80">
    <w:name w:val="Заголовок 8 Знак"/>
    <w:basedOn w:val="a1"/>
    <w:link w:val="8"/>
    <w:uiPriority w:val="9"/>
    <w:rsid w:val="005260AA"/>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rsid w:val="005260AA"/>
    <w:rPr>
      <w:rFonts w:ascii="Times New Roman" w:eastAsia="Times New Roman" w:hAnsi="Times New Roman" w:cs="Times New Roman"/>
      <w:b/>
      <w:bCs/>
      <w:sz w:val="44"/>
      <w:szCs w:val="24"/>
    </w:rPr>
  </w:style>
  <w:style w:type="numbering" w:customStyle="1" w:styleId="170">
    <w:name w:val="Нет списка17"/>
    <w:next w:val="a3"/>
    <w:semiHidden/>
    <w:rsid w:val="005260AA"/>
  </w:style>
  <w:style w:type="paragraph" w:styleId="affb">
    <w:name w:val="E-mail Signature"/>
    <w:basedOn w:val="a0"/>
    <w:link w:val="affc"/>
    <w:rsid w:val="005260AA"/>
    <w:pPr>
      <w:spacing w:after="0"/>
      <w:jc w:val="left"/>
    </w:pPr>
    <w:rPr>
      <w:rFonts w:ascii="Times New Roman" w:eastAsia="Times New Roman" w:hAnsi="Times New Roman" w:cs="Times New Roman"/>
      <w:sz w:val="24"/>
      <w:szCs w:val="24"/>
    </w:rPr>
  </w:style>
  <w:style w:type="character" w:customStyle="1" w:styleId="affc">
    <w:name w:val="Электронная подпись Знак"/>
    <w:basedOn w:val="a1"/>
    <w:link w:val="affb"/>
    <w:rsid w:val="005260AA"/>
    <w:rPr>
      <w:rFonts w:ascii="Times New Roman" w:eastAsia="Times New Roman" w:hAnsi="Times New Roman" w:cs="Times New Roman"/>
      <w:sz w:val="24"/>
      <w:szCs w:val="24"/>
    </w:rPr>
  </w:style>
  <w:style w:type="character" w:styleId="affd">
    <w:name w:val="page number"/>
    <w:basedOn w:val="a1"/>
    <w:rsid w:val="005260AA"/>
  </w:style>
  <w:style w:type="paragraph" w:styleId="affe">
    <w:name w:val="List Continue"/>
    <w:basedOn w:val="a0"/>
    <w:rsid w:val="005260AA"/>
    <w:pPr>
      <w:spacing w:after="120"/>
      <w:ind w:left="283"/>
      <w:jc w:val="left"/>
    </w:pPr>
    <w:rPr>
      <w:rFonts w:ascii="Times New Roman" w:eastAsia="Times New Roman" w:hAnsi="Times New Roman" w:cs="Times New Roman"/>
      <w:sz w:val="20"/>
      <w:szCs w:val="20"/>
    </w:rPr>
  </w:style>
  <w:style w:type="paragraph" w:styleId="afff">
    <w:name w:val="annotation text"/>
    <w:basedOn w:val="a0"/>
    <w:link w:val="afff0"/>
    <w:rsid w:val="005260AA"/>
    <w:pPr>
      <w:spacing w:after="0"/>
      <w:jc w:val="left"/>
    </w:pPr>
    <w:rPr>
      <w:rFonts w:ascii="Times New Roman" w:eastAsia="Times New Roman" w:hAnsi="Times New Roman" w:cs="Times New Roman"/>
      <w:sz w:val="20"/>
      <w:szCs w:val="20"/>
    </w:rPr>
  </w:style>
  <w:style w:type="character" w:customStyle="1" w:styleId="afff0">
    <w:name w:val="Текст примечания Знак"/>
    <w:basedOn w:val="a1"/>
    <w:link w:val="afff"/>
    <w:rsid w:val="005260AA"/>
    <w:rPr>
      <w:rFonts w:ascii="Times New Roman" w:eastAsia="Times New Roman" w:hAnsi="Times New Roman" w:cs="Times New Roman"/>
      <w:sz w:val="20"/>
      <w:szCs w:val="20"/>
    </w:rPr>
  </w:style>
  <w:style w:type="character" w:styleId="afff1">
    <w:name w:val="FollowedHyperlink"/>
    <w:uiPriority w:val="99"/>
    <w:rsid w:val="005260AA"/>
    <w:rPr>
      <w:color w:val="800080"/>
      <w:u w:val="single"/>
    </w:rPr>
  </w:style>
  <w:style w:type="paragraph" w:styleId="a">
    <w:name w:val="List Bullet"/>
    <w:aliases w:val="Маркированный список Знак"/>
    <w:basedOn w:val="a0"/>
    <w:autoRedefine/>
    <w:rsid w:val="005260AA"/>
    <w:pPr>
      <w:numPr>
        <w:numId w:val="1"/>
      </w:numPr>
      <w:spacing w:after="0"/>
      <w:jc w:val="left"/>
    </w:pPr>
    <w:rPr>
      <w:rFonts w:ascii="Times New Roman" w:eastAsia="Times New Roman" w:hAnsi="Times New Roman" w:cs="Times New Roman"/>
      <w:sz w:val="24"/>
      <w:szCs w:val="24"/>
    </w:rPr>
  </w:style>
  <w:style w:type="character" w:customStyle="1" w:styleId="afff2">
    <w:name w:val="Маркированный список Знак Знак"/>
    <w:rsid w:val="005260AA"/>
    <w:rPr>
      <w:sz w:val="24"/>
      <w:szCs w:val="24"/>
      <w:lang w:val="ru-RU" w:eastAsia="ru-RU" w:bidi="ar-SA"/>
    </w:rPr>
  </w:style>
  <w:style w:type="character" w:styleId="afff3">
    <w:name w:val="line number"/>
    <w:basedOn w:val="a1"/>
    <w:rsid w:val="005260AA"/>
  </w:style>
  <w:style w:type="table" w:customStyle="1" w:styleId="2e">
    <w:name w:val="Сетка таблицы2"/>
    <w:basedOn w:val="a2"/>
    <w:next w:val="af6"/>
    <w:uiPriority w:val="59"/>
    <w:rsid w:val="005260AA"/>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3">
    <w:name w:val="FR3"/>
    <w:rsid w:val="005260AA"/>
    <w:pPr>
      <w:widowControl w:val="0"/>
      <w:spacing w:before="180" w:after="0" w:line="320" w:lineRule="auto"/>
      <w:ind w:left="240"/>
      <w:jc w:val="center"/>
    </w:pPr>
    <w:rPr>
      <w:rFonts w:ascii="Arial" w:eastAsia="Times New Roman" w:hAnsi="Arial" w:cs="Times New Roman"/>
      <w:sz w:val="18"/>
      <w:szCs w:val="20"/>
    </w:rPr>
  </w:style>
  <w:style w:type="character" w:customStyle="1" w:styleId="afff4">
    <w:name w:val="Стиль Черный"/>
    <w:rsid w:val="005260AA"/>
    <w:rPr>
      <w:color w:val="000000"/>
    </w:rPr>
  </w:style>
  <w:style w:type="numbering" w:customStyle="1" w:styleId="180">
    <w:name w:val="Нет списка18"/>
    <w:next w:val="a3"/>
    <w:uiPriority w:val="99"/>
    <w:semiHidden/>
    <w:unhideWhenUsed/>
    <w:rsid w:val="005260AA"/>
  </w:style>
  <w:style w:type="numbering" w:customStyle="1" w:styleId="212">
    <w:name w:val="Нет списка21"/>
    <w:next w:val="a3"/>
    <w:uiPriority w:val="99"/>
    <w:semiHidden/>
    <w:unhideWhenUsed/>
    <w:rsid w:val="005260AA"/>
  </w:style>
  <w:style w:type="numbering" w:customStyle="1" w:styleId="190">
    <w:name w:val="Нет списка19"/>
    <w:next w:val="a3"/>
    <w:semiHidden/>
    <w:rsid w:val="005260AA"/>
  </w:style>
  <w:style w:type="table" w:customStyle="1" w:styleId="39">
    <w:name w:val="Сетка таблицы3"/>
    <w:basedOn w:val="a2"/>
    <w:next w:val="af6"/>
    <w:uiPriority w:val="59"/>
    <w:rsid w:val="005260AA"/>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3"/>
    <w:uiPriority w:val="99"/>
    <w:semiHidden/>
    <w:unhideWhenUsed/>
    <w:rsid w:val="005260AA"/>
  </w:style>
  <w:style w:type="numbering" w:customStyle="1" w:styleId="220">
    <w:name w:val="Нет списка22"/>
    <w:next w:val="a3"/>
    <w:uiPriority w:val="99"/>
    <w:semiHidden/>
    <w:unhideWhenUsed/>
    <w:rsid w:val="005260AA"/>
  </w:style>
  <w:style w:type="numbering" w:customStyle="1" w:styleId="200">
    <w:name w:val="Нет списка20"/>
    <w:next w:val="a3"/>
    <w:semiHidden/>
    <w:rsid w:val="00BD4C1D"/>
  </w:style>
  <w:style w:type="table" w:customStyle="1" w:styleId="52">
    <w:name w:val="Сетка таблицы5"/>
    <w:basedOn w:val="a2"/>
    <w:next w:val="af6"/>
    <w:rsid w:val="00BD4C1D"/>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BD4C1D"/>
  </w:style>
  <w:style w:type="numbering" w:customStyle="1" w:styleId="230">
    <w:name w:val="Нет списка23"/>
    <w:next w:val="a3"/>
    <w:uiPriority w:val="99"/>
    <w:semiHidden/>
    <w:unhideWhenUsed/>
    <w:rsid w:val="00BD4C1D"/>
  </w:style>
  <w:style w:type="numbering" w:customStyle="1" w:styleId="240">
    <w:name w:val="Нет списка24"/>
    <w:next w:val="a3"/>
    <w:uiPriority w:val="99"/>
    <w:semiHidden/>
    <w:unhideWhenUsed/>
    <w:rsid w:val="00921086"/>
  </w:style>
  <w:style w:type="numbering" w:customStyle="1" w:styleId="250">
    <w:name w:val="Нет списка25"/>
    <w:next w:val="a3"/>
    <w:uiPriority w:val="99"/>
    <w:semiHidden/>
    <w:unhideWhenUsed/>
    <w:rsid w:val="00921086"/>
  </w:style>
  <w:style w:type="numbering" w:customStyle="1" w:styleId="260">
    <w:name w:val="Нет списка26"/>
    <w:next w:val="a3"/>
    <w:uiPriority w:val="99"/>
    <w:semiHidden/>
    <w:unhideWhenUsed/>
    <w:rsid w:val="00921086"/>
  </w:style>
  <w:style w:type="numbering" w:customStyle="1" w:styleId="270">
    <w:name w:val="Нет списка27"/>
    <w:next w:val="a3"/>
    <w:uiPriority w:val="99"/>
    <w:semiHidden/>
    <w:unhideWhenUsed/>
    <w:rsid w:val="00921086"/>
  </w:style>
  <w:style w:type="numbering" w:customStyle="1" w:styleId="280">
    <w:name w:val="Нет списка28"/>
    <w:next w:val="a3"/>
    <w:uiPriority w:val="99"/>
    <w:semiHidden/>
    <w:unhideWhenUsed/>
    <w:rsid w:val="00921086"/>
  </w:style>
  <w:style w:type="numbering" w:customStyle="1" w:styleId="290">
    <w:name w:val="Нет списка29"/>
    <w:next w:val="a3"/>
    <w:uiPriority w:val="99"/>
    <w:semiHidden/>
    <w:unhideWhenUsed/>
    <w:rsid w:val="00921086"/>
  </w:style>
  <w:style w:type="numbering" w:customStyle="1" w:styleId="300">
    <w:name w:val="Нет списка30"/>
    <w:next w:val="a3"/>
    <w:uiPriority w:val="99"/>
    <w:semiHidden/>
    <w:unhideWhenUsed/>
    <w:rsid w:val="00921086"/>
  </w:style>
  <w:style w:type="numbering" w:customStyle="1" w:styleId="310">
    <w:name w:val="Нет списка31"/>
    <w:next w:val="a3"/>
    <w:uiPriority w:val="99"/>
    <w:semiHidden/>
    <w:rsid w:val="00FC0DF8"/>
  </w:style>
  <w:style w:type="table" w:customStyle="1" w:styleId="63">
    <w:name w:val="Сетка таблицы6"/>
    <w:basedOn w:val="a2"/>
    <w:next w:val="af6"/>
    <w:rsid w:val="00FC0DF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FC0DF8"/>
  </w:style>
  <w:style w:type="numbering" w:customStyle="1" w:styleId="2100">
    <w:name w:val="Нет списка210"/>
    <w:next w:val="a3"/>
    <w:uiPriority w:val="99"/>
    <w:semiHidden/>
    <w:unhideWhenUsed/>
    <w:rsid w:val="00FC0DF8"/>
  </w:style>
  <w:style w:type="paragraph" w:customStyle="1" w:styleId="t4">
    <w:name w:val="t4"/>
    <w:basedOn w:val="a0"/>
    <w:rsid w:val="00F05896"/>
    <w:pPr>
      <w:spacing w:before="100" w:beforeAutospacing="1" w:after="100" w:afterAutospacing="1"/>
      <w:jc w:val="left"/>
    </w:pPr>
    <w:rPr>
      <w:rFonts w:ascii="Times New Roman" w:eastAsia="Times New Roman" w:hAnsi="Times New Roman" w:cs="Times New Roman"/>
      <w:sz w:val="24"/>
      <w:szCs w:val="24"/>
    </w:rPr>
  </w:style>
  <w:style w:type="numbering" w:customStyle="1" w:styleId="320">
    <w:name w:val="Нет списка32"/>
    <w:next w:val="a3"/>
    <w:semiHidden/>
    <w:rsid w:val="00AA356D"/>
  </w:style>
  <w:style w:type="table" w:customStyle="1" w:styleId="72">
    <w:name w:val="Сетка таблицы7"/>
    <w:basedOn w:val="a2"/>
    <w:next w:val="af6"/>
    <w:rsid w:val="00AA356D"/>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3"/>
    <w:uiPriority w:val="99"/>
    <w:semiHidden/>
    <w:unhideWhenUsed/>
    <w:rsid w:val="00AA356D"/>
  </w:style>
  <w:style w:type="numbering" w:customStyle="1" w:styleId="2110">
    <w:name w:val="Нет списка211"/>
    <w:next w:val="a3"/>
    <w:uiPriority w:val="99"/>
    <w:semiHidden/>
    <w:unhideWhenUsed/>
    <w:rsid w:val="00AA356D"/>
  </w:style>
  <w:style w:type="numbering" w:customStyle="1" w:styleId="330">
    <w:name w:val="Нет списка33"/>
    <w:next w:val="a3"/>
    <w:semiHidden/>
    <w:rsid w:val="00AA356D"/>
  </w:style>
  <w:style w:type="table" w:customStyle="1" w:styleId="82">
    <w:name w:val="Сетка таблицы8"/>
    <w:basedOn w:val="a2"/>
    <w:next w:val="af6"/>
    <w:rsid w:val="00AA356D"/>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3"/>
    <w:uiPriority w:val="99"/>
    <w:semiHidden/>
    <w:unhideWhenUsed/>
    <w:rsid w:val="00AA356D"/>
  </w:style>
  <w:style w:type="numbering" w:customStyle="1" w:styleId="2120">
    <w:name w:val="Нет списка212"/>
    <w:next w:val="a3"/>
    <w:uiPriority w:val="99"/>
    <w:semiHidden/>
    <w:unhideWhenUsed/>
    <w:rsid w:val="00AA356D"/>
  </w:style>
  <w:style w:type="numbering" w:customStyle="1" w:styleId="340">
    <w:name w:val="Нет списка34"/>
    <w:next w:val="a3"/>
    <w:semiHidden/>
    <w:rsid w:val="006123E0"/>
  </w:style>
  <w:style w:type="table" w:customStyle="1" w:styleId="92">
    <w:name w:val="Сетка таблицы9"/>
    <w:basedOn w:val="a2"/>
    <w:next w:val="af6"/>
    <w:rsid w:val="006123E0"/>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3"/>
    <w:uiPriority w:val="99"/>
    <w:semiHidden/>
    <w:unhideWhenUsed/>
    <w:rsid w:val="006123E0"/>
  </w:style>
  <w:style w:type="numbering" w:customStyle="1" w:styleId="213">
    <w:name w:val="Нет списка213"/>
    <w:next w:val="a3"/>
    <w:uiPriority w:val="99"/>
    <w:semiHidden/>
    <w:unhideWhenUsed/>
    <w:rsid w:val="006123E0"/>
  </w:style>
  <w:style w:type="numbering" w:customStyle="1" w:styleId="350">
    <w:name w:val="Нет списка35"/>
    <w:next w:val="a3"/>
    <w:semiHidden/>
    <w:rsid w:val="006123E0"/>
  </w:style>
  <w:style w:type="table" w:customStyle="1" w:styleId="101">
    <w:name w:val="Сетка таблицы10"/>
    <w:basedOn w:val="a2"/>
    <w:next w:val="af6"/>
    <w:rsid w:val="006123E0"/>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3"/>
    <w:uiPriority w:val="99"/>
    <w:semiHidden/>
    <w:unhideWhenUsed/>
    <w:rsid w:val="006123E0"/>
  </w:style>
  <w:style w:type="numbering" w:customStyle="1" w:styleId="214">
    <w:name w:val="Нет списка214"/>
    <w:next w:val="a3"/>
    <w:uiPriority w:val="99"/>
    <w:semiHidden/>
    <w:unhideWhenUsed/>
    <w:rsid w:val="006123E0"/>
  </w:style>
  <w:style w:type="numbering" w:customStyle="1" w:styleId="360">
    <w:name w:val="Нет списка36"/>
    <w:next w:val="a3"/>
    <w:semiHidden/>
    <w:rsid w:val="0039767F"/>
  </w:style>
  <w:style w:type="table" w:customStyle="1" w:styleId="117">
    <w:name w:val="Сетка таблицы11"/>
    <w:basedOn w:val="a2"/>
    <w:next w:val="af6"/>
    <w:uiPriority w:val="59"/>
    <w:rsid w:val="0039767F"/>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0">
    <w:name w:val="Нет списка117"/>
    <w:next w:val="a3"/>
    <w:uiPriority w:val="99"/>
    <w:semiHidden/>
    <w:unhideWhenUsed/>
    <w:rsid w:val="0039767F"/>
  </w:style>
  <w:style w:type="numbering" w:customStyle="1" w:styleId="215">
    <w:name w:val="Нет списка215"/>
    <w:next w:val="a3"/>
    <w:uiPriority w:val="99"/>
    <w:semiHidden/>
    <w:unhideWhenUsed/>
    <w:rsid w:val="0039767F"/>
  </w:style>
  <w:style w:type="numbering" w:customStyle="1" w:styleId="370">
    <w:name w:val="Нет списка37"/>
    <w:next w:val="a3"/>
    <w:uiPriority w:val="99"/>
    <w:semiHidden/>
    <w:unhideWhenUsed/>
    <w:rsid w:val="007E48B0"/>
  </w:style>
  <w:style w:type="numbering" w:customStyle="1" w:styleId="380">
    <w:name w:val="Нет списка38"/>
    <w:next w:val="a3"/>
    <w:uiPriority w:val="99"/>
    <w:semiHidden/>
    <w:unhideWhenUsed/>
    <w:rsid w:val="007E48B0"/>
  </w:style>
  <w:style w:type="numbering" w:customStyle="1" w:styleId="390">
    <w:name w:val="Нет списка39"/>
    <w:next w:val="a3"/>
    <w:uiPriority w:val="99"/>
    <w:semiHidden/>
    <w:unhideWhenUsed/>
    <w:rsid w:val="007E48B0"/>
  </w:style>
  <w:style w:type="numbering" w:customStyle="1" w:styleId="400">
    <w:name w:val="Нет списка40"/>
    <w:next w:val="a3"/>
    <w:uiPriority w:val="99"/>
    <w:semiHidden/>
    <w:unhideWhenUsed/>
    <w:rsid w:val="007E48B0"/>
  </w:style>
  <w:style w:type="numbering" w:customStyle="1" w:styleId="410">
    <w:name w:val="Нет списка41"/>
    <w:next w:val="a3"/>
    <w:uiPriority w:val="99"/>
    <w:semiHidden/>
    <w:unhideWhenUsed/>
    <w:rsid w:val="007E48B0"/>
  </w:style>
  <w:style w:type="numbering" w:customStyle="1" w:styleId="420">
    <w:name w:val="Нет списка42"/>
    <w:next w:val="a3"/>
    <w:uiPriority w:val="99"/>
    <w:semiHidden/>
    <w:unhideWhenUsed/>
    <w:rsid w:val="007E48B0"/>
  </w:style>
  <w:style w:type="numbering" w:customStyle="1" w:styleId="430">
    <w:name w:val="Нет списка43"/>
    <w:next w:val="a3"/>
    <w:uiPriority w:val="99"/>
    <w:semiHidden/>
    <w:unhideWhenUsed/>
    <w:rsid w:val="007E48B0"/>
  </w:style>
  <w:style w:type="numbering" w:customStyle="1" w:styleId="44">
    <w:name w:val="Нет списка44"/>
    <w:next w:val="a3"/>
    <w:uiPriority w:val="99"/>
    <w:semiHidden/>
    <w:unhideWhenUsed/>
    <w:rsid w:val="007E48B0"/>
  </w:style>
  <w:style w:type="numbering" w:customStyle="1" w:styleId="45">
    <w:name w:val="Нет списка45"/>
    <w:next w:val="a3"/>
    <w:uiPriority w:val="99"/>
    <w:semiHidden/>
    <w:unhideWhenUsed/>
    <w:rsid w:val="000E4A02"/>
  </w:style>
  <w:style w:type="numbering" w:customStyle="1" w:styleId="46">
    <w:name w:val="Нет списка46"/>
    <w:next w:val="a3"/>
    <w:uiPriority w:val="99"/>
    <w:semiHidden/>
    <w:unhideWhenUsed/>
    <w:rsid w:val="000E4A02"/>
  </w:style>
  <w:style w:type="paragraph" w:styleId="HTML">
    <w:name w:val="HTML Preformatted"/>
    <w:basedOn w:val="a0"/>
    <w:link w:val="HTML0"/>
    <w:rsid w:val="007C3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0">
    <w:name w:val="Стандартный HTML Знак"/>
    <w:basedOn w:val="a1"/>
    <w:link w:val="HTML"/>
    <w:rsid w:val="007C3710"/>
    <w:rPr>
      <w:rFonts w:ascii="Courier New" w:eastAsia="Times New Roman" w:hAnsi="Courier New" w:cs="Courier New"/>
      <w:sz w:val="20"/>
      <w:szCs w:val="20"/>
    </w:rPr>
  </w:style>
  <w:style w:type="numbering" w:customStyle="1" w:styleId="47">
    <w:name w:val="Нет списка47"/>
    <w:next w:val="a3"/>
    <w:uiPriority w:val="99"/>
    <w:semiHidden/>
    <w:unhideWhenUsed/>
    <w:rsid w:val="00196CD0"/>
  </w:style>
  <w:style w:type="character" w:customStyle="1" w:styleId="1b">
    <w:name w:val="Название Знак1"/>
    <w:basedOn w:val="a1"/>
    <w:uiPriority w:val="10"/>
    <w:rsid w:val="0036363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1"/>
    <w:uiPriority w:val="11"/>
    <w:rsid w:val="00363638"/>
    <w:rPr>
      <w:rFonts w:asciiTheme="majorHAnsi" w:eastAsiaTheme="majorEastAsia" w:hAnsiTheme="majorHAnsi" w:cstheme="majorBidi"/>
      <w:i/>
      <w:iCs/>
      <w:color w:val="4F81BD" w:themeColor="accent1"/>
      <w:spacing w:val="15"/>
      <w:sz w:val="24"/>
      <w:szCs w:val="24"/>
    </w:rPr>
  </w:style>
  <w:style w:type="character" w:customStyle="1" w:styleId="2f">
    <w:name w:val="Цитата 2 Знак"/>
    <w:basedOn w:val="a1"/>
    <w:link w:val="2f0"/>
    <w:uiPriority w:val="29"/>
    <w:rsid w:val="00363638"/>
    <w:rPr>
      <w:color w:val="5A5A5A" w:themeColor="text1" w:themeTint="A5"/>
    </w:rPr>
  </w:style>
  <w:style w:type="paragraph" w:styleId="2f0">
    <w:name w:val="Quote"/>
    <w:basedOn w:val="a0"/>
    <w:next w:val="a0"/>
    <w:link w:val="2f"/>
    <w:uiPriority w:val="29"/>
    <w:qFormat/>
    <w:rsid w:val="00363638"/>
    <w:pPr>
      <w:spacing w:line="276" w:lineRule="auto"/>
      <w:jc w:val="left"/>
    </w:pPr>
    <w:rPr>
      <w:color w:val="5A5A5A" w:themeColor="text1" w:themeTint="A5"/>
    </w:rPr>
  </w:style>
  <w:style w:type="character" w:customStyle="1" w:styleId="216">
    <w:name w:val="Цитата 2 Знак1"/>
    <w:basedOn w:val="a1"/>
    <w:uiPriority w:val="29"/>
    <w:rsid w:val="00363638"/>
    <w:rPr>
      <w:i/>
      <w:iCs/>
      <w:color w:val="000000" w:themeColor="text1"/>
    </w:rPr>
  </w:style>
  <w:style w:type="character" w:customStyle="1" w:styleId="afff5">
    <w:name w:val="Выделенная цитата Знак"/>
    <w:basedOn w:val="a1"/>
    <w:link w:val="afff6"/>
    <w:uiPriority w:val="30"/>
    <w:rsid w:val="00363638"/>
    <w:rPr>
      <w:rFonts w:asciiTheme="majorHAnsi" w:eastAsiaTheme="majorEastAsia" w:hAnsiTheme="majorHAnsi" w:cstheme="majorBidi"/>
      <w:i/>
      <w:iCs/>
      <w:sz w:val="20"/>
      <w:szCs w:val="20"/>
    </w:rPr>
  </w:style>
  <w:style w:type="paragraph" w:styleId="afff6">
    <w:name w:val="Intense Quote"/>
    <w:basedOn w:val="a0"/>
    <w:next w:val="a0"/>
    <w:link w:val="afff5"/>
    <w:uiPriority w:val="30"/>
    <w:qFormat/>
    <w:rsid w:val="00363638"/>
    <w:pPr>
      <w:spacing w:before="320" w:after="480"/>
      <w:ind w:left="720" w:right="720"/>
      <w:jc w:val="center"/>
    </w:pPr>
    <w:rPr>
      <w:rFonts w:asciiTheme="majorHAnsi" w:eastAsiaTheme="majorEastAsia" w:hAnsiTheme="majorHAnsi" w:cstheme="majorBidi"/>
      <w:i/>
      <w:iCs/>
      <w:sz w:val="20"/>
      <w:szCs w:val="20"/>
    </w:rPr>
  </w:style>
  <w:style w:type="character" w:customStyle="1" w:styleId="1d">
    <w:name w:val="Выделенная цитата Знак1"/>
    <w:basedOn w:val="a1"/>
    <w:uiPriority w:val="30"/>
    <w:rsid w:val="00363638"/>
    <w:rPr>
      <w:b/>
      <w:bCs/>
      <w:i/>
      <w:iCs/>
      <w:color w:val="4F81BD" w:themeColor="accent1"/>
    </w:rPr>
  </w:style>
  <w:style w:type="character" w:customStyle="1" w:styleId="1e">
    <w:name w:val="Верхний колонтитул Знак1"/>
    <w:basedOn w:val="a1"/>
    <w:uiPriority w:val="99"/>
    <w:semiHidden/>
    <w:rsid w:val="00363638"/>
  </w:style>
  <w:style w:type="character" w:customStyle="1" w:styleId="1f">
    <w:name w:val="Нижний колонтитул Знак1"/>
    <w:basedOn w:val="a1"/>
    <w:uiPriority w:val="99"/>
    <w:semiHidden/>
    <w:rsid w:val="00363638"/>
  </w:style>
  <w:style w:type="paragraph" w:customStyle="1" w:styleId="Heading">
    <w:name w:val="Heading"/>
    <w:rsid w:val="00FF24B1"/>
    <w:pPr>
      <w:widowControl w:val="0"/>
      <w:overflowPunct w:val="0"/>
      <w:autoSpaceDE w:val="0"/>
      <w:autoSpaceDN w:val="0"/>
      <w:adjustRightInd w:val="0"/>
      <w:spacing w:after="0"/>
      <w:jc w:val="left"/>
    </w:pPr>
    <w:rPr>
      <w:rFonts w:ascii="Arial" w:eastAsia="Times New Roman" w:hAnsi="Arial" w:cs="Times New Roman"/>
      <w:b/>
      <w:szCs w:val="20"/>
    </w:rPr>
  </w:style>
  <w:style w:type="table" w:customStyle="1" w:styleId="122">
    <w:name w:val="Сетка таблицы12"/>
    <w:basedOn w:val="a2"/>
    <w:next w:val="af6"/>
    <w:rsid w:val="0048403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8">
    <w:name w:val="Нет списка48"/>
    <w:next w:val="a3"/>
    <w:uiPriority w:val="99"/>
    <w:semiHidden/>
    <w:unhideWhenUsed/>
    <w:rsid w:val="009A1FD0"/>
  </w:style>
  <w:style w:type="numbering" w:customStyle="1" w:styleId="49">
    <w:name w:val="Нет списка49"/>
    <w:next w:val="a3"/>
    <w:uiPriority w:val="99"/>
    <w:semiHidden/>
    <w:unhideWhenUsed/>
    <w:rsid w:val="00483A65"/>
  </w:style>
  <w:style w:type="numbering" w:customStyle="1" w:styleId="500">
    <w:name w:val="Нет списка50"/>
    <w:next w:val="a3"/>
    <w:uiPriority w:val="99"/>
    <w:semiHidden/>
    <w:unhideWhenUsed/>
    <w:rsid w:val="00483A65"/>
  </w:style>
  <w:style w:type="numbering" w:customStyle="1" w:styleId="510">
    <w:name w:val="Нет списка51"/>
    <w:next w:val="a3"/>
    <w:uiPriority w:val="99"/>
    <w:semiHidden/>
    <w:unhideWhenUsed/>
    <w:rsid w:val="00483A65"/>
  </w:style>
  <w:style w:type="numbering" w:customStyle="1" w:styleId="520">
    <w:name w:val="Нет списка52"/>
    <w:next w:val="a3"/>
    <w:uiPriority w:val="99"/>
    <w:semiHidden/>
    <w:unhideWhenUsed/>
    <w:rsid w:val="00483A65"/>
  </w:style>
  <w:style w:type="numbering" w:customStyle="1" w:styleId="53">
    <w:name w:val="Нет списка53"/>
    <w:next w:val="a3"/>
    <w:uiPriority w:val="99"/>
    <w:semiHidden/>
    <w:unhideWhenUsed/>
    <w:rsid w:val="00483A65"/>
  </w:style>
  <w:style w:type="numbering" w:customStyle="1" w:styleId="54">
    <w:name w:val="Нет списка54"/>
    <w:next w:val="a3"/>
    <w:uiPriority w:val="99"/>
    <w:semiHidden/>
    <w:unhideWhenUsed/>
    <w:rsid w:val="00DC34B1"/>
  </w:style>
  <w:style w:type="numbering" w:customStyle="1" w:styleId="55">
    <w:name w:val="Нет списка55"/>
    <w:next w:val="a3"/>
    <w:uiPriority w:val="99"/>
    <w:semiHidden/>
    <w:unhideWhenUsed/>
    <w:rsid w:val="00DC34B1"/>
  </w:style>
  <w:style w:type="numbering" w:customStyle="1" w:styleId="56">
    <w:name w:val="Нет списка56"/>
    <w:next w:val="a3"/>
    <w:uiPriority w:val="99"/>
    <w:semiHidden/>
    <w:unhideWhenUsed/>
    <w:rsid w:val="00DC34B1"/>
  </w:style>
  <w:style w:type="numbering" w:customStyle="1" w:styleId="57">
    <w:name w:val="Нет списка57"/>
    <w:next w:val="a3"/>
    <w:uiPriority w:val="99"/>
    <w:semiHidden/>
    <w:unhideWhenUsed/>
    <w:rsid w:val="00B674F0"/>
  </w:style>
  <w:style w:type="numbering" w:customStyle="1" w:styleId="58">
    <w:name w:val="Нет списка58"/>
    <w:next w:val="a3"/>
    <w:uiPriority w:val="99"/>
    <w:semiHidden/>
    <w:unhideWhenUsed/>
    <w:rsid w:val="00B674F0"/>
  </w:style>
  <w:style w:type="numbering" w:customStyle="1" w:styleId="59">
    <w:name w:val="Нет списка59"/>
    <w:next w:val="a3"/>
    <w:uiPriority w:val="99"/>
    <w:semiHidden/>
    <w:unhideWhenUsed/>
    <w:rsid w:val="00B674F0"/>
  </w:style>
  <w:style w:type="numbering" w:customStyle="1" w:styleId="600">
    <w:name w:val="Нет списка60"/>
    <w:next w:val="a3"/>
    <w:uiPriority w:val="99"/>
    <w:semiHidden/>
    <w:unhideWhenUsed/>
    <w:rsid w:val="00B674F0"/>
  </w:style>
  <w:style w:type="numbering" w:customStyle="1" w:styleId="610">
    <w:name w:val="Нет списка61"/>
    <w:next w:val="a3"/>
    <w:uiPriority w:val="99"/>
    <w:semiHidden/>
    <w:unhideWhenUsed/>
    <w:rsid w:val="00B674F0"/>
  </w:style>
  <w:style w:type="paragraph" w:customStyle="1" w:styleId="Style11">
    <w:name w:val="Style11"/>
    <w:basedOn w:val="a0"/>
    <w:uiPriority w:val="99"/>
    <w:rsid w:val="00E96CEA"/>
    <w:pPr>
      <w:widowControl w:val="0"/>
      <w:autoSpaceDE w:val="0"/>
      <w:autoSpaceDN w:val="0"/>
      <w:adjustRightInd w:val="0"/>
      <w:spacing w:after="0" w:line="328" w:lineRule="exact"/>
      <w:ind w:firstLine="158"/>
    </w:pPr>
    <w:rPr>
      <w:rFonts w:ascii="Times New Roman" w:eastAsia="SimSun" w:hAnsi="Times New Roman" w:cs="Times New Roman"/>
      <w:sz w:val="24"/>
      <w:szCs w:val="24"/>
      <w:lang w:eastAsia="zh-CN"/>
    </w:rPr>
  </w:style>
  <w:style w:type="character" w:customStyle="1" w:styleId="FontStyle75">
    <w:name w:val="Font Style75"/>
    <w:basedOn w:val="a1"/>
    <w:uiPriority w:val="99"/>
    <w:rsid w:val="00E96CEA"/>
    <w:rPr>
      <w:rFonts w:ascii="Times New Roman" w:hAnsi="Times New Roman" w:cs="Times New Roman"/>
      <w:b/>
      <w:bCs/>
      <w:sz w:val="24"/>
      <w:szCs w:val="24"/>
    </w:rPr>
  </w:style>
  <w:style w:type="character" w:customStyle="1" w:styleId="FontStyle78">
    <w:name w:val="Font Style78"/>
    <w:basedOn w:val="a1"/>
    <w:uiPriority w:val="99"/>
    <w:rsid w:val="00E96CEA"/>
    <w:rPr>
      <w:rFonts w:ascii="Constantia" w:hAnsi="Constantia" w:cs="Constantia"/>
      <w:b/>
      <w:bCs/>
      <w:sz w:val="22"/>
      <w:szCs w:val="22"/>
    </w:rPr>
  </w:style>
  <w:style w:type="paragraph" w:customStyle="1" w:styleId="Style19">
    <w:name w:val="Style19"/>
    <w:basedOn w:val="a0"/>
    <w:uiPriority w:val="99"/>
    <w:rsid w:val="00E96CEA"/>
    <w:pPr>
      <w:widowControl w:val="0"/>
      <w:autoSpaceDE w:val="0"/>
      <w:autoSpaceDN w:val="0"/>
      <w:adjustRightInd w:val="0"/>
      <w:spacing w:after="0"/>
      <w:jc w:val="right"/>
    </w:pPr>
    <w:rPr>
      <w:rFonts w:ascii="Times New Roman" w:hAnsi="Times New Roman" w:cs="Times New Roman"/>
      <w:sz w:val="24"/>
      <w:szCs w:val="24"/>
    </w:rPr>
  </w:style>
  <w:style w:type="paragraph" w:customStyle="1" w:styleId="Style7">
    <w:name w:val="Style7"/>
    <w:basedOn w:val="a0"/>
    <w:uiPriority w:val="99"/>
    <w:rsid w:val="00602DC1"/>
    <w:pPr>
      <w:widowControl w:val="0"/>
      <w:autoSpaceDE w:val="0"/>
      <w:autoSpaceDN w:val="0"/>
      <w:adjustRightInd w:val="0"/>
      <w:spacing w:after="0"/>
      <w:jc w:val="right"/>
    </w:pPr>
    <w:rPr>
      <w:rFonts w:ascii="Times New Roman" w:eastAsia="Times New Roman" w:hAnsi="Times New Roman" w:cs="Times New Roman"/>
      <w:sz w:val="24"/>
      <w:szCs w:val="24"/>
    </w:rPr>
  </w:style>
  <w:style w:type="character" w:customStyle="1" w:styleId="FontStyle77">
    <w:name w:val="Font Style77"/>
    <w:uiPriority w:val="99"/>
    <w:rsid w:val="00602DC1"/>
    <w:rPr>
      <w:rFonts w:ascii="Times New Roman" w:hAnsi="Times New Roman" w:cs="Times New Roman"/>
      <w:i/>
      <w:iCs/>
      <w:spacing w:val="40"/>
      <w:sz w:val="18"/>
      <w:szCs w:val="18"/>
    </w:rPr>
  </w:style>
  <w:style w:type="paragraph" w:customStyle="1" w:styleId="Style20">
    <w:name w:val="Style20"/>
    <w:basedOn w:val="a0"/>
    <w:uiPriority w:val="99"/>
    <w:rsid w:val="00602DC1"/>
    <w:pPr>
      <w:widowControl w:val="0"/>
      <w:autoSpaceDE w:val="0"/>
      <w:autoSpaceDN w:val="0"/>
      <w:adjustRightInd w:val="0"/>
      <w:spacing w:after="0" w:line="316" w:lineRule="exact"/>
      <w:ind w:firstLine="576"/>
    </w:pPr>
    <w:rPr>
      <w:rFonts w:ascii="Times New Roman" w:hAnsi="Times New Roman" w:cs="Times New Roman"/>
      <w:sz w:val="24"/>
      <w:szCs w:val="24"/>
    </w:rPr>
  </w:style>
  <w:style w:type="character" w:customStyle="1" w:styleId="FontStyle79">
    <w:name w:val="Font Style79"/>
    <w:basedOn w:val="a1"/>
    <w:uiPriority w:val="99"/>
    <w:rsid w:val="00602DC1"/>
    <w:rPr>
      <w:rFonts w:ascii="Times New Roman" w:hAnsi="Times New Roman" w:cs="Times New Roman"/>
      <w:sz w:val="24"/>
      <w:szCs w:val="24"/>
    </w:rPr>
  </w:style>
  <w:style w:type="character" w:customStyle="1" w:styleId="FontStyle80">
    <w:name w:val="Font Style80"/>
    <w:basedOn w:val="a1"/>
    <w:uiPriority w:val="99"/>
    <w:rsid w:val="00602DC1"/>
    <w:rPr>
      <w:rFonts w:ascii="Times New Roman" w:hAnsi="Times New Roman" w:cs="Times New Roman"/>
      <w:sz w:val="24"/>
      <w:szCs w:val="24"/>
    </w:rPr>
  </w:style>
  <w:style w:type="character" w:customStyle="1" w:styleId="FontStyle82">
    <w:name w:val="Font Style82"/>
    <w:basedOn w:val="a1"/>
    <w:uiPriority w:val="99"/>
    <w:rsid w:val="00602DC1"/>
    <w:rPr>
      <w:rFonts w:ascii="Constantia" w:hAnsi="Constantia" w:cs="Constantia"/>
      <w:b/>
      <w:bCs/>
      <w:spacing w:val="10"/>
      <w:sz w:val="18"/>
      <w:szCs w:val="18"/>
    </w:rPr>
  </w:style>
  <w:style w:type="numbering" w:customStyle="1" w:styleId="620">
    <w:name w:val="Нет списка62"/>
    <w:next w:val="a3"/>
    <w:uiPriority w:val="99"/>
    <w:semiHidden/>
    <w:unhideWhenUsed/>
    <w:rsid w:val="00D26897"/>
  </w:style>
  <w:style w:type="numbering" w:customStyle="1" w:styleId="630">
    <w:name w:val="Нет списка63"/>
    <w:next w:val="a3"/>
    <w:uiPriority w:val="99"/>
    <w:semiHidden/>
    <w:unhideWhenUsed/>
    <w:rsid w:val="006E3925"/>
  </w:style>
  <w:style w:type="numbering" w:customStyle="1" w:styleId="64">
    <w:name w:val="Нет списка64"/>
    <w:next w:val="a3"/>
    <w:uiPriority w:val="99"/>
    <w:semiHidden/>
    <w:unhideWhenUsed/>
    <w:rsid w:val="006E3925"/>
  </w:style>
  <w:style w:type="numbering" w:customStyle="1" w:styleId="65">
    <w:name w:val="Нет списка65"/>
    <w:next w:val="a3"/>
    <w:uiPriority w:val="99"/>
    <w:semiHidden/>
    <w:unhideWhenUsed/>
    <w:rsid w:val="002A310D"/>
  </w:style>
  <w:style w:type="numbering" w:customStyle="1" w:styleId="66">
    <w:name w:val="Нет списка66"/>
    <w:next w:val="a3"/>
    <w:uiPriority w:val="99"/>
    <w:semiHidden/>
    <w:unhideWhenUsed/>
    <w:rsid w:val="002A310D"/>
  </w:style>
  <w:style w:type="numbering" w:customStyle="1" w:styleId="67">
    <w:name w:val="Нет списка67"/>
    <w:next w:val="a3"/>
    <w:uiPriority w:val="99"/>
    <w:semiHidden/>
    <w:unhideWhenUsed/>
    <w:rsid w:val="00264BF9"/>
  </w:style>
  <w:style w:type="character" w:customStyle="1" w:styleId="noprint">
    <w:name w:val="noprint"/>
    <w:basedOn w:val="a1"/>
    <w:rsid w:val="00F65818"/>
  </w:style>
  <w:style w:type="numbering" w:customStyle="1" w:styleId="68">
    <w:name w:val="Нет списка68"/>
    <w:next w:val="a3"/>
    <w:uiPriority w:val="99"/>
    <w:semiHidden/>
    <w:unhideWhenUsed/>
    <w:rsid w:val="005B232C"/>
  </w:style>
  <w:style w:type="numbering" w:customStyle="1" w:styleId="69">
    <w:name w:val="Нет списка69"/>
    <w:next w:val="a3"/>
    <w:uiPriority w:val="99"/>
    <w:semiHidden/>
    <w:unhideWhenUsed/>
    <w:rsid w:val="005B232C"/>
  </w:style>
  <w:style w:type="numbering" w:customStyle="1" w:styleId="700">
    <w:name w:val="Нет списка70"/>
    <w:next w:val="a3"/>
    <w:uiPriority w:val="99"/>
    <w:semiHidden/>
    <w:unhideWhenUsed/>
    <w:rsid w:val="00500E7A"/>
  </w:style>
  <w:style w:type="numbering" w:customStyle="1" w:styleId="710">
    <w:name w:val="Нет списка71"/>
    <w:next w:val="a3"/>
    <w:uiPriority w:val="99"/>
    <w:semiHidden/>
    <w:unhideWhenUsed/>
    <w:rsid w:val="00500E7A"/>
  </w:style>
  <w:style w:type="numbering" w:customStyle="1" w:styleId="720">
    <w:name w:val="Нет списка72"/>
    <w:next w:val="a3"/>
    <w:uiPriority w:val="99"/>
    <w:semiHidden/>
    <w:unhideWhenUsed/>
    <w:rsid w:val="00500E7A"/>
  </w:style>
  <w:style w:type="numbering" w:customStyle="1" w:styleId="73">
    <w:name w:val="Нет списка73"/>
    <w:next w:val="a3"/>
    <w:uiPriority w:val="99"/>
    <w:semiHidden/>
    <w:unhideWhenUsed/>
    <w:rsid w:val="00EA08A8"/>
  </w:style>
  <w:style w:type="numbering" w:customStyle="1" w:styleId="74">
    <w:name w:val="Нет списка74"/>
    <w:next w:val="a3"/>
    <w:uiPriority w:val="99"/>
    <w:semiHidden/>
    <w:unhideWhenUsed/>
    <w:rsid w:val="00A82431"/>
  </w:style>
  <w:style w:type="numbering" w:customStyle="1" w:styleId="75">
    <w:name w:val="Нет списка75"/>
    <w:next w:val="a3"/>
    <w:uiPriority w:val="99"/>
    <w:semiHidden/>
    <w:unhideWhenUsed/>
    <w:rsid w:val="0084475E"/>
  </w:style>
  <w:style w:type="numbering" w:customStyle="1" w:styleId="76">
    <w:name w:val="Нет списка76"/>
    <w:next w:val="a3"/>
    <w:uiPriority w:val="99"/>
    <w:semiHidden/>
    <w:unhideWhenUsed/>
    <w:rsid w:val="00B8179C"/>
  </w:style>
  <w:style w:type="numbering" w:customStyle="1" w:styleId="77">
    <w:name w:val="Нет списка77"/>
    <w:next w:val="a3"/>
    <w:uiPriority w:val="99"/>
    <w:semiHidden/>
    <w:unhideWhenUsed/>
    <w:rsid w:val="00955F8B"/>
  </w:style>
  <w:style w:type="numbering" w:customStyle="1" w:styleId="78">
    <w:name w:val="Нет списка78"/>
    <w:next w:val="a3"/>
    <w:uiPriority w:val="99"/>
    <w:semiHidden/>
    <w:unhideWhenUsed/>
    <w:rsid w:val="00955F8B"/>
  </w:style>
  <w:style w:type="character" w:customStyle="1" w:styleId="FontStyle48">
    <w:name w:val="Font Style48"/>
    <w:basedOn w:val="a1"/>
    <w:uiPriority w:val="99"/>
    <w:rsid w:val="00A456A3"/>
    <w:rPr>
      <w:rFonts w:ascii="Times New Roman" w:hAnsi="Times New Roman" w:cs="Times New Roman"/>
      <w:sz w:val="26"/>
      <w:szCs w:val="26"/>
    </w:rPr>
  </w:style>
  <w:style w:type="numbering" w:customStyle="1" w:styleId="79">
    <w:name w:val="Нет списка79"/>
    <w:next w:val="a3"/>
    <w:uiPriority w:val="99"/>
    <w:semiHidden/>
    <w:unhideWhenUsed/>
    <w:rsid w:val="00B775AE"/>
  </w:style>
  <w:style w:type="numbering" w:customStyle="1" w:styleId="800">
    <w:name w:val="Нет списка80"/>
    <w:next w:val="a3"/>
    <w:uiPriority w:val="99"/>
    <w:semiHidden/>
    <w:unhideWhenUsed/>
    <w:rsid w:val="00B775AE"/>
  </w:style>
  <w:style w:type="numbering" w:customStyle="1" w:styleId="810">
    <w:name w:val="Нет списка81"/>
    <w:next w:val="a3"/>
    <w:uiPriority w:val="99"/>
    <w:semiHidden/>
    <w:unhideWhenUsed/>
    <w:rsid w:val="00B775AE"/>
  </w:style>
  <w:style w:type="numbering" w:customStyle="1" w:styleId="820">
    <w:name w:val="Нет списка82"/>
    <w:next w:val="a3"/>
    <w:uiPriority w:val="99"/>
    <w:semiHidden/>
    <w:unhideWhenUsed/>
    <w:rsid w:val="00145C7E"/>
  </w:style>
  <w:style w:type="numbering" w:customStyle="1" w:styleId="83">
    <w:name w:val="Нет списка83"/>
    <w:next w:val="a3"/>
    <w:uiPriority w:val="99"/>
    <w:semiHidden/>
    <w:unhideWhenUsed/>
    <w:rsid w:val="00297ADF"/>
  </w:style>
  <w:style w:type="numbering" w:customStyle="1" w:styleId="84">
    <w:name w:val="Нет списка84"/>
    <w:next w:val="a3"/>
    <w:uiPriority w:val="99"/>
    <w:semiHidden/>
    <w:unhideWhenUsed/>
    <w:rsid w:val="00297ADF"/>
  </w:style>
  <w:style w:type="numbering" w:customStyle="1" w:styleId="85">
    <w:name w:val="Нет списка85"/>
    <w:next w:val="a3"/>
    <w:uiPriority w:val="99"/>
    <w:semiHidden/>
    <w:unhideWhenUsed/>
    <w:rsid w:val="00297ADF"/>
  </w:style>
  <w:style w:type="numbering" w:customStyle="1" w:styleId="86">
    <w:name w:val="Нет списка86"/>
    <w:next w:val="a3"/>
    <w:uiPriority w:val="99"/>
    <w:semiHidden/>
    <w:unhideWhenUsed/>
    <w:rsid w:val="00297ADF"/>
  </w:style>
  <w:style w:type="numbering" w:customStyle="1" w:styleId="87">
    <w:name w:val="Нет списка87"/>
    <w:next w:val="a3"/>
    <w:uiPriority w:val="99"/>
    <w:semiHidden/>
    <w:unhideWhenUsed/>
    <w:rsid w:val="00297ADF"/>
  </w:style>
  <w:style w:type="table" w:customStyle="1" w:styleId="811">
    <w:name w:val="Сетка таблицы81"/>
    <w:basedOn w:val="a2"/>
    <w:next w:val="af6"/>
    <w:uiPriority w:val="59"/>
    <w:rsid w:val="0042317D"/>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2"/>
    <w:next w:val="af6"/>
    <w:rsid w:val="006F1E1B"/>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8">
    <w:name w:val="Нет списка88"/>
    <w:next w:val="a3"/>
    <w:uiPriority w:val="99"/>
    <w:semiHidden/>
    <w:unhideWhenUsed/>
    <w:rsid w:val="00EB3FC3"/>
  </w:style>
  <w:style w:type="numbering" w:customStyle="1" w:styleId="89">
    <w:name w:val="Нет списка89"/>
    <w:next w:val="a3"/>
    <w:uiPriority w:val="99"/>
    <w:semiHidden/>
    <w:unhideWhenUsed/>
    <w:rsid w:val="005466A6"/>
  </w:style>
  <w:style w:type="numbering" w:customStyle="1" w:styleId="900">
    <w:name w:val="Нет списка90"/>
    <w:next w:val="a3"/>
    <w:uiPriority w:val="99"/>
    <w:semiHidden/>
    <w:unhideWhenUsed/>
    <w:rsid w:val="005466A6"/>
  </w:style>
  <w:style w:type="table" w:customStyle="1" w:styleId="141">
    <w:name w:val="Сетка таблицы14"/>
    <w:basedOn w:val="a2"/>
    <w:next w:val="af6"/>
    <w:uiPriority w:val="59"/>
    <w:rsid w:val="00B9506D"/>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Нет списка91"/>
    <w:next w:val="a3"/>
    <w:uiPriority w:val="99"/>
    <w:semiHidden/>
    <w:unhideWhenUsed/>
    <w:rsid w:val="00C26112"/>
  </w:style>
  <w:style w:type="table" w:customStyle="1" w:styleId="151">
    <w:name w:val="Сетка таблицы15"/>
    <w:basedOn w:val="a2"/>
    <w:next w:val="af6"/>
    <w:uiPriority w:val="59"/>
    <w:rsid w:val="005623D4"/>
    <w:pPr>
      <w:spacing w:after="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basedOn w:val="a2"/>
    <w:next w:val="af6"/>
    <w:uiPriority w:val="59"/>
    <w:rsid w:val="004D7A6F"/>
    <w:pPr>
      <w:spacing w:after="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20">
    <w:name w:val="Нет списка92"/>
    <w:next w:val="a3"/>
    <w:uiPriority w:val="99"/>
    <w:semiHidden/>
    <w:unhideWhenUsed/>
    <w:rsid w:val="00A0211F"/>
  </w:style>
  <w:style w:type="numbering" w:customStyle="1" w:styleId="93">
    <w:name w:val="Нет списка93"/>
    <w:next w:val="a3"/>
    <w:uiPriority w:val="99"/>
    <w:semiHidden/>
    <w:unhideWhenUsed/>
    <w:rsid w:val="00A0211F"/>
  </w:style>
  <w:style w:type="numbering" w:customStyle="1" w:styleId="94">
    <w:name w:val="Нет списка94"/>
    <w:next w:val="a3"/>
    <w:uiPriority w:val="99"/>
    <w:semiHidden/>
    <w:unhideWhenUsed/>
    <w:rsid w:val="00097B88"/>
  </w:style>
  <w:style w:type="numbering" w:customStyle="1" w:styleId="95">
    <w:name w:val="Нет списка95"/>
    <w:next w:val="a3"/>
    <w:uiPriority w:val="99"/>
    <w:semiHidden/>
    <w:unhideWhenUsed/>
    <w:rsid w:val="00097B88"/>
  </w:style>
  <w:style w:type="paragraph" w:styleId="3a">
    <w:name w:val="toc 3"/>
    <w:basedOn w:val="a0"/>
    <w:next w:val="a0"/>
    <w:autoRedefine/>
    <w:uiPriority w:val="39"/>
    <w:unhideWhenUsed/>
    <w:qFormat/>
    <w:rsid w:val="00C066B9"/>
    <w:pPr>
      <w:spacing w:after="0"/>
      <w:ind w:left="440"/>
      <w:jc w:val="left"/>
    </w:pPr>
    <w:rPr>
      <w:i/>
      <w:iCs/>
      <w:sz w:val="20"/>
      <w:szCs w:val="20"/>
    </w:rPr>
  </w:style>
  <w:style w:type="paragraph" w:styleId="4a">
    <w:name w:val="toc 4"/>
    <w:basedOn w:val="a0"/>
    <w:next w:val="a0"/>
    <w:autoRedefine/>
    <w:uiPriority w:val="39"/>
    <w:unhideWhenUsed/>
    <w:rsid w:val="00C066B9"/>
    <w:pPr>
      <w:spacing w:after="0"/>
      <w:ind w:left="660"/>
      <w:jc w:val="left"/>
    </w:pPr>
    <w:rPr>
      <w:sz w:val="18"/>
      <w:szCs w:val="18"/>
    </w:rPr>
  </w:style>
  <w:style w:type="paragraph" w:styleId="5a">
    <w:name w:val="toc 5"/>
    <w:basedOn w:val="a0"/>
    <w:next w:val="a0"/>
    <w:autoRedefine/>
    <w:uiPriority w:val="39"/>
    <w:unhideWhenUsed/>
    <w:rsid w:val="00C066B9"/>
    <w:pPr>
      <w:spacing w:after="0"/>
      <w:ind w:left="880"/>
      <w:jc w:val="left"/>
    </w:pPr>
    <w:rPr>
      <w:sz w:val="18"/>
      <w:szCs w:val="18"/>
    </w:rPr>
  </w:style>
  <w:style w:type="paragraph" w:styleId="6a">
    <w:name w:val="toc 6"/>
    <w:basedOn w:val="a0"/>
    <w:next w:val="a0"/>
    <w:autoRedefine/>
    <w:uiPriority w:val="39"/>
    <w:unhideWhenUsed/>
    <w:rsid w:val="00C066B9"/>
    <w:pPr>
      <w:spacing w:after="0"/>
      <w:ind w:left="1100"/>
      <w:jc w:val="left"/>
    </w:pPr>
    <w:rPr>
      <w:sz w:val="18"/>
      <w:szCs w:val="18"/>
    </w:rPr>
  </w:style>
  <w:style w:type="paragraph" w:styleId="7a">
    <w:name w:val="toc 7"/>
    <w:basedOn w:val="a0"/>
    <w:next w:val="a0"/>
    <w:autoRedefine/>
    <w:uiPriority w:val="39"/>
    <w:unhideWhenUsed/>
    <w:rsid w:val="00C066B9"/>
    <w:pPr>
      <w:spacing w:after="0"/>
      <w:ind w:left="1320"/>
      <w:jc w:val="left"/>
    </w:pPr>
    <w:rPr>
      <w:sz w:val="18"/>
      <w:szCs w:val="18"/>
    </w:rPr>
  </w:style>
  <w:style w:type="paragraph" w:styleId="8a">
    <w:name w:val="toc 8"/>
    <w:basedOn w:val="a0"/>
    <w:next w:val="a0"/>
    <w:autoRedefine/>
    <w:uiPriority w:val="39"/>
    <w:unhideWhenUsed/>
    <w:rsid w:val="00C066B9"/>
    <w:pPr>
      <w:spacing w:after="0"/>
      <w:ind w:left="1540"/>
      <w:jc w:val="left"/>
    </w:pPr>
    <w:rPr>
      <w:sz w:val="18"/>
      <w:szCs w:val="18"/>
    </w:rPr>
  </w:style>
  <w:style w:type="paragraph" w:styleId="96">
    <w:name w:val="toc 9"/>
    <w:basedOn w:val="a0"/>
    <w:next w:val="a0"/>
    <w:autoRedefine/>
    <w:uiPriority w:val="39"/>
    <w:unhideWhenUsed/>
    <w:rsid w:val="00C066B9"/>
    <w:pPr>
      <w:spacing w:after="0"/>
      <w:ind w:left="1760"/>
      <w:jc w:val="left"/>
    </w:pPr>
    <w:rPr>
      <w:sz w:val="18"/>
      <w:szCs w:val="18"/>
    </w:rPr>
  </w:style>
  <w:style w:type="numbering" w:customStyle="1" w:styleId="960">
    <w:name w:val="Нет списка96"/>
    <w:next w:val="a3"/>
    <w:uiPriority w:val="99"/>
    <w:semiHidden/>
    <w:unhideWhenUsed/>
    <w:rsid w:val="00102A06"/>
  </w:style>
  <w:style w:type="character" w:customStyle="1" w:styleId="2f1">
    <w:name w:val="Основной текст (2)_"/>
    <w:basedOn w:val="a1"/>
    <w:link w:val="2f2"/>
    <w:locked/>
    <w:rsid w:val="003A448E"/>
    <w:rPr>
      <w:sz w:val="28"/>
      <w:szCs w:val="28"/>
      <w:shd w:val="clear" w:color="auto" w:fill="FFFFFF"/>
    </w:rPr>
  </w:style>
  <w:style w:type="paragraph" w:customStyle="1" w:styleId="2f2">
    <w:name w:val="Основной текст (2)"/>
    <w:basedOn w:val="a0"/>
    <w:link w:val="2f1"/>
    <w:rsid w:val="003A448E"/>
    <w:pPr>
      <w:widowControl w:val="0"/>
      <w:shd w:val="clear" w:color="auto" w:fill="FFFFFF"/>
      <w:spacing w:before="420" w:after="0" w:line="322" w:lineRule="exact"/>
      <w:ind w:hanging="520"/>
    </w:pPr>
    <w:rPr>
      <w:sz w:val="28"/>
      <w:szCs w:val="28"/>
    </w:rPr>
  </w:style>
  <w:style w:type="table" w:customStyle="1" w:styleId="171">
    <w:name w:val="Сетка таблицы17"/>
    <w:basedOn w:val="a2"/>
    <w:next w:val="af6"/>
    <w:uiPriority w:val="59"/>
    <w:rsid w:val="0025381E"/>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7"/>
    <w:next w:val="a3"/>
    <w:uiPriority w:val="99"/>
    <w:semiHidden/>
    <w:unhideWhenUsed/>
    <w:rsid w:val="007B4DD9"/>
  </w:style>
  <w:style w:type="numbering" w:customStyle="1" w:styleId="98">
    <w:name w:val="Нет списка98"/>
    <w:next w:val="a3"/>
    <w:uiPriority w:val="99"/>
    <w:semiHidden/>
    <w:unhideWhenUsed/>
    <w:rsid w:val="007B4DD9"/>
  </w:style>
  <w:style w:type="numbering" w:customStyle="1" w:styleId="99">
    <w:name w:val="Нет списка99"/>
    <w:next w:val="a3"/>
    <w:uiPriority w:val="99"/>
    <w:semiHidden/>
    <w:unhideWhenUsed/>
    <w:rsid w:val="007B4DD9"/>
  </w:style>
  <w:style w:type="numbering" w:customStyle="1" w:styleId="1000">
    <w:name w:val="Нет списка100"/>
    <w:next w:val="a3"/>
    <w:uiPriority w:val="99"/>
    <w:semiHidden/>
    <w:unhideWhenUsed/>
    <w:rsid w:val="007B4DD9"/>
  </w:style>
  <w:style w:type="numbering" w:customStyle="1" w:styleId="1010">
    <w:name w:val="Нет списка101"/>
    <w:next w:val="a3"/>
    <w:uiPriority w:val="99"/>
    <w:semiHidden/>
    <w:unhideWhenUsed/>
    <w:rsid w:val="007B4DD9"/>
  </w:style>
  <w:style w:type="numbering" w:customStyle="1" w:styleId="102">
    <w:name w:val="Нет списка102"/>
    <w:next w:val="a3"/>
    <w:uiPriority w:val="99"/>
    <w:semiHidden/>
    <w:unhideWhenUsed/>
    <w:rsid w:val="00F84203"/>
  </w:style>
  <w:style w:type="numbering" w:customStyle="1" w:styleId="103">
    <w:name w:val="Нет списка103"/>
    <w:next w:val="a3"/>
    <w:uiPriority w:val="99"/>
    <w:semiHidden/>
    <w:unhideWhenUsed/>
    <w:rsid w:val="00BB1167"/>
  </w:style>
  <w:style w:type="numbering" w:customStyle="1" w:styleId="104">
    <w:name w:val="Нет списка104"/>
    <w:next w:val="a3"/>
    <w:uiPriority w:val="99"/>
    <w:semiHidden/>
    <w:unhideWhenUsed/>
    <w:rsid w:val="00BB1167"/>
  </w:style>
  <w:style w:type="numbering" w:customStyle="1" w:styleId="105">
    <w:name w:val="Нет списка105"/>
    <w:next w:val="a3"/>
    <w:uiPriority w:val="99"/>
    <w:semiHidden/>
    <w:unhideWhenUsed/>
    <w:rsid w:val="00BB1167"/>
  </w:style>
  <w:style w:type="numbering" w:customStyle="1" w:styleId="106">
    <w:name w:val="Нет списка106"/>
    <w:next w:val="a3"/>
    <w:uiPriority w:val="99"/>
    <w:semiHidden/>
    <w:unhideWhenUsed/>
    <w:rsid w:val="00BB1167"/>
  </w:style>
  <w:style w:type="numbering" w:customStyle="1" w:styleId="107">
    <w:name w:val="Нет списка107"/>
    <w:next w:val="a3"/>
    <w:uiPriority w:val="99"/>
    <w:semiHidden/>
    <w:unhideWhenUsed/>
    <w:rsid w:val="00BB1167"/>
  </w:style>
  <w:style w:type="numbering" w:customStyle="1" w:styleId="108">
    <w:name w:val="Нет списка108"/>
    <w:next w:val="a3"/>
    <w:uiPriority w:val="99"/>
    <w:semiHidden/>
    <w:unhideWhenUsed/>
    <w:rsid w:val="009239F3"/>
  </w:style>
  <w:style w:type="numbering" w:customStyle="1" w:styleId="109">
    <w:name w:val="Нет списка109"/>
    <w:next w:val="a3"/>
    <w:uiPriority w:val="99"/>
    <w:semiHidden/>
    <w:unhideWhenUsed/>
    <w:rsid w:val="004A6A87"/>
  </w:style>
  <w:style w:type="numbering" w:customStyle="1" w:styleId="118">
    <w:name w:val="Нет списка118"/>
    <w:next w:val="a3"/>
    <w:semiHidden/>
    <w:unhideWhenUsed/>
    <w:rsid w:val="000F62AD"/>
  </w:style>
  <w:style w:type="numbering" w:customStyle="1" w:styleId="119">
    <w:name w:val="Нет списка119"/>
    <w:next w:val="a3"/>
    <w:semiHidden/>
    <w:unhideWhenUsed/>
    <w:rsid w:val="000F62AD"/>
  </w:style>
  <w:style w:type="numbering" w:customStyle="1" w:styleId="1200">
    <w:name w:val="Нет списка120"/>
    <w:next w:val="a3"/>
    <w:uiPriority w:val="99"/>
    <w:semiHidden/>
    <w:unhideWhenUsed/>
    <w:rsid w:val="000F62AD"/>
  </w:style>
  <w:style w:type="numbering" w:customStyle="1" w:styleId="1210">
    <w:name w:val="Нет списка121"/>
    <w:next w:val="a3"/>
    <w:uiPriority w:val="99"/>
    <w:semiHidden/>
    <w:unhideWhenUsed/>
    <w:rsid w:val="000F62AD"/>
  </w:style>
  <w:style w:type="numbering" w:customStyle="1" w:styleId="1220">
    <w:name w:val="Нет списка122"/>
    <w:next w:val="a3"/>
    <w:uiPriority w:val="99"/>
    <w:semiHidden/>
    <w:unhideWhenUsed/>
    <w:rsid w:val="000F62AD"/>
  </w:style>
  <w:style w:type="numbering" w:customStyle="1" w:styleId="123">
    <w:name w:val="Нет списка123"/>
    <w:next w:val="a3"/>
    <w:uiPriority w:val="99"/>
    <w:semiHidden/>
    <w:unhideWhenUsed/>
    <w:rsid w:val="000F62AD"/>
  </w:style>
  <w:style w:type="numbering" w:customStyle="1" w:styleId="124">
    <w:name w:val="Нет списка124"/>
    <w:next w:val="a3"/>
    <w:uiPriority w:val="99"/>
    <w:semiHidden/>
    <w:unhideWhenUsed/>
    <w:rsid w:val="000F62AD"/>
  </w:style>
  <w:style w:type="numbering" w:customStyle="1" w:styleId="125">
    <w:name w:val="Нет списка125"/>
    <w:next w:val="a3"/>
    <w:uiPriority w:val="99"/>
    <w:semiHidden/>
    <w:unhideWhenUsed/>
    <w:rsid w:val="000F62AD"/>
  </w:style>
  <w:style w:type="numbering" w:customStyle="1" w:styleId="126">
    <w:name w:val="Нет списка126"/>
    <w:next w:val="a3"/>
    <w:uiPriority w:val="99"/>
    <w:semiHidden/>
    <w:unhideWhenUsed/>
    <w:rsid w:val="009E1A1E"/>
  </w:style>
  <w:style w:type="numbering" w:customStyle="1" w:styleId="127">
    <w:name w:val="Нет списка127"/>
    <w:next w:val="a3"/>
    <w:uiPriority w:val="99"/>
    <w:semiHidden/>
    <w:unhideWhenUsed/>
    <w:rsid w:val="005B0AE5"/>
  </w:style>
  <w:style w:type="numbering" w:customStyle="1" w:styleId="128">
    <w:name w:val="Нет списка128"/>
    <w:next w:val="a3"/>
    <w:uiPriority w:val="99"/>
    <w:semiHidden/>
    <w:unhideWhenUsed/>
    <w:rsid w:val="005B0AE5"/>
  </w:style>
  <w:style w:type="table" w:customStyle="1" w:styleId="134">
    <w:name w:val="Сетка таблицы134"/>
    <w:basedOn w:val="a2"/>
    <w:next w:val="af6"/>
    <w:uiPriority w:val="59"/>
    <w:rsid w:val="00374E2E"/>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2"/>
    <w:next w:val="af6"/>
    <w:uiPriority w:val="59"/>
    <w:rsid w:val="005C2AED"/>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2"/>
    <w:next w:val="af6"/>
    <w:uiPriority w:val="59"/>
    <w:rsid w:val="004E3E1C"/>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3"/>
    <w:uiPriority w:val="99"/>
    <w:semiHidden/>
    <w:unhideWhenUsed/>
    <w:rsid w:val="0005733D"/>
  </w:style>
  <w:style w:type="numbering" w:customStyle="1" w:styleId="1300">
    <w:name w:val="Нет списка130"/>
    <w:next w:val="a3"/>
    <w:uiPriority w:val="99"/>
    <w:semiHidden/>
    <w:unhideWhenUsed/>
    <w:rsid w:val="002136D2"/>
  </w:style>
  <w:style w:type="numbering" w:customStyle="1" w:styleId="1310">
    <w:name w:val="Нет списка131"/>
    <w:next w:val="a3"/>
    <w:uiPriority w:val="99"/>
    <w:semiHidden/>
    <w:unhideWhenUsed/>
    <w:rsid w:val="006D11AD"/>
  </w:style>
  <w:style w:type="numbering" w:customStyle="1" w:styleId="132">
    <w:name w:val="Нет списка132"/>
    <w:next w:val="a3"/>
    <w:uiPriority w:val="99"/>
    <w:semiHidden/>
    <w:unhideWhenUsed/>
    <w:rsid w:val="005B6CA8"/>
  </w:style>
  <w:style w:type="numbering" w:customStyle="1" w:styleId="133">
    <w:name w:val="Нет списка133"/>
    <w:next w:val="a3"/>
    <w:uiPriority w:val="99"/>
    <w:semiHidden/>
    <w:unhideWhenUsed/>
    <w:rsid w:val="005B6CA8"/>
  </w:style>
  <w:style w:type="numbering" w:customStyle="1" w:styleId="1340">
    <w:name w:val="Нет списка134"/>
    <w:next w:val="a3"/>
    <w:uiPriority w:val="99"/>
    <w:semiHidden/>
    <w:unhideWhenUsed/>
    <w:rsid w:val="005B6CA8"/>
  </w:style>
  <w:style w:type="numbering" w:customStyle="1" w:styleId="135">
    <w:name w:val="Нет списка135"/>
    <w:next w:val="a3"/>
    <w:uiPriority w:val="99"/>
    <w:semiHidden/>
    <w:unhideWhenUsed/>
    <w:rsid w:val="005B6CA8"/>
  </w:style>
  <w:style w:type="numbering" w:customStyle="1" w:styleId="136">
    <w:name w:val="Нет списка136"/>
    <w:next w:val="a3"/>
    <w:uiPriority w:val="99"/>
    <w:semiHidden/>
    <w:unhideWhenUsed/>
    <w:rsid w:val="005B6CA8"/>
  </w:style>
  <w:style w:type="numbering" w:customStyle="1" w:styleId="137">
    <w:name w:val="Нет списка137"/>
    <w:next w:val="a3"/>
    <w:uiPriority w:val="99"/>
    <w:semiHidden/>
    <w:unhideWhenUsed/>
    <w:rsid w:val="005B6CA8"/>
  </w:style>
  <w:style w:type="numbering" w:customStyle="1" w:styleId="138">
    <w:name w:val="Нет списка138"/>
    <w:next w:val="a3"/>
    <w:uiPriority w:val="99"/>
    <w:semiHidden/>
    <w:unhideWhenUsed/>
    <w:rsid w:val="005B6CA8"/>
  </w:style>
  <w:style w:type="numbering" w:customStyle="1" w:styleId="139">
    <w:name w:val="Нет списка139"/>
    <w:next w:val="a3"/>
    <w:uiPriority w:val="99"/>
    <w:semiHidden/>
    <w:unhideWhenUsed/>
    <w:rsid w:val="005B6CA8"/>
  </w:style>
  <w:style w:type="numbering" w:customStyle="1" w:styleId="1400">
    <w:name w:val="Нет списка140"/>
    <w:next w:val="a3"/>
    <w:uiPriority w:val="99"/>
    <w:semiHidden/>
    <w:unhideWhenUsed/>
    <w:rsid w:val="00D80E1F"/>
  </w:style>
  <w:style w:type="numbering" w:customStyle="1" w:styleId="1410">
    <w:name w:val="Нет списка141"/>
    <w:next w:val="a3"/>
    <w:uiPriority w:val="99"/>
    <w:semiHidden/>
    <w:unhideWhenUsed/>
    <w:rsid w:val="000F3AD0"/>
  </w:style>
  <w:style w:type="table" w:customStyle="1" w:styleId="311">
    <w:name w:val="Сетка таблицы31"/>
    <w:basedOn w:val="a2"/>
    <w:next w:val="af6"/>
    <w:uiPriority w:val="59"/>
    <w:rsid w:val="00827C90"/>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а Знак"/>
    <w:aliases w:val="Абзац Знак,strich Знак,2nd Tier Header Знак,маркированный Знак,Citation List Знак,Heading1 Знак,Colorful List - Accent 11 Знак,Paragraph Знак,Resume Title Знак,List Paragraph Char Char Знак,Bullet 1 Знак,List Paragraph1 Знак,b1 Знак"/>
    <w:basedOn w:val="a1"/>
    <w:link w:val="ae"/>
    <w:uiPriority w:val="99"/>
    <w:qFormat/>
    <w:rsid w:val="005A5B4D"/>
    <w:rPr>
      <w:rFonts w:ascii="Calibri" w:eastAsia="Times New Roman" w:hAnsi="Calibri" w:cs="Calibri"/>
    </w:rPr>
  </w:style>
  <w:style w:type="character" w:customStyle="1" w:styleId="FontStyle49">
    <w:name w:val="Font Style49"/>
    <w:basedOn w:val="a1"/>
    <w:uiPriority w:val="99"/>
    <w:rsid w:val="00C3091F"/>
    <w:rPr>
      <w:rFonts w:ascii="Tahoma" w:hAnsi="Tahoma" w:cs="Tahoma"/>
      <w:sz w:val="16"/>
      <w:szCs w:val="16"/>
    </w:rPr>
  </w:style>
  <w:style w:type="character" w:customStyle="1" w:styleId="apple-tab-span">
    <w:name w:val="apple-tab-span"/>
    <w:basedOn w:val="a1"/>
    <w:rsid w:val="00C3091F"/>
  </w:style>
  <w:style w:type="character" w:customStyle="1" w:styleId="mw-headline">
    <w:name w:val="mw-headline"/>
    <w:basedOn w:val="a1"/>
    <w:rsid w:val="00C3091F"/>
  </w:style>
  <w:style w:type="character" w:customStyle="1" w:styleId="mw-editsection">
    <w:name w:val="mw-editsection"/>
    <w:basedOn w:val="a1"/>
    <w:rsid w:val="00C3091F"/>
  </w:style>
  <w:style w:type="character" w:customStyle="1" w:styleId="mw-editsection-bracket">
    <w:name w:val="mw-editsection-bracket"/>
    <w:basedOn w:val="a1"/>
    <w:rsid w:val="00C3091F"/>
  </w:style>
  <w:style w:type="character" w:customStyle="1" w:styleId="mw-editsection-divider">
    <w:name w:val="mw-editsection-divider"/>
    <w:basedOn w:val="a1"/>
    <w:rsid w:val="00C3091F"/>
  </w:style>
  <w:style w:type="paragraph" w:customStyle="1" w:styleId="j13">
    <w:name w:val="j13"/>
    <w:basedOn w:val="a0"/>
    <w:rsid w:val="00C3091F"/>
    <w:pPr>
      <w:spacing w:before="100" w:beforeAutospacing="1" w:after="100" w:afterAutospacing="1"/>
      <w:jc w:val="left"/>
    </w:pPr>
    <w:rPr>
      <w:rFonts w:ascii="Times New Roman" w:eastAsia="Times New Roman" w:hAnsi="Times New Roman" w:cs="Times New Roman"/>
      <w:sz w:val="24"/>
      <w:szCs w:val="24"/>
    </w:rPr>
  </w:style>
  <w:style w:type="character" w:customStyle="1" w:styleId="s3">
    <w:name w:val="s3"/>
    <w:basedOn w:val="a1"/>
    <w:rsid w:val="00C3091F"/>
  </w:style>
  <w:style w:type="character" w:customStyle="1" w:styleId="j21">
    <w:name w:val="j21"/>
    <w:basedOn w:val="a1"/>
    <w:rsid w:val="00C3091F"/>
  </w:style>
  <w:style w:type="paragraph" w:customStyle="1" w:styleId="TableText">
    <w:name w:val="Table Text"/>
    <w:basedOn w:val="a0"/>
    <w:rsid w:val="00C3091F"/>
    <w:pPr>
      <w:spacing w:before="20" w:after="20"/>
    </w:pPr>
    <w:rPr>
      <w:rFonts w:ascii="Arial" w:eastAsia="Times New Roman" w:hAnsi="Arial" w:cs="Times New Roman"/>
      <w:sz w:val="18"/>
      <w:szCs w:val="20"/>
    </w:rPr>
  </w:style>
  <w:style w:type="paragraph" w:customStyle="1" w:styleId="BodyTextIndent31">
    <w:name w:val="Body Text Indent 31"/>
    <w:basedOn w:val="a0"/>
    <w:rsid w:val="00C3091F"/>
    <w:pPr>
      <w:overflowPunct w:val="0"/>
      <w:autoSpaceDE w:val="0"/>
      <w:autoSpaceDN w:val="0"/>
      <w:adjustRightInd w:val="0"/>
      <w:spacing w:after="0"/>
      <w:ind w:right="-1" w:firstLine="426"/>
    </w:pPr>
    <w:rPr>
      <w:rFonts w:ascii="Times New Roman" w:eastAsia="Times New Roman" w:hAnsi="Times New Roman" w:cs="Times New Roman"/>
      <w:sz w:val="24"/>
      <w:szCs w:val="20"/>
    </w:rPr>
  </w:style>
  <w:style w:type="paragraph" w:customStyle="1" w:styleId="1f0">
    <w:name w:val="Список1"/>
    <w:basedOn w:val="a0"/>
    <w:rsid w:val="00C3091F"/>
    <w:pPr>
      <w:widowControl w:val="0"/>
      <w:snapToGrid w:val="0"/>
      <w:spacing w:after="180"/>
    </w:pPr>
    <w:rPr>
      <w:rFonts w:ascii="Symbol" w:eastAsia="Courier New" w:hAnsi="Symbol" w:cs="Times New Roman"/>
      <w:sz w:val="20"/>
      <w:szCs w:val="20"/>
    </w:rPr>
  </w:style>
  <w:style w:type="paragraph" w:customStyle="1" w:styleId="BodyTextIndent21">
    <w:name w:val="Body Text Indent 21"/>
    <w:basedOn w:val="a0"/>
    <w:rsid w:val="00C3091F"/>
    <w:pPr>
      <w:overflowPunct w:val="0"/>
      <w:autoSpaceDE w:val="0"/>
      <w:autoSpaceDN w:val="0"/>
      <w:adjustRightInd w:val="0"/>
      <w:spacing w:after="0"/>
      <w:ind w:right="-766" w:firstLine="426"/>
    </w:pPr>
    <w:rPr>
      <w:rFonts w:ascii="Times New Roman" w:eastAsia="Times New Roman" w:hAnsi="Times New Roman" w:cs="Times New Roman"/>
      <w:sz w:val="24"/>
      <w:szCs w:val="20"/>
    </w:rPr>
  </w:style>
  <w:style w:type="paragraph" w:customStyle="1" w:styleId="afff7">
    <w:name w:val="таблица"/>
    <w:basedOn w:val="a0"/>
    <w:next w:val="a0"/>
    <w:rsid w:val="00C3091F"/>
    <w:pPr>
      <w:spacing w:after="0"/>
      <w:jc w:val="center"/>
    </w:pPr>
    <w:rPr>
      <w:rFonts w:ascii="Times New Roman" w:eastAsia="Courier New" w:hAnsi="Times New Roman" w:cs="Times New Roman"/>
      <w:sz w:val="20"/>
      <w:szCs w:val="20"/>
    </w:rPr>
  </w:style>
  <w:style w:type="paragraph" w:customStyle="1" w:styleId="1f1">
    <w:name w:val="Бюл_1"/>
    <w:basedOn w:val="a0"/>
    <w:rsid w:val="00C3091F"/>
    <w:pPr>
      <w:keepLines/>
      <w:widowControl w:val="0"/>
      <w:snapToGrid w:val="0"/>
      <w:spacing w:after="0"/>
      <w:ind w:left="851" w:hanging="284"/>
      <w:jc w:val="left"/>
    </w:pPr>
    <w:rPr>
      <w:rFonts w:ascii="Courier New" w:eastAsia="Courier New" w:hAnsi="Courier New" w:cs="Times New Roman"/>
      <w:sz w:val="24"/>
      <w:szCs w:val="20"/>
    </w:rPr>
  </w:style>
  <w:style w:type="paragraph" w:customStyle="1" w:styleId="1f2">
    <w:name w:val="Основной текст1"/>
    <w:basedOn w:val="2a"/>
    <w:rsid w:val="00C3091F"/>
  </w:style>
  <w:style w:type="paragraph" w:customStyle="1" w:styleId="10a">
    <w:name w:val="Таблица10"/>
    <w:basedOn w:val="a0"/>
    <w:rsid w:val="00C3091F"/>
    <w:pPr>
      <w:keepLines/>
      <w:widowControl w:val="0"/>
      <w:snapToGrid w:val="0"/>
      <w:spacing w:before="40" w:after="40"/>
      <w:jc w:val="center"/>
    </w:pPr>
    <w:rPr>
      <w:rFonts w:ascii="Symbol" w:eastAsia="Courier New" w:hAnsi="Symbol" w:cs="Times New Roman"/>
      <w:sz w:val="20"/>
      <w:szCs w:val="20"/>
    </w:rPr>
  </w:style>
  <w:style w:type="paragraph" w:customStyle="1" w:styleId="1f3">
    <w:name w:val="Название объекта1"/>
    <w:basedOn w:val="a0"/>
    <w:rsid w:val="00C3091F"/>
    <w:pPr>
      <w:widowControl w:val="0"/>
      <w:snapToGrid w:val="0"/>
      <w:spacing w:after="0"/>
      <w:jc w:val="center"/>
    </w:pPr>
    <w:rPr>
      <w:rFonts w:ascii="Arial" w:eastAsia="Batang" w:hAnsi="Arial" w:cs="Times New Roman"/>
      <w:b/>
      <w:sz w:val="20"/>
      <w:szCs w:val="20"/>
    </w:rPr>
  </w:style>
  <w:style w:type="paragraph" w:customStyle="1" w:styleId="afff8">
    <w:name w:val="Îáû÷íûé"/>
    <w:rsid w:val="00C3091F"/>
    <w:pPr>
      <w:spacing w:after="0"/>
      <w:jc w:val="left"/>
    </w:pPr>
    <w:rPr>
      <w:rFonts w:ascii="Times New Roman" w:eastAsia="Batang" w:hAnsi="Times New Roman" w:cs="Times New Roman"/>
      <w:sz w:val="20"/>
      <w:szCs w:val="20"/>
    </w:rPr>
  </w:style>
  <w:style w:type="paragraph" w:customStyle="1" w:styleId="FR2">
    <w:name w:val="FR2"/>
    <w:rsid w:val="00C3091F"/>
    <w:pPr>
      <w:widowControl w:val="0"/>
      <w:autoSpaceDE w:val="0"/>
      <w:autoSpaceDN w:val="0"/>
      <w:adjustRightInd w:val="0"/>
      <w:spacing w:before="320" w:after="0"/>
      <w:ind w:left="720"/>
      <w:jc w:val="left"/>
    </w:pPr>
    <w:rPr>
      <w:rFonts w:ascii="Arial" w:eastAsia="Times New Roman" w:hAnsi="Arial" w:cs="Arial"/>
      <w:i/>
      <w:iCs/>
      <w:sz w:val="24"/>
      <w:szCs w:val="24"/>
    </w:rPr>
  </w:style>
  <w:style w:type="paragraph" w:customStyle="1" w:styleId="2f3">
    <w:name w:val="Стиль2"/>
    <w:basedOn w:val="a0"/>
    <w:rsid w:val="00C3091F"/>
    <w:pPr>
      <w:spacing w:after="0"/>
      <w:jc w:val="left"/>
    </w:pPr>
    <w:rPr>
      <w:rFonts w:ascii="Times New Roman" w:eastAsia="Times New Roman" w:hAnsi="Times New Roman" w:cs="Times New Roman"/>
      <w:i/>
      <w:color w:val="00FF00"/>
      <w:sz w:val="144"/>
      <w:szCs w:val="144"/>
    </w:rPr>
  </w:style>
  <w:style w:type="paragraph" w:customStyle="1" w:styleId="afff9">
    <w:name w:val="Мой заголовок"/>
    <w:basedOn w:val="a0"/>
    <w:rsid w:val="00C3091F"/>
    <w:pPr>
      <w:suppressLineNumbers/>
      <w:spacing w:before="20" w:after="60"/>
      <w:jc w:val="center"/>
    </w:pPr>
    <w:rPr>
      <w:rFonts w:ascii="Times New Roman" w:eastAsia="Times New Roman" w:hAnsi="Times New Roman" w:cs="Times New Roman"/>
      <w:b/>
      <w:spacing w:val="-6"/>
      <w:kern w:val="24"/>
      <w:sz w:val="28"/>
      <w:szCs w:val="20"/>
      <w:lang w:eastAsia="en-US"/>
    </w:rPr>
  </w:style>
  <w:style w:type="paragraph" w:customStyle="1" w:styleId="3b">
    <w:name w:val="Обычный для таблиц3"/>
    <w:basedOn w:val="a0"/>
    <w:next w:val="a0"/>
    <w:rsid w:val="00C3091F"/>
    <w:pPr>
      <w:suppressLineNumbers/>
      <w:spacing w:after="0"/>
      <w:jc w:val="center"/>
    </w:pPr>
    <w:rPr>
      <w:rFonts w:ascii="Times New Roman" w:eastAsia="Times New Roman" w:hAnsi="Times New Roman" w:cs="Times New Roman"/>
      <w:spacing w:val="-6"/>
      <w:kern w:val="24"/>
      <w:sz w:val="24"/>
      <w:szCs w:val="20"/>
    </w:rPr>
  </w:style>
  <w:style w:type="table" w:styleId="afffa">
    <w:name w:val="Table Elegant"/>
    <w:basedOn w:val="a2"/>
    <w:rsid w:val="00C3091F"/>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8b">
    <w:name w:val="Знак Знак8"/>
    <w:rsid w:val="00C3091F"/>
    <w:rPr>
      <w:sz w:val="28"/>
    </w:rPr>
  </w:style>
  <w:style w:type="table" w:customStyle="1" w:styleId="1f4">
    <w:name w:val="Изысканная таблица1"/>
    <w:basedOn w:val="a2"/>
    <w:next w:val="afffa"/>
    <w:uiPriority w:val="99"/>
    <w:rsid w:val="00C3091F"/>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f4">
    <w:name w:val="Изысканная таблица2"/>
    <w:basedOn w:val="a2"/>
    <w:next w:val="afffa"/>
    <w:uiPriority w:val="99"/>
    <w:rsid w:val="00C3091F"/>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e13">
    <w:name w:val="Style13"/>
    <w:basedOn w:val="a0"/>
    <w:uiPriority w:val="99"/>
    <w:rsid w:val="00C3091F"/>
    <w:pPr>
      <w:widowControl w:val="0"/>
      <w:autoSpaceDE w:val="0"/>
      <w:autoSpaceDN w:val="0"/>
      <w:adjustRightInd w:val="0"/>
      <w:spacing w:after="0"/>
      <w:jc w:val="left"/>
    </w:pPr>
    <w:rPr>
      <w:rFonts w:ascii="Tahoma" w:hAnsi="Tahoma" w:cs="Tahoma"/>
      <w:sz w:val="24"/>
      <w:szCs w:val="24"/>
    </w:rPr>
  </w:style>
  <w:style w:type="character" w:customStyle="1" w:styleId="FontStyle60">
    <w:name w:val="Font Style60"/>
    <w:basedOn w:val="a1"/>
    <w:uiPriority w:val="99"/>
    <w:rsid w:val="00C3091F"/>
    <w:rPr>
      <w:rFonts w:ascii="Tahoma" w:hAnsi="Tahoma" w:cs="Tahoma"/>
      <w:sz w:val="14"/>
      <w:szCs w:val="14"/>
    </w:rPr>
  </w:style>
  <w:style w:type="character" w:customStyle="1" w:styleId="FontStyle199">
    <w:name w:val="Font Style199"/>
    <w:basedOn w:val="a1"/>
    <w:uiPriority w:val="99"/>
    <w:rsid w:val="00C3091F"/>
    <w:rPr>
      <w:rFonts w:ascii="Times New Roman" w:hAnsi="Times New Roman" w:cs="Times New Roman"/>
      <w:sz w:val="22"/>
      <w:szCs w:val="22"/>
    </w:rPr>
  </w:style>
  <w:style w:type="paragraph" w:customStyle="1" w:styleId="1f5">
    <w:name w:val="Основной текст 1 Знак"/>
    <w:basedOn w:val="a0"/>
    <w:link w:val="1f6"/>
    <w:rsid w:val="00C3091F"/>
    <w:pPr>
      <w:spacing w:before="120" w:after="0" w:line="360" w:lineRule="auto"/>
      <w:ind w:firstLine="720"/>
    </w:pPr>
    <w:rPr>
      <w:rFonts w:ascii="Times New Roman" w:eastAsia="Times New Roman" w:hAnsi="Times New Roman" w:cs="Times New Roman"/>
      <w:snapToGrid w:val="0"/>
      <w:sz w:val="28"/>
      <w:szCs w:val="20"/>
    </w:rPr>
  </w:style>
  <w:style w:type="character" w:customStyle="1" w:styleId="1f6">
    <w:name w:val="Основной текст 1 Знак Знак"/>
    <w:link w:val="1f5"/>
    <w:rsid w:val="00C3091F"/>
    <w:rPr>
      <w:rFonts w:ascii="Times New Roman" w:eastAsia="Times New Roman" w:hAnsi="Times New Roman" w:cs="Times New Roman"/>
      <w:snapToGrid w:val="0"/>
      <w:sz w:val="28"/>
      <w:szCs w:val="20"/>
    </w:rPr>
  </w:style>
  <w:style w:type="paragraph" w:customStyle="1" w:styleId="afffb">
    <w:name w:val="Назв.табл."/>
    <w:basedOn w:val="a0"/>
    <w:rsid w:val="00C3091F"/>
    <w:pPr>
      <w:spacing w:after="120"/>
      <w:jc w:val="center"/>
    </w:pPr>
    <w:rPr>
      <w:rFonts w:ascii="Arial" w:eastAsia="Times New Roman" w:hAnsi="Arial" w:cs="Arial"/>
      <w:b/>
      <w:bCs/>
    </w:rPr>
  </w:style>
  <w:style w:type="paragraph" w:customStyle="1" w:styleId="afffc">
    <w:name w:val="Формула"/>
    <w:basedOn w:val="a0"/>
    <w:rsid w:val="00C3091F"/>
    <w:pPr>
      <w:spacing w:before="60" w:after="60"/>
      <w:jc w:val="center"/>
    </w:pPr>
    <w:rPr>
      <w:rFonts w:ascii="Times New Roman" w:eastAsia="Times New Roman" w:hAnsi="Times New Roman" w:cs="Times New Roman"/>
      <w:sz w:val="24"/>
      <w:szCs w:val="24"/>
    </w:rPr>
  </w:style>
  <w:style w:type="character" w:customStyle="1" w:styleId="WW-Absatz-Standardschriftart">
    <w:name w:val="WW-Absatz-Standardschriftart"/>
    <w:rsid w:val="00C3091F"/>
  </w:style>
  <w:style w:type="character" w:customStyle="1" w:styleId="WW-Absatz-Standardschriftart111">
    <w:name w:val="WW-Absatz-Standardschriftart111"/>
    <w:rsid w:val="00C3091F"/>
  </w:style>
  <w:style w:type="character" w:customStyle="1" w:styleId="FontStyle251">
    <w:name w:val="Font Style251"/>
    <w:uiPriority w:val="99"/>
    <w:rsid w:val="00C3091F"/>
    <w:rPr>
      <w:rFonts w:ascii="Times New Roman" w:hAnsi="Times New Roman" w:cs="Times New Roman"/>
      <w:sz w:val="22"/>
      <w:szCs w:val="22"/>
    </w:rPr>
  </w:style>
  <w:style w:type="character" w:customStyle="1" w:styleId="FontStyle243">
    <w:name w:val="Font Style243"/>
    <w:uiPriority w:val="99"/>
    <w:rsid w:val="00C3091F"/>
    <w:rPr>
      <w:rFonts w:ascii="Times New Roman" w:hAnsi="Times New Roman" w:cs="Times New Roman"/>
      <w:b/>
      <w:bCs/>
      <w:sz w:val="22"/>
      <w:szCs w:val="22"/>
    </w:rPr>
  </w:style>
  <w:style w:type="paragraph" w:customStyle="1" w:styleId="Style69">
    <w:name w:val="Style69"/>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paragraph" w:customStyle="1" w:styleId="Style22">
    <w:name w:val="Style22"/>
    <w:basedOn w:val="a0"/>
    <w:uiPriority w:val="99"/>
    <w:rsid w:val="00C3091F"/>
    <w:pPr>
      <w:widowControl w:val="0"/>
      <w:autoSpaceDE w:val="0"/>
      <w:autoSpaceDN w:val="0"/>
      <w:adjustRightInd w:val="0"/>
      <w:spacing w:after="0" w:line="324" w:lineRule="exact"/>
      <w:ind w:firstLine="691"/>
    </w:pPr>
    <w:rPr>
      <w:rFonts w:ascii="Times New Roman" w:hAnsi="Times New Roman" w:cs="Times New Roman"/>
      <w:sz w:val="24"/>
      <w:szCs w:val="24"/>
    </w:rPr>
  </w:style>
  <w:style w:type="character" w:customStyle="1" w:styleId="FontStyle228">
    <w:name w:val="Font Style228"/>
    <w:uiPriority w:val="99"/>
    <w:rsid w:val="00C3091F"/>
    <w:rPr>
      <w:rFonts w:ascii="Times New Roman" w:hAnsi="Times New Roman" w:cs="Times New Roman"/>
      <w:sz w:val="24"/>
      <w:szCs w:val="24"/>
    </w:rPr>
  </w:style>
  <w:style w:type="character" w:customStyle="1" w:styleId="FontStyle233">
    <w:name w:val="Font Style233"/>
    <w:uiPriority w:val="99"/>
    <w:rsid w:val="00C3091F"/>
    <w:rPr>
      <w:rFonts w:ascii="Times New Roman" w:hAnsi="Times New Roman" w:cs="Times New Roman"/>
      <w:i/>
      <w:iCs/>
      <w:sz w:val="22"/>
      <w:szCs w:val="22"/>
    </w:rPr>
  </w:style>
  <w:style w:type="character" w:customStyle="1" w:styleId="FontStyle258">
    <w:name w:val="Font Style258"/>
    <w:uiPriority w:val="99"/>
    <w:rsid w:val="00C3091F"/>
    <w:rPr>
      <w:rFonts w:ascii="Constantia" w:hAnsi="Constantia" w:cs="Constantia"/>
      <w:i/>
      <w:iCs/>
      <w:sz w:val="24"/>
      <w:szCs w:val="24"/>
    </w:rPr>
  </w:style>
  <w:style w:type="paragraph" w:customStyle="1" w:styleId="Style45">
    <w:name w:val="Style45"/>
    <w:basedOn w:val="a0"/>
    <w:uiPriority w:val="99"/>
    <w:rsid w:val="00C3091F"/>
    <w:pPr>
      <w:widowControl w:val="0"/>
      <w:autoSpaceDE w:val="0"/>
      <w:autoSpaceDN w:val="0"/>
      <w:adjustRightInd w:val="0"/>
      <w:spacing w:after="0" w:line="278" w:lineRule="exact"/>
      <w:jc w:val="center"/>
    </w:pPr>
    <w:rPr>
      <w:rFonts w:ascii="Times New Roman" w:hAnsi="Times New Roman" w:cs="Times New Roman"/>
      <w:sz w:val="24"/>
      <w:szCs w:val="24"/>
    </w:rPr>
  </w:style>
  <w:style w:type="character" w:customStyle="1" w:styleId="FontStyle256">
    <w:name w:val="Font Style256"/>
    <w:uiPriority w:val="99"/>
    <w:rsid w:val="00C3091F"/>
    <w:rPr>
      <w:rFonts w:ascii="Times New Roman" w:hAnsi="Times New Roman" w:cs="Times New Roman"/>
      <w:i/>
      <w:iCs/>
      <w:spacing w:val="30"/>
      <w:sz w:val="20"/>
      <w:szCs w:val="20"/>
    </w:rPr>
  </w:style>
  <w:style w:type="paragraph" w:customStyle="1" w:styleId="Style40">
    <w:name w:val="Style40"/>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62">
    <w:name w:val="Font Style262"/>
    <w:uiPriority w:val="99"/>
    <w:rsid w:val="00C3091F"/>
    <w:rPr>
      <w:rFonts w:ascii="Times New Roman" w:hAnsi="Times New Roman" w:cs="Times New Roman"/>
      <w:sz w:val="18"/>
      <w:szCs w:val="18"/>
    </w:rPr>
  </w:style>
  <w:style w:type="paragraph" w:customStyle="1" w:styleId="Style149">
    <w:name w:val="Style149"/>
    <w:basedOn w:val="a0"/>
    <w:uiPriority w:val="99"/>
    <w:rsid w:val="00C3091F"/>
    <w:pPr>
      <w:widowControl w:val="0"/>
      <w:autoSpaceDE w:val="0"/>
      <w:autoSpaceDN w:val="0"/>
      <w:adjustRightInd w:val="0"/>
      <w:spacing w:after="0" w:line="322" w:lineRule="exact"/>
      <w:ind w:firstLine="653"/>
      <w:jc w:val="left"/>
    </w:pPr>
    <w:rPr>
      <w:rFonts w:ascii="Times New Roman" w:hAnsi="Times New Roman" w:cs="Times New Roman"/>
      <w:sz w:val="24"/>
      <w:szCs w:val="24"/>
    </w:rPr>
  </w:style>
  <w:style w:type="paragraph" w:customStyle="1" w:styleId="Style90">
    <w:name w:val="Style90"/>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255">
    <w:name w:val="Font Style255"/>
    <w:uiPriority w:val="99"/>
    <w:rsid w:val="00C3091F"/>
    <w:rPr>
      <w:rFonts w:ascii="Times New Roman" w:hAnsi="Times New Roman" w:cs="Times New Roman"/>
      <w:i/>
      <w:iCs/>
      <w:spacing w:val="40"/>
      <w:sz w:val="18"/>
      <w:szCs w:val="18"/>
    </w:rPr>
  </w:style>
  <w:style w:type="character" w:customStyle="1" w:styleId="FontStyle292">
    <w:name w:val="Font Style292"/>
    <w:uiPriority w:val="99"/>
    <w:rsid w:val="00C3091F"/>
    <w:rPr>
      <w:rFonts w:ascii="Times New Roman" w:hAnsi="Times New Roman" w:cs="Times New Roman"/>
      <w:b/>
      <w:bCs/>
      <w:i/>
      <w:iCs/>
      <w:spacing w:val="-20"/>
      <w:sz w:val="22"/>
      <w:szCs w:val="22"/>
    </w:rPr>
  </w:style>
  <w:style w:type="paragraph" w:customStyle="1" w:styleId="Style71">
    <w:name w:val="Style71"/>
    <w:basedOn w:val="a0"/>
    <w:uiPriority w:val="99"/>
    <w:rsid w:val="00C3091F"/>
    <w:pPr>
      <w:widowControl w:val="0"/>
      <w:autoSpaceDE w:val="0"/>
      <w:autoSpaceDN w:val="0"/>
      <w:adjustRightInd w:val="0"/>
      <w:spacing w:after="0" w:line="235" w:lineRule="exact"/>
      <w:ind w:hanging="470"/>
      <w:jc w:val="left"/>
    </w:pPr>
    <w:rPr>
      <w:rFonts w:ascii="Times New Roman" w:hAnsi="Times New Roman" w:cs="Times New Roman"/>
      <w:sz w:val="24"/>
      <w:szCs w:val="24"/>
    </w:rPr>
  </w:style>
  <w:style w:type="paragraph" w:customStyle="1" w:styleId="Style95">
    <w:name w:val="Style95"/>
    <w:basedOn w:val="a0"/>
    <w:uiPriority w:val="99"/>
    <w:rsid w:val="00C3091F"/>
    <w:pPr>
      <w:widowControl w:val="0"/>
      <w:autoSpaceDE w:val="0"/>
      <w:autoSpaceDN w:val="0"/>
      <w:adjustRightInd w:val="0"/>
      <w:spacing w:after="0"/>
      <w:jc w:val="left"/>
    </w:pPr>
    <w:rPr>
      <w:rFonts w:ascii="Times New Roman" w:hAnsi="Times New Roman" w:cs="Times New Roman"/>
      <w:sz w:val="24"/>
      <w:szCs w:val="24"/>
    </w:rPr>
  </w:style>
  <w:style w:type="character" w:customStyle="1" w:styleId="FontStyle317">
    <w:name w:val="Font Style317"/>
    <w:uiPriority w:val="99"/>
    <w:rsid w:val="00C3091F"/>
    <w:rPr>
      <w:rFonts w:ascii="Times New Roman" w:hAnsi="Times New Roman" w:cs="Times New Roman"/>
      <w:sz w:val="24"/>
      <w:szCs w:val="24"/>
    </w:rPr>
  </w:style>
  <w:style w:type="paragraph" w:styleId="afffd">
    <w:name w:val="TOC Heading"/>
    <w:basedOn w:val="1"/>
    <w:next w:val="a0"/>
    <w:uiPriority w:val="39"/>
    <w:unhideWhenUsed/>
    <w:qFormat/>
    <w:rsid w:val="00C3091F"/>
    <w:pPr>
      <w:spacing w:before="480" w:line="276" w:lineRule="auto"/>
      <w:jc w:val="left"/>
      <w:outlineLvl w:val="9"/>
    </w:pPr>
    <w:rPr>
      <w:rFonts w:asciiTheme="majorHAnsi" w:eastAsiaTheme="majorEastAsia" w:hAnsiTheme="majorHAnsi" w:cstheme="majorBidi"/>
      <w:color w:val="365F91" w:themeColor="accent1" w:themeShade="BF"/>
      <w:sz w:val="28"/>
      <w:lang w:eastAsia="en-US"/>
    </w:rPr>
  </w:style>
  <w:style w:type="table" w:styleId="afffe">
    <w:name w:val="Table Theme"/>
    <w:basedOn w:val="a2"/>
    <w:rsid w:val="00C3091F"/>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ioiaue">
    <w:name w:val="Aioiaue"/>
    <w:basedOn w:val="a0"/>
    <w:uiPriority w:val="99"/>
    <w:rsid w:val="00C3091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jc w:val="left"/>
    </w:pPr>
    <w:rPr>
      <w:rFonts w:ascii="Courier New" w:eastAsia="Times New Roman" w:hAnsi="Courier New" w:cs="Times New Roman"/>
      <w:sz w:val="20"/>
      <w:szCs w:val="20"/>
    </w:rPr>
  </w:style>
  <w:style w:type="paragraph" w:customStyle="1" w:styleId="j16">
    <w:name w:val="j16"/>
    <w:basedOn w:val="a0"/>
    <w:rsid w:val="00C3091F"/>
    <w:pPr>
      <w:spacing w:before="100" w:beforeAutospacing="1" w:after="100" w:afterAutospacing="1"/>
      <w:jc w:val="left"/>
    </w:pPr>
    <w:rPr>
      <w:rFonts w:ascii="Times New Roman" w:eastAsia="Times New Roman" w:hAnsi="Times New Roman" w:cs="Times New Roman"/>
      <w:sz w:val="24"/>
      <w:szCs w:val="24"/>
    </w:rPr>
  </w:style>
  <w:style w:type="character" w:customStyle="1" w:styleId="s00">
    <w:name w:val="s00"/>
    <w:rsid w:val="00C3091F"/>
    <w:rPr>
      <w:rFonts w:ascii="Times New Roman" w:hAnsi="Times New Roman" w:cs="Times New Roman" w:hint="default"/>
      <w:b w:val="0"/>
      <w:bCs w:val="0"/>
      <w:i w:val="0"/>
      <w:iCs w:val="0"/>
      <w:strike w:val="0"/>
      <w:dstrike w:val="0"/>
      <w:color w:val="000000"/>
      <w:u w:val="none"/>
      <w:effect w:val="none"/>
    </w:rPr>
  </w:style>
  <w:style w:type="character" w:customStyle="1" w:styleId="1f7">
    <w:name w:val="Слабая ссылка1"/>
    <w:basedOn w:val="a1"/>
    <w:uiPriority w:val="31"/>
    <w:qFormat/>
    <w:rsid w:val="00C3091F"/>
    <w:rPr>
      <w:smallCaps/>
      <w:color w:val="C0504D"/>
      <w:u w:val="single"/>
    </w:rPr>
  </w:style>
  <w:style w:type="character" w:customStyle="1" w:styleId="va-top">
    <w:name w:val="va-top"/>
    <w:basedOn w:val="a1"/>
    <w:rsid w:val="00C3091F"/>
  </w:style>
  <w:style w:type="character" w:customStyle="1" w:styleId="char-left">
    <w:name w:val="char-left"/>
    <w:basedOn w:val="a1"/>
    <w:rsid w:val="00C3091F"/>
  </w:style>
  <w:style w:type="character" w:customStyle="1" w:styleId="char-right">
    <w:name w:val="char-right"/>
    <w:basedOn w:val="a1"/>
    <w:rsid w:val="00C3091F"/>
  </w:style>
  <w:style w:type="character" w:customStyle="1" w:styleId="FontStyle105">
    <w:name w:val="Font Style105"/>
    <w:basedOn w:val="a1"/>
    <w:rsid w:val="00C3091F"/>
    <w:rPr>
      <w:rFonts w:ascii="Times New Roman" w:hAnsi="Times New Roman" w:cs="Times New Roman"/>
      <w:sz w:val="20"/>
      <w:szCs w:val="20"/>
    </w:rPr>
  </w:style>
  <w:style w:type="paragraph" w:customStyle="1" w:styleId="Style17">
    <w:name w:val="Style17"/>
    <w:basedOn w:val="a0"/>
    <w:rsid w:val="00C3091F"/>
    <w:pPr>
      <w:widowControl w:val="0"/>
      <w:autoSpaceDE w:val="0"/>
      <w:autoSpaceDN w:val="0"/>
      <w:adjustRightInd w:val="0"/>
      <w:spacing w:after="0" w:line="388" w:lineRule="exact"/>
      <w:ind w:firstLine="619"/>
    </w:pPr>
    <w:rPr>
      <w:rFonts w:ascii="Calibri" w:eastAsia="Times New Roman" w:hAnsi="Calibri" w:cs="Calibri"/>
      <w:sz w:val="24"/>
      <w:szCs w:val="24"/>
    </w:rPr>
  </w:style>
  <w:style w:type="paragraph" w:customStyle="1" w:styleId="Style70">
    <w:name w:val="Style70"/>
    <w:basedOn w:val="a0"/>
    <w:rsid w:val="00C3091F"/>
    <w:pPr>
      <w:widowControl w:val="0"/>
      <w:autoSpaceDE w:val="0"/>
      <w:autoSpaceDN w:val="0"/>
      <w:adjustRightInd w:val="0"/>
      <w:spacing w:after="0" w:line="258" w:lineRule="exact"/>
      <w:jc w:val="center"/>
    </w:pPr>
    <w:rPr>
      <w:rFonts w:ascii="Calibri" w:eastAsia="Times New Roman" w:hAnsi="Calibri" w:cs="Calibri"/>
      <w:sz w:val="24"/>
      <w:szCs w:val="24"/>
    </w:rPr>
  </w:style>
  <w:style w:type="paragraph" w:customStyle="1" w:styleId="Style86">
    <w:name w:val="Style86"/>
    <w:basedOn w:val="a0"/>
    <w:rsid w:val="00C3091F"/>
    <w:pPr>
      <w:widowControl w:val="0"/>
      <w:autoSpaceDE w:val="0"/>
      <w:autoSpaceDN w:val="0"/>
      <w:adjustRightInd w:val="0"/>
      <w:spacing w:after="0" w:line="235" w:lineRule="exact"/>
      <w:ind w:firstLine="86"/>
      <w:jc w:val="left"/>
    </w:pPr>
    <w:rPr>
      <w:rFonts w:ascii="Calibri" w:eastAsia="Times New Roman" w:hAnsi="Calibri" w:cs="Calibri"/>
      <w:sz w:val="24"/>
      <w:szCs w:val="24"/>
    </w:rPr>
  </w:style>
  <w:style w:type="character" w:customStyle="1" w:styleId="FontStyle108">
    <w:name w:val="Font Style108"/>
    <w:basedOn w:val="a1"/>
    <w:rsid w:val="00C3091F"/>
    <w:rPr>
      <w:rFonts w:ascii="Times New Roman" w:hAnsi="Times New Roman" w:cs="Times New Roman"/>
      <w:b/>
      <w:bCs/>
      <w:sz w:val="20"/>
      <w:szCs w:val="20"/>
    </w:rPr>
  </w:style>
  <w:style w:type="character" w:customStyle="1" w:styleId="FontStyle136">
    <w:name w:val="Font Style136"/>
    <w:basedOn w:val="a1"/>
    <w:rsid w:val="00C3091F"/>
    <w:rPr>
      <w:rFonts w:ascii="Times New Roman" w:hAnsi="Times New Roman" w:cs="Times New Roman"/>
      <w:i/>
      <w:iCs/>
      <w:sz w:val="20"/>
      <w:szCs w:val="20"/>
    </w:rPr>
  </w:style>
  <w:style w:type="table" w:customStyle="1" w:styleId="217">
    <w:name w:val="Сетка таблицы21"/>
    <w:basedOn w:val="a2"/>
    <w:next w:val="af6"/>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2"/>
    <w:next w:val="af6"/>
    <w:uiPriority w:val="59"/>
    <w:rsid w:val="00C3091F"/>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annotation reference"/>
    <w:basedOn w:val="a1"/>
    <w:uiPriority w:val="99"/>
    <w:semiHidden/>
    <w:unhideWhenUsed/>
    <w:rsid w:val="00C3091F"/>
    <w:rPr>
      <w:sz w:val="16"/>
      <w:szCs w:val="16"/>
    </w:rPr>
  </w:style>
  <w:style w:type="paragraph" w:styleId="affff0">
    <w:name w:val="annotation subject"/>
    <w:basedOn w:val="afff"/>
    <w:next w:val="afff"/>
    <w:link w:val="affff1"/>
    <w:uiPriority w:val="99"/>
    <w:unhideWhenUsed/>
    <w:rsid w:val="00C3091F"/>
    <w:rPr>
      <w:b/>
      <w:bCs/>
    </w:rPr>
  </w:style>
  <w:style w:type="character" w:customStyle="1" w:styleId="affff1">
    <w:name w:val="Тема примечания Знак"/>
    <w:basedOn w:val="afff0"/>
    <w:link w:val="affff0"/>
    <w:uiPriority w:val="99"/>
    <w:rsid w:val="00C3091F"/>
    <w:rPr>
      <w:rFonts w:ascii="Times New Roman" w:eastAsia="Times New Roman" w:hAnsi="Times New Roman" w:cs="Times New Roman"/>
      <w:b/>
      <w:bCs/>
      <w:sz w:val="20"/>
      <w:szCs w:val="20"/>
    </w:rPr>
  </w:style>
  <w:style w:type="table" w:customStyle="1" w:styleId="1111">
    <w:name w:val="Сетка таблицы111"/>
    <w:basedOn w:val="a2"/>
    <w:next w:val="af6"/>
    <w:rsid w:val="00C3091F"/>
    <w:pPr>
      <w:spacing w:after="0"/>
      <w:jc w:val="left"/>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2"/>
    <w:next w:val="af6"/>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6"/>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a1"/>
    <w:rsid w:val="00C3091F"/>
    <w:rPr>
      <w:rFonts w:ascii="Candara" w:hAnsi="Candara" w:cs="Candara"/>
      <w:b/>
      <w:bCs/>
      <w:i/>
      <w:iCs/>
      <w:sz w:val="28"/>
      <w:szCs w:val="28"/>
    </w:rPr>
  </w:style>
  <w:style w:type="character" w:customStyle="1" w:styleId="FontStyle14">
    <w:name w:val="Font Style14"/>
    <w:basedOn w:val="a1"/>
    <w:rsid w:val="00C3091F"/>
    <w:rPr>
      <w:rFonts w:ascii="Cambria" w:hAnsi="Cambria" w:cs="Cambria"/>
      <w:spacing w:val="-20"/>
      <w:sz w:val="34"/>
      <w:szCs w:val="34"/>
    </w:rPr>
  </w:style>
  <w:style w:type="paragraph" w:customStyle="1" w:styleId="Style6">
    <w:name w:val="Style6"/>
    <w:basedOn w:val="a0"/>
    <w:uiPriority w:val="99"/>
    <w:rsid w:val="00C3091F"/>
    <w:pPr>
      <w:widowControl w:val="0"/>
      <w:autoSpaceDE w:val="0"/>
      <w:autoSpaceDN w:val="0"/>
      <w:adjustRightInd w:val="0"/>
      <w:spacing w:after="0" w:line="245" w:lineRule="exact"/>
      <w:ind w:hanging="468"/>
      <w:jc w:val="left"/>
    </w:pPr>
    <w:rPr>
      <w:rFonts w:ascii="Times New Roman" w:eastAsia="Times New Roman" w:hAnsi="Times New Roman" w:cs="Times New Roman"/>
      <w:sz w:val="24"/>
      <w:szCs w:val="24"/>
    </w:rPr>
  </w:style>
  <w:style w:type="character" w:customStyle="1" w:styleId="FontStyle69">
    <w:name w:val="Font Style69"/>
    <w:basedOn w:val="a1"/>
    <w:uiPriority w:val="99"/>
    <w:rsid w:val="00C3091F"/>
    <w:rPr>
      <w:rFonts w:ascii="Times New Roman" w:hAnsi="Times New Roman" w:cs="Times New Roman"/>
      <w:sz w:val="26"/>
      <w:szCs w:val="26"/>
    </w:rPr>
  </w:style>
  <w:style w:type="character" w:customStyle="1" w:styleId="FontStyle71">
    <w:name w:val="Font Style71"/>
    <w:basedOn w:val="a1"/>
    <w:uiPriority w:val="99"/>
    <w:rsid w:val="00C3091F"/>
    <w:rPr>
      <w:rFonts w:ascii="Times New Roman" w:hAnsi="Times New Roman" w:cs="Times New Roman"/>
      <w:b/>
      <w:bCs/>
      <w:spacing w:val="-30"/>
      <w:sz w:val="36"/>
      <w:szCs w:val="36"/>
    </w:rPr>
  </w:style>
  <w:style w:type="character" w:customStyle="1" w:styleId="FontStyle74">
    <w:name w:val="Font Style74"/>
    <w:basedOn w:val="a1"/>
    <w:uiPriority w:val="99"/>
    <w:rsid w:val="00C3091F"/>
    <w:rPr>
      <w:rFonts w:ascii="Times New Roman" w:hAnsi="Times New Roman" w:cs="Times New Roman"/>
      <w:b/>
      <w:bCs/>
      <w:spacing w:val="10"/>
      <w:sz w:val="26"/>
      <w:szCs w:val="26"/>
    </w:rPr>
  </w:style>
  <w:style w:type="character" w:customStyle="1" w:styleId="FontStyle100">
    <w:name w:val="Font Style100"/>
    <w:basedOn w:val="a1"/>
    <w:uiPriority w:val="99"/>
    <w:rsid w:val="00C3091F"/>
    <w:rPr>
      <w:rFonts w:ascii="Times New Roman" w:hAnsi="Times New Roman" w:cs="Times New Roman"/>
      <w:b/>
      <w:bCs/>
      <w:spacing w:val="-10"/>
      <w:sz w:val="26"/>
      <w:szCs w:val="26"/>
    </w:rPr>
  </w:style>
  <w:style w:type="character" w:customStyle="1" w:styleId="1f8">
    <w:name w:val="Схема документа Знак1"/>
    <w:basedOn w:val="a1"/>
    <w:uiPriority w:val="99"/>
    <w:semiHidden/>
    <w:rsid w:val="00C3091F"/>
    <w:rPr>
      <w:rFonts w:ascii="Segoe UI" w:hAnsi="Segoe UI" w:cs="Segoe UI"/>
      <w:sz w:val="16"/>
      <w:szCs w:val="16"/>
    </w:rPr>
  </w:style>
  <w:style w:type="character" w:customStyle="1" w:styleId="FontStyle15">
    <w:name w:val="Font Style15"/>
    <w:basedOn w:val="a1"/>
    <w:rsid w:val="00C3091F"/>
    <w:rPr>
      <w:rFonts w:ascii="Times New Roman" w:hAnsi="Times New Roman" w:cs="Times New Roman"/>
      <w:sz w:val="20"/>
      <w:szCs w:val="20"/>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autoRedefine/>
    <w:rsid w:val="00C3091F"/>
    <w:pPr>
      <w:spacing w:after="160" w:line="240" w:lineRule="exact"/>
      <w:jc w:val="left"/>
    </w:pPr>
    <w:rPr>
      <w:rFonts w:ascii="Times New Roman" w:eastAsia="SimSun" w:hAnsi="Times New Roman" w:cs="Times New Roman"/>
      <w:sz w:val="28"/>
      <w:szCs w:val="20"/>
      <w:lang w:val="en-US" w:eastAsia="en-US"/>
    </w:rPr>
  </w:style>
  <w:style w:type="character" w:customStyle="1" w:styleId="FontStyle20">
    <w:name w:val="Font Style20"/>
    <w:basedOn w:val="a1"/>
    <w:uiPriority w:val="99"/>
    <w:rsid w:val="00C3091F"/>
    <w:rPr>
      <w:rFonts w:ascii="Times New Roman" w:hAnsi="Times New Roman" w:cs="Times New Roman"/>
      <w:sz w:val="20"/>
      <w:szCs w:val="20"/>
    </w:rPr>
  </w:style>
  <w:style w:type="table" w:customStyle="1" w:styleId="611">
    <w:name w:val="Сетка таблицы61"/>
    <w:basedOn w:val="a2"/>
    <w:next w:val="af6"/>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9">
    <w:name w:val="Style9"/>
    <w:basedOn w:val="a0"/>
    <w:uiPriority w:val="99"/>
    <w:rsid w:val="00C3091F"/>
    <w:pPr>
      <w:widowControl w:val="0"/>
      <w:autoSpaceDE w:val="0"/>
      <w:autoSpaceDN w:val="0"/>
      <w:adjustRightInd w:val="0"/>
      <w:spacing w:after="0"/>
      <w:jc w:val="left"/>
    </w:pPr>
    <w:rPr>
      <w:rFonts w:ascii="Times New Roman" w:eastAsia="SimSun" w:hAnsi="Times New Roman" w:cs="Times New Roman"/>
      <w:sz w:val="24"/>
      <w:szCs w:val="24"/>
      <w:lang w:eastAsia="zh-CN"/>
    </w:rPr>
  </w:style>
  <w:style w:type="character" w:customStyle="1" w:styleId="FontStyle18">
    <w:name w:val="Font Style18"/>
    <w:basedOn w:val="a1"/>
    <w:rsid w:val="00C3091F"/>
    <w:rPr>
      <w:rFonts w:ascii="Times New Roman" w:hAnsi="Times New Roman" w:cs="Times New Roman"/>
      <w:sz w:val="28"/>
      <w:szCs w:val="28"/>
    </w:rPr>
  </w:style>
  <w:style w:type="paragraph" w:customStyle="1" w:styleId="3c">
    <w:name w:val="Стиль3"/>
    <w:basedOn w:val="a0"/>
    <w:rsid w:val="00C3091F"/>
    <w:pPr>
      <w:spacing w:after="0"/>
      <w:jc w:val="left"/>
    </w:pPr>
    <w:rPr>
      <w:rFonts w:ascii="Showcard Gothic" w:eastAsia="Times New Roman" w:hAnsi="Showcard Gothic" w:cs="Times New Roman"/>
      <w:sz w:val="20"/>
      <w:szCs w:val="20"/>
    </w:rPr>
  </w:style>
  <w:style w:type="paragraph" w:styleId="affff2">
    <w:name w:val="List"/>
    <w:basedOn w:val="a0"/>
    <w:rsid w:val="00C3091F"/>
    <w:pPr>
      <w:spacing w:after="0"/>
      <w:ind w:left="283" w:hanging="283"/>
      <w:jc w:val="left"/>
    </w:pPr>
    <w:rPr>
      <w:rFonts w:ascii="Times New Roman" w:eastAsia="Times New Roman" w:hAnsi="Times New Roman" w:cs="Times New Roman"/>
      <w:sz w:val="20"/>
      <w:szCs w:val="20"/>
    </w:rPr>
  </w:style>
  <w:style w:type="paragraph" w:styleId="2f5">
    <w:name w:val="List 2"/>
    <w:basedOn w:val="a0"/>
    <w:rsid w:val="00C3091F"/>
    <w:pPr>
      <w:spacing w:after="0"/>
      <w:ind w:left="566" w:hanging="283"/>
      <w:jc w:val="left"/>
    </w:pPr>
    <w:rPr>
      <w:rFonts w:ascii="Times New Roman" w:eastAsia="Times New Roman" w:hAnsi="Times New Roman" w:cs="Times New Roman"/>
      <w:sz w:val="20"/>
      <w:szCs w:val="20"/>
    </w:rPr>
  </w:style>
  <w:style w:type="paragraph" w:styleId="3d">
    <w:name w:val="List 3"/>
    <w:basedOn w:val="a0"/>
    <w:uiPriority w:val="99"/>
    <w:rsid w:val="00C3091F"/>
    <w:pPr>
      <w:spacing w:after="0"/>
      <w:ind w:left="849" w:hanging="283"/>
      <w:jc w:val="left"/>
    </w:pPr>
    <w:rPr>
      <w:rFonts w:ascii="Times New Roman" w:eastAsia="Times New Roman" w:hAnsi="Times New Roman" w:cs="Times New Roman"/>
      <w:sz w:val="20"/>
      <w:szCs w:val="20"/>
    </w:rPr>
  </w:style>
  <w:style w:type="paragraph" w:styleId="2f6">
    <w:name w:val="List Bullet 2"/>
    <w:basedOn w:val="a0"/>
    <w:rsid w:val="00C3091F"/>
    <w:pPr>
      <w:tabs>
        <w:tab w:val="num" w:pos="643"/>
      </w:tabs>
      <w:spacing w:after="0"/>
      <w:ind w:left="643" w:hanging="360"/>
      <w:jc w:val="left"/>
    </w:pPr>
    <w:rPr>
      <w:rFonts w:ascii="Times New Roman" w:eastAsia="Times New Roman" w:hAnsi="Times New Roman" w:cs="Times New Roman"/>
      <w:sz w:val="20"/>
      <w:szCs w:val="20"/>
    </w:rPr>
  </w:style>
  <w:style w:type="paragraph" w:styleId="3e">
    <w:name w:val="List Bullet 3"/>
    <w:basedOn w:val="a0"/>
    <w:rsid w:val="00C3091F"/>
    <w:pPr>
      <w:tabs>
        <w:tab w:val="num" w:pos="926"/>
      </w:tabs>
      <w:spacing w:after="0"/>
      <w:ind w:left="926" w:hanging="360"/>
      <w:jc w:val="left"/>
    </w:pPr>
    <w:rPr>
      <w:rFonts w:ascii="Times New Roman" w:eastAsia="Times New Roman" w:hAnsi="Times New Roman" w:cs="Times New Roman"/>
      <w:sz w:val="20"/>
      <w:szCs w:val="20"/>
    </w:rPr>
  </w:style>
  <w:style w:type="paragraph" w:styleId="affff3">
    <w:name w:val="Closing"/>
    <w:basedOn w:val="a0"/>
    <w:link w:val="affff4"/>
    <w:rsid w:val="00C3091F"/>
    <w:pPr>
      <w:spacing w:after="0"/>
      <w:ind w:left="4252"/>
      <w:jc w:val="left"/>
    </w:pPr>
    <w:rPr>
      <w:rFonts w:ascii="Times New Roman" w:eastAsia="Times New Roman" w:hAnsi="Times New Roman" w:cs="Times New Roman"/>
      <w:sz w:val="20"/>
      <w:szCs w:val="20"/>
    </w:rPr>
  </w:style>
  <w:style w:type="character" w:customStyle="1" w:styleId="affff4">
    <w:name w:val="Прощание Знак"/>
    <w:basedOn w:val="a1"/>
    <w:link w:val="affff3"/>
    <w:rsid w:val="00C3091F"/>
    <w:rPr>
      <w:rFonts w:ascii="Times New Roman" w:eastAsia="Times New Roman" w:hAnsi="Times New Roman" w:cs="Times New Roman"/>
      <w:sz w:val="20"/>
      <w:szCs w:val="20"/>
    </w:rPr>
  </w:style>
  <w:style w:type="paragraph" w:styleId="affff5">
    <w:name w:val="Signature"/>
    <w:basedOn w:val="a0"/>
    <w:link w:val="affff6"/>
    <w:rsid w:val="00C3091F"/>
    <w:pPr>
      <w:spacing w:after="0"/>
      <w:ind w:left="4252"/>
      <w:jc w:val="left"/>
    </w:pPr>
    <w:rPr>
      <w:rFonts w:ascii="Times New Roman" w:eastAsia="Times New Roman" w:hAnsi="Times New Roman" w:cs="Times New Roman"/>
      <w:sz w:val="20"/>
      <w:szCs w:val="20"/>
    </w:rPr>
  </w:style>
  <w:style w:type="character" w:customStyle="1" w:styleId="affff6">
    <w:name w:val="Подпись Знак"/>
    <w:basedOn w:val="a1"/>
    <w:link w:val="affff5"/>
    <w:rsid w:val="00C3091F"/>
    <w:rPr>
      <w:rFonts w:ascii="Times New Roman" w:eastAsia="Times New Roman" w:hAnsi="Times New Roman" w:cs="Times New Roman"/>
      <w:sz w:val="20"/>
      <w:szCs w:val="20"/>
    </w:rPr>
  </w:style>
  <w:style w:type="paragraph" w:styleId="affff7">
    <w:name w:val="Body Text First Indent"/>
    <w:basedOn w:val="aa"/>
    <w:link w:val="affff8"/>
    <w:rsid w:val="00C3091F"/>
    <w:pPr>
      <w:ind w:firstLine="210"/>
      <w:jc w:val="left"/>
    </w:pPr>
    <w:rPr>
      <w:rFonts w:ascii="Times New Roman" w:hAnsi="Times New Roman" w:cs="Times New Roman"/>
      <w:sz w:val="20"/>
      <w:szCs w:val="20"/>
    </w:rPr>
  </w:style>
  <w:style w:type="character" w:customStyle="1" w:styleId="affff8">
    <w:name w:val="Красная строка Знак"/>
    <w:basedOn w:val="ab"/>
    <w:link w:val="affff7"/>
    <w:rsid w:val="00C3091F"/>
    <w:rPr>
      <w:rFonts w:ascii="Times New Roman" w:eastAsia="Times New Roman" w:hAnsi="Times New Roman" w:cs="Times New Roman"/>
      <w:sz w:val="20"/>
      <w:szCs w:val="20"/>
    </w:rPr>
  </w:style>
  <w:style w:type="paragraph" w:styleId="2f7">
    <w:name w:val="Body Text First Indent 2"/>
    <w:basedOn w:val="af0"/>
    <w:link w:val="2f8"/>
    <w:rsid w:val="00C3091F"/>
    <w:pPr>
      <w:ind w:firstLine="210"/>
      <w:jc w:val="left"/>
    </w:pPr>
    <w:rPr>
      <w:rFonts w:ascii="Times New Roman" w:hAnsi="Times New Roman" w:cs="Times New Roman"/>
      <w:sz w:val="20"/>
      <w:szCs w:val="20"/>
    </w:rPr>
  </w:style>
  <w:style w:type="character" w:customStyle="1" w:styleId="2f8">
    <w:name w:val="Красная строка 2 Знак"/>
    <w:basedOn w:val="af1"/>
    <w:link w:val="2f7"/>
    <w:rsid w:val="00C3091F"/>
    <w:rPr>
      <w:rFonts w:ascii="Times New Roman" w:eastAsia="Times New Roman" w:hAnsi="Times New Roman" w:cs="Times New Roman"/>
      <w:sz w:val="20"/>
      <w:szCs w:val="20"/>
    </w:rPr>
  </w:style>
  <w:style w:type="paragraph" w:customStyle="1" w:styleId="affff9">
    <w:name w:val="Должность в подписи"/>
    <w:basedOn w:val="affff5"/>
    <w:rsid w:val="00C3091F"/>
  </w:style>
  <w:style w:type="paragraph" w:customStyle="1" w:styleId="affffa">
    <w:name w:val="Краткий обратный адрес"/>
    <w:basedOn w:val="a0"/>
    <w:rsid w:val="00C3091F"/>
    <w:pPr>
      <w:spacing w:after="0"/>
      <w:jc w:val="left"/>
    </w:pPr>
    <w:rPr>
      <w:rFonts w:ascii="Times New Roman" w:eastAsia="Times New Roman" w:hAnsi="Times New Roman" w:cs="Times New Roman"/>
      <w:sz w:val="20"/>
      <w:szCs w:val="20"/>
    </w:rPr>
  </w:style>
  <w:style w:type="character" w:customStyle="1" w:styleId="1fa">
    <w:name w:val="Текст примечания Знак1"/>
    <w:basedOn w:val="a1"/>
    <w:locked/>
    <w:rsid w:val="00C3091F"/>
    <w:rPr>
      <w:rFonts w:ascii="Times New Roman" w:eastAsia="Times New Roman" w:hAnsi="Times New Roman" w:cs="Times New Roman"/>
      <w:sz w:val="20"/>
      <w:szCs w:val="20"/>
      <w:lang w:eastAsia="ru-RU"/>
    </w:rPr>
  </w:style>
  <w:style w:type="character" w:customStyle="1" w:styleId="1fb">
    <w:name w:val="Тема примечания Знак1"/>
    <w:basedOn w:val="1fa"/>
    <w:uiPriority w:val="99"/>
    <w:locked/>
    <w:rsid w:val="00C3091F"/>
    <w:rPr>
      <w:rFonts w:ascii="Times New Roman" w:eastAsia="Times New Roman" w:hAnsi="Times New Roman" w:cs="Times New Roman"/>
      <w:sz w:val="20"/>
      <w:szCs w:val="20"/>
      <w:lang w:eastAsia="ru-RU"/>
    </w:rPr>
  </w:style>
  <w:style w:type="character" w:customStyle="1" w:styleId="1fc">
    <w:name w:val="Текст выноски Знак1"/>
    <w:basedOn w:val="a1"/>
    <w:locked/>
    <w:rsid w:val="00C3091F"/>
    <w:rPr>
      <w:rFonts w:ascii="Tahoma" w:hAnsi="Tahoma" w:cs="Tahoma"/>
      <w:sz w:val="16"/>
      <w:szCs w:val="16"/>
    </w:rPr>
  </w:style>
  <w:style w:type="table" w:styleId="affffb">
    <w:name w:val="Table Professional"/>
    <w:basedOn w:val="a2"/>
    <w:rsid w:val="00C3091F"/>
    <w:pPr>
      <w:spacing w:after="0"/>
      <w:jc w:val="lef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ffffc">
    <w:name w:val="endnote text"/>
    <w:basedOn w:val="a0"/>
    <w:link w:val="affffd"/>
    <w:uiPriority w:val="99"/>
    <w:semiHidden/>
    <w:unhideWhenUsed/>
    <w:rsid w:val="00C3091F"/>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d">
    <w:name w:val="Текст концевой сноски Знак"/>
    <w:basedOn w:val="a1"/>
    <w:link w:val="affffc"/>
    <w:uiPriority w:val="99"/>
    <w:semiHidden/>
    <w:rsid w:val="00C3091F"/>
    <w:rPr>
      <w:rFonts w:ascii="Times New Roman" w:eastAsia="Times New Roman" w:hAnsi="Times New Roman" w:cs="Times New Roman"/>
      <w:sz w:val="20"/>
      <w:szCs w:val="20"/>
    </w:rPr>
  </w:style>
  <w:style w:type="character" w:styleId="affffe">
    <w:name w:val="endnote reference"/>
    <w:basedOn w:val="a1"/>
    <w:uiPriority w:val="99"/>
    <w:semiHidden/>
    <w:unhideWhenUsed/>
    <w:rsid w:val="00C3091F"/>
    <w:rPr>
      <w:vertAlign w:val="superscript"/>
    </w:rPr>
  </w:style>
  <w:style w:type="paragraph" w:customStyle="1" w:styleId="Style21">
    <w:name w:val="Style21"/>
    <w:basedOn w:val="a0"/>
    <w:uiPriority w:val="99"/>
    <w:rsid w:val="00C3091F"/>
    <w:pPr>
      <w:widowControl w:val="0"/>
      <w:autoSpaceDE w:val="0"/>
      <w:autoSpaceDN w:val="0"/>
      <w:adjustRightInd w:val="0"/>
      <w:spacing w:after="0"/>
      <w:jc w:val="right"/>
    </w:pPr>
    <w:rPr>
      <w:rFonts w:ascii="Times New Roman" w:eastAsia="SimSun" w:hAnsi="Times New Roman" w:cs="Times New Roman"/>
      <w:sz w:val="24"/>
      <w:szCs w:val="24"/>
      <w:lang w:eastAsia="zh-CN"/>
    </w:rPr>
  </w:style>
  <w:style w:type="paragraph" w:customStyle="1" w:styleId="afffff">
    <w:name w:val="Знак Знак Знак"/>
    <w:basedOn w:val="a0"/>
    <w:autoRedefine/>
    <w:rsid w:val="00C3091F"/>
    <w:pPr>
      <w:spacing w:after="160" w:line="240" w:lineRule="exact"/>
      <w:jc w:val="left"/>
    </w:pPr>
    <w:rPr>
      <w:rFonts w:ascii="Times New Roman" w:eastAsia="Times New Roman" w:hAnsi="Times New Roman" w:cs="Times New Roman"/>
      <w:sz w:val="28"/>
      <w:szCs w:val="28"/>
      <w:lang w:val="en-US" w:eastAsia="en-US"/>
    </w:rPr>
  </w:style>
  <w:style w:type="character" w:customStyle="1" w:styleId="7b">
    <w:name w:val="Основной текст (7)_"/>
    <w:basedOn w:val="a1"/>
    <w:link w:val="7c"/>
    <w:uiPriority w:val="99"/>
    <w:rsid w:val="00C3091F"/>
    <w:rPr>
      <w:sz w:val="23"/>
      <w:szCs w:val="23"/>
      <w:shd w:val="clear" w:color="auto" w:fill="FFFFFF"/>
    </w:rPr>
  </w:style>
  <w:style w:type="paragraph" w:customStyle="1" w:styleId="7c">
    <w:name w:val="Основной текст (7)"/>
    <w:basedOn w:val="a0"/>
    <w:link w:val="7b"/>
    <w:uiPriority w:val="99"/>
    <w:rsid w:val="00C3091F"/>
    <w:pPr>
      <w:widowControl w:val="0"/>
      <w:shd w:val="clear" w:color="auto" w:fill="FFFFFF"/>
      <w:spacing w:before="180" w:after="0" w:line="274" w:lineRule="exact"/>
    </w:pPr>
    <w:rPr>
      <w:sz w:val="23"/>
      <w:szCs w:val="23"/>
    </w:rPr>
  </w:style>
  <w:style w:type="character" w:customStyle="1" w:styleId="142">
    <w:name w:val="Основной текст (14)_"/>
    <w:basedOn w:val="a1"/>
    <w:link w:val="143"/>
    <w:locked/>
    <w:rsid w:val="00C3091F"/>
    <w:rPr>
      <w:sz w:val="26"/>
      <w:szCs w:val="26"/>
      <w:shd w:val="clear" w:color="auto" w:fill="FFFFFF"/>
    </w:rPr>
  </w:style>
  <w:style w:type="paragraph" w:customStyle="1" w:styleId="143">
    <w:name w:val="Основной текст (14)"/>
    <w:basedOn w:val="a0"/>
    <w:link w:val="142"/>
    <w:rsid w:val="00C3091F"/>
    <w:pPr>
      <w:widowControl w:val="0"/>
      <w:shd w:val="clear" w:color="auto" w:fill="FFFFFF"/>
      <w:spacing w:after="0" w:line="322" w:lineRule="exact"/>
      <w:ind w:firstLine="740"/>
    </w:pPr>
    <w:rPr>
      <w:sz w:val="26"/>
      <w:szCs w:val="26"/>
    </w:rPr>
  </w:style>
  <w:style w:type="character" w:customStyle="1" w:styleId="afffff0">
    <w:name w:val="Основной текст + Малые прописные"/>
    <w:basedOn w:val="aff8"/>
    <w:rsid w:val="00C3091F"/>
    <w:rPr>
      <w:rFonts w:ascii="Times New Roman" w:hAnsi="Times New Roman" w:cs="Times New Roman"/>
      <w:b/>
      <w:bCs/>
      <w:i/>
      <w:iCs/>
      <w:sz w:val="26"/>
      <w:szCs w:val="26"/>
      <w:shd w:val="clear" w:color="auto" w:fill="FFFFFF"/>
    </w:rPr>
  </w:style>
  <w:style w:type="character" w:customStyle="1" w:styleId="7d">
    <w:name w:val="Основной текст (7) + Полужирный"/>
    <w:basedOn w:val="7b"/>
    <w:uiPriority w:val="99"/>
    <w:rsid w:val="00C3091F"/>
    <w:rPr>
      <w:rFonts w:cs="Times New Roman"/>
      <w:b/>
      <w:bCs/>
      <w:sz w:val="23"/>
      <w:szCs w:val="23"/>
      <w:u w:val="none"/>
      <w:shd w:val="clear" w:color="auto" w:fill="FFFFFF"/>
    </w:rPr>
  </w:style>
  <w:style w:type="character" w:customStyle="1" w:styleId="152">
    <w:name w:val="Основной текст (15)_"/>
    <w:basedOn w:val="a1"/>
    <w:link w:val="153"/>
    <w:locked/>
    <w:rsid w:val="00C3091F"/>
    <w:rPr>
      <w:b/>
      <w:bCs/>
      <w:sz w:val="23"/>
      <w:szCs w:val="23"/>
      <w:shd w:val="clear" w:color="auto" w:fill="FFFFFF"/>
    </w:rPr>
  </w:style>
  <w:style w:type="paragraph" w:customStyle="1" w:styleId="153">
    <w:name w:val="Основной текст (15)"/>
    <w:basedOn w:val="a0"/>
    <w:link w:val="152"/>
    <w:rsid w:val="00C3091F"/>
    <w:pPr>
      <w:widowControl w:val="0"/>
      <w:shd w:val="clear" w:color="auto" w:fill="FFFFFF"/>
      <w:spacing w:after="0" w:line="278" w:lineRule="exact"/>
    </w:pPr>
    <w:rPr>
      <w:b/>
      <w:bCs/>
      <w:sz w:val="23"/>
      <w:szCs w:val="23"/>
    </w:rPr>
  </w:style>
  <w:style w:type="character" w:customStyle="1" w:styleId="154">
    <w:name w:val="Основной текст (15) + Не полужирный"/>
    <w:basedOn w:val="152"/>
    <w:uiPriority w:val="99"/>
    <w:rsid w:val="00C3091F"/>
    <w:rPr>
      <w:b/>
      <w:bCs/>
      <w:sz w:val="23"/>
      <w:szCs w:val="23"/>
      <w:shd w:val="clear" w:color="auto" w:fill="FFFFFF"/>
    </w:rPr>
  </w:style>
  <w:style w:type="character" w:customStyle="1" w:styleId="2f9">
    <w:name w:val="Заголовок №2_"/>
    <w:basedOn w:val="a1"/>
    <w:link w:val="2fa"/>
    <w:locked/>
    <w:rsid w:val="00C3091F"/>
    <w:rPr>
      <w:b/>
      <w:bCs/>
      <w:sz w:val="26"/>
      <w:szCs w:val="26"/>
      <w:shd w:val="clear" w:color="auto" w:fill="FFFFFF"/>
    </w:rPr>
  </w:style>
  <w:style w:type="paragraph" w:customStyle="1" w:styleId="2fa">
    <w:name w:val="Заголовок №2"/>
    <w:basedOn w:val="a0"/>
    <w:link w:val="2f9"/>
    <w:rsid w:val="00C3091F"/>
    <w:pPr>
      <w:widowControl w:val="0"/>
      <w:shd w:val="clear" w:color="auto" w:fill="FFFFFF"/>
      <w:spacing w:before="660" w:after="240" w:line="240" w:lineRule="atLeast"/>
      <w:ind w:hanging="420"/>
      <w:jc w:val="center"/>
      <w:outlineLvl w:val="1"/>
    </w:pPr>
    <w:rPr>
      <w:b/>
      <w:bCs/>
      <w:sz w:val="26"/>
      <w:szCs w:val="26"/>
    </w:rPr>
  </w:style>
  <w:style w:type="character" w:customStyle="1" w:styleId="afffff1">
    <w:name w:val="Основной текст + Полужирный;Курсив"/>
    <w:basedOn w:val="a1"/>
    <w:rsid w:val="00C3091F"/>
    <w:rPr>
      <w:rFonts w:ascii="Times New Roman" w:hAnsi="Times New Roman"/>
      <w:b/>
      <w:bCs/>
      <w:i/>
      <w:iCs/>
      <w:color w:val="000000"/>
      <w:spacing w:val="0"/>
      <w:w w:val="100"/>
      <w:position w:val="0"/>
      <w:sz w:val="28"/>
      <w:szCs w:val="28"/>
      <w:shd w:val="clear" w:color="auto" w:fill="FFFFFF"/>
      <w:lang w:val="ru-RU" w:eastAsia="ru-RU" w:bidi="ru-RU"/>
    </w:rPr>
  </w:style>
  <w:style w:type="character" w:customStyle="1" w:styleId="12a">
    <w:name w:val="Основной текст (12)_"/>
    <w:basedOn w:val="a1"/>
    <w:link w:val="12b"/>
    <w:uiPriority w:val="99"/>
    <w:locked/>
    <w:rsid w:val="00C3091F"/>
    <w:rPr>
      <w:sz w:val="26"/>
      <w:szCs w:val="26"/>
      <w:shd w:val="clear" w:color="auto" w:fill="FFFFFF"/>
    </w:rPr>
  </w:style>
  <w:style w:type="paragraph" w:customStyle="1" w:styleId="12b">
    <w:name w:val="Основной текст (12)"/>
    <w:basedOn w:val="a0"/>
    <w:link w:val="12a"/>
    <w:uiPriority w:val="99"/>
    <w:rsid w:val="00C3091F"/>
    <w:pPr>
      <w:widowControl w:val="0"/>
      <w:shd w:val="clear" w:color="auto" w:fill="FFFFFF"/>
      <w:spacing w:before="60" w:after="0" w:line="322" w:lineRule="exact"/>
    </w:pPr>
    <w:rPr>
      <w:sz w:val="26"/>
      <w:szCs w:val="26"/>
    </w:rPr>
  </w:style>
  <w:style w:type="character" w:customStyle="1" w:styleId="213pt">
    <w:name w:val="Подпись к таблице (2) + 13 pt"/>
    <w:aliases w:val="Полужирный2"/>
    <w:basedOn w:val="a1"/>
    <w:uiPriority w:val="99"/>
    <w:rsid w:val="00C3091F"/>
    <w:rPr>
      <w:rFonts w:ascii="Times New Roman" w:hAnsi="Times New Roman" w:cs="Times New Roman"/>
      <w:b/>
      <w:bCs/>
      <w:sz w:val="26"/>
      <w:szCs w:val="26"/>
      <w:u w:val="single"/>
    </w:rPr>
  </w:style>
  <w:style w:type="character" w:customStyle="1" w:styleId="FontStyle23">
    <w:name w:val="Font Style23"/>
    <w:basedOn w:val="a1"/>
    <w:uiPriority w:val="99"/>
    <w:rsid w:val="00C3091F"/>
    <w:rPr>
      <w:rFonts w:ascii="Times New Roman" w:hAnsi="Times New Roman" w:cs="Times New Roman"/>
      <w:sz w:val="22"/>
      <w:szCs w:val="22"/>
    </w:rPr>
  </w:style>
  <w:style w:type="character" w:customStyle="1" w:styleId="1fd">
    <w:name w:val="Гиперссылка1"/>
    <w:basedOn w:val="a1"/>
    <w:uiPriority w:val="99"/>
    <w:unhideWhenUsed/>
    <w:rsid w:val="00C3091F"/>
    <w:rPr>
      <w:color w:val="0000FF"/>
      <w:u w:val="single"/>
    </w:rPr>
  </w:style>
  <w:style w:type="paragraph" w:styleId="afffff2">
    <w:name w:val="footnote text"/>
    <w:basedOn w:val="a0"/>
    <w:link w:val="afffff3"/>
    <w:uiPriority w:val="99"/>
    <w:unhideWhenUsed/>
    <w:rsid w:val="00C3091F"/>
    <w:pPr>
      <w:overflowPunct w:val="0"/>
      <w:autoSpaceDE w:val="0"/>
      <w:autoSpaceDN w:val="0"/>
      <w:adjustRightInd w:val="0"/>
      <w:spacing w:after="0"/>
      <w:jc w:val="left"/>
      <w:textAlignment w:val="baseline"/>
    </w:pPr>
    <w:rPr>
      <w:rFonts w:ascii="Times New Roman" w:eastAsia="Times New Roman" w:hAnsi="Times New Roman" w:cs="Times New Roman"/>
      <w:sz w:val="20"/>
      <w:szCs w:val="20"/>
    </w:rPr>
  </w:style>
  <w:style w:type="character" w:customStyle="1" w:styleId="afffff3">
    <w:name w:val="Текст сноски Знак"/>
    <w:basedOn w:val="a1"/>
    <w:link w:val="afffff2"/>
    <w:uiPriority w:val="99"/>
    <w:rsid w:val="00C3091F"/>
    <w:rPr>
      <w:rFonts w:ascii="Times New Roman" w:eastAsia="Times New Roman" w:hAnsi="Times New Roman" w:cs="Times New Roman"/>
      <w:sz w:val="20"/>
      <w:szCs w:val="20"/>
    </w:rPr>
  </w:style>
  <w:style w:type="character" w:styleId="afffff4">
    <w:name w:val="footnote reference"/>
    <w:basedOn w:val="a1"/>
    <w:uiPriority w:val="99"/>
    <w:semiHidden/>
    <w:unhideWhenUsed/>
    <w:rsid w:val="00C3091F"/>
    <w:rPr>
      <w:vertAlign w:val="superscript"/>
    </w:rPr>
  </w:style>
  <w:style w:type="character" w:customStyle="1" w:styleId="afffff5">
    <w:name w:val="Колонтитул_"/>
    <w:link w:val="afffff6"/>
    <w:uiPriority w:val="99"/>
    <w:locked/>
    <w:rsid w:val="00C3091F"/>
    <w:rPr>
      <w:shd w:val="clear" w:color="auto" w:fill="FFFFFF"/>
    </w:rPr>
  </w:style>
  <w:style w:type="paragraph" w:customStyle="1" w:styleId="afffff6">
    <w:name w:val="Колонтитул"/>
    <w:basedOn w:val="a0"/>
    <w:link w:val="afffff5"/>
    <w:uiPriority w:val="99"/>
    <w:rsid w:val="00C3091F"/>
    <w:pPr>
      <w:shd w:val="clear" w:color="auto" w:fill="FFFFFF"/>
      <w:spacing w:after="0"/>
      <w:jc w:val="left"/>
    </w:pPr>
  </w:style>
  <w:style w:type="table" w:customStyle="1" w:styleId="1121">
    <w:name w:val="Сетка таблицы112"/>
    <w:basedOn w:val="a2"/>
    <w:next w:val="af6"/>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
    <w:next w:val="a3"/>
    <w:uiPriority w:val="99"/>
    <w:semiHidden/>
    <w:unhideWhenUsed/>
    <w:rsid w:val="00C3091F"/>
  </w:style>
  <w:style w:type="table" w:customStyle="1" w:styleId="1fe">
    <w:name w:val="Тема таблицы1"/>
    <w:basedOn w:val="a2"/>
    <w:next w:val="afffe"/>
    <w:rsid w:val="00C3091F"/>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
    <w:name w:val="Стандартная таблица1"/>
    <w:basedOn w:val="a2"/>
    <w:next w:val="affffb"/>
    <w:rsid w:val="00C3091F"/>
    <w:pPr>
      <w:spacing w:after="0"/>
      <w:jc w:val="left"/>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ntStyle351">
    <w:name w:val="Font Style351"/>
    <w:basedOn w:val="a1"/>
    <w:uiPriority w:val="99"/>
    <w:rsid w:val="00C3091F"/>
    <w:rPr>
      <w:rFonts w:ascii="Times New Roman" w:hAnsi="Times New Roman" w:cs="Times New Roman"/>
      <w:sz w:val="26"/>
      <w:szCs w:val="26"/>
    </w:rPr>
  </w:style>
  <w:style w:type="table" w:customStyle="1" w:styleId="1211">
    <w:name w:val="Сетка таблицы121"/>
    <w:basedOn w:val="a2"/>
    <w:next w:val="af6"/>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2"/>
    <w:next w:val="af6"/>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basedOn w:val="a1"/>
    <w:rsid w:val="00C3091F"/>
    <w:rPr>
      <w:rFonts w:ascii="Times New Roman" w:hAnsi="Times New Roman" w:cs="Times New Roman"/>
      <w:spacing w:val="20"/>
      <w:sz w:val="16"/>
      <w:szCs w:val="16"/>
    </w:rPr>
  </w:style>
  <w:style w:type="table" w:customStyle="1" w:styleId="3110">
    <w:name w:val="Сетка таблицы311"/>
    <w:basedOn w:val="a2"/>
    <w:next w:val="af6"/>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2"/>
    <w:next w:val="af6"/>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C3091F"/>
  </w:style>
  <w:style w:type="character" w:customStyle="1" w:styleId="FontStyle38">
    <w:name w:val="Font Style38"/>
    <w:basedOn w:val="a1"/>
    <w:uiPriority w:val="99"/>
    <w:rsid w:val="00C3091F"/>
    <w:rPr>
      <w:rFonts w:ascii="Times New Roman" w:hAnsi="Times New Roman" w:cs="Times New Roman"/>
      <w:b/>
      <w:bCs/>
      <w:sz w:val="24"/>
      <w:szCs w:val="24"/>
    </w:rPr>
  </w:style>
  <w:style w:type="paragraph" w:styleId="afffff7">
    <w:name w:val="Revision"/>
    <w:hidden/>
    <w:uiPriority w:val="99"/>
    <w:semiHidden/>
    <w:rsid w:val="00C3091F"/>
    <w:pPr>
      <w:spacing w:after="0"/>
      <w:jc w:val="left"/>
    </w:pPr>
    <w:rPr>
      <w:rFonts w:ascii="Times New Roman" w:eastAsia="SimSun" w:hAnsi="Times New Roman" w:cs="Times New Roman"/>
      <w:sz w:val="28"/>
      <w:szCs w:val="20"/>
    </w:rPr>
  </w:style>
  <w:style w:type="character" w:customStyle="1" w:styleId="FontStyle50">
    <w:name w:val="Font Style50"/>
    <w:basedOn w:val="a1"/>
    <w:uiPriority w:val="99"/>
    <w:rsid w:val="00C3091F"/>
    <w:rPr>
      <w:rFonts w:ascii="Times New Roman" w:hAnsi="Times New Roman" w:cs="Times New Roman"/>
      <w:b/>
      <w:bCs/>
      <w:sz w:val="26"/>
      <w:szCs w:val="26"/>
    </w:rPr>
  </w:style>
  <w:style w:type="paragraph" w:customStyle="1" w:styleId="Style25">
    <w:name w:val="Style25"/>
    <w:basedOn w:val="a0"/>
    <w:uiPriority w:val="99"/>
    <w:rsid w:val="00C3091F"/>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FontStyle64">
    <w:name w:val="Font Style64"/>
    <w:basedOn w:val="a1"/>
    <w:uiPriority w:val="99"/>
    <w:rsid w:val="00C3091F"/>
    <w:rPr>
      <w:rFonts w:ascii="Times New Roman" w:hAnsi="Times New Roman" w:cs="Times New Roman"/>
      <w:sz w:val="26"/>
      <w:szCs w:val="26"/>
    </w:rPr>
  </w:style>
  <w:style w:type="character" w:customStyle="1" w:styleId="FontStyle53">
    <w:name w:val="Font Style53"/>
    <w:basedOn w:val="a1"/>
    <w:uiPriority w:val="99"/>
    <w:rsid w:val="00C3091F"/>
    <w:rPr>
      <w:rFonts w:ascii="Times New Roman" w:hAnsi="Times New Roman" w:cs="Times New Roman"/>
      <w:spacing w:val="60"/>
      <w:sz w:val="24"/>
      <w:szCs w:val="24"/>
    </w:rPr>
  </w:style>
  <w:style w:type="character" w:customStyle="1" w:styleId="FontStyle65">
    <w:name w:val="Font Style65"/>
    <w:basedOn w:val="a1"/>
    <w:uiPriority w:val="99"/>
    <w:rsid w:val="00C3091F"/>
    <w:rPr>
      <w:rFonts w:ascii="Times New Roman" w:hAnsi="Times New Roman" w:cs="Times New Roman"/>
      <w:i/>
      <w:iCs/>
      <w:sz w:val="18"/>
      <w:szCs w:val="18"/>
    </w:rPr>
  </w:style>
  <w:style w:type="character" w:customStyle="1" w:styleId="1ff0">
    <w:name w:val="Основной текст Знак1"/>
    <w:basedOn w:val="a1"/>
    <w:uiPriority w:val="99"/>
    <w:rsid w:val="00C3091F"/>
    <w:rPr>
      <w:rFonts w:ascii="Times New Roman" w:hAnsi="Times New Roman" w:cs="Times New Roman"/>
      <w:sz w:val="26"/>
      <w:szCs w:val="26"/>
      <w:shd w:val="clear" w:color="auto" w:fill="FFFFFF"/>
    </w:rPr>
  </w:style>
  <w:style w:type="table" w:customStyle="1" w:styleId="6110">
    <w:name w:val="Сетка таблицы611"/>
    <w:basedOn w:val="a2"/>
    <w:next w:val="af6"/>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eft">
    <w:name w:val="left"/>
    <w:basedOn w:val="a1"/>
    <w:rsid w:val="00C3091F"/>
  </w:style>
  <w:style w:type="character" w:customStyle="1" w:styleId="right">
    <w:name w:val="right"/>
    <w:basedOn w:val="a1"/>
    <w:rsid w:val="00C3091F"/>
  </w:style>
  <w:style w:type="character" w:styleId="afffff8">
    <w:name w:val="Subtle Reference"/>
    <w:basedOn w:val="a1"/>
    <w:uiPriority w:val="31"/>
    <w:qFormat/>
    <w:rsid w:val="00C3091F"/>
    <w:rPr>
      <w:smallCaps/>
      <w:color w:val="C0504D" w:themeColor="accent2"/>
      <w:u w:val="single"/>
    </w:rPr>
  </w:style>
  <w:style w:type="table" w:customStyle="1" w:styleId="321">
    <w:name w:val="Сетка таблицы32"/>
    <w:basedOn w:val="a2"/>
    <w:next w:val="af6"/>
    <w:rsid w:val="00C3091F"/>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next w:val="af6"/>
    <w:uiPriority w:val="59"/>
    <w:rsid w:val="00C3091F"/>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2"/>
    <w:next w:val="af6"/>
    <w:uiPriority w:val="59"/>
    <w:rsid w:val="00C3091F"/>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
    <w:basedOn w:val="a2"/>
    <w:next w:val="af6"/>
    <w:rsid w:val="007B03FF"/>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
    <w:basedOn w:val="a2"/>
    <w:next w:val="af6"/>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6"/>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2"/>
    <w:next w:val="af6"/>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
    <w:basedOn w:val="a2"/>
    <w:next w:val="af6"/>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2"/>
    <w:next w:val="af6"/>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
    <w:basedOn w:val="a2"/>
    <w:next w:val="af6"/>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2"/>
    <w:next w:val="af6"/>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
    <w:basedOn w:val="a2"/>
    <w:next w:val="af6"/>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2"/>
    <w:next w:val="af6"/>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0">
    <w:name w:val="Сетка таблицы133"/>
    <w:basedOn w:val="a2"/>
    <w:next w:val="af6"/>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0">
    <w:name w:val="Сетка таблицы124"/>
    <w:basedOn w:val="a2"/>
    <w:next w:val="af6"/>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next w:val="af6"/>
    <w:uiPriority w:val="59"/>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0">
    <w:name w:val="Сетка таблицы135"/>
    <w:basedOn w:val="a2"/>
    <w:next w:val="af6"/>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2"/>
    <w:next w:val="af6"/>
    <w:rsid w:val="005C36B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2"/>
    <w:next w:val="af6"/>
    <w:uiPriority w:val="59"/>
    <w:rsid w:val="005C36B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0">
    <w:name w:val="Сетка таблицы94"/>
    <w:basedOn w:val="a2"/>
    <w:next w:val="af6"/>
    <w:uiPriority w:val="59"/>
    <w:rsid w:val="005C36B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j">
    <w:name w:val="pj"/>
    <w:basedOn w:val="a0"/>
    <w:rsid w:val="00A93D36"/>
    <w:pPr>
      <w:spacing w:after="0"/>
      <w:ind w:firstLine="400"/>
    </w:pPr>
    <w:rPr>
      <w:rFonts w:ascii="Times New Roman" w:hAnsi="Times New Roman" w:cs="Times New Roman"/>
      <w:color w:val="000000"/>
      <w:sz w:val="24"/>
      <w:szCs w:val="24"/>
    </w:rPr>
  </w:style>
  <w:style w:type="table" w:customStyle="1" w:styleId="201">
    <w:name w:val="Сетка таблицы20"/>
    <w:basedOn w:val="a2"/>
    <w:next w:val="af6"/>
    <w:uiPriority w:val="59"/>
    <w:rsid w:val="00562F0A"/>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9">
    <w:name w:val="Мой текст"/>
    <w:link w:val="Char"/>
    <w:qFormat/>
    <w:rsid w:val="00240740"/>
    <w:pPr>
      <w:spacing w:before="120" w:after="0"/>
    </w:pPr>
    <w:rPr>
      <w:rFonts w:ascii="Arial" w:eastAsia="Times New Roman" w:hAnsi="Arial" w:cs="Times New Roman"/>
      <w:color w:val="000000"/>
      <w:sz w:val="24"/>
      <w:szCs w:val="24"/>
    </w:rPr>
  </w:style>
  <w:style w:type="character" w:customStyle="1" w:styleId="Char">
    <w:name w:val="Мой текст Char"/>
    <w:link w:val="afffff9"/>
    <w:rsid w:val="00240740"/>
    <w:rPr>
      <w:rFonts w:ascii="Arial" w:eastAsia="Times New Roman" w:hAnsi="Arial" w:cs="Times New Roman"/>
      <w:color w:val="000000"/>
      <w:sz w:val="24"/>
      <w:szCs w:val="24"/>
    </w:rPr>
  </w:style>
  <w:style w:type="table" w:customStyle="1" w:styleId="1411">
    <w:name w:val="Сетка таблицы141"/>
    <w:basedOn w:val="a2"/>
    <w:next w:val="af6"/>
    <w:uiPriority w:val="59"/>
    <w:rsid w:val="008248B5"/>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0">
    <w:name w:val="Нет списка142"/>
    <w:next w:val="a3"/>
    <w:uiPriority w:val="99"/>
    <w:semiHidden/>
    <w:unhideWhenUsed/>
    <w:rsid w:val="006D1A1C"/>
  </w:style>
  <w:style w:type="table" w:customStyle="1" w:styleId="AnswersLinedTable1">
    <w:name w:val="Answers Lined Table1"/>
    <w:basedOn w:val="a2"/>
    <w:next w:val="af6"/>
    <w:uiPriority w:val="59"/>
    <w:rsid w:val="006D1A1C"/>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b">
    <w:name w:val="Абзац списка2"/>
    <w:basedOn w:val="a0"/>
    <w:rsid w:val="006D1A1C"/>
    <w:pPr>
      <w:spacing w:line="276" w:lineRule="auto"/>
      <w:ind w:left="720"/>
      <w:jc w:val="left"/>
    </w:pPr>
    <w:rPr>
      <w:rFonts w:ascii="Calibri" w:eastAsia="Times New Roman" w:hAnsi="Calibri" w:cs="Calibri"/>
    </w:rPr>
  </w:style>
  <w:style w:type="character" w:customStyle="1" w:styleId="1ff1">
    <w:name w:val="Неразрешенное упоминание1"/>
    <w:basedOn w:val="a1"/>
    <w:uiPriority w:val="99"/>
    <w:semiHidden/>
    <w:unhideWhenUsed/>
    <w:rsid w:val="006D1A1C"/>
    <w:rPr>
      <w:color w:val="605E5C"/>
      <w:shd w:val="clear" w:color="auto" w:fill="E1DFDD"/>
    </w:rPr>
  </w:style>
  <w:style w:type="paragraph" w:customStyle="1" w:styleId="WW-">
    <w:name w:val="WW-Название объекта"/>
    <w:basedOn w:val="a0"/>
    <w:rsid w:val="006D1A1C"/>
    <w:pPr>
      <w:spacing w:after="0"/>
      <w:jc w:val="center"/>
    </w:pPr>
    <w:rPr>
      <w:rFonts w:ascii="Times New Roman" w:eastAsia="Times New Roman" w:hAnsi="Times New Roman" w:cs="Times New Roman"/>
      <w:sz w:val="28"/>
      <w:szCs w:val="28"/>
    </w:rPr>
  </w:style>
  <w:style w:type="character" w:customStyle="1" w:styleId="6b">
    <w:name w:val="Основной текст (6)_"/>
    <w:basedOn w:val="a1"/>
    <w:link w:val="6c"/>
    <w:locked/>
    <w:rsid w:val="006D1A1C"/>
    <w:rPr>
      <w:sz w:val="27"/>
      <w:szCs w:val="27"/>
      <w:shd w:val="clear" w:color="auto" w:fill="FFFFFF"/>
    </w:rPr>
  </w:style>
  <w:style w:type="paragraph" w:customStyle="1" w:styleId="6c">
    <w:name w:val="Основной текст (6)"/>
    <w:basedOn w:val="a0"/>
    <w:link w:val="6b"/>
    <w:rsid w:val="006D1A1C"/>
    <w:pPr>
      <w:shd w:val="clear" w:color="auto" w:fill="FFFFFF"/>
      <w:spacing w:before="540" w:after="780" w:line="0" w:lineRule="atLeast"/>
      <w:jc w:val="left"/>
    </w:pPr>
    <w:rPr>
      <w:sz w:val="27"/>
      <w:szCs w:val="27"/>
    </w:rPr>
  </w:style>
  <w:style w:type="character" w:customStyle="1" w:styleId="3f">
    <w:name w:val="Основной текст (3)_"/>
    <w:basedOn w:val="a1"/>
    <w:link w:val="3f0"/>
    <w:locked/>
    <w:rsid w:val="006D1A1C"/>
    <w:rPr>
      <w:sz w:val="21"/>
      <w:szCs w:val="21"/>
      <w:shd w:val="clear" w:color="auto" w:fill="FFFFFF"/>
    </w:rPr>
  </w:style>
  <w:style w:type="paragraph" w:customStyle="1" w:styleId="3f0">
    <w:name w:val="Основной текст (3)"/>
    <w:basedOn w:val="a0"/>
    <w:link w:val="3f"/>
    <w:rsid w:val="006D1A1C"/>
    <w:pPr>
      <w:shd w:val="clear" w:color="auto" w:fill="FFFFFF"/>
      <w:spacing w:before="60" w:after="0" w:line="0" w:lineRule="atLeast"/>
      <w:jc w:val="left"/>
    </w:pPr>
    <w:rPr>
      <w:sz w:val="21"/>
      <w:szCs w:val="21"/>
    </w:rPr>
  </w:style>
  <w:style w:type="character" w:customStyle="1" w:styleId="13a">
    <w:name w:val="Основной текст (13)_"/>
    <w:basedOn w:val="a1"/>
    <w:link w:val="13b"/>
    <w:locked/>
    <w:rsid w:val="006D1A1C"/>
    <w:rPr>
      <w:sz w:val="10"/>
      <w:szCs w:val="10"/>
      <w:shd w:val="clear" w:color="auto" w:fill="FFFFFF"/>
    </w:rPr>
  </w:style>
  <w:style w:type="paragraph" w:customStyle="1" w:styleId="13b">
    <w:name w:val="Основной текст (13)"/>
    <w:basedOn w:val="a0"/>
    <w:link w:val="13a"/>
    <w:rsid w:val="006D1A1C"/>
    <w:pPr>
      <w:shd w:val="clear" w:color="auto" w:fill="FFFFFF"/>
      <w:spacing w:after="0" w:line="187" w:lineRule="exact"/>
      <w:jc w:val="left"/>
    </w:pPr>
    <w:rPr>
      <w:sz w:val="10"/>
      <w:szCs w:val="10"/>
    </w:rPr>
  </w:style>
  <w:style w:type="character" w:customStyle="1" w:styleId="8c">
    <w:name w:val="Основной текст (8)_"/>
    <w:basedOn w:val="a1"/>
    <w:link w:val="8d"/>
    <w:uiPriority w:val="99"/>
    <w:locked/>
    <w:rsid w:val="006D1A1C"/>
    <w:rPr>
      <w:spacing w:val="20"/>
      <w:shd w:val="clear" w:color="auto" w:fill="FFFFFF"/>
    </w:rPr>
  </w:style>
  <w:style w:type="paragraph" w:customStyle="1" w:styleId="8d">
    <w:name w:val="Основной текст (8)"/>
    <w:basedOn w:val="a0"/>
    <w:link w:val="8c"/>
    <w:uiPriority w:val="99"/>
    <w:rsid w:val="006D1A1C"/>
    <w:pPr>
      <w:shd w:val="clear" w:color="auto" w:fill="FFFFFF"/>
      <w:spacing w:after="0" w:line="0" w:lineRule="atLeast"/>
      <w:jc w:val="left"/>
    </w:pPr>
    <w:rPr>
      <w:spacing w:val="20"/>
    </w:rPr>
  </w:style>
  <w:style w:type="character" w:customStyle="1" w:styleId="10b">
    <w:name w:val="Основной текст (10)_"/>
    <w:basedOn w:val="a1"/>
    <w:link w:val="10c"/>
    <w:locked/>
    <w:rsid w:val="006D1A1C"/>
    <w:rPr>
      <w:rFonts w:ascii="Consolas" w:eastAsia="Consolas" w:hAnsi="Consolas"/>
      <w:sz w:val="8"/>
      <w:szCs w:val="8"/>
      <w:shd w:val="clear" w:color="auto" w:fill="FFFFFF"/>
    </w:rPr>
  </w:style>
  <w:style w:type="paragraph" w:customStyle="1" w:styleId="10c">
    <w:name w:val="Основной текст (10)"/>
    <w:basedOn w:val="a0"/>
    <w:link w:val="10b"/>
    <w:rsid w:val="006D1A1C"/>
    <w:pPr>
      <w:shd w:val="clear" w:color="auto" w:fill="FFFFFF"/>
      <w:spacing w:after="0" w:line="0" w:lineRule="atLeast"/>
      <w:jc w:val="center"/>
    </w:pPr>
    <w:rPr>
      <w:rFonts w:ascii="Consolas" w:eastAsia="Consolas" w:hAnsi="Consolas"/>
      <w:sz w:val="8"/>
      <w:szCs w:val="8"/>
    </w:rPr>
  </w:style>
  <w:style w:type="character" w:customStyle="1" w:styleId="11a">
    <w:name w:val="Основной текст (11)_"/>
    <w:basedOn w:val="a1"/>
    <w:link w:val="11b"/>
    <w:locked/>
    <w:rsid w:val="006D1A1C"/>
    <w:rPr>
      <w:sz w:val="8"/>
      <w:szCs w:val="8"/>
      <w:shd w:val="clear" w:color="auto" w:fill="FFFFFF"/>
    </w:rPr>
  </w:style>
  <w:style w:type="paragraph" w:customStyle="1" w:styleId="11b">
    <w:name w:val="Основной текст (11)"/>
    <w:basedOn w:val="a0"/>
    <w:link w:val="11a"/>
    <w:rsid w:val="006D1A1C"/>
    <w:pPr>
      <w:shd w:val="clear" w:color="auto" w:fill="FFFFFF"/>
      <w:spacing w:after="0" w:line="0" w:lineRule="atLeast"/>
      <w:jc w:val="center"/>
    </w:pPr>
    <w:rPr>
      <w:sz w:val="8"/>
      <w:szCs w:val="8"/>
    </w:rPr>
  </w:style>
  <w:style w:type="character" w:customStyle="1" w:styleId="9a">
    <w:name w:val="Основной текст (9)_"/>
    <w:basedOn w:val="a1"/>
    <w:link w:val="9b"/>
    <w:locked/>
    <w:rsid w:val="006D1A1C"/>
    <w:rPr>
      <w:rFonts w:ascii="Consolas" w:eastAsia="Consolas" w:hAnsi="Consolas"/>
      <w:sz w:val="8"/>
      <w:szCs w:val="8"/>
      <w:shd w:val="clear" w:color="auto" w:fill="FFFFFF"/>
    </w:rPr>
  </w:style>
  <w:style w:type="paragraph" w:customStyle="1" w:styleId="9b">
    <w:name w:val="Основной текст (9)"/>
    <w:basedOn w:val="a0"/>
    <w:link w:val="9a"/>
    <w:rsid w:val="006D1A1C"/>
    <w:pPr>
      <w:shd w:val="clear" w:color="auto" w:fill="FFFFFF"/>
      <w:spacing w:after="0" w:line="0" w:lineRule="atLeast"/>
      <w:jc w:val="left"/>
    </w:pPr>
    <w:rPr>
      <w:rFonts w:ascii="Consolas" w:eastAsia="Consolas" w:hAnsi="Consolas"/>
      <w:sz w:val="8"/>
      <w:szCs w:val="8"/>
    </w:rPr>
  </w:style>
  <w:style w:type="character" w:customStyle="1" w:styleId="afffffa">
    <w:name w:val="Подпись к таблице_"/>
    <w:basedOn w:val="a1"/>
    <w:link w:val="afffffb"/>
    <w:locked/>
    <w:rsid w:val="006D1A1C"/>
    <w:rPr>
      <w:sz w:val="26"/>
      <w:szCs w:val="26"/>
      <w:shd w:val="clear" w:color="auto" w:fill="FFFFFF"/>
    </w:rPr>
  </w:style>
  <w:style w:type="paragraph" w:customStyle="1" w:styleId="afffffb">
    <w:name w:val="Подпись к таблице"/>
    <w:basedOn w:val="a0"/>
    <w:link w:val="afffffa"/>
    <w:rsid w:val="006D1A1C"/>
    <w:pPr>
      <w:shd w:val="clear" w:color="auto" w:fill="FFFFFF"/>
      <w:spacing w:after="0" w:line="0" w:lineRule="atLeast"/>
      <w:jc w:val="left"/>
    </w:pPr>
    <w:rPr>
      <w:sz w:val="26"/>
      <w:szCs w:val="26"/>
    </w:rPr>
  </w:style>
  <w:style w:type="character" w:customStyle="1" w:styleId="172">
    <w:name w:val="Основной текст (17)_"/>
    <w:basedOn w:val="a1"/>
    <w:link w:val="173"/>
    <w:locked/>
    <w:rsid w:val="006D1A1C"/>
    <w:rPr>
      <w:rFonts w:ascii="Trebuchet MS" w:eastAsia="Trebuchet MS" w:hAnsi="Trebuchet MS"/>
      <w:spacing w:val="10"/>
      <w:sz w:val="17"/>
      <w:szCs w:val="17"/>
      <w:shd w:val="clear" w:color="auto" w:fill="FFFFFF"/>
      <w:lang w:val="en-US"/>
    </w:rPr>
  </w:style>
  <w:style w:type="paragraph" w:customStyle="1" w:styleId="173">
    <w:name w:val="Основной текст (17)"/>
    <w:basedOn w:val="a0"/>
    <w:link w:val="172"/>
    <w:rsid w:val="006D1A1C"/>
    <w:pPr>
      <w:shd w:val="clear" w:color="auto" w:fill="FFFFFF"/>
      <w:spacing w:after="0" w:line="0" w:lineRule="atLeast"/>
      <w:jc w:val="left"/>
    </w:pPr>
    <w:rPr>
      <w:rFonts w:ascii="Trebuchet MS" w:eastAsia="Trebuchet MS" w:hAnsi="Trebuchet MS"/>
      <w:spacing w:val="10"/>
      <w:sz w:val="17"/>
      <w:szCs w:val="17"/>
      <w:lang w:val="en-US"/>
    </w:rPr>
  </w:style>
  <w:style w:type="character" w:customStyle="1" w:styleId="341">
    <w:name w:val="Основной текст (34)"/>
    <w:basedOn w:val="a1"/>
    <w:link w:val="3410"/>
    <w:locked/>
    <w:rsid w:val="006D1A1C"/>
    <w:rPr>
      <w:sz w:val="24"/>
      <w:szCs w:val="24"/>
      <w:shd w:val="clear" w:color="auto" w:fill="FFFFFF"/>
    </w:rPr>
  </w:style>
  <w:style w:type="paragraph" w:customStyle="1" w:styleId="3410">
    <w:name w:val="Основной текст (34)1"/>
    <w:basedOn w:val="a0"/>
    <w:link w:val="341"/>
    <w:rsid w:val="006D1A1C"/>
    <w:pPr>
      <w:shd w:val="clear" w:color="auto" w:fill="FFFFFF"/>
      <w:spacing w:after="0" w:line="283" w:lineRule="exact"/>
      <w:jc w:val="left"/>
    </w:pPr>
    <w:rPr>
      <w:sz w:val="24"/>
      <w:szCs w:val="24"/>
    </w:rPr>
  </w:style>
  <w:style w:type="character" w:customStyle="1" w:styleId="1011">
    <w:name w:val="Основной текст (101)"/>
    <w:basedOn w:val="a1"/>
    <w:link w:val="10110"/>
    <w:locked/>
    <w:rsid w:val="006D1A1C"/>
    <w:rPr>
      <w:b/>
      <w:bCs/>
      <w:shd w:val="clear" w:color="auto" w:fill="FFFFFF"/>
    </w:rPr>
  </w:style>
  <w:style w:type="paragraph" w:customStyle="1" w:styleId="10110">
    <w:name w:val="Основной текст (101)1"/>
    <w:basedOn w:val="a0"/>
    <w:link w:val="1011"/>
    <w:rsid w:val="006D1A1C"/>
    <w:pPr>
      <w:shd w:val="clear" w:color="auto" w:fill="FFFFFF"/>
      <w:spacing w:after="120" w:line="240" w:lineRule="atLeast"/>
      <w:jc w:val="left"/>
    </w:pPr>
    <w:rPr>
      <w:b/>
      <w:bCs/>
    </w:rPr>
  </w:style>
  <w:style w:type="character" w:customStyle="1" w:styleId="1141">
    <w:name w:val="Основной текст (114)"/>
    <w:basedOn w:val="a1"/>
    <w:link w:val="11410"/>
    <w:locked/>
    <w:rsid w:val="006D1A1C"/>
    <w:rPr>
      <w:sz w:val="24"/>
      <w:szCs w:val="24"/>
      <w:shd w:val="clear" w:color="auto" w:fill="FFFFFF"/>
    </w:rPr>
  </w:style>
  <w:style w:type="paragraph" w:customStyle="1" w:styleId="11410">
    <w:name w:val="Основной текст (114)1"/>
    <w:basedOn w:val="a0"/>
    <w:link w:val="1141"/>
    <w:rsid w:val="006D1A1C"/>
    <w:pPr>
      <w:shd w:val="clear" w:color="auto" w:fill="FFFFFF"/>
      <w:spacing w:before="120" w:after="0" w:line="283" w:lineRule="exact"/>
      <w:ind w:firstLine="540"/>
    </w:pPr>
    <w:rPr>
      <w:sz w:val="24"/>
      <w:szCs w:val="24"/>
    </w:rPr>
  </w:style>
  <w:style w:type="character" w:customStyle="1" w:styleId="613pt">
    <w:name w:val="Основной текст (6) + 13 pt"/>
    <w:basedOn w:val="6b"/>
    <w:rsid w:val="006D1A1C"/>
    <w:rPr>
      <w:sz w:val="26"/>
      <w:szCs w:val="26"/>
      <w:shd w:val="clear" w:color="auto" w:fill="FFFFFF"/>
    </w:rPr>
  </w:style>
  <w:style w:type="character" w:customStyle="1" w:styleId="6Candara">
    <w:name w:val="Основной текст (6) + Candara"/>
    <w:aliases w:val="8 pt"/>
    <w:basedOn w:val="6b"/>
    <w:rsid w:val="006D1A1C"/>
    <w:rPr>
      <w:rFonts w:ascii="Candara" w:eastAsia="Candara" w:hAnsi="Candara" w:cs="Candara" w:hint="default"/>
      <w:b w:val="0"/>
      <w:bCs w:val="0"/>
      <w:i w:val="0"/>
      <w:iCs w:val="0"/>
      <w:smallCaps w:val="0"/>
      <w:strike w:val="0"/>
      <w:dstrike w:val="0"/>
      <w:spacing w:val="0"/>
      <w:sz w:val="16"/>
      <w:szCs w:val="16"/>
      <w:u w:val="none"/>
      <w:effect w:val="none"/>
      <w:shd w:val="clear" w:color="auto" w:fill="FFFFFF"/>
      <w:lang w:val="en-US"/>
    </w:rPr>
  </w:style>
  <w:style w:type="character" w:customStyle="1" w:styleId="6111">
    <w:name w:val="Основной текст (6) + 11"/>
    <w:aliases w:val="5 pt,Полужирный"/>
    <w:basedOn w:val="12a"/>
    <w:rsid w:val="006D1A1C"/>
    <w:rPr>
      <w:b/>
      <w:bCs/>
      <w:i/>
      <w:iCs/>
      <w:smallCaps w:val="0"/>
      <w:strike w:val="0"/>
      <w:dstrike w:val="0"/>
      <w:spacing w:val="0"/>
      <w:sz w:val="23"/>
      <w:szCs w:val="23"/>
      <w:u w:val="none"/>
      <w:effect w:val="none"/>
      <w:shd w:val="clear" w:color="auto" w:fill="FFFFFF"/>
    </w:rPr>
  </w:style>
  <w:style w:type="character" w:customStyle="1" w:styleId="4b">
    <w:name w:val="Основной текст (4)"/>
    <w:basedOn w:val="a1"/>
    <w:rsid w:val="006D1A1C"/>
    <w:rPr>
      <w:rFonts w:ascii="Times New Roman" w:eastAsia="Times New Roman" w:hAnsi="Times New Roman" w:cs="Times New Roman" w:hint="default"/>
      <w:b w:val="0"/>
      <w:bCs w:val="0"/>
      <w:i w:val="0"/>
      <w:iCs w:val="0"/>
      <w:smallCaps w:val="0"/>
      <w:strike w:val="0"/>
      <w:dstrike w:val="0"/>
      <w:spacing w:val="0"/>
      <w:sz w:val="8"/>
      <w:szCs w:val="8"/>
      <w:u w:val="none"/>
      <w:effect w:val="none"/>
    </w:rPr>
  </w:style>
  <w:style w:type="character" w:customStyle="1" w:styleId="120pt">
    <w:name w:val="Основной текст (12) + Интервал 0 pt"/>
    <w:basedOn w:val="12a"/>
    <w:rsid w:val="006D1A1C"/>
    <w:rPr>
      <w:b w:val="0"/>
      <w:bCs w:val="0"/>
      <w:i w:val="0"/>
      <w:iCs w:val="0"/>
      <w:smallCaps w:val="0"/>
      <w:strike w:val="0"/>
      <w:dstrike w:val="0"/>
      <w:spacing w:val="10"/>
      <w:sz w:val="21"/>
      <w:szCs w:val="21"/>
      <w:u w:val="none"/>
      <w:effect w:val="none"/>
      <w:shd w:val="clear" w:color="auto" w:fill="FFFFFF"/>
      <w:lang w:val="en-US"/>
    </w:rPr>
  </w:style>
  <w:style w:type="character" w:customStyle="1" w:styleId="14-1pt">
    <w:name w:val="Основной текст (14) + Интервал -1 pt"/>
    <w:basedOn w:val="142"/>
    <w:rsid w:val="006D1A1C"/>
    <w:rPr>
      <w:spacing w:val="-20"/>
      <w:sz w:val="23"/>
      <w:szCs w:val="23"/>
      <w:shd w:val="clear" w:color="auto" w:fill="FFFFFF"/>
      <w:lang w:val="en-US"/>
    </w:rPr>
  </w:style>
  <w:style w:type="character" w:customStyle="1" w:styleId="162">
    <w:name w:val="Основной текст (16)"/>
    <w:basedOn w:val="a1"/>
    <w:rsid w:val="006D1A1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Candara">
    <w:name w:val="Основной текст + Candara"/>
    <w:aliases w:val="12 pt"/>
    <w:basedOn w:val="a1"/>
    <w:rsid w:val="006D1A1C"/>
    <w:rPr>
      <w:rFonts w:ascii="Candara" w:eastAsia="Candara" w:hAnsi="Candara" w:cs="Candara" w:hint="default"/>
      <w:b w:val="0"/>
      <w:bCs w:val="0"/>
      <w:i w:val="0"/>
      <w:iCs w:val="0"/>
      <w:smallCaps w:val="0"/>
      <w:strike w:val="0"/>
      <w:dstrike w:val="0"/>
      <w:spacing w:val="0"/>
      <w:sz w:val="24"/>
      <w:szCs w:val="24"/>
      <w:u w:val="none"/>
      <w:effect w:val="none"/>
    </w:rPr>
  </w:style>
  <w:style w:type="character" w:customStyle="1" w:styleId="1pt">
    <w:name w:val="Основной текст + Интервал 1 pt"/>
    <w:basedOn w:val="a1"/>
    <w:rsid w:val="006D1A1C"/>
    <w:rPr>
      <w:rFonts w:ascii="Times New Roman" w:eastAsia="Times New Roman" w:hAnsi="Times New Roman" w:cs="Times New Roman" w:hint="default"/>
      <w:b w:val="0"/>
      <w:bCs w:val="0"/>
      <w:i w:val="0"/>
      <w:iCs w:val="0"/>
      <w:smallCaps w:val="0"/>
      <w:strike w:val="0"/>
      <w:dstrike w:val="0"/>
      <w:spacing w:val="30"/>
      <w:sz w:val="27"/>
      <w:szCs w:val="27"/>
      <w:u w:val="none"/>
      <w:effect w:val="none"/>
      <w:lang w:val="en-US"/>
    </w:rPr>
  </w:style>
  <w:style w:type="character" w:customStyle="1" w:styleId="12pt">
    <w:name w:val="Основной текст + 12 pt"/>
    <w:basedOn w:val="a1"/>
    <w:rsid w:val="006D1A1C"/>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A00">
    <w:name w:val="A0"/>
    <w:rsid w:val="006D1A1C"/>
    <w:rPr>
      <w:rFonts w:ascii="......." w:hAnsi="......." w:cs="......." w:hint="default"/>
      <w:b/>
      <w:bCs/>
      <w:color w:val="000000"/>
      <w:sz w:val="14"/>
      <w:szCs w:val="14"/>
    </w:rPr>
  </w:style>
  <w:style w:type="character" w:customStyle="1" w:styleId="11c">
    <w:name w:val="Знак Знак11"/>
    <w:basedOn w:val="a1"/>
    <w:rsid w:val="006D1A1C"/>
    <w:rPr>
      <w:rFonts w:eastAsia="SimSun"/>
      <w:sz w:val="28"/>
      <w:szCs w:val="28"/>
      <w:lang w:val="ru-RU" w:eastAsia="zh-CN" w:bidi="ar-SA"/>
    </w:rPr>
  </w:style>
  <w:style w:type="paragraph" w:customStyle="1" w:styleId="afffffc">
    <w:name w:val="Особый"/>
    <w:basedOn w:val="a0"/>
    <w:uiPriority w:val="99"/>
    <w:rsid w:val="006D1A1C"/>
    <w:pPr>
      <w:spacing w:after="0"/>
      <w:ind w:firstLine="720"/>
    </w:pPr>
    <w:rPr>
      <w:rFonts w:ascii="Courier New" w:eastAsia="Times New Roman" w:hAnsi="Courier New" w:cs="Times New Roman"/>
      <w:sz w:val="28"/>
      <w:szCs w:val="20"/>
    </w:rPr>
  </w:style>
  <w:style w:type="character" w:customStyle="1" w:styleId="afffffd">
    <w:name w:val="Дата Знак"/>
    <w:basedOn w:val="a1"/>
    <w:link w:val="afffffe"/>
    <w:uiPriority w:val="99"/>
    <w:semiHidden/>
    <w:rsid w:val="006D1A1C"/>
  </w:style>
  <w:style w:type="paragraph" w:styleId="afffffe">
    <w:name w:val="Date"/>
    <w:basedOn w:val="a0"/>
    <w:next w:val="a0"/>
    <w:link w:val="afffffd"/>
    <w:uiPriority w:val="99"/>
    <w:semiHidden/>
    <w:rsid w:val="006D1A1C"/>
    <w:pPr>
      <w:spacing w:line="276" w:lineRule="auto"/>
      <w:jc w:val="left"/>
    </w:pPr>
  </w:style>
  <w:style w:type="character" w:customStyle="1" w:styleId="1ff2">
    <w:name w:val="Дата Знак1"/>
    <w:basedOn w:val="a1"/>
    <w:uiPriority w:val="99"/>
    <w:semiHidden/>
    <w:rsid w:val="006D1A1C"/>
  </w:style>
  <w:style w:type="character" w:customStyle="1" w:styleId="1113">
    <w:name w:val="Знак Знак111"/>
    <w:basedOn w:val="a1"/>
    <w:rsid w:val="006D1A1C"/>
    <w:rPr>
      <w:rFonts w:eastAsia="SimSun"/>
      <w:sz w:val="28"/>
      <w:szCs w:val="28"/>
      <w:lang w:val="ru-RU" w:eastAsia="zh-CN" w:bidi="ar-SA"/>
    </w:rPr>
  </w:style>
  <w:style w:type="character" w:customStyle="1" w:styleId="FontStyle118">
    <w:name w:val="Font Style118"/>
    <w:basedOn w:val="a1"/>
    <w:uiPriority w:val="99"/>
    <w:rsid w:val="006D1A1C"/>
    <w:rPr>
      <w:rFonts w:ascii="MS Reference Sans Serif" w:hAnsi="MS Reference Sans Serif" w:cs="MS Reference Sans Serif" w:hint="default"/>
      <w:sz w:val="34"/>
      <w:szCs w:val="34"/>
    </w:rPr>
  </w:style>
  <w:style w:type="character" w:customStyle="1" w:styleId="FontStyle58">
    <w:name w:val="Font Style58"/>
    <w:basedOn w:val="a1"/>
    <w:uiPriority w:val="99"/>
    <w:rsid w:val="006D1A1C"/>
    <w:rPr>
      <w:rFonts w:ascii="Times New Roman" w:hAnsi="Times New Roman" w:cs="Times New Roman" w:hint="default"/>
      <w:sz w:val="26"/>
      <w:szCs w:val="26"/>
    </w:rPr>
  </w:style>
  <w:style w:type="character" w:customStyle="1" w:styleId="1ff3">
    <w:name w:val="1"/>
    <w:basedOn w:val="a1"/>
    <w:rsid w:val="006D1A1C"/>
  </w:style>
  <w:style w:type="character" w:customStyle="1" w:styleId="j22">
    <w:name w:val="j22"/>
    <w:rsid w:val="006D1A1C"/>
  </w:style>
  <w:style w:type="character" w:customStyle="1" w:styleId="j23">
    <w:name w:val="j23"/>
    <w:rsid w:val="006D1A1C"/>
  </w:style>
  <w:style w:type="paragraph" w:customStyle="1" w:styleId="1ff4">
    <w:name w:val="ЗАГОЛОВОК1"/>
    <w:basedOn w:val="1"/>
    <w:rsid w:val="006D1A1C"/>
    <w:pPr>
      <w:keepLines w:val="0"/>
      <w:spacing w:after="240"/>
      <w:jc w:val="center"/>
    </w:pPr>
    <w:rPr>
      <w:rFonts w:cs="Times New Roman"/>
      <w:bCs w:val="0"/>
      <w:i/>
      <w:sz w:val="24"/>
      <w:szCs w:val="24"/>
      <w:u w:val="single"/>
    </w:rPr>
  </w:style>
  <w:style w:type="paragraph" w:customStyle="1" w:styleId="313">
    <w:name w:val="Стиль Заголовок 3 + 13 пт"/>
    <w:basedOn w:val="3"/>
    <w:rsid w:val="006D1A1C"/>
    <w:pPr>
      <w:keepLines w:val="0"/>
      <w:spacing w:before="240" w:after="240"/>
      <w:ind w:firstLine="709"/>
    </w:pPr>
    <w:rPr>
      <w:rFonts w:ascii="Times New Roman" w:hAnsi="Times New Roman" w:cs="Times New Roman"/>
      <w:b w:val="0"/>
      <w:color w:val="auto"/>
      <w:sz w:val="26"/>
      <w:szCs w:val="28"/>
    </w:rPr>
  </w:style>
  <w:style w:type="paragraph" w:customStyle="1" w:styleId="2TimesNewRoman13">
    <w:name w:val="Стиль Заголовок 2 + Times New Roman 13 пт не курсив По центру П..."/>
    <w:basedOn w:val="2"/>
    <w:rsid w:val="006D1A1C"/>
    <w:pPr>
      <w:keepLines w:val="0"/>
      <w:spacing w:before="240" w:after="240"/>
      <w:ind w:firstLine="567"/>
      <w:jc w:val="left"/>
    </w:pPr>
    <w:rPr>
      <w:rFonts w:ascii="Times New Roman" w:hAnsi="Times New Roman" w:cs="Times New Roman"/>
      <w:iCs/>
      <w:color w:val="auto"/>
      <w:sz w:val="28"/>
      <w:szCs w:val="20"/>
    </w:rPr>
  </w:style>
  <w:style w:type="character" w:customStyle="1" w:styleId="Absatz-Standardschriftart">
    <w:name w:val="Absatz-Standardschriftart"/>
    <w:rsid w:val="006D1A1C"/>
  </w:style>
  <w:style w:type="character" w:customStyle="1" w:styleId="2fc">
    <w:name w:val="Основной шрифт абзаца2"/>
    <w:rsid w:val="006D1A1C"/>
  </w:style>
  <w:style w:type="character" w:customStyle="1" w:styleId="WW-Absatz-Standardschriftart1">
    <w:name w:val="WW-Absatz-Standardschriftart1"/>
    <w:rsid w:val="006D1A1C"/>
  </w:style>
  <w:style w:type="character" w:customStyle="1" w:styleId="WW-Absatz-Standardschriftart11">
    <w:name w:val="WW-Absatz-Standardschriftart11"/>
    <w:rsid w:val="006D1A1C"/>
  </w:style>
  <w:style w:type="character" w:customStyle="1" w:styleId="1ff5">
    <w:name w:val="Основной шрифт абзаца1"/>
    <w:rsid w:val="006D1A1C"/>
  </w:style>
  <w:style w:type="paragraph" w:customStyle="1" w:styleId="1ff6">
    <w:name w:val="Заголовок1"/>
    <w:basedOn w:val="a0"/>
    <w:next w:val="aa"/>
    <w:rsid w:val="006D1A1C"/>
    <w:pPr>
      <w:keepNext/>
      <w:spacing w:before="240" w:after="120"/>
      <w:jc w:val="left"/>
    </w:pPr>
    <w:rPr>
      <w:rFonts w:ascii="Arial" w:eastAsia="Lucida Sans Unicode" w:hAnsi="Arial" w:cs="Mangal"/>
      <w:sz w:val="28"/>
      <w:szCs w:val="28"/>
      <w:lang w:eastAsia="ar-SA"/>
    </w:rPr>
  </w:style>
  <w:style w:type="paragraph" w:customStyle="1" w:styleId="2fd">
    <w:name w:val="Название2"/>
    <w:basedOn w:val="a0"/>
    <w:rsid w:val="006D1A1C"/>
    <w:pPr>
      <w:suppressLineNumbers/>
      <w:spacing w:before="120" w:after="120"/>
      <w:jc w:val="left"/>
    </w:pPr>
    <w:rPr>
      <w:rFonts w:ascii="Times New Roman" w:eastAsia="Times New Roman" w:hAnsi="Times New Roman" w:cs="Mangal"/>
      <w:i/>
      <w:iCs/>
      <w:sz w:val="24"/>
      <w:szCs w:val="24"/>
      <w:lang w:eastAsia="ar-SA"/>
    </w:rPr>
  </w:style>
  <w:style w:type="paragraph" w:customStyle="1" w:styleId="2fe">
    <w:name w:val="Указатель2"/>
    <w:basedOn w:val="a0"/>
    <w:rsid w:val="006D1A1C"/>
    <w:pPr>
      <w:suppressLineNumbers/>
      <w:spacing w:after="0"/>
      <w:jc w:val="left"/>
    </w:pPr>
    <w:rPr>
      <w:rFonts w:ascii="Times New Roman" w:eastAsia="Times New Roman" w:hAnsi="Times New Roman" w:cs="Mangal"/>
      <w:sz w:val="24"/>
      <w:szCs w:val="24"/>
      <w:lang w:eastAsia="ar-SA"/>
    </w:rPr>
  </w:style>
  <w:style w:type="paragraph" w:customStyle="1" w:styleId="1ff7">
    <w:name w:val="Название1"/>
    <w:basedOn w:val="a0"/>
    <w:rsid w:val="006D1A1C"/>
    <w:pPr>
      <w:suppressLineNumbers/>
      <w:spacing w:before="120" w:after="120"/>
      <w:jc w:val="left"/>
    </w:pPr>
    <w:rPr>
      <w:rFonts w:ascii="Times New Roman" w:eastAsia="Times New Roman" w:hAnsi="Times New Roman" w:cs="Mangal"/>
      <w:i/>
      <w:iCs/>
      <w:sz w:val="24"/>
      <w:szCs w:val="24"/>
      <w:lang w:eastAsia="ar-SA"/>
    </w:rPr>
  </w:style>
  <w:style w:type="paragraph" w:customStyle="1" w:styleId="1ff8">
    <w:name w:val="Указатель1"/>
    <w:basedOn w:val="a0"/>
    <w:rsid w:val="006D1A1C"/>
    <w:pPr>
      <w:suppressLineNumbers/>
      <w:spacing w:after="0"/>
      <w:jc w:val="left"/>
    </w:pPr>
    <w:rPr>
      <w:rFonts w:ascii="Times New Roman" w:eastAsia="Times New Roman" w:hAnsi="Times New Roman" w:cs="Mangal"/>
      <w:sz w:val="24"/>
      <w:szCs w:val="24"/>
      <w:lang w:eastAsia="ar-SA"/>
    </w:rPr>
  </w:style>
  <w:style w:type="paragraph" w:customStyle="1" w:styleId="affffff">
    <w:name w:val="Содержимое таблицы"/>
    <w:basedOn w:val="a0"/>
    <w:rsid w:val="006D1A1C"/>
    <w:pPr>
      <w:suppressLineNumbers/>
      <w:spacing w:after="0"/>
      <w:jc w:val="left"/>
    </w:pPr>
    <w:rPr>
      <w:rFonts w:ascii="Times New Roman" w:eastAsia="Times New Roman" w:hAnsi="Times New Roman" w:cs="Times New Roman"/>
      <w:sz w:val="24"/>
      <w:szCs w:val="24"/>
      <w:lang w:eastAsia="ar-SA"/>
    </w:rPr>
  </w:style>
  <w:style w:type="paragraph" w:customStyle="1" w:styleId="affffff0">
    <w:name w:val="Заголовок таблицы"/>
    <w:basedOn w:val="affffff"/>
    <w:rsid w:val="006D1A1C"/>
    <w:pPr>
      <w:jc w:val="center"/>
    </w:pPr>
    <w:rPr>
      <w:b/>
      <w:bCs/>
    </w:rPr>
  </w:style>
  <w:style w:type="paragraph" w:customStyle="1" w:styleId="affffff1">
    <w:name w:val="Содержимое врезки"/>
    <w:basedOn w:val="aa"/>
    <w:rsid w:val="006D1A1C"/>
    <w:pPr>
      <w:tabs>
        <w:tab w:val="center" w:pos="2340"/>
        <w:tab w:val="center" w:pos="5040"/>
        <w:tab w:val="center" w:pos="7560"/>
      </w:tabs>
      <w:spacing w:after="0" w:line="360" w:lineRule="auto"/>
    </w:pPr>
    <w:rPr>
      <w:rFonts w:ascii="Times New Roman" w:hAnsi="Times New Roman" w:cs="Times New Roman"/>
      <w:sz w:val="24"/>
      <w:szCs w:val="24"/>
      <w:lang w:eastAsia="ar-SA"/>
    </w:rPr>
  </w:style>
  <w:style w:type="paragraph" w:customStyle="1" w:styleId="2ff">
    <w:name w:val="Знак2 Знак Знак Знак"/>
    <w:basedOn w:val="a0"/>
    <w:autoRedefine/>
    <w:rsid w:val="006D1A1C"/>
    <w:pPr>
      <w:spacing w:after="160" w:line="240" w:lineRule="exact"/>
      <w:jc w:val="left"/>
    </w:pPr>
    <w:rPr>
      <w:rFonts w:ascii="Times New Roman" w:eastAsia="SimSun" w:hAnsi="Times New Roman" w:cs="Times New Roman"/>
      <w:b/>
      <w:sz w:val="28"/>
      <w:szCs w:val="24"/>
      <w:lang w:val="en-US" w:eastAsia="en-US"/>
    </w:rPr>
  </w:style>
  <w:style w:type="character" w:styleId="affffff2">
    <w:name w:val="Book Title"/>
    <w:uiPriority w:val="33"/>
    <w:qFormat/>
    <w:rsid w:val="006D1A1C"/>
    <w:rPr>
      <w:b/>
      <w:bCs/>
      <w:smallCaps/>
      <w:spacing w:val="5"/>
    </w:rPr>
  </w:style>
  <w:style w:type="paragraph" w:customStyle="1" w:styleId="1ff9">
    <w:name w:val="Стиль1"/>
    <w:basedOn w:val="a0"/>
    <w:rsid w:val="006D1A1C"/>
    <w:pPr>
      <w:spacing w:after="0"/>
    </w:pPr>
    <w:rPr>
      <w:rFonts w:ascii="Times New Roman" w:eastAsia="Times New Roman" w:hAnsi="Times New Roman" w:cs="Times New Roman"/>
      <w:sz w:val="24"/>
      <w:szCs w:val="24"/>
    </w:rPr>
  </w:style>
  <w:style w:type="table" w:customStyle="1" w:styleId="1101">
    <w:name w:val="Сетка таблицы110"/>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2"/>
    <w:next w:val="af6"/>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2"/>
    <w:next w:val="af6"/>
    <w:uiPriority w:val="59"/>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f6"/>
    <w:uiPriority w:val="59"/>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2"/>
    <w:next w:val="af6"/>
    <w:uiPriority w:val="59"/>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2"/>
    <w:next w:val="af6"/>
    <w:uiPriority w:val="59"/>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2"/>
    <w:next w:val="af6"/>
    <w:uiPriority w:val="59"/>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1">
    <w:name w:val="Answers Lined Table11"/>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6"/>
    <w:uiPriority w:val="59"/>
    <w:rsid w:val="006D1A1C"/>
    <w:pPr>
      <w:spacing w:after="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
    <w:basedOn w:val="a2"/>
    <w:next w:val="af6"/>
    <w:uiPriority w:val="59"/>
    <w:rsid w:val="006D1A1C"/>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
    <w:name w:val="Answers Lined Table2"/>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
    <w:name w:val="Answers Lined Table3"/>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6">
    <w:name w:val="Style46"/>
    <w:basedOn w:val="a0"/>
    <w:rsid w:val="006D1A1C"/>
    <w:pPr>
      <w:widowControl w:val="0"/>
      <w:autoSpaceDE w:val="0"/>
      <w:autoSpaceDN w:val="0"/>
      <w:adjustRightInd w:val="0"/>
      <w:spacing w:after="0"/>
      <w:jc w:val="left"/>
    </w:pPr>
    <w:rPr>
      <w:rFonts w:ascii="Times New Roman" w:eastAsia="Times New Roman" w:hAnsi="Times New Roman" w:cs="Times New Roman"/>
      <w:sz w:val="24"/>
      <w:szCs w:val="24"/>
    </w:rPr>
  </w:style>
  <w:style w:type="character" w:customStyle="1" w:styleId="markedcontent">
    <w:name w:val="markedcontent"/>
    <w:basedOn w:val="a1"/>
    <w:rsid w:val="006D1A1C"/>
  </w:style>
  <w:style w:type="table" w:customStyle="1" w:styleId="860">
    <w:name w:val="Сетка таблицы86"/>
    <w:basedOn w:val="a2"/>
    <w:next w:val="af6"/>
    <w:uiPriority w:val="59"/>
    <w:rsid w:val="006D1A1C"/>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0">
    <w:name w:val="Сетка таблицы95"/>
    <w:basedOn w:val="a2"/>
    <w:next w:val="af6"/>
    <w:rsid w:val="006D1A1C"/>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0">
    <w:name w:val="Неразрешенное упоминание2"/>
    <w:basedOn w:val="a1"/>
    <w:uiPriority w:val="99"/>
    <w:semiHidden/>
    <w:unhideWhenUsed/>
    <w:rsid w:val="006D1A1C"/>
    <w:rPr>
      <w:color w:val="605E5C"/>
      <w:shd w:val="clear" w:color="auto" w:fill="E1DFDD"/>
    </w:rPr>
  </w:style>
  <w:style w:type="paragraph" w:customStyle="1" w:styleId="xl84">
    <w:name w:val="xl84"/>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numbering" w:customStyle="1" w:styleId="1430">
    <w:name w:val="Нет списка143"/>
    <w:next w:val="a3"/>
    <w:uiPriority w:val="99"/>
    <w:semiHidden/>
    <w:unhideWhenUsed/>
    <w:rsid w:val="006D1A1C"/>
  </w:style>
  <w:style w:type="table" w:customStyle="1" w:styleId="1012">
    <w:name w:val="Сетка таблицы101"/>
    <w:basedOn w:val="a2"/>
    <w:next w:val="af6"/>
    <w:rsid w:val="006D1A1C"/>
    <w:pPr>
      <w:spacing w:after="0"/>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4">
    <w:name w:val="Основной текст14"/>
    <w:basedOn w:val="a0"/>
    <w:rsid w:val="006D1A1C"/>
    <w:pPr>
      <w:widowControl w:val="0"/>
      <w:shd w:val="clear" w:color="auto" w:fill="FFFFFF"/>
      <w:spacing w:after="0" w:line="0" w:lineRule="atLeast"/>
      <w:ind w:hanging="700"/>
      <w:jc w:val="left"/>
    </w:pPr>
    <w:rPr>
      <w:rFonts w:ascii="Times New Roman" w:eastAsia="Times New Roman" w:hAnsi="Times New Roman" w:cs="Times New Roman"/>
      <w:color w:val="000000"/>
      <w:sz w:val="25"/>
      <w:szCs w:val="25"/>
    </w:rPr>
  </w:style>
  <w:style w:type="character" w:customStyle="1" w:styleId="9c">
    <w:name w:val="Основной текст9"/>
    <w:rsid w:val="006D1A1C"/>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0pt">
    <w:name w:val="Основной текст + Интервал 0 pt"/>
    <w:rsid w:val="006D1A1C"/>
    <w:rPr>
      <w:rFonts w:ascii="Times New Roman" w:eastAsia="Times New Roman" w:hAnsi="Times New Roman" w:cs="Times New Roman"/>
      <w:b w:val="0"/>
      <w:bCs w:val="0"/>
      <w:i w:val="0"/>
      <w:iCs w:val="0"/>
      <w:smallCaps w:val="0"/>
      <w:strike w:val="0"/>
      <w:color w:val="000000"/>
      <w:spacing w:val="-2"/>
      <w:w w:val="100"/>
      <w:position w:val="0"/>
      <w:sz w:val="23"/>
      <w:szCs w:val="23"/>
      <w:u w:val="none"/>
      <w:shd w:val="clear" w:color="auto" w:fill="FFFFFF"/>
      <w:lang w:val="ru-RU"/>
    </w:rPr>
  </w:style>
  <w:style w:type="paragraph" w:customStyle="1" w:styleId="Normal10">
    <w:name w:val="Normal1"/>
    <w:rsid w:val="006D1A1C"/>
    <w:pPr>
      <w:suppressAutoHyphens/>
      <w:spacing w:after="0" w:line="360" w:lineRule="auto"/>
      <w:ind w:firstLine="709"/>
    </w:pPr>
    <w:rPr>
      <w:rFonts w:ascii="Times New Roman" w:eastAsia="Times New Roman" w:hAnsi="Times New Roman" w:cs="Times New Roman"/>
      <w:sz w:val="26"/>
      <w:szCs w:val="20"/>
      <w:lang w:val="en-US" w:eastAsia="ar-SA"/>
    </w:rPr>
  </w:style>
  <w:style w:type="character" w:customStyle="1" w:styleId="10pt">
    <w:name w:val="Основной текст + 10 pt"/>
    <w:aliases w:val="Интервал 0 pt"/>
    <w:rsid w:val="006D1A1C"/>
    <w:rPr>
      <w:rFonts w:ascii="Times New Roman" w:eastAsia="Times New Roman" w:hAnsi="Times New Roman" w:cs="Times New Roman" w:hint="default"/>
      <w:b w:val="0"/>
      <w:bCs w:val="0"/>
      <w:i w:val="0"/>
      <w:iCs w:val="0"/>
      <w:smallCaps w:val="0"/>
      <w:strike w:val="0"/>
      <w:dstrike w:val="0"/>
      <w:color w:val="000000"/>
      <w:spacing w:val="-2"/>
      <w:w w:val="100"/>
      <w:position w:val="0"/>
      <w:sz w:val="20"/>
      <w:szCs w:val="20"/>
      <w:u w:val="none"/>
      <w:effect w:val="none"/>
      <w:shd w:val="clear" w:color="auto" w:fill="FFFFFF"/>
      <w:lang w:val="ru-RU"/>
    </w:rPr>
  </w:style>
  <w:style w:type="paragraph" w:customStyle="1" w:styleId="font5">
    <w:name w:val="font5"/>
    <w:basedOn w:val="a0"/>
    <w:rsid w:val="006D1A1C"/>
    <w:pPr>
      <w:spacing w:before="100" w:beforeAutospacing="1" w:after="100" w:afterAutospacing="1"/>
      <w:jc w:val="left"/>
    </w:pPr>
    <w:rPr>
      <w:rFonts w:ascii="Times New Roman" w:eastAsia="Times New Roman" w:hAnsi="Times New Roman" w:cs="Times New Roman"/>
      <w:color w:val="000000"/>
      <w:sz w:val="24"/>
      <w:szCs w:val="24"/>
    </w:rPr>
  </w:style>
  <w:style w:type="paragraph" w:customStyle="1" w:styleId="xl63">
    <w:name w:val="xl63"/>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64">
    <w:name w:val="xl64"/>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5">
    <w:name w:val="xl65"/>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7">
    <w:name w:val="xl67"/>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8">
    <w:name w:val="xl68"/>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9">
    <w:name w:val="xl69"/>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70">
    <w:name w:val="xl70"/>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1">
    <w:name w:val="xl71"/>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3">
    <w:name w:val="xl73"/>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74">
    <w:name w:val="xl74"/>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5">
    <w:name w:val="xl75"/>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6">
    <w:name w:val="xl76"/>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
    <w:name w:val="xl77"/>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9">
    <w:name w:val="xl79"/>
    <w:basedOn w:val="a0"/>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0">
    <w:name w:val="xl80"/>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1">
    <w:name w:val="xl81"/>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82">
    <w:name w:val="xl82"/>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83">
    <w:name w:val="xl83"/>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85">
    <w:name w:val="xl85"/>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86">
    <w:name w:val="xl86"/>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87">
    <w:name w:val="xl87"/>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88">
    <w:name w:val="xl88"/>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89">
    <w:name w:val="xl89"/>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0">
    <w:name w:val="xl90"/>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a0"/>
    <w:rsid w:val="006D1A1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2">
    <w:name w:val="xl92"/>
    <w:basedOn w:val="a0"/>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3">
    <w:name w:val="xl93"/>
    <w:basedOn w:val="a0"/>
    <w:rsid w:val="006D1A1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4">
    <w:name w:val="xl94"/>
    <w:basedOn w:val="a0"/>
    <w:rsid w:val="006D1A1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5">
    <w:name w:val="xl95"/>
    <w:basedOn w:val="a0"/>
    <w:rsid w:val="006D1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96">
    <w:name w:val="xl96"/>
    <w:basedOn w:val="a0"/>
    <w:rsid w:val="006D1A1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6D1A1C"/>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6D1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a0"/>
    <w:uiPriority w:val="99"/>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0">
    <w:name w:val="xl100"/>
    <w:basedOn w:val="a0"/>
    <w:uiPriority w:val="99"/>
    <w:rsid w:val="006D1A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rPr>
  </w:style>
  <w:style w:type="table" w:customStyle="1" w:styleId="2121">
    <w:name w:val="Сетка таблицы212"/>
    <w:basedOn w:val="a2"/>
    <w:next w:val="af6"/>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f6"/>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3"/>
    <w:uiPriority w:val="99"/>
    <w:semiHidden/>
    <w:unhideWhenUsed/>
    <w:rsid w:val="006D1A1C"/>
  </w:style>
  <w:style w:type="character" w:customStyle="1" w:styleId="affffff3">
    <w:name w:val="Название Знак"/>
    <w:rsid w:val="006D1A1C"/>
    <w:rPr>
      <w:rFonts w:ascii="Times New Roman" w:eastAsia="Times New Roman" w:hAnsi="Times New Roman"/>
      <w:b/>
      <w:bCs/>
      <w:sz w:val="24"/>
      <w:szCs w:val="24"/>
      <w:lang w:val="en-US"/>
    </w:rPr>
  </w:style>
  <w:style w:type="character" w:customStyle="1" w:styleId="218">
    <w:name w:val="Основной текст 2 Знак1"/>
    <w:locked/>
    <w:rsid w:val="006D1A1C"/>
    <w:rPr>
      <w:rFonts w:ascii="Times New Roman" w:hAnsi="Times New Roman"/>
      <w:sz w:val="28"/>
      <w:szCs w:val="28"/>
    </w:rPr>
  </w:style>
  <w:style w:type="table" w:customStyle="1" w:styleId="412">
    <w:name w:val="Сетка таблицы412"/>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b">
    <w:name w:val="Основной текст5"/>
    <w:rsid w:val="006D1A1C"/>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0pt0pt">
    <w:name w:val="Основной текст + 10 pt;Интервал 0 pt"/>
    <w:rsid w:val="006D1A1C"/>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rPr>
  </w:style>
  <w:style w:type="table" w:customStyle="1" w:styleId="1171">
    <w:name w:val="Сетка таблицы117"/>
    <w:basedOn w:val="a2"/>
    <w:next w:val="af6"/>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bullet3gif">
    <w:name w:val="msolistparagraphbullet3.gif"/>
    <w:basedOn w:val="a0"/>
    <w:rsid w:val="006D1A1C"/>
    <w:pPr>
      <w:spacing w:before="100" w:beforeAutospacing="1" w:after="100" w:afterAutospacing="1"/>
      <w:jc w:val="left"/>
    </w:pPr>
    <w:rPr>
      <w:rFonts w:ascii="Times New Roman" w:eastAsia="Times New Roman" w:hAnsi="Times New Roman" w:cs="Times New Roman"/>
      <w:sz w:val="24"/>
      <w:szCs w:val="24"/>
    </w:rPr>
  </w:style>
  <w:style w:type="paragraph" w:customStyle="1" w:styleId="msonormalbullet1gif">
    <w:name w:val="msonormalbullet1.gif"/>
    <w:basedOn w:val="a0"/>
    <w:rsid w:val="006D1A1C"/>
    <w:pPr>
      <w:spacing w:before="100" w:beforeAutospacing="1" w:after="100" w:afterAutospacing="1"/>
      <w:jc w:val="left"/>
    </w:pPr>
    <w:rPr>
      <w:rFonts w:ascii="Times New Roman" w:eastAsia="Times New Roman" w:hAnsi="Times New Roman" w:cs="Times New Roman"/>
      <w:sz w:val="24"/>
      <w:szCs w:val="24"/>
    </w:rPr>
  </w:style>
  <w:style w:type="paragraph" w:customStyle="1" w:styleId="msonormalbullet2gif">
    <w:name w:val="msonormalbullet2.gif"/>
    <w:basedOn w:val="a0"/>
    <w:rsid w:val="006D1A1C"/>
    <w:pPr>
      <w:spacing w:before="100" w:beforeAutospacing="1" w:after="100" w:afterAutospacing="1"/>
      <w:jc w:val="left"/>
    </w:pPr>
    <w:rPr>
      <w:rFonts w:ascii="Times New Roman" w:eastAsia="Times New Roman" w:hAnsi="Times New Roman" w:cs="Times New Roman"/>
      <w:sz w:val="24"/>
      <w:szCs w:val="24"/>
    </w:rPr>
  </w:style>
  <w:style w:type="paragraph" w:customStyle="1" w:styleId="xl101">
    <w:name w:val="xl101"/>
    <w:basedOn w:val="a0"/>
    <w:uiPriority w:val="99"/>
    <w:rsid w:val="006D1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102">
    <w:name w:val="xl102"/>
    <w:basedOn w:val="a0"/>
    <w:uiPriority w:val="99"/>
    <w:rsid w:val="006D1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table" w:customStyle="1" w:styleId="5110">
    <w:name w:val="Сетка таблицы511"/>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0">
    <w:name w:val="Сетка таблицы136"/>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60">
    <w:name w:val="Нет списка216"/>
    <w:next w:val="a3"/>
    <w:uiPriority w:val="99"/>
    <w:semiHidden/>
    <w:unhideWhenUsed/>
    <w:rsid w:val="006D1A1C"/>
  </w:style>
  <w:style w:type="table" w:customStyle="1" w:styleId="1510">
    <w:name w:val="Сетка таблицы151"/>
    <w:basedOn w:val="a2"/>
    <w:next w:val="af6"/>
    <w:uiPriority w:val="59"/>
    <w:rsid w:val="006D1A1C"/>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1">
    <w:name w:val="Заголовок №3_"/>
    <w:link w:val="3f2"/>
    <w:rsid w:val="006D1A1C"/>
    <w:rPr>
      <w:rFonts w:ascii="Times New Roman" w:eastAsia="Times New Roman" w:hAnsi="Times New Roman"/>
      <w:b/>
      <w:bCs/>
      <w:sz w:val="28"/>
      <w:szCs w:val="28"/>
    </w:rPr>
  </w:style>
  <w:style w:type="paragraph" w:customStyle="1" w:styleId="3f2">
    <w:name w:val="Заголовок №3"/>
    <w:basedOn w:val="a0"/>
    <w:link w:val="3f1"/>
    <w:rsid w:val="006D1A1C"/>
    <w:pPr>
      <w:widowControl w:val="0"/>
      <w:spacing w:after="0"/>
      <w:jc w:val="center"/>
      <w:outlineLvl w:val="2"/>
    </w:pPr>
    <w:rPr>
      <w:rFonts w:ascii="Times New Roman" w:eastAsia="Times New Roman" w:hAnsi="Times New Roman"/>
      <w:b/>
      <w:bCs/>
      <w:sz w:val="28"/>
      <w:szCs w:val="28"/>
    </w:rPr>
  </w:style>
  <w:style w:type="character" w:customStyle="1" w:styleId="2ff1">
    <w:name w:val="Колонтитул (2)_"/>
    <w:link w:val="2ff2"/>
    <w:rsid w:val="006D1A1C"/>
    <w:rPr>
      <w:rFonts w:ascii="Times New Roman" w:eastAsia="Times New Roman" w:hAnsi="Times New Roman"/>
    </w:rPr>
  </w:style>
  <w:style w:type="paragraph" w:customStyle="1" w:styleId="2ff2">
    <w:name w:val="Колонтитул (2)"/>
    <w:basedOn w:val="a0"/>
    <w:link w:val="2ff1"/>
    <w:rsid w:val="006D1A1C"/>
    <w:pPr>
      <w:widowControl w:val="0"/>
      <w:spacing w:after="0"/>
      <w:jc w:val="left"/>
    </w:pPr>
    <w:rPr>
      <w:rFonts w:ascii="Times New Roman" w:eastAsia="Times New Roman" w:hAnsi="Times New Roman"/>
    </w:rPr>
  </w:style>
  <w:style w:type="numbering" w:customStyle="1" w:styleId="3100">
    <w:name w:val="Нет списка310"/>
    <w:next w:val="a3"/>
    <w:uiPriority w:val="99"/>
    <w:semiHidden/>
    <w:unhideWhenUsed/>
    <w:rsid w:val="006D1A1C"/>
  </w:style>
  <w:style w:type="table" w:customStyle="1" w:styleId="TableNormal">
    <w:name w:val="Table Normal"/>
    <w:uiPriority w:val="2"/>
    <w:semiHidden/>
    <w:unhideWhenUsed/>
    <w:qFormat/>
    <w:rsid w:val="006D1A1C"/>
    <w:pPr>
      <w:widowControl w:val="0"/>
      <w:autoSpaceDE w:val="0"/>
      <w:autoSpaceDN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D1A1C"/>
    <w:pPr>
      <w:widowControl w:val="0"/>
      <w:autoSpaceDE w:val="0"/>
      <w:autoSpaceDN w:val="0"/>
      <w:spacing w:before="4" w:after="0" w:line="167" w:lineRule="exact"/>
      <w:jc w:val="left"/>
    </w:pPr>
    <w:rPr>
      <w:rFonts w:ascii="Trebuchet MS" w:eastAsia="Trebuchet MS" w:hAnsi="Trebuchet MS" w:cs="Trebuchet MS"/>
      <w:lang w:eastAsia="en-US"/>
    </w:rPr>
  </w:style>
  <w:style w:type="paragraph" w:customStyle="1" w:styleId="msonormal0">
    <w:name w:val="msonormal"/>
    <w:basedOn w:val="a0"/>
    <w:rsid w:val="006D1A1C"/>
    <w:pPr>
      <w:spacing w:before="100" w:beforeAutospacing="1" w:after="100" w:afterAutospacing="1"/>
      <w:jc w:val="left"/>
    </w:pPr>
    <w:rPr>
      <w:rFonts w:ascii="Times New Roman" w:eastAsia="Times New Roman" w:hAnsi="Times New Roman" w:cs="Times New Roman"/>
      <w:sz w:val="24"/>
      <w:szCs w:val="24"/>
    </w:rPr>
  </w:style>
  <w:style w:type="numbering" w:customStyle="1" w:styleId="4100">
    <w:name w:val="Нет списка410"/>
    <w:next w:val="a3"/>
    <w:uiPriority w:val="99"/>
    <w:semiHidden/>
    <w:unhideWhenUsed/>
    <w:rsid w:val="006D1A1C"/>
  </w:style>
  <w:style w:type="numbering" w:customStyle="1" w:styleId="5100">
    <w:name w:val="Нет списка510"/>
    <w:next w:val="a3"/>
    <w:uiPriority w:val="99"/>
    <w:semiHidden/>
    <w:unhideWhenUsed/>
    <w:rsid w:val="006D1A1C"/>
  </w:style>
  <w:style w:type="character" w:customStyle="1" w:styleId="163">
    <w:name w:val="Основной текст (16)_"/>
    <w:basedOn w:val="a1"/>
    <w:rsid w:val="00C53058"/>
    <w:rPr>
      <w:rFonts w:ascii="Times New Roman" w:eastAsia="Times New Roman" w:hAnsi="Times New Roman" w:cs="Times New Roman"/>
      <w:sz w:val="21"/>
      <w:szCs w:val="21"/>
      <w:shd w:val="clear" w:color="auto" w:fill="FFFFFF"/>
    </w:rPr>
  </w:style>
  <w:style w:type="character" w:customStyle="1" w:styleId="470">
    <w:name w:val="Основной текст (47)_"/>
    <w:basedOn w:val="a1"/>
    <w:link w:val="471"/>
    <w:rsid w:val="00C53058"/>
    <w:rPr>
      <w:rFonts w:ascii="Times New Roman" w:eastAsia="Times New Roman" w:hAnsi="Times New Roman" w:cs="Times New Roman"/>
      <w:sz w:val="27"/>
      <w:szCs w:val="27"/>
      <w:shd w:val="clear" w:color="auto" w:fill="FFFFFF"/>
    </w:rPr>
  </w:style>
  <w:style w:type="paragraph" w:customStyle="1" w:styleId="471">
    <w:name w:val="Основной текст (47)"/>
    <w:basedOn w:val="a0"/>
    <w:link w:val="470"/>
    <w:rsid w:val="00C53058"/>
    <w:pPr>
      <w:shd w:val="clear" w:color="auto" w:fill="FFFFFF"/>
      <w:spacing w:after="300" w:line="312" w:lineRule="exact"/>
      <w:ind w:hanging="1200"/>
      <w:jc w:val="left"/>
    </w:pPr>
    <w:rPr>
      <w:rFonts w:ascii="Times New Roman" w:eastAsia="Times New Roman" w:hAnsi="Times New Roman" w:cs="Times New Roman"/>
      <w:sz w:val="27"/>
      <w:szCs w:val="27"/>
    </w:rPr>
  </w:style>
  <w:style w:type="character" w:customStyle="1" w:styleId="480">
    <w:name w:val="Основной текст (48)_"/>
    <w:basedOn w:val="a1"/>
    <w:link w:val="481"/>
    <w:rsid w:val="00C53058"/>
    <w:rPr>
      <w:rFonts w:ascii="MS Gothic" w:eastAsia="MS Gothic" w:hAnsi="MS Gothic" w:cs="MS Gothic"/>
      <w:sz w:val="20"/>
      <w:szCs w:val="20"/>
      <w:shd w:val="clear" w:color="auto" w:fill="FFFFFF"/>
    </w:rPr>
  </w:style>
  <w:style w:type="paragraph" w:customStyle="1" w:styleId="481">
    <w:name w:val="Основной текст (48)"/>
    <w:basedOn w:val="a0"/>
    <w:link w:val="480"/>
    <w:rsid w:val="00C53058"/>
    <w:pPr>
      <w:shd w:val="clear" w:color="auto" w:fill="FFFFFF"/>
      <w:spacing w:after="0" w:line="0" w:lineRule="atLeast"/>
      <w:jc w:val="left"/>
    </w:pPr>
    <w:rPr>
      <w:rFonts w:ascii="MS Gothic" w:eastAsia="MS Gothic" w:hAnsi="MS Gothic" w:cs="MS Gothic"/>
      <w:sz w:val="20"/>
      <w:szCs w:val="20"/>
    </w:rPr>
  </w:style>
  <w:style w:type="paragraph" w:customStyle="1" w:styleId="10d">
    <w:name w:val="Основной текст10"/>
    <w:basedOn w:val="a0"/>
    <w:rsid w:val="00C53058"/>
    <w:pPr>
      <w:shd w:val="clear" w:color="auto" w:fill="FFFFFF"/>
      <w:spacing w:after="60" w:line="317" w:lineRule="exact"/>
      <w:ind w:hanging="320"/>
    </w:pPr>
    <w:rPr>
      <w:rFonts w:ascii="Times New Roman" w:eastAsia="Times New Roman" w:hAnsi="Times New Roman" w:cs="Times New Roman"/>
      <w:sz w:val="26"/>
      <w:szCs w:val="26"/>
      <w:lang w:eastAsia="en-US"/>
    </w:rPr>
  </w:style>
  <w:style w:type="character" w:customStyle="1" w:styleId="164">
    <w:name w:val="Основной текст (16) + Не полужирный"/>
    <w:basedOn w:val="163"/>
    <w:rsid w:val="00C53058"/>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61">
    <w:name w:val="Основной текст (26)_"/>
    <w:basedOn w:val="a1"/>
    <w:link w:val="262"/>
    <w:rsid w:val="00C53058"/>
    <w:rPr>
      <w:rFonts w:ascii="MS Gothic" w:eastAsia="MS Gothic" w:hAnsi="MS Gothic" w:cs="MS Gothic"/>
      <w:w w:val="60"/>
      <w:sz w:val="19"/>
      <w:szCs w:val="19"/>
      <w:shd w:val="clear" w:color="auto" w:fill="FFFFFF"/>
    </w:rPr>
  </w:style>
  <w:style w:type="character" w:customStyle="1" w:styleId="1613pt">
    <w:name w:val="Основной текст (16) + 13 pt;Не полужирный"/>
    <w:basedOn w:val="163"/>
    <w:rsid w:val="00C53058"/>
    <w:rPr>
      <w:rFonts w:ascii="Times New Roman" w:eastAsia="Times New Roman" w:hAnsi="Times New Roman" w:cs="Times New Roman"/>
      <w:b/>
      <w:bCs/>
      <w:i w:val="0"/>
      <w:iCs w:val="0"/>
      <w:smallCaps w:val="0"/>
      <w:strike w:val="0"/>
      <w:spacing w:val="0"/>
      <w:sz w:val="26"/>
      <w:szCs w:val="26"/>
      <w:shd w:val="clear" w:color="auto" w:fill="FFFFFF"/>
    </w:rPr>
  </w:style>
  <w:style w:type="character" w:customStyle="1" w:styleId="1613pt0">
    <w:name w:val="Основной текст (16) + 13 pt;Не полужирный;Курсив"/>
    <w:basedOn w:val="163"/>
    <w:rsid w:val="00C53058"/>
    <w:rPr>
      <w:rFonts w:ascii="Times New Roman" w:eastAsia="Times New Roman" w:hAnsi="Times New Roman" w:cs="Times New Roman"/>
      <w:b/>
      <w:bCs/>
      <w:i/>
      <w:iCs/>
      <w:smallCaps w:val="0"/>
      <w:strike w:val="0"/>
      <w:spacing w:val="0"/>
      <w:sz w:val="26"/>
      <w:szCs w:val="26"/>
      <w:shd w:val="clear" w:color="auto" w:fill="FFFFFF"/>
    </w:rPr>
  </w:style>
  <w:style w:type="paragraph" w:customStyle="1" w:styleId="262">
    <w:name w:val="Основной текст (26)"/>
    <w:basedOn w:val="a0"/>
    <w:link w:val="261"/>
    <w:rsid w:val="00C53058"/>
    <w:pPr>
      <w:shd w:val="clear" w:color="auto" w:fill="FFFFFF"/>
      <w:spacing w:after="0" w:line="0" w:lineRule="atLeast"/>
    </w:pPr>
    <w:rPr>
      <w:rFonts w:ascii="MS Gothic" w:eastAsia="MS Gothic" w:hAnsi="MS Gothic" w:cs="MS Gothic"/>
      <w:w w:val="60"/>
      <w:sz w:val="19"/>
      <w:szCs w:val="19"/>
    </w:rPr>
  </w:style>
  <w:style w:type="character" w:customStyle="1" w:styleId="222">
    <w:name w:val="Основной текст (22)_"/>
    <w:basedOn w:val="a1"/>
    <w:link w:val="223"/>
    <w:rsid w:val="00C53058"/>
    <w:rPr>
      <w:rFonts w:ascii="Times New Roman" w:eastAsia="Times New Roman" w:hAnsi="Times New Roman" w:cs="Times New Roman"/>
      <w:spacing w:val="10"/>
      <w:sz w:val="26"/>
      <w:szCs w:val="26"/>
      <w:shd w:val="clear" w:color="auto" w:fill="FFFFFF"/>
    </w:rPr>
  </w:style>
  <w:style w:type="paragraph" w:customStyle="1" w:styleId="223">
    <w:name w:val="Основной текст (22)"/>
    <w:basedOn w:val="a0"/>
    <w:link w:val="222"/>
    <w:rsid w:val="00C53058"/>
    <w:pPr>
      <w:shd w:val="clear" w:color="auto" w:fill="FFFFFF"/>
      <w:spacing w:after="0" w:line="638" w:lineRule="exact"/>
      <w:jc w:val="center"/>
    </w:pPr>
    <w:rPr>
      <w:rFonts w:ascii="Times New Roman" w:eastAsia="Times New Roman" w:hAnsi="Times New Roman" w:cs="Times New Roman"/>
      <w:spacing w:val="10"/>
      <w:sz w:val="26"/>
      <w:szCs w:val="26"/>
    </w:rPr>
  </w:style>
  <w:style w:type="character" w:customStyle="1" w:styleId="3f3">
    <w:name w:val="Подпись к таблице (3)_"/>
    <w:basedOn w:val="a1"/>
    <w:link w:val="3f4"/>
    <w:rsid w:val="00C53058"/>
    <w:rPr>
      <w:rFonts w:ascii="Times New Roman" w:eastAsia="Times New Roman" w:hAnsi="Times New Roman" w:cs="Times New Roman"/>
      <w:spacing w:val="10"/>
      <w:sz w:val="26"/>
      <w:szCs w:val="26"/>
      <w:shd w:val="clear" w:color="auto" w:fill="FFFFFF"/>
    </w:rPr>
  </w:style>
  <w:style w:type="paragraph" w:customStyle="1" w:styleId="3f4">
    <w:name w:val="Подпись к таблице (3)"/>
    <w:basedOn w:val="a0"/>
    <w:link w:val="3f3"/>
    <w:rsid w:val="00C53058"/>
    <w:pPr>
      <w:shd w:val="clear" w:color="auto" w:fill="FFFFFF"/>
      <w:spacing w:after="0" w:line="0" w:lineRule="atLeast"/>
      <w:jc w:val="left"/>
    </w:pPr>
    <w:rPr>
      <w:rFonts w:ascii="Times New Roman" w:eastAsia="Times New Roman" w:hAnsi="Times New Roman" w:cs="Times New Roman"/>
      <w:spacing w:val="10"/>
      <w:sz w:val="26"/>
      <w:szCs w:val="26"/>
    </w:rPr>
  </w:style>
  <w:style w:type="character" w:customStyle="1" w:styleId="2pt">
    <w:name w:val="Основной текст + Интервал 2 pt"/>
    <w:basedOn w:val="aff9"/>
    <w:rsid w:val="00C53058"/>
    <w:rPr>
      <w:rFonts w:ascii="Times New Roman" w:eastAsia="Times New Roman" w:hAnsi="Times New Roman" w:cs="Times New Roman"/>
      <w:b w:val="0"/>
      <w:bCs w:val="0"/>
      <w:i w:val="0"/>
      <w:iCs w:val="0"/>
      <w:smallCaps w:val="0"/>
      <w:strike w:val="0"/>
      <w:spacing w:val="40"/>
      <w:sz w:val="26"/>
      <w:szCs w:val="26"/>
      <w:shd w:val="clear" w:color="auto" w:fill="FFFFFF"/>
    </w:rPr>
  </w:style>
  <w:style w:type="character" w:customStyle="1" w:styleId="8e">
    <w:name w:val="Основной текст8"/>
    <w:basedOn w:val="aff9"/>
    <w:rsid w:val="00C53058"/>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6-1pt">
    <w:name w:val="Основной текст (16) + Интервал -1 pt"/>
    <w:basedOn w:val="163"/>
    <w:rsid w:val="00C53058"/>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28">
    <w:name w:val="Оглавление 2 Знак"/>
    <w:basedOn w:val="a5"/>
    <w:link w:val="27"/>
    <w:uiPriority w:val="39"/>
    <w:rsid w:val="00C53058"/>
    <w:rPr>
      <w:rFonts w:ascii="Times New Roman" w:eastAsia="MS Mincho" w:hAnsi="Times New Roman" w:cs="Calibri"/>
      <w:b/>
      <w:i/>
      <w:noProof/>
      <w:sz w:val="18"/>
      <w:szCs w:val="20"/>
      <w:lang w:eastAsia="ar-SA"/>
    </w:rPr>
  </w:style>
  <w:style w:type="paragraph" w:customStyle="1" w:styleId="Style18">
    <w:name w:val="Style18"/>
    <w:basedOn w:val="a0"/>
    <w:uiPriority w:val="99"/>
    <w:rsid w:val="00C53058"/>
    <w:pPr>
      <w:widowControl w:val="0"/>
      <w:autoSpaceDE w:val="0"/>
      <w:autoSpaceDN w:val="0"/>
      <w:adjustRightInd w:val="0"/>
      <w:spacing w:after="0"/>
      <w:jc w:val="left"/>
    </w:pPr>
    <w:rPr>
      <w:rFonts w:ascii="Tahoma" w:eastAsia="Times New Roman" w:hAnsi="Tahoma" w:cs="Tahoma"/>
      <w:sz w:val="24"/>
      <w:szCs w:val="24"/>
    </w:rPr>
  </w:style>
  <w:style w:type="character" w:customStyle="1" w:styleId="FontStyle26">
    <w:name w:val="Font Style26"/>
    <w:basedOn w:val="a1"/>
    <w:uiPriority w:val="99"/>
    <w:rsid w:val="00C53058"/>
    <w:rPr>
      <w:rFonts w:ascii="Tahoma" w:hAnsi="Tahoma" w:cs="Tahoma"/>
      <w:sz w:val="16"/>
      <w:szCs w:val="16"/>
    </w:rPr>
  </w:style>
  <w:style w:type="character" w:customStyle="1" w:styleId="FontStyle24">
    <w:name w:val="Font Style24"/>
    <w:basedOn w:val="a1"/>
    <w:uiPriority w:val="99"/>
    <w:rsid w:val="00C53058"/>
    <w:rPr>
      <w:rFonts w:ascii="Tahoma" w:hAnsi="Tahoma" w:cs="Tahoma"/>
      <w:b/>
      <w:bCs/>
      <w:sz w:val="22"/>
      <w:szCs w:val="22"/>
    </w:rPr>
  </w:style>
  <w:style w:type="character" w:customStyle="1" w:styleId="FontStyle25">
    <w:name w:val="Font Style25"/>
    <w:basedOn w:val="a1"/>
    <w:uiPriority w:val="99"/>
    <w:rsid w:val="00C53058"/>
    <w:rPr>
      <w:rFonts w:ascii="Tahoma" w:hAnsi="Tahoma" w:cs="Tahoma"/>
      <w:sz w:val="22"/>
      <w:szCs w:val="22"/>
    </w:rPr>
  </w:style>
  <w:style w:type="character" w:customStyle="1" w:styleId="FontStyle29">
    <w:name w:val="Font Style29"/>
    <w:basedOn w:val="a1"/>
    <w:uiPriority w:val="99"/>
    <w:rsid w:val="00C53058"/>
    <w:rPr>
      <w:rFonts w:ascii="Lucida Sans Unicode" w:hAnsi="Lucida Sans Unicode" w:cs="Lucida Sans Unicode"/>
      <w:smallCaps/>
      <w:sz w:val="22"/>
      <w:szCs w:val="22"/>
    </w:rPr>
  </w:style>
  <w:style w:type="character" w:customStyle="1" w:styleId="FontStyle31">
    <w:name w:val="Font Style31"/>
    <w:basedOn w:val="a1"/>
    <w:uiPriority w:val="99"/>
    <w:rsid w:val="00C53058"/>
    <w:rPr>
      <w:rFonts w:ascii="Tahoma" w:hAnsi="Tahoma" w:cs="Tahoma"/>
      <w:sz w:val="14"/>
      <w:szCs w:val="14"/>
    </w:rPr>
  </w:style>
  <w:style w:type="paragraph" w:customStyle="1" w:styleId="512">
    <w:name w:val="Заголовок 51"/>
    <w:basedOn w:val="a0"/>
    <w:next w:val="a0"/>
    <w:unhideWhenUsed/>
    <w:qFormat/>
    <w:rsid w:val="00C53058"/>
    <w:pPr>
      <w:keepNext/>
      <w:keepLines/>
      <w:spacing w:before="200" w:after="0" w:line="276" w:lineRule="auto"/>
      <w:jc w:val="left"/>
      <w:outlineLvl w:val="4"/>
    </w:pPr>
    <w:rPr>
      <w:rFonts w:ascii="Cambria" w:eastAsia="Times New Roman" w:hAnsi="Cambria" w:cs="Times New Roman"/>
      <w:color w:val="243F60"/>
    </w:rPr>
  </w:style>
  <w:style w:type="paragraph" w:customStyle="1" w:styleId="1ffa">
    <w:name w:val="Заголовок оглавления1"/>
    <w:basedOn w:val="1"/>
    <w:next w:val="a0"/>
    <w:uiPriority w:val="39"/>
    <w:unhideWhenUsed/>
    <w:qFormat/>
    <w:rsid w:val="00C53058"/>
    <w:pPr>
      <w:spacing w:before="480" w:line="276" w:lineRule="auto"/>
      <w:jc w:val="left"/>
      <w:outlineLvl w:val="9"/>
    </w:pPr>
    <w:rPr>
      <w:rFonts w:ascii="Cambria" w:hAnsi="Cambria" w:cs="Times New Roman"/>
      <w:color w:val="365F91"/>
      <w:sz w:val="28"/>
      <w:lang w:eastAsia="en-US"/>
    </w:rPr>
  </w:style>
  <w:style w:type="paragraph" w:customStyle="1" w:styleId="1ffb">
    <w:name w:val="Тема примечания1"/>
    <w:basedOn w:val="afff"/>
    <w:next w:val="afff"/>
    <w:uiPriority w:val="99"/>
    <w:semiHidden/>
    <w:unhideWhenUsed/>
    <w:rsid w:val="00C53058"/>
    <w:pPr>
      <w:spacing w:after="200"/>
      <w:jc w:val="both"/>
    </w:pPr>
    <w:rPr>
      <w:rFonts w:ascii="Calibri" w:hAnsi="Calibri"/>
      <w:b/>
      <w:bCs/>
    </w:rPr>
  </w:style>
  <w:style w:type="table" w:customStyle="1" w:styleId="AnswersLinedTable4">
    <w:name w:val="Answers Lined Table4"/>
    <w:basedOn w:val="a2"/>
    <w:next w:val="af6"/>
    <w:uiPriority w:val="59"/>
    <w:rsid w:val="00C53058"/>
    <w:pPr>
      <w:spacing w:after="0"/>
      <w:jc w:val="left"/>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9">
    <w:name w:val="Заголовок 2 Знак1"/>
    <w:basedOn w:val="a1"/>
    <w:uiPriority w:val="9"/>
    <w:semiHidden/>
    <w:rsid w:val="00C53058"/>
    <w:rPr>
      <w:rFonts w:asciiTheme="majorHAnsi" w:eastAsiaTheme="majorEastAsia" w:hAnsiTheme="majorHAnsi" w:cstheme="majorBidi"/>
      <w:b/>
      <w:bCs/>
      <w:color w:val="4F81BD" w:themeColor="accent1"/>
      <w:sz w:val="26"/>
      <w:szCs w:val="26"/>
    </w:rPr>
  </w:style>
  <w:style w:type="character" w:customStyle="1" w:styleId="513">
    <w:name w:val="Заголовок 5 Знак1"/>
    <w:basedOn w:val="a1"/>
    <w:uiPriority w:val="9"/>
    <w:semiHidden/>
    <w:rsid w:val="00C53058"/>
    <w:rPr>
      <w:rFonts w:asciiTheme="majorHAnsi" w:eastAsiaTheme="majorEastAsia" w:hAnsiTheme="majorHAnsi" w:cstheme="majorBidi"/>
      <w:color w:val="243F60" w:themeColor="accent1" w:themeShade="7F"/>
    </w:rPr>
  </w:style>
  <w:style w:type="table" w:customStyle="1" w:styleId="AnswersLinedTable5">
    <w:name w:val="Answers Lined Table5"/>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0">
    <w:name w:val="Нет списка144"/>
    <w:next w:val="a3"/>
    <w:uiPriority w:val="99"/>
    <w:semiHidden/>
    <w:unhideWhenUsed/>
    <w:rsid w:val="00C53058"/>
  </w:style>
  <w:style w:type="numbering" w:customStyle="1" w:styleId="6100">
    <w:name w:val="Нет списка610"/>
    <w:next w:val="a3"/>
    <w:uiPriority w:val="99"/>
    <w:semiHidden/>
    <w:unhideWhenUsed/>
    <w:rsid w:val="00C53058"/>
  </w:style>
  <w:style w:type="numbering" w:customStyle="1" w:styleId="7100">
    <w:name w:val="Нет списка710"/>
    <w:next w:val="a3"/>
    <w:uiPriority w:val="99"/>
    <w:semiHidden/>
    <w:unhideWhenUsed/>
    <w:rsid w:val="00C53058"/>
  </w:style>
  <w:style w:type="numbering" w:customStyle="1" w:styleId="8100">
    <w:name w:val="Нет списка810"/>
    <w:next w:val="a3"/>
    <w:uiPriority w:val="99"/>
    <w:semiHidden/>
    <w:unhideWhenUsed/>
    <w:rsid w:val="00C53058"/>
  </w:style>
  <w:style w:type="numbering" w:customStyle="1" w:styleId="9100">
    <w:name w:val="Нет списка910"/>
    <w:next w:val="a3"/>
    <w:uiPriority w:val="99"/>
    <w:semiHidden/>
    <w:unhideWhenUsed/>
    <w:rsid w:val="00C53058"/>
  </w:style>
  <w:style w:type="numbering" w:customStyle="1" w:styleId="10100">
    <w:name w:val="Нет списка1010"/>
    <w:next w:val="a3"/>
    <w:uiPriority w:val="99"/>
    <w:semiHidden/>
    <w:unhideWhenUsed/>
    <w:rsid w:val="00C53058"/>
  </w:style>
  <w:style w:type="numbering" w:customStyle="1" w:styleId="12100">
    <w:name w:val="Нет списка1210"/>
    <w:next w:val="a3"/>
    <w:uiPriority w:val="99"/>
    <w:semiHidden/>
    <w:unhideWhenUsed/>
    <w:rsid w:val="00C53058"/>
  </w:style>
  <w:style w:type="numbering" w:customStyle="1" w:styleId="13100">
    <w:name w:val="Нет списка1310"/>
    <w:next w:val="a3"/>
    <w:uiPriority w:val="99"/>
    <w:semiHidden/>
    <w:unhideWhenUsed/>
    <w:rsid w:val="00C53058"/>
  </w:style>
  <w:style w:type="numbering" w:customStyle="1" w:styleId="145">
    <w:name w:val="Нет списка145"/>
    <w:next w:val="a3"/>
    <w:uiPriority w:val="99"/>
    <w:semiHidden/>
    <w:unhideWhenUsed/>
    <w:rsid w:val="00C53058"/>
  </w:style>
  <w:style w:type="numbering" w:customStyle="1" w:styleId="1511">
    <w:name w:val="Нет списка151"/>
    <w:next w:val="a3"/>
    <w:uiPriority w:val="99"/>
    <w:semiHidden/>
    <w:unhideWhenUsed/>
    <w:rsid w:val="00C53058"/>
  </w:style>
  <w:style w:type="numbering" w:customStyle="1" w:styleId="1611">
    <w:name w:val="Нет списка161"/>
    <w:next w:val="a3"/>
    <w:uiPriority w:val="99"/>
    <w:semiHidden/>
    <w:unhideWhenUsed/>
    <w:rsid w:val="00C53058"/>
  </w:style>
  <w:style w:type="numbering" w:customStyle="1" w:styleId="1711">
    <w:name w:val="Нет списка171"/>
    <w:next w:val="a3"/>
    <w:semiHidden/>
    <w:rsid w:val="00C53058"/>
  </w:style>
  <w:style w:type="numbering" w:customStyle="1" w:styleId="1810">
    <w:name w:val="Нет списка181"/>
    <w:next w:val="a3"/>
    <w:uiPriority w:val="99"/>
    <w:semiHidden/>
    <w:unhideWhenUsed/>
    <w:rsid w:val="00C53058"/>
  </w:style>
  <w:style w:type="numbering" w:customStyle="1" w:styleId="2170">
    <w:name w:val="Нет списка217"/>
    <w:next w:val="a3"/>
    <w:uiPriority w:val="99"/>
    <w:semiHidden/>
    <w:unhideWhenUsed/>
    <w:rsid w:val="00C53058"/>
  </w:style>
  <w:style w:type="numbering" w:customStyle="1" w:styleId="1910">
    <w:name w:val="Нет списка191"/>
    <w:next w:val="a3"/>
    <w:semiHidden/>
    <w:rsid w:val="00C53058"/>
  </w:style>
  <w:style w:type="numbering" w:customStyle="1" w:styleId="11010">
    <w:name w:val="Нет списка1101"/>
    <w:next w:val="a3"/>
    <w:uiPriority w:val="99"/>
    <w:semiHidden/>
    <w:unhideWhenUsed/>
    <w:rsid w:val="00C53058"/>
  </w:style>
  <w:style w:type="numbering" w:customStyle="1" w:styleId="2210">
    <w:name w:val="Нет списка221"/>
    <w:next w:val="a3"/>
    <w:uiPriority w:val="99"/>
    <w:semiHidden/>
    <w:unhideWhenUsed/>
    <w:rsid w:val="00C53058"/>
  </w:style>
  <w:style w:type="numbering" w:customStyle="1" w:styleId="2010">
    <w:name w:val="Нет списка201"/>
    <w:next w:val="a3"/>
    <w:semiHidden/>
    <w:rsid w:val="00C53058"/>
  </w:style>
  <w:style w:type="numbering" w:customStyle="1" w:styleId="11120">
    <w:name w:val="Нет списка1112"/>
    <w:next w:val="a3"/>
    <w:uiPriority w:val="99"/>
    <w:semiHidden/>
    <w:unhideWhenUsed/>
    <w:rsid w:val="00C53058"/>
  </w:style>
  <w:style w:type="numbering" w:customStyle="1" w:styleId="231">
    <w:name w:val="Нет списка231"/>
    <w:next w:val="a3"/>
    <w:uiPriority w:val="99"/>
    <w:semiHidden/>
    <w:unhideWhenUsed/>
    <w:rsid w:val="00C53058"/>
  </w:style>
  <w:style w:type="numbering" w:customStyle="1" w:styleId="241">
    <w:name w:val="Нет списка241"/>
    <w:next w:val="a3"/>
    <w:uiPriority w:val="99"/>
    <w:semiHidden/>
    <w:unhideWhenUsed/>
    <w:rsid w:val="00C53058"/>
  </w:style>
  <w:style w:type="numbering" w:customStyle="1" w:styleId="251">
    <w:name w:val="Нет списка251"/>
    <w:next w:val="a3"/>
    <w:uiPriority w:val="99"/>
    <w:semiHidden/>
    <w:unhideWhenUsed/>
    <w:rsid w:val="00C53058"/>
  </w:style>
  <w:style w:type="numbering" w:customStyle="1" w:styleId="2610">
    <w:name w:val="Нет списка261"/>
    <w:next w:val="a3"/>
    <w:uiPriority w:val="99"/>
    <w:semiHidden/>
    <w:unhideWhenUsed/>
    <w:rsid w:val="00C53058"/>
  </w:style>
  <w:style w:type="numbering" w:customStyle="1" w:styleId="271">
    <w:name w:val="Нет списка271"/>
    <w:next w:val="a3"/>
    <w:uiPriority w:val="99"/>
    <w:semiHidden/>
    <w:unhideWhenUsed/>
    <w:rsid w:val="00C53058"/>
  </w:style>
  <w:style w:type="numbering" w:customStyle="1" w:styleId="281">
    <w:name w:val="Нет списка281"/>
    <w:next w:val="a3"/>
    <w:uiPriority w:val="99"/>
    <w:semiHidden/>
    <w:unhideWhenUsed/>
    <w:rsid w:val="00C53058"/>
  </w:style>
  <w:style w:type="numbering" w:customStyle="1" w:styleId="291">
    <w:name w:val="Нет списка291"/>
    <w:next w:val="a3"/>
    <w:uiPriority w:val="99"/>
    <w:semiHidden/>
    <w:unhideWhenUsed/>
    <w:rsid w:val="00C53058"/>
  </w:style>
  <w:style w:type="numbering" w:customStyle="1" w:styleId="301">
    <w:name w:val="Нет списка301"/>
    <w:next w:val="a3"/>
    <w:uiPriority w:val="99"/>
    <w:semiHidden/>
    <w:unhideWhenUsed/>
    <w:rsid w:val="00C53058"/>
  </w:style>
  <w:style w:type="numbering" w:customStyle="1" w:styleId="3111">
    <w:name w:val="Нет списка311"/>
    <w:next w:val="a3"/>
    <w:semiHidden/>
    <w:rsid w:val="00C53058"/>
  </w:style>
  <w:style w:type="numbering" w:customStyle="1" w:styleId="11210">
    <w:name w:val="Нет списка1121"/>
    <w:next w:val="a3"/>
    <w:uiPriority w:val="99"/>
    <w:semiHidden/>
    <w:unhideWhenUsed/>
    <w:rsid w:val="00C53058"/>
  </w:style>
  <w:style w:type="numbering" w:customStyle="1" w:styleId="2101">
    <w:name w:val="Нет списка2101"/>
    <w:next w:val="a3"/>
    <w:uiPriority w:val="99"/>
    <w:semiHidden/>
    <w:unhideWhenUsed/>
    <w:rsid w:val="00C53058"/>
  </w:style>
  <w:style w:type="numbering" w:customStyle="1" w:styleId="3210">
    <w:name w:val="Нет списка321"/>
    <w:next w:val="a3"/>
    <w:semiHidden/>
    <w:rsid w:val="00C53058"/>
  </w:style>
  <w:style w:type="numbering" w:customStyle="1" w:styleId="1131">
    <w:name w:val="Нет списка1131"/>
    <w:next w:val="a3"/>
    <w:uiPriority w:val="99"/>
    <w:semiHidden/>
    <w:unhideWhenUsed/>
    <w:rsid w:val="00C53058"/>
  </w:style>
  <w:style w:type="numbering" w:customStyle="1" w:styleId="21110">
    <w:name w:val="Нет списка2111"/>
    <w:next w:val="a3"/>
    <w:uiPriority w:val="99"/>
    <w:semiHidden/>
    <w:unhideWhenUsed/>
    <w:rsid w:val="00C53058"/>
  </w:style>
  <w:style w:type="numbering" w:customStyle="1" w:styleId="3310">
    <w:name w:val="Нет списка331"/>
    <w:next w:val="a3"/>
    <w:semiHidden/>
    <w:rsid w:val="00C53058"/>
  </w:style>
  <w:style w:type="numbering" w:customStyle="1" w:styleId="11411">
    <w:name w:val="Нет списка1141"/>
    <w:next w:val="a3"/>
    <w:uiPriority w:val="99"/>
    <w:semiHidden/>
    <w:unhideWhenUsed/>
    <w:rsid w:val="00C53058"/>
  </w:style>
  <w:style w:type="numbering" w:customStyle="1" w:styleId="21210">
    <w:name w:val="Нет списка2121"/>
    <w:next w:val="a3"/>
    <w:uiPriority w:val="99"/>
    <w:semiHidden/>
    <w:unhideWhenUsed/>
    <w:rsid w:val="00C53058"/>
  </w:style>
  <w:style w:type="numbering" w:customStyle="1" w:styleId="3411">
    <w:name w:val="Нет списка341"/>
    <w:next w:val="a3"/>
    <w:semiHidden/>
    <w:rsid w:val="00C53058"/>
  </w:style>
  <w:style w:type="numbering" w:customStyle="1" w:styleId="1151">
    <w:name w:val="Нет списка1151"/>
    <w:next w:val="a3"/>
    <w:uiPriority w:val="99"/>
    <w:semiHidden/>
    <w:unhideWhenUsed/>
    <w:rsid w:val="00C53058"/>
  </w:style>
  <w:style w:type="numbering" w:customStyle="1" w:styleId="2131">
    <w:name w:val="Нет списка2131"/>
    <w:next w:val="a3"/>
    <w:uiPriority w:val="99"/>
    <w:semiHidden/>
    <w:unhideWhenUsed/>
    <w:rsid w:val="00C53058"/>
  </w:style>
  <w:style w:type="numbering" w:customStyle="1" w:styleId="351">
    <w:name w:val="Нет списка351"/>
    <w:next w:val="a3"/>
    <w:semiHidden/>
    <w:rsid w:val="00C53058"/>
  </w:style>
  <w:style w:type="numbering" w:customStyle="1" w:styleId="1161">
    <w:name w:val="Нет списка1161"/>
    <w:next w:val="a3"/>
    <w:uiPriority w:val="99"/>
    <w:semiHidden/>
    <w:unhideWhenUsed/>
    <w:rsid w:val="00C53058"/>
  </w:style>
  <w:style w:type="numbering" w:customStyle="1" w:styleId="2141">
    <w:name w:val="Нет списка2141"/>
    <w:next w:val="a3"/>
    <w:uiPriority w:val="99"/>
    <w:semiHidden/>
    <w:unhideWhenUsed/>
    <w:rsid w:val="00C53058"/>
  </w:style>
  <w:style w:type="numbering" w:customStyle="1" w:styleId="361">
    <w:name w:val="Нет списка361"/>
    <w:next w:val="a3"/>
    <w:semiHidden/>
    <w:rsid w:val="00C53058"/>
  </w:style>
  <w:style w:type="numbering" w:customStyle="1" w:styleId="11710">
    <w:name w:val="Нет списка1171"/>
    <w:next w:val="a3"/>
    <w:uiPriority w:val="99"/>
    <w:semiHidden/>
    <w:unhideWhenUsed/>
    <w:rsid w:val="00C53058"/>
  </w:style>
  <w:style w:type="numbering" w:customStyle="1" w:styleId="2151">
    <w:name w:val="Нет списка2151"/>
    <w:next w:val="a3"/>
    <w:uiPriority w:val="99"/>
    <w:semiHidden/>
    <w:unhideWhenUsed/>
    <w:rsid w:val="00C53058"/>
  </w:style>
  <w:style w:type="numbering" w:customStyle="1" w:styleId="371">
    <w:name w:val="Нет списка371"/>
    <w:next w:val="a3"/>
    <w:uiPriority w:val="99"/>
    <w:semiHidden/>
    <w:unhideWhenUsed/>
    <w:rsid w:val="00C53058"/>
  </w:style>
  <w:style w:type="numbering" w:customStyle="1" w:styleId="381">
    <w:name w:val="Нет списка381"/>
    <w:next w:val="a3"/>
    <w:uiPriority w:val="99"/>
    <w:semiHidden/>
    <w:unhideWhenUsed/>
    <w:rsid w:val="00C53058"/>
  </w:style>
  <w:style w:type="numbering" w:customStyle="1" w:styleId="391">
    <w:name w:val="Нет списка391"/>
    <w:next w:val="a3"/>
    <w:uiPriority w:val="99"/>
    <w:semiHidden/>
    <w:unhideWhenUsed/>
    <w:rsid w:val="00C53058"/>
  </w:style>
  <w:style w:type="numbering" w:customStyle="1" w:styleId="401">
    <w:name w:val="Нет списка401"/>
    <w:next w:val="a3"/>
    <w:uiPriority w:val="99"/>
    <w:semiHidden/>
    <w:unhideWhenUsed/>
    <w:rsid w:val="00C53058"/>
  </w:style>
  <w:style w:type="numbering" w:customStyle="1" w:styleId="4111">
    <w:name w:val="Нет списка411"/>
    <w:next w:val="a3"/>
    <w:uiPriority w:val="99"/>
    <w:semiHidden/>
    <w:unhideWhenUsed/>
    <w:rsid w:val="00C53058"/>
  </w:style>
  <w:style w:type="numbering" w:customStyle="1" w:styleId="4210">
    <w:name w:val="Нет списка421"/>
    <w:next w:val="a3"/>
    <w:uiPriority w:val="99"/>
    <w:semiHidden/>
    <w:unhideWhenUsed/>
    <w:rsid w:val="00C53058"/>
  </w:style>
  <w:style w:type="numbering" w:customStyle="1" w:styleId="4310">
    <w:name w:val="Нет списка431"/>
    <w:next w:val="a3"/>
    <w:uiPriority w:val="99"/>
    <w:semiHidden/>
    <w:unhideWhenUsed/>
    <w:rsid w:val="00C53058"/>
  </w:style>
  <w:style w:type="numbering" w:customStyle="1" w:styleId="441">
    <w:name w:val="Нет списка441"/>
    <w:next w:val="a3"/>
    <w:uiPriority w:val="99"/>
    <w:semiHidden/>
    <w:unhideWhenUsed/>
    <w:rsid w:val="00C53058"/>
  </w:style>
  <w:style w:type="numbering" w:customStyle="1" w:styleId="451">
    <w:name w:val="Нет списка451"/>
    <w:next w:val="a3"/>
    <w:uiPriority w:val="99"/>
    <w:semiHidden/>
    <w:unhideWhenUsed/>
    <w:rsid w:val="00C53058"/>
  </w:style>
  <w:style w:type="numbering" w:customStyle="1" w:styleId="461">
    <w:name w:val="Нет списка461"/>
    <w:next w:val="a3"/>
    <w:uiPriority w:val="99"/>
    <w:semiHidden/>
    <w:unhideWhenUsed/>
    <w:rsid w:val="00C53058"/>
  </w:style>
  <w:style w:type="numbering" w:customStyle="1" w:styleId="4710">
    <w:name w:val="Нет списка471"/>
    <w:next w:val="a3"/>
    <w:uiPriority w:val="99"/>
    <w:semiHidden/>
    <w:unhideWhenUsed/>
    <w:rsid w:val="00C53058"/>
  </w:style>
  <w:style w:type="numbering" w:customStyle="1" w:styleId="4810">
    <w:name w:val="Нет списка481"/>
    <w:next w:val="a3"/>
    <w:uiPriority w:val="99"/>
    <w:semiHidden/>
    <w:unhideWhenUsed/>
    <w:rsid w:val="00C53058"/>
  </w:style>
  <w:style w:type="numbering" w:customStyle="1" w:styleId="491">
    <w:name w:val="Нет списка491"/>
    <w:next w:val="a3"/>
    <w:uiPriority w:val="99"/>
    <w:semiHidden/>
    <w:unhideWhenUsed/>
    <w:rsid w:val="00C53058"/>
  </w:style>
  <w:style w:type="numbering" w:customStyle="1" w:styleId="501">
    <w:name w:val="Нет списка501"/>
    <w:next w:val="a3"/>
    <w:uiPriority w:val="99"/>
    <w:semiHidden/>
    <w:unhideWhenUsed/>
    <w:rsid w:val="00C53058"/>
  </w:style>
  <w:style w:type="numbering" w:customStyle="1" w:styleId="5111">
    <w:name w:val="Нет списка511"/>
    <w:next w:val="a3"/>
    <w:uiPriority w:val="99"/>
    <w:semiHidden/>
    <w:unhideWhenUsed/>
    <w:rsid w:val="00C53058"/>
  </w:style>
  <w:style w:type="numbering" w:customStyle="1" w:styleId="5210">
    <w:name w:val="Нет списка521"/>
    <w:next w:val="a3"/>
    <w:uiPriority w:val="99"/>
    <w:semiHidden/>
    <w:unhideWhenUsed/>
    <w:rsid w:val="00C53058"/>
  </w:style>
  <w:style w:type="numbering" w:customStyle="1" w:styleId="531">
    <w:name w:val="Нет списка531"/>
    <w:next w:val="a3"/>
    <w:uiPriority w:val="99"/>
    <w:semiHidden/>
    <w:unhideWhenUsed/>
    <w:rsid w:val="00C53058"/>
  </w:style>
  <w:style w:type="numbering" w:customStyle="1" w:styleId="541">
    <w:name w:val="Нет списка541"/>
    <w:next w:val="a3"/>
    <w:uiPriority w:val="99"/>
    <w:semiHidden/>
    <w:unhideWhenUsed/>
    <w:rsid w:val="00C53058"/>
  </w:style>
  <w:style w:type="numbering" w:customStyle="1" w:styleId="551">
    <w:name w:val="Нет списка551"/>
    <w:next w:val="a3"/>
    <w:uiPriority w:val="99"/>
    <w:semiHidden/>
    <w:unhideWhenUsed/>
    <w:rsid w:val="00C53058"/>
  </w:style>
  <w:style w:type="numbering" w:customStyle="1" w:styleId="561">
    <w:name w:val="Нет списка561"/>
    <w:next w:val="a3"/>
    <w:uiPriority w:val="99"/>
    <w:semiHidden/>
    <w:unhideWhenUsed/>
    <w:rsid w:val="00C53058"/>
  </w:style>
  <w:style w:type="numbering" w:customStyle="1" w:styleId="571">
    <w:name w:val="Нет списка571"/>
    <w:next w:val="a3"/>
    <w:uiPriority w:val="99"/>
    <w:semiHidden/>
    <w:unhideWhenUsed/>
    <w:rsid w:val="00C53058"/>
  </w:style>
  <w:style w:type="numbering" w:customStyle="1" w:styleId="581">
    <w:name w:val="Нет списка581"/>
    <w:next w:val="a3"/>
    <w:uiPriority w:val="99"/>
    <w:semiHidden/>
    <w:unhideWhenUsed/>
    <w:rsid w:val="00C53058"/>
  </w:style>
  <w:style w:type="numbering" w:customStyle="1" w:styleId="591">
    <w:name w:val="Нет списка591"/>
    <w:next w:val="a3"/>
    <w:uiPriority w:val="99"/>
    <w:semiHidden/>
    <w:unhideWhenUsed/>
    <w:rsid w:val="00C53058"/>
  </w:style>
  <w:style w:type="numbering" w:customStyle="1" w:styleId="601">
    <w:name w:val="Нет списка601"/>
    <w:next w:val="a3"/>
    <w:uiPriority w:val="99"/>
    <w:semiHidden/>
    <w:unhideWhenUsed/>
    <w:rsid w:val="00C53058"/>
  </w:style>
  <w:style w:type="numbering" w:customStyle="1" w:styleId="6112">
    <w:name w:val="Нет списка611"/>
    <w:next w:val="a3"/>
    <w:uiPriority w:val="99"/>
    <w:semiHidden/>
    <w:unhideWhenUsed/>
    <w:rsid w:val="00C53058"/>
  </w:style>
  <w:style w:type="numbering" w:customStyle="1" w:styleId="6210">
    <w:name w:val="Нет списка621"/>
    <w:next w:val="a3"/>
    <w:uiPriority w:val="99"/>
    <w:semiHidden/>
    <w:unhideWhenUsed/>
    <w:rsid w:val="00C53058"/>
  </w:style>
  <w:style w:type="numbering" w:customStyle="1" w:styleId="6310">
    <w:name w:val="Нет списка631"/>
    <w:next w:val="a3"/>
    <w:uiPriority w:val="99"/>
    <w:semiHidden/>
    <w:unhideWhenUsed/>
    <w:rsid w:val="00C53058"/>
  </w:style>
  <w:style w:type="numbering" w:customStyle="1" w:styleId="641">
    <w:name w:val="Нет списка641"/>
    <w:next w:val="a3"/>
    <w:uiPriority w:val="99"/>
    <w:semiHidden/>
    <w:unhideWhenUsed/>
    <w:rsid w:val="00C53058"/>
  </w:style>
  <w:style w:type="numbering" w:customStyle="1" w:styleId="651">
    <w:name w:val="Нет списка651"/>
    <w:next w:val="a3"/>
    <w:uiPriority w:val="99"/>
    <w:semiHidden/>
    <w:unhideWhenUsed/>
    <w:rsid w:val="00C53058"/>
  </w:style>
  <w:style w:type="numbering" w:customStyle="1" w:styleId="661">
    <w:name w:val="Нет списка661"/>
    <w:next w:val="a3"/>
    <w:uiPriority w:val="99"/>
    <w:semiHidden/>
    <w:unhideWhenUsed/>
    <w:rsid w:val="00C53058"/>
  </w:style>
  <w:style w:type="numbering" w:customStyle="1" w:styleId="671">
    <w:name w:val="Нет списка671"/>
    <w:next w:val="a3"/>
    <w:uiPriority w:val="99"/>
    <w:semiHidden/>
    <w:unhideWhenUsed/>
    <w:rsid w:val="00C53058"/>
  </w:style>
  <w:style w:type="numbering" w:customStyle="1" w:styleId="681">
    <w:name w:val="Нет списка681"/>
    <w:next w:val="a3"/>
    <w:uiPriority w:val="99"/>
    <w:semiHidden/>
    <w:unhideWhenUsed/>
    <w:rsid w:val="00C53058"/>
  </w:style>
  <w:style w:type="numbering" w:customStyle="1" w:styleId="691">
    <w:name w:val="Нет списка691"/>
    <w:next w:val="a3"/>
    <w:uiPriority w:val="99"/>
    <w:semiHidden/>
    <w:unhideWhenUsed/>
    <w:rsid w:val="00C53058"/>
  </w:style>
  <w:style w:type="numbering" w:customStyle="1" w:styleId="701">
    <w:name w:val="Нет списка701"/>
    <w:next w:val="a3"/>
    <w:uiPriority w:val="99"/>
    <w:semiHidden/>
    <w:unhideWhenUsed/>
    <w:rsid w:val="00C53058"/>
  </w:style>
  <w:style w:type="numbering" w:customStyle="1" w:styleId="7111">
    <w:name w:val="Нет списка711"/>
    <w:next w:val="a3"/>
    <w:uiPriority w:val="99"/>
    <w:semiHidden/>
    <w:unhideWhenUsed/>
    <w:rsid w:val="00C53058"/>
  </w:style>
  <w:style w:type="numbering" w:customStyle="1" w:styleId="7210">
    <w:name w:val="Нет списка721"/>
    <w:next w:val="a3"/>
    <w:uiPriority w:val="99"/>
    <w:semiHidden/>
    <w:unhideWhenUsed/>
    <w:rsid w:val="00C53058"/>
  </w:style>
  <w:style w:type="numbering" w:customStyle="1" w:styleId="731">
    <w:name w:val="Нет списка731"/>
    <w:next w:val="a3"/>
    <w:uiPriority w:val="99"/>
    <w:semiHidden/>
    <w:unhideWhenUsed/>
    <w:rsid w:val="00C53058"/>
  </w:style>
  <w:style w:type="numbering" w:customStyle="1" w:styleId="741">
    <w:name w:val="Нет списка741"/>
    <w:next w:val="a3"/>
    <w:uiPriority w:val="99"/>
    <w:semiHidden/>
    <w:unhideWhenUsed/>
    <w:rsid w:val="00C53058"/>
  </w:style>
  <w:style w:type="numbering" w:customStyle="1" w:styleId="751">
    <w:name w:val="Нет списка751"/>
    <w:next w:val="a3"/>
    <w:uiPriority w:val="99"/>
    <w:semiHidden/>
    <w:unhideWhenUsed/>
    <w:rsid w:val="00C53058"/>
  </w:style>
  <w:style w:type="numbering" w:customStyle="1" w:styleId="761">
    <w:name w:val="Нет списка761"/>
    <w:next w:val="a3"/>
    <w:uiPriority w:val="99"/>
    <w:semiHidden/>
    <w:unhideWhenUsed/>
    <w:rsid w:val="00C53058"/>
  </w:style>
  <w:style w:type="numbering" w:customStyle="1" w:styleId="771">
    <w:name w:val="Нет списка771"/>
    <w:next w:val="a3"/>
    <w:uiPriority w:val="99"/>
    <w:semiHidden/>
    <w:unhideWhenUsed/>
    <w:rsid w:val="00C53058"/>
  </w:style>
  <w:style w:type="numbering" w:customStyle="1" w:styleId="781">
    <w:name w:val="Нет списка781"/>
    <w:next w:val="a3"/>
    <w:uiPriority w:val="99"/>
    <w:semiHidden/>
    <w:unhideWhenUsed/>
    <w:rsid w:val="00C53058"/>
  </w:style>
  <w:style w:type="numbering" w:customStyle="1" w:styleId="791">
    <w:name w:val="Нет списка791"/>
    <w:next w:val="a3"/>
    <w:uiPriority w:val="99"/>
    <w:semiHidden/>
    <w:unhideWhenUsed/>
    <w:rsid w:val="00C53058"/>
  </w:style>
  <w:style w:type="numbering" w:customStyle="1" w:styleId="801">
    <w:name w:val="Нет списка801"/>
    <w:next w:val="a3"/>
    <w:uiPriority w:val="99"/>
    <w:semiHidden/>
    <w:unhideWhenUsed/>
    <w:rsid w:val="00C53058"/>
  </w:style>
  <w:style w:type="numbering" w:customStyle="1" w:styleId="8111">
    <w:name w:val="Нет списка811"/>
    <w:next w:val="a3"/>
    <w:uiPriority w:val="99"/>
    <w:semiHidden/>
    <w:unhideWhenUsed/>
    <w:rsid w:val="00C53058"/>
  </w:style>
  <w:style w:type="numbering" w:customStyle="1" w:styleId="8210">
    <w:name w:val="Нет списка821"/>
    <w:next w:val="a3"/>
    <w:uiPriority w:val="99"/>
    <w:semiHidden/>
    <w:unhideWhenUsed/>
    <w:rsid w:val="00C53058"/>
  </w:style>
  <w:style w:type="numbering" w:customStyle="1" w:styleId="831">
    <w:name w:val="Нет списка831"/>
    <w:next w:val="a3"/>
    <w:uiPriority w:val="99"/>
    <w:semiHidden/>
    <w:unhideWhenUsed/>
    <w:rsid w:val="00C53058"/>
  </w:style>
  <w:style w:type="numbering" w:customStyle="1" w:styleId="841">
    <w:name w:val="Нет списка841"/>
    <w:next w:val="a3"/>
    <w:uiPriority w:val="99"/>
    <w:semiHidden/>
    <w:unhideWhenUsed/>
    <w:rsid w:val="00C53058"/>
  </w:style>
  <w:style w:type="numbering" w:customStyle="1" w:styleId="851">
    <w:name w:val="Нет списка851"/>
    <w:next w:val="a3"/>
    <w:uiPriority w:val="99"/>
    <w:semiHidden/>
    <w:unhideWhenUsed/>
    <w:rsid w:val="00C53058"/>
  </w:style>
  <w:style w:type="numbering" w:customStyle="1" w:styleId="861">
    <w:name w:val="Нет списка861"/>
    <w:next w:val="a3"/>
    <w:uiPriority w:val="99"/>
    <w:semiHidden/>
    <w:unhideWhenUsed/>
    <w:rsid w:val="00C53058"/>
  </w:style>
  <w:style w:type="numbering" w:customStyle="1" w:styleId="871">
    <w:name w:val="Нет списка871"/>
    <w:next w:val="a3"/>
    <w:uiPriority w:val="99"/>
    <w:semiHidden/>
    <w:unhideWhenUsed/>
    <w:rsid w:val="00C53058"/>
  </w:style>
  <w:style w:type="numbering" w:customStyle="1" w:styleId="881">
    <w:name w:val="Нет списка881"/>
    <w:next w:val="a3"/>
    <w:uiPriority w:val="99"/>
    <w:semiHidden/>
    <w:unhideWhenUsed/>
    <w:rsid w:val="00C53058"/>
  </w:style>
  <w:style w:type="numbering" w:customStyle="1" w:styleId="891">
    <w:name w:val="Нет списка891"/>
    <w:next w:val="a3"/>
    <w:uiPriority w:val="99"/>
    <w:semiHidden/>
    <w:unhideWhenUsed/>
    <w:rsid w:val="00C53058"/>
  </w:style>
  <w:style w:type="numbering" w:customStyle="1" w:styleId="901">
    <w:name w:val="Нет списка901"/>
    <w:next w:val="a3"/>
    <w:uiPriority w:val="99"/>
    <w:semiHidden/>
    <w:unhideWhenUsed/>
    <w:rsid w:val="00C53058"/>
  </w:style>
  <w:style w:type="numbering" w:customStyle="1" w:styleId="9110">
    <w:name w:val="Нет списка911"/>
    <w:next w:val="a3"/>
    <w:uiPriority w:val="99"/>
    <w:semiHidden/>
    <w:unhideWhenUsed/>
    <w:rsid w:val="00C53058"/>
  </w:style>
  <w:style w:type="numbering" w:customStyle="1" w:styleId="9210">
    <w:name w:val="Нет списка921"/>
    <w:next w:val="a3"/>
    <w:uiPriority w:val="99"/>
    <w:semiHidden/>
    <w:unhideWhenUsed/>
    <w:rsid w:val="00C53058"/>
  </w:style>
  <w:style w:type="numbering" w:customStyle="1" w:styleId="931">
    <w:name w:val="Нет списка931"/>
    <w:next w:val="a3"/>
    <w:uiPriority w:val="99"/>
    <w:semiHidden/>
    <w:unhideWhenUsed/>
    <w:rsid w:val="00C53058"/>
  </w:style>
  <w:style w:type="numbering" w:customStyle="1" w:styleId="941">
    <w:name w:val="Нет списка941"/>
    <w:next w:val="a3"/>
    <w:uiPriority w:val="99"/>
    <w:semiHidden/>
    <w:unhideWhenUsed/>
    <w:rsid w:val="00C53058"/>
  </w:style>
  <w:style w:type="numbering" w:customStyle="1" w:styleId="951">
    <w:name w:val="Нет списка951"/>
    <w:next w:val="a3"/>
    <w:uiPriority w:val="99"/>
    <w:semiHidden/>
    <w:unhideWhenUsed/>
    <w:rsid w:val="00C53058"/>
  </w:style>
  <w:style w:type="numbering" w:customStyle="1" w:styleId="961">
    <w:name w:val="Нет списка961"/>
    <w:next w:val="a3"/>
    <w:uiPriority w:val="99"/>
    <w:semiHidden/>
    <w:unhideWhenUsed/>
    <w:rsid w:val="00C53058"/>
  </w:style>
  <w:style w:type="numbering" w:customStyle="1" w:styleId="971">
    <w:name w:val="Нет списка971"/>
    <w:next w:val="a3"/>
    <w:uiPriority w:val="99"/>
    <w:semiHidden/>
    <w:unhideWhenUsed/>
    <w:rsid w:val="00C53058"/>
  </w:style>
  <w:style w:type="numbering" w:customStyle="1" w:styleId="981">
    <w:name w:val="Нет списка981"/>
    <w:next w:val="a3"/>
    <w:uiPriority w:val="99"/>
    <w:semiHidden/>
    <w:unhideWhenUsed/>
    <w:rsid w:val="00C53058"/>
  </w:style>
  <w:style w:type="numbering" w:customStyle="1" w:styleId="991">
    <w:name w:val="Нет списка991"/>
    <w:next w:val="a3"/>
    <w:uiPriority w:val="99"/>
    <w:semiHidden/>
    <w:unhideWhenUsed/>
    <w:rsid w:val="00C53058"/>
  </w:style>
  <w:style w:type="numbering" w:customStyle="1" w:styleId="1001">
    <w:name w:val="Нет списка1001"/>
    <w:next w:val="a3"/>
    <w:uiPriority w:val="99"/>
    <w:semiHidden/>
    <w:unhideWhenUsed/>
    <w:rsid w:val="00C53058"/>
  </w:style>
  <w:style w:type="numbering" w:customStyle="1" w:styleId="10111">
    <w:name w:val="Нет списка1011"/>
    <w:next w:val="a3"/>
    <w:uiPriority w:val="99"/>
    <w:semiHidden/>
    <w:unhideWhenUsed/>
    <w:rsid w:val="00C53058"/>
  </w:style>
  <w:style w:type="numbering" w:customStyle="1" w:styleId="1021">
    <w:name w:val="Нет списка1021"/>
    <w:next w:val="a3"/>
    <w:uiPriority w:val="99"/>
    <w:semiHidden/>
    <w:unhideWhenUsed/>
    <w:rsid w:val="00C53058"/>
  </w:style>
  <w:style w:type="numbering" w:customStyle="1" w:styleId="1031">
    <w:name w:val="Нет списка1031"/>
    <w:next w:val="a3"/>
    <w:uiPriority w:val="99"/>
    <w:semiHidden/>
    <w:unhideWhenUsed/>
    <w:rsid w:val="00C53058"/>
  </w:style>
  <w:style w:type="numbering" w:customStyle="1" w:styleId="1041">
    <w:name w:val="Нет списка1041"/>
    <w:next w:val="a3"/>
    <w:uiPriority w:val="99"/>
    <w:semiHidden/>
    <w:unhideWhenUsed/>
    <w:rsid w:val="00C53058"/>
  </w:style>
  <w:style w:type="numbering" w:customStyle="1" w:styleId="1051">
    <w:name w:val="Нет списка1051"/>
    <w:next w:val="a3"/>
    <w:uiPriority w:val="99"/>
    <w:semiHidden/>
    <w:unhideWhenUsed/>
    <w:rsid w:val="00C53058"/>
  </w:style>
  <w:style w:type="numbering" w:customStyle="1" w:styleId="1061">
    <w:name w:val="Нет списка1061"/>
    <w:next w:val="a3"/>
    <w:uiPriority w:val="99"/>
    <w:semiHidden/>
    <w:unhideWhenUsed/>
    <w:rsid w:val="00C53058"/>
  </w:style>
  <w:style w:type="numbering" w:customStyle="1" w:styleId="1071">
    <w:name w:val="Нет списка1071"/>
    <w:next w:val="a3"/>
    <w:uiPriority w:val="99"/>
    <w:semiHidden/>
    <w:unhideWhenUsed/>
    <w:rsid w:val="00C53058"/>
  </w:style>
  <w:style w:type="numbering" w:customStyle="1" w:styleId="1081">
    <w:name w:val="Нет списка1081"/>
    <w:next w:val="a3"/>
    <w:uiPriority w:val="99"/>
    <w:semiHidden/>
    <w:unhideWhenUsed/>
    <w:rsid w:val="00C53058"/>
  </w:style>
  <w:style w:type="numbering" w:customStyle="1" w:styleId="1091">
    <w:name w:val="Нет списка1091"/>
    <w:next w:val="a3"/>
    <w:uiPriority w:val="99"/>
    <w:semiHidden/>
    <w:unhideWhenUsed/>
    <w:rsid w:val="00C53058"/>
  </w:style>
  <w:style w:type="numbering" w:customStyle="1" w:styleId="1181">
    <w:name w:val="Нет списка1181"/>
    <w:next w:val="a3"/>
    <w:semiHidden/>
    <w:unhideWhenUsed/>
    <w:rsid w:val="00C53058"/>
  </w:style>
  <w:style w:type="numbering" w:customStyle="1" w:styleId="1191">
    <w:name w:val="Нет списка1191"/>
    <w:next w:val="a3"/>
    <w:semiHidden/>
    <w:unhideWhenUsed/>
    <w:rsid w:val="00C53058"/>
  </w:style>
  <w:style w:type="numbering" w:customStyle="1" w:styleId="1201">
    <w:name w:val="Нет списка1201"/>
    <w:next w:val="a3"/>
    <w:uiPriority w:val="99"/>
    <w:semiHidden/>
    <w:unhideWhenUsed/>
    <w:rsid w:val="00C53058"/>
  </w:style>
  <w:style w:type="numbering" w:customStyle="1" w:styleId="12110">
    <w:name w:val="Нет списка1211"/>
    <w:next w:val="a3"/>
    <w:uiPriority w:val="99"/>
    <w:semiHidden/>
    <w:unhideWhenUsed/>
    <w:rsid w:val="00C53058"/>
  </w:style>
  <w:style w:type="numbering" w:customStyle="1" w:styleId="12210">
    <w:name w:val="Нет списка1221"/>
    <w:next w:val="a3"/>
    <w:uiPriority w:val="99"/>
    <w:semiHidden/>
    <w:unhideWhenUsed/>
    <w:rsid w:val="00C53058"/>
  </w:style>
  <w:style w:type="numbering" w:customStyle="1" w:styleId="1231">
    <w:name w:val="Нет списка1231"/>
    <w:next w:val="a3"/>
    <w:uiPriority w:val="99"/>
    <w:semiHidden/>
    <w:unhideWhenUsed/>
    <w:rsid w:val="00C53058"/>
  </w:style>
  <w:style w:type="numbering" w:customStyle="1" w:styleId="1241">
    <w:name w:val="Нет списка1241"/>
    <w:next w:val="a3"/>
    <w:uiPriority w:val="99"/>
    <w:semiHidden/>
    <w:unhideWhenUsed/>
    <w:rsid w:val="00C53058"/>
  </w:style>
  <w:style w:type="numbering" w:customStyle="1" w:styleId="1251">
    <w:name w:val="Нет списка1251"/>
    <w:next w:val="a3"/>
    <w:uiPriority w:val="99"/>
    <w:semiHidden/>
    <w:unhideWhenUsed/>
    <w:rsid w:val="00C53058"/>
  </w:style>
  <w:style w:type="numbering" w:customStyle="1" w:styleId="1261">
    <w:name w:val="Нет списка1261"/>
    <w:next w:val="a3"/>
    <w:uiPriority w:val="99"/>
    <w:semiHidden/>
    <w:unhideWhenUsed/>
    <w:rsid w:val="00C53058"/>
  </w:style>
  <w:style w:type="numbering" w:customStyle="1" w:styleId="1271">
    <w:name w:val="Нет списка1271"/>
    <w:next w:val="a3"/>
    <w:uiPriority w:val="99"/>
    <w:semiHidden/>
    <w:unhideWhenUsed/>
    <w:rsid w:val="00C53058"/>
  </w:style>
  <w:style w:type="numbering" w:customStyle="1" w:styleId="1281">
    <w:name w:val="Нет списка1281"/>
    <w:next w:val="a3"/>
    <w:uiPriority w:val="99"/>
    <w:semiHidden/>
    <w:unhideWhenUsed/>
    <w:rsid w:val="00C53058"/>
  </w:style>
  <w:style w:type="table" w:customStyle="1" w:styleId="1341">
    <w:name w:val="Сетка таблицы1341"/>
    <w:basedOn w:val="a2"/>
    <w:next w:val="af6"/>
    <w:uiPriority w:val="59"/>
    <w:rsid w:val="00C5305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1">
    <w:name w:val="Нет списка1291"/>
    <w:next w:val="a3"/>
    <w:uiPriority w:val="99"/>
    <w:semiHidden/>
    <w:unhideWhenUsed/>
    <w:rsid w:val="00C53058"/>
  </w:style>
  <w:style w:type="numbering" w:customStyle="1" w:styleId="1301">
    <w:name w:val="Нет списка1301"/>
    <w:next w:val="a3"/>
    <w:uiPriority w:val="99"/>
    <w:semiHidden/>
    <w:unhideWhenUsed/>
    <w:rsid w:val="00C53058"/>
  </w:style>
  <w:style w:type="numbering" w:customStyle="1" w:styleId="13110">
    <w:name w:val="Нет списка1311"/>
    <w:next w:val="a3"/>
    <w:uiPriority w:val="99"/>
    <w:semiHidden/>
    <w:unhideWhenUsed/>
    <w:rsid w:val="00C53058"/>
  </w:style>
  <w:style w:type="numbering" w:customStyle="1" w:styleId="1321">
    <w:name w:val="Нет списка1321"/>
    <w:next w:val="a3"/>
    <w:uiPriority w:val="99"/>
    <w:semiHidden/>
    <w:unhideWhenUsed/>
    <w:rsid w:val="00C53058"/>
  </w:style>
  <w:style w:type="numbering" w:customStyle="1" w:styleId="1331">
    <w:name w:val="Нет списка1331"/>
    <w:next w:val="a3"/>
    <w:uiPriority w:val="99"/>
    <w:semiHidden/>
    <w:unhideWhenUsed/>
    <w:rsid w:val="00C53058"/>
  </w:style>
  <w:style w:type="numbering" w:customStyle="1" w:styleId="13410">
    <w:name w:val="Нет списка1341"/>
    <w:next w:val="a3"/>
    <w:uiPriority w:val="99"/>
    <w:semiHidden/>
    <w:unhideWhenUsed/>
    <w:rsid w:val="00C53058"/>
  </w:style>
  <w:style w:type="numbering" w:customStyle="1" w:styleId="1351">
    <w:name w:val="Нет списка1351"/>
    <w:next w:val="a3"/>
    <w:uiPriority w:val="99"/>
    <w:semiHidden/>
    <w:unhideWhenUsed/>
    <w:rsid w:val="00C53058"/>
  </w:style>
  <w:style w:type="numbering" w:customStyle="1" w:styleId="1361">
    <w:name w:val="Нет списка1361"/>
    <w:next w:val="a3"/>
    <w:uiPriority w:val="99"/>
    <w:semiHidden/>
    <w:unhideWhenUsed/>
    <w:rsid w:val="00C53058"/>
  </w:style>
  <w:style w:type="numbering" w:customStyle="1" w:styleId="1371">
    <w:name w:val="Нет списка1371"/>
    <w:next w:val="a3"/>
    <w:uiPriority w:val="99"/>
    <w:semiHidden/>
    <w:unhideWhenUsed/>
    <w:rsid w:val="00C53058"/>
  </w:style>
  <w:style w:type="numbering" w:customStyle="1" w:styleId="1381">
    <w:name w:val="Нет списка1381"/>
    <w:next w:val="a3"/>
    <w:uiPriority w:val="99"/>
    <w:semiHidden/>
    <w:unhideWhenUsed/>
    <w:rsid w:val="00C53058"/>
  </w:style>
  <w:style w:type="numbering" w:customStyle="1" w:styleId="1391">
    <w:name w:val="Нет списка1391"/>
    <w:next w:val="a3"/>
    <w:uiPriority w:val="99"/>
    <w:semiHidden/>
    <w:unhideWhenUsed/>
    <w:rsid w:val="00C53058"/>
  </w:style>
  <w:style w:type="numbering" w:customStyle="1" w:styleId="1401">
    <w:name w:val="Нет списка1401"/>
    <w:next w:val="a3"/>
    <w:uiPriority w:val="99"/>
    <w:semiHidden/>
    <w:unhideWhenUsed/>
    <w:rsid w:val="00C53058"/>
  </w:style>
  <w:style w:type="numbering" w:customStyle="1" w:styleId="14110">
    <w:name w:val="Нет списка1411"/>
    <w:next w:val="a3"/>
    <w:uiPriority w:val="99"/>
    <w:semiHidden/>
    <w:unhideWhenUsed/>
    <w:rsid w:val="00C53058"/>
  </w:style>
  <w:style w:type="table" w:customStyle="1" w:styleId="14111">
    <w:name w:val="Сетка таблицы1411"/>
    <w:basedOn w:val="a2"/>
    <w:next w:val="af6"/>
    <w:uiPriority w:val="59"/>
    <w:rsid w:val="00C53058"/>
    <w:pPr>
      <w:spacing w:after="0"/>
      <w:jc w:val="left"/>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Изысканная таблица3"/>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d">
    <w:name w:val="Изысканная таблица1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a">
    <w:name w:val="Изысканная таблица2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AnswersLinedTable12">
    <w:name w:val="Answers Lined Table12"/>
    <w:basedOn w:val="a2"/>
    <w:next w:val="af6"/>
    <w:uiPriority w:val="59"/>
    <w:rsid w:val="00C53058"/>
    <w:pPr>
      <w:spacing w:after="0"/>
      <w:jc w:val="left"/>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1">
    <w:name w:val="Answers Lined Table21"/>
    <w:basedOn w:val="a2"/>
    <w:next w:val="af6"/>
    <w:uiPriority w:val="59"/>
    <w:rsid w:val="00C53058"/>
    <w:pPr>
      <w:spacing w:after="0"/>
      <w:jc w:val="left"/>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1">
    <w:name w:val="Answers Lined Table31"/>
    <w:basedOn w:val="a2"/>
    <w:next w:val="af6"/>
    <w:uiPriority w:val="59"/>
    <w:rsid w:val="00C53058"/>
    <w:pPr>
      <w:spacing w:after="0"/>
      <w:jc w:val="left"/>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41">
    <w:name w:val="Answers Lined Table41"/>
    <w:basedOn w:val="a2"/>
    <w:next w:val="af6"/>
    <w:uiPriority w:val="59"/>
    <w:rsid w:val="00C53058"/>
    <w:pPr>
      <w:spacing w:after="0"/>
      <w:jc w:val="left"/>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11">
    <w:name w:val="Answers Lined Table111"/>
    <w:basedOn w:val="a2"/>
    <w:uiPriority w:val="59"/>
    <w:rsid w:val="00C53058"/>
    <w:pPr>
      <w:spacing w:after="0"/>
      <w:jc w:val="left"/>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0">
    <w:name w:val="Нет списка1421"/>
    <w:next w:val="a3"/>
    <w:uiPriority w:val="99"/>
    <w:semiHidden/>
    <w:unhideWhenUsed/>
    <w:rsid w:val="00C53058"/>
  </w:style>
  <w:style w:type="numbering" w:customStyle="1" w:styleId="1431">
    <w:name w:val="Нет списка1431"/>
    <w:next w:val="a3"/>
    <w:uiPriority w:val="99"/>
    <w:semiHidden/>
    <w:unhideWhenUsed/>
    <w:rsid w:val="00C53058"/>
  </w:style>
  <w:style w:type="numbering" w:customStyle="1" w:styleId="1441">
    <w:name w:val="Нет списка1441"/>
    <w:next w:val="a3"/>
    <w:uiPriority w:val="99"/>
    <w:semiHidden/>
    <w:unhideWhenUsed/>
    <w:rsid w:val="00C53058"/>
  </w:style>
  <w:style w:type="numbering" w:customStyle="1" w:styleId="1451">
    <w:name w:val="Нет списка1451"/>
    <w:next w:val="a3"/>
    <w:uiPriority w:val="99"/>
    <w:semiHidden/>
    <w:unhideWhenUsed/>
    <w:rsid w:val="00C53058"/>
  </w:style>
  <w:style w:type="numbering" w:customStyle="1" w:styleId="146">
    <w:name w:val="Нет списка146"/>
    <w:next w:val="a3"/>
    <w:uiPriority w:val="99"/>
    <w:semiHidden/>
    <w:unhideWhenUsed/>
    <w:rsid w:val="00C53058"/>
  </w:style>
  <w:style w:type="numbering" w:customStyle="1" w:styleId="147">
    <w:name w:val="Нет списка147"/>
    <w:next w:val="a3"/>
    <w:uiPriority w:val="99"/>
    <w:semiHidden/>
    <w:unhideWhenUsed/>
    <w:rsid w:val="00C53058"/>
  </w:style>
  <w:style w:type="numbering" w:customStyle="1" w:styleId="148">
    <w:name w:val="Нет списка148"/>
    <w:next w:val="a3"/>
    <w:uiPriority w:val="99"/>
    <w:semiHidden/>
    <w:unhideWhenUsed/>
    <w:rsid w:val="00C53058"/>
  </w:style>
  <w:style w:type="numbering" w:customStyle="1" w:styleId="149">
    <w:name w:val="Нет списка149"/>
    <w:next w:val="a3"/>
    <w:uiPriority w:val="99"/>
    <w:semiHidden/>
    <w:unhideWhenUsed/>
    <w:rsid w:val="00C53058"/>
  </w:style>
  <w:style w:type="numbering" w:customStyle="1" w:styleId="1500">
    <w:name w:val="Нет списка150"/>
    <w:next w:val="a3"/>
    <w:uiPriority w:val="99"/>
    <w:semiHidden/>
    <w:unhideWhenUsed/>
    <w:rsid w:val="00C53058"/>
  </w:style>
  <w:style w:type="numbering" w:customStyle="1" w:styleId="15110">
    <w:name w:val="Нет списка1511"/>
    <w:next w:val="a3"/>
    <w:uiPriority w:val="99"/>
    <w:semiHidden/>
    <w:unhideWhenUsed/>
    <w:rsid w:val="00C53058"/>
  </w:style>
  <w:style w:type="table" w:customStyle="1" w:styleId="2011">
    <w:name w:val="Сетка таблицы20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nswersLinedTable121">
    <w:name w:val="Answers Lined Table121"/>
    <w:basedOn w:val="a2"/>
    <w:next w:val="af6"/>
    <w:uiPriority w:val="59"/>
    <w:rsid w:val="00C53058"/>
    <w:pPr>
      <w:spacing w:after="0"/>
      <w:jc w:val="left"/>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3">
    <w:name w:val="Answers Lined Table13"/>
    <w:basedOn w:val="a2"/>
    <w:next w:val="af6"/>
    <w:uiPriority w:val="59"/>
    <w:rsid w:val="00C53058"/>
    <w:pPr>
      <w:spacing w:after="0"/>
      <w:jc w:val="left"/>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4">
    <w:name w:val="Answers Lined Table14"/>
    <w:basedOn w:val="a2"/>
    <w:next w:val="af6"/>
    <w:uiPriority w:val="59"/>
    <w:rsid w:val="00C53058"/>
    <w:pPr>
      <w:spacing w:after="0"/>
      <w:jc w:val="left"/>
    </w:pPr>
    <w:rPr>
      <w:rFonts w:ascii="Calibri" w:eastAsia="Calibri"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0">
    <w:name w:val="Нет списка152"/>
    <w:next w:val="a3"/>
    <w:uiPriority w:val="99"/>
    <w:semiHidden/>
    <w:unhideWhenUsed/>
    <w:rsid w:val="00C53058"/>
  </w:style>
  <w:style w:type="numbering" w:customStyle="1" w:styleId="1530">
    <w:name w:val="Нет списка153"/>
    <w:next w:val="a3"/>
    <w:uiPriority w:val="99"/>
    <w:semiHidden/>
    <w:unhideWhenUsed/>
    <w:rsid w:val="00C53058"/>
  </w:style>
  <w:style w:type="numbering" w:customStyle="1" w:styleId="1540">
    <w:name w:val="Нет списка154"/>
    <w:next w:val="a3"/>
    <w:uiPriority w:val="99"/>
    <w:semiHidden/>
    <w:unhideWhenUsed/>
    <w:rsid w:val="00C53058"/>
  </w:style>
  <w:style w:type="numbering" w:customStyle="1" w:styleId="155">
    <w:name w:val="Нет списка155"/>
    <w:next w:val="a3"/>
    <w:uiPriority w:val="99"/>
    <w:semiHidden/>
    <w:unhideWhenUsed/>
    <w:rsid w:val="00C53058"/>
  </w:style>
  <w:style w:type="numbering" w:customStyle="1" w:styleId="156">
    <w:name w:val="Нет списка156"/>
    <w:next w:val="a3"/>
    <w:uiPriority w:val="99"/>
    <w:semiHidden/>
    <w:unhideWhenUsed/>
    <w:rsid w:val="00C53058"/>
  </w:style>
  <w:style w:type="numbering" w:customStyle="1" w:styleId="157">
    <w:name w:val="Нет списка157"/>
    <w:next w:val="a3"/>
    <w:uiPriority w:val="99"/>
    <w:semiHidden/>
    <w:unhideWhenUsed/>
    <w:rsid w:val="00C53058"/>
  </w:style>
  <w:style w:type="numbering" w:customStyle="1" w:styleId="158">
    <w:name w:val="Нет списка158"/>
    <w:next w:val="a3"/>
    <w:uiPriority w:val="99"/>
    <w:semiHidden/>
    <w:unhideWhenUsed/>
    <w:rsid w:val="00C53058"/>
  </w:style>
  <w:style w:type="numbering" w:customStyle="1" w:styleId="159">
    <w:name w:val="Нет списка159"/>
    <w:next w:val="a3"/>
    <w:uiPriority w:val="99"/>
    <w:semiHidden/>
    <w:unhideWhenUsed/>
    <w:rsid w:val="00C53058"/>
  </w:style>
  <w:style w:type="numbering" w:customStyle="1" w:styleId="1600">
    <w:name w:val="Нет списка160"/>
    <w:next w:val="a3"/>
    <w:uiPriority w:val="99"/>
    <w:semiHidden/>
    <w:unhideWhenUsed/>
    <w:rsid w:val="00C53058"/>
  </w:style>
  <w:style w:type="numbering" w:customStyle="1" w:styleId="1620">
    <w:name w:val="Нет списка162"/>
    <w:next w:val="a3"/>
    <w:uiPriority w:val="99"/>
    <w:semiHidden/>
    <w:unhideWhenUsed/>
    <w:rsid w:val="00C53058"/>
  </w:style>
  <w:style w:type="numbering" w:customStyle="1" w:styleId="1630">
    <w:name w:val="Нет списка163"/>
    <w:next w:val="a3"/>
    <w:uiPriority w:val="99"/>
    <w:semiHidden/>
    <w:unhideWhenUsed/>
    <w:rsid w:val="00C53058"/>
  </w:style>
  <w:style w:type="numbering" w:customStyle="1" w:styleId="1640">
    <w:name w:val="Нет списка164"/>
    <w:next w:val="a3"/>
    <w:uiPriority w:val="99"/>
    <w:semiHidden/>
    <w:unhideWhenUsed/>
    <w:rsid w:val="00C53058"/>
  </w:style>
  <w:style w:type="numbering" w:customStyle="1" w:styleId="165">
    <w:name w:val="Нет списка165"/>
    <w:next w:val="a3"/>
    <w:uiPriority w:val="99"/>
    <w:semiHidden/>
    <w:unhideWhenUsed/>
    <w:rsid w:val="00C53058"/>
  </w:style>
  <w:style w:type="numbering" w:customStyle="1" w:styleId="166">
    <w:name w:val="Нет списка166"/>
    <w:next w:val="a3"/>
    <w:uiPriority w:val="99"/>
    <w:semiHidden/>
    <w:unhideWhenUsed/>
    <w:rsid w:val="00C53058"/>
  </w:style>
  <w:style w:type="numbering" w:customStyle="1" w:styleId="167">
    <w:name w:val="Нет списка167"/>
    <w:next w:val="a3"/>
    <w:uiPriority w:val="99"/>
    <w:semiHidden/>
    <w:unhideWhenUsed/>
    <w:rsid w:val="00C53058"/>
  </w:style>
  <w:style w:type="numbering" w:customStyle="1" w:styleId="168">
    <w:name w:val="Нет списка168"/>
    <w:next w:val="a3"/>
    <w:uiPriority w:val="99"/>
    <w:semiHidden/>
    <w:unhideWhenUsed/>
    <w:rsid w:val="00C53058"/>
  </w:style>
  <w:style w:type="numbering" w:customStyle="1" w:styleId="169">
    <w:name w:val="Нет списка169"/>
    <w:next w:val="a3"/>
    <w:uiPriority w:val="99"/>
    <w:semiHidden/>
    <w:unhideWhenUsed/>
    <w:rsid w:val="00C53058"/>
  </w:style>
  <w:style w:type="numbering" w:customStyle="1" w:styleId="1700">
    <w:name w:val="Нет списка170"/>
    <w:next w:val="a3"/>
    <w:uiPriority w:val="99"/>
    <w:semiHidden/>
    <w:unhideWhenUsed/>
    <w:rsid w:val="00C53058"/>
  </w:style>
  <w:style w:type="numbering" w:customStyle="1" w:styleId="1720">
    <w:name w:val="Нет списка172"/>
    <w:next w:val="a3"/>
    <w:semiHidden/>
    <w:unhideWhenUsed/>
    <w:rsid w:val="00C53058"/>
  </w:style>
  <w:style w:type="numbering" w:customStyle="1" w:styleId="1730">
    <w:name w:val="Нет списка173"/>
    <w:next w:val="a3"/>
    <w:semiHidden/>
    <w:unhideWhenUsed/>
    <w:rsid w:val="00C53058"/>
  </w:style>
  <w:style w:type="numbering" w:customStyle="1" w:styleId="174">
    <w:name w:val="Нет списка174"/>
    <w:next w:val="a3"/>
    <w:semiHidden/>
    <w:unhideWhenUsed/>
    <w:rsid w:val="00C53058"/>
  </w:style>
  <w:style w:type="numbering" w:customStyle="1" w:styleId="175">
    <w:name w:val="Нет списка175"/>
    <w:next w:val="a3"/>
    <w:uiPriority w:val="99"/>
    <w:semiHidden/>
    <w:unhideWhenUsed/>
    <w:rsid w:val="00C53058"/>
  </w:style>
  <w:style w:type="table" w:customStyle="1" w:styleId="AnswersLinedTable6">
    <w:name w:val="Answers Lined Table6"/>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
    <w:basedOn w:val="a2"/>
    <w:next w:val="af6"/>
    <w:uiPriority w:val="3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2"/>
    <w:next w:val="af6"/>
    <w:uiPriority w:val="3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5">
    <w:name w:val="Answers Lined Table15"/>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
    <w:basedOn w:val="a2"/>
    <w:next w:val="af6"/>
    <w:uiPriority w:val="59"/>
    <w:rsid w:val="00C53058"/>
    <w:pPr>
      <w:spacing w:after="0"/>
      <w:jc w:val="left"/>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
    <w:basedOn w:val="a2"/>
    <w:next w:val="af6"/>
    <w:uiPriority w:val="59"/>
    <w:rsid w:val="00C53058"/>
    <w:pPr>
      <w:widowControl w:val="0"/>
      <w:autoSpaceDE w:val="0"/>
      <w:autoSpaceDN w:val="0"/>
      <w:adjustRightInd w:val="0"/>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2">
    <w:name w:val="Answers Lined Table2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2">
    <w:name w:val="Answers Lined Table3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2"/>
    <w:next w:val="af6"/>
    <w:uiPriority w:val="3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
    <w:basedOn w:val="a2"/>
    <w:next w:val="af6"/>
    <w:uiPriority w:val="3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6">
    <w:name w:val="Нет списка176"/>
    <w:next w:val="a3"/>
    <w:uiPriority w:val="99"/>
    <w:semiHidden/>
    <w:unhideWhenUsed/>
    <w:rsid w:val="00C53058"/>
  </w:style>
  <w:style w:type="table" w:customStyle="1" w:styleId="1020">
    <w:name w:val="Сетка таблицы102"/>
    <w:basedOn w:val="a2"/>
    <w:next w:val="af6"/>
    <w:uiPriority w:val="59"/>
    <w:rsid w:val="00C53058"/>
    <w:pPr>
      <w:spacing w:after="0"/>
      <w:jc w:val="left"/>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0">
    <w:name w:val="Нет списка1113"/>
    <w:next w:val="a3"/>
    <w:uiPriority w:val="99"/>
    <w:semiHidden/>
    <w:unhideWhenUsed/>
    <w:rsid w:val="00C53058"/>
  </w:style>
  <w:style w:type="table" w:customStyle="1" w:styleId="1190">
    <w:name w:val="Сетка таблицы119"/>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0">
    <w:name w:val="Сетка таблицы127"/>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0">
    <w:name w:val="Сетка таблицы137"/>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80">
    <w:name w:val="Нет списка218"/>
    <w:next w:val="a3"/>
    <w:uiPriority w:val="99"/>
    <w:semiHidden/>
    <w:unhideWhenUsed/>
    <w:rsid w:val="00C53058"/>
  </w:style>
  <w:style w:type="table" w:customStyle="1" w:styleId="1521">
    <w:name w:val="Сетка таблицы15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3"/>
    <w:semiHidden/>
    <w:unhideWhenUsed/>
    <w:rsid w:val="00C53058"/>
  </w:style>
  <w:style w:type="table" w:customStyle="1" w:styleId="TableNormal1">
    <w:name w:val="Table Normal1"/>
    <w:uiPriority w:val="2"/>
    <w:semiHidden/>
    <w:unhideWhenUsed/>
    <w:qFormat/>
    <w:rsid w:val="00C53058"/>
    <w:pPr>
      <w:widowControl w:val="0"/>
      <w:autoSpaceDE w:val="0"/>
      <w:autoSpaceDN w:val="0"/>
      <w:spacing w:after="0"/>
      <w:jc w:val="left"/>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4120">
    <w:name w:val="Нет списка412"/>
    <w:next w:val="a3"/>
    <w:uiPriority w:val="99"/>
    <w:semiHidden/>
    <w:unhideWhenUsed/>
    <w:rsid w:val="00C53058"/>
  </w:style>
  <w:style w:type="numbering" w:customStyle="1" w:styleId="5120">
    <w:name w:val="Нет списка512"/>
    <w:next w:val="a3"/>
    <w:uiPriority w:val="99"/>
    <w:semiHidden/>
    <w:unhideWhenUsed/>
    <w:rsid w:val="00C53058"/>
  </w:style>
  <w:style w:type="numbering" w:customStyle="1" w:styleId="177">
    <w:name w:val="Нет списка177"/>
    <w:next w:val="a3"/>
    <w:uiPriority w:val="99"/>
    <w:semiHidden/>
    <w:unhideWhenUsed/>
    <w:rsid w:val="00C53058"/>
  </w:style>
  <w:style w:type="numbering" w:customStyle="1" w:styleId="178">
    <w:name w:val="Нет списка178"/>
    <w:next w:val="a3"/>
    <w:uiPriority w:val="99"/>
    <w:semiHidden/>
    <w:unhideWhenUsed/>
    <w:rsid w:val="00C53058"/>
  </w:style>
  <w:style w:type="numbering" w:customStyle="1" w:styleId="179">
    <w:name w:val="Нет списка179"/>
    <w:next w:val="a3"/>
    <w:uiPriority w:val="99"/>
    <w:semiHidden/>
    <w:unhideWhenUsed/>
    <w:rsid w:val="00C53058"/>
  </w:style>
  <w:style w:type="table" w:customStyle="1" w:styleId="AnswersLinedTable42">
    <w:name w:val="Answers Lined Table42"/>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0">
    <w:name w:val="Сетка таблицы68"/>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6">
    <w:name w:val="Answers Lined Table16"/>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3">
    <w:name w:val="Answers Lined Table2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3">
    <w:name w:val="Answers Lined Table3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88"/>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c">
    <w:name w:val="Основной текст4"/>
    <w:basedOn w:val="a0"/>
    <w:rsid w:val="00C53058"/>
    <w:pPr>
      <w:widowControl w:val="0"/>
      <w:shd w:val="clear" w:color="auto" w:fill="FFFFFF"/>
      <w:spacing w:before="420" w:after="0" w:line="326" w:lineRule="exact"/>
      <w:ind w:hanging="500"/>
      <w:jc w:val="left"/>
    </w:pPr>
    <w:rPr>
      <w:rFonts w:ascii="Times New Roman" w:eastAsia="Times New Roman" w:hAnsi="Times New Roman"/>
      <w:sz w:val="27"/>
      <w:szCs w:val="27"/>
    </w:rPr>
  </w:style>
  <w:style w:type="paragraph" w:customStyle="1" w:styleId="233">
    <w:name w:val="Основной текст23"/>
    <w:basedOn w:val="a0"/>
    <w:rsid w:val="00C53058"/>
    <w:pPr>
      <w:widowControl w:val="0"/>
      <w:shd w:val="clear" w:color="auto" w:fill="FFFFFF"/>
      <w:spacing w:after="0" w:line="326" w:lineRule="exact"/>
    </w:pPr>
    <w:rPr>
      <w:rFonts w:ascii="Times New Roman" w:eastAsia="Times New Roman" w:hAnsi="Times New Roman" w:cs="Times New Roman"/>
      <w:color w:val="000000"/>
      <w:sz w:val="27"/>
      <w:szCs w:val="27"/>
    </w:rPr>
  </w:style>
  <w:style w:type="table" w:customStyle="1" w:styleId="302">
    <w:name w:val="Сетка таблицы30"/>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0">
    <w:name w:val="Сетка таблицы128"/>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0">
    <w:name w:val="Сетка таблицы138"/>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8">
    <w:name w:val="Font Style28"/>
    <w:basedOn w:val="a1"/>
    <w:uiPriority w:val="99"/>
    <w:rsid w:val="00C53058"/>
    <w:rPr>
      <w:rFonts w:ascii="Times New Roman" w:hAnsi="Times New Roman" w:cs="Times New Roman"/>
      <w:sz w:val="24"/>
      <w:szCs w:val="24"/>
    </w:rPr>
  </w:style>
  <w:style w:type="character" w:customStyle="1" w:styleId="FontStyle36">
    <w:name w:val="Font Style36"/>
    <w:basedOn w:val="a1"/>
    <w:uiPriority w:val="99"/>
    <w:rsid w:val="00C53058"/>
    <w:rPr>
      <w:rFonts w:ascii="Times New Roman" w:hAnsi="Times New Roman" w:cs="Times New Roman"/>
      <w:b/>
      <w:bCs/>
      <w:sz w:val="24"/>
      <w:szCs w:val="24"/>
    </w:rPr>
  </w:style>
  <w:style w:type="character" w:customStyle="1" w:styleId="Bodytext2">
    <w:name w:val="Body text (2)_"/>
    <w:basedOn w:val="a1"/>
    <w:rsid w:val="00C53058"/>
    <w:rPr>
      <w:rFonts w:ascii="Cambria" w:eastAsia="Cambria" w:hAnsi="Cambria" w:cs="Cambria"/>
      <w:b w:val="0"/>
      <w:bCs w:val="0"/>
      <w:i w:val="0"/>
      <w:iCs w:val="0"/>
      <w:smallCaps w:val="0"/>
      <w:strike w:val="0"/>
      <w:sz w:val="19"/>
      <w:szCs w:val="19"/>
      <w:u w:val="none"/>
    </w:rPr>
  </w:style>
  <w:style w:type="character" w:customStyle="1" w:styleId="Tableofcontents">
    <w:name w:val="Table of contents_"/>
    <w:basedOn w:val="a1"/>
    <w:link w:val="Tableofcontents0"/>
    <w:rsid w:val="00C53058"/>
    <w:rPr>
      <w:rFonts w:ascii="Cambria" w:eastAsia="Cambria" w:hAnsi="Cambria" w:cs="Cambria"/>
      <w:sz w:val="19"/>
      <w:szCs w:val="19"/>
      <w:shd w:val="clear" w:color="auto" w:fill="FFFFFF"/>
    </w:rPr>
  </w:style>
  <w:style w:type="character" w:customStyle="1" w:styleId="Bodytext20">
    <w:name w:val="Body text (2)"/>
    <w:basedOn w:val="Bodytext2"/>
    <w:rsid w:val="00C53058"/>
    <w:rPr>
      <w:rFonts w:ascii="Cambria" w:eastAsia="Cambria" w:hAnsi="Cambria" w:cs="Cambria"/>
      <w:b w:val="0"/>
      <w:bCs w:val="0"/>
      <w:i w:val="0"/>
      <w:iCs w:val="0"/>
      <w:smallCaps w:val="0"/>
      <w:strike w:val="0"/>
      <w:color w:val="000000"/>
      <w:spacing w:val="0"/>
      <w:w w:val="100"/>
      <w:position w:val="0"/>
      <w:sz w:val="19"/>
      <w:szCs w:val="19"/>
      <w:u w:val="none"/>
      <w:lang w:val="ru-RU" w:eastAsia="ru-RU" w:bidi="ru-RU"/>
    </w:rPr>
  </w:style>
  <w:style w:type="character" w:customStyle="1" w:styleId="Bodytext2Arial85pt">
    <w:name w:val="Body text (2) + Arial;8.5 pt"/>
    <w:basedOn w:val="Bodytext2"/>
    <w:rsid w:val="00C53058"/>
    <w:rPr>
      <w:rFonts w:ascii="Arial" w:eastAsia="Arial" w:hAnsi="Arial" w:cs="Arial"/>
      <w:b w:val="0"/>
      <w:bCs w:val="0"/>
      <w:i w:val="0"/>
      <w:iCs w:val="0"/>
      <w:smallCaps w:val="0"/>
      <w:strike w:val="0"/>
      <w:color w:val="000000"/>
      <w:spacing w:val="0"/>
      <w:w w:val="100"/>
      <w:position w:val="0"/>
      <w:sz w:val="17"/>
      <w:szCs w:val="17"/>
      <w:u w:val="none"/>
      <w:lang w:val="ru-RU" w:eastAsia="ru-RU" w:bidi="ru-RU"/>
    </w:rPr>
  </w:style>
  <w:style w:type="character" w:customStyle="1" w:styleId="Bodytext2CourierNew11pt">
    <w:name w:val="Body text (2) + Courier New;11 pt"/>
    <w:basedOn w:val="Bodytext2"/>
    <w:rsid w:val="00C53058"/>
    <w:rPr>
      <w:rFonts w:ascii="Courier New" w:eastAsia="Courier New" w:hAnsi="Courier New" w:cs="Courier New"/>
      <w:b w:val="0"/>
      <w:bCs w:val="0"/>
      <w:i w:val="0"/>
      <w:iCs w:val="0"/>
      <w:smallCaps w:val="0"/>
      <w:strike w:val="0"/>
      <w:color w:val="000000"/>
      <w:spacing w:val="0"/>
      <w:w w:val="100"/>
      <w:position w:val="0"/>
      <w:sz w:val="22"/>
      <w:szCs w:val="22"/>
      <w:u w:val="none"/>
      <w:lang w:val="ru-RU" w:eastAsia="ru-RU" w:bidi="ru-RU"/>
    </w:rPr>
  </w:style>
  <w:style w:type="paragraph" w:customStyle="1" w:styleId="Tableofcontents0">
    <w:name w:val="Table of contents"/>
    <w:basedOn w:val="a0"/>
    <w:link w:val="Tableofcontents"/>
    <w:rsid w:val="00C53058"/>
    <w:pPr>
      <w:widowControl w:val="0"/>
      <w:shd w:val="clear" w:color="auto" w:fill="FFFFFF"/>
      <w:spacing w:after="0" w:line="250" w:lineRule="exact"/>
    </w:pPr>
    <w:rPr>
      <w:rFonts w:ascii="Cambria" w:eastAsia="Cambria" w:hAnsi="Cambria" w:cs="Cambria"/>
      <w:sz w:val="19"/>
      <w:szCs w:val="19"/>
    </w:rPr>
  </w:style>
  <w:style w:type="character" w:customStyle="1" w:styleId="Bodytext3">
    <w:name w:val="Body text (3)_"/>
    <w:basedOn w:val="a1"/>
    <w:rsid w:val="00C53058"/>
    <w:rPr>
      <w:rFonts w:ascii="Cambria" w:eastAsia="Cambria" w:hAnsi="Cambria" w:cs="Cambria"/>
      <w:b w:val="0"/>
      <w:bCs w:val="0"/>
      <w:i w:val="0"/>
      <w:iCs w:val="0"/>
      <w:smallCaps w:val="0"/>
      <w:strike w:val="0"/>
      <w:sz w:val="19"/>
      <w:szCs w:val="19"/>
      <w:u w:val="none"/>
    </w:rPr>
  </w:style>
  <w:style w:type="character" w:customStyle="1" w:styleId="Bodytext30">
    <w:name w:val="Body text (3)"/>
    <w:basedOn w:val="Bodytext3"/>
    <w:rsid w:val="00C53058"/>
    <w:rPr>
      <w:rFonts w:ascii="Cambria" w:eastAsia="Cambria" w:hAnsi="Cambria" w:cs="Cambria"/>
      <w:b w:val="0"/>
      <w:bCs w:val="0"/>
      <w:i w:val="0"/>
      <w:iCs w:val="0"/>
      <w:smallCaps w:val="0"/>
      <w:strike w:val="0"/>
      <w:sz w:val="19"/>
      <w:szCs w:val="19"/>
      <w:u w:val="none"/>
    </w:rPr>
  </w:style>
  <w:style w:type="character" w:customStyle="1" w:styleId="Bodytext3Candara65pt">
    <w:name w:val="Body text (3) + Candara;6.5 pt"/>
    <w:basedOn w:val="Bodytext3"/>
    <w:rsid w:val="00C53058"/>
    <w:rPr>
      <w:rFonts w:ascii="Cambria" w:eastAsia="Cambria" w:hAnsi="Cambria" w:cs="Cambria"/>
      <w:b w:val="0"/>
      <w:bCs w:val="0"/>
      <w:i w:val="0"/>
      <w:iCs w:val="0"/>
      <w:smallCaps w:val="0"/>
      <w:strike w:val="0"/>
      <w:sz w:val="19"/>
      <w:szCs w:val="19"/>
      <w:u w:val="none"/>
    </w:rPr>
  </w:style>
  <w:style w:type="character" w:customStyle="1" w:styleId="PicturecaptionExact">
    <w:name w:val="Picture caption Exact"/>
    <w:basedOn w:val="a1"/>
    <w:link w:val="Picturecaption"/>
    <w:rsid w:val="00C53058"/>
    <w:rPr>
      <w:rFonts w:ascii="Arial" w:eastAsia="Arial" w:hAnsi="Arial" w:cs="Arial"/>
      <w:shd w:val="clear" w:color="auto" w:fill="FFFFFF"/>
    </w:rPr>
  </w:style>
  <w:style w:type="paragraph" w:customStyle="1" w:styleId="Picturecaption">
    <w:name w:val="Picture caption"/>
    <w:basedOn w:val="a0"/>
    <w:link w:val="PicturecaptionExact"/>
    <w:rsid w:val="00C53058"/>
    <w:pPr>
      <w:widowControl w:val="0"/>
      <w:shd w:val="clear" w:color="auto" w:fill="FFFFFF"/>
      <w:spacing w:after="0" w:line="0" w:lineRule="atLeast"/>
      <w:jc w:val="left"/>
    </w:pPr>
    <w:rPr>
      <w:rFonts w:ascii="Arial" w:eastAsia="Arial" w:hAnsi="Arial" w:cs="Arial"/>
    </w:rPr>
  </w:style>
  <w:style w:type="character" w:customStyle="1" w:styleId="Bodytext2Arial10ptBoldSpacing0pt">
    <w:name w:val="Body text (2) + Arial;10 pt;Bold;Spacing 0 pt"/>
    <w:basedOn w:val="Bodytext2"/>
    <w:rsid w:val="00C53058"/>
    <w:rPr>
      <w:rFonts w:ascii="Arial" w:eastAsia="Arial" w:hAnsi="Arial" w:cs="Arial"/>
      <w:b/>
      <w:bCs/>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Bodytext2Arial9ptItalic">
    <w:name w:val="Body text (2) + Arial;9 pt;Italic"/>
    <w:basedOn w:val="Bodytext2"/>
    <w:rsid w:val="00C53058"/>
    <w:rPr>
      <w:rFonts w:ascii="Arial" w:eastAsia="Arial" w:hAnsi="Arial" w:cs="Arial"/>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Bodytext2BoldItalic">
    <w:name w:val="Body text (2) + Bold;Italic"/>
    <w:basedOn w:val="Bodytext2"/>
    <w:rsid w:val="00C53058"/>
    <w:rPr>
      <w:rFonts w:ascii="Courier New" w:eastAsia="Courier New" w:hAnsi="Courier New" w:cs="Courier New"/>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11ptBoldItalicSpacing2pt">
    <w:name w:val="Body text (2) + 11 pt;Bold;Italic;Spacing 2 pt"/>
    <w:basedOn w:val="Bodytext2"/>
    <w:rsid w:val="00C53058"/>
    <w:rPr>
      <w:rFonts w:ascii="Courier New" w:eastAsia="Courier New" w:hAnsi="Courier New" w:cs="Courier New"/>
      <w:b/>
      <w:bCs/>
      <w:i/>
      <w:iCs/>
      <w:smallCaps w:val="0"/>
      <w:strike w:val="0"/>
      <w:color w:val="000000"/>
      <w:spacing w:val="40"/>
      <w:w w:val="100"/>
      <w:position w:val="0"/>
      <w:sz w:val="22"/>
      <w:szCs w:val="22"/>
      <w:u w:val="none"/>
      <w:shd w:val="clear" w:color="auto" w:fill="FFFFFF"/>
      <w:lang w:val="ru-RU" w:eastAsia="ru-RU" w:bidi="ru-RU"/>
    </w:rPr>
  </w:style>
  <w:style w:type="character" w:customStyle="1" w:styleId="Bodytext2Calibri7pt">
    <w:name w:val="Body text (2) + Calibri;7 pt"/>
    <w:basedOn w:val="Bodytext2"/>
    <w:rsid w:val="00C53058"/>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Bodytext2Bold">
    <w:name w:val="Body text (2) + Bold"/>
    <w:basedOn w:val="Bodytext2"/>
    <w:rsid w:val="00C53058"/>
    <w:rPr>
      <w:rFonts w:ascii="Courier New" w:eastAsia="Courier New" w:hAnsi="Courier New" w:cs="Courier New"/>
      <w:b/>
      <w:bCs/>
      <w:i w:val="0"/>
      <w:iCs w:val="0"/>
      <w:smallCaps w:val="0"/>
      <w:strike w:val="0"/>
      <w:color w:val="000000"/>
      <w:spacing w:val="0"/>
      <w:w w:val="100"/>
      <w:position w:val="0"/>
      <w:sz w:val="21"/>
      <w:szCs w:val="21"/>
      <w:u w:val="none"/>
      <w:shd w:val="clear" w:color="auto" w:fill="FFFFFF"/>
      <w:lang w:val="ru-RU" w:eastAsia="ru-RU" w:bidi="ru-RU"/>
    </w:rPr>
  </w:style>
  <w:style w:type="table" w:customStyle="1" w:styleId="2140">
    <w:name w:val="Сетка таблицы214"/>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1">
    <w:name w:val="Нет списка3111"/>
    <w:next w:val="a3"/>
    <w:semiHidden/>
    <w:rsid w:val="00C53058"/>
  </w:style>
  <w:style w:type="numbering" w:customStyle="1" w:styleId="211110">
    <w:name w:val="Нет списка21111"/>
    <w:next w:val="a3"/>
    <w:uiPriority w:val="99"/>
    <w:semiHidden/>
    <w:unhideWhenUsed/>
    <w:rsid w:val="00C53058"/>
  </w:style>
  <w:style w:type="table" w:customStyle="1" w:styleId="11131">
    <w:name w:val="Сетка таблицы11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10">
    <w:name w:val="Нет списка4111"/>
    <w:next w:val="a3"/>
    <w:uiPriority w:val="99"/>
    <w:semiHidden/>
    <w:unhideWhenUsed/>
    <w:rsid w:val="00C53058"/>
  </w:style>
  <w:style w:type="paragraph" w:customStyle="1" w:styleId="6d">
    <w:name w:val="заголовок 6"/>
    <w:basedOn w:val="a0"/>
    <w:next w:val="a0"/>
    <w:uiPriority w:val="99"/>
    <w:rsid w:val="00C53058"/>
    <w:pPr>
      <w:keepNext/>
      <w:spacing w:after="0"/>
      <w:jc w:val="left"/>
      <w:outlineLvl w:val="5"/>
    </w:pPr>
    <w:rPr>
      <w:rFonts w:ascii="Times New Roman" w:eastAsia="Times New Roman" w:hAnsi="Times New Roman" w:cs="Times New Roman"/>
      <w:sz w:val="28"/>
      <w:szCs w:val="20"/>
    </w:rPr>
  </w:style>
  <w:style w:type="paragraph" w:customStyle="1" w:styleId="1ffc">
    <w:name w:val="Таблица1"/>
    <w:uiPriority w:val="99"/>
    <w:rsid w:val="00C53058"/>
    <w:pPr>
      <w:spacing w:after="0"/>
      <w:jc w:val="center"/>
    </w:pPr>
    <w:rPr>
      <w:rFonts w:ascii="Times New Roman" w:eastAsia="Times New Roman" w:hAnsi="Times New Roman" w:cs="Times New Roman"/>
      <w:spacing w:val="-4"/>
      <w:sz w:val="24"/>
      <w:szCs w:val="20"/>
    </w:rPr>
  </w:style>
  <w:style w:type="paragraph" w:customStyle="1" w:styleId="DecimalAligned">
    <w:name w:val="Decimal Aligned"/>
    <w:basedOn w:val="a0"/>
    <w:uiPriority w:val="99"/>
    <w:rsid w:val="00C53058"/>
    <w:pPr>
      <w:tabs>
        <w:tab w:val="decimal" w:pos="360"/>
      </w:tabs>
      <w:spacing w:line="276" w:lineRule="auto"/>
      <w:jc w:val="left"/>
    </w:pPr>
    <w:rPr>
      <w:rFonts w:ascii="Calibri" w:eastAsia="Times New Roman" w:hAnsi="Calibri" w:cs="Times New Roman"/>
      <w:lang w:eastAsia="en-US"/>
    </w:rPr>
  </w:style>
  <w:style w:type="character" w:styleId="affffff4">
    <w:name w:val="Subtle Emphasis"/>
    <w:basedOn w:val="a1"/>
    <w:uiPriority w:val="99"/>
    <w:qFormat/>
    <w:rsid w:val="00C53058"/>
    <w:rPr>
      <w:rFonts w:eastAsia="Times New Roman" w:cs="Times New Roman"/>
      <w:i/>
      <w:iCs/>
      <w:color w:val="808080"/>
      <w:sz w:val="22"/>
      <w:szCs w:val="22"/>
      <w:lang w:val="ru-RU"/>
    </w:rPr>
  </w:style>
  <w:style w:type="table" w:styleId="2-5">
    <w:name w:val="Medium Shading 2 Accent 5"/>
    <w:basedOn w:val="a2"/>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3-6">
    <w:name w:val="Medium Grid 3 Accent 6"/>
    <w:basedOn w:val="a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fd">
    <w:name w:val="Светлая заливка1"/>
    <w:uiPriority w:val="99"/>
    <w:rsid w:val="00C53058"/>
    <w:pPr>
      <w:spacing w:after="0"/>
      <w:jc w:val="left"/>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3">
    <w:name w:val="Light Shading Accent 3"/>
    <w:basedOn w:val="a2"/>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30">
    <w:name w:val="Light Grid Accent 3"/>
    <w:basedOn w:val="a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6">
    <w:name w:val="Medium List 1 Accent 6"/>
    <w:basedOn w:val="a2"/>
    <w:uiPriority w:val="99"/>
    <w:rsid w:val="00C53058"/>
    <w:pPr>
      <w:spacing w:after="0"/>
      <w:jc w:val="left"/>
    </w:pPr>
    <w:rPr>
      <w:rFonts w:ascii="Calibri" w:eastAsia="Calibri" w:hAnsi="Calibri" w:cs="Times New Roman"/>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2-2">
    <w:name w:val="Medium Shading 2 Accent 2"/>
    <w:basedOn w:val="a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6">
    <w:name w:val="Light List Accent 6"/>
    <w:basedOn w:val="a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2-3">
    <w:name w:val="Medium Shading 2 Accent 3"/>
    <w:basedOn w:val="a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ffe">
    <w:name w:val="Цветной список1"/>
    <w:uiPriority w:val="99"/>
    <w:rsid w:val="00C53058"/>
    <w:pPr>
      <w:spacing w:after="0"/>
      <w:jc w:val="left"/>
    </w:pPr>
    <w:rPr>
      <w:rFonts w:ascii="Calibri" w:eastAsia="Calibri"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paragraph" w:customStyle="1" w:styleId="affffff5">
    <w:name w:val="Диплом"/>
    <w:uiPriority w:val="99"/>
    <w:rsid w:val="00C53058"/>
    <w:pPr>
      <w:spacing w:after="0" w:line="360" w:lineRule="auto"/>
      <w:ind w:firstLine="709"/>
    </w:pPr>
    <w:rPr>
      <w:rFonts w:ascii="Times New Roman" w:eastAsia="Times New Roman" w:hAnsi="Times New Roman" w:cs="Times New Roman"/>
      <w:sz w:val="28"/>
      <w:szCs w:val="20"/>
    </w:rPr>
  </w:style>
  <w:style w:type="paragraph" w:customStyle="1" w:styleId="xl22">
    <w:name w:val="xl22"/>
    <w:basedOn w:val="a0"/>
    <w:uiPriority w:val="99"/>
    <w:rsid w:val="00C53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23">
    <w:name w:val="xl23"/>
    <w:basedOn w:val="a0"/>
    <w:uiPriority w:val="99"/>
    <w:rsid w:val="00C53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24">
    <w:name w:val="xl24"/>
    <w:basedOn w:val="a0"/>
    <w:uiPriority w:val="99"/>
    <w:rsid w:val="00C5305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25">
    <w:name w:val="xl25"/>
    <w:basedOn w:val="a0"/>
    <w:uiPriority w:val="99"/>
    <w:rsid w:val="00C53058"/>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26">
    <w:name w:val="xl26"/>
    <w:basedOn w:val="a0"/>
    <w:uiPriority w:val="99"/>
    <w:rsid w:val="00C5305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27">
    <w:name w:val="xl27"/>
    <w:basedOn w:val="a0"/>
    <w:uiPriority w:val="99"/>
    <w:rsid w:val="00C53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8">
    <w:name w:val="xl28"/>
    <w:basedOn w:val="a0"/>
    <w:uiPriority w:val="99"/>
    <w:rsid w:val="00C5305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9">
    <w:name w:val="xl29"/>
    <w:basedOn w:val="a0"/>
    <w:uiPriority w:val="99"/>
    <w:rsid w:val="00C53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30">
    <w:name w:val="xl30"/>
    <w:basedOn w:val="a0"/>
    <w:uiPriority w:val="99"/>
    <w:rsid w:val="00C53058"/>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1">
    <w:name w:val="xl31"/>
    <w:basedOn w:val="a0"/>
    <w:uiPriority w:val="99"/>
    <w:rsid w:val="00C53058"/>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2">
    <w:name w:val="xl32"/>
    <w:basedOn w:val="a0"/>
    <w:uiPriority w:val="99"/>
    <w:rsid w:val="00C530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3">
    <w:name w:val="xl33"/>
    <w:basedOn w:val="a0"/>
    <w:uiPriority w:val="99"/>
    <w:rsid w:val="00C5305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4">
    <w:name w:val="xl34"/>
    <w:basedOn w:val="a0"/>
    <w:uiPriority w:val="99"/>
    <w:rsid w:val="00C5305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5">
    <w:name w:val="xl35"/>
    <w:basedOn w:val="a0"/>
    <w:uiPriority w:val="99"/>
    <w:rsid w:val="00C5305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6">
    <w:name w:val="xl36"/>
    <w:basedOn w:val="a0"/>
    <w:uiPriority w:val="99"/>
    <w:rsid w:val="00C5305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7">
    <w:name w:val="xl37"/>
    <w:basedOn w:val="a0"/>
    <w:uiPriority w:val="99"/>
    <w:rsid w:val="00C5305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8">
    <w:name w:val="xl38"/>
    <w:basedOn w:val="a0"/>
    <w:uiPriority w:val="99"/>
    <w:rsid w:val="00C5305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39">
    <w:name w:val="xl39"/>
    <w:basedOn w:val="a0"/>
    <w:uiPriority w:val="99"/>
    <w:rsid w:val="00C530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40">
    <w:name w:val="xl40"/>
    <w:basedOn w:val="a0"/>
    <w:uiPriority w:val="99"/>
    <w:rsid w:val="00C5305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41">
    <w:name w:val="xl41"/>
    <w:basedOn w:val="a0"/>
    <w:uiPriority w:val="99"/>
    <w:rsid w:val="00C5305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42">
    <w:name w:val="xl42"/>
    <w:basedOn w:val="a0"/>
    <w:uiPriority w:val="99"/>
    <w:rsid w:val="00C530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43">
    <w:name w:val="xl43"/>
    <w:basedOn w:val="a0"/>
    <w:uiPriority w:val="99"/>
    <w:rsid w:val="00C530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44">
    <w:name w:val="xl44"/>
    <w:basedOn w:val="a0"/>
    <w:uiPriority w:val="99"/>
    <w:rsid w:val="00C5305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45">
    <w:name w:val="xl45"/>
    <w:basedOn w:val="a0"/>
    <w:uiPriority w:val="99"/>
    <w:rsid w:val="00C5305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46">
    <w:name w:val="xl46"/>
    <w:basedOn w:val="a0"/>
    <w:uiPriority w:val="99"/>
    <w:rsid w:val="00C530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47">
    <w:name w:val="xl47"/>
    <w:basedOn w:val="a0"/>
    <w:uiPriority w:val="99"/>
    <w:rsid w:val="00C5305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48">
    <w:name w:val="xl48"/>
    <w:basedOn w:val="a0"/>
    <w:uiPriority w:val="99"/>
    <w:rsid w:val="00C530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49">
    <w:name w:val="xl49"/>
    <w:basedOn w:val="a0"/>
    <w:uiPriority w:val="99"/>
    <w:rsid w:val="00C53058"/>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0">
    <w:name w:val="xl50"/>
    <w:basedOn w:val="a0"/>
    <w:uiPriority w:val="99"/>
    <w:rsid w:val="00C5305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51">
    <w:name w:val="xl51"/>
    <w:basedOn w:val="a0"/>
    <w:uiPriority w:val="99"/>
    <w:rsid w:val="00C5305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2">
    <w:name w:val="xl52"/>
    <w:basedOn w:val="a0"/>
    <w:uiPriority w:val="99"/>
    <w:rsid w:val="00C53058"/>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3">
    <w:name w:val="xl53"/>
    <w:basedOn w:val="a0"/>
    <w:uiPriority w:val="99"/>
    <w:rsid w:val="00C53058"/>
    <w:pPr>
      <w:pBdr>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4">
    <w:name w:val="xl54"/>
    <w:basedOn w:val="a0"/>
    <w:uiPriority w:val="99"/>
    <w:rsid w:val="00C5305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5">
    <w:name w:val="xl55"/>
    <w:basedOn w:val="a0"/>
    <w:uiPriority w:val="99"/>
    <w:rsid w:val="00C53058"/>
    <w:pPr>
      <w:pBdr>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6">
    <w:name w:val="xl56"/>
    <w:basedOn w:val="a0"/>
    <w:uiPriority w:val="99"/>
    <w:rsid w:val="00C5305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7">
    <w:name w:val="xl57"/>
    <w:basedOn w:val="a0"/>
    <w:uiPriority w:val="99"/>
    <w:rsid w:val="00C53058"/>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8">
    <w:name w:val="xl58"/>
    <w:basedOn w:val="a0"/>
    <w:uiPriority w:val="99"/>
    <w:rsid w:val="00C530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59">
    <w:name w:val="xl59"/>
    <w:basedOn w:val="a0"/>
    <w:uiPriority w:val="99"/>
    <w:rsid w:val="00C5305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0">
    <w:name w:val="xl60"/>
    <w:basedOn w:val="a0"/>
    <w:uiPriority w:val="99"/>
    <w:rsid w:val="00C5305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61">
    <w:name w:val="xl61"/>
    <w:basedOn w:val="a0"/>
    <w:uiPriority w:val="99"/>
    <w:rsid w:val="00C53058"/>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62">
    <w:name w:val="xl62"/>
    <w:basedOn w:val="a0"/>
    <w:uiPriority w:val="99"/>
    <w:rsid w:val="00C5305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03">
    <w:name w:val="xl103"/>
    <w:basedOn w:val="a0"/>
    <w:uiPriority w:val="99"/>
    <w:rsid w:val="00C5305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a0"/>
    <w:uiPriority w:val="99"/>
    <w:rsid w:val="00C53058"/>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5">
    <w:name w:val="xl105"/>
    <w:basedOn w:val="a0"/>
    <w:uiPriority w:val="99"/>
    <w:rsid w:val="00C5305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6">
    <w:name w:val="xl106"/>
    <w:basedOn w:val="a0"/>
    <w:uiPriority w:val="99"/>
    <w:rsid w:val="00C5305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a0"/>
    <w:uiPriority w:val="99"/>
    <w:rsid w:val="00C5305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a0"/>
    <w:uiPriority w:val="99"/>
    <w:rsid w:val="00C5305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a0"/>
    <w:uiPriority w:val="99"/>
    <w:rsid w:val="00C53058"/>
    <w:pPr>
      <w:pBdr>
        <w:bottom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a0"/>
    <w:uiPriority w:val="99"/>
    <w:rsid w:val="00C53058"/>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a0"/>
    <w:uiPriority w:val="99"/>
    <w:rsid w:val="00C53058"/>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2">
    <w:name w:val="xl112"/>
    <w:basedOn w:val="a0"/>
    <w:uiPriority w:val="99"/>
    <w:rsid w:val="00C53058"/>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3">
    <w:name w:val="xl113"/>
    <w:basedOn w:val="a0"/>
    <w:uiPriority w:val="99"/>
    <w:rsid w:val="00C53058"/>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a0"/>
    <w:uiPriority w:val="99"/>
    <w:rsid w:val="00C53058"/>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a0"/>
    <w:uiPriority w:val="99"/>
    <w:rsid w:val="00C5305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6">
    <w:name w:val="xl116"/>
    <w:basedOn w:val="a0"/>
    <w:uiPriority w:val="99"/>
    <w:rsid w:val="00C5305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0"/>
    <w:uiPriority w:val="99"/>
    <w:rsid w:val="00C5305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0"/>
    <w:uiPriority w:val="99"/>
    <w:rsid w:val="00C5305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a0"/>
    <w:uiPriority w:val="99"/>
    <w:rsid w:val="00C530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20">
    <w:name w:val="xl120"/>
    <w:basedOn w:val="a0"/>
    <w:uiPriority w:val="99"/>
    <w:rsid w:val="00C5305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a0"/>
    <w:uiPriority w:val="99"/>
    <w:rsid w:val="00C5305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a0"/>
    <w:uiPriority w:val="99"/>
    <w:rsid w:val="00C5305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0"/>
    <w:uiPriority w:val="99"/>
    <w:rsid w:val="00C53058"/>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4">
    <w:name w:val="xl124"/>
    <w:basedOn w:val="a0"/>
    <w:uiPriority w:val="99"/>
    <w:rsid w:val="00C53058"/>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5">
    <w:name w:val="xl125"/>
    <w:basedOn w:val="a0"/>
    <w:uiPriority w:val="99"/>
    <w:rsid w:val="00C53058"/>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a0"/>
    <w:uiPriority w:val="99"/>
    <w:rsid w:val="00C53058"/>
    <w:pPr>
      <w:pBdr>
        <w:top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27">
    <w:name w:val="xl127"/>
    <w:basedOn w:val="a0"/>
    <w:uiPriority w:val="99"/>
    <w:rsid w:val="00C53058"/>
    <w:pP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28">
    <w:name w:val="xl128"/>
    <w:basedOn w:val="a0"/>
    <w:uiPriority w:val="99"/>
    <w:rsid w:val="00C53058"/>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29">
    <w:name w:val="xl129"/>
    <w:basedOn w:val="a0"/>
    <w:uiPriority w:val="99"/>
    <w:rsid w:val="00C5305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30">
    <w:name w:val="xl130"/>
    <w:basedOn w:val="a0"/>
    <w:uiPriority w:val="99"/>
    <w:rsid w:val="00C53058"/>
    <w:pPr>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0"/>
    <w:uiPriority w:val="99"/>
    <w:rsid w:val="00C53058"/>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32">
    <w:name w:val="xl132"/>
    <w:basedOn w:val="a0"/>
    <w:uiPriority w:val="99"/>
    <w:rsid w:val="00C5305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33">
    <w:name w:val="xl133"/>
    <w:basedOn w:val="a0"/>
    <w:uiPriority w:val="99"/>
    <w:rsid w:val="00C53058"/>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134">
    <w:name w:val="xl134"/>
    <w:basedOn w:val="a0"/>
    <w:uiPriority w:val="99"/>
    <w:rsid w:val="00C5305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rPr>
  </w:style>
  <w:style w:type="paragraph" w:customStyle="1" w:styleId="xl135">
    <w:name w:val="xl135"/>
    <w:basedOn w:val="a0"/>
    <w:uiPriority w:val="99"/>
    <w:rsid w:val="00C53058"/>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136">
    <w:name w:val="xl136"/>
    <w:basedOn w:val="a0"/>
    <w:uiPriority w:val="99"/>
    <w:rsid w:val="00C53058"/>
    <w:pPr>
      <w:pBdr>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137">
    <w:name w:val="xl137"/>
    <w:basedOn w:val="a0"/>
    <w:uiPriority w:val="99"/>
    <w:rsid w:val="00C53058"/>
    <w:pPr>
      <w:pBdr>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rPr>
  </w:style>
  <w:style w:type="table" w:customStyle="1" w:styleId="1114">
    <w:name w:val="Изысканная таблица11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customStyle="1" w:styleId="224">
    <w:name w:val="Основной текст 22"/>
    <w:basedOn w:val="a0"/>
    <w:rsid w:val="00C53058"/>
    <w:pPr>
      <w:widowControl w:val="0"/>
      <w:spacing w:after="0"/>
      <w:jc w:val="center"/>
    </w:pPr>
    <w:rPr>
      <w:rFonts w:ascii="Times New Roman" w:eastAsia="Times New Roman" w:hAnsi="Times New Roman" w:cs="Times New Roman"/>
      <w:b/>
      <w:sz w:val="28"/>
      <w:szCs w:val="20"/>
    </w:rPr>
  </w:style>
  <w:style w:type="table" w:customStyle="1" w:styleId="2-51">
    <w:name w:val="Средняя заливка 2 - Акцент 5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
    <w:name w:val="Светлая заливка - Акцент 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0">
    <w:name w:val="Светлая сетка - Акцент 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
    <w:name w:val="Средняя заливка 2 - Акцент 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
    <w:name w:val="Светлый список - Акцент 6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
    <w:name w:val="Средняя заливка 2 - Акцент 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searchmatch">
    <w:name w:val="searchmatch"/>
    <w:basedOn w:val="a1"/>
    <w:rsid w:val="00C53058"/>
  </w:style>
  <w:style w:type="paragraph" w:customStyle="1" w:styleId="affffff6">
    <w:name w:val="Знак Знак Знак Знак Знак Знак Знак Знак Знак Знак Знак Знак Знак Знак"/>
    <w:basedOn w:val="a0"/>
    <w:autoRedefine/>
    <w:rsid w:val="00C53058"/>
    <w:pPr>
      <w:spacing w:after="160" w:line="240" w:lineRule="exact"/>
      <w:jc w:val="left"/>
    </w:pPr>
    <w:rPr>
      <w:rFonts w:ascii="Times New Roman" w:eastAsia="Times New Roman" w:hAnsi="Times New Roman" w:cs="Times New Roman"/>
      <w:sz w:val="28"/>
      <w:szCs w:val="28"/>
      <w:lang w:val="en-US" w:eastAsia="en-US"/>
    </w:rPr>
  </w:style>
  <w:style w:type="numbering" w:customStyle="1" w:styleId="3101">
    <w:name w:val="Нет списка3101"/>
    <w:next w:val="a3"/>
    <w:uiPriority w:val="99"/>
    <w:semiHidden/>
    <w:unhideWhenUsed/>
    <w:rsid w:val="00C53058"/>
  </w:style>
  <w:style w:type="table" w:customStyle="1" w:styleId="4211">
    <w:name w:val="Сетка таблицы42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3"/>
    <w:uiPriority w:val="99"/>
    <w:semiHidden/>
    <w:unhideWhenUsed/>
    <w:rsid w:val="00C53058"/>
  </w:style>
  <w:style w:type="numbering" w:customStyle="1" w:styleId="17110">
    <w:name w:val="Нет списка1711"/>
    <w:next w:val="a3"/>
    <w:semiHidden/>
    <w:rsid w:val="00C53058"/>
  </w:style>
  <w:style w:type="numbering" w:customStyle="1" w:styleId="18110">
    <w:name w:val="Нет списка1811"/>
    <w:next w:val="a3"/>
    <w:uiPriority w:val="99"/>
    <w:semiHidden/>
    <w:unhideWhenUsed/>
    <w:rsid w:val="00C53058"/>
  </w:style>
  <w:style w:type="numbering" w:customStyle="1" w:styleId="19110">
    <w:name w:val="Нет списка1911"/>
    <w:next w:val="a3"/>
    <w:semiHidden/>
    <w:rsid w:val="00C53058"/>
  </w:style>
  <w:style w:type="table" w:customStyle="1" w:styleId="3211">
    <w:name w:val="Сетка таблицы3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1"/>
    <w:next w:val="a3"/>
    <w:uiPriority w:val="99"/>
    <w:semiHidden/>
    <w:unhideWhenUsed/>
    <w:rsid w:val="00C53058"/>
  </w:style>
  <w:style w:type="numbering" w:customStyle="1" w:styleId="2211">
    <w:name w:val="Нет списка2211"/>
    <w:next w:val="a3"/>
    <w:uiPriority w:val="99"/>
    <w:semiHidden/>
    <w:unhideWhenUsed/>
    <w:rsid w:val="00C53058"/>
  </w:style>
  <w:style w:type="numbering" w:customStyle="1" w:styleId="20110">
    <w:name w:val="Нет списка2011"/>
    <w:next w:val="a3"/>
    <w:semiHidden/>
    <w:rsid w:val="00C53058"/>
  </w:style>
  <w:style w:type="numbering" w:customStyle="1" w:styleId="2311">
    <w:name w:val="Нет списка2311"/>
    <w:next w:val="a3"/>
    <w:uiPriority w:val="99"/>
    <w:semiHidden/>
    <w:unhideWhenUsed/>
    <w:rsid w:val="00C53058"/>
  </w:style>
  <w:style w:type="numbering" w:customStyle="1" w:styleId="2411">
    <w:name w:val="Нет списка2411"/>
    <w:next w:val="a3"/>
    <w:uiPriority w:val="99"/>
    <w:semiHidden/>
    <w:unhideWhenUsed/>
    <w:rsid w:val="00C53058"/>
  </w:style>
  <w:style w:type="numbering" w:customStyle="1" w:styleId="2511">
    <w:name w:val="Нет списка2511"/>
    <w:next w:val="a3"/>
    <w:uiPriority w:val="99"/>
    <w:semiHidden/>
    <w:unhideWhenUsed/>
    <w:rsid w:val="00C53058"/>
  </w:style>
  <w:style w:type="numbering" w:customStyle="1" w:styleId="2611">
    <w:name w:val="Нет списка2611"/>
    <w:next w:val="a3"/>
    <w:uiPriority w:val="99"/>
    <w:semiHidden/>
    <w:unhideWhenUsed/>
    <w:rsid w:val="00C53058"/>
  </w:style>
  <w:style w:type="numbering" w:customStyle="1" w:styleId="2711">
    <w:name w:val="Нет списка2711"/>
    <w:next w:val="a3"/>
    <w:uiPriority w:val="99"/>
    <w:semiHidden/>
    <w:unhideWhenUsed/>
    <w:rsid w:val="00C53058"/>
  </w:style>
  <w:style w:type="numbering" w:customStyle="1" w:styleId="2811">
    <w:name w:val="Нет списка2811"/>
    <w:next w:val="a3"/>
    <w:uiPriority w:val="99"/>
    <w:semiHidden/>
    <w:unhideWhenUsed/>
    <w:rsid w:val="00C53058"/>
  </w:style>
  <w:style w:type="numbering" w:customStyle="1" w:styleId="2911">
    <w:name w:val="Нет списка2911"/>
    <w:next w:val="a3"/>
    <w:uiPriority w:val="99"/>
    <w:semiHidden/>
    <w:unhideWhenUsed/>
    <w:rsid w:val="00C53058"/>
  </w:style>
  <w:style w:type="numbering" w:customStyle="1" w:styleId="3011">
    <w:name w:val="Нет списка3011"/>
    <w:next w:val="a3"/>
    <w:uiPriority w:val="99"/>
    <w:semiHidden/>
    <w:unhideWhenUsed/>
    <w:rsid w:val="00C53058"/>
  </w:style>
  <w:style w:type="numbering" w:customStyle="1" w:styleId="21011">
    <w:name w:val="Нет списка21011"/>
    <w:next w:val="a3"/>
    <w:uiPriority w:val="99"/>
    <w:semiHidden/>
    <w:unhideWhenUsed/>
    <w:rsid w:val="00C53058"/>
  </w:style>
  <w:style w:type="numbering" w:customStyle="1" w:styleId="32110">
    <w:name w:val="Нет списка3211"/>
    <w:next w:val="a3"/>
    <w:semiHidden/>
    <w:rsid w:val="00C53058"/>
  </w:style>
  <w:style w:type="numbering" w:customStyle="1" w:styleId="2112">
    <w:name w:val="Нет списка2112"/>
    <w:next w:val="a3"/>
    <w:uiPriority w:val="99"/>
    <w:semiHidden/>
    <w:unhideWhenUsed/>
    <w:rsid w:val="00C53058"/>
  </w:style>
  <w:style w:type="numbering" w:customStyle="1" w:styleId="3311">
    <w:name w:val="Нет списка3311"/>
    <w:next w:val="a3"/>
    <w:semiHidden/>
    <w:rsid w:val="00C53058"/>
  </w:style>
  <w:style w:type="numbering" w:customStyle="1" w:styleId="34110">
    <w:name w:val="Нет списка3411"/>
    <w:next w:val="a3"/>
    <w:semiHidden/>
    <w:rsid w:val="00C53058"/>
  </w:style>
  <w:style w:type="numbering" w:customStyle="1" w:styleId="3511">
    <w:name w:val="Нет списка3511"/>
    <w:next w:val="a3"/>
    <w:semiHidden/>
    <w:rsid w:val="00C53058"/>
  </w:style>
  <w:style w:type="numbering" w:customStyle="1" w:styleId="3611">
    <w:name w:val="Нет списка3611"/>
    <w:next w:val="a3"/>
    <w:semiHidden/>
    <w:rsid w:val="00C53058"/>
  </w:style>
  <w:style w:type="numbering" w:customStyle="1" w:styleId="3711">
    <w:name w:val="Нет списка3711"/>
    <w:next w:val="a3"/>
    <w:uiPriority w:val="99"/>
    <w:semiHidden/>
    <w:unhideWhenUsed/>
    <w:rsid w:val="00C53058"/>
  </w:style>
  <w:style w:type="numbering" w:customStyle="1" w:styleId="3811">
    <w:name w:val="Нет списка3811"/>
    <w:next w:val="a3"/>
    <w:uiPriority w:val="99"/>
    <w:semiHidden/>
    <w:unhideWhenUsed/>
    <w:rsid w:val="00C53058"/>
  </w:style>
  <w:style w:type="numbering" w:customStyle="1" w:styleId="3911">
    <w:name w:val="Нет списка3911"/>
    <w:next w:val="a3"/>
    <w:uiPriority w:val="99"/>
    <w:semiHidden/>
    <w:unhideWhenUsed/>
    <w:rsid w:val="00C53058"/>
  </w:style>
  <w:style w:type="numbering" w:customStyle="1" w:styleId="4011">
    <w:name w:val="Нет списка4011"/>
    <w:next w:val="a3"/>
    <w:uiPriority w:val="99"/>
    <w:semiHidden/>
    <w:unhideWhenUsed/>
    <w:rsid w:val="00C53058"/>
  </w:style>
  <w:style w:type="table" w:customStyle="1" w:styleId="2-52">
    <w:name w:val="Средняя заливка 2 - Акцент 5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
    <w:name w:val="Светлая заливка - Акцент 3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0">
    <w:name w:val="Светлая сетка - Акцент 3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
    <w:name w:val="Средняя заливка 2 - Акцент 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
    <w:name w:val="Светлый список - Акцент 6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
    <w:name w:val="Средняя заливка 2 - Акцент 3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13">
    <w:name w:val="Изысканная таблица21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1">
    <w:name w:val="Средняя заливка 2 - Акцент 5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
    <w:name w:val="Светлая заливка - Акцент 3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0">
    <w:name w:val="Светлая сетка - Акцент 3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
    <w:name w:val="Средняя заливка 2 - Акцент 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
    <w:name w:val="Светлый список - Акцент 6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
    <w:name w:val="Средняя заливка 2 - Акцент 3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3131">
    <w:name w:val="Нет списка313"/>
    <w:next w:val="a3"/>
    <w:uiPriority w:val="99"/>
    <w:semiHidden/>
    <w:unhideWhenUsed/>
    <w:rsid w:val="00C53058"/>
  </w:style>
  <w:style w:type="numbering" w:customStyle="1" w:styleId="4130">
    <w:name w:val="Нет списка413"/>
    <w:next w:val="a3"/>
    <w:uiPriority w:val="99"/>
    <w:semiHidden/>
    <w:unhideWhenUsed/>
    <w:rsid w:val="00C53058"/>
  </w:style>
  <w:style w:type="table" w:customStyle="1" w:styleId="4311">
    <w:name w:val="Сетка таблицы43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0">
    <w:name w:val="Нет списка182"/>
    <w:next w:val="a3"/>
    <w:uiPriority w:val="99"/>
    <w:semiHidden/>
    <w:unhideWhenUsed/>
    <w:rsid w:val="00C53058"/>
  </w:style>
  <w:style w:type="numbering" w:customStyle="1" w:styleId="2190">
    <w:name w:val="Нет списка219"/>
    <w:next w:val="a3"/>
    <w:uiPriority w:val="99"/>
    <w:semiHidden/>
    <w:unhideWhenUsed/>
    <w:rsid w:val="00C53058"/>
  </w:style>
  <w:style w:type="numbering" w:customStyle="1" w:styleId="1920">
    <w:name w:val="Нет списка192"/>
    <w:next w:val="a3"/>
    <w:semiHidden/>
    <w:rsid w:val="00C53058"/>
  </w:style>
  <w:style w:type="table" w:customStyle="1" w:styleId="3312">
    <w:name w:val="Сетка таблицы33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2">
    <w:name w:val="Нет списка1102"/>
    <w:next w:val="a3"/>
    <w:uiPriority w:val="99"/>
    <w:semiHidden/>
    <w:unhideWhenUsed/>
    <w:rsid w:val="00C53058"/>
  </w:style>
  <w:style w:type="numbering" w:customStyle="1" w:styleId="2220">
    <w:name w:val="Нет списка222"/>
    <w:next w:val="a3"/>
    <w:uiPriority w:val="99"/>
    <w:semiHidden/>
    <w:unhideWhenUsed/>
    <w:rsid w:val="00C53058"/>
  </w:style>
  <w:style w:type="numbering" w:customStyle="1" w:styleId="202">
    <w:name w:val="Нет списка202"/>
    <w:next w:val="a3"/>
    <w:semiHidden/>
    <w:rsid w:val="00C53058"/>
  </w:style>
  <w:style w:type="numbering" w:customStyle="1" w:styleId="11140">
    <w:name w:val="Нет списка1114"/>
    <w:next w:val="a3"/>
    <w:uiPriority w:val="99"/>
    <w:semiHidden/>
    <w:unhideWhenUsed/>
    <w:rsid w:val="00C53058"/>
  </w:style>
  <w:style w:type="numbering" w:customStyle="1" w:styleId="2320">
    <w:name w:val="Нет списка232"/>
    <w:next w:val="a3"/>
    <w:uiPriority w:val="99"/>
    <w:semiHidden/>
    <w:unhideWhenUsed/>
    <w:rsid w:val="00C53058"/>
  </w:style>
  <w:style w:type="numbering" w:customStyle="1" w:styleId="2420">
    <w:name w:val="Нет списка242"/>
    <w:next w:val="a3"/>
    <w:uiPriority w:val="99"/>
    <w:semiHidden/>
    <w:unhideWhenUsed/>
    <w:rsid w:val="00C53058"/>
  </w:style>
  <w:style w:type="numbering" w:customStyle="1" w:styleId="252">
    <w:name w:val="Нет списка252"/>
    <w:next w:val="a3"/>
    <w:uiPriority w:val="99"/>
    <w:semiHidden/>
    <w:unhideWhenUsed/>
    <w:rsid w:val="00C53058"/>
  </w:style>
  <w:style w:type="numbering" w:customStyle="1" w:styleId="2620">
    <w:name w:val="Нет списка262"/>
    <w:next w:val="a3"/>
    <w:uiPriority w:val="99"/>
    <w:semiHidden/>
    <w:unhideWhenUsed/>
    <w:rsid w:val="00C53058"/>
  </w:style>
  <w:style w:type="numbering" w:customStyle="1" w:styleId="272">
    <w:name w:val="Нет списка272"/>
    <w:next w:val="a3"/>
    <w:uiPriority w:val="99"/>
    <w:semiHidden/>
    <w:unhideWhenUsed/>
    <w:rsid w:val="00C53058"/>
  </w:style>
  <w:style w:type="numbering" w:customStyle="1" w:styleId="282">
    <w:name w:val="Нет списка282"/>
    <w:next w:val="a3"/>
    <w:uiPriority w:val="99"/>
    <w:semiHidden/>
    <w:unhideWhenUsed/>
    <w:rsid w:val="00C53058"/>
  </w:style>
  <w:style w:type="numbering" w:customStyle="1" w:styleId="292">
    <w:name w:val="Нет списка292"/>
    <w:next w:val="a3"/>
    <w:uiPriority w:val="99"/>
    <w:semiHidden/>
    <w:unhideWhenUsed/>
    <w:rsid w:val="00C53058"/>
  </w:style>
  <w:style w:type="numbering" w:customStyle="1" w:styleId="3020">
    <w:name w:val="Нет списка302"/>
    <w:next w:val="a3"/>
    <w:uiPriority w:val="99"/>
    <w:semiHidden/>
    <w:unhideWhenUsed/>
    <w:rsid w:val="00C53058"/>
  </w:style>
  <w:style w:type="numbering" w:customStyle="1" w:styleId="3140">
    <w:name w:val="Нет списка314"/>
    <w:next w:val="a3"/>
    <w:semiHidden/>
    <w:rsid w:val="00C53058"/>
  </w:style>
  <w:style w:type="numbering" w:customStyle="1" w:styleId="1122">
    <w:name w:val="Нет списка1122"/>
    <w:next w:val="a3"/>
    <w:uiPriority w:val="99"/>
    <w:semiHidden/>
    <w:unhideWhenUsed/>
    <w:rsid w:val="00C53058"/>
  </w:style>
  <w:style w:type="numbering" w:customStyle="1" w:styleId="2102">
    <w:name w:val="Нет списка2102"/>
    <w:next w:val="a3"/>
    <w:uiPriority w:val="99"/>
    <w:semiHidden/>
    <w:unhideWhenUsed/>
    <w:rsid w:val="00C53058"/>
  </w:style>
  <w:style w:type="numbering" w:customStyle="1" w:styleId="322">
    <w:name w:val="Нет списка322"/>
    <w:next w:val="a3"/>
    <w:semiHidden/>
    <w:rsid w:val="00C53058"/>
  </w:style>
  <w:style w:type="numbering" w:customStyle="1" w:styleId="1132">
    <w:name w:val="Нет списка1132"/>
    <w:next w:val="a3"/>
    <w:uiPriority w:val="99"/>
    <w:semiHidden/>
    <w:unhideWhenUsed/>
    <w:rsid w:val="00C53058"/>
  </w:style>
  <w:style w:type="numbering" w:customStyle="1" w:styleId="21130">
    <w:name w:val="Нет списка2113"/>
    <w:next w:val="a3"/>
    <w:uiPriority w:val="99"/>
    <w:semiHidden/>
    <w:unhideWhenUsed/>
    <w:rsid w:val="00C53058"/>
  </w:style>
  <w:style w:type="numbering" w:customStyle="1" w:styleId="332">
    <w:name w:val="Нет списка332"/>
    <w:next w:val="a3"/>
    <w:semiHidden/>
    <w:rsid w:val="00C53058"/>
  </w:style>
  <w:style w:type="numbering" w:customStyle="1" w:styleId="1142">
    <w:name w:val="Нет списка1142"/>
    <w:next w:val="a3"/>
    <w:uiPriority w:val="99"/>
    <w:semiHidden/>
    <w:unhideWhenUsed/>
    <w:rsid w:val="00C53058"/>
  </w:style>
  <w:style w:type="numbering" w:customStyle="1" w:styleId="2122">
    <w:name w:val="Нет списка2122"/>
    <w:next w:val="a3"/>
    <w:uiPriority w:val="99"/>
    <w:semiHidden/>
    <w:unhideWhenUsed/>
    <w:rsid w:val="00C53058"/>
  </w:style>
  <w:style w:type="numbering" w:customStyle="1" w:styleId="3420">
    <w:name w:val="Нет списка342"/>
    <w:next w:val="a3"/>
    <w:semiHidden/>
    <w:rsid w:val="00C53058"/>
  </w:style>
  <w:style w:type="numbering" w:customStyle="1" w:styleId="1152">
    <w:name w:val="Нет списка1152"/>
    <w:next w:val="a3"/>
    <w:uiPriority w:val="99"/>
    <w:semiHidden/>
    <w:unhideWhenUsed/>
    <w:rsid w:val="00C53058"/>
  </w:style>
  <w:style w:type="numbering" w:customStyle="1" w:styleId="2132">
    <w:name w:val="Нет списка2132"/>
    <w:next w:val="a3"/>
    <w:uiPriority w:val="99"/>
    <w:semiHidden/>
    <w:unhideWhenUsed/>
    <w:rsid w:val="00C53058"/>
  </w:style>
  <w:style w:type="numbering" w:customStyle="1" w:styleId="3520">
    <w:name w:val="Нет списка352"/>
    <w:next w:val="a3"/>
    <w:semiHidden/>
    <w:rsid w:val="00C53058"/>
  </w:style>
  <w:style w:type="numbering" w:customStyle="1" w:styleId="1162">
    <w:name w:val="Нет списка1162"/>
    <w:next w:val="a3"/>
    <w:uiPriority w:val="99"/>
    <w:semiHidden/>
    <w:unhideWhenUsed/>
    <w:rsid w:val="00C53058"/>
  </w:style>
  <w:style w:type="numbering" w:customStyle="1" w:styleId="2142">
    <w:name w:val="Нет списка2142"/>
    <w:next w:val="a3"/>
    <w:uiPriority w:val="99"/>
    <w:semiHidden/>
    <w:unhideWhenUsed/>
    <w:rsid w:val="00C53058"/>
  </w:style>
  <w:style w:type="numbering" w:customStyle="1" w:styleId="3620">
    <w:name w:val="Нет списка362"/>
    <w:next w:val="a3"/>
    <w:semiHidden/>
    <w:rsid w:val="00C53058"/>
  </w:style>
  <w:style w:type="numbering" w:customStyle="1" w:styleId="1172">
    <w:name w:val="Нет списка1172"/>
    <w:next w:val="a3"/>
    <w:uiPriority w:val="99"/>
    <w:semiHidden/>
    <w:unhideWhenUsed/>
    <w:rsid w:val="00C53058"/>
  </w:style>
  <w:style w:type="numbering" w:customStyle="1" w:styleId="2152">
    <w:name w:val="Нет списка2152"/>
    <w:next w:val="a3"/>
    <w:uiPriority w:val="99"/>
    <w:semiHidden/>
    <w:unhideWhenUsed/>
    <w:rsid w:val="00C53058"/>
  </w:style>
  <w:style w:type="numbering" w:customStyle="1" w:styleId="372">
    <w:name w:val="Нет списка372"/>
    <w:next w:val="a3"/>
    <w:uiPriority w:val="99"/>
    <w:semiHidden/>
    <w:unhideWhenUsed/>
    <w:rsid w:val="00C53058"/>
  </w:style>
  <w:style w:type="numbering" w:customStyle="1" w:styleId="382">
    <w:name w:val="Нет списка382"/>
    <w:next w:val="a3"/>
    <w:uiPriority w:val="99"/>
    <w:semiHidden/>
    <w:unhideWhenUsed/>
    <w:rsid w:val="00C53058"/>
  </w:style>
  <w:style w:type="numbering" w:customStyle="1" w:styleId="392">
    <w:name w:val="Нет списка392"/>
    <w:next w:val="a3"/>
    <w:uiPriority w:val="99"/>
    <w:semiHidden/>
    <w:unhideWhenUsed/>
    <w:rsid w:val="00C53058"/>
  </w:style>
  <w:style w:type="numbering" w:customStyle="1" w:styleId="402">
    <w:name w:val="Нет списка402"/>
    <w:next w:val="a3"/>
    <w:uiPriority w:val="99"/>
    <w:semiHidden/>
    <w:unhideWhenUsed/>
    <w:rsid w:val="00C53058"/>
  </w:style>
  <w:style w:type="numbering" w:customStyle="1" w:styleId="414">
    <w:name w:val="Нет списка414"/>
    <w:next w:val="a3"/>
    <w:uiPriority w:val="99"/>
    <w:semiHidden/>
    <w:unhideWhenUsed/>
    <w:rsid w:val="00C53058"/>
  </w:style>
  <w:style w:type="numbering" w:customStyle="1" w:styleId="422">
    <w:name w:val="Нет списка422"/>
    <w:next w:val="a3"/>
    <w:uiPriority w:val="99"/>
    <w:semiHidden/>
    <w:unhideWhenUsed/>
    <w:rsid w:val="00C53058"/>
  </w:style>
  <w:style w:type="numbering" w:customStyle="1" w:styleId="432">
    <w:name w:val="Нет списка432"/>
    <w:next w:val="a3"/>
    <w:uiPriority w:val="99"/>
    <w:semiHidden/>
    <w:unhideWhenUsed/>
    <w:rsid w:val="00C53058"/>
  </w:style>
  <w:style w:type="numbering" w:customStyle="1" w:styleId="442">
    <w:name w:val="Нет списка442"/>
    <w:next w:val="a3"/>
    <w:uiPriority w:val="99"/>
    <w:semiHidden/>
    <w:unhideWhenUsed/>
    <w:rsid w:val="00C53058"/>
  </w:style>
  <w:style w:type="numbering" w:customStyle="1" w:styleId="452">
    <w:name w:val="Нет списка452"/>
    <w:next w:val="a3"/>
    <w:uiPriority w:val="99"/>
    <w:semiHidden/>
    <w:unhideWhenUsed/>
    <w:rsid w:val="00C53058"/>
  </w:style>
  <w:style w:type="numbering" w:customStyle="1" w:styleId="462">
    <w:name w:val="Нет списка462"/>
    <w:next w:val="a3"/>
    <w:uiPriority w:val="99"/>
    <w:semiHidden/>
    <w:unhideWhenUsed/>
    <w:rsid w:val="00C53058"/>
  </w:style>
  <w:style w:type="numbering" w:customStyle="1" w:styleId="4720">
    <w:name w:val="Нет списка472"/>
    <w:next w:val="a3"/>
    <w:uiPriority w:val="99"/>
    <w:semiHidden/>
    <w:unhideWhenUsed/>
    <w:rsid w:val="00C53058"/>
  </w:style>
  <w:style w:type="table" w:customStyle="1" w:styleId="2-53">
    <w:name w:val="Средняя заливка 2 - Акцент 5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
    <w:name w:val="Светлая заливка - Акцент 3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0">
    <w:name w:val="Светлая сетка - Акцент 3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
    <w:name w:val="Средняя заливка 2 - Акцент 2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
    <w:name w:val="Светлый список - Акцент 6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
    <w:name w:val="Средняя заливка 2 - Акцент 3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5">
    <w:name w:val="Изысканная таблица3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numbering" w:customStyle="1" w:styleId="1182">
    <w:name w:val="Нет списка1182"/>
    <w:next w:val="a3"/>
    <w:semiHidden/>
    <w:rsid w:val="00C53058"/>
  </w:style>
  <w:style w:type="numbering" w:customStyle="1" w:styleId="4820">
    <w:name w:val="Нет списка482"/>
    <w:next w:val="a3"/>
    <w:uiPriority w:val="99"/>
    <w:semiHidden/>
    <w:unhideWhenUsed/>
    <w:rsid w:val="00C53058"/>
  </w:style>
  <w:style w:type="table" w:customStyle="1" w:styleId="2-512">
    <w:name w:val="Средняя заливка 2 - Акцент 5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
    <w:name w:val="Светлая заливка - Акцент 3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0">
    <w:name w:val="Светлая сетка - Акцент 3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
    <w:name w:val="Средняя заливка 2 - Акцент 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
    <w:name w:val="Светлый список - Акцент 6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
    <w:name w:val="Средняя заливка 2 - Акцент 3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2">
    <w:name w:val="Нет списка1192"/>
    <w:next w:val="a3"/>
    <w:semiHidden/>
    <w:rsid w:val="00C53058"/>
  </w:style>
  <w:style w:type="numbering" w:customStyle="1" w:styleId="492">
    <w:name w:val="Нет списка492"/>
    <w:next w:val="a3"/>
    <w:uiPriority w:val="99"/>
    <w:semiHidden/>
    <w:unhideWhenUsed/>
    <w:rsid w:val="00C53058"/>
  </w:style>
  <w:style w:type="numbering" w:customStyle="1" w:styleId="1115">
    <w:name w:val="Нет списка1115"/>
    <w:next w:val="a3"/>
    <w:uiPriority w:val="99"/>
    <w:semiHidden/>
    <w:unhideWhenUsed/>
    <w:rsid w:val="00C53058"/>
  </w:style>
  <w:style w:type="numbering" w:customStyle="1" w:styleId="2200">
    <w:name w:val="Нет списка220"/>
    <w:next w:val="a3"/>
    <w:uiPriority w:val="99"/>
    <w:semiHidden/>
    <w:unhideWhenUsed/>
    <w:rsid w:val="00C53058"/>
  </w:style>
  <w:style w:type="numbering" w:customStyle="1" w:styleId="3150">
    <w:name w:val="Нет списка315"/>
    <w:next w:val="a3"/>
    <w:uiPriority w:val="99"/>
    <w:semiHidden/>
    <w:unhideWhenUsed/>
    <w:rsid w:val="00C53058"/>
  </w:style>
  <w:style w:type="numbering" w:customStyle="1" w:styleId="415">
    <w:name w:val="Нет списка415"/>
    <w:next w:val="a3"/>
    <w:uiPriority w:val="99"/>
    <w:semiHidden/>
    <w:unhideWhenUsed/>
    <w:rsid w:val="00C53058"/>
  </w:style>
  <w:style w:type="character" w:customStyle="1" w:styleId="1fff">
    <w:name w:val="Просмотренная гиперссылка1"/>
    <w:basedOn w:val="a1"/>
    <w:unhideWhenUsed/>
    <w:rsid w:val="00C53058"/>
    <w:rPr>
      <w:color w:val="800080"/>
      <w:u w:val="single"/>
    </w:rPr>
  </w:style>
  <w:style w:type="numbering" w:customStyle="1" w:styleId="1116">
    <w:name w:val="Нет списка1116"/>
    <w:next w:val="a3"/>
    <w:uiPriority w:val="99"/>
    <w:semiHidden/>
    <w:unhideWhenUsed/>
    <w:rsid w:val="00C53058"/>
  </w:style>
  <w:style w:type="numbering" w:customStyle="1" w:styleId="21100">
    <w:name w:val="Нет списка2110"/>
    <w:next w:val="a3"/>
    <w:uiPriority w:val="99"/>
    <w:semiHidden/>
    <w:unhideWhenUsed/>
    <w:rsid w:val="00C53058"/>
  </w:style>
  <w:style w:type="numbering" w:customStyle="1" w:styleId="316">
    <w:name w:val="Нет списка316"/>
    <w:next w:val="a3"/>
    <w:uiPriority w:val="99"/>
    <w:semiHidden/>
    <w:unhideWhenUsed/>
    <w:rsid w:val="00C53058"/>
  </w:style>
  <w:style w:type="numbering" w:customStyle="1" w:styleId="416">
    <w:name w:val="Нет списка416"/>
    <w:next w:val="a3"/>
    <w:uiPriority w:val="99"/>
    <w:semiHidden/>
    <w:unhideWhenUsed/>
    <w:rsid w:val="00C53058"/>
  </w:style>
  <w:style w:type="numbering" w:customStyle="1" w:styleId="51110">
    <w:name w:val="Нет списка5111"/>
    <w:next w:val="a3"/>
    <w:uiPriority w:val="99"/>
    <w:semiHidden/>
    <w:unhideWhenUsed/>
    <w:rsid w:val="00C53058"/>
  </w:style>
  <w:style w:type="numbering" w:customStyle="1" w:styleId="61110">
    <w:name w:val="Нет списка6111"/>
    <w:next w:val="a3"/>
    <w:uiPriority w:val="99"/>
    <w:semiHidden/>
    <w:unhideWhenUsed/>
    <w:rsid w:val="00C53058"/>
  </w:style>
  <w:style w:type="numbering" w:customStyle="1" w:styleId="71110">
    <w:name w:val="Нет списка7111"/>
    <w:next w:val="a3"/>
    <w:uiPriority w:val="99"/>
    <w:semiHidden/>
    <w:unhideWhenUsed/>
    <w:rsid w:val="00C53058"/>
  </w:style>
  <w:style w:type="numbering" w:customStyle="1" w:styleId="81110">
    <w:name w:val="Нет списка8111"/>
    <w:next w:val="a3"/>
    <w:uiPriority w:val="99"/>
    <w:semiHidden/>
    <w:unhideWhenUsed/>
    <w:rsid w:val="00C53058"/>
  </w:style>
  <w:style w:type="numbering" w:customStyle="1" w:styleId="111111">
    <w:name w:val="Нет списка111111"/>
    <w:next w:val="a3"/>
    <w:uiPriority w:val="99"/>
    <w:semiHidden/>
    <w:unhideWhenUsed/>
    <w:rsid w:val="00C53058"/>
  </w:style>
  <w:style w:type="numbering" w:customStyle="1" w:styleId="183">
    <w:name w:val="Нет списка183"/>
    <w:next w:val="a3"/>
    <w:uiPriority w:val="99"/>
    <w:semiHidden/>
    <w:unhideWhenUsed/>
    <w:rsid w:val="00C53058"/>
  </w:style>
  <w:style w:type="numbering" w:customStyle="1" w:styleId="2114">
    <w:name w:val="Нет списка2114"/>
    <w:next w:val="a3"/>
    <w:uiPriority w:val="99"/>
    <w:semiHidden/>
    <w:unhideWhenUsed/>
    <w:rsid w:val="00C53058"/>
  </w:style>
  <w:style w:type="numbering" w:customStyle="1" w:styleId="193">
    <w:name w:val="Нет списка193"/>
    <w:next w:val="a3"/>
    <w:semiHidden/>
    <w:rsid w:val="00C53058"/>
  </w:style>
  <w:style w:type="numbering" w:customStyle="1" w:styleId="1103">
    <w:name w:val="Нет списка1103"/>
    <w:next w:val="a3"/>
    <w:uiPriority w:val="99"/>
    <w:semiHidden/>
    <w:unhideWhenUsed/>
    <w:rsid w:val="00C53058"/>
  </w:style>
  <w:style w:type="numbering" w:customStyle="1" w:styleId="2230">
    <w:name w:val="Нет списка223"/>
    <w:next w:val="a3"/>
    <w:uiPriority w:val="99"/>
    <w:semiHidden/>
    <w:unhideWhenUsed/>
    <w:rsid w:val="00C53058"/>
  </w:style>
  <w:style w:type="numbering" w:customStyle="1" w:styleId="203">
    <w:name w:val="Нет списка203"/>
    <w:next w:val="a3"/>
    <w:semiHidden/>
    <w:rsid w:val="00C53058"/>
  </w:style>
  <w:style w:type="numbering" w:customStyle="1" w:styleId="1111111">
    <w:name w:val="Нет списка1111111"/>
    <w:next w:val="a3"/>
    <w:uiPriority w:val="99"/>
    <w:semiHidden/>
    <w:unhideWhenUsed/>
    <w:rsid w:val="00C53058"/>
  </w:style>
  <w:style w:type="numbering" w:customStyle="1" w:styleId="2330">
    <w:name w:val="Нет списка233"/>
    <w:next w:val="a3"/>
    <w:uiPriority w:val="99"/>
    <w:semiHidden/>
    <w:unhideWhenUsed/>
    <w:rsid w:val="00C53058"/>
  </w:style>
  <w:style w:type="numbering" w:customStyle="1" w:styleId="243">
    <w:name w:val="Нет списка243"/>
    <w:next w:val="a3"/>
    <w:uiPriority w:val="99"/>
    <w:semiHidden/>
    <w:unhideWhenUsed/>
    <w:rsid w:val="00C53058"/>
  </w:style>
  <w:style w:type="numbering" w:customStyle="1" w:styleId="253">
    <w:name w:val="Нет списка253"/>
    <w:next w:val="a3"/>
    <w:uiPriority w:val="99"/>
    <w:semiHidden/>
    <w:unhideWhenUsed/>
    <w:rsid w:val="00C53058"/>
  </w:style>
  <w:style w:type="numbering" w:customStyle="1" w:styleId="263">
    <w:name w:val="Нет списка263"/>
    <w:next w:val="a3"/>
    <w:uiPriority w:val="99"/>
    <w:semiHidden/>
    <w:unhideWhenUsed/>
    <w:rsid w:val="00C53058"/>
  </w:style>
  <w:style w:type="numbering" w:customStyle="1" w:styleId="273">
    <w:name w:val="Нет списка273"/>
    <w:next w:val="a3"/>
    <w:uiPriority w:val="99"/>
    <w:semiHidden/>
    <w:unhideWhenUsed/>
    <w:rsid w:val="00C53058"/>
  </w:style>
  <w:style w:type="numbering" w:customStyle="1" w:styleId="283">
    <w:name w:val="Нет списка283"/>
    <w:next w:val="a3"/>
    <w:uiPriority w:val="99"/>
    <w:semiHidden/>
    <w:unhideWhenUsed/>
    <w:rsid w:val="00C53058"/>
  </w:style>
  <w:style w:type="numbering" w:customStyle="1" w:styleId="293">
    <w:name w:val="Нет списка293"/>
    <w:next w:val="a3"/>
    <w:uiPriority w:val="99"/>
    <w:semiHidden/>
    <w:unhideWhenUsed/>
    <w:rsid w:val="00C53058"/>
  </w:style>
  <w:style w:type="numbering" w:customStyle="1" w:styleId="303">
    <w:name w:val="Нет списка303"/>
    <w:next w:val="a3"/>
    <w:uiPriority w:val="99"/>
    <w:semiHidden/>
    <w:unhideWhenUsed/>
    <w:rsid w:val="00C53058"/>
  </w:style>
  <w:style w:type="numbering" w:customStyle="1" w:styleId="311110">
    <w:name w:val="Нет списка31111"/>
    <w:next w:val="a3"/>
    <w:semiHidden/>
    <w:rsid w:val="00C53058"/>
  </w:style>
  <w:style w:type="numbering" w:customStyle="1" w:styleId="1123">
    <w:name w:val="Нет списка1123"/>
    <w:next w:val="a3"/>
    <w:uiPriority w:val="99"/>
    <w:semiHidden/>
    <w:unhideWhenUsed/>
    <w:rsid w:val="00C53058"/>
  </w:style>
  <w:style w:type="numbering" w:customStyle="1" w:styleId="2103">
    <w:name w:val="Нет списка2103"/>
    <w:next w:val="a3"/>
    <w:uiPriority w:val="99"/>
    <w:semiHidden/>
    <w:unhideWhenUsed/>
    <w:rsid w:val="00C53058"/>
  </w:style>
  <w:style w:type="numbering" w:customStyle="1" w:styleId="323">
    <w:name w:val="Нет списка323"/>
    <w:next w:val="a3"/>
    <w:semiHidden/>
    <w:rsid w:val="00C53058"/>
  </w:style>
  <w:style w:type="numbering" w:customStyle="1" w:styleId="1133">
    <w:name w:val="Нет списка1133"/>
    <w:next w:val="a3"/>
    <w:uiPriority w:val="99"/>
    <w:semiHidden/>
    <w:unhideWhenUsed/>
    <w:rsid w:val="00C53058"/>
  </w:style>
  <w:style w:type="numbering" w:customStyle="1" w:styleId="211111">
    <w:name w:val="Нет списка211111"/>
    <w:next w:val="a3"/>
    <w:uiPriority w:val="99"/>
    <w:semiHidden/>
    <w:unhideWhenUsed/>
    <w:rsid w:val="00C53058"/>
  </w:style>
  <w:style w:type="numbering" w:customStyle="1" w:styleId="333">
    <w:name w:val="Нет списка333"/>
    <w:next w:val="a3"/>
    <w:semiHidden/>
    <w:rsid w:val="00C53058"/>
  </w:style>
  <w:style w:type="numbering" w:customStyle="1" w:styleId="1143">
    <w:name w:val="Нет списка1143"/>
    <w:next w:val="a3"/>
    <w:uiPriority w:val="99"/>
    <w:semiHidden/>
    <w:unhideWhenUsed/>
    <w:rsid w:val="00C53058"/>
  </w:style>
  <w:style w:type="numbering" w:customStyle="1" w:styleId="2123">
    <w:name w:val="Нет списка2123"/>
    <w:next w:val="a3"/>
    <w:uiPriority w:val="99"/>
    <w:semiHidden/>
    <w:unhideWhenUsed/>
    <w:rsid w:val="00C53058"/>
  </w:style>
  <w:style w:type="numbering" w:customStyle="1" w:styleId="343">
    <w:name w:val="Нет списка343"/>
    <w:next w:val="a3"/>
    <w:semiHidden/>
    <w:rsid w:val="00C53058"/>
  </w:style>
  <w:style w:type="numbering" w:customStyle="1" w:styleId="1153">
    <w:name w:val="Нет списка1153"/>
    <w:next w:val="a3"/>
    <w:uiPriority w:val="99"/>
    <w:semiHidden/>
    <w:unhideWhenUsed/>
    <w:rsid w:val="00C53058"/>
  </w:style>
  <w:style w:type="numbering" w:customStyle="1" w:styleId="2133">
    <w:name w:val="Нет списка2133"/>
    <w:next w:val="a3"/>
    <w:uiPriority w:val="99"/>
    <w:semiHidden/>
    <w:unhideWhenUsed/>
    <w:rsid w:val="00C53058"/>
  </w:style>
  <w:style w:type="numbering" w:customStyle="1" w:styleId="353">
    <w:name w:val="Нет списка353"/>
    <w:next w:val="a3"/>
    <w:semiHidden/>
    <w:rsid w:val="00C53058"/>
  </w:style>
  <w:style w:type="numbering" w:customStyle="1" w:styleId="1163">
    <w:name w:val="Нет списка1163"/>
    <w:next w:val="a3"/>
    <w:uiPriority w:val="99"/>
    <w:semiHidden/>
    <w:unhideWhenUsed/>
    <w:rsid w:val="00C53058"/>
  </w:style>
  <w:style w:type="numbering" w:customStyle="1" w:styleId="2143">
    <w:name w:val="Нет списка2143"/>
    <w:next w:val="a3"/>
    <w:uiPriority w:val="99"/>
    <w:semiHidden/>
    <w:unhideWhenUsed/>
    <w:rsid w:val="00C53058"/>
  </w:style>
  <w:style w:type="numbering" w:customStyle="1" w:styleId="363">
    <w:name w:val="Нет списка363"/>
    <w:next w:val="a3"/>
    <w:semiHidden/>
    <w:rsid w:val="00C53058"/>
  </w:style>
  <w:style w:type="numbering" w:customStyle="1" w:styleId="1173">
    <w:name w:val="Нет списка1173"/>
    <w:next w:val="a3"/>
    <w:uiPriority w:val="99"/>
    <w:semiHidden/>
    <w:unhideWhenUsed/>
    <w:rsid w:val="00C53058"/>
  </w:style>
  <w:style w:type="numbering" w:customStyle="1" w:styleId="2153">
    <w:name w:val="Нет списка2153"/>
    <w:next w:val="a3"/>
    <w:uiPriority w:val="99"/>
    <w:semiHidden/>
    <w:unhideWhenUsed/>
    <w:rsid w:val="00C53058"/>
  </w:style>
  <w:style w:type="numbering" w:customStyle="1" w:styleId="373">
    <w:name w:val="Нет списка373"/>
    <w:next w:val="a3"/>
    <w:uiPriority w:val="99"/>
    <w:semiHidden/>
    <w:unhideWhenUsed/>
    <w:rsid w:val="00C53058"/>
  </w:style>
  <w:style w:type="numbering" w:customStyle="1" w:styleId="383">
    <w:name w:val="Нет списка383"/>
    <w:next w:val="a3"/>
    <w:uiPriority w:val="99"/>
    <w:semiHidden/>
    <w:unhideWhenUsed/>
    <w:rsid w:val="00C53058"/>
  </w:style>
  <w:style w:type="numbering" w:customStyle="1" w:styleId="393">
    <w:name w:val="Нет списка393"/>
    <w:next w:val="a3"/>
    <w:uiPriority w:val="99"/>
    <w:semiHidden/>
    <w:unhideWhenUsed/>
    <w:rsid w:val="00C53058"/>
  </w:style>
  <w:style w:type="numbering" w:customStyle="1" w:styleId="403">
    <w:name w:val="Нет списка403"/>
    <w:next w:val="a3"/>
    <w:uiPriority w:val="99"/>
    <w:semiHidden/>
    <w:unhideWhenUsed/>
    <w:rsid w:val="00C53058"/>
  </w:style>
  <w:style w:type="numbering" w:customStyle="1" w:styleId="41111">
    <w:name w:val="Нет списка41111"/>
    <w:next w:val="a3"/>
    <w:uiPriority w:val="99"/>
    <w:semiHidden/>
    <w:unhideWhenUsed/>
    <w:rsid w:val="00C53058"/>
  </w:style>
  <w:style w:type="numbering" w:customStyle="1" w:styleId="423">
    <w:name w:val="Нет списка423"/>
    <w:next w:val="a3"/>
    <w:uiPriority w:val="99"/>
    <w:semiHidden/>
    <w:unhideWhenUsed/>
    <w:rsid w:val="00C53058"/>
  </w:style>
  <w:style w:type="numbering" w:customStyle="1" w:styleId="433">
    <w:name w:val="Нет списка433"/>
    <w:next w:val="a3"/>
    <w:uiPriority w:val="99"/>
    <w:semiHidden/>
    <w:unhideWhenUsed/>
    <w:rsid w:val="00C53058"/>
  </w:style>
  <w:style w:type="numbering" w:customStyle="1" w:styleId="443">
    <w:name w:val="Нет списка443"/>
    <w:next w:val="a3"/>
    <w:uiPriority w:val="99"/>
    <w:semiHidden/>
    <w:unhideWhenUsed/>
    <w:rsid w:val="00C53058"/>
  </w:style>
  <w:style w:type="numbering" w:customStyle="1" w:styleId="453">
    <w:name w:val="Нет списка453"/>
    <w:next w:val="a3"/>
    <w:uiPriority w:val="99"/>
    <w:semiHidden/>
    <w:unhideWhenUsed/>
    <w:rsid w:val="00C53058"/>
  </w:style>
  <w:style w:type="numbering" w:customStyle="1" w:styleId="463">
    <w:name w:val="Нет списка463"/>
    <w:next w:val="a3"/>
    <w:uiPriority w:val="99"/>
    <w:semiHidden/>
    <w:unhideWhenUsed/>
    <w:rsid w:val="00C53058"/>
  </w:style>
  <w:style w:type="numbering" w:customStyle="1" w:styleId="473">
    <w:name w:val="Нет списка473"/>
    <w:next w:val="a3"/>
    <w:uiPriority w:val="99"/>
    <w:semiHidden/>
    <w:unhideWhenUsed/>
    <w:rsid w:val="00C53058"/>
  </w:style>
  <w:style w:type="table" w:customStyle="1" w:styleId="2-54">
    <w:name w:val="Средняя заливка 2 - Акцент 54"/>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
    <w:name w:val="Светлая заливка - Акцент 34"/>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0">
    <w:name w:val="Светлая сетка - Акцент 34"/>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
    <w:name w:val="Средняя заливка 2 - Акцент 24"/>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
    <w:name w:val="Светлый список - Акцент 64"/>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
    <w:name w:val="Средняя заливка 2 - Акцент 34"/>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3">
    <w:name w:val="Нет списка1183"/>
    <w:next w:val="a3"/>
    <w:semiHidden/>
    <w:rsid w:val="00C53058"/>
  </w:style>
  <w:style w:type="numbering" w:customStyle="1" w:styleId="483">
    <w:name w:val="Нет списка483"/>
    <w:next w:val="a3"/>
    <w:uiPriority w:val="99"/>
    <w:semiHidden/>
    <w:unhideWhenUsed/>
    <w:rsid w:val="00C53058"/>
  </w:style>
  <w:style w:type="table" w:customStyle="1" w:styleId="2-513">
    <w:name w:val="Средняя заливка 2 - Акцент 51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
    <w:name w:val="Светлая заливка - Акцент 31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0">
    <w:name w:val="Светлая сетка - Акцент 31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
    <w:name w:val="Средняя заливка 2 - Акцент 21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
    <w:name w:val="Светлый список - Акцент 61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
    <w:name w:val="Средняя заливка 2 - Акцент 31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3">
    <w:name w:val="Нет списка1193"/>
    <w:next w:val="a3"/>
    <w:semiHidden/>
    <w:rsid w:val="00C53058"/>
  </w:style>
  <w:style w:type="numbering" w:customStyle="1" w:styleId="493">
    <w:name w:val="Нет списка493"/>
    <w:next w:val="a3"/>
    <w:uiPriority w:val="99"/>
    <w:semiHidden/>
    <w:unhideWhenUsed/>
    <w:rsid w:val="00C53058"/>
  </w:style>
  <w:style w:type="numbering" w:customStyle="1" w:styleId="2161">
    <w:name w:val="Нет списка2161"/>
    <w:next w:val="a3"/>
    <w:uiPriority w:val="99"/>
    <w:semiHidden/>
    <w:unhideWhenUsed/>
    <w:rsid w:val="00C53058"/>
  </w:style>
  <w:style w:type="numbering" w:customStyle="1" w:styleId="31011">
    <w:name w:val="Нет списка31011"/>
    <w:next w:val="a3"/>
    <w:uiPriority w:val="99"/>
    <w:semiHidden/>
    <w:unhideWhenUsed/>
    <w:rsid w:val="00C53058"/>
  </w:style>
  <w:style w:type="numbering" w:customStyle="1" w:styleId="4101">
    <w:name w:val="Нет списка4101"/>
    <w:next w:val="a3"/>
    <w:uiPriority w:val="99"/>
    <w:semiHidden/>
    <w:unhideWhenUsed/>
    <w:rsid w:val="00C53058"/>
  </w:style>
  <w:style w:type="numbering" w:customStyle="1" w:styleId="9111">
    <w:name w:val="Нет списка9111"/>
    <w:next w:val="a3"/>
    <w:uiPriority w:val="99"/>
    <w:semiHidden/>
    <w:unhideWhenUsed/>
    <w:rsid w:val="00C53058"/>
  </w:style>
  <w:style w:type="numbering" w:customStyle="1" w:styleId="101110">
    <w:name w:val="Нет списка10111"/>
    <w:next w:val="a3"/>
    <w:uiPriority w:val="99"/>
    <w:semiHidden/>
    <w:unhideWhenUsed/>
    <w:rsid w:val="00C53058"/>
  </w:style>
  <w:style w:type="numbering" w:customStyle="1" w:styleId="11101">
    <w:name w:val="Нет списка11101"/>
    <w:next w:val="a3"/>
    <w:uiPriority w:val="99"/>
    <w:semiHidden/>
    <w:unhideWhenUsed/>
    <w:rsid w:val="00C53058"/>
  </w:style>
  <w:style w:type="numbering" w:customStyle="1" w:styleId="12111">
    <w:name w:val="Нет списка12111"/>
    <w:next w:val="a3"/>
    <w:uiPriority w:val="99"/>
    <w:semiHidden/>
    <w:unhideWhenUsed/>
    <w:rsid w:val="00C53058"/>
  </w:style>
  <w:style w:type="numbering" w:customStyle="1" w:styleId="13111">
    <w:name w:val="Нет списка13111"/>
    <w:next w:val="a3"/>
    <w:uiPriority w:val="99"/>
    <w:semiHidden/>
    <w:unhideWhenUsed/>
    <w:rsid w:val="00C53058"/>
  </w:style>
  <w:style w:type="numbering" w:customStyle="1" w:styleId="141110">
    <w:name w:val="Нет списка14111"/>
    <w:next w:val="a3"/>
    <w:uiPriority w:val="99"/>
    <w:semiHidden/>
    <w:unhideWhenUsed/>
    <w:rsid w:val="00C53058"/>
  </w:style>
  <w:style w:type="numbering" w:customStyle="1" w:styleId="15111">
    <w:name w:val="Нет списка15111"/>
    <w:next w:val="a3"/>
    <w:uiPriority w:val="99"/>
    <w:semiHidden/>
    <w:unhideWhenUsed/>
    <w:rsid w:val="00C53058"/>
  </w:style>
  <w:style w:type="numbering" w:customStyle="1" w:styleId="16111">
    <w:name w:val="Нет списка16111"/>
    <w:next w:val="a3"/>
    <w:uiPriority w:val="99"/>
    <w:semiHidden/>
    <w:unhideWhenUsed/>
    <w:rsid w:val="00C53058"/>
  </w:style>
  <w:style w:type="numbering" w:customStyle="1" w:styleId="17111">
    <w:name w:val="Нет списка17111"/>
    <w:next w:val="a3"/>
    <w:semiHidden/>
    <w:rsid w:val="00C53058"/>
  </w:style>
  <w:style w:type="numbering" w:customStyle="1" w:styleId="18111">
    <w:name w:val="Нет списка18111"/>
    <w:next w:val="a3"/>
    <w:uiPriority w:val="99"/>
    <w:semiHidden/>
    <w:unhideWhenUsed/>
    <w:rsid w:val="00C53058"/>
  </w:style>
  <w:style w:type="numbering" w:customStyle="1" w:styleId="2171">
    <w:name w:val="Нет списка2171"/>
    <w:next w:val="a3"/>
    <w:uiPriority w:val="99"/>
    <w:semiHidden/>
    <w:unhideWhenUsed/>
    <w:rsid w:val="00C53058"/>
  </w:style>
  <w:style w:type="numbering" w:customStyle="1" w:styleId="19111">
    <w:name w:val="Нет списка19111"/>
    <w:next w:val="a3"/>
    <w:semiHidden/>
    <w:rsid w:val="00C53058"/>
  </w:style>
  <w:style w:type="numbering" w:customStyle="1" w:styleId="110111">
    <w:name w:val="Нет списка110111"/>
    <w:next w:val="a3"/>
    <w:uiPriority w:val="99"/>
    <w:semiHidden/>
    <w:unhideWhenUsed/>
    <w:rsid w:val="00C53058"/>
  </w:style>
  <w:style w:type="numbering" w:customStyle="1" w:styleId="22111">
    <w:name w:val="Нет списка22111"/>
    <w:next w:val="a3"/>
    <w:uiPriority w:val="99"/>
    <w:semiHidden/>
    <w:unhideWhenUsed/>
    <w:rsid w:val="00C53058"/>
  </w:style>
  <w:style w:type="numbering" w:customStyle="1" w:styleId="20111">
    <w:name w:val="Нет списка20111"/>
    <w:next w:val="a3"/>
    <w:semiHidden/>
    <w:rsid w:val="00C53058"/>
  </w:style>
  <w:style w:type="numbering" w:customStyle="1" w:styleId="11121">
    <w:name w:val="Нет списка11121"/>
    <w:next w:val="a3"/>
    <w:uiPriority w:val="99"/>
    <w:semiHidden/>
    <w:unhideWhenUsed/>
    <w:rsid w:val="00C53058"/>
  </w:style>
  <w:style w:type="numbering" w:customStyle="1" w:styleId="23111">
    <w:name w:val="Нет списка23111"/>
    <w:next w:val="a3"/>
    <w:uiPriority w:val="99"/>
    <w:semiHidden/>
    <w:unhideWhenUsed/>
    <w:rsid w:val="00C53058"/>
  </w:style>
  <w:style w:type="numbering" w:customStyle="1" w:styleId="24111">
    <w:name w:val="Нет списка24111"/>
    <w:next w:val="a3"/>
    <w:uiPriority w:val="99"/>
    <w:semiHidden/>
    <w:unhideWhenUsed/>
    <w:rsid w:val="00C53058"/>
  </w:style>
  <w:style w:type="numbering" w:customStyle="1" w:styleId="25111">
    <w:name w:val="Нет списка25111"/>
    <w:next w:val="a3"/>
    <w:uiPriority w:val="99"/>
    <w:semiHidden/>
    <w:unhideWhenUsed/>
    <w:rsid w:val="00C53058"/>
  </w:style>
  <w:style w:type="numbering" w:customStyle="1" w:styleId="26111">
    <w:name w:val="Нет списка26111"/>
    <w:next w:val="a3"/>
    <w:uiPriority w:val="99"/>
    <w:semiHidden/>
    <w:unhideWhenUsed/>
    <w:rsid w:val="00C53058"/>
  </w:style>
  <w:style w:type="numbering" w:customStyle="1" w:styleId="27111">
    <w:name w:val="Нет списка27111"/>
    <w:next w:val="a3"/>
    <w:uiPriority w:val="99"/>
    <w:semiHidden/>
    <w:unhideWhenUsed/>
    <w:rsid w:val="00C53058"/>
  </w:style>
  <w:style w:type="numbering" w:customStyle="1" w:styleId="28111">
    <w:name w:val="Нет списка28111"/>
    <w:next w:val="a3"/>
    <w:uiPriority w:val="99"/>
    <w:semiHidden/>
    <w:unhideWhenUsed/>
    <w:rsid w:val="00C53058"/>
  </w:style>
  <w:style w:type="numbering" w:customStyle="1" w:styleId="29111">
    <w:name w:val="Нет списка29111"/>
    <w:next w:val="a3"/>
    <w:uiPriority w:val="99"/>
    <w:semiHidden/>
    <w:unhideWhenUsed/>
    <w:rsid w:val="00C53058"/>
  </w:style>
  <w:style w:type="numbering" w:customStyle="1" w:styleId="30111">
    <w:name w:val="Нет списка30111"/>
    <w:next w:val="a3"/>
    <w:uiPriority w:val="99"/>
    <w:semiHidden/>
    <w:unhideWhenUsed/>
    <w:rsid w:val="00C53058"/>
  </w:style>
  <w:style w:type="numbering" w:customStyle="1" w:styleId="3121">
    <w:name w:val="Нет списка3121"/>
    <w:next w:val="a3"/>
    <w:semiHidden/>
    <w:rsid w:val="00C53058"/>
  </w:style>
  <w:style w:type="numbering" w:customStyle="1" w:styleId="11211">
    <w:name w:val="Нет списка11211"/>
    <w:next w:val="a3"/>
    <w:uiPriority w:val="99"/>
    <w:semiHidden/>
    <w:unhideWhenUsed/>
    <w:rsid w:val="00C53058"/>
  </w:style>
  <w:style w:type="numbering" w:customStyle="1" w:styleId="210111">
    <w:name w:val="Нет списка210111"/>
    <w:next w:val="a3"/>
    <w:uiPriority w:val="99"/>
    <w:semiHidden/>
    <w:unhideWhenUsed/>
    <w:rsid w:val="00C53058"/>
  </w:style>
  <w:style w:type="numbering" w:customStyle="1" w:styleId="32111">
    <w:name w:val="Нет списка32111"/>
    <w:next w:val="a3"/>
    <w:semiHidden/>
    <w:rsid w:val="00C53058"/>
  </w:style>
  <w:style w:type="numbering" w:customStyle="1" w:styleId="11311">
    <w:name w:val="Нет списка11311"/>
    <w:next w:val="a3"/>
    <w:uiPriority w:val="99"/>
    <w:semiHidden/>
    <w:unhideWhenUsed/>
    <w:rsid w:val="00C53058"/>
  </w:style>
  <w:style w:type="numbering" w:customStyle="1" w:styleId="21121">
    <w:name w:val="Нет списка21121"/>
    <w:next w:val="a3"/>
    <w:uiPriority w:val="99"/>
    <w:semiHidden/>
    <w:unhideWhenUsed/>
    <w:rsid w:val="00C53058"/>
  </w:style>
  <w:style w:type="numbering" w:customStyle="1" w:styleId="33111">
    <w:name w:val="Нет списка33111"/>
    <w:next w:val="a3"/>
    <w:semiHidden/>
    <w:rsid w:val="00C53058"/>
  </w:style>
  <w:style w:type="numbering" w:customStyle="1" w:styleId="114110">
    <w:name w:val="Нет списка11411"/>
    <w:next w:val="a3"/>
    <w:uiPriority w:val="99"/>
    <w:semiHidden/>
    <w:unhideWhenUsed/>
    <w:rsid w:val="00C53058"/>
  </w:style>
  <w:style w:type="numbering" w:customStyle="1" w:styleId="21211">
    <w:name w:val="Нет списка21211"/>
    <w:next w:val="a3"/>
    <w:uiPriority w:val="99"/>
    <w:semiHidden/>
    <w:unhideWhenUsed/>
    <w:rsid w:val="00C53058"/>
  </w:style>
  <w:style w:type="numbering" w:customStyle="1" w:styleId="34111">
    <w:name w:val="Нет списка34111"/>
    <w:next w:val="a3"/>
    <w:semiHidden/>
    <w:rsid w:val="00C53058"/>
  </w:style>
  <w:style w:type="numbering" w:customStyle="1" w:styleId="11511">
    <w:name w:val="Нет списка11511"/>
    <w:next w:val="a3"/>
    <w:uiPriority w:val="99"/>
    <w:semiHidden/>
    <w:unhideWhenUsed/>
    <w:rsid w:val="00C53058"/>
  </w:style>
  <w:style w:type="numbering" w:customStyle="1" w:styleId="21311">
    <w:name w:val="Нет списка21311"/>
    <w:next w:val="a3"/>
    <w:uiPriority w:val="99"/>
    <w:semiHidden/>
    <w:unhideWhenUsed/>
    <w:rsid w:val="00C53058"/>
  </w:style>
  <w:style w:type="numbering" w:customStyle="1" w:styleId="35111">
    <w:name w:val="Нет списка35111"/>
    <w:next w:val="a3"/>
    <w:semiHidden/>
    <w:rsid w:val="00C53058"/>
  </w:style>
  <w:style w:type="numbering" w:customStyle="1" w:styleId="11611">
    <w:name w:val="Нет списка11611"/>
    <w:next w:val="a3"/>
    <w:uiPriority w:val="99"/>
    <w:semiHidden/>
    <w:unhideWhenUsed/>
    <w:rsid w:val="00C53058"/>
  </w:style>
  <w:style w:type="numbering" w:customStyle="1" w:styleId="21411">
    <w:name w:val="Нет списка21411"/>
    <w:next w:val="a3"/>
    <w:uiPriority w:val="99"/>
    <w:semiHidden/>
    <w:unhideWhenUsed/>
    <w:rsid w:val="00C53058"/>
  </w:style>
  <w:style w:type="numbering" w:customStyle="1" w:styleId="36111">
    <w:name w:val="Нет списка36111"/>
    <w:next w:val="a3"/>
    <w:semiHidden/>
    <w:rsid w:val="00C53058"/>
  </w:style>
  <w:style w:type="numbering" w:customStyle="1" w:styleId="11711">
    <w:name w:val="Нет списка11711"/>
    <w:next w:val="a3"/>
    <w:uiPriority w:val="99"/>
    <w:semiHidden/>
    <w:unhideWhenUsed/>
    <w:rsid w:val="00C53058"/>
  </w:style>
  <w:style w:type="numbering" w:customStyle="1" w:styleId="21511">
    <w:name w:val="Нет списка21511"/>
    <w:next w:val="a3"/>
    <w:uiPriority w:val="99"/>
    <w:semiHidden/>
    <w:unhideWhenUsed/>
    <w:rsid w:val="00C53058"/>
  </w:style>
  <w:style w:type="numbering" w:customStyle="1" w:styleId="37111">
    <w:name w:val="Нет списка37111"/>
    <w:next w:val="a3"/>
    <w:uiPriority w:val="99"/>
    <w:semiHidden/>
    <w:unhideWhenUsed/>
    <w:rsid w:val="00C53058"/>
  </w:style>
  <w:style w:type="numbering" w:customStyle="1" w:styleId="38111">
    <w:name w:val="Нет списка38111"/>
    <w:next w:val="a3"/>
    <w:uiPriority w:val="99"/>
    <w:semiHidden/>
    <w:unhideWhenUsed/>
    <w:rsid w:val="00C53058"/>
  </w:style>
  <w:style w:type="numbering" w:customStyle="1" w:styleId="39111">
    <w:name w:val="Нет списка39111"/>
    <w:next w:val="a3"/>
    <w:uiPriority w:val="99"/>
    <w:semiHidden/>
    <w:unhideWhenUsed/>
    <w:rsid w:val="00C53058"/>
  </w:style>
  <w:style w:type="numbering" w:customStyle="1" w:styleId="40111">
    <w:name w:val="Нет списка40111"/>
    <w:next w:val="a3"/>
    <w:uiPriority w:val="99"/>
    <w:semiHidden/>
    <w:unhideWhenUsed/>
    <w:rsid w:val="00C53058"/>
  </w:style>
  <w:style w:type="numbering" w:customStyle="1" w:styleId="4121">
    <w:name w:val="Нет списка4121"/>
    <w:next w:val="a3"/>
    <w:uiPriority w:val="99"/>
    <w:semiHidden/>
    <w:unhideWhenUsed/>
    <w:rsid w:val="00C53058"/>
  </w:style>
  <w:style w:type="numbering" w:customStyle="1" w:styleId="42110">
    <w:name w:val="Нет списка4211"/>
    <w:next w:val="a3"/>
    <w:uiPriority w:val="99"/>
    <w:semiHidden/>
    <w:unhideWhenUsed/>
    <w:rsid w:val="00C53058"/>
  </w:style>
  <w:style w:type="numbering" w:customStyle="1" w:styleId="43110">
    <w:name w:val="Нет списка4311"/>
    <w:next w:val="a3"/>
    <w:uiPriority w:val="99"/>
    <w:semiHidden/>
    <w:unhideWhenUsed/>
    <w:rsid w:val="00C53058"/>
  </w:style>
  <w:style w:type="numbering" w:customStyle="1" w:styleId="4411">
    <w:name w:val="Нет списка4411"/>
    <w:next w:val="a3"/>
    <w:uiPriority w:val="99"/>
    <w:semiHidden/>
    <w:unhideWhenUsed/>
    <w:rsid w:val="00C53058"/>
  </w:style>
  <w:style w:type="numbering" w:customStyle="1" w:styleId="4511">
    <w:name w:val="Нет списка4511"/>
    <w:next w:val="a3"/>
    <w:uiPriority w:val="99"/>
    <w:semiHidden/>
    <w:unhideWhenUsed/>
    <w:rsid w:val="00C53058"/>
  </w:style>
  <w:style w:type="numbering" w:customStyle="1" w:styleId="4611">
    <w:name w:val="Нет списка4611"/>
    <w:next w:val="a3"/>
    <w:uiPriority w:val="99"/>
    <w:semiHidden/>
    <w:unhideWhenUsed/>
    <w:rsid w:val="00C53058"/>
  </w:style>
  <w:style w:type="numbering" w:customStyle="1" w:styleId="4711">
    <w:name w:val="Нет списка4711"/>
    <w:next w:val="a3"/>
    <w:uiPriority w:val="99"/>
    <w:semiHidden/>
    <w:unhideWhenUsed/>
    <w:rsid w:val="00C53058"/>
  </w:style>
  <w:style w:type="table" w:customStyle="1" w:styleId="2-521">
    <w:name w:val="Средняя заливка 2 - Акцент 5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
    <w:name w:val="Светлая заливка - Акцент 3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0">
    <w:name w:val="Светлая сетка - Акцент 3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
    <w:name w:val="Средняя заливка 2 - Акцент 2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
    <w:name w:val="Светлый список - Акцент 6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
    <w:name w:val="Средняя заливка 2 - Акцент 3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1">
    <w:name w:val="Нет списка11811"/>
    <w:next w:val="a3"/>
    <w:semiHidden/>
    <w:rsid w:val="00C53058"/>
  </w:style>
  <w:style w:type="numbering" w:customStyle="1" w:styleId="4811">
    <w:name w:val="Нет списка4811"/>
    <w:next w:val="a3"/>
    <w:uiPriority w:val="99"/>
    <w:semiHidden/>
    <w:unhideWhenUsed/>
    <w:rsid w:val="00C53058"/>
  </w:style>
  <w:style w:type="table" w:customStyle="1" w:styleId="2-5111">
    <w:name w:val="Средняя заливка 2 - Акцент 5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
    <w:name w:val="Светлая заливка - Акцент 3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0">
    <w:name w:val="Светлая сетка - Акцент 3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
    <w:name w:val="Средняя заливка 2 - Акцент 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
    <w:name w:val="Светлый список - Акцент 6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
    <w:name w:val="Средняя заливка 2 - Акцент 3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1">
    <w:name w:val="Нет списка11911"/>
    <w:next w:val="a3"/>
    <w:semiHidden/>
    <w:rsid w:val="00C53058"/>
  </w:style>
  <w:style w:type="numbering" w:customStyle="1" w:styleId="4911">
    <w:name w:val="Нет списка4911"/>
    <w:next w:val="a3"/>
    <w:uiPriority w:val="99"/>
    <w:semiHidden/>
    <w:unhideWhenUsed/>
    <w:rsid w:val="00C53058"/>
  </w:style>
  <w:style w:type="numbering" w:customStyle="1" w:styleId="2181">
    <w:name w:val="Нет списка2181"/>
    <w:next w:val="a3"/>
    <w:uiPriority w:val="99"/>
    <w:semiHidden/>
    <w:unhideWhenUsed/>
    <w:rsid w:val="00C53058"/>
  </w:style>
  <w:style w:type="numbering" w:customStyle="1" w:styleId="31310">
    <w:name w:val="Нет списка3131"/>
    <w:next w:val="a3"/>
    <w:uiPriority w:val="99"/>
    <w:semiHidden/>
    <w:unhideWhenUsed/>
    <w:rsid w:val="00C53058"/>
  </w:style>
  <w:style w:type="numbering" w:customStyle="1" w:styleId="4131">
    <w:name w:val="Нет списка4131"/>
    <w:next w:val="a3"/>
    <w:uiPriority w:val="99"/>
    <w:semiHidden/>
    <w:unhideWhenUsed/>
    <w:rsid w:val="00C53058"/>
  </w:style>
  <w:style w:type="numbering" w:customStyle="1" w:styleId="111310">
    <w:name w:val="Нет списка11131"/>
    <w:next w:val="a3"/>
    <w:uiPriority w:val="99"/>
    <w:semiHidden/>
    <w:unhideWhenUsed/>
    <w:rsid w:val="00C53058"/>
  </w:style>
  <w:style w:type="numbering" w:customStyle="1" w:styleId="15210">
    <w:name w:val="Нет списка1521"/>
    <w:next w:val="a3"/>
    <w:uiPriority w:val="99"/>
    <w:semiHidden/>
    <w:unhideWhenUsed/>
    <w:rsid w:val="00C53058"/>
  </w:style>
  <w:style w:type="numbering" w:customStyle="1" w:styleId="16210">
    <w:name w:val="Нет списка1621"/>
    <w:next w:val="a3"/>
    <w:uiPriority w:val="99"/>
    <w:semiHidden/>
    <w:unhideWhenUsed/>
    <w:rsid w:val="00C53058"/>
  </w:style>
  <w:style w:type="numbering" w:customStyle="1" w:styleId="17210">
    <w:name w:val="Нет списка1721"/>
    <w:next w:val="a3"/>
    <w:semiHidden/>
    <w:rsid w:val="00C53058"/>
  </w:style>
  <w:style w:type="numbering" w:customStyle="1" w:styleId="1821">
    <w:name w:val="Нет списка1821"/>
    <w:next w:val="a3"/>
    <w:uiPriority w:val="99"/>
    <w:semiHidden/>
    <w:unhideWhenUsed/>
    <w:rsid w:val="00C53058"/>
  </w:style>
  <w:style w:type="numbering" w:customStyle="1" w:styleId="2191">
    <w:name w:val="Нет списка2191"/>
    <w:next w:val="a3"/>
    <w:uiPriority w:val="99"/>
    <w:semiHidden/>
    <w:unhideWhenUsed/>
    <w:rsid w:val="00C53058"/>
  </w:style>
  <w:style w:type="numbering" w:customStyle="1" w:styleId="1921">
    <w:name w:val="Нет списка1921"/>
    <w:next w:val="a3"/>
    <w:semiHidden/>
    <w:rsid w:val="00C53058"/>
  </w:style>
  <w:style w:type="numbering" w:customStyle="1" w:styleId="11021">
    <w:name w:val="Нет списка11021"/>
    <w:next w:val="a3"/>
    <w:uiPriority w:val="99"/>
    <w:semiHidden/>
    <w:unhideWhenUsed/>
    <w:rsid w:val="00C53058"/>
  </w:style>
  <w:style w:type="numbering" w:customStyle="1" w:styleId="2221">
    <w:name w:val="Нет списка2221"/>
    <w:next w:val="a3"/>
    <w:uiPriority w:val="99"/>
    <w:semiHidden/>
    <w:unhideWhenUsed/>
    <w:rsid w:val="00C53058"/>
  </w:style>
  <w:style w:type="numbering" w:customStyle="1" w:styleId="2021">
    <w:name w:val="Нет списка2021"/>
    <w:next w:val="a3"/>
    <w:semiHidden/>
    <w:rsid w:val="00C53058"/>
  </w:style>
  <w:style w:type="numbering" w:customStyle="1" w:styleId="11141">
    <w:name w:val="Нет списка11141"/>
    <w:next w:val="a3"/>
    <w:uiPriority w:val="99"/>
    <w:semiHidden/>
    <w:unhideWhenUsed/>
    <w:rsid w:val="00C53058"/>
  </w:style>
  <w:style w:type="numbering" w:customStyle="1" w:styleId="2321">
    <w:name w:val="Нет списка2321"/>
    <w:next w:val="a3"/>
    <w:uiPriority w:val="99"/>
    <w:semiHidden/>
    <w:unhideWhenUsed/>
    <w:rsid w:val="00C53058"/>
  </w:style>
  <w:style w:type="numbering" w:customStyle="1" w:styleId="2421">
    <w:name w:val="Нет списка2421"/>
    <w:next w:val="a3"/>
    <w:uiPriority w:val="99"/>
    <w:semiHidden/>
    <w:unhideWhenUsed/>
    <w:rsid w:val="00C53058"/>
  </w:style>
  <w:style w:type="numbering" w:customStyle="1" w:styleId="2521">
    <w:name w:val="Нет списка2521"/>
    <w:next w:val="a3"/>
    <w:uiPriority w:val="99"/>
    <w:semiHidden/>
    <w:unhideWhenUsed/>
    <w:rsid w:val="00C53058"/>
  </w:style>
  <w:style w:type="numbering" w:customStyle="1" w:styleId="2621">
    <w:name w:val="Нет списка2621"/>
    <w:next w:val="a3"/>
    <w:uiPriority w:val="99"/>
    <w:semiHidden/>
    <w:unhideWhenUsed/>
    <w:rsid w:val="00C53058"/>
  </w:style>
  <w:style w:type="numbering" w:customStyle="1" w:styleId="2721">
    <w:name w:val="Нет списка2721"/>
    <w:next w:val="a3"/>
    <w:uiPriority w:val="99"/>
    <w:semiHidden/>
    <w:unhideWhenUsed/>
    <w:rsid w:val="00C53058"/>
  </w:style>
  <w:style w:type="numbering" w:customStyle="1" w:styleId="2821">
    <w:name w:val="Нет списка2821"/>
    <w:next w:val="a3"/>
    <w:uiPriority w:val="99"/>
    <w:semiHidden/>
    <w:unhideWhenUsed/>
    <w:rsid w:val="00C53058"/>
  </w:style>
  <w:style w:type="numbering" w:customStyle="1" w:styleId="2921">
    <w:name w:val="Нет списка2921"/>
    <w:next w:val="a3"/>
    <w:uiPriority w:val="99"/>
    <w:semiHidden/>
    <w:unhideWhenUsed/>
    <w:rsid w:val="00C53058"/>
  </w:style>
  <w:style w:type="numbering" w:customStyle="1" w:styleId="3021">
    <w:name w:val="Нет списка3021"/>
    <w:next w:val="a3"/>
    <w:uiPriority w:val="99"/>
    <w:semiHidden/>
    <w:unhideWhenUsed/>
    <w:rsid w:val="00C53058"/>
  </w:style>
  <w:style w:type="numbering" w:customStyle="1" w:styleId="3141">
    <w:name w:val="Нет списка3141"/>
    <w:next w:val="a3"/>
    <w:semiHidden/>
    <w:rsid w:val="00C53058"/>
  </w:style>
  <w:style w:type="numbering" w:customStyle="1" w:styleId="11221">
    <w:name w:val="Нет списка11221"/>
    <w:next w:val="a3"/>
    <w:uiPriority w:val="99"/>
    <w:semiHidden/>
    <w:unhideWhenUsed/>
    <w:rsid w:val="00C53058"/>
  </w:style>
  <w:style w:type="numbering" w:customStyle="1" w:styleId="21021">
    <w:name w:val="Нет списка21021"/>
    <w:next w:val="a3"/>
    <w:uiPriority w:val="99"/>
    <w:semiHidden/>
    <w:unhideWhenUsed/>
    <w:rsid w:val="00C53058"/>
  </w:style>
  <w:style w:type="numbering" w:customStyle="1" w:styleId="3221">
    <w:name w:val="Нет списка3221"/>
    <w:next w:val="a3"/>
    <w:semiHidden/>
    <w:rsid w:val="00C53058"/>
  </w:style>
  <w:style w:type="numbering" w:customStyle="1" w:styleId="11321">
    <w:name w:val="Нет списка11321"/>
    <w:next w:val="a3"/>
    <w:uiPriority w:val="99"/>
    <w:semiHidden/>
    <w:unhideWhenUsed/>
    <w:rsid w:val="00C53058"/>
  </w:style>
  <w:style w:type="numbering" w:customStyle="1" w:styleId="21131">
    <w:name w:val="Нет списка21131"/>
    <w:next w:val="a3"/>
    <w:uiPriority w:val="99"/>
    <w:semiHidden/>
    <w:unhideWhenUsed/>
    <w:rsid w:val="00C53058"/>
  </w:style>
  <w:style w:type="numbering" w:customStyle="1" w:styleId="3321">
    <w:name w:val="Нет списка3321"/>
    <w:next w:val="a3"/>
    <w:semiHidden/>
    <w:rsid w:val="00C53058"/>
  </w:style>
  <w:style w:type="numbering" w:customStyle="1" w:styleId="11421">
    <w:name w:val="Нет списка11421"/>
    <w:next w:val="a3"/>
    <w:uiPriority w:val="99"/>
    <w:semiHidden/>
    <w:unhideWhenUsed/>
    <w:rsid w:val="00C53058"/>
  </w:style>
  <w:style w:type="numbering" w:customStyle="1" w:styleId="21221">
    <w:name w:val="Нет списка21221"/>
    <w:next w:val="a3"/>
    <w:uiPriority w:val="99"/>
    <w:semiHidden/>
    <w:unhideWhenUsed/>
    <w:rsid w:val="00C53058"/>
  </w:style>
  <w:style w:type="numbering" w:customStyle="1" w:styleId="3421">
    <w:name w:val="Нет списка3421"/>
    <w:next w:val="a3"/>
    <w:semiHidden/>
    <w:rsid w:val="00C53058"/>
  </w:style>
  <w:style w:type="numbering" w:customStyle="1" w:styleId="11521">
    <w:name w:val="Нет списка11521"/>
    <w:next w:val="a3"/>
    <w:uiPriority w:val="99"/>
    <w:semiHidden/>
    <w:unhideWhenUsed/>
    <w:rsid w:val="00C53058"/>
  </w:style>
  <w:style w:type="numbering" w:customStyle="1" w:styleId="21321">
    <w:name w:val="Нет списка21321"/>
    <w:next w:val="a3"/>
    <w:uiPriority w:val="99"/>
    <w:semiHidden/>
    <w:unhideWhenUsed/>
    <w:rsid w:val="00C53058"/>
  </w:style>
  <w:style w:type="numbering" w:customStyle="1" w:styleId="3521">
    <w:name w:val="Нет списка3521"/>
    <w:next w:val="a3"/>
    <w:semiHidden/>
    <w:rsid w:val="00C53058"/>
  </w:style>
  <w:style w:type="numbering" w:customStyle="1" w:styleId="11621">
    <w:name w:val="Нет списка11621"/>
    <w:next w:val="a3"/>
    <w:uiPriority w:val="99"/>
    <w:semiHidden/>
    <w:unhideWhenUsed/>
    <w:rsid w:val="00C53058"/>
  </w:style>
  <w:style w:type="numbering" w:customStyle="1" w:styleId="21421">
    <w:name w:val="Нет списка21421"/>
    <w:next w:val="a3"/>
    <w:uiPriority w:val="99"/>
    <w:semiHidden/>
    <w:unhideWhenUsed/>
    <w:rsid w:val="00C53058"/>
  </w:style>
  <w:style w:type="numbering" w:customStyle="1" w:styleId="3621">
    <w:name w:val="Нет списка3621"/>
    <w:next w:val="a3"/>
    <w:semiHidden/>
    <w:rsid w:val="00C53058"/>
  </w:style>
  <w:style w:type="numbering" w:customStyle="1" w:styleId="11721">
    <w:name w:val="Нет списка11721"/>
    <w:next w:val="a3"/>
    <w:uiPriority w:val="99"/>
    <w:semiHidden/>
    <w:unhideWhenUsed/>
    <w:rsid w:val="00C53058"/>
  </w:style>
  <w:style w:type="numbering" w:customStyle="1" w:styleId="21521">
    <w:name w:val="Нет списка21521"/>
    <w:next w:val="a3"/>
    <w:uiPriority w:val="99"/>
    <w:semiHidden/>
    <w:unhideWhenUsed/>
    <w:rsid w:val="00C53058"/>
  </w:style>
  <w:style w:type="numbering" w:customStyle="1" w:styleId="3721">
    <w:name w:val="Нет списка3721"/>
    <w:next w:val="a3"/>
    <w:uiPriority w:val="99"/>
    <w:semiHidden/>
    <w:unhideWhenUsed/>
    <w:rsid w:val="00C53058"/>
  </w:style>
  <w:style w:type="numbering" w:customStyle="1" w:styleId="3821">
    <w:name w:val="Нет списка3821"/>
    <w:next w:val="a3"/>
    <w:uiPriority w:val="99"/>
    <w:semiHidden/>
    <w:unhideWhenUsed/>
    <w:rsid w:val="00C53058"/>
  </w:style>
  <w:style w:type="numbering" w:customStyle="1" w:styleId="3921">
    <w:name w:val="Нет списка3921"/>
    <w:next w:val="a3"/>
    <w:uiPriority w:val="99"/>
    <w:semiHidden/>
    <w:unhideWhenUsed/>
    <w:rsid w:val="00C53058"/>
  </w:style>
  <w:style w:type="numbering" w:customStyle="1" w:styleId="4021">
    <w:name w:val="Нет списка4021"/>
    <w:next w:val="a3"/>
    <w:uiPriority w:val="99"/>
    <w:semiHidden/>
    <w:unhideWhenUsed/>
    <w:rsid w:val="00C53058"/>
  </w:style>
  <w:style w:type="numbering" w:customStyle="1" w:styleId="4141">
    <w:name w:val="Нет списка4141"/>
    <w:next w:val="a3"/>
    <w:uiPriority w:val="99"/>
    <w:semiHidden/>
    <w:unhideWhenUsed/>
    <w:rsid w:val="00C53058"/>
  </w:style>
  <w:style w:type="numbering" w:customStyle="1" w:styleId="4221">
    <w:name w:val="Нет списка4221"/>
    <w:next w:val="a3"/>
    <w:uiPriority w:val="99"/>
    <w:semiHidden/>
    <w:unhideWhenUsed/>
    <w:rsid w:val="00C53058"/>
  </w:style>
  <w:style w:type="numbering" w:customStyle="1" w:styleId="4321">
    <w:name w:val="Нет списка4321"/>
    <w:next w:val="a3"/>
    <w:uiPriority w:val="99"/>
    <w:semiHidden/>
    <w:unhideWhenUsed/>
    <w:rsid w:val="00C53058"/>
  </w:style>
  <w:style w:type="numbering" w:customStyle="1" w:styleId="4421">
    <w:name w:val="Нет списка4421"/>
    <w:next w:val="a3"/>
    <w:uiPriority w:val="99"/>
    <w:semiHidden/>
    <w:unhideWhenUsed/>
    <w:rsid w:val="00C53058"/>
  </w:style>
  <w:style w:type="numbering" w:customStyle="1" w:styleId="4521">
    <w:name w:val="Нет списка4521"/>
    <w:next w:val="a3"/>
    <w:uiPriority w:val="99"/>
    <w:semiHidden/>
    <w:unhideWhenUsed/>
    <w:rsid w:val="00C53058"/>
  </w:style>
  <w:style w:type="numbering" w:customStyle="1" w:styleId="4621">
    <w:name w:val="Нет списка4621"/>
    <w:next w:val="a3"/>
    <w:uiPriority w:val="99"/>
    <w:semiHidden/>
    <w:unhideWhenUsed/>
    <w:rsid w:val="00C53058"/>
  </w:style>
  <w:style w:type="numbering" w:customStyle="1" w:styleId="4721">
    <w:name w:val="Нет списка4721"/>
    <w:next w:val="a3"/>
    <w:uiPriority w:val="99"/>
    <w:semiHidden/>
    <w:unhideWhenUsed/>
    <w:rsid w:val="00C53058"/>
  </w:style>
  <w:style w:type="table" w:customStyle="1" w:styleId="2-531">
    <w:name w:val="Средняя заливка 2 - Акцент 53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
    <w:name w:val="Светлая заливка - Акцент 3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0">
    <w:name w:val="Светлая сетка - Акцент 3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
    <w:name w:val="Средняя заливка 2 - Акцент 23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
    <w:name w:val="Светлый список - Акцент 63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
    <w:name w:val="Средняя заливка 2 - Акцент 3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21">
    <w:name w:val="Нет списка11821"/>
    <w:next w:val="a3"/>
    <w:semiHidden/>
    <w:rsid w:val="00C53058"/>
  </w:style>
  <w:style w:type="numbering" w:customStyle="1" w:styleId="4821">
    <w:name w:val="Нет списка4821"/>
    <w:next w:val="a3"/>
    <w:uiPriority w:val="99"/>
    <w:semiHidden/>
    <w:unhideWhenUsed/>
    <w:rsid w:val="00C53058"/>
  </w:style>
  <w:style w:type="table" w:customStyle="1" w:styleId="2-5121">
    <w:name w:val="Средняя заливка 2 - Акцент 51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
    <w:name w:val="Светлая заливка - Акцент 31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0">
    <w:name w:val="Светлая сетка - Акцент 31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
    <w:name w:val="Средняя заливка 2 - Акцент 21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
    <w:name w:val="Светлый список - Акцент 61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
    <w:name w:val="Средняя заливка 2 - Акцент 31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21">
    <w:name w:val="Нет списка11921"/>
    <w:next w:val="a3"/>
    <w:semiHidden/>
    <w:rsid w:val="00C53058"/>
  </w:style>
  <w:style w:type="numbering" w:customStyle="1" w:styleId="4921">
    <w:name w:val="Нет списка4921"/>
    <w:next w:val="a3"/>
    <w:uiPriority w:val="99"/>
    <w:semiHidden/>
    <w:unhideWhenUsed/>
    <w:rsid w:val="00C53058"/>
  </w:style>
  <w:style w:type="paragraph" w:customStyle="1" w:styleId="4d">
    <w:name w:val="Обычный4"/>
    <w:link w:val="Normal"/>
    <w:rsid w:val="00C53058"/>
    <w:pPr>
      <w:spacing w:after="0"/>
      <w:jc w:val="left"/>
    </w:pPr>
    <w:rPr>
      <w:rFonts w:ascii="Times New Roman" w:eastAsia="Times New Roman" w:hAnsi="Times New Roman" w:cs="Times New Roman"/>
      <w:snapToGrid w:val="0"/>
      <w:sz w:val="20"/>
      <w:szCs w:val="20"/>
    </w:rPr>
  </w:style>
  <w:style w:type="character" w:customStyle="1" w:styleId="Normal">
    <w:name w:val="Normal Знак"/>
    <w:link w:val="4d"/>
    <w:rsid w:val="00C53058"/>
    <w:rPr>
      <w:rFonts w:ascii="Times New Roman" w:eastAsia="Times New Roman" w:hAnsi="Times New Roman" w:cs="Times New Roman"/>
      <w:snapToGrid w:val="0"/>
      <w:sz w:val="20"/>
      <w:szCs w:val="20"/>
    </w:rPr>
  </w:style>
  <w:style w:type="table" w:customStyle="1" w:styleId="3412">
    <w:name w:val="Сетка таблицы341"/>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0">
    <w:name w:val="Сетка таблицы412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2">
    <w:name w:val="Сетка таблицы21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редняя заливка 2 - Акцент 55"/>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5">
    <w:name w:val="Светлая заливка - Акцент 35"/>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50">
    <w:name w:val="Светлая сетка - Акцент 35"/>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
    <w:name w:val="Средняя заливка 2 - Акцент 25"/>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5">
    <w:name w:val="Светлый список - Акцент 65"/>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5">
    <w:name w:val="Средняя заливка 2 - Акцент 35"/>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c">
    <w:name w:val="Изысканная таблица12"/>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4">
    <w:name w:val="Средняя заливка 2 - Акцент 514"/>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4">
    <w:name w:val="Светлая заливка - Акцент 314"/>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40">
    <w:name w:val="Светлая сетка - Акцент 314"/>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
    <w:name w:val="Средняя заливка 2 - Акцент 214"/>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4">
    <w:name w:val="Светлый список - Акцент 614"/>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4">
    <w:name w:val="Средняя заливка 2 - Акцент 314"/>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2">
    <w:name w:val="Средняя заливка 2 - Акцент 52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2">
    <w:name w:val="Светлая заливка - Акцент 32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20">
    <w:name w:val="Светлая сетка - Акцент 32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
    <w:name w:val="Средняя заливка 2 - Акцент 2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2">
    <w:name w:val="Светлый список - Акцент 62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2">
    <w:name w:val="Средняя заливка 2 - Акцент 32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25">
    <w:name w:val="Изысканная таблица22"/>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12">
    <w:name w:val="Средняя заливка 2 - Акцент 5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2">
    <w:name w:val="Светлая заливка - Акцент 3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20">
    <w:name w:val="Светлая сетка - Акцент 3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2">
    <w:name w:val="Средняя заливка 2 - Акцент 2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2">
    <w:name w:val="Светлый список - Акцент 6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2">
    <w:name w:val="Средняя заливка 2 - Акцент 3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2">
    <w:name w:val="Средняя заливка 2 - Акцент 53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2">
    <w:name w:val="Светлая заливка - Акцент 33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20">
    <w:name w:val="Светлая сетка - Акцент 33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
    <w:name w:val="Средняя заливка 2 - Акцент 23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2">
    <w:name w:val="Светлый список - Акцент 63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2">
    <w:name w:val="Средняя заливка 2 - Акцент 33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4">
    <w:name w:val="Изысканная таблица32"/>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22">
    <w:name w:val="Средняя заливка 2 - Акцент 512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2">
    <w:name w:val="Светлая заливка - Акцент 312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20">
    <w:name w:val="Светлая сетка - Акцент 312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2">
    <w:name w:val="Средняя заливка 2 - Акцент 21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2">
    <w:name w:val="Светлый список - Акцент 612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2">
    <w:name w:val="Средняя заливка 2 - Акцент 312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1">
    <w:name w:val="Средняя заливка 2 - Акцент 54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1">
    <w:name w:val="Светлая заливка - Акцент 34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10">
    <w:name w:val="Светлая сетка - Акцент 34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
    <w:name w:val="Средняя заливка 2 - Акцент 24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1">
    <w:name w:val="Светлый список - Акцент 64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1">
    <w:name w:val="Средняя заливка 2 - Акцент 34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1">
    <w:name w:val="Средняя заливка 2 - Акцент 513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1">
    <w:name w:val="Светлая заливка - Акцент 31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10">
    <w:name w:val="Светлая сетка - Акцент 31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
    <w:name w:val="Средняя заливка 2 - Акцент 213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1">
    <w:name w:val="Светлый список - Акцент 613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
    <w:name w:val="Средняя заливка 2 - Акцент 31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1">
    <w:name w:val="Средняя заливка 2 - Акцент 52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1">
    <w:name w:val="Светлая заливка - Акцент 32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10">
    <w:name w:val="Светлая сетка - Акцент 32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
    <w:name w:val="Средняя заливка 2 - Акцент 2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1">
    <w:name w:val="Светлый список - Акцент 62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
    <w:name w:val="Средняя заливка 2 - Акцент 32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1">
    <w:name w:val="Средняя заливка 2 - Акцент 5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1">
    <w:name w:val="Светлая заливка - Акцент 3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10">
    <w:name w:val="Светлая сетка - Акцент 3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1">
    <w:name w:val="Средняя заливка 2 - Акцент 2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1">
    <w:name w:val="Светлый список - Акцент 6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1">
    <w:name w:val="Средняя заливка 2 - Акцент 3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1">
    <w:name w:val="Средняя заливка 2 - Акцент 53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1">
    <w:name w:val="Светлая заливка - Акцент 33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10">
    <w:name w:val="Светлая сетка - Акцент 33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
    <w:name w:val="Средняя заливка 2 - Акцент 23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1">
    <w:name w:val="Светлый список - Акцент 63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
    <w:name w:val="Средняя заливка 2 - Акцент 33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1">
    <w:name w:val="Средняя заливка 2 - Акцент 512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1">
    <w:name w:val="Светлая заливка - Акцент 312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10">
    <w:name w:val="Светлая сетка - Акцент 312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1">
    <w:name w:val="Средняя заливка 2 - Акцент 21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1">
    <w:name w:val="Светлый список - Акцент 612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1">
    <w:name w:val="Средняя заливка 2 - Акцент 312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affffff7">
    <w:name w:val="Другое_"/>
    <w:basedOn w:val="a1"/>
    <w:link w:val="affffff8"/>
    <w:rsid w:val="00C53058"/>
    <w:rPr>
      <w:rFonts w:ascii="Times New Roman" w:eastAsia="Times New Roman" w:hAnsi="Times New Roman" w:cs="Times New Roman"/>
      <w:shd w:val="clear" w:color="auto" w:fill="FFFFFF"/>
    </w:rPr>
  </w:style>
  <w:style w:type="paragraph" w:customStyle="1" w:styleId="affffff8">
    <w:name w:val="Другое"/>
    <w:basedOn w:val="a0"/>
    <w:link w:val="affffff7"/>
    <w:rsid w:val="00C53058"/>
    <w:pPr>
      <w:widowControl w:val="0"/>
      <w:shd w:val="clear" w:color="auto" w:fill="FFFFFF"/>
      <w:spacing w:after="0" w:line="264" w:lineRule="auto"/>
      <w:ind w:firstLine="400"/>
    </w:pPr>
    <w:rPr>
      <w:rFonts w:ascii="Times New Roman" w:eastAsia="Times New Roman" w:hAnsi="Times New Roman" w:cs="Times New Roman"/>
    </w:rPr>
  </w:style>
  <w:style w:type="table" w:customStyle="1" w:styleId="12112">
    <w:name w:val="Сетка таблицы1211"/>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
    <w:name w:val="Сетка таблицы1511"/>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2">
    <w:name w:val="Сетка таблицы110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Сетка таблицы451"/>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Сетка таблицы1131"/>
    <w:basedOn w:val="a2"/>
    <w:next w:val="af6"/>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
    <w:name w:val="Сетка таблицы3131"/>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редняя заливка 2 - Акцент 56"/>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6">
    <w:name w:val="Светлая заливка - Акцент 36"/>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60">
    <w:name w:val="Светлая сетка - Акцент 36"/>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
    <w:name w:val="Средняя заливка 2 - Акцент 26"/>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6">
    <w:name w:val="Светлый список - Акцент 66"/>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6">
    <w:name w:val="Средняя заливка 2 - Акцент 36"/>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12">
    <w:name w:val="Сетка таблицы131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редняя заливка 2 - Акцент 515"/>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5">
    <w:name w:val="Светлая заливка - Акцент 315"/>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50">
    <w:name w:val="Светлая сетка - Акцент 315"/>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5">
    <w:name w:val="Средняя заливка 2 - Акцент 215"/>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5">
    <w:name w:val="Светлый список - Акцент 615"/>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5">
    <w:name w:val="Средняя заливка 2 - Акцент 315"/>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12">
    <w:name w:val="Сетка таблицы1412"/>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3">
    <w:name w:val="Средняя заливка 2 - Акцент 52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3">
    <w:name w:val="Светлая заливка - Акцент 32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30">
    <w:name w:val="Светлая сетка - Акцент 32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3">
    <w:name w:val="Средняя заливка 2 - Акцент 22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3">
    <w:name w:val="Светлый список - Акцент 62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3">
    <w:name w:val="Средняя заливка 2 - Акцент 32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3">
    <w:name w:val="Средняя заливка 2 - Акцент 511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3">
    <w:name w:val="Светлая заливка - Акцент 311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30">
    <w:name w:val="Светлая сетка - Акцент 311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3">
    <w:name w:val="Средняя заливка 2 - Акцент 211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3">
    <w:name w:val="Светлый список - Акцент 611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3">
    <w:name w:val="Средняя заливка 2 - Акцент 311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5211">
    <w:name w:val="Сетка таблицы1521"/>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3">
    <w:name w:val="Средняя заливка 2 - Акцент 53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3">
    <w:name w:val="Светлая заливка - Акцент 33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30">
    <w:name w:val="Светлая сетка - Акцент 33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3">
    <w:name w:val="Средняя заливка 2 - Акцент 23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3">
    <w:name w:val="Светлый список - Акцент 63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3">
    <w:name w:val="Средняя заливка 2 - Акцент 33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3">
    <w:name w:val="Средняя заливка 2 - Акцент 512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3">
    <w:name w:val="Светлая заливка - Акцент 312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30">
    <w:name w:val="Светлая сетка - Акцент 312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3">
    <w:name w:val="Средняя заливка 2 - Акцент 212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3">
    <w:name w:val="Светлый список - Акцент 612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3">
    <w:name w:val="Средняя заливка 2 - Акцент 312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2">
    <w:name w:val="Средняя заливка 2 - Акцент 54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2">
    <w:name w:val="Светлая заливка - Акцент 34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20">
    <w:name w:val="Светлая сетка - Акцент 34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2">
    <w:name w:val="Средняя заливка 2 - Акцент 24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2">
    <w:name w:val="Светлый список - Акцент 64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2">
    <w:name w:val="Средняя заливка 2 - Акцент 34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2">
    <w:name w:val="Средняя заливка 2 - Акцент 513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2">
    <w:name w:val="Светлая заливка - Акцент 313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20">
    <w:name w:val="Светлая сетка - Акцент 313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2">
    <w:name w:val="Средняя заливка 2 - Акцент 213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2">
    <w:name w:val="Светлый список - Акцент 613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2">
    <w:name w:val="Средняя заливка 2 - Акцент 313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2">
    <w:name w:val="Средняя заливка 2 - Акцент 52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2">
    <w:name w:val="Светлая заливка - Акцент 32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20">
    <w:name w:val="Светлая сетка - Акцент 32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2">
    <w:name w:val="Средняя заливка 2 - Акцент 2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2">
    <w:name w:val="Светлый список - Акцент 62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2">
    <w:name w:val="Средняя заливка 2 - Акцент 32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2">
    <w:name w:val="Средняя заливка 2 - Акцент 51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2">
    <w:name w:val="Светлая заливка - Акцент 31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20">
    <w:name w:val="Светлая сетка - Акцент 31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2">
    <w:name w:val="Средняя заливка 2 - Акцент 21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2">
    <w:name w:val="Светлый список - Акцент 61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2">
    <w:name w:val="Средняя заливка 2 - Акцент 31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2">
    <w:name w:val="Средняя заливка 2 - Акцент 53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2">
    <w:name w:val="Светлая заливка - Акцент 33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20">
    <w:name w:val="Светлая сетка - Акцент 33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2">
    <w:name w:val="Средняя заливка 2 - Акцент 23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2">
    <w:name w:val="Светлый список - Акцент 63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2">
    <w:name w:val="Средняя заливка 2 - Акцент 33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2">
    <w:name w:val="Средняя заливка 2 - Акцент 512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2">
    <w:name w:val="Светлая заливка - Акцент 312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20">
    <w:name w:val="Светлая сетка - Акцент 312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2">
    <w:name w:val="Средняя заливка 2 - Акцент 21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2">
    <w:name w:val="Светлый список - Акцент 612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2">
    <w:name w:val="Средняя заливка 2 - Акцент 312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6112">
    <w:name w:val="Сетка таблицы1611"/>
    <w:basedOn w:val="a2"/>
    <w:next w:val="af6"/>
    <w:uiPriority w:val="59"/>
    <w:rsid w:val="00C5305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2">
    <w:name w:val="Сетка таблицы1711"/>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1">
    <w:name w:val="Средняя заливка 2 - Акцент 55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51">
    <w:name w:val="Светлая заливка - Акцент 35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510">
    <w:name w:val="Светлая сетка - Акцент 35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1">
    <w:name w:val="Средняя заливка 2 - Акцент 25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51">
    <w:name w:val="Светлый список - Акцент 65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51">
    <w:name w:val="Средняя заливка 2 - Акцент 35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41">
    <w:name w:val="Средняя заливка 2 - Акцент 514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41">
    <w:name w:val="Светлая заливка - Акцент 314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410">
    <w:name w:val="Светлая сетка - Акцент 314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1">
    <w:name w:val="Средняя заливка 2 - Акцент 214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41">
    <w:name w:val="Светлый список - Акцент 614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41">
    <w:name w:val="Средняя заливка 2 - Акцент 314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21">
    <w:name w:val="Средняя заливка 2 - Акцент 52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21">
    <w:name w:val="Светлая заливка - Акцент 32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210">
    <w:name w:val="Светлая сетка - Акцент 32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1">
    <w:name w:val="Средняя заливка 2 - Акцент 22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21">
    <w:name w:val="Светлый список - Акцент 62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21">
    <w:name w:val="Средняя заливка 2 - Акцент 32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21">
    <w:name w:val="Средняя заливка 2 - Акцент 511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21">
    <w:name w:val="Светлая заливка - Акцент 311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210">
    <w:name w:val="Светлая сетка - Акцент 311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21">
    <w:name w:val="Средняя заливка 2 - Акцент 211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21">
    <w:name w:val="Светлый список - Акцент 611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21">
    <w:name w:val="Средняя заливка 2 - Акцент 311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21">
    <w:name w:val="Средняя заливка 2 - Акцент 53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21">
    <w:name w:val="Светлая заливка - Акцент 33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210">
    <w:name w:val="Светлая сетка - Акцент 33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1">
    <w:name w:val="Средняя заливка 2 - Акцент 23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21">
    <w:name w:val="Светлый список - Акцент 63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21">
    <w:name w:val="Средняя заливка 2 - Акцент 33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21">
    <w:name w:val="Средняя заливка 2 - Акцент 512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21">
    <w:name w:val="Светлая заливка - Акцент 312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210">
    <w:name w:val="Светлая сетка - Акцент 312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21">
    <w:name w:val="Средняя заливка 2 - Акцент 212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21">
    <w:name w:val="Светлый список - Акцент 612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21">
    <w:name w:val="Средняя заливка 2 - Акцент 312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11">
    <w:name w:val="Средняя заливка 2 - Акцент 54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11">
    <w:name w:val="Светлая заливка - Акцент 34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110">
    <w:name w:val="Светлая сетка - Акцент 34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1">
    <w:name w:val="Средняя заливка 2 - Акцент 24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11">
    <w:name w:val="Светлый список - Акцент 64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11">
    <w:name w:val="Средняя заливка 2 - Акцент 34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11">
    <w:name w:val="Средняя заливка 2 - Акцент 513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11">
    <w:name w:val="Светлая заливка - Акцент 313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110">
    <w:name w:val="Светлая сетка - Акцент 313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1">
    <w:name w:val="Средняя заливка 2 - Акцент 213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11">
    <w:name w:val="Светлый список - Акцент 613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1">
    <w:name w:val="Средняя заливка 2 - Акцент 313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11">
    <w:name w:val="Средняя заливка 2 - Акцент 52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11">
    <w:name w:val="Светлая заливка - Акцент 32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110">
    <w:name w:val="Светлая сетка - Акцент 32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1">
    <w:name w:val="Средняя заливка 2 - Акцент 2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11">
    <w:name w:val="Светлый список - Акцент 62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1">
    <w:name w:val="Средняя заливка 2 - Акцент 32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11">
    <w:name w:val="Средняя заливка 2 - Акцент 51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11">
    <w:name w:val="Светлая заливка - Акцент 31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110">
    <w:name w:val="Светлая сетка - Акцент 31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11">
    <w:name w:val="Средняя заливка 2 - Акцент 21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11">
    <w:name w:val="Светлый список - Акцент 61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11">
    <w:name w:val="Средняя заливка 2 - Акцент 31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11">
    <w:name w:val="Средняя заливка 2 - Акцент 53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11">
    <w:name w:val="Светлая заливка - Акцент 33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110">
    <w:name w:val="Светлая сетка - Акцент 33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1">
    <w:name w:val="Средняя заливка 2 - Акцент 23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11">
    <w:name w:val="Светлый список - Акцент 63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1">
    <w:name w:val="Средняя заливка 2 - Акцент 33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11">
    <w:name w:val="Средняя заливка 2 - Акцент 512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11">
    <w:name w:val="Светлая заливка - Акцент 312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110">
    <w:name w:val="Светлая сетка - Акцент 312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11">
    <w:name w:val="Средняя заливка 2 - Акцент 21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11">
    <w:name w:val="Светлый список - Акцент 612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11">
    <w:name w:val="Средняя заливка 2 - Акцент 312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character" w:customStyle="1" w:styleId="274">
    <w:name w:val="Основной текст (27)_"/>
    <w:link w:val="275"/>
    <w:rsid w:val="00C53058"/>
    <w:rPr>
      <w:rFonts w:ascii="Times New Roman" w:hAnsi="Times New Roman"/>
      <w:b/>
      <w:bCs/>
      <w:shd w:val="clear" w:color="auto" w:fill="FFFFFF"/>
    </w:rPr>
  </w:style>
  <w:style w:type="paragraph" w:customStyle="1" w:styleId="275">
    <w:name w:val="Основной текст (27)"/>
    <w:basedOn w:val="a0"/>
    <w:link w:val="274"/>
    <w:rsid w:val="00C53058"/>
    <w:pPr>
      <w:widowControl w:val="0"/>
      <w:shd w:val="clear" w:color="auto" w:fill="FFFFFF"/>
      <w:spacing w:after="360" w:line="278" w:lineRule="exact"/>
      <w:ind w:hanging="120"/>
    </w:pPr>
    <w:rPr>
      <w:rFonts w:ascii="Times New Roman" w:hAnsi="Times New Roman"/>
      <w:b/>
      <w:bCs/>
    </w:rPr>
  </w:style>
  <w:style w:type="paragraph" w:customStyle="1" w:styleId="304">
    <w:name w:val="Основной текст30"/>
    <w:basedOn w:val="a0"/>
    <w:rsid w:val="00C53058"/>
    <w:pPr>
      <w:widowControl w:val="0"/>
      <w:shd w:val="clear" w:color="auto" w:fill="FFFFFF"/>
      <w:spacing w:before="420" w:after="60" w:line="274" w:lineRule="exact"/>
      <w:ind w:hanging="720"/>
    </w:pPr>
    <w:rPr>
      <w:rFonts w:ascii="Times New Roman" w:eastAsiaTheme="minorHAnsi" w:hAnsi="Times New Roman"/>
      <w:lang w:eastAsia="en-US"/>
    </w:rPr>
  </w:style>
  <w:style w:type="character" w:customStyle="1" w:styleId="234">
    <w:name w:val="Основной текст (23)_"/>
    <w:link w:val="235"/>
    <w:rsid w:val="00C53058"/>
    <w:rPr>
      <w:rFonts w:ascii="Times New Roman" w:hAnsi="Times New Roman"/>
      <w:shd w:val="clear" w:color="auto" w:fill="FFFFFF"/>
    </w:rPr>
  </w:style>
  <w:style w:type="paragraph" w:customStyle="1" w:styleId="235">
    <w:name w:val="Основной текст (23)"/>
    <w:basedOn w:val="a0"/>
    <w:link w:val="234"/>
    <w:rsid w:val="00C53058"/>
    <w:pPr>
      <w:widowControl w:val="0"/>
      <w:shd w:val="clear" w:color="auto" w:fill="FFFFFF"/>
      <w:spacing w:after="0" w:line="278" w:lineRule="exact"/>
      <w:jc w:val="left"/>
    </w:pPr>
    <w:rPr>
      <w:rFonts w:ascii="Times New Roman" w:hAnsi="Times New Roman"/>
    </w:rPr>
  </w:style>
  <w:style w:type="paragraph" w:customStyle="1" w:styleId="affffff9">
    <w:name w:val="Таблица (шапка)"/>
    <w:basedOn w:val="a0"/>
    <w:rsid w:val="00C53058"/>
    <w:pPr>
      <w:keepNext/>
      <w:spacing w:after="0"/>
      <w:ind w:left="57" w:right="57"/>
      <w:jc w:val="center"/>
    </w:pPr>
    <w:rPr>
      <w:rFonts w:ascii="Times New Roman" w:eastAsia="Times New Roman" w:hAnsi="Times New Roman" w:cs="Times New Roman"/>
      <w:b/>
      <w:sz w:val="24"/>
      <w:szCs w:val="24"/>
    </w:rPr>
  </w:style>
  <w:style w:type="paragraph" w:customStyle="1" w:styleId="affffffa">
    <w:name w:val="Таблица (текст)"/>
    <w:basedOn w:val="a0"/>
    <w:rsid w:val="00C53058"/>
    <w:pPr>
      <w:spacing w:after="0"/>
    </w:pPr>
    <w:rPr>
      <w:rFonts w:ascii="Times New Roman" w:eastAsia="Times New Roman" w:hAnsi="Times New Roman" w:cs="Times New Roman"/>
      <w:sz w:val="24"/>
      <w:szCs w:val="24"/>
    </w:rPr>
  </w:style>
  <w:style w:type="table" w:customStyle="1" w:styleId="3112">
    <w:name w:val="Изысканная таблица31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41111">
    <w:name w:val="Сетка таблицы14111"/>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11">
    <w:name w:val="Средняя заливка 2 - Акцент 55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511">
    <w:name w:val="Светлая заливка - Акцент 35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5110">
    <w:name w:val="Светлая сетка - Акцент 35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11">
    <w:name w:val="Средняя заливка 2 - Акцент 25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511">
    <w:name w:val="Светлый список - Акцент 65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511">
    <w:name w:val="Средняя заливка 2 - Акцент 35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411">
    <w:name w:val="Средняя заливка 2 - Акцент 514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411">
    <w:name w:val="Светлая заливка - Акцент 314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4110">
    <w:name w:val="Светлая сетка - Акцент 314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11">
    <w:name w:val="Средняя заливка 2 - Акцент 214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411">
    <w:name w:val="Светлый список - Акцент 614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411">
    <w:name w:val="Средняя заливка 2 - Акцент 314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211">
    <w:name w:val="Средняя заливка 2 - Акцент 522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211">
    <w:name w:val="Светлая заливка - Акцент 322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2110">
    <w:name w:val="Светлая сетка - Акцент 322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11">
    <w:name w:val="Средняя заливка 2 - Акцент 22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211">
    <w:name w:val="Светлый список - Акцент 622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211">
    <w:name w:val="Средняя заливка 2 - Акцент 322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211">
    <w:name w:val="Средняя заливка 2 - Акцент 5112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211">
    <w:name w:val="Светлая заливка - Акцент 3112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2110">
    <w:name w:val="Светлая сетка - Акцент 3112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211">
    <w:name w:val="Средняя заливка 2 - Акцент 211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211">
    <w:name w:val="Светлый список - Акцент 6112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211">
    <w:name w:val="Средняя заливка 2 - Акцент 3112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211">
    <w:name w:val="Средняя заливка 2 - Акцент 532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211">
    <w:name w:val="Светлая заливка - Акцент 332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2110">
    <w:name w:val="Светлая сетка - Акцент 332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11">
    <w:name w:val="Средняя заливка 2 - Акцент 23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211">
    <w:name w:val="Светлый список - Акцент 632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211">
    <w:name w:val="Средняя заливка 2 - Акцент 332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211">
    <w:name w:val="Средняя заливка 2 - Акцент 5122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211">
    <w:name w:val="Светлая заливка - Акцент 3122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2110">
    <w:name w:val="Светлая сетка - Акцент 3122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211">
    <w:name w:val="Средняя заливка 2 - Акцент 2122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211">
    <w:name w:val="Светлый список - Акцент 6122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211">
    <w:name w:val="Средняя заливка 2 - Акцент 3122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111">
    <w:name w:val="Средняя заливка 2 - Акцент 54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111">
    <w:name w:val="Светлая заливка - Акцент 34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1110">
    <w:name w:val="Светлая сетка - Акцент 34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11">
    <w:name w:val="Средняя заливка 2 - Акцент 24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111">
    <w:name w:val="Светлый список - Акцент 64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111">
    <w:name w:val="Средняя заливка 2 - Акцент 34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111">
    <w:name w:val="Средняя заливка 2 - Акцент 513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111">
    <w:name w:val="Светлая заливка - Акцент 313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1110">
    <w:name w:val="Светлая сетка - Акцент 313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11">
    <w:name w:val="Средняя заливка 2 - Акцент 213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111">
    <w:name w:val="Светлый список - Акцент 613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11">
    <w:name w:val="Средняя заливка 2 - Акцент 313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111">
    <w:name w:val="Средняя заливка 2 - Акцент 52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111">
    <w:name w:val="Светлая заливка - Акцент 32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1110">
    <w:name w:val="Светлая сетка - Акцент 32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11">
    <w:name w:val="Средняя заливка 2 - Акцент 22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111">
    <w:name w:val="Светлый список - Акцент 62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11">
    <w:name w:val="Средняя заливка 2 - Акцент 32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111">
    <w:name w:val="Средняя заливка 2 - Акцент 511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111">
    <w:name w:val="Светлая заливка - Акцент 311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1110">
    <w:name w:val="Светлая сетка - Акцент 311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111">
    <w:name w:val="Средняя заливка 2 - Акцент 211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111">
    <w:name w:val="Светлый список - Акцент 611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111">
    <w:name w:val="Средняя заливка 2 - Акцент 311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111">
    <w:name w:val="Средняя заливка 2 - Акцент 53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111">
    <w:name w:val="Светлая заливка - Акцент 33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1110">
    <w:name w:val="Светлая сетка - Акцент 33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11">
    <w:name w:val="Средняя заливка 2 - Акцент 23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111">
    <w:name w:val="Светлый список - Акцент 63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11">
    <w:name w:val="Средняя заливка 2 - Акцент 33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111">
    <w:name w:val="Средняя заливка 2 - Акцент 512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111">
    <w:name w:val="Светлая заливка - Акцент 312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1110">
    <w:name w:val="Светлая сетка - Акцент 312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111">
    <w:name w:val="Средняя заливка 2 - Акцент 212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111">
    <w:name w:val="Светлый список - Акцент 612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111">
    <w:name w:val="Средняя заливка 2 - Акцент 312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AnswersLinedTable43">
    <w:name w:val="Answers Lined Table43"/>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
    <w:name w:val="Основной текст (5)_"/>
    <w:basedOn w:val="a1"/>
    <w:link w:val="5d"/>
    <w:rsid w:val="00C53058"/>
    <w:rPr>
      <w:rFonts w:ascii="Tahoma" w:eastAsia="Tahoma" w:hAnsi="Tahoma" w:cs="Tahoma"/>
      <w:sz w:val="16"/>
      <w:szCs w:val="16"/>
      <w:shd w:val="clear" w:color="auto" w:fill="FFFFFF"/>
    </w:rPr>
  </w:style>
  <w:style w:type="paragraph" w:customStyle="1" w:styleId="5d">
    <w:name w:val="Основной текст (5)"/>
    <w:basedOn w:val="a0"/>
    <w:link w:val="5c"/>
    <w:rsid w:val="00C53058"/>
    <w:pPr>
      <w:shd w:val="clear" w:color="auto" w:fill="FFFFFF"/>
      <w:spacing w:after="0" w:line="0" w:lineRule="atLeast"/>
      <w:jc w:val="right"/>
    </w:pPr>
    <w:rPr>
      <w:rFonts w:ascii="Tahoma" w:eastAsia="Tahoma" w:hAnsi="Tahoma" w:cs="Tahoma"/>
      <w:sz w:val="16"/>
      <w:szCs w:val="16"/>
    </w:rPr>
  </w:style>
  <w:style w:type="table" w:customStyle="1" w:styleId="11412">
    <w:name w:val="Сетка таблицы114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12">
    <w:name w:val="Answers Lined Table11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11">
    <w:name w:val="Answers Lined Table21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11">
    <w:name w:val="Answers Lined Table31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3"/>
    <w:uiPriority w:val="99"/>
    <w:semiHidden/>
    <w:unhideWhenUsed/>
    <w:rsid w:val="00C53058"/>
  </w:style>
  <w:style w:type="numbering" w:customStyle="1" w:styleId="317">
    <w:name w:val="Нет списка317"/>
    <w:next w:val="a3"/>
    <w:uiPriority w:val="99"/>
    <w:semiHidden/>
    <w:unhideWhenUsed/>
    <w:rsid w:val="00C53058"/>
  </w:style>
  <w:style w:type="numbering" w:customStyle="1" w:styleId="417">
    <w:name w:val="Нет списка417"/>
    <w:next w:val="a3"/>
    <w:uiPriority w:val="99"/>
    <w:semiHidden/>
    <w:unhideWhenUsed/>
    <w:rsid w:val="00C53058"/>
  </w:style>
  <w:style w:type="numbering" w:customStyle="1" w:styleId="6120">
    <w:name w:val="Нет списка612"/>
    <w:next w:val="a3"/>
    <w:uiPriority w:val="99"/>
    <w:semiHidden/>
    <w:unhideWhenUsed/>
    <w:rsid w:val="00C53058"/>
  </w:style>
  <w:style w:type="numbering" w:customStyle="1" w:styleId="7120">
    <w:name w:val="Нет списка712"/>
    <w:next w:val="a3"/>
    <w:uiPriority w:val="99"/>
    <w:semiHidden/>
    <w:unhideWhenUsed/>
    <w:rsid w:val="00C53058"/>
  </w:style>
  <w:style w:type="numbering" w:customStyle="1" w:styleId="8120">
    <w:name w:val="Нет списка812"/>
    <w:next w:val="a3"/>
    <w:uiPriority w:val="99"/>
    <w:semiHidden/>
    <w:unhideWhenUsed/>
    <w:rsid w:val="00C53058"/>
  </w:style>
  <w:style w:type="table" w:customStyle="1" w:styleId="18112">
    <w:name w:val="Сетка таблицы181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
    <w:name w:val="Нет списка1117"/>
    <w:next w:val="a3"/>
    <w:uiPriority w:val="99"/>
    <w:semiHidden/>
    <w:unhideWhenUsed/>
    <w:rsid w:val="00C53058"/>
  </w:style>
  <w:style w:type="numbering" w:customStyle="1" w:styleId="14100">
    <w:name w:val="Нет списка1410"/>
    <w:next w:val="a3"/>
    <w:uiPriority w:val="99"/>
    <w:semiHidden/>
    <w:unhideWhenUsed/>
    <w:rsid w:val="00C53058"/>
  </w:style>
  <w:style w:type="numbering" w:customStyle="1" w:styleId="15100">
    <w:name w:val="Нет списка1510"/>
    <w:next w:val="a3"/>
    <w:uiPriority w:val="99"/>
    <w:semiHidden/>
    <w:unhideWhenUsed/>
    <w:rsid w:val="00C53058"/>
  </w:style>
  <w:style w:type="numbering" w:customStyle="1" w:styleId="184">
    <w:name w:val="Нет списка184"/>
    <w:next w:val="a3"/>
    <w:uiPriority w:val="99"/>
    <w:semiHidden/>
    <w:unhideWhenUsed/>
    <w:rsid w:val="00C53058"/>
  </w:style>
  <w:style w:type="numbering" w:customStyle="1" w:styleId="194">
    <w:name w:val="Нет списка194"/>
    <w:next w:val="a3"/>
    <w:semiHidden/>
    <w:unhideWhenUsed/>
    <w:rsid w:val="00C53058"/>
  </w:style>
  <w:style w:type="table" w:customStyle="1" w:styleId="4e">
    <w:name w:val="Изысканная таблица4"/>
    <w:basedOn w:val="a2"/>
    <w:next w:val="afffa"/>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c">
    <w:name w:val="Изысканная таблица13"/>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36">
    <w:name w:val="Изысканная таблица23"/>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04">
    <w:name w:val="Нет списка204"/>
    <w:next w:val="a3"/>
    <w:semiHidden/>
    <w:unhideWhenUsed/>
    <w:rsid w:val="00C53058"/>
  </w:style>
  <w:style w:type="numbering" w:customStyle="1" w:styleId="2115">
    <w:name w:val="Нет списка2115"/>
    <w:next w:val="a3"/>
    <w:uiPriority w:val="99"/>
    <w:semiHidden/>
    <w:unhideWhenUsed/>
    <w:rsid w:val="00C53058"/>
  </w:style>
  <w:style w:type="numbering" w:customStyle="1" w:styleId="2250">
    <w:name w:val="Нет списка225"/>
    <w:next w:val="a3"/>
    <w:uiPriority w:val="99"/>
    <w:semiHidden/>
    <w:unhideWhenUsed/>
    <w:rsid w:val="00C53058"/>
  </w:style>
  <w:style w:type="numbering" w:customStyle="1" w:styleId="2340">
    <w:name w:val="Нет списка234"/>
    <w:next w:val="a3"/>
    <w:uiPriority w:val="99"/>
    <w:semiHidden/>
    <w:unhideWhenUsed/>
    <w:rsid w:val="00C53058"/>
  </w:style>
  <w:style w:type="numbering" w:customStyle="1" w:styleId="244">
    <w:name w:val="Нет списка244"/>
    <w:next w:val="a3"/>
    <w:uiPriority w:val="99"/>
    <w:semiHidden/>
    <w:unhideWhenUsed/>
    <w:rsid w:val="00C53058"/>
  </w:style>
  <w:style w:type="numbering" w:customStyle="1" w:styleId="2540">
    <w:name w:val="Нет списка254"/>
    <w:next w:val="a3"/>
    <w:uiPriority w:val="99"/>
    <w:semiHidden/>
    <w:unhideWhenUsed/>
    <w:rsid w:val="00C53058"/>
  </w:style>
  <w:style w:type="numbering" w:customStyle="1" w:styleId="264">
    <w:name w:val="Нет списка264"/>
    <w:next w:val="a3"/>
    <w:uiPriority w:val="99"/>
    <w:semiHidden/>
    <w:unhideWhenUsed/>
    <w:rsid w:val="00C53058"/>
  </w:style>
  <w:style w:type="numbering" w:customStyle="1" w:styleId="2740">
    <w:name w:val="Нет списка274"/>
    <w:next w:val="a3"/>
    <w:uiPriority w:val="99"/>
    <w:semiHidden/>
    <w:unhideWhenUsed/>
    <w:rsid w:val="00C53058"/>
  </w:style>
  <w:style w:type="numbering" w:customStyle="1" w:styleId="284">
    <w:name w:val="Нет списка284"/>
    <w:next w:val="a3"/>
    <w:uiPriority w:val="99"/>
    <w:semiHidden/>
    <w:unhideWhenUsed/>
    <w:rsid w:val="00C53058"/>
  </w:style>
  <w:style w:type="numbering" w:customStyle="1" w:styleId="294">
    <w:name w:val="Нет списка294"/>
    <w:next w:val="a3"/>
    <w:uiPriority w:val="99"/>
    <w:semiHidden/>
    <w:unhideWhenUsed/>
    <w:rsid w:val="00C53058"/>
  </w:style>
  <w:style w:type="numbering" w:customStyle="1" w:styleId="3040">
    <w:name w:val="Нет списка304"/>
    <w:next w:val="a3"/>
    <w:uiPriority w:val="99"/>
    <w:semiHidden/>
    <w:unhideWhenUsed/>
    <w:rsid w:val="00C53058"/>
  </w:style>
  <w:style w:type="numbering" w:customStyle="1" w:styleId="318">
    <w:name w:val="Нет списка318"/>
    <w:next w:val="a3"/>
    <w:uiPriority w:val="99"/>
    <w:semiHidden/>
    <w:unhideWhenUsed/>
    <w:rsid w:val="00C53058"/>
  </w:style>
  <w:style w:type="numbering" w:customStyle="1" w:styleId="3240">
    <w:name w:val="Нет списка324"/>
    <w:next w:val="a3"/>
    <w:semiHidden/>
    <w:unhideWhenUsed/>
    <w:rsid w:val="00C53058"/>
  </w:style>
  <w:style w:type="numbering" w:customStyle="1" w:styleId="334">
    <w:name w:val="Нет списка334"/>
    <w:next w:val="a3"/>
    <w:semiHidden/>
    <w:unhideWhenUsed/>
    <w:rsid w:val="00C53058"/>
  </w:style>
  <w:style w:type="numbering" w:customStyle="1" w:styleId="344">
    <w:name w:val="Нет списка344"/>
    <w:next w:val="a3"/>
    <w:semiHidden/>
    <w:unhideWhenUsed/>
    <w:rsid w:val="00C53058"/>
  </w:style>
  <w:style w:type="numbering" w:customStyle="1" w:styleId="354">
    <w:name w:val="Нет списка354"/>
    <w:next w:val="a3"/>
    <w:semiHidden/>
    <w:unhideWhenUsed/>
    <w:rsid w:val="00C53058"/>
  </w:style>
  <w:style w:type="numbering" w:customStyle="1" w:styleId="364">
    <w:name w:val="Нет списка364"/>
    <w:next w:val="a3"/>
    <w:semiHidden/>
    <w:unhideWhenUsed/>
    <w:rsid w:val="00C53058"/>
  </w:style>
  <w:style w:type="numbering" w:customStyle="1" w:styleId="374">
    <w:name w:val="Нет списка374"/>
    <w:next w:val="a3"/>
    <w:uiPriority w:val="99"/>
    <w:semiHidden/>
    <w:unhideWhenUsed/>
    <w:rsid w:val="00C53058"/>
  </w:style>
  <w:style w:type="numbering" w:customStyle="1" w:styleId="384">
    <w:name w:val="Нет списка384"/>
    <w:next w:val="a3"/>
    <w:uiPriority w:val="99"/>
    <w:semiHidden/>
    <w:unhideWhenUsed/>
    <w:rsid w:val="00C53058"/>
  </w:style>
  <w:style w:type="numbering" w:customStyle="1" w:styleId="394">
    <w:name w:val="Нет списка394"/>
    <w:next w:val="a3"/>
    <w:uiPriority w:val="99"/>
    <w:semiHidden/>
    <w:unhideWhenUsed/>
    <w:rsid w:val="00C53058"/>
  </w:style>
  <w:style w:type="numbering" w:customStyle="1" w:styleId="404">
    <w:name w:val="Нет списка404"/>
    <w:next w:val="a3"/>
    <w:uiPriority w:val="99"/>
    <w:semiHidden/>
    <w:unhideWhenUsed/>
    <w:rsid w:val="00C53058"/>
  </w:style>
  <w:style w:type="numbering" w:customStyle="1" w:styleId="1104">
    <w:name w:val="Нет списка1104"/>
    <w:next w:val="a3"/>
    <w:uiPriority w:val="99"/>
    <w:semiHidden/>
    <w:unhideWhenUsed/>
    <w:rsid w:val="00C53058"/>
  </w:style>
  <w:style w:type="numbering" w:customStyle="1" w:styleId="2104">
    <w:name w:val="Нет списка2104"/>
    <w:next w:val="a3"/>
    <w:uiPriority w:val="99"/>
    <w:semiHidden/>
    <w:unhideWhenUsed/>
    <w:rsid w:val="00C53058"/>
  </w:style>
  <w:style w:type="numbering" w:customStyle="1" w:styleId="3102">
    <w:name w:val="Нет списка3102"/>
    <w:next w:val="a3"/>
    <w:uiPriority w:val="99"/>
    <w:semiHidden/>
    <w:unhideWhenUsed/>
    <w:rsid w:val="00C53058"/>
  </w:style>
  <w:style w:type="numbering" w:customStyle="1" w:styleId="418">
    <w:name w:val="Нет списка418"/>
    <w:next w:val="a3"/>
    <w:uiPriority w:val="99"/>
    <w:semiHidden/>
    <w:unhideWhenUsed/>
    <w:rsid w:val="00C53058"/>
  </w:style>
  <w:style w:type="numbering" w:customStyle="1" w:styleId="5130">
    <w:name w:val="Нет списка513"/>
    <w:next w:val="a3"/>
    <w:uiPriority w:val="99"/>
    <w:semiHidden/>
    <w:unhideWhenUsed/>
    <w:rsid w:val="00C53058"/>
  </w:style>
  <w:style w:type="numbering" w:customStyle="1" w:styleId="6130">
    <w:name w:val="Нет списка613"/>
    <w:next w:val="a3"/>
    <w:uiPriority w:val="99"/>
    <w:semiHidden/>
    <w:unhideWhenUsed/>
    <w:rsid w:val="00C53058"/>
  </w:style>
  <w:style w:type="numbering" w:customStyle="1" w:styleId="713">
    <w:name w:val="Нет списка713"/>
    <w:next w:val="a3"/>
    <w:uiPriority w:val="99"/>
    <w:semiHidden/>
    <w:unhideWhenUsed/>
    <w:rsid w:val="00C53058"/>
  </w:style>
  <w:style w:type="table" w:customStyle="1" w:styleId="335">
    <w:name w:val="Изысканная таблица33"/>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310">
    <w:name w:val="Сетка таблицы2131"/>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
    <w:name w:val="Нет списка813"/>
    <w:next w:val="a3"/>
    <w:uiPriority w:val="99"/>
    <w:semiHidden/>
    <w:unhideWhenUsed/>
    <w:rsid w:val="00C53058"/>
  </w:style>
  <w:style w:type="numbering" w:customStyle="1" w:styleId="1118">
    <w:name w:val="Нет списка1118"/>
    <w:next w:val="a3"/>
    <w:uiPriority w:val="99"/>
    <w:semiHidden/>
    <w:unhideWhenUsed/>
    <w:rsid w:val="00C53058"/>
  </w:style>
  <w:style w:type="numbering" w:customStyle="1" w:styleId="2116">
    <w:name w:val="Нет списка2116"/>
    <w:next w:val="a3"/>
    <w:uiPriority w:val="99"/>
    <w:semiHidden/>
    <w:unhideWhenUsed/>
    <w:rsid w:val="00C53058"/>
  </w:style>
  <w:style w:type="numbering" w:customStyle="1" w:styleId="31120">
    <w:name w:val="Нет списка3112"/>
    <w:next w:val="a3"/>
    <w:semiHidden/>
    <w:unhideWhenUsed/>
    <w:rsid w:val="00C53058"/>
  </w:style>
  <w:style w:type="numbering" w:customStyle="1" w:styleId="4112">
    <w:name w:val="Нет списка4112"/>
    <w:next w:val="a3"/>
    <w:uiPriority w:val="99"/>
    <w:semiHidden/>
    <w:unhideWhenUsed/>
    <w:rsid w:val="00C53058"/>
  </w:style>
  <w:style w:type="numbering" w:customStyle="1" w:styleId="5112">
    <w:name w:val="Нет списка5112"/>
    <w:next w:val="a3"/>
    <w:uiPriority w:val="99"/>
    <w:semiHidden/>
    <w:unhideWhenUsed/>
    <w:rsid w:val="00C53058"/>
  </w:style>
  <w:style w:type="numbering" w:customStyle="1" w:styleId="61120">
    <w:name w:val="Нет списка6112"/>
    <w:next w:val="a3"/>
    <w:uiPriority w:val="99"/>
    <w:semiHidden/>
    <w:unhideWhenUsed/>
    <w:rsid w:val="00C53058"/>
  </w:style>
  <w:style w:type="numbering" w:customStyle="1" w:styleId="7112">
    <w:name w:val="Нет списка7112"/>
    <w:next w:val="a3"/>
    <w:uiPriority w:val="99"/>
    <w:semiHidden/>
    <w:unhideWhenUsed/>
    <w:rsid w:val="00C53058"/>
  </w:style>
  <w:style w:type="numbering" w:customStyle="1" w:styleId="8112">
    <w:name w:val="Нет списка8112"/>
    <w:next w:val="a3"/>
    <w:uiPriority w:val="99"/>
    <w:semiHidden/>
    <w:unhideWhenUsed/>
    <w:rsid w:val="00C53058"/>
  </w:style>
  <w:style w:type="numbering" w:customStyle="1" w:styleId="912">
    <w:name w:val="Нет списка912"/>
    <w:next w:val="a3"/>
    <w:uiPriority w:val="99"/>
    <w:semiHidden/>
    <w:unhideWhenUsed/>
    <w:rsid w:val="00C53058"/>
  </w:style>
  <w:style w:type="numbering" w:customStyle="1" w:styleId="10120">
    <w:name w:val="Нет списка1012"/>
    <w:next w:val="a3"/>
    <w:uiPriority w:val="99"/>
    <w:semiHidden/>
    <w:unhideWhenUsed/>
    <w:rsid w:val="00C53058"/>
  </w:style>
  <w:style w:type="numbering" w:customStyle="1" w:styleId="11112">
    <w:name w:val="Нет списка11112"/>
    <w:next w:val="a3"/>
    <w:uiPriority w:val="99"/>
    <w:semiHidden/>
    <w:unhideWhenUsed/>
    <w:rsid w:val="00C53058"/>
  </w:style>
  <w:style w:type="numbering" w:customStyle="1" w:styleId="1212">
    <w:name w:val="Нет списка1212"/>
    <w:next w:val="a3"/>
    <w:uiPriority w:val="99"/>
    <w:semiHidden/>
    <w:unhideWhenUsed/>
    <w:rsid w:val="00C53058"/>
  </w:style>
  <w:style w:type="numbering" w:customStyle="1" w:styleId="1312">
    <w:name w:val="Нет списка1312"/>
    <w:next w:val="a3"/>
    <w:uiPriority w:val="99"/>
    <w:semiHidden/>
    <w:unhideWhenUsed/>
    <w:rsid w:val="00C53058"/>
  </w:style>
  <w:style w:type="numbering" w:customStyle="1" w:styleId="14120">
    <w:name w:val="Нет списка1412"/>
    <w:next w:val="a3"/>
    <w:uiPriority w:val="99"/>
    <w:semiHidden/>
    <w:unhideWhenUsed/>
    <w:rsid w:val="00C53058"/>
  </w:style>
  <w:style w:type="table" w:customStyle="1" w:styleId="41112">
    <w:name w:val="Сетка таблицы4111"/>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3"/>
    <w:uiPriority w:val="99"/>
    <w:semiHidden/>
    <w:unhideWhenUsed/>
    <w:rsid w:val="00C53058"/>
  </w:style>
  <w:style w:type="numbering" w:customStyle="1" w:styleId="1612">
    <w:name w:val="Нет списка1612"/>
    <w:next w:val="a3"/>
    <w:uiPriority w:val="99"/>
    <w:semiHidden/>
    <w:unhideWhenUsed/>
    <w:rsid w:val="00C53058"/>
  </w:style>
  <w:style w:type="numbering" w:customStyle="1" w:styleId="1712">
    <w:name w:val="Нет списка1712"/>
    <w:next w:val="a3"/>
    <w:semiHidden/>
    <w:rsid w:val="00C53058"/>
  </w:style>
  <w:style w:type="numbering" w:customStyle="1" w:styleId="1812">
    <w:name w:val="Нет списка1812"/>
    <w:next w:val="a3"/>
    <w:uiPriority w:val="99"/>
    <w:semiHidden/>
    <w:unhideWhenUsed/>
    <w:rsid w:val="00C53058"/>
  </w:style>
  <w:style w:type="numbering" w:customStyle="1" w:styleId="21112">
    <w:name w:val="Нет списка21112"/>
    <w:next w:val="a3"/>
    <w:uiPriority w:val="99"/>
    <w:semiHidden/>
    <w:unhideWhenUsed/>
    <w:rsid w:val="00C53058"/>
  </w:style>
  <w:style w:type="numbering" w:customStyle="1" w:styleId="1912">
    <w:name w:val="Нет списка1912"/>
    <w:next w:val="a3"/>
    <w:semiHidden/>
    <w:rsid w:val="00C53058"/>
  </w:style>
  <w:style w:type="numbering" w:customStyle="1" w:styleId="110120">
    <w:name w:val="Нет списка11012"/>
    <w:next w:val="a3"/>
    <w:uiPriority w:val="99"/>
    <w:semiHidden/>
    <w:unhideWhenUsed/>
    <w:rsid w:val="00C53058"/>
  </w:style>
  <w:style w:type="numbering" w:customStyle="1" w:styleId="2212">
    <w:name w:val="Нет списка2212"/>
    <w:next w:val="a3"/>
    <w:uiPriority w:val="99"/>
    <w:semiHidden/>
    <w:unhideWhenUsed/>
    <w:rsid w:val="00C53058"/>
  </w:style>
  <w:style w:type="numbering" w:customStyle="1" w:styleId="2012">
    <w:name w:val="Нет списка2012"/>
    <w:next w:val="a3"/>
    <w:semiHidden/>
    <w:rsid w:val="00C53058"/>
  </w:style>
  <w:style w:type="numbering" w:customStyle="1" w:styleId="111112">
    <w:name w:val="Нет списка111112"/>
    <w:next w:val="a3"/>
    <w:uiPriority w:val="99"/>
    <w:semiHidden/>
    <w:unhideWhenUsed/>
    <w:rsid w:val="00C53058"/>
  </w:style>
  <w:style w:type="numbering" w:customStyle="1" w:styleId="2312">
    <w:name w:val="Нет списка2312"/>
    <w:next w:val="a3"/>
    <w:uiPriority w:val="99"/>
    <w:semiHidden/>
    <w:unhideWhenUsed/>
    <w:rsid w:val="00C53058"/>
  </w:style>
  <w:style w:type="numbering" w:customStyle="1" w:styleId="2412">
    <w:name w:val="Нет списка2412"/>
    <w:next w:val="a3"/>
    <w:uiPriority w:val="99"/>
    <w:semiHidden/>
    <w:unhideWhenUsed/>
    <w:rsid w:val="00C53058"/>
  </w:style>
  <w:style w:type="numbering" w:customStyle="1" w:styleId="2512">
    <w:name w:val="Нет списка2512"/>
    <w:next w:val="a3"/>
    <w:uiPriority w:val="99"/>
    <w:semiHidden/>
    <w:unhideWhenUsed/>
    <w:rsid w:val="00C53058"/>
  </w:style>
  <w:style w:type="numbering" w:customStyle="1" w:styleId="2612">
    <w:name w:val="Нет списка2612"/>
    <w:next w:val="a3"/>
    <w:uiPriority w:val="99"/>
    <w:semiHidden/>
    <w:unhideWhenUsed/>
    <w:rsid w:val="00C53058"/>
  </w:style>
  <w:style w:type="numbering" w:customStyle="1" w:styleId="2712">
    <w:name w:val="Нет списка2712"/>
    <w:next w:val="a3"/>
    <w:uiPriority w:val="99"/>
    <w:semiHidden/>
    <w:unhideWhenUsed/>
    <w:rsid w:val="00C53058"/>
  </w:style>
  <w:style w:type="numbering" w:customStyle="1" w:styleId="2812">
    <w:name w:val="Нет списка2812"/>
    <w:next w:val="a3"/>
    <w:uiPriority w:val="99"/>
    <w:semiHidden/>
    <w:unhideWhenUsed/>
    <w:rsid w:val="00C53058"/>
  </w:style>
  <w:style w:type="numbering" w:customStyle="1" w:styleId="2912">
    <w:name w:val="Нет списка2912"/>
    <w:next w:val="a3"/>
    <w:uiPriority w:val="99"/>
    <w:semiHidden/>
    <w:unhideWhenUsed/>
    <w:rsid w:val="00C53058"/>
  </w:style>
  <w:style w:type="numbering" w:customStyle="1" w:styleId="3012">
    <w:name w:val="Нет списка3012"/>
    <w:next w:val="a3"/>
    <w:uiPriority w:val="99"/>
    <w:semiHidden/>
    <w:unhideWhenUsed/>
    <w:rsid w:val="00C53058"/>
  </w:style>
  <w:style w:type="numbering" w:customStyle="1" w:styleId="31112">
    <w:name w:val="Нет списка31112"/>
    <w:next w:val="a3"/>
    <w:semiHidden/>
    <w:rsid w:val="00C53058"/>
  </w:style>
  <w:style w:type="numbering" w:customStyle="1" w:styleId="1124">
    <w:name w:val="Нет списка1124"/>
    <w:next w:val="a3"/>
    <w:uiPriority w:val="99"/>
    <w:semiHidden/>
    <w:unhideWhenUsed/>
    <w:rsid w:val="00C53058"/>
  </w:style>
  <w:style w:type="numbering" w:customStyle="1" w:styleId="21012">
    <w:name w:val="Нет списка21012"/>
    <w:next w:val="a3"/>
    <w:uiPriority w:val="99"/>
    <w:semiHidden/>
    <w:unhideWhenUsed/>
    <w:rsid w:val="00C53058"/>
  </w:style>
  <w:style w:type="numbering" w:customStyle="1" w:styleId="3212">
    <w:name w:val="Нет списка3212"/>
    <w:next w:val="a3"/>
    <w:semiHidden/>
    <w:rsid w:val="00C53058"/>
  </w:style>
  <w:style w:type="numbering" w:customStyle="1" w:styleId="1134">
    <w:name w:val="Нет списка1134"/>
    <w:next w:val="a3"/>
    <w:uiPriority w:val="99"/>
    <w:semiHidden/>
    <w:unhideWhenUsed/>
    <w:rsid w:val="00C53058"/>
  </w:style>
  <w:style w:type="numbering" w:customStyle="1" w:styleId="211112">
    <w:name w:val="Нет списка211112"/>
    <w:next w:val="a3"/>
    <w:uiPriority w:val="99"/>
    <w:semiHidden/>
    <w:unhideWhenUsed/>
    <w:rsid w:val="00C53058"/>
  </w:style>
  <w:style w:type="numbering" w:customStyle="1" w:styleId="33120">
    <w:name w:val="Нет списка3312"/>
    <w:next w:val="a3"/>
    <w:semiHidden/>
    <w:rsid w:val="00C53058"/>
  </w:style>
  <w:style w:type="numbering" w:customStyle="1" w:styleId="1144">
    <w:name w:val="Нет списка1144"/>
    <w:next w:val="a3"/>
    <w:uiPriority w:val="99"/>
    <w:semiHidden/>
    <w:unhideWhenUsed/>
    <w:rsid w:val="00C53058"/>
  </w:style>
  <w:style w:type="numbering" w:customStyle="1" w:styleId="2124">
    <w:name w:val="Нет списка2124"/>
    <w:next w:val="a3"/>
    <w:uiPriority w:val="99"/>
    <w:semiHidden/>
    <w:unhideWhenUsed/>
    <w:rsid w:val="00C53058"/>
  </w:style>
  <w:style w:type="numbering" w:customStyle="1" w:styleId="34120">
    <w:name w:val="Нет списка3412"/>
    <w:next w:val="a3"/>
    <w:semiHidden/>
    <w:rsid w:val="00C53058"/>
  </w:style>
  <w:style w:type="numbering" w:customStyle="1" w:styleId="1154">
    <w:name w:val="Нет списка1154"/>
    <w:next w:val="a3"/>
    <w:uiPriority w:val="99"/>
    <w:semiHidden/>
    <w:unhideWhenUsed/>
    <w:rsid w:val="00C53058"/>
  </w:style>
  <w:style w:type="numbering" w:customStyle="1" w:styleId="2134">
    <w:name w:val="Нет списка2134"/>
    <w:next w:val="a3"/>
    <w:uiPriority w:val="99"/>
    <w:semiHidden/>
    <w:unhideWhenUsed/>
    <w:rsid w:val="00C53058"/>
  </w:style>
  <w:style w:type="numbering" w:customStyle="1" w:styleId="3512">
    <w:name w:val="Нет списка3512"/>
    <w:next w:val="a3"/>
    <w:semiHidden/>
    <w:rsid w:val="00C53058"/>
  </w:style>
  <w:style w:type="numbering" w:customStyle="1" w:styleId="1164">
    <w:name w:val="Нет списка1164"/>
    <w:next w:val="a3"/>
    <w:uiPriority w:val="99"/>
    <w:semiHidden/>
    <w:unhideWhenUsed/>
    <w:rsid w:val="00C53058"/>
  </w:style>
  <w:style w:type="numbering" w:customStyle="1" w:styleId="2144">
    <w:name w:val="Нет списка2144"/>
    <w:next w:val="a3"/>
    <w:uiPriority w:val="99"/>
    <w:semiHidden/>
    <w:unhideWhenUsed/>
    <w:rsid w:val="00C53058"/>
  </w:style>
  <w:style w:type="numbering" w:customStyle="1" w:styleId="3612">
    <w:name w:val="Нет списка3612"/>
    <w:next w:val="a3"/>
    <w:semiHidden/>
    <w:rsid w:val="00C53058"/>
  </w:style>
  <w:style w:type="table" w:customStyle="1" w:styleId="111113">
    <w:name w:val="Сетка таблицы1111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3"/>
    <w:uiPriority w:val="99"/>
    <w:semiHidden/>
    <w:unhideWhenUsed/>
    <w:rsid w:val="00C53058"/>
  </w:style>
  <w:style w:type="numbering" w:customStyle="1" w:styleId="2154">
    <w:name w:val="Нет списка2154"/>
    <w:next w:val="a3"/>
    <w:uiPriority w:val="99"/>
    <w:semiHidden/>
    <w:unhideWhenUsed/>
    <w:rsid w:val="00C53058"/>
  </w:style>
  <w:style w:type="numbering" w:customStyle="1" w:styleId="3712">
    <w:name w:val="Нет списка3712"/>
    <w:next w:val="a3"/>
    <w:uiPriority w:val="99"/>
    <w:semiHidden/>
    <w:unhideWhenUsed/>
    <w:rsid w:val="00C53058"/>
  </w:style>
  <w:style w:type="numbering" w:customStyle="1" w:styleId="3812">
    <w:name w:val="Нет списка3812"/>
    <w:next w:val="a3"/>
    <w:uiPriority w:val="99"/>
    <w:semiHidden/>
    <w:unhideWhenUsed/>
    <w:rsid w:val="00C53058"/>
  </w:style>
  <w:style w:type="numbering" w:customStyle="1" w:styleId="3912">
    <w:name w:val="Нет списка3912"/>
    <w:next w:val="a3"/>
    <w:uiPriority w:val="99"/>
    <w:semiHidden/>
    <w:unhideWhenUsed/>
    <w:rsid w:val="00C53058"/>
  </w:style>
  <w:style w:type="numbering" w:customStyle="1" w:styleId="4012">
    <w:name w:val="Нет списка4012"/>
    <w:next w:val="a3"/>
    <w:uiPriority w:val="99"/>
    <w:semiHidden/>
    <w:unhideWhenUsed/>
    <w:rsid w:val="00C53058"/>
  </w:style>
  <w:style w:type="numbering" w:customStyle="1" w:styleId="411120">
    <w:name w:val="Нет списка41112"/>
    <w:next w:val="a3"/>
    <w:uiPriority w:val="99"/>
    <w:semiHidden/>
    <w:unhideWhenUsed/>
    <w:rsid w:val="00C53058"/>
  </w:style>
  <w:style w:type="numbering" w:customStyle="1" w:styleId="424">
    <w:name w:val="Нет списка424"/>
    <w:next w:val="a3"/>
    <w:uiPriority w:val="99"/>
    <w:semiHidden/>
    <w:unhideWhenUsed/>
    <w:rsid w:val="00C53058"/>
  </w:style>
  <w:style w:type="numbering" w:customStyle="1" w:styleId="434">
    <w:name w:val="Нет списка434"/>
    <w:next w:val="a3"/>
    <w:uiPriority w:val="99"/>
    <w:semiHidden/>
    <w:unhideWhenUsed/>
    <w:rsid w:val="00C53058"/>
  </w:style>
  <w:style w:type="numbering" w:customStyle="1" w:styleId="444">
    <w:name w:val="Нет списка444"/>
    <w:next w:val="a3"/>
    <w:uiPriority w:val="99"/>
    <w:semiHidden/>
    <w:unhideWhenUsed/>
    <w:rsid w:val="00C53058"/>
  </w:style>
  <w:style w:type="numbering" w:customStyle="1" w:styleId="454">
    <w:name w:val="Нет списка454"/>
    <w:next w:val="a3"/>
    <w:uiPriority w:val="99"/>
    <w:semiHidden/>
    <w:unhideWhenUsed/>
    <w:rsid w:val="00C53058"/>
  </w:style>
  <w:style w:type="numbering" w:customStyle="1" w:styleId="464">
    <w:name w:val="Нет списка464"/>
    <w:next w:val="a3"/>
    <w:uiPriority w:val="99"/>
    <w:semiHidden/>
    <w:unhideWhenUsed/>
    <w:rsid w:val="00C53058"/>
  </w:style>
  <w:style w:type="numbering" w:customStyle="1" w:styleId="474">
    <w:name w:val="Нет списка474"/>
    <w:next w:val="a3"/>
    <w:uiPriority w:val="99"/>
    <w:semiHidden/>
    <w:unhideWhenUsed/>
    <w:rsid w:val="00C53058"/>
  </w:style>
  <w:style w:type="table" w:customStyle="1" w:styleId="2-57">
    <w:name w:val="Средняя заливка 2 - Акцент 57"/>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61">
    <w:name w:val="Средняя сетка 3 - Акцент 61"/>
    <w:basedOn w:val="a2"/>
    <w:next w:val="3-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1e">
    <w:name w:val="Светлая заливка11"/>
    <w:uiPriority w:val="99"/>
    <w:rsid w:val="00C53058"/>
    <w:pPr>
      <w:spacing w:after="0"/>
      <w:jc w:val="left"/>
    </w:pPr>
    <w:rPr>
      <w:rFonts w:ascii="Calibri" w:eastAsia="Calibri"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37">
    <w:name w:val="Светлая заливка - Акцент 37"/>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70">
    <w:name w:val="Светлая сетка - Акцент 37"/>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61">
    <w:name w:val="Средний список 1 - Акцент 61"/>
    <w:basedOn w:val="a2"/>
    <w:next w:val="1-6"/>
    <w:uiPriority w:val="99"/>
    <w:rsid w:val="00C53058"/>
    <w:pPr>
      <w:spacing w:after="0"/>
      <w:jc w:val="left"/>
    </w:pPr>
    <w:rPr>
      <w:rFonts w:ascii="Calibri" w:eastAsia="Calibri" w:hAnsi="Calibri" w:cs="Times New Roman"/>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2-27">
    <w:name w:val="Средняя заливка 2 - Акцент 27"/>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7">
    <w:name w:val="Светлый список - Акцент 67"/>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7">
    <w:name w:val="Средняя заливка 2 - Акцент 37"/>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f">
    <w:name w:val="Цветной список11"/>
    <w:uiPriority w:val="99"/>
    <w:rsid w:val="00C53058"/>
    <w:pPr>
      <w:spacing w:after="0"/>
      <w:jc w:val="left"/>
    </w:pPr>
    <w:rPr>
      <w:rFonts w:ascii="Calibri" w:eastAsia="Calibri" w:hAnsi="Calibri"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style>
  <w:style w:type="numbering" w:customStyle="1" w:styleId="1184">
    <w:name w:val="Нет списка1184"/>
    <w:next w:val="a3"/>
    <w:semiHidden/>
    <w:rsid w:val="00C53058"/>
  </w:style>
  <w:style w:type="numbering" w:customStyle="1" w:styleId="484">
    <w:name w:val="Нет списка484"/>
    <w:next w:val="a3"/>
    <w:uiPriority w:val="99"/>
    <w:semiHidden/>
    <w:unhideWhenUsed/>
    <w:rsid w:val="00C53058"/>
  </w:style>
  <w:style w:type="table" w:customStyle="1" w:styleId="2-516">
    <w:name w:val="Средняя заливка 2 - Акцент 516"/>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6">
    <w:name w:val="Светлая заливка - Акцент 316"/>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60">
    <w:name w:val="Светлая сетка - Акцент 316"/>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6">
    <w:name w:val="Средняя заливка 2 - Акцент 216"/>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6">
    <w:name w:val="Светлый список - Акцент 616"/>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6">
    <w:name w:val="Средняя заливка 2 - Акцент 316"/>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4">
    <w:name w:val="Нет списка1194"/>
    <w:next w:val="a3"/>
    <w:semiHidden/>
    <w:rsid w:val="00C53058"/>
  </w:style>
  <w:style w:type="numbering" w:customStyle="1" w:styleId="494">
    <w:name w:val="Нет списка494"/>
    <w:next w:val="a3"/>
    <w:uiPriority w:val="99"/>
    <w:semiHidden/>
    <w:unhideWhenUsed/>
    <w:rsid w:val="00C53058"/>
  </w:style>
  <w:style w:type="numbering" w:customStyle="1" w:styleId="502">
    <w:name w:val="Нет списка502"/>
    <w:next w:val="a3"/>
    <w:uiPriority w:val="99"/>
    <w:semiHidden/>
    <w:unhideWhenUsed/>
    <w:rsid w:val="00C53058"/>
  </w:style>
  <w:style w:type="numbering" w:customStyle="1" w:styleId="1202">
    <w:name w:val="Нет списка1202"/>
    <w:next w:val="a3"/>
    <w:uiPriority w:val="99"/>
    <w:semiHidden/>
    <w:unhideWhenUsed/>
    <w:rsid w:val="00C53058"/>
  </w:style>
  <w:style w:type="numbering" w:customStyle="1" w:styleId="2162">
    <w:name w:val="Нет списка2162"/>
    <w:next w:val="a3"/>
    <w:uiPriority w:val="99"/>
    <w:semiHidden/>
    <w:unhideWhenUsed/>
    <w:rsid w:val="00C53058"/>
  </w:style>
  <w:style w:type="numbering" w:customStyle="1" w:styleId="31012">
    <w:name w:val="Нет списка31012"/>
    <w:next w:val="a3"/>
    <w:uiPriority w:val="99"/>
    <w:semiHidden/>
    <w:unhideWhenUsed/>
    <w:rsid w:val="00C53058"/>
  </w:style>
  <w:style w:type="numbering" w:customStyle="1" w:styleId="4102">
    <w:name w:val="Нет списка4102"/>
    <w:next w:val="a3"/>
    <w:uiPriority w:val="99"/>
    <w:semiHidden/>
    <w:unhideWhenUsed/>
    <w:rsid w:val="00C53058"/>
  </w:style>
  <w:style w:type="numbering" w:customStyle="1" w:styleId="522">
    <w:name w:val="Нет списка522"/>
    <w:next w:val="a3"/>
    <w:uiPriority w:val="99"/>
    <w:semiHidden/>
    <w:unhideWhenUsed/>
    <w:rsid w:val="00C53058"/>
  </w:style>
  <w:style w:type="numbering" w:customStyle="1" w:styleId="622">
    <w:name w:val="Нет списка622"/>
    <w:next w:val="a3"/>
    <w:uiPriority w:val="99"/>
    <w:semiHidden/>
    <w:unhideWhenUsed/>
    <w:rsid w:val="00C53058"/>
  </w:style>
  <w:style w:type="numbering" w:customStyle="1" w:styleId="722">
    <w:name w:val="Нет списка722"/>
    <w:next w:val="a3"/>
    <w:uiPriority w:val="99"/>
    <w:semiHidden/>
    <w:unhideWhenUsed/>
    <w:rsid w:val="00C53058"/>
  </w:style>
  <w:style w:type="numbering" w:customStyle="1" w:styleId="822">
    <w:name w:val="Нет списка822"/>
    <w:next w:val="a3"/>
    <w:uiPriority w:val="99"/>
    <w:semiHidden/>
    <w:unhideWhenUsed/>
    <w:rsid w:val="00C53058"/>
  </w:style>
  <w:style w:type="numbering" w:customStyle="1" w:styleId="9112">
    <w:name w:val="Нет списка9112"/>
    <w:next w:val="a3"/>
    <w:uiPriority w:val="99"/>
    <w:semiHidden/>
    <w:unhideWhenUsed/>
    <w:rsid w:val="00C53058"/>
  </w:style>
  <w:style w:type="numbering" w:customStyle="1" w:styleId="10112">
    <w:name w:val="Нет списка10112"/>
    <w:next w:val="a3"/>
    <w:uiPriority w:val="99"/>
    <w:semiHidden/>
    <w:unhideWhenUsed/>
    <w:rsid w:val="00C53058"/>
  </w:style>
  <w:style w:type="numbering" w:customStyle="1" w:styleId="11102">
    <w:name w:val="Нет списка11102"/>
    <w:next w:val="a3"/>
    <w:uiPriority w:val="99"/>
    <w:semiHidden/>
    <w:unhideWhenUsed/>
    <w:rsid w:val="00C53058"/>
  </w:style>
  <w:style w:type="numbering" w:customStyle="1" w:styleId="121120">
    <w:name w:val="Нет списка12112"/>
    <w:next w:val="a3"/>
    <w:uiPriority w:val="99"/>
    <w:semiHidden/>
    <w:unhideWhenUsed/>
    <w:rsid w:val="00C53058"/>
  </w:style>
  <w:style w:type="numbering" w:customStyle="1" w:styleId="131120">
    <w:name w:val="Нет списка13112"/>
    <w:next w:val="a3"/>
    <w:uiPriority w:val="99"/>
    <w:semiHidden/>
    <w:unhideWhenUsed/>
    <w:rsid w:val="00C53058"/>
  </w:style>
  <w:style w:type="numbering" w:customStyle="1" w:styleId="14112">
    <w:name w:val="Нет списка14112"/>
    <w:next w:val="a3"/>
    <w:uiPriority w:val="99"/>
    <w:semiHidden/>
    <w:unhideWhenUsed/>
    <w:rsid w:val="00C53058"/>
  </w:style>
  <w:style w:type="numbering" w:customStyle="1" w:styleId="151120">
    <w:name w:val="Нет списка15112"/>
    <w:next w:val="a3"/>
    <w:uiPriority w:val="99"/>
    <w:semiHidden/>
    <w:unhideWhenUsed/>
    <w:rsid w:val="00C53058"/>
  </w:style>
  <w:style w:type="numbering" w:customStyle="1" w:styleId="161120">
    <w:name w:val="Нет списка16112"/>
    <w:next w:val="a3"/>
    <w:uiPriority w:val="99"/>
    <w:semiHidden/>
    <w:unhideWhenUsed/>
    <w:rsid w:val="00C53058"/>
  </w:style>
  <w:style w:type="numbering" w:customStyle="1" w:styleId="171120">
    <w:name w:val="Нет списка17112"/>
    <w:next w:val="a3"/>
    <w:semiHidden/>
    <w:rsid w:val="00C53058"/>
  </w:style>
  <w:style w:type="table" w:customStyle="1" w:styleId="2213">
    <w:name w:val="Сетка таблицы22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20">
    <w:name w:val="Нет списка18112"/>
    <w:next w:val="a3"/>
    <w:uiPriority w:val="99"/>
    <w:semiHidden/>
    <w:unhideWhenUsed/>
    <w:rsid w:val="00C53058"/>
  </w:style>
  <w:style w:type="numbering" w:customStyle="1" w:styleId="2172">
    <w:name w:val="Нет списка2172"/>
    <w:next w:val="a3"/>
    <w:uiPriority w:val="99"/>
    <w:semiHidden/>
    <w:unhideWhenUsed/>
    <w:rsid w:val="00C53058"/>
  </w:style>
  <w:style w:type="numbering" w:customStyle="1" w:styleId="191120">
    <w:name w:val="Нет списка19112"/>
    <w:next w:val="a3"/>
    <w:semiHidden/>
    <w:rsid w:val="00C53058"/>
  </w:style>
  <w:style w:type="numbering" w:customStyle="1" w:styleId="110112">
    <w:name w:val="Нет списка110112"/>
    <w:next w:val="a3"/>
    <w:uiPriority w:val="99"/>
    <w:semiHidden/>
    <w:unhideWhenUsed/>
    <w:rsid w:val="00C53058"/>
  </w:style>
  <w:style w:type="numbering" w:customStyle="1" w:styleId="22112">
    <w:name w:val="Нет списка22112"/>
    <w:next w:val="a3"/>
    <w:uiPriority w:val="99"/>
    <w:semiHidden/>
    <w:unhideWhenUsed/>
    <w:rsid w:val="00C53058"/>
  </w:style>
  <w:style w:type="numbering" w:customStyle="1" w:styleId="20112">
    <w:name w:val="Нет списка20112"/>
    <w:next w:val="a3"/>
    <w:semiHidden/>
    <w:rsid w:val="00C53058"/>
  </w:style>
  <w:style w:type="numbering" w:customStyle="1" w:styleId="11122">
    <w:name w:val="Нет списка11122"/>
    <w:next w:val="a3"/>
    <w:uiPriority w:val="99"/>
    <w:semiHidden/>
    <w:unhideWhenUsed/>
    <w:rsid w:val="00C53058"/>
  </w:style>
  <w:style w:type="numbering" w:customStyle="1" w:styleId="23112">
    <w:name w:val="Нет списка23112"/>
    <w:next w:val="a3"/>
    <w:uiPriority w:val="99"/>
    <w:semiHidden/>
    <w:unhideWhenUsed/>
    <w:rsid w:val="00C53058"/>
  </w:style>
  <w:style w:type="numbering" w:customStyle="1" w:styleId="24112">
    <w:name w:val="Нет списка24112"/>
    <w:next w:val="a3"/>
    <w:uiPriority w:val="99"/>
    <w:semiHidden/>
    <w:unhideWhenUsed/>
    <w:rsid w:val="00C53058"/>
  </w:style>
  <w:style w:type="numbering" w:customStyle="1" w:styleId="25112">
    <w:name w:val="Нет списка25112"/>
    <w:next w:val="a3"/>
    <w:uiPriority w:val="99"/>
    <w:semiHidden/>
    <w:unhideWhenUsed/>
    <w:rsid w:val="00C53058"/>
  </w:style>
  <w:style w:type="numbering" w:customStyle="1" w:styleId="26112">
    <w:name w:val="Нет списка26112"/>
    <w:next w:val="a3"/>
    <w:uiPriority w:val="99"/>
    <w:semiHidden/>
    <w:unhideWhenUsed/>
    <w:rsid w:val="00C53058"/>
  </w:style>
  <w:style w:type="numbering" w:customStyle="1" w:styleId="27112">
    <w:name w:val="Нет списка27112"/>
    <w:next w:val="a3"/>
    <w:uiPriority w:val="99"/>
    <w:semiHidden/>
    <w:unhideWhenUsed/>
    <w:rsid w:val="00C53058"/>
  </w:style>
  <w:style w:type="numbering" w:customStyle="1" w:styleId="28112">
    <w:name w:val="Нет списка28112"/>
    <w:next w:val="a3"/>
    <w:uiPriority w:val="99"/>
    <w:semiHidden/>
    <w:unhideWhenUsed/>
    <w:rsid w:val="00C53058"/>
  </w:style>
  <w:style w:type="numbering" w:customStyle="1" w:styleId="29112">
    <w:name w:val="Нет списка29112"/>
    <w:next w:val="a3"/>
    <w:uiPriority w:val="99"/>
    <w:semiHidden/>
    <w:unhideWhenUsed/>
    <w:rsid w:val="00C53058"/>
  </w:style>
  <w:style w:type="numbering" w:customStyle="1" w:styleId="30112">
    <w:name w:val="Нет списка30112"/>
    <w:next w:val="a3"/>
    <w:uiPriority w:val="99"/>
    <w:semiHidden/>
    <w:unhideWhenUsed/>
    <w:rsid w:val="00C53058"/>
  </w:style>
  <w:style w:type="numbering" w:customStyle="1" w:styleId="3122">
    <w:name w:val="Нет списка3122"/>
    <w:next w:val="a3"/>
    <w:semiHidden/>
    <w:rsid w:val="00C53058"/>
  </w:style>
  <w:style w:type="numbering" w:customStyle="1" w:styleId="112120">
    <w:name w:val="Нет списка11212"/>
    <w:next w:val="a3"/>
    <w:uiPriority w:val="99"/>
    <w:semiHidden/>
    <w:unhideWhenUsed/>
    <w:rsid w:val="00C53058"/>
  </w:style>
  <w:style w:type="numbering" w:customStyle="1" w:styleId="210112">
    <w:name w:val="Нет списка210112"/>
    <w:next w:val="a3"/>
    <w:uiPriority w:val="99"/>
    <w:semiHidden/>
    <w:unhideWhenUsed/>
    <w:rsid w:val="00C53058"/>
  </w:style>
  <w:style w:type="numbering" w:customStyle="1" w:styleId="32112">
    <w:name w:val="Нет списка32112"/>
    <w:next w:val="a3"/>
    <w:semiHidden/>
    <w:rsid w:val="00C53058"/>
  </w:style>
  <w:style w:type="numbering" w:customStyle="1" w:styleId="11312">
    <w:name w:val="Нет списка11312"/>
    <w:next w:val="a3"/>
    <w:uiPriority w:val="99"/>
    <w:semiHidden/>
    <w:unhideWhenUsed/>
    <w:rsid w:val="00C53058"/>
  </w:style>
  <w:style w:type="numbering" w:customStyle="1" w:styleId="21122">
    <w:name w:val="Нет списка21122"/>
    <w:next w:val="a3"/>
    <w:uiPriority w:val="99"/>
    <w:semiHidden/>
    <w:unhideWhenUsed/>
    <w:rsid w:val="00C53058"/>
  </w:style>
  <w:style w:type="numbering" w:customStyle="1" w:styleId="33112">
    <w:name w:val="Нет списка33112"/>
    <w:next w:val="a3"/>
    <w:semiHidden/>
    <w:rsid w:val="00C53058"/>
  </w:style>
  <w:style w:type="numbering" w:customStyle="1" w:styleId="114120">
    <w:name w:val="Нет списка11412"/>
    <w:next w:val="a3"/>
    <w:uiPriority w:val="99"/>
    <w:semiHidden/>
    <w:unhideWhenUsed/>
    <w:rsid w:val="00C53058"/>
  </w:style>
  <w:style w:type="numbering" w:customStyle="1" w:styleId="212120">
    <w:name w:val="Нет списка21212"/>
    <w:next w:val="a3"/>
    <w:uiPriority w:val="99"/>
    <w:semiHidden/>
    <w:unhideWhenUsed/>
    <w:rsid w:val="00C53058"/>
  </w:style>
  <w:style w:type="numbering" w:customStyle="1" w:styleId="34112">
    <w:name w:val="Нет списка34112"/>
    <w:next w:val="a3"/>
    <w:semiHidden/>
    <w:rsid w:val="00C53058"/>
  </w:style>
  <w:style w:type="numbering" w:customStyle="1" w:styleId="11512">
    <w:name w:val="Нет списка11512"/>
    <w:next w:val="a3"/>
    <w:uiPriority w:val="99"/>
    <w:semiHidden/>
    <w:unhideWhenUsed/>
    <w:rsid w:val="00C53058"/>
  </w:style>
  <w:style w:type="numbering" w:customStyle="1" w:styleId="21312">
    <w:name w:val="Нет списка21312"/>
    <w:next w:val="a3"/>
    <w:uiPriority w:val="99"/>
    <w:semiHidden/>
    <w:unhideWhenUsed/>
    <w:rsid w:val="00C53058"/>
  </w:style>
  <w:style w:type="numbering" w:customStyle="1" w:styleId="35112">
    <w:name w:val="Нет списка35112"/>
    <w:next w:val="a3"/>
    <w:semiHidden/>
    <w:rsid w:val="00C53058"/>
  </w:style>
  <w:style w:type="numbering" w:customStyle="1" w:styleId="11612">
    <w:name w:val="Нет списка11612"/>
    <w:next w:val="a3"/>
    <w:uiPriority w:val="99"/>
    <w:semiHidden/>
    <w:unhideWhenUsed/>
    <w:rsid w:val="00C53058"/>
  </w:style>
  <w:style w:type="numbering" w:customStyle="1" w:styleId="21412">
    <w:name w:val="Нет списка21412"/>
    <w:next w:val="a3"/>
    <w:uiPriority w:val="99"/>
    <w:semiHidden/>
    <w:unhideWhenUsed/>
    <w:rsid w:val="00C53058"/>
  </w:style>
  <w:style w:type="numbering" w:customStyle="1" w:styleId="36112">
    <w:name w:val="Нет списка36112"/>
    <w:next w:val="a3"/>
    <w:semiHidden/>
    <w:rsid w:val="00C53058"/>
  </w:style>
  <w:style w:type="numbering" w:customStyle="1" w:styleId="11712">
    <w:name w:val="Нет списка11712"/>
    <w:next w:val="a3"/>
    <w:uiPriority w:val="99"/>
    <w:semiHidden/>
    <w:unhideWhenUsed/>
    <w:rsid w:val="00C53058"/>
  </w:style>
  <w:style w:type="numbering" w:customStyle="1" w:styleId="21512">
    <w:name w:val="Нет списка21512"/>
    <w:next w:val="a3"/>
    <w:uiPriority w:val="99"/>
    <w:semiHidden/>
    <w:unhideWhenUsed/>
    <w:rsid w:val="00C53058"/>
  </w:style>
  <w:style w:type="numbering" w:customStyle="1" w:styleId="37112">
    <w:name w:val="Нет списка37112"/>
    <w:next w:val="a3"/>
    <w:uiPriority w:val="99"/>
    <w:semiHidden/>
    <w:unhideWhenUsed/>
    <w:rsid w:val="00C53058"/>
  </w:style>
  <w:style w:type="numbering" w:customStyle="1" w:styleId="38112">
    <w:name w:val="Нет списка38112"/>
    <w:next w:val="a3"/>
    <w:uiPriority w:val="99"/>
    <w:semiHidden/>
    <w:unhideWhenUsed/>
    <w:rsid w:val="00C53058"/>
  </w:style>
  <w:style w:type="numbering" w:customStyle="1" w:styleId="39112">
    <w:name w:val="Нет списка39112"/>
    <w:next w:val="a3"/>
    <w:uiPriority w:val="99"/>
    <w:semiHidden/>
    <w:unhideWhenUsed/>
    <w:rsid w:val="00C53058"/>
  </w:style>
  <w:style w:type="numbering" w:customStyle="1" w:styleId="40112">
    <w:name w:val="Нет списка40112"/>
    <w:next w:val="a3"/>
    <w:uiPriority w:val="99"/>
    <w:semiHidden/>
    <w:unhideWhenUsed/>
    <w:rsid w:val="00C53058"/>
  </w:style>
  <w:style w:type="numbering" w:customStyle="1" w:styleId="4122">
    <w:name w:val="Нет списка4122"/>
    <w:next w:val="a3"/>
    <w:uiPriority w:val="99"/>
    <w:semiHidden/>
    <w:unhideWhenUsed/>
    <w:rsid w:val="00C53058"/>
  </w:style>
  <w:style w:type="numbering" w:customStyle="1" w:styleId="4212">
    <w:name w:val="Нет списка4212"/>
    <w:next w:val="a3"/>
    <w:uiPriority w:val="99"/>
    <w:semiHidden/>
    <w:unhideWhenUsed/>
    <w:rsid w:val="00C53058"/>
  </w:style>
  <w:style w:type="numbering" w:customStyle="1" w:styleId="4312">
    <w:name w:val="Нет списка4312"/>
    <w:next w:val="a3"/>
    <w:uiPriority w:val="99"/>
    <w:semiHidden/>
    <w:unhideWhenUsed/>
    <w:rsid w:val="00C53058"/>
  </w:style>
  <w:style w:type="numbering" w:customStyle="1" w:styleId="4412">
    <w:name w:val="Нет списка4412"/>
    <w:next w:val="a3"/>
    <w:uiPriority w:val="99"/>
    <w:semiHidden/>
    <w:unhideWhenUsed/>
    <w:rsid w:val="00C53058"/>
  </w:style>
  <w:style w:type="numbering" w:customStyle="1" w:styleId="4512">
    <w:name w:val="Нет списка4512"/>
    <w:next w:val="a3"/>
    <w:uiPriority w:val="99"/>
    <w:semiHidden/>
    <w:unhideWhenUsed/>
    <w:rsid w:val="00C53058"/>
  </w:style>
  <w:style w:type="numbering" w:customStyle="1" w:styleId="4612">
    <w:name w:val="Нет списка4612"/>
    <w:next w:val="a3"/>
    <w:uiPriority w:val="99"/>
    <w:semiHidden/>
    <w:unhideWhenUsed/>
    <w:rsid w:val="00C53058"/>
  </w:style>
  <w:style w:type="numbering" w:customStyle="1" w:styleId="4712">
    <w:name w:val="Нет списка4712"/>
    <w:next w:val="a3"/>
    <w:uiPriority w:val="99"/>
    <w:semiHidden/>
    <w:unhideWhenUsed/>
    <w:rsid w:val="00C53058"/>
  </w:style>
  <w:style w:type="table" w:customStyle="1" w:styleId="2-524">
    <w:name w:val="Средняя заливка 2 - Акцент 524"/>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4">
    <w:name w:val="Светлая заливка - Акцент 324"/>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40">
    <w:name w:val="Светлая сетка - Акцент 324"/>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4">
    <w:name w:val="Средняя заливка 2 - Акцент 224"/>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4">
    <w:name w:val="Светлый список - Акцент 624"/>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4">
    <w:name w:val="Средняя заливка 2 - Акцент 324"/>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2">
    <w:name w:val="Нет списка11812"/>
    <w:next w:val="a3"/>
    <w:semiHidden/>
    <w:rsid w:val="00C53058"/>
  </w:style>
  <w:style w:type="numbering" w:customStyle="1" w:styleId="4812">
    <w:name w:val="Нет списка4812"/>
    <w:next w:val="a3"/>
    <w:uiPriority w:val="99"/>
    <w:semiHidden/>
    <w:unhideWhenUsed/>
    <w:rsid w:val="00C53058"/>
  </w:style>
  <w:style w:type="table" w:customStyle="1" w:styleId="2-5114">
    <w:name w:val="Средняя заливка 2 - Акцент 5114"/>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4">
    <w:name w:val="Светлая заливка - Акцент 3114"/>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40">
    <w:name w:val="Светлая сетка - Акцент 3114"/>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4">
    <w:name w:val="Средняя заливка 2 - Акцент 2114"/>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4">
    <w:name w:val="Светлый список - Акцент 6114"/>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4">
    <w:name w:val="Средняя заливка 2 - Акцент 3114"/>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2">
    <w:name w:val="Нет списка11912"/>
    <w:next w:val="a3"/>
    <w:semiHidden/>
    <w:rsid w:val="00C53058"/>
  </w:style>
  <w:style w:type="numbering" w:customStyle="1" w:styleId="4912">
    <w:name w:val="Нет списка4912"/>
    <w:next w:val="a3"/>
    <w:uiPriority w:val="99"/>
    <w:semiHidden/>
    <w:unhideWhenUsed/>
    <w:rsid w:val="00C53058"/>
  </w:style>
  <w:style w:type="numbering" w:customStyle="1" w:styleId="532">
    <w:name w:val="Нет списка532"/>
    <w:next w:val="a3"/>
    <w:uiPriority w:val="99"/>
    <w:semiHidden/>
    <w:unhideWhenUsed/>
    <w:rsid w:val="00C53058"/>
  </w:style>
  <w:style w:type="numbering" w:customStyle="1" w:styleId="1222">
    <w:name w:val="Нет списка1222"/>
    <w:next w:val="a3"/>
    <w:uiPriority w:val="99"/>
    <w:semiHidden/>
    <w:unhideWhenUsed/>
    <w:rsid w:val="00C53058"/>
  </w:style>
  <w:style w:type="numbering" w:customStyle="1" w:styleId="2182">
    <w:name w:val="Нет списка2182"/>
    <w:next w:val="a3"/>
    <w:uiPriority w:val="99"/>
    <w:semiHidden/>
    <w:unhideWhenUsed/>
    <w:rsid w:val="00C53058"/>
  </w:style>
  <w:style w:type="numbering" w:customStyle="1" w:styleId="3132">
    <w:name w:val="Нет списка3132"/>
    <w:next w:val="a3"/>
    <w:uiPriority w:val="99"/>
    <w:semiHidden/>
    <w:unhideWhenUsed/>
    <w:rsid w:val="00C53058"/>
  </w:style>
  <w:style w:type="numbering" w:customStyle="1" w:styleId="4132">
    <w:name w:val="Нет списка4132"/>
    <w:next w:val="a3"/>
    <w:uiPriority w:val="99"/>
    <w:semiHidden/>
    <w:unhideWhenUsed/>
    <w:rsid w:val="00C53058"/>
  </w:style>
  <w:style w:type="numbering" w:customStyle="1" w:styleId="542">
    <w:name w:val="Нет списка542"/>
    <w:next w:val="a3"/>
    <w:uiPriority w:val="99"/>
    <w:semiHidden/>
    <w:unhideWhenUsed/>
    <w:rsid w:val="00C53058"/>
  </w:style>
  <w:style w:type="numbering" w:customStyle="1" w:styleId="632">
    <w:name w:val="Нет списка632"/>
    <w:next w:val="a3"/>
    <w:uiPriority w:val="99"/>
    <w:semiHidden/>
    <w:unhideWhenUsed/>
    <w:rsid w:val="00C53058"/>
  </w:style>
  <w:style w:type="numbering" w:customStyle="1" w:styleId="732">
    <w:name w:val="Нет списка732"/>
    <w:next w:val="a3"/>
    <w:uiPriority w:val="99"/>
    <w:semiHidden/>
    <w:unhideWhenUsed/>
    <w:rsid w:val="00C53058"/>
  </w:style>
  <w:style w:type="numbering" w:customStyle="1" w:styleId="832">
    <w:name w:val="Нет списка832"/>
    <w:next w:val="a3"/>
    <w:uiPriority w:val="99"/>
    <w:semiHidden/>
    <w:unhideWhenUsed/>
    <w:rsid w:val="00C53058"/>
  </w:style>
  <w:style w:type="numbering" w:customStyle="1" w:styleId="922">
    <w:name w:val="Нет списка922"/>
    <w:next w:val="a3"/>
    <w:uiPriority w:val="99"/>
    <w:semiHidden/>
    <w:unhideWhenUsed/>
    <w:rsid w:val="00C53058"/>
  </w:style>
  <w:style w:type="numbering" w:customStyle="1" w:styleId="1022">
    <w:name w:val="Нет списка1022"/>
    <w:next w:val="a3"/>
    <w:uiPriority w:val="99"/>
    <w:semiHidden/>
    <w:unhideWhenUsed/>
    <w:rsid w:val="00C53058"/>
  </w:style>
  <w:style w:type="numbering" w:customStyle="1" w:styleId="11132">
    <w:name w:val="Нет списка11132"/>
    <w:next w:val="a3"/>
    <w:uiPriority w:val="99"/>
    <w:semiHidden/>
    <w:unhideWhenUsed/>
    <w:rsid w:val="00C53058"/>
  </w:style>
  <w:style w:type="numbering" w:customStyle="1" w:styleId="1232">
    <w:name w:val="Нет списка1232"/>
    <w:next w:val="a3"/>
    <w:uiPriority w:val="99"/>
    <w:semiHidden/>
    <w:unhideWhenUsed/>
    <w:rsid w:val="00C53058"/>
  </w:style>
  <w:style w:type="numbering" w:customStyle="1" w:styleId="1322">
    <w:name w:val="Нет списка1322"/>
    <w:next w:val="a3"/>
    <w:uiPriority w:val="99"/>
    <w:semiHidden/>
    <w:unhideWhenUsed/>
    <w:rsid w:val="00C53058"/>
  </w:style>
  <w:style w:type="numbering" w:customStyle="1" w:styleId="1422">
    <w:name w:val="Нет списка1422"/>
    <w:next w:val="a3"/>
    <w:uiPriority w:val="99"/>
    <w:semiHidden/>
    <w:unhideWhenUsed/>
    <w:rsid w:val="00C53058"/>
  </w:style>
  <w:style w:type="numbering" w:customStyle="1" w:styleId="1522">
    <w:name w:val="Нет списка1522"/>
    <w:next w:val="a3"/>
    <w:uiPriority w:val="99"/>
    <w:semiHidden/>
    <w:unhideWhenUsed/>
    <w:rsid w:val="00C53058"/>
  </w:style>
  <w:style w:type="numbering" w:customStyle="1" w:styleId="1622">
    <w:name w:val="Нет списка1622"/>
    <w:next w:val="a3"/>
    <w:uiPriority w:val="99"/>
    <w:semiHidden/>
    <w:unhideWhenUsed/>
    <w:rsid w:val="00C53058"/>
  </w:style>
  <w:style w:type="numbering" w:customStyle="1" w:styleId="1722">
    <w:name w:val="Нет списка1722"/>
    <w:next w:val="a3"/>
    <w:semiHidden/>
    <w:rsid w:val="00C53058"/>
  </w:style>
  <w:style w:type="numbering" w:customStyle="1" w:styleId="1822">
    <w:name w:val="Нет списка1822"/>
    <w:next w:val="a3"/>
    <w:uiPriority w:val="99"/>
    <w:semiHidden/>
    <w:unhideWhenUsed/>
    <w:rsid w:val="00C53058"/>
  </w:style>
  <w:style w:type="numbering" w:customStyle="1" w:styleId="2192">
    <w:name w:val="Нет списка2192"/>
    <w:next w:val="a3"/>
    <w:uiPriority w:val="99"/>
    <w:semiHidden/>
    <w:unhideWhenUsed/>
    <w:rsid w:val="00C53058"/>
  </w:style>
  <w:style w:type="numbering" w:customStyle="1" w:styleId="1922">
    <w:name w:val="Нет списка1922"/>
    <w:next w:val="a3"/>
    <w:semiHidden/>
    <w:rsid w:val="00C53058"/>
  </w:style>
  <w:style w:type="numbering" w:customStyle="1" w:styleId="11022">
    <w:name w:val="Нет списка11022"/>
    <w:next w:val="a3"/>
    <w:uiPriority w:val="99"/>
    <w:semiHidden/>
    <w:unhideWhenUsed/>
    <w:rsid w:val="00C53058"/>
  </w:style>
  <w:style w:type="numbering" w:customStyle="1" w:styleId="2222">
    <w:name w:val="Нет списка2222"/>
    <w:next w:val="a3"/>
    <w:uiPriority w:val="99"/>
    <w:semiHidden/>
    <w:unhideWhenUsed/>
    <w:rsid w:val="00C53058"/>
  </w:style>
  <w:style w:type="numbering" w:customStyle="1" w:styleId="2022">
    <w:name w:val="Нет списка2022"/>
    <w:next w:val="a3"/>
    <w:semiHidden/>
    <w:rsid w:val="00C53058"/>
  </w:style>
  <w:style w:type="numbering" w:customStyle="1" w:styleId="11142">
    <w:name w:val="Нет списка11142"/>
    <w:next w:val="a3"/>
    <w:uiPriority w:val="99"/>
    <w:semiHidden/>
    <w:unhideWhenUsed/>
    <w:rsid w:val="00C53058"/>
  </w:style>
  <w:style w:type="numbering" w:customStyle="1" w:styleId="2322">
    <w:name w:val="Нет списка2322"/>
    <w:next w:val="a3"/>
    <w:uiPriority w:val="99"/>
    <w:semiHidden/>
    <w:unhideWhenUsed/>
    <w:rsid w:val="00C53058"/>
  </w:style>
  <w:style w:type="numbering" w:customStyle="1" w:styleId="2422">
    <w:name w:val="Нет списка2422"/>
    <w:next w:val="a3"/>
    <w:uiPriority w:val="99"/>
    <w:semiHidden/>
    <w:unhideWhenUsed/>
    <w:rsid w:val="00C53058"/>
  </w:style>
  <w:style w:type="numbering" w:customStyle="1" w:styleId="2522">
    <w:name w:val="Нет списка2522"/>
    <w:next w:val="a3"/>
    <w:uiPriority w:val="99"/>
    <w:semiHidden/>
    <w:unhideWhenUsed/>
    <w:rsid w:val="00C53058"/>
  </w:style>
  <w:style w:type="numbering" w:customStyle="1" w:styleId="2622">
    <w:name w:val="Нет списка2622"/>
    <w:next w:val="a3"/>
    <w:uiPriority w:val="99"/>
    <w:semiHidden/>
    <w:unhideWhenUsed/>
    <w:rsid w:val="00C53058"/>
  </w:style>
  <w:style w:type="numbering" w:customStyle="1" w:styleId="2722">
    <w:name w:val="Нет списка2722"/>
    <w:next w:val="a3"/>
    <w:uiPriority w:val="99"/>
    <w:semiHidden/>
    <w:unhideWhenUsed/>
    <w:rsid w:val="00C53058"/>
  </w:style>
  <w:style w:type="numbering" w:customStyle="1" w:styleId="2822">
    <w:name w:val="Нет списка2822"/>
    <w:next w:val="a3"/>
    <w:uiPriority w:val="99"/>
    <w:semiHidden/>
    <w:unhideWhenUsed/>
    <w:rsid w:val="00C53058"/>
  </w:style>
  <w:style w:type="numbering" w:customStyle="1" w:styleId="2922">
    <w:name w:val="Нет списка2922"/>
    <w:next w:val="a3"/>
    <w:uiPriority w:val="99"/>
    <w:semiHidden/>
    <w:unhideWhenUsed/>
    <w:rsid w:val="00C53058"/>
  </w:style>
  <w:style w:type="numbering" w:customStyle="1" w:styleId="3022">
    <w:name w:val="Нет списка3022"/>
    <w:next w:val="a3"/>
    <w:uiPriority w:val="99"/>
    <w:semiHidden/>
    <w:unhideWhenUsed/>
    <w:rsid w:val="00C53058"/>
  </w:style>
  <w:style w:type="numbering" w:customStyle="1" w:styleId="3142">
    <w:name w:val="Нет списка3142"/>
    <w:next w:val="a3"/>
    <w:semiHidden/>
    <w:rsid w:val="00C53058"/>
  </w:style>
  <w:style w:type="numbering" w:customStyle="1" w:styleId="11222">
    <w:name w:val="Нет списка11222"/>
    <w:next w:val="a3"/>
    <w:uiPriority w:val="99"/>
    <w:semiHidden/>
    <w:unhideWhenUsed/>
    <w:rsid w:val="00C53058"/>
  </w:style>
  <w:style w:type="numbering" w:customStyle="1" w:styleId="21022">
    <w:name w:val="Нет списка21022"/>
    <w:next w:val="a3"/>
    <w:uiPriority w:val="99"/>
    <w:semiHidden/>
    <w:unhideWhenUsed/>
    <w:rsid w:val="00C53058"/>
  </w:style>
  <w:style w:type="numbering" w:customStyle="1" w:styleId="3222">
    <w:name w:val="Нет списка3222"/>
    <w:next w:val="a3"/>
    <w:semiHidden/>
    <w:rsid w:val="00C53058"/>
  </w:style>
  <w:style w:type="numbering" w:customStyle="1" w:styleId="11322">
    <w:name w:val="Нет списка11322"/>
    <w:next w:val="a3"/>
    <w:uiPriority w:val="99"/>
    <w:semiHidden/>
    <w:unhideWhenUsed/>
    <w:rsid w:val="00C53058"/>
  </w:style>
  <w:style w:type="numbering" w:customStyle="1" w:styleId="21132">
    <w:name w:val="Нет списка21132"/>
    <w:next w:val="a3"/>
    <w:uiPriority w:val="99"/>
    <w:semiHidden/>
    <w:unhideWhenUsed/>
    <w:rsid w:val="00C53058"/>
  </w:style>
  <w:style w:type="numbering" w:customStyle="1" w:styleId="3322">
    <w:name w:val="Нет списка3322"/>
    <w:next w:val="a3"/>
    <w:semiHidden/>
    <w:rsid w:val="00C53058"/>
  </w:style>
  <w:style w:type="numbering" w:customStyle="1" w:styleId="11422">
    <w:name w:val="Нет списка11422"/>
    <w:next w:val="a3"/>
    <w:uiPriority w:val="99"/>
    <w:semiHidden/>
    <w:unhideWhenUsed/>
    <w:rsid w:val="00C53058"/>
  </w:style>
  <w:style w:type="numbering" w:customStyle="1" w:styleId="21222">
    <w:name w:val="Нет списка21222"/>
    <w:next w:val="a3"/>
    <w:uiPriority w:val="99"/>
    <w:semiHidden/>
    <w:unhideWhenUsed/>
    <w:rsid w:val="00C53058"/>
  </w:style>
  <w:style w:type="numbering" w:customStyle="1" w:styleId="3422">
    <w:name w:val="Нет списка3422"/>
    <w:next w:val="a3"/>
    <w:semiHidden/>
    <w:rsid w:val="00C53058"/>
  </w:style>
  <w:style w:type="numbering" w:customStyle="1" w:styleId="11522">
    <w:name w:val="Нет списка11522"/>
    <w:next w:val="a3"/>
    <w:uiPriority w:val="99"/>
    <w:semiHidden/>
    <w:unhideWhenUsed/>
    <w:rsid w:val="00C53058"/>
  </w:style>
  <w:style w:type="numbering" w:customStyle="1" w:styleId="21322">
    <w:name w:val="Нет списка21322"/>
    <w:next w:val="a3"/>
    <w:uiPriority w:val="99"/>
    <w:semiHidden/>
    <w:unhideWhenUsed/>
    <w:rsid w:val="00C53058"/>
  </w:style>
  <w:style w:type="numbering" w:customStyle="1" w:styleId="3522">
    <w:name w:val="Нет списка3522"/>
    <w:next w:val="a3"/>
    <w:semiHidden/>
    <w:rsid w:val="00C53058"/>
  </w:style>
  <w:style w:type="numbering" w:customStyle="1" w:styleId="11622">
    <w:name w:val="Нет списка11622"/>
    <w:next w:val="a3"/>
    <w:uiPriority w:val="99"/>
    <w:semiHidden/>
    <w:unhideWhenUsed/>
    <w:rsid w:val="00C53058"/>
  </w:style>
  <w:style w:type="numbering" w:customStyle="1" w:styleId="21422">
    <w:name w:val="Нет списка21422"/>
    <w:next w:val="a3"/>
    <w:uiPriority w:val="99"/>
    <w:semiHidden/>
    <w:unhideWhenUsed/>
    <w:rsid w:val="00C53058"/>
  </w:style>
  <w:style w:type="numbering" w:customStyle="1" w:styleId="3622">
    <w:name w:val="Нет списка3622"/>
    <w:next w:val="a3"/>
    <w:semiHidden/>
    <w:rsid w:val="00C53058"/>
  </w:style>
  <w:style w:type="numbering" w:customStyle="1" w:styleId="11722">
    <w:name w:val="Нет списка11722"/>
    <w:next w:val="a3"/>
    <w:uiPriority w:val="99"/>
    <w:semiHidden/>
    <w:unhideWhenUsed/>
    <w:rsid w:val="00C53058"/>
  </w:style>
  <w:style w:type="numbering" w:customStyle="1" w:styleId="21522">
    <w:name w:val="Нет списка21522"/>
    <w:next w:val="a3"/>
    <w:uiPriority w:val="99"/>
    <w:semiHidden/>
    <w:unhideWhenUsed/>
    <w:rsid w:val="00C53058"/>
  </w:style>
  <w:style w:type="numbering" w:customStyle="1" w:styleId="3722">
    <w:name w:val="Нет списка3722"/>
    <w:next w:val="a3"/>
    <w:uiPriority w:val="99"/>
    <w:semiHidden/>
    <w:unhideWhenUsed/>
    <w:rsid w:val="00C53058"/>
  </w:style>
  <w:style w:type="numbering" w:customStyle="1" w:styleId="3822">
    <w:name w:val="Нет списка3822"/>
    <w:next w:val="a3"/>
    <w:uiPriority w:val="99"/>
    <w:semiHidden/>
    <w:unhideWhenUsed/>
    <w:rsid w:val="00C53058"/>
  </w:style>
  <w:style w:type="numbering" w:customStyle="1" w:styleId="3922">
    <w:name w:val="Нет списка3922"/>
    <w:next w:val="a3"/>
    <w:uiPriority w:val="99"/>
    <w:semiHidden/>
    <w:unhideWhenUsed/>
    <w:rsid w:val="00C53058"/>
  </w:style>
  <w:style w:type="numbering" w:customStyle="1" w:styleId="4022">
    <w:name w:val="Нет списка4022"/>
    <w:next w:val="a3"/>
    <w:uiPriority w:val="99"/>
    <w:semiHidden/>
    <w:unhideWhenUsed/>
    <w:rsid w:val="00C53058"/>
  </w:style>
  <w:style w:type="numbering" w:customStyle="1" w:styleId="4142">
    <w:name w:val="Нет списка4142"/>
    <w:next w:val="a3"/>
    <w:uiPriority w:val="99"/>
    <w:semiHidden/>
    <w:unhideWhenUsed/>
    <w:rsid w:val="00C53058"/>
  </w:style>
  <w:style w:type="numbering" w:customStyle="1" w:styleId="4222">
    <w:name w:val="Нет списка4222"/>
    <w:next w:val="a3"/>
    <w:uiPriority w:val="99"/>
    <w:semiHidden/>
    <w:unhideWhenUsed/>
    <w:rsid w:val="00C53058"/>
  </w:style>
  <w:style w:type="numbering" w:customStyle="1" w:styleId="4322">
    <w:name w:val="Нет списка4322"/>
    <w:next w:val="a3"/>
    <w:uiPriority w:val="99"/>
    <w:semiHidden/>
    <w:unhideWhenUsed/>
    <w:rsid w:val="00C53058"/>
  </w:style>
  <w:style w:type="numbering" w:customStyle="1" w:styleId="4422">
    <w:name w:val="Нет списка4422"/>
    <w:next w:val="a3"/>
    <w:uiPriority w:val="99"/>
    <w:semiHidden/>
    <w:unhideWhenUsed/>
    <w:rsid w:val="00C53058"/>
  </w:style>
  <w:style w:type="numbering" w:customStyle="1" w:styleId="4522">
    <w:name w:val="Нет списка4522"/>
    <w:next w:val="a3"/>
    <w:uiPriority w:val="99"/>
    <w:semiHidden/>
    <w:unhideWhenUsed/>
    <w:rsid w:val="00C53058"/>
  </w:style>
  <w:style w:type="numbering" w:customStyle="1" w:styleId="4622">
    <w:name w:val="Нет списка4622"/>
    <w:next w:val="a3"/>
    <w:uiPriority w:val="99"/>
    <w:semiHidden/>
    <w:unhideWhenUsed/>
    <w:rsid w:val="00C53058"/>
  </w:style>
  <w:style w:type="numbering" w:customStyle="1" w:styleId="4722">
    <w:name w:val="Нет списка4722"/>
    <w:next w:val="a3"/>
    <w:uiPriority w:val="99"/>
    <w:semiHidden/>
    <w:unhideWhenUsed/>
    <w:rsid w:val="00C53058"/>
  </w:style>
  <w:style w:type="table" w:customStyle="1" w:styleId="2-534">
    <w:name w:val="Средняя заливка 2 - Акцент 534"/>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4">
    <w:name w:val="Светлая заливка - Акцент 334"/>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40">
    <w:name w:val="Светлая сетка - Акцент 334"/>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4">
    <w:name w:val="Средняя заливка 2 - Акцент 234"/>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4">
    <w:name w:val="Светлый список - Акцент 634"/>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4">
    <w:name w:val="Средняя заливка 2 - Акцент 334"/>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3">
    <w:name w:val="Изысканная таблица312"/>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numbering" w:customStyle="1" w:styleId="11822">
    <w:name w:val="Нет списка11822"/>
    <w:next w:val="a3"/>
    <w:semiHidden/>
    <w:rsid w:val="00C53058"/>
  </w:style>
  <w:style w:type="numbering" w:customStyle="1" w:styleId="4822">
    <w:name w:val="Нет списка4822"/>
    <w:next w:val="a3"/>
    <w:uiPriority w:val="99"/>
    <w:semiHidden/>
    <w:unhideWhenUsed/>
    <w:rsid w:val="00C53058"/>
  </w:style>
  <w:style w:type="table" w:customStyle="1" w:styleId="2-5124">
    <w:name w:val="Средняя заливка 2 - Акцент 5124"/>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4">
    <w:name w:val="Светлая заливка - Акцент 3124"/>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40">
    <w:name w:val="Светлая сетка - Акцент 3124"/>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4">
    <w:name w:val="Средняя заливка 2 - Акцент 2124"/>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4">
    <w:name w:val="Светлый список - Акцент 6124"/>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4">
    <w:name w:val="Средняя заливка 2 - Акцент 3124"/>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22">
    <w:name w:val="Нет списка11922"/>
    <w:next w:val="a3"/>
    <w:semiHidden/>
    <w:rsid w:val="00C53058"/>
  </w:style>
  <w:style w:type="numbering" w:customStyle="1" w:styleId="4922">
    <w:name w:val="Нет списка4922"/>
    <w:next w:val="a3"/>
    <w:uiPriority w:val="99"/>
    <w:semiHidden/>
    <w:unhideWhenUsed/>
    <w:rsid w:val="00C53058"/>
  </w:style>
  <w:style w:type="numbering" w:customStyle="1" w:styleId="552">
    <w:name w:val="Нет списка552"/>
    <w:next w:val="a3"/>
    <w:uiPriority w:val="99"/>
    <w:semiHidden/>
    <w:unhideWhenUsed/>
    <w:rsid w:val="00C53058"/>
  </w:style>
  <w:style w:type="numbering" w:customStyle="1" w:styleId="562">
    <w:name w:val="Нет списка562"/>
    <w:next w:val="a3"/>
    <w:uiPriority w:val="99"/>
    <w:semiHidden/>
    <w:unhideWhenUsed/>
    <w:rsid w:val="00C53058"/>
  </w:style>
  <w:style w:type="numbering" w:customStyle="1" w:styleId="572">
    <w:name w:val="Нет списка572"/>
    <w:next w:val="a3"/>
    <w:uiPriority w:val="99"/>
    <w:semiHidden/>
    <w:unhideWhenUsed/>
    <w:rsid w:val="00C53058"/>
  </w:style>
  <w:style w:type="numbering" w:customStyle="1" w:styleId="582">
    <w:name w:val="Нет списка582"/>
    <w:next w:val="a3"/>
    <w:uiPriority w:val="99"/>
    <w:semiHidden/>
    <w:unhideWhenUsed/>
    <w:rsid w:val="00C53058"/>
  </w:style>
  <w:style w:type="numbering" w:customStyle="1" w:styleId="592">
    <w:name w:val="Нет списка592"/>
    <w:next w:val="a3"/>
    <w:uiPriority w:val="99"/>
    <w:semiHidden/>
    <w:unhideWhenUsed/>
    <w:rsid w:val="00C53058"/>
  </w:style>
  <w:style w:type="numbering" w:customStyle="1" w:styleId="602">
    <w:name w:val="Нет списка602"/>
    <w:next w:val="a3"/>
    <w:uiPriority w:val="99"/>
    <w:semiHidden/>
    <w:unhideWhenUsed/>
    <w:rsid w:val="00C53058"/>
  </w:style>
  <w:style w:type="numbering" w:customStyle="1" w:styleId="642">
    <w:name w:val="Нет списка642"/>
    <w:next w:val="a3"/>
    <w:uiPriority w:val="99"/>
    <w:semiHidden/>
    <w:unhideWhenUsed/>
    <w:rsid w:val="00C53058"/>
  </w:style>
  <w:style w:type="numbering" w:customStyle="1" w:styleId="652">
    <w:name w:val="Нет списка652"/>
    <w:next w:val="a3"/>
    <w:uiPriority w:val="99"/>
    <w:semiHidden/>
    <w:unhideWhenUsed/>
    <w:rsid w:val="00C53058"/>
  </w:style>
  <w:style w:type="numbering" w:customStyle="1" w:styleId="662">
    <w:name w:val="Нет списка662"/>
    <w:next w:val="a3"/>
    <w:uiPriority w:val="99"/>
    <w:semiHidden/>
    <w:unhideWhenUsed/>
    <w:rsid w:val="00C53058"/>
  </w:style>
  <w:style w:type="numbering" w:customStyle="1" w:styleId="672">
    <w:name w:val="Нет списка672"/>
    <w:next w:val="a3"/>
    <w:uiPriority w:val="99"/>
    <w:semiHidden/>
    <w:unhideWhenUsed/>
    <w:rsid w:val="00C53058"/>
  </w:style>
  <w:style w:type="numbering" w:customStyle="1" w:styleId="682">
    <w:name w:val="Нет списка682"/>
    <w:next w:val="a3"/>
    <w:uiPriority w:val="99"/>
    <w:semiHidden/>
    <w:unhideWhenUsed/>
    <w:rsid w:val="00C53058"/>
  </w:style>
  <w:style w:type="numbering" w:customStyle="1" w:styleId="692">
    <w:name w:val="Нет списка692"/>
    <w:next w:val="a3"/>
    <w:uiPriority w:val="99"/>
    <w:semiHidden/>
    <w:unhideWhenUsed/>
    <w:rsid w:val="00C53058"/>
  </w:style>
  <w:style w:type="numbering" w:customStyle="1" w:styleId="702">
    <w:name w:val="Нет списка702"/>
    <w:next w:val="a3"/>
    <w:uiPriority w:val="99"/>
    <w:semiHidden/>
    <w:unhideWhenUsed/>
    <w:rsid w:val="00C53058"/>
  </w:style>
  <w:style w:type="numbering" w:customStyle="1" w:styleId="742">
    <w:name w:val="Нет списка742"/>
    <w:next w:val="a3"/>
    <w:uiPriority w:val="99"/>
    <w:semiHidden/>
    <w:unhideWhenUsed/>
    <w:rsid w:val="00C53058"/>
  </w:style>
  <w:style w:type="numbering" w:customStyle="1" w:styleId="752">
    <w:name w:val="Нет списка752"/>
    <w:next w:val="a3"/>
    <w:uiPriority w:val="99"/>
    <w:semiHidden/>
    <w:unhideWhenUsed/>
    <w:rsid w:val="00C53058"/>
  </w:style>
  <w:style w:type="numbering" w:customStyle="1" w:styleId="762">
    <w:name w:val="Нет списка762"/>
    <w:next w:val="a3"/>
    <w:uiPriority w:val="99"/>
    <w:semiHidden/>
    <w:unhideWhenUsed/>
    <w:rsid w:val="00C53058"/>
  </w:style>
  <w:style w:type="numbering" w:customStyle="1" w:styleId="772">
    <w:name w:val="Нет списка772"/>
    <w:next w:val="a3"/>
    <w:uiPriority w:val="99"/>
    <w:semiHidden/>
    <w:unhideWhenUsed/>
    <w:rsid w:val="00C53058"/>
  </w:style>
  <w:style w:type="numbering" w:customStyle="1" w:styleId="782">
    <w:name w:val="Нет списка782"/>
    <w:next w:val="a3"/>
    <w:uiPriority w:val="99"/>
    <w:semiHidden/>
    <w:unhideWhenUsed/>
    <w:rsid w:val="00C53058"/>
  </w:style>
  <w:style w:type="numbering" w:customStyle="1" w:styleId="792">
    <w:name w:val="Нет списка792"/>
    <w:next w:val="a3"/>
    <w:uiPriority w:val="99"/>
    <w:semiHidden/>
    <w:unhideWhenUsed/>
    <w:rsid w:val="00C53058"/>
  </w:style>
  <w:style w:type="numbering" w:customStyle="1" w:styleId="802">
    <w:name w:val="Нет списка802"/>
    <w:next w:val="a3"/>
    <w:uiPriority w:val="99"/>
    <w:semiHidden/>
    <w:unhideWhenUsed/>
    <w:rsid w:val="00C53058"/>
  </w:style>
  <w:style w:type="numbering" w:customStyle="1" w:styleId="11151">
    <w:name w:val="Нет списка11151"/>
    <w:next w:val="a3"/>
    <w:uiPriority w:val="99"/>
    <w:semiHidden/>
    <w:unhideWhenUsed/>
    <w:rsid w:val="00C53058"/>
  </w:style>
  <w:style w:type="numbering" w:customStyle="1" w:styleId="2201">
    <w:name w:val="Нет списка2201"/>
    <w:next w:val="a3"/>
    <w:uiPriority w:val="99"/>
    <w:semiHidden/>
    <w:unhideWhenUsed/>
    <w:rsid w:val="00C53058"/>
  </w:style>
  <w:style w:type="numbering" w:customStyle="1" w:styleId="3151">
    <w:name w:val="Нет списка3151"/>
    <w:next w:val="a3"/>
    <w:uiPriority w:val="99"/>
    <w:semiHidden/>
    <w:unhideWhenUsed/>
    <w:rsid w:val="00C53058"/>
  </w:style>
  <w:style w:type="numbering" w:customStyle="1" w:styleId="4151">
    <w:name w:val="Нет списка4151"/>
    <w:next w:val="a3"/>
    <w:uiPriority w:val="99"/>
    <w:semiHidden/>
    <w:unhideWhenUsed/>
    <w:rsid w:val="00C53058"/>
  </w:style>
  <w:style w:type="numbering" w:customStyle="1" w:styleId="5101">
    <w:name w:val="Нет списка5101"/>
    <w:next w:val="a3"/>
    <w:uiPriority w:val="99"/>
    <w:semiHidden/>
    <w:unhideWhenUsed/>
    <w:rsid w:val="00C53058"/>
  </w:style>
  <w:style w:type="numbering" w:customStyle="1" w:styleId="6101">
    <w:name w:val="Нет списка6101"/>
    <w:next w:val="a3"/>
    <w:uiPriority w:val="99"/>
    <w:semiHidden/>
    <w:unhideWhenUsed/>
    <w:rsid w:val="00C53058"/>
  </w:style>
  <w:style w:type="numbering" w:customStyle="1" w:styleId="7101">
    <w:name w:val="Нет списка7101"/>
    <w:next w:val="a3"/>
    <w:uiPriority w:val="99"/>
    <w:semiHidden/>
    <w:unhideWhenUsed/>
    <w:rsid w:val="00C53058"/>
  </w:style>
  <w:style w:type="numbering" w:customStyle="1" w:styleId="8101">
    <w:name w:val="Нет списка8101"/>
    <w:next w:val="a3"/>
    <w:uiPriority w:val="99"/>
    <w:semiHidden/>
    <w:unhideWhenUsed/>
    <w:rsid w:val="00C53058"/>
  </w:style>
  <w:style w:type="numbering" w:customStyle="1" w:styleId="11161">
    <w:name w:val="Нет списка11161"/>
    <w:next w:val="a3"/>
    <w:uiPriority w:val="99"/>
    <w:semiHidden/>
    <w:unhideWhenUsed/>
    <w:rsid w:val="00C53058"/>
  </w:style>
  <w:style w:type="numbering" w:customStyle="1" w:styleId="21101">
    <w:name w:val="Нет списка21101"/>
    <w:next w:val="a3"/>
    <w:uiPriority w:val="99"/>
    <w:semiHidden/>
    <w:unhideWhenUsed/>
    <w:rsid w:val="00C53058"/>
  </w:style>
  <w:style w:type="numbering" w:customStyle="1" w:styleId="3161">
    <w:name w:val="Нет списка3161"/>
    <w:next w:val="a3"/>
    <w:uiPriority w:val="99"/>
    <w:semiHidden/>
    <w:unhideWhenUsed/>
    <w:rsid w:val="00C53058"/>
  </w:style>
  <w:style w:type="numbering" w:customStyle="1" w:styleId="4161">
    <w:name w:val="Нет списка4161"/>
    <w:next w:val="a3"/>
    <w:uiPriority w:val="99"/>
    <w:semiHidden/>
    <w:unhideWhenUsed/>
    <w:rsid w:val="00C53058"/>
  </w:style>
  <w:style w:type="numbering" w:customStyle="1" w:styleId="51111">
    <w:name w:val="Нет списка51111"/>
    <w:next w:val="a3"/>
    <w:uiPriority w:val="99"/>
    <w:semiHidden/>
    <w:unhideWhenUsed/>
    <w:rsid w:val="00C53058"/>
  </w:style>
  <w:style w:type="numbering" w:customStyle="1" w:styleId="61111">
    <w:name w:val="Нет списка61111"/>
    <w:next w:val="a3"/>
    <w:uiPriority w:val="99"/>
    <w:semiHidden/>
    <w:unhideWhenUsed/>
    <w:rsid w:val="00C53058"/>
  </w:style>
  <w:style w:type="numbering" w:customStyle="1" w:styleId="71111">
    <w:name w:val="Нет списка71111"/>
    <w:next w:val="a3"/>
    <w:uiPriority w:val="99"/>
    <w:semiHidden/>
    <w:unhideWhenUsed/>
    <w:rsid w:val="00C53058"/>
  </w:style>
  <w:style w:type="numbering" w:customStyle="1" w:styleId="81111">
    <w:name w:val="Нет списка81111"/>
    <w:next w:val="a3"/>
    <w:uiPriority w:val="99"/>
    <w:semiHidden/>
    <w:unhideWhenUsed/>
    <w:rsid w:val="00C53058"/>
  </w:style>
  <w:style w:type="numbering" w:customStyle="1" w:styleId="1111112">
    <w:name w:val="Нет списка1111112"/>
    <w:next w:val="a3"/>
    <w:uiPriority w:val="99"/>
    <w:semiHidden/>
    <w:unhideWhenUsed/>
    <w:rsid w:val="00C53058"/>
  </w:style>
  <w:style w:type="numbering" w:customStyle="1" w:styleId="15310">
    <w:name w:val="Нет списка1531"/>
    <w:next w:val="a3"/>
    <w:uiPriority w:val="99"/>
    <w:semiHidden/>
    <w:unhideWhenUsed/>
    <w:rsid w:val="00C53058"/>
  </w:style>
  <w:style w:type="numbering" w:customStyle="1" w:styleId="1631">
    <w:name w:val="Нет списка1631"/>
    <w:next w:val="a3"/>
    <w:uiPriority w:val="99"/>
    <w:semiHidden/>
    <w:unhideWhenUsed/>
    <w:rsid w:val="00C53058"/>
  </w:style>
  <w:style w:type="numbering" w:customStyle="1" w:styleId="1731">
    <w:name w:val="Нет списка1731"/>
    <w:next w:val="a3"/>
    <w:semiHidden/>
    <w:rsid w:val="00C53058"/>
  </w:style>
  <w:style w:type="numbering" w:customStyle="1" w:styleId="1831">
    <w:name w:val="Нет списка1831"/>
    <w:next w:val="a3"/>
    <w:uiPriority w:val="99"/>
    <w:semiHidden/>
    <w:unhideWhenUsed/>
    <w:rsid w:val="00C53058"/>
  </w:style>
  <w:style w:type="numbering" w:customStyle="1" w:styleId="21141">
    <w:name w:val="Нет списка21141"/>
    <w:next w:val="a3"/>
    <w:uiPriority w:val="99"/>
    <w:semiHidden/>
    <w:unhideWhenUsed/>
    <w:rsid w:val="00C53058"/>
  </w:style>
  <w:style w:type="numbering" w:customStyle="1" w:styleId="1931">
    <w:name w:val="Нет списка1931"/>
    <w:next w:val="a3"/>
    <w:semiHidden/>
    <w:rsid w:val="00C53058"/>
  </w:style>
  <w:style w:type="numbering" w:customStyle="1" w:styleId="11031">
    <w:name w:val="Нет списка11031"/>
    <w:next w:val="a3"/>
    <w:uiPriority w:val="99"/>
    <w:semiHidden/>
    <w:unhideWhenUsed/>
    <w:rsid w:val="00C53058"/>
  </w:style>
  <w:style w:type="numbering" w:customStyle="1" w:styleId="2231">
    <w:name w:val="Нет списка2231"/>
    <w:next w:val="a3"/>
    <w:uiPriority w:val="99"/>
    <w:semiHidden/>
    <w:unhideWhenUsed/>
    <w:rsid w:val="00C53058"/>
  </w:style>
  <w:style w:type="numbering" w:customStyle="1" w:styleId="2031">
    <w:name w:val="Нет списка2031"/>
    <w:next w:val="a3"/>
    <w:semiHidden/>
    <w:rsid w:val="00C53058"/>
  </w:style>
  <w:style w:type="numbering" w:customStyle="1" w:styleId="11111111">
    <w:name w:val="Нет списка11111111"/>
    <w:next w:val="a3"/>
    <w:uiPriority w:val="99"/>
    <w:semiHidden/>
    <w:unhideWhenUsed/>
    <w:rsid w:val="00C53058"/>
  </w:style>
  <w:style w:type="numbering" w:customStyle="1" w:styleId="2331">
    <w:name w:val="Нет списка2331"/>
    <w:next w:val="a3"/>
    <w:uiPriority w:val="99"/>
    <w:semiHidden/>
    <w:unhideWhenUsed/>
    <w:rsid w:val="00C53058"/>
  </w:style>
  <w:style w:type="numbering" w:customStyle="1" w:styleId="2431">
    <w:name w:val="Нет списка2431"/>
    <w:next w:val="a3"/>
    <w:uiPriority w:val="99"/>
    <w:semiHidden/>
    <w:unhideWhenUsed/>
    <w:rsid w:val="00C53058"/>
  </w:style>
  <w:style w:type="numbering" w:customStyle="1" w:styleId="2531">
    <w:name w:val="Нет списка2531"/>
    <w:next w:val="a3"/>
    <w:uiPriority w:val="99"/>
    <w:semiHidden/>
    <w:unhideWhenUsed/>
    <w:rsid w:val="00C53058"/>
  </w:style>
  <w:style w:type="numbering" w:customStyle="1" w:styleId="2631">
    <w:name w:val="Нет списка2631"/>
    <w:next w:val="a3"/>
    <w:uiPriority w:val="99"/>
    <w:semiHidden/>
    <w:unhideWhenUsed/>
    <w:rsid w:val="00C53058"/>
  </w:style>
  <w:style w:type="numbering" w:customStyle="1" w:styleId="2731">
    <w:name w:val="Нет списка2731"/>
    <w:next w:val="a3"/>
    <w:uiPriority w:val="99"/>
    <w:semiHidden/>
    <w:unhideWhenUsed/>
    <w:rsid w:val="00C53058"/>
  </w:style>
  <w:style w:type="numbering" w:customStyle="1" w:styleId="2831">
    <w:name w:val="Нет списка2831"/>
    <w:next w:val="a3"/>
    <w:uiPriority w:val="99"/>
    <w:semiHidden/>
    <w:unhideWhenUsed/>
    <w:rsid w:val="00C53058"/>
  </w:style>
  <w:style w:type="numbering" w:customStyle="1" w:styleId="2931">
    <w:name w:val="Нет списка2931"/>
    <w:next w:val="a3"/>
    <w:uiPriority w:val="99"/>
    <w:semiHidden/>
    <w:unhideWhenUsed/>
    <w:rsid w:val="00C53058"/>
  </w:style>
  <w:style w:type="numbering" w:customStyle="1" w:styleId="3031">
    <w:name w:val="Нет списка3031"/>
    <w:next w:val="a3"/>
    <w:uiPriority w:val="99"/>
    <w:semiHidden/>
    <w:unhideWhenUsed/>
    <w:rsid w:val="00C53058"/>
  </w:style>
  <w:style w:type="numbering" w:customStyle="1" w:styleId="311111">
    <w:name w:val="Нет списка311111"/>
    <w:next w:val="a3"/>
    <w:semiHidden/>
    <w:rsid w:val="00C53058"/>
  </w:style>
  <w:style w:type="numbering" w:customStyle="1" w:styleId="11231">
    <w:name w:val="Нет списка11231"/>
    <w:next w:val="a3"/>
    <w:uiPriority w:val="99"/>
    <w:semiHidden/>
    <w:unhideWhenUsed/>
    <w:rsid w:val="00C53058"/>
  </w:style>
  <w:style w:type="numbering" w:customStyle="1" w:styleId="21031">
    <w:name w:val="Нет списка21031"/>
    <w:next w:val="a3"/>
    <w:uiPriority w:val="99"/>
    <w:semiHidden/>
    <w:unhideWhenUsed/>
    <w:rsid w:val="00C53058"/>
  </w:style>
  <w:style w:type="numbering" w:customStyle="1" w:styleId="3231">
    <w:name w:val="Нет списка3231"/>
    <w:next w:val="a3"/>
    <w:semiHidden/>
    <w:rsid w:val="00C53058"/>
  </w:style>
  <w:style w:type="numbering" w:customStyle="1" w:styleId="11331">
    <w:name w:val="Нет списка11331"/>
    <w:next w:val="a3"/>
    <w:uiPriority w:val="99"/>
    <w:semiHidden/>
    <w:unhideWhenUsed/>
    <w:rsid w:val="00C53058"/>
  </w:style>
  <w:style w:type="numbering" w:customStyle="1" w:styleId="2111111">
    <w:name w:val="Нет списка2111111"/>
    <w:next w:val="a3"/>
    <w:uiPriority w:val="99"/>
    <w:semiHidden/>
    <w:unhideWhenUsed/>
    <w:rsid w:val="00C53058"/>
  </w:style>
  <w:style w:type="numbering" w:customStyle="1" w:styleId="3331">
    <w:name w:val="Нет списка3331"/>
    <w:next w:val="a3"/>
    <w:semiHidden/>
    <w:rsid w:val="00C53058"/>
  </w:style>
  <w:style w:type="numbering" w:customStyle="1" w:styleId="11431">
    <w:name w:val="Нет списка11431"/>
    <w:next w:val="a3"/>
    <w:uiPriority w:val="99"/>
    <w:semiHidden/>
    <w:unhideWhenUsed/>
    <w:rsid w:val="00C53058"/>
  </w:style>
  <w:style w:type="numbering" w:customStyle="1" w:styleId="21231">
    <w:name w:val="Нет списка21231"/>
    <w:next w:val="a3"/>
    <w:uiPriority w:val="99"/>
    <w:semiHidden/>
    <w:unhideWhenUsed/>
    <w:rsid w:val="00C53058"/>
  </w:style>
  <w:style w:type="numbering" w:customStyle="1" w:styleId="3431">
    <w:name w:val="Нет списка3431"/>
    <w:next w:val="a3"/>
    <w:semiHidden/>
    <w:rsid w:val="00C53058"/>
  </w:style>
  <w:style w:type="numbering" w:customStyle="1" w:styleId="11531">
    <w:name w:val="Нет списка11531"/>
    <w:next w:val="a3"/>
    <w:uiPriority w:val="99"/>
    <w:semiHidden/>
    <w:unhideWhenUsed/>
    <w:rsid w:val="00C53058"/>
  </w:style>
  <w:style w:type="numbering" w:customStyle="1" w:styleId="21331">
    <w:name w:val="Нет списка21331"/>
    <w:next w:val="a3"/>
    <w:uiPriority w:val="99"/>
    <w:semiHidden/>
    <w:unhideWhenUsed/>
    <w:rsid w:val="00C53058"/>
  </w:style>
  <w:style w:type="numbering" w:customStyle="1" w:styleId="3531">
    <w:name w:val="Нет списка3531"/>
    <w:next w:val="a3"/>
    <w:semiHidden/>
    <w:rsid w:val="00C53058"/>
  </w:style>
  <w:style w:type="numbering" w:customStyle="1" w:styleId="11631">
    <w:name w:val="Нет списка11631"/>
    <w:next w:val="a3"/>
    <w:uiPriority w:val="99"/>
    <w:semiHidden/>
    <w:unhideWhenUsed/>
    <w:rsid w:val="00C53058"/>
  </w:style>
  <w:style w:type="numbering" w:customStyle="1" w:styleId="21431">
    <w:name w:val="Нет списка21431"/>
    <w:next w:val="a3"/>
    <w:uiPriority w:val="99"/>
    <w:semiHidden/>
    <w:unhideWhenUsed/>
    <w:rsid w:val="00C53058"/>
  </w:style>
  <w:style w:type="numbering" w:customStyle="1" w:styleId="3631">
    <w:name w:val="Нет списка3631"/>
    <w:next w:val="a3"/>
    <w:semiHidden/>
    <w:rsid w:val="00C53058"/>
  </w:style>
  <w:style w:type="numbering" w:customStyle="1" w:styleId="11731">
    <w:name w:val="Нет списка11731"/>
    <w:next w:val="a3"/>
    <w:uiPriority w:val="99"/>
    <w:semiHidden/>
    <w:unhideWhenUsed/>
    <w:rsid w:val="00C53058"/>
  </w:style>
  <w:style w:type="numbering" w:customStyle="1" w:styleId="21531">
    <w:name w:val="Нет списка21531"/>
    <w:next w:val="a3"/>
    <w:uiPriority w:val="99"/>
    <w:semiHidden/>
    <w:unhideWhenUsed/>
    <w:rsid w:val="00C53058"/>
  </w:style>
  <w:style w:type="numbering" w:customStyle="1" w:styleId="3731">
    <w:name w:val="Нет списка3731"/>
    <w:next w:val="a3"/>
    <w:uiPriority w:val="99"/>
    <w:semiHidden/>
    <w:unhideWhenUsed/>
    <w:rsid w:val="00C53058"/>
  </w:style>
  <w:style w:type="numbering" w:customStyle="1" w:styleId="3831">
    <w:name w:val="Нет списка3831"/>
    <w:next w:val="a3"/>
    <w:uiPriority w:val="99"/>
    <w:semiHidden/>
    <w:unhideWhenUsed/>
    <w:rsid w:val="00C53058"/>
  </w:style>
  <w:style w:type="numbering" w:customStyle="1" w:styleId="3931">
    <w:name w:val="Нет списка3931"/>
    <w:next w:val="a3"/>
    <w:uiPriority w:val="99"/>
    <w:semiHidden/>
    <w:unhideWhenUsed/>
    <w:rsid w:val="00C53058"/>
  </w:style>
  <w:style w:type="numbering" w:customStyle="1" w:styleId="4031">
    <w:name w:val="Нет списка4031"/>
    <w:next w:val="a3"/>
    <w:uiPriority w:val="99"/>
    <w:semiHidden/>
    <w:unhideWhenUsed/>
    <w:rsid w:val="00C53058"/>
  </w:style>
  <w:style w:type="numbering" w:customStyle="1" w:styleId="411111">
    <w:name w:val="Нет списка411111"/>
    <w:next w:val="a3"/>
    <w:uiPriority w:val="99"/>
    <w:semiHidden/>
    <w:unhideWhenUsed/>
    <w:rsid w:val="00C53058"/>
  </w:style>
  <w:style w:type="numbering" w:customStyle="1" w:styleId="4231">
    <w:name w:val="Нет списка4231"/>
    <w:next w:val="a3"/>
    <w:uiPriority w:val="99"/>
    <w:semiHidden/>
    <w:unhideWhenUsed/>
    <w:rsid w:val="00C53058"/>
  </w:style>
  <w:style w:type="numbering" w:customStyle="1" w:styleId="4331">
    <w:name w:val="Нет списка4331"/>
    <w:next w:val="a3"/>
    <w:uiPriority w:val="99"/>
    <w:semiHidden/>
    <w:unhideWhenUsed/>
    <w:rsid w:val="00C53058"/>
  </w:style>
  <w:style w:type="numbering" w:customStyle="1" w:styleId="4431">
    <w:name w:val="Нет списка4431"/>
    <w:next w:val="a3"/>
    <w:uiPriority w:val="99"/>
    <w:semiHidden/>
    <w:unhideWhenUsed/>
    <w:rsid w:val="00C53058"/>
  </w:style>
  <w:style w:type="numbering" w:customStyle="1" w:styleId="4531">
    <w:name w:val="Нет списка4531"/>
    <w:next w:val="a3"/>
    <w:uiPriority w:val="99"/>
    <w:semiHidden/>
    <w:unhideWhenUsed/>
    <w:rsid w:val="00C53058"/>
  </w:style>
  <w:style w:type="numbering" w:customStyle="1" w:styleId="4631">
    <w:name w:val="Нет списка4631"/>
    <w:next w:val="a3"/>
    <w:uiPriority w:val="99"/>
    <w:semiHidden/>
    <w:unhideWhenUsed/>
    <w:rsid w:val="00C53058"/>
  </w:style>
  <w:style w:type="numbering" w:customStyle="1" w:styleId="4731">
    <w:name w:val="Нет списка4731"/>
    <w:next w:val="a3"/>
    <w:uiPriority w:val="99"/>
    <w:semiHidden/>
    <w:unhideWhenUsed/>
    <w:rsid w:val="00C53058"/>
  </w:style>
  <w:style w:type="table" w:customStyle="1" w:styleId="2-543">
    <w:name w:val="Средняя заливка 2 - Акцент 54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3">
    <w:name w:val="Светлая заливка - Акцент 34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30">
    <w:name w:val="Светлая сетка - Акцент 34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3">
    <w:name w:val="Средняя заливка 2 - Акцент 24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3">
    <w:name w:val="Светлый список - Акцент 64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3">
    <w:name w:val="Средняя заливка 2 - Акцент 34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31">
    <w:name w:val="Нет списка11831"/>
    <w:next w:val="a3"/>
    <w:semiHidden/>
    <w:rsid w:val="00C53058"/>
  </w:style>
  <w:style w:type="numbering" w:customStyle="1" w:styleId="4831">
    <w:name w:val="Нет списка4831"/>
    <w:next w:val="a3"/>
    <w:uiPriority w:val="99"/>
    <w:semiHidden/>
    <w:unhideWhenUsed/>
    <w:rsid w:val="00C53058"/>
  </w:style>
  <w:style w:type="table" w:customStyle="1" w:styleId="2-5133">
    <w:name w:val="Средняя заливка 2 - Акцент 513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3">
    <w:name w:val="Светлая заливка - Акцент 313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30">
    <w:name w:val="Светлая сетка - Акцент 313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3">
    <w:name w:val="Средняя заливка 2 - Акцент 213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3">
    <w:name w:val="Светлый список - Акцент 613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3">
    <w:name w:val="Средняя заливка 2 - Акцент 313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31">
    <w:name w:val="Нет списка11931"/>
    <w:next w:val="a3"/>
    <w:semiHidden/>
    <w:rsid w:val="00C53058"/>
  </w:style>
  <w:style w:type="numbering" w:customStyle="1" w:styleId="4931">
    <w:name w:val="Нет списка4931"/>
    <w:next w:val="a3"/>
    <w:uiPriority w:val="99"/>
    <w:semiHidden/>
    <w:unhideWhenUsed/>
    <w:rsid w:val="00C53058"/>
  </w:style>
  <w:style w:type="numbering" w:customStyle="1" w:styleId="5011">
    <w:name w:val="Нет списка5011"/>
    <w:next w:val="a3"/>
    <w:uiPriority w:val="99"/>
    <w:semiHidden/>
    <w:unhideWhenUsed/>
    <w:rsid w:val="00C53058"/>
  </w:style>
  <w:style w:type="numbering" w:customStyle="1" w:styleId="12011">
    <w:name w:val="Нет списка12011"/>
    <w:next w:val="a3"/>
    <w:uiPriority w:val="99"/>
    <w:semiHidden/>
    <w:unhideWhenUsed/>
    <w:rsid w:val="00C53058"/>
  </w:style>
  <w:style w:type="numbering" w:customStyle="1" w:styleId="21611">
    <w:name w:val="Нет списка21611"/>
    <w:next w:val="a3"/>
    <w:uiPriority w:val="99"/>
    <w:semiHidden/>
    <w:unhideWhenUsed/>
    <w:rsid w:val="00C53058"/>
  </w:style>
  <w:style w:type="numbering" w:customStyle="1" w:styleId="310111">
    <w:name w:val="Нет списка310111"/>
    <w:next w:val="a3"/>
    <w:uiPriority w:val="99"/>
    <w:semiHidden/>
    <w:unhideWhenUsed/>
    <w:rsid w:val="00C53058"/>
  </w:style>
  <w:style w:type="numbering" w:customStyle="1" w:styleId="41011">
    <w:name w:val="Нет списка41011"/>
    <w:next w:val="a3"/>
    <w:uiPriority w:val="99"/>
    <w:semiHidden/>
    <w:unhideWhenUsed/>
    <w:rsid w:val="00C53058"/>
  </w:style>
  <w:style w:type="numbering" w:customStyle="1" w:styleId="5211">
    <w:name w:val="Нет списка5211"/>
    <w:next w:val="a3"/>
    <w:uiPriority w:val="99"/>
    <w:semiHidden/>
    <w:unhideWhenUsed/>
    <w:rsid w:val="00C53058"/>
  </w:style>
  <w:style w:type="numbering" w:customStyle="1" w:styleId="6211">
    <w:name w:val="Нет списка6211"/>
    <w:next w:val="a3"/>
    <w:uiPriority w:val="99"/>
    <w:semiHidden/>
    <w:unhideWhenUsed/>
    <w:rsid w:val="00C53058"/>
  </w:style>
  <w:style w:type="numbering" w:customStyle="1" w:styleId="7211">
    <w:name w:val="Нет списка7211"/>
    <w:next w:val="a3"/>
    <w:uiPriority w:val="99"/>
    <w:semiHidden/>
    <w:unhideWhenUsed/>
    <w:rsid w:val="00C53058"/>
  </w:style>
  <w:style w:type="numbering" w:customStyle="1" w:styleId="82110">
    <w:name w:val="Нет списка8211"/>
    <w:next w:val="a3"/>
    <w:uiPriority w:val="99"/>
    <w:semiHidden/>
    <w:unhideWhenUsed/>
    <w:rsid w:val="00C53058"/>
  </w:style>
  <w:style w:type="numbering" w:customStyle="1" w:styleId="91111">
    <w:name w:val="Нет списка91111"/>
    <w:next w:val="a3"/>
    <w:uiPriority w:val="99"/>
    <w:semiHidden/>
    <w:unhideWhenUsed/>
    <w:rsid w:val="00C53058"/>
  </w:style>
  <w:style w:type="numbering" w:customStyle="1" w:styleId="101111">
    <w:name w:val="Нет списка101111"/>
    <w:next w:val="a3"/>
    <w:uiPriority w:val="99"/>
    <w:semiHidden/>
    <w:unhideWhenUsed/>
    <w:rsid w:val="00C53058"/>
  </w:style>
  <w:style w:type="numbering" w:customStyle="1" w:styleId="111011">
    <w:name w:val="Нет списка111011"/>
    <w:next w:val="a3"/>
    <w:uiPriority w:val="99"/>
    <w:semiHidden/>
    <w:unhideWhenUsed/>
    <w:rsid w:val="00C53058"/>
  </w:style>
  <w:style w:type="numbering" w:customStyle="1" w:styleId="121111">
    <w:name w:val="Нет списка121111"/>
    <w:next w:val="a3"/>
    <w:uiPriority w:val="99"/>
    <w:semiHidden/>
    <w:unhideWhenUsed/>
    <w:rsid w:val="00C53058"/>
  </w:style>
  <w:style w:type="numbering" w:customStyle="1" w:styleId="131111">
    <w:name w:val="Нет списка131111"/>
    <w:next w:val="a3"/>
    <w:uiPriority w:val="99"/>
    <w:semiHidden/>
    <w:unhideWhenUsed/>
    <w:rsid w:val="00C53058"/>
  </w:style>
  <w:style w:type="numbering" w:customStyle="1" w:styleId="1411110">
    <w:name w:val="Нет списка141111"/>
    <w:next w:val="a3"/>
    <w:uiPriority w:val="99"/>
    <w:semiHidden/>
    <w:unhideWhenUsed/>
    <w:rsid w:val="00C53058"/>
  </w:style>
  <w:style w:type="numbering" w:customStyle="1" w:styleId="151111">
    <w:name w:val="Нет списка151111"/>
    <w:next w:val="a3"/>
    <w:uiPriority w:val="99"/>
    <w:semiHidden/>
    <w:unhideWhenUsed/>
    <w:rsid w:val="00C53058"/>
  </w:style>
  <w:style w:type="numbering" w:customStyle="1" w:styleId="161111">
    <w:name w:val="Нет списка161111"/>
    <w:next w:val="a3"/>
    <w:uiPriority w:val="99"/>
    <w:semiHidden/>
    <w:unhideWhenUsed/>
    <w:rsid w:val="00C53058"/>
  </w:style>
  <w:style w:type="numbering" w:customStyle="1" w:styleId="171111">
    <w:name w:val="Нет списка171111"/>
    <w:next w:val="a3"/>
    <w:semiHidden/>
    <w:rsid w:val="00C53058"/>
  </w:style>
  <w:style w:type="numbering" w:customStyle="1" w:styleId="181111">
    <w:name w:val="Нет списка181111"/>
    <w:next w:val="a3"/>
    <w:uiPriority w:val="99"/>
    <w:semiHidden/>
    <w:unhideWhenUsed/>
    <w:rsid w:val="00C53058"/>
  </w:style>
  <w:style w:type="numbering" w:customStyle="1" w:styleId="21711">
    <w:name w:val="Нет списка21711"/>
    <w:next w:val="a3"/>
    <w:uiPriority w:val="99"/>
    <w:semiHidden/>
    <w:unhideWhenUsed/>
    <w:rsid w:val="00C53058"/>
  </w:style>
  <w:style w:type="numbering" w:customStyle="1" w:styleId="191111">
    <w:name w:val="Нет списка191111"/>
    <w:next w:val="a3"/>
    <w:semiHidden/>
    <w:rsid w:val="00C53058"/>
  </w:style>
  <w:style w:type="numbering" w:customStyle="1" w:styleId="1101111">
    <w:name w:val="Нет списка1101111"/>
    <w:next w:val="a3"/>
    <w:uiPriority w:val="99"/>
    <w:semiHidden/>
    <w:unhideWhenUsed/>
    <w:rsid w:val="00C53058"/>
  </w:style>
  <w:style w:type="numbering" w:customStyle="1" w:styleId="221111">
    <w:name w:val="Нет списка221111"/>
    <w:next w:val="a3"/>
    <w:uiPriority w:val="99"/>
    <w:semiHidden/>
    <w:unhideWhenUsed/>
    <w:rsid w:val="00C53058"/>
  </w:style>
  <w:style w:type="numbering" w:customStyle="1" w:styleId="201111">
    <w:name w:val="Нет списка201111"/>
    <w:next w:val="a3"/>
    <w:semiHidden/>
    <w:rsid w:val="00C53058"/>
  </w:style>
  <w:style w:type="numbering" w:customStyle="1" w:styleId="111211">
    <w:name w:val="Нет списка111211"/>
    <w:next w:val="a3"/>
    <w:uiPriority w:val="99"/>
    <w:semiHidden/>
    <w:unhideWhenUsed/>
    <w:rsid w:val="00C53058"/>
  </w:style>
  <w:style w:type="numbering" w:customStyle="1" w:styleId="231111">
    <w:name w:val="Нет списка231111"/>
    <w:next w:val="a3"/>
    <w:uiPriority w:val="99"/>
    <w:semiHidden/>
    <w:unhideWhenUsed/>
    <w:rsid w:val="00C53058"/>
  </w:style>
  <w:style w:type="numbering" w:customStyle="1" w:styleId="241111">
    <w:name w:val="Нет списка241111"/>
    <w:next w:val="a3"/>
    <w:uiPriority w:val="99"/>
    <w:semiHidden/>
    <w:unhideWhenUsed/>
    <w:rsid w:val="00C53058"/>
  </w:style>
  <w:style w:type="numbering" w:customStyle="1" w:styleId="251111">
    <w:name w:val="Нет списка251111"/>
    <w:next w:val="a3"/>
    <w:uiPriority w:val="99"/>
    <w:semiHidden/>
    <w:unhideWhenUsed/>
    <w:rsid w:val="00C53058"/>
  </w:style>
  <w:style w:type="numbering" w:customStyle="1" w:styleId="261111">
    <w:name w:val="Нет списка261111"/>
    <w:next w:val="a3"/>
    <w:uiPriority w:val="99"/>
    <w:semiHidden/>
    <w:unhideWhenUsed/>
    <w:rsid w:val="00C53058"/>
  </w:style>
  <w:style w:type="numbering" w:customStyle="1" w:styleId="271111">
    <w:name w:val="Нет списка271111"/>
    <w:next w:val="a3"/>
    <w:uiPriority w:val="99"/>
    <w:semiHidden/>
    <w:unhideWhenUsed/>
    <w:rsid w:val="00C53058"/>
  </w:style>
  <w:style w:type="numbering" w:customStyle="1" w:styleId="281111">
    <w:name w:val="Нет списка281111"/>
    <w:next w:val="a3"/>
    <w:uiPriority w:val="99"/>
    <w:semiHidden/>
    <w:unhideWhenUsed/>
    <w:rsid w:val="00C53058"/>
  </w:style>
  <w:style w:type="numbering" w:customStyle="1" w:styleId="291111">
    <w:name w:val="Нет списка291111"/>
    <w:next w:val="a3"/>
    <w:uiPriority w:val="99"/>
    <w:semiHidden/>
    <w:unhideWhenUsed/>
    <w:rsid w:val="00C53058"/>
  </w:style>
  <w:style w:type="numbering" w:customStyle="1" w:styleId="301111">
    <w:name w:val="Нет списка301111"/>
    <w:next w:val="a3"/>
    <w:uiPriority w:val="99"/>
    <w:semiHidden/>
    <w:unhideWhenUsed/>
    <w:rsid w:val="00C53058"/>
  </w:style>
  <w:style w:type="numbering" w:customStyle="1" w:styleId="31211">
    <w:name w:val="Нет списка31211"/>
    <w:next w:val="a3"/>
    <w:semiHidden/>
    <w:rsid w:val="00C53058"/>
  </w:style>
  <w:style w:type="numbering" w:customStyle="1" w:styleId="112111">
    <w:name w:val="Нет списка112111"/>
    <w:next w:val="a3"/>
    <w:uiPriority w:val="99"/>
    <w:semiHidden/>
    <w:unhideWhenUsed/>
    <w:rsid w:val="00C53058"/>
  </w:style>
  <w:style w:type="numbering" w:customStyle="1" w:styleId="2101111">
    <w:name w:val="Нет списка2101111"/>
    <w:next w:val="a3"/>
    <w:uiPriority w:val="99"/>
    <w:semiHidden/>
    <w:unhideWhenUsed/>
    <w:rsid w:val="00C53058"/>
  </w:style>
  <w:style w:type="numbering" w:customStyle="1" w:styleId="321111">
    <w:name w:val="Нет списка321111"/>
    <w:next w:val="a3"/>
    <w:semiHidden/>
    <w:rsid w:val="00C53058"/>
  </w:style>
  <w:style w:type="numbering" w:customStyle="1" w:styleId="113111">
    <w:name w:val="Нет списка113111"/>
    <w:next w:val="a3"/>
    <w:uiPriority w:val="99"/>
    <w:semiHidden/>
    <w:unhideWhenUsed/>
    <w:rsid w:val="00C53058"/>
  </w:style>
  <w:style w:type="numbering" w:customStyle="1" w:styleId="211211">
    <w:name w:val="Нет списка211211"/>
    <w:next w:val="a3"/>
    <w:uiPriority w:val="99"/>
    <w:semiHidden/>
    <w:unhideWhenUsed/>
    <w:rsid w:val="00C53058"/>
  </w:style>
  <w:style w:type="numbering" w:customStyle="1" w:styleId="331111">
    <w:name w:val="Нет списка331111"/>
    <w:next w:val="a3"/>
    <w:semiHidden/>
    <w:rsid w:val="00C53058"/>
  </w:style>
  <w:style w:type="numbering" w:customStyle="1" w:styleId="114111">
    <w:name w:val="Нет списка114111"/>
    <w:next w:val="a3"/>
    <w:uiPriority w:val="99"/>
    <w:semiHidden/>
    <w:unhideWhenUsed/>
    <w:rsid w:val="00C53058"/>
  </w:style>
  <w:style w:type="numbering" w:customStyle="1" w:styleId="212111">
    <w:name w:val="Нет списка212111"/>
    <w:next w:val="a3"/>
    <w:uiPriority w:val="99"/>
    <w:semiHidden/>
    <w:unhideWhenUsed/>
    <w:rsid w:val="00C53058"/>
  </w:style>
  <w:style w:type="numbering" w:customStyle="1" w:styleId="341111">
    <w:name w:val="Нет списка341111"/>
    <w:next w:val="a3"/>
    <w:semiHidden/>
    <w:rsid w:val="00C53058"/>
  </w:style>
  <w:style w:type="numbering" w:customStyle="1" w:styleId="115111">
    <w:name w:val="Нет списка115111"/>
    <w:next w:val="a3"/>
    <w:uiPriority w:val="99"/>
    <w:semiHidden/>
    <w:unhideWhenUsed/>
    <w:rsid w:val="00C53058"/>
  </w:style>
  <w:style w:type="numbering" w:customStyle="1" w:styleId="213111">
    <w:name w:val="Нет списка213111"/>
    <w:next w:val="a3"/>
    <w:uiPriority w:val="99"/>
    <w:semiHidden/>
    <w:unhideWhenUsed/>
    <w:rsid w:val="00C53058"/>
  </w:style>
  <w:style w:type="numbering" w:customStyle="1" w:styleId="351111">
    <w:name w:val="Нет списка351111"/>
    <w:next w:val="a3"/>
    <w:semiHidden/>
    <w:rsid w:val="00C53058"/>
  </w:style>
  <w:style w:type="numbering" w:customStyle="1" w:styleId="116111">
    <w:name w:val="Нет списка116111"/>
    <w:next w:val="a3"/>
    <w:uiPriority w:val="99"/>
    <w:semiHidden/>
    <w:unhideWhenUsed/>
    <w:rsid w:val="00C53058"/>
  </w:style>
  <w:style w:type="numbering" w:customStyle="1" w:styleId="214111">
    <w:name w:val="Нет списка214111"/>
    <w:next w:val="a3"/>
    <w:uiPriority w:val="99"/>
    <w:semiHidden/>
    <w:unhideWhenUsed/>
    <w:rsid w:val="00C53058"/>
  </w:style>
  <w:style w:type="numbering" w:customStyle="1" w:styleId="361111">
    <w:name w:val="Нет списка361111"/>
    <w:next w:val="a3"/>
    <w:semiHidden/>
    <w:rsid w:val="00C53058"/>
  </w:style>
  <w:style w:type="numbering" w:customStyle="1" w:styleId="117111">
    <w:name w:val="Нет списка117111"/>
    <w:next w:val="a3"/>
    <w:uiPriority w:val="99"/>
    <w:semiHidden/>
    <w:unhideWhenUsed/>
    <w:rsid w:val="00C53058"/>
  </w:style>
  <w:style w:type="numbering" w:customStyle="1" w:styleId="215111">
    <w:name w:val="Нет списка215111"/>
    <w:next w:val="a3"/>
    <w:uiPriority w:val="99"/>
    <w:semiHidden/>
    <w:unhideWhenUsed/>
    <w:rsid w:val="00C53058"/>
  </w:style>
  <w:style w:type="numbering" w:customStyle="1" w:styleId="371111">
    <w:name w:val="Нет списка371111"/>
    <w:next w:val="a3"/>
    <w:uiPriority w:val="99"/>
    <w:semiHidden/>
    <w:unhideWhenUsed/>
    <w:rsid w:val="00C53058"/>
  </w:style>
  <w:style w:type="numbering" w:customStyle="1" w:styleId="381111">
    <w:name w:val="Нет списка381111"/>
    <w:next w:val="a3"/>
    <w:uiPriority w:val="99"/>
    <w:semiHidden/>
    <w:unhideWhenUsed/>
    <w:rsid w:val="00C53058"/>
  </w:style>
  <w:style w:type="numbering" w:customStyle="1" w:styleId="391111">
    <w:name w:val="Нет списка391111"/>
    <w:next w:val="a3"/>
    <w:uiPriority w:val="99"/>
    <w:semiHidden/>
    <w:unhideWhenUsed/>
    <w:rsid w:val="00C53058"/>
  </w:style>
  <w:style w:type="numbering" w:customStyle="1" w:styleId="401111">
    <w:name w:val="Нет списка401111"/>
    <w:next w:val="a3"/>
    <w:uiPriority w:val="99"/>
    <w:semiHidden/>
    <w:unhideWhenUsed/>
    <w:rsid w:val="00C53058"/>
  </w:style>
  <w:style w:type="numbering" w:customStyle="1" w:styleId="41211">
    <w:name w:val="Нет списка41211"/>
    <w:next w:val="a3"/>
    <w:uiPriority w:val="99"/>
    <w:semiHidden/>
    <w:unhideWhenUsed/>
    <w:rsid w:val="00C53058"/>
  </w:style>
  <w:style w:type="numbering" w:customStyle="1" w:styleId="42111">
    <w:name w:val="Нет списка42111"/>
    <w:next w:val="a3"/>
    <w:uiPriority w:val="99"/>
    <w:semiHidden/>
    <w:unhideWhenUsed/>
    <w:rsid w:val="00C53058"/>
  </w:style>
  <w:style w:type="numbering" w:customStyle="1" w:styleId="43111">
    <w:name w:val="Нет списка43111"/>
    <w:next w:val="a3"/>
    <w:uiPriority w:val="99"/>
    <w:semiHidden/>
    <w:unhideWhenUsed/>
    <w:rsid w:val="00C53058"/>
  </w:style>
  <w:style w:type="numbering" w:customStyle="1" w:styleId="44111">
    <w:name w:val="Нет списка44111"/>
    <w:next w:val="a3"/>
    <w:uiPriority w:val="99"/>
    <w:semiHidden/>
    <w:unhideWhenUsed/>
    <w:rsid w:val="00C53058"/>
  </w:style>
  <w:style w:type="numbering" w:customStyle="1" w:styleId="45111">
    <w:name w:val="Нет списка45111"/>
    <w:next w:val="a3"/>
    <w:uiPriority w:val="99"/>
    <w:semiHidden/>
    <w:unhideWhenUsed/>
    <w:rsid w:val="00C53058"/>
  </w:style>
  <w:style w:type="numbering" w:customStyle="1" w:styleId="46111">
    <w:name w:val="Нет списка46111"/>
    <w:next w:val="a3"/>
    <w:uiPriority w:val="99"/>
    <w:semiHidden/>
    <w:unhideWhenUsed/>
    <w:rsid w:val="00C53058"/>
  </w:style>
  <w:style w:type="numbering" w:customStyle="1" w:styleId="47111">
    <w:name w:val="Нет списка47111"/>
    <w:next w:val="a3"/>
    <w:uiPriority w:val="99"/>
    <w:semiHidden/>
    <w:unhideWhenUsed/>
    <w:rsid w:val="00C53058"/>
  </w:style>
  <w:style w:type="table" w:customStyle="1" w:styleId="2-5213">
    <w:name w:val="Средняя заливка 2 - Акцент 521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3">
    <w:name w:val="Светлая заливка - Акцент 321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30">
    <w:name w:val="Светлая сетка - Акцент 321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3">
    <w:name w:val="Средняя заливка 2 - Акцент 221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3">
    <w:name w:val="Светлый список - Акцент 621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3">
    <w:name w:val="Средняя заливка 2 - Акцент 321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111">
    <w:name w:val="Нет списка118111"/>
    <w:next w:val="a3"/>
    <w:semiHidden/>
    <w:rsid w:val="00C53058"/>
  </w:style>
  <w:style w:type="numbering" w:customStyle="1" w:styleId="48111">
    <w:name w:val="Нет списка48111"/>
    <w:next w:val="a3"/>
    <w:uiPriority w:val="99"/>
    <w:semiHidden/>
    <w:unhideWhenUsed/>
    <w:rsid w:val="00C53058"/>
  </w:style>
  <w:style w:type="table" w:customStyle="1" w:styleId="2-51113">
    <w:name w:val="Средняя заливка 2 - Акцент 5111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3">
    <w:name w:val="Светлая заливка - Акцент 3111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30">
    <w:name w:val="Светлая сетка - Акцент 3111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3">
    <w:name w:val="Средняя заливка 2 - Акцент 2111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3">
    <w:name w:val="Светлый список - Акцент 6111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3">
    <w:name w:val="Средняя заливка 2 - Акцент 3111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111">
    <w:name w:val="Нет списка119111"/>
    <w:next w:val="a3"/>
    <w:semiHidden/>
    <w:rsid w:val="00C53058"/>
  </w:style>
  <w:style w:type="numbering" w:customStyle="1" w:styleId="49111">
    <w:name w:val="Нет списка49111"/>
    <w:next w:val="a3"/>
    <w:uiPriority w:val="99"/>
    <w:semiHidden/>
    <w:unhideWhenUsed/>
    <w:rsid w:val="00C53058"/>
  </w:style>
  <w:style w:type="numbering" w:customStyle="1" w:styleId="5311">
    <w:name w:val="Нет списка5311"/>
    <w:next w:val="a3"/>
    <w:uiPriority w:val="99"/>
    <w:semiHidden/>
    <w:unhideWhenUsed/>
    <w:rsid w:val="00C53058"/>
  </w:style>
  <w:style w:type="numbering" w:customStyle="1" w:styleId="122110">
    <w:name w:val="Нет списка12211"/>
    <w:next w:val="a3"/>
    <w:uiPriority w:val="99"/>
    <w:semiHidden/>
    <w:unhideWhenUsed/>
    <w:rsid w:val="00C53058"/>
  </w:style>
  <w:style w:type="numbering" w:customStyle="1" w:styleId="21811">
    <w:name w:val="Нет списка21811"/>
    <w:next w:val="a3"/>
    <w:uiPriority w:val="99"/>
    <w:semiHidden/>
    <w:unhideWhenUsed/>
    <w:rsid w:val="00C53058"/>
  </w:style>
  <w:style w:type="numbering" w:customStyle="1" w:styleId="313110">
    <w:name w:val="Нет списка31311"/>
    <w:next w:val="a3"/>
    <w:uiPriority w:val="99"/>
    <w:semiHidden/>
    <w:unhideWhenUsed/>
    <w:rsid w:val="00C53058"/>
  </w:style>
  <w:style w:type="numbering" w:customStyle="1" w:styleId="41311">
    <w:name w:val="Нет списка41311"/>
    <w:next w:val="a3"/>
    <w:uiPriority w:val="99"/>
    <w:semiHidden/>
    <w:unhideWhenUsed/>
    <w:rsid w:val="00C53058"/>
  </w:style>
  <w:style w:type="numbering" w:customStyle="1" w:styleId="5411">
    <w:name w:val="Нет списка5411"/>
    <w:next w:val="a3"/>
    <w:uiPriority w:val="99"/>
    <w:semiHidden/>
    <w:unhideWhenUsed/>
    <w:rsid w:val="00C53058"/>
  </w:style>
  <w:style w:type="numbering" w:customStyle="1" w:styleId="6311">
    <w:name w:val="Нет списка6311"/>
    <w:next w:val="a3"/>
    <w:uiPriority w:val="99"/>
    <w:semiHidden/>
    <w:unhideWhenUsed/>
    <w:rsid w:val="00C53058"/>
  </w:style>
  <w:style w:type="numbering" w:customStyle="1" w:styleId="7311">
    <w:name w:val="Нет списка7311"/>
    <w:next w:val="a3"/>
    <w:uiPriority w:val="99"/>
    <w:semiHidden/>
    <w:unhideWhenUsed/>
    <w:rsid w:val="00C53058"/>
  </w:style>
  <w:style w:type="numbering" w:customStyle="1" w:styleId="8311">
    <w:name w:val="Нет списка8311"/>
    <w:next w:val="a3"/>
    <w:uiPriority w:val="99"/>
    <w:semiHidden/>
    <w:unhideWhenUsed/>
    <w:rsid w:val="00C53058"/>
  </w:style>
  <w:style w:type="numbering" w:customStyle="1" w:styleId="9211">
    <w:name w:val="Нет списка9211"/>
    <w:next w:val="a3"/>
    <w:uiPriority w:val="99"/>
    <w:semiHidden/>
    <w:unhideWhenUsed/>
    <w:rsid w:val="00C53058"/>
  </w:style>
  <w:style w:type="numbering" w:customStyle="1" w:styleId="10211">
    <w:name w:val="Нет списка10211"/>
    <w:next w:val="a3"/>
    <w:uiPriority w:val="99"/>
    <w:semiHidden/>
    <w:unhideWhenUsed/>
    <w:rsid w:val="00C53058"/>
  </w:style>
  <w:style w:type="numbering" w:customStyle="1" w:styleId="111311">
    <w:name w:val="Нет списка111311"/>
    <w:next w:val="a3"/>
    <w:uiPriority w:val="99"/>
    <w:semiHidden/>
    <w:unhideWhenUsed/>
    <w:rsid w:val="00C53058"/>
  </w:style>
  <w:style w:type="numbering" w:customStyle="1" w:styleId="12311">
    <w:name w:val="Нет списка12311"/>
    <w:next w:val="a3"/>
    <w:uiPriority w:val="99"/>
    <w:semiHidden/>
    <w:unhideWhenUsed/>
    <w:rsid w:val="00C53058"/>
  </w:style>
  <w:style w:type="numbering" w:customStyle="1" w:styleId="13211">
    <w:name w:val="Нет списка13211"/>
    <w:next w:val="a3"/>
    <w:uiPriority w:val="99"/>
    <w:semiHidden/>
    <w:unhideWhenUsed/>
    <w:rsid w:val="00C53058"/>
  </w:style>
  <w:style w:type="numbering" w:customStyle="1" w:styleId="142110">
    <w:name w:val="Нет списка14211"/>
    <w:next w:val="a3"/>
    <w:uiPriority w:val="99"/>
    <w:semiHidden/>
    <w:unhideWhenUsed/>
    <w:rsid w:val="00C53058"/>
  </w:style>
  <w:style w:type="numbering" w:customStyle="1" w:styleId="152110">
    <w:name w:val="Нет списка15211"/>
    <w:next w:val="a3"/>
    <w:uiPriority w:val="99"/>
    <w:semiHidden/>
    <w:unhideWhenUsed/>
    <w:rsid w:val="00C53058"/>
  </w:style>
  <w:style w:type="numbering" w:customStyle="1" w:styleId="16211">
    <w:name w:val="Нет списка16211"/>
    <w:next w:val="a3"/>
    <w:uiPriority w:val="99"/>
    <w:semiHidden/>
    <w:unhideWhenUsed/>
    <w:rsid w:val="00C53058"/>
  </w:style>
  <w:style w:type="numbering" w:customStyle="1" w:styleId="17211">
    <w:name w:val="Нет списка17211"/>
    <w:next w:val="a3"/>
    <w:semiHidden/>
    <w:rsid w:val="00C53058"/>
  </w:style>
  <w:style w:type="numbering" w:customStyle="1" w:styleId="18211">
    <w:name w:val="Нет списка18211"/>
    <w:next w:val="a3"/>
    <w:uiPriority w:val="99"/>
    <w:semiHidden/>
    <w:unhideWhenUsed/>
    <w:rsid w:val="00C53058"/>
  </w:style>
  <w:style w:type="numbering" w:customStyle="1" w:styleId="21911">
    <w:name w:val="Нет списка21911"/>
    <w:next w:val="a3"/>
    <w:uiPriority w:val="99"/>
    <w:semiHidden/>
    <w:unhideWhenUsed/>
    <w:rsid w:val="00C53058"/>
  </w:style>
  <w:style w:type="numbering" w:customStyle="1" w:styleId="19211">
    <w:name w:val="Нет списка19211"/>
    <w:next w:val="a3"/>
    <w:semiHidden/>
    <w:rsid w:val="00C53058"/>
  </w:style>
  <w:style w:type="numbering" w:customStyle="1" w:styleId="110211">
    <w:name w:val="Нет списка110211"/>
    <w:next w:val="a3"/>
    <w:uiPriority w:val="99"/>
    <w:semiHidden/>
    <w:unhideWhenUsed/>
    <w:rsid w:val="00C53058"/>
  </w:style>
  <w:style w:type="numbering" w:customStyle="1" w:styleId="22211">
    <w:name w:val="Нет списка22211"/>
    <w:next w:val="a3"/>
    <w:uiPriority w:val="99"/>
    <w:semiHidden/>
    <w:unhideWhenUsed/>
    <w:rsid w:val="00C53058"/>
  </w:style>
  <w:style w:type="numbering" w:customStyle="1" w:styleId="20211">
    <w:name w:val="Нет списка20211"/>
    <w:next w:val="a3"/>
    <w:semiHidden/>
    <w:rsid w:val="00C53058"/>
  </w:style>
  <w:style w:type="numbering" w:customStyle="1" w:styleId="111411">
    <w:name w:val="Нет списка111411"/>
    <w:next w:val="a3"/>
    <w:uiPriority w:val="99"/>
    <w:semiHidden/>
    <w:unhideWhenUsed/>
    <w:rsid w:val="00C53058"/>
  </w:style>
  <w:style w:type="numbering" w:customStyle="1" w:styleId="23211">
    <w:name w:val="Нет списка23211"/>
    <w:next w:val="a3"/>
    <w:uiPriority w:val="99"/>
    <w:semiHidden/>
    <w:unhideWhenUsed/>
    <w:rsid w:val="00C53058"/>
  </w:style>
  <w:style w:type="numbering" w:customStyle="1" w:styleId="24211">
    <w:name w:val="Нет списка24211"/>
    <w:next w:val="a3"/>
    <w:uiPriority w:val="99"/>
    <w:semiHidden/>
    <w:unhideWhenUsed/>
    <w:rsid w:val="00C53058"/>
  </w:style>
  <w:style w:type="numbering" w:customStyle="1" w:styleId="25211">
    <w:name w:val="Нет списка25211"/>
    <w:next w:val="a3"/>
    <w:uiPriority w:val="99"/>
    <w:semiHidden/>
    <w:unhideWhenUsed/>
    <w:rsid w:val="00C53058"/>
  </w:style>
  <w:style w:type="numbering" w:customStyle="1" w:styleId="26211">
    <w:name w:val="Нет списка26211"/>
    <w:next w:val="a3"/>
    <w:uiPriority w:val="99"/>
    <w:semiHidden/>
    <w:unhideWhenUsed/>
    <w:rsid w:val="00C53058"/>
  </w:style>
  <w:style w:type="numbering" w:customStyle="1" w:styleId="27211">
    <w:name w:val="Нет списка27211"/>
    <w:next w:val="a3"/>
    <w:uiPriority w:val="99"/>
    <w:semiHidden/>
    <w:unhideWhenUsed/>
    <w:rsid w:val="00C53058"/>
  </w:style>
  <w:style w:type="numbering" w:customStyle="1" w:styleId="28211">
    <w:name w:val="Нет списка28211"/>
    <w:next w:val="a3"/>
    <w:uiPriority w:val="99"/>
    <w:semiHidden/>
    <w:unhideWhenUsed/>
    <w:rsid w:val="00C53058"/>
  </w:style>
  <w:style w:type="numbering" w:customStyle="1" w:styleId="29211">
    <w:name w:val="Нет списка29211"/>
    <w:next w:val="a3"/>
    <w:uiPriority w:val="99"/>
    <w:semiHidden/>
    <w:unhideWhenUsed/>
    <w:rsid w:val="00C53058"/>
  </w:style>
  <w:style w:type="numbering" w:customStyle="1" w:styleId="30211">
    <w:name w:val="Нет списка30211"/>
    <w:next w:val="a3"/>
    <w:uiPriority w:val="99"/>
    <w:semiHidden/>
    <w:unhideWhenUsed/>
    <w:rsid w:val="00C53058"/>
  </w:style>
  <w:style w:type="numbering" w:customStyle="1" w:styleId="31411">
    <w:name w:val="Нет списка31411"/>
    <w:next w:val="a3"/>
    <w:semiHidden/>
    <w:rsid w:val="00C53058"/>
  </w:style>
  <w:style w:type="numbering" w:customStyle="1" w:styleId="112211">
    <w:name w:val="Нет списка112211"/>
    <w:next w:val="a3"/>
    <w:uiPriority w:val="99"/>
    <w:semiHidden/>
    <w:unhideWhenUsed/>
    <w:rsid w:val="00C53058"/>
  </w:style>
  <w:style w:type="numbering" w:customStyle="1" w:styleId="210211">
    <w:name w:val="Нет списка210211"/>
    <w:next w:val="a3"/>
    <w:uiPriority w:val="99"/>
    <w:semiHidden/>
    <w:unhideWhenUsed/>
    <w:rsid w:val="00C53058"/>
  </w:style>
  <w:style w:type="numbering" w:customStyle="1" w:styleId="32211">
    <w:name w:val="Нет списка32211"/>
    <w:next w:val="a3"/>
    <w:semiHidden/>
    <w:rsid w:val="00C53058"/>
  </w:style>
  <w:style w:type="numbering" w:customStyle="1" w:styleId="113211">
    <w:name w:val="Нет списка113211"/>
    <w:next w:val="a3"/>
    <w:uiPriority w:val="99"/>
    <w:semiHidden/>
    <w:unhideWhenUsed/>
    <w:rsid w:val="00C53058"/>
  </w:style>
  <w:style w:type="numbering" w:customStyle="1" w:styleId="211311">
    <w:name w:val="Нет списка211311"/>
    <w:next w:val="a3"/>
    <w:uiPriority w:val="99"/>
    <w:semiHidden/>
    <w:unhideWhenUsed/>
    <w:rsid w:val="00C53058"/>
  </w:style>
  <w:style w:type="numbering" w:customStyle="1" w:styleId="33211">
    <w:name w:val="Нет списка33211"/>
    <w:next w:val="a3"/>
    <w:semiHidden/>
    <w:rsid w:val="00C53058"/>
  </w:style>
  <w:style w:type="numbering" w:customStyle="1" w:styleId="114211">
    <w:name w:val="Нет списка114211"/>
    <w:next w:val="a3"/>
    <w:uiPriority w:val="99"/>
    <w:semiHidden/>
    <w:unhideWhenUsed/>
    <w:rsid w:val="00C53058"/>
  </w:style>
  <w:style w:type="numbering" w:customStyle="1" w:styleId="212211">
    <w:name w:val="Нет списка212211"/>
    <w:next w:val="a3"/>
    <w:uiPriority w:val="99"/>
    <w:semiHidden/>
    <w:unhideWhenUsed/>
    <w:rsid w:val="00C53058"/>
  </w:style>
  <w:style w:type="numbering" w:customStyle="1" w:styleId="34211">
    <w:name w:val="Нет списка34211"/>
    <w:next w:val="a3"/>
    <w:semiHidden/>
    <w:rsid w:val="00C53058"/>
  </w:style>
  <w:style w:type="numbering" w:customStyle="1" w:styleId="115211">
    <w:name w:val="Нет списка115211"/>
    <w:next w:val="a3"/>
    <w:uiPriority w:val="99"/>
    <w:semiHidden/>
    <w:unhideWhenUsed/>
    <w:rsid w:val="00C53058"/>
  </w:style>
  <w:style w:type="numbering" w:customStyle="1" w:styleId="213211">
    <w:name w:val="Нет списка213211"/>
    <w:next w:val="a3"/>
    <w:uiPriority w:val="99"/>
    <w:semiHidden/>
    <w:unhideWhenUsed/>
    <w:rsid w:val="00C53058"/>
  </w:style>
  <w:style w:type="numbering" w:customStyle="1" w:styleId="35211">
    <w:name w:val="Нет списка35211"/>
    <w:next w:val="a3"/>
    <w:semiHidden/>
    <w:rsid w:val="00C53058"/>
  </w:style>
  <w:style w:type="numbering" w:customStyle="1" w:styleId="116211">
    <w:name w:val="Нет списка116211"/>
    <w:next w:val="a3"/>
    <w:uiPriority w:val="99"/>
    <w:semiHidden/>
    <w:unhideWhenUsed/>
    <w:rsid w:val="00C53058"/>
  </w:style>
  <w:style w:type="numbering" w:customStyle="1" w:styleId="214211">
    <w:name w:val="Нет списка214211"/>
    <w:next w:val="a3"/>
    <w:uiPriority w:val="99"/>
    <w:semiHidden/>
    <w:unhideWhenUsed/>
    <w:rsid w:val="00C53058"/>
  </w:style>
  <w:style w:type="numbering" w:customStyle="1" w:styleId="36211">
    <w:name w:val="Нет списка36211"/>
    <w:next w:val="a3"/>
    <w:semiHidden/>
    <w:rsid w:val="00C53058"/>
  </w:style>
  <w:style w:type="numbering" w:customStyle="1" w:styleId="117211">
    <w:name w:val="Нет списка117211"/>
    <w:next w:val="a3"/>
    <w:uiPriority w:val="99"/>
    <w:semiHidden/>
    <w:unhideWhenUsed/>
    <w:rsid w:val="00C53058"/>
  </w:style>
  <w:style w:type="numbering" w:customStyle="1" w:styleId="215211">
    <w:name w:val="Нет списка215211"/>
    <w:next w:val="a3"/>
    <w:uiPriority w:val="99"/>
    <w:semiHidden/>
    <w:unhideWhenUsed/>
    <w:rsid w:val="00C53058"/>
  </w:style>
  <w:style w:type="numbering" w:customStyle="1" w:styleId="37211">
    <w:name w:val="Нет списка37211"/>
    <w:next w:val="a3"/>
    <w:uiPriority w:val="99"/>
    <w:semiHidden/>
    <w:unhideWhenUsed/>
    <w:rsid w:val="00C53058"/>
  </w:style>
  <w:style w:type="numbering" w:customStyle="1" w:styleId="38211">
    <w:name w:val="Нет списка38211"/>
    <w:next w:val="a3"/>
    <w:uiPriority w:val="99"/>
    <w:semiHidden/>
    <w:unhideWhenUsed/>
    <w:rsid w:val="00C53058"/>
  </w:style>
  <w:style w:type="numbering" w:customStyle="1" w:styleId="39211">
    <w:name w:val="Нет списка39211"/>
    <w:next w:val="a3"/>
    <w:uiPriority w:val="99"/>
    <w:semiHidden/>
    <w:unhideWhenUsed/>
    <w:rsid w:val="00C53058"/>
  </w:style>
  <w:style w:type="numbering" w:customStyle="1" w:styleId="40211">
    <w:name w:val="Нет списка40211"/>
    <w:next w:val="a3"/>
    <w:uiPriority w:val="99"/>
    <w:semiHidden/>
    <w:unhideWhenUsed/>
    <w:rsid w:val="00C53058"/>
  </w:style>
  <w:style w:type="numbering" w:customStyle="1" w:styleId="41411">
    <w:name w:val="Нет списка41411"/>
    <w:next w:val="a3"/>
    <w:uiPriority w:val="99"/>
    <w:semiHidden/>
    <w:unhideWhenUsed/>
    <w:rsid w:val="00C53058"/>
  </w:style>
  <w:style w:type="numbering" w:customStyle="1" w:styleId="42211">
    <w:name w:val="Нет списка42211"/>
    <w:next w:val="a3"/>
    <w:uiPriority w:val="99"/>
    <w:semiHidden/>
    <w:unhideWhenUsed/>
    <w:rsid w:val="00C53058"/>
  </w:style>
  <w:style w:type="numbering" w:customStyle="1" w:styleId="43211">
    <w:name w:val="Нет списка43211"/>
    <w:next w:val="a3"/>
    <w:uiPriority w:val="99"/>
    <w:semiHidden/>
    <w:unhideWhenUsed/>
    <w:rsid w:val="00C53058"/>
  </w:style>
  <w:style w:type="numbering" w:customStyle="1" w:styleId="44211">
    <w:name w:val="Нет списка44211"/>
    <w:next w:val="a3"/>
    <w:uiPriority w:val="99"/>
    <w:semiHidden/>
    <w:unhideWhenUsed/>
    <w:rsid w:val="00C53058"/>
  </w:style>
  <w:style w:type="numbering" w:customStyle="1" w:styleId="45211">
    <w:name w:val="Нет списка45211"/>
    <w:next w:val="a3"/>
    <w:uiPriority w:val="99"/>
    <w:semiHidden/>
    <w:unhideWhenUsed/>
    <w:rsid w:val="00C53058"/>
  </w:style>
  <w:style w:type="numbering" w:customStyle="1" w:styleId="46211">
    <w:name w:val="Нет списка46211"/>
    <w:next w:val="a3"/>
    <w:uiPriority w:val="99"/>
    <w:semiHidden/>
    <w:unhideWhenUsed/>
    <w:rsid w:val="00C53058"/>
  </w:style>
  <w:style w:type="numbering" w:customStyle="1" w:styleId="47211">
    <w:name w:val="Нет списка47211"/>
    <w:next w:val="a3"/>
    <w:uiPriority w:val="99"/>
    <w:semiHidden/>
    <w:unhideWhenUsed/>
    <w:rsid w:val="00C53058"/>
  </w:style>
  <w:style w:type="table" w:customStyle="1" w:styleId="2-5313">
    <w:name w:val="Средняя заливка 2 - Акцент 531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3">
    <w:name w:val="Светлая заливка - Акцент 331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30">
    <w:name w:val="Светлая сетка - Акцент 331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3">
    <w:name w:val="Средняя заливка 2 - Акцент 231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3">
    <w:name w:val="Светлый список - Акцент 631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3">
    <w:name w:val="Средняя заливка 2 - Акцент 331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8211">
    <w:name w:val="Нет списка118211"/>
    <w:next w:val="a3"/>
    <w:semiHidden/>
    <w:rsid w:val="00C53058"/>
  </w:style>
  <w:style w:type="numbering" w:customStyle="1" w:styleId="48211">
    <w:name w:val="Нет списка48211"/>
    <w:next w:val="a3"/>
    <w:uiPriority w:val="99"/>
    <w:semiHidden/>
    <w:unhideWhenUsed/>
    <w:rsid w:val="00C53058"/>
  </w:style>
  <w:style w:type="table" w:customStyle="1" w:styleId="2-51213">
    <w:name w:val="Средняя заливка 2 - Акцент 51213"/>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3">
    <w:name w:val="Светлая заливка - Акцент 31213"/>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30">
    <w:name w:val="Светлая сетка - Акцент 31213"/>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3">
    <w:name w:val="Средняя заливка 2 - Акцент 21213"/>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3">
    <w:name w:val="Светлый список - Акцент 61213"/>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3">
    <w:name w:val="Средняя заливка 2 - Акцент 31213"/>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19211">
    <w:name w:val="Нет списка119211"/>
    <w:next w:val="a3"/>
    <w:semiHidden/>
    <w:rsid w:val="00C53058"/>
  </w:style>
  <w:style w:type="numbering" w:customStyle="1" w:styleId="49211">
    <w:name w:val="Нет списка49211"/>
    <w:next w:val="a3"/>
    <w:uiPriority w:val="99"/>
    <w:semiHidden/>
    <w:unhideWhenUsed/>
    <w:rsid w:val="00C53058"/>
  </w:style>
  <w:style w:type="numbering" w:customStyle="1" w:styleId="5511">
    <w:name w:val="Нет списка5511"/>
    <w:next w:val="a3"/>
    <w:uiPriority w:val="99"/>
    <w:semiHidden/>
    <w:unhideWhenUsed/>
    <w:rsid w:val="00C53058"/>
  </w:style>
  <w:style w:type="numbering" w:customStyle="1" w:styleId="5611">
    <w:name w:val="Нет списка5611"/>
    <w:next w:val="a3"/>
    <w:uiPriority w:val="99"/>
    <w:semiHidden/>
    <w:unhideWhenUsed/>
    <w:rsid w:val="00C53058"/>
  </w:style>
  <w:style w:type="numbering" w:customStyle="1" w:styleId="5711">
    <w:name w:val="Нет списка5711"/>
    <w:next w:val="a3"/>
    <w:uiPriority w:val="99"/>
    <w:semiHidden/>
    <w:unhideWhenUsed/>
    <w:rsid w:val="00C53058"/>
  </w:style>
  <w:style w:type="numbering" w:customStyle="1" w:styleId="5811">
    <w:name w:val="Нет списка5811"/>
    <w:next w:val="a3"/>
    <w:uiPriority w:val="99"/>
    <w:semiHidden/>
    <w:unhideWhenUsed/>
    <w:rsid w:val="00C53058"/>
  </w:style>
  <w:style w:type="numbering" w:customStyle="1" w:styleId="5911">
    <w:name w:val="Нет списка5911"/>
    <w:next w:val="a3"/>
    <w:uiPriority w:val="99"/>
    <w:semiHidden/>
    <w:unhideWhenUsed/>
    <w:rsid w:val="00C53058"/>
  </w:style>
  <w:style w:type="numbering" w:customStyle="1" w:styleId="6011">
    <w:name w:val="Нет списка6011"/>
    <w:next w:val="a3"/>
    <w:uiPriority w:val="99"/>
    <w:semiHidden/>
    <w:unhideWhenUsed/>
    <w:rsid w:val="00C53058"/>
  </w:style>
  <w:style w:type="numbering" w:customStyle="1" w:styleId="6411">
    <w:name w:val="Нет списка6411"/>
    <w:next w:val="a3"/>
    <w:uiPriority w:val="99"/>
    <w:semiHidden/>
    <w:unhideWhenUsed/>
    <w:rsid w:val="00C53058"/>
  </w:style>
  <w:style w:type="numbering" w:customStyle="1" w:styleId="6511">
    <w:name w:val="Нет списка6511"/>
    <w:next w:val="a3"/>
    <w:uiPriority w:val="99"/>
    <w:semiHidden/>
    <w:unhideWhenUsed/>
    <w:rsid w:val="00C53058"/>
  </w:style>
  <w:style w:type="numbering" w:customStyle="1" w:styleId="6611">
    <w:name w:val="Нет списка6611"/>
    <w:next w:val="a3"/>
    <w:uiPriority w:val="99"/>
    <w:semiHidden/>
    <w:unhideWhenUsed/>
    <w:rsid w:val="00C53058"/>
  </w:style>
  <w:style w:type="numbering" w:customStyle="1" w:styleId="6711">
    <w:name w:val="Нет списка6711"/>
    <w:next w:val="a3"/>
    <w:uiPriority w:val="99"/>
    <w:semiHidden/>
    <w:unhideWhenUsed/>
    <w:rsid w:val="00C53058"/>
  </w:style>
  <w:style w:type="numbering" w:customStyle="1" w:styleId="6811">
    <w:name w:val="Нет списка6811"/>
    <w:next w:val="a3"/>
    <w:uiPriority w:val="99"/>
    <w:semiHidden/>
    <w:unhideWhenUsed/>
    <w:rsid w:val="00C53058"/>
  </w:style>
  <w:style w:type="numbering" w:customStyle="1" w:styleId="6911">
    <w:name w:val="Нет списка6911"/>
    <w:next w:val="a3"/>
    <w:uiPriority w:val="99"/>
    <w:semiHidden/>
    <w:unhideWhenUsed/>
    <w:rsid w:val="00C53058"/>
  </w:style>
  <w:style w:type="numbering" w:customStyle="1" w:styleId="7011">
    <w:name w:val="Нет списка7011"/>
    <w:next w:val="a3"/>
    <w:uiPriority w:val="99"/>
    <w:semiHidden/>
    <w:unhideWhenUsed/>
    <w:rsid w:val="00C53058"/>
  </w:style>
  <w:style w:type="numbering" w:customStyle="1" w:styleId="7411">
    <w:name w:val="Нет списка7411"/>
    <w:next w:val="a3"/>
    <w:uiPriority w:val="99"/>
    <w:semiHidden/>
    <w:unhideWhenUsed/>
    <w:rsid w:val="00C53058"/>
  </w:style>
  <w:style w:type="numbering" w:customStyle="1" w:styleId="7511">
    <w:name w:val="Нет списка7511"/>
    <w:next w:val="a3"/>
    <w:uiPriority w:val="99"/>
    <w:semiHidden/>
    <w:unhideWhenUsed/>
    <w:rsid w:val="00C53058"/>
  </w:style>
  <w:style w:type="numbering" w:customStyle="1" w:styleId="7611">
    <w:name w:val="Нет списка7611"/>
    <w:next w:val="a3"/>
    <w:uiPriority w:val="99"/>
    <w:semiHidden/>
    <w:unhideWhenUsed/>
    <w:rsid w:val="00C53058"/>
  </w:style>
  <w:style w:type="numbering" w:customStyle="1" w:styleId="7711">
    <w:name w:val="Нет списка7711"/>
    <w:next w:val="a3"/>
    <w:uiPriority w:val="99"/>
    <w:semiHidden/>
    <w:unhideWhenUsed/>
    <w:rsid w:val="00C53058"/>
  </w:style>
  <w:style w:type="numbering" w:customStyle="1" w:styleId="7811">
    <w:name w:val="Нет списка7811"/>
    <w:next w:val="a3"/>
    <w:uiPriority w:val="99"/>
    <w:semiHidden/>
    <w:unhideWhenUsed/>
    <w:rsid w:val="00C53058"/>
  </w:style>
  <w:style w:type="numbering" w:customStyle="1" w:styleId="7911">
    <w:name w:val="Нет списка7911"/>
    <w:next w:val="a3"/>
    <w:uiPriority w:val="99"/>
    <w:semiHidden/>
    <w:unhideWhenUsed/>
    <w:rsid w:val="00C53058"/>
  </w:style>
  <w:style w:type="numbering" w:customStyle="1" w:styleId="8011">
    <w:name w:val="Нет списка8011"/>
    <w:next w:val="a3"/>
    <w:uiPriority w:val="99"/>
    <w:semiHidden/>
    <w:unhideWhenUsed/>
    <w:rsid w:val="00C53058"/>
  </w:style>
  <w:style w:type="numbering" w:customStyle="1" w:styleId="1461">
    <w:name w:val="Нет списка1461"/>
    <w:next w:val="a3"/>
    <w:uiPriority w:val="99"/>
    <w:semiHidden/>
    <w:unhideWhenUsed/>
    <w:rsid w:val="00C53058"/>
  </w:style>
  <w:style w:type="numbering" w:customStyle="1" w:styleId="1471">
    <w:name w:val="Нет списка1471"/>
    <w:next w:val="a3"/>
    <w:uiPriority w:val="99"/>
    <w:semiHidden/>
    <w:unhideWhenUsed/>
    <w:rsid w:val="00C53058"/>
  </w:style>
  <w:style w:type="numbering" w:customStyle="1" w:styleId="1481">
    <w:name w:val="Нет списка1481"/>
    <w:next w:val="a3"/>
    <w:uiPriority w:val="99"/>
    <w:semiHidden/>
    <w:unhideWhenUsed/>
    <w:rsid w:val="00C53058"/>
  </w:style>
  <w:style w:type="numbering" w:customStyle="1" w:styleId="1491">
    <w:name w:val="Нет списка1491"/>
    <w:next w:val="a3"/>
    <w:uiPriority w:val="99"/>
    <w:semiHidden/>
    <w:unhideWhenUsed/>
    <w:rsid w:val="00C53058"/>
  </w:style>
  <w:style w:type="numbering" w:customStyle="1" w:styleId="1501">
    <w:name w:val="Нет списка1501"/>
    <w:next w:val="a3"/>
    <w:uiPriority w:val="99"/>
    <w:semiHidden/>
    <w:unhideWhenUsed/>
    <w:rsid w:val="00C53058"/>
  </w:style>
  <w:style w:type="table" w:customStyle="1" w:styleId="2410">
    <w:name w:val="Сетка таблицы241"/>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редняя заливка 2 - Акцент 55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52">
    <w:name w:val="Светлая заливка - Акцент 35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520">
    <w:name w:val="Светлая сетка - Акцент 35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2">
    <w:name w:val="Средняя заливка 2 - Акцент 25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52">
    <w:name w:val="Светлый список - Акцент 65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52">
    <w:name w:val="Средняя заливка 2 - Акцент 35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3">
    <w:name w:val="Изысканная таблица12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42">
    <w:name w:val="Средняя заливка 2 - Акцент 514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42">
    <w:name w:val="Светлая заливка - Акцент 314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420">
    <w:name w:val="Светлая сетка - Акцент 314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2">
    <w:name w:val="Средняя заливка 2 - Акцент 214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42">
    <w:name w:val="Светлый список - Акцент 614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42">
    <w:name w:val="Средняя заливка 2 - Акцент 314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22">
    <w:name w:val="Средняя заливка 2 - Акцент 522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22">
    <w:name w:val="Светлая заливка - Акцент 322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220">
    <w:name w:val="Светлая сетка - Акцент 322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2">
    <w:name w:val="Средняя заливка 2 - Акцент 22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22">
    <w:name w:val="Светлый список - Акцент 622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22">
    <w:name w:val="Средняя заливка 2 - Акцент 322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214">
    <w:name w:val="Изысканная таблица22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122">
    <w:name w:val="Средняя заливка 2 - Акцент 5112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22">
    <w:name w:val="Светлая заливка - Акцент 3112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220">
    <w:name w:val="Светлая сетка - Акцент 3112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22">
    <w:name w:val="Средняя заливка 2 - Акцент 211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22">
    <w:name w:val="Светлый список - Акцент 6112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22">
    <w:name w:val="Средняя заливка 2 - Акцент 3112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22">
    <w:name w:val="Средняя заливка 2 - Акцент 532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22">
    <w:name w:val="Светлая заливка - Акцент 332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220">
    <w:name w:val="Светлая сетка - Акцент 332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2">
    <w:name w:val="Средняя заливка 2 - Акцент 23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22">
    <w:name w:val="Светлый список - Акцент 632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22">
    <w:name w:val="Средняя заливка 2 - Акцент 332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3">
    <w:name w:val="Изысканная таблица32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51222">
    <w:name w:val="Средняя заливка 2 - Акцент 5122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22">
    <w:name w:val="Светлая заливка - Акцент 3122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220">
    <w:name w:val="Светлая сетка - Акцент 3122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22">
    <w:name w:val="Средняя заливка 2 - Акцент 2122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22">
    <w:name w:val="Светлый список - Акцент 6122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22">
    <w:name w:val="Средняя заливка 2 - Акцент 3122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12">
    <w:name w:val="Средняя заливка 2 - Акцент 54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12">
    <w:name w:val="Светлая заливка - Акцент 34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120">
    <w:name w:val="Светлая сетка - Акцент 34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2">
    <w:name w:val="Средняя заливка 2 - Акцент 24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12">
    <w:name w:val="Светлый список - Акцент 64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12">
    <w:name w:val="Средняя заливка 2 - Акцент 34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12">
    <w:name w:val="Средняя заливка 2 - Акцент 513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12">
    <w:name w:val="Светлая заливка - Акцент 313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120">
    <w:name w:val="Светлая сетка - Акцент 313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2">
    <w:name w:val="Средняя заливка 2 - Акцент 213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12">
    <w:name w:val="Светлый список - Акцент 613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2">
    <w:name w:val="Средняя заливка 2 - Акцент 313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12">
    <w:name w:val="Средняя заливка 2 - Акцент 52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12">
    <w:name w:val="Светлая заливка - Акцент 32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120">
    <w:name w:val="Светлая сетка - Акцент 32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2">
    <w:name w:val="Средняя заливка 2 - Акцент 22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12">
    <w:name w:val="Светлый список - Акцент 62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2">
    <w:name w:val="Средняя заливка 2 - Акцент 32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12">
    <w:name w:val="Средняя заливка 2 - Акцент 511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12">
    <w:name w:val="Светлая заливка - Акцент 311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120">
    <w:name w:val="Светлая сетка - Акцент 311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12">
    <w:name w:val="Средняя заливка 2 - Акцент 211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12">
    <w:name w:val="Светлый список - Акцент 611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12">
    <w:name w:val="Средняя заливка 2 - Акцент 311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12">
    <w:name w:val="Средняя заливка 2 - Акцент 53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12">
    <w:name w:val="Светлая заливка - Акцент 33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120">
    <w:name w:val="Светлая сетка - Акцент 33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2">
    <w:name w:val="Средняя заливка 2 - Акцент 23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12">
    <w:name w:val="Светлый список - Акцент 63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2">
    <w:name w:val="Средняя заливка 2 - Акцент 33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12">
    <w:name w:val="Средняя заливка 2 - Акцент 512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12">
    <w:name w:val="Светлая заливка - Акцент 312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120">
    <w:name w:val="Светлая сетка - Акцент 312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12">
    <w:name w:val="Средняя заливка 2 - Акцент 212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12">
    <w:name w:val="Светлый список - Акцент 612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12">
    <w:name w:val="Средняя заливка 2 - Акцент 312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2"/>
    <w:next w:val="af6"/>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0">
    <w:name w:val="Сетка таблицы1512"/>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61">
    <w:name w:val="Средняя заливка 2 - Акцент 56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61">
    <w:name w:val="Светлая заливка - Акцент 36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610">
    <w:name w:val="Светлая сетка - Акцент 36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61">
    <w:name w:val="Средняя заливка 2 - Акцент 26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61">
    <w:name w:val="Светлый список - Акцент 66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61">
    <w:name w:val="Средняя заливка 2 - Акцент 36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етка таблицы131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редняя заливка 2 - Акцент 515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51">
    <w:name w:val="Светлая заливка - Акцент 315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510">
    <w:name w:val="Светлая сетка - Акцент 315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51">
    <w:name w:val="Средняя заливка 2 - Акцент 215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51">
    <w:name w:val="Светлый список - Акцент 615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51">
    <w:name w:val="Средняя заливка 2 - Акцент 315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31">
    <w:name w:val="Средняя заливка 2 - Акцент 523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31">
    <w:name w:val="Светлая заливка - Акцент 32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310">
    <w:name w:val="Светлая сетка - Акцент 32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31">
    <w:name w:val="Средняя заливка 2 - Акцент 223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31">
    <w:name w:val="Светлый список - Акцент 623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31">
    <w:name w:val="Средняя заливка 2 - Акцент 32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31">
    <w:name w:val="Средняя заливка 2 - Акцент 5113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31">
    <w:name w:val="Светлая заливка - Акцент 311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310">
    <w:name w:val="Светлая сетка - Акцент 311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31">
    <w:name w:val="Средняя заливка 2 - Акцент 2113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31">
    <w:name w:val="Светлый список - Акцент 6113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31">
    <w:name w:val="Средняя заливка 2 - Акцент 311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31">
    <w:name w:val="Средняя заливка 2 - Акцент 533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31">
    <w:name w:val="Светлая заливка - Акцент 33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310">
    <w:name w:val="Светлая сетка - Акцент 33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31">
    <w:name w:val="Средняя заливка 2 - Акцент 233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31">
    <w:name w:val="Светлый список - Акцент 633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31">
    <w:name w:val="Средняя заливка 2 - Акцент 33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31">
    <w:name w:val="Средняя заливка 2 - Акцент 5123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31">
    <w:name w:val="Светлая заливка - Акцент 3123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310">
    <w:name w:val="Светлая сетка - Акцент 3123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31">
    <w:name w:val="Средняя заливка 2 - Акцент 2123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31">
    <w:name w:val="Светлый список - Акцент 6123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31">
    <w:name w:val="Средняя заливка 2 - Акцент 3123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21">
    <w:name w:val="Средняя заливка 2 - Акцент 54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21">
    <w:name w:val="Светлая заливка - Акцент 34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210">
    <w:name w:val="Светлая сетка - Акцент 34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21">
    <w:name w:val="Средняя заливка 2 - Акцент 24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21">
    <w:name w:val="Светлый список - Акцент 64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21">
    <w:name w:val="Средняя заливка 2 - Акцент 34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21">
    <w:name w:val="Средняя заливка 2 - Акцент 513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21">
    <w:name w:val="Светлая заливка - Акцент 313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210">
    <w:name w:val="Светлая сетка - Акцент 313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21">
    <w:name w:val="Средняя заливка 2 - Акцент 213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21">
    <w:name w:val="Светлый список - Акцент 613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21">
    <w:name w:val="Средняя заливка 2 - Акцент 313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21">
    <w:name w:val="Средняя заливка 2 - Акцент 521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21">
    <w:name w:val="Светлая заливка - Акцент 321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210">
    <w:name w:val="Светлая сетка - Акцент 321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21">
    <w:name w:val="Средняя заливка 2 - Акцент 221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21">
    <w:name w:val="Светлый список - Акцент 621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21">
    <w:name w:val="Средняя заливка 2 - Акцент 321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21">
    <w:name w:val="Средняя заливка 2 - Акцент 5111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21">
    <w:name w:val="Светлая заливка - Акцент 3111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210">
    <w:name w:val="Светлая сетка - Акцент 3111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21">
    <w:name w:val="Средняя заливка 2 - Акцент 2111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21">
    <w:name w:val="Светлый список - Акцент 6111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21">
    <w:name w:val="Средняя заливка 2 - Акцент 3111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21">
    <w:name w:val="Средняя заливка 2 - Акцент 531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21">
    <w:name w:val="Светлая заливка - Акцент 331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210">
    <w:name w:val="Светлая сетка - Акцент 331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21">
    <w:name w:val="Средняя заливка 2 - Акцент 231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21">
    <w:name w:val="Светлый список - Акцент 631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21">
    <w:name w:val="Средняя заливка 2 - Акцент 331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21">
    <w:name w:val="Средняя заливка 2 - Акцент 51212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21">
    <w:name w:val="Светлая заливка - Акцент 31212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210">
    <w:name w:val="Светлая сетка - Акцент 31212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21">
    <w:name w:val="Средняя заливка 2 - Акцент 21212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21">
    <w:name w:val="Светлый список - Акцент 61212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21">
    <w:name w:val="Средняя заливка 2 - Акцент 31212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6120">
    <w:name w:val="Сетка таблицы1612"/>
    <w:basedOn w:val="a2"/>
    <w:next w:val="af6"/>
    <w:uiPriority w:val="59"/>
    <w:rsid w:val="00C5305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0">
    <w:name w:val="Сетка таблицы1712"/>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12">
    <w:name w:val="Средняя заливка 2 - Акцент 55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512">
    <w:name w:val="Светлая заливка - Акцент 35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5120">
    <w:name w:val="Светлая сетка - Акцент 35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12">
    <w:name w:val="Средняя заливка 2 - Акцент 25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512">
    <w:name w:val="Светлый список - Акцент 65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512">
    <w:name w:val="Средняя заливка 2 - Акцент 35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412">
    <w:name w:val="Средняя заливка 2 - Акцент 514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412">
    <w:name w:val="Светлая заливка - Акцент 314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4120">
    <w:name w:val="Светлая сетка - Акцент 314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12">
    <w:name w:val="Средняя заливка 2 - Акцент 214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412">
    <w:name w:val="Светлый список - Акцент 614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412">
    <w:name w:val="Средняя заливка 2 - Акцент 314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212">
    <w:name w:val="Средняя заливка 2 - Акцент 522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212">
    <w:name w:val="Светлая заливка - Акцент 322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2120">
    <w:name w:val="Светлая сетка - Акцент 322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12">
    <w:name w:val="Средняя заливка 2 - Акцент 22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212">
    <w:name w:val="Светлый список - Акцент 622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212">
    <w:name w:val="Средняя заливка 2 - Акцент 322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212">
    <w:name w:val="Средняя заливка 2 - Акцент 5112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212">
    <w:name w:val="Светлая заливка - Акцент 3112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2120">
    <w:name w:val="Светлая сетка - Акцент 3112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212">
    <w:name w:val="Средняя заливка 2 - Акцент 211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212">
    <w:name w:val="Светлый список - Акцент 6112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212">
    <w:name w:val="Средняя заливка 2 - Акцент 3112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212">
    <w:name w:val="Средняя заливка 2 - Акцент 532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212">
    <w:name w:val="Светлая заливка - Акцент 332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2120">
    <w:name w:val="Светлая сетка - Акцент 332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12">
    <w:name w:val="Средняя заливка 2 - Акцент 23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212">
    <w:name w:val="Светлый список - Акцент 632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212">
    <w:name w:val="Средняя заливка 2 - Акцент 332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212">
    <w:name w:val="Средняя заливка 2 - Акцент 5122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212">
    <w:name w:val="Светлая заливка - Акцент 3122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2120">
    <w:name w:val="Светлая сетка - Акцент 3122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212">
    <w:name w:val="Средняя заливка 2 - Акцент 2122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212">
    <w:name w:val="Светлый список - Акцент 6122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212">
    <w:name w:val="Средняя заливка 2 - Акцент 3122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112">
    <w:name w:val="Средняя заливка 2 - Акцент 54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112">
    <w:name w:val="Светлая заливка - Акцент 34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1120">
    <w:name w:val="Светлая сетка - Акцент 34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12">
    <w:name w:val="Средняя заливка 2 - Акцент 24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112">
    <w:name w:val="Светлый список - Акцент 64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112">
    <w:name w:val="Средняя заливка 2 - Акцент 34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112">
    <w:name w:val="Средняя заливка 2 - Акцент 513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112">
    <w:name w:val="Светлая заливка - Акцент 313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1120">
    <w:name w:val="Светлая сетка - Акцент 313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12">
    <w:name w:val="Средняя заливка 2 - Акцент 213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112">
    <w:name w:val="Светлый список - Акцент 613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12">
    <w:name w:val="Средняя заливка 2 - Акцент 313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112">
    <w:name w:val="Средняя заливка 2 - Акцент 521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112">
    <w:name w:val="Светлая заливка - Акцент 321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1120">
    <w:name w:val="Светлая сетка - Акцент 321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12">
    <w:name w:val="Средняя заливка 2 - Акцент 221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112">
    <w:name w:val="Светлый список - Акцент 621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12">
    <w:name w:val="Средняя заливка 2 - Акцент 321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112">
    <w:name w:val="Средняя заливка 2 - Акцент 5111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112">
    <w:name w:val="Светлая заливка - Акцент 3111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1120">
    <w:name w:val="Светлая сетка - Акцент 3111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112">
    <w:name w:val="Средняя заливка 2 - Акцент 2111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112">
    <w:name w:val="Светлый список - Акцент 6111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112">
    <w:name w:val="Средняя заливка 2 - Акцент 3111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112">
    <w:name w:val="Средняя заливка 2 - Акцент 531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112">
    <w:name w:val="Светлая заливка - Акцент 331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1120">
    <w:name w:val="Светлая сетка - Акцент 331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12">
    <w:name w:val="Средняя заливка 2 - Акцент 231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112">
    <w:name w:val="Светлый список - Акцент 631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12">
    <w:name w:val="Средняя заливка 2 - Акцент 331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112">
    <w:name w:val="Средняя заливка 2 - Акцент 5121112"/>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112">
    <w:name w:val="Светлая заливка - Акцент 3121112"/>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1120">
    <w:name w:val="Светлая сетка - Акцент 3121112"/>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112">
    <w:name w:val="Средняя заливка 2 - Акцент 2121112"/>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112">
    <w:name w:val="Светлый список - Акцент 6121112"/>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112">
    <w:name w:val="Средняя заливка 2 - Акцент 3121112"/>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541">
    <w:name w:val="Нет списка1541"/>
    <w:next w:val="a3"/>
    <w:uiPriority w:val="99"/>
    <w:semiHidden/>
    <w:unhideWhenUsed/>
    <w:rsid w:val="00C53058"/>
  </w:style>
  <w:style w:type="numbering" w:customStyle="1" w:styleId="1551">
    <w:name w:val="Нет списка1551"/>
    <w:next w:val="a3"/>
    <w:uiPriority w:val="99"/>
    <w:semiHidden/>
    <w:unhideWhenUsed/>
    <w:rsid w:val="00C53058"/>
  </w:style>
  <w:style w:type="table" w:customStyle="1" w:styleId="121110">
    <w:name w:val="Сетка таблицы12111"/>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0">
    <w:name w:val="Сетка таблицы15111"/>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3">
    <w:name w:val="Изысканная таблица3111"/>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4110">
    <w:name w:val="Сетка таблицы4411"/>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0">
    <w:name w:val="Сетка таблицы3121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0">
    <w:name w:val="Сетка таблицы16111"/>
    <w:basedOn w:val="a2"/>
    <w:next w:val="af6"/>
    <w:uiPriority w:val="59"/>
    <w:rsid w:val="00C5305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0">
    <w:name w:val="Сетка таблицы17111"/>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111">
    <w:name w:val="Средняя заливка 2 - Акцент 55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5111">
    <w:name w:val="Светлая заливка - Акцент 35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51110">
    <w:name w:val="Светлая сетка - Акцент 35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5111">
    <w:name w:val="Средняя заливка 2 - Акцент 25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5111">
    <w:name w:val="Светлый список - Акцент 65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5111">
    <w:name w:val="Средняя заливка 2 - Акцент 35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4111">
    <w:name w:val="Средняя заливка 2 - Акцент 514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4111">
    <w:name w:val="Светлая заливка - Акцент 314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41110">
    <w:name w:val="Светлая сетка - Акцент 314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4111">
    <w:name w:val="Средняя заливка 2 - Акцент 214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4111">
    <w:name w:val="Светлый список - Акцент 614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4111">
    <w:name w:val="Средняя заливка 2 - Акцент 314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2111">
    <w:name w:val="Средняя заливка 2 - Акцент 522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2111">
    <w:name w:val="Светлая заливка - Акцент 322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21110">
    <w:name w:val="Светлая сетка - Акцент 322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2111">
    <w:name w:val="Средняя заливка 2 - Акцент 22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2111">
    <w:name w:val="Светлый список - Акцент 622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2111">
    <w:name w:val="Средняя заливка 2 - Акцент 322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2111">
    <w:name w:val="Средняя заливка 2 - Акцент 5112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2111">
    <w:name w:val="Светлая заливка - Акцент 3112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21110">
    <w:name w:val="Светлая сетка - Акцент 3112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2111">
    <w:name w:val="Средняя заливка 2 - Акцент 211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2111">
    <w:name w:val="Светлый список - Акцент 6112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2111">
    <w:name w:val="Средняя заливка 2 - Акцент 3112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2111">
    <w:name w:val="Средняя заливка 2 - Акцент 532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2111">
    <w:name w:val="Светлая заливка - Акцент 332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21110">
    <w:name w:val="Светлая сетка - Акцент 332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2111">
    <w:name w:val="Средняя заливка 2 - Акцент 23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2111">
    <w:name w:val="Светлый список - Акцент 632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2111">
    <w:name w:val="Средняя заливка 2 - Акцент 332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2111">
    <w:name w:val="Средняя заливка 2 - Акцент 5122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2111">
    <w:name w:val="Светлая заливка - Акцент 3122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21110">
    <w:name w:val="Светлая сетка - Акцент 3122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2111">
    <w:name w:val="Средняя заливка 2 - Акцент 2122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2111">
    <w:name w:val="Светлый список - Акцент 6122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2111">
    <w:name w:val="Средняя заливка 2 - Акцент 3122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41111">
    <w:name w:val="Средняя заливка 2 - Акцент 54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41111">
    <w:name w:val="Светлая заливка - Акцент 34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411110">
    <w:name w:val="Светлая сетка - Акцент 34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41111">
    <w:name w:val="Средняя заливка 2 - Акцент 24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41111">
    <w:name w:val="Светлый список - Акцент 64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41111">
    <w:name w:val="Средняя заливка 2 - Акцент 34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31111">
    <w:name w:val="Средняя заливка 2 - Акцент 513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31111">
    <w:name w:val="Светлая заливка - Акцент 313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311110">
    <w:name w:val="Светлая сетка - Акцент 313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31111">
    <w:name w:val="Средняя заливка 2 - Акцент 213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31111">
    <w:name w:val="Светлый список - Акцент 613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31111">
    <w:name w:val="Средняя заливка 2 - Акцент 313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211111">
    <w:name w:val="Средняя заливка 2 - Акцент 521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211111">
    <w:name w:val="Светлая заливка - Акцент 321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2111110">
    <w:name w:val="Светлая сетка - Акцент 321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211111">
    <w:name w:val="Средняя заливка 2 - Акцент 221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211111">
    <w:name w:val="Светлый список - Акцент 621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211111">
    <w:name w:val="Средняя заливка 2 - Акцент 321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111111">
    <w:name w:val="Средняя заливка 2 - Акцент 5111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111111">
    <w:name w:val="Светлая заливка - Акцент 3111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1111110">
    <w:name w:val="Светлая сетка - Акцент 3111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111111">
    <w:name w:val="Средняя заливка 2 - Акцент 2111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111111">
    <w:name w:val="Светлый список - Акцент 6111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111111">
    <w:name w:val="Средняя заливка 2 - Акцент 3111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311111">
    <w:name w:val="Средняя заливка 2 - Акцент 531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311111">
    <w:name w:val="Светлая заливка - Акцент 331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3111110">
    <w:name w:val="Светлая сетка - Акцент 331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311111">
    <w:name w:val="Средняя заливка 2 - Акцент 231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311111">
    <w:name w:val="Светлый список - Акцент 631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311111">
    <w:name w:val="Средняя заливка 2 - Акцент 331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51211111">
    <w:name w:val="Средняя заливка 2 - Акцент 51211111"/>
    <w:basedOn w:val="a2"/>
    <w:next w:val="2-5"/>
    <w:uiPriority w:val="99"/>
    <w:rsid w:val="00C53058"/>
    <w:pPr>
      <w:spacing w:after="0"/>
      <w:jc w:val="left"/>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31211111">
    <w:name w:val="Светлая заливка - Акцент 31211111"/>
    <w:basedOn w:val="a2"/>
    <w:next w:val="-3"/>
    <w:uiPriority w:val="99"/>
    <w:rsid w:val="00C53058"/>
    <w:pPr>
      <w:spacing w:after="0"/>
      <w:jc w:val="left"/>
    </w:pPr>
    <w:rPr>
      <w:rFonts w:ascii="Calibri" w:eastAsia="Calibri"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312111110">
    <w:name w:val="Светлая сетка - Акцент 31211111"/>
    <w:basedOn w:val="a2"/>
    <w:next w:val="-30"/>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21211111">
    <w:name w:val="Средняя заливка 2 - Акцент 21211111"/>
    <w:basedOn w:val="a2"/>
    <w:next w:val="2-2"/>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61211111">
    <w:name w:val="Светлый список - Акцент 61211111"/>
    <w:basedOn w:val="a2"/>
    <w:next w:val="-6"/>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2-31211111">
    <w:name w:val="Средняя заливка 2 - Акцент 31211111"/>
    <w:basedOn w:val="a2"/>
    <w:next w:val="2-3"/>
    <w:uiPriority w:val="99"/>
    <w:rsid w:val="00C53058"/>
    <w:pPr>
      <w:spacing w:after="0"/>
      <w:jc w:val="left"/>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numbering" w:customStyle="1" w:styleId="1561">
    <w:name w:val="Нет списка1561"/>
    <w:next w:val="a3"/>
    <w:uiPriority w:val="99"/>
    <w:semiHidden/>
    <w:unhideWhenUsed/>
    <w:rsid w:val="00C53058"/>
  </w:style>
  <w:style w:type="numbering" w:customStyle="1" w:styleId="1571">
    <w:name w:val="Нет списка1571"/>
    <w:next w:val="a3"/>
    <w:uiPriority w:val="99"/>
    <w:semiHidden/>
    <w:unhideWhenUsed/>
    <w:rsid w:val="00C53058"/>
  </w:style>
  <w:style w:type="numbering" w:customStyle="1" w:styleId="1581">
    <w:name w:val="Нет списка1581"/>
    <w:next w:val="a3"/>
    <w:uiPriority w:val="99"/>
    <w:semiHidden/>
    <w:unhideWhenUsed/>
    <w:rsid w:val="00C53058"/>
  </w:style>
  <w:style w:type="numbering" w:customStyle="1" w:styleId="1591">
    <w:name w:val="Нет списка1591"/>
    <w:next w:val="a3"/>
    <w:uiPriority w:val="99"/>
    <w:semiHidden/>
    <w:unhideWhenUsed/>
    <w:rsid w:val="00C53058"/>
  </w:style>
  <w:style w:type="numbering" w:customStyle="1" w:styleId="1601">
    <w:name w:val="Нет списка1601"/>
    <w:next w:val="a3"/>
    <w:uiPriority w:val="99"/>
    <w:semiHidden/>
    <w:unhideWhenUsed/>
    <w:rsid w:val="00C53058"/>
  </w:style>
  <w:style w:type="table" w:customStyle="1" w:styleId="AnswersLinedTable411">
    <w:name w:val="Answers Lined Table411"/>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41">
    <w:name w:val="Нет списка1641"/>
    <w:next w:val="a3"/>
    <w:uiPriority w:val="99"/>
    <w:semiHidden/>
    <w:unhideWhenUsed/>
    <w:rsid w:val="00C53058"/>
  </w:style>
  <w:style w:type="character" w:customStyle="1" w:styleId="UnresolvedMention">
    <w:name w:val="Unresolved Mention"/>
    <w:basedOn w:val="a1"/>
    <w:uiPriority w:val="99"/>
    <w:semiHidden/>
    <w:unhideWhenUsed/>
    <w:rsid w:val="00C53058"/>
    <w:rPr>
      <w:color w:val="605E5C"/>
      <w:shd w:val="clear" w:color="auto" w:fill="E1DFDD"/>
    </w:rPr>
  </w:style>
  <w:style w:type="character" w:customStyle="1" w:styleId="mord">
    <w:name w:val="mord"/>
    <w:basedOn w:val="a1"/>
    <w:rsid w:val="00C53058"/>
  </w:style>
  <w:style w:type="character" w:customStyle="1" w:styleId="mrel">
    <w:name w:val="mrel"/>
    <w:basedOn w:val="a1"/>
    <w:rsid w:val="00C53058"/>
  </w:style>
  <w:style w:type="character" w:customStyle="1" w:styleId="mbin">
    <w:name w:val="mbin"/>
    <w:basedOn w:val="a1"/>
    <w:rsid w:val="00C53058"/>
  </w:style>
  <w:style w:type="character" w:customStyle="1" w:styleId="mopen">
    <w:name w:val="mopen"/>
    <w:basedOn w:val="a1"/>
    <w:rsid w:val="00C53058"/>
  </w:style>
  <w:style w:type="character" w:customStyle="1" w:styleId="vlist-s">
    <w:name w:val="vlist-s"/>
    <w:basedOn w:val="a1"/>
    <w:rsid w:val="00C53058"/>
  </w:style>
  <w:style w:type="character" w:customStyle="1" w:styleId="mclose">
    <w:name w:val="mclose"/>
    <w:basedOn w:val="a1"/>
    <w:rsid w:val="00C53058"/>
  </w:style>
  <w:style w:type="table" w:customStyle="1" w:styleId="265">
    <w:name w:val="Сетка таблицы26"/>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5">
    <w:name w:val="Сетка таблицы37"/>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0">
    <w:name w:val="Сетка таблицы78"/>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7">
    <w:name w:val="Answers Lined Table17"/>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4">
    <w:name w:val="Answers Lined Table2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4">
    <w:name w:val="Answers Lined Table3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0">
    <w:name w:val="Сетка таблицы89"/>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0">
    <w:name w:val="Сетка таблицы98"/>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0">
    <w:name w:val="Сетка таблицы129"/>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0">
    <w:name w:val="Сетка таблицы139"/>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0">
    <w:name w:val="Сетка таблицы145"/>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3">
    <w:name w:val="Сетка таблицы1114"/>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Изысканная таблица112"/>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220">
    <w:name w:val="Сетка таблицы42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Изысканная таблица212"/>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320">
    <w:name w:val="Сетка таблицы43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3">
    <w:name w:val="Сетка таблицы23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3">
    <w:name w:val="Сетка таблицы342"/>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20">
    <w:name w:val="Сетка таблицы412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0">
    <w:name w:val="Сетка таблицы312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Сетка таблицы1213"/>
    <w:basedOn w:val="a2"/>
    <w:next w:val="af6"/>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0">
    <w:name w:val="Сетка таблицы110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0">
    <w:name w:val="Сетка таблицы1132"/>
    <w:basedOn w:val="a2"/>
    <w:next w:val="af6"/>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0">
    <w:name w:val="Сетка таблицы3132"/>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0">
    <w:name w:val="Сетка таблицы1522"/>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
    <w:name w:val="Сетка таблицы1613"/>
    <w:basedOn w:val="a2"/>
    <w:next w:val="af6"/>
    <w:uiPriority w:val="59"/>
    <w:rsid w:val="00C5305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0">
    <w:name w:val="Сетка таблицы14112"/>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nswersLinedTable44">
    <w:name w:val="Answers Lined Table44"/>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0">
    <w:name w:val="Сетка таблицы114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0">
    <w:name w:val="Сетка таблицы462"/>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13">
    <w:name w:val="Answers Lined Table11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12">
    <w:name w:val="Answers Lined Table21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12">
    <w:name w:val="Answers Lined Table31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Сетка таблицы822"/>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Сетка таблицы115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Сетка таблицы132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0">
    <w:name w:val="Сетка таблицы142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Сетка таблицы181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0">
    <w:name w:val="Сетка таблицы1912"/>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412">
    <w:name w:val="Answers Lined Table412"/>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6">
    <w:name w:val="Сетка таблицы27"/>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5">
    <w:name w:val="Сетка таблицы38"/>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3">
    <w:name w:val="Сетка таблицы410"/>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2">
    <w:name w:val="Сетка таблицы610"/>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0">
    <w:name w:val="Сетка таблицы79"/>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8">
    <w:name w:val="Answers Lined Table18"/>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5">
    <w:name w:val="Answers Lined Table25"/>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5">
    <w:name w:val="Answers Lined Table35"/>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2">
    <w:name w:val="Сетка таблицы810"/>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0">
    <w:name w:val="Сетка таблицы99"/>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1">
    <w:name w:val="Сетка таблицы1210"/>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1">
    <w:name w:val="Сетка таблицы1310"/>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0">
    <w:name w:val="Сетка таблицы146"/>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0">
    <w:name w:val="Сетка таблицы155"/>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0">
    <w:name w:val="Сетка таблицы19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3">
    <w:name w:val="Сетка таблицы21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Сетка таблицы1115"/>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Изысканная таблица113"/>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230">
    <w:name w:val="Сетка таблицы42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0">
    <w:name w:val="Сетка таблицы32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Изысканная таблица213"/>
    <w:basedOn w:val="a2"/>
    <w:next w:val="afffa"/>
    <w:uiPriority w:val="99"/>
    <w:rsid w:val="00C53058"/>
    <w:pPr>
      <w:spacing w:after="0"/>
      <w:jc w:val="left"/>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330">
    <w:name w:val="Сетка таблицы43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2">
    <w:name w:val="Сетка таблицы23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0">
    <w:name w:val="Сетка таблицы444"/>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3">
    <w:name w:val="Сетка таблицы412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30">
    <w:name w:val="Сетка таблицы212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next w:val="af6"/>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
    <w:name w:val="Сетка таблицы1514"/>
    <w:basedOn w:val="a2"/>
    <w:next w:val="af6"/>
    <w:uiPriority w:val="59"/>
    <w:rsid w:val="00C53058"/>
    <w:pPr>
      <w:spacing w:after="0"/>
      <w:jc w:val="left"/>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30">
    <w:name w:val="Сетка таблицы110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0">
    <w:name w:val="Сетка таблицы453"/>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0">
    <w:name w:val="Сетка таблицы1133"/>
    <w:basedOn w:val="a2"/>
    <w:next w:val="af6"/>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3">
    <w:name w:val="Сетка таблицы313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3">
    <w:name w:val="Сетка таблицы1523"/>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
    <w:name w:val="Сетка таблицы1614"/>
    <w:basedOn w:val="a2"/>
    <w:next w:val="af6"/>
    <w:uiPriority w:val="59"/>
    <w:rsid w:val="00C53058"/>
    <w:pPr>
      <w:spacing w:after="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3">
    <w:name w:val="Сетка таблицы14113"/>
    <w:basedOn w:val="a2"/>
    <w:next w:val="af6"/>
    <w:uiPriority w:val="59"/>
    <w:rsid w:val="00C53058"/>
    <w:pPr>
      <w:spacing w:after="0"/>
      <w:jc w:val="left"/>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nswersLinedTable45">
    <w:name w:val="Answers Lined Table45"/>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0">
    <w:name w:val="Сетка таблицы114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0">
    <w:name w:val="Сетка таблицы463"/>
    <w:basedOn w:val="a2"/>
    <w:next w:val="af6"/>
    <w:uiPriority w:val="59"/>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114">
    <w:name w:val="Answers Lined Table114"/>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213">
    <w:name w:val="Answers Lined Table21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313">
    <w:name w:val="Answers Lined Table31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0">
    <w:name w:val="Сетка таблицы115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2"/>
    <w:next w:val="af6"/>
    <w:uiPriority w:val="59"/>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0">
    <w:name w:val="Сетка таблицы2133"/>
    <w:basedOn w:val="a2"/>
    <w:next w:val="af6"/>
    <w:rsid w:val="00C53058"/>
    <w:pPr>
      <w:spacing w:after="0"/>
      <w:jc w:val="left"/>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next w:val="af6"/>
    <w:rsid w:val="00C53058"/>
    <w:pPr>
      <w:spacing w:after="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nswersLinedTable413">
    <w:name w:val="Answers Lined Table413"/>
    <w:basedOn w:val="a2"/>
    <w:next w:val="af6"/>
    <w:uiPriority w:val="59"/>
    <w:rsid w:val="00C53058"/>
    <w:pPr>
      <w:spacing w:after="0"/>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b">
    <w:name w:val="Intense Reference"/>
    <w:basedOn w:val="a1"/>
    <w:uiPriority w:val="32"/>
    <w:qFormat/>
    <w:rsid w:val="00C53058"/>
    <w:rPr>
      <w:b/>
      <w:bCs/>
      <w:smallCaps/>
      <w:color w:val="365F9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8007">
      <w:bodyDiv w:val="1"/>
      <w:marLeft w:val="0"/>
      <w:marRight w:val="0"/>
      <w:marTop w:val="0"/>
      <w:marBottom w:val="0"/>
      <w:divBdr>
        <w:top w:val="none" w:sz="0" w:space="0" w:color="auto"/>
        <w:left w:val="none" w:sz="0" w:space="0" w:color="auto"/>
        <w:bottom w:val="none" w:sz="0" w:space="0" w:color="auto"/>
        <w:right w:val="none" w:sz="0" w:space="0" w:color="auto"/>
      </w:divBdr>
    </w:div>
    <w:div w:id="64618527">
      <w:bodyDiv w:val="1"/>
      <w:marLeft w:val="0"/>
      <w:marRight w:val="0"/>
      <w:marTop w:val="0"/>
      <w:marBottom w:val="0"/>
      <w:divBdr>
        <w:top w:val="none" w:sz="0" w:space="0" w:color="auto"/>
        <w:left w:val="none" w:sz="0" w:space="0" w:color="auto"/>
        <w:bottom w:val="none" w:sz="0" w:space="0" w:color="auto"/>
        <w:right w:val="none" w:sz="0" w:space="0" w:color="auto"/>
      </w:divBdr>
    </w:div>
    <w:div w:id="112330666">
      <w:bodyDiv w:val="1"/>
      <w:marLeft w:val="0"/>
      <w:marRight w:val="0"/>
      <w:marTop w:val="0"/>
      <w:marBottom w:val="0"/>
      <w:divBdr>
        <w:top w:val="none" w:sz="0" w:space="0" w:color="auto"/>
        <w:left w:val="none" w:sz="0" w:space="0" w:color="auto"/>
        <w:bottom w:val="none" w:sz="0" w:space="0" w:color="auto"/>
        <w:right w:val="none" w:sz="0" w:space="0" w:color="auto"/>
      </w:divBdr>
    </w:div>
    <w:div w:id="117726502">
      <w:bodyDiv w:val="1"/>
      <w:marLeft w:val="0"/>
      <w:marRight w:val="0"/>
      <w:marTop w:val="0"/>
      <w:marBottom w:val="0"/>
      <w:divBdr>
        <w:top w:val="none" w:sz="0" w:space="0" w:color="auto"/>
        <w:left w:val="none" w:sz="0" w:space="0" w:color="auto"/>
        <w:bottom w:val="none" w:sz="0" w:space="0" w:color="auto"/>
        <w:right w:val="none" w:sz="0" w:space="0" w:color="auto"/>
      </w:divBdr>
    </w:div>
    <w:div w:id="145898086">
      <w:bodyDiv w:val="1"/>
      <w:marLeft w:val="0"/>
      <w:marRight w:val="0"/>
      <w:marTop w:val="0"/>
      <w:marBottom w:val="0"/>
      <w:divBdr>
        <w:top w:val="none" w:sz="0" w:space="0" w:color="auto"/>
        <w:left w:val="none" w:sz="0" w:space="0" w:color="auto"/>
        <w:bottom w:val="none" w:sz="0" w:space="0" w:color="auto"/>
        <w:right w:val="none" w:sz="0" w:space="0" w:color="auto"/>
      </w:divBdr>
    </w:div>
    <w:div w:id="191383612">
      <w:bodyDiv w:val="1"/>
      <w:marLeft w:val="0"/>
      <w:marRight w:val="0"/>
      <w:marTop w:val="0"/>
      <w:marBottom w:val="0"/>
      <w:divBdr>
        <w:top w:val="none" w:sz="0" w:space="0" w:color="auto"/>
        <w:left w:val="none" w:sz="0" w:space="0" w:color="auto"/>
        <w:bottom w:val="none" w:sz="0" w:space="0" w:color="auto"/>
        <w:right w:val="none" w:sz="0" w:space="0" w:color="auto"/>
      </w:divBdr>
    </w:div>
    <w:div w:id="199366587">
      <w:bodyDiv w:val="1"/>
      <w:marLeft w:val="0"/>
      <w:marRight w:val="0"/>
      <w:marTop w:val="0"/>
      <w:marBottom w:val="0"/>
      <w:divBdr>
        <w:top w:val="none" w:sz="0" w:space="0" w:color="auto"/>
        <w:left w:val="none" w:sz="0" w:space="0" w:color="auto"/>
        <w:bottom w:val="none" w:sz="0" w:space="0" w:color="auto"/>
        <w:right w:val="none" w:sz="0" w:space="0" w:color="auto"/>
      </w:divBdr>
    </w:div>
    <w:div w:id="276722278">
      <w:bodyDiv w:val="1"/>
      <w:marLeft w:val="0"/>
      <w:marRight w:val="0"/>
      <w:marTop w:val="0"/>
      <w:marBottom w:val="0"/>
      <w:divBdr>
        <w:top w:val="none" w:sz="0" w:space="0" w:color="auto"/>
        <w:left w:val="none" w:sz="0" w:space="0" w:color="auto"/>
        <w:bottom w:val="none" w:sz="0" w:space="0" w:color="auto"/>
        <w:right w:val="none" w:sz="0" w:space="0" w:color="auto"/>
      </w:divBdr>
    </w:div>
    <w:div w:id="291181420">
      <w:bodyDiv w:val="1"/>
      <w:marLeft w:val="0"/>
      <w:marRight w:val="0"/>
      <w:marTop w:val="0"/>
      <w:marBottom w:val="0"/>
      <w:divBdr>
        <w:top w:val="none" w:sz="0" w:space="0" w:color="auto"/>
        <w:left w:val="none" w:sz="0" w:space="0" w:color="auto"/>
        <w:bottom w:val="none" w:sz="0" w:space="0" w:color="auto"/>
        <w:right w:val="none" w:sz="0" w:space="0" w:color="auto"/>
      </w:divBdr>
    </w:div>
    <w:div w:id="310061423">
      <w:bodyDiv w:val="1"/>
      <w:marLeft w:val="0"/>
      <w:marRight w:val="0"/>
      <w:marTop w:val="0"/>
      <w:marBottom w:val="0"/>
      <w:divBdr>
        <w:top w:val="none" w:sz="0" w:space="0" w:color="auto"/>
        <w:left w:val="none" w:sz="0" w:space="0" w:color="auto"/>
        <w:bottom w:val="none" w:sz="0" w:space="0" w:color="auto"/>
        <w:right w:val="none" w:sz="0" w:space="0" w:color="auto"/>
      </w:divBdr>
    </w:div>
    <w:div w:id="346448839">
      <w:bodyDiv w:val="1"/>
      <w:marLeft w:val="0"/>
      <w:marRight w:val="0"/>
      <w:marTop w:val="0"/>
      <w:marBottom w:val="0"/>
      <w:divBdr>
        <w:top w:val="none" w:sz="0" w:space="0" w:color="auto"/>
        <w:left w:val="none" w:sz="0" w:space="0" w:color="auto"/>
        <w:bottom w:val="none" w:sz="0" w:space="0" w:color="auto"/>
        <w:right w:val="none" w:sz="0" w:space="0" w:color="auto"/>
      </w:divBdr>
    </w:div>
    <w:div w:id="388580310">
      <w:bodyDiv w:val="1"/>
      <w:marLeft w:val="0"/>
      <w:marRight w:val="0"/>
      <w:marTop w:val="0"/>
      <w:marBottom w:val="0"/>
      <w:divBdr>
        <w:top w:val="none" w:sz="0" w:space="0" w:color="auto"/>
        <w:left w:val="none" w:sz="0" w:space="0" w:color="auto"/>
        <w:bottom w:val="none" w:sz="0" w:space="0" w:color="auto"/>
        <w:right w:val="none" w:sz="0" w:space="0" w:color="auto"/>
      </w:divBdr>
    </w:div>
    <w:div w:id="420373770">
      <w:bodyDiv w:val="1"/>
      <w:marLeft w:val="0"/>
      <w:marRight w:val="0"/>
      <w:marTop w:val="0"/>
      <w:marBottom w:val="0"/>
      <w:divBdr>
        <w:top w:val="none" w:sz="0" w:space="0" w:color="auto"/>
        <w:left w:val="none" w:sz="0" w:space="0" w:color="auto"/>
        <w:bottom w:val="none" w:sz="0" w:space="0" w:color="auto"/>
        <w:right w:val="none" w:sz="0" w:space="0" w:color="auto"/>
      </w:divBdr>
    </w:div>
    <w:div w:id="420835723">
      <w:bodyDiv w:val="1"/>
      <w:marLeft w:val="0"/>
      <w:marRight w:val="0"/>
      <w:marTop w:val="0"/>
      <w:marBottom w:val="0"/>
      <w:divBdr>
        <w:top w:val="none" w:sz="0" w:space="0" w:color="auto"/>
        <w:left w:val="none" w:sz="0" w:space="0" w:color="auto"/>
        <w:bottom w:val="none" w:sz="0" w:space="0" w:color="auto"/>
        <w:right w:val="none" w:sz="0" w:space="0" w:color="auto"/>
      </w:divBdr>
    </w:div>
    <w:div w:id="456416732">
      <w:bodyDiv w:val="1"/>
      <w:marLeft w:val="0"/>
      <w:marRight w:val="0"/>
      <w:marTop w:val="0"/>
      <w:marBottom w:val="0"/>
      <w:divBdr>
        <w:top w:val="none" w:sz="0" w:space="0" w:color="auto"/>
        <w:left w:val="none" w:sz="0" w:space="0" w:color="auto"/>
        <w:bottom w:val="none" w:sz="0" w:space="0" w:color="auto"/>
        <w:right w:val="none" w:sz="0" w:space="0" w:color="auto"/>
      </w:divBdr>
    </w:div>
    <w:div w:id="485048588">
      <w:bodyDiv w:val="1"/>
      <w:marLeft w:val="0"/>
      <w:marRight w:val="0"/>
      <w:marTop w:val="0"/>
      <w:marBottom w:val="0"/>
      <w:divBdr>
        <w:top w:val="none" w:sz="0" w:space="0" w:color="auto"/>
        <w:left w:val="none" w:sz="0" w:space="0" w:color="auto"/>
        <w:bottom w:val="none" w:sz="0" w:space="0" w:color="auto"/>
        <w:right w:val="none" w:sz="0" w:space="0" w:color="auto"/>
      </w:divBdr>
    </w:div>
    <w:div w:id="487550514">
      <w:bodyDiv w:val="1"/>
      <w:marLeft w:val="0"/>
      <w:marRight w:val="0"/>
      <w:marTop w:val="0"/>
      <w:marBottom w:val="0"/>
      <w:divBdr>
        <w:top w:val="none" w:sz="0" w:space="0" w:color="auto"/>
        <w:left w:val="none" w:sz="0" w:space="0" w:color="auto"/>
        <w:bottom w:val="none" w:sz="0" w:space="0" w:color="auto"/>
        <w:right w:val="none" w:sz="0" w:space="0" w:color="auto"/>
      </w:divBdr>
    </w:div>
    <w:div w:id="530336146">
      <w:bodyDiv w:val="1"/>
      <w:marLeft w:val="0"/>
      <w:marRight w:val="0"/>
      <w:marTop w:val="0"/>
      <w:marBottom w:val="0"/>
      <w:divBdr>
        <w:top w:val="none" w:sz="0" w:space="0" w:color="auto"/>
        <w:left w:val="none" w:sz="0" w:space="0" w:color="auto"/>
        <w:bottom w:val="none" w:sz="0" w:space="0" w:color="auto"/>
        <w:right w:val="none" w:sz="0" w:space="0" w:color="auto"/>
      </w:divBdr>
    </w:div>
    <w:div w:id="532303014">
      <w:bodyDiv w:val="1"/>
      <w:marLeft w:val="0"/>
      <w:marRight w:val="0"/>
      <w:marTop w:val="0"/>
      <w:marBottom w:val="0"/>
      <w:divBdr>
        <w:top w:val="none" w:sz="0" w:space="0" w:color="auto"/>
        <w:left w:val="none" w:sz="0" w:space="0" w:color="auto"/>
        <w:bottom w:val="none" w:sz="0" w:space="0" w:color="auto"/>
        <w:right w:val="none" w:sz="0" w:space="0" w:color="auto"/>
      </w:divBdr>
    </w:div>
    <w:div w:id="554582628">
      <w:bodyDiv w:val="1"/>
      <w:marLeft w:val="0"/>
      <w:marRight w:val="0"/>
      <w:marTop w:val="0"/>
      <w:marBottom w:val="0"/>
      <w:divBdr>
        <w:top w:val="none" w:sz="0" w:space="0" w:color="auto"/>
        <w:left w:val="none" w:sz="0" w:space="0" w:color="auto"/>
        <w:bottom w:val="none" w:sz="0" w:space="0" w:color="auto"/>
        <w:right w:val="none" w:sz="0" w:space="0" w:color="auto"/>
      </w:divBdr>
    </w:div>
    <w:div w:id="585462646">
      <w:bodyDiv w:val="1"/>
      <w:marLeft w:val="0"/>
      <w:marRight w:val="0"/>
      <w:marTop w:val="0"/>
      <w:marBottom w:val="0"/>
      <w:divBdr>
        <w:top w:val="none" w:sz="0" w:space="0" w:color="auto"/>
        <w:left w:val="none" w:sz="0" w:space="0" w:color="auto"/>
        <w:bottom w:val="none" w:sz="0" w:space="0" w:color="auto"/>
        <w:right w:val="none" w:sz="0" w:space="0" w:color="auto"/>
      </w:divBdr>
    </w:div>
    <w:div w:id="589509271">
      <w:bodyDiv w:val="1"/>
      <w:marLeft w:val="0"/>
      <w:marRight w:val="0"/>
      <w:marTop w:val="0"/>
      <w:marBottom w:val="0"/>
      <w:divBdr>
        <w:top w:val="none" w:sz="0" w:space="0" w:color="auto"/>
        <w:left w:val="none" w:sz="0" w:space="0" w:color="auto"/>
        <w:bottom w:val="none" w:sz="0" w:space="0" w:color="auto"/>
        <w:right w:val="none" w:sz="0" w:space="0" w:color="auto"/>
      </w:divBdr>
    </w:div>
    <w:div w:id="628322544">
      <w:bodyDiv w:val="1"/>
      <w:marLeft w:val="0"/>
      <w:marRight w:val="0"/>
      <w:marTop w:val="0"/>
      <w:marBottom w:val="0"/>
      <w:divBdr>
        <w:top w:val="none" w:sz="0" w:space="0" w:color="auto"/>
        <w:left w:val="none" w:sz="0" w:space="0" w:color="auto"/>
        <w:bottom w:val="none" w:sz="0" w:space="0" w:color="auto"/>
        <w:right w:val="none" w:sz="0" w:space="0" w:color="auto"/>
      </w:divBdr>
    </w:div>
    <w:div w:id="635112752">
      <w:bodyDiv w:val="1"/>
      <w:marLeft w:val="0"/>
      <w:marRight w:val="0"/>
      <w:marTop w:val="0"/>
      <w:marBottom w:val="0"/>
      <w:divBdr>
        <w:top w:val="none" w:sz="0" w:space="0" w:color="auto"/>
        <w:left w:val="none" w:sz="0" w:space="0" w:color="auto"/>
        <w:bottom w:val="none" w:sz="0" w:space="0" w:color="auto"/>
        <w:right w:val="none" w:sz="0" w:space="0" w:color="auto"/>
      </w:divBdr>
    </w:div>
    <w:div w:id="658996416">
      <w:bodyDiv w:val="1"/>
      <w:marLeft w:val="0"/>
      <w:marRight w:val="0"/>
      <w:marTop w:val="0"/>
      <w:marBottom w:val="0"/>
      <w:divBdr>
        <w:top w:val="none" w:sz="0" w:space="0" w:color="auto"/>
        <w:left w:val="none" w:sz="0" w:space="0" w:color="auto"/>
        <w:bottom w:val="none" w:sz="0" w:space="0" w:color="auto"/>
        <w:right w:val="none" w:sz="0" w:space="0" w:color="auto"/>
      </w:divBdr>
    </w:div>
    <w:div w:id="694426865">
      <w:bodyDiv w:val="1"/>
      <w:marLeft w:val="0"/>
      <w:marRight w:val="0"/>
      <w:marTop w:val="0"/>
      <w:marBottom w:val="0"/>
      <w:divBdr>
        <w:top w:val="none" w:sz="0" w:space="0" w:color="auto"/>
        <w:left w:val="none" w:sz="0" w:space="0" w:color="auto"/>
        <w:bottom w:val="none" w:sz="0" w:space="0" w:color="auto"/>
        <w:right w:val="none" w:sz="0" w:space="0" w:color="auto"/>
      </w:divBdr>
    </w:div>
    <w:div w:id="732042603">
      <w:bodyDiv w:val="1"/>
      <w:marLeft w:val="0"/>
      <w:marRight w:val="0"/>
      <w:marTop w:val="0"/>
      <w:marBottom w:val="0"/>
      <w:divBdr>
        <w:top w:val="none" w:sz="0" w:space="0" w:color="auto"/>
        <w:left w:val="none" w:sz="0" w:space="0" w:color="auto"/>
        <w:bottom w:val="none" w:sz="0" w:space="0" w:color="auto"/>
        <w:right w:val="none" w:sz="0" w:space="0" w:color="auto"/>
      </w:divBdr>
    </w:div>
    <w:div w:id="764618014">
      <w:bodyDiv w:val="1"/>
      <w:marLeft w:val="0"/>
      <w:marRight w:val="0"/>
      <w:marTop w:val="0"/>
      <w:marBottom w:val="0"/>
      <w:divBdr>
        <w:top w:val="none" w:sz="0" w:space="0" w:color="auto"/>
        <w:left w:val="none" w:sz="0" w:space="0" w:color="auto"/>
        <w:bottom w:val="none" w:sz="0" w:space="0" w:color="auto"/>
        <w:right w:val="none" w:sz="0" w:space="0" w:color="auto"/>
      </w:divBdr>
    </w:div>
    <w:div w:id="839348831">
      <w:bodyDiv w:val="1"/>
      <w:marLeft w:val="0"/>
      <w:marRight w:val="0"/>
      <w:marTop w:val="0"/>
      <w:marBottom w:val="0"/>
      <w:divBdr>
        <w:top w:val="none" w:sz="0" w:space="0" w:color="auto"/>
        <w:left w:val="none" w:sz="0" w:space="0" w:color="auto"/>
        <w:bottom w:val="none" w:sz="0" w:space="0" w:color="auto"/>
        <w:right w:val="none" w:sz="0" w:space="0" w:color="auto"/>
      </w:divBdr>
    </w:div>
    <w:div w:id="882524426">
      <w:bodyDiv w:val="1"/>
      <w:marLeft w:val="0"/>
      <w:marRight w:val="0"/>
      <w:marTop w:val="0"/>
      <w:marBottom w:val="0"/>
      <w:divBdr>
        <w:top w:val="none" w:sz="0" w:space="0" w:color="auto"/>
        <w:left w:val="none" w:sz="0" w:space="0" w:color="auto"/>
        <w:bottom w:val="none" w:sz="0" w:space="0" w:color="auto"/>
        <w:right w:val="none" w:sz="0" w:space="0" w:color="auto"/>
      </w:divBdr>
    </w:div>
    <w:div w:id="889683121">
      <w:bodyDiv w:val="1"/>
      <w:marLeft w:val="0"/>
      <w:marRight w:val="0"/>
      <w:marTop w:val="0"/>
      <w:marBottom w:val="0"/>
      <w:divBdr>
        <w:top w:val="none" w:sz="0" w:space="0" w:color="auto"/>
        <w:left w:val="none" w:sz="0" w:space="0" w:color="auto"/>
        <w:bottom w:val="none" w:sz="0" w:space="0" w:color="auto"/>
        <w:right w:val="none" w:sz="0" w:space="0" w:color="auto"/>
      </w:divBdr>
    </w:div>
    <w:div w:id="968778952">
      <w:bodyDiv w:val="1"/>
      <w:marLeft w:val="0"/>
      <w:marRight w:val="0"/>
      <w:marTop w:val="0"/>
      <w:marBottom w:val="0"/>
      <w:divBdr>
        <w:top w:val="none" w:sz="0" w:space="0" w:color="auto"/>
        <w:left w:val="none" w:sz="0" w:space="0" w:color="auto"/>
        <w:bottom w:val="none" w:sz="0" w:space="0" w:color="auto"/>
        <w:right w:val="none" w:sz="0" w:space="0" w:color="auto"/>
      </w:divBdr>
    </w:div>
    <w:div w:id="991569673">
      <w:bodyDiv w:val="1"/>
      <w:marLeft w:val="0"/>
      <w:marRight w:val="0"/>
      <w:marTop w:val="0"/>
      <w:marBottom w:val="0"/>
      <w:divBdr>
        <w:top w:val="none" w:sz="0" w:space="0" w:color="auto"/>
        <w:left w:val="none" w:sz="0" w:space="0" w:color="auto"/>
        <w:bottom w:val="none" w:sz="0" w:space="0" w:color="auto"/>
        <w:right w:val="none" w:sz="0" w:space="0" w:color="auto"/>
      </w:divBdr>
    </w:div>
    <w:div w:id="1035496459">
      <w:bodyDiv w:val="1"/>
      <w:marLeft w:val="0"/>
      <w:marRight w:val="0"/>
      <w:marTop w:val="0"/>
      <w:marBottom w:val="0"/>
      <w:divBdr>
        <w:top w:val="none" w:sz="0" w:space="0" w:color="auto"/>
        <w:left w:val="none" w:sz="0" w:space="0" w:color="auto"/>
        <w:bottom w:val="none" w:sz="0" w:space="0" w:color="auto"/>
        <w:right w:val="none" w:sz="0" w:space="0" w:color="auto"/>
      </w:divBdr>
    </w:div>
    <w:div w:id="1042288582">
      <w:bodyDiv w:val="1"/>
      <w:marLeft w:val="0"/>
      <w:marRight w:val="0"/>
      <w:marTop w:val="0"/>
      <w:marBottom w:val="0"/>
      <w:divBdr>
        <w:top w:val="none" w:sz="0" w:space="0" w:color="auto"/>
        <w:left w:val="none" w:sz="0" w:space="0" w:color="auto"/>
        <w:bottom w:val="none" w:sz="0" w:space="0" w:color="auto"/>
        <w:right w:val="none" w:sz="0" w:space="0" w:color="auto"/>
      </w:divBdr>
    </w:div>
    <w:div w:id="1075514330">
      <w:bodyDiv w:val="1"/>
      <w:marLeft w:val="0"/>
      <w:marRight w:val="0"/>
      <w:marTop w:val="0"/>
      <w:marBottom w:val="0"/>
      <w:divBdr>
        <w:top w:val="none" w:sz="0" w:space="0" w:color="auto"/>
        <w:left w:val="none" w:sz="0" w:space="0" w:color="auto"/>
        <w:bottom w:val="none" w:sz="0" w:space="0" w:color="auto"/>
        <w:right w:val="none" w:sz="0" w:space="0" w:color="auto"/>
      </w:divBdr>
    </w:div>
    <w:div w:id="1092972576">
      <w:bodyDiv w:val="1"/>
      <w:marLeft w:val="0"/>
      <w:marRight w:val="0"/>
      <w:marTop w:val="0"/>
      <w:marBottom w:val="0"/>
      <w:divBdr>
        <w:top w:val="none" w:sz="0" w:space="0" w:color="auto"/>
        <w:left w:val="none" w:sz="0" w:space="0" w:color="auto"/>
        <w:bottom w:val="none" w:sz="0" w:space="0" w:color="auto"/>
        <w:right w:val="none" w:sz="0" w:space="0" w:color="auto"/>
      </w:divBdr>
    </w:div>
    <w:div w:id="1141076996">
      <w:bodyDiv w:val="1"/>
      <w:marLeft w:val="0"/>
      <w:marRight w:val="0"/>
      <w:marTop w:val="0"/>
      <w:marBottom w:val="0"/>
      <w:divBdr>
        <w:top w:val="none" w:sz="0" w:space="0" w:color="auto"/>
        <w:left w:val="none" w:sz="0" w:space="0" w:color="auto"/>
        <w:bottom w:val="none" w:sz="0" w:space="0" w:color="auto"/>
        <w:right w:val="none" w:sz="0" w:space="0" w:color="auto"/>
      </w:divBdr>
    </w:div>
    <w:div w:id="1167668050">
      <w:bodyDiv w:val="1"/>
      <w:marLeft w:val="0"/>
      <w:marRight w:val="0"/>
      <w:marTop w:val="0"/>
      <w:marBottom w:val="0"/>
      <w:divBdr>
        <w:top w:val="none" w:sz="0" w:space="0" w:color="auto"/>
        <w:left w:val="none" w:sz="0" w:space="0" w:color="auto"/>
        <w:bottom w:val="none" w:sz="0" w:space="0" w:color="auto"/>
        <w:right w:val="none" w:sz="0" w:space="0" w:color="auto"/>
      </w:divBdr>
    </w:div>
    <w:div w:id="1171750790">
      <w:bodyDiv w:val="1"/>
      <w:marLeft w:val="0"/>
      <w:marRight w:val="0"/>
      <w:marTop w:val="0"/>
      <w:marBottom w:val="0"/>
      <w:divBdr>
        <w:top w:val="none" w:sz="0" w:space="0" w:color="auto"/>
        <w:left w:val="none" w:sz="0" w:space="0" w:color="auto"/>
        <w:bottom w:val="none" w:sz="0" w:space="0" w:color="auto"/>
        <w:right w:val="none" w:sz="0" w:space="0" w:color="auto"/>
      </w:divBdr>
    </w:div>
    <w:div w:id="1260406703">
      <w:bodyDiv w:val="1"/>
      <w:marLeft w:val="0"/>
      <w:marRight w:val="0"/>
      <w:marTop w:val="0"/>
      <w:marBottom w:val="0"/>
      <w:divBdr>
        <w:top w:val="none" w:sz="0" w:space="0" w:color="auto"/>
        <w:left w:val="none" w:sz="0" w:space="0" w:color="auto"/>
        <w:bottom w:val="none" w:sz="0" w:space="0" w:color="auto"/>
        <w:right w:val="none" w:sz="0" w:space="0" w:color="auto"/>
      </w:divBdr>
    </w:div>
    <w:div w:id="1403140741">
      <w:bodyDiv w:val="1"/>
      <w:marLeft w:val="0"/>
      <w:marRight w:val="0"/>
      <w:marTop w:val="0"/>
      <w:marBottom w:val="0"/>
      <w:divBdr>
        <w:top w:val="none" w:sz="0" w:space="0" w:color="auto"/>
        <w:left w:val="none" w:sz="0" w:space="0" w:color="auto"/>
        <w:bottom w:val="none" w:sz="0" w:space="0" w:color="auto"/>
        <w:right w:val="none" w:sz="0" w:space="0" w:color="auto"/>
      </w:divBdr>
    </w:div>
    <w:div w:id="1418673731">
      <w:bodyDiv w:val="1"/>
      <w:marLeft w:val="0"/>
      <w:marRight w:val="0"/>
      <w:marTop w:val="0"/>
      <w:marBottom w:val="0"/>
      <w:divBdr>
        <w:top w:val="none" w:sz="0" w:space="0" w:color="auto"/>
        <w:left w:val="none" w:sz="0" w:space="0" w:color="auto"/>
        <w:bottom w:val="none" w:sz="0" w:space="0" w:color="auto"/>
        <w:right w:val="none" w:sz="0" w:space="0" w:color="auto"/>
      </w:divBdr>
    </w:div>
    <w:div w:id="1436094409">
      <w:bodyDiv w:val="1"/>
      <w:marLeft w:val="0"/>
      <w:marRight w:val="0"/>
      <w:marTop w:val="0"/>
      <w:marBottom w:val="0"/>
      <w:divBdr>
        <w:top w:val="none" w:sz="0" w:space="0" w:color="auto"/>
        <w:left w:val="none" w:sz="0" w:space="0" w:color="auto"/>
        <w:bottom w:val="none" w:sz="0" w:space="0" w:color="auto"/>
        <w:right w:val="none" w:sz="0" w:space="0" w:color="auto"/>
      </w:divBdr>
    </w:div>
    <w:div w:id="1502043338">
      <w:bodyDiv w:val="1"/>
      <w:marLeft w:val="0"/>
      <w:marRight w:val="0"/>
      <w:marTop w:val="0"/>
      <w:marBottom w:val="0"/>
      <w:divBdr>
        <w:top w:val="none" w:sz="0" w:space="0" w:color="auto"/>
        <w:left w:val="none" w:sz="0" w:space="0" w:color="auto"/>
        <w:bottom w:val="none" w:sz="0" w:space="0" w:color="auto"/>
        <w:right w:val="none" w:sz="0" w:space="0" w:color="auto"/>
      </w:divBdr>
    </w:div>
    <w:div w:id="1603491591">
      <w:bodyDiv w:val="1"/>
      <w:marLeft w:val="0"/>
      <w:marRight w:val="0"/>
      <w:marTop w:val="0"/>
      <w:marBottom w:val="0"/>
      <w:divBdr>
        <w:top w:val="none" w:sz="0" w:space="0" w:color="auto"/>
        <w:left w:val="none" w:sz="0" w:space="0" w:color="auto"/>
        <w:bottom w:val="none" w:sz="0" w:space="0" w:color="auto"/>
        <w:right w:val="none" w:sz="0" w:space="0" w:color="auto"/>
      </w:divBdr>
    </w:div>
    <w:div w:id="1618873467">
      <w:bodyDiv w:val="1"/>
      <w:marLeft w:val="0"/>
      <w:marRight w:val="0"/>
      <w:marTop w:val="0"/>
      <w:marBottom w:val="0"/>
      <w:divBdr>
        <w:top w:val="none" w:sz="0" w:space="0" w:color="auto"/>
        <w:left w:val="none" w:sz="0" w:space="0" w:color="auto"/>
        <w:bottom w:val="none" w:sz="0" w:space="0" w:color="auto"/>
        <w:right w:val="none" w:sz="0" w:space="0" w:color="auto"/>
      </w:divBdr>
    </w:div>
    <w:div w:id="1675453612">
      <w:bodyDiv w:val="1"/>
      <w:marLeft w:val="0"/>
      <w:marRight w:val="0"/>
      <w:marTop w:val="0"/>
      <w:marBottom w:val="0"/>
      <w:divBdr>
        <w:top w:val="none" w:sz="0" w:space="0" w:color="auto"/>
        <w:left w:val="none" w:sz="0" w:space="0" w:color="auto"/>
        <w:bottom w:val="none" w:sz="0" w:space="0" w:color="auto"/>
        <w:right w:val="none" w:sz="0" w:space="0" w:color="auto"/>
      </w:divBdr>
    </w:div>
    <w:div w:id="1696153148">
      <w:bodyDiv w:val="1"/>
      <w:marLeft w:val="0"/>
      <w:marRight w:val="0"/>
      <w:marTop w:val="0"/>
      <w:marBottom w:val="0"/>
      <w:divBdr>
        <w:top w:val="none" w:sz="0" w:space="0" w:color="auto"/>
        <w:left w:val="none" w:sz="0" w:space="0" w:color="auto"/>
        <w:bottom w:val="none" w:sz="0" w:space="0" w:color="auto"/>
        <w:right w:val="none" w:sz="0" w:space="0" w:color="auto"/>
      </w:divBdr>
    </w:div>
    <w:div w:id="1722829029">
      <w:bodyDiv w:val="1"/>
      <w:marLeft w:val="0"/>
      <w:marRight w:val="0"/>
      <w:marTop w:val="0"/>
      <w:marBottom w:val="0"/>
      <w:divBdr>
        <w:top w:val="none" w:sz="0" w:space="0" w:color="auto"/>
        <w:left w:val="none" w:sz="0" w:space="0" w:color="auto"/>
        <w:bottom w:val="none" w:sz="0" w:space="0" w:color="auto"/>
        <w:right w:val="none" w:sz="0" w:space="0" w:color="auto"/>
      </w:divBdr>
    </w:div>
    <w:div w:id="1775438613">
      <w:bodyDiv w:val="1"/>
      <w:marLeft w:val="0"/>
      <w:marRight w:val="0"/>
      <w:marTop w:val="0"/>
      <w:marBottom w:val="0"/>
      <w:divBdr>
        <w:top w:val="none" w:sz="0" w:space="0" w:color="auto"/>
        <w:left w:val="none" w:sz="0" w:space="0" w:color="auto"/>
        <w:bottom w:val="none" w:sz="0" w:space="0" w:color="auto"/>
        <w:right w:val="none" w:sz="0" w:space="0" w:color="auto"/>
      </w:divBdr>
    </w:div>
    <w:div w:id="1778986906">
      <w:bodyDiv w:val="1"/>
      <w:marLeft w:val="0"/>
      <w:marRight w:val="0"/>
      <w:marTop w:val="0"/>
      <w:marBottom w:val="0"/>
      <w:divBdr>
        <w:top w:val="none" w:sz="0" w:space="0" w:color="auto"/>
        <w:left w:val="none" w:sz="0" w:space="0" w:color="auto"/>
        <w:bottom w:val="none" w:sz="0" w:space="0" w:color="auto"/>
        <w:right w:val="none" w:sz="0" w:space="0" w:color="auto"/>
      </w:divBdr>
    </w:div>
    <w:div w:id="1790666374">
      <w:bodyDiv w:val="1"/>
      <w:marLeft w:val="0"/>
      <w:marRight w:val="0"/>
      <w:marTop w:val="0"/>
      <w:marBottom w:val="0"/>
      <w:divBdr>
        <w:top w:val="none" w:sz="0" w:space="0" w:color="auto"/>
        <w:left w:val="none" w:sz="0" w:space="0" w:color="auto"/>
        <w:bottom w:val="none" w:sz="0" w:space="0" w:color="auto"/>
        <w:right w:val="none" w:sz="0" w:space="0" w:color="auto"/>
      </w:divBdr>
    </w:div>
    <w:div w:id="1795244187">
      <w:bodyDiv w:val="1"/>
      <w:marLeft w:val="0"/>
      <w:marRight w:val="0"/>
      <w:marTop w:val="0"/>
      <w:marBottom w:val="0"/>
      <w:divBdr>
        <w:top w:val="none" w:sz="0" w:space="0" w:color="auto"/>
        <w:left w:val="none" w:sz="0" w:space="0" w:color="auto"/>
        <w:bottom w:val="none" w:sz="0" w:space="0" w:color="auto"/>
        <w:right w:val="none" w:sz="0" w:space="0" w:color="auto"/>
      </w:divBdr>
    </w:div>
    <w:div w:id="1796563419">
      <w:bodyDiv w:val="1"/>
      <w:marLeft w:val="0"/>
      <w:marRight w:val="0"/>
      <w:marTop w:val="0"/>
      <w:marBottom w:val="0"/>
      <w:divBdr>
        <w:top w:val="none" w:sz="0" w:space="0" w:color="auto"/>
        <w:left w:val="none" w:sz="0" w:space="0" w:color="auto"/>
        <w:bottom w:val="none" w:sz="0" w:space="0" w:color="auto"/>
        <w:right w:val="none" w:sz="0" w:space="0" w:color="auto"/>
      </w:divBdr>
    </w:div>
    <w:div w:id="1828595895">
      <w:bodyDiv w:val="1"/>
      <w:marLeft w:val="0"/>
      <w:marRight w:val="0"/>
      <w:marTop w:val="0"/>
      <w:marBottom w:val="0"/>
      <w:divBdr>
        <w:top w:val="none" w:sz="0" w:space="0" w:color="auto"/>
        <w:left w:val="none" w:sz="0" w:space="0" w:color="auto"/>
        <w:bottom w:val="none" w:sz="0" w:space="0" w:color="auto"/>
        <w:right w:val="none" w:sz="0" w:space="0" w:color="auto"/>
      </w:divBdr>
    </w:div>
    <w:div w:id="1831603294">
      <w:bodyDiv w:val="1"/>
      <w:marLeft w:val="0"/>
      <w:marRight w:val="0"/>
      <w:marTop w:val="0"/>
      <w:marBottom w:val="0"/>
      <w:divBdr>
        <w:top w:val="none" w:sz="0" w:space="0" w:color="auto"/>
        <w:left w:val="none" w:sz="0" w:space="0" w:color="auto"/>
        <w:bottom w:val="none" w:sz="0" w:space="0" w:color="auto"/>
        <w:right w:val="none" w:sz="0" w:space="0" w:color="auto"/>
      </w:divBdr>
    </w:div>
    <w:div w:id="1839227066">
      <w:bodyDiv w:val="1"/>
      <w:marLeft w:val="0"/>
      <w:marRight w:val="0"/>
      <w:marTop w:val="0"/>
      <w:marBottom w:val="0"/>
      <w:divBdr>
        <w:top w:val="none" w:sz="0" w:space="0" w:color="auto"/>
        <w:left w:val="none" w:sz="0" w:space="0" w:color="auto"/>
        <w:bottom w:val="none" w:sz="0" w:space="0" w:color="auto"/>
        <w:right w:val="none" w:sz="0" w:space="0" w:color="auto"/>
      </w:divBdr>
    </w:div>
    <w:div w:id="1852648670">
      <w:bodyDiv w:val="1"/>
      <w:marLeft w:val="0"/>
      <w:marRight w:val="0"/>
      <w:marTop w:val="0"/>
      <w:marBottom w:val="0"/>
      <w:divBdr>
        <w:top w:val="none" w:sz="0" w:space="0" w:color="auto"/>
        <w:left w:val="none" w:sz="0" w:space="0" w:color="auto"/>
        <w:bottom w:val="none" w:sz="0" w:space="0" w:color="auto"/>
        <w:right w:val="none" w:sz="0" w:space="0" w:color="auto"/>
      </w:divBdr>
    </w:div>
    <w:div w:id="1914582331">
      <w:bodyDiv w:val="1"/>
      <w:marLeft w:val="0"/>
      <w:marRight w:val="0"/>
      <w:marTop w:val="0"/>
      <w:marBottom w:val="0"/>
      <w:divBdr>
        <w:top w:val="none" w:sz="0" w:space="0" w:color="auto"/>
        <w:left w:val="none" w:sz="0" w:space="0" w:color="auto"/>
        <w:bottom w:val="none" w:sz="0" w:space="0" w:color="auto"/>
        <w:right w:val="none" w:sz="0" w:space="0" w:color="auto"/>
      </w:divBdr>
    </w:div>
    <w:div w:id="1928726469">
      <w:bodyDiv w:val="1"/>
      <w:marLeft w:val="0"/>
      <w:marRight w:val="0"/>
      <w:marTop w:val="0"/>
      <w:marBottom w:val="0"/>
      <w:divBdr>
        <w:top w:val="none" w:sz="0" w:space="0" w:color="auto"/>
        <w:left w:val="none" w:sz="0" w:space="0" w:color="auto"/>
        <w:bottom w:val="none" w:sz="0" w:space="0" w:color="auto"/>
        <w:right w:val="none" w:sz="0" w:space="0" w:color="auto"/>
      </w:divBdr>
    </w:div>
    <w:div w:id="2039309374">
      <w:bodyDiv w:val="1"/>
      <w:marLeft w:val="0"/>
      <w:marRight w:val="0"/>
      <w:marTop w:val="0"/>
      <w:marBottom w:val="0"/>
      <w:divBdr>
        <w:top w:val="none" w:sz="0" w:space="0" w:color="auto"/>
        <w:left w:val="none" w:sz="0" w:space="0" w:color="auto"/>
        <w:bottom w:val="none" w:sz="0" w:space="0" w:color="auto"/>
        <w:right w:val="none" w:sz="0" w:space="0" w:color="auto"/>
      </w:divBdr>
    </w:div>
    <w:div w:id="2061049721">
      <w:bodyDiv w:val="1"/>
      <w:marLeft w:val="0"/>
      <w:marRight w:val="0"/>
      <w:marTop w:val="0"/>
      <w:marBottom w:val="0"/>
      <w:divBdr>
        <w:top w:val="none" w:sz="0" w:space="0" w:color="auto"/>
        <w:left w:val="none" w:sz="0" w:space="0" w:color="auto"/>
        <w:bottom w:val="none" w:sz="0" w:space="0" w:color="auto"/>
        <w:right w:val="none" w:sz="0" w:space="0" w:color="auto"/>
      </w:divBdr>
    </w:div>
    <w:div w:id="2111002903">
      <w:bodyDiv w:val="1"/>
      <w:marLeft w:val="0"/>
      <w:marRight w:val="0"/>
      <w:marTop w:val="0"/>
      <w:marBottom w:val="0"/>
      <w:divBdr>
        <w:top w:val="none" w:sz="0" w:space="0" w:color="auto"/>
        <w:left w:val="none" w:sz="0" w:space="0" w:color="auto"/>
        <w:bottom w:val="none" w:sz="0" w:space="0" w:color="auto"/>
        <w:right w:val="none" w:sz="0" w:space="0" w:color="auto"/>
      </w:divBdr>
    </w:div>
    <w:div w:id="21407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праведливость">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9F72E46-4599-4F05-93E8-1EA45C97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27</Pages>
  <Words>5132</Words>
  <Characters>29257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User54</dc:creator>
  <cp:lastModifiedBy>Vladimir</cp:lastModifiedBy>
  <cp:revision>163</cp:revision>
  <cp:lastPrinted>2023-08-30T08:30:00Z</cp:lastPrinted>
  <dcterms:created xsi:type="dcterms:W3CDTF">2022-02-07T09:48:00Z</dcterms:created>
  <dcterms:modified xsi:type="dcterms:W3CDTF">2026-01-14T09:04:00Z</dcterms:modified>
</cp:coreProperties>
</file>